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E2D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ъекта индивидуального жилищного 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>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9C6908">
        <w:rPr>
          <w:rFonts w:ascii="Times New Roman" w:hAnsi="Times New Roman" w:cs="Times New Roman"/>
          <w:b/>
          <w:noProof/>
          <w:sz w:val="20"/>
          <w:lang w:eastAsia="ru-RU"/>
        </w:rPr>
        <w:t>5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3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2E2D42" w:rsidRPr="002E2D42">
        <w:t xml:space="preserve"> </w:t>
      </w:r>
      <w:r w:rsidR="002E2D42" w:rsidRPr="002E2D42">
        <w:rPr>
          <w:rFonts w:ascii="Times New Roman" w:hAnsi="Times New Roman" w:cs="Times New Roman"/>
          <w:b/>
          <w:noProof/>
          <w:sz w:val="20"/>
          <w:lang w:eastAsia="ru-RU"/>
        </w:rPr>
        <w:t>Кемеровская область-Кузбасс, Юргинский муниципальный округ, село Верх-Тайменка, улица Центральная, земельный участок № 29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с кадастровым номером </w:t>
      </w:r>
      <w:r w:rsidR="002E2D42" w:rsidRPr="002E2D42">
        <w:rPr>
          <w:rFonts w:ascii="Times New Roman" w:hAnsi="Times New Roman" w:cs="Times New Roman"/>
          <w:b/>
          <w:noProof/>
          <w:sz w:val="20"/>
          <w:lang w:eastAsia="ru-RU"/>
        </w:rPr>
        <w:t>42:17:0103004:112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9C6908" w:rsidRPr="009C6908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</w:p>
    <w:tbl>
      <w:tblPr>
        <w:tblStyle w:val="a5"/>
        <w:tblpPr w:leftFromText="180" w:rightFromText="180" w:vertAnchor="text" w:horzAnchor="margin" w:tblpY="7522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B443CA" w:rsidTr="00265D02">
        <w:tc>
          <w:tcPr>
            <w:tcW w:w="14786" w:type="dxa"/>
            <w:gridSpan w:val="4"/>
          </w:tcPr>
          <w:p w:rsidR="00B443CA" w:rsidRPr="009D5465" w:rsidRDefault="00B443CA" w:rsidP="00265D02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443CA" w:rsidTr="00265D02">
        <w:tc>
          <w:tcPr>
            <w:tcW w:w="1215" w:type="dxa"/>
          </w:tcPr>
          <w:p w:rsidR="00B443CA" w:rsidRPr="00C7395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B443CA" w:rsidRPr="00CD2952" w:rsidRDefault="00265D02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67964CC9" wp14:editId="0C0CBC6D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118" t="46371" r="62551" b="46571"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(планируемая)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A5494F" wp14:editId="62FA3FE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B443CA" w:rsidRPr="00C7395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B443C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B443CA" w:rsidTr="00265D02">
        <w:tc>
          <w:tcPr>
            <w:tcW w:w="1215" w:type="dxa"/>
          </w:tcPr>
          <w:p w:rsidR="00B443CA" w:rsidRPr="002C4B78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B443CA" w:rsidRDefault="00265D02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16040F95" wp14:editId="34D693DB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0082" t="66438" r="55528" b="2950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3CA" w:rsidRPr="002C4B78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</w:tcPr>
          <w:p w:rsidR="00B443CA" w:rsidRPr="00DF4D09" w:rsidRDefault="00B443CA" w:rsidP="002E2D4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1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2E2D42">
              <w:rPr>
                <w:rFonts w:ascii="Times New Roman" w:hAnsi="Times New Roman" w:cs="Times New Roman"/>
              </w:rPr>
              <w:t>39</w:t>
            </w:r>
            <w:bookmarkStart w:id="0" w:name="_GoBack"/>
            <w:bookmarkEnd w:id="0"/>
          </w:p>
        </w:tc>
        <w:tc>
          <w:tcPr>
            <w:tcW w:w="5833" w:type="dxa"/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="002E2D42" w:rsidRPr="002E2D42">
              <w:rPr>
                <w:rFonts w:ascii="Times New Roman" w:hAnsi="Times New Roman" w:cs="Times New Roman"/>
              </w:rPr>
              <w:t>42:17:0103004</w:t>
            </w:r>
          </w:p>
        </w:tc>
      </w:tr>
      <w:tr w:rsidR="00B443CA" w:rsidTr="00265D02">
        <w:trPr>
          <w:gridAfter w:val="2"/>
          <w:wAfter w:w="7232" w:type="dxa"/>
        </w:trPr>
        <w:tc>
          <w:tcPr>
            <w:tcW w:w="1215" w:type="dxa"/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02C7DD" wp14:editId="63BA601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9C6908" w:rsidRDefault="009C6908" w:rsidP="009C6908">
      <w:pPr>
        <w:spacing w:after="0" w:line="240" w:lineRule="auto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265D02" w:rsidRDefault="009C6908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 wp14:anchorId="0F80F634" wp14:editId="6171D638">
            <wp:extent cx="4477029" cy="8709856"/>
            <wp:effectExtent l="0" t="1905" r="0" b="0"/>
            <wp:docPr id="6" name="Рисунок 6" descr="\\192.168.0.2\disk_s\Архитектура\КУЗНЕЦОВА КСЕНИЯ АЛЕКСАНДРОВНА\публичные слушания\Отклонение от предельных параметров\№ 2 с. Верх-Тайменка, ул. Центральная 29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disk_s\Архитектура\КУЗНЕЦОВА КСЕНИЯ АЛЕКСАНДРОВНА\публичные слушания\Отклонение от предельных параметров\№ 2 с. Верх-Тайменка, ул. Центральная 29\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t="3318" r="27349" b="7936"/>
                    <a:stretch/>
                  </pic:blipFill>
                  <pic:spPr bwMode="auto">
                    <a:xfrm rot="16200000">
                      <a:off x="0" y="0"/>
                      <a:ext cx="4488826" cy="87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2952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E0541"/>
    <w:rsid w:val="0025364E"/>
    <w:rsid w:val="00265D02"/>
    <w:rsid w:val="002C4B78"/>
    <w:rsid w:val="002E2D42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D616A"/>
    <w:rsid w:val="007359C4"/>
    <w:rsid w:val="00736D3B"/>
    <w:rsid w:val="007566F2"/>
    <w:rsid w:val="007E4459"/>
    <w:rsid w:val="007E6263"/>
    <w:rsid w:val="008E0282"/>
    <w:rsid w:val="009773C7"/>
    <w:rsid w:val="009C6908"/>
    <w:rsid w:val="009D5465"/>
    <w:rsid w:val="009E5C40"/>
    <w:rsid w:val="00A35A94"/>
    <w:rsid w:val="00A67013"/>
    <w:rsid w:val="00A92B00"/>
    <w:rsid w:val="00B16C0D"/>
    <w:rsid w:val="00B443CA"/>
    <w:rsid w:val="00BE308B"/>
    <w:rsid w:val="00C159E3"/>
    <w:rsid w:val="00C7395A"/>
    <w:rsid w:val="00C814C1"/>
    <w:rsid w:val="00CA74C6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F5E04-B669-446F-AB27-821A5B502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Arh-2</cp:lastModifiedBy>
  <cp:revision>41</cp:revision>
  <cp:lastPrinted>2020-06-19T02:07:00Z</cp:lastPrinted>
  <dcterms:created xsi:type="dcterms:W3CDTF">2019-12-11T04:46:00Z</dcterms:created>
  <dcterms:modified xsi:type="dcterms:W3CDTF">2021-01-25T08:25:00Z</dcterms:modified>
</cp:coreProperties>
</file>