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5F0EE8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5F0EE8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5F0EE8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5F0EE8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5F0EE8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5F0EE8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5F0EE8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5F0EE8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F0EE8">
        <w:rPr>
          <w:rFonts w:ascii="Arial" w:hAnsi="Arial" w:cs="Arial"/>
          <w:b/>
          <w:sz w:val="32"/>
          <w:szCs w:val="32"/>
        </w:rPr>
        <w:t>П</w:t>
      </w:r>
      <w:proofErr w:type="gramEnd"/>
      <w:r w:rsidRPr="005F0EE8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5F0EE8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5F0EE8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5F0EE8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5F0EE8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475B2" w:rsidRPr="005475B2">
        <w:trPr>
          <w:trHeight w:val="328"/>
          <w:jc w:val="center"/>
        </w:trPr>
        <w:tc>
          <w:tcPr>
            <w:tcW w:w="666" w:type="dxa"/>
          </w:tcPr>
          <w:p w:rsidR="00EB194C" w:rsidRPr="005475B2" w:rsidRDefault="00EB194C">
            <w:pPr>
              <w:ind w:right="-288"/>
              <w:rPr>
                <w:sz w:val="28"/>
                <w:szCs w:val="28"/>
              </w:rPr>
            </w:pPr>
            <w:r w:rsidRPr="005475B2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475B2" w:rsidRDefault="0054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</w:tcPr>
          <w:p w:rsidR="00EB194C" w:rsidRPr="005475B2" w:rsidRDefault="00EB194C">
            <w:pPr>
              <w:jc w:val="both"/>
              <w:rPr>
                <w:sz w:val="28"/>
                <w:szCs w:val="28"/>
              </w:rPr>
            </w:pPr>
            <w:r w:rsidRPr="005475B2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475B2" w:rsidRDefault="001E251E" w:rsidP="005475B2">
            <w:pPr>
              <w:jc w:val="center"/>
              <w:rPr>
                <w:sz w:val="28"/>
                <w:szCs w:val="28"/>
              </w:rPr>
            </w:pPr>
            <w:r w:rsidRPr="005475B2">
              <w:rPr>
                <w:sz w:val="28"/>
                <w:szCs w:val="28"/>
              </w:rPr>
              <w:t>0</w:t>
            </w:r>
            <w:r w:rsidR="005475B2">
              <w:rPr>
                <w:sz w:val="28"/>
                <w:szCs w:val="28"/>
              </w:rPr>
              <w:t>9</w:t>
            </w:r>
          </w:p>
        </w:tc>
        <w:tc>
          <w:tcPr>
            <w:tcW w:w="486" w:type="dxa"/>
          </w:tcPr>
          <w:p w:rsidR="00EB194C" w:rsidRPr="005475B2" w:rsidRDefault="00EB194C">
            <w:pPr>
              <w:ind w:right="-76"/>
              <w:rPr>
                <w:sz w:val="28"/>
                <w:szCs w:val="28"/>
              </w:rPr>
            </w:pPr>
            <w:r w:rsidRPr="005475B2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475B2" w:rsidRDefault="004202C7">
            <w:pPr>
              <w:ind w:right="-152"/>
              <w:rPr>
                <w:sz w:val="28"/>
                <w:szCs w:val="28"/>
              </w:rPr>
            </w:pPr>
            <w:r w:rsidRPr="005475B2">
              <w:rPr>
                <w:sz w:val="28"/>
                <w:szCs w:val="28"/>
              </w:rPr>
              <w:t>1</w:t>
            </w:r>
            <w:r w:rsidR="001E251E" w:rsidRPr="005475B2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5475B2" w:rsidRDefault="00EB194C">
            <w:pPr>
              <w:rPr>
                <w:sz w:val="28"/>
                <w:szCs w:val="28"/>
              </w:rPr>
            </w:pPr>
            <w:proofErr w:type="gramStart"/>
            <w:r w:rsidRPr="005475B2">
              <w:rPr>
                <w:sz w:val="28"/>
                <w:szCs w:val="28"/>
              </w:rPr>
              <w:t>г</w:t>
            </w:r>
            <w:proofErr w:type="gramEnd"/>
            <w:r w:rsidRPr="005475B2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5475B2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5475B2" w:rsidRDefault="00EB194C">
            <w:pPr>
              <w:jc w:val="right"/>
              <w:rPr>
                <w:sz w:val="28"/>
                <w:szCs w:val="28"/>
              </w:rPr>
            </w:pPr>
            <w:r w:rsidRPr="005475B2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475B2" w:rsidRDefault="005475B2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29-МНА</w:t>
            </w:r>
          </w:p>
        </w:tc>
      </w:tr>
    </w:tbl>
    <w:p w:rsidR="0025398A" w:rsidRPr="005475B2" w:rsidRDefault="0025398A" w:rsidP="0025398A"/>
    <w:p w:rsidR="00360DFD" w:rsidRPr="005F0EE8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1C424D" w:rsidRPr="001C424D" w:rsidRDefault="001C424D" w:rsidP="001C424D">
      <w:pPr>
        <w:jc w:val="center"/>
        <w:rPr>
          <w:b/>
          <w:sz w:val="26"/>
          <w:szCs w:val="26"/>
        </w:rPr>
      </w:pPr>
      <w:r w:rsidRPr="001C424D">
        <w:rPr>
          <w:b/>
          <w:bCs/>
          <w:color w:val="000000"/>
          <w:spacing w:val="5"/>
          <w:sz w:val="26"/>
          <w:szCs w:val="26"/>
        </w:rPr>
        <w:t xml:space="preserve">О внесении изменений  и дополнений в муниципальную программу </w:t>
      </w:r>
      <w:r w:rsidRPr="001C424D">
        <w:rPr>
          <w:b/>
          <w:sz w:val="26"/>
          <w:szCs w:val="26"/>
        </w:rPr>
        <w:t xml:space="preserve"> «Развитие инфраструктуры жизнеобеспечения населения </w:t>
      </w:r>
      <w:r>
        <w:rPr>
          <w:b/>
          <w:sz w:val="26"/>
          <w:szCs w:val="26"/>
        </w:rPr>
        <w:t xml:space="preserve">                          </w:t>
      </w:r>
      <w:r w:rsidRPr="001C424D">
        <w:rPr>
          <w:b/>
          <w:sz w:val="26"/>
          <w:szCs w:val="26"/>
        </w:rPr>
        <w:t xml:space="preserve">Юргинского муниципального района – строительство врачебной амбулатории </w:t>
      </w:r>
      <w:r>
        <w:rPr>
          <w:b/>
          <w:sz w:val="26"/>
          <w:szCs w:val="26"/>
        </w:rPr>
        <w:t xml:space="preserve">                        </w:t>
      </w:r>
      <w:r w:rsidRPr="001C424D">
        <w:rPr>
          <w:b/>
          <w:sz w:val="26"/>
          <w:szCs w:val="26"/>
        </w:rPr>
        <w:t xml:space="preserve">в п. ст. </w:t>
      </w:r>
      <w:proofErr w:type="spellStart"/>
      <w:r w:rsidRPr="001C424D">
        <w:rPr>
          <w:b/>
          <w:sz w:val="26"/>
          <w:szCs w:val="26"/>
        </w:rPr>
        <w:t>Арлюк</w:t>
      </w:r>
      <w:proofErr w:type="spellEnd"/>
      <w:r w:rsidRPr="001C424D">
        <w:rPr>
          <w:b/>
          <w:sz w:val="26"/>
          <w:szCs w:val="26"/>
        </w:rPr>
        <w:t xml:space="preserve">», утвержденную постановлением администрации </w:t>
      </w:r>
      <w:r>
        <w:rPr>
          <w:b/>
          <w:sz w:val="26"/>
          <w:szCs w:val="26"/>
        </w:rPr>
        <w:t xml:space="preserve">                    </w:t>
      </w:r>
      <w:r w:rsidRPr="001C424D">
        <w:rPr>
          <w:b/>
          <w:sz w:val="26"/>
          <w:szCs w:val="26"/>
        </w:rPr>
        <w:t>Юргинского муниципального района от 31.10.2013г. № 91-МНА</w:t>
      </w:r>
    </w:p>
    <w:p w:rsidR="001C424D" w:rsidRPr="001C424D" w:rsidRDefault="001C424D" w:rsidP="001C424D">
      <w:pPr>
        <w:jc w:val="center"/>
        <w:rPr>
          <w:b/>
          <w:sz w:val="26"/>
          <w:szCs w:val="26"/>
        </w:rPr>
      </w:pPr>
    </w:p>
    <w:p w:rsidR="001C424D" w:rsidRDefault="001C424D" w:rsidP="00F70990">
      <w:pPr>
        <w:ind w:firstLine="851"/>
        <w:jc w:val="both"/>
        <w:rPr>
          <w:sz w:val="26"/>
          <w:szCs w:val="26"/>
        </w:rPr>
      </w:pPr>
      <w:proofErr w:type="gramStart"/>
      <w:r w:rsidRPr="001C424D">
        <w:rPr>
          <w:sz w:val="26"/>
          <w:szCs w:val="26"/>
        </w:rPr>
        <w:t xml:space="preserve">В соответствии с выделенными лимитами денежных средств на 2014 год, руководствуясь Постановлением Коллегии Администрации Кемеровской области от 22.04.2013 г. № 170 «О внесении изменений в постановлении Коллегии Администрации Кемеровской области от 02.12.2011г. № 549 «Об утверждении долгосрочной программы «Развитие инфраструктуры жизнеобеспечения населения Кемеровской области» на 2012-2015 годы», ст.179 Бюджетного кодекса РФ, постановлением администрации Юргинского муниципального района </w:t>
      </w:r>
      <w:r>
        <w:rPr>
          <w:sz w:val="26"/>
          <w:szCs w:val="26"/>
        </w:rPr>
        <w:t xml:space="preserve">                               </w:t>
      </w:r>
      <w:r w:rsidRPr="001C424D">
        <w:rPr>
          <w:sz w:val="26"/>
          <w:szCs w:val="26"/>
        </w:rPr>
        <w:t>от 10.10.2013г № 75-МНА</w:t>
      </w:r>
      <w:proofErr w:type="gramEnd"/>
      <w:r w:rsidRPr="001C424D">
        <w:rPr>
          <w:sz w:val="26"/>
          <w:szCs w:val="26"/>
        </w:rPr>
        <w:t xml:space="preserve"> «Об утверждении Положения о муниципальных программах Юргинского муниципального района: </w:t>
      </w:r>
    </w:p>
    <w:p w:rsidR="001C424D" w:rsidRPr="001C424D" w:rsidRDefault="001C424D" w:rsidP="00F70990">
      <w:pPr>
        <w:ind w:firstLine="851"/>
        <w:jc w:val="both"/>
        <w:rPr>
          <w:sz w:val="26"/>
          <w:szCs w:val="26"/>
        </w:rPr>
      </w:pPr>
    </w:p>
    <w:p w:rsidR="00F70990" w:rsidRPr="00F70990" w:rsidRDefault="00F70990" w:rsidP="00F70990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F70990">
        <w:rPr>
          <w:sz w:val="26"/>
          <w:szCs w:val="26"/>
        </w:rPr>
        <w:t xml:space="preserve">Внести изменения и дополнения в Паспорт и раздел 5 муниципальной  программы «Развитие инфраструктуры жизнеобеспечения населения Юргинского муниципального района – строительство врачебной амбулатории в </w:t>
      </w:r>
      <w:proofErr w:type="spellStart"/>
      <w:r w:rsidRPr="00F70990">
        <w:rPr>
          <w:sz w:val="26"/>
          <w:szCs w:val="26"/>
        </w:rPr>
        <w:t>п.ст</w:t>
      </w:r>
      <w:proofErr w:type="spellEnd"/>
      <w:r w:rsidRPr="00F70990">
        <w:rPr>
          <w:sz w:val="26"/>
          <w:szCs w:val="26"/>
        </w:rPr>
        <w:t xml:space="preserve">. </w:t>
      </w:r>
      <w:proofErr w:type="spellStart"/>
      <w:r w:rsidRPr="00F70990">
        <w:rPr>
          <w:sz w:val="26"/>
          <w:szCs w:val="26"/>
        </w:rPr>
        <w:t>Арлюк</w:t>
      </w:r>
      <w:proofErr w:type="spellEnd"/>
      <w:r w:rsidRPr="00F70990">
        <w:rPr>
          <w:sz w:val="26"/>
          <w:szCs w:val="26"/>
        </w:rPr>
        <w:t xml:space="preserve">», </w:t>
      </w:r>
      <w:proofErr w:type="gramStart"/>
      <w:r w:rsidRPr="00F70990">
        <w:rPr>
          <w:sz w:val="26"/>
          <w:szCs w:val="26"/>
        </w:rPr>
        <w:t>утвержденную</w:t>
      </w:r>
      <w:proofErr w:type="gramEnd"/>
      <w:r w:rsidRPr="00F70990">
        <w:rPr>
          <w:sz w:val="26"/>
          <w:szCs w:val="26"/>
        </w:rPr>
        <w:t xml:space="preserve"> постановлением администрации Юргинского муниципального района от 31.10.2013 г. № 91-МН</w:t>
      </w:r>
      <w:r>
        <w:rPr>
          <w:sz w:val="26"/>
          <w:szCs w:val="26"/>
        </w:rPr>
        <w:t>А, изложив их в новой редакции.</w:t>
      </w:r>
      <w:r w:rsidRPr="00F70990">
        <w:rPr>
          <w:sz w:val="26"/>
          <w:szCs w:val="26"/>
        </w:rPr>
        <w:t xml:space="preserve"> </w:t>
      </w:r>
    </w:p>
    <w:p w:rsidR="001C424D" w:rsidRPr="001C424D" w:rsidRDefault="001C424D" w:rsidP="00F70990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1C424D">
        <w:rPr>
          <w:sz w:val="26"/>
          <w:szCs w:val="26"/>
        </w:rPr>
        <w:t xml:space="preserve">Настоящее постановление вступает в силу с момента официального опубликования и распространяет свое действие на отношения, возникшие </w:t>
      </w:r>
      <w:r>
        <w:rPr>
          <w:sz w:val="26"/>
          <w:szCs w:val="26"/>
        </w:rPr>
        <w:t xml:space="preserve">                        </w:t>
      </w:r>
      <w:r w:rsidRPr="001C424D">
        <w:rPr>
          <w:sz w:val="26"/>
          <w:szCs w:val="26"/>
        </w:rPr>
        <w:t xml:space="preserve">с 01.01.2014г. </w:t>
      </w:r>
    </w:p>
    <w:p w:rsidR="001C424D" w:rsidRPr="001C424D" w:rsidRDefault="001C424D" w:rsidP="001C424D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1C424D">
        <w:rPr>
          <w:sz w:val="26"/>
          <w:szCs w:val="26"/>
        </w:rPr>
        <w:t>Опубликовать настоящее постановление в районной газете «Юргинские ведомости» и на официальном сайте в сети Интернет.</w:t>
      </w:r>
    </w:p>
    <w:p w:rsidR="001C424D" w:rsidRPr="001C424D" w:rsidRDefault="001C424D" w:rsidP="001C424D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1C424D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исполнения</w:t>
      </w:r>
      <w:r w:rsidRPr="001C424D">
        <w:rPr>
          <w:sz w:val="26"/>
          <w:szCs w:val="26"/>
        </w:rPr>
        <w:t xml:space="preserve"> данного постановления возложить</w:t>
      </w:r>
      <w:r>
        <w:rPr>
          <w:sz w:val="26"/>
          <w:szCs w:val="26"/>
        </w:rPr>
        <w:t xml:space="preserve">                             </w:t>
      </w:r>
      <w:r w:rsidRPr="001C424D">
        <w:rPr>
          <w:sz w:val="26"/>
          <w:szCs w:val="26"/>
        </w:rPr>
        <w:t xml:space="preserve"> на заместителя главы Юргинского муни</w:t>
      </w:r>
      <w:r w:rsidR="00104A70">
        <w:rPr>
          <w:sz w:val="26"/>
          <w:szCs w:val="26"/>
        </w:rPr>
        <w:t>ципального района - начальника У</w:t>
      </w:r>
      <w:r w:rsidRPr="001C424D">
        <w:rPr>
          <w:sz w:val="26"/>
          <w:szCs w:val="26"/>
        </w:rPr>
        <w:t xml:space="preserve">правления по обеспечению жизнедеятельности и строительству Юргинского муниципального района  С.В. </w:t>
      </w:r>
      <w:proofErr w:type="spellStart"/>
      <w:r w:rsidRPr="001C424D">
        <w:rPr>
          <w:sz w:val="26"/>
          <w:szCs w:val="26"/>
        </w:rPr>
        <w:t>Военкова</w:t>
      </w:r>
      <w:proofErr w:type="spellEnd"/>
      <w:r w:rsidRPr="001C424D">
        <w:rPr>
          <w:sz w:val="26"/>
          <w:szCs w:val="26"/>
        </w:rPr>
        <w:t>.</w:t>
      </w:r>
    </w:p>
    <w:p w:rsidR="001C424D" w:rsidRPr="005F0EE8" w:rsidRDefault="001C424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944150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944150" w:rsidRPr="00944150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944150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944150">
                    <w:rPr>
                      <w:sz w:val="26"/>
                      <w:szCs w:val="26"/>
                    </w:rPr>
                    <w:t>глав</w:t>
                  </w:r>
                  <w:r w:rsidR="00944150" w:rsidRPr="00944150">
                    <w:rPr>
                      <w:sz w:val="26"/>
                      <w:szCs w:val="26"/>
                    </w:rPr>
                    <w:t>а</w:t>
                  </w:r>
                  <w:r w:rsidRPr="00944150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944150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944150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944150" w:rsidRDefault="00944150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944150"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944150" w:rsidRPr="00944150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944150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944150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944150" w:rsidRPr="00944150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475B2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475B2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475B2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944150" w:rsidRPr="00944150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475B2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475B2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944150" w:rsidRPr="00944150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475B2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475B2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475B2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475B2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944150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944150" w:rsidRPr="00944150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944150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944150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944150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944150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944150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944150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944150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944150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944150" w:rsidRPr="00944150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944150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944150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944150" w:rsidRPr="00944150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944150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944150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944150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944150" w:rsidRPr="00944150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944150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944150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944150" w:rsidRPr="00944150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944150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944150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944150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944150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944150" w:rsidRDefault="003C1484"/>
        </w:tc>
      </w:tr>
    </w:tbl>
    <w:p w:rsidR="00F70990" w:rsidRPr="00944150" w:rsidRDefault="00F70990" w:rsidP="00DC37CF">
      <w:pPr>
        <w:ind w:left="5103"/>
        <w:rPr>
          <w:sz w:val="26"/>
          <w:szCs w:val="26"/>
        </w:rPr>
      </w:pPr>
    </w:p>
    <w:p w:rsidR="00DC37CF" w:rsidRPr="005F0EE8" w:rsidRDefault="00DC37CF" w:rsidP="00DC37CF">
      <w:pPr>
        <w:ind w:left="5103"/>
        <w:rPr>
          <w:sz w:val="26"/>
          <w:szCs w:val="26"/>
        </w:rPr>
      </w:pPr>
      <w:r w:rsidRPr="005F0EE8">
        <w:rPr>
          <w:sz w:val="26"/>
          <w:szCs w:val="26"/>
        </w:rPr>
        <w:lastRenderedPageBreak/>
        <w:t>Приложение № 1</w:t>
      </w:r>
    </w:p>
    <w:p w:rsidR="00DC37CF" w:rsidRPr="005F0EE8" w:rsidRDefault="00DC37CF" w:rsidP="00DC37CF">
      <w:pPr>
        <w:ind w:left="5103"/>
        <w:rPr>
          <w:sz w:val="26"/>
          <w:szCs w:val="26"/>
        </w:rPr>
      </w:pPr>
      <w:r w:rsidRPr="005F0EE8">
        <w:rPr>
          <w:sz w:val="26"/>
          <w:szCs w:val="26"/>
        </w:rPr>
        <w:t>к постановлению администрации</w:t>
      </w:r>
    </w:p>
    <w:p w:rsidR="00DC37CF" w:rsidRPr="005F0EE8" w:rsidRDefault="00DC37CF" w:rsidP="00DC37CF">
      <w:pPr>
        <w:ind w:left="5103"/>
        <w:rPr>
          <w:sz w:val="26"/>
          <w:szCs w:val="26"/>
        </w:rPr>
      </w:pPr>
      <w:r w:rsidRPr="005F0EE8">
        <w:rPr>
          <w:sz w:val="26"/>
          <w:szCs w:val="26"/>
        </w:rPr>
        <w:t xml:space="preserve">Юргинского муниципального района </w:t>
      </w:r>
    </w:p>
    <w:p w:rsidR="00DC37CF" w:rsidRPr="005F0EE8" w:rsidRDefault="00DC37CF" w:rsidP="00DC37CF">
      <w:pPr>
        <w:ind w:left="5103"/>
        <w:rPr>
          <w:sz w:val="26"/>
          <w:szCs w:val="26"/>
        </w:rPr>
      </w:pPr>
      <w:r w:rsidRPr="005F0EE8">
        <w:rPr>
          <w:sz w:val="26"/>
          <w:szCs w:val="26"/>
        </w:rPr>
        <w:t xml:space="preserve">от </w:t>
      </w:r>
      <w:r w:rsidR="005475B2">
        <w:rPr>
          <w:sz w:val="26"/>
          <w:szCs w:val="26"/>
        </w:rPr>
        <w:t xml:space="preserve">22.09.2014 </w:t>
      </w:r>
      <w:r w:rsidRPr="005F0EE8">
        <w:rPr>
          <w:sz w:val="26"/>
          <w:szCs w:val="26"/>
        </w:rPr>
        <w:t>г. №</w:t>
      </w:r>
      <w:r w:rsidR="005475B2">
        <w:rPr>
          <w:sz w:val="26"/>
          <w:szCs w:val="26"/>
        </w:rPr>
        <w:t xml:space="preserve"> 29-МНА</w:t>
      </w:r>
      <w:bookmarkStart w:id="0" w:name="_GoBack"/>
      <w:bookmarkEnd w:id="0"/>
    </w:p>
    <w:p w:rsidR="001C424D" w:rsidRPr="005F0EE8" w:rsidRDefault="001C424D" w:rsidP="00DC37CF"/>
    <w:p w:rsidR="001C424D" w:rsidRPr="001C424D" w:rsidRDefault="001C424D" w:rsidP="001C424D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40"/>
        </w:rPr>
      </w:pPr>
      <w:r w:rsidRPr="001C424D">
        <w:rPr>
          <w:b/>
          <w:bCs/>
          <w:sz w:val="28"/>
          <w:szCs w:val="40"/>
        </w:rPr>
        <w:t>ПАСПОРТ</w:t>
      </w:r>
    </w:p>
    <w:p w:rsidR="001C424D" w:rsidRDefault="001C424D" w:rsidP="001C424D">
      <w:pPr>
        <w:keepNext/>
        <w:autoSpaceDE w:val="0"/>
        <w:autoSpaceDN w:val="0"/>
        <w:jc w:val="center"/>
        <w:outlineLvl w:val="0"/>
        <w:rPr>
          <w:b/>
          <w:bCs/>
          <w:sz w:val="26"/>
          <w:szCs w:val="26"/>
        </w:rPr>
      </w:pPr>
      <w:r w:rsidRPr="001C424D">
        <w:rPr>
          <w:b/>
          <w:bCs/>
          <w:sz w:val="28"/>
        </w:rPr>
        <w:t xml:space="preserve"> </w:t>
      </w:r>
      <w:r w:rsidRPr="001C424D">
        <w:rPr>
          <w:b/>
          <w:bCs/>
          <w:sz w:val="26"/>
          <w:szCs w:val="26"/>
        </w:rPr>
        <w:t xml:space="preserve">муниципальной  программы «Развитие инфраструктуры жизнеобеспечения населения Юргинского муниципального района </w:t>
      </w:r>
    </w:p>
    <w:p w:rsidR="001C424D" w:rsidRDefault="001C424D" w:rsidP="001C424D">
      <w:pPr>
        <w:keepNext/>
        <w:autoSpaceDE w:val="0"/>
        <w:autoSpaceDN w:val="0"/>
        <w:jc w:val="center"/>
        <w:outlineLvl w:val="0"/>
        <w:rPr>
          <w:b/>
          <w:bCs/>
          <w:sz w:val="26"/>
          <w:szCs w:val="26"/>
        </w:rPr>
      </w:pPr>
      <w:r w:rsidRPr="001C424D">
        <w:rPr>
          <w:b/>
          <w:bCs/>
          <w:sz w:val="26"/>
          <w:szCs w:val="26"/>
        </w:rPr>
        <w:t xml:space="preserve">строительство врачебной амбулатории в </w:t>
      </w:r>
      <w:proofErr w:type="spellStart"/>
      <w:r w:rsidRPr="001C424D">
        <w:rPr>
          <w:b/>
          <w:bCs/>
          <w:sz w:val="26"/>
          <w:szCs w:val="26"/>
        </w:rPr>
        <w:t>п.ст</w:t>
      </w:r>
      <w:proofErr w:type="spellEnd"/>
      <w:r w:rsidRPr="001C424D">
        <w:rPr>
          <w:b/>
          <w:bCs/>
          <w:sz w:val="26"/>
          <w:szCs w:val="26"/>
        </w:rPr>
        <w:t xml:space="preserve">. </w:t>
      </w:r>
      <w:proofErr w:type="spellStart"/>
      <w:r w:rsidRPr="001C424D">
        <w:rPr>
          <w:b/>
          <w:bCs/>
          <w:sz w:val="26"/>
          <w:szCs w:val="26"/>
        </w:rPr>
        <w:t>Арлюк</w:t>
      </w:r>
      <w:proofErr w:type="spellEnd"/>
      <w:r w:rsidRPr="001C424D">
        <w:rPr>
          <w:b/>
          <w:bCs/>
          <w:sz w:val="26"/>
          <w:szCs w:val="26"/>
        </w:rPr>
        <w:t xml:space="preserve">» на </w:t>
      </w:r>
      <w:smartTag w:uri="urn:schemas-microsoft-com:office:smarttags" w:element="metricconverter">
        <w:smartTagPr>
          <w:attr w:name="ProductID" w:val="2014 г"/>
        </w:smartTagPr>
        <w:r w:rsidRPr="001C424D">
          <w:rPr>
            <w:b/>
            <w:bCs/>
            <w:sz w:val="26"/>
            <w:szCs w:val="26"/>
          </w:rPr>
          <w:t>2014 г</w:t>
        </w:r>
      </w:smartTag>
      <w:r w:rsidRPr="001C424D">
        <w:rPr>
          <w:b/>
          <w:bCs/>
          <w:sz w:val="26"/>
          <w:szCs w:val="26"/>
        </w:rPr>
        <w:t>.</w:t>
      </w:r>
    </w:p>
    <w:p w:rsidR="001C424D" w:rsidRPr="001C424D" w:rsidRDefault="001C424D" w:rsidP="001C424D">
      <w:pPr>
        <w:keepNext/>
        <w:autoSpaceDE w:val="0"/>
        <w:autoSpaceDN w:val="0"/>
        <w:jc w:val="center"/>
        <w:outlineLvl w:val="0"/>
        <w:rPr>
          <w:b/>
          <w:bCs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480"/>
      </w:tblGrid>
      <w:tr w:rsidR="001C424D" w:rsidRPr="001C424D" w:rsidTr="001A3698">
        <w:tc>
          <w:tcPr>
            <w:tcW w:w="3348" w:type="dxa"/>
          </w:tcPr>
          <w:p w:rsidR="001C424D" w:rsidRPr="001C424D" w:rsidRDefault="001C424D" w:rsidP="001C424D">
            <w:pPr>
              <w:keepNext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Наименование  муниципальной целевой Программы</w:t>
            </w:r>
          </w:p>
        </w:tc>
        <w:tc>
          <w:tcPr>
            <w:tcW w:w="6480" w:type="dxa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 xml:space="preserve">Муниципальная  программа «Развитие инфраструктуры жизнеобеспечения населения Юргинского муниципального района строительство врачебной амбулатории в </w:t>
            </w:r>
            <w:proofErr w:type="spellStart"/>
            <w:r w:rsidRPr="001C424D">
              <w:rPr>
                <w:sz w:val="26"/>
                <w:szCs w:val="26"/>
              </w:rPr>
              <w:t>п.ст</w:t>
            </w:r>
            <w:proofErr w:type="spellEnd"/>
            <w:r w:rsidRPr="001C424D">
              <w:rPr>
                <w:sz w:val="26"/>
                <w:szCs w:val="26"/>
              </w:rPr>
              <w:t xml:space="preserve">. </w:t>
            </w:r>
            <w:proofErr w:type="spellStart"/>
            <w:r w:rsidRPr="001C424D">
              <w:rPr>
                <w:sz w:val="26"/>
                <w:szCs w:val="26"/>
              </w:rPr>
              <w:t>Арлюк</w:t>
            </w:r>
            <w:proofErr w:type="spellEnd"/>
            <w:r w:rsidRPr="001C424D">
              <w:rPr>
                <w:sz w:val="26"/>
                <w:szCs w:val="26"/>
              </w:rPr>
              <w:t xml:space="preserve">»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C424D">
                <w:rPr>
                  <w:sz w:val="26"/>
                  <w:szCs w:val="26"/>
                </w:rPr>
                <w:t>2014 г</w:t>
              </w:r>
            </w:smartTag>
            <w:r w:rsidRPr="001C424D">
              <w:rPr>
                <w:sz w:val="26"/>
                <w:szCs w:val="26"/>
              </w:rPr>
              <w:t>. (далее Программа)</w:t>
            </w:r>
          </w:p>
        </w:tc>
      </w:tr>
      <w:tr w:rsidR="001C424D" w:rsidRPr="001C424D" w:rsidTr="001A3698">
        <w:tc>
          <w:tcPr>
            <w:tcW w:w="3348" w:type="dxa"/>
          </w:tcPr>
          <w:p w:rsidR="001C424D" w:rsidRPr="001C424D" w:rsidRDefault="001C424D" w:rsidP="001C424D">
            <w:pPr>
              <w:keepNext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Директор программы</w:t>
            </w:r>
          </w:p>
        </w:tc>
        <w:tc>
          <w:tcPr>
            <w:tcW w:w="6480" w:type="dxa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Заместитель главы – начальник управления по обеспечению жизнедеятельности и строительству Юргинского муниципального района</w:t>
            </w:r>
          </w:p>
        </w:tc>
      </w:tr>
      <w:tr w:rsidR="001C424D" w:rsidRPr="001C424D" w:rsidTr="001A3698">
        <w:tc>
          <w:tcPr>
            <w:tcW w:w="3348" w:type="dxa"/>
          </w:tcPr>
          <w:p w:rsidR="001C424D" w:rsidRPr="001C424D" w:rsidRDefault="001C424D" w:rsidP="001C424D">
            <w:pPr>
              <w:keepNext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480" w:type="dxa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</w:tr>
      <w:tr w:rsidR="001C424D" w:rsidRPr="001C424D" w:rsidTr="001A3698">
        <w:tc>
          <w:tcPr>
            <w:tcW w:w="3348" w:type="dxa"/>
          </w:tcPr>
          <w:p w:rsidR="001C424D" w:rsidRPr="001C424D" w:rsidRDefault="001C424D" w:rsidP="001C424D">
            <w:pPr>
              <w:keepNext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480" w:type="dxa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</w:tr>
      <w:tr w:rsidR="001C424D" w:rsidRPr="001C424D" w:rsidTr="001A3698">
        <w:tc>
          <w:tcPr>
            <w:tcW w:w="3348" w:type="dxa"/>
          </w:tcPr>
          <w:p w:rsidR="001C424D" w:rsidRPr="001C424D" w:rsidRDefault="001C424D" w:rsidP="001C424D">
            <w:pPr>
              <w:keepNext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480" w:type="dxa"/>
          </w:tcPr>
          <w:p w:rsidR="001C424D" w:rsidRPr="001C424D" w:rsidRDefault="001C424D" w:rsidP="001C424D">
            <w:pPr>
              <w:keepNext/>
              <w:tabs>
                <w:tab w:val="left" w:pos="317"/>
              </w:tabs>
              <w:autoSpaceDE w:val="0"/>
              <w:autoSpaceDN w:val="0"/>
              <w:outlineLvl w:val="2"/>
              <w:rPr>
                <w:sz w:val="26"/>
                <w:szCs w:val="26"/>
              </w:rPr>
            </w:pPr>
            <w:r w:rsidRPr="001C424D">
              <w:rPr>
                <w:bCs/>
                <w:sz w:val="26"/>
                <w:szCs w:val="26"/>
              </w:rPr>
              <w:t>Обеспечение населения качественными медицинскими услугами</w:t>
            </w:r>
          </w:p>
        </w:tc>
      </w:tr>
      <w:tr w:rsidR="001C424D" w:rsidRPr="001C424D" w:rsidTr="001A3698">
        <w:tc>
          <w:tcPr>
            <w:tcW w:w="3348" w:type="dxa"/>
          </w:tcPr>
          <w:p w:rsidR="001C424D" w:rsidRPr="001C424D" w:rsidRDefault="001C424D" w:rsidP="001C424D">
            <w:pPr>
              <w:keepNext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480" w:type="dxa"/>
          </w:tcPr>
          <w:p w:rsidR="001C424D" w:rsidRPr="001C424D" w:rsidRDefault="001C424D" w:rsidP="001C424D">
            <w:pPr>
              <w:keepNext/>
              <w:tabs>
                <w:tab w:val="left" w:pos="317"/>
              </w:tabs>
              <w:autoSpaceDE w:val="0"/>
              <w:autoSpaceDN w:val="0"/>
              <w:outlineLvl w:val="2"/>
              <w:rPr>
                <w:bCs/>
                <w:sz w:val="26"/>
                <w:szCs w:val="26"/>
              </w:rPr>
            </w:pPr>
            <w:r w:rsidRPr="001C424D">
              <w:rPr>
                <w:bCs/>
                <w:sz w:val="26"/>
                <w:szCs w:val="26"/>
              </w:rPr>
              <w:t>Строительство врачебной амбулатории в п.ст.Арлюк</w:t>
            </w:r>
          </w:p>
        </w:tc>
      </w:tr>
      <w:tr w:rsidR="001C424D" w:rsidRPr="001C424D" w:rsidTr="001A3698">
        <w:tc>
          <w:tcPr>
            <w:tcW w:w="3348" w:type="dxa"/>
          </w:tcPr>
          <w:p w:rsidR="001C424D" w:rsidRPr="001C424D" w:rsidRDefault="001C424D" w:rsidP="001C424D">
            <w:pPr>
              <w:keepNext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Срок реализации муниципальной программы</w:t>
            </w:r>
          </w:p>
        </w:tc>
        <w:tc>
          <w:tcPr>
            <w:tcW w:w="6480" w:type="dxa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 xml:space="preserve">2014 год </w:t>
            </w:r>
          </w:p>
        </w:tc>
      </w:tr>
      <w:tr w:rsidR="001C424D" w:rsidRPr="001C424D" w:rsidTr="001A3698">
        <w:tc>
          <w:tcPr>
            <w:tcW w:w="3348" w:type="dxa"/>
          </w:tcPr>
          <w:p w:rsidR="001C424D" w:rsidRPr="001C424D" w:rsidRDefault="001C424D" w:rsidP="001C424D">
            <w:pPr>
              <w:keepNext/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480" w:type="dxa"/>
          </w:tcPr>
          <w:p w:rsidR="001C424D" w:rsidRPr="001C424D" w:rsidRDefault="001C424D" w:rsidP="001C424D">
            <w:pPr>
              <w:tabs>
                <w:tab w:val="left" w:pos="317"/>
              </w:tabs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Всего капитальные вложения 2014г. 17515,455 тыс. руб., из них областной бюджет 17015,455 тыс. руб., местный бюджет 500 тыс. руб.</w:t>
            </w:r>
          </w:p>
          <w:p w:rsidR="001C424D" w:rsidRPr="001C424D" w:rsidRDefault="001C424D" w:rsidP="001C424D">
            <w:pPr>
              <w:tabs>
                <w:tab w:val="left" w:pos="317"/>
              </w:tabs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 xml:space="preserve">Из общей суммы 17515,455 тыс. рублей – 3290,076 тыс. рублей составляет оборудование </w:t>
            </w:r>
          </w:p>
        </w:tc>
      </w:tr>
      <w:tr w:rsidR="001C424D" w:rsidRPr="001C424D" w:rsidTr="001A3698">
        <w:tc>
          <w:tcPr>
            <w:tcW w:w="3348" w:type="dxa"/>
          </w:tcPr>
          <w:p w:rsidR="001C424D" w:rsidRPr="001C424D" w:rsidRDefault="001C424D" w:rsidP="001C424D">
            <w:pPr>
              <w:keepNext/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6480" w:type="dxa"/>
          </w:tcPr>
          <w:p w:rsidR="001C424D" w:rsidRPr="001C424D" w:rsidRDefault="001C424D" w:rsidP="001C424D">
            <w:pPr>
              <w:tabs>
                <w:tab w:val="left" w:pos="317"/>
              </w:tabs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Повышение качества  оказания медицинских услуг населению Юргинского муниципального района</w:t>
            </w:r>
          </w:p>
          <w:p w:rsidR="001C424D" w:rsidRPr="001C424D" w:rsidRDefault="001C424D" w:rsidP="001C424D">
            <w:pPr>
              <w:tabs>
                <w:tab w:val="left" w:pos="317"/>
              </w:tabs>
              <w:rPr>
                <w:sz w:val="26"/>
                <w:szCs w:val="26"/>
              </w:rPr>
            </w:pPr>
          </w:p>
        </w:tc>
      </w:tr>
    </w:tbl>
    <w:p w:rsidR="001C424D" w:rsidRPr="001C424D" w:rsidRDefault="001C424D" w:rsidP="001C424D"/>
    <w:p w:rsidR="001C424D" w:rsidRPr="001C424D" w:rsidRDefault="001C424D" w:rsidP="001C424D">
      <w:pPr>
        <w:pStyle w:val="a3"/>
        <w:numPr>
          <w:ilvl w:val="0"/>
          <w:numId w:val="16"/>
        </w:numPr>
        <w:jc w:val="center"/>
        <w:rPr>
          <w:b/>
          <w:sz w:val="26"/>
          <w:szCs w:val="26"/>
        </w:rPr>
      </w:pPr>
      <w:r w:rsidRPr="001C424D">
        <w:rPr>
          <w:b/>
          <w:sz w:val="26"/>
          <w:szCs w:val="26"/>
        </w:rPr>
        <w:t>Характеристика текущего состояния</w:t>
      </w:r>
    </w:p>
    <w:p w:rsidR="001C424D" w:rsidRPr="001C424D" w:rsidRDefault="001C424D" w:rsidP="001C424D">
      <w:pPr>
        <w:ind w:firstLine="851"/>
        <w:jc w:val="center"/>
        <w:rPr>
          <w:b/>
        </w:rPr>
      </w:pPr>
    </w:p>
    <w:p w:rsidR="001C424D" w:rsidRPr="001C424D" w:rsidRDefault="001C424D" w:rsidP="001C424D">
      <w:pPr>
        <w:ind w:firstLine="851"/>
        <w:jc w:val="both"/>
        <w:rPr>
          <w:sz w:val="26"/>
          <w:szCs w:val="26"/>
        </w:rPr>
      </w:pPr>
      <w:r w:rsidRPr="001C424D">
        <w:rPr>
          <w:sz w:val="26"/>
          <w:szCs w:val="26"/>
        </w:rPr>
        <w:t xml:space="preserve">В настоящее  время действующая,  участковая  больница в </w:t>
      </w:r>
      <w:proofErr w:type="spellStart"/>
      <w:r w:rsidRPr="001C424D">
        <w:rPr>
          <w:sz w:val="26"/>
          <w:szCs w:val="26"/>
        </w:rPr>
        <w:t>п.ст</w:t>
      </w:r>
      <w:proofErr w:type="spellEnd"/>
      <w:r w:rsidRPr="001C424D">
        <w:rPr>
          <w:sz w:val="26"/>
          <w:szCs w:val="26"/>
        </w:rPr>
        <w:t xml:space="preserve">. </w:t>
      </w:r>
      <w:proofErr w:type="spellStart"/>
      <w:r w:rsidRPr="001C424D">
        <w:rPr>
          <w:sz w:val="26"/>
          <w:szCs w:val="26"/>
        </w:rPr>
        <w:t>Арлюк</w:t>
      </w:r>
      <w:proofErr w:type="spellEnd"/>
      <w:r w:rsidRPr="001C424D">
        <w:rPr>
          <w:sz w:val="26"/>
          <w:szCs w:val="26"/>
        </w:rPr>
        <w:t xml:space="preserve">  находится  в неудовлетворительном техническом состоянии.</w:t>
      </w:r>
    </w:p>
    <w:p w:rsidR="001C424D" w:rsidRPr="001C424D" w:rsidRDefault="001C424D" w:rsidP="001C424D">
      <w:pPr>
        <w:ind w:firstLine="851"/>
        <w:jc w:val="both"/>
        <w:rPr>
          <w:sz w:val="26"/>
          <w:szCs w:val="26"/>
        </w:rPr>
      </w:pPr>
      <w:r w:rsidRPr="001C424D">
        <w:rPr>
          <w:sz w:val="26"/>
          <w:szCs w:val="26"/>
        </w:rPr>
        <w:t>2-этажное кирпичное здание больницы было построено в 1957 году, несущие строительные конструкции с течением времени морально и физически устарели, изменились требования по электробезопасности и пожарной безопасности.</w:t>
      </w:r>
    </w:p>
    <w:p w:rsidR="001C424D" w:rsidRPr="001C424D" w:rsidRDefault="001C424D" w:rsidP="001C424D">
      <w:pPr>
        <w:ind w:firstLine="851"/>
        <w:jc w:val="both"/>
        <w:rPr>
          <w:sz w:val="26"/>
          <w:szCs w:val="26"/>
        </w:rPr>
      </w:pPr>
      <w:r w:rsidRPr="001C424D">
        <w:rPr>
          <w:sz w:val="26"/>
          <w:szCs w:val="26"/>
        </w:rPr>
        <w:t>В участковой больнице  обслуживается не только население</w:t>
      </w:r>
      <w:r>
        <w:rPr>
          <w:sz w:val="26"/>
          <w:szCs w:val="26"/>
        </w:rPr>
        <w:t>,</w:t>
      </w:r>
      <w:r w:rsidRPr="001C424D">
        <w:rPr>
          <w:sz w:val="26"/>
          <w:szCs w:val="26"/>
        </w:rPr>
        <w:t xml:space="preserve"> проживающее в </w:t>
      </w:r>
      <w:proofErr w:type="spellStart"/>
      <w:r w:rsidRPr="001C424D">
        <w:rPr>
          <w:sz w:val="26"/>
          <w:szCs w:val="26"/>
        </w:rPr>
        <w:t>п.ст</w:t>
      </w:r>
      <w:proofErr w:type="spellEnd"/>
      <w:r w:rsidRPr="001C424D">
        <w:rPr>
          <w:sz w:val="26"/>
          <w:szCs w:val="26"/>
        </w:rPr>
        <w:t xml:space="preserve">. </w:t>
      </w:r>
      <w:proofErr w:type="spellStart"/>
      <w:r w:rsidRPr="001C424D">
        <w:rPr>
          <w:sz w:val="26"/>
          <w:szCs w:val="26"/>
        </w:rPr>
        <w:t>Арлюк</w:t>
      </w:r>
      <w:proofErr w:type="spellEnd"/>
      <w:r w:rsidRPr="001C424D">
        <w:rPr>
          <w:sz w:val="26"/>
          <w:szCs w:val="26"/>
        </w:rPr>
        <w:t>, но и население близ лежащих сел и деревень, которые наиболее удалены от Юргинской районной больницы, это около 4-х тысяч населения,</w:t>
      </w:r>
      <w:r>
        <w:rPr>
          <w:sz w:val="26"/>
          <w:szCs w:val="26"/>
        </w:rPr>
        <w:t xml:space="preserve">                    </w:t>
      </w:r>
      <w:r w:rsidRPr="001C424D">
        <w:rPr>
          <w:sz w:val="26"/>
          <w:szCs w:val="26"/>
        </w:rPr>
        <w:t xml:space="preserve"> из которого более 2-х тысяч человек пенсионного возраста.</w:t>
      </w:r>
    </w:p>
    <w:p w:rsidR="001C424D" w:rsidRPr="001C424D" w:rsidRDefault="001C424D" w:rsidP="001C424D">
      <w:pPr>
        <w:ind w:firstLine="851"/>
        <w:jc w:val="both"/>
        <w:rPr>
          <w:sz w:val="26"/>
          <w:szCs w:val="26"/>
        </w:rPr>
      </w:pPr>
      <w:r w:rsidRPr="001C424D">
        <w:rPr>
          <w:sz w:val="26"/>
          <w:szCs w:val="26"/>
        </w:rPr>
        <w:lastRenderedPageBreak/>
        <w:t>Исходя из вышеуказанного, принято решение о строительстве врачебной амбулатории с палатами дневного пребывания на 5 коек.</w:t>
      </w:r>
    </w:p>
    <w:p w:rsidR="001C424D" w:rsidRPr="001C424D" w:rsidRDefault="001C424D" w:rsidP="001C424D">
      <w:pPr>
        <w:ind w:firstLine="851"/>
        <w:jc w:val="center"/>
        <w:rPr>
          <w:b/>
        </w:rPr>
      </w:pPr>
    </w:p>
    <w:p w:rsidR="001C424D" w:rsidRPr="001C424D" w:rsidRDefault="001C424D" w:rsidP="001C424D">
      <w:pPr>
        <w:jc w:val="center"/>
        <w:rPr>
          <w:b/>
          <w:sz w:val="26"/>
          <w:szCs w:val="26"/>
        </w:rPr>
      </w:pPr>
      <w:r w:rsidRPr="001C424D">
        <w:rPr>
          <w:b/>
          <w:sz w:val="26"/>
          <w:szCs w:val="26"/>
        </w:rPr>
        <w:t>2. Цели и задачи муниципальной программы</w:t>
      </w:r>
    </w:p>
    <w:p w:rsidR="001C424D" w:rsidRPr="001C424D" w:rsidRDefault="001C424D" w:rsidP="001C424D">
      <w:pPr>
        <w:ind w:firstLine="851"/>
        <w:jc w:val="center"/>
        <w:rPr>
          <w:b/>
          <w:sz w:val="26"/>
          <w:szCs w:val="26"/>
        </w:rPr>
      </w:pPr>
    </w:p>
    <w:p w:rsidR="001C424D" w:rsidRPr="001C424D" w:rsidRDefault="001C424D" w:rsidP="001C424D">
      <w:pPr>
        <w:ind w:firstLine="851"/>
        <w:jc w:val="both"/>
        <w:rPr>
          <w:sz w:val="26"/>
          <w:szCs w:val="26"/>
        </w:rPr>
      </w:pPr>
      <w:r w:rsidRPr="001C424D">
        <w:rPr>
          <w:sz w:val="26"/>
          <w:szCs w:val="26"/>
        </w:rPr>
        <w:t xml:space="preserve">Основной целью муниципальной программы являются обеспечение населения </w:t>
      </w:r>
      <w:proofErr w:type="spellStart"/>
      <w:r w:rsidRPr="001C424D">
        <w:rPr>
          <w:sz w:val="26"/>
          <w:szCs w:val="26"/>
        </w:rPr>
        <w:t>Арлюкского</w:t>
      </w:r>
      <w:proofErr w:type="spellEnd"/>
      <w:r w:rsidRPr="001C424D">
        <w:rPr>
          <w:sz w:val="26"/>
          <w:szCs w:val="26"/>
        </w:rPr>
        <w:t xml:space="preserve">, </w:t>
      </w:r>
      <w:proofErr w:type="spellStart"/>
      <w:r w:rsidRPr="001C424D">
        <w:rPr>
          <w:sz w:val="26"/>
          <w:szCs w:val="26"/>
        </w:rPr>
        <w:t>Попереченского</w:t>
      </w:r>
      <w:proofErr w:type="spellEnd"/>
      <w:r w:rsidRPr="001C424D">
        <w:rPr>
          <w:sz w:val="26"/>
          <w:szCs w:val="26"/>
        </w:rPr>
        <w:t xml:space="preserve"> сельских поселений качественными медицинскими услугами. </w:t>
      </w:r>
    </w:p>
    <w:p w:rsidR="001C424D" w:rsidRPr="001C424D" w:rsidRDefault="001C424D" w:rsidP="001C424D">
      <w:pPr>
        <w:ind w:firstLine="851"/>
        <w:jc w:val="both"/>
        <w:rPr>
          <w:sz w:val="26"/>
          <w:szCs w:val="26"/>
        </w:rPr>
      </w:pPr>
      <w:r w:rsidRPr="001C424D">
        <w:rPr>
          <w:sz w:val="26"/>
          <w:szCs w:val="26"/>
        </w:rPr>
        <w:t>Основной задачей является ввод в эксплуатацию в 1 квартале 2014 года нового здания врачебной амбулатории в п.ст.Арлюк с палатами дневного пребывания на 5 коек.</w:t>
      </w:r>
    </w:p>
    <w:p w:rsidR="001C424D" w:rsidRPr="001C424D" w:rsidRDefault="001C424D" w:rsidP="001C424D">
      <w:pPr>
        <w:ind w:firstLine="851"/>
        <w:jc w:val="both"/>
        <w:rPr>
          <w:sz w:val="26"/>
          <w:szCs w:val="26"/>
        </w:rPr>
      </w:pPr>
    </w:p>
    <w:p w:rsidR="001C424D" w:rsidRPr="001C424D" w:rsidRDefault="001C424D" w:rsidP="001C424D">
      <w:pPr>
        <w:numPr>
          <w:ilvl w:val="0"/>
          <w:numId w:val="13"/>
        </w:numPr>
        <w:ind w:left="0" w:firstLine="851"/>
        <w:jc w:val="center"/>
        <w:rPr>
          <w:b/>
          <w:sz w:val="26"/>
          <w:szCs w:val="26"/>
        </w:rPr>
      </w:pPr>
      <w:r w:rsidRPr="001C424D">
        <w:rPr>
          <w:b/>
          <w:sz w:val="26"/>
          <w:szCs w:val="26"/>
        </w:rPr>
        <w:t xml:space="preserve"> Основные мероприятия муниципальной программы</w:t>
      </w:r>
    </w:p>
    <w:p w:rsidR="001C424D" w:rsidRPr="001C424D" w:rsidRDefault="001C424D" w:rsidP="001C424D">
      <w:pPr>
        <w:ind w:firstLine="851"/>
        <w:rPr>
          <w:b/>
          <w:sz w:val="26"/>
          <w:szCs w:val="26"/>
        </w:rPr>
      </w:pPr>
    </w:p>
    <w:p w:rsidR="001C424D" w:rsidRPr="001C424D" w:rsidRDefault="001C424D" w:rsidP="001C424D">
      <w:pPr>
        <w:ind w:firstLine="851"/>
        <w:jc w:val="both"/>
        <w:rPr>
          <w:sz w:val="26"/>
          <w:szCs w:val="26"/>
        </w:rPr>
      </w:pPr>
      <w:r w:rsidRPr="001C424D">
        <w:rPr>
          <w:sz w:val="26"/>
          <w:szCs w:val="26"/>
        </w:rPr>
        <w:t>Мероприятия настоящей муниципальной программы – это строительство здания врачебной амбулатории в п.ст.Арлюк, оснащение современным оборудованием.</w:t>
      </w:r>
    </w:p>
    <w:p w:rsidR="001C424D" w:rsidRPr="001C424D" w:rsidRDefault="001C424D" w:rsidP="001C424D">
      <w:pPr>
        <w:ind w:firstLine="851"/>
        <w:jc w:val="both"/>
        <w:rPr>
          <w:sz w:val="26"/>
          <w:szCs w:val="26"/>
        </w:rPr>
      </w:pPr>
      <w:r w:rsidRPr="001C424D">
        <w:rPr>
          <w:sz w:val="26"/>
          <w:szCs w:val="26"/>
        </w:rPr>
        <w:t xml:space="preserve"> </w:t>
      </w:r>
    </w:p>
    <w:p w:rsidR="001C424D" w:rsidRPr="001C424D" w:rsidRDefault="001C424D" w:rsidP="001C424D">
      <w:pPr>
        <w:numPr>
          <w:ilvl w:val="0"/>
          <w:numId w:val="13"/>
        </w:numPr>
        <w:ind w:left="0" w:firstLine="851"/>
        <w:jc w:val="center"/>
        <w:rPr>
          <w:b/>
          <w:sz w:val="26"/>
          <w:szCs w:val="26"/>
        </w:rPr>
      </w:pPr>
      <w:r w:rsidRPr="001C424D">
        <w:rPr>
          <w:b/>
          <w:sz w:val="26"/>
          <w:szCs w:val="26"/>
        </w:rPr>
        <w:t>Сроки и этапы реализации муниципальной программы</w:t>
      </w:r>
    </w:p>
    <w:p w:rsidR="001C424D" w:rsidRPr="001C424D" w:rsidRDefault="001C424D" w:rsidP="001C424D">
      <w:pPr>
        <w:ind w:firstLine="851"/>
        <w:jc w:val="both"/>
        <w:rPr>
          <w:sz w:val="26"/>
          <w:szCs w:val="26"/>
        </w:rPr>
      </w:pPr>
    </w:p>
    <w:p w:rsidR="001C424D" w:rsidRPr="001C424D" w:rsidRDefault="001C424D" w:rsidP="001C424D">
      <w:pPr>
        <w:ind w:firstLine="851"/>
        <w:jc w:val="both"/>
        <w:rPr>
          <w:sz w:val="26"/>
          <w:szCs w:val="26"/>
        </w:rPr>
      </w:pPr>
      <w:r w:rsidRPr="001C424D">
        <w:rPr>
          <w:sz w:val="26"/>
          <w:szCs w:val="26"/>
        </w:rPr>
        <w:t>Срок реализации муниципальной программы предусмотрен в один этап</w:t>
      </w:r>
      <w:r>
        <w:rPr>
          <w:sz w:val="26"/>
          <w:szCs w:val="26"/>
        </w:rPr>
        <w:t xml:space="preserve">                  </w:t>
      </w:r>
      <w:r w:rsidRPr="001C424D">
        <w:rPr>
          <w:sz w:val="26"/>
          <w:szCs w:val="26"/>
        </w:rPr>
        <w:t xml:space="preserve"> в 2014 году.</w:t>
      </w:r>
    </w:p>
    <w:p w:rsidR="001C424D" w:rsidRPr="001C424D" w:rsidRDefault="001C424D" w:rsidP="001C424D">
      <w:pPr>
        <w:ind w:firstLine="851"/>
        <w:jc w:val="both"/>
        <w:rPr>
          <w:sz w:val="26"/>
          <w:szCs w:val="26"/>
        </w:rPr>
      </w:pPr>
      <w:r w:rsidRPr="001C424D">
        <w:rPr>
          <w:sz w:val="26"/>
          <w:szCs w:val="26"/>
        </w:rPr>
        <w:t>Основные показатели – палаты дневного пребывания на 5 коек.</w:t>
      </w:r>
    </w:p>
    <w:p w:rsidR="001C424D" w:rsidRPr="001C424D" w:rsidRDefault="001C424D" w:rsidP="001C424D">
      <w:pPr>
        <w:ind w:firstLine="851"/>
        <w:jc w:val="both"/>
        <w:rPr>
          <w:sz w:val="26"/>
          <w:szCs w:val="26"/>
        </w:rPr>
      </w:pPr>
    </w:p>
    <w:p w:rsidR="001C424D" w:rsidRPr="001C424D" w:rsidRDefault="001C424D" w:rsidP="001C424D">
      <w:pPr>
        <w:numPr>
          <w:ilvl w:val="0"/>
          <w:numId w:val="13"/>
        </w:numPr>
        <w:ind w:left="0"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1C424D">
        <w:rPr>
          <w:b/>
          <w:sz w:val="26"/>
          <w:szCs w:val="26"/>
        </w:rPr>
        <w:t>Ресурсное обеспечение реализации  муниципальной программы</w:t>
      </w:r>
    </w:p>
    <w:p w:rsidR="001C424D" w:rsidRPr="001C424D" w:rsidRDefault="001C424D" w:rsidP="001C424D">
      <w:pPr>
        <w:ind w:firstLine="851"/>
        <w:rPr>
          <w:b/>
          <w:sz w:val="26"/>
          <w:szCs w:val="26"/>
        </w:rPr>
      </w:pPr>
    </w:p>
    <w:p w:rsidR="001C424D" w:rsidRPr="001C424D" w:rsidRDefault="001C424D" w:rsidP="001C424D">
      <w:pPr>
        <w:ind w:firstLine="851"/>
        <w:jc w:val="both"/>
        <w:rPr>
          <w:sz w:val="26"/>
          <w:szCs w:val="26"/>
        </w:rPr>
      </w:pPr>
      <w:r w:rsidRPr="001C424D">
        <w:rPr>
          <w:sz w:val="26"/>
          <w:szCs w:val="26"/>
        </w:rPr>
        <w:t>Всего на реализацию программы предусмотрены финансовые ресурсы</w:t>
      </w:r>
      <w:r>
        <w:rPr>
          <w:sz w:val="26"/>
          <w:szCs w:val="26"/>
        </w:rPr>
        <w:t xml:space="preserve">                   </w:t>
      </w:r>
      <w:r w:rsidRPr="001C424D">
        <w:rPr>
          <w:sz w:val="26"/>
          <w:szCs w:val="26"/>
        </w:rPr>
        <w:t xml:space="preserve"> в объеме- 17515,455 тыс. </w:t>
      </w:r>
      <w:r>
        <w:rPr>
          <w:sz w:val="26"/>
          <w:szCs w:val="26"/>
        </w:rPr>
        <w:t>руб., из них</w:t>
      </w:r>
      <w:r w:rsidRPr="001C424D">
        <w:rPr>
          <w:sz w:val="26"/>
          <w:szCs w:val="26"/>
        </w:rPr>
        <w:t>: средства областного бюджета – 17015,455 тыс. руб., местного бюджета – 500 тыс. руб.</w:t>
      </w:r>
    </w:p>
    <w:p w:rsidR="001C424D" w:rsidRPr="001C424D" w:rsidRDefault="001C424D" w:rsidP="001C424D">
      <w:pPr>
        <w:ind w:firstLine="851"/>
        <w:jc w:val="both"/>
        <w:rPr>
          <w:sz w:val="26"/>
          <w:szCs w:val="26"/>
        </w:rPr>
      </w:pPr>
      <w:r w:rsidRPr="001C424D">
        <w:rPr>
          <w:sz w:val="26"/>
          <w:szCs w:val="26"/>
        </w:rPr>
        <w:t>Из общей суммы 17515,455 тыс. рублей – 3290,076 тыс. рублей стоимость оборудования.</w:t>
      </w:r>
    </w:p>
    <w:p w:rsidR="001C424D" w:rsidRPr="001C424D" w:rsidRDefault="001C424D" w:rsidP="001C424D">
      <w:pPr>
        <w:ind w:firstLine="851"/>
        <w:jc w:val="both"/>
        <w:rPr>
          <w:sz w:val="26"/>
          <w:szCs w:val="26"/>
        </w:rPr>
      </w:pPr>
      <w:r w:rsidRPr="001C424D">
        <w:rPr>
          <w:sz w:val="26"/>
          <w:szCs w:val="26"/>
        </w:rPr>
        <w:t>Все финансовые ресурсы предусмотрены на 2014 год.</w:t>
      </w:r>
    </w:p>
    <w:p w:rsidR="001C424D" w:rsidRPr="001C424D" w:rsidRDefault="001C424D" w:rsidP="001C424D">
      <w:pPr>
        <w:ind w:firstLine="851"/>
        <w:jc w:val="both"/>
        <w:rPr>
          <w:sz w:val="26"/>
          <w:szCs w:val="26"/>
        </w:rPr>
      </w:pPr>
    </w:p>
    <w:p w:rsidR="001C424D" w:rsidRPr="001C424D" w:rsidRDefault="001C424D" w:rsidP="001C424D">
      <w:pPr>
        <w:ind w:firstLine="851"/>
        <w:rPr>
          <w:sz w:val="26"/>
          <w:szCs w:val="26"/>
        </w:rPr>
      </w:pPr>
    </w:p>
    <w:p w:rsidR="001C424D" w:rsidRPr="001C424D" w:rsidRDefault="001C424D" w:rsidP="001C424D">
      <w:pPr>
        <w:ind w:firstLine="851"/>
        <w:jc w:val="center"/>
        <w:rPr>
          <w:b/>
        </w:rPr>
      </w:pPr>
    </w:p>
    <w:p w:rsidR="001C424D" w:rsidRPr="001C424D" w:rsidRDefault="001C424D" w:rsidP="001C424D">
      <w:pPr>
        <w:ind w:firstLine="851"/>
        <w:jc w:val="center"/>
        <w:rPr>
          <w:b/>
        </w:rPr>
      </w:pPr>
    </w:p>
    <w:p w:rsidR="001C424D" w:rsidRPr="001C424D" w:rsidRDefault="001C424D" w:rsidP="001C424D">
      <w:pPr>
        <w:ind w:firstLine="851"/>
      </w:pPr>
    </w:p>
    <w:p w:rsidR="001C424D" w:rsidRPr="001C424D" w:rsidRDefault="001C424D" w:rsidP="001C424D">
      <w:pPr>
        <w:ind w:firstLine="851"/>
      </w:pPr>
    </w:p>
    <w:p w:rsidR="001C424D" w:rsidRPr="001C424D" w:rsidRDefault="001C424D" w:rsidP="001C424D">
      <w:pPr>
        <w:ind w:firstLine="851"/>
      </w:pPr>
    </w:p>
    <w:p w:rsidR="001C424D" w:rsidRPr="001C424D" w:rsidRDefault="001C424D" w:rsidP="001C424D">
      <w:pPr>
        <w:ind w:firstLine="851"/>
      </w:pPr>
    </w:p>
    <w:p w:rsidR="001C424D" w:rsidRPr="001C424D" w:rsidRDefault="001C424D" w:rsidP="001C424D">
      <w:pPr>
        <w:ind w:firstLine="851"/>
      </w:pPr>
    </w:p>
    <w:p w:rsidR="001C424D" w:rsidRPr="001C424D" w:rsidRDefault="001C424D" w:rsidP="001C424D"/>
    <w:p w:rsidR="001C424D" w:rsidRPr="001C424D" w:rsidRDefault="001C424D" w:rsidP="001C424D"/>
    <w:p w:rsidR="001C424D" w:rsidRPr="001C424D" w:rsidRDefault="001C424D" w:rsidP="001C424D"/>
    <w:p w:rsidR="001C424D" w:rsidRPr="001C424D" w:rsidRDefault="001C424D" w:rsidP="001C424D"/>
    <w:p w:rsidR="001C424D" w:rsidRPr="001C424D" w:rsidRDefault="001C424D" w:rsidP="001C424D">
      <w:pPr>
        <w:sectPr w:rsidR="001C424D" w:rsidRPr="001C424D" w:rsidSect="001C424D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1C424D" w:rsidRPr="001C424D" w:rsidRDefault="001C424D" w:rsidP="001C424D">
      <w:pPr>
        <w:ind w:left="705"/>
        <w:jc w:val="center"/>
        <w:rPr>
          <w:b/>
          <w:sz w:val="26"/>
          <w:szCs w:val="26"/>
        </w:rPr>
      </w:pPr>
      <w:r w:rsidRPr="001C424D">
        <w:rPr>
          <w:b/>
          <w:sz w:val="26"/>
          <w:szCs w:val="26"/>
        </w:rPr>
        <w:lastRenderedPageBreak/>
        <w:t>Ресурсное обеспечение реализации  муниципальной программы приведено в таблице № 1</w:t>
      </w:r>
    </w:p>
    <w:p w:rsidR="001C424D" w:rsidRPr="001C424D" w:rsidRDefault="001C424D" w:rsidP="001C424D">
      <w:pPr>
        <w:ind w:firstLine="708"/>
        <w:jc w:val="center"/>
        <w:rPr>
          <w:b/>
          <w:sz w:val="26"/>
          <w:szCs w:val="26"/>
        </w:rPr>
      </w:pPr>
    </w:p>
    <w:tbl>
      <w:tblPr>
        <w:tblStyle w:val="11"/>
        <w:tblW w:w="14046" w:type="dxa"/>
        <w:jc w:val="center"/>
        <w:tblLook w:val="01E0" w:firstRow="1" w:lastRow="1" w:firstColumn="1" w:lastColumn="1" w:noHBand="0" w:noVBand="0"/>
      </w:tblPr>
      <w:tblGrid>
        <w:gridCol w:w="5378"/>
        <w:gridCol w:w="4484"/>
        <w:gridCol w:w="1430"/>
        <w:gridCol w:w="1377"/>
        <w:gridCol w:w="1377"/>
      </w:tblGrid>
      <w:tr w:rsidR="001C424D" w:rsidRPr="001C424D" w:rsidTr="001C424D">
        <w:trPr>
          <w:jc w:val="center"/>
        </w:trPr>
        <w:tc>
          <w:tcPr>
            <w:tcW w:w="5400" w:type="dxa"/>
            <w:vMerge w:val="restart"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  <w:r w:rsidRPr="001C424D">
              <w:rPr>
                <w:b/>
                <w:sz w:val="26"/>
                <w:szCs w:val="26"/>
              </w:rPr>
              <w:t>Наименование муниципальной программы, мероприятия</w:t>
            </w:r>
          </w:p>
        </w:tc>
        <w:tc>
          <w:tcPr>
            <w:tcW w:w="4500" w:type="dxa"/>
            <w:vMerge w:val="restart"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  <w:r w:rsidRPr="001C424D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146" w:type="dxa"/>
            <w:gridSpan w:val="3"/>
          </w:tcPr>
          <w:p w:rsidR="001C424D" w:rsidRPr="001C424D" w:rsidRDefault="001C424D" w:rsidP="001C424D">
            <w:pPr>
              <w:rPr>
                <w:b/>
                <w:sz w:val="26"/>
                <w:szCs w:val="26"/>
              </w:rPr>
            </w:pPr>
            <w:r w:rsidRPr="001C424D">
              <w:rPr>
                <w:b/>
                <w:sz w:val="26"/>
                <w:szCs w:val="26"/>
              </w:rPr>
              <w:t>Объем финансовых ресурсов тыс. руб.</w:t>
            </w:r>
          </w:p>
        </w:tc>
      </w:tr>
      <w:tr w:rsidR="001C424D" w:rsidRPr="001C424D" w:rsidTr="001C424D">
        <w:trPr>
          <w:jc w:val="center"/>
        </w:trPr>
        <w:tc>
          <w:tcPr>
            <w:tcW w:w="5400" w:type="dxa"/>
            <w:vMerge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00" w:type="dxa"/>
            <w:vMerge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  <w:r w:rsidRPr="001C424D">
              <w:rPr>
                <w:b/>
                <w:sz w:val="26"/>
                <w:szCs w:val="26"/>
              </w:rPr>
              <w:t>очередной год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  <w:r w:rsidRPr="001C424D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  <w:r w:rsidRPr="001C424D">
              <w:rPr>
                <w:b/>
                <w:sz w:val="26"/>
                <w:szCs w:val="26"/>
              </w:rPr>
              <w:t>2016</w:t>
            </w:r>
          </w:p>
        </w:tc>
      </w:tr>
      <w:tr w:rsidR="001C424D" w:rsidRPr="001C424D" w:rsidTr="001C424D">
        <w:trPr>
          <w:jc w:val="center"/>
        </w:trPr>
        <w:tc>
          <w:tcPr>
            <w:tcW w:w="5400" w:type="dxa"/>
            <w:vMerge w:val="restart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муниципальная программа «Развитие инфраструктуры</w:t>
            </w:r>
            <w:r>
              <w:rPr>
                <w:sz w:val="26"/>
                <w:szCs w:val="26"/>
              </w:rPr>
              <w:t xml:space="preserve"> </w:t>
            </w:r>
            <w:r w:rsidRPr="001C424D">
              <w:rPr>
                <w:sz w:val="26"/>
                <w:szCs w:val="26"/>
              </w:rPr>
              <w:t>жизнеобеспечение населения - строительство врачебной</w:t>
            </w:r>
          </w:p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амбулатории в п.ст.Арлюк» на</w:t>
            </w:r>
            <w:r>
              <w:rPr>
                <w:sz w:val="26"/>
                <w:szCs w:val="26"/>
              </w:rPr>
              <w:t xml:space="preserve"> </w:t>
            </w:r>
            <w:r w:rsidRPr="001C424D">
              <w:rPr>
                <w:sz w:val="26"/>
                <w:szCs w:val="26"/>
              </w:rPr>
              <w:t>2014 год</w:t>
            </w:r>
          </w:p>
        </w:tc>
        <w:tc>
          <w:tcPr>
            <w:tcW w:w="4500" w:type="dxa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Всего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17515,455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424D" w:rsidRPr="001C424D" w:rsidTr="001C424D">
        <w:trPr>
          <w:jc w:val="center"/>
        </w:trPr>
        <w:tc>
          <w:tcPr>
            <w:tcW w:w="5400" w:type="dxa"/>
            <w:vMerge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500,0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424D" w:rsidRPr="001C424D" w:rsidTr="001C424D">
        <w:trPr>
          <w:jc w:val="center"/>
        </w:trPr>
        <w:tc>
          <w:tcPr>
            <w:tcW w:w="5400" w:type="dxa"/>
            <w:vMerge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17015,455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424D" w:rsidRPr="001C424D" w:rsidTr="001C424D">
        <w:trPr>
          <w:jc w:val="center"/>
        </w:trPr>
        <w:tc>
          <w:tcPr>
            <w:tcW w:w="5400" w:type="dxa"/>
            <w:vMerge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424D" w:rsidRPr="001C424D" w:rsidTr="001C424D">
        <w:trPr>
          <w:jc w:val="center"/>
        </w:trPr>
        <w:tc>
          <w:tcPr>
            <w:tcW w:w="5400" w:type="dxa"/>
            <w:vMerge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17015,455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424D" w:rsidRPr="001C424D" w:rsidTr="001C424D">
        <w:trPr>
          <w:jc w:val="center"/>
        </w:trPr>
        <w:tc>
          <w:tcPr>
            <w:tcW w:w="5400" w:type="dxa"/>
            <w:vMerge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424D" w:rsidRPr="001C424D" w:rsidTr="001C424D">
        <w:trPr>
          <w:jc w:val="center"/>
        </w:trPr>
        <w:tc>
          <w:tcPr>
            <w:tcW w:w="5400" w:type="dxa"/>
            <w:vMerge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424D" w:rsidRPr="001C424D" w:rsidTr="001C424D">
        <w:trPr>
          <w:jc w:val="center"/>
        </w:trPr>
        <w:tc>
          <w:tcPr>
            <w:tcW w:w="5400" w:type="dxa"/>
            <w:vMerge w:val="restart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 xml:space="preserve">мероприятие: строительство врачебной амбулатории в </w:t>
            </w:r>
            <w:proofErr w:type="spellStart"/>
            <w:r w:rsidRPr="001C424D">
              <w:rPr>
                <w:sz w:val="26"/>
                <w:szCs w:val="26"/>
              </w:rPr>
              <w:t>п.ст</w:t>
            </w:r>
            <w:proofErr w:type="spellEnd"/>
            <w:r w:rsidRPr="001C424D">
              <w:rPr>
                <w:sz w:val="26"/>
                <w:szCs w:val="26"/>
              </w:rPr>
              <w:t xml:space="preserve">. </w:t>
            </w:r>
            <w:proofErr w:type="spellStart"/>
            <w:r w:rsidRPr="001C424D">
              <w:rPr>
                <w:sz w:val="26"/>
                <w:szCs w:val="26"/>
              </w:rPr>
              <w:t>Арлюк</w:t>
            </w:r>
            <w:proofErr w:type="spellEnd"/>
          </w:p>
        </w:tc>
        <w:tc>
          <w:tcPr>
            <w:tcW w:w="4500" w:type="dxa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Всего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17515,455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424D" w:rsidRPr="001C424D" w:rsidTr="001C424D">
        <w:trPr>
          <w:jc w:val="center"/>
        </w:trPr>
        <w:tc>
          <w:tcPr>
            <w:tcW w:w="5400" w:type="dxa"/>
            <w:vMerge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500,0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424D" w:rsidRPr="001C424D" w:rsidTr="001C424D">
        <w:trPr>
          <w:jc w:val="center"/>
        </w:trPr>
        <w:tc>
          <w:tcPr>
            <w:tcW w:w="5400" w:type="dxa"/>
            <w:vMerge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17015,455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424D" w:rsidRPr="001C424D" w:rsidTr="001C424D">
        <w:trPr>
          <w:jc w:val="center"/>
        </w:trPr>
        <w:tc>
          <w:tcPr>
            <w:tcW w:w="5400" w:type="dxa"/>
            <w:vMerge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424D" w:rsidRPr="001C424D" w:rsidTr="001C424D">
        <w:trPr>
          <w:jc w:val="center"/>
        </w:trPr>
        <w:tc>
          <w:tcPr>
            <w:tcW w:w="5400" w:type="dxa"/>
            <w:vMerge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17015,455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424D" w:rsidRPr="001C424D" w:rsidTr="001C424D">
        <w:trPr>
          <w:jc w:val="center"/>
        </w:trPr>
        <w:tc>
          <w:tcPr>
            <w:tcW w:w="5400" w:type="dxa"/>
            <w:vMerge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424D" w:rsidRPr="001C424D" w:rsidTr="001C424D">
        <w:trPr>
          <w:jc w:val="center"/>
        </w:trPr>
        <w:tc>
          <w:tcPr>
            <w:tcW w:w="5400" w:type="dxa"/>
            <w:vMerge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1C424D" w:rsidRPr="001C424D" w:rsidRDefault="001C424D" w:rsidP="001C424D">
            <w:pPr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  <w:r w:rsidRPr="001C424D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C424D" w:rsidRPr="001C424D" w:rsidRDefault="001C424D" w:rsidP="001C424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C424D" w:rsidRPr="001C424D" w:rsidRDefault="001C424D" w:rsidP="001C424D">
      <w:pPr>
        <w:ind w:left="705"/>
        <w:jc w:val="center"/>
        <w:rPr>
          <w:b/>
          <w:sz w:val="26"/>
          <w:szCs w:val="26"/>
        </w:rPr>
      </w:pPr>
    </w:p>
    <w:p w:rsidR="001C424D" w:rsidRPr="001C424D" w:rsidRDefault="001C424D" w:rsidP="001C424D">
      <w:pPr>
        <w:ind w:left="705"/>
        <w:jc w:val="center"/>
        <w:rPr>
          <w:b/>
          <w:sz w:val="26"/>
          <w:szCs w:val="26"/>
        </w:rPr>
      </w:pPr>
    </w:p>
    <w:p w:rsidR="001C424D" w:rsidRPr="001C424D" w:rsidRDefault="001C424D" w:rsidP="001C424D">
      <w:pPr>
        <w:ind w:left="705"/>
        <w:jc w:val="center"/>
        <w:rPr>
          <w:b/>
          <w:sz w:val="26"/>
          <w:szCs w:val="26"/>
        </w:rPr>
      </w:pPr>
    </w:p>
    <w:p w:rsidR="0082512B" w:rsidRPr="005F0EE8" w:rsidRDefault="0082512B" w:rsidP="0082512B"/>
    <w:sectPr w:rsidR="0082512B" w:rsidRPr="005F0EE8" w:rsidSect="001C424D">
      <w:pgSz w:w="16838" w:h="11906" w:orient="landscape"/>
      <w:pgMar w:top="1701" w:right="107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F662A"/>
    <w:multiLevelType w:val="hybridMultilevel"/>
    <w:tmpl w:val="B27A6610"/>
    <w:lvl w:ilvl="0" w:tplc="AC3E3CF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3426D12"/>
    <w:multiLevelType w:val="hybridMultilevel"/>
    <w:tmpl w:val="2326AA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2584195"/>
    <w:multiLevelType w:val="hybridMultilevel"/>
    <w:tmpl w:val="10EC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3">
    <w:nsid w:val="750F7F7D"/>
    <w:multiLevelType w:val="hybridMultilevel"/>
    <w:tmpl w:val="31D64770"/>
    <w:lvl w:ilvl="0" w:tplc="8A4E632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4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04A70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C424D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475B2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4150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C7005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70990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C42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C42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1">
    <w:name w:val="Сетка таблицы1"/>
    <w:basedOn w:val="a1"/>
    <w:next w:val="a6"/>
    <w:rsid w:val="001C424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C42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C42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1">
    <w:name w:val="Сетка таблицы1"/>
    <w:basedOn w:val="a1"/>
    <w:next w:val="a6"/>
    <w:rsid w:val="001C424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12</cp:revision>
  <cp:lastPrinted>2014-09-22T03:20:00Z</cp:lastPrinted>
  <dcterms:created xsi:type="dcterms:W3CDTF">2014-07-29T06:40:00Z</dcterms:created>
  <dcterms:modified xsi:type="dcterms:W3CDTF">2014-09-22T03:20:00Z</dcterms:modified>
</cp:coreProperties>
</file>