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7B" w:rsidRPr="00120D95" w:rsidRDefault="0064267B" w:rsidP="0064267B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20D95">
        <w:rPr>
          <w:rFonts w:ascii="Arial" w:hAnsi="Arial" w:cs="Arial"/>
          <w:sz w:val="28"/>
          <w:szCs w:val="28"/>
        </w:rPr>
        <w:t>РОССИЙСКАЯ ФЕДЕРАЦИЯ</w:t>
      </w:r>
    </w:p>
    <w:p w:rsidR="0064267B" w:rsidRPr="00120D95" w:rsidRDefault="0064267B" w:rsidP="0064267B">
      <w:pPr>
        <w:jc w:val="center"/>
        <w:rPr>
          <w:rFonts w:ascii="Arial" w:hAnsi="Arial" w:cs="Arial"/>
          <w:sz w:val="28"/>
          <w:szCs w:val="28"/>
        </w:rPr>
      </w:pPr>
      <w:r w:rsidRPr="00120D95">
        <w:rPr>
          <w:rFonts w:ascii="Arial" w:hAnsi="Arial" w:cs="Arial"/>
          <w:sz w:val="28"/>
          <w:szCs w:val="28"/>
        </w:rPr>
        <w:t>Кемеровск</w:t>
      </w:r>
      <w:r>
        <w:rPr>
          <w:rFonts w:ascii="Arial" w:hAnsi="Arial" w:cs="Arial"/>
          <w:sz w:val="28"/>
          <w:szCs w:val="28"/>
        </w:rPr>
        <w:t>ая область</w:t>
      </w:r>
    </w:p>
    <w:p w:rsidR="0064267B" w:rsidRPr="00E666A0" w:rsidRDefault="006F21DA" w:rsidP="0064267B">
      <w:pPr>
        <w:pStyle w:val="1"/>
        <w:rPr>
          <w:rFonts w:ascii="Arial" w:hAnsi="Arial" w:cs="Arial"/>
          <w:szCs w:val="28"/>
        </w:rPr>
      </w:pPr>
      <w:r w:rsidRPr="00E666A0">
        <w:rPr>
          <w:rFonts w:ascii="Arial" w:hAnsi="Arial" w:cs="Arial"/>
          <w:szCs w:val="28"/>
        </w:rPr>
        <w:t xml:space="preserve">Юргинский </w:t>
      </w:r>
      <w:r w:rsidR="003C514C">
        <w:rPr>
          <w:rFonts w:ascii="Arial" w:hAnsi="Arial" w:cs="Arial"/>
          <w:szCs w:val="28"/>
        </w:rPr>
        <w:t xml:space="preserve">муниципальный </w:t>
      </w:r>
      <w:r w:rsidRPr="00E666A0">
        <w:rPr>
          <w:rFonts w:ascii="Arial" w:hAnsi="Arial" w:cs="Arial"/>
          <w:szCs w:val="28"/>
        </w:rPr>
        <w:t>район</w:t>
      </w:r>
    </w:p>
    <w:p w:rsidR="006F21DA" w:rsidRPr="00E666A0" w:rsidRDefault="006F21DA" w:rsidP="006F21DA">
      <w:pPr>
        <w:rPr>
          <w:sz w:val="28"/>
          <w:szCs w:val="28"/>
        </w:rPr>
      </w:pPr>
    </w:p>
    <w:p w:rsidR="0064267B" w:rsidRDefault="00430204" w:rsidP="0064267B">
      <w:pPr>
        <w:pStyle w:val="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 О С Т А Н О В Л Е Н И Е </w:t>
      </w:r>
    </w:p>
    <w:p w:rsidR="0064267B" w:rsidRDefault="0064267B" w:rsidP="0064267B">
      <w:pPr>
        <w:jc w:val="center"/>
        <w:rPr>
          <w:rFonts w:ascii="Arial" w:hAnsi="Arial" w:cs="Arial"/>
          <w:sz w:val="26"/>
        </w:rPr>
      </w:pPr>
    </w:p>
    <w:p w:rsidR="0064267B" w:rsidRPr="005002A3" w:rsidRDefault="00632C6C" w:rsidP="0064267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="0064267B" w:rsidRPr="005002A3">
        <w:rPr>
          <w:rFonts w:ascii="Arial" w:hAnsi="Arial" w:cs="Arial"/>
          <w:sz w:val="28"/>
          <w:szCs w:val="28"/>
        </w:rPr>
        <w:t>дминистрации Юргинского</w:t>
      </w:r>
      <w:r w:rsidR="003C514C">
        <w:rPr>
          <w:rFonts w:ascii="Arial" w:hAnsi="Arial" w:cs="Arial"/>
          <w:sz w:val="28"/>
          <w:szCs w:val="28"/>
        </w:rPr>
        <w:t xml:space="preserve"> муниципального </w:t>
      </w:r>
      <w:r w:rsidR="0064267B" w:rsidRPr="005002A3">
        <w:rPr>
          <w:rFonts w:ascii="Arial" w:hAnsi="Arial" w:cs="Arial"/>
          <w:sz w:val="28"/>
          <w:szCs w:val="28"/>
        </w:rPr>
        <w:t xml:space="preserve">района </w:t>
      </w:r>
    </w:p>
    <w:p w:rsidR="0064267B" w:rsidRDefault="0064267B" w:rsidP="0064267B">
      <w:pPr>
        <w:jc w:val="center"/>
        <w:rPr>
          <w:rFonts w:ascii="Arial" w:hAnsi="Arial" w:cs="Arial"/>
          <w:sz w:val="26"/>
        </w:rPr>
      </w:pPr>
    </w:p>
    <w:tbl>
      <w:tblPr>
        <w:tblW w:w="8655" w:type="dxa"/>
        <w:tblInd w:w="78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4267B" w:rsidTr="003617DE">
        <w:trPr>
          <w:trHeight w:val="328"/>
        </w:trPr>
        <w:tc>
          <w:tcPr>
            <w:tcW w:w="666" w:type="dxa"/>
          </w:tcPr>
          <w:p w:rsidR="0064267B" w:rsidRDefault="0064267B" w:rsidP="003617DE">
            <w:pPr>
              <w:ind w:right="-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64267B" w:rsidRDefault="000F3204" w:rsidP="0064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64267B" w:rsidRDefault="0064267B" w:rsidP="00642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64267B" w:rsidRDefault="000F3204" w:rsidP="006426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86" w:type="dxa"/>
          </w:tcPr>
          <w:p w:rsidR="0064267B" w:rsidRDefault="0064267B" w:rsidP="0064267B">
            <w:pPr>
              <w:ind w:right="-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64267B" w:rsidRDefault="000F3204" w:rsidP="0064267B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06" w:type="dxa"/>
          </w:tcPr>
          <w:p w:rsidR="0064267B" w:rsidRDefault="0064267B" w:rsidP="0064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805" w:type="dxa"/>
          </w:tcPr>
          <w:p w:rsidR="0064267B" w:rsidRDefault="0064267B" w:rsidP="0064267B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64267B" w:rsidRDefault="0064267B" w:rsidP="0064267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64267B" w:rsidRDefault="000F3204" w:rsidP="006426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26-МНА</w:t>
            </w:r>
          </w:p>
        </w:tc>
      </w:tr>
    </w:tbl>
    <w:p w:rsidR="00BB4BD2" w:rsidRPr="00D5013A" w:rsidRDefault="00BB4BD2" w:rsidP="00D5013A">
      <w:pPr>
        <w:jc w:val="center"/>
        <w:rPr>
          <w:rFonts w:ascii="Courier New" w:hAnsi="Courier New"/>
          <w:b/>
          <w:sz w:val="26"/>
          <w:szCs w:val="26"/>
        </w:rPr>
      </w:pPr>
    </w:p>
    <w:p w:rsidR="00B61EF5" w:rsidRPr="00B61EF5" w:rsidRDefault="00B61EF5" w:rsidP="00CF6BCB">
      <w:pPr>
        <w:shd w:val="clear" w:color="auto" w:fill="FFFFFF"/>
        <w:jc w:val="center"/>
        <w:rPr>
          <w:b/>
          <w:sz w:val="26"/>
          <w:szCs w:val="26"/>
        </w:rPr>
      </w:pPr>
      <w:r w:rsidRPr="00B61EF5">
        <w:rPr>
          <w:b/>
          <w:sz w:val="26"/>
          <w:szCs w:val="26"/>
        </w:rPr>
        <w:t>Об утверждении административного регламента</w:t>
      </w:r>
    </w:p>
    <w:p w:rsidR="00B61EF5" w:rsidRPr="00B61EF5" w:rsidRDefault="00B61EF5" w:rsidP="00CF6BCB">
      <w:pPr>
        <w:shd w:val="clear" w:color="auto" w:fill="FFFFFF"/>
        <w:jc w:val="center"/>
        <w:rPr>
          <w:b/>
          <w:sz w:val="26"/>
          <w:szCs w:val="26"/>
        </w:rPr>
      </w:pPr>
      <w:r w:rsidRPr="00B61EF5">
        <w:rPr>
          <w:b/>
          <w:spacing w:val="-1"/>
          <w:sz w:val="26"/>
          <w:szCs w:val="26"/>
        </w:rPr>
        <w:t>по предоставлению муниципальной услуги</w:t>
      </w:r>
    </w:p>
    <w:p w:rsidR="00B61EF5" w:rsidRPr="00B61EF5" w:rsidRDefault="00B61EF5" w:rsidP="00CF6BCB">
      <w:pPr>
        <w:shd w:val="clear" w:color="auto" w:fill="FFFFFF"/>
        <w:jc w:val="center"/>
        <w:rPr>
          <w:b/>
          <w:sz w:val="26"/>
          <w:szCs w:val="26"/>
        </w:rPr>
      </w:pPr>
      <w:r w:rsidRPr="00B61EF5">
        <w:rPr>
          <w:b/>
          <w:sz w:val="26"/>
          <w:szCs w:val="26"/>
        </w:rPr>
        <w:t>«Предоставление информации об образовательных программах и</w:t>
      </w:r>
    </w:p>
    <w:p w:rsidR="00B61EF5" w:rsidRPr="00B61EF5" w:rsidRDefault="00B61EF5" w:rsidP="00CF6BCB">
      <w:pPr>
        <w:shd w:val="clear" w:color="auto" w:fill="FFFFFF"/>
        <w:jc w:val="center"/>
        <w:rPr>
          <w:b/>
          <w:sz w:val="26"/>
          <w:szCs w:val="26"/>
        </w:rPr>
      </w:pPr>
      <w:r w:rsidRPr="00B61EF5">
        <w:rPr>
          <w:b/>
          <w:spacing w:val="-1"/>
          <w:sz w:val="26"/>
          <w:szCs w:val="26"/>
        </w:rPr>
        <w:t>учебных планах, рабочих программах учебных курсов, предметов, дисциплин</w:t>
      </w:r>
    </w:p>
    <w:p w:rsidR="00B61EF5" w:rsidRPr="00B61EF5" w:rsidRDefault="00B61EF5" w:rsidP="00CF6BCB">
      <w:pPr>
        <w:shd w:val="clear" w:color="auto" w:fill="FFFFFF"/>
        <w:jc w:val="center"/>
        <w:rPr>
          <w:b/>
          <w:spacing w:val="-1"/>
          <w:sz w:val="26"/>
          <w:szCs w:val="26"/>
        </w:rPr>
      </w:pPr>
      <w:r w:rsidRPr="00B61EF5">
        <w:rPr>
          <w:b/>
          <w:spacing w:val="-1"/>
          <w:sz w:val="26"/>
          <w:szCs w:val="26"/>
        </w:rPr>
        <w:t>(модулей), годовых календарных учебных графиках»</w:t>
      </w:r>
    </w:p>
    <w:p w:rsidR="00B61EF5" w:rsidRPr="00781A99" w:rsidRDefault="00781A99" w:rsidP="00CF6BCB">
      <w:pPr>
        <w:pStyle w:val="1"/>
        <w:spacing w:before="150" w:after="150"/>
        <w:ind w:left="150" w:right="150" w:firstLine="559"/>
        <w:jc w:val="both"/>
        <w:rPr>
          <w:color w:val="333333"/>
          <w:sz w:val="26"/>
          <w:szCs w:val="26"/>
        </w:rPr>
      </w:pPr>
      <w:r w:rsidRPr="00781A99">
        <w:rPr>
          <w:sz w:val="26"/>
          <w:szCs w:val="26"/>
        </w:rPr>
        <w:t xml:space="preserve"> В целях практической реализации положений </w:t>
      </w:r>
      <w:r w:rsidRPr="00781A99">
        <w:rPr>
          <w:color w:val="333333"/>
          <w:sz w:val="26"/>
          <w:szCs w:val="26"/>
        </w:rPr>
        <w:t>Федерального закона от 27.07.2010 №</w:t>
      </w:r>
      <w:r w:rsidR="006969D3">
        <w:rPr>
          <w:color w:val="333333"/>
          <w:sz w:val="26"/>
          <w:szCs w:val="26"/>
        </w:rPr>
        <w:t xml:space="preserve"> </w:t>
      </w:r>
      <w:r w:rsidRPr="00781A99">
        <w:rPr>
          <w:color w:val="333333"/>
          <w:sz w:val="26"/>
          <w:szCs w:val="26"/>
        </w:rPr>
        <w:t>210</w:t>
      </w:r>
      <w:r w:rsidR="006969D3">
        <w:rPr>
          <w:color w:val="333333"/>
          <w:sz w:val="26"/>
          <w:szCs w:val="26"/>
        </w:rPr>
        <w:t>–</w:t>
      </w:r>
      <w:r w:rsidRPr="00781A99">
        <w:rPr>
          <w:color w:val="333333"/>
          <w:sz w:val="26"/>
          <w:szCs w:val="26"/>
        </w:rPr>
        <w:t xml:space="preserve">ФЗ (ред. от 13.07.2015) "Об организации предоставления государственных и муниципальных услуг", </w:t>
      </w:r>
      <w:r w:rsidRPr="00781A99">
        <w:rPr>
          <w:sz w:val="26"/>
          <w:szCs w:val="26"/>
        </w:rPr>
        <w:t>распоряжения Правительства РФ от 17</w:t>
      </w:r>
      <w:r w:rsidR="00DB7819">
        <w:rPr>
          <w:sz w:val="26"/>
          <w:szCs w:val="26"/>
        </w:rPr>
        <w:t xml:space="preserve"> декабря </w:t>
      </w:r>
      <w:r w:rsidRPr="00781A99">
        <w:rPr>
          <w:sz w:val="26"/>
          <w:szCs w:val="26"/>
        </w:rPr>
        <w:t>2009</w:t>
      </w:r>
      <w:r w:rsidR="00DB7819">
        <w:rPr>
          <w:sz w:val="26"/>
          <w:szCs w:val="26"/>
        </w:rPr>
        <w:t>г.</w:t>
      </w:r>
      <w:r w:rsidRPr="00781A99">
        <w:rPr>
          <w:sz w:val="26"/>
          <w:szCs w:val="26"/>
        </w:rPr>
        <w:t xml:space="preserve"> № 1993-р (ред. от 07.09.2010) и оказания первоочередных муниципальных услуг, предоставляемых органами местного самоуправления и учреждениями  Юргинского  муниципального района в электронном виде:</w:t>
      </w:r>
    </w:p>
    <w:p w:rsidR="00B61EF5" w:rsidRPr="00B61EF5" w:rsidRDefault="00B61EF5" w:rsidP="00CF6BCB">
      <w:pPr>
        <w:shd w:val="clear" w:color="auto" w:fill="FFFFFF"/>
        <w:ind w:firstLine="720"/>
        <w:jc w:val="both"/>
        <w:rPr>
          <w:sz w:val="26"/>
          <w:szCs w:val="26"/>
        </w:rPr>
      </w:pPr>
    </w:p>
    <w:p w:rsidR="00B61EF5" w:rsidRDefault="00B61EF5" w:rsidP="00CF6BCB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B61EF5">
        <w:rPr>
          <w:sz w:val="26"/>
          <w:szCs w:val="26"/>
        </w:rPr>
        <w:t>Утвердить административный регламент по предоставлению</w:t>
      </w:r>
      <w:r w:rsidRPr="00B61EF5">
        <w:rPr>
          <w:sz w:val="26"/>
          <w:szCs w:val="26"/>
        </w:rPr>
        <w:br/>
        <w:t>муниципальной услуги «Предоставление информации об образовательных</w:t>
      </w:r>
      <w:r w:rsidRPr="00B61EF5">
        <w:rPr>
          <w:sz w:val="26"/>
          <w:szCs w:val="26"/>
        </w:rPr>
        <w:br/>
        <w:t>программах и учебных планах, рабочих программах учебных курсов,</w:t>
      </w:r>
      <w:r w:rsidRPr="00B61EF5">
        <w:rPr>
          <w:sz w:val="26"/>
          <w:szCs w:val="26"/>
        </w:rPr>
        <w:br/>
        <w:t>предметов, дисциплин (модулей), годовых календарных учебных графиках»</w:t>
      </w:r>
      <w:r w:rsidRPr="00B61EF5">
        <w:rPr>
          <w:sz w:val="26"/>
          <w:szCs w:val="26"/>
        </w:rPr>
        <w:br/>
        <w:t>согласно Приложени</w:t>
      </w:r>
      <w:r w:rsidR="00D7045F">
        <w:rPr>
          <w:sz w:val="26"/>
          <w:szCs w:val="26"/>
        </w:rPr>
        <w:t>ю</w:t>
      </w:r>
      <w:r w:rsidRPr="00B61EF5">
        <w:rPr>
          <w:sz w:val="26"/>
          <w:szCs w:val="26"/>
        </w:rPr>
        <w:t>.</w:t>
      </w:r>
    </w:p>
    <w:p w:rsidR="00781A99" w:rsidRDefault="00781A99" w:rsidP="00CF6BCB">
      <w:pPr>
        <w:shd w:val="clear" w:color="auto" w:fill="FFFFFF"/>
        <w:tabs>
          <w:tab w:val="left" w:pos="1214"/>
        </w:tabs>
        <w:jc w:val="both"/>
        <w:rPr>
          <w:sz w:val="26"/>
          <w:szCs w:val="26"/>
        </w:rPr>
      </w:pPr>
    </w:p>
    <w:p w:rsidR="00781A99" w:rsidRPr="00D7045F" w:rsidRDefault="00781A99" w:rsidP="00CF6BCB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D7045F">
        <w:rPr>
          <w:sz w:val="26"/>
          <w:szCs w:val="26"/>
        </w:rPr>
        <w:t>Постановление Администрации Юргинского муниципального района от 25.01.2011 №</w:t>
      </w:r>
      <w:r w:rsidR="008416B1" w:rsidRPr="00D7045F">
        <w:rPr>
          <w:sz w:val="26"/>
          <w:szCs w:val="26"/>
        </w:rPr>
        <w:t xml:space="preserve"> </w:t>
      </w:r>
      <w:r w:rsidRPr="00D7045F">
        <w:rPr>
          <w:sz w:val="26"/>
          <w:szCs w:val="26"/>
        </w:rPr>
        <w:t>2</w:t>
      </w:r>
      <w:r w:rsidR="00D7045F" w:rsidRPr="00D7045F">
        <w:rPr>
          <w:color w:val="333333"/>
          <w:sz w:val="26"/>
          <w:szCs w:val="26"/>
        </w:rPr>
        <w:t>–</w:t>
      </w:r>
      <w:r w:rsidRPr="00D7045F">
        <w:rPr>
          <w:sz w:val="26"/>
          <w:szCs w:val="26"/>
        </w:rPr>
        <w:t>МНА «Об утверждении административного регламента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считать утратившим силу.</w:t>
      </w:r>
    </w:p>
    <w:p w:rsidR="00781A99" w:rsidRDefault="00781A99" w:rsidP="00CF6BCB">
      <w:pPr>
        <w:pStyle w:val="af3"/>
        <w:rPr>
          <w:sz w:val="26"/>
          <w:szCs w:val="26"/>
        </w:rPr>
      </w:pPr>
    </w:p>
    <w:p w:rsidR="00B61EF5" w:rsidRDefault="00B61EF5" w:rsidP="00CF6BCB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781A99">
        <w:rPr>
          <w:sz w:val="26"/>
          <w:szCs w:val="26"/>
        </w:rPr>
        <w:t xml:space="preserve">Настоящее постановление вступает в силу </w:t>
      </w:r>
      <w:r w:rsidR="00D7045F">
        <w:rPr>
          <w:sz w:val="26"/>
          <w:szCs w:val="26"/>
        </w:rPr>
        <w:t xml:space="preserve">после </w:t>
      </w:r>
      <w:r w:rsidR="009E7613">
        <w:rPr>
          <w:sz w:val="26"/>
          <w:szCs w:val="26"/>
        </w:rPr>
        <w:t xml:space="preserve">его </w:t>
      </w:r>
      <w:r w:rsidR="00D7045F">
        <w:rPr>
          <w:sz w:val="26"/>
          <w:szCs w:val="26"/>
        </w:rPr>
        <w:t>официального</w:t>
      </w:r>
      <w:r w:rsidRPr="00781A99">
        <w:rPr>
          <w:sz w:val="26"/>
          <w:szCs w:val="26"/>
        </w:rPr>
        <w:t xml:space="preserve"> опубликования</w:t>
      </w:r>
      <w:r w:rsidRPr="00781A99">
        <w:rPr>
          <w:sz w:val="26"/>
          <w:szCs w:val="26"/>
        </w:rPr>
        <w:br/>
        <w:t>в газете «Юргинские ведомости».</w:t>
      </w:r>
    </w:p>
    <w:p w:rsidR="009E7613" w:rsidRDefault="009E7613" w:rsidP="00CF6BCB">
      <w:pPr>
        <w:pStyle w:val="af3"/>
        <w:rPr>
          <w:sz w:val="26"/>
          <w:szCs w:val="26"/>
        </w:rPr>
      </w:pPr>
    </w:p>
    <w:p w:rsidR="009E7613" w:rsidRPr="00482C9C" w:rsidRDefault="009E7613" w:rsidP="00CF6BCB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A37242">
        <w:rPr>
          <w:sz w:val="26"/>
          <w:szCs w:val="26"/>
        </w:rPr>
        <w:t xml:space="preserve">Разместить настоящее постановление </w:t>
      </w:r>
      <w:r w:rsidR="00A37242" w:rsidRPr="00A37242">
        <w:rPr>
          <w:sz w:val="26"/>
          <w:szCs w:val="26"/>
        </w:rPr>
        <w:t>в информационно–телекоммуникационной сети «Интернет» на официальном сайте администрации Юргинского муниципального района</w:t>
      </w:r>
      <w:r w:rsidR="00A37242" w:rsidRPr="00A37242">
        <w:rPr>
          <w:color w:val="FF0000"/>
          <w:sz w:val="26"/>
          <w:szCs w:val="26"/>
        </w:rPr>
        <w:t>.</w:t>
      </w:r>
    </w:p>
    <w:p w:rsidR="00482C9C" w:rsidRDefault="00482C9C" w:rsidP="00482C9C">
      <w:pPr>
        <w:pStyle w:val="af3"/>
        <w:rPr>
          <w:sz w:val="26"/>
          <w:szCs w:val="26"/>
        </w:rPr>
      </w:pPr>
    </w:p>
    <w:p w:rsidR="009E7613" w:rsidRPr="006E2050" w:rsidRDefault="009E7613" w:rsidP="00CF6BCB">
      <w:pPr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6E2050">
        <w:rPr>
          <w:sz w:val="26"/>
          <w:szCs w:val="26"/>
        </w:rPr>
        <w:t>Контроль за выполнением настоящего постановления возложить на</w:t>
      </w:r>
      <w:r w:rsidR="006E2050" w:rsidRPr="006E2050">
        <w:rPr>
          <w:sz w:val="26"/>
          <w:szCs w:val="26"/>
        </w:rPr>
        <w:t xml:space="preserve"> </w:t>
      </w:r>
      <w:r w:rsidRPr="006E2050">
        <w:rPr>
          <w:sz w:val="26"/>
          <w:szCs w:val="26"/>
        </w:rPr>
        <w:t xml:space="preserve">заместителя </w:t>
      </w:r>
      <w:r w:rsidR="006E2050">
        <w:rPr>
          <w:sz w:val="26"/>
          <w:szCs w:val="26"/>
        </w:rPr>
        <w:t>г</w:t>
      </w:r>
      <w:r w:rsidRPr="006E2050">
        <w:rPr>
          <w:sz w:val="26"/>
          <w:szCs w:val="26"/>
        </w:rPr>
        <w:t xml:space="preserve">лавы Юргинского </w:t>
      </w:r>
      <w:r w:rsidR="00603C80">
        <w:rPr>
          <w:sz w:val="26"/>
          <w:szCs w:val="26"/>
        </w:rPr>
        <w:t xml:space="preserve">муниципального </w:t>
      </w:r>
      <w:r w:rsidRPr="006E2050">
        <w:rPr>
          <w:sz w:val="26"/>
          <w:szCs w:val="26"/>
        </w:rPr>
        <w:t>района по социальным вопросам А.В.Козлову.</w:t>
      </w:r>
    </w:p>
    <w:p w:rsidR="00B61EF5" w:rsidRPr="00B61EF5" w:rsidRDefault="00B61EF5" w:rsidP="00CF6BCB">
      <w:pPr>
        <w:shd w:val="clear" w:color="auto" w:fill="FFFFFF"/>
        <w:tabs>
          <w:tab w:val="left" w:pos="1032"/>
          <w:tab w:val="left" w:pos="10487"/>
        </w:tabs>
        <w:ind w:firstLine="720"/>
        <w:rPr>
          <w:sz w:val="26"/>
          <w:szCs w:val="26"/>
        </w:rPr>
      </w:pPr>
    </w:p>
    <w:p w:rsidR="002755A9" w:rsidRDefault="002755A9" w:rsidP="00CF6BCB">
      <w:pPr>
        <w:ind w:firstLine="720"/>
        <w:jc w:val="both"/>
        <w:rPr>
          <w:sz w:val="26"/>
          <w:szCs w:val="26"/>
        </w:rPr>
      </w:pPr>
    </w:p>
    <w:p w:rsidR="00D71A89" w:rsidRPr="00D71A89" w:rsidRDefault="00D71A89" w:rsidP="00D71A89">
      <w:pPr>
        <w:ind w:firstLine="708"/>
        <w:jc w:val="both"/>
        <w:rPr>
          <w:sz w:val="26"/>
          <w:szCs w:val="26"/>
        </w:rPr>
      </w:pPr>
      <w:r w:rsidRPr="00D71A89">
        <w:rPr>
          <w:sz w:val="26"/>
          <w:szCs w:val="26"/>
        </w:rPr>
        <w:t xml:space="preserve">глава  Юргинского </w:t>
      </w:r>
    </w:p>
    <w:p w:rsidR="00D71A89" w:rsidRPr="00D71A89" w:rsidRDefault="00D71A89" w:rsidP="00D71A89">
      <w:pPr>
        <w:ind w:firstLine="708"/>
        <w:jc w:val="both"/>
        <w:rPr>
          <w:sz w:val="26"/>
          <w:szCs w:val="26"/>
        </w:rPr>
      </w:pPr>
      <w:r w:rsidRPr="00D71A89">
        <w:rPr>
          <w:sz w:val="26"/>
          <w:szCs w:val="26"/>
        </w:rPr>
        <w:t>муниципального района</w:t>
      </w:r>
      <w:r w:rsidRPr="00D71A89">
        <w:rPr>
          <w:sz w:val="26"/>
          <w:szCs w:val="26"/>
        </w:rPr>
        <w:tab/>
      </w:r>
      <w:r w:rsidRPr="00D71A89">
        <w:rPr>
          <w:sz w:val="26"/>
          <w:szCs w:val="26"/>
        </w:rPr>
        <w:tab/>
      </w:r>
      <w:r w:rsidRPr="00D71A89">
        <w:rPr>
          <w:sz w:val="26"/>
          <w:szCs w:val="26"/>
        </w:rPr>
        <w:tab/>
      </w:r>
      <w:r w:rsidRPr="00D71A89">
        <w:rPr>
          <w:sz w:val="26"/>
          <w:szCs w:val="26"/>
        </w:rPr>
        <w:tab/>
      </w:r>
      <w:r w:rsidRPr="00D71A89">
        <w:rPr>
          <w:sz w:val="26"/>
          <w:szCs w:val="26"/>
        </w:rPr>
        <w:tab/>
      </w:r>
      <w:r w:rsidRPr="00D71A89">
        <w:rPr>
          <w:sz w:val="26"/>
          <w:szCs w:val="26"/>
        </w:rPr>
        <w:tab/>
        <w:t xml:space="preserve">  А.В. Гордейчик</w:t>
      </w:r>
    </w:p>
    <w:p w:rsidR="00D71A89" w:rsidRPr="00D71A89" w:rsidRDefault="00D71A89" w:rsidP="00D71A89">
      <w:pPr>
        <w:jc w:val="both"/>
        <w:rPr>
          <w:sz w:val="26"/>
          <w:szCs w:val="26"/>
        </w:rPr>
      </w:pPr>
    </w:p>
    <w:p w:rsidR="00D71A89" w:rsidRPr="00A44A23" w:rsidRDefault="00D71A89" w:rsidP="00D71A89">
      <w:pPr>
        <w:ind w:firstLine="708"/>
        <w:jc w:val="both"/>
        <w:rPr>
          <w:color w:val="FFFFFF"/>
          <w:sz w:val="26"/>
          <w:szCs w:val="26"/>
        </w:rPr>
      </w:pPr>
      <w:r w:rsidRPr="00A44A23">
        <w:rPr>
          <w:color w:val="FFFFFF"/>
          <w:sz w:val="26"/>
          <w:szCs w:val="26"/>
        </w:rPr>
        <w:t>Согласовано</w:t>
      </w:r>
    </w:p>
    <w:p w:rsidR="00D71A89" w:rsidRPr="00A44A23" w:rsidRDefault="00D71A89" w:rsidP="00D71A89">
      <w:pPr>
        <w:ind w:firstLine="708"/>
        <w:jc w:val="both"/>
        <w:rPr>
          <w:color w:val="FFFFFF"/>
          <w:sz w:val="26"/>
          <w:szCs w:val="26"/>
        </w:rPr>
      </w:pPr>
      <w:r w:rsidRPr="00A44A23">
        <w:rPr>
          <w:color w:val="FFFFFF"/>
          <w:sz w:val="26"/>
          <w:szCs w:val="26"/>
        </w:rPr>
        <w:t>начальник юридического отдела                                            Н.А. Байдракова</w:t>
      </w:r>
    </w:p>
    <w:p w:rsidR="00B91E53" w:rsidRDefault="00B91E53" w:rsidP="008F1699">
      <w:pPr>
        <w:ind w:firstLine="5940"/>
        <w:rPr>
          <w:color w:val="000000"/>
          <w:sz w:val="20"/>
          <w:szCs w:val="20"/>
        </w:rPr>
      </w:pPr>
    </w:p>
    <w:p w:rsidR="008F1699" w:rsidRPr="009E0BB4" w:rsidRDefault="008F1699" w:rsidP="00CF6BCB">
      <w:pPr>
        <w:ind w:firstLine="5940"/>
        <w:jc w:val="right"/>
      </w:pPr>
      <w:r w:rsidRPr="009E0BB4">
        <w:rPr>
          <w:color w:val="000000"/>
        </w:rPr>
        <w:lastRenderedPageBreak/>
        <w:t>Приложение</w:t>
      </w:r>
    </w:p>
    <w:p w:rsidR="008F1699" w:rsidRPr="009E0BB4" w:rsidRDefault="00B61EF5" w:rsidP="00CF6BCB">
      <w:pPr>
        <w:ind w:firstLine="5940"/>
        <w:jc w:val="right"/>
      </w:pPr>
      <w:r w:rsidRPr="009E0BB4">
        <w:t xml:space="preserve">к постановлению </w:t>
      </w:r>
      <w:r w:rsidR="008F1699" w:rsidRPr="009E0BB4">
        <w:t>администрации</w:t>
      </w:r>
    </w:p>
    <w:p w:rsidR="00B61EF5" w:rsidRPr="009E0BB4" w:rsidRDefault="00B61EF5" w:rsidP="00CF6BCB">
      <w:pPr>
        <w:ind w:firstLine="5940"/>
        <w:jc w:val="right"/>
      </w:pPr>
      <w:r w:rsidRPr="009E0BB4">
        <w:t xml:space="preserve"> Юргинского </w:t>
      </w:r>
      <w:r w:rsidR="008F1699" w:rsidRPr="009E0BB4">
        <w:t xml:space="preserve">муниципального </w:t>
      </w:r>
      <w:r w:rsidRPr="009E0BB4">
        <w:t>района</w:t>
      </w:r>
    </w:p>
    <w:p w:rsidR="00B61EF5" w:rsidRPr="009E0BB4" w:rsidRDefault="00781A99" w:rsidP="00CF6BCB">
      <w:pPr>
        <w:ind w:firstLine="5940"/>
        <w:jc w:val="right"/>
      </w:pPr>
      <w:r w:rsidRPr="009E0BB4">
        <w:t xml:space="preserve">от </w:t>
      </w:r>
      <w:r w:rsidR="000F3204">
        <w:t>20.05.</w:t>
      </w:r>
      <w:r w:rsidR="00B61EF5" w:rsidRPr="009E0BB4">
        <w:t>201</w:t>
      </w:r>
      <w:r w:rsidRPr="009E0BB4">
        <w:t>6 №</w:t>
      </w:r>
      <w:r w:rsidR="000F3204">
        <w:t xml:space="preserve"> 26-МНА</w:t>
      </w:r>
      <w:r w:rsidR="009E0BB4">
        <w:t xml:space="preserve">    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5940"/>
        <w:rPr>
          <w:color w:val="000000"/>
          <w:sz w:val="24"/>
          <w:szCs w:val="24"/>
        </w:rPr>
      </w:pPr>
    </w:p>
    <w:p w:rsidR="00B61EF5" w:rsidRPr="009E0BB4" w:rsidRDefault="00B61EF5" w:rsidP="00B61EF5">
      <w:pPr>
        <w:pStyle w:val="heading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9E0BB4">
        <w:rPr>
          <w:b/>
          <w:bCs/>
          <w:color w:val="000000"/>
          <w:sz w:val="24"/>
          <w:szCs w:val="24"/>
        </w:rPr>
        <w:t>Административный регламент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9E0BB4">
        <w:rPr>
          <w:b/>
          <w:bCs/>
          <w:color w:val="000000"/>
          <w:sz w:val="24"/>
          <w:szCs w:val="24"/>
        </w:rPr>
        <w:t>по предоставлению муниципальной 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rPr>
          <w:color w:val="000000"/>
          <w:sz w:val="24"/>
          <w:szCs w:val="24"/>
        </w:rPr>
      </w:pPr>
      <w:r w:rsidRPr="009E0BB4">
        <w:rPr>
          <w:b/>
          <w:bCs/>
          <w:color w:val="000000"/>
          <w:sz w:val="24"/>
          <w:szCs w:val="24"/>
        </w:rPr>
        <w:t>1. Общие положения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</w:t>
      </w:r>
    </w:p>
    <w:p w:rsidR="00B61EF5" w:rsidRPr="009E0BB4" w:rsidRDefault="00B61EF5" w:rsidP="00DB7819">
      <w:pPr>
        <w:pStyle w:val="heading"/>
        <w:numPr>
          <w:ilvl w:val="1"/>
          <w:numId w:val="17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Административный регламент по предоставлению 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муниципальной услуги и определяет сроки и последовательность действий (административные процедуры) при предоставлении муниципальной услуги в муниципальных образовательных учреждениях.</w:t>
      </w:r>
    </w:p>
    <w:p w:rsidR="00B61EF5" w:rsidRPr="009E0BB4" w:rsidRDefault="00B61EF5" w:rsidP="00997F13">
      <w:pPr>
        <w:pStyle w:val="heading"/>
        <w:spacing w:before="0" w:beforeAutospacing="0" w:after="0" w:afterAutospacing="0"/>
        <w:rPr>
          <w:b/>
          <w:color w:val="000000"/>
          <w:sz w:val="24"/>
          <w:szCs w:val="24"/>
        </w:rPr>
      </w:pP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4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1.2. Предоставление муниципальной услуги  осуществляется в соответствии с:</w:t>
      </w:r>
    </w:p>
    <w:p w:rsidR="008416B1" w:rsidRPr="009E0BB4" w:rsidRDefault="008416B1" w:rsidP="00252A16">
      <w:pPr>
        <w:numPr>
          <w:ilvl w:val="0"/>
          <w:numId w:val="16"/>
        </w:numPr>
        <w:ind w:left="0" w:firstLine="360"/>
      </w:pPr>
      <w:r w:rsidRPr="009E0BB4">
        <w:t xml:space="preserve">Федеральным Законом Российской Федерации от 29 декабря 2012 </w:t>
      </w:r>
      <w:r w:rsidR="00DB7819">
        <w:t>№</w:t>
      </w:r>
      <w:r w:rsidRPr="009E0BB4">
        <w:t xml:space="preserve"> 273-ФЗ «Об </w:t>
      </w:r>
      <w:r w:rsidR="00252A16">
        <w:t>о</w:t>
      </w:r>
      <w:r w:rsidRPr="009E0BB4">
        <w:t>бразовании в Российской Федерации»;</w:t>
      </w:r>
    </w:p>
    <w:p w:rsidR="008416B1" w:rsidRPr="009E0BB4" w:rsidRDefault="008416B1" w:rsidP="008416B1">
      <w:pPr>
        <w:numPr>
          <w:ilvl w:val="0"/>
          <w:numId w:val="16"/>
        </w:numPr>
        <w:ind w:left="0" w:firstLine="360"/>
        <w:jc w:val="both"/>
      </w:pPr>
      <w:r w:rsidRPr="009E0BB4">
        <w:t>Распоряжением Правительства Российской Федерации от 17 декабря 2009</w:t>
      </w:r>
      <w:r w:rsidR="00011C35">
        <w:t xml:space="preserve"> </w:t>
      </w:r>
      <w:r w:rsidRPr="009E0BB4">
        <w:t>№ 1993-р (</w:t>
      </w:r>
      <w:r w:rsidRPr="009E0BB4">
        <w:rPr>
          <w:color w:val="3C3C3C"/>
          <w:spacing w:val="1"/>
          <w:shd w:val="clear" w:color="auto" w:fill="FFFFFF"/>
        </w:rPr>
        <w:t xml:space="preserve">от 28 декабря 2011 года </w:t>
      </w:r>
      <w:r w:rsidR="00703F53">
        <w:rPr>
          <w:color w:val="3C3C3C"/>
          <w:spacing w:val="1"/>
          <w:shd w:val="clear" w:color="auto" w:fill="FFFFFF"/>
        </w:rPr>
        <w:t>№</w:t>
      </w:r>
      <w:r w:rsidRPr="009E0BB4">
        <w:rPr>
          <w:color w:val="3C3C3C"/>
          <w:spacing w:val="1"/>
          <w:shd w:val="clear" w:color="auto" w:fill="FFFFFF"/>
        </w:rPr>
        <w:t xml:space="preserve"> 2415-р)</w:t>
      </w:r>
      <w:r w:rsidRPr="009E0BB4">
        <w:t xml:space="preserve"> «Об утверждении сводного перечня первоочередных государственных и муниципальных услуг, предоставляемых в электронном виде»; </w:t>
      </w:r>
    </w:p>
    <w:p w:rsidR="008416B1" w:rsidRPr="009E0BB4" w:rsidRDefault="008416B1" w:rsidP="008416B1">
      <w:pPr>
        <w:numPr>
          <w:ilvl w:val="0"/>
          <w:numId w:val="16"/>
        </w:numPr>
        <w:ind w:left="0" w:firstLine="360"/>
        <w:jc w:val="both"/>
        <w:rPr>
          <w:i/>
        </w:rPr>
      </w:pPr>
      <w:r w:rsidRPr="009E0BB4">
        <w:rPr>
          <w:i/>
        </w:rPr>
        <w:t>Федеральный закон от 24.11.1995г. №</w:t>
      </w:r>
      <w:r w:rsidR="00703F53">
        <w:rPr>
          <w:i/>
        </w:rPr>
        <w:t xml:space="preserve"> </w:t>
      </w:r>
      <w:r w:rsidRPr="009E0BB4">
        <w:rPr>
          <w:i/>
        </w:rPr>
        <w:t>181-ФЗ «О социальной защите инвалидов в РФ»;</w:t>
      </w:r>
    </w:p>
    <w:p w:rsidR="008416B1" w:rsidRPr="009E0BB4" w:rsidRDefault="008416B1" w:rsidP="008416B1">
      <w:pPr>
        <w:numPr>
          <w:ilvl w:val="0"/>
          <w:numId w:val="16"/>
        </w:numPr>
        <w:ind w:left="0" w:firstLine="360"/>
        <w:jc w:val="both"/>
        <w:rPr>
          <w:i/>
        </w:rPr>
      </w:pPr>
      <w:r w:rsidRPr="009E0BB4">
        <w:rPr>
          <w:i/>
        </w:rPr>
        <w:t>Федеральный закон от 01.12.2014г. №</w:t>
      </w:r>
      <w:r w:rsidR="00703F53">
        <w:rPr>
          <w:i/>
        </w:rPr>
        <w:t xml:space="preserve"> </w:t>
      </w:r>
      <w:r w:rsidRPr="009E0BB4">
        <w:rPr>
          <w:i/>
        </w:rPr>
        <w:t>419-ФЗ «О внесении изменений в отдельные законодательные акты РФ по вопросам социальной защиты инвалидов в связи с ратификацией Конвенции о правах инвалидов»;</w:t>
      </w:r>
    </w:p>
    <w:p w:rsidR="00B61EF5" w:rsidRPr="009E0BB4" w:rsidRDefault="00B61EF5" w:rsidP="00703F53">
      <w:pPr>
        <w:numPr>
          <w:ilvl w:val="0"/>
          <w:numId w:val="16"/>
        </w:numPr>
        <w:ind w:left="0" w:firstLine="360"/>
        <w:jc w:val="both"/>
        <w:rPr>
          <w:i/>
        </w:rPr>
      </w:pPr>
      <w:r w:rsidRPr="009E0BB4">
        <w:rPr>
          <w:color w:val="000000"/>
        </w:rPr>
        <w:t>Федеральным законом от 02.05.2006 № 59-ФЗ «О порядке рассмотрения обращений граждан Российской Федерации»</w:t>
      </w:r>
      <w:r w:rsidR="008416B1" w:rsidRPr="009E0BB4">
        <w:rPr>
          <w:color w:val="000000"/>
        </w:rPr>
        <w:t xml:space="preserve"> (в ред. от </w:t>
      </w:r>
      <w:r w:rsidR="008416B1" w:rsidRPr="009E0BB4">
        <w:rPr>
          <w:color w:val="2D2D2D"/>
          <w:spacing w:val="1"/>
          <w:shd w:val="clear" w:color="auto" w:fill="FFFFFF"/>
        </w:rPr>
        <w:t>3 ноября 2015 года</w:t>
      </w:r>
      <w:r w:rsidR="00703F53">
        <w:rPr>
          <w:color w:val="2D2D2D"/>
          <w:spacing w:val="1"/>
          <w:shd w:val="clear" w:color="auto" w:fill="FFFFFF"/>
        </w:rPr>
        <w:t xml:space="preserve"> </w:t>
      </w:r>
      <w:r w:rsidR="00252A16">
        <w:rPr>
          <w:color w:val="2D2D2D"/>
          <w:spacing w:val="1"/>
          <w:shd w:val="clear" w:color="auto" w:fill="FFFFFF"/>
        </w:rPr>
        <w:t>№</w:t>
      </w:r>
      <w:r w:rsidR="008416B1" w:rsidRPr="009E0BB4">
        <w:rPr>
          <w:color w:val="2D2D2D"/>
          <w:spacing w:val="1"/>
          <w:shd w:val="clear" w:color="auto" w:fill="FFFFFF"/>
        </w:rPr>
        <w:t xml:space="preserve"> 305-ФЗ)</w:t>
      </w:r>
      <w:r w:rsidRPr="009E0BB4">
        <w:rPr>
          <w:color w:val="000000"/>
        </w:rPr>
        <w:t>;</w:t>
      </w:r>
    </w:p>
    <w:p w:rsidR="00B61EF5" w:rsidRPr="009E0BB4" w:rsidRDefault="00B61EF5" w:rsidP="008416B1">
      <w:pPr>
        <w:numPr>
          <w:ilvl w:val="0"/>
          <w:numId w:val="16"/>
        </w:numPr>
        <w:ind w:left="0" w:firstLine="360"/>
        <w:jc w:val="both"/>
        <w:rPr>
          <w:i/>
        </w:rPr>
      </w:pPr>
      <w:r w:rsidRPr="009E0BB4">
        <w:rPr>
          <w:color w:val="000000"/>
        </w:rPr>
        <w:t>Федеральным законом от 09.02.2009 № 8-ФЗ  «Об обеспечении доступа к информации деятельности государственных органов и органов местного самоуправления»</w:t>
      </w:r>
      <w:r w:rsidR="008416B1" w:rsidRPr="009E0BB4">
        <w:rPr>
          <w:color w:val="000000"/>
        </w:rPr>
        <w:t xml:space="preserve"> (в ред. </w:t>
      </w:r>
      <w:hyperlink r:id="rId9" w:history="1">
        <w:r w:rsidR="008416B1" w:rsidRPr="009E0BB4">
          <w:rPr>
            <w:rStyle w:val="af0"/>
            <w:color w:val="00466E"/>
            <w:spacing w:val="1"/>
            <w:u w:val="none"/>
            <w:shd w:val="clear" w:color="auto" w:fill="FFFFFF"/>
          </w:rPr>
          <w:t>от 28 ноября 2015 года N 357-ФЗ</w:t>
        </w:r>
      </w:hyperlink>
      <w:r w:rsidR="008416B1" w:rsidRPr="009E0BB4">
        <w:t>)</w:t>
      </w:r>
      <w:r w:rsidRPr="009E0BB4">
        <w:rPr>
          <w:color w:val="000000"/>
        </w:rPr>
        <w:t>;</w:t>
      </w:r>
    </w:p>
    <w:p w:rsidR="00B61EF5" w:rsidRPr="009E0BB4" w:rsidRDefault="00B61EF5" w:rsidP="008416B1">
      <w:pPr>
        <w:numPr>
          <w:ilvl w:val="0"/>
          <w:numId w:val="16"/>
        </w:numPr>
        <w:ind w:left="0" w:firstLine="360"/>
        <w:jc w:val="both"/>
        <w:rPr>
          <w:i/>
        </w:rPr>
      </w:pPr>
      <w:r w:rsidRPr="009E0BB4">
        <w:rPr>
          <w:color w:val="000000"/>
        </w:rPr>
        <w:t>Федеральными  государственными  образовательными  стандартами;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 xml:space="preserve">-уставами муниципальных образовательных учреждений Юргинского </w:t>
      </w:r>
      <w:r w:rsidR="008416B1" w:rsidRPr="009E0BB4">
        <w:rPr>
          <w:color w:val="000000"/>
          <w:sz w:val="24"/>
          <w:szCs w:val="24"/>
        </w:rPr>
        <w:t xml:space="preserve">муниципального </w:t>
      </w:r>
      <w:r w:rsidRPr="009E0BB4">
        <w:rPr>
          <w:color w:val="000000"/>
          <w:sz w:val="24"/>
          <w:szCs w:val="24"/>
        </w:rPr>
        <w:t>района Кемеровской области;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 xml:space="preserve">- положением об управлении образования администрации Юргинского </w:t>
      </w:r>
      <w:r w:rsidR="008416B1" w:rsidRPr="009E0BB4">
        <w:rPr>
          <w:color w:val="000000"/>
          <w:sz w:val="24"/>
          <w:szCs w:val="24"/>
        </w:rPr>
        <w:t xml:space="preserve">муниципального </w:t>
      </w:r>
      <w:r w:rsidRPr="009E0BB4">
        <w:rPr>
          <w:color w:val="000000"/>
          <w:sz w:val="24"/>
          <w:szCs w:val="24"/>
        </w:rPr>
        <w:t>района</w:t>
      </w:r>
      <w:r w:rsidR="008416B1" w:rsidRPr="009E0BB4">
        <w:rPr>
          <w:color w:val="000000"/>
          <w:sz w:val="24"/>
          <w:szCs w:val="24"/>
        </w:rPr>
        <w:t>;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иными правовыми актами Российской Федерации, Кемеровской  области и муниципальными правовыми актами.</w:t>
      </w:r>
    </w:p>
    <w:p w:rsidR="008416B1" w:rsidRPr="009E0BB4" w:rsidRDefault="008416B1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</w:p>
    <w:p w:rsidR="00B61EF5" w:rsidRPr="009E0BB4" w:rsidRDefault="00B61EF5" w:rsidP="00B61EF5">
      <w:pPr>
        <w:pStyle w:val="heading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 xml:space="preserve">         1.3. Органом, ответственным за предоставление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 является </w:t>
      </w:r>
      <w:r w:rsidR="000D33C8" w:rsidRPr="009E0BB4">
        <w:rPr>
          <w:color w:val="000000"/>
          <w:sz w:val="24"/>
          <w:szCs w:val="24"/>
        </w:rPr>
        <w:t>Муниципальное учреждение «</w:t>
      </w:r>
      <w:r w:rsidRPr="009E0BB4">
        <w:rPr>
          <w:color w:val="000000"/>
          <w:sz w:val="24"/>
          <w:szCs w:val="24"/>
        </w:rPr>
        <w:t xml:space="preserve">Управление образования администрации Юргинского </w:t>
      </w:r>
      <w:r w:rsidR="008416B1" w:rsidRPr="009E0BB4">
        <w:rPr>
          <w:color w:val="000000"/>
          <w:sz w:val="24"/>
          <w:szCs w:val="24"/>
        </w:rPr>
        <w:t xml:space="preserve">муниципального </w:t>
      </w:r>
      <w:r w:rsidRPr="009E0BB4">
        <w:rPr>
          <w:color w:val="000000"/>
          <w:sz w:val="24"/>
          <w:szCs w:val="24"/>
        </w:rPr>
        <w:t>района</w:t>
      </w:r>
      <w:r w:rsidR="002D3F40" w:rsidRPr="009E0BB4">
        <w:rPr>
          <w:color w:val="000000"/>
          <w:sz w:val="24"/>
          <w:szCs w:val="24"/>
        </w:rPr>
        <w:t>»</w:t>
      </w:r>
      <w:r w:rsidRPr="009E0BB4">
        <w:rPr>
          <w:color w:val="000000"/>
          <w:sz w:val="24"/>
          <w:szCs w:val="24"/>
        </w:rPr>
        <w:t xml:space="preserve"> (далее – Управление образования) в пределах установленных полномочий и муниципальные образовательные учреждения Юргинского муниципального  района.</w:t>
      </w:r>
    </w:p>
    <w:p w:rsidR="008F1699" w:rsidRPr="009E0BB4" w:rsidRDefault="00B61EF5" w:rsidP="008416B1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1.4. Непосредственное оказание муниципальной услуги осуществляется муниципальными образовательными учреждениями.</w:t>
      </w:r>
    </w:p>
    <w:p w:rsidR="00B61EF5" w:rsidRPr="009E0BB4" w:rsidRDefault="008F1699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 xml:space="preserve">1.5.Заявителями, имеющими право </w:t>
      </w:r>
      <w:r w:rsidR="00B61EF5" w:rsidRPr="009E0BB4">
        <w:rPr>
          <w:color w:val="000000"/>
          <w:sz w:val="24"/>
          <w:szCs w:val="24"/>
        </w:rPr>
        <w:t>инициирования</w:t>
      </w:r>
      <w:r w:rsidRPr="009E0BB4">
        <w:rPr>
          <w:color w:val="000000"/>
          <w:sz w:val="24"/>
          <w:szCs w:val="24"/>
        </w:rPr>
        <w:t xml:space="preserve"> предоставления </w:t>
      </w:r>
      <w:r w:rsidR="00B61EF5" w:rsidRPr="009E0BB4">
        <w:rPr>
          <w:color w:val="000000"/>
          <w:sz w:val="24"/>
          <w:szCs w:val="24"/>
        </w:rPr>
        <w:t>муниципальной</w:t>
      </w:r>
      <w:r w:rsidRPr="009E0BB4">
        <w:rPr>
          <w:color w:val="000000"/>
          <w:sz w:val="24"/>
          <w:szCs w:val="24"/>
        </w:rPr>
        <w:t xml:space="preserve"> </w:t>
      </w:r>
      <w:r w:rsidR="00B61EF5" w:rsidRPr="009E0BB4">
        <w:rPr>
          <w:color w:val="000000"/>
          <w:sz w:val="24"/>
          <w:szCs w:val="24"/>
        </w:rPr>
        <w:t>услуги, являются: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- родители (законные представители) несовершеннолетних граждан;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lastRenderedPageBreak/>
        <w:t> - совершеннолетние граждане, желающие освоить образовательные программы среднего общего образования в формах: заочной, в форме экстерната;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-представители органов законодательной (представительной) власти, образовательных учреждений, средств массовой информации,  органов государственно-общественного управления образовательных учреждений.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              </w:t>
      </w:r>
    </w:p>
    <w:p w:rsidR="00B61EF5" w:rsidRDefault="00B61EF5" w:rsidP="00B91E53">
      <w:pPr>
        <w:pStyle w:val="heading"/>
        <w:spacing w:before="0" w:beforeAutospacing="0" w:after="0" w:afterAutospacing="0"/>
        <w:ind w:firstLine="720"/>
        <w:rPr>
          <w:b/>
          <w:bCs/>
          <w:color w:val="000000"/>
          <w:sz w:val="24"/>
          <w:szCs w:val="24"/>
        </w:rPr>
      </w:pPr>
      <w:r w:rsidRPr="009E0BB4">
        <w:rPr>
          <w:b/>
          <w:bCs/>
          <w:color w:val="000000"/>
          <w:sz w:val="24"/>
          <w:szCs w:val="24"/>
        </w:rPr>
        <w:t>2. Требования к порядку оказания муниципальной услуги</w:t>
      </w:r>
    </w:p>
    <w:p w:rsidR="00B43322" w:rsidRPr="009E0BB4" w:rsidRDefault="00B43322" w:rsidP="00B91E53">
      <w:pPr>
        <w:pStyle w:val="heading"/>
        <w:spacing w:before="0" w:beforeAutospacing="0" w:after="0" w:afterAutospacing="0"/>
        <w:ind w:firstLine="720"/>
        <w:rPr>
          <w:color w:val="000000"/>
          <w:sz w:val="24"/>
          <w:szCs w:val="24"/>
        </w:rPr>
      </w:pP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4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2.1. Порядок информирования о муниципальной услуге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предоставление информации заявителям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реализация федеральных государственных образовательных стандартов;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реализация образовательных программ, учебных планов, рабочих программ учебных курсов, предметов, дисциплин (модулей), годовых календарных учебных графиков.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4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2.2. Информационное обеспечение  муниципальной услуги осуществляется Управлением образования администрации Юргинского муниципального района Кемеровской области, а также муниципальными образовательными учреждениями.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 xml:space="preserve">2.3. Управление образования расположено по адресу: </w:t>
      </w:r>
      <w:r w:rsidRPr="009E0BB4">
        <w:rPr>
          <w:sz w:val="24"/>
          <w:szCs w:val="24"/>
        </w:rPr>
        <w:t>652050</w:t>
      </w:r>
      <w:r w:rsidRPr="009E0BB4">
        <w:rPr>
          <w:color w:val="000000"/>
          <w:sz w:val="24"/>
          <w:szCs w:val="24"/>
        </w:rPr>
        <w:t>, г</w:t>
      </w:r>
      <w:r w:rsidR="00556510">
        <w:rPr>
          <w:color w:val="000000"/>
          <w:sz w:val="24"/>
          <w:szCs w:val="24"/>
        </w:rPr>
        <w:t>ород</w:t>
      </w:r>
      <w:r w:rsidRPr="009E0BB4">
        <w:rPr>
          <w:color w:val="000000"/>
          <w:sz w:val="24"/>
          <w:szCs w:val="24"/>
        </w:rPr>
        <w:t xml:space="preserve"> Юрга, ул. Машиностроителей, 35.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Справочные телефоны: (38451) 4-18-39</w:t>
      </w:r>
    </w:p>
    <w:p w:rsidR="00B61EF5" w:rsidRPr="009E0BB4" w:rsidRDefault="00B61EF5" w:rsidP="00B61EF5">
      <w:r w:rsidRPr="009E0BB4">
        <w:rPr>
          <w:color w:val="000000"/>
        </w:rPr>
        <w:t xml:space="preserve">         Адрес электронной почты:</w:t>
      </w:r>
      <w:r w:rsidRPr="009E0BB4">
        <w:rPr>
          <w:b/>
        </w:rPr>
        <w:t xml:space="preserve"> </w:t>
      </w:r>
      <w:hyperlink r:id="rId10" w:history="1">
        <w:r w:rsidRPr="009E0BB4">
          <w:rPr>
            <w:rStyle w:val="af0"/>
            <w:lang w:val="en-US"/>
          </w:rPr>
          <w:t>uorurg</w:t>
        </w:r>
        <w:r w:rsidRPr="009E0BB4">
          <w:rPr>
            <w:rStyle w:val="af0"/>
          </w:rPr>
          <w:t>@</w:t>
        </w:r>
        <w:r w:rsidRPr="009E0BB4">
          <w:rPr>
            <w:rStyle w:val="af0"/>
            <w:lang w:val="en-US"/>
          </w:rPr>
          <w:t>mail</w:t>
        </w:r>
        <w:r w:rsidRPr="009E0BB4">
          <w:rPr>
            <w:rStyle w:val="af0"/>
          </w:rPr>
          <w:t>.</w:t>
        </w:r>
        <w:r w:rsidRPr="009E0BB4">
          <w:rPr>
            <w:rStyle w:val="af0"/>
            <w:lang w:val="en-US"/>
          </w:rPr>
          <w:t>ru</w:t>
        </w:r>
      </w:hyperlink>
      <w:r w:rsidRPr="009E0BB4">
        <w:t xml:space="preserve"> </w:t>
      </w:r>
    </w:p>
    <w:p w:rsidR="00B61EF5" w:rsidRPr="009E0BB4" w:rsidRDefault="00B61EF5" w:rsidP="00B61EF5">
      <w:pPr>
        <w:tabs>
          <w:tab w:val="left" w:pos="440"/>
        </w:tabs>
      </w:pPr>
      <w:r w:rsidRPr="009E0BB4">
        <w:rPr>
          <w:b/>
        </w:rPr>
        <w:tab/>
        <w:t xml:space="preserve">  </w:t>
      </w:r>
      <w:r w:rsidRPr="009E0BB4">
        <w:t>График работы:</w:t>
      </w:r>
    </w:p>
    <w:p w:rsidR="00B61EF5" w:rsidRPr="009E0BB4" w:rsidRDefault="008416B1" w:rsidP="001B6F6F">
      <w:pPr>
        <w:pStyle w:val="heading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понедельник</w:t>
      </w:r>
      <w:r w:rsidR="001B6F6F">
        <w:rPr>
          <w:color w:val="000000"/>
          <w:sz w:val="24"/>
          <w:szCs w:val="24"/>
        </w:rPr>
        <w:t xml:space="preserve"> – </w:t>
      </w:r>
      <w:r w:rsidRPr="009E0BB4">
        <w:rPr>
          <w:color w:val="000000"/>
          <w:sz w:val="24"/>
          <w:szCs w:val="24"/>
        </w:rPr>
        <w:t>пятница с 8.00 до 17.00, перерыв</w:t>
      </w:r>
      <w:r w:rsidR="001B6F6F">
        <w:rPr>
          <w:color w:val="000000"/>
          <w:sz w:val="24"/>
          <w:szCs w:val="24"/>
        </w:rPr>
        <w:t xml:space="preserve">: </w:t>
      </w:r>
      <w:r w:rsidRPr="009E0BB4">
        <w:rPr>
          <w:color w:val="000000"/>
          <w:sz w:val="24"/>
          <w:szCs w:val="24"/>
        </w:rPr>
        <w:t>с 12.00 до 13</w:t>
      </w:r>
      <w:r w:rsidR="00B61EF5" w:rsidRPr="009E0BB4">
        <w:rPr>
          <w:color w:val="000000"/>
          <w:sz w:val="24"/>
          <w:szCs w:val="24"/>
        </w:rPr>
        <w:t>.00, выходные</w:t>
      </w:r>
      <w:r w:rsidR="001B6F6F">
        <w:rPr>
          <w:color w:val="000000"/>
          <w:sz w:val="24"/>
          <w:szCs w:val="24"/>
        </w:rPr>
        <w:t xml:space="preserve">: </w:t>
      </w:r>
      <w:r w:rsidR="00B61EF5" w:rsidRPr="009E0BB4">
        <w:rPr>
          <w:color w:val="000000"/>
          <w:sz w:val="24"/>
          <w:szCs w:val="24"/>
        </w:rPr>
        <w:t>суббота</w:t>
      </w:r>
      <w:r w:rsidR="001B6F6F">
        <w:rPr>
          <w:color w:val="000000"/>
          <w:sz w:val="24"/>
          <w:szCs w:val="24"/>
        </w:rPr>
        <w:t xml:space="preserve"> –</w:t>
      </w:r>
      <w:r w:rsidR="00B61EF5" w:rsidRPr="009E0BB4">
        <w:rPr>
          <w:color w:val="000000"/>
          <w:sz w:val="24"/>
          <w:szCs w:val="24"/>
        </w:rPr>
        <w:t xml:space="preserve"> воскресенье.</w:t>
      </w:r>
    </w:p>
    <w:p w:rsidR="00B61EF5" w:rsidRPr="009E0BB4" w:rsidRDefault="008416B1" w:rsidP="008416B1">
      <w:pPr>
        <w:pStyle w:val="heading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 xml:space="preserve">        </w:t>
      </w:r>
      <w:r w:rsidR="00B61EF5" w:rsidRPr="009E0BB4">
        <w:rPr>
          <w:color w:val="000000"/>
          <w:sz w:val="24"/>
          <w:szCs w:val="24"/>
        </w:rPr>
        <w:t>2.4. Информацию по предоставлению муниципальной услуги можно получить у должностного лица Управления образования, ответственного за предоставление муниципальной услуги, в том числе по телефону, у руководителя образовательного учреждения, а также на сайте администрации  Юргинского муниципального района.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2.5.Основными требованиями к информированию заявителей являются: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достоверность предоставляемой информации;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четкость в изложении информации;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полнота консультирования;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наглядность форм предоставляемой информации;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удобство и доступность получения информации;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оперативность предоставления информации.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2.6.Если информация, полученная в муниципальном образовательном учреждении, не удовлетворяет заявителя, то он вправе в письменном виде, по телефону или лично обратиться в Управление образования.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2.7. На информационном стенде в образовательных учреждениях размещается следующая информация по предоставлению муниципальной услуги: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административный регламент по предоставлению муниципальной услуги;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список общеобразовательных программ, реализуемых в образовательном учреждении;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список учебников в соответствии с утвержденными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-  расписание занятий;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- годовой календарный учебный график;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- адрес администрации Юргинского муниципального района, в т.ч. адрес официального сайта;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 xml:space="preserve"> -местонахождение, номера телефонов, адрес электронной почты, график приема граждан должностными лицами Управления образования.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 xml:space="preserve">2.8. Места, в которых предоставляется муниципальная услуга, должны иметь средства пожаротушения и оказания первой медицинской помощи. Помещения, в которых исполняется муниципальная услуга, должны содержать места для ожидания приема заявителей, оборудованные </w:t>
      </w:r>
      <w:r w:rsidRPr="009E0BB4">
        <w:rPr>
          <w:color w:val="000000"/>
          <w:sz w:val="24"/>
          <w:szCs w:val="24"/>
        </w:rPr>
        <w:lastRenderedPageBreak/>
        <w:t>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2.9. Условия и сроки предоставления муниципальной услуги: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Заявители с момента приема обращения по поводу предоставления информации об  образовательных программах и учебных планах, рабочих программах учебных курсов, предметов, дисциплин (модулей), годовых календарных учебных графиках   имеют право на получение сведений о прохождении процедуры по рассмотрению их обращений при помощи телефонной связи, электронной почты, лично, обратившись в Управление образования или в образовательное учреждение.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Письменные обращения подлежат обязательной регистрации в течение 2 рабочих дней с момента поступления обращения в Управление образования или в образовательное учреждение. Регистрация поступивших обращений заявителей осуществляется в журнале регистрации обращений граждан.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Письменное обращение граждан рассматривается в течение 30 дней со дня регистрации письменного обращения.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Максимально допустимые сроки осуществления административных процедур, связанных с формированием документов и приобщением их к заявлению получателя муниципальных услуг, не должны превышать 30 минут.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Время ожидания в очереди для получения информации о процедуре предоставления муниципальной услуги не должно превышать 30 минут.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Должностное лицо, осуществляющее индивидуальное устное информирование, должно принять все необходимые меры для  полного ответа на поставленные вопросы, а в случае необходимости, с привлечением других специалистов. Время ожидания граждан при индивидуальном устном информировании не может превышать 30 минут. Индивидуальное устное информирование каждого гражданина сотрудник осуществляет не более 15 минут.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В случае если для подготовки ответа требуется продолжительное время, должностное лицо, осуществляющее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гражданина время для устного информирования.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При ответах на телефонные звонки и устные обращения граждан должностные лица  информируют обратившихся о порядке предоставления муниципальной услуги. Ответ на телефонный звонок должен содержать информацию о наименовании  органа, осуществляющего управление в сфере образования района либо образовательного учреждения, в которое позвонил заявитель, фамилии, имени, отчестве и должности специалиста, принявшего телефонный звонок.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2.10. Перечень оснований для отказа в  предоставлении муниципальной услуги: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Основанием для отказа в предоставлении муниципальной услуги является  отказ заявителя должным образом оформить свое обращение;</w:t>
      </w:r>
    </w:p>
    <w:p w:rsidR="00B61EF5" w:rsidRPr="009E0BB4" w:rsidRDefault="00B61EF5" w:rsidP="00E2605A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Обращение заявителя не рассматривается, если: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в письменном обращении отсутствует фамилия заявителя, личная подпись, почтовый адрес, по которому должен быть направлен ответ;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прочтению;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в письменном обращении содержится вопрос, на который многократно давались письменные ответы по существу в связи с ранее направляемыми обращениями, при этом в обращении не приводятся новые доводы или обстоятельства.</w:t>
      </w:r>
    </w:p>
    <w:p w:rsidR="008F1699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Другие положения, характеризующие требования к предоставлению муниципальной услуги</w:t>
      </w:r>
      <w:r w:rsidR="000D33C8" w:rsidRPr="009E0BB4">
        <w:rPr>
          <w:color w:val="000000"/>
          <w:sz w:val="24"/>
          <w:szCs w:val="24"/>
        </w:rPr>
        <w:t>:</w:t>
      </w:r>
    </w:p>
    <w:p w:rsidR="00B61EF5" w:rsidRPr="009E0BB4" w:rsidRDefault="00B61EF5" w:rsidP="00B61EF5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Муниципальная услуга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 предоставляется бесплатно.</w:t>
      </w:r>
    </w:p>
    <w:p w:rsidR="000E2726" w:rsidRPr="009E0BB4" w:rsidRDefault="00B61EF5" w:rsidP="00B91E53">
      <w:pPr>
        <w:pStyle w:val="heading"/>
        <w:spacing w:before="0" w:beforeAutospacing="0" w:after="0" w:afterAutospacing="0"/>
        <w:ind w:firstLine="567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Предоставление муниципальной услуги осуществляется ежедневно в течение всего рабочего времени в образовательных учреждениях.</w:t>
      </w:r>
    </w:p>
    <w:p w:rsidR="00997F13" w:rsidRPr="009E0BB4" w:rsidRDefault="00997F13" w:rsidP="00B61EF5">
      <w:pPr>
        <w:pStyle w:val="heading"/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</w:p>
    <w:p w:rsidR="00892B98" w:rsidRDefault="00892B98" w:rsidP="00630BB2">
      <w:pPr>
        <w:pStyle w:val="heading"/>
        <w:spacing w:before="0" w:beforeAutospacing="0" w:after="0" w:afterAutospacing="0"/>
        <w:ind w:firstLine="720"/>
        <w:rPr>
          <w:b/>
          <w:bCs/>
          <w:color w:val="000000"/>
          <w:sz w:val="24"/>
          <w:szCs w:val="24"/>
        </w:rPr>
      </w:pPr>
    </w:p>
    <w:p w:rsidR="00892B98" w:rsidRDefault="00892B98" w:rsidP="00630BB2">
      <w:pPr>
        <w:pStyle w:val="heading"/>
        <w:spacing w:before="0" w:beforeAutospacing="0" w:after="0" w:afterAutospacing="0"/>
        <w:ind w:firstLine="720"/>
        <w:rPr>
          <w:b/>
          <w:bCs/>
          <w:color w:val="000000"/>
          <w:sz w:val="24"/>
          <w:szCs w:val="24"/>
        </w:rPr>
      </w:pPr>
    </w:p>
    <w:p w:rsidR="00892B98" w:rsidRDefault="00892B98" w:rsidP="00630BB2">
      <w:pPr>
        <w:pStyle w:val="heading"/>
        <w:spacing w:before="0" w:beforeAutospacing="0" w:after="0" w:afterAutospacing="0"/>
        <w:ind w:firstLine="720"/>
        <w:rPr>
          <w:b/>
          <w:bCs/>
          <w:color w:val="000000"/>
          <w:sz w:val="24"/>
          <w:szCs w:val="24"/>
        </w:rPr>
      </w:pPr>
    </w:p>
    <w:p w:rsidR="00D92ED0" w:rsidRDefault="00D92ED0" w:rsidP="00630BB2">
      <w:pPr>
        <w:pStyle w:val="heading"/>
        <w:spacing w:before="0" w:beforeAutospacing="0" w:after="0" w:afterAutospacing="0"/>
        <w:ind w:firstLine="720"/>
        <w:rPr>
          <w:b/>
          <w:bCs/>
          <w:color w:val="000000"/>
          <w:sz w:val="24"/>
          <w:szCs w:val="24"/>
        </w:rPr>
      </w:pPr>
    </w:p>
    <w:p w:rsidR="00B61EF5" w:rsidRPr="009E0BB4" w:rsidRDefault="00B61EF5" w:rsidP="00630BB2">
      <w:pPr>
        <w:pStyle w:val="heading"/>
        <w:spacing w:before="0" w:beforeAutospacing="0" w:after="0" w:afterAutospacing="0"/>
        <w:ind w:firstLine="720"/>
        <w:rPr>
          <w:color w:val="000000"/>
          <w:sz w:val="24"/>
          <w:szCs w:val="24"/>
        </w:rPr>
      </w:pPr>
      <w:r w:rsidRPr="009E0BB4">
        <w:rPr>
          <w:b/>
          <w:bCs/>
          <w:color w:val="000000"/>
          <w:sz w:val="24"/>
          <w:szCs w:val="24"/>
        </w:rPr>
        <w:lastRenderedPageBreak/>
        <w:t>3. Административные процедуры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3.1. Описание последовательности действий при предоставлении  муниципальной услуги.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прием запроса (заявления) о предоставлении информации о муниципальной услуге от заявителя;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 рассмотрение запроса (заявления) о предоставлении муниципальной услуги;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-предоставление информации по запросу заявителя.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 xml:space="preserve">Последовательность административных процедур, выполняемых при  предоставлении муниципальной услуги, показаны на блок-схеме в приложении </w:t>
      </w:r>
      <w:r w:rsidR="003B5F38">
        <w:rPr>
          <w:color w:val="000000"/>
          <w:sz w:val="24"/>
          <w:szCs w:val="24"/>
        </w:rPr>
        <w:t xml:space="preserve">№ </w:t>
      </w:r>
      <w:r w:rsidRPr="009E0BB4">
        <w:rPr>
          <w:color w:val="000000"/>
          <w:sz w:val="24"/>
          <w:szCs w:val="24"/>
        </w:rPr>
        <w:t>2 к  Регламенту.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3.2.  Прием и регистрация запроса (заявления).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Основанием для начала данной административной процедуры является обращение заявителя, претендующего на получение муниципальной услуги (Приложение №</w:t>
      </w:r>
      <w:r w:rsidR="003B5F38">
        <w:rPr>
          <w:color w:val="000000"/>
          <w:sz w:val="24"/>
          <w:szCs w:val="24"/>
        </w:rPr>
        <w:t xml:space="preserve"> </w:t>
      </w:r>
      <w:r w:rsidRPr="009E0BB4">
        <w:rPr>
          <w:color w:val="000000"/>
          <w:sz w:val="24"/>
          <w:szCs w:val="24"/>
        </w:rPr>
        <w:t>2).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Ответственным за исполнение данной административной процедуры  является должностное лицо, ответственное за предоставление  муниципальной услуги.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Срок исполнения данной административной процедуры  составляет не более 1 рабочего дня.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Должностное лицо, ответственное за предоставление  муниципальной услуги, удостоверяет личность заявителя (при личном обращении заявителя),</w:t>
      </w:r>
      <w:r w:rsidRPr="009E0BB4">
        <w:rPr>
          <w:b/>
          <w:bCs/>
          <w:color w:val="000000"/>
          <w:sz w:val="24"/>
          <w:szCs w:val="24"/>
        </w:rPr>
        <w:t xml:space="preserve"> </w:t>
      </w:r>
      <w:r w:rsidRPr="009E0BB4">
        <w:rPr>
          <w:color w:val="000000"/>
          <w:sz w:val="24"/>
          <w:szCs w:val="24"/>
        </w:rPr>
        <w:t>принимает (запрос) заявление),  регистрирует запрос (заявление) в журнале учета и регистрации запросов (заявлений),  на втором экземпляре запроса (заявления)  ставит отметку о принятии запроса (заявления) (Приложение №</w:t>
      </w:r>
      <w:r w:rsidR="003B5F38">
        <w:rPr>
          <w:color w:val="000000"/>
          <w:sz w:val="24"/>
          <w:szCs w:val="24"/>
        </w:rPr>
        <w:t xml:space="preserve"> </w:t>
      </w:r>
      <w:r w:rsidRPr="009E0BB4">
        <w:rPr>
          <w:color w:val="000000"/>
          <w:sz w:val="24"/>
          <w:szCs w:val="24"/>
        </w:rPr>
        <w:t>4).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Результатом исполнения данной административной  процедуры является регистрация запроса (заявления) в журнале и отметка о принятии запроса (заявления) при личном обращении заявителя.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3.3.Рассмотрение запроса (заявления) о предоставлении муниципальной услуги  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Основанием для начала данной административной процедуры является зарегистрированный в журнале запрос (заявление).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Ответственным за исполнение данной административной процедуры  является должностное лицо, ответственное за предоставление  муниципальной услуги.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Срок исполнения данной административной процедуры  составляет не более 1 рабочего дня.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Должностное лицо проверяет соответствие  запроса (заявления)  требованиям к его оформлению.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Общий максимальный срок рассмотрения запроса (заявления)   без учета времени, затраченного на проведение проверки представленных заявителем сведений, не должен превышать 30 минут.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Результатом исполнения данной административной  процедуры  является установление работником, ответственным за  предоставление конкретного вида  муниципальной услуги, права заявителя на муниципальную услугу.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3.4. Направление информации  заявителю  о предоставлении либо об  отказе в предоставлении муниципальной услуги (Приложение №</w:t>
      </w:r>
      <w:r w:rsidR="003B5F38">
        <w:rPr>
          <w:color w:val="000000"/>
          <w:sz w:val="24"/>
          <w:szCs w:val="24"/>
        </w:rPr>
        <w:t xml:space="preserve"> </w:t>
      </w:r>
      <w:r w:rsidRPr="009E0BB4">
        <w:rPr>
          <w:color w:val="000000"/>
          <w:sz w:val="24"/>
          <w:szCs w:val="24"/>
        </w:rPr>
        <w:t>3).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Основанием для начала административной процедуры является соответствие (не соответствие) запроса (заявления) установленным требованиям.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В случае не соответствия запроса (заявления) установленным требованиям ответственный работник в течение 3 дней с момента регистрации запроса (заявления) готовит уведомление об отказе заявителю и передает его на рассмотрение руководителю управления образования (образовательного учреждения), который  рассматривает и подписывает уведомление об отказе в предоставлении муниципальной услуги. Ответственный работник  в течение десяти  дней со дня регистрации запроса (заявления) направляет подписанное уведомление об отказе заявителю по почте. При личной явке заявителя причины отказа могут быть сообщены в устной форме.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В случае отсутствия в запросе (заявлении) оснований для отказа в предоставлении муниципальной услуги ответственный работник направляет информацию заявителю о  предоставлении муниципальной услуги.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Информация о предоставлении муниципальной услуги  сообщается заявителю в устной форме, по почте, по телефону либо иным способом.</w:t>
      </w: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3.5.  Текущий контроль за соблюдением Регламента осуществляется:</w:t>
      </w:r>
    </w:p>
    <w:p w:rsidR="00B61EF5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-  заместителем начальника управления образования;</w:t>
      </w:r>
    </w:p>
    <w:p w:rsidR="00B61EF5" w:rsidRDefault="00B61EF5" w:rsidP="00892B98">
      <w:pPr>
        <w:pStyle w:val="heading"/>
        <w:tabs>
          <w:tab w:val="left" w:pos="993"/>
          <w:tab w:val="left" w:pos="1134"/>
        </w:tabs>
        <w:spacing w:before="0" w:beforeAutospacing="0" w:after="0" w:afterAutospacing="0"/>
        <w:ind w:firstLine="720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 -</w:t>
      </w:r>
      <w:r w:rsidR="00892B98">
        <w:rPr>
          <w:color w:val="000000"/>
          <w:sz w:val="24"/>
          <w:szCs w:val="24"/>
        </w:rPr>
        <w:t xml:space="preserve"> </w:t>
      </w:r>
      <w:r w:rsidRPr="009E0BB4">
        <w:rPr>
          <w:color w:val="000000"/>
          <w:sz w:val="24"/>
          <w:szCs w:val="24"/>
        </w:rPr>
        <w:t xml:space="preserve"> руководителями образовательных </w:t>
      </w:r>
      <w:r w:rsidR="00892B98">
        <w:rPr>
          <w:color w:val="000000"/>
          <w:sz w:val="24"/>
          <w:szCs w:val="24"/>
        </w:rPr>
        <w:t>уч</w:t>
      </w:r>
      <w:r w:rsidRPr="009E0BB4">
        <w:rPr>
          <w:color w:val="000000"/>
          <w:sz w:val="24"/>
          <w:szCs w:val="24"/>
        </w:rPr>
        <w:t>реждений.</w:t>
      </w:r>
    </w:p>
    <w:p w:rsidR="00892B98" w:rsidRPr="009E0BB4" w:rsidRDefault="00892B98" w:rsidP="00892B98">
      <w:pPr>
        <w:pStyle w:val="heading"/>
        <w:tabs>
          <w:tab w:val="left" w:pos="993"/>
          <w:tab w:val="left" w:pos="1134"/>
        </w:tabs>
        <w:spacing w:before="0" w:beforeAutospacing="0" w:after="0" w:afterAutospacing="0"/>
        <w:ind w:firstLine="720"/>
        <w:rPr>
          <w:color w:val="000000"/>
          <w:sz w:val="24"/>
          <w:szCs w:val="24"/>
        </w:rPr>
      </w:pPr>
    </w:p>
    <w:p w:rsidR="00B61EF5" w:rsidRPr="009E0BB4" w:rsidRDefault="00B61EF5" w:rsidP="008F1699">
      <w:pPr>
        <w:pStyle w:val="heading"/>
        <w:spacing w:before="0" w:beforeAutospacing="0" w:after="0" w:afterAutospacing="0"/>
        <w:ind w:firstLine="720"/>
        <w:jc w:val="both"/>
        <w:rPr>
          <w:color w:val="000000"/>
          <w:sz w:val="24"/>
          <w:szCs w:val="24"/>
        </w:rPr>
      </w:pPr>
      <w:r w:rsidRPr="009E0BB4">
        <w:rPr>
          <w:color w:val="000000"/>
          <w:sz w:val="24"/>
          <w:szCs w:val="24"/>
        </w:rPr>
        <w:t>3.6. Текущий контроль осуществляется путем проведения проверок соблюдения и исполнения должностными лицами, исполняющими муниципальную услугу, положений Регламента, иных нормативных правовых актов Российской Федерации.</w:t>
      </w:r>
    </w:p>
    <w:p w:rsidR="00B61EF5" w:rsidRPr="009E0BB4" w:rsidRDefault="00B61EF5" w:rsidP="00630BB2">
      <w:pPr>
        <w:pStyle w:val="Con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> Административные процедуры представлены в блок-схеме (Приложение №</w:t>
      </w:r>
      <w:r w:rsidR="003B5F38">
        <w:rPr>
          <w:rFonts w:ascii="Times New Roman" w:hAnsi="Times New Roman" w:cs="Times New Roman"/>
          <w:sz w:val="24"/>
          <w:szCs w:val="24"/>
        </w:rPr>
        <w:t xml:space="preserve"> </w:t>
      </w:r>
      <w:r w:rsidRPr="009E0BB4">
        <w:rPr>
          <w:rFonts w:ascii="Times New Roman" w:hAnsi="Times New Roman" w:cs="Times New Roman"/>
          <w:sz w:val="24"/>
          <w:szCs w:val="24"/>
        </w:rPr>
        <w:t>1).</w:t>
      </w:r>
    </w:p>
    <w:p w:rsidR="00630BB2" w:rsidRPr="009E0BB4" w:rsidRDefault="00630BB2" w:rsidP="00630BB2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B61EF5" w:rsidRPr="009E0BB4" w:rsidRDefault="00B61EF5" w:rsidP="00630BB2">
      <w:pPr>
        <w:pStyle w:val="ConsPlusNormal"/>
        <w:rPr>
          <w:rFonts w:ascii="Times New Roman" w:hAnsi="Times New Roman"/>
          <w:b/>
          <w:sz w:val="24"/>
          <w:szCs w:val="24"/>
        </w:rPr>
      </w:pPr>
      <w:r w:rsidRPr="009E0BB4">
        <w:rPr>
          <w:rFonts w:ascii="Times New Roman" w:hAnsi="Times New Roman"/>
          <w:b/>
          <w:sz w:val="24"/>
          <w:szCs w:val="24"/>
        </w:rPr>
        <w:t>4. Порядок получения консультаций о предоставлении муниципальной услуги</w:t>
      </w:r>
    </w:p>
    <w:p w:rsidR="00B61EF5" w:rsidRPr="009E0BB4" w:rsidRDefault="00B61EF5" w:rsidP="00630BB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1EF5" w:rsidRPr="009E0BB4" w:rsidRDefault="00B61EF5" w:rsidP="00630BB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4.1. Основными требованиями при консультировании являются:</w:t>
      </w:r>
    </w:p>
    <w:p w:rsidR="00B61EF5" w:rsidRPr="009E0BB4" w:rsidRDefault="00B61EF5" w:rsidP="00630BB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- актуальность;</w:t>
      </w:r>
    </w:p>
    <w:p w:rsidR="00B61EF5" w:rsidRPr="009E0BB4" w:rsidRDefault="00B61EF5" w:rsidP="008F16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- своевременность;</w:t>
      </w:r>
    </w:p>
    <w:p w:rsidR="00B61EF5" w:rsidRPr="009E0BB4" w:rsidRDefault="00B61EF5" w:rsidP="008F16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- четкость в изложении материала;</w:t>
      </w:r>
    </w:p>
    <w:p w:rsidR="00B61EF5" w:rsidRPr="009E0BB4" w:rsidRDefault="00B61EF5" w:rsidP="008F16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- полнота консультирования;</w:t>
      </w:r>
    </w:p>
    <w:p w:rsidR="00B61EF5" w:rsidRPr="009E0BB4" w:rsidRDefault="00B61EF5" w:rsidP="008F16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- удобство и доступность.</w:t>
      </w:r>
    </w:p>
    <w:p w:rsidR="00B61EF5" w:rsidRPr="009E0BB4" w:rsidRDefault="00B61EF5" w:rsidP="008F16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4.2. Консультации предоставляются по следующим вопросам:</w:t>
      </w:r>
    </w:p>
    <w:p w:rsidR="00B61EF5" w:rsidRPr="009E0BB4" w:rsidRDefault="00B61EF5" w:rsidP="008F16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- порядок предоставления муниципальной услуги;</w:t>
      </w:r>
    </w:p>
    <w:p w:rsidR="00B61EF5" w:rsidRPr="009E0BB4" w:rsidRDefault="00B61EF5" w:rsidP="008F16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- сроки исполнения муниципальной услуги;</w:t>
      </w:r>
    </w:p>
    <w:p w:rsidR="00B61EF5" w:rsidRPr="009E0BB4" w:rsidRDefault="00B61EF5" w:rsidP="008F16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-</w:t>
      </w:r>
      <w:r w:rsidRPr="009E0BB4">
        <w:rPr>
          <w:rFonts w:ascii="Times New Roman" w:hAnsi="Times New Roman"/>
          <w:sz w:val="24"/>
          <w:szCs w:val="24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61EF5" w:rsidRPr="009E0BB4" w:rsidRDefault="00B61EF5" w:rsidP="008F16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4.3. Консультации предоставляются при личном обращении, посредством Интернет-сайта, телефона или электронной почты.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4.4. Публичное устное информирование осуществляется с привлечением средств массовой информации, радио, телевидения (далее</w:t>
      </w:r>
      <w:r w:rsidR="003B5F38">
        <w:rPr>
          <w:sz w:val="24"/>
          <w:szCs w:val="24"/>
        </w:rPr>
        <w:t xml:space="preserve"> – </w:t>
      </w:r>
      <w:r w:rsidRPr="009E0BB4">
        <w:rPr>
          <w:sz w:val="24"/>
          <w:szCs w:val="24"/>
        </w:rPr>
        <w:t>СМИ).</w:t>
      </w:r>
    </w:p>
    <w:p w:rsidR="00B61EF5" w:rsidRPr="009E0BB4" w:rsidRDefault="00B61EF5" w:rsidP="00B43322">
      <w:pPr>
        <w:pStyle w:val="ac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4.5.</w:t>
      </w:r>
      <w:r w:rsidR="00B43322">
        <w:rPr>
          <w:sz w:val="24"/>
          <w:szCs w:val="24"/>
        </w:rPr>
        <w:t xml:space="preserve"> </w:t>
      </w:r>
      <w:r w:rsidRPr="009E0BB4">
        <w:rPr>
          <w:sz w:val="24"/>
          <w:szCs w:val="24"/>
        </w:rPr>
        <w:t xml:space="preserve">Публичное письменное информирование осуществляется путем публикации информационных материалов в СМИ, размещения на официальных сайтах общеобразовательных учреждений. </w:t>
      </w:r>
    </w:p>
    <w:p w:rsidR="00630BB2" w:rsidRPr="009E0BB4" w:rsidRDefault="00630BB2" w:rsidP="00B61EF5">
      <w:pPr>
        <w:pStyle w:val="ac"/>
        <w:spacing w:before="0" w:beforeAutospacing="0" w:after="0" w:afterAutospacing="0"/>
        <w:rPr>
          <w:b/>
          <w:sz w:val="24"/>
          <w:szCs w:val="24"/>
        </w:rPr>
      </w:pPr>
    </w:p>
    <w:p w:rsidR="00B61EF5" w:rsidRDefault="00B61EF5" w:rsidP="008F1699">
      <w:pPr>
        <w:pStyle w:val="ac"/>
        <w:spacing w:before="0" w:beforeAutospacing="0" w:after="0" w:afterAutospacing="0"/>
        <w:ind w:firstLine="720"/>
        <w:rPr>
          <w:b/>
          <w:sz w:val="24"/>
          <w:szCs w:val="24"/>
        </w:rPr>
      </w:pPr>
      <w:r w:rsidRPr="009E0BB4">
        <w:rPr>
          <w:b/>
          <w:sz w:val="24"/>
          <w:szCs w:val="24"/>
        </w:rPr>
        <w:t>5. Порядок обращения за предо</w:t>
      </w:r>
      <w:r w:rsidR="00076F75">
        <w:rPr>
          <w:b/>
          <w:sz w:val="24"/>
          <w:szCs w:val="24"/>
        </w:rPr>
        <w:t>ставлением муниципальной услуги</w:t>
      </w:r>
    </w:p>
    <w:p w:rsidR="00076F75" w:rsidRPr="009E0BB4" w:rsidRDefault="00076F75" w:rsidP="008F1699">
      <w:pPr>
        <w:pStyle w:val="ac"/>
        <w:spacing w:before="0" w:beforeAutospacing="0" w:after="0" w:afterAutospacing="0"/>
        <w:ind w:firstLine="720"/>
        <w:rPr>
          <w:b/>
          <w:sz w:val="24"/>
          <w:szCs w:val="24"/>
        </w:rPr>
      </w:pP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5.1. Предоставление муниципальной услуги в общеобразовательных учреждениях  осуществляется при личном (очном) или письменном обращении, включая обращение по электронной почте, по телефонам общеобразовательного учреждения.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5.2. Датой обращения и представления документов является день получения и регистрации обращений или документов должностным лицом общеобразовательного учреждения.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5.3. При ответах на телефонные звонки и устные обращения работники общеобразовательных учреждений, подробно и в вежливой (корректной) форме информируют граждан по интересующим их вопросам.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 xml:space="preserve">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 xml:space="preserve"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- с привлечением других специалистов. </w:t>
      </w:r>
    </w:p>
    <w:p w:rsidR="00B61EF5" w:rsidRPr="009E0BB4" w:rsidRDefault="00B61EF5" w:rsidP="008F1699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B61EF5" w:rsidRPr="009E0BB4" w:rsidRDefault="00B61EF5" w:rsidP="008F1699">
      <w:pPr>
        <w:pStyle w:val="ConsPlusNormal"/>
        <w:rPr>
          <w:rFonts w:ascii="Times New Roman" w:hAnsi="Times New Roman"/>
          <w:b/>
          <w:sz w:val="24"/>
          <w:szCs w:val="24"/>
        </w:rPr>
      </w:pPr>
      <w:r w:rsidRPr="009E0BB4">
        <w:rPr>
          <w:rFonts w:ascii="Times New Roman" w:hAnsi="Times New Roman"/>
          <w:b/>
          <w:sz w:val="24"/>
          <w:szCs w:val="24"/>
        </w:rPr>
        <w:t>6. Перечень необходимых для исполнения муниципальной услуги документов, требуемых от заявителей и порядок их предоставления</w:t>
      </w:r>
    </w:p>
    <w:p w:rsidR="00B61EF5" w:rsidRPr="009E0BB4" w:rsidRDefault="00B61EF5" w:rsidP="008F1699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p w:rsidR="00B61EF5" w:rsidRPr="009E0BB4" w:rsidRDefault="00B61EF5" w:rsidP="008F169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 xml:space="preserve"> 6.1. При письменном, посредством Интернет-сайта или электронной почты обращении заявителей для исполнения муниципальной услуги необходимо заявление, которое должно быть  написано на русском языке либо иметь заверенный перевод на русский язык.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В заявлении должны быть указаны: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либо наименование  образовательного учреждения;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либо фамилия, имя, отчество соответствующего должностного лица;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фамилия, имя, отчество заявителя;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почтовый адрес, по которому должностным лицом ОУ должны быть направлены ответ, уведомление о переадресации обращения;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lastRenderedPageBreak/>
        <w:t>-</w:t>
      </w:r>
      <w:r w:rsidRPr="009E0BB4">
        <w:rPr>
          <w:sz w:val="24"/>
          <w:szCs w:val="24"/>
        </w:rPr>
        <w:tab/>
        <w:t>изложение сути обращения;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личная подпись заявителя.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rPr>
          <w:b/>
          <w:sz w:val="24"/>
          <w:szCs w:val="24"/>
        </w:rPr>
      </w:pP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rPr>
          <w:b/>
          <w:sz w:val="24"/>
          <w:szCs w:val="24"/>
        </w:rPr>
      </w:pPr>
      <w:r w:rsidRPr="009E0BB4">
        <w:rPr>
          <w:b/>
          <w:sz w:val="24"/>
          <w:szCs w:val="24"/>
        </w:rPr>
        <w:t>7. Перечень оснований для отказа в предоставлении  муниципальной услуги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center"/>
        <w:rPr>
          <w:sz w:val="24"/>
          <w:szCs w:val="24"/>
        </w:rPr>
      </w:pP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 xml:space="preserve"> 7.1. Перечень оснований для отказа в предоставлении муниципальной услуги: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текст письменного обращения не поддается прочтению, в том числе фамилия и почтовый адрес заявителя;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наличие данного заявителю ранее ответа по существу поставленных в письменном обращении вопросов.</w:t>
      </w:r>
    </w:p>
    <w:p w:rsidR="00B91E53" w:rsidRPr="009E0BB4" w:rsidRDefault="00B91E53" w:rsidP="00B91E53">
      <w:pPr>
        <w:pStyle w:val="ac"/>
        <w:spacing w:before="0" w:beforeAutospacing="0" w:after="0" w:afterAutospacing="0"/>
        <w:rPr>
          <w:sz w:val="24"/>
          <w:szCs w:val="24"/>
        </w:rPr>
      </w:pPr>
    </w:p>
    <w:p w:rsidR="00B61EF5" w:rsidRDefault="00B61EF5" w:rsidP="00B91E53">
      <w:pPr>
        <w:pStyle w:val="ac"/>
        <w:tabs>
          <w:tab w:val="center" w:pos="5032"/>
        </w:tabs>
        <w:spacing w:before="0" w:beforeAutospacing="0" w:after="0" w:afterAutospacing="0"/>
        <w:ind w:firstLine="720"/>
        <w:rPr>
          <w:b/>
          <w:sz w:val="24"/>
          <w:szCs w:val="24"/>
        </w:rPr>
      </w:pPr>
      <w:r w:rsidRPr="009E0BB4">
        <w:rPr>
          <w:b/>
          <w:sz w:val="24"/>
          <w:szCs w:val="24"/>
        </w:rPr>
        <w:t>8. Требования к местам предоставления муниципальной услуги</w:t>
      </w:r>
    </w:p>
    <w:p w:rsidR="00076F75" w:rsidRPr="009E0BB4" w:rsidRDefault="00076F75" w:rsidP="00B91E53">
      <w:pPr>
        <w:pStyle w:val="ac"/>
        <w:tabs>
          <w:tab w:val="center" w:pos="5032"/>
        </w:tabs>
        <w:spacing w:before="0" w:beforeAutospacing="0" w:after="0" w:afterAutospacing="0"/>
        <w:ind w:firstLine="720"/>
        <w:rPr>
          <w:b/>
          <w:sz w:val="24"/>
          <w:szCs w:val="24"/>
        </w:rPr>
      </w:pP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8.1. Исполнение муниципальной услуги осуществляется в рабочих кабинетах на рабочих местах руководителей общеобразовательных учреждений.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8.2. Рабочие места специалистов, осуществляющих предоставление муниципальной услуги, оборудуются компьютерами и оргтехникой.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8.3.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следующие документы: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 xml:space="preserve">Федеральный </w:t>
      </w:r>
      <w:hyperlink r:id="rId11" w:history="1">
        <w:r w:rsidRPr="009E0BB4">
          <w:rPr>
            <w:rFonts w:ascii="Times New Roman" w:hAnsi="Times New Roman"/>
            <w:i/>
            <w:sz w:val="24"/>
            <w:szCs w:val="24"/>
          </w:rPr>
          <w:t>закон</w:t>
        </w:r>
      </w:hyperlink>
      <w:r w:rsidRPr="009E0BB4">
        <w:rPr>
          <w:rFonts w:ascii="Times New Roman" w:hAnsi="Times New Roman"/>
          <w:i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 xml:space="preserve">Федеральный </w:t>
      </w:r>
      <w:hyperlink r:id="rId12" w:history="1">
        <w:r w:rsidRPr="009E0BB4">
          <w:rPr>
            <w:rFonts w:ascii="Times New Roman" w:hAnsi="Times New Roman"/>
            <w:i/>
            <w:sz w:val="24"/>
            <w:szCs w:val="24"/>
          </w:rPr>
          <w:t>закон</w:t>
        </w:r>
      </w:hyperlink>
      <w:r w:rsidRPr="009E0BB4">
        <w:rPr>
          <w:rFonts w:ascii="Times New Roman" w:hAnsi="Times New Roman"/>
          <w:i/>
          <w:sz w:val="24"/>
          <w:szCs w:val="24"/>
        </w:rPr>
        <w:t xml:space="preserve"> от 02.05.2006 № 59-ФЗ «О порядке рассмотрения обращений граждан Российской Федерации».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Центральный вход в здание, в котором предоставляется государственная услуга, оборудуется вывеской, содержащей информацию о наименовании и режиме работы уполномоченного органа.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Вход в здание оборудуется в соответствии с требованиями, обеспечивающими беспрепятственный доступ инвалидов (пандусы, поручни, другие специальные приспособления).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Передвижение по помещению, в котором проводится прием документов, не должно  создавать затруднений для лиц с ограниченными возможностями здоровья.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При расположении помещения на верхних этажах специалисты уполномоченного органа обязаны осуществлять прием заявителей (представителей заявителей) на первом этаже, если по состоянию здоровья заявитель (представитель заявителя)  не может подняться по лестнице.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На территории, прилегающей к зданию уполномоченного органа</w:t>
      </w:r>
      <w:r w:rsidR="00076F75">
        <w:rPr>
          <w:rFonts w:ascii="Times New Roman" w:hAnsi="Times New Roman"/>
          <w:i/>
          <w:sz w:val="24"/>
          <w:szCs w:val="24"/>
        </w:rPr>
        <w:t>,</w:t>
      </w:r>
      <w:r w:rsidRPr="009E0BB4">
        <w:rPr>
          <w:rFonts w:ascii="Times New Roman" w:hAnsi="Times New Roman"/>
          <w:i/>
          <w:sz w:val="24"/>
          <w:szCs w:val="24"/>
        </w:rPr>
        <w:t xml:space="preserve"> организуются места для парковки автотранспортных средств, в том числе места для парковки автотранспортных средств инвалидов, доступ заявителей (представителей заявителей)  к парковочным местам является бесплатным.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Помещения, предназначенные для предоставления государственной услуги, должны соответствовать санитарно-эпидемиологическим правилам и нормативам.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 xml:space="preserve">В помещениях уполномоченного органа на видном месте помещаются схемы размещения средств пожаротушения и путей эвакуации в экстренных случаях. 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8.4. Основными показателями доступности и качества предоставления государственной услуги является: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расположенность помещений, предназначенных для предоставления государственной услуги, в зоне доступности к основным транспортным магистралям;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степень информированности заявителя (представителя заявителя)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возможность выбора заявителем (представителем заявителя) форм обращения за получением государственной услуги;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lastRenderedPageBreak/>
        <w:t>доступность обращения за предоставлением государственной услуги, в том числе для лиц с ограниченными возможностями здоровья;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своевременность предоставления государственной услуги в соответствии со стандартом ее предоставления;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возможность получения информации о ходе предоставления государственной услуги;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отсутствие обоснованных жалоб со стороны заявителя (представителя заявителя) по результатам предоставления государственной услуги;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открытый доступ для заявителей (представителей заявителей) к информации о порядке и сроках предоставления государственной услуги, порядке обжалования действий (бездействия) должностных лиц уполномоченного органа;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документов от заявителей (представителей заявителей).».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соблюдение стандарта предоставления государственной услуги;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наличие необходимого и достаточного количества специалистов уполномоченных органов, а также помещений, в которых осуществляются прием заявления и документов от заявителей.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Уполномоченными органами обеспечивается создание инвалидам и иным маломобильным группам населения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возможность беспрепятственного входа в объекты и выхода из них;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сопровождение инвалидов, имеющих стойкие нарушения функции зрения и самостоятельного передвижения по территории объекта;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утвержденных </w:t>
      </w:r>
      <w:hyperlink r:id="rId13" w:history="1">
        <w:r w:rsidRPr="009E0BB4">
          <w:rPr>
            <w:rFonts w:ascii="Times New Roman" w:hAnsi="Times New Roman"/>
            <w:i/>
            <w:sz w:val="24"/>
            <w:szCs w:val="24"/>
          </w:rPr>
          <w:t>приказом</w:t>
        </w:r>
      </w:hyperlink>
      <w:r w:rsidRPr="009E0BB4">
        <w:rPr>
          <w:rFonts w:ascii="Times New Roman" w:hAnsi="Times New Roman"/>
          <w:i/>
          <w:sz w:val="24"/>
          <w:szCs w:val="24"/>
        </w:rPr>
        <w:t xml:space="preserve"> Министерства труда и социальной защиты Российской Федерации от 22.06.2015 № 386н.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Уполномоченными органами обеспечивается создание инвалидам и иным маломобильным группам населения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B91E53" w:rsidRPr="009E0BB4" w:rsidRDefault="00B91E53" w:rsidP="00B91E53">
      <w:pPr>
        <w:pStyle w:val="ConsPlusNormal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E0BB4">
        <w:rPr>
          <w:rFonts w:ascii="Times New Roman" w:hAnsi="Times New Roman"/>
          <w:i/>
          <w:sz w:val="24"/>
          <w:szCs w:val="24"/>
        </w:rPr>
        <w:t>оказание помощи в преодолении барьеров, мешающих получению ими услуг наравне с другими лицами.</w:t>
      </w:r>
    </w:p>
    <w:p w:rsidR="00B91E53" w:rsidRPr="009E0BB4" w:rsidRDefault="00B91E53" w:rsidP="00B91E53">
      <w:pPr>
        <w:pStyle w:val="ConsPlusNormal"/>
        <w:ind w:firstLine="0"/>
        <w:jc w:val="center"/>
        <w:outlineLvl w:val="1"/>
        <w:rPr>
          <w:rFonts w:ascii="Times New Roman" w:hAnsi="Times New Roman"/>
          <w:i/>
          <w:sz w:val="24"/>
          <w:szCs w:val="24"/>
        </w:rPr>
      </w:pPr>
    </w:p>
    <w:p w:rsidR="00076F75" w:rsidRDefault="00076F75" w:rsidP="008F1699">
      <w:pPr>
        <w:autoSpaceDE w:val="0"/>
        <w:autoSpaceDN w:val="0"/>
        <w:adjustRightInd w:val="0"/>
        <w:ind w:firstLine="720"/>
        <w:rPr>
          <w:b/>
          <w:bCs/>
          <w:color w:val="000000"/>
        </w:rPr>
      </w:pPr>
    </w:p>
    <w:p w:rsidR="00CD57A6" w:rsidRDefault="00CD57A6" w:rsidP="00586654">
      <w:pPr>
        <w:tabs>
          <w:tab w:val="left" w:pos="4395"/>
        </w:tabs>
        <w:autoSpaceDE w:val="0"/>
        <w:autoSpaceDN w:val="0"/>
        <w:adjustRightInd w:val="0"/>
        <w:ind w:firstLine="720"/>
        <w:jc w:val="center"/>
        <w:rPr>
          <w:b/>
          <w:bCs/>
          <w:color w:val="000000"/>
        </w:rPr>
      </w:pPr>
    </w:p>
    <w:p w:rsidR="00B43322" w:rsidRDefault="00B43322" w:rsidP="00A51007">
      <w:pPr>
        <w:tabs>
          <w:tab w:val="left" w:pos="4395"/>
        </w:tabs>
        <w:autoSpaceDE w:val="0"/>
        <w:autoSpaceDN w:val="0"/>
        <w:adjustRightInd w:val="0"/>
        <w:ind w:firstLine="720"/>
        <w:rPr>
          <w:b/>
          <w:bCs/>
          <w:color w:val="000000"/>
        </w:rPr>
      </w:pPr>
    </w:p>
    <w:p w:rsidR="00B43322" w:rsidRDefault="00B43322" w:rsidP="00A51007">
      <w:pPr>
        <w:tabs>
          <w:tab w:val="left" w:pos="4395"/>
        </w:tabs>
        <w:autoSpaceDE w:val="0"/>
        <w:autoSpaceDN w:val="0"/>
        <w:adjustRightInd w:val="0"/>
        <w:ind w:firstLine="720"/>
        <w:rPr>
          <w:b/>
          <w:bCs/>
          <w:color w:val="000000"/>
        </w:rPr>
      </w:pPr>
    </w:p>
    <w:p w:rsidR="00B43322" w:rsidRDefault="00B43322" w:rsidP="00A51007">
      <w:pPr>
        <w:tabs>
          <w:tab w:val="left" w:pos="4395"/>
        </w:tabs>
        <w:autoSpaceDE w:val="0"/>
        <w:autoSpaceDN w:val="0"/>
        <w:adjustRightInd w:val="0"/>
        <w:ind w:firstLine="720"/>
        <w:rPr>
          <w:b/>
          <w:bCs/>
          <w:color w:val="000000"/>
        </w:rPr>
      </w:pPr>
    </w:p>
    <w:p w:rsidR="00076F75" w:rsidRDefault="00B61EF5" w:rsidP="00A51007">
      <w:pPr>
        <w:tabs>
          <w:tab w:val="left" w:pos="4395"/>
        </w:tabs>
        <w:autoSpaceDE w:val="0"/>
        <w:autoSpaceDN w:val="0"/>
        <w:adjustRightInd w:val="0"/>
        <w:ind w:firstLine="720"/>
        <w:rPr>
          <w:b/>
        </w:rPr>
      </w:pPr>
      <w:r w:rsidRPr="009E0BB4">
        <w:rPr>
          <w:b/>
          <w:bCs/>
          <w:color w:val="000000"/>
        </w:rPr>
        <w:t>9.</w:t>
      </w:r>
      <w:r w:rsidR="00076F75">
        <w:rPr>
          <w:b/>
          <w:bCs/>
          <w:color w:val="000000"/>
        </w:rPr>
        <w:t xml:space="preserve"> </w:t>
      </w:r>
      <w:r w:rsidRPr="009E0BB4">
        <w:rPr>
          <w:b/>
        </w:rPr>
        <w:t xml:space="preserve">Порядок и формы контроля </w:t>
      </w:r>
      <w:r w:rsidR="00076F75">
        <w:rPr>
          <w:b/>
        </w:rPr>
        <w:t xml:space="preserve">за </w:t>
      </w:r>
      <w:r w:rsidR="00586654">
        <w:rPr>
          <w:b/>
        </w:rPr>
        <w:t>п</w:t>
      </w:r>
      <w:r w:rsidR="00076F75">
        <w:rPr>
          <w:b/>
        </w:rPr>
        <w:t>редоставлением</w:t>
      </w:r>
      <w:r w:rsidR="00586654">
        <w:rPr>
          <w:b/>
        </w:rPr>
        <w:t xml:space="preserve"> муниципальной услуги</w:t>
      </w:r>
    </w:p>
    <w:p w:rsidR="00586654" w:rsidRDefault="00586654" w:rsidP="00076F75">
      <w:pPr>
        <w:tabs>
          <w:tab w:val="left" w:pos="4395"/>
        </w:tabs>
        <w:autoSpaceDE w:val="0"/>
        <w:autoSpaceDN w:val="0"/>
        <w:adjustRightInd w:val="0"/>
        <w:ind w:firstLine="720"/>
        <w:rPr>
          <w:b/>
        </w:rPr>
      </w:pPr>
    </w:p>
    <w:p w:rsidR="00B61EF5" w:rsidRPr="009E0BB4" w:rsidRDefault="00B61EF5" w:rsidP="00076F75">
      <w:pPr>
        <w:autoSpaceDE w:val="0"/>
        <w:autoSpaceDN w:val="0"/>
        <w:adjustRightInd w:val="0"/>
        <w:ind w:firstLine="720"/>
      </w:pPr>
      <w:r w:rsidRPr="009E0BB4">
        <w:rPr>
          <w:rStyle w:val="11"/>
          <w:rFonts w:ascii="Times New Roman" w:hAnsi="Times New Roman" w:cs="Times New Roman"/>
          <w:lang w:val="ru-RU"/>
        </w:rPr>
        <w:t xml:space="preserve">9.1. </w:t>
      </w:r>
      <w:r w:rsidRPr="009E0BB4">
        <w:t>Контроль за соблюдением последовательности действий, определенных административными процедурами, принятием решений ответственными работниками по исполнению административного регламента осуществляется руководителем общеобразовательного учреждения.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rStyle w:val="11"/>
          <w:rFonts w:ascii="Times New Roman" w:hAnsi="Times New Roman" w:cs="Times New Roman"/>
          <w:lang w:val="ru-RU"/>
        </w:rPr>
        <w:t xml:space="preserve">9.2. </w:t>
      </w:r>
      <w:r w:rsidRPr="009E0BB4">
        <w:rPr>
          <w:sz w:val="24"/>
          <w:szCs w:val="24"/>
        </w:rPr>
        <w:t>Должностные лица общеобразовательных учреждений несут ответственность:</w:t>
      </w:r>
    </w:p>
    <w:p w:rsidR="00B61EF5" w:rsidRPr="009E0BB4" w:rsidRDefault="00B61EF5" w:rsidP="00823DAD">
      <w:pPr>
        <w:tabs>
          <w:tab w:val="left" w:pos="0"/>
          <w:tab w:val="left" w:pos="993"/>
        </w:tabs>
        <w:ind w:firstLine="720"/>
        <w:jc w:val="both"/>
      </w:pPr>
      <w:r w:rsidRPr="009E0BB4">
        <w:t>-</w:t>
      </w:r>
      <w:r w:rsidRPr="009E0BB4">
        <w:tab/>
        <w:t>за</w:t>
      </w:r>
      <w:r w:rsidR="000D33C8" w:rsidRPr="009E0BB4">
        <w:t xml:space="preserve"> </w:t>
      </w:r>
      <w:r w:rsidRPr="009E0BB4">
        <w:t>выполнение административных действий в соответствии с административным регламентом;</w:t>
      </w:r>
    </w:p>
    <w:p w:rsidR="00B61EF5" w:rsidRPr="009E0BB4" w:rsidRDefault="00B61EF5" w:rsidP="008F1699">
      <w:pPr>
        <w:tabs>
          <w:tab w:val="left" w:pos="0"/>
        </w:tabs>
        <w:ind w:firstLine="720"/>
        <w:jc w:val="both"/>
      </w:pPr>
      <w:r w:rsidRPr="009E0BB4">
        <w:t>-</w:t>
      </w:r>
      <w:r w:rsidR="00823DAD">
        <w:t xml:space="preserve">   </w:t>
      </w:r>
      <w:r w:rsidRPr="009E0BB4">
        <w:t>за несоблюдение последовательности административных действий и сроков их выполнения, установленных административных регламентом;</w:t>
      </w:r>
    </w:p>
    <w:p w:rsidR="00B61EF5" w:rsidRPr="009E0BB4" w:rsidRDefault="00B61EF5" w:rsidP="00823DAD">
      <w:pPr>
        <w:tabs>
          <w:tab w:val="left" w:pos="0"/>
          <w:tab w:val="left" w:pos="993"/>
        </w:tabs>
        <w:ind w:firstLine="720"/>
        <w:jc w:val="both"/>
      </w:pPr>
      <w:r w:rsidRPr="009E0BB4">
        <w:t>-</w:t>
      </w:r>
      <w:r w:rsidRPr="009E0BB4">
        <w:tab/>
        <w:t>за достоверность информации, представляемой в ходе предоставления муниципальной услуги.</w:t>
      </w:r>
    </w:p>
    <w:p w:rsidR="00B61EF5" w:rsidRPr="009E0BB4" w:rsidRDefault="00B61EF5" w:rsidP="008F1699">
      <w:pPr>
        <w:tabs>
          <w:tab w:val="left" w:pos="284"/>
        </w:tabs>
        <w:ind w:firstLine="720"/>
        <w:jc w:val="both"/>
      </w:pPr>
      <w:r w:rsidRPr="009E0BB4">
        <w:t xml:space="preserve"> 9.3.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B61EF5" w:rsidRPr="009E0BB4" w:rsidRDefault="008F1699" w:rsidP="008F1699">
      <w:pPr>
        <w:tabs>
          <w:tab w:val="left" w:pos="284"/>
        </w:tabs>
        <w:ind w:firstLine="720"/>
        <w:jc w:val="both"/>
      </w:pPr>
      <w:r w:rsidRPr="009E0BB4">
        <w:t xml:space="preserve"> </w:t>
      </w:r>
      <w:r w:rsidR="00B61EF5" w:rsidRPr="009E0BB4">
        <w:t>9.4.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61EF5" w:rsidRPr="009E0BB4" w:rsidRDefault="00B61EF5" w:rsidP="008F1699">
      <w:pPr>
        <w:pStyle w:val="ConsPlusNormal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B61EF5" w:rsidRDefault="00B61EF5" w:rsidP="00B91E53">
      <w:pPr>
        <w:pStyle w:val="ConsPlusNormal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E0BB4">
        <w:rPr>
          <w:rFonts w:ascii="Times New Roman" w:hAnsi="Times New Roman"/>
          <w:b/>
          <w:sz w:val="24"/>
          <w:szCs w:val="24"/>
        </w:rPr>
        <w:t>10.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506AB0" w:rsidRPr="009E0BB4" w:rsidRDefault="00506AB0" w:rsidP="00B91E53">
      <w:pPr>
        <w:pStyle w:val="ConsPlusNormal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61EF5" w:rsidRPr="009E0BB4" w:rsidRDefault="00B61EF5" w:rsidP="008F1699">
      <w:pPr>
        <w:tabs>
          <w:tab w:val="num" w:pos="660"/>
          <w:tab w:val="left" w:pos="993"/>
        </w:tabs>
        <w:ind w:firstLine="720"/>
        <w:jc w:val="both"/>
      </w:pPr>
      <w:r w:rsidRPr="009E0BB4">
        <w:t>10.1. В случае если заявитель не согласен с результатом оказания муниципальной услуги, он вправе обжаловать действия (бездействие) и решения, осуществляемые в ходе предоставления муниципальной услуги, в досудебном и судебном порядке.</w:t>
      </w:r>
    </w:p>
    <w:p w:rsidR="00B61EF5" w:rsidRPr="009E0BB4" w:rsidRDefault="00B61EF5" w:rsidP="008F1699">
      <w:pPr>
        <w:tabs>
          <w:tab w:val="num" w:pos="660"/>
          <w:tab w:val="left" w:pos="993"/>
        </w:tabs>
        <w:ind w:firstLine="720"/>
        <w:jc w:val="both"/>
      </w:pPr>
      <w:r w:rsidRPr="009E0BB4">
        <w:t>10.2. В досудебном порядке: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 xml:space="preserve">- При неудовлетворении любой процедурой, связанной с предоставлением муниципальной услуги, Заявитель имеет право обратиться с жалобой в Управление образования администрации Юргинского муниципального района или непосредственно к главе Юргинского муниципального района. 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 При обращении Заявителя в письменной форме срок рассмотрения обращения не должен превышать 30 рабочих дней с момента его регистрации.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 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должностного лица, а также свои фамилию, имя, отчество,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 По результатам рассмотрения обращения принимается решение об удовлетворении требований Заявителя либо об отказе в удовлетворении обращения. Письменный ответ, содержащий результаты рассмотрения обращения, направляется Заявителю.</w:t>
      </w:r>
    </w:p>
    <w:p w:rsidR="00B61EF5" w:rsidRPr="009E0BB4" w:rsidRDefault="00B61EF5" w:rsidP="008F1699">
      <w:pPr>
        <w:pStyle w:val="ac"/>
        <w:numPr>
          <w:ilvl w:val="1"/>
          <w:numId w:val="11"/>
        </w:numPr>
        <w:tabs>
          <w:tab w:val="clear" w:pos="1020"/>
          <w:tab w:val="num" w:pos="720"/>
        </w:tabs>
        <w:spacing w:before="0" w:beforeAutospacing="0" w:after="0" w:afterAutospacing="0"/>
        <w:ind w:left="0"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Обращение не подлежит рассмотрению в следующих случаях:</w:t>
      </w:r>
    </w:p>
    <w:p w:rsidR="00B61EF5" w:rsidRPr="009E0BB4" w:rsidRDefault="00B61EF5" w:rsidP="00506AB0">
      <w:pPr>
        <w:pStyle w:val="ac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 xml:space="preserve">отсутствие обязательных реквизитов письменного обращения и указаний на предмет обжалования; </w:t>
      </w:r>
    </w:p>
    <w:p w:rsidR="00B61EF5" w:rsidRPr="009E0BB4" w:rsidRDefault="00B61EF5" w:rsidP="00506AB0">
      <w:pPr>
        <w:pStyle w:val="ac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подача обращения лицом, не имеющим полномочий выступать от имени гражданина;</w:t>
      </w:r>
    </w:p>
    <w:p w:rsidR="00B61EF5" w:rsidRPr="009E0BB4" w:rsidRDefault="00B61EF5" w:rsidP="00506AB0">
      <w:pPr>
        <w:pStyle w:val="ac"/>
        <w:tabs>
          <w:tab w:val="left" w:pos="993"/>
        </w:tabs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установление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не приводятся новые доводы или обстоятельства;</w:t>
      </w:r>
    </w:p>
    <w:p w:rsidR="00B61EF5" w:rsidRPr="009E0BB4" w:rsidRDefault="00B61EF5" w:rsidP="00506AB0">
      <w:pPr>
        <w:pStyle w:val="ConsPlusNormal"/>
        <w:tabs>
          <w:tab w:val="left" w:pos="993"/>
        </w:tabs>
        <w:jc w:val="both"/>
        <w:outlineLvl w:val="1"/>
        <w:rPr>
          <w:rFonts w:ascii="Times New Roman" w:hAnsi="Times New Roman"/>
          <w:sz w:val="24"/>
          <w:szCs w:val="24"/>
        </w:rPr>
      </w:pPr>
      <w:r w:rsidRPr="009E0BB4">
        <w:rPr>
          <w:rFonts w:ascii="Times New Roman" w:hAnsi="Times New Roman"/>
          <w:sz w:val="24"/>
          <w:szCs w:val="24"/>
        </w:rPr>
        <w:t>-</w:t>
      </w:r>
      <w:r w:rsidRPr="009E0BB4">
        <w:rPr>
          <w:rFonts w:ascii="Times New Roman" w:hAnsi="Times New Roman"/>
          <w:sz w:val="24"/>
          <w:szCs w:val="24"/>
        </w:rPr>
        <w:tab/>
        <w:t xml:space="preserve">в обращении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t>-</w:t>
      </w:r>
      <w:r w:rsidRPr="009E0BB4">
        <w:rPr>
          <w:sz w:val="24"/>
          <w:szCs w:val="24"/>
        </w:rPr>
        <w:tab/>
        <w:t>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</w:p>
    <w:p w:rsidR="00B61EF5" w:rsidRPr="009E0BB4" w:rsidRDefault="00B61EF5" w:rsidP="008F1699">
      <w:pPr>
        <w:pStyle w:val="ac"/>
        <w:spacing w:before="0" w:beforeAutospacing="0" w:after="0" w:afterAutospacing="0"/>
        <w:ind w:firstLine="720"/>
        <w:jc w:val="both"/>
        <w:rPr>
          <w:sz w:val="24"/>
          <w:szCs w:val="24"/>
        </w:rPr>
      </w:pPr>
      <w:r w:rsidRPr="009E0BB4">
        <w:rPr>
          <w:sz w:val="24"/>
          <w:szCs w:val="24"/>
        </w:rPr>
        <w:lastRenderedPageBreak/>
        <w:t>10.4. Действия (бездействия) и решения, осуществляемые (принятые) в ходе предоставления муниципальной услуги, могут быть обжалованы в судебном порядке в сроки, установленные действующим законодательством.</w:t>
      </w:r>
    </w:p>
    <w:p w:rsidR="00B61EF5" w:rsidRPr="009E0BB4" w:rsidRDefault="00B61EF5" w:rsidP="00B61EF5">
      <w:pPr>
        <w:rPr>
          <w:bCs/>
        </w:rPr>
      </w:pPr>
    </w:p>
    <w:p w:rsidR="00B61EF5" w:rsidRDefault="00B61EF5" w:rsidP="00B91E53">
      <w:pPr>
        <w:ind w:firstLine="720"/>
        <w:jc w:val="both"/>
        <w:rPr>
          <w:b/>
          <w:bCs/>
        </w:rPr>
      </w:pPr>
      <w:r w:rsidRPr="009E0BB4">
        <w:rPr>
          <w:b/>
          <w:bCs/>
        </w:rPr>
        <w:t>11. Заключительные положения</w:t>
      </w:r>
    </w:p>
    <w:p w:rsidR="00506AB0" w:rsidRPr="009E0BB4" w:rsidRDefault="00506AB0" w:rsidP="00B91E53">
      <w:pPr>
        <w:ind w:firstLine="720"/>
        <w:jc w:val="both"/>
        <w:rPr>
          <w:b/>
          <w:bCs/>
        </w:rPr>
      </w:pPr>
    </w:p>
    <w:p w:rsidR="00B61EF5" w:rsidRPr="009E0BB4" w:rsidRDefault="00B61EF5" w:rsidP="008F1699">
      <w:pPr>
        <w:ind w:firstLine="720"/>
        <w:jc w:val="both"/>
      </w:pPr>
      <w:r w:rsidRPr="009E0BB4">
        <w:t>11.1. Настоящий Регламент является обязательным для исполнения всеми учреждениями при предоставлении муниципальной услуги.</w:t>
      </w:r>
    </w:p>
    <w:p w:rsidR="00B61EF5" w:rsidRPr="009E0BB4" w:rsidRDefault="00B61EF5" w:rsidP="008F1699">
      <w:pPr>
        <w:ind w:firstLine="720"/>
        <w:jc w:val="both"/>
      </w:pPr>
      <w:r w:rsidRPr="009E0BB4">
        <w:t>11.2. По вопросам, которые не урегулированы настоящим Регламентом, могут приниматься муниципальные правовые акты. </w:t>
      </w:r>
    </w:p>
    <w:p w:rsidR="00B61EF5" w:rsidRPr="009E0BB4" w:rsidRDefault="00B61EF5" w:rsidP="008F1699">
      <w:pPr>
        <w:pStyle w:val="ac"/>
        <w:spacing w:before="0" w:after="0" w:line="360" w:lineRule="auto"/>
        <w:ind w:firstLine="720"/>
        <w:jc w:val="both"/>
        <w:rPr>
          <w:sz w:val="24"/>
          <w:szCs w:val="24"/>
        </w:rPr>
      </w:pPr>
    </w:p>
    <w:p w:rsidR="00B61EF5" w:rsidRPr="009E0BB4" w:rsidRDefault="00B61EF5" w:rsidP="008F1699">
      <w:pPr>
        <w:pStyle w:val="ac"/>
        <w:spacing w:before="0" w:after="0" w:line="360" w:lineRule="auto"/>
        <w:ind w:firstLine="720"/>
        <w:jc w:val="both"/>
        <w:rPr>
          <w:sz w:val="24"/>
          <w:szCs w:val="24"/>
        </w:rPr>
        <w:sectPr w:rsidR="00B61EF5" w:rsidRPr="009E0BB4" w:rsidSect="00892B98">
          <w:headerReference w:type="even" r:id="rId14"/>
          <w:headerReference w:type="default" r:id="rId15"/>
          <w:footnotePr>
            <w:pos w:val="beneathText"/>
          </w:footnotePr>
          <w:pgSz w:w="11905" w:h="16837"/>
          <w:pgMar w:top="397" w:right="567" w:bottom="567" w:left="851" w:header="436" w:footer="720" w:gutter="0"/>
          <w:cols w:space="720"/>
          <w:titlePg/>
        </w:sectPr>
      </w:pPr>
    </w:p>
    <w:p w:rsidR="000F3204" w:rsidRDefault="000F3204" w:rsidP="000F3204">
      <w:pPr>
        <w:tabs>
          <w:tab w:val="left" w:pos="5670"/>
        </w:tabs>
        <w:ind w:left="5670"/>
      </w:pPr>
    </w:p>
    <w:p w:rsidR="00B61EF5" w:rsidRPr="009E0BB4" w:rsidRDefault="000F3204" w:rsidP="000F3204">
      <w:pPr>
        <w:tabs>
          <w:tab w:val="left" w:pos="5670"/>
        </w:tabs>
        <w:ind w:left="5670"/>
      </w:pPr>
      <w:r w:rsidRPr="009E0BB4">
        <w:t>Приложение № 1</w:t>
      </w:r>
      <w:r>
        <w:t xml:space="preserve">                         </w:t>
      </w:r>
    </w:p>
    <w:p w:rsidR="00B61EF5" w:rsidRPr="009E0BB4" w:rsidRDefault="00630BB2" w:rsidP="00400C3B">
      <w:pPr>
        <w:pStyle w:val="ac"/>
        <w:spacing w:before="0" w:beforeAutospacing="0" w:after="0" w:afterAutospacing="0"/>
        <w:ind w:left="5670"/>
        <w:rPr>
          <w:color w:val="000000"/>
          <w:sz w:val="24"/>
          <w:szCs w:val="24"/>
        </w:rPr>
      </w:pPr>
      <w:r w:rsidRPr="009E0BB4">
        <w:rPr>
          <w:sz w:val="24"/>
          <w:szCs w:val="24"/>
        </w:rPr>
        <w:t>к</w:t>
      </w:r>
      <w:r w:rsidR="00B61EF5" w:rsidRPr="009E0BB4">
        <w:rPr>
          <w:sz w:val="24"/>
          <w:szCs w:val="24"/>
        </w:rPr>
        <w:t xml:space="preserve"> административному регламенту                                                           </w:t>
      </w:r>
      <w:r w:rsidR="00B61EF5" w:rsidRPr="009E0BB4">
        <w:rPr>
          <w:bCs/>
          <w:sz w:val="24"/>
          <w:szCs w:val="24"/>
        </w:rPr>
        <w:t xml:space="preserve">                      муниципальной услуги </w:t>
      </w:r>
      <w:r w:rsidR="00B61EF5" w:rsidRPr="009E0BB4">
        <w:rPr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B61EF5" w:rsidRPr="009E0BB4">
        <w:rPr>
          <w:color w:val="000000"/>
          <w:sz w:val="24"/>
          <w:szCs w:val="24"/>
        </w:rPr>
        <w:t> </w:t>
      </w:r>
    </w:p>
    <w:p w:rsidR="00B61EF5" w:rsidRPr="009E0BB4" w:rsidRDefault="00B61EF5" w:rsidP="00B61EF5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</w:rPr>
      </w:pPr>
    </w:p>
    <w:p w:rsidR="00B61EF5" w:rsidRPr="009E0BB4" w:rsidRDefault="00B61EF5" w:rsidP="00B61EF5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</w:rPr>
      </w:pPr>
      <w:r w:rsidRPr="009E0BB4">
        <w:rPr>
          <w:b/>
          <w:bCs/>
          <w:color w:val="000000"/>
          <w:sz w:val="24"/>
          <w:szCs w:val="24"/>
        </w:rPr>
        <w:t>БЛОК-СХЕМА АДМИНИСТРАТИВНЫХ ПРОЦЕДУР</w:t>
      </w:r>
    </w:p>
    <w:p w:rsidR="00B61EF5" w:rsidRPr="009E0BB4" w:rsidRDefault="00B61EF5" w:rsidP="00B61EF5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</w:rPr>
      </w:pPr>
    </w:p>
    <w:p w:rsidR="00B61EF5" w:rsidRPr="009E0BB4" w:rsidRDefault="00B61EF5" w:rsidP="00B61EF5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</w:rPr>
      </w:pPr>
    </w:p>
    <w:p w:rsidR="00B61EF5" w:rsidRPr="009E0BB4" w:rsidRDefault="005B3E71" w:rsidP="00B61EF5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34290</wp:posOffset>
                </wp:positionV>
                <wp:extent cx="4546600" cy="508000"/>
                <wp:effectExtent l="10160" t="5715" r="5715" b="10160"/>
                <wp:wrapNone/>
                <wp:docPr id="13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46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99" w:rsidRPr="00EB53DD" w:rsidRDefault="008F1699" w:rsidP="00B61EF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53DD">
                              <w:rPr>
                                <w:color w:val="000000"/>
                                <w:sz w:val="24"/>
                                <w:szCs w:val="24"/>
                              </w:rPr>
                              <w:t>Структурное подразделение</w:t>
                            </w:r>
                          </w:p>
                          <w:p w:rsidR="008F1699" w:rsidRPr="00EB53DD" w:rsidRDefault="008F1699" w:rsidP="00B61EF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53DD">
                              <w:rPr>
                                <w:color w:val="000000"/>
                                <w:sz w:val="24"/>
                                <w:szCs w:val="24"/>
                              </w:rPr>
                              <w:t>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7.3pt;margin-top:2.7pt;width:358pt;height:4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">
                <o:lock v:ext="edit" aspectratio="t"/>
                <v:textbox>
                  <w:txbxContent>
                    <w:p w:rsidR="008F1699" w:rsidRPr="00EB53DD" w:rsidRDefault="008F1699" w:rsidP="00B61EF5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B53DD">
                        <w:rPr>
                          <w:color w:val="000000"/>
                          <w:sz w:val="24"/>
                          <w:szCs w:val="24"/>
                        </w:rPr>
                        <w:t>Структурное подразделение</w:t>
                      </w:r>
                    </w:p>
                    <w:p w:rsidR="008F1699" w:rsidRPr="00EB53DD" w:rsidRDefault="008F1699" w:rsidP="00B61EF5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B53DD">
                        <w:rPr>
                          <w:color w:val="000000"/>
                          <w:sz w:val="24"/>
                          <w:szCs w:val="24"/>
                        </w:rPr>
                        <w:t>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B61EF5" w:rsidRPr="009E0BB4" w:rsidRDefault="00B61EF5" w:rsidP="00B61EF5">
      <w:pPr>
        <w:pStyle w:val="ac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B61EF5" w:rsidRPr="009E0BB4" w:rsidRDefault="00B61EF5" w:rsidP="00B61EF5">
      <w:pPr>
        <w:pStyle w:val="ac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B61EF5" w:rsidRPr="009E0BB4" w:rsidRDefault="005B3E71" w:rsidP="00B61EF5">
      <w:pPr>
        <w:pStyle w:val="ac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16510</wp:posOffset>
                </wp:positionV>
                <wp:extent cx="0" cy="368300"/>
                <wp:effectExtent l="13335" t="6985" r="5715" b="5715"/>
                <wp:wrapNone/>
                <wp:docPr id="1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8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28.3pt;margin-top:1.3pt;width:0;height:2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"/>
            </w:pict>
          </mc:Fallback>
        </mc:AlternateContent>
      </w:r>
    </w:p>
    <w:p w:rsidR="00B61EF5" w:rsidRPr="009E0BB4" w:rsidRDefault="00B61EF5" w:rsidP="00B61EF5">
      <w:pPr>
        <w:pStyle w:val="ac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B61EF5" w:rsidRPr="009E0BB4" w:rsidRDefault="005B3E71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34290</wp:posOffset>
                </wp:positionV>
                <wp:extent cx="3340100" cy="792480"/>
                <wp:effectExtent l="10160" t="5715" r="12065" b="1143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99" w:rsidRPr="00EB53DD" w:rsidRDefault="008F1699" w:rsidP="00B61EF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53DD"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Прием и регистрация заявления с прилагаемыми документами</w:t>
                            </w:r>
                          </w:p>
                          <w:p w:rsidR="008F1699" w:rsidRDefault="008F1699" w:rsidP="00B61EF5">
                            <w:pPr>
                              <w:jc w:val="center"/>
                            </w:pPr>
                            <w:r w:rsidRPr="00EB53DD">
                              <w:rPr>
                                <w:color w:val="000000"/>
                              </w:rPr>
                              <w:t>(не более 1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10.3pt;margin-top:2.7pt;width:263pt;height:6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">
                <v:textbox>
                  <w:txbxContent>
                    <w:p w:rsidR="008F1699" w:rsidRPr="00EB53DD" w:rsidRDefault="008F1699" w:rsidP="00B61EF5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B53DD">
                        <w:rPr>
                          <w:color w:val="000000"/>
                          <w:sz w:val="24"/>
                          <w:szCs w:val="24"/>
                        </w:rPr>
                        <w:t>Прием и регистрация заявления с прилагаемыми документами</w:t>
                      </w:r>
                    </w:p>
                    <w:p w:rsidR="008F1699" w:rsidRDefault="008F1699" w:rsidP="00B61EF5">
                      <w:pPr>
                        <w:jc w:val="center"/>
                      </w:pPr>
                      <w:r w:rsidRPr="00EB53DD">
                        <w:rPr>
                          <w:color w:val="000000"/>
                        </w:rPr>
                        <w:t>(не более 1 дня)</w:t>
                      </w:r>
                    </w:p>
                  </w:txbxContent>
                </v:textbox>
              </v:rect>
            </w:pict>
          </mc:Fallback>
        </mc:AlternateContent>
      </w:r>
      <w:r w:rsidR="00B61EF5" w:rsidRPr="009E0BB4">
        <w:rPr>
          <w:color w:val="000000"/>
          <w:sz w:val="24"/>
          <w:szCs w:val="24"/>
        </w:rPr>
        <w:t xml:space="preserve">   </w:t>
      </w:r>
    </w:p>
    <w:p w:rsidR="00B61EF5" w:rsidRPr="009E0BB4" w:rsidRDefault="00B61EF5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61EF5" w:rsidRPr="009E0BB4" w:rsidRDefault="00B61EF5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61EF5" w:rsidRPr="009E0BB4" w:rsidRDefault="00B61EF5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61EF5" w:rsidRPr="009E0BB4" w:rsidRDefault="005B3E71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125730</wp:posOffset>
                </wp:positionV>
                <wp:extent cx="0" cy="299720"/>
                <wp:effectExtent l="13335" t="11430" r="5715" b="127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8.3pt;margin-top:9.9pt;width:0;height:2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"/>
            </w:pict>
          </mc:Fallback>
        </mc:AlternateContent>
      </w:r>
    </w:p>
    <w:p w:rsidR="00B61EF5" w:rsidRPr="009E0BB4" w:rsidRDefault="00B61EF5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61EF5" w:rsidRPr="009E0BB4" w:rsidRDefault="005B3E71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74930</wp:posOffset>
                </wp:positionV>
                <wp:extent cx="3340100" cy="792480"/>
                <wp:effectExtent l="10160" t="8255" r="12065" b="889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99" w:rsidRDefault="008F1699" w:rsidP="00B61EF5">
                            <w:pPr>
                              <w:jc w:val="center"/>
                            </w:pPr>
                            <w:r>
                              <w:t>Рассмотрение заявление 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10.3pt;margin-top:5.9pt;width:263pt;height:6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">
                <v:textbox>
                  <w:txbxContent>
                    <w:p w:rsidR="008F1699" w:rsidRDefault="008F1699" w:rsidP="00B61EF5">
                      <w:pPr>
                        <w:jc w:val="center"/>
                      </w:pPr>
                      <w:r>
                        <w:t>Рассмотрение заявление с документами</w:t>
                      </w:r>
                    </w:p>
                  </w:txbxContent>
                </v:textbox>
              </v:rect>
            </w:pict>
          </mc:Fallback>
        </mc:AlternateContent>
      </w:r>
    </w:p>
    <w:p w:rsidR="00B61EF5" w:rsidRPr="009E0BB4" w:rsidRDefault="00B61EF5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61EF5" w:rsidRPr="009E0BB4" w:rsidRDefault="00B61EF5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61EF5" w:rsidRPr="009E0BB4" w:rsidRDefault="00B61EF5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61EF5" w:rsidRPr="009E0BB4" w:rsidRDefault="005B3E71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167005</wp:posOffset>
                </wp:positionV>
                <wp:extent cx="635" cy="269240"/>
                <wp:effectExtent l="12700" t="5080" r="5715" b="1143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27.25pt;margin-top:13.15pt;width:.05pt;height: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qolIg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"/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1731010</wp:posOffset>
                </wp:positionH>
                <wp:positionV relativeFrom="paragraph">
                  <wp:posOffset>167005</wp:posOffset>
                </wp:positionV>
                <wp:extent cx="12700" cy="269240"/>
                <wp:effectExtent l="6985" t="5080" r="8890" b="1143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69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36.3pt;margin-top:13.15pt;width:1pt;height:21.2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"/>
            </w:pict>
          </mc:Fallback>
        </mc:AlternateContent>
      </w:r>
    </w:p>
    <w:p w:rsidR="00B61EF5" w:rsidRPr="009E0BB4" w:rsidRDefault="00B61EF5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</w:p>
    <w:p w:rsidR="00B61EF5" w:rsidRPr="009E0BB4" w:rsidRDefault="005B3E71" w:rsidP="00B61EF5">
      <w:pPr>
        <w:pStyle w:val="ac"/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85725</wp:posOffset>
                </wp:positionV>
                <wp:extent cx="3009900" cy="792480"/>
                <wp:effectExtent l="10160" t="9525" r="8890" b="762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99" w:rsidRPr="00AD25DD" w:rsidRDefault="008F1699" w:rsidP="00B61EF5">
                            <w:pPr>
                              <w:jc w:val="center"/>
                            </w:pPr>
                            <w:r>
                              <w:t>Принятие решения о предоставлении муниципальной услуги  (не более 3 дней)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15.7pt;margin-top:6.75pt;width:237pt;height:6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">
                <v:textbox>
                  <w:txbxContent>
                    <w:p w:rsidR="008F1699" w:rsidRPr="00AD25DD" w:rsidRDefault="008F1699" w:rsidP="00B61EF5">
                      <w:pPr>
                        <w:jc w:val="center"/>
                      </w:pPr>
                      <w:r>
                        <w:t>Принятие решения о предоставлении муниципальной услуги  (не более 3 дней)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85725</wp:posOffset>
                </wp:positionV>
                <wp:extent cx="2921000" cy="792480"/>
                <wp:effectExtent l="6985" t="9525" r="5715" b="762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99" w:rsidRPr="00AD25DD" w:rsidRDefault="008F1699" w:rsidP="00B61EF5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муниципальной услуги (не более 3 дней)</w:t>
                            </w:r>
                          </w:p>
                          <w:p w:rsidR="008F1699" w:rsidRPr="004465B1" w:rsidRDefault="008F1699" w:rsidP="00B61E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65.3pt;margin-top:6.75pt;width:230pt;height:6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">
                <v:textbox>
                  <w:txbxContent>
                    <w:p w:rsidR="008F1699" w:rsidRPr="00AD25DD" w:rsidRDefault="008F1699" w:rsidP="00B61EF5">
                      <w:pPr>
                        <w:jc w:val="center"/>
                      </w:pPr>
                      <w:r>
                        <w:t>Принятие решения об отказе в предоставлении муниципальной услуги (не более 3 дней)</w:t>
                      </w:r>
                    </w:p>
                    <w:p w:rsidR="008F1699" w:rsidRPr="004465B1" w:rsidRDefault="008F1699" w:rsidP="00B61E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61EF5" w:rsidRPr="009E0BB4" w:rsidRDefault="00B61EF5" w:rsidP="00B61EF5">
      <w:pPr>
        <w:jc w:val="both"/>
        <w:rPr>
          <w:color w:val="000000"/>
        </w:rPr>
      </w:pPr>
    </w:p>
    <w:p w:rsidR="00B61EF5" w:rsidRPr="009E0BB4" w:rsidRDefault="00B61EF5" w:rsidP="00B61EF5">
      <w:pPr>
        <w:jc w:val="both"/>
        <w:rPr>
          <w:color w:val="000000"/>
        </w:rPr>
      </w:pPr>
    </w:p>
    <w:p w:rsidR="00B61EF5" w:rsidRPr="009E0BB4" w:rsidRDefault="005B3E71" w:rsidP="00B61EF5">
      <w:pPr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852805</wp:posOffset>
                </wp:positionV>
                <wp:extent cx="2451100" cy="792480"/>
                <wp:effectExtent l="6985" t="5080" r="8890" b="1206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99" w:rsidRPr="00EB53DD" w:rsidRDefault="008F1699" w:rsidP="00B61EF5">
                            <w:pPr>
                              <w:pStyle w:val="ac"/>
                              <w:spacing w:before="0" w:beforeAutospacing="0" w:after="0" w:afterAutospacing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B53DD"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Предоставление</w:t>
                            </w:r>
                          </w:p>
                          <w:p w:rsidR="008F1699" w:rsidRPr="004465B1" w:rsidRDefault="008F1699" w:rsidP="00B61EF5">
                            <w:pPr>
                              <w:jc w:val="center"/>
                            </w:pPr>
                            <w:r w:rsidRPr="00EB53DD">
                              <w:rPr>
                                <w:color w:val="000000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28.3pt;margin-top:67.15pt;width:193pt;height:6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">
                <v:textbox>
                  <w:txbxContent>
                    <w:p w:rsidR="008F1699" w:rsidRPr="00EB53DD" w:rsidRDefault="008F1699" w:rsidP="00B61EF5">
                      <w:pPr>
                        <w:pStyle w:val="ac"/>
                        <w:spacing w:before="0" w:beforeAutospacing="0" w:after="0" w:afterAutospacing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EB53DD">
                        <w:rPr>
                          <w:color w:val="000000"/>
                          <w:sz w:val="24"/>
                          <w:szCs w:val="24"/>
                        </w:rPr>
                        <w:t>Предоставление</w:t>
                      </w:r>
                    </w:p>
                    <w:p w:rsidR="008F1699" w:rsidRPr="004465B1" w:rsidRDefault="008F1699" w:rsidP="00B61EF5">
                      <w:pPr>
                        <w:jc w:val="center"/>
                      </w:pPr>
                      <w:r w:rsidRPr="00EB53DD">
                        <w:rPr>
                          <w:color w:val="000000"/>
                        </w:rPr>
                        <w:t>информации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916305</wp:posOffset>
                </wp:positionV>
                <wp:extent cx="2806700" cy="792480"/>
                <wp:effectExtent l="6985" t="11430" r="5715" b="571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1699" w:rsidRPr="004465B1" w:rsidRDefault="008F1699" w:rsidP="00B61EF5">
                            <w:r w:rsidRPr="00EB53DD">
                              <w:rPr>
                                <w:color w:val="000000"/>
                              </w:rPr>
                              <w:t>Подготовка, подписание и выдача заявителю уведомления об отказе в предоставлении муниципальной услуги (не более 1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left:0;text-align:left;margin-left:265.3pt;margin-top:72.15pt;width:221pt;height:6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">
                <v:textbox>
                  <w:txbxContent>
                    <w:p w:rsidR="008F1699" w:rsidRPr="004465B1" w:rsidRDefault="008F1699" w:rsidP="00B61EF5">
                      <w:r w:rsidRPr="00EB53DD">
                        <w:rPr>
                          <w:color w:val="000000"/>
                        </w:rPr>
                        <w:t>Подготовка, подписание и выдача заявителю уведомления об отказе в предоставлении муниципальной услуги (не более 1 дня)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294005</wp:posOffset>
                </wp:positionV>
                <wp:extent cx="0" cy="622300"/>
                <wp:effectExtent l="6985" t="8255" r="12065" b="762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34.3pt;margin-top:23.15pt;width:0;height:4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9r+Hg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"/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294005</wp:posOffset>
                </wp:positionV>
                <wp:extent cx="0" cy="558800"/>
                <wp:effectExtent l="13335" t="8255" r="5715" b="1397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44.3pt;margin-top:23.15pt;width:0;height:4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2pHgIAADsEAAAOAAAAZHJzL2Uyb0RvYy54bWysU8GO2jAQvVfqP1i+QxIWK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"/>
            </w:pict>
          </mc:Fallback>
        </mc:AlternateContent>
      </w:r>
    </w:p>
    <w:p w:rsidR="00B61EF5" w:rsidRPr="009E0BB4" w:rsidRDefault="00B61EF5" w:rsidP="00B61EF5"/>
    <w:p w:rsidR="00B61EF5" w:rsidRPr="009E0BB4" w:rsidRDefault="00B61EF5" w:rsidP="00B61EF5"/>
    <w:p w:rsidR="00B61EF5" w:rsidRPr="009E0BB4" w:rsidRDefault="00B61EF5" w:rsidP="00B61EF5"/>
    <w:p w:rsidR="00B61EF5" w:rsidRPr="009E0BB4" w:rsidRDefault="00B61EF5" w:rsidP="00B61EF5"/>
    <w:p w:rsidR="00B61EF5" w:rsidRPr="009E0BB4" w:rsidRDefault="00B61EF5" w:rsidP="00B61EF5"/>
    <w:p w:rsidR="00B61EF5" w:rsidRPr="009E0BB4" w:rsidRDefault="00B61EF5" w:rsidP="00B61EF5"/>
    <w:p w:rsidR="00B61EF5" w:rsidRPr="009E0BB4" w:rsidRDefault="00B61EF5" w:rsidP="00B61EF5"/>
    <w:p w:rsidR="00B61EF5" w:rsidRPr="009E0BB4" w:rsidRDefault="00B61EF5" w:rsidP="00B61EF5"/>
    <w:p w:rsidR="00B61EF5" w:rsidRPr="009E0BB4" w:rsidRDefault="00B61EF5" w:rsidP="00B61EF5">
      <w:pPr>
        <w:tabs>
          <w:tab w:val="left" w:pos="3391"/>
        </w:tabs>
      </w:pPr>
      <w:r w:rsidRPr="009E0BB4">
        <w:tab/>
      </w:r>
    </w:p>
    <w:p w:rsidR="00B61EF5" w:rsidRPr="009E0BB4" w:rsidRDefault="00B61EF5" w:rsidP="00B61EF5">
      <w:pPr>
        <w:tabs>
          <w:tab w:val="left" w:pos="3391"/>
        </w:tabs>
      </w:pPr>
    </w:p>
    <w:p w:rsidR="00B61EF5" w:rsidRPr="009E0BB4" w:rsidRDefault="00B61EF5" w:rsidP="00B61EF5">
      <w:pPr>
        <w:tabs>
          <w:tab w:val="left" w:pos="3391"/>
        </w:tabs>
      </w:pPr>
    </w:p>
    <w:p w:rsidR="00B61EF5" w:rsidRPr="009E0BB4" w:rsidRDefault="00B61EF5" w:rsidP="00B61EF5">
      <w:pPr>
        <w:tabs>
          <w:tab w:val="left" w:pos="3391"/>
        </w:tabs>
      </w:pPr>
    </w:p>
    <w:p w:rsidR="00B61EF5" w:rsidRPr="009E0BB4" w:rsidRDefault="00B61EF5" w:rsidP="00B61EF5">
      <w:pPr>
        <w:tabs>
          <w:tab w:val="left" w:pos="3391"/>
        </w:tabs>
      </w:pPr>
    </w:p>
    <w:p w:rsidR="00B61EF5" w:rsidRPr="009E0BB4" w:rsidRDefault="00B61EF5" w:rsidP="00B61EF5">
      <w:pPr>
        <w:tabs>
          <w:tab w:val="left" w:pos="3391"/>
        </w:tabs>
      </w:pPr>
    </w:p>
    <w:p w:rsidR="00B61EF5" w:rsidRPr="009E0BB4" w:rsidRDefault="00B61EF5" w:rsidP="00B61EF5">
      <w:pPr>
        <w:tabs>
          <w:tab w:val="left" w:pos="3391"/>
        </w:tabs>
      </w:pPr>
    </w:p>
    <w:p w:rsidR="00B91E53" w:rsidRPr="009E0BB4" w:rsidRDefault="00B91E53" w:rsidP="00B61EF5">
      <w:pPr>
        <w:tabs>
          <w:tab w:val="left" w:pos="3391"/>
        </w:tabs>
      </w:pPr>
    </w:p>
    <w:p w:rsidR="00B91E53" w:rsidRPr="009E0BB4" w:rsidRDefault="00B91E53" w:rsidP="00B61EF5">
      <w:pPr>
        <w:tabs>
          <w:tab w:val="left" w:pos="3391"/>
        </w:tabs>
      </w:pPr>
    </w:p>
    <w:p w:rsidR="00B91E53" w:rsidRPr="009E0BB4" w:rsidRDefault="00B91E53" w:rsidP="00B61EF5">
      <w:pPr>
        <w:tabs>
          <w:tab w:val="left" w:pos="3391"/>
        </w:tabs>
      </w:pPr>
    </w:p>
    <w:p w:rsidR="0019796A" w:rsidRDefault="0019796A" w:rsidP="006867B2">
      <w:pPr>
        <w:ind w:left="5812"/>
      </w:pPr>
    </w:p>
    <w:p w:rsidR="00B61EF5" w:rsidRPr="009E0BB4" w:rsidRDefault="00B61EF5" w:rsidP="006867B2">
      <w:pPr>
        <w:ind w:left="5812"/>
      </w:pPr>
      <w:r w:rsidRPr="009E0BB4">
        <w:t>Приложение № 2</w:t>
      </w:r>
    </w:p>
    <w:p w:rsidR="00B61EF5" w:rsidRPr="009E0BB4" w:rsidRDefault="00630BB2" w:rsidP="006867B2">
      <w:pPr>
        <w:pStyle w:val="ac"/>
        <w:spacing w:before="0" w:beforeAutospacing="0" w:after="0" w:afterAutospacing="0"/>
        <w:ind w:left="5812"/>
        <w:rPr>
          <w:color w:val="000000"/>
          <w:sz w:val="24"/>
          <w:szCs w:val="24"/>
        </w:rPr>
      </w:pPr>
      <w:r w:rsidRPr="009E0BB4">
        <w:rPr>
          <w:sz w:val="24"/>
          <w:szCs w:val="24"/>
        </w:rPr>
        <w:t>к</w:t>
      </w:r>
      <w:r w:rsidR="00B61EF5" w:rsidRPr="009E0BB4">
        <w:rPr>
          <w:sz w:val="24"/>
          <w:szCs w:val="24"/>
        </w:rPr>
        <w:t xml:space="preserve"> административному регламенту                                                           </w:t>
      </w:r>
      <w:r w:rsidR="00B61EF5" w:rsidRPr="009E0BB4">
        <w:rPr>
          <w:bCs/>
          <w:sz w:val="24"/>
          <w:szCs w:val="24"/>
        </w:rPr>
        <w:t xml:space="preserve">                      муниципальной услуги </w:t>
      </w:r>
      <w:r w:rsidR="00B61EF5" w:rsidRPr="009E0BB4">
        <w:rPr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B61EF5" w:rsidRPr="009E0BB4">
        <w:rPr>
          <w:color w:val="000000"/>
          <w:sz w:val="24"/>
          <w:szCs w:val="24"/>
        </w:rPr>
        <w:t> </w:t>
      </w:r>
    </w:p>
    <w:p w:rsidR="00B61EF5" w:rsidRPr="009E0BB4" w:rsidRDefault="00B61EF5" w:rsidP="00B61EF5">
      <w:pPr>
        <w:jc w:val="center"/>
      </w:pPr>
    </w:p>
    <w:p w:rsidR="00B61EF5" w:rsidRPr="009E0BB4" w:rsidRDefault="00B61EF5" w:rsidP="00B61EF5">
      <w:pPr>
        <w:jc w:val="center"/>
        <w:rPr>
          <w:b/>
        </w:rPr>
      </w:pPr>
      <w:r w:rsidRPr="009E0BB4">
        <w:rPr>
          <w:b/>
        </w:rPr>
        <w:t>Заявление</w:t>
      </w:r>
      <w:r w:rsidRPr="009E0BB4">
        <w:rPr>
          <w:b/>
        </w:rPr>
        <w:br/>
        <w:t>родителей (законных представителей) на предоставление информации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B61EF5" w:rsidRPr="009E0BB4" w:rsidRDefault="00B61EF5" w:rsidP="00B61EF5">
      <w:pPr>
        <w:pStyle w:val="1"/>
        <w:rPr>
          <w:b/>
          <w:bCs/>
          <w:color w:val="FF0000"/>
          <w:sz w:val="24"/>
        </w:rPr>
      </w:pPr>
    </w:p>
    <w:p w:rsidR="00B61EF5" w:rsidRPr="009E0BB4" w:rsidRDefault="00B61EF5" w:rsidP="00B61EF5">
      <w:pPr>
        <w:rPr>
          <w:color w:val="FF0000"/>
        </w:rPr>
      </w:pPr>
    </w:p>
    <w:p w:rsidR="00B61EF5" w:rsidRPr="009E0BB4" w:rsidRDefault="00B61EF5" w:rsidP="00630BB2">
      <w:pPr>
        <w:pStyle w:val="af1"/>
        <w:ind w:left="5529"/>
        <w:jc w:val="left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>Директору  ____________________________</w:t>
      </w:r>
    </w:p>
    <w:p w:rsidR="00B61EF5" w:rsidRPr="009E0BB4" w:rsidRDefault="00630BB2" w:rsidP="00630BB2">
      <w:pPr>
        <w:pStyle w:val="af1"/>
        <w:ind w:left="5529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 xml:space="preserve">    </w:t>
      </w:r>
      <w:r w:rsidR="00B61EF5" w:rsidRPr="009E0BB4">
        <w:rPr>
          <w:rFonts w:ascii="Times New Roman" w:hAnsi="Times New Roman" w:cs="Times New Roman"/>
          <w:sz w:val="24"/>
          <w:szCs w:val="24"/>
        </w:rPr>
        <w:t xml:space="preserve">(наименование учреждения)                                  </w:t>
      </w:r>
    </w:p>
    <w:p w:rsidR="00B61EF5" w:rsidRPr="009E0BB4" w:rsidRDefault="00B61EF5" w:rsidP="00077591">
      <w:pPr>
        <w:pStyle w:val="af1"/>
        <w:ind w:left="5529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30BB2" w:rsidRPr="009E0B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5DD6" w:rsidRPr="009E0BB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759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30BB2" w:rsidRPr="009E0BB4">
        <w:rPr>
          <w:rFonts w:ascii="Times New Roman" w:hAnsi="Times New Roman" w:cs="Times New Roman"/>
          <w:sz w:val="24"/>
          <w:szCs w:val="24"/>
        </w:rPr>
        <w:t>___</w:t>
      </w:r>
      <w:r w:rsidRPr="009E0BB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61EF5" w:rsidRPr="009E0BB4" w:rsidRDefault="00630BB2" w:rsidP="00B61EF5">
      <w:pPr>
        <w:pStyle w:val="af1"/>
        <w:ind w:left="5529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61EF5" w:rsidRPr="009E0BB4">
        <w:rPr>
          <w:rFonts w:ascii="Times New Roman" w:hAnsi="Times New Roman" w:cs="Times New Roman"/>
          <w:sz w:val="24"/>
          <w:szCs w:val="24"/>
        </w:rPr>
        <w:t>(Ф.И.О. директора)</w:t>
      </w:r>
    </w:p>
    <w:p w:rsidR="00B61EF5" w:rsidRPr="009E0BB4" w:rsidRDefault="00B61EF5" w:rsidP="00B61EF5"/>
    <w:p w:rsidR="00B61EF5" w:rsidRPr="009E0BB4" w:rsidRDefault="00B61EF5" w:rsidP="00B61EF5">
      <w:pPr>
        <w:pStyle w:val="af1"/>
        <w:ind w:left="5529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B61EF5" w:rsidRPr="009E0BB4" w:rsidRDefault="00B61EF5" w:rsidP="00B61EF5">
      <w:pPr>
        <w:ind w:left="5529"/>
      </w:pPr>
    </w:p>
    <w:p w:rsidR="00B61EF5" w:rsidRPr="009E0BB4" w:rsidRDefault="00B61EF5" w:rsidP="00B61EF5">
      <w:pPr>
        <w:pStyle w:val="af1"/>
        <w:ind w:left="5529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>Фамилия _______________________</w:t>
      </w:r>
    </w:p>
    <w:p w:rsidR="00B61EF5" w:rsidRPr="009E0BB4" w:rsidRDefault="00B61EF5" w:rsidP="00B61EF5">
      <w:pPr>
        <w:pStyle w:val="af1"/>
        <w:ind w:left="5529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>Имя ___________________________</w:t>
      </w:r>
    </w:p>
    <w:p w:rsidR="00B61EF5" w:rsidRPr="009E0BB4" w:rsidRDefault="00B61EF5" w:rsidP="00B61EF5">
      <w:pPr>
        <w:ind w:left="5529"/>
      </w:pPr>
    </w:p>
    <w:p w:rsidR="00B61EF5" w:rsidRPr="009E0BB4" w:rsidRDefault="00B61EF5" w:rsidP="00B61EF5">
      <w:pPr>
        <w:pStyle w:val="af1"/>
        <w:ind w:left="5529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>Отчество_______________________</w:t>
      </w:r>
    </w:p>
    <w:p w:rsidR="00B61EF5" w:rsidRPr="009E0BB4" w:rsidRDefault="00B61EF5" w:rsidP="00B61EF5">
      <w:pPr>
        <w:ind w:left="5529"/>
      </w:pPr>
    </w:p>
    <w:p w:rsidR="00B61EF5" w:rsidRPr="009E0BB4" w:rsidRDefault="00B61EF5" w:rsidP="00B61EF5">
      <w:pPr>
        <w:pStyle w:val="af1"/>
        <w:ind w:left="5529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>Место регистрации:______________</w:t>
      </w:r>
    </w:p>
    <w:p w:rsidR="00B61EF5" w:rsidRPr="009E0BB4" w:rsidRDefault="00B61EF5" w:rsidP="00B61EF5">
      <w:r w:rsidRPr="009E0BB4">
        <w:t xml:space="preserve">                                                                                             _______________________________</w:t>
      </w:r>
    </w:p>
    <w:p w:rsidR="00B61EF5" w:rsidRPr="009E0BB4" w:rsidRDefault="00B61EF5" w:rsidP="00B61EF5">
      <w:pPr>
        <w:ind w:left="5529"/>
      </w:pPr>
    </w:p>
    <w:p w:rsidR="00B61EF5" w:rsidRPr="009E0BB4" w:rsidRDefault="00B61EF5" w:rsidP="00B61EF5">
      <w:pPr>
        <w:pStyle w:val="af1"/>
        <w:ind w:left="5529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 xml:space="preserve">Телефон ________________________                             </w:t>
      </w:r>
    </w:p>
    <w:p w:rsidR="00B61EF5" w:rsidRPr="009E0BB4" w:rsidRDefault="00B61EF5" w:rsidP="00B61EF5">
      <w:pPr>
        <w:pStyle w:val="af1"/>
        <w:ind w:left="5529"/>
        <w:rPr>
          <w:rFonts w:ascii="Times New Roman" w:hAnsi="Times New Roman" w:cs="Times New Roman"/>
          <w:sz w:val="24"/>
          <w:szCs w:val="24"/>
        </w:rPr>
      </w:pPr>
    </w:p>
    <w:p w:rsidR="00B61EF5" w:rsidRPr="009E0BB4" w:rsidRDefault="00B61EF5" w:rsidP="00B61EF5">
      <w:pPr>
        <w:ind w:left="5529"/>
        <w:rPr>
          <w:color w:val="FF0000"/>
        </w:rPr>
      </w:pPr>
    </w:p>
    <w:p w:rsidR="00B61EF5" w:rsidRPr="009E0BB4" w:rsidRDefault="00B61EF5" w:rsidP="000E2726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B61EF5" w:rsidRPr="009E0BB4" w:rsidRDefault="00B61EF5" w:rsidP="00B61EF5">
      <w:pPr>
        <w:tabs>
          <w:tab w:val="left" w:pos="3630"/>
        </w:tabs>
      </w:pPr>
      <w:r w:rsidRPr="009E0BB4">
        <w:tab/>
      </w:r>
    </w:p>
    <w:p w:rsidR="00B61EF5" w:rsidRPr="009E0BB4" w:rsidRDefault="00B61EF5" w:rsidP="00B61EF5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 xml:space="preserve">            Прошу предоставить информацию о</w:t>
      </w:r>
      <w:r w:rsidR="00630BB2" w:rsidRPr="009E0BB4">
        <w:rPr>
          <w:rFonts w:ascii="Times New Roman" w:hAnsi="Times New Roman" w:cs="Times New Roman"/>
          <w:sz w:val="24"/>
          <w:szCs w:val="24"/>
        </w:rPr>
        <w:t>б образовательных программах (</w:t>
      </w:r>
      <w:r w:rsidRPr="009E0BB4">
        <w:rPr>
          <w:rFonts w:ascii="Times New Roman" w:hAnsi="Times New Roman" w:cs="Times New Roman"/>
          <w:sz w:val="24"/>
          <w:szCs w:val="24"/>
        </w:rPr>
        <w:t>учебных планах, рабочих программах учебных курсов, предметов, дисциплин (модулей), годовых календарных учебных графиках) Вашего общеобразовательного учреждения (______класса Вашего общеобразовательного учреждения) по следующему адресу _____________________________________</w:t>
      </w:r>
    </w:p>
    <w:p w:rsidR="00B61EF5" w:rsidRPr="009E0BB4" w:rsidRDefault="00B61EF5" w:rsidP="00B61EF5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>( адресу электронной почты _________________________  )</w:t>
      </w:r>
    </w:p>
    <w:p w:rsidR="00B61EF5" w:rsidRPr="009E0BB4" w:rsidRDefault="00B61EF5" w:rsidP="00B61EF5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B61EF5" w:rsidRPr="009E0BB4" w:rsidRDefault="00B61EF5" w:rsidP="00B61EF5">
      <w:pPr>
        <w:pStyle w:val="af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 xml:space="preserve">    __________________ "____" _________________ 20__ года</w:t>
      </w:r>
    </w:p>
    <w:p w:rsidR="00B61EF5" w:rsidRPr="009E0BB4" w:rsidRDefault="00B61EF5" w:rsidP="00B61EF5">
      <w:pPr>
        <w:pStyle w:val="af1"/>
        <w:rPr>
          <w:rFonts w:ascii="Times New Roman" w:hAnsi="Times New Roman" w:cs="Times New Roman"/>
          <w:sz w:val="24"/>
          <w:szCs w:val="24"/>
        </w:rPr>
      </w:pPr>
      <w:r w:rsidRPr="009E0BB4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B61EF5" w:rsidRPr="009E0BB4" w:rsidRDefault="00B61EF5" w:rsidP="00B61EF5">
      <w:pPr>
        <w:tabs>
          <w:tab w:val="left" w:pos="2325"/>
        </w:tabs>
      </w:pPr>
    </w:p>
    <w:p w:rsidR="00B61EF5" w:rsidRPr="009E0BB4" w:rsidRDefault="00B61EF5" w:rsidP="00B61EF5"/>
    <w:p w:rsidR="00B61EF5" w:rsidRPr="009E0BB4" w:rsidRDefault="00B61EF5" w:rsidP="0043752F">
      <w:pPr>
        <w:ind w:left="5812"/>
      </w:pPr>
      <w:r w:rsidRPr="009E0BB4">
        <w:t>Приложение № 3</w:t>
      </w:r>
    </w:p>
    <w:p w:rsidR="00B61EF5" w:rsidRPr="009E0BB4" w:rsidRDefault="00630BB2" w:rsidP="0043752F">
      <w:pPr>
        <w:pStyle w:val="ac"/>
        <w:spacing w:before="0" w:beforeAutospacing="0" w:after="0" w:afterAutospacing="0"/>
        <w:ind w:left="5812"/>
        <w:rPr>
          <w:color w:val="000000"/>
          <w:sz w:val="24"/>
          <w:szCs w:val="24"/>
        </w:rPr>
      </w:pPr>
      <w:r w:rsidRPr="009E0BB4">
        <w:rPr>
          <w:sz w:val="24"/>
          <w:szCs w:val="24"/>
        </w:rPr>
        <w:t>к</w:t>
      </w:r>
      <w:r w:rsidR="00B61EF5" w:rsidRPr="009E0BB4">
        <w:rPr>
          <w:sz w:val="24"/>
          <w:szCs w:val="24"/>
        </w:rPr>
        <w:t xml:space="preserve"> административному регламенту                                                           </w:t>
      </w:r>
      <w:r w:rsidR="00B61EF5" w:rsidRPr="009E0BB4">
        <w:rPr>
          <w:bCs/>
          <w:sz w:val="24"/>
          <w:szCs w:val="24"/>
        </w:rPr>
        <w:t xml:space="preserve">                      муниципальной услуги </w:t>
      </w:r>
      <w:r w:rsidR="00B61EF5" w:rsidRPr="009E0BB4">
        <w:rPr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B61EF5" w:rsidRPr="009E0BB4">
        <w:rPr>
          <w:color w:val="000000"/>
          <w:sz w:val="24"/>
          <w:szCs w:val="24"/>
        </w:rPr>
        <w:t> </w:t>
      </w:r>
    </w:p>
    <w:p w:rsidR="00B61EF5" w:rsidRPr="009E0BB4" w:rsidRDefault="00B61EF5" w:rsidP="00B61EF5">
      <w:pPr>
        <w:spacing w:line="360" w:lineRule="auto"/>
      </w:pPr>
    </w:p>
    <w:p w:rsidR="00B61EF5" w:rsidRPr="009E0BB4" w:rsidRDefault="00B61EF5" w:rsidP="00B61EF5">
      <w:pPr>
        <w:spacing w:line="360" w:lineRule="auto"/>
      </w:pPr>
      <w:r w:rsidRPr="009E0BB4">
        <w:t>_______________________</w:t>
      </w:r>
    </w:p>
    <w:p w:rsidR="00B61EF5" w:rsidRPr="009E0BB4" w:rsidRDefault="00B61EF5" w:rsidP="00B61EF5">
      <w:pPr>
        <w:spacing w:line="360" w:lineRule="auto"/>
      </w:pPr>
      <w:r w:rsidRPr="009E0BB4">
        <w:t> (ФИО получателя услуги)</w:t>
      </w:r>
    </w:p>
    <w:p w:rsidR="00B61EF5" w:rsidRPr="009E0BB4" w:rsidRDefault="00B61EF5" w:rsidP="00B61EF5">
      <w:pPr>
        <w:spacing w:line="360" w:lineRule="auto"/>
      </w:pPr>
      <w:r w:rsidRPr="009E0BB4">
        <w:t> </w:t>
      </w:r>
    </w:p>
    <w:p w:rsidR="00B61EF5" w:rsidRPr="009E0BB4" w:rsidRDefault="00B61EF5" w:rsidP="00B61EF5">
      <w:pPr>
        <w:spacing w:line="360" w:lineRule="auto"/>
      </w:pPr>
      <w:r w:rsidRPr="009E0BB4">
        <w:t> </w:t>
      </w:r>
    </w:p>
    <w:p w:rsidR="00B61EF5" w:rsidRPr="009E0BB4" w:rsidRDefault="00B61EF5" w:rsidP="00355D30">
      <w:pPr>
        <w:spacing w:line="360" w:lineRule="auto"/>
        <w:ind w:firstLine="567"/>
        <w:jc w:val="both"/>
        <w:rPr>
          <w:bCs/>
          <w:color w:val="000000"/>
        </w:rPr>
      </w:pPr>
      <w:r w:rsidRPr="009E0BB4">
        <w:t>Уведомление об отказе в выдаче информации о п</w:t>
      </w:r>
      <w:r w:rsidRPr="009E0BB4">
        <w:rPr>
          <w:bCs/>
          <w:color w:val="000000"/>
        </w:rPr>
        <w:t>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</w:p>
    <w:p w:rsidR="00B61EF5" w:rsidRPr="009E0BB4" w:rsidRDefault="00B61EF5" w:rsidP="00B61EF5">
      <w:pPr>
        <w:spacing w:line="360" w:lineRule="auto"/>
        <w:jc w:val="both"/>
        <w:rPr>
          <w:bCs/>
          <w:color w:val="000000"/>
        </w:rPr>
      </w:pPr>
    </w:p>
    <w:p w:rsidR="00B61EF5" w:rsidRPr="009E0BB4" w:rsidRDefault="00B61EF5" w:rsidP="00B61EF5">
      <w:pPr>
        <w:spacing w:line="360" w:lineRule="auto"/>
      </w:pPr>
      <w:r w:rsidRPr="009E0BB4">
        <w:t> </w:t>
      </w:r>
    </w:p>
    <w:p w:rsidR="00B61EF5" w:rsidRPr="009E0BB4" w:rsidRDefault="00B61EF5" w:rsidP="00355D30">
      <w:pPr>
        <w:spacing w:line="360" w:lineRule="auto"/>
        <w:ind w:firstLine="567"/>
        <w:jc w:val="both"/>
      </w:pPr>
      <w:r w:rsidRPr="009E0BB4">
        <w:t xml:space="preserve">     Настоящим уведомляю, что на основании заявления о п</w:t>
      </w:r>
      <w:r w:rsidRPr="009E0BB4">
        <w:rPr>
          <w:bCs/>
          <w:color w:val="000000"/>
        </w:rPr>
        <w:t xml:space="preserve">редоставлении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</w:r>
      <w:r w:rsidRPr="009E0BB4">
        <w:t>[наименование муниципального образовательного учреждения] от [дата принятия заявления] было принято решение об отказе в выдаче информации</w:t>
      </w:r>
      <w:r w:rsidRPr="009E0BB4">
        <w:rPr>
          <w:bCs/>
          <w:color w:val="000000"/>
        </w:rPr>
        <w:t xml:space="preserve"> </w:t>
      </w:r>
      <w:r w:rsidRPr="009E0BB4">
        <w:t xml:space="preserve"> (указать причины отказа).</w:t>
      </w:r>
    </w:p>
    <w:p w:rsidR="00B61EF5" w:rsidRPr="009E0BB4" w:rsidRDefault="00B61EF5" w:rsidP="00B61EF5">
      <w:pPr>
        <w:spacing w:line="360" w:lineRule="auto"/>
        <w:jc w:val="both"/>
      </w:pPr>
      <w:r w:rsidRPr="009E0BB4">
        <w:t> </w:t>
      </w:r>
    </w:p>
    <w:p w:rsidR="00B61EF5" w:rsidRPr="009E0BB4" w:rsidRDefault="00B61EF5" w:rsidP="00B61EF5">
      <w:pPr>
        <w:spacing w:line="360" w:lineRule="auto"/>
      </w:pPr>
      <w:r w:rsidRPr="009E0BB4">
        <w:t> </w:t>
      </w:r>
    </w:p>
    <w:p w:rsidR="00B61EF5" w:rsidRPr="009E0BB4" w:rsidRDefault="00B61EF5" w:rsidP="00B61EF5">
      <w:pPr>
        <w:spacing w:line="360" w:lineRule="auto"/>
      </w:pPr>
      <w:r w:rsidRPr="009E0BB4">
        <w:t> </w:t>
      </w:r>
    </w:p>
    <w:p w:rsidR="00B61EF5" w:rsidRPr="009E0BB4" w:rsidRDefault="00B61EF5" w:rsidP="00B61EF5">
      <w:pPr>
        <w:spacing w:line="360" w:lineRule="auto"/>
      </w:pPr>
      <w:r w:rsidRPr="009E0BB4">
        <w:t>_______________________________               «___» _____________ 20___ г.</w:t>
      </w:r>
    </w:p>
    <w:p w:rsidR="00B61EF5" w:rsidRPr="009E0BB4" w:rsidRDefault="00B61EF5" w:rsidP="00B61EF5">
      <w:pPr>
        <w:spacing w:line="360" w:lineRule="auto"/>
      </w:pPr>
      <w:r w:rsidRPr="009E0BB4">
        <w:t>Подпись начальника</w:t>
      </w:r>
    </w:p>
    <w:p w:rsidR="00B61EF5" w:rsidRPr="009E0BB4" w:rsidRDefault="00B61EF5" w:rsidP="00B61EF5">
      <w:pPr>
        <w:spacing w:line="360" w:lineRule="auto"/>
      </w:pPr>
      <w:r w:rsidRPr="009E0BB4">
        <w:t> управления образования/муниципального</w:t>
      </w:r>
    </w:p>
    <w:p w:rsidR="00B61EF5" w:rsidRPr="009E0BB4" w:rsidRDefault="00B61EF5" w:rsidP="00B61EF5">
      <w:pPr>
        <w:spacing w:line="360" w:lineRule="auto"/>
      </w:pPr>
      <w:r w:rsidRPr="009E0BB4">
        <w:t>образовательного учреждения</w:t>
      </w:r>
    </w:p>
    <w:p w:rsidR="00B61EF5" w:rsidRPr="009E0BB4" w:rsidRDefault="00B61EF5" w:rsidP="00B61EF5">
      <w:pPr>
        <w:spacing w:line="360" w:lineRule="auto"/>
      </w:pPr>
    </w:p>
    <w:p w:rsidR="00B61EF5" w:rsidRPr="009E0BB4" w:rsidRDefault="00B61EF5" w:rsidP="00B61EF5">
      <w:pPr>
        <w:spacing w:line="360" w:lineRule="auto"/>
      </w:pPr>
    </w:p>
    <w:p w:rsidR="00B91E53" w:rsidRPr="009E0BB4" w:rsidRDefault="00B91E53" w:rsidP="00B61EF5">
      <w:pPr>
        <w:spacing w:line="360" w:lineRule="auto"/>
      </w:pPr>
    </w:p>
    <w:p w:rsidR="00B91E53" w:rsidRPr="009E0BB4" w:rsidRDefault="00B91E53" w:rsidP="00B61EF5">
      <w:pPr>
        <w:spacing w:line="360" w:lineRule="auto"/>
      </w:pPr>
    </w:p>
    <w:p w:rsidR="00B91E53" w:rsidRPr="009E0BB4" w:rsidRDefault="00B91E53" w:rsidP="00B61EF5">
      <w:pPr>
        <w:spacing w:line="360" w:lineRule="auto"/>
      </w:pPr>
    </w:p>
    <w:p w:rsidR="00B91E53" w:rsidRPr="009E0BB4" w:rsidRDefault="00B91E53" w:rsidP="00B61EF5">
      <w:pPr>
        <w:spacing w:line="360" w:lineRule="auto"/>
      </w:pPr>
    </w:p>
    <w:p w:rsidR="00B91E53" w:rsidRPr="009E0BB4" w:rsidRDefault="00B91E53" w:rsidP="00B61EF5">
      <w:pPr>
        <w:spacing w:line="360" w:lineRule="auto"/>
      </w:pPr>
    </w:p>
    <w:p w:rsidR="00B61EF5" w:rsidRPr="009E0BB4" w:rsidRDefault="00B61EF5" w:rsidP="00355D30">
      <w:pPr>
        <w:ind w:left="5670"/>
        <w:jc w:val="both"/>
      </w:pPr>
      <w:r w:rsidRPr="009E0BB4">
        <w:t>Приложение № 4</w:t>
      </w:r>
    </w:p>
    <w:p w:rsidR="00B61EF5" w:rsidRPr="009E0BB4" w:rsidRDefault="00630BB2" w:rsidP="00355D30">
      <w:pPr>
        <w:pStyle w:val="ac"/>
        <w:spacing w:before="0" w:beforeAutospacing="0" w:after="0" w:afterAutospacing="0"/>
        <w:ind w:left="5670"/>
        <w:rPr>
          <w:color w:val="000000"/>
          <w:sz w:val="24"/>
          <w:szCs w:val="24"/>
        </w:rPr>
      </w:pPr>
      <w:r w:rsidRPr="009E0BB4">
        <w:rPr>
          <w:sz w:val="24"/>
          <w:szCs w:val="24"/>
        </w:rPr>
        <w:t>к</w:t>
      </w:r>
      <w:r w:rsidR="00B61EF5" w:rsidRPr="009E0BB4">
        <w:rPr>
          <w:sz w:val="24"/>
          <w:szCs w:val="24"/>
        </w:rPr>
        <w:t xml:space="preserve"> административному регламенту                                                           </w:t>
      </w:r>
      <w:r w:rsidR="00B61EF5" w:rsidRPr="009E0BB4">
        <w:rPr>
          <w:bCs/>
          <w:sz w:val="24"/>
          <w:szCs w:val="24"/>
        </w:rPr>
        <w:t xml:space="preserve">                      муниципальной услуги </w:t>
      </w:r>
      <w:r w:rsidR="00B61EF5" w:rsidRPr="009E0BB4">
        <w:rPr>
          <w:sz w:val="24"/>
          <w:szCs w:val="24"/>
        </w:rPr>
        <w:t>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</w:r>
      <w:r w:rsidR="00B61EF5" w:rsidRPr="009E0BB4">
        <w:rPr>
          <w:color w:val="000000"/>
          <w:sz w:val="24"/>
          <w:szCs w:val="24"/>
        </w:rPr>
        <w:t> </w:t>
      </w:r>
    </w:p>
    <w:p w:rsidR="00B61EF5" w:rsidRPr="009E0BB4" w:rsidRDefault="00B61EF5" w:rsidP="00B61EF5">
      <w:pPr>
        <w:pStyle w:val="a6"/>
        <w:jc w:val="center"/>
        <w:rPr>
          <w:rStyle w:val="ad"/>
          <w:sz w:val="24"/>
          <w:szCs w:val="24"/>
        </w:rPr>
      </w:pPr>
    </w:p>
    <w:p w:rsidR="00B61EF5" w:rsidRPr="009E0BB4" w:rsidRDefault="00B61EF5" w:rsidP="00B61EF5">
      <w:pPr>
        <w:pStyle w:val="a6"/>
        <w:jc w:val="center"/>
        <w:rPr>
          <w:rStyle w:val="ad"/>
          <w:sz w:val="24"/>
          <w:szCs w:val="24"/>
        </w:rPr>
      </w:pPr>
      <w:r w:rsidRPr="009E0BB4">
        <w:rPr>
          <w:rStyle w:val="ad"/>
          <w:sz w:val="24"/>
          <w:szCs w:val="24"/>
        </w:rPr>
        <w:t xml:space="preserve">Минимальные требования к журналу регистрации заявлений </w:t>
      </w:r>
    </w:p>
    <w:p w:rsidR="00B61EF5" w:rsidRPr="009E0BB4" w:rsidRDefault="00B61EF5" w:rsidP="00B61EF5">
      <w:pPr>
        <w:pStyle w:val="a6"/>
        <w:jc w:val="center"/>
        <w:rPr>
          <w:sz w:val="24"/>
          <w:szCs w:val="24"/>
        </w:rPr>
      </w:pPr>
      <w:r w:rsidRPr="009E0BB4">
        <w:rPr>
          <w:sz w:val="24"/>
          <w:szCs w:val="24"/>
        </w:rPr>
        <w:t> </w:t>
      </w:r>
    </w:p>
    <w:tbl>
      <w:tblPr>
        <w:tblW w:w="93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489"/>
        <w:gridCol w:w="1985"/>
        <w:gridCol w:w="1800"/>
        <w:gridCol w:w="1620"/>
        <w:gridCol w:w="1620"/>
      </w:tblGrid>
      <w:tr w:rsidR="00B61EF5" w:rsidRPr="009E0BB4">
        <w:trPr>
          <w:trHeight w:val="1386"/>
        </w:trPr>
        <w:tc>
          <w:tcPr>
            <w:tcW w:w="846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Style w:val="ad"/>
                <w:rFonts w:ascii="Times New Roman" w:hAnsi="Times New Roman" w:cs="Times New Roman"/>
              </w:rPr>
            </w:pPr>
            <w:r w:rsidRPr="009E0BB4">
              <w:rPr>
                <w:rStyle w:val="ad"/>
                <w:rFonts w:ascii="Times New Roman" w:hAnsi="Times New Roman" w:cs="Times New Roman"/>
              </w:rPr>
              <w:t>№</w:t>
            </w:r>
          </w:p>
        </w:tc>
        <w:tc>
          <w:tcPr>
            <w:tcW w:w="1489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9E0BB4">
              <w:rPr>
                <w:rStyle w:val="ad"/>
                <w:rFonts w:ascii="Times New Roman" w:hAnsi="Times New Roman" w:cs="Times New Roman"/>
                <w:lang w:val="ru-RU"/>
              </w:rPr>
              <w:t>Регистрация (№, дата принятия заявления)</w:t>
            </w:r>
          </w:p>
        </w:tc>
        <w:tc>
          <w:tcPr>
            <w:tcW w:w="1985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9E0BB4">
              <w:rPr>
                <w:rStyle w:val="ad"/>
                <w:rFonts w:ascii="Times New Roman" w:hAnsi="Times New Roman" w:cs="Times New Roman"/>
                <w:lang w:val="ru-RU"/>
              </w:rPr>
              <w:t>ФИО заявителя</w:t>
            </w:r>
          </w:p>
        </w:tc>
        <w:tc>
          <w:tcPr>
            <w:tcW w:w="180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9E0BB4">
              <w:rPr>
                <w:rStyle w:val="ad"/>
                <w:rFonts w:ascii="Times New Roman" w:hAnsi="Times New Roman" w:cs="Times New Roman"/>
                <w:lang w:val="ru-RU"/>
              </w:rPr>
              <w:t>Краткое описание заявления</w:t>
            </w:r>
          </w:p>
        </w:tc>
        <w:tc>
          <w:tcPr>
            <w:tcW w:w="162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9E0BB4">
              <w:rPr>
                <w:rStyle w:val="ad"/>
                <w:rFonts w:ascii="Times New Roman" w:hAnsi="Times New Roman" w:cs="Times New Roman"/>
                <w:lang w:val="ru-RU"/>
              </w:rPr>
              <w:t>Решение, принятое по заявлению</w:t>
            </w:r>
          </w:p>
        </w:tc>
        <w:tc>
          <w:tcPr>
            <w:tcW w:w="1620" w:type="dxa"/>
          </w:tcPr>
          <w:p w:rsidR="00B61EF5" w:rsidRPr="009E0BB4" w:rsidRDefault="00B61EF5" w:rsidP="008F1699">
            <w:pPr>
              <w:pStyle w:val="TableContents"/>
              <w:jc w:val="center"/>
              <w:rPr>
                <w:rStyle w:val="ad"/>
                <w:rFonts w:ascii="Times New Roman" w:hAnsi="Times New Roman" w:cs="Times New Roman"/>
                <w:lang w:val="ru-RU"/>
              </w:rPr>
            </w:pPr>
          </w:p>
          <w:p w:rsidR="00B61EF5" w:rsidRPr="009E0BB4" w:rsidRDefault="00B61EF5" w:rsidP="008F1699">
            <w:pPr>
              <w:pStyle w:val="TableContents"/>
              <w:jc w:val="center"/>
              <w:rPr>
                <w:rStyle w:val="ad"/>
                <w:rFonts w:ascii="Times New Roman" w:hAnsi="Times New Roman" w:cs="Times New Roman"/>
                <w:lang w:val="ru-RU"/>
              </w:rPr>
            </w:pPr>
            <w:r w:rsidRPr="009E0BB4">
              <w:rPr>
                <w:rStyle w:val="ad"/>
                <w:rFonts w:ascii="Times New Roman" w:hAnsi="Times New Roman" w:cs="Times New Roman"/>
                <w:lang w:val="ru-RU"/>
              </w:rPr>
              <w:t>Подпись заявителя</w:t>
            </w:r>
          </w:p>
        </w:tc>
      </w:tr>
      <w:tr w:rsidR="00B61EF5" w:rsidRPr="009E0BB4">
        <w:tc>
          <w:tcPr>
            <w:tcW w:w="846" w:type="dxa"/>
            <w:vAlign w:val="center"/>
          </w:tcPr>
          <w:p w:rsidR="00B61EF5" w:rsidRPr="009E0BB4" w:rsidRDefault="00B61EF5" w:rsidP="00B61EF5">
            <w:pPr>
              <w:pStyle w:val="TableContents"/>
              <w:numPr>
                <w:ilvl w:val="0"/>
                <w:numId w:val="12"/>
              </w:numPr>
              <w:tabs>
                <w:tab w:val="left" w:pos="707"/>
              </w:tabs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  <w:r w:rsidRPr="009E0B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EF5" w:rsidRPr="009E0BB4">
        <w:tc>
          <w:tcPr>
            <w:tcW w:w="846" w:type="dxa"/>
            <w:vAlign w:val="center"/>
          </w:tcPr>
          <w:p w:rsidR="00B61EF5" w:rsidRPr="009E0BB4" w:rsidRDefault="00B61EF5" w:rsidP="00B61EF5">
            <w:pPr>
              <w:pStyle w:val="TableContents"/>
              <w:numPr>
                <w:ilvl w:val="0"/>
                <w:numId w:val="13"/>
              </w:numPr>
              <w:tabs>
                <w:tab w:val="left" w:pos="707"/>
              </w:tabs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  <w:r w:rsidRPr="009E0B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EF5" w:rsidRPr="009E0BB4">
        <w:tc>
          <w:tcPr>
            <w:tcW w:w="846" w:type="dxa"/>
            <w:vAlign w:val="center"/>
          </w:tcPr>
          <w:p w:rsidR="00B61EF5" w:rsidRPr="009E0BB4" w:rsidRDefault="00B61EF5" w:rsidP="00B61EF5">
            <w:pPr>
              <w:pStyle w:val="TableContents"/>
              <w:numPr>
                <w:ilvl w:val="0"/>
                <w:numId w:val="14"/>
              </w:numPr>
              <w:tabs>
                <w:tab w:val="left" w:pos="707"/>
              </w:tabs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  <w:r w:rsidRPr="009E0BB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489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EF5" w:rsidRPr="009E0BB4">
        <w:tc>
          <w:tcPr>
            <w:tcW w:w="846" w:type="dxa"/>
            <w:vAlign w:val="center"/>
          </w:tcPr>
          <w:p w:rsidR="00B61EF5" w:rsidRPr="009E0BB4" w:rsidRDefault="00B61EF5" w:rsidP="008F1699">
            <w:pPr>
              <w:pStyle w:val="TableContents"/>
              <w:rPr>
                <w:rStyle w:val="ad"/>
                <w:rFonts w:ascii="Times New Roman" w:hAnsi="Times New Roman" w:cs="Times New Roman"/>
              </w:rPr>
            </w:pPr>
            <w:r w:rsidRPr="009E0BB4">
              <w:rPr>
                <w:rStyle w:val="ad"/>
                <w:rFonts w:ascii="Times New Roman" w:hAnsi="Times New Roman" w:cs="Times New Roman"/>
              </w:rPr>
              <w:t>…</w:t>
            </w:r>
          </w:p>
        </w:tc>
        <w:tc>
          <w:tcPr>
            <w:tcW w:w="1489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1EF5" w:rsidRPr="009E0BB4">
        <w:tc>
          <w:tcPr>
            <w:tcW w:w="846" w:type="dxa"/>
            <w:vAlign w:val="center"/>
          </w:tcPr>
          <w:p w:rsidR="00B61EF5" w:rsidRPr="009E0BB4" w:rsidRDefault="00B61EF5" w:rsidP="008F1699">
            <w:pPr>
              <w:pStyle w:val="TableContents"/>
              <w:rPr>
                <w:rStyle w:val="ad"/>
                <w:rFonts w:ascii="Times New Roman" w:hAnsi="Times New Roman" w:cs="Times New Roman"/>
              </w:rPr>
            </w:pPr>
            <w:r w:rsidRPr="009E0BB4">
              <w:rPr>
                <w:rStyle w:val="ad"/>
                <w:rFonts w:ascii="Times New Roman" w:hAnsi="Times New Roman" w:cs="Times New Roman"/>
              </w:rPr>
              <w:t>n</w:t>
            </w:r>
          </w:p>
        </w:tc>
        <w:tc>
          <w:tcPr>
            <w:tcW w:w="1489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0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  <w:vAlign w:val="center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9E0BB4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0" w:type="dxa"/>
          </w:tcPr>
          <w:p w:rsidR="00B61EF5" w:rsidRPr="009E0BB4" w:rsidRDefault="00B61EF5" w:rsidP="008F169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1EF5" w:rsidRPr="009E0BB4" w:rsidRDefault="00B61EF5" w:rsidP="00B61EF5">
      <w:pPr>
        <w:pStyle w:val="a6"/>
        <w:jc w:val="center"/>
        <w:rPr>
          <w:sz w:val="24"/>
          <w:szCs w:val="24"/>
        </w:rPr>
      </w:pPr>
      <w:r w:rsidRPr="009E0BB4">
        <w:rPr>
          <w:sz w:val="24"/>
          <w:szCs w:val="24"/>
        </w:rPr>
        <w:t> </w:t>
      </w:r>
    </w:p>
    <w:p w:rsidR="00B61EF5" w:rsidRPr="00B91E53" w:rsidRDefault="00B61EF5" w:rsidP="00B61EF5">
      <w:pPr>
        <w:spacing w:line="360" w:lineRule="auto"/>
        <w:rPr>
          <w:sz w:val="22"/>
          <w:szCs w:val="22"/>
        </w:rPr>
      </w:pPr>
    </w:p>
    <w:p w:rsidR="00B61EF5" w:rsidRPr="00B91E53" w:rsidRDefault="00B61EF5" w:rsidP="00B61EF5">
      <w:pPr>
        <w:tabs>
          <w:tab w:val="left" w:pos="3391"/>
        </w:tabs>
        <w:rPr>
          <w:sz w:val="22"/>
          <w:szCs w:val="22"/>
        </w:rPr>
      </w:pPr>
    </w:p>
    <w:p w:rsidR="00B61EF5" w:rsidRPr="00B91E53" w:rsidRDefault="00B61EF5" w:rsidP="00B61EF5">
      <w:pPr>
        <w:tabs>
          <w:tab w:val="left" w:pos="3391"/>
        </w:tabs>
        <w:rPr>
          <w:sz w:val="22"/>
          <w:szCs w:val="22"/>
        </w:rPr>
      </w:pPr>
    </w:p>
    <w:p w:rsidR="00B61EF5" w:rsidRPr="00B91E53" w:rsidRDefault="00B61EF5" w:rsidP="00B61EF5">
      <w:pPr>
        <w:tabs>
          <w:tab w:val="left" w:pos="3391"/>
        </w:tabs>
        <w:rPr>
          <w:sz w:val="22"/>
          <w:szCs w:val="22"/>
        </w:rPr>
      </w:pPr>
    </w:p>
    <w:p w:rsidR="00B61EF5" w:rsidRPr="00B91E53" w:rsidRDefault="00B61EF5" w:rsidP="00B61EF5">
      <w:pPr>
        <w:tabs>
          <w:tab w:val="left" w:pos="3391"/>
        </w:tabs>
        <w:rPr>
          <w:sz w:val="22"/>
          <w:szCs w:val="22"/>
        </w:rPr>
      </w:pPr>
    </w:p>
    <w:p w:rsidR="00B61EF5" w:rsidRPr="00B91E53" w:rsidRDefault="00B61EF5" w:rsidP="00B61EF5">
      <w:pPr>
        <w:ind w:firstLine="540"/>
        <w:rPr>
          <w:color w:val="FFFFFF"/>
          <w:sz w:val="22"/>
          <w:szCs w:val="22"/>
        </w:rPr>
      </w:pPr>
    </w:p>
    <w:sectPr w:rsidR="00B61EF5" w:rsidRPr="00B91E53" w:rsidSect="0043752F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282" w:rsidRDefault="008C7282">
      <w:r>
        <w:separator/>
      </w:r>
    </w:p>
  </w:endnote>
  <w:endnote w:type="continuationSeparator" w:id="0">
    <w:p w:rsidR="008C7282" w:rsidRDefault="008C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</w:font>
  <w:font w:name="Liberation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282" w:rsidRDefault="008C7282">
      <w:r>
        <w:separator/>
      </w:r>
    </w:p>
  </w:footnote>
  <w:footnote w:type="continuationSeparator" w:id="0">
    <w:p w:rsidR="008C7282" w:rsidRDefault="008C7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9" w:rsidRDefault="008F1699" w:rsidP="008F1699">
    <w:pPr>
      <w:pStyle w:val="ae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F1699" w:rsidRDefault="008F1699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699" w:rsidRDefault="008F1699" w:rsidP="008F1699">
    <w:pPr>
      <w:pStyle w:val="ae"/>
      <w:framePr w:wrap="around" w:vAnchor="text" w:hAnchor="margin" w:xAlign="center" w:y="1"/>
      <w:rPr>
        <w:rStyle w:val="af"/>
      </w:rPr>
    </w:pPr>
  </w:p>
  <w:p w:rsidR="008F1699" w:rsidRDefault="00892B98" w:rsidP="00892B98">
    <w:pPr>
      <w:pStyle w:val="ae"/>
      <w:tabs>
        <w:tab w:val="clear" w:pos="4677"/>
        <w:tab w:val="clear" w:pos="9355"/>
        <w:tab w:val="left" w:pos="10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D0BB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6E"/>
    <w:multiLevelType w:val="multilevel"/>
    <w:tmpl w:val="0000006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70"/>
    <w:multiLevelType w:val="multilevel"/>
    <w:tmpl w:val="0000007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A31737A"/>
    <w:multiLevelType w:val="hybridMultilevel"/>
    <w:tmpl w:val="E0A2549C"/>
    <w:lvl w:ilvl="0" w:tplc="85BC0CD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54C3D"/>
    <w:multiLevelType w:val="multilevel"/>
    <w:tmpl w:val="0A9438B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9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3A673748"/>
    <w:multiLevelType w:val="multilevel"/>
    <w:tmpl w:val="ED9CFBA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504B1FD3"/>
    <w:multiLevelType w:val="singleLevel"/>
    <w:tmpl w:val="4C1A02AA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8">
    <w:nsid w:val="58337692"/>
    <w:multiLevelType w:val="hybridMultilevel"/>
    <w:tmpl w:val="FDEE2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F51A5"/>
    <w:multiLevelType w:val="hybridMultilevel"/>
    <w:tmpl w:val="E0C201A2"/>
    <w:lvl w:ilvl="0" w:tplc="DC30BF7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E93DA5"/>
    <w:multiLevelType w:val="hybridMultilevel"/>
    <w:tmpl w:val="2C506348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E4329"/>
    <w:multiLevelType w:val="hybridMultilevel"/>
    <w:tmpl w:val="210AEAD2"/>
    <w:lvl w:ilvl="0" w:tplc="6C7E8202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7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2"/>
  </w:num>
  <w:num w:numId="14">
    <w:abstractNumId w:val="3"/>
  </w:num>
  <w:num w:numId="15">
    <w:abstractNumId w:val="9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11C35"/>
    <w:rsid w:val="00031C5A"/>
    <w:rsid w:val="000523CB"/>
    <w:rsid w:val="00054EA4"/>
    <w:rsid w:val="000551B2"/>
    <w:rsid w:val="00076F75"/>
    <w:rsid w:val="00077591"/>
    <w:rsid w:val="000C24CF"/>
    <w:rsid w:val="000C5874"/>
    <w:rsid w:val="000D33C8"/>
    <w:rsid w:val="000D7639"/>
    <w:rsid w:val="000E064B"/>
    <w:rsid w:val="000E2726"/>
    <w:rsid w:val="000E4A26"/>
    <w:rsid w:val="000F3204"/>
    <w:rsid w:val="00106933"/>
    <w:rsid w:val="00107DD0"/>
    <w:rsid w:val="001175B6"/>
    <w:rsid w:val="001575C4"/>
    <w:rsid w:val="00162274"/>
    <w:rsid w:val="0017794D"/>
    <w:rsid w:val="001919C5"/>
    <w:rsid w:val="00195FED"/>
    <w:rsid w:val="00197197"/>
    <w:rsid w:val="0019796A"/>
    <w:rsid w:val="001A48B6"/>
    <w:rsid w:val="001A505C"/>
    <w:rsid w:val="001B6F6F"/>
    <w:rsid w:val="001E1B81"/>
    <w:rsid w:val="001E7F84"/>
    <w:rsid w:val="001F224F"/>
    <w:rsid w:val="00206907"/>
    <w:rsid w:val="00213F59"/>
    <w:rsid w:val="002203AC"/>
    <w:rsid w:val="00252A16"/>
    <w:rsid w:val="00270544"/>
    <w:rsid w:val="002722B0"/>
    <w:rsid w:val="002755A9"/>
    <w:rsid w:val="002A2CF6"/>
    <w:rsid w:val="002A6E1F"/>
    <w:rsid w:val="002B212F"/>
    <w:rsid w:val="002C006A"/>
    <w:rsid w:val="002D3F40"/>
    <w:rsid w:val="0030312E"/>
    <w:rsid w:val="003133C0"/>
    <w:rsid w:val="003551C0"/>
    <w:rsid w:val="00355D30"/>
    <w:rsid w:val="003617DE"/>
    <w:rsid w:val="003841ED"/>
    <w:rsid w:val="00395ACA"/>
    <w:rsid w:val="003B5810"/>
    <w:rsid w:val="003B5F38"/>
    <w:rsid w:val="003C514C"/>
    <w:rsid w:val="003C6CDC"/>
    <w:rsid w:val="003E2DF2"/>
    <w:rsid w:val="003F6406"/>
    <w:rsid w:val="003F6718"/>
    <w:rsid w:val="003F6BFA"/>
    <w:rsid w:val="00400C3B"/>
    <w:rsid w:val="00410553"/>
    <w:rsid w:val="00430204"/>
    <w:rsid w:val="0043752F"/>
    <w:rsid w:val="00475016"/>
    <w:rsid w:val="00476A48"/>
    <w:rsid w:val="00482C9C"/>
    <w:rsid w:val="00484A15"/>
    <w:rsid w:val="00487BF6"/>
    <w:rsid w:val="004D3AC6"/>
    <w:rsid w:val="004D67C4"/>
    <w:rsid w:val="005002A3"/>
    <w:rsid w:val="00506AB0"/>
    <w:rsid w:val="005070FD"/>
    <w:rsid w:val="00507708"/>
    <w:rsid w:val="005148B0"/>
    <w:rsid w:val="0051717B"/>
    <w:rsid w:val="00517B5C"/>
    <w:rsid w:val="0052773E"/>
    <w:rsid w:val="005360A1"/>
    <w:rsid w:val="00556510"/>
    <w:rsid w:val="00576CDA"/>
    <w:rsid w:val="0058343D"/>
    <w:rsid w:val="00584A84"/>
    <w:rsid w:val="00586654"/>
    <w:rsid w:val="00591973"/>
    <w:rsid w:val="00595C8E"/>
    <w:rsid w:val="005B3E71"/>
    <w:rsid w:val="005B6E27"/>
    <w:rsid w:val="005C0915"/>
    <w:rsid w:val="005E0B8B"/>
    <w:rsid w:val="005F4110"/>
    <w:rsid w:val="006010F2"/>
    <w:rsid w:val="00603C80"/>
    <w:rsid w:val="00621799"/>
    <w:rsid w:val="00630BB2"/>
    <w:rsid w:val="00632C6C"/>
    <w:rsid w:val="0064267B"/>
    <w:rsid w:val="0068348D"/>
    <w:rsid w:val="006867B2"/>
    <w:rsid w:val="006969D3"/>
    <w:rsid w:val="006B4780"/>
    <w:rsid w:val="006C18E7"/>
    <w:rsid w:val="006D6176"/>
    <w:rsid w:val="006E2050"/>
    <w:rsid w:val="006F21DA"/>
    <w:rsid w:val="006F3E73"/>
    <w:rsid w:val="006F57B4"/>
    <w:rsid w:val="0070102E"/>
    <w:rsid w:val="00703F53"/>
    <w:rsid w:val="00707A71"/>
    <w:rsid w:val="00740D8A"/>
    <w:rsid w:val="007445D1"/>
    <w:rsid w:val="00747E99"/>
    <w:rsid w:val="00774FEF"/>
    <w:rsid w:val="00781A99"/>
    <w:rsid w:val="0078429A"/>
    <w:rsid w:val="007A2652"/>
    <w:rsid w:val="007D3C04"/>
    <w:rsid w:val="007F0CAC"/>
    <w:rsid w:val="007F34EA"/>
    <w:rsid w:val="00800672"/>
    <w:rsid w:val="00801669"/>
    <w:rsid w:val="00823DAD"/>
    <w:rsid w:val="00826303"/>
    <w:rsid w:val="00833FCF"/>
    <w:rsid w:val="008416B1"/>
    <w:rsid w:val="008468BC"/>
    <w:rsid w:val="0085618E"/>
    <w:rsid w:val="00871092"/>
    <w:rsid w:val="00875DD6"/>
    <w:rsid w:val="00892B98"/>
    <w:rsid w:val="008949EA"/>
    <w:rsid w:val="008966E4"/>
    <w:rsid w:val="008A5A9A"/>
    <w:rsid w:val="008B6119"/>
    <w:rsid w:val="008C7282"/>
    <w:rsid w:val="008F1699"/>
    <w:rsid w:val="00952E80"/>
    <w:rsid w:val="009550B9"/>
    <w:rsid w:val="00997F13"/>
    <w:rsid w:val="009B7909"/>
    <w:rsid w:val="009E0BB4"/>
    <w:rsid w:val="009E429E"/>
    <w:rsid w:val="009E7613"/>
    <w:rsid w:val="00A03FD1"/>
    <w:rsid w:val="00A14E11"/>
    <w:rsid w:val="00A2368E"/>
    <w:rsid w:val="00A37242"/>
    <w:rsid w:val="00A4362A"/>
    <w:rsid w:val="00A44A23"/>
    <w:rsid w:val="00A51007"/>
    <w:rsid w:val="00A7237A"/>
    <w:rsid w:val="00A755D4"/>
    <w:rsid w:val="00A928D7"/>
    <w:rsid w:val="00AB5442"/>
    <w:rsid w:val="00AE51C7"/>
    <w:rsid w:val="00AF0E71"/>
    <w:rsid w:val="00B0553A"/>
    <w:rsid w:val="00B43322"/>
    <w:rsid w:val="00B50DCB"/>
    <w:rsid w:val="00B61EF5"/>
    <w:rsid w:val="00B64C4F"/>
    <w:rsid w:val="00B67F97"/>
    <w:rsid w:val="00B91E53"/>
    <w:rsid w:val="00BA2164"/>
    <w:rsid w:val="00BB4BD2"/>
    <w:rsid w:val="00BC2949"/>
    <w:rsid w:val="00BC2E3E"/>
    <w:rsid w:val="00BF1FED"/>
    <w:rsid w:val="00C02E28"/>
    <w:rsid w:val="00C03943"/>
    <w:rsid w:val="00C06720"/>
    <w:rsid w:val="00C11816"/>
    <w:rsid w:val="00C14B2D"/>
    <w:rsid w:val="00C22020"/>
    <w:rsid w:val="00C33A7F"/>
    <w:rsid w:val="00C42F24"/>
    <w:rsid w:val="00C43991"/>
    <w:rsid w:val="00C509E6"/>
    <w:rsid w:val="00C5793A"/>
    <w:rsid w:val="00C654B4"/>
    <w:rsid w:val="00C7766C"/>
    <w:rsid w:val="00C935E6"/>
    <w:rsid w:val="00CD57A6"/>
    <w:rsid w:val="00CE7363"/>
    <w:rsid w:val="00CF0F48"/>
    <w:rsid w:val="00CF2ECA"/>
    <w:rsid w:val="00CF31EF"/>
    <w:rsid w:val="00CF6BCB"/>
    <w:rsid w:val="00D100B9"/>
    <w:rsid w:val="00D15725"/>
    <w:rsid w:val="00D15BAE"/>
    <w:rsid w:val="00D34C75"/>
    <w:rsid w:val="00D42E69"/>
    <w:rsid w:val="00D5013A"/>
    <w:rsid w:val="00D7045F"/>
    <w:rsid w:val="00D71A89"/>
    <w:rsid w:val="00D76DE4"/>
    <w:rsid w:val="00D92ED0"/>
    <w:rsid w:val="00DB265D"/>
    <w:rsid w:val="00DB7593"/>
    <w:rsid w:val="00DB7819"/>
    <w:rsid w:val="00DC201D"/>
    <w:rsid w:val="00DE337D"/>
    <w:rsid w:val="00DF5F5B"/>
    <w:rsid w:val="00E247EB"/>
    <w:rsid w:val="00E2605A"/>
    <w:rsid w:val="00E51586"/>
    <w:rsid w:val="00E53B8B"/>
    <w:rsid w:val="00E666A0"/>
    <w:rsid w:val="00EA3AD5"/>
    <w:rsid w:val="00EB5F82"/>
    <w:rsid w:val="00EC7F1D"/>
    <w:rsid w:val="00EF687B"/>
    <w:rsid w:val="00F00FF5"/>
    <w:rsid w:val="00F03326"/>
    <w:rsid w:val="00F11A6D"/>
    <w:rsid w:val="00F25A39"/>
    <w:rsid w:val="00F37B24"/>
    <w:rsid w:val="00F602F9"/>
    <w:rsid w:val="00F668B1"/>
    <w:rsid w:val="00F86B17"/>
    <w:rsid w:val="00F91302"/>
    <w:rsid w:val="00F96025"/>
    <w:rsid w:val="00FD7977"/>
    <w:rsid w:val="00FD7E63"/>
    <w:rsid w:val="00FE43B1"/>
    <w:rsid w:val="00FF042D"/>
    <w:rsid w:val="00FF0E7E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56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551C0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70102E"/>
    <w:pPr>
      <w:spacing w:after="120" w:line="480" w:lineRule="auto"/>
      <w:ind w:left="283"/>
    </w:pPr>
  </w:style>
  <w:style w:type="character" w:customStyle="1" w:styleId="a8">
    <w:name w:val="Гипертекстовая ссылка"/>
    <w:rsid w:val="0070102E"/>
    <w:rPr>
      <w:color w:val="008000"/>
    </w:rPr>
  </w:style>
  <w:style w:type="paragraph" w:styleId="a9">
    <w:name w:val="Subtitle"/>
    <w:basedOn w:val="a"/>
    <w:qFormat/>
    <w:rsid w:val="00D15725"/>
    <w:pPr>
      <w:jc w:val="center"/>
    </w:pPr>
    <w:rPr>
      <w:sz w:val="28"/>
    </w:rPr>
  </w:style>
  <w:style w:type="paragraph" w:styleId="aa">
    <w:name w:val="Body Text Indent"/>
    <w:basedOn w:val="a"/>
    <w:rsid w:val="00871092"/>
    <w:pPr>
      <w:spacing w:after="120"/>
      <w:ind w:left="283"/>
    </w:pPr>
  </w:style>
  <w:style w:type="paragraph" w:customStyle="1" w:styleId="ab">
    <w:name w:val="Прижатый влево"/>
    <w:basedOn w:val="a"/>
    <w:next w:val="a"/>
    <w:rsid w:val="008710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0">
    <w:name w:val=" Знак Знак1 Знак"/>
    <w:basedOn w:val="a"/>
    <w:rsid w:val="006D61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D42E69"/>
    <w:rPr>
      <w:sz w:val="28"/>
      <w:lang w:val="ru-RU" w:eastAsia="ru-RU" w:bidi="ar-SA"/>
    </w:rPr>
  </w:style>
  <w:style w:type="paragraph" w:styleId="21">
    <w:name w:val="Body Text 2"/>
    <w:basedOn w:val="a"/>
    <w:rsid w:val="00D5013A"/>
    <w:pPr>
      <w:spacing w:after="120" w:line="480" w:lineRule="auto"/>
    </w:pPr>
    <w:rPr>
      <w:sz w:val="20"/>
      <w:szCs w:val="20"/>
    </w:rPr>
  </w:style>
  <w:style w:type="paragraph" w:styleId="ac">
    <w:name w:val="Normal (Web)"/>
    <w:basedOn w:val="a"/>
    <w:rsid w:val="00B61EF5"/>
    <w:pPr>
      <w:spacing w:before="100" w:beforeAutospacing="1" w:after="100" w:afterAutospacing="1"/>
    </w:pPr>
    <w:rPr>
      <w:sz w:val="18"/>
      <w:szCs w:val="18"/>
    </w:rPr>
  </w:style>
  <w:style w:type="paragraph" w:customStyle="1" w:styleId="heading">
    <w:name w:val="heading"/>
    <w:basedOn w:val="a"/>
    <w:rsid w:val="00B61EF5"/>
    <w:pPr>
      <w:spacing w:before="100" w:beforeAutospacing="1" w:after="100" w:afterAutospacing="1"/>
    </w:pPr>
    <w:rPr>
      <w:sz w:val="18"/>
      <w:szCs w:val="18"/>
    </w:rPr>
  </w:style>
  <w:style w:type="character" w:styleId="ad">
    <w:name w:val="Strong"/>
    <w:qFormat/>
    <w:rsid w:val="00B61EF5"/>
    <w:rPr>
      <w:b/>
      <w:bCs/>
    </w:rPr>
  </w:style>
  <w:style w:type="paragraph" w:customStyle="1" w:styleId="TableContents">
    <w:name w:val="Table Contents"/>
    <w:basedOn w:val="a6"/>
    <w:rsid w:val="00B61EF5"/>
    <w:pPr>
      <w:widowControl w:val="0"/>
      <w:suppressAutoHyphens/>
      <w:spacing w:after="283"/>
      <w:jc w:val="left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11">
    <w:name w:val=" Знак Знак1"/>
    <w:rsid w:val="00B61EF5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B61EF5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header"/>
    <w:basedOn w:val="a"/>
    <w:rsid w:val="00B61EF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61EF5"/>
  </w:style>
  <w:style w:type="character" w:styleId="af0">
    <w:name w:val="Hyperlink"/>
    <w:uiPriority w:val="99"/>
    <w:rsid w:val="00B61EF5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B61E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61E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footer"/>
    <w:basedOn w:val="a"/>
    <w:rsid w:val="008F169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781A9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C04"/>
    <w:rPr>
      <w:sz w:val="24"/>
      <w:szCs w:val="24"/>
    </w:rPr>
  </w:style>
  <w:style w:type="paragraph" w:styleId="1">
    <w:name w:val="heading 1"/>
    <w:basedOn w:val="a"/>
    <w:next w:val="a"/>
    <w:qFormat/>
    <w:rsid w:val="00F11A6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A2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100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77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561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3551C0"/>
    <w:pPr>
      <w:jc w:val="both"/>
    </w:pPr>
    <w:rPr>
      <w:sz w:val="28"/>
      <w:szCs w:val="20"/>
    </w:rPr>
  </w:style>
  <w:style w:type="paragraph" w:styleId="20">
    <w:name w:val="Body Text Indent 2"/>
    <w:basedOn w:val="a"/>
    <w:rsid w:val="0070102E"/>
    <w:pPr>
      <w:spacing w:after="120" w:line="480" w:lineRule="auto"/>
      <w:ind w:left="283"/>
    </w:pPr>
  </w:style>
  <w:style w:type="character" w:customStyle="1" w:styleId="a8">
    <w:name w:val="Гипертекстовая ссылка"/>
    <w:rsid w:val="0070102E"/>
    <w:rPr>
      <w:color w:val="008000"/>
    </w:rPr>
  </w:style>
  <w:style w:type="paragraph" w:styleId="a9">
    <w:name w:val="Subtitle"/>
    <w:basedOn w:val="a"/>
    <w:qFormat/>
    <w:rsid w:val="00D15725"/>
    <w:pPr>
      <w:jc w:val="center"/>
    </w:pPr>
    <w:rPr>
      <w:sz w:val="28"/>
    </w:rPr>
  </w:style>
  <w:style w:type="paragraph" w:styleId="aa">
    <w:name w:val="Body Text Indent"/>
    <w:basedOn w:val="a"/>
    <w:rsid w:val="00871092"/>
    <w:pPr>
      <w:spacing w:after="120"/>
      <w:ind w:left="283"/>
    </w:pPr>
  </w:style>
  <w:style w:type="paragraph" w:customStyle="1" w:styleId="ab">
    <w:name w:val="Прижатый влево"/>
    <w:basedOn w:val="a"/>
    <w:next w:val="a"/>
    <w:rsid w:val="008710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0">
    <w:name w:val=" Знак Знак1 Знак"/>
    <w:basedOn w:val="a"/>
    <w:rsid w:val="006D61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7">
    <w:name w:val="Основной текст Знак"/>
    <w:link w:val="a6"/>
    <w:rsid w:val="00D42E69"/>
    <w:rPr>
      <w:sz w:val="28"/>
      <w:lang w:val="ru-RU" w:eastAsia="ru-RU" w:bidi="ar-SA"/>
    </w:rPr>
  </w:style>
  <w:style w:type="paragraph" w:styleId="21">
    <w:name w:val="Body Text 2"/>
    <w:basedOn w:val="a"/>
    <w:rsid w:val="00D5013A"/>
    <w:pPr>
      <w:spacing w:after="120" w:line="480" w:lineRule="auto"/>
    </w:pPr>
    <w:rPr>
      <w:sz w:val="20"/>
      <w:szCs w:val="20"/>
    </w:rPr>
  </w:style>
  <w:style w:type="paragraph" w:styleId="ac">
    <w:name w:val="Normal (Web)"/>
    <w:basedOn w:val="a"/>
    <w:rsid w:val="00B61EF5"/>
    <w:pPr>
      <w:spacing w:before="100" w:beforeAutospacing="1" w:after="100" w:afterAutospacing="1"/>
    </w:pPr>
    <w:rPr>
      <w:sz w:val="18"/>
      <w:szCs w:val="18"/>
    </w:rPr>
  </w:style>
  <w:style w:type="paragraph" w:customStyle="1" w:styleId="heading">
    <w:name w:val="heading"/>
    <w:basedOn w:val="a"/>
    <w:rsid w:val="00B61EF5"/>
    <w:pPr>
      <w:spacing w:before="100" w:beforeAutospacing="1" w:after="100" w:afterAutospacing="1"/>
    </w:pPr>
    <w:rPr>
      <w:sz w:val="18"/>
      <w:szCs w:val="18"/>
    </w:rPr>
  </w:style>
  <w:style w:type="character" w:styleId="ad">
    <w:name w:val="Strong"/>
    <w:qFormat/>
    <w:rsid w:val="00B61EF5"/>
    <w:rPr>
      <w:b/>
      <w:bCs/>
    </w:rPr>
  </w:style>
  <w:style w:type="paragraph" w:customStyle="1" w:styleId="TableContents">
    <w:name w:val="Table Contents"/>
    <w:basedOn w:val="a6"/>
    <w:rsid w:val="00B61EF5"/>
    <w:pPr>
      <w:widowControl w:val="0"/>
      <w:suppressAutoHyphens/>
      <w:spacing w:after="283"/>
      <w:jc w:val="left"/>
    </w:pPr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character" w:customStyle="1" w:styleId="11">
    <w:name w:val=" Знак Знак1"/>
    <w:rsid w:val="00B61EF5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customStyle="1" w:styleId="ConsPlusNormal">
    <w:name w:val="ConsPlusNormal"/>
    <w:rsid w:val="00B61EF5"/>
    <w:pPr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e">
    <w:name w:val="header"/>
    <w:basedOn w:val="a"/>
    <w:rsid w:val="00B61EF5"/>
    <w:pPr>
      <w:tabs>
        <w:tab w:val="center" w:pos="4677"/>
        <w:tab w:val="right" w:pos="9355"/>
      </w:tabs>
    </w:pPr>
  </w:style>
  <w:style w:type="character" w:styleId="af">
    <w:name w:val="page number"/>
    <w:basedOn w:val="a0"/>
    <w:rsid w:val="00B61EF5"/>
  </w:style>
  <w:style w:type="character" w:styleId="af0">
    <w:name w:val="Hyperlink"/>
    <w:uiPriority w:val="99"/>
    <w:rsid w:val="00B61EF5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B61EF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rsid w:val="00B61E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footer"/>
    <w:basedOn w:val="a"/>
    <w:rsid w:val="008F1699"/>
    <w:pPr>
      <w:tabs>
        <w:tab w:val="center" w:pos="4677"/>
        <w:tab w:val="right" w:pos="9355"/>
      </w:tabs>
    </w:pPr>
  </w:style>
  <w:style w:type="paragraph" w:styleId="af3">
    <w:name w:val="List Paragraph"/>
    <w:basedOn w:val="a"/>
    <w:uiPriority w:val="34"/>
    <w:qFormat/>
    <w:rsid w:val="00781A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9EF923349CE1F0650A13A468726E6EE76A3A6EE3E06689539A32E680EvAFB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2555FF9D494C700ACA5CACD217D25351535FBEBFC87720A5E28A854D91A7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555FF9D494C700ACA5CACD217D25351535FCEAFE85720A5E28A854D91A70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uorurg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20318432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BBC46-F08E-452E-BC40-D78C52D48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5151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34450</CharactersWithSpaces>
  <SharedDoc>false</SharedDoc>
  <HLinks>
    <vt:vector size="30" baseType="variant">
      <vt:variant>
        <vt:i4>65550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consultantplus://offline/ref=D9EF923349CE1F0650A13A468726E6EE76A3A6EE3E06689539A32E680EvAFBI</vt:lpwstr>
      </vt:variant>
      <vt:variant>
        <vt:lpwstr/>
      </vt:variant>
      <vt:variant>
        <vt:i4>1310726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consultantplus://offline/ref=22555FF9D494C700ACA5CACD217D25351535FBEBFC87720A5E28A854D91A70G</vt:lpwstr>
      </vt:variant>
      <vt:variant>
        <vt:lpwstr/>
      </vt:variant>
      <vt:variant>
        <vt:i4>1310720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consultantplus://offline/ref=22555FF9D494C700ACA5CACD217D25351535FCEAFE85720A5E28A854D91A70G</vt:lpwstr>
      </vt:variant>
      <vt:variant>
        <vt:lpwstr/>
      </vt:variant>
      <vt:variant>
        <vt:i4>2621469</vt:i4>
      </vt:variant>
      <vt:variant>
        <vt:i4>3</vt:i4>
      </vt:variant>
      <vt:variant>
        <vt:i4>0</vt:i4>
      </vt:variant>
      <vt:variant>
        <vt:i4>5</vt:i4>
      </vt:variant>
      <vt:variant>
        <vt:lpwstr>mailto:uorurg@mail.ru</vt:lpwstr>
      </vt:variant>
      <vt:variant>
        <vt:lpwstr/>
      </vt:variant>
      <vt:variant>
        <vt:i4>7143544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http://docs.cntd.ru/document/420318432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Фурман</dc:creator>
  <cp:lastModifiedBy>krivobok</cp:lastModifiedBy>
  <cp:revision>2</cp:revision>
  <cp:lastPrinted>2016-02-03T01:42:00Z</cp:lastPrinted>
  <dcterms:created xsi:type="dcterms:W3CDTF">2016-05-25T00:55:00Z</dcterms:created>
  <dcterms:modified xsi:type="dcterms:W3CDTF">2016-05-25T00:55:00Z</dcterms:modified>
</cp:coreProperties>
</file>