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Default="001848A3" w:rsidP="001848A3">
      <w:pPr>
        <w:tabs>
          <w:tab w:val="left" w:pos="2120"/>
        </w:tabs>
      </w:pPr>
      <w:bookmarkStart w:id="0" w:name="_GoBack"/>
      <w:bookmarkEnd w:id="0"/>
    </w:p>
    <w:p w:rsidR="001848A3" w:rsidRPr="00A71135" w:rsidRDefault="001848A3" w:rsidP="001848A3">
      <w:pPr>
        <w:rPr>
          <w:sz w:val="28"/>
          <w:szCs w:val="28"/>
        </w:rPr>
      </w:pPr>
      <w:r>
        <w:tab/>
      </w:r>
      <w: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1135">
        <w:rPr>
          <w:sz w:val="28"/>
          <w:szCs w:val="28"/>
        </w:rPr>
        <w:t>РОССИЙСКАЯ   ФЕДЕРАЦИЯ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 w:rsidRPr="00A71135">
        <w:rPr>
          <w:sz w:val="28"/>
          <w:szCs w:val="28"/>
        </w:rPr>
        <w:t>Кемеровской области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Юргинский муниципальный  район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Pr="00F22A7A" w:rsidRDefault="001848A3" w:rsidP="001848A3">
      <w:pPr>
        <w:rPr>
          <w:b/>
          <w:sz w:val="28"/>
          <w:szCs w:val="28"/>
        </w:rPr>
      </w:pP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F22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22A7A">
        <w:rPr>
          <w:b/>
          <w:sz w:val="28"/>
          <w:szCs w:val="28"/>
        </w:rPr>
        <w:t>П О С Т А Н О В Л Е Н И Е</w:t>
      </w:r>
    </w:p>
    <w:p w:rsidR="001848A3" w:rsidRPr="00F22A7A" w:rsidRDefault="001848A3" w:rsidP="001848A3">
      <w:pPr>
        <w:rPr>
          <w:b/>
          <w:sz w:val="28"/>
          <w:szCs w:val="28"/>
        </w:rPr>
      </w:pPr>
      <w:r w:rsidRPr="00F22A7A">
        <w:rPr>
          <w:b/>
          <w:sz w:val="28"/>
          <w:szCs w:val="28"/>
        </w:rPr>
        <w:t xml:space="preserve">                                                  </w:t>
      </w:r>
    </w:p>
    <w:p w:rsidR="001848A3" w:rsidRPr="00A71135" w:rsidRDefault="001848A3" w:rsidP="00184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Юргинского муниципального района</w:t>
      </w:r>
    </w:p>
    <w:p w:rsidR="001848A3" w:rsidRPr="00A71135" w:rsidRDefault="001848A3" w:rsidP="001848A3">
      <w:pPr>
        <w:rPr>
          <w:sz w:val="28"/>
          <w:szCs w:val="28"/>
        </w:rPr>
      </w:pPr>
    </w:p>
    <w:p w:rsidR="003963C6" w:rsidRDefault="001848A3" w:rsidP="001848A3">
      <w:pPr>
        <w:rPr>
          <w:sz w:val="28"/>
          <w:szCs w:val="28"/>
        </w:rPr>
      </w:pPr>
      <w:r w:rsidRPr="00A71135">
        <w:rPr>
          <w:sz w:val="28"/>
          <w:szCs w:val="28"/>
        </w:rPr>
        <w:t>от</w:t>
      </w:r>
      <w:r w:rsidR="006D1D6E">
        <w:rPr>
          <w:sz w:val="28"/>
          <w:szCs w:val="28"/>
        </w:rPr>
        <w:t xml:space="preserve"> 26.04.2017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</w:t>
      </w:r>
      <w:r w:rsidR="00F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1024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711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D1D6E">
        <w:rPr>
          <w:sz w:val="28"/>
          <w:szCs w:val="28"/>
        </w:rPr>
        <w:t>22-МНА</w:t>
      </w:r>
    </w:p>
    <w:p w:rsidR="0010249D" w:rsidRDefault="0010249D" w:rsidP="001848A3">
      <w:pPr>
        <w:rPr>
          <w:b/>
          <w:sz w:val="28"/>
          <w:szCs w:val="28"/>
        </w:rPr>
      </w:pPr>
    </w:p>
    <w:p w:rsidR="001848A3" w:rsidRPr="008A1951" w:rsidRDefault="008A1951" w:rsidP="008A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Юргинского муниципального района от 25.10.2016 №66-МНА </w:t>
      </w:r>
      <w:r w:rsidR="001848A3" w:rsidRPr="00D55C76">
        <w:rPr>
          <w:b/>
          <w:sz w:val="28"/>
          <w:szCs w:val="28"/>
        </w:rPr>
        <w:t xml:space="preserve"> « Развитие субъектов  малого и среднего предпринимательства в </w:t>
      </w:r>
      <w:r w:rsidR="001848A3">
        <w:rPr>
          <w:b/>
          <w:sz w:val="28"/>
          <w:szCs w:val="28"/>
        </w:rPr>
        <w:t>Ю</w:t>
      </w:r>
      <w:r w:rsidR="001848A3" w:rsidRPr="00D55C76">
        <w:rPr>
          <w:b/>
          <w:sz w:val="28"/>
          <w:szCs w:val="28"/>
        </w:rPr>
        <w:t>ргинском муниципальном районе  на 201</w:t>
      </w:r>
      <w:r w:rsidR="003963C6">
        <w:rPr>
          <w:b/>
          <w:sz w:val="28"/>
          <w:szCs w:val="28"/>
        </w:rPr>
        <w:t>7</w:t>
      </w:r>
      <w:r w:rsidR="001848A3" w:rsidRPr="00D55C76">
        <w:rPr>
          <w:b/>
          <w:sz w:val="28"/>
          <w:szCs w:val="28"/>
        </w:rPr>
        <w:t>-201</w:t>
      </w:r>
      <w:r w:rsidR="003963C6">
        <w:rPr>
          <w:b/>
          <w:sz w:val="28"/>
          <w:szCs w:val="28"/>
        </w:rPr>
        <w:t>9</w:t>
      </w:r>
      <w:r w:rsidR="001848A3" w:rsidRPr="00D55C76">
        <w:rPr>
          <w:b/>
          <w:sz w:val="28"/>
          <w:szCs w:val="28"/>
        </w:rPr>
        <w:t xml:space="preserve"> годы»</w:t>
      </w:r>
    </w:p>
    <w:p w:rsidR="001848A3" w:rsidRPr="001D5985" w:rsidRDefault="001848A3" w:rsidP="001848A3">
      <w:pPr>
        <w:jc w:val="both"/>
        <w:rPr>
          <w:b/>
        </w:rPr>
      </w:pPr>
    </w:p>
    <w:p w:rsidR="001848A3" w:rsidRPr="004A4DE5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 малого и среднего предпринимательства в Юргинском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054A0B">
        <w:rPr>
          <w:rFonts w:ascii="Times New Roman" w:hAnsi="Times New Roman" w:cs="Times New Roman"/>
          <w:sz w:val="24"/>
          <w:szCs w:val="24"/>
        </w:rPr>
        <w:t xml:space="preserve"> районе  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 xml:space="preserve">, ст. 179 Бюджетного кодекса РФ,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</w:t>
      </w:r>
      <w:r w:rsidR="00AB5E3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района»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A3" w:rsidRDefault="008A1951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="001848A3" w:rsidRPr="00054A0B">
        <w:rPr>
          <w:rFonts w:ascii="Times New Roman" w:hAnsi="Times New Roman" w:cs="Times New Roman"/>
          <w:sz w:val="24"/>
          <w:szCs w:val="24"/>
        </w:rPr>
        <w:t>униципальную   программу "</w:t>
      </w:r>
      <w:r w:rsidR="001848A3">
        <w:rPr>
          <w:rFonts w:ascii="Times New Roman" w:hAnsi="Times New Roman" w:cs="Times New Roman"/>
          <w:sz w:val="24"/>
          <w:szCs w:val="24"/>
        </w:rPr>
        <w:t>Р</w:t>
      </w:r>
      <w:r w:rsidR="001848A3" w:rsidRPr="00054A0B">
        <w:rPr>
          <w:rFonts w:ascii="Times New Roman" w:hAnsi="Times New Roman" w:cs="Times New Roman"/>
          <w:sz w:val="24"/>
          <w:szCs w:val="24"/>
        </w:rPr>
        <w:t>азвитие</w:t>
      </w:r>
      <w:r w:rsidR="001848A3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 малого и среднего предпринимательства в </w:t>
      </w:r>
      <w:r w:rsidR="001848A3">
        <w:rPr>
          <w:rFonts w:ascii="Times New Roman" w:hAnsi="Times New Roman" w:cs="Times New Roman"/>
          <w:sz w:val="24"/>
          <w:szCs w:val="24"/>
        </w:rPr>
        <w:t xml:space="preserve">Юргинском муниципальном  районе 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на 20</w:t>
      </w:r>
      <w:r w:rsidR="001848A3">
        <w:rPr>
          <w:rFonts w:ascii="Times New Roman" w:hAnsi="Times New Roman" w:cs="Times New Roman"/>
          <w:sz w:val="24"/>
          <w:szCs w:val="24"/>
        </w:rPr>
        <w:t>1</w:t>
      </w:r>
      <w:r w:rsidR="003963C6">
        <w:rPr>
          <w:rFonts w:ascii="Times New Roman" w:hAnsi="Times New Roman" w:cs="Times New Roman"/>
          <w:sz w:val="24"/>
          <w:szCs w:val="24"/>
        </w:rPr>
        <w:t>7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- 201</w:t>
      </w:r>
      <w:r w:rsidR="003963C6">
        <w:rPr>
          <w:rFonts w:ascii="Times New Roman" w:hAnsi="Times New Roman" w:cs="Times New Roman"/>
          <w:sz w:val="24"/>
          <w:szCs w:val="24"/>
        </w:rPr>
        <w:t>9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годы"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постановления администрации Юргинского муниципального района от 25.10.2016 №66-МНА изложить в новой редакции согласно Приложению.</w:t>
      </w:r>
    </w:p>
    <w:p w:rsidR="001848A3" w:rsidRPr="00DF5F02" w:rsidRDefault="001848A3" w:rsidP="001848A3">
      <w:pPr>
        <w:ind w:firstLine="540"/>
        <w:jc w:val="both"/>
      </w:pPr>
      <w:r w:rsidRPr="00DF5F02">
        <w:t>2.</w:t>
      </w:r>
      <w:r w:rsidR="00AB5E38" w:rsidRPr="00DF5F02">
        <w:t xml:space="preserve"> </w:t>
      </w:r>
      <w:r w:rsidRPr="00DF5F02">
        <w:t>Финансирова</w:t>
      </w:r>
      <w:r w:rsidR="00AB5E38" w:rsidRPr="00DF5F02">
        <w:t>ние  муниципальной  программы «</w:t>
      </w:r>
      <w:r w:rsidRPr="00DF5F02">
        <w:t>Развитие субъектов малого и среднего предпринимательства в Юргинском муниципальном районе на 201</w:t>
      </w:r>
      <w:r w:rsidR="003963C6" w:rsidRPr="00DF5F02">
        <w:t>7</w:t>
      </w:r>
      <w:r w:rsidRPr="00DF5F02">
        <w:t>-201</w:t>
      </w:r>
      <w:r w:rsidR="003963C6" w:rsidRPr="00DF5F02">
        <w:t>9</w:t>
      </w:r>
      <w:r w:rsidRPr="00DF5F02">
        <w:t xml:space="preserve"> годы» 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B64009" w:rsidRDefault="001848A3" w:rsidP="00875FFA">
      <w:pPr>
        <w:jc w:val="both"/>
      </w:pPr>
      <w:r>
        <w:t xml:space="preserve">      </w:t>
      </w:r>
      <w:r w:rsidR="00DE0074">
        <w:t xml:space="preserve"> </w:t>
      </w:r>
      <w:r w:rsidR="002012D2">
        <w:t>3</w:t>
      </w:r>
      <w:r>
        <w:t>. Настоящее постановление вступает в силу</w:t>
      </w:r>
      <w:r w:rsidR="00B64009">
        <w:t xml:space="preserve"> и распространяет свое действие на отношения, возникшие с 01.01.2017г.</w:t>
      </w:r>
      <w:r w:rsidR="00A57D94">
        <w:t>,</w:t>
      </w:r>
      <w:r w:rsidR="00B64009">
        <w:t xml:space="preserve"> </w:t>
      </w:r>
      <w:r>
        <w:t xml:space="preserve"> </w:t>
      </w:r>
      <w:r w:rsidR="003117AD">
        <w:t xml:space="preserve">после </w:t>
      </w:r>
      <w:r>
        <w:t xml:space="preserve"> официального опубликования </w:t>
      </w:r>
      <w:r w:rsidR="003117AD">
        <w:t>в районной газете «Юргинские ведомости»</w:t>
      </w:r>
      <w:r w:rsidR="00B64009">
        <w:t>.</w:t>
      </w:r>
    </w:p>
    <w:p w:rsidR="00DF5F02" w:rsidRPr="00875FFA" w:rsidRDefault="00875FFA" w:rsidP="00875FFA">
      <w:pPr>
        <w:jc w:val="both"/>
      </w:pPr>
      <w:r>
        <w:t xml:space="preserve">       </w:t>
      </w:r>
      <w:r w:rsidR="002012D2">
        <w:t>4</w:t>
      </w:r>
      <w:r w:rsidR="00C32A34">
        <w:t xml:space="preserve">. </w:t>
      </w:r>
      <w:r w:rsidR="00B64009">
        <w:t xml:space="preserve">Разместить </w:t>
      </w:r>
      <w:r w:rsidR="00C32A34">
        <w:t xml:space="preserve"> настоящее постановление </w:t>
      </w:r>
      <w:r w:rsidR="001848A3">
        <w:t xml:space="preserve"> </w:t>
      </w:r>
      <w:r w:rsidRPr="00875FFA"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Default="001848A3" w:rsidP="001848A3">
      <w:pPr>
        <w:jc w:val="both"/>
      </w:pPr>
      <w:r>
        <w:t xml:space="preserve">       </w:t>
      </w:r>
      <w:r w:rsidR="008A1951">
        <w:t>5</w:t>
      </w:r>
      <w:r>
        <w:t xml:space="preserve">. Контроль за выполнением настоящего постановления  возложить заместителя главы Юргинского муниципального  района по экономическим вопросам, транспорту и связи О.А.Граф </w:t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  <w:t>глава Юргинского</w:t>
      </w:r>
    </w:p>
    <w:p w:rsidR="001848A3" w:rsidRDefault="001848A3" w:rsidP="001848A3">
      <w:pPr>
        <w:jc w:val="both"/>
      </w:pPr>
      <w:r>
        <w:tab/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А.В.</w:t>
      </w:r>
      <w:r w:rsidR="00AB5E38">
        <w:t xml:space="preserve"> </w:t>
      </w:r>
      <w:r>
        <w:t>Гордейчик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293B1F" w:rsidRDefault="00293B1F" w:rsidP="001848A3">
      <w:pPr>
        <w:jc w:val="both"/>
      </w:pPr>
    </w:p>
    <w:p w:rsidR="00293B1F" w:rsidRDefault="00293B1F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="008A1951">
        <w:t>Приложение к</w:t>
      </w:r>
      <w:r w:rsidR="005332A0">
        <w:t xml:space="preserve"> 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332A0">
        <w:t xml:space="preserve"> </w:t>
      </w:r>
      <w:r>
        <w:t xml:space="preserve"> </w:t>
      </w:r>
      <w:r w:rsidR="005332A0">
        <w:t>п</w:t>
      </w:r>
      <w:r>
        <w:t>остановлени</w:t>
      </w:r>
      <w:r w:rsidR="008A1951">
        <w:t>ю</w:t>
      </w:r>
      <w:r w:rsidR="005332A0">
        <w:t xml:space="preserve"> </w:t>
      </w:r>
      <w:r>
        <w:t xml:space="preserve"> администрации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Юргинского муниципального района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0C93">
        <w:t xml:space="preserve">      </w:t>
      </w:r>
      <w:r>
        <w:t xml:space="preserve">от </w:t>
      </w:r>
      <w:r w:rsidR="00F40C93">
        <w:t xml:space="preserve"> </w:t>
      </w:r>
      <w:r w:rsidR="003963C6">
        <w:t>__________</w:t>
      </w:r>
      <w:r w:rsidR="00F40C93">
        <w:t xml:space="preserve"> </w:t>
      </w:r>
      <w:r>
        <w:t xml:space="preserve"> № </w:t>
      </w:r>
      <w:r w:rsidR="003963C6">
        <w:t>_________</w:t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8A1951" w:rsidP="001848A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1848A3" w:rsidRPr="006D11E9">
        <w:rPr>
          <w:sz w:val="40"/>
          <w:szCs w:val="40"/>
        </w:rPr>
        <w:t>МУНИЦИПАЛЬНАЯ   ПРОГРАММА</w:t>
      </w:r>
    </w:p>
    <w:p w:rsidR="001848A3" w:rsidRDefault="001848A3" w:rsidP="001848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Default="001848A3" w:rsidP="001848A3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в Юргинском</w:t>
      </w:r>
      <w:r>
        <w:rPr>
          <w:sz w:val="40"/>
          <w:szCs w:val="40"/>
        </w:rPr>
        <w:t xml:space="preserve"> муниципальном </w:t>
      </w:r>
      <w:r w:rsidRPr="006D11E9">
        <w:rPr>
          <w:sz w:val="40"/>
          <w:szCs w:val="40"/>
        </w:rPr>
        <w:t xml:space="preserve"> районе</w:t>
      </w:r>
    </w:p>
    <w:p w:rsidR="001848A3" w:rsidRPr="006D11E9" w:rsidRDefault="001848A3" w:rsidP="001848A3">
      <w:pPr>
        <w:jc w:val="both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6D11E9">
        <w:rPr>
          <w:sz w:val="40"/>
          <w:szCs w:val="40"/>
        </w:rPr>
        <w:t>на 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7</w:t>
      </w:r>
      <w:r w:rsidRPr="006D11E9">
        <w:rPr>
          <w:sz w:val="40"/>
          <w:szCs w:val="40"/>
        </w:rPr>
        <w:t>-20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9</w:t>
      </w:r>
      <w:r w:rsidRPr="006D11E9">
        <w:rPr>
          <w:sz w:val="40"/>
          <w:szCs w:val="40"/>
        </w:rPr>
        <w:t xml:space="preserve"> годы</w:t>
      </w:r>
      <w:r>
        <w:rPr>
          <w:sz w:val="40"/>
          <w:szCs w:val="40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B825F4" w:rsidRDefault="00B013C7" w:rsidP="00293B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B1F">
        <w:rPr>
          <w:b/>
        </w:rPr>
        <w:t xml:space="preserve">   </w:t>
      </w:r>
    </w:p>
    <w:p w:rsidR="00293B1F" w:rsidRPr="0064544F" w:rsidRDefault="00293B1F" w:rsidP="00B825F4">
      <w:pPr>
        <w:ind w:left="2124" w:firstLine="708"/>
        <w:rPr>
          <w:b/>
        </w:rPr>
      </w:pPr>
      <w:r>
        <w:rPr>
          <w:b/>
        </w:rPr>
        <w:lastRenderedPageBreak/>
        <w:t xml:space="preserve"> </w:t>
      </w:r>
      <w:r w:rsidRPr="0064544F">
        <w:rPr>
          <w:b/>
        </w:rPr>
        <w:t>П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                                </w:t>
      </w:r>
      <w:r w:rsidRPr="0064544F">
        <w:t xml:space="preserve"> на 201</w:t>
      </w:r>
      <w:r w:rsidR="001E06F5">
        <w:t>7</w:t>
      </w:r>
      <w:r w:rsidRPr="0064544F">
        <w:t>-201</w:t>
      </w:r>
      <w:r w:rsidR="003963C6">
        <w:t>9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Юргинском муниципальном районе на 201</w:t>
            </w:r>
            <w:r w:rsidR="003963C6">
              <w:t>7</w:t>
            </w:r>
            <w:r>
              <w:t>-201</w:t>
            </w:r>
            <w:r w:rsidR="003963C6">
              <w:t>9</w:t>
            </w:r>
            <w:r>
              <w:t xml:space="preserve"> годы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F14C5A" w:rsidP="008F28F0">
            <w:pPr>
              <w:pStyle w:val="2"/>
            </w:pPr>
            <w:r>
              <w:t xml:space="preserve">   </w:t>
            </w:r>
            <w:r w:rsidR="00C31A37">
              <w:t>Директор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4A4DE5">
            <w:pPr>
              <w:jc w:val="both"/>
            </w:pPr>
            <w:r>
              <w:t xml:space="preserve">        </w:t>
            </w:r>
            <w:r w:rsidR="00293B1F">
              <w:t xml:space="preserve">Заместитель главы Юргинского муниципального района по экономическим вопросам, транспорту и связи  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Соискатели </w:t>
            </w:r>
            <w:r w:rsidR="00293B1F" w:rsidRPr="004A4DE5">
              <w:rPr>
                <w:b/>
                <w:bCs/>
              </w:rPr>
              <w:t xml:space="preserve">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293B1F" w:rsidRDefault="006D112E" w:rsidP="00F14C5A">
            <w:pPr>
              <w:jc w:val="both"/>
            </w:pPr>
            <w:r>
              <w:t>Финансовое управление по Юргинскому району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    управление культуры, молодежной политики и спорта администрации Юргинского муниципального района;</w:t>
            </w:r>
          </w:p>
          <w:p w:rsidR="00961A4F" w:rsidRDefault="00961A4F" w:rsidP="00F14C5A">
            <w:pPr>
              <w:jc w:val="both"/>
            </w:pPr>
            <w:r>
              <w:t xml:space="preserve">        </w:t>
            </w:r>
            <w:r w:rsidR="00ED0DBB">
              <w:t>с</w:t>
            </w:r>
            <w:r>
              <w:t>овещательный совет    по развитию малого и среднего предпринимательства в Юргинском муниципальном районе;</w:t>
            </w:r>
          </w:p>
          <w:p w:rsidR="00F14C5A" w:rsidRDefault="00F14C5A" w:rsidP="00F14C5A">
            <w:pPr>
              <w:jc w:val="both"/>
            </w:pPr>
            <w:r>
              <w:t xml:space="preserve">       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596DC4">
            <w:pPr>
              <w:jc w:val="both"/>
            </w:pPr>
            <w:r w:rsidRPr="00596DC4">
              <w:t xml:space="preserve">      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DD1C59" w:rsidRDefault="009A71E7" w:rsidP="00DD1C59">
            <w:pPr>
              <w:jc w:val="both"/>
            </w:pPr>
            <w:r>
              <w:t xml:space="preserve">       </w:t>
            </w:r>
            <w:r w:rsidR="00DD1C59" w:rsidRPr="00267B27">
              <w:rPr>
                <w:sz w:val="20"/>
                <w:szCs w:val="20"/>
              </w:rPr>
              <w:t xml:space="preserve">  </w:t>
            </w:r>
            <w:r w:rsidR="00DD1C59" w:rsidRPr="00DD1C59">
              <w:t>Формирование</w:t>
            </w:r>
            <w:r w:rsidR="001E06F5">
              <w:t xml:space="preserve"> </w:t>
            </w:r>
            <w:r w:rsidR="00DD1C59" w:rsidRPr="00DD1C59"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E333EF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с</w:t>
            </w:r>
            <w:r w:rsidRPr="00DD1C59">
              <w:t>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1E06F5" w:rsidRDefault="001E06F5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обучение и повышение грамотности субъектов </w:t>
            </w:r>
            <w:r w:rsidR="00E333EF" w:rsidRPr="00E333EF">
              <w:rPr>
                <w:u w:val="single"/>
              </w:rPr>
              <w:t>малого и среднего   предпринимательства</w:t>
            </w:r>
            <w:r w:rsidRPr="001E06F5">
              <w:rPr>
                <w:u w:val="single"/>
              </w:rPr>
              <w:t xml:space="preserve"> путем проведения семинаров, тренингов и т.д.</w:t>
            </w:r>
            <w:r w:rsidR="00E333EF">
              <w:rPr>
                <w:u w:val="single"/>
              </w:rPr>
              <w:t>;</w:t>
            </w:r>
            <w:r w:rsidRPr="001E06F5">
              <w:rPr>
                <w:u w:val="single"/>
              </w:rPr>
              <w:t xml:space="preserve"> 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п</w:t>
            </w:r>
            <w:r w:rsidRPr="00DD1C59">
              <w:t>овышение престижа предпринимательской деятельности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р</w:t>
            </w:r>
            <w:r w:rsidRPr="00DD1C59">
              <w:t>азвитие малого и среднего предпринимательства в</w:t>
            </w:r>
            <w:r>
              <w:t xml:space="preserve"> приоритетных для муниципального района </w:t>
            </w:r>
            <w:r w:rsidRPr="00DD1C59">
              <w:t xml:space="preserve"> отраслях и секторах экономики;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у</w:t>
            </w:r>
            <w:r w:rsidRPr="00DD1C59">
              <w:t>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 </w:t>
            </w:r>
            <w:r>
              <w:t xml:space="preserve">   у</w:t>
            </w:r>
            <w:r w:rsidRPr="00DD1C59">
              <w:t>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DD1C59">
              <w:t xml:space="preserve">   </w:t>
            </w:r>
            <w:r>
              <w:t xml:space="preserve">   </w:t>
            </w:r>
            <w:r w:rsidRPr="001E06F5">
              <w:rPr>
                <w:u w:val="single"/>
              </w:rPr>
              <w:t>вовлечение субъектов малого и среднего предпринимательства в выставочно-ярмарочную деятельность;</w:t>
            </w:r>
          </w:p>
          <w:p w:rsidR="00293B1F" w:rsidRDefault="00DD1C59" w:rsidP="00DD1C59">
            <w:pPr>
              <w:ind w:left="29"/>
              <w:jc w:val="both"/>
            </w:pPr>
            <w:r w:rsidRPr="00DD1C59">
              <w:t xml:space="preserve">    </w:t>
            </w:r>
            <w:r>
              <w:t xml:space="preserve">  р</w:t>
            </w:r>
            <w:r w:rsidRPr="00DD1C59">
              <w:t>азвитие</w:t>
            </w:r>
            <w:r>
              <w:t xml:space="preserve"> молодежного </w:t>
            </w:r>
            <w:r w:rsidRPr="00DD1C59">
              <w:t xml:space="preserve"> предпринимательства</w:t>
            </w:r>
            <w:r>
              <w:t>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 xml:space="preserve">В рамках выполнения мероприятий Программы предполагается: </w:t>
            </w:r>
          </w:p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>увеличение количества субъектов предпринимательства в расчете на 10 тыс.</w:t>
            </w:r>
            <w:r w:rsidR="00E333EF">
              <w:t xml:space="preserve"> </w:t>
            </w:r>
            <w:r w:rsidR="009A71E7">
              <w:t xml:space="preserve">чел. до  </w:t>
            </w:r>
            <w:r w:rsidR="00E333EF">
              <w:t xml:space="preserve">187 </w:t>
            </w:r>
            <w:r w:rsidR="009A71E7">
              <w:t>единиц, в том числе по годам: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2017 год – </w:t>
            </w:r>
            <w:r w:rsidR="00E333EF" w:rsidRPr="00E333EF">
              <w:t xml:space="preserve">182 </w:t>
            </w:r>
            <w:r w:rsidRPr="00E333EF">
              <w:t>единиц;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2018 год – </w:t>
            </w:r>
            <w:r w:rsidR="00E333EF" w:rsidRPr="00E333EF">
              <w:t>185</w:t>
            </w:r>
            <w:r w:rsidRPr="00E333EF">
              <w:t xml:space="preserve"> единиц;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2019 год – </w:t>
            </w:r>
            <w:r w:rsidR="00E333EF" w:rsidRPr="00E333EF">
              <w:t>187 единиц.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34,3 %.</w:t>
            </w:r>
          </w:p>
          <w:p w:rsidR="00DD5D82" w:rsidRDefault="00DD5D82" w:rsidP="009A71E7">
            <w:pPr>
              <w:jc w:val="both"/>
            </w:pPr>
            <w:r>
              <w:lastRenderedPageBreak/>
              <w:t xml:space="preserve">         открытие ежегодно не менее </w:t>
            </w:r>
            <w:r w:rsidRPr="00E333EF">
              <w:t>40 новых субъектов предпринимательства;</w:t>
            </w:r>
          </w:p>
          <w:p w:rsidR="009A71E7" w:rsidRDefault="00684AB3" w:rsidP="009A71E7">
            <w:pPr>
              <w:jc w:val="both"/>
            </w:pPr>
            <w:r>
              <w:t xml:space="preserve">        </w:t>
            </w:r>
            <w:r w:rsidR="009A71E7">
              <w:t xml:space="preserve"> обеспечение устойчивого увеличения роста объе</w:t>
            </w:r>
            <w:r w:rsidR="00E333EF">
              <w:t>мов производства товаров, работ</w:t>
            </w:r>
            <w:r w:rsidR="009A71E7">
              <w:t xml:space="preserve">, услуг не менее 6 %  в год; </w:t>
            </w:r>
          </w:p>
          <w:p w:rsidR="009A71E7" w:rsidRDefault="00684AB3" w:rsidP="009A71E7">
            <w:pPr>
              <w:jc w:val="both"/>
            </w:pPr>
            <w:r>
              <w:t xml:space="preserve">       </w:t>
            </w:r>
            <w:r w:rsidR="009A71E7">
              <w:t xml:space="preserve"> создание не менее </w:t>
            </w:r>
            <w:r w:rsidR="009A71E7" w:rsidRPr="00E333EF">
              <w:t>100 новых рабочих мест ежегодно;</w:t>
            </w:r>
            <w:r w:rsidR="009A71E7">
              <w:t xml:space="preserve"> </w:t>
            </w:r>
          </w:p>
          <w:p w:rsidR="009A71E7" w:rsidRDefault="009A71E7" w:rsidP="009A71E7">
            <w:pPr>
              <w:jc w:val="both"/>
            </w:pPr>
            <w:r>
              <w:t xml:space="preserve"> </w:t>
            </w:r>
            <w:r w:rsidR="00684AB3">
              <w:t xml:space="preserve">      </w:t>
            </w:r>
            <w:r>
              <w:t xml:space="preserve"> привлечение инвестиций в основной капитал субъектами малого и среднего предпринимательства не менее  100 млн. руб., в том числе по годам реализации:</w:t>
            </w:r>
          </w:p>
          <w:p w:rsidR="009A71E7" w:rsidRDefault="009A71E7" w:rsidP="009A71E7">
            <w:pPr>
              <w:jc w:val="both"/>
            </w:pPr>
            <w:r>
              <w:t>2017 год – 30  млн.</w:t>
            </w:r>
            <w:r w:rsidR="00E333EF">
              <w:t xml:space="preserve"> </w:t>
            </w:r>
            <w:r>
              <w:t>руб</w:t>
            </w:r>
            <w:r w:rsidR="00E333EF">
              <w:t>.</w:t>
            </w:r>
            <w:r>
              <w:t>;</w:t>
            </w:r>
          </w:p>
          <w:p w:rsidR="009A71E7" w:rsidRDefault="009A71E7" w:rsidP="009A71E7">
            <w:pPr>
              <w:jc w:val="both"/>
            </w:pPr>
            <w:r>
              <w:t>2018 год – 3</w:t>
            </w:r>
            <w:r w:rsidR="00AD6236">
              <w:t>5</w:t>
            </w:r>
            <w:r>
              <w:t xml:space="preserve">  млн.</w:t>
            </w:r>
            <w:r w:rsidR="00E333EF">
              <w:t xml:space="preserve"> </w:t>
            </w:r>
            <w:r>
              <w:t>руб</w:t>
            </w:r>
            <w:r w:rsidR="00E333EF">
              <w:t>.</w:t>
            </w:r>
            <w:r>
              <w:t>;</w:t>
            </w:r>
          </w:p>
          <w:p w:rsidR="00BE500F" w:rsidRDefault="009A71E7" w:rsidP="00AD6236">
            <w:pPr>
              <w:jc w:val="both"/>
            </w:pPr>
            <w:r>
              <w:t xml:space="preserve">2019 год -  </w:t>
            </w:r>
            <w:r w:rsidR="00AD6236">
              <w:t>40</w:t>
            </w:r>
            <w:r>
              <w:t xml:space="preserve"> млн.</w:t>
            </w:r>
            <w:r w:rsidR="00E333EF">
              <w:t xml:space="preserve"> </w:t>
            </w:r>
            <w:r>
              <w:t>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201</w:t>
            </w:r>
            <w:r w:rsidR="003963C6">
              <w:t>7</w:t>
            </w:r>
            <w:r w:rsidR="00293B1F">
              <w:t xml:space="preserve"> год</w:t>
            </w:r>
            <w:r>
              <w:t>;</w:t>
            </w:r>
          </w:p>
          <w:p w:rsidR="00293B1F" w:rsidRDefault="00684AB3" w:rsidP="008F28F0">
            <w:r>
              <w:t>о</w:t>
            </w:r>
            <w:r w:rsidR="00293B1F">
              <w:t>кончание реализации: 201</w:t>
            </w:r>
            <w:r w:rsidR="003963C6">
              <w:t>9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>Общая потребность в финансовых ресурсах на реализацию мероприятий Программы составляет  1</w:t>
            </w:r>
            <w:r w:rsidR="00DF5F02">
              <w:t>245</w:t>
            </w:r>
            <w:r w:rsidR="00293B1F">
              <w:t xml:space="preserve"> тыс.</w:t>
            </w:r>
            <w:r w:rsidR="00E333EF">
              <w:t xml:space="preserve"> </w:t>
            </w:r>
            <w:r w:rsidR="00293B1F">
              <w:t>руб., в том числе по годам реализации :</w:t>
            </w:r>
          </w:p>
          <w:p w:rsidR="00293B1F" w:rsidRPr="00E333EF" w:rsidRDefault="00293B1F" w:rsidP="004A4DE5">
            <w:pPr>
              <w:jc w:val="both"/>
            </w:pPr>
            <w:r w:rsidRPr="00E333EF">
              <w:t>201</w:t>
            </w:r>
            <w:r w:rsidR="003963C6" w:rsidRPr="00E333EF">
              <w:t>7</w:t>
            </w:r>
            <w:r w:rsidRPr="00E333EF">
              <w:t xml:space="preserve"> год – </w:t>
            </w:r>
            <w:r w:rsidR="00DF5F02" w:rsidRPr="00E333EF">
              <w:t>445</w:t>
            </w:r>
            <w:r w:rsidRPr="00E333EF">
              <w:t xml:space="preserve"> тыс. руб.; </w:t>
            </w:r>
          </w:p>
          <w:p w:rsidR="00293B1F" w:rsidRPr="00E333EF" w:rsidRDefault="003963C6" w:rsidP="004A4DE5">
            <w:pPr>
              <w:jc w:val="both"/>
            </w:pPr>
            <w:r w:rsidRPr="00E333EF">
              <w:t>2018</w:t>
            </w:r>
            <w:r w:rsidR="00293B1F" w:rsidRPr="00E333EF">
              <w:t xml:space="preserve"> год – </w:t>
            </w:r>
            <w:r w:rsidR="00DF5F02" w:rsidRPr="00E333EF">
              <w:t>400</w:t>
            </w:r>
            <w:r w:rsidR="00293B1F" w:rsidRPr="00E333EF">
              <w:t xml:space="preserve"> тыс.</w:t>
            </w:r>
            <w:r w:rsidR="00E333EF" w:rsidRPr="00E333EF">
              <w:t xml:space="preserve"> </w:t>
            </w:r>
            <w:r w:rsidR="00293B1F" w:rsidRPr="00E333EF">
              <w:t>руб</w:t>
            </w:r>
            <w:r w:rsidR="00E333EF" w:rsidRPr="00E333EF">
              <w:t>.</w:t>
            </w:r>
            <w:r w:rsidR="00293B1F" w:rsidRPr="00E333EF">
              <w:t>;</w:t>
            </w:r>
          </w:p>
          <w:p w:rsidR="00293B1F" w:rsidRDefault="003963C6" w:rsidP="004A4DE5">
            <w:pPr>
              <w:jc w:val="both"/>
            </w:pPr>
            <w:r w:rsidRPr="00E333EF">
              <w:t>2019</w:t>
            </w:r>
            <w:r w:rsidR="00BB0A1E" w:rsidRPr="00E333EF">
              <w:t xml:space="preserve"> год – 4</w:t>
            </w:r>
            <w:r w:rsidR="00567553" w:rsidRPr="00E333EF">
              <w:t>00</w:t>
            </w:r>
            <w:r w:rsidR="00C83154" w:rsidRPr="00E333EF">
              <w:t xml:space="preserve"> тыс. руб.</w:t>
            </w:r>
          </w:p>
          <w:p w:rsidR="00293B1F" w:rsidRDefault="00293B1F" w:rsidP="004A4DE5">
            <w:pPr>
              <w:jc w:val="both"/>
            </w:pPr>
            <w:r>
              <w:t>из них:</w:t>
            </w:r>
          </w:p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 xml:space="preserve"> средства местного бюджета -  </w:t>
            </w:r>
            <w:r w:rsidR="00BB0A1E">
              <w:t>1</w:t>
            </w:r>
            <w:r w:rsidR="00DF5F02">
              <w:t>245</w:t>
            </w:r>
            <w:r w:rsidR="00293B1F">
              <w:t xml:space="preserve"> тыс.</w:t>
            </w:r>
            <w:r w:rsidR="00E333EF">
              <w:t xml:space="preserve"> </w:t>
            </w:r>
            <w:r w:rsidR="00293B1F">
              <w:t>руб., в том числе по годам:</w:t>
            </w:r>
          </w:p>
          <w:p w:rsidR="00C83154" w:rsidRPr="00E333EF" w:rsidRDefault="00C83154" w:rsidP="004A4DE5">
            <w:pPr>
              <w:jc w:val="both"/>
            </w:pPr>
            <w:r w:rsidRPr="00E333EF">
              <w:t>201</w:t>
            </w:r>
            <w:r w:rsidR="003963C6" w:rsidRPr="00E333EF">
              <w:t>7</w:t>
            </w:r>
            <w:r w:rsidRPr="00E333EF">
              <w:t xml:space="preserve"> год – </w:t>
            </w:r>
            <w:r w:rsidR="00DF5F02" w:rsidRPr="00E333EF">
              <w:t>445</w:t>
            </w:r>
            <w:r w:rsidRPr="00E333EF">
              <w:t xml:space="preserve"> тыс. руб.; </w:t>
            </w:r>
          </w:p>
          <w:p w:rsidR="00C83154" w:rsidRPr="00E333EF" w:rsidRDefault="003963C6" w:rsidP="004A4DE5">
            <w:pPr>
              <w:jc w:val="both"/>
            </w:pPr>
            <w:r w:rsidRPr="00E333EF">
              <w:t>2018</w:t>
            </w:r>
            <w:r w:rsidR="00780255" w:rsidRPr="00E333EF">
              <w:t xml:space="preserve"> год – </w:t>
            </w:r>
            <w:r w:rsidR="00DF5F02" w:rsidRPr="00E333EF">
              <w:t>400</w:t>
            </w:r>
            <w:r w:rsidR="00C83154" w:rsidRPr="00E333EF">
              <w:t xml:space="preserve"> тыс.</w:t>
            </w:r>
            <w:r w:rsidR="00E333EF" w:rsidRPr="00E333EF">
              <w:t xml:space="preserve"> </w:t>
            </w:r>
            <w:r w:rsidR="00C83154" w:rsidRPr="00E333EF">
              <w:t>руб</w:t>
            </w:r>
            <w:r w:rsidR="00E333EF" w:rsidRPr="00E333EF">
              <w:t>.</w:t>
            </w:r>
            <w:r w:rsidR="00C83154" w:rsidRPr="00E333EF">
              <w:t>;</w:t>
            </w:r>
          </w:p>
          <w:p w:rsidR="00C83154" w:rsidRDefault="003963C6" w:rsidP="004A4DE5">
            <w:pPr>
              <w:jc w:val="both"/>
            </w:pPr>
            <w:r w:rsidRPr="00E333EF">
              <w:t>2019</w:t>
            </w:r>
            <w:r w:rsidR="00780255" w:rsidRPr="00E333EF">
              <w:t xml:space="preserve"> </w:t>
            </w:r>
            <w:r w:rsidR="00567553" w:rsidRPr="00E333EF">
              <w:t>год – 400</w:t>
            </w:r>
            <w:r w:rsidR="00C83154" w:rsidRPr="00E333EF">
              <w:t xml:space="preserve"> тыс. руб.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8603EF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1127AA"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1127AA" w:rsidRPr="001127AA">
              <w:t>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8603EF" w:rsidRDefault="008603EF" w:rsidP="008603EF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8603EF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B0192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Характеристика  текущего с</w:t>
      </w:r>
      <w:r w:rsidRPr="00B0192E">
        <w:rPr>
          <w:b/>
          <w:bCs/>
          <w:color w:val="000000"/>
        </w:rPr>
        <w:t>остояни</w:t>
      </w:r>
      <w:r>
        <w:rPr>
          <w:b/>
          <w:bCs/>
          <w:color w:val="000000"/>
        </w:rPr>
        <w:t>я</w:t>
      </w:r>
      <w:r w:rsidRPr="00B0192E">
        <w:rPr>
          <w:b/>
          <w:bCs/>
          <w:color w:val="000000"/>
        </w:rPr>
        <w:t xml:space="preserve"> развития малого </w:t>
      </w:r>
      <w:r w:rsidR="007C7CFF">
        <w:rPr>
          <w:b/>
          <w:bCs/>
          <w:color w:val="000000"/>
        </w:rPr>
        <w:t xml:space="preserve">и среднего </w:t>
      </w:r>
      <w:r w:rsidRPr="00B0192E">
        <w:rPr>
          <w:b/>
          <w:bCs/>
          <w:color w:val="000000"/>
        </w:rPr>
        <w:t>предпринимательства</w:t>
      </w:r>
      <w:r w:rsidR="007C7CFF">
        <w:rPr>
          <w:b/>
          <w:bCs/>
          <w:color w:val="000000"/>
        </w:rPr>
        <w:t xml:space="preserve"> и </w:t>
      </w:r>
      <w:r w:rsidRPr="00B0192E">
        <w:rPr>
          <w:b/>
          <w:bCs/>
          <w:color w:val="000000"/>
        </w:rPr>
        <w:t xml:space="preserve"> основные проблемы </w:t>
      </w:r>
      <w:r w:rsidR="007C7CFF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r w:rsidR="007C7CFF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района 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553F69">
        <w:rPr>
          <w:bCs/>
        </w:rPr>
        <w:t xml:space="preserve"> </w:t>
      </w:r>
      <w:r w:rsidRPr="00553F69">
        <w:rPr>
          <w:bCs/>
        </w:rPr>
        <w:t xml:space="preserve">Малое и среднее предпринимательство </w:t>
      </w:r>
      <w:r>
        <w:rPr>
          <w:bCs/>
        </w:rPr>
        <w:t xml:space="preserve">играет важную роль в экономике района и по праву </w:t>
      </w:r>
      <w:r w:rsidRPr="00553F69">
        <w:rPr>
          <w:bCs/>
        </w:rPr>
        <w:t>является неотъемлемой</w:t>
      </w:r>
      <w:r>
        <w:rPr>
          <w:bCs/>
        </w:rPr>
        <w:t xml:space="preserve"> ее </w:t>
      </w:r>
      <w:r w:rsidRPr="00553F69">
        <w:rPr>
          <w:bCs/>
        </w:rPr>
        <w:t xml:space="preserve"> частью</w:t>
      </w:r>
      <w:r>
        <w:rPr>
          <w:bCs/>
        </w:rPr>
        <w:t>.</w:t>
      </w:r>
    </w:p>
    <w:p w:rsidR="00293B1F" w:rsidRDefault="00293B1F" w:rsidP="00293B1F">
      <w:pPr>
        <w:jc w:val="both"/>
        <w:rPr>
          <w:color w:val="000000"/>
        </w:rPr>
      </w:pPr>
      <w:r w:rsidRPr="00537F01">
        <w:rPr>
          <w:color w:val="FF0000"/>
        </w:rPr>
        <w:tab/>
      </w:r>
      <w:r w:rsidRPr="006F3D15">
        <w:rPr>
          <w:color w:val="000000"/>
        </w:rPr>
        <w:t>По состоянию на начало 20</w:t>
      </w:r>
      <w:r>
        <w:rPr>
          <w:color w:val="000000"/>
        </w:rPr>
        <w:t>1</w:t>
      </w:r>
      <w:r w:rsidR="00553937">
        <w:rPr>
          <w:color w:val="000000"/>
        </w:rPr>
        <w:t>7</w:t>
      </w:r>
      <w:r w:rsidRPr="006F3D15">
        <w:rPr>
          <w:color w:val="000000"/>
        </w:rPr>
        <w:t xml:space="preserve"> года в районе официально зарегистрировано </w:t>
      </w:r>
      <w:r w:rsidR="00553937">
        <w:rPr>
          <w:color w:val="000000"/>
        </w:rPr>
        <w:t>39</w:t>
      </w:r>
      <w:r w:rsidR="00E53DF9">
        <w:rPr>
          <w:color w:val="000000"/>
        </w:rPr>
        <w:t>5</w:t>
      </w:r>
      <w:r w:rsidR="00553937">
        <w:rPr>
          <w:color w:val="000000"/>
        </w:rPr>
        <w:t xml:space="preserve"> </w:t>
      </w:r>
      <w:r>
        <w:rPr>
          <w:color w:val="000000"/>
        </w:rPr>
        <w:t>субъект</w:t>
      </w:r>
      <w:r w:rsidR="00553937">
        <w:rPr>
          <w:color w:val="000000"/>
        </w:rPr>
        <w:t>а</w:t>
      </w:r>
      <w:r>
        <w:rPr>
          <w:color w:val="000000"/>
        </w:rPr>
        <w:t xml:space="preserve"> п</w:t>
      </w:r>
      <w:r w:rsidR="00553937">
        <w:rPr>
          <w:color w:val="000000"/>
        </w:rPr>
        <w:t xml:space="preserve">редпринимательства, </w:t>
      </w:r>
      <w:r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>
        <w:rPr>
          <w:color w:val="000000"/>
        </w:rPr>
        <w:t xml:space="preserve">не менее </w:t>
      </w:r>
      <w:r w:rsidR="00553937">
        <w:rPr>
          <w:color w:val="000000"/>
        </w:rPr>
        <w:t>398</w:t>
      </w:r>
      <w:r>
        <w:rPr>
          <w:color w:val="000000"/>
        </w:rPr>
        <w:t xml:space="preserve"> чел.   Фактическое число субъектов малого и среднего бизнеса на 10 тыс. жителей  в 201</w:t>
      </w:r>
      <w:r w:rsidR="00F2372C">
        <w:rPr>
          <w:color w:val="000000"/>
        </w:rPr>
        <w:t>5</w:t>
      </w:r>
      <w:r>
        <w:rPr>
          <w:color w:val="000000"/>
        </w:rPr>
        <w:t>г.</w:t>
      </w:r>
      <w:r w:rsidR="009878CF">
        <w:rPr>
          <w:color w:val="000000"/>
        </w:rPr>
        <w:t xml:space="preserve"> составило </w:t>
      </w:r>
      <w:r>
        <w:rPr>
          <w:color w:val="000000"/>
        </w:rPr>
        <w:t xml:space="preserve">  </w:t>
      </w:r>
      <w:r w:rsidR="00553937">
        <w:rPr>
          <w:color w:val="000000"/>
        </w:rPr>
        <w:t>118 человек</w:t>
      </w:r>
      <w:r w:rsidR="009878CF">
        <w:rPr>
          <w:color w:val="000000"/>
        </w:rPr>
        <w:t xml:space="preserve">, за </w:t>
      </w:r>
      <w:r>
        <w:rPr>
          <w:color w:val="000000"/>
        </w:rPr>
        <w:t xml:space="preserve"> </w:t>
      </w:r>
      <w:r w:rsidR="009878CF">
        <w:rPr>
          <w:color w:val="000000"/>
        </w:rPr>
        <w:t>201</w:t>
      </w:r>
      <w:r w:rsidR="00F2372C">
        <w:rPr>
          <w:color w:val="000000"/>
        </w:rPr>
        <w:t>6</w:t>
      </w:r>
      <w:r w:rsidR="009878CF">
        <w:rPr>
          <w:color w:val="000000"/>
        </w:rPr>
        <w:t xml:space="preserve">г. – </w:t>
      </w:r>
      <w:r w:rsidR="00553937">
        <w:rPr>
          <w:color w:val="000000"/>
        </w:rPr>
        <w:t>180</w:t>
      </w:r>
      <w:r w:rsidR="009878CF">
        <w:rPr>
          <w:color w:val="000000"/>
        </w:rPr>
        <w:t xml:space="preserve"> человек и </w:t>
      </w:r>
      <w:r>
        <w:rPr>
          <w:color w:val="000000"/>
        </w:rPr>
        <w:t>оценка 201</w:t>
      </w:r>
      <w:r w:rsidR="00553937">
        <w:rPr>
          <w:color w:val="000000"/>
        </w:rPr>
        <w:t>7</w:t>
      </w:r>
      <w:r>
        <w:rPr>
          <w:color w:val="000000"/>
        </w:rPr>
        <w:t xml:space="preserve"> года – </w:t>
      </w:r>
      <w:r w:rsidR="00553937">
        <w:rPr>
          <w:color w:val="000000"/>
        </w:rPr>
        <w:t>182</w:t>
      </w:r>
      <w:r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>В настоящее время численность работающих в сфере предпринимательства насчитывает 1,6 тыс.</w:t>
      </w:r>
      <w:r w:rsidR="00E53DF9">
        <w:rPr>
          <w:color w:val="000000"/>
        </w:rPr>
        <w:t xml:space="preserve"> </w:t>
      </w:r>
      <w:r>
        <w:rPr>
          <w:color w:val="000000"/>
        </w:rPr>
        <w:t xml:space="preserve">чел., что составляет  </w:t>
      </w:r>
      <w:r w:rsidR="009878CF">
        <w:rPr>
          <w:color w:val="000000"/>
        </w:rPr>
        <w:t xml:space="preserve">26 </w:t>
      </w:r>
      <w:r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>
        <w:rPr>
          <w:color w:val="000000"/>
        </w:rPr>
        <w:t>среднего бизнеса.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Оборот от продажи товаров, работ и услуг </w:t>
      </w:r>
      <w:r w:rsidR="00972CA2">
        <w:rPr>
          <w:color w:val="000000"/>
        </w:rPr>
        <w:t xml:space="preserve">малых и средних предприятий </w:t>
      </w:r>
      <w:r>
        <w:rPr>
          <w:color w:val="000000"/>
        </w:rPr>
        <w:t xml:space="preserve"> за 201</w:t>
      </w:r>
      <w:r w:rsidR="00E53DF9">
        <w:rPr>
          <w:color w:val="000000"/>
        </w:rPr>
        <w:t>6</w:t>
      </w:r>
      <w:r>
        <w:rPr>
          <w:color w:val="000000"/>
        </w:rPr>
        <w:t xml:space="preserve">г. составил  </w:t>
      </w:r>
      <w:r w:rsidR="00E53DF9">
        <w:rPr>
          <w:color w:val="000000"/>
        </w:rPr>
        <w:t>73</w:t>
      </w:r>
      <w:r w:rsidR="00F2372C">
        <w:rPr>
          <w:color w:val="000000"/>
        </w:rPr>
        <w:t>0</w:t>
      </w:r>
      <w:r w:rsidR="00972CA2">
        <w:rPr>
          <w:color w:val="000000"/>
        </w:rPr>
        <w:t xml:space="preserve"> млн. руб.</w:t>
      </w:r>
      <w:r>
        <w:rPr>
          <w:color w:val="000000"/>
        </w:rPr>
        <w:t xml:space="preserve"> По оценке 201</w:t>
      </w:r>
      <w:r w:rsidR="00E53DF9">
        <w:rPr>
          <w:color w:val="000000"/>
        </w:rPr>
        <w:t>7</w:t>
      </w:r>
      <w:r>
        <w:rPr>
          <w:color w:val="000000"/>
        </w:rPr>
        <w:t xml:space="preserve">г. оборот составит </w:t>
      </w:r>
      <w:r w:rsidR="00972CA2">
        <w:rPr>
          <w:color w:val="000000"/>
        </w:rPr>
        <w:t>7</w:t>
      </w:r>
      <w:r w:rsidR="00E53DF9">
        <w:rPr>
          <w:color w:val="000000"/>
        </w:rPr>
        <w:t>5</w:t>
      </w:r>
      <w:r w:rsidR="00972CA2">
        <w:rPr>
          <w:color w:val="000000"/>
        </w:rPr>
        <w:t>0</w:t>
      </w:r>
      <w:r>
        <w:rPr>
          <w:color w:val="000000"/>
        </w:rPr>
        <w:t xml:space="preserve"> млн. руб.     Доля оборота малых предприятий в общем объеме оборота организаций муниципального образования за 201</w:t>
      </w:r>
      <w:r w:rsidR="00E53DF9">
        <w:rPr>
          <w:color w:val="000000"/>
        </w:rPr>
        <w:t>6</w:t>
      </w:r>
      <w:r>
        <w:rPr>
          <w:color w:val="000000"/>
        </w:rPr>
        <w:t xml:space="preserve"> год составила 6</w:t>
      </w:r>
      <w:r w:rsidR="00E53DF9">
        <w:rPr>
          <w:color w:val="000000"/>
        </w:rPr>
        <w:t>5</w:t>
      </w:r>
      <w:r w:rsidR="00972CA2">
        <w:rPr>
          <w:color w:val="000000"/>
        </w:rPr>
        <w:t xml:space="preserve"> </w:t>
      </w:r>
      <w:r>
        <w:rPr>
          <w:color w:val="000000"/>
        </w:rPr>
        <w:t xml:space="preserve">% , </w:t>
      </w:r>
      <w:r w:rsidR="00972CA2">
        <w:rPr>
          <w:color w:val="000000"/>
        </w:rPr>
        <w:t xml:space="preserve"> к </w:t>
      </w:r>
      <w:r>
        <w:rPr>
          <w:color w:val="000000"/>
        </w:rPr>
        <w:t>концу 201</w:t>
      </w:r>
      <w:r w:rsidR="00E53DF9">
        <w:rPr>
          <w:color w:val="000000"/>
        </w:rPr>
        <w:t>7</w:t>
      </w:r>
      <w:r>
        <w:rPr>
          <w:color w:val="000000"/>
        </w:rPr>
        <w:t>г. -</w:t>
      </w:r>
      <w:r w:rsidR="00F2372C">
        <w:rPr>
          <w:color w:val="000000"/>
        </w:rPr>
        <w:t xml:space="preserve"> </w:t>
      </w:r>
      <w:r>
        <w:rPr>
          <w:color w:val="000000"/>
        </w:rPr>
        <w:t>6</w:t>
      </w:r>
      <w:r w:rsidR="00E53DF9">
        <w:rPr>
          <w:color w:val="000000"/>
        </w:rPr>
        <w:t>6% (</w:t>
      </w:r>
      <w:r>
        <w:rPr>
          <w:color w:val="000000"/>
        </w:rPr>
        <w:t>для сравнения в 2008г. -</w:t>
      </w:r>
      <w:r w:rsidR="00F2372C">
        <w:rPr>
          <w:color w:val="000000"/>
        </w:rPr>
        <w:t xml:space="preserve"> </w:t>
      </w:r>
      <w:r>
        <w:rPr>
          <w:color w:val="000000"/>
        </w:rPr>
        <w:t xml:space="preserve">46%)  . </w:t>
      </w:r>
    </w:p>
    <w:p w:rsidR="00293B1F" w:rsidRDefault="00293B1F" w:rsidP="00293B1F">
      <w:pPr>
        <w:ind w:firstLine="708"/>
        <w:jc w:val="both"/>
      </w:pPr>
      <w:r>
        <w:t>Налоговые поступления в бюджет района</w:t>
      </w:r>
      <w:r w:rsidR="00E53DF9">
        <w:t xml:space="preserve"> </w:t>
      </w:r>
      <w:r>
        <w:t>от малых предприятий и предпринимателей, использующих упрощенную систему налогообложения и систему налогообложения в виде единого налога на вмененный доход для отдельных видов деятельности  за 201</w:t>
      </w:r>
      <w:r w:rsidR="00F2372C">
        <w:t>5</w:t>
      </w:r>
      <w:r>
        <w:t xml:space="preserve"> год составили более 2,5 млн.руб., где 95% составляет единый налог на вмененный доход. По сравнению с 2008г. указанные налоговые поступления увеличились в 1,9 раз. В 2008г. доля единого налога на вмененный доход составляла 68 %. </w:t>
      </w:r>
    </w:p>
    <w:p w:rsidR="00CE0AA9" w:rsidRPr="00CE0AA9" w:rsidRDefault="00CE0AA9" w:rsidP="00CE0AA9">
      <w:pPr>
        <w:ind w:firstLine="708"/>
        <w:jc w:val="both"/>
      </w:pPr>
      <w:r w:rsidRPr="00CE0AA9">
        <w:t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предпринимательства)  и р</w:t>
      </w:r>
      <w:r w:rsidR="00027035">
        <w:t>озничная торговля (</w:t>
      </w:r>
      <w:r w:rsidRPr="00CE0AA9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E0AA9">
      <w:pPr>
        <w:ind w:firstLine="708"/>
        <w:jc w:val="both"/>
      </w:pPr>
      <w:r w:rsidRPr="00CE0AA9">
        <w:t xml:space="preserve">32 % субъектов предпринимательства   осуществляют свой бизнес в таких сферах </w:t>
      </w:r>
      <w:r w:rsidR="00B76650">
        <w:t>деятельности, как жилищно-коммуна</w:t>
      </w:r>
      <w:r w:rsidRPr="00CE0AA9">
        <w:t xml:space="preserve">льное хозяйство, грузоперевозки, ремонт автомобилей, бытовые услуги, производство пищевых продуктов, строительство и пр. </w:t>
      </w:r>
    </w:p>
    <w:p w:rsidR="009C6A5B" w:rsidRDefault="00293B1F" w:rsidP="009C6A5B">
      <w:pPr>
        <w:jc w:val="both"/>
      </w:pPr>
      <w:r w:rsidRPr="00F06889">
        <w:tab/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lastRenderedPageBreak/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недостаток квалифицированных кадров;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8346A6">
      <w:pPr>
        <w:pStyle w:val="a3"/>
        <w:ind w:left="0" w:firstLine="540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D306DA">
      <w:pPr>
        <w:ind w:firstLine="540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D306DA">
      <w:pPr>
        <w:jc w:val="both"/>
      </w:pPr>
      <w:r w:rsidRPr="00D306DA">
        <w:t xml:space="preserve">            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D306DA">
      <w:pPr>
        <w:pStyle w:val="a9"/>
        <w:spacing w:before="0" w:beforeAutospacing="0" w:after="0" w:afterAutospacing="0"/>
        <w:ind w:firstLine="539"/>
        <w:jc w:val="both"/>
      </w:pPr>
      <w:r w:rsidRPr="00D306D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 xml:space="preserve">   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6B5D90" w:rsidRPr="00D306DA" w:rsidRDefault="006B5D90" w:rsidP="00D306DA">
      <w:pPr>
        <w:pStyle w:val="a3"/>
        <w:ind w:left="0"/>
        <w:jc w:val="both"/>
        <w:rPr>
          <w:b w:val="0"/>
        </w:rPr>
      </w:pPr>
    </w:p>
    <w:p w:rsidR="00293B1F" w:rsidRPr="0095744F" w:rsidRDefault="009C6A5B" w:rsidP="0095744F">
      <w:pPr>
        <w:pStyle w:val="aj"/>
        <w:jc w:val="both"/>
        <w:rPr>
          <w:b/>
          <w:bCs/>
        </w:rPr>
      </w:pPr>
      <w:r w:rsidRPr="004E5327">
        <w:rPr>
          <w:color w:val="FF0000"/>
        </w:rPr>
        <w:lastRenderedPageBreak/>
        <w:t>.</w:t>
      </w:r>
      <w:r w:rsidR="00293B1F" w:rsidRPr="004E5327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293B1F">
        <w:rPr>
          <w:b/>
          <w:bCs/>
        </w:rPr>
        <w:t>2. Цели и  задачи Программы</w:t>
      </w:r>
    </w:p>
    <w:p w:rsidR="00293B1F" w:rsidRDefault="00293B1F" w:rsidP="00293B1F">
      <w:pPr>
        <w:pStyle w:val="a4"/>
      </w:pPr>
      <w:r>
        <w:t xml:space="preserve"> </w:t>
      </w:r>
      <w:r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Приоритетами Программы являются: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развитие малого и среднего предпринимательства в сельскохозяйственной,  производственной и перерабатывающей сфер</w:t>
      </w:r>
      <w:r w:rsidR="0095744F">
        <w:t>ах</w:t>
      </w:r>
      <w:r>
        <w:t xml:space="preserve"> экономики и </w:t>
      </w:r>
      <w:r w:rsidR="0095744F">
        <w:t xml:space="preserve">сфере </w:t>
      </w:r>
      <w:r>
        <w:t>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276074" w:rsidRDefault="00293B1F" w:rsidP="00293B1F">
      <w:pPr>
        <w:autoSpaceDE w:val="0"/>
        <w:autoSpaceDN w:val="0"/>
        <w:adjustRightInd w:val="0"/>
        <w:ind w:firstLine="540"/>
        <w:jc w:val="both"/>
      </w:pPr>
      <w:r w:rsidRPr="0095744F">
        <w:t>содействие субъектам предпринимательства в доступе к механизмам финансовой поддержки</w:t>
      </w:r>
      <w:r w:rsidR="00276074" w:rsidRPr="0095744F">
        <w:t>;</w:t>
      </w:r>
      <w:r w:rsidR="00276074">
        <w:t xml:space="preserve"> </w:t>
      </w:r>
    </w:p>
    <w:p w:rsidR="00293B1F" w:rsidRDefault="00276074" w:rsidP="00293B1F">
      <w:pPr>
        <w:autoSpaceDE w:val="0"/>
        <w:autoSpaceDN w:val="0"/>
        <w:adjustRightInd w:val="0"/>
        <w:ind w:firstLine="540"/>
        <w:jc w:val="both"/>
      </w:pPr>
      <w:r>
        <w:t>развитие молодежного предпринимательства</w:t>
      </w:r>
      <w:r w:rsidR="00293B1F">
        <w:t>.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Основными задачами Программы являются: </w:t>
      </w:r>
    </w:p>
    <w:p w:rsidR="00E64536" w:rsidRPr="00E64536" w:rsidRDefault="00293B1F" w:rsidP="00E64536">
      <w:pPr>
        <w:ind w:left="-57" w:right="-57" w:firstLine="777"/>
        <w:jc w:val="both"/>
      </w:pPr>
      <w:r w:rsidRPr="00E64536">
        <w:t xml:space="preserve"> </w:t>
      </w:r>
      <w:r w:rsidR="00E64536" w:rsidRPr="00E64536">
        <w:t>а) формирование благоприятного институционального климата для развития малого и средн</w:t>
      </w:r>
      <w:r w:rsidR="00E64536" w:rsidRPr="00E64536">
        <w:t>е</w:t>
      </w:r>
      <w:r w:rsidR="00E64536"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E64536" w:rsidP="00E64536">
      <w:pPr>
        <w:pStyle w:val="a4"/>
        <w:ind w:left="-57" w:firstLine="777"/>
      </w:pPr>
      <w:r w:rsidRPr="0095744F">
        <w:t xml:space="preserve">финансовой поддержки, в том числе путем предоставления </w:t>
      </w:r>
      <w:r w:rsidR="0095744F">
        <w:t>микрозаймов</w:t>
      </w:r>
      <w:r w:rsidR="001127AA">
        <w:t>, кредитов</w:t>
      </w:r>
      <w:r w:rsidR="0095744F">
        <w:t xml:space="preserve"> и поручительства по кредитам</w:t>
      </w:r>
      <w:r w:rsidR="001127AA" w:rsidRPr="001127AA">
        <w:t xml:space="preserve"> в областном Фонде поддержки предпринимательства Кемеровской области</w:t>
      </w:r>
      <w:r w:rsidR="001127AA">
        <w:t>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293B1F" w:rsidRDefault="00293B1F" w:rsidP="00293B1F">
      <w:pPr>
        <w:ind w:firstLine="708"/>
        <w:jc w:val="both"/>
      </w:pPr>
    </w:p>
    <w:p w:rsidR="00293B1F" w:rsidRDefault="00293B1F" w:rsidP="00E87F90">
      <w:pPr>
        <w:jc w:val="both"/>
      </w:pPr>
      <w:r>
        <w:lastRenderedPageBreak/>
        <w:tab/>
      </w:r>
      <w:r w:rsidRPr="00E87F9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E87F90">
        <w:t>видам деятельности</w:t>
      </w:r>
      <w:r w:rsidRPr="00E87F90">
        <w:t>:</w:t>
      </w:r>
      <w:r>
        <w:t xml:space="preserve"> </w:t>
      </w:r>
    </w:p>
    <w:p w:rsidR="00E87F90" w:rsidRPr="00E87F90" w:rsidRDefault="00E87F90" w:rsidP="00E87F90">
      <w:pPr>
        <w:jc w:val="both"/>
      </w:pPr>
      <w:r w:rsidRPr="00E87F90">
        <w:t>инновационная и научно-техническая деятельность;</w:t>
      </w:r>
    </w:p>
    <w:p w:rsidR="00E87F90" w:rsidRPr="00E87F90" w:rsidRDefault="00E87F90" w:rsidP="00E87F90">
      <w:pPr>
        <w:jc w:val="both"/>
      </w:pPr>
      <w:r w:rsidRPr="00E87F90">
        <w:t>производство товаров народного потребления;</w:t>
      </w:r>
    </w:p>
    <w:p w:rsidR="00E87F90" w:rsidRPr="00E87F90" w:rsidRDefault="00E87F90" w:rsidP="00E87F90">
      <w:pPr>
        <w:jc w:val="both"/>
      </w:pPr>
      <w:r w:rsidRPr="00E87F90">
        <w:t>производство строительных материалов и комплектующих;</w:t>
      </w:r>
    </w:p>
    <w:p w:rsidR="00E87F90" w:rsidRPr="00E87F90" w:rsidRDefault="00E87F90" w:rsidP="00E87F90">
      <w:pPr>
        <w:jc w:val="both"/>
      </w:pPr>
      <w:r w:rsidRPr="00E87F90">
        <w:t>химическое производство;</w:t>
      </w:r>
    </w:p>
    <w:p w:rsidR="00E87F90" w:rsidRPr="00E87F90" w:rsidRDefault="00E87F90" w:rsidP="00E87F90">
      <w:pPr>
        <w:jc w:val="both"/>
      </w:pPr>
      <w:r w:rsidRPr="00E87F90">
        <w:t>производство машин и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 электрооборудования, электронного и оптического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производство, ремонт транспортных средств и оборудования;</w:t>
      </w:r>
    </w:p>
    <w:p w:rsidR="00E87F90" w:rsidRPr="00E87F90" w:rsidRDefault="00E87F90" w:rsidP="00E87F90">
      <w:pPr>
        <w:jc w:val="both"/>
      </w:pPr>
      <w:r w:rsidRPr="00E87F90">
        <w:t>образование, здравоохранение, культура и спорт;</w:t>
      </w:r>
    </w:p>
    <w:p w:rsidR="00E87F90" w:rsidRPr="00E87F90" w:rsidRDefault="00E87F90" w:rsidP="00E87F90">
      <w:pPr>
        <w:jc w:val="both"/>
      </w:pPr>
      <w:r w:rsidRPr="00E87F90">
        <w:t>услуги общественного питания;</w:t>
      </w:r>
    </w:p>
    <w:p w:rsidR="00E87F90" w:rsidRPr="00E87F90" w:rsidRDefault="00E87F90" w:rsidP="00E87F90">
      <w:pPr>
        <w:jc w:val="both"/>
      </w:pPr>
      <w:r w:rsidRPr="00E87F90">
        <w:t>реализация на экспорт товаров кузбасского производства;</w:t>
      </w:r>
    </w:p>
    <w:p w:rsidR="00E87F90" w:rsidRPr="00E87F90" w:rsidRDefault="00E87F90" w:rsidP="00E87F90">
      <w:pPr>
        <w:jc w:val="both"/>
      </w:pPr>
      <w:r w:rsidRPr="00E87F90">
        <w:t>транспорт и связь;</w:t>
      </w:r>
    </w:p>
    <w:p w:rsidR="00E87F90" w:rsidRPr="00E87F90" w:rsidRDefault="00E87F90" w:rsidP="00E87F90">
      <w:pPr>
        <w:jc w:val="both"/>
      </w:pPr>
      <w:r w:rsidRPr="00E87F90">
        <w:t>строительство;</w:t>
      </w:r>
    </w:p>
    <w:p w:rsidR="00E87F90" w:rsidRPr="00E87F90" w:rsidRDefault="00E87F90" w:rsidP="00E87F90">
      <w:pPr>
        <w:jc w:val="both"/>
      </w:pPr>
      <w:r w:rsidRPr="00E87F90">
        <w:t>переработка сельскохозяйственной продукции;</w:t>
      </w:r>
    </w:p>
    <w:p w:rsidR="00E87F90" w:rsidRPr="00E87F90" w:rsidRDefault="00E87F90" w:rsidP="00E87F90">
      <w:pPr>
        <w:jc w:val="both"/>
      </w:pPr>
      <w:r w:rsidRPr="00E87F90">
        <w:t>жилищно-коммунальное хозяйство;</w:t>
      </w:r>
    </w:p>
    <w:p w:rsidR="00E87F90" w:rsidRPr="00E87F90" w:rsidRDefault="00E87F90" w:rsidP="00E87F90">
      <w:pPr>
        <w:jc w:val="both"/>
      </w:pPr>
      <w:r w:rsidRPr="00E87F90">
        <w:t>бытовое обслуживание населения;</w:t>
      </w:r>
    </w:p>
    <w:p w:rsidR="00E87F90" w:rsidRPr="00E87F90" w:rsidRDefault="00E87F90" w:rsidP="00E87F90">
      <w:pPr>
        <w:jc w:val="both"/>
      </w:pPr>
      <w:r w:rsidRPr="00E87F90">
        <w:t>ремесленная деятельность;</w:t>
      </w:r>
    </w:p>
    <w:p w:rsidR="00E87F90" w:rsidRPr="00E87F90" w:rsidRDefault="00E87F90" w:rsidP="00E87F90">
      <w:pPr>
        <w:jc w:val="both"/>
      </w:pPr>
      <w:r w:rsidRPr="00E87F90">
        <w:t xml:space="preserve">туристская деятельность, направленная на развитие внутреннего и въездного туризма </w:t>
      </w:r>
      <w:r>
        <w:t>Юргинского района</w:t>
      </w:r>
      <w:r w:rsidRPr="00E87F90">
        <w:t>;</w:t>
      </w:r>
    </w:p>
    <w:p w:rsidR="00E87F90" w:rsidRPr="00E87F90" w:rsidRDefault="00E87F90" w:rsidP="00E87F90">
      <w:pPr>
        <w:jc w:val="both"/>
      </w:pPr>
      <w:r w:rsidRPr="00E87F90">
        <w:t>сельское хозяйство;</w:t>
      </w:r>
    </w:p>
    <w:p w:rsidR="00E87F90" w:rsidRDefault="00E87F90" w:rsidP="00E87F90">
      <w:pPr>
        <w:jc w:val="both"/>
      </w:pPr>
      <w:r w:rsidRPr="00E87F90">
        <w:t>обработка вторичного сырья</w:t>
      </w:r>
    </w:p>
    <w:p w:rsidR="00293B1F" w:rsidRDefault="00293B1F" w:rsidP="00293B1F">
      <w:pPr>
        <w:jc w:val="both"/>
      </w:pPr>
    </w:p>
    <w:p w:rsidR="00961A4F" w:rsidRPr="00455648" w:rsidRDefault="00293B1F" w:rsidP="00B35C2A">
      <w:pPr>
        <w:jc w:val="both"/>
        <w:rPr>
          <w:b/>
        </w:rPr>
      </w:pPr>
      <w:r>
        <w:tab/>
      </w:r>
      <w:r>
        <w:tab/>
      </w:r>
      <w:r w:rsidR="00455648">
        <w:t xml:space="preserve">        </w:t>
      </w:r>
      <w:r w:rsidR="0092066D">
        <w:t xml:space="preserve">     </w:t>
      </w:r>
      <w:r w:rsidR="00455648">
        <w:t xml:space="preserve"> </w:t>
      </w:r>
      <w:r w:rsidR="00B35C2A" w:rsidRPr="00455648">
        <w:rPr>
          <w:b/>
        </w:rPr>
        <w:t>3</w:t>
      </w:r>
      <w:r w:rsidR="00961A4F" w:rsidRPr="00455648">
        <w:rPr>
          <w:b/>
        </w:rPr>
        <w:t>. Перечень  мероприятий</w:t>
      </w:r>
      <w:r w:rsidR="00455648" w:rsidRPr="00455648">
        <w:rPr>
          <w:b/>
        </w:rPr>
        <w:t xml:space="preserve"> программы.</w:t>
      </w:r>
    </w:p>
    <w:p w:rsidR="00B16D45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предусматривает 5 основных разделов.</w:t>
      </w:r>
    </w:p>
    <w:p w:rsidR="00455648" w:rsidRDefault="00455648" w:rsidP="0092066D">
      <w:pPr>
        <w:pStyle w:val="aj"/>
        <w:numPr>
          <w:ilvl w:val="1"/>
          <w:numId w:val="3"/>
        </w:numPr>
        <w:jc w:val="both"/>
        <w:rPr>
          <w:b/>
        </w:rPr>
      </w:pPr>
      <w:r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7D25AD">
        <w:rPr>
          <w:b/>
        </w:rPr>
        <w:t>с</w:t>
      </w:r>
      <w:r w:rsidRPr="007D25AD">
        <w:t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>
        <w:t>;</w:t>
      </w:r>
    </w:p>
    <w:p w:rsidR="00556BF9" w:rsidRDefault="00556BF9" w:rsidP="00556BF9">
      <w:pPr>
        <w:pStyle w:val="aj"/>
        <w:spacing w:before="0" w:beforeAutospacing="0"/>
        <w:jc w:val="both"/>
      </w:pPr>
      <w:r>
        <w:t>- в</w:t>
      </w:r>
      <w:r w:rsidRPr="00556BF9">
        <w:t>несение предложений  в проекты  областных нормативных актов по вопросам развития  малого и среднего  предпринимательства,  лицензирования, ценообразовани</w:t>
      </w:r>
      <w:r>
        <w:t>я;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lastRenderedPageBreak/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92066D" w:rsidP="00556BF9">
      <w:pPr>
        <w:pStyle w:val="aj"/>
        <w:ind w:firstLine="708"/>
        <w:jc w:val="both"/>
        <w:rPr>
          <w:b/>
        </w:rPr>
      </w:pPr>
      <w:r>
        <w:rPr>
          <w:b/>
        </w:rPr>
        <w:t>3.</w:t>
      </w:r>
      <w:r w:rsidR="00556BF9" w:rsidRPr="00685011">
        <w:rPr>
          <w:b/>
        </w:rPr>
        <w:t>2.</w:t>
      </w:r>
      <w:r w:rsidR="00556BF9">
        <w:t xml:space="preserve">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685011">
      <w:pPr>
        <w:pStyle w:val="aj"/>
        <w:jc w:val="both"/>
      </w:pPr>
      <w:r>
        <w:rPr>
          <w:b/>
        </w:rPr>
        <w:t>- 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685011">
      <w:pPr>
        <w:pStyle w:val="aj"/>
        <w:jc w:val="both"/>
      </w:pPr>
      <w:r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1127AA">
      <w:pPr>
        <w:pStyle w:val="aj"/>
        <w:jc w:val="both"/>
      </w:pPr>
      <w:r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1127AA">
      <w:pPr>
        <w:pStyle w:val="aj"/>
        <w:spacing w:after="0" w:afterAutospacing="0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 в работе  совещательного совета по поддержке и развитию малого и среднего  предпринимательства Юргинского района;</w:t>
      </w:r>
    </w:p>
    <w:p w:rsidR="001127AA" w:rsidRDefault="00556BF9" w:rsidP="001127AA">
      <w:pPr>
        <w:pStyle w:val="aj"/>
        <w:spacing w:after="0" w:afterAutospacing="0"/>
        <w:jc w:val="both"/>
      </w:pPr>
      <w:r>
        <w:t xml:space="preserve">- </w:t>
      </w:r>
      <w:r w:rsidR="00D609BC">
        <w:t>о</w:t>
      </w:r>
      <w:r>
        <w:t>беспечение работы  межведомственной комиссии по поддержке малого и среднего предпринимательства в Юргинском районе</w:t>
      </w:r>
      <w:r w:rsidR="00D609BC">
        <w:t>;</w:t>
      </w:r>
    </w:p>
    <w:p w:rsidR="00D609BC" w:rsidRDefault="00D609BC" w:rsidP="001127AA">
      <w:pPr>
        <w:pStyle w:val="aj"/>
        <w:spacing w:after="0" w:afterAutospacing="0"/>
        <w:jc w:val="both"/>
      </w:pPr>
      <w:r>
        <w:t>-  с</w:t>
      </w:r>
      <w:r w:rsidRPr="007E3751">
        <w:t xml:space="preserve">одействие в </w:t>
      </w:r>
      <w:r>
        <w:t>открытии собственного бизнеса безработными  гражданами , стоящими на учете в Центре занятости;</w:t>
      </w:r>
    </w:p>
    <w:p w:rsidR="00685011" w:rsidRDefault="00685011" w:rsidP="00556BF9">
      <w:pPr>
        <w:jc w:val="both"/>
      </w:pPr>
      <w:r w:rsidRPr="001127AA">
        <w:t>- содействие участию субъектов предпринимательства  в межрегиональной выставке–ярмарке  «Экспо-Сибирь»;</w:t>
      </w:r>
      <w:r>
        <w:t xml:space="preserve"> </w:t>
      </w:r>
    </w:p>
    <w:p w:rsidR="00685011" w:rsidRDefault="00685011" w:rsidP="00685011">
      <w:pPr>
        <w:jc w:val="both"/>
      </w:pPr>
      <w:r>
        <w:t>- содействие участию субъектов предпринимательства в сельскохозяйстве</w:t>
      </w:r>
      <w:r w:rsidR="001127AA">
        <w:t>нных продовольственных ярмарках</w:t>
      </w:r>
      <w:r>
        <w:t>, организуемых АЮМР;</w:t>
      </w:r>
    </w:p>
    <w:p w:rsidR="00685011" w:rsidRDefault="00685011" w:rsidP="00685011">
      <w:pPr>
        <w:jc w:val="both"/>
      </w:pPr>
      <w:r>
        <w:t>-  содействие развитию молодежного предпринимательства;</w:t>
      </w:r>
    </w:p>
    <w:p w:rsidR="00685011" w:rsidRDefault="00685011" w:rsidP="00685011">
      <w:pPr>
        <w:jc w:val="both"/>
      </w:pPr>
      <w:r>
        <w:t>-  з</w:t>
      </w:r>
      <w:r w:rsidRPr="008A4A3B">
        <w:t xml:space="preserve">аключение и подписание  Соглашений   </w:t>
      </w:r>
      <w:r>
        <w:t xml:space="preserve"> 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  <w:r>
        <w:t>- содействие субъектам предпринимательства в получении кредитов</w:t>
      </w:r>
      <w:r w:rsidR="001127AA">
        <w:t xml:space="preserve"> и микрозаймов</w:t>
      </w:r>
      <w:r>
        <w:t xml:space="preserve"> в областном Фонде поддержки предпринимательства Кемеровской области, в прочих   коммерческих банках.</w:t>
      </w:r>
    </w:p>
    <w:p w:rsidR="00685011" w:rsidRDefault="00685011" w:rsidP="00685011">
      <w:pPr>
        <w:jc w:val="both"/>
      </w:pPr>
    </w:p>
    <w:p w:rsidR="00685011" w:rsidRPr="00685011" w:rsidRDefault="0092066D" w:rsidP="0092066D">
      <w:pPr>
        <w:ind w:left="1068"/>
        <w:jc w:val="both"/>
        <w:rPr>
          <w:b/>
        </w:rPr>
      </w:pPr>
      <w:r>
        <w:rPr>
          <w:b/>
        </w:rPr>
        <w:t>3.3.</w:t>
      </w:r>
      <w:r w:rsidR="00685011" w:rsidRPr="004A4DE5">
        <w:rPr>
          <w:b/>
        </w:rPr>
        <w:t xml:space="preserve">Информационная  поддержка  малого  и среднего предпринимательства и содействие формированию положительного имиджа </w:t>
      </w:r>
      <w:r w:rsidR="00685011">
        <w:rPr>
          <w:b/>
        </w:rPr>
        <w:t>предпринимательской деятельности: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>едение реестра субъектов предпринимательства, осуществляющих деятельность на территории ЮМР</w:t>
      </w:r>
      <w:r w:rsidR="00DD3083">
        <w:t>;</w:t>
      </w:r>
    </w:p>
    <w:p w:rsidR="00DD3083" w:rsidRDefault="00DD3083" w:rsidP="00685011">
      <w:pPr>
        <w:jc w:val="both"/>
      </w:pPr>
      <w:r>
        <w:t>- в</w:t>
      </w:r>
      <w:r w:rsidRPr="00DD3083">
        <w:t>едение реестра получателей муниципальной поддержки</w:t>
      </w:r>
      <w:r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предпринимательстве, организация мероприятий по пропаганде развития собственного  бизнеса</w:t>
      </w:r>
      <w:r w:rsidR="00082ADA">
        <w:rPr>
          <w:b/>
        </w:rPr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82ADA" w:rsidRDefault="00082ADA" w:rsidP="00685011">
      <w:pPr>
        <w:jc w:val="both"/>
      </w:pPr>
      <w:r>
        <w:lastRenderedPageBreak/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>
        <w:t xml:space="preserve">общественными </w:t>
      </w:r>
      <w:r>
        <w:t>орга</w:t>
      </w:r>
      <w:r w:rsidR="00CE14C8">
        <w:t>н</w:t>
      </w:r>
      <w:r>
        <w:t>изациями предпринимателей</w:t>
      </w:r>
      <w:r w:rsidR="00CE14C8">
        <w:t>;</w:t>
      </w:r>
    </w:p>
    <w:p w:rsidR="00CE14C8" w:rsidRDefault="00CE14C8" w:rsidP="00685011">
      <w:pPr>
        <w:jc w:val="both"/>
      </w:pPr>
      <w:r w:rsidRPr="00CE14C8">
        <w:t xml:space="preserve">- </w:t>
      </w:r>
      <w:r>
        <w:t>о</w:t>
      </w:r>
      <w:r w:rsidRPr="00CE14C8">
        <w:t>беспечение участия субъектов предпринимательства в работе круглых столов, семинаров, проводимых с помощью  системы видеоконференцсвязи</w:t>
      </w:r>
      <w:r>
        <w:t>;</w:t>
      </w:r>
    </w:p>
    <w:p w:rsidR="00CE14C8" w:rsidRDefault="00CE14C8" w:rsidP="00685011">
      <w:pPr>
        <w:jc w:val="both"/>
      </w:pPr>
      <w:r>
        <w:t>- проведение мероприятий в связи с  празднованием  Дня российского  предпринимательства.</w:t>
      </w:r>
    </w:p>
    <w:p w:rsidR="00063164" w:rsidRDefault="00063164" w:rsidP="00685011">
      <w:pPr>
        <w:jc w:val="both"/>
      </w:pPr>
    </w:p>
    <w:p w:rsidR="00063164" w:rsidRPr="00063164" w:rsidRDefault="00063164" w:rsidP="0092066D">
      <w:pPr>
        <w:numPr>
          <w:ilvl w:val="1"/>
          <w:numId w:val="4"/>
        </w:numPr>
        <w:jc w:val="both"/>
        <w:rPr>
          <w:b/>
        </w:rPr>
      </w:pPr>
      <w:r w:rsidRPr="00063164">
        <w:rPr>
          <w:b/>
        </w:rPr>
        <w:t>Имущественная поддержка субъектов малого и среднего предпринимательства:</w:t>
      </w:r>
    </w:p>
    <w:p w:rsidR="00063164" w:rsidRDefault="00063164" w:rsidP="00063164">
      <w:pPr>
        <w:ind w:left="502"/>
        <w:jc w:val="both"/>
      </w:pPr>
    </w:p>
    <w:p w:rsidR="00063164" w:rsidRDefault="00063164" w:rsidP="00063164">
      <w:pPr>
        <w:ind w:left="142"/>
        <w:jc w:val="both"/>
      </w:pPr>
      <w:r w:rsidRPr="00063164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063164" w:rsidRDefault="00063164" w:rsidP="00063164">
      <w:pPr>
        <w:ind w:left="142"/>
        <w:jc w:val="both"/>
      </w:pPr>
    </w:p>
    <w:p w:rsidR="00063164" w:rsidRPr="0092066D" w:rsidRDefault="0092066D" w:rsidP="0092066D">
      <w:pPr>
        <w:numPr>
          <w:ilvl w:val="1"/>
          <w:numId w:val="4"/>
        </w:numPr>
        <w:jc w:val="both"/>
        <w:rPr>
          <w:b/>
        </w:rPr>
      </w:pPr>
      <w:r w:rsidRPr="0092066D">
        <w:rPr>
          <w:b/>
        </w:rPr>
        <w:t>Финансовая поддержка субъектов малого и среднего предпринимательства:</w:t>
      </w:r>
    </w:p>
    <w:p w:rsidR="0092066D" w:rsidRDefault="0092066D" w:rsidP="0092066D">
      <w:pPr>
        <w:ind w:left="502"/>
        <w:jc w:val="both"/>
      </w:pPr>
    </w:p>
    <w:p w:rsidR="001127AA" w:rsidRDefault="0092066D" w:rsidP="001127AA">
      <w:pPr>
        <w:pStyle w:val="a3"/>
        <w:ind w:left="0" w:firstLine="0"/>
        <w:rPr>
          <w:b w:val="0"/>
        </w:rPr>
      </w:pPr>
      <w:r w:rsidRPr="001127AA">
        <w:rPr>
          <w:b w:val="0"/>
        </w:rPr>
        <w:t xml:space="preserve">-  </w:t>
      </w:r>
      <w:r w:rsidR="001127AA" w:rsidRPr="001127AA">
        <w:rPr>
          <w:b w:val="0"/>
        </w:rPr>
        <w:t>предоставление микрозаймов, кредитов и поручительства по кредитам в областном Фонде поддержки предприн</w:t>
      </w:r>
      <w:r w:rsidR="001127AA">
        <w:rPr>
          <w:b w:val="0"/>
        </w:rPr>
        <w:t xml:space="preserve">имательства Кемеровской области </w:t>
      </w:r>
      <w:r w:rsidR="001127AA" w:rsidRPr="001127AA">
        <w:rPr>
          <w:b w:val="0"/>
        </w:rPr>
        <w:t>для субъектов малого и среднего предпринимательства, осуществляющих хозяйственную деятельность не менее 6   месяцев с момент</w:t>
      </w:r>
      <w:r w:rsidR="001127AA">
        <w:rPr>
          <w:b w:val="0"/>
        </w:rPr>
        <w:t>а регистрации на дату обращения в Фонд;</w:t>
      </w:r>
    </w:p>
    <w:p w:rsidR="0092066D" w:rsidRDefault="001127AA" w:rsidP="001127AA">
      <w:pPr>
        <w:pStyle w:val="a3"/>
        <w:ind w:left="0" w:firstLine="0"/>
        <w:rPr>
          <w:b w:val="0"/>
        </w:rPr>
      </w:pPr>
      <w:r w:rsidRPr="001127AA">
        <w:rPr>
          <w:b w:val="0"/>
        </w:rPr>
        <w:t>-  предоставление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</w:t>
      </w:r>
      <w:r>
        <w:rPr>
          <w:b w:val="0"/>
        </w:rPr>
        <w:t xml:space="preserve"> в Фонд.</w:t>
      </w:r>
    </w:p>
    <w:p w:rsidR="001127AA" w:rsidRPr="00063164" w:rsidRDefault="001127AA" w:rsidP="001127AA">
      <w:pPr>
        <w:pStyle w:val="a3"/>
        <w:ind w:left="0" w:firstLine="0"/>
      </w:pPr>
    </w:p>
    <w:p w:rsidR="00B35C2A" w:rsidRDefault="00B35C2A" w:rsidP="00293B1F">
      <w:pPr>
        <w:jc w:val="both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37505">
        <w:rPr>
          <w:b/>
        </w:rPr>
        <w:t>4. Нормативно-правовое обеспечение программы.</w:t>
      </w:r>
    </w:p>
    <w:p w:rsidR="00937505" w:rsidRPr="00937505" w:rsidRDefault="00937505" w:rsidP="00293B1F">
      <w:pPr>
        <w:jc w:val="both"/>
        <w:rPr>
          <w:b/>
        </w:rPr>
      </w:pPr>
    </w:p>
    <w:p w:rsidR="00937505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 xml:space="preserve"> </w:t>
      </w:r>
      <w:r w:rsidRPr="00F6604A">
        <w:t xml:space="preserve"> </w:t>
      </w:r>
      <w:r w:rsidR="00895BD5">
        <w:rPr>
          <w:snapToGrid w:val="0"/>
        </w:rPr>
        <w:t xml:space="preserve">Правовой основой разработки программы </w:t>
      </w:r>
      <w:r w:rsidRPr="00F6604A">
        <w:rPr>
          <w:snapToGrid w:val="0"/>
        </w:rPr>
        <w:t>являются:</w:t>
      </w:r>
    </w:p>
    <w:p w:rsidR="00B527D7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B527D7">
      <w:pPr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Pr="00B527D7">
        <w:t>"Об общих принципах организации местного самоупр</w:t>
      </w:r>
      <w:r w:rsidR="00522740">
        <w:t>авления в Российской Федерации"</w:t>
      </w:r>
      <w:r>
        <w:t>;</w:t>
      </w:r>
    </w:p>
    <w:p w:rsidR="00937505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596DC4" w:rsidP="00937505">
      <w:pPr>
        <w:keepLines/>
        <w:autoSpaceDE w:val="0"/>
        <w:autoSpaceDN w:val="0"/>
        <w:adjustRightInd w:val="0"/>
        <w:ind w:firstLine="567"/>
        <w:jc w:val="both"/>
      </w:pPr>
      <w:r>
        <w:t xml:space="preserve">Программа социально-экономического развития Юргинского муниципального района </w:t>
      </w:r>
      <w:r w:rsidR="00FD401B">
        <w:t xml:space="preserve">до 2025 года, утвержденная решением Юргинского районного Совета народных депутатов от 25.04.2013г. № 11-НПА; </w:t>
      </w:r>
    </w:p>
    <w:p w:rsidR="00937505" w:rsidRDefault="00937505" w:rsidP="00522740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Устав Юргинского муниципального района.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  <w:rPr>
          <w:b/>
        </w:rPr>
      </w:pPr>
      <w:r>
        <w:tab/>
      </w:r>
      <w:r>
        <w:tab/>
        <w:t xml:space="preserve">            </w:t>
      </w:r>
      <w:r w:rsidR="00B35C2A" w:rsidRPr="00B35C2A">
        <w:rPr>
          <w:b/>
        </w:rPr>
        <w:t>5</w:t>
      </w:r>
      <w:r w:rsidRPr="002A6E71">
        <w:rPr>
          <w:b/>
        </w:rPr>
        <w:t>.</w:t>
      </w:r>
      <w:r>
        <w:t xml:space="preserve"> Р</w:t>
      </w:r>
      <w:r w:rsidRPr="00B50352">
        <w:rPr>
          <w:b/>
        </w:rPr>
        <w:t xml:space="preserve">есурсное обеспечение </w:t>
      </w:r>
      <w:r>
        <w:rPr>
          <w:b/>
        </w:rPr>
        <w:t xml:space="preserve">реализации </w:t>
      </w:r>
      <w:r w:rsidRPr="00B50352">
        <w:rPr>
          <w:b/>
        </w:rPr>
        <w:t>Программы</w:t>
      </w:r>
      <w:r>
        <w:rPr>
          <w:b/>
        </w:rPr>
        <w:t>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293B1F">
      <w:pPr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E5954">
        <w:t>135</w:t>
      </w:r>
      <w:r w:rsidR="00567553">
        <w:t>0</w:t>
      </w:r>
      <w:r>
        <w:t xml:space="preserve"> тыс.рублей.</w:t>
      </w:r>
    </w:p>
    <w:p w:rsidR="00293B1F" w:rsidRDefault="00455648" w:rsidP="00293B1F">
      <w:pPr>
        <w:jc w:val="both"/>
      </w:pPr>
      <w:r>
        <w:lastRenderedPageBreak/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  </w:t>
      </w:r>
    </w:p>
    <w:p w:rsidR="002227D6" w:rsidRDefault="002227D6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муниципальном районе на 201</w:t>
      </w:r>
      <w:r w:rsidR="00A86556">
        <w:rPr>
          <w:b/>
        </w:rPr>
        <w:t>7</w:t>
      </w:r>
      <w:r>
        <w:rPr>
          <w:b/>
        </w:rPr>
        <w:t>-201</w:t>
      </w:r>
      <w:r w:rsidR="00A86556">
        <w:rPr>
          <w:b/>
        </w:rPr>
        <w:t>9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325"/>
        <w:gridCol w:w="142"/>
        <w:gridCol w:w="1843"/>
        <w:gridCol w:w="1492"/>
        <w:gridCol w:w="1008"/>
        <w:gridCol w:w="1008"/>
      </w:tblGrid>
      <w:tr w:rsidR="00293B1F" w:rsidRPr="004A4DE5" w:rsidTr="00910F1E">
        <w:tc>
          <w:tcPr>
            <w:tcW w:w="752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№ п/п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</w:p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Программы,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тыс.рублей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9</w:t>
            </w:r>
          </w:p>
        </w:tc>
      </w:tr>
      <w:tr w:rsidR="005C1412" w:rsidRPr="004A4DE5" w:rsidTr="00910F1E">
        <w:tc>
          <w:tcPr>
            <w:tcW w:w="752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F935D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F935D7">
              <w:rPr>
                <w:b/>
              </w:rPr>
              <w:t>7</w:t>
            </w:r>
            <w:r w:rsidRPr="004A4DE5">
              <w:rPr>
                <w:b/>
              </w:rPr>
              <w:t>-201</w:t>
            </w:r>
            <w:r w:rsidR="00F935D7">
              <w:rPr>
                <w:b/>
              </w:rPr>
              <w:t>9</w:t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910F1E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910F1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567553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5C1412" w:rsidRPr="004A4DE5" w:rsidTr="00910F1E">
        <w:trPr>
          <w:trHeight w:val="1645"/>
        </w:trPr>
        <w:tc>
          <w:tcPr>
            <w:tcW w:w="752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910F1E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910F1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567553">
              <w:rPr>
                <w:b/>
              </w:rPr>
              <w:t>00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18" w:type="dxa"/>
            <w:gridSpan w:val="6"/>
            <w:shd w:val="clear" w:color="auto" w:fill="auto"/>
          </w:tcPr>
          <w:p w:rsidR="005C1412" w:rsidRPr="004A4DE5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Мероприятия: </w:t>
            </w:r>
          </w:p>
        </w:tc>
      </w:tr>
      <w:tr w:rsidR="005C1412" w:rsidRPr="004A4DE5" w:rsidTr="005966CC"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5C1412" w:rsidRDefault="00910F1E" w:rsidP="007951D0">
            <w:pPr>
              <w:jc w:val="both"/>
            </w:pPr>
            <w:r>
              <w:t xml:space="preserve">Участие </w:t>
            </w:r>
            <w:r w:rsidR="005C1412">
              <w:t>субъектов</w:t>
            </w:r>
            <w:r>
              <w:t xml:space="preserve"> малого</w:t>
            </w:r>
            <w:r w:rsidR="005C1412">
              <w:t xml:space="preserve"> предпринимательства в </w:t>
            </w:r>
            <w:r w:rsidR="007951D0">
              <w:t>выставках-</w:t>
            </w:r>
            <w:r>
              <w:t xml:space="preserve"> ярмарках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9E5954" w:rsidRDefault="008B396C" w:rsidP="007951D0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45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279" w:hanging="491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-300" w:firstLine="300"/>
              <w:jc w:val="center"/>
            </w:pPr>
            <w:r>
              <w:t>100</w:t>
            </w:r>
          </w:p>
        </w:tc>
      </w:tr>
      <w:tr w:rsidR="005C1412" w:rsidRPr="004A4DE5" w:rsidTr="005966CC">
        <w:trPr>
          <w:trHeight w:val="615"/>
        </w:trPr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910F1E">
              <w:rPr>
                <w:b w:val="0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5C1412" w:rsidRPr="004A4DE5" w:rsidRDefault="00910F1E" w:rsidP="00910F1E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Обучение</w:t>
            </w:r>
            <w:r w:rsidR="005C1412" w:rsidRPr="004A4DE5">
              <w:rPr>
                <w:b w:val="0"/>
              </w:rPr>
              <w:t xml:space="preserve"> субъект</w:t>
            </w:r>
            <w:r>
              <w:rPr>
                <w:b w:val="0"/>
              </w:rPr>
              <w:t xml:space="preserve">ов малого и среднего </w:t>
            </w:r>
            <w:r w:rsidR="005C1412" w:rsidRPr="004A4DE5">
              <w:rPr>
                <w:b w:val="0"/>
              </w:rPr>
              <w:t xml:space="preserve">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</w:tr>
      <w:tr w:rsidR="00FE04AC" w:rsidRPr="004A4DE5" w:rsidTr="005966CC">
        <w:tc>
          <w:tcPr>
            <w:tcW w:w="752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325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Информационная поддержка</w:t>
            </w:r>
            <w:r w:rsidRPr="00910F1E">
              <w:rPr>
                <w:bCs w:val="0"/>
              </w:rPr>
              <w:t xml:space="preserve"> </w:t>
            </w:r>
            <w:r w:rsidRPr="00910F1E">
              <w:rPr>
                <w:b w:val="0"/>
              </w:rPr>
              <w:t xml:space="preserve">субъектов малого и среднего 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492" w:type="dxa"/>
            <w:shd w:val="clear" w:color="auto" w:fill="auto"/>
          </w:tcPr>
          <w:p w:rsidR="00FE04AC" w:rsidRDefault="008B396C" w:rsidP="008B396C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1008" w:type="dxa"/>
            <w:shd w:val="clear" w:color="auto" w:fill="auto"/>
          </w:tcPr>
          <w:p w:rsidR="00FE04AC" w:rsidRDefault="008B396C" w:rsidP="009E5954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1008" w:type="dxa"/>
            <w:shd w:val="clear" w:color="auto" w:fill="auto"/>
          </w:tcPr>
          <w:p w:rsidR="00FE04AC" w:rsidRDefault="008B396C" w:rsidP="00567553">
            <w:pPr>
              <w:pStyle w:val="a3"/>
              <w:ind w:left="0" w:firstLine="0"/>
              <w:jc w:val="center"/>
            </w:pPr>
            <w:r>
              <w:t>200</w:t>
            </w:r>
          </w:p>
        </w:tc>
      </w:tr>
    </w:tbl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951D0" w:rsidRDefault="007951D0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</w:p>
    <w:p w:rsidR="008957F7" w:rsidRDefault="00293B1F" w:rsidP="008957F7">
      <w:pPr>
        <w:jc w:val="both"/>
        <w:rPr>
          <w:b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      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>Механизм реализации Программы 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исполнитель:</w:t>
      </w:r>
    </w:p>
    <w:p w:rsidR="008957F7" w:rsidRDefault="008957F7" w:rsidP="008957F7">
      <w:pPr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8957F7" w:rsidP="008957F7">
      <w:pPr>
        <w:jc w:val="both"/>
      </w:pPr>
      <w:r w:rsidRPr="004174E1">
        <w:lastRenderedPageBreak/>
        <w:t>-</w:t>
      </w:r>
      <w:r>
        <w:t xml:space="preserve">  </w:t>
      </w:r>
      <w:r w:rsidRPr="004174E1">
        <w:t>предоставляет в финансовые органы данные об объемах финансового обеспечения программных мероприятий;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>рограммы на официальном сайте администрации</w:t>
      </w:r>
      <w:r>
        <w:t xml:space="preserve"> Юргинского муниципального района</w:t>
      </w:r>
      <w:r w:rsidRPr="004174E1">
        <w:t>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9B1D9B" w:rsidRDefault="009B1D9B" w:rsidP="008B396C">
      <w:pPr>
        <w:autoSpaceDE w:val="0"/>
        <w:autoSpaceDN w:val="0"/>
        <w:adjustRightInd w:val="0"/>
        <w:outlineLvl w:val="1"/>
        <w:rPr>
          <w:b/>
        </w:rPr>
      </w:pPr>
    </w:p>
    <w:p w:rsidR="00293B1F" w:rsidRDefault="008957F7" w:rsidP="008B39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93B1F">
        <w:rPr>
          <w:b/>
        </w:rPr>
        <w:t xml:space="preserve">. </w:t>
      </w:r>
      <w:r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293B1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293B1F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3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8F28F0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4100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8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227D0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227D0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8B396C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8B396C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6</w:t>
            </w:r>
            <w:r w:rsidRPr="004A4DE5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среднесписочной численности работников малых и средних предприятий ( 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8B396C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BB7EF7" w:rsidRPr="004A4DE5">
              <w:rPr>
                <w:b/>
              </w:rPr>
              <w:t>,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BB7EF7" w:rsidRPr="004A4DE5">
              <w:rPr>
                <w:b/>
              </w:rPr>
              <w:t>5,</w:t>
            </w:r>
            <w:r w:rsidR="00A428C5">
              <w:rPr>
                <w:b/>
              </w:rPr>
              <w:t>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3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3B1F" w:rsidRDefault="00293B1F" w:rsidP="00293B1F"/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FC65EF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FC65EF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FC65EF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FC65E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FC65EF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FC65EF"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Программы осуществляется по итогам года.</w:t>
      </w:r>
      <w:r w:rsidR="008A1951">
        <w:t>»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F6D"/>
    <w:rsid w:val="00063164"/>
    <w:rsid w:val="00082ADA"/>
    <w:rsid w:val="000A00E5"/>
    <w:rsid w:val="000C2F5D"/>
    <w:rsid w:val="000C56DE"/>
    <w:rsid w:val="0010249D"/>
    <w:rsid w:val="001127AA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925FA"/>
    <w:rsid w:val="00293B1F"/>
    <w:rsid w:val="00295F06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702A"/>
    <w:rsid w:val="0036055E"/>
    <w:rsid w:val="00366A2B"/>
    <w:rsid w:val="0036729F"/>
    <w:rsid w:val="00373B46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71F9"/>
    <w:rsid w:val="00743E28"/>
    <w:rsid w:val="00763746"/>
    <w:rsid w:val="007761E2"/>
    <w:rsid w:val="00780255"/>
    <w:rsid w:val="007951D0"/>
    <w:rsid w:val="007A75CF"/>
    <w:rsid w:val="007C7CFF"/>
    <w:rsid w:val="007D25AD"/>
    <w:rsid w:val="007E20CA"/>
    <w:rsid w:val="007E67F9"/>
    <w:rsid w:val="007F4764"/>
    <w:rsid w:val="00827FA0"/>
    <w:rsid w:val="008346A6"/>
    <w:rsid w:val="0085182C"/>
    <w:rsid w:val="008550D4"/>
    <w:rsid w:val="008603EF"/>
    <w:rsid w:val="00864559"/>
    <w:rsid w:val="00872BAC"/>
    <w:rsid w:val="00875FFA"/>
    <w:rsid w:val="008957F7"/>
    <w:rsid w:val="00895BD5"/>
    <w:rsid w:val="008A1951"/>
    <w:rsid w:val="008A6A60"/>
    <w:rsid w:val="008B396C"/>
    <w:rsid w:val="008C140E"/>
    <w:rsid w:val="008F28F0"/>
    <w:rsid w:val="008F327A"/>
    <w:rsid w:val="008F4E24"/>
    <w:rsid w:val="008F7840"/>
    <w:rsid w:val="00905910"/>
    <w:rsid w:val="00910F1E"/>
    <w:rsid w:val="0092066D"/>
    <w:rsid w:val="00937505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E5954"/>
    <w:rsid w:val="009F62FF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D6236"/>
    <w:rsid w:val="00B013C7"/>
    <w:rsid w:val="00B10F74"/>
    <w:rsid w:val="00B1221A"/>
    <w:rsid w:val="00B12635"/>
    <w:rsid w:val="00B16D45"/>
    <w:rsid w:val="00B21D7F"/>
    <w:rsid w:val="00B35C2A"/>
    <w:rsid w:val="00B527D7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227D8"/>
    <w:rsid w:val="00C22DE4"/>
    <w:rsid w:val="00C303D8"/>
    <w:rsid w:val="00C31A37"/>
    <w:rsid w:val="00C32A34"/>
    <w:rsid w:val="00C450D7"/>
    <w:rsid w:val="00C71252"/>
    <w:rsid w:val="00C83154"/>
    <w:rsid w:val="00C86568"/>
    <w:rsid w:val="00C87611"/>
    <w:rsid w:val="00C87685"/>
    <w:rsid w:val="00CD38E7"/>
    <w:rsid w:val="00CD6E6C"/>
    <w:rsid w:val="00CE0AA9"/>
    <w:rsid w:val="00CE14C8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40C93"/>
    <w:rsid w:val="00F41B2A"/>
    <w:rsid w:val="00F53CF5"/>
    <w:rsid w:val="00F6304A"/>
    <w:rsid w:val="00F6494C"/>
    <w:rsid w:val="00F65BC9"/>
    <w:rsid w:val="00F669D0"/>
    <w:rsid w:val="00F84EFD"/>
    <w:rsid w:val="00F935D7"/>
    <w:rsid w:val="00F94799"/>
    <w:rsid w:val="00FA7B5B"/>
    <w:rsid w:val="00FB0361"/>
    <w:rsid w:val="00FC65EF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CB25-D7C5-456D-943C-DBE2D2E1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2017-04-10T06:09:00Z</cp:lastPrinted>
  <dcterms:created xsi:type="dcterms:W3CDTF">2018-11-27T08:36:00Z</dcterms:created>
  <dcterms:modified xsi:type="dcterms:W3CDTF">2018-11-27T08:36:00Z</dcterms:modified>
</cp:coreProperties>
</file>