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E1" w:rsidRPr="00991347" w:rsidRDefault="001D6BE1" w:rsidP="001D6BE1">
      <w:pPr>
        <w:jc w:val="center"/>
        <w:rPr>
          <w:sz w:val="18"/>
          <w:szCs w:val="18"/>
        </w:rPr>
      </w:pPr>
      <w:bookmarkStart w:id="0" w:name="_GoBack"/>
      <w:bookmarkEnd w:id="0"/>
      <w:r w:rsidRPr="00991347">
        <w:rPr>
          <w:sz w:val="18"/>
          <w:szCs w:val="18"/>
        </w:rPr>
        <w:t>РОССИЙСКАЯ ФЕДЕРАЦИЯ</w:t>
      </w:r>
    </w:p>
    <w:p w:rsidR="001D6BE1" w:rsidRPr="00991347" w:rsidRDefault="001D6BE1" w:rsidP="001D6BE1">
      <w:pPr>
        <w:jc w:val="center"/>
        <w:rPr>
          <w:sz w:val="18"/>
          <w:szCs w:val="18"/>
        </w:rPr>
      </w:pPr>
      <w:r w:rsidRPr="00991347">
        <w:rPr>
          <w:sz w:val="18"/>
          <w:szCs w:val="18"/>
        </w:rPr>
        <w:t>Кемеровская область</w:t>
      </w:r>
    </w:p>
    <w:p w:rsidR="001D6BE1" w:rsidRPr="00991347" w:rsidRDefault="001D6BE1" w:rsidP="001D6BE1">
      <w:pPr>
        <w:jc w:val="center"/>
        <w:rPr>
          <w:sz w:val="18"/>
          <w:szCs w:val="18"/>
        </w:rPr>
      </w:pPr>
      <w:r w:rsidRPr="00991347">
        <w:rPr>
          <w:sz w:val="18"/>
          <w:szCs w:val="18"/>
        </w:rPr>
        <w:t>Юргинский муниципальный район</w:t>
      </w:r>
    </w:p>
    <w:p w:rsidR="001D6BE1" w:rsidRPr="00991347" w:rsidRDefault="001D6BE1" w:rsidP="001D6BE1">
      <w:pPr>
        <w:keepNext/>
        <w:jc w:val="center"/>
        <w:outlineLvl w:val="0"/>
        <w:rPr>
          <w:b/>
          <w:sz w:val="18"/>
          <w:szCs w:val="18"/>
        </w:rPr>
      </w:pPr>
    </w:p>
    <w:p w:rsidR="001D6BE1" w:rsidRPr="00991347" w:rsidRDefault="001D6BE1" w:rsidP="001D6BE1">
      <w:pPr>
        <w:keepNext/>
        <w:jc w:val="center"/>
        <w:outlineLvl w:val="0"/>
        <w:rPr>
          <w:b/>
          <w:bCs/>
          <w:sz w:val="18"/>
          <w:szCs w:val="18"/>
        </w:rPr>
      </w:pPr>
      <w:r w:rsidRPr="00991347">
        <w:rPr>
          <w:b/>
          <w:bCs/>
          <w:sz w:val="18"/>
          <w:szCs w:val="18"/>
        </w:rPr>
        <w:t>П О С Т А Н О В Л Е Н И Е</w:t>
      </w:r>
    </w:p>
    <w:p w:rsidR="001D6BE1" w:rsidRPr="00991347" w:rsidRDefault="001D6BE1" w:rsidP="001D6BE1">
      <w:pPr>
        <w:jc w:val="center"/>
        <w:rPr>
          <w:sz w:val="18"/>
          <w:szCs w:val="18"/>
        </w:rPr>
      </w:pPr>
    </w:p>
    <w:p w:rsidR="001D6BE1" w:rsidRPr="00991347" w:rsidRDefault="001D6BE1" w:rsidP="001D6BE1">
      <w:pPr>
        <w:jc w:val="center"/>
        <w:rPr>
          <w:sz w:val="18"/>
          <w:szCs w:val="18"/>
        </w:rPr>
      </w:pPr>
      <w:r w:rsidRPr="00991347">
        <w:rPr>
          <w:bCs/>
          <w:sz w:val="18"/>
          <w:szCs w:val="18"/>
        </w:rPr>
        <w:t>администрации</w:t>
      </w:r>
      <w:r w:rsidRPr="00991347">
        <w:rPr>
          <w:sz w:val="18"/>
          <w:szCs w:val="18"/>
        </w:rPr>
        <w:t xml:space="preserve"> Юргинского муниципального района</w:t>
      </w:r>
    </w:p>
    <w:p w:rsidR="001D6BE1" w:rsidRPr="00991347" w:rsidRDefault="001D6BE1" w:rsidP="001D6BE1">
      <w:pPr>
        <w:jc w:val="center"/>
        <w:rPr>
          <w:sz w:val="18"/>
          <w:szCs w:val="18"/>
        </w:rPr>
      </w:pPr>
    </w:p>
    <w:tbl>
      <w:tblPr>
        <w:tblW w:w="7450" w:type="dxa"/>
        <w:jc w:val="center"/>
        <w:tblLayout w:type="fixed"/>
        <w:tblLook w:val="01E0" w:firstRow="1" w:lastRow="1" w:firstColumn="1" w:lastColumn="1" w:noHBand="0" w:noVBand="0"/>
      </w:tblPr>
      <w:tblGrid>
        <w:gridCol w:w="574"/>
        <w:gridCol w:w="622"/>
        <w:gridCol w:w="311"/>
        <w:gridCol w:w="1469"/>
        <w:gridCol w:w="418"/>
        <w:gridCol w:w="398"/>
        <w:gridCol w:w="435"/>
        <w:gridCol w:w="692"/>
        <w:gridCol w:w="596"/>
        <w:gridCol w:w="1935"/>
      </w:tblGrid>
      <w:tr w:rsidR="001E329A" w:rsidRPr="00991347" w:rsidTr="00991347">
        <w:trPr>
          <w:trHeight w:val="284"/>
          <w:jc w:val="center"/>
        </w:trPr>
        <w:tc>
          <w:tcPr>
            <w:tcW w:w="574" w:type="dxa"/>
            <w:hideMark/>
          </w:tcPr>
          <w:p w:rsidR="001D6BE1" w:rsidRPr="00991347" w:rsidRDefault="001D6BE1" w:rsidP="001D6BE1">
            <w:pPr>
              <w:ind w:right="-288"/>
              <w:rPr>
                <w:sz w:val="18"/>
                <w:szCs w:val="18"/>
              </w:rPr>
            </w:pPr>
            <w:r w:rsidRPr="00991347">
              <w:rPr>
                <w:sz w:val="18"/>
                <w:szCs w:val="18"/>
              </w:rPr>
              <w:t>от 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991347" w:rsidRDefault="00E81D33" w:rsidP="001D6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" w:type="dxa"/>
            <w:hideMark/>
          </w:tcPr>
          <w:p w:rsidR="001D6BE1" w:rsidRPr="00991347" w:rsidRDefault="001D6BE1" w:rsidP="001D6BE1">
            <w:pPr>
              <w:jc w:val="both"/>
              <w:rPr>
                <w:sz w:val="18"/>
                <w:szCs w:val="18"/>
              </w:rPr>
            </w:pPr>
            <w:r w:rsidRPr="00991347">
              <w:rPr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991347" w:rsidRDefault="00E81D33" w:rsidP="001D6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8" w:type="dxa"/>
            <w:hideMark/>
          </w:tcPr>
          <w:p w:rsidR="001D6BE1" w:rsidRPr="00991347" w:rsidRDefault="001D6BE1" w:rsidP="001D6BE1">
            <w:pPr>
              <w:ind w:right="-76"/>
              <w:rPr>
                <w:sz w:val="18"/>
                <w:szCs w:val="18"/>
              </w:rPr>
            </w:pPr>
            <w:r w:rsidRPr="00991347">
              <w:rPr>
                <w:sz w:val="18"/>
                <w:szCs w:val="18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991347" w:rsidRDefault="00B25040" w:rsidP="001D6BE1">
            <w:pPr>
              <w:ind w:right="-152"/>
              <w:rPr>
                <w:sz w:val="18"/>
                <w:szCs w:val="18"/>
              </w:rPr>
            </w:pPr>
            <w:r w:rsidRPr="00991347">
              <w:rPr>
                <w:sz w:val="18"/>
                <w:szCs w:val="18"/>
              </w:rPr>
              <w:t>18</w:t>
            </w:r>
          </w:p>
        </w:tc>
        <w:tc>
          <w:tcPr>
            <w:tcW w:w="435" w:type="dxa"/>
            <w:hideMark/>
          </w:tcPr>
          <w:p w:rsidR="001D6BE1" w:rsidRPr="00991347" w:rsidRDefault="001D6BE1" w:rsidP="001D6BE1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1D6BE1" w:rsidRPr="00991347" w:rsidRDefault="001D6BE1" w:rsidP="001D6BE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hideMark/>
          </w:tcPr>
          <w:p w:rsidR="001D6BE1" w:rsidRPr="00991347" w:rsidRDefault="001D6BE1" w:rsidP="001D6BE1">
            <w:pPr>
              <w:jc w:val="right"/>
              <w:rPr>
                <w:sz w:val="18"/>
                <w:szCs w:val="18"/>
              </w:rPr>
            </w:pPr>
            <w:r w:rsidRPr="00991347">
              <w:rPr>
                <w:sz w:val="18"/>
                <w:szCs w:val="18"/>
              </w:rPr>
              <w:t>№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991347" w:rsidRDefault="00E81D33" w:rsidP="001D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47-МНА</w:t>
            </w:r>
          </w:p>
        </w:tc>
      </w:tr>
    </w:tbl>
    <w:p w:rsidR="001D6BE1" w:rsidRPr="00991347" w:rsidRDefault="001D6BE1" w:rsidP="001D6BE1">
      <w:pPr>
        <w:pStyle w:val="ConsPlusTitle"/>
        <w:jc w:val="center"/>
        <w:rPr>
          <w:b w:val="0"/>
          <w:sz w:val="18"/>
          <w:szCs w:val="18"/>
        </w:rPr>
      </w:pPr>
    </w:p>
    <w:p w:rsidR="006910A6" w:rsidRPr="00991347" w:rsidRDefault="006910A6" w:rsidP="001D6BE1">
      <w:pPr>
        <w:pStyle w:val="ConsPlusTitle"/>
        <w:jc w:val="center"/>
        <w:rPr>
          <w:sz w:val="18"/>
          <w:szCs w:val="18"/>
        </w:rPr>
      </w:pPr>
      <w:r w:rsidRPr="00991347">
        <w:rPr>
          <w:sz w:val="18"/>
          <w:szCs w:val="18"/>
        </w:rPr>
        <w:t>Об утверждении административного регламента</w:t>
      </w:r>
    </w:p>
    <w:p w:rsidR="006910A6" w:rsidRPr="00991347" w:rsidRDefault="006910A6" w:rsidP="001D6BE1">
      <w:pPr>
        <w:pStyle w:val="ConsPlusTitle"/>
        <w:jc w:val="center"/>
        <w:rPr>
          <w:rStyle w:val="a3"/>
          <w:b/>
          <w:bCs w:val="0"/>
          <w:sz w:val="18"/>
          <w:szCs w:val="18"/>
        </w:rPr>
      </w:pPr>
      <w:r w:rsidRPr="00991347">
        <w:rPr>
          <w:sz w:val="18"/>
          <w:szCs w:val="18"/>
        </w:rPr>
        <w:t>по предоставлению муниципальной услуги</w:t>
      </w:r>
    </w:p>
    <w:p w:rsidR="006910A6" w:rsidRPr="00991347" w:rsidRDefault="001D6BE1" w:rsidP="001D6BE1">
      <w:pPr>
        <w:pStyle w:val="ConsPlusTitle"/>
        <w:jc w:val="center"/>
        <w:rPr>
          <w:sz w:val="18"/>
          <w:szCs w:val="18"/>
        </w:rPr>
      </w:pPr>
      <w:r w:rsidRPr="00991347">
        <w:rPr>
          <w:rStyle w:val="a3"/>
          <w:b/>
          <w:sz w:val="18"/>
          <w:szCs w:val="18"/>
        </w:rPr>
        <w:t>«</w:t>
      </w:r>
      <w:r w:rsidR="006910A6" w:rsidRPr="00991347">
        <w:rPr>
          <w:rStyle w:val="a3"/>
          <w:b/>
          <w:sz w:val="18"/>
          <w:szCs w:val="18"/>
        </w:rPr>
        <w:t>Предоставление р</w:t>
      </w:r>
      <w:r w:rsidR="006910A6" w:rsidRPr="00991347">
        <w:rPr>
          <w:sz w:val="18"/>
          <w:szCs w:val="18"/>
        </w:rPr>
        <w:t>азрешения на ввод объекта в эксплуатацию</w:t>
      </w:r>
      <w:r w:rsidRPr="00991347">
        <w:rPr>
          <w:sz w:val="18"/>
          <w:szCs w:val="18"/>
        </w:rPr>
        <w:t>»</w:t>
      </w:r>
    </w:p>
    <w:p w:rsidR="006910A6" w:rsidRPr="00991347" w:rsidRDefault="006910A6" w:rsidP="001D6BE1">
      <w:pPr>
        <w:pStyle w:val="ConsPlusTitle"/>
        <w:jc w:val="center"/>
        <w:rPr>
          <w:b w:val="0"/>
          <w:sz w:val="18"/>
          <w:szCs w:val="18"/>
        </w:rPr>
      </w:pPr>
    </w:p>
    <w:p w:rsidR="002F6F40" w:rsidRPr="00991347" w:rsidRDefault="002F6F40" w:rsidP="002F6F4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91347">
        <w:rPr>
          <w:rFonts w:ascii="Times New Roman" w:hAnsi="Times New Roman" w:cs="Times New Roman"/>
          <w:bCs/>
          <w:sz w:val="18"/>
          <w:szCs w:val="18"/>
        </w:rPr>
        <w:t xml:space="preserve">Руководствуясь Градостроительным </w:t>
      </w:r>
      <w:hyperlink r:id="rId9" w:history="1">
        <w:r w:rsidRPr="00991347">
          <w:rPr>
            <w:rStyle w:val="a6"/>
            <w:rFonts w:ascii="Times New Roman" w:hAnsi="Times New Roman" w:cs="Times New Roman"/>
            <w:bCs/>
            <w:sz w:val="18"/>
            <w:szCs w:val="18"/>
          </w:rPr>
          <w:t>кодексом</w:t>
        </w:r>
      </w:hyperlink>
      <w:r w:rsidRPr="00991347">
        <w:rPr>
          <w:rFonts w:ascii="Times New Roman" w:hAnsi="Times New Roman" w:cs="Times New Roman"/>
          <w:bCs/>
          <w:sz w:val="18"/>
          <w:szCs w:val="18"/>
        </w:rPr>
        <w:t xml:space="preserve"> Российской Федерации, Федеральным </w:t>
      </w:r>
      <w:hyperlink r:id="rId10" w:history="1">
        <w:r w:rsidRPr="00991347">
          <w:rPr>
            <w:rStyle w:val="a6"/>
            <w:rFonts w:ascii="Times New Roman" w:hAnsi="Times New Roman" w:cs="Times New Roman"/>
            <w:bCs/>
            <w:sz w:val="18"/>
            <w:szCs w:val="18"/>
          </w:rPr>
          <w:t>законом</w:t>
        </w:r>
      </w:hyperlink>
      <w:r w:rsidRPr="00991347">
        <w:rPr>
          <w:rFonts w:ascii="Times New Roman" w:hAnsi="Times New Roman" w:cs="Times New Roman"/>
          <w:bCs/>
          <w:sz w:val="18"/>
          <w:szCs w:val="1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1" w:history="1">
        <w:r w:rsidRPr="00991347">
          <w:rPr>
            <w:rStyle w:val="a6"/>
            <w:rFonts w:ascii="Times New Roman" w:hAnsi="Times New Roman" w:cs="Times New Roman"/>
            <w:bCs/>
            <w:sz w:val="18"/>
            <w:szCs w:val="18"/>
          </w:rPr>
          <w:t>законом</w:t>
        </w:r>
      </w:hyperlink>
      <w:r w:rsidRPr="00991347">
        <w:rPr>
          <w:rFonts w:ascii="Times New Roman" w:hAnsi="Times New Roman" w:cs="Times New Roman"/>
          <w:bCs/>
          <w:sz w:val="18"/>
          <w:szCs w:val="18"/>
        </w:rPr>
        <w:t xml:space="preserve"> от 06.10.2003</w:t>
      </w:r>
      <w:r w:rsidRPr="00991347">
        <w:rPr>
          <w:rFonts w:ascii="Times New Roman" w:hAnsi="Times New Roman" w:cs="Times New Roman"/>
          <w:bCs/>
          <w:sz w:val="18"/>
          <w:szCs w:val="18"/>
        </w:rPr>
        <w:br/>
        <w:t>№ 131-ФЗ «Об общих принципах организации местного самоуправления в Российской Федерации», Уставом Юргинского муниципального района:</w:t>
      </w:r>
    </w:p>
    <w:p w:rsidR="001D6BE1" w:rsidRPr="00991347" w:rsidRDefault="001D6BE1" w:rsidP="001D6B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910A6" w:rsidRPr="00991347" w:rsidRDefault="006910A6" w:rsidP="006A1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1347">
        <w:rPr>
          <w:rFonts w:ascii="Times New Roman" w:hAnsi="Times New Roman" w:cs="Times New Roman"/>
          <w:sz w:val="18"/>
          <w:szCs w:val="18"/>
        </w:rPr>
        <w:t xml:space="preserve">Утвердить административный </w:t>
      </w:r>
      <w:hyperlink r:id="rId12" w:anchor="Par27" w:history="1">
        <w:r w:rsidRPr="00991347">
          <w:rPr>
            <w:rStyle w:val="a6"/>
            <w:rFonts w:ascii="Times New Roman" w:hAnsi="Times New Roman" w:cs="Times New Roman"/>
            <w:color w:val="auto"/>
            <w:sz w:val="18"/>
            <w:szCs w:val="18"/>
            <w:u w:val="none"/>
          </w:rPr>
          <w:t>регламент</w:t>
        </w:r>
      </w:hyperlink>
      <w:r w:rsidRPr="00991347">
        <w:rPr>
          <w:rFonts w:ascii="Times New Roman" w:hAnsi="Times New Roman" w:cs="Times New Roman"/>
          <w:sz w:val="18"/>
          <w:szCs w:val="18"/>
        </w:rPr>
        <w:t xml:space="preserve"> по предоставлению муниципальной услуги </w:t>
      </w:r>
      <w:r w:rsidR="001D6BE1" w:rsidRPr="00991347">
        <w:rPr>
          <w:rFonts w:ascii="Times New Roman" w:hAnsi="Times New Roman" w:cs="Times New Roman"/>
          <w:sz w:val="18"/>
          <w:szCs w:val="18"/>
        </w:rPr>
        <w:t>«</w:t>
      </w:r>
      <w:r w:rsidRPr="00991347">
        <w:rPr>
          <w:rFonts w:ascii="Times New Roman" w:hAnsi="Times New Roman" w:cs="Times New Roman"/>
          <w:sz w:val="18"/>
          <w:szCs w:val="18"/>
        </w:rPr>
        <w:t xml:space="preserve">Предоставление разрешения </w:t>
      </w:r>
      <w:r w:rsidR="002F6F40" w:rsidRPr="00991347">
        <w:rPr>
          <w:rFonts w:ascii="Times New Roman" w:hAnsi="Times New Roman" w:cs="Times New Roman"/>
          <w:sz w:val="18"/>
          <w:szCs w:val="18"/>
        </w:rPr>
        <w:t>на ввод объекта в эксплуатацию</w:t>
      </w:r>
      <w:r w:rsidR="001D6BE1" w:rsidRPr="00991347">
        <w:rPr>
          <w:rFonts w:ascii="Times New Roman" w:hAnsi="Times New Roman" w:cs="Times New Roman"/>
          <w:sz w:val="18"/>
          <w:szCs w:val="18"/>
        </w:rPr>
        <w:t>»</w:t>
      </w:r>
      <w:r w:rsidR="00C85B08" w:rsidRPr="00991347">
        <w:rPr>
          <w:rFonts w:ascii="Times New Roman" w:hAnsi="Times New Roman" w:cs="Times New Roman"/>
          <w:sz w:val="18"/>
          <w:szCs w:val="18"/>
        </w:rPr>
        <w:t>, согласно Приложению</w:t>
      </w:r>
      <w:r w:rsidR="001D6BE1" w:rsidRPr="00991347">
        <w:rPr>
          <w:rFonts w:ascii="Times New Roman" w:hAnsi="Times New Roman" w:cs="Times New Roman"/>
          <w:sz w:val="18"/>
          <w:szCs w:val="18"/>
        </w:rPr>
        <w:t>.</w:t>
      </w:r>
    </w:p>
    <w:p w:rsidR="001D6BE1" w:rsidRPr="00991347" w:rsidRDefault="001D6BE1" w:rsidP="006A1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910A6" w:rsidRPr="00991347" w:rsidRDefault="006910A6" w:rsidP="006A1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1347">
        <w:rPr>
          <w:rFonts w:ascii="Times New Roman" w:hAnsi="Times New Roman" w:cs="Times New Roman"/>
          <w:sz w:val="18"/>
          <w:szCs w:val="18"/>
        </w:rPr>
        <w:t xml:space="preserve">Постановление администрации Юргинского муниципального района </w:t>
      </w:r>
      <w:r w:rsidR="00CB3068" w:rsidRPr="00991347">
        <w:rPr>
          <w:rFonts w:ascii="Times New Roman" w:hAnsi="Times New Roman" w:cs="Times New Roman"/>
          <w:sz w:val="18"/>
          <w:szCs w:val="18"/>
        </w:rPr>
        <w:t>от 13.02</w:t>
      </w:r>
      <w:r w:rsidR="001D6BE1" w:rsidRPr="00991347">
        <w:rPr>
          <w:rFonts w:ascii="Times New Roman" w:hAnsi="Times New Roman" w:cs="Times New Roman"/>
          <w:sz w:val="18"/>
          <w:szCs w:val="18"/>
        </w:rPr>
        <w:t>.201</w:t>
      </w:r>
      <w:r w:rsidR="00CB3068" w:rsidRPr="00991347">
        <w:rPr>
          <w:rFonts w:ascii="Times New Roman" w:hAnsi="Times New Roman" w:cs="Times New Roman"/>
          <w:sz w:val="18"/>
          <w:szCs w:val="18"/>
        </w:rPr>
        <w:t>8</w:t>
      </w:r>
      <w:r w:rsidR="001D6BE1" w:rsidRPr="00991347">
        <w:rPr>
          <w:rFonts w:ascii="Times New Roman" w:hAnsi="Times New Roman" w:cs="Times New Roman"/>
          <w:sz w:val="18"/>
          <w:szCs w:val="18"/>
        </w:rPr>
        <w:t xml:space="preserve"> </w:t>
      </w:r>
      <w:r w:rsidRPr="00991347">
        <w:rPr>
          <w:rFonts w:ascii="Times New Roman" w:hAnsi="Times New Roman" w:cs="Times New Roman"/>
          <w:sz w:val="18"/>
          <w:szCs w:val="18"/>
        </w:rPr>
        <w:t>№</w:t>
      </w:r>
      <w:r w:rsidR="001D6BE1" w:rsidRPr="00991347">
        <w:rPr>
          <w:rFonts w:ascii="Times New Roman" w:hAnsi="Times New Roman" w:cs="Times New Roman"/>
          <w:sz w:val="18"/>
          <w:szCs w:val="18"/>
        </w:rPr>
        <w:t xml:space="preserve"> </w:t>
      </w:r>
      <w:r w:rsidR="00CB3068" w:rsidRPr="00991347">
        <w:rPr>
          <w:rFonts w:ascii="Times New Roman" w:hAnsi="Times New Roman" w:cs="Times New Roman"/>
          <w:sz w:val="18"/>
          <w:szCs w:val="18"/>
        </w:rPr>
        <w:t>8</w:t>
      </w:r>
      <w:r w:rsidRPr="00991347">
        <w:rPr>
          <w:rFonts w:ascii="Times New Roman" w:hAnsi="Times New Roman" w:cs="Times New Roman"/>
          <w:sz w:val="18"/>
          <w:szCs w:val="18"/>
        </w:rPr>
        <w:t xml:space="preserve">-МНА </w:t>
      </w:r>
      <w:r w:rsidR="001D6BE1" w:rsidRPr="00991347">
        <w:rPr>
          <w:rFonts w:ascii="Times New Roman" w:hAnsi="Times New Roman" w:cs="Times New Roman"/>
          <w:sz w:val="18"/>
          <w:szCs w:val="18"/>
        </w:rPr>
        <w:t>«</w:t>
      </w:r>
      <w:r w:rsidRPr="00991347">
        <w:rPr>
          <w:rFonts w:ascii="Times New Roman" w:hAnsi="Times New Roman" w:cs="Times New Roman"/>
          <w:sz w:val="18"/>
          <w:szCs w:val="18"/>
        </w:rPr>
        <w:t>Об утверждении административного регламента по предоставлению муниципальной услуги «Предоставление разрешения на ввод объекта в эксплуатацию», считать утратившим силу.</w:t>
      </w:r>
    </w:p>
    <w:p w:rsidR="001D6BE1" w:rsidRPr="00991347" w:rsidRDefault="001D6BE1" w:rsidP="006A1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D6BE1" w:rsidRPr="00991347" w:rsidRDefault="001D6BE1" w:rsidP="006A1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1347">
        <w:rPr>
          <w:rFonts w:ascii="Times New Roman" w:hAnsi="Times New Roman" w:cs="Times New Roman"/>
          <w:sz w:val="18"/>
          <w:szCs w:val="18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1214C7" w:rsidRPr="00991347" w:rsidRDefault="001214C7" w:rsidP="006A1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304B4" w:rsidRPr="00991347" w:rsidRDefault="006A1740" w:rsidP="001304B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18"/>
          <w:szCs w:val="18"/>
        </w:rPr>
      </w:pPr>
      <w:r w:rsidRPr="00991347">
        <w:rPr>
          <w:sz w:val="18"/>
          <w:szCs w:val="18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1304B4" w:rsidRPr="00991347" w:rsidRDefault="001304B4" w:rsidP="001304B4">
      <w:pPr>
        <w:pStyle w:val="a7"/>
        <w:tabs>
          <w:tab w:val="left" w:pos="993"/>
        </w:tabs>
        <w:ind w:left="709"/>
        <w:jc w:val="both"/>
        <w:rPr>
          <w:color w:val="000000" w:themeColor="text1"/>
          <w:sz w:val="18"/>
          <w:szCs w:val="18"/>
        </w:rPr>
      </w:pPr>
    </w:p>
    <w:p w:rsidR="00CB3068" w:rsidRPr="00991347" w:rsidRDefault="00CB3068" w:rsidP="00CB3068">
      <w:pPr>
        <w:tabs>
          <w:tab w:val="left" w:pos="709"/>
        </w:tabs>
        <w:jc w:val="both"/>
        <w:rPr>
          <w:sz w:val="18"/>
          <w:szCs w:val="18"/>
        </w:rPr>
      </w:pPr>
      <w:r w:rsidRPr="00991347">
        <w:rPr>
          <w:sz w:val="18"/>
          <w:szCs w:val="18"/>
        </w:rPr>
        <w:tab/>
        <w:t>5.  Контроль исполнения постановления возложить на председателя комитета по управлению муниципальным имуществом Юргинского муниципального района М.И.Шац.</w:t>
      </w:r>
    </w:p>
    <w:p w:rsidR="001304B4" w:rsidRDefault="001304B4" w:rsidP="001D6BE1">
      <w:pPr>
        <w:ind w:firstLine="709"/>
        <w:rPr>
          <w:sz w:val="18"/>
          <w:szCs w:val="18"/>
        </w:rPr>
      </w:pPr>
    </w:p>
    <w:p w:rsidR="00E81D33" w:rsidRPr="00991347" w:rsidRDefault="00E81D33" w:rsidP="001D6BE1">
      <w:pPr>
        <w:ind w:firstLine="709"/>
        <w:rPr>
          <w:sz w:val="18"/>
          <w:szCs w:val="18"/>
        </w:rPr>
      </w:pPr>
    </w:p>
    <w:tbl>
      <w:tblPr>
        <w:tblW w:w="7020" w:type="dxa"/>
        <w:tblLook w:val="04A0" w:firstRow="1" w:lastRow="0" w:firstColumn="1" w:lastColumn="0" w:noHBand="0" w:noVBand="1"/>
      </w:tblPr>
      <w:tblGrid>
        <w:gridCol w:w="4219"/>
        <w:gridCol w:w="2801"/>
      </w:tblGrid>
      <w:tr w:rsidR="00731F8C" w:rsidRPr="00991347" w:rsidTr="00991347">
        <w:trPr>
          <w:trHeight w:val="438"/>
        </w:trPr>
        <w:tc>
          <w:tcPr>
            <w:tcW w:w="4219" w:type="dxa"/>
            <w:shd w:val="clear" w:color="auto" w:fill="auto"/>
          </w:tcPr>
          <w:p w:rsidR="00731F8C" w:rsidRPr="00991347" w:rsidRDefault="00CB3068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18"/>
                <w:szCs w:val="18"/>
              </w:rPr>
            </w:pPr>
            <w:r w:rsidRPr="00991347">
              <w:rPr>
                <w:sz w:val="18"/>
                <w:szCs w:val="18"/>
              </w:rPr>
              <w:t>Г</w:t>
            </w:r>
            <w:r w:rsidR="00731F8C" w:rsidRPr="00991347">
              <w:rPr>
                <w:sz w:val="18"/>
                <w:szCs w:val="18"/>
              </w:rPr>
              <w:t>лавы Юргинского</w:t>
            </w:r>
          </w:p>
          <w:p w:rsidR="00731F8C" w:rsidRPr="00991347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18"/>
                <w:szCs w:val="18"/>
              </w:rPr>
            </w:pPr>
            <w:r w:rsidRPr="0099134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2801" w:type="dxa"/>
            <w:shd w:val="clear" w:color="auto" w:fill="auto"/>
          </w:tcPr>
          <w:p w:rsidR="00731F8C" w:rsidRPr="00991347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18"/>
                <w:szCs w:val="18"/>
              </w:rPr>
            </w:pPr>
          </w:p>
          <w:p w:rsidR="00731F8C" w:rsidRPr="00991347" w:rsidRDefault="00731F8C" w:rsidP="00731F8C">
            <w:pPr>
              <w:ind w:firstLine="709"/>
              <w:jc w:val="both"/>
              <w:rPr>
                <w:sz w:val="18"/>
                <w:szCs w:val="18"/>
              </w:rPr>
            </w:pPr>
            <w:r w:rsidRPr="00991347">
              <w:rPr>
                <w:sz w:val="18"/>
                <w:szCs w:val="18"/>
              </w:rPr>
              <w:t>Д. К. Дадашов</w:t>
            </w:r>
          </w:p>
        </w:tc>
      </w:tr>
      <w:tr w:rsidR="00731F8C" w:rsidRPr="00991347" w:rsidTr="00991347">
        <w:trPr>
          <w:trHeight w:val="642"/>
        </w:trPr>
        <w:tc>
          <w:tcPr>
            <w:tcW w:w="4219" w:type="dxa"/>
            <w:shd w:val="clear" w:color="auto" w:fill="auto"/>
          </w:tcPr>
          <w:p w:rsidR="00731F8C" w:rsidRPr="00991347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auto"/>
          </w:tcPr>
          <w:p w:rsidR="00731F8C" w:rsidRPr="00991347" w:rsidRDefault="00731F8C" w:rsidP="00731F8C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60235" w:rsidRPr="00991347" w:rsidRDefault="00760235">
      <w:pPr>
        <w:spacing w:after="200" w:line="276" w:lineRule="auto"/>
        <w:rPr>
          <w:sz w:val="18"/>
          <w:szCs w:val="18"/>
        </w:rPr>
      </w:pPr>
      <w:r w:rsidRPr="00991347">
        <w:rPr>
          <w:sz w:val="18"/>
          <w:szCs w:val="18"/>
        </w:rPr>
        <w:br w:type="page"/>
      </w:r>
    </w:p>
    <w:p w:rsidR="00760235" w:rsidRPr="00991347" w:rsidRDefault="00760235" w:rsidP="00991347">
      <w:pPr>
        <w:ind w:left="3686"/>
        <w:rPr>
          <w:sz w:val="20"/>
          <w:szCs w:val="20"/>
        </w:rPr>
      </w:pPr>
      <w:r w:rsidRPr="00991347">
        <w:rPr>
          <w:sz w:val="20"/>
          <w:szCs w:val="20"/>
        </w:rPr>
        <w:lastRenderedPageBreak/>
        <w:t>Приложение</w:t>
      </w:r>
    </w:p>
    <w:p w:rsidR="00760235" w:rsidRPr="00991347" w:rsidRDefault="00760235" w:rsidP="00991347">
      <w:pPr>
        <w:ind w:left="3686"/>
        <w:rPr>
          <w:sz w:val="20"/>
          <w:szCs w:val="20"/>
        </w:rPr>
      </w:pPr>
      <w:r w:rsidRPr="00991347">
        <w:rPr>
          <w:sz w:val="20"/>
          <w:szCs w:val="20"/>
        </w:rPr>
        <w:t>к постановлению администрации</w:t>
      </w:r>
    </w:p>
    <w:p w:rsidR="00760235" w:rsidRPr="00991347" w:rsidRDefault="00760235" w:rsidP="00991347">
      <w:pPr>
        <w:ind w:left="3686"/>
        <w:rPr>
          <w:sz w:val="20"/>
          <w:szCs w:val="20"/>
        </w:rPr>
      </w:pPr>
      <w:r w:rsidRPr="00991347">
        <w:rPr>
          <w:sz w:val="20"/>
          <w:szCs w:val="20"/>
        </w:rPr>
        <w:t>Юргинского муниципального района</w:t>
      </w:r>
    </w:p>
    <w:p w:rsidR="00760235" w:rsidRPr="00991347" w:rsidRDefault="001A4765" w:rsidP="00991347">
      <w:pPr>
        <w:ind w:left="3686"/>
        <w:rPr>
          <w:rFonts w:eastAsia="Courier New"/>
          <w:color w:val="000000"/>
          <w:sz w:val="20"/>
          <w:szCs w:val="20"/>
        </w:rPr>
      </w:pPr>
      <w:r w:rsidRPr="00991347">
        <w:rPr>
          <w:sz w:val="20"/>
          <w:szCs w:val="20"/>
        </w:rPr>
        <w:t xml:space="preserve">от </w:t>
      </w:r>
      <w:r w:rsidR="00E81D33">
        <w:rPr>
          <w:sz w:val="20"/>
          <w:szCs w:val="20"/>
        </w:rPr>
        <w:t xml:space="preserve"> 20.11.2018 </w:t>
      </w:r>
      <w:r w:rsidRPr="00991347">
        <w:rPr>
          <w:sz w:val="20"/>
          <w:szCs w:val="20"/>
        </w:rPr>
        <w:t xml:space="preserve"> № </w:t>
      </w:r>
      <w:r w:rsidR="00E81D33">
        <w:rPr>
          <w:sz w:val="20"/>
          <w:szCs w:val="20"/>
        </w:rPr>
        <w:t>47-МНА</w:t>
      </w:r>
    </w:p>
    <w:p w:rsidR="00760235" w:rsidRPr="00991347" w:rsidRDefault="00760235" w:rsidP="00760235">
      <w:pPr>
        <w:widowControl w:val="0"/>
        <w:tabs>
          <w:tab w:val="left" w:pos="1418"/>
        </w:tabs>
        <w:ind w:right="-2"/>
        <w:jc w:val="center"/>
        <w:rPr>
          <w:sz w:val="20"/>
          <w:szCs w:val="20"/>
        </w:rPr>
      </w:pPr>
    </w:p>
    <w:p w:rsidR="00760235" w:rsidRPr="00991347" w:rsidRDefault="00760235" w:rsidP="00760235">
      <w:pPr>
        <w:pStyle w:val="ConsPlusTitle2"/>
        <w:ind w:right="-2"/>
        <w:jc w:val="center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Административный регламент</w:t>
      </w:r>
    </w:p>
    <w:p w:rsidR="00760235" w:rsidRPr="00991347" w:rsidRDefault="00760235" w:rsidP="00760235">
      <w:pPr>
        <w:pStyle w:val="ConsPlusTitle2"/>
        <w:ind w:right="-2"/>
        <w:jc w:val="center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по предоставлению муниципальной услуги</w:t>
      </w:r>
    </w:p>
    <w:p w:rsidR="00760235" w:rsidRPr="00991347" w:rsidRDefault="00760235" w:rsidP="00760235">
      <w:pPr>
        <w:ind w:right="-2"/>
        <w:jc w:val="center"/>
        <w:rPr>
          <w:b/>
          <w:sz w:val="20"/>
          <w:szCs w:val="20"/>
        </w:rPr>
      </w:pPr>
      <w:r w:rsidRPr="00991347">
        <w:rPr>
          <w:b/>
          <w:sz w:val="20"/>
          <w:szCs w:val="20"/>
        </w:rPr>
        <w:t>«Предоставление  разрешения на ввод объекта в эксплуатацию»</w:t>
      </w:r>
    </w:p>
    <w:p w:rsidR="00760235" w:rsidRPr="00991347" w:rsidRDefault="00760235" w:rsidP="00760235">
      <w:pPr>
        <w:autoSpaceDE w:val="0"/>
        <w:ind w:right="-2"/>
        <w:jc w:val="center"/>
        <w:rPr>
          <w:sz w:val="10"/>
          <w:szCs w:val="10"/>
        </w:rPr>
      </w:pPr>
    </w:p>
    <w:p w:rsidR="00760235" w:rsidRPr="00991347" w:rsidRDefault="00760235" w:rsidP="00760235">
      <w:pPr>
        <w:autoSpaceDE w:val="0"/>
        <w:ind w:right="-2"/>
        <w:jc w:val="center"/>
        <w:rPr>
          <w:b/>
          <w:sz w:val="20"/>
          <w:szCs w:val="20"/>
        </w:rPr>
      </w:pPr>
      <w:r w:rsidRPr="00991347">
        <w:rPr>
          <w:b/>
          <w:sz w:val="20"/>
          <w:szCs w:val="20"/>
        </w:rPr>
        <w:t>1. Общие положения</w:t>
      </w:r>
    </w:p>
    <w:p w:rsidR="00760235" w:rsidRPr="00991347" w:rsidRDefault="00760235" w:rsidP="00760235">
      <w:pPr>
        <w:autoSpaceDE w:val="0"/>
        <w:ind w:right="-2"/>
        <w:jc w:val="center"/>
        <w:rPr>
          <w:sz w:val="10"/>
          <w:szCs w:val="10"/>
        </w:rPr>
      </w:pPr>
    </w:p>
    <w:p w:rsidR="00760235" w:rsidRPr="00991347" w:rsidRDefault="00760235" w:rsidP="00760235">
      <w:pPr>
        <w:autoSpaceDE w:val="0"/>
        <w:autoSpaceDN w:val="0"/>
        <w:adjustRightInd w:val="0"/>
        <w:ind w:right="-2" w:firstLine="709"/>
        <w:outlineLvl w:val="2"/>
        <w:rPr>
          <w:sz w:val="20"/>
          <w:szCs w:val="20"/>
        </w:rPr>
      </w:pPr>
      <w:r w:rsidRPr="00991347">
        <w:rPr>
          <w:sz w:val="20"/>
          <w:szCs w:val="20"/>
        </w:rPr>
        <w:t>1.1. Предмет регулирования</w:t>
      </w:r>
    </w:p>
    <w:p w:rsidR="00760235" w:rsidRPr="00991347" w:rsidRDefault="00760235" w:rsidP="00760235">
      <w:pPr>
        <w:autoSpaceDE w:val="0"/>
        <w:autoSpaceDN w:val="0"/>
        <w:adjustRightInd w:val="0"/>
        <w:ind w:right="-2" w:firstLine="709"/>
        <w:jc w:val="both"/>
        <w:rPr>
          <w:color w:val="000000"/>
          <w:sz w:val="20"/>
          <w:szCs w:val="20"/>
        </w:rPr>
      </w:pPr>
      <w:r w:rsidRPr="00991347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991347">
        <w:rPr>
          <w:sz w:val="20"/>
          <w:szCs w:val="20"/>
        </w:rPr>
        <w:t>«Предоставление разрешения на ввод объекта в эксплуатацию»</w:t>
      </w:r>
      <w:bookmarkEnd w:id="1"/>
      <w:bookmarkEnd w:id="2"/>
      <w:r w:rsidRPr="00991347">
        <w:rPr>
          <w:sz w:val="20"/>
          <w:szCs w:val="20"/>
        </w:rPr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991347">
        <w:rPr>
          <w:color w:val="000000"/>
          <w:sz w:val="20"/>
          <w:szCs w:val="20"/>
        </w:rPr>
        <w:t xml:space="preserve">администрации Юргинского муниципального района </w:t>
      </w:r>
      <w:r w:rsidRPr="00991347">
        <w:rPr>
          <w:sz w:val="20"/>
          <w:szCs w:val="20"/>
        </w:rPr>
        <w:t>при предоставлении муниципальной услуги.</w:t>
      </w:r>
    </w:p>
    <w:p w:rsidR="00CB3068" w:rsidRPr="00991347" w:rsidRDefault="00CB3068" w:rsidP="00760235">
      <w:pPr>
        <w:tabs>
          <w:tab w:val="left" w:pos="2190"/>
        </w:tabs>
        <w:autoSpaceDE w:val="0"/>
        <w:autoSpaceDN w:val="0"/>
        <w:adjustRightInd w:val="0"/>
        <w:ind w:right="-2" w:firstLine="709"/>
        <w:jc w:val="both"/>
        <w:rPr>
          <w:sz w:val="10"/>
          <w:szCs w:val="10"/>
        </w:rPr>
      </w:pPr>
    </w:p>
    <w:p w:rsidR="00760235" w:rsidRPr="00991347" w:rsidRDefault="00760235" w:rsidP="00760235">
      <w:pPr>
        <w:tabs>
          <w:tab w:val="left" w:pos="2190"/>
        </w:tabs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1.2. Круг заявителей</w:t>
      </w:r>
    </w:p>
    <w:p w:rsidR="00CB3068" w:rsidRPr="00991347" w:rsidRDefault="00CB3068" w:rsidP="00760235">
      <w:pPr>
        <w:tabs>
          <w:tab w:val="left" w:pos="2190"/>
        </w:tabs>
        <w:autoSpaceDE w:val="0"/>
        <w:autoSpaceDN w:val="0"/>
        <w:adjustRightInd w:val="0"/>
        <w:ind w:right="-2" w:firstLine="709"/>
        <w:jc w:val="both"/>
        <w:rPr>
          <w:sz w:val="10"/>
          <w:szCs w:val="10"/>
        </w:rPr>
      </w:pPr>
    </w:p>
    <w:p w:rsidR="00760235" w:rsidRPr="00991347" w:rsidRDefault="00760235" w:rsidP="00760235">
      <w:pPr>
        <w:ind w:right="-2" w:firstLine="709"/>
        <w:jc w:val="both"/>
        <w:rPr>
          <w:color w:val="000000"/>
          <w:sz w:val="20"/>
          <w:szCs w:val="20"/>
        </w:rPr>
      </w:pPr>
      <w:r w:rsidRPr="00991347">
        <w:rPr>
          <w:sz w:val="20"/>
          <w:szCs w:val="20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991347">
        <w:rPr>
          <w:color w:val="000000"/>
          <w:sz w:val="20"/>
          <w:szCs w:val="20"/>
        </w:rPr>
        <w:t>(далее: заявители; разрешение, муниципальная услуга).</w:t>
      </w:r>
    </w:p>
    <w:p w:rsidR="006208FA" w:rsidRPr="00991347" w:rsidRDefault="006208FA" w:rsidP="00760235">
      <w:pPr>
        <w:ind w:right="-2" w:firstLine="709"/>
        <w:jc w:val="both"/>
        <w:rPr>
          <w:color w:val="000000"/>
          <w:sz w:val="20"/>
          <w:szCs w:val="20"/>
        </w:rPr>
      </w:pPr>
    </w:p>
    <w:p w:rsidR="006208FA" w:rsidRPr="00991347" w:rsidRDefault="006208FA" w:rsidP="006208F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1.3. Требования к информированию о порядке предоставления муниципальной услуги</w:t>
      </w:r>
    </w:p>
    <w:p w:rsidR="006208FA" w:rsidRPr="00991347" w:rsidRDefault="006208FA" w:rsidP="006208F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991347">
        <w:rPr>
          <w:color w:val="000000"/>
          <w:sz w:val="20"/>
          <w:szCs w:val="20"/>
        </w:rPr>
        <w:t>администрации Юргинского муниципального района,</w:t>
      </w:r>
      <w:r w:rsidRPr="00991347">
        <w:rPr>
          <w:sz w:val="20"/>
          <w:szCs w:val="20"/>
        </w:rPr>
        <w:t xml:space="preserve"> а также многофункциональном центре предоставления государственных и муниципальных услуг МАУ «МФЦ Юргинского муниципального района» (далее – МФЦ).</w:t>
      </w:r>
    </w:p>
    <w:p w:rsidR="006208FA" w:rsidRPr="00991347" w:rsidRDefault="006208FA" w:rsidP="006208F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Место нахождения и график работы </w:t>
      </w:r>
      <w:r w:rsidRPr="00991347">
        <w:rPr>
          <w:color w:val="000000"/>
          <w:sz w:val="20"/>
          <w:szCs w:val="20"/>
        </w:rPr>
        <w:t xml:space="preserve">администрации </w:t>
      </w:r>
      <w:r w:rsidRPr="00991347">
        <w:rPr>
          <w:sz w:val="20"/>
          <w:szCs w:val="20"/>
        </w:rPr>
        <w:t>Юргинского муниципального района:</w:t>
      </w:r>
    </w:p>
    <w:p w:rsidR="006208FA" w:rsidRPr="00991347" w:rsidRDefault="006208FA" w:rsidP="006208F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Администрация </w:t>
      </w:r>
      <w:r w:rsidRPr="00991347">
        <w:rPr>
          <w:sz w:val="20"/>
          <w:szCs w:val="20"/>
        </w:rPr>
        <w:t>Юргинского муниципального района располагается по адресу:</w:t>
      </w:r>
      <w:r w:rsidRPr="00991347">
        <w:rPr>
          <w:sz w:val="20"/>
          <w:szCs w:val="20"/>
        </w:rPr>
        <w:br/>
        <w:t>г. Юрга, ул. Машиностроителей, 37.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График работы: с 9.00 до 17.00, перерыв для отдыха и питания: с 12.00 до 13.00.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Приемные дни: вторник - четверг.</w:t>
      </w:r>
    </w:p>
    <w:p w:rsidR="006208FA" w:rsidRPr="00991347" w:rsidRDefault="006208FA" w:rsidP="006208F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Место нахождения и график работы МФЦ: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МФЦ располагается по адресу: г. Юрга, ул. Машиностроителей, 35.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График работы: понедельник, вторник, среда, четверг, пятница с 9.00 до 17.00; 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перерыв для отдыха и питания: без перерыва.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Выходные дни: суббота, воскресенье.</w:t>
      </w:r>
    </w:p>
    <w:p w:rsidR="006208FA" w:rsidRPr="00991347" w:rsidRDefault="006208FA" w:rsidP="006208F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Информация о местах нахождения и графиках работы администрации </w:t>
      </w:r>
      <w:r w:rsidRPr="00991347">
        <w:rPr>
          <w:sz w:val="20"/>
          <w:szCs w:val="20"/>
        </w:rPr>
        <w:t>Юргинского муниципального района, а также МФЦ может быть получена:</w:t>
      </w:r>
    </w:p>
    <w:p w:rsidR="006208FA" w:rsidRPr="00991347" w:rsidRDefault="006208FA" w:rsidP="006208FA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по справочному телефону 8 (384-51)4-19-98 администрации Юргинского муниципального района;</w:t>
      </w:r>
    </w:p>
    <w:p w:rsidR="006208FA" w:rsidRPr="00991347" w:rsidRDefault="006208FA" w:rsidP="006208FA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по справочному телефону в МФЦ: 8 (384-51)4-28-28;</w:t>
      </w:r>
    </w:p>
    <w:p w:rsidR="006208FA" w:rsidRPr="00991347" w:rsidRDefault="006208FA" w:rsidP="006208FA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информационно-телекоммуникационной сети «Интернет» (далее – сеть «Интернет»):</w:t>
      </w:r>
    </w:p>
    <w:p w:rsidR="006208FA" w:rsidRPr="00991347" w:rsidRDefault="006208FA" w:rsidP="006208FA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на официальном сайте администрации Юргинского муниципального района </w:t>
      </w:r>
      <w:r w:rsidRPr="00991347">
        <w:rPr>
          <w:sz w:val="20"/>
          <w:szCs w:val="20"/>
        </w:rPr>
        <w:t>http://yurgregio</w:t>
      </w:r>
      <w:r w:rsidRPr="00991347">
        <w:rPr>
          <w:sz w:val="20"/>
          <w:szCs w:val="20"/>
          <w:lang w:val="en-US"/>
        </w:rPr>
        <w:t>n</w:t>
      </w:r>
      <w:r w:rsidRPr="00991347">
        <w:rPr>
          <w:sz w:val="20"/>
          <w:szCs w:val="20"/>
        </w:rPr>
        <w:t>.ru/</w:t>
      </w:r>
    </w:p>
    <w:p w:rsidR="006208FA" w:rsidRPr="00991347" w:rsidRDefault="006208FA" w:rsidP="006208FA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rStyle w:val="a6"/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на официальном сайте МФЦ </w:t>
      </w:r>
      <w:r w:rsidRPr="00991347">
        <w:rPr>
          <w:sz w:val="20"/>
          <w:szCs w:val="20"/>
        </w:rPr>
        <w:t>www.mfc-</w:t>
      </w:r>
      <w:r w:rsidRPr="00991347">
        <w:rPr>
          <w:sz w:val="20"/>
          <w:szCs w:val="20"/>
          <w:lang w:val="en-US"/>
        </w:rPr>
        <w:t>yurgraion</w:t>
      </w:r>
      <w:r w:rsidRPr="00991347">
        <w:rPr>
          <w:sz w:val="20"/>
          <w:szCs w:val="20"/>
        </w:rPr>
        <w:t>@</w:t>
      </w:r>
      <w:r w:rsidRPr="00991347">
        <w:rPr>
          <w:sz w:val="20"/>
          <w:szCs w:val="20"/>
          <w:lang w:val="en-US"/>
        </w:rPr>
        <w:t>mail</w:t>
      </w:r>
      <w:r w:rsidRPr="00991347">
        <w:rPr>
          <w:sz w:val="20"/>
          <w:szCs w:val="20"/>
        </w:rPr>
        <w:t>.</w:t>
      </w:r>
      <w:r w:rsidRPr="00991347">
        <w:rPr>
          <w:sz w:val="20"/>
          <w:szCs w:val="20"/>
          <w:lang w:val="en-US"/>
        </w:rPr>
        <w:t>ru</w:t>
      </w:r>
      <w:r w:rsidRPr="00991347">
        <w:rPr>
          <w:rStyle w:val="a6"/>
          <w:color w:val="000000"/>
          <w:sz w:val="20"/>
          <w:szCs w:val="20"/>
        </w:rPr>
        <w:t>;</w:t>
      </w:r>
    </w:p>
    <w:p w:rsidR="006208FA" w:rsidRPr="00991347" w:rsidRDefault="006208FA" w:rsidP="006208FA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rStyle w:val="a6"/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на Едином портале государственных и муниципальных услуг (функций): </w:t>
      </w:r>
      <w:hyperlink r:id="rId13" w:history="1">
        <w:r w:rsidRPr="00991347">
          <w:rPr>
            <w:rStyle w:val="a6"/>
            <w:sz w:val="20"/>
            <w:szCs w:val="20"/>
          </w:rPr>
          <w:t>www.gosuslugi.ru</w:t>
        </w:r>
      </w:hyperlink>
      <w:r w:rsidRPr="00991347">
        <w:rPr>
          <w:rStyle w:val="a6"/>
          <w:color w:val="000000"/>
          <w:sz w:val="20"/>
          <w:szCs w:val="20"/>
        </w:rPr>
        <w:t xml:space="preserve"> (далее – </w:t>
      </w:r>
      <w:r w:rsidRPr="00991347">
        <w:rPr>
          <w:color w:val="000000"/>
          <w:sz w:val="20"/>
          <w:szCs w:val="20"/>
        </w:rPr>
        <w:t>Единый портал</w:t>
      </w:r>
      <w:r w:rsidRPr="00991347">
        <w:rPr>
          <w:rStyle w:val="a6"/>
          <w:color w:val="000000"/>
          <w:sz w:val="20"/>
          <w:szCs w:val="20"/>
        </w:rPr>
        <w:t>).</w:t>
      </w:r>
    </w:p>
    <w:p w:rsidR="006208FA" w:rsidRPr="00991347" w:rsidRDefault="006208FA" w:rsidP="006208FA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rStyle w:val="a6"/>
          <w:color w:val="000000"/>
          <w:sz w:val="20"/>
          <w:szCs w:val="20"/>
        </w:rPr>
      </w:pPr>
    </w:p>
    <w:p w:rsidR="006208FA" w:rsidRPr="00991347" w:rsidRDefault="006208FA" w:rsidP="006208F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1.3.2. Информация о предоставлении муниципальной услуги заявителями может быть получена: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1) в сети «Интернет»: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- на официальном сайте администрации </w:t>
      </w:r>
      <w:r w:rsidRPr="00991347">
        <w:rPr>
          <w:sz w:val="20"/>
          <w:szCs w:val="20"/>
        </w:rPr>
        <w:t>Юргинского муниципального района;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rStyle w:val="a6"/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- на официальном сайте МФЦ</w:t>
      </w:r>
      <w:r w:rsidRPr="00991347">
        <w:rPr>
          <w:rStyle w:val="a6"/>
          <w:color w:val="000000"/>
          <w:sz w:val="20"/>
          <w:szCs w:val="20"/>
        </w:rPr>
        <w:t>;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rStyle w:val="a6"/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- на Едином портале</w:t>
      </w:r>
      <w:r w:rsidRPr="00991347">
        <w:rPr>
          <w:rStyle w:val="a6"/>
          <w:color w:val="000000"/>
          <w:sz w:val="20"/>
          <w:szCs w:val="20"/>
        </w:rPr>
        <w:t>;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color w:val="000000"/>
          <w:sz w:val="20"/>
          <w:szCs w:val="20"/>
        </w:rPr>
      </w:pPr>
      <w:r w:rsidRPr="00991347">
        <w:rPr>
          <w:rStyle w:val="a6"/>
          <w:color w:val="000000"/>
          <w:sz w:val="20"/>
          <w:szCs w:val="20"/>
        </w:rPr>
        <w:t xml:space="preserve">2) у сотрудников администрации </w:t>
      </w:r>
      <w:r w:rsidRPr="00991347">
        <w:rPr>
          <w:sz w:val="20"/>
          <w:szCs w:val="20"/>
        </w:rPr>
        <w:t>Юргинского муниципального района;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3) у специалистов МФЦ;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4) на информационных стендах в помещениях администрации Юргинского муниципального района и МФЦ;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5) в средствах массовой информации: публикации в газетах, журналах, выступления по радио, на телевидении;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6) в печатных информационных материалах (брошюрах, буклетах, листовках).</w:t>
      </w:r>
    </w:p>
    <w:p w:rsidR="006208FA" w:rsidRPr="00991347" w:rsidRDefault="006208FA" w:rsidP="006208FA">
      <w:pPr>
        <w:widowControl w:val="0"/>
        <w:autoSpaceDE w:val="0"/>
        <w:ind w:firstLine="709"/>
        <w:jc w:val="both"/>
        <w:rPr>
          <w:sz w:val="20"/>
          <w:szCs w:val="20"/>
        </w:rPr>
      </w:pP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1.3.2.1. На официальных сайтах в сети Интернет подлежит размещению следующая информация: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2) административный регламент с приложениями;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3) тексты нормативных правовых актов, регулирующих предоставление муниципальной услуги;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4) порядок и способы подачи заявления;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6)  порядок и способы получения результата предоставления муниципальной услуги;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7)  порядок и способы получения информации о порядке предоставления муниципальной услуги;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8)  порядок и способы предварительной записи на подачу заявления;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На официальном сайте МФЦ в сети «Интернет» подлежит размещению следующая информация: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3)  порядок и способы предварительной записи на подачу заявления;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6) сроки оказания муниципальной услуги.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1.3.2.2. Сведения о ходе предоставления муниципальной услуги </w:t>
      </w:r>
      <w:r w:rsidRPr="00991347">
        <w:rPr>
          <w:color w:val="000000"/>
          <w:sz w:val="20"/>
          <w:szCs w:val="20"/>
          <w:shd w:val="clear" w:color="auto" w:fill="FFFFFF"/>
        </w:rPr>
        <w:t xml:space="preserve">можно получить </w:t>
      </w:r>
      <w:r w:rsidRPr="00991347">
        <w:rPr>
          <w:color w:val="000000"/>
          <w:sz w:val="20"/>
          <w:szCs w:val="20"/>
        </w:rPr>
        <w:t xml:space="preserve">у </w:t>
      </w:r>
      <w:r w:rsidRPr="00991347">
        <w:rPr>
          <w:sz w:val="20"/>
          <w:szCs w:val="20"/>
        </w:rPr>
        <w:t>сотрудников администрации</w:t>
      </w:r>
      <w:r w:rsidRPr="00991347">
        <w:rPr>
          <w:color w:val="000000"/>
          <w:sz w:val="20"/>
          <w:szCs w:val="20"/>
        </w:rPr>
        <w:t xml:space="preserve"> или специалистов МФЦ. 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color w:val="000000"/>
          <w:sz w:val="20"/>
          <w:szCs w:val="20"/>
        </w:rPr>
        <w:t>Информация в МФЦ предоставляется при личном обращении в ча</w:t>
      </w:r>
      <w:r w:rsidRPr="00991347">
        <w:rPr>
          <w:sz w:val="20"/>
          <w:szCs w:val="20"/>
        </w:rPr>
        <w:t>сы приема, посредством электронной почты или по телефону.</w:t>
      </w:r>
    </w:p>
    <w:p w:rsidR="006208FA" w:rsidRPr="00991347" w:rsidRDefault="006208FA" w:rsidP="006208FA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При ответах на телефонные звонки и устные обращения сотрудник администрации или </w:t>
      </w:r>
      <w:r w:rsidRPr="00991347">
        <w:rPr>
          <w:color w:val="000000"/>
          <w:sz w:val="20"/>
          <w:szCs w:val="20"/>
        </w:rPr>
        <w:t xml:space="preserve">специалист </w:t>
      </w:r>
      <w:r w:rsidRPr="00991347">
        <w:rPr>
          <w:sz w:val="20"/>
          <w:szCs w:val="20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6208FA" w:rsidRPr="00991347" w:rsidRDefault="006208FA" w:rsidP="006208FA">
      <w:pPr>
        <w:widowControl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Ответ на телефонный звонок должен начинаться с информации о наименовании отдела администрации или МФЦ, фамилии, имени, отчества (при наличии) и должности специалиста, принявшего телефонный звонок. Время разговора не должно превышать 10 минут.</w:t>
      </w:r>
    </w:p>
    <w:p w:rsidR="006208FA" w:rsidRPr="00991347" w:rsidRDefault="006208FA" w:rsidP="006208FA">
      <w:pPr>
        <w:widowControl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991347">
        <w:rPr>
          <w:color w:val="000000"/>
          <w:sz w:val="20"/>
          <w:szCs w:val="20"/>
        </w:rPr>
        <w:t xml:space="preserve">специалист </w:t>
      </w:r>
      <w:r w:rsidRPr="00991347">
        <w:rPr>
          <w:sz w:val="20"/>
          <w:szCs w:val="20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208FA" w:rsidRPr="00991347" w:rsidRDefault="006208FA" w:rsidP="006208FA">
      <w:pPr>
        <w:widowControl w:val="0"/>
        <w:ind w:firstLine="709"/>
        <w:jc w:val="both"/>
        <w:rPr>
          <w:sz w:val="20"/>
          <w:szCs w:val="20"/>
        </w:rPr>
      </w:pP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1.3.2.3. Консультирование заявителей в МФЦ осуществляется по следующим вопросам: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1) перечень необходимых документов;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2) сроки предоставления муниципальной услуги;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3) ход выполнения запроса о предоставлении муниципальной услуги.</w:t>
      </w:r>
    </w:p>
    <w:p w:rsidR="006208FA" w:rsidRPr="00991347" w:rsidRDefault="006208FA" w:rsidP="006208FA">
      <w:pPr>
        <w:pStyle w:val="ConsPlusNormal2"/>
        <w:widowControl w:val="0"/>
        <w:suppressAutoHyphens w:val="0"/>
        <w:ind w:firstLine="709"/>
        <w:jc w:val="both"/>
        <w:rPr>
          <w:rFonts w:ascii="Times New Roman" w:hAnsi="Times New Roman" w:cs="Times New Roman"/>
          <w:szCs w:val="20"/>
        </w:rPr>
      </w:pP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1.3.2.4. На информационных стендах администрации подлежит размещению следующая информация: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3) сроки предоставления муниципальной услуги;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4) порядок и способы подачи заявления;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5)  порядок и способы предварительной записи на подачу заявления;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6) порядок записи на личный прием к должностным администрации и МФЦ;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208FA" w:rsidRPr="00991347" w:rsidRDefault="006208FA" w:rsidP="006208F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На информационных стендах МФЦ подлежит размещению следующая информация:</w:t>
      </w:r>
    </w:p>
    <w:p w:rsidR="006208FA" w:rsidRPr="00991347" w:rsidRDefault="006208FA" w:rsidP="006208FA">
      <w:pPr>
        <w:pStyle w:val="ConsPlusNormal"/>
        <w:numPr>
          <w:ilvl w:val="0"/>
          <w:numId w:val="8"/>
        </w:numPr>
        <w:suppressAutoHyphens/>
        <w:autoSpaceDE/>
        <w:autoSpaceDN/>
        <w:adjustRightInd/>
        <w:ind w:hanging="501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сроки предоставления муниципальной услуги;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6208FA" w:rsidRPr="00991347" w:rsidRDefault="006208FA" w:rsidP="006208F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/>
        </w:rPr>
        <w:t>5) режим работы и адреса иных МФЦ, находящихся на территории муниципального образования.</w:t>
      </w:r>
    </w:p>
    <w:p w:rsidR="00CB3068" w:rsidRPr="00991347" w:rsidRDefault="00CB3068" w:rsidP="00760235">
      <w:pPr>
        <w:ind w:right="-2" w:firstLine="709"/>
        <w:jc w:val="both"/>
        <w:rPr>
          <w:color w:val="000000"/>
          <w:sz w:val="20"/>
          <w:szCs w:val="20"/>
        </w:rPr>
      </w:pPr>
    </w:p>
    <w:p w:rsidR="00760235" w:rsidRPr="00991347" w:rsidRDefault="00760235" w:rsidP="006E3074">
      <w:pPr>
        <w:autoSpaceDE w:val="0"/>
        <w:ind w:right="-2"/>
        <w:jc w:val="center"/>
        <w:rPr>
          <w:b/>
          <w:sz w:val="20"/>
          <w:szCs w:val="20"/>
        </w:rPr>
      </w:pPr>
      <w:r w:rsidRPr="00991347">
        <w:rPr>
          <w:b/>
          <w:sz w:val="20"/>
          <w:szCs w:val="20"/>
        </w:rPr>
        <w:t>2. Стандарт предоставления муниципальной услуги</w:t>
      </w:r>
    </w:p>
    <w:p w:rsidR="00760235" w:rsidRPr="00991347" w:rsidRDefault="00760235" w:rsidP="006E3074">
      <w:pPr>
        <w:tabs>
          <w:tab w:val="left" w:pos="1134"/>
        </w:tabs>
        <w:autoSpaceDE w:val="0"/>
        <w:ind w:right="-2"/>
        <w:jc w:val="center"/>
        <w:rPr>
          <w:b/>
          <w:sz w:val="20"/>
          <w:szCs w:val="20"/>
        </w:rPr>
      </w:pPr>
    </w:p>
    <w:p w:rsidR="00BD7B9D" w:rsidRPr="00991347" w:rsidRDefault="00BD7B9D" w:rsidP="00BD7B9D">
      <w:pPr>
        <w:tabs>
          <w:tab w:val="left" w:pos="1134"/>
        </w:tabs>
        <w:autoSpaceDE w:val="0"/>
        <w:ind w:left="-284" w:firstLine="851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2.1. Наименование муниципальной услуги: «Предоставление разрешения на ввод объекта в эксплуатацию».</w:t>
      </w:r>
      <w:r w:rsidRPr="00991347">
        <w:rPr>
          <w:rFonts w:eastAsia="Arial"/>
          <w:sz w:val="20"/>
          <w:szCs w:val="20"/>
        </w:rPr>
        <w:t xml:space="preserve"> </w:t>
      </w:r>
    </w:p>
    <w:p w:rsidR="00BD7B9D" w:rsidRPr="00991347" w:rsidRDefault="00BD7B9D" w:rsidP="00BD7B9D">
      <w:pPr>
        <w:tabs>
          <w:tab w:val="left" w:pos="1134"/>
        </w:tabs>
        <w:autoSpaceDE w:val="0"/>
        <w:ind w:left="-284" w:firstLine="851"/>
        <w:jc w:val="both"/>
        <w:rPr>
          <w:rFonts w:eastAsia="Arial"/>
          <w:color w:val="000000"/>
          <w:sz w:val="20"/>
          <w:szCs w:val="20"/>
        </w:rPr>
      </w:pPr>
    </w:p>
    <w:p w:rsidR="00BD7B9D" w:rsidRPr="00991347" w:rsidRDefault="00BD7B9D" w:rsidP="00BD7B9D">
      <w:pPr>
        <w:tabs>
          <w:tab w:val="left" w:pos="1134"/>
        </w:tabs>
        <w:autoSpaceDE w:val="0"/>
        <w:ind w:left="-284" w:firstLine="851"/>
        <w:jc w:val="both"/>
        <w:rPr>
          <w:rFonts w:eastAsia="Arial"/>
          <w:sz w:val="20"/>
          <w:szCs w:val="20"/>
          <w:vertAlign w:val="superscript"/>
        </w:rPr>
      </w:pPr>
      <w:r w:rsidRPr="00991347">
        <w:rPr>
          <w:rFonts w:eastAsia="Arial"/>
          <w:color w:val="000000"/>
          <w:sz w:val="20"/>
          <w:szCs w:val="20"/>
        </w:rPr>
        <w:t>2.2.</w:t>
      </w:r>
      <w:r w:rsidRPr="00991347">
        <w:rPr>
          <w:color w:val="000000"/>
          <w:sz w:val="20"/>
          <w:szCs w:val="20"/>
        </w:rPr>
        <w:t>Муниципальная услуга</w:t>
      </w:r>
      <w:r w:rsidRPr="00991347">
        <w:rPr>
          <w:sz w:val="20"/>
          <w:szCs w:val="20"/>
        </w:rPr>
        <w:t xml:space="preserve"> </w:t>
      </w:r>
      <w:r w:rsidRPr="00991347">
        <w:rPr>
          <w:color w:val="000000"/>
          <w:sz w:val="20"/>
          <w:szCs w:val="20"/>
        </w:rPr>
        <w:t xml:space="preserve">предоставляется </w:t>
      </w:r>
      <w:r w:rsidR="00551BD5" w:rsidRPr="00991347">
        <w:rPr>
          <w:color w:val="000000"/>
          <w:sz w:val="20"/>
          <w:szCs w:val="20"/>
        </w:rPr>
        <w:t xml:space="preserve">архитектурным отделом </w:t>
      </w:r>
      <w:r w:rsidRPr="00991347">
        <w:rPr>
          <w:color w:val="000000"/>
          <w:sz w:val="20"/>
          <w:szCs w:val="20"/>
        </w:rPr>
        <w:t>администраци</w:t>
      </w:r>
      <w:r w:rsidR="00551BD5" w:rsidRPr="00991347">
        <w:rPr>
          <w:color w:val="000000"/>
          <w:sz w:val="20"/>
          <w:szCs w:val="20"/>
        </w:rPr>
        <w:t>и</w:t>
      </w:r>
      <w:r w:rsidRPr="00991347">
        <w:rPr>
          <w:color w:val="000000"/>
          <w:sz w:val="20"/>
          <w:szCs w:val="20"/>
        </w:rPr>
        <w:t xml:space="preserve"> Юргинского муниципального района</w:t>
      </w:r>
    </w:p>
    <w:p w:rsidR="00BD7B9D" w:rsidRPr="00991347" w:rsidRDefault="00BD7B9D" w:rsidP="00BD7B9D">
      <w:pPr>
        <w:tabs>
          <w:tab w:val="left" w:pos="1134"/>
        </w:tabs>
        <w:autoSpaceDE w:val="0"/>
        <w:ind w:left="-284" w:firstLine="851"/>
        <w:jc w:val="both"/>
        <w:rPr>
          <w:rFonts w:eastAsia="Arial"/>
          <w:color w:val="000000"/>
          <w:sz w:val="20"/>
          <w:szCs w:val="20"/>
        </w:rPr>
      </w:pPr>
      <w:r w:rsidRPr="00991347">
        <w:rPr>
          <w:rFonts w:eastAsia="Arial"/>
          <w:color w:val="000000"/>
          <w:sz w:val="20"/>
          <w:szCs w:val="20"/>
        </w:rPr>
        <w:t xml:space="preserve">Заявление можно подать через </w:t>
      </w:r>
      <w:r w:rsidRPr="00991347">
        <w:rPr>
          <w:color w:val="000000"/>
          <w:sz w:val="20"/>
          <w:szCs w:val="20"/>
        </w:rPr>
        <w:t xml:space="preserve">МФЦ, а также </w:t>
      </w:r>
      <w:r w:rsidRPr="00991347">
        <w:rPr>
          <w:rFonts w:eastAsia="Arial"/>
          <w:color w:val="000000"/>
          <w:sz w:val="20"/>
          <w:szCs w:val="20"/>
        </w:rPr>
        <w:t>с помощью Единого портала.</w:t>
      </w:r>
    </w:p>
    <w:p w:rsidR="00BD7B9D" w:rsidRPr="00991347" w:rsidRDefault="00BD7B9D" w:rsidP="00BD7B9D">
      <w:pPr>
        <w:autoSpaceDE w:val="0"/>
        <w:autoSpaceDN w:val="0"/>
        <w:adjustRightInd w:val="0"/>
        <w:ind w:left="-284" w:firstLine="851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Документы, предусмотренные пунктом 2.6.1 настоящего административного регламента, и прилагаемые  к заявлению, могут быть направлены в электронной форме. </w:t>
      </w:r>
    </w:p>
    <w:p w:rsidR="00BD7B9D" w:rsidRPr="00991347" w:rsidRDefault="00BD7B9D" w:rsidP="00BD7B9D">
      <w:pPr>
        <w:autoSpaceDE w:val="0"/>
        <w:autoSpaceDN w:val="0"/>
        <w:adjustRightInd w:val="0"/>
        <w:ind w:left="-284" w:firstLine="851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BD7B9D" w:rsidRPr="00991347" w:rsidRDefault="00BD7B9D" w:rsidP="00BD7B9D">
      <w:pPr>
        <w:tabs>
          <w:tab w:val="left" w:pos="1134"/>
        </w:tabs>
        <w:autoSpaceDE w:val="0"/>
        <w:ind w:left="-284" w:firstLine="851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color w:val="000000"/>
          <w:sz w:val="20"/>
          <w:szCs w:val="20"/>
        </w:rPr>
        <w:t xml:space="preserve">Запрещается </w:t>
      </w:r>
      <w:r w:rsidRPr="00991347">
        <w:rPr>
          <w:rFonts w:eastAsia="Arial"/>
          <w:sz w:val="20"/>
          <w:szCs w:val="20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Юргинского муниципального района.</w:t>
      </w:r>
    </w:p>
    <w:p w:rsidR="00BD7B9D" w:rsidRPr="00991347" w:rsidRDefault="00BD7B9D" w:rsidP="00BD7B9D">
      <w:pPr>
        <w:tabs>
          <w:tab w:val="left" w:pos="1134"/>
        </w:tabs>
        <w:autoSpaceDE w:val="0"/>
        <w:ind w:left="-284" w:firstLine="851"/>
        <w:jc w:val="both"/>
        <w:rPr>
          <w:rFonts w:eastAsia="Arial"/>
          <w:sz w:val="20"/>
          <w:szCs w:val="20"/>
          <w:u w:val="single"/>
          <w:vertAlign w:val="superscript"/>
        </w:rPr>
      </w:pPr>
    </w:p>
    <w:p w:rsidR="00BD7B9D" w:rsidRPr="00991347" w:rsidRDefault="00BD7B9D" w:rsidP="00BD7B9D">
      <w:pPr>
        <w:tabs>
          <w:tab w:val="left" w:pos="-284"/>
        </w:tabs>
        <w:autoSpaceDE w:val="0"/>
        <w:ind w:left="-284" w:firstLine="851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sz w:val="20"/>
          <w:szCs w:val="20"/>
          <w:shd w:val="clear" w:color="auto" w:fill="FFFFFF"/>
        </w:rPr>
        <w:t xml:space="preserve">2.3. </w:t>
      </w:r>
      <w:r w:rsidRPr="00991347">
        <w:rPr>
          <w:rFonts w:eastAsia="Arial"/>
          <w:sz w:val="20"/>
          <w:szCs w:val="20"/>
          <w:shd w:val="clear" w:color="auto" w:fill="FFFFFF"/>
        </w:rPr>
        <w:t xml:space="preserve">Результатом предоставления муниципальной услуги является выдача разрешения на ввод объекта в эксплуатацию 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либо отказ в выдаче.</w:t>
      </w:r>
    </w:p>
    <w:p w:rsidR="00BD7B9D" w:rsidRPr="00991347" w:rsidRDefault="00BD7B9D" w:rsidP="00BD7B9D">
      <w:pPr>
        <w:tabs>
          <w:tab w:val="left" w:pos="-284"/>
        </w:tabs>
        <w:autoSpaceDE w:val="0"/>
        <w:ind w:left="-284" w:firstLine="851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</w:p>
    <w:p w:rsidR="00BD7B9D" w:rsidRPr="00991347" w:rsidRDefault="00BD7B9D" w:rsidP="00BD7B9D">
      <w:pPr>
        <w:widowControl w:val="0"/>
        <w:autoSpaceDE w:val="0"/>
        <w:autoSpaceDN w:val="0"/>
        <w:adjustRightInd w:val="0"/>
        <w:ind w:left="-284" w:firstLine="851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2.4. </w:t>
      </w:r>
      <w:r w:rsidRPr="00991347">
        <w:rPr>
          <w:rFonts w:eastAsia="Arial"/>
          <w:sz w:val="20"/>
          <w:szCs w:val="20"/>
        </w:rPr>
        <w:t xml:space="preserve"> </w:t>
      </w:r>
      <w:r w:rsidRPr="00991347">
        <w:rPr>
          <w:sz w:val="20"/>
          <w:szCs w:val="20"/>
        </w:rPr>
        <w:t>Срок предоставления муниципальной услуги составляет не более 5 дней со дня получения заявления о выдаче разрешения на ввод объекта в эксплуатацию.</w:t>
      </w:r>
    </w:p>
    <w:p w:rsidR="00BD7B9D" w:rsidRPr="00991347" w:rsidRDefault="00BD7B9D" w:rsidP="00BD7B9D">
      <w:pPr>
        <w:widowControl w:val="0"/>
        <w:autoSpaceDE w:val="0"/>
        <w:autoSpaceDN w:val="0"/>
        <w:adjustRightInd w:val="0"/>
        <w:ind w:left="-284" w:firstLine="851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В случае подачи заявления в МФЦ срок предоставления муниципальной услуги исчисляется с момента регистрации заявления в администрации. </w:t>
      </w:r>
    </w:p>
    <w:p w:rsidR="00BD7B9D" w:rsidRPr="00991347" w:rsidRDefault="00BD7B9D" w:rsidP="00BD7B9D">
      <w:pPr>
        <w:tabs>
          <w:tab w:val="left" w:pos="851"/>
          <w:tab w:val="left" w:pos="1276"/>
        </w:tabs>
        <w:autoSpaceDE w:val="0"/>
        <w:ind w:left="-284" w:firstLine="851"/>
        <w:jc w:val="both"/>
        <w:rPr>
          <w:sz w:val="20"/>
          <w:szCs w:val="20"/>
        </w:rPr>
      </w:pPr>
    </w:p>
    <w:p w:rsidR="00BD7B9D" w:rsidRPr="00991347" w:rsidRDefault="00BD7B9D" w:rsidP="00BD7B9D">
      <w:pPr>
        <w:tabs>
          <w:tab w:val="left" w:pos="851"/>
          <w:tab w:val="left" w:pos="1276"/>
        </w:tabs>
        <w:autoSpaceDE w:val="0"/>
        <w:ind w:left="-284" w:firstLine="851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2.5. </w:t>
      </w:r>
      <w:r w:rsidRPr="00991347">
        <w:rPr>
          <w:rFonts w:eastAsia="Arial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D7B9D" w:rsidRPr="00991347" w:rsidRDefault="00BD7B9D" w:rsidP="00BD7B9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rFonts w:eastAsia="Arial"/>
          <w:sz w:val="20"/>
          <w:szCs w:val="20"/>
        </w:rPr>
        <w:t xml:space="preserve">- Конституция Российской Федерации </w:t>
      </w:r>
      <w:r w:rsidRPr="00991347">
        <w:rPr>
          <w:sz w:val="20"/>
          <w:szCs w:val="20"/>
        </w:rPr>
        <w:t>(«Российская газета», № 237, 25.12.1993);</w:t>
      </w:r>
    </w:p>
    <w:p w:rsidR="00BD7B9D" w:rsidRPr="00991347" w:rsidRDefault="00BD7B9D" w:rsidP="00BD7B9D">
      <w:pPr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Градостроительный кодекс Российской Федерации («Российская газета», № 290, 30.12.2004);</w:t>
      </w:r>
    </w:p>
    <w:p w:rsidR="00BD7B9D" w:rsidRPr="00991347" w:rsidRDefault="00BD7B9D" w:rsidP="00BD7B9D">
      <w:pPr>
        <w:ind w:firstLine="567"/>
        <w:jc w:val="both"/>
        <w:outlineLvl w:val="1"/>
        <w:rPr>
          <w:sz w:val="20"/>
          <w:szCs w:val="20"/>
        </w:rPr>
      </w:pPr>
      <w:r w:rsidRPr="00991347">
        <w:rPr>
          <w:sz w:val="20"/>
          <w:szCs w:val="20"/>
        </w:rPr>
        <w:t xml:space="preserve">- Федеральный </w:t>
      </w:r>
      <w:hyperlink r:id="rId14" w:history="1">
        <w:r w:rsidRPr="00991347">
          <w:rPr>
            <w:sz w:val="20"/>
            <w:szCs w:val="20"/>
          </w:rPr>
          <w:t>закон</w:t>
        </w:r>
      </w:hyperlink>
      <w:r w:rsidRPr="00991347">
        <w:rPr>
          <w:sz w:val="20"/>
          <w:szCs w:val="20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BD7B9D" w:rsidRPr="00991347" w:rsidRDefault="00BD7B9D" w:rsidP="00BD7B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47">
        <w:rPr>
          <w:b/>
          <w:sz w:val="20"/>
          <w:szCs w:val="20"/>
        </w:rPr>
        <w:t xml:space="preserve">- </w:t>
      </w:r>
      <w:r w:rsidRPr="00991347">
        <w:rPr>
          <w:sz w:val="20"/>
          <w:szCs w:val="20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BD7B9D" w:rsidRPr="00991347" w:rsidRDefault="00BD7B9D" w:rsidP="00BD7B9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BD7B9D" w:rsidRPr="00991347" w:rsidRDefault="00BD7B9D" w:rsidP="00BD7B9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- 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BD7B9D" w:rsidRPr="00991347" w:rsidRDefault="00BD7B9D" w:rsidP="00BD7B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- </w:t>
      </w:r>
      <w:bookmarkStart w:id="3" w:name="OLE_LINK12"/>
      <w:bookmarkStart w:id="4" w:name="OLE_LINK13"/>
      <w:r w:rsidRPr="00991347">
        <w:rPr>
          <w:rFonts w:ascii="Times New Roman" w:hAnsi="Times New Roman" w:cs="Times New Roman"/>
          <w:bCs/>
        </w:rPr>
        <w:t xml:space="preserve">приказ Минстроя России от 19.02.2015 № 117/пр </w:t>
      </w:r>
      <w:bookmarkEnd w:id="3"/>
      <w:bookmarkEnd w:id="4"/>
      <w:r w:rsidRPr="00991347">
        <w:rPr>
          <w:rFonts w:ascii="Times New Roman" w:hAnsi="Times New Roman" w:cs="Times New Roman"/>
          <w:bCs/>
        </w:rPr>
        <w:t>«Об утверждении формы разрешения на строительство и формы разрешения на ввод объекта в эксплуатацию»</w:t>
      </w:r>
      <w:r w:rsidRPr="00991347">
        <w:rPr>
          <w:rFonts w:ascii="Times New Roman" w:hAnsi="Times New Roman" w:cs="Times New Roman"/>
        </w:rPr>
        <w:t>; (Официальный интернет-портал правовой информации http://www.pravo.gov.ru 13.04.2015);</w:t>
      </w:r>
    </w:p>
    <w:p w:rsidR="00BD7B9D" w:rsidRPr="00991347" w:rsidRDefault="00BD7B9D" w:rsidP="00BD7B9D">
      <w:pPr>
        <w:tabs>
          <w:tab w:val="left" w:pos="-142"/>
        </w:tabs>
        <w:ind w:firstLine="567"/>
        <w:jc w:val="both"/>
        <w:rPr>
          <w:rFonts w:eastAsia="Calibri"/>
          <w:sz w:val="20"/>
          <w:szCs w:val="20"/>
        </w:rPr>
      </w:pPr>
      <w:r w:rsidRPr="00991347">
        <w:rPr>
          <w:sz w:val="20"/>
          <w:szCs w:val="20"/>
        </w:rPr>
        <w:t>- Закон Кемеровской области от 12.07.2006 № 98-ОЗ «О градостроительной деятельности» («</w:t>
      </w:r>
      <w:r w:rsidRPr="00991347">
        <w:rPr>
          <w:rFonts w:eastAsia="Calibri"/>
          <w:sz w:val="20"/>
          <w:szCs w:val="20"/>
        </w:rPr>
        <w:t xml:space="preserve">Законодательный вестник Совета народных депутатов Кемеровской области», </w:t>
      </w:r>
      <w:r w:rsidRPr="00991347">
        <w:rPr>
          <w:sz w:val="20"/>
          <w:szCs w:val="20"/>
        </w:rPr>
        <w:t>№</w:t>
      </w:r>
      <w:r w:rsidRPr="00991347">
        <w:rPr>
          <w:rFonts w:eastAsia="Calibri"/>
          <w:sz w:val="20"/>
          <w:szCs w:val="20"/>
        </w:rPr>
        <w:t xml:space="preserve"> 56, I часть, 2006</w:t>
      </w:r>
      <w:r w:rsidRPr="00991347">
        <w:rPr>
          <w:bCs/>
          <w:sz w:val="20"/>
          <w:szCs w:val="20"/>
        </w:rPr>
        <w:t>)</w:t>
      </w:r>
      <w:r w:rsidRPr="00991347">
        <w:rPr>
          <w:sz w:val="20"/>
          <w:szCs w:val="20"/>
        </w:rPr>
        <w:t xml:space="preserve">; </w:t>
      </w:r>
    </w:p>
    <w:p w:rsidR="00BD7B9D" w:rsidRPr="00991347" w:rsidRDefault="00BD7B9D" w:rsidP="00BD7B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991347">
        <w:rPr>
          <w:bCs/>
          <w:sz w:val="20"/>
          <w:szCs w:val="20"/>
        </w:rPr>
        <w:t xml:space="preserve">Электронный бюллетень Коллегии Администрации Кемеровской области»  </w:t>
      </w:r>
      <w:hyperlink r:id="rId15" w:history="1">
        <w:r w:rsidRPr="00991347">
          <w:rPr>
            <w:rStyle w:val="a6"/>
            <w:sz w:val="20"/>
            <w:szCs w:val="20"/>
          </w:rPr>
          <w:t>http://www.zakon.kemobl.ru</w:t>
        </w:r>
      </w:hyperlink>
      <w:r w:rsidRPr="00991347">
        <w:rPr>
          <w:sz w:val="20"/>
          <w:szCs w:val="20"/>
        </w:rPr>
        <w:t xml:space="preserve">, </w:t>
      </w:r>
      <w:r w:rsidRPr="00991347">
        <w:rPr>
          <w:bCs/>
          <w:sz w:val="20"/>
          <w:szCs w:val="20"/>
        </w:rPr>
        <w:t>26.03.2011);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BD7B9D" w:rsidRPr="00991347" w:rsidRDefault="00BD7B9D" w:rsidP="00BD7B9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BD7B9D" w:rsidRPr="00991347" w:rsidRDefault="00BD7B9D" w:rsidP="00BD7B9D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</w:t>
      </w:r>
      <w:r w:rsidRPr="00991347">
        <w:rPr>
          <w:sz w:val="20"/>
          <w:szCs w:val="20"/>
          <w:shd w:val="clear" w:color="auto" w:fill="FFFFFF"/>
        </w:rPr>
        <w:t xml:space="preserve"> Ус</w:t>
      </w:r>
      <w:r w:rsidRPr="00991347">
        <w:rPr>
          <w:sz w:val="20"/>
          <w:szCs w:val="20"/>
        </w:rPr>
        <w:t>тав Юргинского муниципального района, утвержденный решением Совета народных депутатов Юргинского муниципального района от «24» ноября № 33-НПА.</w:t>
      </w:r>
    </w:p>
    <w:p w:rsidR="00BD7B9D" w:rsidRPr="00991347" w:rsidRDefault="00BD7B9D" w:rsidP="00BD7B9D">
      <w:pPr>
        <w:tabs>
          <w:tab w:val="left" w:pos="1134"/>
        </w:tabs>
        <w:autoSpaceDE w:val="0"/>
        <w:ind w:firstLine="567"/>
        <w:jc w:val="both"/>
        <w:rPr>
          <w:rFonts w:eastAsia="Arial"/>
          <w:sz w:val="20"/>
          <w:szCs w:val="20"/>
        </w:rPr>
      </w:pP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услуги.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D7B9D" w:rsidRPr="00991347" w:rsidRDefault="00BD7B9D" w:rsidP="00BD7B9D">
      <w:pPr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2.6.1. </w:t>
      </w:r>
      <w:r w:rsidRPr="00991347">
        <w:rPr>
          <w:rFonts w:eastAsia="Arial"/>
          <w:sz w:val="20"/>
          <w:szCs w:val="20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BD7B9D" w:rsidRPr="00991347" w:rsidRDefault="00BD7B9D" w:rsidP="00BD7B9D">
      <w:pPr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Для предоставления муниципальной услуги заявитель направляет в уполномоченный орган:</w:t>
      </w:r>
    </w:p>
    <w:p w:rsidR="00BD7B9D" w:rsidRPr="00991347" w:rsidRDefault="00BD7B9D" w:rsidP="00BD7B9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2.6.1.1.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2.6.1.2.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D7B9D" w:rsidRPr="00991347" w:rsidRDefault="00BD7B9D" w:rsidP="003B6E98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2.6.1.3. разрешение на строительство;</w:t>
      </w:r>
    </w:p>
    <w:p w:rsidR="00BD7B9D" w:rsidRPr="00991347" w:rsidRDefault="00BD7B9D" w:rsidP="003B6E98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2.6.1.4.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2.6.1.5.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D7B9D" w:rsidRPr="00991347" w:rsidRDefault="00BD7B9D" w:rsidP="003B6E98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2.6.1.6.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BD7B9D" w:rsidRPr="00991347" w:rsidRDefault="00BD7B9D" w:rsidP="003B6E98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2.6.1.7.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2.6.1.8.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 w:rsidRPr="00991347">
          <w:rPr>
            <w:sz w:val="20"/>
            <w:szCs w:val="20"/>
          </w:rPr>
          <w:t>частью 1 статьи 54</w:t>
        </w:r>
      </w:hyperlink>
      <w:r w:rsidRPr="00991347">
        <w:rPr>
          <w:sz w:val="20"/>
          <w:szCs w:val="20"/>
        </w:rPr>
        <w:t xml:space="preserve"> Градостроительного кодекса Российской Федерации, далее – ГрК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7" w:history="1">
        <w:r w:rsidRPr="00991347">
          <w:rPr>
            <w:sz w:val="20"/>
            <w:szCs w:val="20"/>
          </w:rPr>
          <w:t>частью 7 статьи 54</w:t>
        </w:r>
      </w:hyperlink>
      <w:r w:rsidRPr="00991347">
        <w:rPr>
          <w:sz w:val="20"/>
          <w:szCs w:val="20"/>
        </w:rPr>
        <w:t xml:space="preserve"> ГрК РФ;</w:t>
      </w:r>
    </w:p>
    <w:p w:rsidR="00BD7B9D" w:rsidRPr="00991347" w:rsidRDefault="00BD7B9D" w:rsidP="003B6E98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2.6.1.9.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2.6.1.10.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991347">
          <w:rPr>
            <w:sz w:val="20"/>
            <w:szCs w:val="20"/>
          </w:rPr>
          <w:t>законом</w:t>
        </w:r>
      </w:hyperlink>
      <w:r w:rsidRPr="00991347">
        <w:rPr>
          <w:sz w:val="20"/>
          <w:szCs w:val="20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2.6.1.11. </w:t>
      </w:r>
      <w:bookmarkStart w:id="5" w:name="OLE_LINK128"/>
      <w:bookmarkStart w:id="6" w:name="OLE_LINK129"/>
      <w:r w:rsidRPr="00991347">
        <w:rPr>
          <w:sz w:val="20"/>
          <w:szCs w:val="20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9" w:history="1">
        <w:r w:rsidRPr="00991347">
          <w:rPr>
            <w:sz w:val="20"/>
            <w:szCs w:val="20"/>
          </w:rPr>
          <w:t>законом</w:t>
        </w:r>
      </w:hyperlink>
      <w:r w:rsidRPr="00991347">
        <w:rPr>
          <w:sz w:val="20"/>
          <w:szCs w:val="20"/>
        </w:rPr>
        <w:t xml:space="preserve"> от 13 июля 2015 года № 218-ФЗ «О государственной регистрации недвижимости» на бумажном носителе и в форме электронного документа, заверенного усиленной квалифицированной электронной подписью кадастрового инженера</w:t>
      </w:r>
      <w:bookmarkEnd w:id="5"/>
      <w:bookmarkEnd w:id="6"/>
      <w:r w:rsidRPr="00991347">
        <w:rPr>
          <w:sz w:val="20"/>
          <w:szCs w:val="20"/>
        </w:rPr>
        <w:t>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Указанные в </w:t>
      </w:r>
      <w:hyperlink r:id="rId20" w:history="1">
        <w:r w:rsidRPr="00991347">
          <w:rPr>
            <w:sz w:val="20"/>
            <w:szCs w:val="20"/>
          </w:rPr>
          <w:t>подпунктах 2.6.1.</w:t>
        </w:r>
      </w:hyperlink>
      <w:r w:rsidRPr="00991347">
        <w:rPr>
          <w:sz w:val="20"/>
          <w:szCs w:val="20"/>
        </w:rPr>
        <w:t>5 и 2.6.1.</w:t>
      </w:r>
      <w:hyperlink r:id="rId21" w:history="1">
        <w:r w:rsidRPr="00991347">
          <w:rPr>
            <w:sz w:val="20"/>
            <w:szCs w:val="20"/>
          </w:rPr>
          <w:t>8</w:t>
        </w:r>
      </w:hyperlink>
      <w:r w:rsidRPr="00991347">
        <w:rPr>
          <w:sz w:val="20"/>
          <w:szCs w:val="20"/>
        </w:rPr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Правительством Российской Федерации могут устанавливаться помимо предусмотренных пунктом 2.6.1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BD7B9D" w:rsidRPr="00991347" w:rsidRDefault="00BD7B9D" w:rsidP="003B6E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Документы, указанные в пункте 2.6.1 административного регламента, направляются в администрацию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D7B9D" w:rsidRPr="00991347" w:rsidRDefault="00BD7B9D" w:rsidP="003B6E9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2.6.2.  </w:t>
      </w:r>
      <w:bookmarkStart w:id="7" w:name="OLE_LINK27"/>
      <w:bookmarkStart w:id="8" w:name="OLE_LINK28"/>
      <w:r w:rsidRPr="00991347">
        <w:rPr>
          <w:rFonts w:ascii="Times New Roman" w:hAnsi="Times New Roman" w:cs="Times New Roman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r w:rsidR="003B6E98" w:rsidRPr="00991347">
        <w:rPr>
          <w:rFonts w:ascii="Times New Roman" w:hAnsi="Times New Roman" w:cs="Times New Roman"/>
        </w:rPr>
        <w:t>Юргинского муниципального района</w:t>
      </w:r>
      <w:r w:rsidRPr="00991347">
        <w:rPr>
          <w:rFonts w:ascii="Times New Roman" w:hAnsi="Times New Roman" w:cs="Times New Roman"/>
        </w:rPr>
        <w:t xml:space="preserve"> в государственных</w:t>
      </w:r>
      <w:r w:rsidR="003B6E98" w:rsidRPr="00991347">
        <w:rPr>
          <w:rFonts w:ascii="Times New Roman" w:hAnsi="Times New Roman" w:cs="Times New Roman"/>
        </w:rPr>
        <w:t xml:space="preserve"> орг</w:t>
      </w:r>
      <w:r w:rsidRPr="00991347">
        <w:rPr>
          <w:rFonts w:ascii="Times New Roman" w:hAnsi="Times New Roman" w:cs="Times New Roman"/>
        </w:rPr>
        <w:t>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BD7B9D" w:rsidRPr="00991347" w:rsidRDefault="00BD7B9D" w:rsidP="003B6E9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1) </w:t>
      </w:r>
      <w:r w:rsidRPr="00991347">
        <w:rPr>
          <w:rFonts w:ascii="Times New Roman" w:hAnsi="Times New Roman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2) градостроительный план земельного участка, представленный для получения разрешения на строительство, </w:t>
      </w:r>
      <w:bookmarkEnd w:id="7"/>
      <w:bookmarkEnd w:id="8"/>
      <w:r w:rsidRPr="00991347">
        <w:rPr>
          <w:sz w:val="20"/>
          <w:szCs w:val="20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D7B9D" w:rsidRPr="00991347" w:rsidRDefault="00BD7B9D" w:rsidP="003B6E9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3) разрешение на строительство;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2" w:history="1">
        <w:r w:rsidRPr="00991347">
          <w:rPr>
            <w:sz w:val="20"/>
            <w:szCs w:val="20"/>
          </w:rPr>
          <w:t>частью 1 статьи 54</w:t>
        </w:r>
      </w:hyperlink>
      <w:r w:rsidRPr="00991347">
        <w:rPr>
          <w:sz w:val="20"/>
          <w:szCs w:val="20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3" w:history="1">
        <w:r w:rsidRPr="00991347">
          <w:rPr>
            <w:sz w:val="20"/>
            <w:szCs w:val="20"/>
          </w:rPr>
          <w:t>частью 7 статьи 54</w:t>
        </w:r>
      </w:hyperlink>
      <w:r w:rsidRPr="00991347">
        <w:rPr>
          <w:sz w:val="20"/>
          <w:szCs w:val="20"/>
        </w:rPr>
        <w:t xml:space="preserve"> ГрК РФ.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D7B9D" w:rsidRPr="00991347" w:rsidRDefault="00BD7B9D" w:rsidP="003B6E98">
      <w:pPr>
        <w:autoSpaceDE w:val="0"/>
        <w:ind w:firstLine="567"/>
        <w:jc w:val="both"/>
        <w:rPr>
          <w:sz w:val="20"/>
          <w:szCs w:val="20"/>
        </w:rPr>
      </w:pPr>
      <w:bookmarkStart w:id="9" w:name="OLE_LINK31"/>
      <w:r w:rsidRPr="00991347">
        <w:rPr>
          <w:sz w:val="20"/>
          <w:szCs w:val="20"/>
        </w:rPr>
        <w:t xml:space="preserve">По межведомственным запросам администрации </w:t>
      </w:r>
      <w:r w:rsidR="003B6E98" w:rsidRPr="00991347">
        <w:rPr>
          <w:sz w:val="20"/>
          <w:szCs w:val="20"/>
        </w:rPr>
        <w:t>Юргинского муниципального района</w:t>
      </w:r>
      <w:bookmarkStart w:id="10" w:name="OLE_LINK25"/>
      <w:bookmarkStart w:id="11" w:name="OLE_LINK26"/>
      <w:r w:rsidR="003B6E98" w:rsidRPr="00991347">
        <w:rPr>
          <w:sz w:val="20"/>
          <w:szCs w:val="20"/>
        </w:rPr>
        <w:t xml:space="preserve"> </w:t>
      </w:r>
      <w:r w:rsidRPr="00991347">
        <w:rPr>
          <w:sz w:val="20"/>
          <w:szCs w:val="20"/>
        </w:rPr>
        <w:t>документы (их копии или сведения, содержащиеся</w:t>
      </w:r>
      <w:bookmarkEnd w:id="10"/>
      <w:bookmarkEnd w:id="11"/>
      <w:r w:rsidR="003B6E98" w:rsidRPr="00991347">
        <w:rPr>
          <w:sz w:val="20"/>
          <w:szCs w:val="20"/>
        </w:rPr>
        <w:t xml:space="preserve"> в них) п</w:t>
      </w:r>
      <w:r w:rsidRPr="00991347">
        <w:rPr>
          <w:sz w:val="20"/>
          <w:szCs w:val="20"/>
        </w:rPr>
        <w:t>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D7B9D" w:rsidRPr="00991347" w:rsidRDefault="00BD7B9D" w:rsidP="003B6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OLE_LINK29"/>
      <w:bookmarkStart w:id="13" w:name="OLE_LINK30"/>
      <w:r w:rsidRPr="00991347">
        <w:rPr>
          <w:rFonts w:ascii="Times New Roman" w:hAnsi="Times New Roman" w:cs="Times New Roman"/>
        </w:rPr>
        <w:t>Документы, указанные в пунктах 2.6.1.1, 2.6.1.4-2.6.1.7, предоставляются заявителем самостоятельно,</w:t>
      </w:r>
      <w:r w:rsidRPr="00991347">
        <w:t xml:space="preserve"> </w:t>
      </w:r>
      <w:bookmarkEnd w:id="9"/>
      <w:bookmarkEnd w:id="12"/>
      <w:bookmarkEnd w:id="13"/>
      <w:r w:rsidRPr="00991347">
        <w:rPr>
          <w:rFonts w:ascii="Times New Roman" w:hAnsi="Times New Roman" w:cs="Times New Roman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BD7B9D" w:rsidRPr="00991347" w:rsidRDefault="00BD7B9D" w:rsidP="003B6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D7B9D" w:rsidRPr="00991347" w:rsidRDefault="00BD7B9D" w:rsidP="003B6E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7B9D" w:rsidRPr="00991347" w:rsidRDefault="00BD7B9D" w:rsidP="00BD7B9D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Примерная форма заявления о выдаче разрешения на  ввод объекта в эксплуатацию приведена в приложении № 1 к настоящему административному регламенту.</w:t>
      </w:r>
    </w:p>
    <w:p w:rsidR="00BD7B9D" w:rsidRPr="00991347" w:rsidRDefault="00BD7B9D" w:rsidP="00BD7B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BD7B9D" w:rsidRPr="00991347" w:rsidRDefault="00BD7B9D" w:rsidP="003B6E98">
      <w:pPr>
        <w:pStyle w:val="ConsPlusDocList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2.7.  Запрещается требовать от заявителя:</w:t>
      </w:r>
    </w:p>
    <w:p w:rsidR="00BD7B9D" w:rsidRPr="00991347" w:rsidRDefault="00BD7B9D" w:rsidP="003B6E98">
      <w:pPr>
        <w:pStyle w:val="ConsPlusDocList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7B9D" w:rsidRPr="00991347" w:rsidRDefault="00BD7B9D" w:rsidP="003B6E9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BD7B9D" w:rsidRPr="00991347" w:rsidRDefault="00BD7B9D" w:rsidP="00BD7B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D7B9D" w:rsidRPr="00991347" w:rsidRDefault="00BD7B9D" w:rsidP="003B6E98">
      <w:pPr>
        <w:autoSpaceDE w:val="0"/>
        <w:ind w:firstLine="567"/>
        <w:jc w:val="both"/>
        <w:rPr>
          <w:rFonts w:eastAsia="Arial"/>
          <w:sz w:val="20"/>
          <w:szCs w:val="20"/>
        </w:rPr>
      </w:pPr>
      <w:r w:rsidRPr="00991347">
        <w:rPr>
          <w:sz w:val="20"/>
          <w:szCs w:val="20"/>
        </w:rPr>
        <w:t xml:space="preserve">2.8. </w:t>
      </w:r>
      <w:r w:rsidRPr="00991347">
        <w:rPr>
          <w:rFonts w:eastAsia="Arial"/>
          <w:sz w:val="20"/>
          <w:szCs w:val="20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BD7B9D" w:rsidRPr="00991347" w:rsidRDefault="00BD7B9D" w:rsidP="003B6E98">
      <w:pPr>
        <w:autoSpaceDE w:val="0"/>
        <w:ind w:firstLine="567"/>
        <w:jc w:val="both"/>
        <w:rPr>
          <w:sz w:val="20"/>
          <w:szCs w:val="20"/>
        </w:rPr>
      </w:pPr>
    </w:p>
    <w:p w:rsidR="00BD7B9D" w:rsidRPr="00991347" w:rsidRDefault="00BD7B9D" w:rsidP="003B6E98">
      <w:pPr>
        <w:tabs>
          <w:tab w:val="left" w:pos="1134"/>
        </w:tabs>
        <w:autoSpaceDE w:val="0"/>
        <w:ind w:firstLine="567"/>
        <w:jc w:val="both"/>
        <w:rPr>
          <w:rFonts w:eastAsia="Arial"/>
          <w:sz w:val="20"/>
          <w:szCs w:val="20"/>
        </w:rPr>
      </w:pPr>
      <w:r w:rsidRPr="00991347">
        <w:rPr>
          <w:sz w:val="20"/>
          <w:szCs w:val="20"/>
        </w:rPr>
        <w:t xml:space="preserve">2.9. Основания для приостановления предоставления муниципальной услуги </w:t>
      </w:r>
      <w:r w:rsidRPr="00991347">
        <w:rPr>
          <w:rFonts w:eastAsia="Arial"/>
          <w:sz w:val="20"/>
          <w:szCs w:val="20"/>
        </w:rPr>
        <w:t>не предусмотрены.</w:t>
      </w:r>
    </w:p>
    <w:p w:rsidR="00BD7B9D" w:rsidRPr="00991347" w:rsidRDefault="00BD7B9D" w:rsidP="003B6E98">
      <w:pPr>
        <w:tabs>
          <w:tab w:val="left" w:pos="1134"/>
        </w:tabs>
        <w:autoSpaceDE w:val="0"/>
        <w:ind w:firstLine="567"/>
        <w:jc w:val="both"/>
        <w:rPr>
          <w:sz w:val="20"/>
          <w:szCs w:val="20"/>
        </w:rPr>
      </w:pPr>
    </w:p>
    <w:p w:rsidR="00BD7B9D" w:rsidRPr="00991347" w:rsidRDefault="00BD7B9D" w:rsidP="003B6E98">
      <w:pPr>
        <w:autoSpaceDE w:val="0"/>
        <w:ind w:firstLine="567"/>
        <w:jc w:val="both"/>
        <w:rPr>
          <w:rFonts w:eastAsia="Arial"/>
          <w:sz w:val="20"/>
          <w:szCs w:val="20"/>
        </w:rPr>
      </w:pPr>
      <w:r w:rsidRPr="00991347">
        <w:rPr>
          <w:sz w:val="20"/>
          <w:szCs w:val="20"/>
        </w:rPr>
        <w:t xml:space="preserve">2.10.  Основания для отказа в предоставлении муниципальной услуги  </w:t>
      </w:r>
      <w:r w:rsidRPr="00991347">
        <w:rPr>
          <w:rFonts w:eastAsia="Arial"/>
          <w:sz w:val="20"/>
          <w:szCs w:val="20"/>
        </w:rPr>
        <w:t>не предусмотрены.</w:t>
      </w:r>
    </w:p>
    <w:p w:rsidR="00BD7B9D" w:rsidRPr="00991347" w:rsidRDefault="00BD7B9D" w:rsidP="003B6E98">
      <w:pPr>
        <w:autoSpaceDE w:val="0"/>
        <w:ind w:firstLine="567"/>
        <w:jc w:val="both"/>
        <w:rPr>
          <w:rFonts w:eastAsia="Arial"/>
          <w:color w:val="000000"/>
          <w:sz w:val="20"/>
          <w:szCs w:val="20"/>
        </w:rPr>
      </w:pPr>
    </w:p>
    <w:p w:rsidR="00BD7B9D" w:rsidRPr="00991347" w:rsidRDefault="00BD7B9D" w:rsidP="003B6E98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0"/>
          <w:szCs w:val="20"/>
        </w:rPr>
      </w:pPr>
      <w:r w:rsidRPr="00991347">
        <w:rPr>
          <w:rFonts w:eastAsia="Arial"/>
          <w:color w:val="000000"/>
          <w:sz w:val="20"/>
          <w:szCs w:val="20"/>
        </w:rPr>
        <w:t xml:space="preserve">2.11. Основаниями для отказа в выдаче разрешения на ввод объекта в эксплуатацию являются: </w:t>
      </w:r>
    </w:p>
    <w:p w:rsidR="00BD7B9D" w:rsidRPr="00991347" w:rsidRDefault="00BD7B9D" w:rsidP="003B6E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  <w:color w:val="000000"/>
        </w:rPr>
        <w:t xml:space="preserve">- </w:t>
      </w:r>
      <w:r w:rsidRPr="00991347">
        <w:rPr>
          <w:rFonts w:ascii="Times New Roman" w:hAnsi="Times New Roman" w:cs="Times New Roman"/>
        </w:rPr>
        <w:t>отсутствие документов, предусмотренных пунктом 2.6.1 настоящего административного регламента;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4" w:history="1">
        <w:r w:rsidRPr="00991347">
          <w:rPr>
            <w:sz w:val="20"/>
            <w:szCs w:val="20"/>
          </w:rPr>
          <w:t>пунктом 9 части 7 статьи 51</w:t>
        </w:r>
      </w:hyperlink>
      <w:r w:rsidRPr="00991347">
        <w:rPr>
          <w:sz w:val="20"/>
          <w:szCs w:val="20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D7B9D" w:rsidRPr="00991347" w:rsidRDefault="00BD7B9D" w:rsidP="003B6E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 - невыполнение застройщиком требований, предусмотренных </w:t>
      </w:r>
      <w:hyperlink r:id="rId25" w:history="1">
        <w:r w:rsidRPr="00991347">
          <w:rPr>
            <w:sz w:val="20"/>
            <w:szCs w:val="20"/>
          </w:rPr>
          <w:t>частью 18 статьи 51</w:t>
        </w:r>
      </w:hyperlink>
      <w:r w:rsidRPr="00991347">
        <w:rPr>
          <w:sz w:val="20"/>
          <w:szCs w:val="20"/>
        </w:rPr>
        <w:t xml:space="preserve"> ГрК РФ, а именно, по безвозмездной передаче в десятидневный срок со дня получения разрешения на строительство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991347">
          <w:rPr>
            <w:sz w:val="20"/>
            <w:szCs w:val="20"/>
          </w:rPr>
          <w:t>пунктами 2</w:t>
        </w:r>
      </w:hyperlink>
      <w:r w:rsidRPr="00991347">
        <w:rPr>
          <w:sz w:val="20"/>
          <w:szCs w:val="20"/>
        </w:rPr>
        <w:t xml:space="preserve">, </w:t>
      </w:r>
      <w:hyperlink r:id="rId27" w:history="1">
        <w:r w:rsidRPr="00991347">
          <w:rPr>
            <w:sz w:val="20"/>
            <w:szCs w:val="20"/>
          </w:rPr>
          <w:t>8</w:t>
        </w:r>
      </w:hyperlink>
      <w:r w:rsidRPr="00991347">
        <w:rPr>
          <w:sz w:val="20"/>
          <w:szCs w:val="20"/>
        </w:rPr>
        <w:t xml:space="preserve"> - </w:t>
      </w:r>
      <w:hyperlink r:id="rId28" w:history="1">
        <w:r w:rsidRPr="00991347">
          <w:rPr>
            <w:sz w:val="20"/>
            <w:szCs w:val="20"/>
          </w:rPr>
          <w:t>10</w:t>
        </w:r>
      </w:hyperlink>
      <w:r w:rsidRPr="00991347">
        <w:rPr>
          <w:sz w:val="20"/>
          <w:szCs w:val="20"/>
        </w:rPr>
        <w:t xml:space="preserve"> и </w:t>
      </w:r>
      <w:hyperlink r:id="rId29" w:history="1">
        <w:r w:rsidRPr="00991347">
          <w:rPr>
            <w:sz w:val="20"/>
            <w:szCs w:val="20"/>
          </w:rPr>
          <w:t>11.1 части 12 статьи 48</w:t>
        </w:r>
      </w:hyperlink>
      <w:r w:rsidRPr="00991347">
        <w:rPr>
          <w:sz w:val="20"/>
          <w:szCs w:val="20"/>
        </w:rPr>
        <w:t xml:space="preserve"> ГрК РФ. В случае получения разрешения на строительство объекта капитального строительства в границах территории исторического поселения - раздел проектной документации объекта капитального строительства (архитектурные решения) (за исключением случая, если строительство или реконструкция объекта капитального строительства осуществляется в соответствии с типовым архитектурным решением объекта капитального строительства).</w:t>
      </w:r>
    </w:p>
    <w:p w:rsidR="00BD7B9D" w:rsidRPr="00991347" w:rsidRDefault="00BD7B9D" w:rsidP="004D71B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таком случае разрешение на ввод объекта в эксплуатацию выдается только после передачи безвозмездно в администрацию</w:t>
      </w:r>
      <w:r w:rsidR="004D71BC" w:rsidRPr="00991347">
        <w:rPr>
          <w:sz w:val="20"/>
          <w:szCs w:val="20"/>
        </w:rPr>
        <w:t xml:space="preserve"> Юргинского муниципального района </w:t>
      </w:r>
      <w:r w:rsidRPr="00991347">
        <w:rPr>
          <w:sz w:val="20"/>
          <w:szCs w:val="20"/>
        </w:rPr>
        <w:t xml:space="preserve">указанных сведений и </w:t>
      </w:r>
      <w:r w:rsidR="004D71BC" w:rsidRPr="00991347">
        <w:rPr>
          <w:sz w:val="20"/>
          <w:szCs w:val="20"/>
        </w:rPr>
        <w:t>к</w:t>
      </w:r>
      <w:r w:rsidRPr="00991347">
        <w:rPr>
          <w:sz w:val="20"/>
          <w:szCs w:val="20"/>
        </w:rPr>
        <w:t>опий документов.</w:t>
      </w:r>
    </w:p>
    <w:p w:rsidR="00BD7B9D" w:rsidRPr="00991347" w:rsidRDefault="00BD7B9D" w:rsidP="00BD7B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7B9D" w:rsidRPr="00991347" w:rsidRDefault="00BD7B9D" w:rsidP="00BD7B9D">
      <w:pPr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sz w:val="20"/>
          <w:szCs w:val="20"/>
        </w:rPr>
        <w:t xml:space="preserve">2.12. </w:t>
      </w:r>
      <w:r w:rsidRPr="00991347">
        <w:rPr>
          <w:color w:val="000000"/>
          <w:sz w:val="20"/>
          <w:szCs w:val="20"/>
          <w:shd w:val="clear" w:color="auto" w:fill="FFFFFF"/>
        </w:rPr>
        <w:t>У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D7B9D" w:rsidRPr="00991347" w:rsidRDefault="00BD7B9D" w:rsidP="00BD7B9D">
      <w:pPr>
        <w:autoSpaceDE w:val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</w:p>
    <w:p w:rsidR="00BD7B9D" w:rsidRPr="00991347" w:rsidRDefault="00BD7B9D" w:rsidP="00BD7B9D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2.13.  Муниципальная услуга предоставляется без взимания платы.</w:t>
      </w:r>
    </w:p>
    <w:p w:rsidR="00BD7B9D" w:rsidRPr="00991347" w:rsidRDefault="00BD7B9D" w:rsidP="00BD7B9D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0"/>
          <w:szCs w:val="20"/>
        </w:rPr>
      </w:pPr>
    </w:p>
    <w:p w:rsidR="00BD7B9D" w:rsidRPr="00991347" w:rsidRDefault="00BD7B9D" w:rsidP="00BD7B9D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991347">
        <w:rPr>
          <w:rFonts w:ascii="Times New Roman" w:hAnsi="Times New Roman" w:cs="Times New Roman"/>
        </w:rPr>
        <w:t xml:space="preserve">2.14. </w:t>
      </w:r>
      <w:r w:rsidRPr="00991347">
        <w:rPr>
          <w:rFonts w:ascii="Times New Roman" w:hAnsi="Times New Roman" w:cs="Times New Roman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991347">
        <w:rPr>
          <w:rFonts w:ascii="Times New Roman" w:hAnsi="Times New Roman" w:cs="Times New Roman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BD7B9D" w:rsidRPr="00991347" w:rsidRDefault="00BD7B9D" w:rsidP="00BD7B9D">
      <w:pPr>
        <w:ind w:firstLine="567"/>
        <w:rPr>
          <w:sz w:val="20"/>
          <w:szCs w:val="20"/>
          <w:lang w:bidi="hi-IN"/>
        </w:rPr>
      </w:pPr>
    </w:p>
    <w:p w:rsidR="00BD7B9D" w:rsidRPr="00991347" w:rsidRDefault="00BD7B9D" w:rsidP="00BD7B9D">
      <w:pPr>
        <w:autoSpaceDE w:val="0"/>
        <w:ind w:firstLine="567"/>
        <w:jc w:val="both"/>
        <w:rPr>
          <w:sz w:val="20"/>
          <w:szCs w:val="20"/>
          <w:shd w:val="clear" w:color="auto" w:fill="FFFFFF"/>
        </w:rPr>
      </w:pPr>
      <w:r w:rsidRPr="00991347">
        <w:rPr>
          <w:sz w:val="20"/>
          <w:szCs w:val="20"/>
          <w:shd w:val="clear" w:color="auto" w:fill="FFFFFF"/>
        </w:rPr>
        <w:t>2.15. Регистрация заявления, поступившего в ходе личного обращения заявителем в орган, оказывающий услугу, осуществляется в теч</w:t>
      </w:r>
      <w:r w:rsidRPr="00991347">
        <w:rPr>
          <w:color w:val="000000"/>
          <w:sz w:val="20"/>
          <w:szCs w:val="20"/>
          <w:shd w:val="clear" w:color="auto" w:fill="FFFFFF"/>
        </w:rPr>
        <w:t>ение 15 м</w:t>
      </w:r>
      <w:r w:rsidRPr="00991347">
        <w:rPr>
          <w:sz w:val="20"/>
          <w:szCs w:val="20"/>
          <w:shd w:val="clear" w:color="auto" w:fill="FFFFFF"/>
        </w:rPr>
        <w:t>инут с момента поступления указанного заявления.</w:t>
      </w:r>
    </w:p>
    <w:p w:rsidR="00BD7B9D" w:rsidRPr="00991347" w:rsidRDefault="00BD7B9D" w:rsidP="00BD7B9D">
      <w:pPr>
        <w:autoSpaceDE w:val="0"/>
        <w:ind w:firstLine="567"/>
        <w:jc w:val="both"/>
        <w:rPr>
          <w:sz w:val="20"/>
          <w:szCs w:val="20"/>
          <w:shd w:val="clear" w:color="auto" w:fill="FFFFFF"/>
        </w:rPr>
      </w:pPr>
      <w:r w:rsidRPr="00991347">
        <w:rPr>
          <w:sz w:val="20"/>
          <w:szCs w:val="20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BD7B9D" w:rsidRPr="00991347" w:rsidRDefault="00BD7B9D" w:rsidP="00BD7B9D">
      <w:pPr>
        <w:autoSpaceDE w:val="0"/>
        <w:ind w:firstLine="567"/>
        <w:jc w:val="both"/>
        <w:rPr>
          <w:sz w:val="20"/>
          <w:szCs w:val="20"/>
        </w:rPr>
      </w:pPr>
    </w:p>
    <w:p w:rsidR="00BD7B9D" w:rsidRPr="00991347" w:rsidRDefault="00BD7B9D" w:rsidP="00BD7B9D">
      <w:pPr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BD7B9D" w:rsidRPr="00991347" w:rsidRDefault="00BD7B9D" w:rsidP="00BD7B9D">
      <w:pPr>
        <w:autoSpaceDE w:val="0"/>
        <w:ind w:right="-142" w:firstLine="567"/>
        <w:jc w:val="both"/>
        <w:rPr>
          <w:sz w:val="20"/>
          <w:szCs w:val="20"/>
        </w:rPr>
      </w:pPr>
    </w:p>
    <w:p w:rsidR="00BD7B9D" w:rsidRPr="00991347" w:rsidRDefault="00BD7B9D" w:rsidP="00BD7B9D">
      <w:pPr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991347">
        <w:rPr>
          <w:rStyle w:val="a3"/>
          <w:b w:val="0"/>
          <w:sz w:val="20"/>
          <w:szCs w:val="20"/>
        </w:rPr>
        <w:t>а также обеспечивается</w:t>
      </w:r>
      <w:r w:rsidRPr="00991347">
        <w:rPr>
          <w:rStyle w:val="a3"/>
          <w:sz w:val="20"/>
          <w:szCs w:val="20"/>
        </w:rPr>
        <w:t xml:space="preserve"> </w:t>
      </w:r>
      <w:r w:rsidRPr="00991347">
        <w:rPr>
          <w:sz w:val="20"/>
          <w:szCs w:val="20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D7B9D" w:rsidRPr="00991347" w:rsidRDefault="00BD7B9D" w:rsidP="00BD7B9D">
      <w:pPr>
        <w:tabs>
          <w:tab w:val="left" w:pos="1560"/>
        </w:tabs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Места ожидания и приема заявителей оборудуются стульями и (или) кресельными секциями, и (или) скамьями.</w:t>
      </w:r>
    </w:p>
    <w:p w:rsidR="00BD7B9D" w:rsidRPr="00991347" w:rsidRDefault="00BD7B9D" w:rsidP="00BD7B9D">
      <w:pPr>
        <w:tabs>
          <w:tab w:val="left" w:pos="1560"/>
        </w:tabs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D7B9D" w:rsidRPr="00991347" w:rsidRDefault="00BD7B9D" w:rsidP="00BD7B9D">
      <w:pPr>
        <w:tabs>
          <w:tab w:val="left" w:pos="1560"/>
        </w:tabs>
        <w:autoSpaceDE w:val="0"/>
        <w:ind w:right="-142" w:firstLine="567"/>
        <w:jc w:val="both"/>
        <w:rPr>
          <w:sz w:val="20"/>
          <w:szCs w:val="20"/>
        </w:rPr>
      </w:pP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D7B9D" w:rsidRPr="00991347" w:rsidRDefault="00BD7B9D" w:rsidP="00BD7B9D">
      <w:pPr>
        <w:widowControl w:val="0"/>
        <w:autoSpaceDE w:val="0"/>
        <w:ind w:right="-142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BD7B9D" w:rsidRPr="00991347" w:rsidRDefault="00BD7B9D" w:rsidP="00BD7B9D">
      <w:pPr>
        <w:tabs>
          <w:tab w:val="left" w:pos="1560"/>
        </w:tabs>
        <w:autoSpaceDE w:val="0"/>
        <w:ind w:right="-142" w:firstLine="567"/>
        <w:jc w:val="both"/>
        <w:rPr>
          <w:sz w:val="20"/>
          <w:szCs w:val="20"/>
        </w:rPr>
      </w:pPr>
    </w:p>
    <w:p w:rsidR="00BD7B9D" w:rsidRPr="00991347" w:rsidRDefault="00BD7B9D" w:rsidP="00551BD5">
      <w:pPr>
        <w:tabs>
          <w:tab w:val="left" w:pos="1560"/>
        </w:tabs>
        <w:autoSpaceDE w:val="0"/>
        <w:ind w:right="-142" w:firstLine="567"/>
        <w:jc w:val="both"/>
        <w:rPr>
          <w:rFonts w:eastAsia="Arial"/>
          <w:sz w:val="20"/>
          <w:szCs w:val="20"/>
        </w:rPr>
      </w:pPr>
      <w:r w:rsidRPr="00991347">
        <w:rPr>
          <w:sz w:val="20"/>
          <w:szCs w:val="20"/>
        </w:rPr>
        <w:t xml:space="preserve">2.17. </w:t>
      </w:r>
      <w:r w:rsidRPr="00991347">
        <w:rPr>
          <w:rFonts w:eastAsia="Arial"/>
          <w:sz w:val="20"/>
          <w:szCs w:val="20"/>
        </w:rPr>
        <w:t xml:space="preserve">  Показатели доступности и качества муниципальной услуги:</w:t>
      </w:r>
    </w:p>
    <w:p w:rsidR="00BD7B9D" w:rsidRPr="00991347" w:rsidRDefault="00BD7B9D" w:rsidP="00551BD5">
      <w:pPr>
        <w:tabs>
          <w:tab w:val="left" w:pos="1560"/>
        </w:tabs>
        <w:autoSpaceDE w:val="0"/>
        <w:ind w:right="-142" w:firstLine="567"/>
        <w:jc w:val="both"/>
        <w:rPr>
          <w:rFonts w:eastAsia="Arial"/>
          <w:sz w:val="20"/>
          <w:szCs w:val="20"/>
        </w:rPr>
      </w:pPr>
    </w:p>
    <w:p w:rsidR="00BD7B9D" w:rsidRPr="00991347" w:rsidRDefault="00BD7B9D" w:rsidP="00551BD5">
      <w:pPr>
        <w:tabs>
          <w:tab w:val="left" w:pos="1560"/>
        </w:tabs>
        <w:autoSpaceDE w:val="0"/>
        <w:ind w:right="-142" w:firstLine="567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BD7B9D" w:rsidRPr="00991347" w:rsidRDefault="00BD7B9D" w:rsidP="00551BD5">
      <w:pPr>
        <w:tabs>
          <w:tab w:val="left" w:pos="1560"/>
        </w:tabs>
        <w:autoSpaceDE w:val="0"/>
        <w:ind w:right="-142" w:firstLine="567"/>
        <w:jc w:val="both"/>
        <w:rPr>
          <w:rFonts w:eastAsia="Arial"/>
          <w:sz w:val="20"/>
          <w:szCs w:val="20"/>
        </w:rPr>
      </w:pPr>
    </w:p>
    <w:p w:rsidR="00BD7B9D" w:rsidRPr="00991347" w:rsidRDefault="00BD7B9D" w:rsidP="00551BD5">
      <w:pPr>
        <w:pStyle w:val="ConsPlusNormal"/>
        <w:ind w:right="-142"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D7B9D" w:rsidRPr="00991347" w:rsidRDefault="00BD7B9D" w:rsidP="00BD7B9D">
      <w:pPr>
        <w:ind w:right="-142" w:firstLine="567"/>
        <w:rPr>
          <w:sz w:val="20"/>
          <w:szCs w:val="20"/>
          <w:lang w:bidi="hi-IN"/>
        </w:rPr>
      </w:pPr>
    </w:p>
    <w:p w:rsidR="00BD7B9D" w:rsidRPr="00991347" w:rsidRDefault="00BD7B9D" w:rsidP="00BD7B9D">
      <w:pPr>
        <w:autoSpaceDE w:val="0"/>
        <w:ind w:right="-142" w:firstLine="567"/>
        <w:jc w:val="both"/>
        <w:rPr>
          <w:rFonts w:eastAsia="Arial"/>
          <w:sz w:val="20"/>
          <w:szCs w:val="20"/>
          <w:shd w:val="clear" w:color="auto" w:fill="FFFFFF"/>
        </w:rPr>
      </w:pPr>
      <w:r w:rsidRPr="00991347">
        <w:rPr>
          <w:sz w:val="20"/>
          <w:szCs w:val="20"/>
        </w:rPr>
        <w:t>2.18. О</w:t>
      </w:r>
      <w:r w:rsidRPr="00991347">
        <w:rPr>
          <w:rFonts w:eastAsia="Arial"/>
          <w:sz w:val="20"/>
          <w:szCs w:val="20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991347">
        <w:rPr>
          <w:rFonts w:eastAsia="Arial"/>
          <w:sz w:val="20"/>
          <w:szCs w:val="20"/>
          <w:shd w:val="clear" w:color="auto" w:fill="FFFFFF"/>
        </w:rPr>
        <w:t>тронной форме.</w:t>
      </w:r>
    </w:p>
    <w:p w:rsidR="00BD7B9D" w:rsidRPr="00991347" w:rsidRDefault="00BD7B9D" w:rsidP="00BD7B9D">
      <w:pPr>
        <w:autoSpaceDE w:val="0"/>
        <w:ind w:right="-142" w:firstLine="567"/>
        <w:jc w:val="both"/>
        <w:rPr>
          <w:sz w:val="20"/>
          <w:szCs w:val="20"/>
          <w:shd w:val="clear" w:color="auto" w:fill="FFFFFF"/>
        </w:rPr>
      </w:pPr>
    </w:p>
    <w:p w:rsidR="00BD7B9D" w:rsidRPr="00991347" w:rsidRDefault="00BD7B9D" w:rsidP="00BD7B9D">
      <w:pPr>
        <w:autoSpaceDE w:val="0"/>
        <w:ind w:right="-142"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991347">
        <w:rPr>
          <w:sz w:val="20"/>
          <w:szCs w:val="20"/>
          <w:shd w:val="clear" w:color="auto" w:fill="FFFFFF"/>
        </w:rPr>
        <w:t>2.18.1.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BD7B9D" w:rsidRPr="00991347" w:rsidRDefault="00BD7B9D" w:rsidP="00BD7B9D">
      <w:pPr>
        <w:autoSpaceDE w:val="0"/>
        <w:ind w:firstLine="567"/>
        <w:jc w:val="both"/>
        <w:rPr>
          <w:sz w:val="20"/>
          <w:szCs w:val="20"/>
          <w:shd w:val="clear" w:color="auto" w:fill="FFFFFF"/>
        </w:rPr>
      </w:pPr>
      <w:r w:rsidRPr="00991347">
        <w:rPr>
          <w:color w:val="000000"/>
          <w:sz w:val="20"/>
          <w:szCs w:val="20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991347">
        <w:rPr>
          <w:sz w:val="20"/>
          <w:szCs w:val="20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BD7B9D" w:rsidRPr="00991347" w:rsidRDefault="00BD7B9D" w:rsidP="00BD7B9D">
      <w:pPr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991347">
        <w:rPr>
          <w:sz w:val="20"/>
          <w:szCs w:val="20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0235" w:rsidRPr="00991347" w:rsidRDefault="00760235" w:rsidP="00C85B08">
      <w:pPr>
        <w:autoSpaceDE w:val="0"/>
        <w:ind w:right="-2"/>
        <w:jc w:val="center"/>
        <w:rPr>
          <w:b/>
          <w:sz w:val="20"/>
          <w:szCs w:val="20"/>
          <w:shd w:val="clear" w:color="auto" w:fill="FFFFFF"/>
        </w:rPr>
      </w:pPr>
    </w:p>
    <w:p w:rsidR="00760235" w:rsidRPr="00991347" w:rsidRDefault="00760235" w:rsidP="00C85B08">
      <w:pPr>
        <w:autoSpaceDE w:val="0"/>
        <w:ind w:right="-2"/>
        <w:jc w:val="center"/>
        <w:rPr>
          <w:b/>
          <w:sz w:val="20"/>
          <w:szCs w:val="20"/>
        </w:rPr>
      </w:pPr>
      <w:r w:rsidRPr="00991347">
        <w:rPr>
          <w:b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D71BC" w:rsidRPr="00991347" w:rsidRDefault="004D71BC" w:rsidP="004D71BC">
      <w:pPr>
        <w:autoSpaceDE w:val="0"/>
        <w:ind w:right="-2"/>
        <w:jc w:val="both"/>
        <w:rPr>
          <w:b/>
          <w:sz w:val="20"/>
          <w:szCs w:val="20"/>
        </w:rPr>
      </w:pPr>
    </w:p>
    <w:p w:rsidR="004D71BC" w:rsidRPr="00991347" w:rsidRDefault="004D71BC" w:rsidP="004D71BC">
      <w:pPr>
        <w:autoSpaceDE w:val="0"/>
        <w:ind w:firstLine="567"/>
        <w:jc w:val="both"/>
        <w:rPr>
          <w:sz w:val="20"/>
          <w:szCs w:val="20"/>
          <w:shd w:val="clear" w:color="auto" w:fill="FFFFFF"/>
        </w:rPr>
      </w:pPr>
      <w:r w:rsidRPr="00991347">
        <w:rPr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4D71BC" w:rsidRPr="00991347" w:rsidRDefault="004D71BC" w:rsidP="004D71BC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1) прием, регистрация заявления о предоставлении муниципальной услуги;</w:t>
      </w:r>
    </w:p>
    <w:p w:rsidR="004D71BC" w:rsidRPr="00991347" w:rsidRDefault="004D71BC" w:rsidP="004D71BC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2) 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запрос;  </w:t>
      </w:r>
    </w:p>
    <w:p w:rsidR="004D71BC" w:rsidRPr="00991347" w:rsidRDefault="004D71BC" w:rsidP="004D71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3) проверка 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заявителю:</w:t>
      </w:r>
    </w:p>
    <w:p w:rsidR="004D71BC" w:rsidRPr="00991347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предоставление результата муниципальной услуги заявителю:</w:t>
      </w:r>
    </w:p>
    <w:p w:rsidR="004D71BC" w:rsidRPr="00991347" w:rsidRDefault="004D71BC" w:rsidP="004D71BC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 предоставление разрешения на ввод объекта в эксплуатацию</w:t>
      </w:r>
      <w:r w:rsidR="00FF1A3A" w:rsidRPr="00FF1A3A">
        <w:rPr>
          <w:sz w:val="20"/>
          <w:szCs w:val="20"/>
        </w:rPr>
        <w:t xml:space="preserve"> </w:t>
      </w:r>
      <w:r w:rsidR="00FF1A3A" w:rsidRPr="00991347">
        <w:rPr>
          <w:sz w:val="20"/>
          <w:szCs w:val="20"/>
        </w:rPr>
        <w:t>по форме согласно приложению № 2 к административному регламенту</w:t>
      </w:r>
      <w:r w:rsidRPr="00991347">
        <w:rPr>
          <w:sz w:val="20"/>
          <w:szCs w:val="20"/>
        </w:rPr>
        <w:t>;</w:t>
      </w:r>
    </w:p>
    <w:p w:rsidR="004D71BC" w:rsidRPr="00991347" w:rsidRDefault="004D71BC" w:rsidP="004D71BC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-</w:t>
      </w:r>
      <w:r w:rsidR="00FF1A3A">
        <w:rPr>
          <w:sz w:val="20"/>
          <w:szCs w:val="20"/>
        </w:rPr>
        <w:t xml:space="preserve"> </w:t>
      </w:r>
      <w:r w:rsidRPr="00991347">
        <w:rPr>
          <w:sz w:val="20"/>
          <w:szCs w:val="20"/>
        </w:rPr>
        <w:t xml:space="preserve">предоставление отказа в выдаче разрешения на ввод объекта в эксплуатацию по форме согласно приложению № </w:t>
      </w:r>
      <w:r w:rsidR="00FF1A3A">
        <w:rPr>
          <w:sz w:val="20"/>
          <w:szCs w:val="20"/>
        </w:rPr>
        <w:t>3</w:t>
      </w:r>
      <w:r w:rsidRPr="00991347">
        <w:rPr>
          <w:sz w:val="20"/>
          <w:szCs w:val="20"/>
        </w:rPr>
        <w:t xml:space="preserve"> к административному регламенту.</w:t>
      </w:r>
    </w:p>
    <w:p w:rsidR="004D71BC" w:rsidRPr="00991347" w:rsidRDefault="004D71BC" w:rsidP="004D71BC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Блок-схема предоставления муниципальной услуги приводится в приложении № </w:t>
      </w:r>
      <w:r w:rsidR="00FF1A3A">
        <w:rPr>
          <w:rFonts w:ascii="Times New Roman" w:hAnsi="Times New Roman" w:cs="Times New Roman"/>
        </w:rPr>
        <w:t>4</w:t>
      </w:r>
      <w:r w:rsidRPr="00991347">
        <w:rPr>
          <w:rFonts w:ascii="Times New Roman" w:hAnsi="Times New Roman" w:cs="Times New Roman"/>
        </w:rPr>
        <w:t xml:space="preserve"> к административному регламенту.</w:t>
      </w:r>
    </w:p>
    <w:p w:rsidR="004D71BC" w:rsidRPr="00991347" w:rsidRDefault="004D71BC" w:rsidP="004D71BC">
      <w:pPr>
        <w:tabs>
          <w:tab w:val="left" w:pos="993"/>
        </w:tabs>
        <w:autoSpaceDE w:val="0"/>
        <w:ind w:firstLine="567"/>
        <w:jc w:val="both"/>
        <w:rPr>
          <w:sz w:val="20"/>
          <w:szCs w:val="20"/>
        </w:rPr>
      </w:pPr>
    </w:p>
    <w:p w:rsidR="004D71BC" w:rsidRPr="00991347" w:rsidRDefault="004D71BC" w:rsidP="004D71BC">
      <w:pPr>
        <w:tabs>
          <w:tab w:val="left" w:pos="993"/>
        </w:tabs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3.1.1. Прием, регистрация заявления о предоставлении муниципальной услуги.</w:t>
      </w:r>
    </w:p>
    <w:p w:rsidR="004D71BC" w:rsidRPr="00991347" w:rsidRDefault="004D71BC" w:rsidP="004D71BC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Основанием для начала административной процедуры является направление заявителем заявления и документов в орган, уполномоченный на предоставление муниципальной услуги.</w:t>
      </w:r>
    </w:p>
    <w:p w:rsidR="004D71BC" w:rsidRPr="00991347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  <w:shd w:val="clear" w:color="auto" w:fill="FFFFFF"/>
        </w:rPr>
        <w:t xml:space="preserve">Сотрудник </w:t>
      </w:r>
      <w:r w:rsidR="00551BD5" w:rsidRPr="00991347">
        <w:rPr>
          <w:rFonts w:ascii="Times New Roman" w:hAnsi="Times New Roman" w:cs="Times New Roman"/>
          <w:shd w:val="clear" w:color="auto" w:fill="FFFFFF"/>
        </w:rPr>
        <w:t xml:space="preserve">архитектурного отдела </w:t>
      </w:r>
      <w:r w:rsidRPr="00991347">
        <w:rPr>
          <w:rFonts w:ascii="Times New Roman" w:hAnsi="Times New Roman" w:cs="Times New Roman"/>
        </w:rPr>
        <w:t xml:space="preserve">администрации, осуществляющий прием документов, </w:t>
      </w:r>
      <w:r w:rsidRPr="00991347">
        <w:rPr>
          <w:rFonts w:ascii="Times New Roman" w:hAnsi="Times New Roman" w:cs="Times New Roman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4D71BC" w:rsidRPr="00991347" w:rsidRDefault="004D71BC" w:rsidP="004D71BC">
      <w:pPr>
        <w:autoSpaceDE w:val="0"/>
        <w:ind w:firstLine="567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991347">
        <w:rPr>
          <w:rFonts w:eastAsia="Arial"/>
          <w:sz w:val="20"/>
          <w:szCs w:val="20"/>
        </w:rPr>
        <w:t xml:space="preserve"> Максимальный срок выполнения — 15 минут.</w:t>
      </w:r>
    </w:p>
    <w:p w:rsidR="004D71BC" w:rsidRPr="00991347" w:rsidRDefault="004D71BC" w:rsidP="004D71BC">
      <w:pPr>
        <w:autoSpaceDE w:val="0"/>
        <w:ind w:firstLine="567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4D71BC" w:rsidRPr="00991347" w:rsidRDefault="004D71BC" w:rsidP="004D71B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Сотрудник </w:t>
      </w:r>
      <w:r w:rsidR="00551BD5" w:rsidRPr="00991347">
        <w:rPr>
          <w:sz w:val="20"/>
          <w:szCs w:val="20"/>
        </w:rPr>
        <w:t xml:space="preserve">архитектурного отдела </w:t>
      </w:r>
      <w:r w:rsidRPr="00991347">
        <w:rPr>
          <w:sz w:val="20"/>
          <w:szCs w:val="20"/>
        </w:rPr>
        <w:t xml:space="preserve">администрации, осуществляющий прием документов, в день регистрации заявления и приложенных к нему документов представляет их на рассмотрение </w:t>
      </w:r>
      <w:r w:rsidR="00551BD5" w:rsidRPr="00991347">
        <w:rPr>
          <w:sz w:val="20"/>
          <w:szCs w:val="20"/>
        </w:rPr>
        <w:t xml:space="preserve"> начальнику архитектурного отдела</w:t>
      </w:r>
      <w:r w:rsidRPr="00991347">
        <w:rPr>
          <w:sz w:val="20"/>
          <w:szCs w:val="20"/>
        </w:rPr>
        <w:t>, уполномоченному на выдачу разрешения на ввод объекта в эксплуатацию.</w:t>
      </w:r>
    </w:p>
    <w:p w:rsidR="004D71BC" w:rsidRPr="00991347" w:rsidRDefault="004D71BC" w:rsidP="004D71B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Максимальный срок выполнения — в день поступления заявления.</w:t>
      </w:r>
    </w:p>
    <w:p w:rsidR="004D71BC" w:rsidRPr="00991347" w:rsidRDefault="004D71BC" w:rsidP="004D71BC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991347">
        <w:rPr>
          <w:rFonts w:eastAsia="Arial"/>
          <w:sz w:val="20"/>
          <w:szCs w:val="20"/>
        </w:rPr>
        <w:t xml:space="preserve">Должностное лицо, ответственное за выполнение административной процедуры — сотрудник </w:t>
      </w:r>
      <w:r w:rsidR="00551BD5" w:rsidRPr="00991347">
        <w:rPr>
          <w:rFonts w:eastAsia="Arial"/>
          <w:sz w:val="20"/>
          <w:szCs w:val="20"/>
        </w:rPr>
        <w:t xml:space="preserve">архитектурного отдела </w:t>
      </w:r>
      <w:r w:rsidRPr="00991347">
        <w:rPr>
          <w:rFonts w:eastAsia="Arial"/>
          <w:sz w:val="20"/>
          <w:szCs w:val="20"/>
        </w:rPr>
        <w:t>администрации, осуществляющий прием документов.</w:t>
      </w:r>
    </w:p>
    <w:p w:rsidR="004D71BC" w:rsidRPr="00991347" w:rsidRDefault="004D71BC" w:rsidP="004D71B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47">
        <w:rPr>
          <w:color w:val="000000"/>
          <w:sz w:val="20"/>
          <w:szCs w:val="2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r w:rsidRPr="00991347">
        <w:rPr>
          <w:sz w:val="20"/>
          <w:szCs w:val="20"/>
        </w:rPr>
        <w:t>должностному лицу, уполномоченному на выдачу разрешения на ввод объекта капитального строительства в эксплуатацию.</w:t>
      </w:r>
    </w:p>
    <w:p w:rsidR="004D71BC" w:rsidRPr="00991347" w:rsidRDefault="004D71BC" w:rsidP="004D71BC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3.1.1.1. Основанием для начала административной процедуры является личное обращение заявителя в МФЦ.</w:t>
      </w:r>
    </w:p>
    <w:p w:rsidR="004D71BC" w:rsidRPr="00991347" w:rsidRDefault="004D71BC" w:rsidP="004D71BC">
      <w:pPr>
        <w:ind w:firstLine="708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В ходе приема документов от заявителя специалист, ответственный за прием документов: </w:t>
      </w:r>
    </w:p>
    <w:p w:rsidR="004D71BC" w:rsidRPr="00991347" w:rsidRDefault="004D71BC" w:rsidP="004D71BC">
      <w:pPr>
        <w:numPr>
          <w:ilvl w:val="0"/>
          <w:numId w:val="9"/>
        </w:numPr>
        <w:jc w:val="both"/>
        <w:rPr>
          <w:sz w:val="20"/>
          <w:szCs w:val="20"/>
        </w:rPr>
      </w:pPr>
      <w:r w:rsidRPr="00991347">
        <w:rPr>
          <w:sz w:val="20"/>
          <w:szCs w:val="20"/>
        </w:rPr>
        <w:t>удостоверяется в личности заявителя;</w:t>
      </w:r>
    </w:p>
    <w:p w:rsidR="004D71BC" w:rsidRPr="00991347" w:rsidRDefault="004D71BC" w:rsidP="004D71BC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4D71BC" w:rsidRPr="00991347" w:rsidRDefault="004D71BC" w:rsidP="004D71BC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4D71BC" w:rsidRPr="00991347" w:rsidRDefault="004D71BC" w:rsidP="004D71BC">
      <w:pPr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4) сформированные дела на бумажных носителях передаются в орган, 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уполномоченный на предоставление муниципальной услуги</w:t>
      </w:r>
      <w:r w:rsidRPr="00991347">
        <w:rPr>
          <w:sz w:val="20"/>
          <w:szCs w:val="20"/>
        </w:rPr>
        <w:t xml:space="preserve"> по реестрам передачи дел, оформляемым в двух экземплярах, один из которых остается в органе, второй - с отметкой о приеме - в МФЦ; </w:t>
      </w:r>
    </w:p>
    <w:p w:rsidR="004D71BC" w:rsidRPr="00991347" w:rsidRDefault="004D71BC" w:rsidP="004D71BC">
      <w:pPr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5) сформированное дело в электронном виде направляется в орган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4D71BC" w:rsidRPr="00991347" w:rsidRDefault="004D71BC" w:rsidP="004D71BC">
      <w:pPr>
        <w:autoSpaceDE w:val="0"/>
        <w:ind w:firstLine="567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sz w:val="20"/>
          <w:szCs w:val="20"/>
        </w:rPr>
        <w:t>3.1.2. 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.</w:t>
      </w:r>
    </w:p>
    <w:p w:rsidR="004D71BC" w:rsidRPr="00991347" w:rsidRDefault="004D71BC" w:rsidP="004D71BC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4D71BC" w:rsidRPr="00991347" w:rsidRDefault="004D71BC" w:rsidP="004D71BC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0"/>
          <w:szCs w:val="20"/>
        </w:rPr>
      </w:pP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Должностное лицо, уполномоченное на выдачу разрешения </w:t>
      </w:r>
      <w:r w:rsidRPr="00991347">
        <w:rPr>
          <w:sz w:val="20"/>
          <w:szCs w:val="20"/>
        </w:rPr>
        <w:t>на ввод объекта в эксплуатацию, осуществляет проверку приложенных к заявлению документов. По итогу  проверки наличия документов, при необходимости, с</w:t>
      </w:r>
      <w:r w:rsidRPr="00991347">
        <w:rPr>
          <w:color w:val="000000"/>
          <w:sz w:val="20"/>
          <w:szCs w:val="20"/>
          <w:shd w:val="clear" w:color="auto" w:fill="FFFFFF"/>
        </w:rPr>
        <w:t xml:space="preserve"> целью получения документов </w:t>
      </w:r>
      <w:r w:rsidRPr="00991347">
        <w:rPr>
          <w:sz w:val="20"/>
          <w:szCs w:val="20"/>
        </w:rPr>
        <w:t xml:space="preserve">(их копий или сведений, содержащиеся в них), необходимых для предоставления муниципальной услуги должностное лицо, уполномоченное на выдачу разрешения на ввод объекта в эксплуатацию, подготавливает и направляет </w:t>
      </w:r>
      <w:r w:rsidRPr="00991347">
        <w:rPr>
          <w:color w:val="000000"/>
          <w:sz w:val="20"/>
          <w:szCs w:val="20"/>
          <w:shd w:val="clear" w:color="auto" w:fill="FFFFFF"/>
        </w:rPr>
        <w:t xml:space="preserve"> межведомственный запрос.</w:t>
      </w: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991347">
        <w:rPr>
          <w:rFonts w:eastAsia="Arial"/>
          <w:sz w:val="20"/>
          <w:szCs w:val="20"/>
        </w:rPr>
        <w:t>Максимальный срок выполнения — 1 день.</w:t>
      </w:r>
    </w:p>
    <w:p w:rsidR="004D71BC" w:rsidRPr="00991347" w:rsidRDefault="004D71BC" w:rsidP="004D71BC">
      <w:pPr>
        <w:autoSpaceDE w:val="0"/>
        <w:ind w:firstLine="567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sz w:val="20"/>
          <w:szCs w:val="20"/>
        </w:rPr>
        <w:t xml:space="preserve">Должностное лицо, уполномоченное на выдачу разрешения на ввод объекта в эксплуатацию, 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 получает в рамках СМЭВ документы, указанные в пунктах 2.6.2 настоящего административного регламента.</w:t>
      </w:r>
    </w:p>
    <w:p w:rsidR="004D71BC" w:rsidRPr="00991347" w:rsidRDefault="004D71BC" w:rsidP="004D71BC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Максимальный срок выполнения — 3 рабочих дня.</w:t>
      </w:r>
    </w:p>
    <w:p w:rsidR="004D71BC" w:rsidRPr="00991347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Должностное лицо, ответственное за выполнение административной процедуры — должностное лицо, уполномоченное на выдачу разрешения на ввод объекта</w:t>
      </w:r>
      <w:r w:rsidRPr="00991347">
        <w:rPr>
          <w:rFonts w:ascii="Times New Roman" w:hAnsi="Times New Roman"/>
        </w:rPr>
        <w:t xml:space="preserve"> </w:t>
      </w:r>
      <w:r w:rsidRPr="00991347">
        <w:rPr>
          <w:rFonts w:ascii="Times New Roman" w:hAnsi="Times New Roman" w:cs="Times New Roman"/>
        </w:rPr>
        <w:t>в эксплуатацию.</w:t>
      </w: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</w:p>
    <w:p w:rsidR="004D71BC" w:rsidRPr="00991347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91347">
        <w:rPr>
          <w:rFonts w:ascii="Times New Roman" w:hAnsi="Times New Roman" w:cs="Times New Roman"/>
          <w:color w:val="000000"/>
          <w:shd w:val="clear" w:color="auto" w:fill="FFFFFF"/>
        </w:rPr>
        <w:t>3.1.3. П</w:t>
      </w:r>
      <w:r w:rsidRPr="00991347">
        <w:rPr>
          <w:rFonts w:ascii="Times New Roman" w:hAnsi="Times New Roman" w:cs="Times New Roman"/>
        </w:rPr>
        <w:t>роверка 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 w:rsidR="004D71BC" w:rsidRPr="00991347" w:rsidRDefault="004D71BC" w:rsidP="004D71B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47">
        <w:rPr>
          <w:color w:val="000000"/>
          <w:sz w:val="20"/>
          <w:szCs w:val="20"/>
          <w:shd w:val="clear" w:color="auto" w:fill="FFFFFF"/>
        </w:rPr>
        <w:t>Должностное лицо</w:t>
      </w:r>
      <w:r w:rsidR="006B46A0" w:rsidRPr="00991347">
        <w:rPr>
          <w:color w:val="000000"/>
          <w:sz w:val="20"/>
          <w:szCs w:val="20"/>
          <w:shd w:val="clear" w:color="auto" w:fill="FFFFFF"/>
        </w:rPr>
        <w:t xml:space="preserve"> (начальник архитектурного отдела)</w:t>
      </w:r>
      <w:r w:rsidRPr="00991347">
        <w:rPr>
          <w:color w:val="000000"/>
          <w:sz w:val="20"/>
          <w:szCs w:val="20"/>
          <w:shd w:val="clear" w:color="auto" w:fill="FFFFFF"/>
        </w:rPr>
        <w:t xml:space="preserve">, </w:t>
      </w:r>
      <w:r w:rsidRPr="00991347">
        <w:rPr>
          <w:sz w:val="20"/>
          <w:szCs w:val="20"/>
        </w:rPr>
        <w:t xml:space="preserve">уполномоченное на выдачу разрешения на ввод объекта в эксплуатацию, осуществляет  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 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0" w:history="1">
        <w:r w:rsidRPr="00991347">
          <w:rPr>
            <w:sz w:val="20"/>
            <w:szCs w:val="20"/>
          </w:rPr>
          <w:t>частью 1 статьи 54</w:t>
        </w:r>
      </w:hyperlink>
      <w:r w:rsidRPr="00991347">
        <w:rPr>
          <w:sz w:val="20"/>
          <w:szCs w:val="20"/>
        </w:rPr>
        <w:t xml:space="preserve"> ГрК РФ, осмотр такого объекта органом, выдавшим разрешение на строительство, не проводится.</w:t>
      </w:r>
    </w:p>
    <w:p w:rsidR="004D71BC" w:rsidRPr="00991347" w:rsidRDefault="004D71BC" w:rsidP="004D71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4D71BC" w:rsidRPr="00991347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- разрешение на ввод объекта в эксплуатацию;</w:t>
      </w:r>
    </w:p>
    <w:p w:rsidR="004D71BC" w:rsidRPr="00991347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- отказ в выдаче разрешения на ввод объекта в эксплуатацию.</w:t>
      </w:r>
    </w:p>
    <w:p w:rsidR="004D71BC" w:rsidRPr="00991347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  <w:color w:val="000000"/>
          <w:shd w:val="clear" w:color="auto" w:fill="FFFFFF"/>
        </w:rPr>
        <w:t xml:space="preserve">Максимальный срок выполнения —  1 день со дня </w:t>
      </w:r>
      <w:r w:rsidRPr="00991347">
        <w:rPr>
          <w:rFonts w:ascii="Times New Roman" w:hAnsi="Times New Roman" w:cs="Times New Roman"/>
        </w:rPr>
        <w:t xml:space="preserve">проверки наличия документов, необходимых для принятия решения о выдаче разрешения на ввод объекта </w:t>
      </w:r>
      <w:r w:rsidRPr="00991347">
        <w:rPr>
          <w:rFonts w:ascii="Times New Roman" w:hAnsi="Times New Roman"/>
        </w:rPr>
        <w:t>капитального строительства</w:t>
      </w:r>
      <w:r w:rsidRPr="00991347">
        <w:rPr>
          <w:rFonts w:ascii="Times New Roman" w:hAnsi="Times New Roman" w:cs="Times New Roman"/>
        </w:rPr>
        <w:t xml:space="preserve">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99134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D71BC" w:rsidRPr="00991347" w:rsidRDefault="004D71BC" w:rsidP="004D71BC">
      <w:pPr>
        <w:tabs>
          <w:tab w:val="left" w:pos="1134"/>
        </w:tabs>
        <w:autoSpaceDE w:val="0"/>
        <w:ind w:firstLine="567"/>
        <w:jc w:val="both"/>
        <w:rPr>
          <w:sz w:val="20"/>
          <w:szCs w:val="20"/>
        </w:rPr>
      </w:pPr>
      <w:r w:rsidRPr="00991347">
        <w:rPr>
          <w:rFonts w:eastAsia="Arial"/>
          <w:sz w:val="20"/>
          <w:szCs w:val="20"/>
        </w:rPr>
        <w:t xml:space="preserve">Должностное лицо, ответственное за выполнение административной процедуры — </w:t>
      </w:r>
      <w:r w:rsidR="006B46A0" w:rsidRPr="00991347">
        <w:rPr>
          <w:sz w:val="20"/>
          <w:szCs w:val="20"/>
        </w:rPr>
        <w:t>начальник архитектурного отдела</w:t>
      </w:r>
      <w:r w:rsidRPr="00991347">
        <w:rPr>
          <w:sz w:val="20"/>
          <w:szCs w:val="20"/>
        </w:rPr>
        <w:t>, уполномоченное на выдачу разрешения на ввод объекта в эксплуатацию.</w:t>
      </w:r>
    </w:p>
    <w:p w:rsidR="004D71BC" w:rsidRPr="00991347" w:rsidRDefault="004D71BC" w:rsidP="004D71B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процедуры- выдача заявителю результата услуги.</w:t>
      </w:r>
    </w:p>
    <w:p w:rsidR="004D71BC" w:rsidRPr="00991347" w:rsidRDefault="004D71BC" w:rsidP="004D71BC">
      <w:pPr>
        <w:autoSpaceDE w:val="0"/>
        <w:ind w:firstLine="567"/>
        <w:jc w:val="both"/>
        <w:rPr>
          <w:rFonts w:eastAsia="Arial"/>
          <w:sz w:val="20"/>
          <w:szCs w:val="20"/>
          <w:shd w:val="clear" w:color="auto" w:fill="FFFFFF"/>
        </w:rPr>
      </w:pPr>
      <w:r w:rsidRPr="00991347">
        <w:rPr>
          <w:sz w:val="20"/>
          <w:szCs w:val="20"/>
        </w:rPr>
        <w:t xml:space="preserve">Получение заявителем </w:t>
      </w:r>
      <w:r w:rsidRPr="00991347">
        <w:rPr>
          <w:color w:val="000000"/>
          <w:sz w:val="20"/>
          <w:szCs w:val="20"/>
          <w:shd w:val="clear" w:color="auto" w:fill="FFFFFF"/>
        </w:rPr>
        <w:t xml:space="preserve">результата услуги </w:t>
      </w:r>
      <w:r w:rsidRPr="00991347">
        <w:rPr>
          <w:sz w:val="20"/>
          <w:szCs w:val="20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государственной услуги, его  подпись</w:t>
      </w:r>
      <w:r w:rsidRPr="00991347">
        <w:rPr>
          <w:b/>
          <w:sz w:val="20"/>
          <w:szCs w:val="20"/>
        </w:rPr>
        <w:t>.</w:t>
      </w:r>
    </w:p>
    <w:p w:rsidR="004D71BC" w:rsidRPr="00991347" w:rsidRDefault="004D71BC" w:rsidP="004D71BC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991347">
        <w:rPr>
          <w:rFonts w:ascii="Times New Roman" w:hAnsi="Times New Roman" w:cs="Times New Roman"/>
          <w:shd w:val="clear" w:color="auto" w:fill="FFFFFF"/>
          <w:lang w:eastAsia="ru-RU"/>
        </w:rPr>
        <w:t xml:space="preserve">Максимальный </w:t>
      </w:r>
      <w:r w:rsidRPr="0099134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срок выполнения </w:t>
      </w:r>
      <w:r w:rsidRPr="00991347">
        <w:rPr>
          <w:rFonts w:ascii="Times New Roman" w:hAnsi="Times New Roman" w:cs="Times New Roman"/>
          <w:shd w:val="clear" w:color="auto" w:fill="FFFFFF"/>
          <w:lang w:eastAsia="ru-RU"/>
        </w:rPr>
        <w:t>— не более 15 минут.</w:t>
      </w:r>
    </w:p>
    <w:p w:rsidR="004D71BC" w:rsidRPr="00991347" w:rsidRDefault="004D71BC" w:rsidP="004D71BC">
      <w:pPr>
        <w:autoSpaceDE w:val="0"/>
        <w:ind w:firstLine="567"/>
        <w:jc w:val="both"/>
        <w:rPr>
          <w:sz w:val="20"/>
          <w:szCs w:val="20"/>
        </w:rPr>
      </w:pPr>
    </w:p>
    <w:p w:rsidR="004D71BC" w:rsidRPr="00991347" w:rsidRDefault="004D71BC" w:rsidP="004D71BC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  <w:sz w:val="20"/>
          <w:szCs w:val="20"/>
        </w:rPr>
      </w:pPr>
      <w:r w:rsidRPr="00991347">
        <w:rPr>
          <w:b/>
          <w:sz w:val="20"/>
          <w:szCs w:val="20"/>
        </w:rPr>
        <w:t>4. Формы контроля за предоставлением муниципальной услуги</w:t>
      </w:r>
    </w:p>
    <w:p w:rsidR="004D71BC" w:rsidRPr="00991347" w:rsidRDefault="004D71BC" w:rsidP="004D71BC">
      <w:pPr>
        <w:tabs>
          <w:tab w:val="left" w:pos="284"/>
          <w:tab w:val="left" w:pos="993"/>
        </w:tabs>
        <w:autoSpaceDE w:val="0"/>
        <w:ind w:firstLine="567"/>
        <w:jc w:val="both"/>
        <w:rPr>
          <w:sz w:val="20"/>
          <w:szCs w:val="20"/>
        </w:rPr>
      </w:pPr>
    </w:p>
    <w:p w:rsidR="004D71BC" w:rsidRPr="00991347" w:rsidRDefault="004D71BC" w:rsidP="006B46A0">
      <w:pPr>
        <w:pStyle w:val="ConsPlusDocList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ab/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4D71BC" w:rsidRPr="00991347" w:rsidRDefault="004D71BC" w:rsidP="006B46A0">
      <w:pPr>
        <w:tabs>
          <w:tab w:val="left" w:pos="1134"/>
        </w:tabs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Текущий контроль за </w:t>
      </w:r>
      <w:r w:rsidRPr="00991347">
        <w:rPr>
          <w:rFonts w:eastAsia="Arial"/>
          <w:sz w:val="20"/>
          <w:szCs w:val="20"/>
        </w:rPr>
        <w:t xml:space="preserve">соблюдением и исполнением должностными лицами, ответственными </w:t>
      </w:r>
      <w:r w:rsidRPr="00991347">
        <w:rPr>
          <w:sz w:val="20"/>
          <w:szCs w:val="20"/>
        </w:rPr>
        <w:t>за предоставлением муниципальной услуги,</w:t>
      </w:r>
      <w:r w:rsidRPr="00991347">
        <w:rPr>
          <w:rFonts w:eastAsia="Arial"/>
          <w:sz w:val="20"/>
          <w:szCs w:val="20"/>
        </w:rPr>
        <w:t xml:space="preserve"> положений административного регламента</w:t>
      </w:r>
      <w:r w:rsidRPr="00991347">
        <w:rPr>
          <w:sz w:val="20"/>
          <w:szCs w:val="20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разрешения на ввод объекта в эксплуатацию, положений нормативных правовых актов Российской Федерации и Юргинского муниципального района настоящего административного</w:t>
      </w:r>
      <w:r w:rsidRPr="00991347">
        <w:rPr>
          <w:rFonts w:eastAsia="Arial"/>
          <w:sz w:val="20"/>
          <w:szCs w:val="20"/>
          <w:vertAlign w:val="superscript"/>
        </w:rPr>
        <w:t xml:space="preserve">     </w:t>
      </w:r>
      <w:r w:rsidRPr="00991347">
        <w:rPr>
          <w:sz w:val="20"/>
          <w:szCs w:val="20"/>
        </w:rPr>
        <w:t xml:space="preserve">регламента. Текущий контроль осуществляется систематически. </w:t>
      </w:r>
    </w:p>
    <w:p w:rsidR="004D71BC" w:rsidRPr="00991347" w:rsidRDefault="004D71BC" w:rsidP="006B46A0">
      <w:pPr>
        <w:tabs>
          <w:tab w:val="left" w:pos="1134"/>
        </w:tabs>
        <w:autoSpaceDE w:val="0"/>
        <w:ind w:firstLine="567"/>
        <w:jc w:val="both"/>
        <w:rPr>
          <w:rFonts w:eastAsia="Arial"/>
          <w:sz w:val="20"/>
          <w:szCs w:val="20"/>
          <w:u w:val="single"/>
          <w:vertAlign w:val="superscript"/>
        </w:rPr>
      </w:pPr>
    </w:p>
    <w:p w:rsidR="004D71BC" w:rsidRPr="00991347" w:rsidRDefault="004D71BC" w:rsidP="006B46A0">
      <w:pPr>
        <w:tabs>
          <w:tab w:val="left" w:pos="1134"/>
        </w:tabs>
        <w:autoSpaceDE w:val="0"/>
        <w:ind w:firstLine="567"/>
        <w:jc w:val="both"/>
        <w:rPr>
          <w:rFonts w:eastAsia="Arial"/>
          <w:sz w:val="20"/>
          <w:szCs w:val="20"/>
        </w:rPr>
      </w:pPr>
      <w:r w:rsidRPr="00991347">
        <w:rPr>
          <w:sz w:val="20"/>
          <w:szCs w:val="20"/>
        </w:rPr>
        <w:t xml:space="preserve">4.2. </w:t>
      </w:r>
      <w:r w:rsidRPr="00991347">
        <w:rPr>
          <w:rFonts w:eastAsia="Arial"/>
          <w:sz w:val="20"/>
          <w:szCs w:val="20"/>
        </w:rPr>
        <w:t xml:space="preserve"> Порядок и периодичность осуществления проверок полноты и качества предоставления </w:t>
      </w:r>
      <w:r w:rsidRPr="00991347">
        <w:rPr>
          <w:sz w:val="20"/>
          <w:szCs w:val="20"/>
        </w:rPr>
        <w:t xml:space="preserve">государственной </w:t>
      </w:r>
      <w:r w:rsidRPr="00991347">
        <w:rPr>
          <w:rFonts w:eastAsia="Arial"/>
          <w:sz w:val="20"/>
          <w:szCs w:val="20"/>
        </w:rPr>
        <w:t xml:space="preserve">услуги, в том числе порядок и формы контроля за полнотой и качеством предоставления </w:t>
      </w:r>
      <w:r w:rsidRPr="00991347">
        <w:rPr>
          <w:sz w:val="20"/>
          <w:szCs w:val="20"/>
        </w:rPr>
        <w:t xml:space="preserve">муниципальной </w:t>
      </w:r>
      <w:r w:rsidRPr="00991347">
        <w:rPr>
          <w:rFonts w:eastAsia="Arial"/>
          <w:sz w:val="20"/>
          <w:szCs w:val="20"/>
        </w:rPr>
        <w:t>услуги</w:t>
      </w:r>
    </w:p>
    <w:p w:rsidR="004D71BC" w:rsidRPr="00991347" w:rsidRDefault="004D71BC" w:rsidP="006B46A0">
      <w:pPr>
        <w:tabs>
          <w:tab w:val="left" w:pos="1134"/>
        </w:tabs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6B46A0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4D71BC" w:rsidRPr="00991347" w:rsidRDefault="004D71BC" w:rsidP="006B46A0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6B46A0">
      <w:pPr>
        <w:pStyle w:val="ConsPlusNormal"/>
        <w:ind w:firstLine="426"/>
        <w:jc w:val="both"/>
        <w:rPr>
          <w:rFonts w:ascii="Times New Roman" w:hAnsi="Times New Roman"/>
        </w:rPr>
      </w:pPr>
      <w:r w:rsidRPr="00991347">
        <w:rPr>
          <w:rFonts w:ascii="Times New Roman" w:hAnsi="Times New Roman" w:cs="Times New Roman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Юргинского муниципального района, нормативных правовых актов</w:t>
      </w:r>
      <w:r w:rsidR="00671B95" w:rsidRPr="00991347">
        <w:rPr>
          <w:rFonts w:ascii="Times New Roman" w:hAnsi="Times New Roman" w:cs="Times New Roman"/>
        </w:rPr>
        <w:t xml:space="preserve"> Юргинского муниципального района </w:t>
      </w:r>
      <w:r w:rsidRPr="00991347">
        <w:rPr>
          <w:rFonts w:ascii="Times New Roman" w:hAnsi="Times New Roman"/>
        </w:rPr>
        <w:t xml:space="preserve">настоящего административного регламента должностное лицо </w:t>
      </w:r>
      <w:r w:rsidRPr="00991347">
        <w:rPr>
          <w:rFonts w:ascii="Times New Roman" w:eastAsia="Arial" w:hAnsi="Times New Roman"/>
          <w:color w:val="000000"/>
          <w:shd w:val="clear" w:color="auto" w:fill="FFFFFF"/>
        </w:rPr>
        <w:t>администрации</w:t>
      </w:r>
      <w:r w:rsidR="007F279D" w:rsidRPr="00991347">
        <w:rPr>
          <w:rFonts w:ascii="Times New Roman" w:eastAsia="Arial" w:hAnsi="Times New Roman"/>
          <w:color w:val="000000"/>
          <w:shd w:val="clear" w:color="auto" w:fill="FFFFFF"/>
        </w:rPr>
        <w:t xml:space="preserve"> Юргинского муниципального района о</w:t>
      </w:r>
      <w:r w:rsidRPr="00991347">
        <w:rPr>
          <w:rFonts w:ascii="Times New Roman" w:hAnsi="Times New Roman"/>
        </w:rPr>
        <w:t>существляет привлечение виновных лиц к</w:t>
      </w:r>
      <w:r w:rsidR="007F279D" w:rsidRPr="00991347">
        <w:rPr>
          <w:rFonts w:ascii="Times New Roman" w:hAnsi="Times New Roman"/>
        </w:rPr>
        <w:t xml:space="preserve"> </w:t>
      </w:r>
      <w:r w:rsidRPr="00991347">
        <w:rPr>
          <w:rFonts w:ascii="Times New Roman" w:hAnsi="Times New Roman"/>
        </w:rPr>
        <w:t>ответственности в соответствии с действующим законодательством Российской Федерации.</w:t>
      </w:r>
    </w:p>
    <w:p w:rsidR="004D71BC" w:rsidRPr="00991347" w:rsidRDefault="004D71BC" w:rsidP="006B46A0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6B46A0">
      <w:pPr>
        <w:pStyle w:val="ConsPlusDocList"/>
        <w:ind w:firstLine="426"/>
        <w:jc w:val="both"/>
        <w:rPr>
          <w:rFonts w:ascii="Times New Roman" w:hAnsi="Times New Roman" w:cs="Times New Roman"/>
          <w:lang w:eastAsia="ru-RU"/>
        </w:rPr>
      </w:pPr>
      <w:r w:rsidRPr="00991347">
        <w:rPr>
          <w:rFonts w:ascii="Times New Roman" w:hAnsi="Times New Roman" w:cs="Times New Roman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D71BC" w:rsidRPr="00991347" w:rsidRDefault="004D71BC" w:rsidP="006B46A0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6B46A0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4D71BC" w:rsidRPr="00991347" w:rsidRDefault="004D71BC" w:rsidP="006B46A0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</w:p>
    <w:p w:rsidR="004D71BC" w:rsidRPr="00991347" w:rsidRDefault="004D71BC" w:rsidP="006B46A0">
      <w:pPr>
        <w:pStyle w:val="ConsPlusDocList"/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D71BC" w:rsidRDefault="004D71BC" w:rsidP="006B46A0">
      <w:pPr>
        <w:tabs>
          <w:tab w:val="left" w:pos="1134"/>
        </w:tabs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Граждане, их объединения и организации вправе направить письменное обращение на имя  главы 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администрации</w:t>
      </w:r>
      <w:r w:rsidR="007F279D"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 Юргинского муниципального района </w:t>
      </w:r>
      <w:r w:rsidRPr="00991347">
        <w:rPr>
          <w:sz w:val="20"/>
          <w:szCs w:val="20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91347" w:rsidRPr="00991347" w:rsidRDefault="00991347" w:rsidP="006B46A0">
      <w:pPr>
        <w:tabs>
          <w:tab w:val="left" w:pos="1134"/>
        </w:tabs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4D71BC">
      <w:pPr>
        <w:pStyle w:val="ConsPlusDocList"/>
        <w:ind w:firstLine="426"/>
        <w:jc w:val="both"/>
        <w:rPr>
          <w:rFonts w:ascii="Times New Roman" w:hAnsi="Times New Roman" w:cs="Times New Roman"/>
        </w:rPr>
      </w:pPr>
    </w:p>
    <w:p w:rsidR="004D71BC" w:rsidRPr="00991347" w:rsidRDefault="004D71BC" w:rsidP="00051E86">
      <w:pPr>
        <w:autoSpaceDE w:val="0"/>
        <w:ind w:firstLine="426"/>
        <w:jc w:val="center"/>
        <w:rPr>
          <w:rFonts w:eastAsia="Arial"/>
          <w:b/>
          <w:sz w:val="20"/>
          <w:szCs w:val="20"/>
        </w:rPr>
      </w:pPr>
      <w:r w:rsidRPr="00991347">
        <w:rPr>
          <w:b/>
          <w:color w:val="000000"/>
          <w:sz w:val="20"/>
          <w:szCs w:val="20"/>
        </w:rPr>
        <w:t>5. Д</w:t>
      </w:r>
      <w:r w:rsidRPr="00991347">
        <w:rPr>
          <w:rFonts w:eastAsia="Arial"/>
          <w:b/>
          <w:sz w:val="20"/>
          <w:szCs w:val="20"/>
        </w:rPr>
        <w:t>осудебный (внесудебный) порядок обжалования решений</w:t>
      </w:r>
    </w:p>
    <w:p w:rsidR="004D71BC" w:rsidRPr="00991347" w:rsidRDefault="004D71BC" w:rsidP="00051E86">
      <w:pPr>
        <w:autoSpaceDE w:val="0"/>
        <w:ind w:firstLine="426"/>
        <w:jc w:val="center"/>
        <w:rPr>
          <w:rFonts w:eastAsia="Arial"/>
          <w:b/>
          <w:color w:val="000000"/>
          <w:sz w:val="20"/>
          <w:szCs w:val="20"/>
          <w:shd w:val="clear" w:color="auto" w:fill="FFFFFF"/>
        </w:rPr>
      </w:pPr>
      <w:r w:rsidRPr="00991347">
        <w:rPr>
          <w:rFonts w:eastAsia="Arial"/>
          <w:b/>
          <w:sz w:val="20"/>
          <w:szCs w:val="20"/>
        </w:rPr>
        <w:t xml:space="preserve">и действий (бездействия) </w:t>
      </w:r>
      <w:r w:rsidRPr="00991347">
        <w:rPr>
          <w:rFonts w:eastAsia="Arial"/>
          <w:b/>
          <w:color w:val="000000"/>
          <w:sz w:val="20"/>
          <w:szCs w:val="20"/>
          <w:shd w:val="clear" w:color="auto" w:fill="FFFFFF"/>
        </w:rPr>
        <w:t xml:space="preserve">администрации </w:t>
      </w:r>
      <w:r w:rsidR="00051E86" w:rsidRPr="00991347">
        <w:rPr>
          <w:rFonts w:eastAsia="Arial"/>
          <w:b/>
          <w:color w:val="000000"/>
          <w:sz w:val="20"/>
          <w:szCs w:val="20"/>
          <w:shd w:val="clear" w:color="auto" w:fill="FFFFFF"/>
        </w:rPr>
        <w:t>Юргинского муниципального района</w:t>
      </w:r>
      <w:r w:rsidRPr="00991347">
        <w:rPr>
          <w:rFonts w:eastAsia="Arial"/>
          <w:b/>
          <w:sz w:val="20"/>
          <w:szCs w:val="20"/>
        </w:rPr>
        <w:t>,</w:t>
      </w:r>
    </w:p>
    <w:p w:rsidR="004D71BC" w:rsidRPr="00991347" w:rsidRDefault="004D71BC" w:rsidP="00051E86">
      <w:pPr>
        <w:autoSpaceDE w:val="0"/>
        <w:jc w:val="center"/>
        <w:rPr>
          <w:b/>
          <w:color w:val="000000"/>
          <w:sz w:val="20"/>
          <w:szCs w:val="20"/>
        </w:rPr>
      </w:pPr>
      <w:r w:rsidRPr="00991347">
        <w:rPr>
          <w:rFonts w:eastAsia="Arial"/>
          <w:b/>
          <w:sz w:val="20"/>
          <w:szCs w:val="20"/>
        </w:rPr>
        <w:t>а также должностных лиц, участвующих в предоставлении муниципальной услуги</w:t>
      </w: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</w:p>
    <w:p w:rsidR="004D71BC" w:rsidRPr="00991347" w:rsidRDefault="004D71BC" w:rsidP="004D71BC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color w:val="000000"/>
          <w:sz w:val="20"/>
          <w:szCs w:val="20"/>
        </w:rPr>
        <w:t>5.1. Заявитель имеет право</w:t>
      </w:r>
      <w:r w:rsidRPr="00991347">
        <w:rPr>
          <w:rFonts w:eastAsia="Arial"/>
          <w:color w:val="000000"/>
          <w:sz w:val="20"/>
          <w:szCs w:val="20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администрации</w:t>
      </w:r>
      <w:r w:rsidR="006B46A0"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 Юргинского муниципального района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,</w:t>
      </w:r>
      <w:r w:rsidRPr="00991347">
        <w:rPr>
          <w:color w:val="000000"/>
          <w:sz w:val="20"/>
          <w:szCs w:val="20"/>
        </w:rPr>
        <w:t xml:space="preserve"> </w:t>
      </w:r>
      <w:r w:rsidRPr="00991347">
        <w:rPr>
          <w:rFonts w:eastAsia="Arial"/>
          <w:color w:val="000000"/>
          <w:sz w:val="20"/>
          <w:szCs w:val="20"/>
        </w:rPr>
        <w:t>ее  должностных лиц,</w:t>
      </w:r>
      <w:r w:rsidR="006B46A0" w:rsidRPr="00991347">
        <w:rPr>
          <w:rFonts w:eastAsia="Arial"/>
          <w:color w:val="000000"/>
          <w:sz w:val="20"/>
          <w:szCs w:val="20"/>
        </w:rPr>
        <w:t xml:space="preserve"> </w:t>
      </w:r>
      <w:r w:rsidRPr="00991347">
        <w:rPr>
          <w:rFonts w:eastAsia="Arial"/>
          <w:color w:val="000000"/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       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</w:p>
    <w:p w:rsidR="004D71BC" w:rsidRPr="00991347" w:rsidRDefault="004D71BC" w:rsidP="004D71BC">
      <w:pPr>
        <w:autoSpaceDE w:val="0"/>
        <w:jc w:val="both"/>
        <w:rPr>
          <w:rFonts w:eastAsia="Arial"/>
          <w:color w:val="000000"/>
          <w:sz w:val="20"/>
          <w:szCs w:val="20"/>
        </w:rPr>
      </w:pPr>
      <w:r w:rsidRPr="00991347">
        <w:rPr>
          <w:rFonts w:eastAsia="Arial"/>
          <w:color w:val="000000"/>
          <w:sz w:val="20"/>
          <w:szCs w:val="20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5.2. Заявитель может обратиться с жалобой, в том числе в следующих случаях:</w:t>
      </w: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5.2.1 Нарушение срока регистрации заявления о предоставлении муниципальной услуги;</w:t>
      </w: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5.2.2. Нарушение срока предоставления муниципальной услуги;</w:t>
      </w: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5.2.3. Требование представления заявителем документов, </w:t>
      </w:r>
      <w:r w:rsidRPr="00991347">
        <w:rPr>
          <w:rFonts w:eastAsia="Arial"/>
          <w:color w:val="000000"/>
          <w:sz w:val="20"/>
          <w:szCs w:val="20"/>
        </w:rPr>
        <w:t>не предусмотренными нормативными правовыми актами Российской Федерации,</w:t>
      </w:r>
      <w:r w:rsidRPr="00991347">
        <w:rPr>
          <w:color w:val="000000"/>
          <w:sz w:val="20"/>
          <w:szCs w:val="20"/>
        </w:rPr>
        <w:t xml:space="preserve"> нормативными правовыми актами</w:t>
      </w:r>
      <w:r w:rsidR="006B46A0" w:rsidRPr="00991347">
        <w:rPr>
          <w:color w:val="000000"/>
          <w:sz w:val="20"/>
          <w:szCs w:val="20"/>
        </w:rPr>
        <w:t xml:space="preserve"> Юргинского муниципального района </w:t>
      </w:r>
      <w:r w:rsidRPr="00991347">
        <w:rPr>
          <w:color w:val="000000"/>
          <w:sz w:val="20"/>
          <w:szCs w:val="20"/>
        </w:rPr>
        <w:t>для предоставления муниципальной услуги;</w:t>
      </w:r>
    </w:p>
    <w:p w:rsidR="004D71BC" w:rsidRPr="00991347" w:rsidRDefault="004D71BC" w:rsidP="004D71BC">
      <w:pPr>
        <w:tabs>
          <w:tab w:val="left" w:pos="-284"/>
        </w:tabs>
        <w:autoSpaceDE w:val="0"/>
        <w:jc w:val="both"/>
        <w:rPr>
          <w:rFonts w:eastAsia="Arial"/>
          <w:sz w:val="20"/>
          <w:szCs w:val="20"/>
          <w:u w:val="single"/>
          <w:vertAlign w:val="superscript"/>
        </w:rPr>
      </w:pPr>
    </w:p>
    <w:p w:rsidR="004D71BC" w:rsidRPr="00991347" w:rsidRDefault="004D71BC" w:rsidP="004D71BC">
      <w:pPr>
        <w:autoSpaceDE w:val="0"/>
        <w:ind w:firstLine="567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5.2.4. Отказ в предоставлении муниципальной услуги, если основания отказа не предусмотрены </w:t>
      </w:r>
      <w:r w:rsidRPr="00991347">
        <w:rPr>
          <w:rFonts w:eastAsia="Arial"/>
          <w:color w:val="000000"/>
          <w:sz w:val="20"/>
          <w:szCs w:val="20"/>
        </w:rPr>
        <w:t>нормативными правовыми актами Российской Федерации,</w:t>
      </w:r>
      <w:r w:rsidRPr="00991347">
        <w:rPr>
          <w:color w:val="000000"/>
          <w:sz w:val="20"/>
          <w:szCs w:val="20"/>
        </w:rPr>
        <w:t xml:space="preserve"> нормативными правовыми актами </w:t>
      </w:r>
      <w:r w:rsidR="00171359" w:rsidRPr="00991347">
        <w:rPr>
          <w:color w:val="000000"/>
          <w:sz w:val="20"/>
          <w:szCs w:val="20"/>
        </w:rPr>
        <w:t>Юргинского муниципального района</w:t>
      </w:r>
      <w:r w:rsidRPr="00991347">
        <w:rPr>
          <w:color w:val="000000"/>
          <w:sz w:val="20"/>
          <w:szCs w:val="20"/>
        </w:rPr>
        <w:t>;</w:t>
      </w:r>
    </w:p>
    <w:p w:rsidR="004D71BC" w:rsidRPr="00991347" w:rsidRDefault="004D71BC" w:rsidP="004D71BC">
      <w:pPr>
        <w:tabs>
          <w:tab w:val="left" w:pos="-284"/>
        </w:tabs>
        <w:autoSpaceDE w:val="0"/>
        <w:ind w:firstLine="567"/>
        <w:jc w:val="both"/>
        <w:rPr>
          <w:rFonts w:eastAsia="Arial"/>
          <w:sz w:val="20"/>
          <w:szCs w:val="20"/>
          <w:u w:val="single"/>
          <w:vertAlign w:val="superscript"/>
        </w:rPr>
      </w:pPr>
      <w:r w:rsidRPr="00991347">
        <w:rPr>
          <w:rFonts w:eastAsia="Arial"/>
          <w:sz w:val="20"/>
          <w:szCs w:val="20"/>
          <w:vertAlign w:val="superscript"/>
        </w:rPr>
        <w:t xml:space="preserve">                                 </w:t>
      </w:r>
    </w:p>
    <w:p w:rsidR="004D71BC" w:rsidRPr="00991347" w:rsidRDefault="004D71BC" w:rsidP="004D71BC">
      <w:pPr>
        <w:pStyle w:val="ConsPlusDocList"/>
        <w:ind w:firstLine="567"/>
        <w:jc w:val="both"/>
        <w:rPr>
          <w:rFonts w:ascii="Times New Roman" w:hAnsi="Times New Roman" w:cs="Times New Roman"/>
          <w:lang w:eastAsia="ru-RU"/>
        </w:rPr>
      </w:pPr>
      <w:r w:rsidRPr="00991347">
        <w:rPr>
          <w:rFonts w:ascii="Times New Roman" w:hAnsi="Times New Roman" w:cs="Times New Roman"/>
          <w:color w:val="000000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991347">
        <w:rPr>
          <w:rFonts w:ascii="Times New Roman" w:hAnsi="Times New Roman" w:cs="Times New Roman"/>
          <w:lang w:eastAsia="ru-RU"/>
        </w:rPr>
        <w:t xml:space="preserve"> правовыми актами </w:t>
      </w:r>
      <w:r w:rsidR="00AB2FEC" w:rsidRPr="00991347">
        <w:rPr>
          <w:rFonts w:ascii="Times New Roman" w:hAnsi="Times New Roman" w:cs="Times New Roman"/>
          <w:lang w:eastAsia="ru-RU"/>
        </w:rPr>
        <w:t xml:space="preserve">Юргинского муниципального района </w:t>
      </w:r>
      <w:r w:rsidRPr="00991347">
        <w:rPr>
          <w:rFonts w:ascii="Times New Roman" w:hAnsi="Times New Roman" w:cs="Times New Roman"/>
          <w:lang w:eastAsia="ru-RU"/>
        </w:rPr>
        <w:t>для предоставления муниципальной услуги;</w:t>
      </w:r>
    </w:p>
    <w:p w:rsidR="004D71BC" w:rsidRPr="00991347" w:rsidRDefault="004D71BC" w:rsidP="004D71BC">
      <w:pPr>
        <w:pStyle w:val="ConsPlusDocList"/>
        <w:ind w:firstLine="567"/>
        <w:jc w:val="both"/>
        <w:rPr>
          <w:rFonts w:ascii="Times New Roman" w:hAnsi="Times New Roman" w:cs="Times New Roman"/>
          <w:lang w:eastAsia="ru-RU"/>
        </w:rPr>
      </w:pPr>
      <w:r w:rsidRPr="00991347">
        <w:rPr>
          <w:rFonts w:ascii="Times New Roman" w:hAnsi="Times New Roman" w:cs="Times New Roman"/>
          <w:lang w:eastAsia="ru-RU"/>
        </w:rPr>
        <w:t xml:space="preserve"> </w:t>
      </w:r>
    </w:p>
    <w:p w:rsidR="004D71BC" w:rsidRPr="00991347" w:rsidRDefault="004D71BC" w:rsidP="004D71B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AB2FEC" w:rsidRPr="00991347">
        <w:rPr>
          <w:rFonts w:ascii="Times New Roman" w:hAnsi="Times New Roman" w:cs="Times New Roman"/>
        </w:rPr>
        <w:t>Юргинского муниципального района</w:t>
      </w:r>
      <w:r w:rsidRPr="00991347">
        <w:rPr>
          <w:rFonts w:ascii="Times New Roman" w:hAnsi="Times New Roman" w:cs="Times New Roman"/>
        </w:rPr>
        <w:t>;</w:t>
      </w:r>
    </w:p>
    <w:p w:rsidR="004D71BC" w:rsidRPr="00991347" w:rsidRDefault="004D71BC" w:rsidP="004D71BC">
      <w:pPr>
        <w:tabs>
          <w:tab w:val="left" w:pos="-284"/>
        </w:tabs>
        <w:autoSpaceDE w:val="0"/>
        <w:ind w:firstLine="567"/>
        <w:jc w:val="both"/>
        <w:rPr>
          <w:rFonts w:eastAsia="Arial"/>
          <w:sz w:val="20"/>
          <w:szCs w:val="20"/>
          <w:u w:val="single"/>
          <w:vertAlign w:val="superscript"/>
        </w:rPr>
      </w:pPr>
      <w:r w:rsidRPr="00991347">
        <w:rPr>
          <w:rFonts w:eastAsia="Arial"/>
          <w:sz w:val="20"/>
          <w:szCs w:val="20"/>
          <w:vertAlign w:val="superscript"/>
        </w:rPr>
        <w:t xml:space="preserve">                                    </w:t>
      </w:r>
    </w:p>
    <w:p w:rsidR="004D71BC" w:rsidRPr="00991347" w:rsidRDefault="004D71BC" w:rsidP="00AB2FEC">
      <w:pPr>
        <w:tabs>
          <w:tab w:val="left" w:pos="1134"/>
        </w:tabs>
        <w:autoSpaceDE w:val="0"/>
        <w:ind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5.2.7. Отказ 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администрации</w:t>
      </w:r>
      <w:r w:rsidR="00AB2FEC"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 Юргинского муниципального района </w:t>
      </w:r>
      <w:r w:rsidRPr="00991347">
        <w:rPr>
          <w:sz w:val="20"/>
          <w:szCs w:val="20"/>
        </w:rPr>
        <w:t>в исправлении, допущенных</w:t>
      </w:r>
      <w:r w:rsidR="00AB2FEC" w:rsidRPr="00991347">
        <w:rPr>
          <w:sz w:val="20"/>
          <w:szCs w:val="20"/>
        </w:rPr>
        <w:t xml:space="preserve"> </w:t>
      </w:r>
      <w:r w:rsidRPr="00991347">
        <w:rPr>
          <w:sz w:val="20"/>
          <w:szCs w:val="20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71BC" w:rsidRPr="00991347" w:rsidRDefault="004D71BC" w:rsidP="004D71BC">
      <w:pPr>
        <w:autoSpaceDE w:val="0"/>
        <w:jc w:val="both"/>
        <w:rPr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color w:val="000000"/>
          <w:sz w:val="20"/>
          <w:szCs w:val="20"/>
        </w:rPr>
      </w:pPr>
      <w:r w:rsidRPr="00991347">
        <w:rPr>
          <w:sz w:val="20"/>
          <w:szCs w:val="20"/>
        </w:rPr>
        <w:t xml:space="preserve">5.3. Жалоба </w:t>
      </w:r>
      <w:r w:rsidRPr="00991347">
        <w:rPr>
          <w:rFonts w:eastAsia="Arial"/>
          <w:color w:val="000000"/>
          <w:sz w:val="20"/>
          <w:szCs w:val="20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color w:val="000000"/>
          <w:sz w:val="20"/>
          <w:szCs w:val="20"/>
        </w:rPr>
      </w:pPr>
    </w:p>
    <w:p w:rsidR="004D71BC" w:rsidRPr="00991347" w:rsidRDefault="004D71BC" w:rsidP="004D71B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991347">
        <w:rPr>
          <w:rFonts w:ascii="Times New Roman" w:hAnsi="Times New Roman" w:cs="Times New Roman"/>
          <w:color w:val="000000"/>
        </w:rPr>
        <w:t xml:space="preserve"> в соответствии с частью 3.2 статьи 11.2 Федерального закона от 27.07.2010 № 210-ФЗ </w:t>
      </w:r>
      <w:r w:rsidRPr="00991347">
        <w:rPr>
          <w:rFonts w:ascii="Times New Roman" w:hAnsi="Times New Roman" w:cs="Times New Roman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4D71BC" w:rsidRPr="00991347" w:rsidRDefault="004D71BC" w:rsidP="004D71BC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0"/>
          <w:szCs w:val="20"/>
          <w:shd w:val="clear" w:color="auto" w:fill="FFFFFF"/>
        </w:rPr>
      </w:pPr>
      <w:r w:rsidRPr="00991347">
        <w:rPr>
          <w:sz w:val="20"/>
          <w:szCs w:val="20"/>
        </w:rPr>
        <w:t xml:space="preserve">Жалоба на нарушение порядка предоставления муниципальной услуги МФЦ подается в 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администрацию </w:t>
      </w:r>
      <w:r w:rsidR="00AB2FEC" w:rsidRPr="00991347">
        <w:rPr>
          <w:rFonts w:eastAsia="Arial"/>
          <w:color w:val="000000"/>
          <w:sz w:val="20"/>
          <w:szCs w:val="20"/>
          <w:shd w:val="clear" w:color="auto" w:fill="FFFFFF"/>
        </w:rPr>
        <w:t>Юргинского муниципального района.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</w:p>
    <w:p w:rsidR="00AB2FEC" w:rsidRPr="00991347" w:rsidRDefault="00AB2FEC" w:rsidP="004D71BC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5.4. Жалоба должна содержать: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5.4.1. наименование </w:t>
      </w:r>
      <w:r w:rsidRPr="00991347">
        <w:rPr>
          <w:rFonts w:eastAsia="Arial"/>
          <w:color w:val="000000"/>
          <w:sz w:val="20"/>
          <w:szCs w:val="20"/>
        </w:rPr>
        <w:t>уполномоченного органа</w:t>
      </w:r>
      <w:r w:rsidRPr="00991347">
        <w:rPr>
          <w:sz w:val="20"/>
          <w:szCs w:val="20"/>
        </w:rPr>
        <w:t xml:space="preserve">, </w:t>
      </w:r>
      <w:r w:rsidRPr="00991347">
        <w:rPr>
          <w:rFonts w:eastAsia="Arial"/>
          <w:sz w:val="20"/>
          <w:szCs w:val="20"/>
        </w:rPr>
        <w:t>фамилию, имя, отчество (при наличии)</w:t>
      </w:r>
      <w:r w:rsidRPr="00991347">
        <w:rPr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rFonts w:eastAsia="Arial"/>
          <w:sz w:val="20"/>
          <w:szCs w:val="2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71BC" w:rsidRPr="00991347" w:rsidRDefault="004D71BC" w:rsidP="00AB2FEC">
      <w:pPr>
        <w:tabs>
          <w:tab w:val="left" w:pos="1134"/>
        </w:tabs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Прием жалоб в письменной форме осуществляется в общем отделе администрации</w:t>
      </w:r>
      <w:r w:rsidR="00AB2FEC" w:rsidRPr="00991347">
        <w:rPr>
          <w:sz w:val="20"/>
          <w:szCs w:val="20"/>
        </w:rPr>
        <w:t xml:space="preserve"> Юргинского муниципального района </w:t>
      </w:r>
      <w:r w:rsidRPr="00991347">
        <w:rPr>
          <w:sz w:val="20"/>
          <w:szCs w:val="20"/>
        </w:rPr>
        <w:t>по адресу ее нахождения, указанному в пп. 1.3.1, настоящего</w:t>
      </w:r>
      <w:r w:rsidR="00AB2FEC" w:rsidRPr="00991347">
        <w:rPr>
          <w:sz w:val="20"/>
          <w:szCs w:val="20"/>
        </w:rPr>
        <w:t xml:space="preserve"> </w:t>
      </w:r>
      <w:r w:rsidRPr="00991347">
        <w:rPr>
          <w:sz w:val="20"/>
          <w:szCs w:val="20"/>
        </w:rPr>
        <w:t>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4D71BC" w:rsidRPr="00991347" w:rsidRDefault="004D71BC" w:rsidP="004D71BC">
      <w:pPr>
        <w:autoSpaceDE w:val="0"/>
        <w:jc w:val="both"/>
        <w:rPr>
          <w:sz w:val="20"/>
          <w:szCs w:val="20"/>
        </w:rPr>
      </w:pPr>
    </w:p>
    <w:p w:rsidR="004D71BC" w:rsidRPr="00991347" w:rsidRDefault="004D71BC" w:rsidP="004D71BC">
      <w:pPr>
        <w:pStyle w:val="ConsPlusDocList"/>
        <w:ind w:firstLine="426"/>
        <w:jc w:val="both"/>
        <w:rPr>
          <w:rFonts w:ascii="Times New Roman" w:hAnsi="Times New Roman" w:cs="Times New Roman"/>
          <w:lang w:eastAsia="ru-RU"/>
        </w:rPr>
      </w:pPr>
      <w:r w:rsidRPr="00991347">
        <w:rPr>
          <w:rFonts w:ascii="Times New Roman" w:hAnsi="Times New Roman" w:cs="Times New Roman"/>
          <w:lang w:eastAsia="ru-RU"/>
        </w:rPr>
        <w:t>Время приема жалоб совпадает со временем предоставления муниципальной услуги.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Жалоба в письменной форме может быть также направлена по почте.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электронном виде жалоба может быть подана заявителем посредством:</w:t>
      </w:r>
    </w:p>
    <w:p w:rsidR="004D71BC" w:rsidRPr="00991347" w:rsidRDefault="004D71BC" w:rsidP="00AE63FB">
      <w:pPr>
        <w:tabs>
          <w:tab w:val="left" w:pos="1134"/>
        </w:tabs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а) официального сайта </w:t>
      </w:r>
      <w:r w:rsidRPr="00991347">
        <w:rPr>
          <w:rFonts w:eastAsia="Arial"/>
          <w:color w:val="000000"/>
          <w:sz w:val="20"/>
          <w:szCs w:val="20"/>
          <w:shd w:val="clear" w:color="auto" w:fill="FFFFFF"/>
        </w:rPr>
        <w:t>администрации</w:t>
      </w:r>
      <w:r w:rsidR="00AE63FB" w:rsidRPr="00991347">
        <w:rPr>
          <w:rFonts w:eastAsia="Arial"/>
          <w:color w:val="000000"/>
          <w:sz w:val="20"/>
          <w:szCs w:val="20"/>
          <w:shd w:val="clear" w:color="auto" w:fill="FFFFFF"/>
        </w:rPr>
        <w:t xml:space="preserve"> Юргинского муниципального района </w:t>
      </w:r>
      <w:hyperlink r:id="rId31" w:history="1">
        <w:r w:rsidR="00AE63FB" w:rsidRPr="00991347">
          <w:rPr>
            <w:rStyle w:val="a6"/>
            <w:sz w:val="20"/>
            <w:szCs w:val="20"/>
          </w:rPr>
          <w:t>http://yurgregio</w:t>
        </w:r>
        <w:r w:rsidR="00AE63FB" w:rsidRPr="00991347">
          <w:rPr>
            <w:rStyle w:val="a6"/>
            <w:sz w:val="20"/>
            <w:szCs w:val="20"/>
            <w:lang w:val="en-US"/>
          </w:rPr>
          <w:t>n</w:t>
        </w:r>
        <w:r w:rsidR="00AE63FB" w:rsidRPr="00991347">
          <w:rPr>
            <w:rStyle w:val="a6"/>
            <w:sz w:val="20"/>
            <w:szCs w:val="20"/>
          </w:rPr>
          <w:t>.ru</w:t>
        </w:r>
      </w:hyperlink>
      <w:r w:rsidR="00AE63FB" w:rsidRPr="00991347">
        <w:rPr>
          <w:sz w:val="20"/>
          <w:szCs w:val="20"/>
        </w:rPr>
        <w:t xml:space="preserve"> </w:t>
      </w:r>
      <w:r w:rsidRPr="00991347">
        <w:rPr>
          <w:sz w:val="20"/>
          <w:szCs w:val="20"/>
        </w:rPr>
        <w:t>в информационно-телекоммуникационной сети «Интернет»;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б) Единого портала;</w:t>
      </w:r>
    </w:p>
    <w:p w:rsidR="004D71BC" w:rsidRPr="00991347" w:rsidRDefault="004D71BC" w:rsidP="004D71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       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4D71BC" w:rsidRPr="00991347" w:rsidRDefault="004D71BC" w:rsidP="004D71B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При подаче жалобы в электронном виде документы, указанные </w:t>
      </w:r>
      <w:r w:rsidRPr="00991347">
        <w:rPr>
          <w:sz w:val="20"/>
          <w:szCs w:val="20"/>
          <w:shd w:val="clear" w:color="auto" w:fill="FFFFFF"/>
        </w:rPr>
        <w:t>в п. 5.4.4</w:t>
      </w:r>
      <w:r w:rsidRPr="00991347">
        <w:rPr>
          <w:rStyle w:val="a6"/>
          <w:sz w:val="20"/>
          <w:szCs w:val="20"/>
        </w:rPr>
        <w:t xml:space="preserve"> </w:t>
      </w:r>
      <w:r w:rsidRPr="00991347">
        <w:rPr>
          <w:sz w:val="20"/>
          <w:szCs w:val="20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91347">
        <w:rPr>
          <w:rStyle w:val="a6"/>
          <w:color w:val="000000"/>
          <w:sz w:val="20"/>
          <w:szCs w:val="20"/>
        </w:rPr>
        <w:t xml:space="preserve">законодательством </w:t>
      </w:r>
      <w:r w:rsidRPr="00991347">
        <w:rPr>
          <w:sz w:val="20"/>
          <w:szCs w:val="20"/>
        </w:rPr>
        <w:t>Российской Федерации, при этом документ, удостоверяющий личность заявителя, не требуется.</w:t>
      </w:r>
    </w:p>
    <w:p w:rsidR="004D71BC" w:rsidRPr="00991347" w:rsidRDefault="004D71BC" w:rsidP="004D71B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Жалоба рассматривается уполномоченным должностным лицом.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При этом срок рассмотрения жалобы исчисляется со дня регистрации жалобы в уполномоченном органе.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При этом срок рассмотрения жалобы исчисляется со дня регистрации жалобы в уполномоченном органе.</w:t>
      </w:r>
    </w:p>
    <w:p w:rsidR="004D71BC" w:rsidRPr="00991347" w:rsidRDefault="004D71BC" w:rsidP="004D71B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D71BC" w:rsidRPr="00991347" w:rsidRDefault="004D71BC" w:rsidP="004D71B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4D71BC" w:rsidRPr="00991347" w:rsidRDefault="004D71BC" w:rsidP="004D71B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D71BC" w:rsidRPr="00991347" w:rsidRDefault="004D71BC" w:rsidP="004D71B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4D71BC" w:rsidRPr="00991347" w:rsidRDefault="004D71BC" w:rsidP="004D71B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4D71BC" w:rsidRPr="00991347" w:rsidRDefault="004D71BC" w:rsidP="004D71B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4D71BC" w:rsidRPr="00991347" w:rsidRDefault="004D71BC" w:rsidP="004D71B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991347">
          <w:rPr>
            <w:sz w:val="20"/>
            <w:szCs w:val="20"/>
          </w:rPr>
          <w:t>тайну</w:t>
        </w:r>
      </w:hyperlink>
      <w:r w:rsidRPr="00991347">
        <w:rPr>
          <w:sz w:val="20"/>
          <w:szCs w:val="20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71BC" w:rsidRPr="00991347" w:rsidRDefault="004D71BC" w:rsidP="004D71B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5.5.</w:t>
      </w:r>
      <w:r w:rsidRPr="00991347">
        <w:rPr>
          <w:rFonts w:eastAsia="Arial"/>
          <w:sz w:val="20"/>
          <w:szCs w:val="20"/>
        </w:rPr>
        <w:t xml:space="preserve"> </w:t>
      </w:r>
      <w:r w:rsidRPr="00991347">
        <w:rPr>
          <w:sz w:val="20"/>
          <w:szCs w:val="20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5.6. Основания для приостановления рассмотрения жалобы не предусмотрены.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Уполномоченный орган отказывает в удовлетворении жалобы в следующих случаях: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а) наличие вступившего в законную силу решения суда по жалобе о тому же предмету и по тем же основаниям;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г) если жалоба признана необоснованной.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71BC" w:rsidRPr="00991347" w:rsidRDefault="004D71BC" w:rsidP="004D71BC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 В ответе по результатам рассмотрения жалобы указываются: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в) </w:t>
      </w:r>
      <w:r w:rsidRPr="00991347">
        <w:rPr>
          <w:rFonts w:eastAsia="Arial"/>
          <w:sz w:val="20"/>
          <w:szCs w:val="20"/>
        </w:rPr>
        <w:t>фамилия, имя, отчество (при наличии) или наименование заявителя;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г) основания для принятия решения по жалобе;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д) принятое по жалобе решение;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ж) сведения о порядке обжалования принятого по жалобе решения.</w:t>
      </w: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5.9.  Решение по жалобе может быть оспорено в судебном порядке.</w:t>
      </w: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991347">
        <w:rPr>
          <w:rFonts w:eastAsia="Arial"/>
          <w:sz w:val="20"/>
          <w:szCs w:val="20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D71BC" w:rsidRPr="00991347" w:rsidRDefault="004D71BC" w:rsidP="004D71BC">
      <w:pPr>
        <w:autoSpaceDE w:val="0"/>
        <w:ind w:firstLine="426"/>
        <w:jc w:val="both"/>
        <w:rPr>
          <w:rFonts w:eastAsia="Arial"/>
          <w:sz w:val="20"/>
          <w:szCs w:val="20"/>
        </w:rPr>
      </w:pPr>
    </w:p>
    <w:p w:rsidR="004D71BC" w:rsidRPr="00991347" w:rsidRDefault="004D71BC" w:rsidP="004D71BC">
      <w:pPr>
        <w:autoSpaceDE w:val="0"/>
        <w:ind w:firstLine="426"/>
        <w:jc w:val="both"/>
        <w:rPr>
          <w:sz w:val="20"/>
          <w:szCs w:val="20"/>
        </w:rPr>
      </w:pPr>
      <w:r w:rsidRPr="00991347">
        <w:rPr>
          <w:rFonts w:eastAsia="Arial"/>
          <w:sz w:val="20"/>
          <w:szCs w:val="20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4D71BC" w:rsidRDefault="004D71BC" w:rsidP="004D71BC">
      <w:pPr>
        <w:autoSpaceDE w:val="0"/>
        <w:ind w:right="-2"/>
        <w:jc w:val="both"/>
        <w:rPr>
          <w:b/>
        </w:rPr>
      </w:pPr>
    </w:p>
    <w:p w:rsidR="004D71BC" w:rsidRDefault="004D71BC" w:rsidP="00C85B08">
      <w:pPr>
        <w:autoSpaceDE w:val="0"/>
        <w:ind w:right="-2"/>
        <w:jc w:val="center"/>
        <w:rPr>
          <w:b/>
        </w:rPr>
      </w:pPr>
    </w:p>
    <w:p w:rsidR="004D71BC" w:rsidRDefault="004D71BC" w:rsidP="00C85B08">
      <w:pPr>
        <w:autoSpaceDE w:val="0"/>
        <w:ind w:right="-2"/>
        <w:jc w:val="center"/>
        <w:rPr>
          <w:b/>
        </w:rPr>
      </w:pPr>
    </w:p>
    <w:p w:rsidR="00F169CF" w:rsidRDefault="00F169CF" w:rsidP="00C85B08">
      <w:pPr>
        <w:autoSpaceDE w:val="0"/>
        <w:ind w:right="-2"/>
        <w:jc w:val="center"/>
        <w:rPr>
          <w:b/>
        </w:rPr>
      </w:pPr>
    </w:p>
    <w:p w:rsidR="00F169CF" w:rsidRDefault="00F169CF" w:rsidP="00C85B08">
      <w:pPr>
        <w:autoSpaceDE w:val="0"/>
        <w:ind w:right="-2"/>
        <w:jc w:val="center"/>
        <w:rPr>
          <w:b/>
        </w:rPr>
      </w:pPr>
    </w:p>
    <w:p w:rsidR="00F169CF" w:rsidRDefault="00F169CF" w:rsidP="00C85B08">
      <w:pPr>
        <w:autoSpaceDE w:val="0"/>
        <w:ind w:right="-2"/>
        <w:jc w:val="center"/>
        <w:rPr>
          <w:b/>
        </w:rPr>
      </w:pPr>
    </w:p>
    <w:p w:rsidR="00F169CF" w:rsidRDefault="00F169CF" w:rsidP="00C85B08">
      <w:pPr>
        <w:autoSpaceDE w:val="0"/>
        <w:ind w:right="-2"/>
        <w:jc w:val="center"/>
        <w:rPr>
          <w:b/>
        </w:rPr>
      </w:pPr>
    </w:p>
    <w:p w:rsidR="00F169CF" w:rsidRDefault="00F169CF" w:rsidP="00C85B08">
      <w:pPr>
        <w:autoSpaceDE w:val="0"/>
        <w:ind w:right="-2"/>
        <w:jc w:val="center"/>
        <w:rPr>
          <w:b/>
        </w:rPr>
      </w:pPr>
    </w:p>
    <w:p w:rsidR="00F169CF" w:rsidRDefault="00F169CF" w:rsidP="00C85B08">
      <w:pPr>
        <w:autoSpaceDE w:val="0"/>
        <w:ind w:right="-2"/>
        <w:jc w:val="center"/>
        <w:rPr>
          <w:b/>
        </w:rPr>
      </w:pPr>
    </w:p>
    <w:p w:rsidR="00F169CF" w:rsidRDefault="00F169CF" w:rsidP="00C85B08">
      <w:pPr>
        <w:autoSpaceDE w:val="0"/>
        <w:ind w:right="-2"/>
        <w:jc w:val="center"/>
        <w:rPr>
          <w:b/>
        </w:rPr>
      </w:pPr>
    </w:p>
    <w:p w:rsidR="00C12D63" w:rsidRDefault="00C12D63" w:rsidP="00C85B08">
      <w:pPr>
        <w:autoSpaceDE w:val="0"/>
        <w:ind w:right="-2"/>
        <w:jc w:val="center"/>
        <w:rPr>
          <w:b/>
        </w:rPr>
      </w:pPr>
    </w:p>
    <w:p w:rsidR="00C12D63" w:rsidRDefault="00C12D63" w:rsidP="00C85B08">
      <w:pPr>
        <w:autoSpaceDE w:val="0"/>
        <w:ind w:right="-2"/>
        <w:jc w:val="center"/>
        <w:rPr>
          <w:b/>
        </w:rPr>
      </w:pPr>
    </w:p>
    <w:p w:rsidR="00C12D63" w:rsidRDefault="00C12D63" w:rsidP="00C85B08">
      <w:pPr>
        <w:autoSpaceDE w:val="0"/>
        <w:ind w:right="-2"/>
        <w:jc w:val="center"/>
        <w:rPr>
          <w:b/>
        </w:rPr>
      </w:pPr>
    </w:p>
    <w:p w:rsidR="00C12D63" w:rsidRDefault="00C12D63" w:rsidP="00C85B08">
      <w:pPr>
        <w:autoSpaceDE w:val="0"/>
        <w:ind w:right="-2"/>
        <w:jc w:val="center"/>
        <w:rPr>
          <w:b/>
        </w:rPr>
      </w:pPr>
    </w:p>
    <w:p w:rsidR="00C12D63" w:rsidRDefault="00C12D63" w:rsidP="00C85B08">
      <w:pPr>
        <w:autoSpaceDE w:val="0"/>
        <w:ind w:right="-2"/>
        <w:jc w:val="center"/>
        <w:rPr>
          <w:b/>
        </w:rPr>
      </w:pPr>
    </w:p>
    <w:p w:rsidR="00C12D63" w:rsidRDefault="00C12D63" w:rsidP="00C85B08">
      <w:pPr>
        <w:autoSpaceDE w:val="0"/>
        <w:ind w:right="-2"/>
        <w:jc w:val="center"/>
        <w:rPr>
          <w:b/>
        </w:rPr>
      </w:pPr>
    </w:p>
    <w:p w:rsidR="00C12D63" w:rsidRPr="00991347" w:rsidRDefault="00C12D63" w:rsidP="00991347">
      <w:pPr>
        <w:autoSpaceDE w:val="0"/>
        <w:ind w:left="4818" w:firstLine="138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ПРИЛОЖЕНИЕ № 1</w:t>
      </w:r>
    </w:p>
    <w:p w:rsidR="00C12D63" w:rsidRPr="00991347" w:rsidRDefault="00C12D63" w:rsidP="00C12D63">
      <w:pPr>
        <w:pStyle w:val="ConsPlusNormal"/>
        <w:tabs>
          <w:tab w:val="left" w:pos="5812"/>
        </w:tabs>
        <w:ind w:right="-285" w:firstLine="567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91347">
        <w:rPr>
          <w:rFonts w:ascii="Times New Roman" w:hAnsi="Times New Roman" w:cs="Times New Roman"/>
        </w:rPr>
        <w:t xml:space="preserve">к </w:t>
      </w:r>
      <w:r w:rsidRPr="00991347">
        <w:rPr>
          <w:rFonts w:ascii="Times New Roman" w:hAnsi="Times New Roman" w:cs="Times New Roman"/>
        </w:rPr>
        <w:t xml:space="preserve">административному регламенту                    </w:t>
      </w:r>
    </w:p>
    <w:p w:rsidR="00C12D63" w:rsidRPr="00991347" w:rsidRDefault="00C12D63" w:rsidP="00C12D63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предоставления муниципальной услуги</w:t>
      </w:r>
    </w:p>
    <w:p w:rsidR="00C12D63" w:rsidRPr="00991347" w:rsidRDefault="00C12D63" w:rsidP="00C12D63">
      <w:pPr>
        <w:pStyle w:val="ConsPlusNormal"/>
        <w:tabs>
          <w:tab w:val="left" w:pos="5812"/>
        </w:tabs>
        <w:ind w:right="-285" w:firstLine="567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</w:t>
      </w:r>
      <w:r w:rsidR="00991347">
        <w:rPr>
          <w:rFonts w:ascii="Times New Roman" w:hAnsi="Times New Roman" w:cs="Times New Roman"/>
        </w:rPr>
        <w:t xml:space="preserve">              </w:t>
      </w:r>
      <w:r w:rsidRPr="00991347">
        <w:rPr>
          <w:rFonts w:ascii="Times New Roman" w:hAnsi="Times New Roman" w:cs="Times New Roman"/>
        </w:rPr>
        <w:t>«Предоставление разрешения на ввод</w:t>
      </w:r>
    </w:p>
    <w:p w:rsidR="00C12D63" w:rsidRPr="00991347" w:rsidRDefault="00C12D63" w:rsidP="00C12D63">
      <w:pPr>
        <w:pStyle w:val="ConsPlusNormal"/>
        <w:tabs>
          <w:tab w:val="left" w:pos="5812"/>
        </w:tabs>
        <w:ind w:right="-285" w:firstLine="567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                       объекта в эксплуатацию»</w:t>
      </w:r>
    </w:p>
    <w:p w:rsidR="00C12D63" w:rsidRPr="00991347" w:rsidRDefault="00C12D63" w:rsidP="00C12D63">
      <w:pPr>
        <w:ind w:right="-285"/>
        <w:jc w:val="right"/>
        <w:rPr>
          <w:sz w:val="20"/>
          <w:szCs w:val="20"/>
        </w:rPr>
      </w:pPr>
    </w:p>
    <w:p w:rsidR="00C12D63" w:rsidRPr="00991347" w:rsidRDefault="00C12D63" w:rsidP="00C12D63">
      <w:pPr>
        <w:ind w:right="-285"/>
        <w:jc w:val="center"/>
        <w:rPr>
          <w:sz w:val="20"/>
          <w:szCs w:val="20"/>
        </w:rPr>
      </w:pPr>
      <w:r w:rsidRPr="00991347">
        <w:rPr>
          <w:sz w:val="20"/>
          <w:szCs w:val="20"/>
        </w:rPr>
        <w:t xml:space="preserve">                                                  </w:t>
      </w:r>
      <w:r w:rsidR="00166CBF">
        <w:rPr>
          <w:sz w:val="20"/>
          <w:szCs w:val="20"/>
        </w:rPr>
        <w:t xml:space="preserve">    </w:t>
      </w:r>
      <w:r w:rsidR="003965B6" w:rsidRPr="00991347">
        <w:rPr>
          <w:sz w:val="20"/>
          <w:szCs w:val="20"/>
        </w:rPr>
        <w:t xml:space="preserve"> </w:t>
      </w:r>
      <w:r w:rsidRPr="00991347">
        <w:rPr>
          <w:sz w:val="20"/>
          <w:szCs w:val="20"/>
        </w:rPr>
        <w:t>(оформляется на бланке застройщика при наличии)</w:t>
      </w:r>
    </w:p>
    <w:p w:rsidR="00C12D63" w:rsidRPr="00991347" w:rsidRDefault="00C12D63" w:rsidP="00C12D63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</w:p>
    <w:p w:rsidR="003965B6" w:rsidRPr="00991347" w:rsidRDefault="003965B6" w:rsidP="00C12D63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</w:p>
    <w:p w:rsidR="00C12D63" w:rsidRPr="00991347" w:rsidRDefault="00C12D63" w:rsidP="00C12D63">
      <w:pPr>
        <w:ind w:right="-285"/>
        <w:jc w:val="center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Заявление</w:t>
      </w:r>
    </w:p>
    <w:p w:rsidR="00C12D63" w:rsidRPr="00991347" w:rsidRDefault="00C12D63" w:rsidP="00C12D63">
      <w:pPr>
        <w:ind w:right="-285"/>
        <w:jc w:val="center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о выдаче разрешения на ввод объекта в эксплуатацию </w:t>
      </w:r>
    </w:p>
    <w:p w:rsidR="00C12D63" w:rsidRPr="00991347" w:rsidRDefault="00C12D63" w:rsidP="00C12D63">
      <w:pPr>
        <w:ind w:right="-285"/>
        <w:jc w:val="center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 (примерная форма)</w:t>
      </w:r>
    </w:p>
    <w:p w:rsidR="00C12D63" w:rsidRPr="00991347" w:rsidRDefault="00C12D63" w:rsidP="00C12D63">
      <w:pPr>
        <w:ind w:right="-285"/>
        <w:jc w:val="center"/>
        <w:rPr>
          <w:color w:val="000000"/>
          <w:sz w:val="20"/>
          <w:szCs w:val="20"/>
        </w:rPr>
      </w:pPr>
    </w:p>
    <w:p w:rsidR="00C12D63" w:rsidRPr="00991347" w:rsidRDefault="00C12D63" w:rsidP="00C12D63">
      <w:pPr>
        <w:pBdr>
          <w:bottom w:val="single" w:sz="12" w:space="1" w:color="auto"/>
        </w:pBdr>
        <w:ind w:right="-285"/>
        <w:jc w:val="center"/>
        <w:rPr>
          <w:color w:val="000000"/>
          <w:sz w:val="20"/>
          <w:szCs w:val="20"/>
        </w:rPr>
      </w:pPr>
    </w:p>
    <w:p w:rsidR="00C12D63" w:rsidRPr="00991347" w:rsidRDefault="00C12D63" w:rsidP="003965B6">
      <w:pPr>
        <w:ind w:right="-285"/>
        <w:jc w:val="center"/>
        <w:rPr>
          <w:sz w:val="20"/>
          <w:szCs w:val="20"/>
        </w:rPr>
      </w:pPr>
      <w:r w:rsidRPr="00991347">
        <w:rPr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12D63" w:rsidRPr="00991347" w:rsidRDefault="00C12D63" w:rsidP="00C12D63">
      <w:pPr>
        <w:pBdr>
          <w:bottom w:val="single" w:sz="4" w:space="1" w:color="auto"/>
        </w:pBdr>
        <w:ind w:right="-285"/>
        <w:rPr>
          <w:color w:val="000000"/>
          <w:sz w:val="20"/>
          <w:szCs w:val="20"/>
        </w:rPr>
      </w:pPr>
    </w:p>
    <w:p w:rsidR="00C12D63" w:rsidRPr="00991347" w:rsidRDefault="00C12D63" w:rsidP="00C12D63">
      <w:pPr>
        <w:pBdr>
          <w:bottom w:val="single" w:sz="4" w:space="1" w:color="auto"/>
        </w:pBdr>
        <w:ind w:right="-285"/>
        <w:rPr>
          <w:sz w:val="20"/>
          <w:szCs w:val="20"/>
        </w:rPr>
      </w:pPr>
      <w:r w:rsidRPr="00991347">
        <w:rPr>
          <w:sz w:val="20"/>
          <w:szCs w:val="20"/>
        </w:rPr>
        <w:t xml:space="preserve">Заказчик </w:t>
      </w:r>
    </w:p>
    <w:p w:rsidR="00C12D63" w:rsidRPr="00166CBF" w:rsidRDefault="00C12D63" w:rsidP="00C12D63">
      <w:pPr>
        <w:ind w:right="-285"/>
        <w:jc w:val="center"/>
        <w:rPr>
          <w:sz w:val="16"/>
          <w:szCs w:val="16"/>
        </w:rPr>
      </w:pPr>
      <w:r w:rsidRPr="00166CBF">
        <w:rPr>
          <w:sz w:val="16"/>
          <w:szCs w:val="16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</w:p>
    <w:p w:rsidR="003965B6" w:rsidRPr="00991347" w:rsidRDefault="003965B6" w:rsidP="00C12D63">
      <w:pPr>
        <w:pStyle w:val="4"/>
        <w:pBdr>
          <w:bottom w:val="single" w:sz="4" w:space="1" w:color="auto"/>
        </w:pBdr>
        <w:ind w:right="-285"/>
        <w:rPr>
          <w:color w:val="000000"/>
        </w:rPr>
      </w:pPr>
    </w:p>
    <w:p w:rsidR="00C12D63" w:rsidRPr="00991347" w:rsidRDefault="00C12D63" w:rsidP="00C12D63">
      <w:pPr>
        <w:pStyle w:val="4"/>
        <w:pBdr>
          <w:bottom w:val="single" w:sz="4" w:space="1" w:color="auto"/>
        </w:pBdr>
        <w:ind w:right="-285"/>
        <w:rPr>
          <w:color w:val="000000"/>
        </w:rPr>
      </w:pPr>
      <w:r w:rsidRPr="00991347">
        <w:rPr>
          <w:color w:val="000000"/>
        </w:rPr>
        <w:t xml:space="preserve">Прошу ввести объект </w:t>
      </w:r>
    </w:p>
    <w:p w:rsidR="00C12D63" w:rsidRPr="00991347" w:rsidRDefault="00C12D63" w:rsidP="00C12D63">
      <w:pPr>
        <w:pStyle w:val="4"/>
        <w:ind w:right="-285"/>
        <w:rPr>
          <w:color w:val="000000"/>
        </w:rPr>
      </w:pPr>
      <w:r w:rsidRPr="00991347">
        <w:rPr>
          <w:color w:val="000000"/>
        </w:rPr>
        <w:t>___________________________________________________________________</w:t>
      </w:r>
      <w:r w:rsidR="00166CBF">
        <w:rPr>
          <w:color w:val="000000"/>
        </w:rPr>
        <w:t>_____</w:t>
      </w:r>
    </w:p>
    <w:p w:rsidR="00C12D63" w:rsidRPr="00166CBF" w:rsidRDefault="00C12D63" w:rsidP="003965B6">
      <w:pPr>
        <w:pStyle w:val="4"/>
        <w:ind w:right="-285"/>
        <w:jc w:val="center"/>
        <w:rPr>
          <w:color w:val="000000"/>
          <w:sz w:val="16"/>
          <w:szCs w:val="16"/>
        </w:rPr>
      </w:pPr>
      <w:r w:rsidRPr="00166CBF">
        <w:rPr>
          <w:color w:val="000000"/>
          <w:sz w:val="16"/>
          <w:szCs w:val="16"/>
        </w:rPr>
        <w:t>(наименование объекта)</w:t>
      </w:r>
    </w:p>
    <w:p w:rsidR="00C12D63" w:rsidRPr="00991347" w:rsidRDefault="00C12D63" w:rsidP="003965B6">
      <w:pPr>
        <w:ind w:right="-285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в эксплуатацию по завершению строительства (реконструкции).</w:t>
      </w:r>
    </w:p>
    <w:p w:rsidR="003965B6" w:rsidRPr="00991347" w:rsidRDefault="003965B6" w:rsidP="00C12D63">
      <w:pPr>
        <w:ind w:right="-285" w:firstLine="567"/>
        <w:jc w:val="both"/>
        <w:rPr>
          <w:color w:val="000000"/>
          <w:sz w:val="20"/>
          <w:szCs w:val="20"/>
        </w:rPr>
      </w:pPr>
    </w:p>
    <w:p w:rsidR="00C12D63" w:rsidRPr="00991347" w:rsidRDefault="00C12D63" w:rsidP="00C12D63">
      <w:pPr>
        <w:ind w:right="-285" w:firstLine="567"/>
        <w:jc w:val="both"/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При этом прилагаю следующие документы:</w:t>
      </w:r>
    </w:p>
    <w:p w:rsidR="00C12D63" w:rsidRPr="00991347" w:rsidRDefault="00C12D63" w:rsidP="00C12D63">
      <w:pPr>
        <w:ind w:right="-285" w:firstLine="567"/>
        <w:jc w:val="both"/>
        <w:rPr>
          <w:color w:val="000000"/>
          <w:sz w:val="20"/>
          <w:szCs w:val="20"/>
        </w:rPr>
      </w:pPr>
    </w:p>
    <w:p w:rsidR="00C12D63" w:rsidRPr="00991347" w:rsidRDefault="00C12D63" w:rsidP="00C12D63">
      <w:pPr>
        <w:ind w:firstLine="567"/>
        <w:jc w:val="both"/>
        <w:rPr>
          <w:color w:val="000000"/>
          <w:sz w:val="20"/>
          <w:szCs w:val="20"/>
        </w:rPr>
      </w:pPr>
    </w:p>
    <w:p w:rsidR="00C12D63" w:rsidRPr="00991347" w:rsidRDefault="00C12D63" w:rsidP="00C12D63">
      <w:pPr>
        <w:ind w:firstLine="426"/>
        <w:rPr>
          <w:color w:val="000000"/>
          <w:sz w:val="20"/>
          <w:szCs w:val="20"/>
        </w:rPr>
      </w:pPr>
    </w:p>
    <w:p w:rsidR="00C12D63" w:rsidRPr="00991347" w:rsidRDefault="00C12D63" w:rsidP="00C12D63">
      <w:pPr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             _____________     ________________________________</w:t>
      </w:r>
    </w:p>
    <w:p w:rsidR="00C12D63" w:rsidRPr="00991347" w:rsidRDefault="00C12D63" w:rsidP="00C12D63">
      <w:pPr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 xml:space="preserve">                  (подпись)                     (расшифровка подписи) </w:t>
      </w:r>
    </w:p>
    <w:p w:rsidR="00C12D63" w:rsidRPr="00991347" w:rsidRDefault="00C12D63" w:rsidP="00C12D63">
      <w:pPr>
        <w:rPr>
          <w:color w:val="000000"/>
          <w:sz w:val="20"/>
          <w:szCs w:val="20"/>
        </w:rPr>
      </w:pPr>
    </w:p>
    <w:p w:rsidR="003965B6" w:rsidRPr="00991347" w:rsidRDefault="003965B6" w:rsidP="00C12D63">
      <w:pPr>
        <w:rPr>
          <w:color w:val="000000"/>
          <w:sz w:val="20"/>
          <w:szCs w:val="20"/>
        </w:rPr>
      </w:pPr>
    </w:p>
    <w:p w:rsidR="00C12D63" w:rsidRPr="00991347" w:rsidRDefault="00C12D63" w:rsidP="00C12D63">
      <w:pPr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«_____»______________________ _____ г.</w:t>
      </w:r>
    </w:p>
    <w:p w:rsidR="00C12D63" w:rsidRPr="00991347" w:rsidRDefault="00C12D63" w:rsidP="00C12D63">
      <w:pPr>
        <w:rPr>
          <w:color w:val="000000"/>
          <w:sz w:val="20"/>
          <w:szCs w:val="20"/>
        </w:rPr>
      </w:pPr>
    </w:p>
    <w:p w:rsidR="00C12D63" w:rsidRPr="00991347" w:rsidRDefault="00C12D63" w:rsidP="00C12D63">
      <w:pPr>
        <w:rPr>
          <w:color w:val="000000"/>
          <w:sz w:val="20"/>
          <w:szCs w:val="20"/>
        </w:rPr>
      </w:pPr>
      <w:r w:rsidRPr="00991347">
        <w:rPr>
          <w:color w:val="000000"/>
          <w:sz w:val="20"/>
          <w:szCs w:val="20"/>
        </w:rPr>
        <w:t>МП</w:t>
      </w:r>
    </w:p>
    <w:p w:rsidR="00C12D63" w:rsidRPr="00991347" w:rsidRDefault="00C12D63" w:rsidP="00C85B08">
      <w:pPr>
        <w:autoSpaceDE w:val="0"/>
        <w:ind w:right="-2"/>
        <w:jc w:val="center"/>
        <w:rPr>
          <w:b/>
          <w:sz w:val="20"/>
          <w:szCs w:val="20"/>
        </w:rPr>
      </w:pPr>
    </w:p>
    <w:p w:rsidR="00BD3E62" w:rsidRPr="00991347" w:rsidRDefault="00BD3E62" w:rsidP="00C85B08">
      <w:pPr>
        <w:autoSpaceDE w:val="0"/>
        <w:ind w:right="-2"/>
        <w:jc w:val="center"/>
        <w:rPr>
          <w:b/>
          <w:sz w:val="20"/>
          <w:szCs w:val="20"/>
        </w:rPr>
      </w:pPr>
    </w:p>
    <w:p w:rsidR="00BD3E62" w:rsidRPr="00991347" w:rsidRDefault="00BD3E62" w:rsidP="00C85B08">
      <w:pPr>
        <w:autoSpaceDE w:val="0"/>
        <w:ind w:right="-2"/>
        <w:jc w:val="center"/>
        <w:rPr>
          <w:b/>
          <w:sz w:val="20"/>
          <w:szCs w:val="20"/>
        </w:rPr>
      </w:pPr>
    </w:p>
    <w:p w:rsidR="00BD3E62" w:rsidRPr="00991347" w:rsidRDefault="00BD3E62" w:rsidP="00BD3E62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                                                                                                 </w:t>
      </w:r>
      <w:bookmarkStart w:id="14" w:name="OLE_LINK91"/>
      <w:bookmarkStart w:id="15" w:name="OLE_LINK92"/>
      <w:r w:rsidRPr="00991347">
        <w:rPr>
          <w:sz w:val="20"/>
          <w:szCs w:val="20"/>
        </w:rPr>
        <w:t>ПРИЛОЖЕНИЕ № 2</w:t>
      </w:r>
    </w:p>
    <w:p w:rsidR="00BD3E62" w:rsidRPr="00991347" w:rsidRDefault="00BD3E62" w:rsidP="00BD3E62">
      <w:pPr>
        <w:pStyle w:val="ConsPlusNormal"/>
        <w:tabs>
          <w:tab w:val="left" w:pos="5812"/>
        </w:tabs>
        <w:ind w:right="-285" w:firstLine="567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                 к административному регламенту                    </w:t>
      </w:r>
    </w:p>
    <w:bookmarkEnd w:id="14"/>
    <w:bookmarkEnd w:id="15"/>
    <w:p w:rsidR="00BD3E62" w:rsidRPr="00991347" w:rsidRDefault="00BD3E62" w:rsidP="00BD3E62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предоставления муниципальной услуги</w:t>
      </w:r>
    </w:p>
    <w:p w:rsidR="00BD3E62" w:rsidRPr="00991347" w:rsidRDefault="00BD3E62" w:rsidP="00BD3E62">
      <w:pPr>
        <w:pStyle w:val="ConsPlusNormal"/>
        <w:tabs>
          <w:tab w:val="left" w:pos="5812"/>
        </w:tabs>
        <w:ind w:right="-285" w:firstLine="567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           «Предоставление разрешения на ввод</w:t>
      </w:r>
    </w:p>
    <w:p w:rsidR="00BD3E62" w:rsidRPr="00991347" w:rsidRDefault="00BD3E62" w:rsidP="00BD3E62">
      <w:pPr>
        <w:pStyle w:val="ConsPlusNormal"/>
        <w:tabs>
          <w:tab w:val="left" w:pos="5812"/>
        </w:tabs>
        <w:ind w:right="-285" w:firstLine="567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                            объекта в эксплуатацию»</w:t>
      </w:r>
    </w:p>
    <w:p w:rsidR="00BD3E62" w:rsidRPr="00991347" w:rsidRDefault="00BD3E62" w:rsidP="00166CBF">
      <w:pPr>
        <w:pStyle w:val="412pt"/>
        <w:spacing w:line="240" w:lineRule="auto"/>
        <w:ind w:left="3686" w:right="-285"/>
        <w:rPr>
          <w:b/>
          <w:i/>
          <w:sz w:val="20"/>
          <w:szCs w:val="20"/>
        </w:rPr>
      </w:pPr>
      <w:bookmarkStart w:id="16" w:name="OLE_LINK94"/>
      <w:bookmarkStart w:id="17" w:name="OLE_LINK95"/>
      <w:r w:rsidRPr="00991347">
        <w:rPr>
          <w:sz w:val="20"/>
          <w:szCs w:val="20"/>
        </w:rPr>
        <w:t>Кому</w:t>
      </w:r>
      <w:r w:rsidRPr="00991347">
        <w:rPr>
          <w:b/>
          <w:i/>
          <w:sz w:val="20"/>
          <w:szCs w:val="20"/>
        </w:rPr>
        <w:t>_____________________________</w:t>
      </w:r>
    </w:p>
    <w:p w:rsidR="00BD3E62" w:rsidRPr="00166CBF" w:rsidRDefault="00BD3E62" w:rsidP="00166CBF">
      <w:pPr>
        <w:pStyle w:val="412pt"/>
        <w:spacing w:line="240" w:lineRule="auto"/>
        <w:ind w:left="3686" w:right="-285" w:hanging="200"/>
      </w:pPr>
      <w:r w:rsidRPr="00166CBF">
        <w:t xml:space="preserve">                    (наименование застройщика,</w:t>
      </w:r>
    </w:p>
    <w:p w:rsidR="00BD3E62" w:rsidRPr="00991347" w:rsidRDefault="00BD3E62" w:rsidP="00166CBF">
      <w:pPr>
        <w:pStyle w:val="412pt"/>
        <w:spacing w:line="240" w:lineRule="auto"/>
        <w:ind w:left="3686" w:right="-285" w:hanging="200"/>
        <w:rPr>
          <w:b/>
          <w:i/>
          <w:sz w:val="20"/>
          <w:szCs w:val="20"/>
        </w:rPr>
      </w:pPr>
      <w:r w:rsidRPr="00991347">
        <w:rPr>
          <w:b/>
          <w:i/>
          <w:sz w:val="20"/>
          <w:szCs w:val="20"/>
        </w:rPr>
        <w:t xml:space="preserve">            </w:t>
      </w:r>
      <w:r w:rsidRPr="00991347">
        <w:rPr>
          <w:sz w:val="20"/>
          <w:szCs w:val="20"/>
        </w:rPr>
        <w:t>_______</w:t>
      </w:r>
      <w:r w:rsidRPr="00991347">
        <w:rPr>
          <w:b/>
          <w:i/>
          <w:sz w:val="20"/>
          <w:szCs w:val="20"/>
        </w:rPr>
        <w:t>_________</w:t>
      </w:r>
      <w:r w:rsidR="00166CBF">
        <w:rPr>
          <w:b/>
          <w:i/>
          <w:sz w:val="20"/>
          <w:szCs w:val="20"/>
        </w:rPr>
        <w:t>_________________</w:t>
      </w:r>
    </w:p>
    <w:p w:rsidR="00BD3E62" w:rsidRPr="00166CBF" w:rsidRDefault="00BD3E62" w:rsidP="00166CBF">
      <w:pPr>
        <w:pStyle w:val="412pt"/>
        <w:spacing w:line="240" w:lineRule="auto"/>
        <w:ind w:left="3686" w:right="-285" w:hanging="200"/>
        <w:jc w:val="center"/>
      </w:pPr>
      <w:r w:rsidRPr="00166CBF">
        <w:t>(фамилия, имя, отчество (при наличии) – для  граждан,)</w:t>
      </w:r>
    </w:p>
    <w:p w:rsidR="00BD3E62" w:rsidRPr="00991347" w:rsidRDefault="00BD3E62" w:rsidP="00166CBF">
      <w:pPr>
        <w:pStyle w:val="412pt"/>
        <w:spacing w:line="240" w:lineRule="auto"/>
        <w:ind w:left="3686" w:right="-285" w:hanging="200"/>
        <w:rPr>
          <w:b/>
          <w:i/>
          <w:sz w:val="20"/>
          <w:szCs w:val="20"/>
        </w:rPr>
      </w:pPr>
      <w:r w:rsidRPr="00991347">
        <w:rPr>
          <w:b/>
          <w:i/>
          <w:sz w:val="20"/>
          <w:szCs w:val="20"/>
        </w:rPr>
        <w:t>_________</w:t>
      </w:r>
      <w:r w:rsidR="00166CBF">
        <w:rPr>
          <w:b/>
          <w:i/>
          <w:sz w:val="20"/>
          <w:szCs w:val="20"/>
        </w:rPr>
        <w:t>____________________________</w:t>
      </w:r>
    </w:p>
    <w:p w:rsidR="00BD3E62" w:rsidRPr="00166CBF" w:rsidRDefault="00BD3E62" w:rsidP="00166CBF">
      <w:pPr>
        <w:pStyle w:val="412pt"/>
        <w:spacing w:line="240" w:lineRule="auto"/>
        <w:ind w:left="3686" w:right="-285" w:hanging="200"/>
        <w:jc w:val="center"/>
      </w:pPr>
      <w:r w:rsidRPr="00166CBF">
        <w:t>полное наименование организации – для юридических лиц)</w:t>
      </w:r>
    </w:p>
    <w:p w:rsidR="00BD3E62" w:rsidRPr="00166CBF" w:rsidRDefault="00BD3E62" w:rsidP="00166CBF">
      <w:pPr>
        <w:pStyle w:val="412pt"/>
        <w:spacing w:line="240" w:lineRule="auto"/>
        <w:ind w:left="3686" w:right="-285" w:hanging="200"/>
        <w:jc w:val="center"/>
      </w:pPr>
      <w:r w:rsidRPr="00991347">
        <w:rPr>
          <w:b/>
          <w:i/>
          <w:sz w:val="20"/>
          <w:szCs w:val="20"/>
        </w:rPr>
        <w:t>_____________________________________</w:t>
      </w:r>
      <w:r w:rsidRPr="00991347">
        <w:rPr>
          <w:sz w:val="20"/>
          <w:szCs w:val="20"/>
        </w:rPr>
        <w:t xml:space="preserve">                                                                    </w:t>
      </w:r>
      <w:r w:rsidRPr="00166CBF">
        <w:t>его почтовый индекс и адрес)</w:t>
      </w:r>
    </w:p>
    <w:bookmarkEnd w:id="16"/>
    <w:bookmarkEnd w:id="17"/>
    <w:p w:rsidR="00BD3E62" w:rsidRPr="00991347" w:rsidRDefault="00BD3E62" w:rsidP="00BD3E62">
      <w:pPr>
        <w:ind w:right="-285"/>
        <w:rPr>
          <w:sz w:val="20"/>
          <w:szCs w:val="20"/>
          <w:lang w:eastAsia="zh-CN" w:bidi="hi-IN"/>
        </w:rPr>
      </w:pPr>
    </w:p>
    <w:p w:rsidR="00C3092B" w:rsidRPr="00C3092B" w:rsidRDefault="00C3092B" w:rsidP="00C3092B">
      <w:pPr>
        <w:jc w:val="center"/>
        <w:rPr>
          <w:sz w:val="20"/>
          <w:szCs w:val="20"/>
        </w:rPr>
      </w:pPr>
      <w:r w:rsidRPr="00C3092B">
        <w:rPr>
          <w:b/>
          <w:bCs/>
          <w:sz w:val="20"/>
          <w:szCs w:val="20"/>
        </w:rPr>
        <w:t>РАЗРЕШЕНИЕ</w:t>
      </w:r>
      <w:r w:rsidRPr="00C3092B">
        <w:rPr>
          <w:b/>
          <w:bCs/>
          <w:sz w:val="20"/>
          <w:szCs w:val="20"/>
        </w:rPr>
        <w:br/>
        <w:t>на ввод объекта в эксплуатацию</w:t>
      </w:r>
    </w:p>
    <w:tbl>
      <w:tblPr>
        <w:tblW w:w="7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1437"/>
        <w:gridCol w:w="2695"/>
        <w:gridCol w:w="561"/>
        <w:gridCol w:w="2496"/>
        <w:gridCol w:w="76"/>
      </w:tblGrid>
      <w:tr w:rsidR="00C3092B" w:rsidRPr="00C3092B" w:rsidTr="00966148">
        <w:trPr>
          <w:trHeight w:val="287"/>
        </w:trPr>
        <w:tc>
          <w:tcPr>
            <w:tcW w:w="494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Дата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:rsidR="00C3092B" w:rsidRPr="00C3092B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bCs/>
                <w:i/>
                <w:iCs/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№</w:t>
            </w:r>
          </w:p>
        </w:tc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C3092B" w:rsidRPr="00C3092B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3092B" w:rsidRPr="00C3092B" w:rsidRDefault="00C3092B" w:rsidP="00C3092B">
      <w:pPr>
        <w:spacing w:before="240"/>
        <w:jc w:val="center"/>
        <w:rPr>
          <w:sz w:val="20"/>
          <w:szCs w:val="20"/>
        </w:rPr>
      </w:pPr>
      <w:r w:rsidRPr="00C3092B">
        <w:rPr>
          <w:bCs/>
          <w:iCs/>
          <w:sz w:val="20"/>
          <w:szCs w:val="20"/>
        </w:rPr>
        <w:t>Администрации Юргинского муниципального  района</w:t>
      </w:r>
    </w:p>
    <w:p w:rsidR="00C3092B" w:rsidRPr="00C3092B" w:rsidRDefault="00C3092B" w:rsidP="00C3092B">
      <w:pPr>
        <w:pBdr>
          <w:top w:val="single" w:sz="4" w:space="1" w:color="000000"/>
        </w:pBdr>
        <w:spacing w:after="60"/>
        <w:ind w:left="266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C3092B" w:rsidRPr="00C3092B" w:rsidRDefault="00C3092B" w:rsidP="00C3092B">
      <w:pPr>
        <w:rPr>
          <w:sz w:val="16"/>
          <w:szCs w:val="16"/>
        </w:rPr>
      </w:pPr>
    </w:p>
    <w:p w:rsidR="00C3092B" w:rsidRPr="00C3092B" w:rsidRDefault="00C3092B" w:rsidP="00C3092B">
      <w:pPr>
        <w:pBdr>
          <w:top w:val="single" w:sz="4" w:space="1" w:color="000000"/>
        </w:pBdr>
        <w:spacing w:after="60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C3092B" w:rsidRPr="00C3092B" w:rsidRDefault="00C3092B" w:rsidP="00C3092B">
      <w:pPr>
        <w:rPr>
          <w:sz w:val="16"/>
          <w:szCs w:val="16"/>
        </w:rPr>
      </w:pPr>
    </w:p>
    <w:p w:rsidR="00C3092B" w:rsidRDefault="00C3092B" w:rsidP="00C3092B">
      <w:pPr>
        <w:pBdr>
          <w:top w:val="single" w:sz="4" w:space="1" w:color="000000"/>
        </w:pBdr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C3092B" w:rsidRPr="00C3092B" w:rsidRDefault="00C3092B" w:rsidP="00C3092B">
      <w:pPr>
        <w:pBdr>
          <w:top w:val="single" w:sz="4" w:space="1" w:color="000000"/>
        </w:pBdr>
        <w:jc w:val="center"/>
        <w:rPr>
          <w:sz w:val="16"/>
          <w:szCs w:val="16"/>
        </w:rPr>
      </w:pPr>
    </w:p>
    <w:p w:rsidR="00C3092B" w:rsidRPr="00FF1A3A" w:rsidRDefault="00C3092B" w:rsidP="00C3092B">
      <w:pPr>
        <w:jc w:val="both"/>
        <w:rPr>
          <w:sz w:val="16"/>
          <w:szCs w:val="16"/>
        </w:rPr>
      </w:pPr>
      <w:r w:rsidRPr="00C3092B">
        <w:rPr>
          <w:sz w:val="16"/>
          <w:szCs w:val="16"/>
        </w:rPr>
        <w:t>в соответствии со статьей 55 Градостроительного кодекса Российской Федерации разрешает ввод в эксплуатацию построенного</w:t>
      </w:r>
      <w:r w:rsidRPr="00FF1A3A">
        <w:rPr>
          <w:sz w:val="16"/>
          <w:szCs w:val="16"/>
        </w:rPr>
        <w:t>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</w:p>
    <w:p w:rsidR="00C3092B" w:rsidRPr="00C3092B" w:rsidRDefault="00C3092B" w:rsidP="00C3092B">
      <w:pPr>
        <w:jc w:val="both"/>
        <w:rPr>
          <w:sz w:val="20"/>
          <w:szCs w:val="20"/>
        </w:rPr>
      </w:pPr>
    </w:p>
    <w:p w:rsidR="00C3092B" w:rsidRPr="00C3092B" w:rsidRDefault="00C3092B" w:rsidP="00C3092B">
      <w:pPr>
        <w:pBdr>
          <w:top w:val="single" w:sz="4" w:space="1" w:color="000000"/>
        </w:pBdr>
        <w:spacing w:after="60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капитального строительства</w:t>
      </w:r>
    </w:p>
    <w:p w:rsidR="00C3092B" w:rsidRPr="00C3092B" w:rsidRDefault="00C3092B" w:rsidP="00C3092B">
      <w:pPr>
        <w:tabs>
          <w:tab w:val="right" w:pos="9923"/>
        </w:tabs>
        <w:rPr>
          <w:sz w:val="20"/>
          <w:szCs w:val="20"/>
        </w:rPr>
      </w:pPr>
      <w:r w:rsidRPr="00C3092B">
        <w:rPr>
          <w:sz w:val="20"/>
          <w:szCs w:val="20"/>
        </w:rPr>
        <w:tab/>
      </w:r>
    </w:p>
    <w:p w:rsidR="00C3092B" w:rsidRPr="00C3092B" w:rsidRDefault="00C3092B" w:rsidP="00C3092B">
      <w:pPr>
        <w:pBdr>
          <w:top w:val="single" w:sz="4" w:space="1" w:color="000000"/>
        </w:pBdr>
        <w:ind w:right="141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C3092B" w:rsidRPr="00C3092B" w:rsidRDefault="00C3092B" w:rsidP="00C3092B">
      <w:pPr>
        <w:rPr>
          <w:b/>
          <w:bCs/>
          <w:i/>
          <w:iCs/>
          <w:sz w:val="20"/>
          <w:szCs w:val="20"/>
        </w:rPr>
      </w:pPr>
      <w:r w:rsidRPr="00C3092B">
        <w:rPr>
          <w:sz w:val="20"/>
          <w:szCs w:val="20"/>
        </w:rPr>
        <w:t>расположенного по адресу:</w:t>
      </w:r>
    </w:p>
    <w:p w:rsidR="00C3092B" w:rsidRPr="00C3092B" w:rsidRDefault="00C3092B" w:rsidP="00C3092B">
      <w:pPr>
        <w:pBdr>
          <w:top w:val="single" w:sz="4" w:space="0" w:color="000000"/>
        </w:pBdr>
        <w:spacing w:after="60"/>
        <w:jc w:val="center"/>
        <w:rPr>
          <w:b/>
          <w:bCs/>
          <w:i/>
          <w:iCs/>
          <w:sz w:val="16"/>
          <w:szCs w:val="16"/>
        </w:rPr>
      </w:pPr>
      <w:r w:rsidRPr="00C3092B">
        <w:rPr>
          <w:sz w:val="16"/>
          <w:szCs w:val="16"/>
        </w:rPr>
        <w:t xml:space="preserve"> (адрес объекта капитального строительства в соответствии с государственным адресным</w:t>
      </w:r>
    </w:p>
    <w:p w:rsidR="00C3092B" w:rsidRPr="00C3092B" w:rsidRDefault="00C3092B" w:rsidP="00C3092B">
      <w:pPr>
        <w:tabs>
          <w:tab w:val="right" w:pos="9923"/>
        </w:tabs>
        <w:rPr>
          <w:sz w:val="20"/>
          <w:szCs w:val="20"/>
        </w:rPr>
      </w:pPr>
      <w:r w:rsidRPr="00C3092B">
        <w:rPr>
          <w:b/>
          <w:bCs/>
          <w:i/>
          <w:iCs/>
          <w:sz w:val="20"/>
          <w:szCs w:val="20"/>
        </w:rPr>
        <w:t xml:space="preserve">                                  </w:t>
      </w:r>
    </w:p>
    <w:p w:rsidR="00C3092B" w:rsidRPr="00C3092B" w:rsidRDefault="00C3092B" w:rsidP="00C3092B">
      <w:pPr>
        <w:pBdr>
          <w:top w:val="single" w:sz="4" w:space="1" w:color="000000"/>
        </w:pBdr>
        <w:spacing w:after="240"/>
        <w:ind w:right="142"/>
        <w:jc w:val="center"/>
        <w:rPr>
          <w:sz w:val="16"/>
          <w:szCs w:val="16"/>
        </w:rPr>
      </w:pPr>
      <w:r w:rsidRPr="00C3092B"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C3092B" w:rsidRPr="00C3092B" w:rsidRDefault="00C3092B" w:rsidP="00C3092B">
      <w:pPr>
        <w:tabs>
          <w:tab w:val="right" w:pos="9923"/>
        </w:tabs>
        <w:jc w:val="both"/>
        <w:rPr>
          <w:sz w:val="20"/>
          <w:szCs w:val="20"/>
        </w:rPr>
      </w:pPr>
      <w:r w:rsidRPr="00C3092B">
        <w:rPr>
          <w:sz w:val="20"/>
          <w:szCs w:val="20"/>
        </w:rPr>
        <w:t>на земельном участке (земельных участках) с кадастровым</w:t>
      </w:r>
      <w:r w:rsidRPr="00C3092B">
        <w:rPr>
          <w:sz w:val="20"/>
          <w:szCs w:val="20"/>
        </w:rPr>
        <w:br/>
        <w:t xml:space="preserve">номером:  </w:t>
      </w:r>
      <w:r>
        <w:rPr>
          <w:sz w:val="20"/>
          <w:szCs w:val="20"/>
        </w:rPr>
        <w:t xml:space="preserve">__________________ </w:t>
      </w:r>
      <w:r w:rsidRPr="00C3092B">
        <w:rPr>
          <w:sz w:val="20"/>
          <w:szCs w:val="20"/>
        </w:rPr>
        <w:t>строительный адрес:</w:t>
      </w:r>
      <w:r>
        <w:rPr>
          <w:sz w:val="20"/>
          <w:szCs w:val="20"/>
        </w:rPr>
        <w:t>_____________________</w:t>
      </w:r>
      <w:r w:rsidRPr="00C3092B">
        <w:rPr>
          <w:sz w:val="20"/>
          <w:szCs w:val="20"/>
        </w:rPr>
        <w:t xml:space="preserve">  </w:t>
      </w:r>
      <w:r w:rsidRPr="00C3092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</w:t>
      </w:r>
    </w:p>
    <w:p w:rsidR="00C3092B" w:rsidRPr="00894E07" w:rsidRDefault="00C3092B" w:rsidP="00C3092B">
      <w:pPr>
        <w:jc w:val="both"/>
        <w:rPr>
          <w:sz w:val="10"/>
          <w:szCs w:val="10"/>
        </w:rPr>
      </w:pPr>
    </w:p>
    <w:p w:rsidR="00C3092B" w:rsidRPr="00894E07" w:rsidRDefault="00C3092B" w:rsidP="00C3092B">
      <w:pPr>
        <w:jc w:val="both"/>
        <w:rPr>
          <w:sz w:val="10"/>
          <w:szCs w:val="10"/>
        </w:rPr>
      </w:pPr>
      <w:r w:rsidRPr="00C3092B">
        <w:rPr>
          <w:sz w:val="20"/>
          <w:szCs w:val="20"/>
        </w:rPr>
        <w:t>В отношении объекта капитального строительства выдано разрешение на строительство,</w:t>
      </w:r>
      <w:r w:rsidRPr="00C3092B">
        <w:rPr>
          <w:sz w:val="20"/>
          <w:szCs w:val="20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1417"/>
        <w:gridCol w:w="567"/>
        <w:gridCol w:w="7116"/>
      </w:tblGrid>
      <w:tr w:rsidR="00C3092B" w:rsidRPr="00C3092B" w:rsidTr="00966148">
        <w:tc>
          <w:tcPr>
            <w:tcW w:w="312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bCs/>
                <w:i/>
                <w:iCs/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, дата выдачи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sz w:val="20"/>
                <w:szCs w:val="20"/>
              </w:rPr>
            </w:pPr>
          </w:p>
        </w:tc>
        <w:tc>
          <w:tcPr>
            <w:tcW w:w="7116" w:type="dxa"/>
            <w:shd w:val="clear" w:color="auto" w:fill="auto"/>
            <w:vAlign w:val="bottom"/>
          </w:tcPr>
          <w:p w:rsidR="00C3092B" w:rsidRPr="00C3092B" w:rsidRDefault="00C3092B" w:rsidP="00C3092B">
            <w:pPr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, орган, выдавший разрешение на</w:t>
            </w:r>
            <w:r>
              <w:rPr>
                <w:sz w:val="20"/>
                <w:szCs w:val="20"/>
              </w:rPr>
              <w:t xml:space="preserve"> строительство</w:t>
            </w:r>
          </w:p>
        </w:tc>
      </w:tr>
    </w:tbl>
    <w:p w:rsidR="00C3092B" w:rsidRPr="00C3092B" w:rsidRDefault="00C3092B" w:rsidP="00C3092B">
      <w:pPr>
        <w:spacing w:before="240" w:after="120"/>
        <w:rPr>
          <w:sz w:val="20"/>
          <w:szCs w:val="20"/>
        </w:rPr>
      </w:pPr>
      <w:r w:rsidRPr="00C3092B">
        <w:rPr>
          <w:sz w:val="20"/>
          <w:szCs w:val="20"/>
        </w:rPr>
        <w:t>II. Сведения об объекте капитального строительства </w:t>
      </w:r>
    </w:p>
    <w:tbl>
      <w:tblPr>
        <w:tblW w:w="7835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5"/>
        <w:gridCol w:w="7"/>
        <w:gridCol w:w="1530"/>
        <w:gridCol w:w="29"/>
        <w:gridCol w:w="1417"/>
        <w:gridCol w:w="1560"/>
        <w:gridCol w:w="567"/>
      </w:tblGrid>
      <w:tr w:rsidR="00C3092B" w:rsidRPr="00C3092B" w:rsidTr="00966148">
        <w:trPr>
          <w:gridAfter w:val="1"/>
          <w:wAfter w:w="567" w:type="dxa"/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По проекту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Фактически</w:t>
            </w:r>
          </w:p>
        </w:tc>
      </w:tr>
      <w:tr w:rsidR="00C3092B" w:rsidRPr="00C3092B" w:rsidTr="00171984">
        <w:trPr>
          <w:gridAfter w:val="1"/>
          <w:wAfter w:w="567" w:type="dxa"/>
          <w:trHeight w:val="357"/>
        </w:trPr>
        <w:tc>
          <w:tcPr>
            <w:tcW w:w="7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C3092B" w:rsidRPr="00C3092B" w:rsidTr="00171984">
        <w:trPr>
          <w:gridAfter w:val="1"/>
          <w:wAfter w:w="567" w:type="dxa"/>
          <w:trHeight w:val="27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куб. м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966148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trHeight w:val="12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куб. м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trHeight w:val="17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кв. м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trHeight w:val="35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кв. м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trHeight w:val="45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кв. м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966148">
        <w:trPr>
          <w:gridAfter w:val="1"/>
          <w:wAfter w:w="567" w:type="dxa"/>
          <w:trHeight w:val="47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Количество зданий, сооружений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trHeight w:val="70"/>
        </w:trPr>
        <w:tc>
          <w:tcPr>
            <w:tcW w:w="7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C3092B" w:rsidRPr="00C3092B" w:rsidTr="00171984">
        <w:trPr>
          <w:gridAfter w:val="1"/>
          <w:wAfter w:w="567" w:type="dxa"/>
          <w:trHeight w:val="539"/>
        </w:trPr>
        <w:tc>
          <w:tcPr>
            <w:tcW w:w="7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2.1. Нежилые объекты</w:t>
            </w:r>
            <w:r w:rsidRPr="00C3092B">
              <w:rPr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C3092B" w:rsidRPr="00C3092B" w:rsidTr="00171984">
        <w:trPr>
          <w:gridAfter w:val="1"/>
          <w:wAfter w:w="567" w:type="dxa"/>
          <w:trHeight w:val="20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171984">
        <w:trPr>
          <w:gridAfter w:val="1"/>
          <w:wAfter w:w="567" w:type="dxa"/>
          <w:trHeight w:val="309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C3092B"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trHeight w:val="28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Вместимость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966148">
            <w:pPr>
              <w:snapToGrid w:val="0"/>
              <w:ind w:right="865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171984">
        <w:trPr>
          <w:gridAfter w:val="1"/>
          <w:wAfter w:w="567" w:type="dxa"/>
          <w:trHeight w:val="229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C3092B" w:rsidRDefault="00C3092B" w:rsidP="00966148">
            <w:pPr>
              <w:snapToGrid w:val="0"/>
              <w:ind w:right="865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cantSplit/>
          <w:trHeight w:val="164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в том числе подземных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966148">
            <w:pPr>
              <w:snapToGrid w:val="0"/>
              <w:ind w:right="865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BA62B9" w:rsidTr="00171984">
        <w:trPr>
          <w:gridAfter w:val="1"/>
          <w:wAfter w:w="567" w:type="dxa"/>
          <w:cantSplit/>
          <w:trHeight w:val="353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cantSplit/>
          <w:trHeight w:val="16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Лифты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171984">
        <w:trPr>
          <w:gridAfter w:val="1"/>
          <w:wAfter w:w="567" w:type="dxa"/>
          <w:cantSplit/>
          <w:trHeight w:val="283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Эскалаторы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171984">
        <w:trPr>
          <w:gridAfter w:val="1"/>
          <w:wAfter w:w="567" w:type="dxa"/>
          <w:cantSplit/>
          <w:trHeight w:val="13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171984">
        <w:trPr>
          <w:gridAfter w:val="1"/>
          <w:wAfter w:w="567" w:type="dxa"/>
          <w:cantSplit/>
          <w:trHeight w:val="307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keepNext/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cantSplit/>
          <w:trHeight w:val="28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gridAfter w:val="1"/>
          <w:wAfter w:w="567" w:type="dxa"/>
          <w:cantSplit/>
          <w:trHeight w:val="143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C3092B" w:rsidTr="00171984">
        <w:trPr>
          <w:cantSplit/>
          <w:trHeight w:val="22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cantSplit/>
          <w:trHeight w:val="211"/>
        </w:trPr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171984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66148"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171984">
        <w:trPr>
          <w:cantSplit/>
          <w:trHeight w:val="257"/>
        </w:trPr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2.2. Объекты жилищного фонда</w:t>
            </w:r>
          </w:p>
        </w:tc>
      </w:tr>
      <w:tr w:rsidR="00C3092B" w:rsidRPr="00C3092B" w:rsidTr="00966148">
        <w:trPr>
          <w:trHeight w:val="93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кв. м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C3092B" w:rsidTr="00966148">
        <w:trPr>
          <w:trHeight w:val="93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966148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jc w:val="center"/>
              <w:rPr>
                <w:sz w:val="20"/>
                <w:szCs w:val="20"/>
              </w:rPr>
            </w:pPr>
            <w:r w:rsidRPr="00966148">
              <w:rPr>
                <w:sz w:val="20"/>
                <w:szCs w:val="20"/>
              </w:rPr>
              <w:t>кв. м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966148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092B" w:rsidRPr="00C3092B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B05C82" w:rsidTr="00171984">
        <w:trPr>
          <w:trHeight w:val="23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B05C82" w:rsidTr="00171984">
        <w:trPr>
          <w:cantSplit/>
          <w:trHeight w:val="27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в том числе подземных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4E035F" w:rsidTr="00171984">
        <w:trPr>
          <w:trHeight w:val="12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Количество секций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секций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171984">
        <w:trPr>
          <w:trHeight w:val="14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Количество квартир/общая площадь, всего</w:t>
            </w:r>
          </w:p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171984">
        <w:trPr>
          <w:trHeight w:val="18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1-комнатные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171984">
        <w:trPr>
          <w:trHeight w:val="22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2-комнатные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171984">
        <w:trPr>
          <w:trHeight w:val="13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3-комнатные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171984">
        <w:trPr>
          <w:trHeight w:val="16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4-комнатные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171984">
        <w:trPr>
          <w:trHeight w:val="20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более чем 4-комнатные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шт./кв. м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171984">
        <w:trPr>
          <w:trHeight w:val="82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кв. м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812929" w:rsidTr="00171984">
        <w:trPr>
          <w:trHeight w:val="45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E81D33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E81D33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812929" w:rsidTr="00171984">
        <w:trPr>
          <w:trHeight w:val="27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Лифты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171984">
        <w:trPr>
          <w:trHeight w:val="27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Эскалаторы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jc w:val="center"/>
              <w:rPr>
                <w:sz w:val="20"/>
                <w:szCs w:val="20"/>
              </w:rPr>
            </w:pPr>
            <w:r w:rsidRPr="00171984">
              <w:rPr>
                <w:sz w:val="20"/>
                <w:szCs w:val="20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171984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BA62B9">
        <w:trPr>
          <w:trHeight w:val="26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jc w:val="center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BA62B9">
        <w:trPr>
          <w:trHeight w:val="13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BA62B9">
        <w:trPr>
          <w:trHeight w:val="17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BA62B9">
        <w:trPr>
          <w:trHeight w:val="8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812929" w:rsidTr="00BA62B9">
        <w:trPr>
          <w:trHeight w:val="11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4E035F" w:rsidTr="00BA62B9">
        <w:trPr>
          <w:trHeight w:val="15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BA62B9"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BA62B9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gridAfter w:val="1"/>
          <w:wAfter w:w="567" w:type="dxa"/>
          <w:trHeight w:val="306"/>
        </w:trPr>
        <w:tc>
          <w:tcPr>
            <w:tcW w:w="7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9" w:rsidRPr="004D77F2" w:rsidRDefault="00BA62B9" w:rsidP="00C3092B">
            <w:pPr>
              <w:jc w:val="center"/>
              <w:rPr>
                <w:sz w:val="20"/>
                <w:szCs w:val="20"/>
              </w:rPr>
            </w:pPr>
          </w:p>
          <w:p w:rsidR="00BA62B9" w:rsidRPr="004D77F2" w:rsidRDefault="00BA62B9" w:rsidP="00C3092B">
            <w:pPr>
              <w:jc w:val="center"/>
              <w:rPr>
                <w:sz w:val="20"/>
                <w:szCs w:val="20"/>
              </w:rPr>
            </w:pPr>
          </w:p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C3092B" w:rsidRPr="004E035F" w:rsidTr="004D77F2">
        <w:trPr>
          <w:gridAfter w:val="1"/>
          <w:wAfter w:w="567" w:type="dxa"/>
          <w:trHeight w:val="484"/>
        </w:trPr>
        <w:tc>
          <w:tcPr>
            <w:tcW w:w="7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jc w:val="both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C3092B" w:rsidRPr="00982977" w:rsidTr="00966148">
        <w:trPr>
          <w:gridAfter w:val="1"/>
          <w:wAfter w:w="567" w:type="dxa"/>
          <w:trHeight w:val="14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Тип объекта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gridAfter w:val="1"/>
          <w:wAfter w:w="567" w:type="dxa"/>
          <w:trHeight w:val="18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Мощность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gridAfter w:val="1"/>
          <w:wAfter w:w="567" w:type="dxa"/>
          <w:trHeight w:val="15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6F3444" w:rsidTr="004D77F2">
        <w:trPr>
          <w:gridAfter w:val="1"/>
          <w:wAfter w:w="567" w:type="dxa"/>
          <w:trHeight w:val="47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E81D33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E81D33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6F3444" w:rsidTr="004D77F2">
        <w:trPr>
          <w:gridAfter w:val="1"/>
          <w:wAfter w:w="567" w:type="dxa"/>
          <w:trHeight w:val="27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Лифты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6F3444" w:rsidTr="004D77F2">
        <w:trPr>
          <w:gridAfter w:val="1"/>
          <w:wAfter w:w="567" w:type="dxa"/>
          <w:trHeight w:val="28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Эскалаторы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6F3444" w:rsidTr="004D77F2">
        <w:trPr>
          <w:gridAfter w:val="1"/>
          <w:wAfter w:w="567" w:type="dxa"/>
          <w:trHeight w:val="27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092B" w:rsidRPr="006F3444" w:rsidTr="004D77F2">
        <w:trPr>
          <w:gridAfter w:val="1"/>
          <w:wAfter w:w="567" w:type="dxa"/>
          <w:trHeight w:val="27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фундаментов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6F3444" w:rsidTr="004D77F2">
        <w:trPr>
          <w:gridAfter w:val="1"/>
          <w:wAfter w:w="567" w:type="dxa"/>
          <w:trHeight w:val="26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стен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6F3444" w:rsidTr="004D77F2">
        <w:trPr>
          <w:gridAfter w:val="1"/>
          <w:wAfter w:w="567" w:type="dxa"/>
          <w:trHeight w:val="129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перекрытий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6F3444" w:rsidTr="004D77F2">
        <w:trPr>
          <w:gridAfter w:val="1"/>
          <w:wAfter w:w="567" w:type="dxa"/>
          <w:trHeight w:val="17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кровли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gridAfter w:val="1"/>
          <w:wAfter w:w="567" w:type="dxa"/>
          <w:trHeight w:val="22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  <w:lang w:val="en-US"/>
              </w:rPr>
            </w:pPr>
            <w:r w:rsidRPr="004D77F2"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gridAfter w:val="1"/>
          <w:wAfter w:w="567" w:type="dxa"/>
          <w:trHeight w:val="267"/>
        </w:trPr>
        <w:tc>
          <w:tcPr>
            <w:tcW w:w="7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4. Линейные объекты</w:t>
            </w:r>
          </w:p>
        </w:tc>
      </w:tr>
      <w:tr w:rsidR="00C3092B" w:rsidRPr="004E035F" w:rsidTr="004D77F2">
        <w:trPr>
          <w:gridAfter w:val="1"/>
          <w:wAfter w:w="567" w:type="dxa"/>
          <w:trHeight w:val="27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Категория</w:t>
            </w:r>
            <w:r w:rsidRPr="004D77F2">
              <w:rPr>
                <w:sz w:val="20"/>
                <w:szCs w:val="20"/>
                <w:lang w:val="en-US"/>
              </w:rPr>
              <w:t xml:space="preserve"> </w:t>
            </w:r>
            <w:r w:rsidRPr="004D77F2">
              <w:rPr>
                <w:sz w:val="20"/>
                <w:szCs w:val="20"/>
              </w:rPr>
              <w:t>(класс)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gridAfter w:val="1"/>
          <w:wAfter w:w="567" w:type="dxa"/>
          <w:trHeight w:val="27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966148">
        <w:trPr>
          <w:gridAfter w:val="1"/>
          <w:wAfter w:w="567" w:type="dxa"/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E81D33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E81D33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4E035F" w:rsidTr="00966148">
        <w:trPr>
          <w:gridAfter w:val="1"/>
          <w:wAfter w:w="567" w:type="dxa"/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E81D33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3092B" w:rsidRPr="009F0267" w:rsidTr="00966148">
        <w:trPr>
          <w:gridAfter w:val="1"/>
          <w:wAfter w:w="567" w:type="dxa"/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E81D33" w:rsidRDefault="00C3092B" w:rsidP="00C3092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E81D33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</w:tr>
      <w:tr w:rsidR="00C3092B" w:rsidRPr="004E035F" w:rsidTr="00966148">
        <w:trPr>
          <w:gridAfter w:val="1"/>
          <w:wAfter w:w="567" w:type="dxa"/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gridAfter w:val="1"/>
          <w:wAfter w:w="567" w:type="dxa"/>
          <w:trHeight w:val="22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Иные показатели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trHeight w:val="815"/>
        </w:trPr>
        <w:tc>
          <w:tcPr>
            <w:tcW w:w="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92B" w:rsidRPr="004D77F2" w:rsidRDefault="00C3092B" w:rsidP="00C3092B">
            <w:pPr>
              <w:keepNext/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5. Соответствие требованиям энергетической эффективности и требованиям</w:t>
            </w:r>
            <w:r w:rsidRPr="004D77F2">
              <w:rPr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C3092B" w:rsidRPr="004E035F" w:rsidTr="004D77F2">
        <w:trPr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trHeight w:val="52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кВт</w:t>
            </w:r>
            <w:r w:rsidRPr="004D77F2">
              <w:rPr>
                <w:sz w:val="20"/>
                <w:szCs w:val="20"/>
                <w:lang w:val="en-US"/>
              </w:rPr>
              <w:t>•</w:t>
            </w:r>
            <w:r w:rsidRPr="004D77F2">
              <w:rPr>
                <w:sz w:val="20"/>
                <w:szCs w:val="20"/>
              </w:rPr>
              <w:t>ч/м</w:t>
            </w:r>
            <w:r w:rsidRPr="004D77F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RPr="004E035F" w:rsidTr="004D77F2">
        <w:trPr>
          <w:trHeight w:val="51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ind w:left="57" w:righ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092B" w:rsidTr="004D77F2">
        <w:trPr>
          <w:trHeight w:val="14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E035F" w:rsidRDefault="00C3092B" w:rsidP="00C3092B">
            <w:pPr>
              <w:ind w:left="57" w:right="57"/>
            </w:pPr>
            <w:r w:rsidRPr="004E035F">
              <w:t>Заполнение световых проемов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E035F" w:rsidRDefault="00C3092B" w:rsidP="00C3092B">
            <w:pPr>
              <w:snapToGrid w:val="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92B" w:rsidRPr="004E035F" w:rsidRDefault="00C3092B" w:rsidP="00C3092B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92B" w:rsidRDefault="00C3092B" w:rsidP="00C3092B">
            <w:pPr>
              <w:snapToGrid w:val="0"/>
              <w:jc w:val="center"/>
            </w:pPr>
          </w:p>
        </w:tc>
      </w:tr>
    </w:tbl>
    <w:p w:rsidR="00C3092B" w:rsidRPr="004D77F2" w:rsidRDefault="00C3092B" w:rsidP="004D77F2">
      <w:pPr>
        <w:ind w:right="-867" w:firstLine="567"/>
        <w:jc w:val="both"/>
        <w:rPr>
          <w:sz w:val="20"/>
          <w:szCs w:val="20"/>
        </w:rPr>
      </w:pPr>
      <w:r w:rsidRPr="004D77F2">
        <w:rPr>
          <w:sz w:val="20"/>
          <w:szCs w:val="20"/>
        </w:rPr>
        <w:t>Разрешение на ввод объекта в эксплуатацию недействительно без технического плана</w:t>
      </w:r>
    </w:p>
    <w:p w:rsidR="00C3092B" w:rsidRPr="004D77F2" w:rsidRDefault="00C3092B" w:rsidP="004D77F2">
      <w:pPr>
        <w:pStyle w:val="ConsPlusNonformat"/>
        <w:ind w:right="-867"/>
        <w:jc w:val="both"/>
        <w:rPr>
          <w:rFonts w:ascii="Times New Roman" w:hAnsi="Times New Roman" w:cs="Times New Roman"/>
        </w:rPr>
      </w:pPr>
      <w:r w:rsidRPr="004D77F2">
        <w:rPr>
          <w:rFonts w:ascii="Times New Roman" w:hAnsi="Times New Roman" w:cs="Times New Roman"/>
        </w:rPr>
        <w:t>Технический план здания подготовлен</w:t>
      </w:r>
      <w:r w:rsidR="004D77F2">
        <w:rPr>
          <w:rFonts w:ascii="Times New Roman" w:hAnsi="Times New Roman" w:cs="Times New Roman"/>
        </w:rPr>
        <w:t xml:space="preserve"> ___________</w:t>
      </w:r>
      <w:r w:rsidRPr="004D77F2">
        <w:rPr>
          <w:rFonts w:ascii="Times New Roman" w:hAnsi="Times New Roman" w:cs="Times New Roman"/>
        </w:rPr>
        <w:t>.</w:t>
      </w:r>
    </w:p>
    <w:p w:rsidR="00C3092B" w:rsidRPr="004D77F2" w:rsidRDefault="00C3092B" w:rsidP="004D77F2">
      <w:pPr>
        <w:pStyle w:val="ConsPlusNonformat"/>
        <w:ind w:right="-867"/>
        <w:jc w:val="both"/>
        <w:rPr>
          <w:rFonts w:ascii="Times New Roman" w:hAnsi="Times New Roman" w:cs="Times New Roman"/>
        </w:rPr>
      </w:pPr>
      <w:r w:rsidRPr="004D77F2">
        <w:rPr>
          <w:rFonts w:ascii="Times New Roman" w:hAnsi="Times New Roman" w:cs="Times New Roman"/>
        </w:rPr>
        <w:t xml:space="preserve">Кадастровый инженер </w:t>
      </w:r>
      <w:r w:rsidR="004D77F2">
        <w:rPr>
          <w:rFonts w:ascii="Times New Roman" w:hAnsi="Times New Roman" w:cs="Times New Roman"/>
        </w:rPr>
        <w:t>_____________________</w:t>
      </w:r>
    </w:p>
    <w:p w:rsidR="00C3092B" w:rsidRDefault="00C3092B" w:rsidP="004D77F2">
      <w:pPr>
        <w:ind w:right="-867"/>
        <w:rPr>
          <w:sz w:val="20"/>
          <w:szCs w:val="20"/>
        </w:rPr>
      </w:pPr>
      <w:r w:rsidRPr="004D77F2">
        <w:rPr>
          <w:sz w:val="20"/>
          <w:szCs w:val="20"/>
        </w:rPr>
        <w:t>№ квалификационного а</w:t>
      </w:r>
      <w:r w:rsidR="004D77F2">
        <w:rPr>
          <w:sz w:val="20"/>
          <w:szCs w:val="20"/>
        </w:rPr>
        <w:t>ттестата кадастрового инженера _____________</w:t>
      </w:r>
      <w:r w:rsidRPr="004D77F2">
        <w:rPr>
          <w:sz w:val="20"/>
          <w:szCs w:val="20"/>
        </w:rPr>
        <w:t xml:space="preserve">, от </w:t>
      </w:r>
      <w:r w:rsidR="004D77F2">
        <w:rPr>
          <w:sz w:val="20"/>
          <w:szCs w:val="20"/>
        </w:rPr>
        <w:t xml:space="preserve">________ </w:t>
      </w:r>
      <w:r w:rsidRPr="004D77F2">
        <w:rPr>
          <w:sz w:val="20"/>
          <w:szCs w:val="20"/>
        </w:rPr>
        <w:t xml:space="preserve">. выдан </w:t>
      </w:r>
      <w:r w:rsidR="004D77F2">
        <w:rPr>
          <w:sz w:val="20"/>
          <w:szCs w:val="20"/>
        </w:rPr>
        <w:t>______________________</w:t>
      </w:r>
    </w:p>
    <w:p w:rsidR="004D77F2" w:rsidRPr="004D77F2" w:rsidRDefault="004D77F2" w:rsidP="004D77F2">
      <w:pPr>
        <w:ind w:right="-867" w:firstLine="567"/>
        <w:rPr>
          <w:sz w:val="20"/>
          <w:szCs w:val="20"/>
        </w:rPr>
      </w:pPr>
    </w:p>
    <w:tbl>
      <w:tblPr>
        <w:tblW w:w="7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685"/>
        <w:gridCol w:w="227"/>
        <w:gridCol w:w="1247"/>
        <w:gridCol w:w="340"/>
        <w:gridCol w:w="194"/>
        <w:gridCol w:w="491"/>
        <w:gridCol w:w="218"/>
        <w:gridCol w:w="293"/>
        <w:gridCol w:w="1550"/>
        <w:gridCol w:w="709"/>
        <w:gridCol w:w="1701"/>
      </w:tblGrid>
      <w:tr w:rsidR="00C3092B" w:rsidRPr="004D77F2" w:rsidTr="004D77F2">
        <w:tc>
          <w:tcPr>
            <w:tcW w:w="286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3092B" w:rsidRPr="004D77F2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092B" w:rsidRPr="004D77F2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</w:tr>
      <w:tr w:rsidR="00C3092B" w:rsidRPr="004D77F2" w:rsidTr="004D77F2">
        <w:tc>
          <w:tcPr>
            <w:tcW w:w="2863" w:type="dxa"/>
            <w:gridSpan w:val="6"/>
            <w:shd w:val="clear" w:color="auto" w:fill="auto"/>
          </w:tcPr>
          <w:p w:rsidR="00C3092B" w:rsidRDefault="00C3092B" w:rsidP="00C3092B">
            <w:pPr>
              <w:jc w:val="center"/>
              <w:rPr>
                <w:sz w:val="16"/>
                <w:szCs w:val="16"/>
              </w:rPr>
            </w:pPr>
            <w:r w:rsidRPr="004D77F2">
              <w:rPr>
                <w:sz w:val="16"/>
                <w:szCs w:val="16"/>
              </w:rPr>
              <w:t>(должность уполномоченного</w:t>
            </w:r>
            <w:r w:rsidRPr="004D77F2">
              <w:rPr>
                <w:sz w:val="16"/>
                <w:szCs w:val="16"/>
              </w:rPr>
              <w:br/>
              <w:t>сотрудника органа</w:t>
            </w:r>
            <w:r w:rsidRPr="004D77F2">
              <w:rPr>
                <w:sz w:val="16"/>
                <w:szCs w:val="16"/>
              </w:rPr>
              <w:br/>
              <w:t>осуществляющего выдачу</w:t>
            </w:r>
            <w:r w:rsidRPr="004D77F2">
              <w:rPr>
                <w:sz w:val="16"/>
                <w:szCs w:val="16"/>
              </w:rPr>
              <w:br/>
              <w:t>разрешения на ввод объекта в эксплуатацию)</w:t>
            </w:r>
          </w:p>
          <w:p w:rsidR="004D77F2" w:rsidRDefault="004D77F2" w:rsidP="00C3092B">
            <w:pPr>
              <w:jc w:val="center"/>
              <w:rPr>
                <w:sz w:val="16"/>
                <w:szCs w:val="16"/>
              </w:rPr>
            </w:pPr>
          </w:p>
          <w:p w:rsidR="004D77F2" w:rsidRPr="004D77F2" w:rsidRDefault="004D77F2" w:rsidP="00C30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3092B" w:rsidRPr="004D77F2" w:rsidRDefault="00C3092B" w:rsidP="00C30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16"/>
                <w:szCs w:val="16"/>
                <w:lang w:val="en-US"/>
              </w:rPr>
            </w:pPr>
            <w:r w:rsidRPr="004D77F2">
              <w:rPr>
                <w:sz w:val="16"/>
                <w:szCs w:val="16"/>
              </w:rPr>
              <w:t>(подпись)</w:t>
            </w:r>
          </w:p>
          <w:p w:rsidR="00C3092B" w:rsidRPr="004D77F2" w:rsidRDefault="00C3092B" w:rsidP="00C3092B">
            <w:pPr>
              <w:pStyle w:val="ac"/>
              <w:keepNext/>
              <w:rPr>
                <w:sz w:val="16"/>
                <w:szCs w:val="16"/>
                <w:lang w:val="en-US"/>
              </w:rPr>
            </w:pPr>
          </w:p>
          <w:p w:rsidR="00C3092B" w:rsidRPr="004D77F2" w:rsidRDefault="00C3092B" w:rsidP="00C309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3092B" w:rsidRPr="004D77F2" w:rsidRDefault="00C3092B" w:rsidP="00C3092B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3092B" w:rsidRPr="004D77F2" w:rsidRDefault="00C3092B" w:rsidP="00C3092B">
            <w:pPr>
              <w:jc w:val="center"/>
              <w:rPr>
                <w:sz w:val="16"/>
                <w:szCs w:val="16"/>
                <w:lang w:val="en-US"/>
              </w:rPr>
            </w:pPr>
            <w:r w:rsidRPr="004D77F2">
              <w:rPr>
                <w:sz w:val="16"/>
                <w:szCs w:val="16"/>
              </w:rPr>
              <w:t>(расшифровка подписи)</w:t>
            </w:r>
          </w:p>
          <w:p w:rsidR="00C3092B" w:rsidRPr="004D77F2" w:rsidRDefault="00C3092B" w:rsidP="00C3092B">
            <w:pPr>
              <w:pStyle w:val="ac"/>
              <w:keepNext/>
              <w:rPr>
                <w:sz w:val="16"/>
                <w:szCs w:val="16"/>
                <w:lang w:val="en-US"/>
              </w:rPr>
            </w:pPr>
          </w:p>
          <w:p w:rsidR="00C3092B" w:rsidRPr="004D77F2" w:rsidRDefault="00C3092B" w:rsidP="00C3092B">
            <w:pPr>
              <w:rPr>
                <w:sz w:val="16"/>
                <w:szCs w:val="16"/>
                <w:lang w:val="en-US"/>
              </w:rPr>
            </w:pPr>
          </w:p>
        </w:tc>
      </w:tr>
      <w:tr w:rsidR="00C3092B" w:rsidRPr="004D77F2" w:rsidTr="004D77F2">
        <w:trPr>
          <w:gridAfter w:val="3"/>
          <w:wAfter w:w="3960" w:type="dxa"/>
        </w:trPr>
        <w:tc>
          <w:tcPr>
            <w:tcW w:w="170" w:type="dxa"/>
            <w:shd w:val="clear" w:color="auto" w:fill="auto"/>
            <w:vAlign w:val="bottom"/>
          </w:tcPr>
          <w:p w:rsidR="00C3092B" w:rsidRPr="004D77F2" w:rsidRDefault="00C3092B" w:rsidP="00C309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“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C3092B" w:rsidRPr="004D77F2" w:rsidRDefault="00C3092B" w:rsidP="00C3092B">
            <w:pPr>
              <w:rPr>
                <w:b/>
                <w:bCs/>
                <w:iCs/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C3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3092B" w:rsidRPr="004D77F2" w:rsidRDefault="00C3092B" w:rsidP="00C3092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20</w:t>
            </w:r>
          </w:p>
        </w:tc>
        <w:tc>
          <w:tcPr>
            <w:tcW w:w="6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92B" w:rsidRPr="004D77F2" w:rsidRDefault="00C3092B" w:rsidP="004D77F2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bottom"/>
          </w:tcPr>
          <w:p w:rsidR="00C3092B" w:rsidRPr="004D77F2" w:rsidRDefault="00C3092B" w:rsidP="00C3092B">
            <w:pPr>
              <w:ind w:left="57"/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г.</w:t>
            </w:r>
          </w:p>
        </w:tc>
      </w:tr>
    </w:tbl>
    <w:p w:rsidR="00C3092B" w:rsidRPr="004D77F2" w:rsidRDefault="00C3092B" w:rsidP="00C3092B">
      <w:pPr>
        <w:spacing w:before="240"/>
        <w:rPr>
          <w:sz w:val="20"/>
          <w:szCs w:val="20"/>
          <w:lang w:val="en-US"/>
        </w:rPr>
      </w:pPr>
      <w:r w:rsidRPr="004D77F2">
        <w:rPr>
          <w:sz w:val="20"/>
          <w:szCs w:val="20"/>
        </w:rPr>
        <w:t>М.П.</w:t>
      </w:r>
    </w:p>
    <w:p w:rsidR="00C3092B" w:rsidRDefault="00C3092B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C3092B" w:rsidRDefault="00C3092B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4D77F2" w:rsidRDefault="004D77F2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4D77F2" w:rsidRDefault="004D77F2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4D77F2" w:rsidRDefault="004D77F2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4D77F2" w:rsidRDefault="004D77F2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4D77F2" w:rsidRDefault="004D77F2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4D77F2" w:rsidRDefault="004D77F2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C3092B" w:rsidRDefault="00C3092B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C3092B" w:rsidRDefault="00C3092B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</w:p>
    <w:p w:rsidR="00C3092B" w:rsidRPr="00991347" w:rsidRDefault="00C3092B" w:rsidP="00C3092B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                                                                               </w:t>
      </w:r>
      <w:r w:rsidR="006156ED">
        <w:rPr>
          <w:sz w:val="20"/>
          <w:szCs w:val="20"/>
        </w:rPr>
        <w:t xml:space="preserve">                  ПРИЛОЖЕНИЕ № 3</w:t>
      </w:r>
    </w:p>
    <w:p w:rsidR="00C3092B" w:rsidRPr="00991347" w:rsidRDefault="00C3092B" w:rsidP="00C3092B">
      <w:pPr>
        <w:pStyle w:val="ConsPlusNormal"/>
        <w:tabs>
          <w:tab w:val="left" w:pos="5812"/>
        </w:tabs>
        <w:ind w:right="-285" w:firstLine="567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                 к административному регламенту                    </w:t>
      </w:r>
    </w:p>
    <w:p w:rsidR="00C3092B" w:rsidRPr="00991347" w:rsidRDefault="00C3092B" w:rsidP="00C3092B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предоставления муниципальной услуги</w:t>
      </w:r>
    </w:p>
    <w:p w:rsidR="00C3092B" w:rsidRPr="00991347" w:rsidRDefault="00C3092B" w:rsidP="00C3092B">
      <w:pPr>
        <w:pStyle w:val="ConsPlusNormal"/>
        <w:tabs>
          <w:tab w:val="left" w:pos="5812"/>
        </w:tabs>
        <w:ind w:right="-285" w:firstLine="567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           «Предоставление разрешения на ввод</w:t>
      </w:r>
    </w:p>
    <w:p w:rsidR="00C3092B" w:rsidRPr="00991347" w:rsidRDefault="00C3092B" w:rsidP="00C3092B">
      <w:pPr>
        <w:pStyle w:val="ConsPlusNormal"/>
        <w:tabs>
          <w:tab w:val="left" w:pos="5812"/>
        </w:tabs>
        <w:ind w:right="-285" w:firstLine="567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                            объекта в эксплуатацию»</w:t>
      </w:r>
    </w:p>
    <w:p w:rsidR="00C3092B" w:rsidRPr="00991347" w:rsidRDefault="00C3092B" w:rsidP="00C3092B">
      <w:pPr>
        <w:pStyle w:val="412pt"/>
        <w:spacing w:line="240" w:lineRule="auto"/>
        <w:ind w:left="3686" w:right="-285"/>
        <w:rPr>
          <w:b/>
          <w:i/>
          <w:sz w:val="20"/>
          <w:szCs w:val="20"/>
        </w:rPr>
      </w:pPr>
      <w:r w:rsidRPr="00991347">
        <w:rPr>
          <w:sz w:val="20"/>
          <w:szCs w:val="20"/>
        </w:rPr>
        <w:t>Кому</w:t>
      </w:r>
      <w:r w:rsidRPr="00991347">
        <w:rPr>
          <w:b/>
          <w:i/>
          <w:sz w:val="20"/>
          <w:szCs w:val="20"/>
        </w:rPr>
        <w:t>_____________________________</w:t>
      </w:r>
    </w:p>
    <w:p w:rsidR="00C3092B" w:rsidRPr="00166CBF" w:rsidRDefault="00C3092B" w:rsidP="00C3092B">
      <w:pPr>
        <w:pStyle w:val="412pt"/>
        <w:spacing w:line="240" w:lineRule="auto"/>
        <w:ind w:left="3686" w:right="-285" w:hanging="200"/>
      </w:pPr>
      <w:r w:rsidRPr="00166CBF">
        <w:t xml:space="preserve">                    (наименование застройщика,</w:t>
      </w:r>
    </w:p>
    <w:p w:rsidR="00C3092B" w:rsidRPr="00991347" w:rsidRDefault="00C3092B" w:rsidP="00C3092B">
      <w:pPr>
        <w:pStyle w:val="412pt"/>
        <w:spacing w:line="240" w:lineRule="auto"/>
        <w:ind w:left="3686" w:right="-285" w:hanging="200"/>
        <w:rPr>
          <w:b/>
          <w:i/>
          <w:sz w:val="20"/>
          <w:szCs w:val="20"/>
        </w:rPr>
      </w:pPr>
      <w:r w:rsidRPr="00991347">
        <w:rPr>
          <w:b/>
          <w:i/>
          <w:sz w:val="20"/>
          <w:szCs w:val="20"/>
        </w:rPr>
        <w:t xml:space="preserve">            </w:t>
      </w:r>
      <w:r w:rsidRPr="00991347">
        <w:rPr>
          <w:sz w:val="20"/>
          <w:szCs w:val="20"/>
        </w:rPr>
        <w:t>________</w:t>
      </w:r>
      <w:r w:rsidRPr="00991347">
        <w:rPr>
          <w:b/>
          <w:i/>
          <w:sz w:val="20"/>
          <w:szCs w:val="20"/>
        </w:rPr>
        <w:t>_________</w:t>
      </w:r>
      <w:r>
        <w:rPr>
          <w:b/>
          <w:i/>
          <w:sz w:val="20"/>
          <w:szCs w:val="20"/>
        </w:rPr>
        <w:t>_________________</w:t>
      </w:r>
    </w:p>
    <w:p w:rsidR="00C3092B" w:rsidRPr="00166CBF" w:rsidRDefault="00C3092B" w:rsidP="00C3092B">
      <w:pPr>
        <w:pStyle w:val="412pt"/>
        <w:spacing w:line="240" w:lineRule="auto"/>
        <w:ind w:left="3686" w:right="-285" w:hanging="200"/>
        <w:jc w:val="center"/>
      </w:pPr>
      <w:r w:rsidRPr="00166CBF">
        <w:t>(фамилия, имя, отчество (при наличии) – для  граждан,)</w:t>
      </w:r>
    </w:p>
    <w:p w:rsidR="00C3092B" w:rsidRPr="00991347" w:rsidRDefault="00C3092B" w:rsidP="00C3092B">
      <w:pPr>
        <w:pStyle w:val="412pt"/>
        <w:spacing w:line="240" w:lineRule="auto"/>
        <w:ind w:left="3686" w:right="-285" w:hanging="200"/>
        <w:rPr>
          <w:b/>
          <w:i/>
          <w:sz w:val="20"/>
          <w:szCs w:val="20"/>
        </w:rPr>
      </w:pPr>
      <w:r w:rsidRPr="00991347">
        <w:rPr>
          <w:b/>
          <w:i/>
          <w:sz w:val="20"/>
          <w:szCs w:val="20"/>
        </w:rPr>
        <w:t>_________</w:t>
      </w:r>
      <w:r>
        <w:rPr>
          <w:b/>
          <w:i/>
          <w:sz w:val="20"/>
          <w:szCs w:val="20"/>
        </w:rPr>
        <w:t>____________________________</w:t>
      </w:r>
    </w:p>
    <w:p w:rsidR="00C3092B" w:rsidRPr="00166CBF" w:rsidRDefault="00C3092B" w:rsidP="00C3092B">
      <w:pPr>
        <w:pStyle w:val="412pt"/>
        <w:spacing w:line="240" w:lineRule="auto"/>
        <w:ind w:left="3686" w:right="-285" w:hanging="200"/>
        <w:jc w:val="center"/>
      </w:pPr>
      <w:r w:rsidRPr="00166CBF">
        <w:t>полное наименование организации – для юридических лиц)</w:t>
      </w:r>
    </w:p>
    <w:p w:rsidR="00C3092B" w:rsidRPr="00166CBF" w:rsidRDefault="00C3092B" w:rsidP="00C3092B">
      <w:pPr>
        <w:pStyle w:val="412pt"/>
        <w:spacing w:line="240" w:lineRule="auto"/>
        <w:ind w:left="3686" w:right="-285" w:hanging="200"/>
        <w:jc w:val="center"/>
      </w:pPr>
      <w:r w:rsidRPr="00991347">
        <w:rPr>
          <w:b/>
          <w:i/>
          <w:sz w:val="20"/>
          <w:szCs w:val="20"/>
        </w:rPr>
        <w:t>_____________________________________</w:t>
      </w:r>
      <w:r w:rsidRPr="00991347">
        <w:rPr>
          <w:sz w:val="20"/>
          <w:szCs w:val="20"/>
        </w:rPr>
        <w:t xml:space="preserve">                                                                    </w:t>
      </w:r>
      <w:r w:rsidRPr="00166CBF">
        <w:t>его почтовый индекс и адрес)</w:t>
      </w:r>
    </w:p>
    <w:p w:rsidR="00C3092B" w:rsidRPr="00991347" w:rsidRDefault="00C3092B" w:rsidP="00C3092B">
      <w:pPr>
        <w:ind w:right="-285"/>
        <w:rPr>
          <w:sz w:val="20"/>
          <w:szCs w:val="20"/>
          <w:lang w:eastAsia="zh-CN" w:bidi="hi-IN"/>
        </w:rPr>
      </w:pPr>
    </w:p>
    <w:p w:rsidR="00C3092B" w:rsidRPr="00991347" w:rsidRDefault="00C3092B" w:rsidP="00C3092B">
      <w:pPr>
        <w:pStyle w:val="ConsPlusNonformat"/>
        <w:widowControl/>
        <w:ind w:right="-285"/>
        <w:jc w:val="center"/>
        <w:rPr>
          <w:rFonts w:ascii="Times New Roman" w:hAnsi="Times New Roman" w:cs="Times New Roman"/>
          <w:b/>
        </w:rPr>
      </w:pPr>
      <w:r w:rsidRPr="00991347">
        <w:rPr>
          <w:rFonts w:ascii="Times New Roman" w:hAnsi="Times New Roman" w:cs="Times New Roman"/>
          <w:b/>
        </w:rPr>
        <w:t xml:space="preserve">   Отказ</w:t>
      </w:r>
    </w:p>
    <w:p w:rsidR="00C3092B" w:rsidRPr="00991347" w:rsidRDefault="00C3092B" w:rsidP="00C3092B">
      <w:pPr>
        <w:ind w:right="-285"/>
        <w:jc w:val="center"/>
        <w:rPr>
          <w:sz w:val="20"/>
          <w:szCs w:val="20"/>
        </w:rPr>
      </w:pPr>
      <w:r w:rsidRPr="00991347">
        <w:rPr>
          <w:sz w:val="20"/>
          <w:szCs w:val="20"/>
        </w:rPr>
        <w:t>в выдаче разрешения на ввод объекта в эксплуатацию</w:t>
      </w:r>
    </w:p>
    <w:p w:rsidR="00C3092B" w:rsidRPr="00991347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</w:t>
      </w:r>
    </w:p>
    <w:p w:rsidR="00C3092B" w:rsidRPr="00991347" w:rsidRDefault="00C3092B" w:rsidP="00C3092B">
      <w:pPr>
        <w:pStyle w:val="ConsPlusNonformat"/>
        <w:widowControl/>
        <w:tabs>
          <w:tab w:val="left" w:pos="0"/>
        </w:tabs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ab/>
        <w:t>Вы обратились с заявлением  о  выдаче  разрешения на ввод в эксплуатацию</w:t>
      </w:r>
      <w:r w:rsidRPr="00991347">
        <w:rPr>
          <w:rFonts w:ascii="Times New Roman" w:hAnsi="Times New Roman" w:cs="Times New Roman"/>
          <w:u w:val="single"/>
        </w:rPr>
        <w:t xml:space="preserve"> </w:t>
      </w:r>
    </w:p>
    <w:p w:rsidR="00C3092B" w:rsidRPr="00991347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91347">
        <w:rPr>
          <w:rFonts w:ascii="Times New Roman" w:hAnsi="Times New Roman" w:cs="Times New Roman"/>
        </w:rPr>
        <w:t>,</w:t>
      </w:r>
    </w:p>
    <w:p w:rsidR="00C3092B" w:rsidRPr="00166CBF" w:rsidRDefault="00C3092B" w:rsidP="00C3092B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166CBF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C3092B" w:rsidRPr="00991347" w:rsidRDefault="00C3092B" w:rsidP="00C3092B">
      <w:pPr>
        <w:pStyle w:val="ConsPlusNonformat"/>
        <w:widowControl/>
        <w:ind w:right="-285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расположенного по адресу: _______________________________________________.</w:t>
      </w:r>
    </w:p>
    <w:p w:rsidR="00C3092B" w:rsidRPr="00BC0DA8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  <w:sz w:val="10"/>
          <w:szCs w:val="10"/>
        </w:rPr>
      </w:pPr>
    </w:p>
    <w:p w:rsidR="00C3092B" w:rsidRPr="00991347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Заявление принято «____» __________ 20___ , зарегистрировано № ____</w:t>
      </w:r>
      <w:r>
        <w:rPr>
          <w:rFonts w:ascii="Times New Roman" w:hAnsi="Times New Roman" w:cs="Times New Roman"/>
        </w:rPr>
        <w:t>_______</w:t>
      </w:r>
      <w:r w:rsidRPr="00991347">
        <w:rPr>
          <w:rFonts w:ascii="Times New Roman" w:hAnsi="Times New Roman" w:cs="Times New Roman"/>
        </w:rPr>
        <w:t>__</w:t>
      </w:r>
    </w:p>
    <w:p w:rsidR="00C3092B" w:rsidRPr="00991347" w:rsidRDefault="00C3092B" w:rsidP="00C3092B">
      <w:pPr>
        <w:pStyle w:val="ConsPlusNonformat"/>
        <w:widowControl/>
        <w:ind w:right="-285"/>
        <w:jc w:val="both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</w:t>
      </w:r>
      <w:r w:rsidRPr="00991347">
        <w:rPr>
          <w:rFonts w:ascii="Times New Roman" w:hAnsi="Times New Roman" w:cs="Times New Roman"/>
        </w:rPr>
        <w:tab/>
        <w:t>По  результатам  рассмотрения  заявления  Вам отказано  в выдаче разрешения на  ввод в эксплуатацию_____</w:t>
      </w:r>
      <w:r w:rsidRPr="00991347">
        <w:rPr>
          <w:rFonts w:ascii="Times New Roman" w:hAnsi="Times New Roman" w:cs="Times New Roman"/>
          <w:u w:val="single"/>
        </w:rPr>
        <w:t xml:space="preserve">   </w:t>
      </w:r>
      <w:r w:rsidRPr="0099134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Pr="00991347">
        <w:rPr>
          <w:rFonts w:ascii="Times New Roman" w:hAnsi="Times New Roman" w:cs="Times New Roman"/>
        </w:rPr>
        <w:t xml:space="preserve">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92B" w:rsidRPr="00166CBF" w:rsidRDefault="00C3092B" w:rsidP="00C3092B">
      <w:pPr>
        <w:pStyle w:val="ConsPlusNonformat"/>
        <w:widowControl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166C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объекта)</w:t>
      </w:r>
    </w:p>
    <w:p w:rsidR="00C3092B" w:rsidRPr="00991347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расположенного по адресу: _________________</w:t>
      </w:r>
      <w:r w:rsidRPr="00991347">
        <w:rPr>
          <w:rFonts w:ascii="Times New Roman" w:hAnsi="Times New Roman" w:cs="Times New Roman"/>
          <w:u w:val="single"/>
        </w:rPr>
        <w:t xml:space="preserve"> </w:t>
      </w:r>
      <w:r w:rsidRPr="00991347">
        <w:rPr>
          <w:rFonts w:ascii="Times New Roman" w:hAnsi="Times New Roman" w:cs="Times New Roman"/>
        </w:rPr>
        <w:t xml:space="preserve">_____________________________ ,                                 </w:t>
      </w:r>
    </w:p>
    <w:p w:rsidR="00C3092B" w:rsidRPr="00991347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>в связи с ________________________________________________________________________</w:t>
      </w:r>
    </w:p>
    <w:p w:rsidR="00C3092B" w:rsidRPr="00166CBF" w:rsidRDefault="00C3092B" w:rsidP="00C3092B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166CBF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 действующим законодательством)</w:t>
      </w:r>
    </w:p>
    <w:p w:rsidR="00C3092B" w:rsidRDefault="00C3092B" w:rsidP="00C3092B">
      <w:pPr>
        <w:pStyle w:val="ConsPlusNonformat"/>
        <w:widowControl/>
        <w:ind w:right="-285"/>
        <w:rPr>
          <w:rFonts w:ascii="Times New Roman" w:hAnsi="Times New Roman" w:cs="Times New Roman"/>
        </w:rPr>
      </w:pPr>
      <w:r w:rsidRPr="00991347">
        <w:rPr>
          <w:rFonts w:ascii="Times New Roman" w:hAnsi="Times New Roman" w:cs="Times New Roman"/>
        </w:rPr>
        <w:t xml:space="preserve">                                                         ____________         </w:t>
      </w:r>
      <w:r>
        <w:rPr>
          <w:rFonts w:ascii="Times New Roman" w:hAnsi="Times New Roman" w:cs="Times New Roman"/>
        </w:rPr>
        <w:t xml:space="preserve">       __________________</w:t>
      </w:r>
      <w:r w:rsidRPr="00991347">
        <w:rPr>
          <w:rFonts w:ascii="Times New Roman" w:hAnsi="Times New Roman" w:cs="Times New Roman"/>
        </w:rPr>
        <w:t xml:space="preserve">   </w:t>
      </w:r>
    </w:p>
    <w:p w:rsidR="00C3092B" w:rsidRPr="00166CBF" w:rsidRDefault="00C3092B" w:rsidP="00C3092B">
      <w:pPr>
        <w:pStyle w:val="ConsPlusNonformat"/>
        <w:widowControl/>
        <w:ind w:right="-28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991347">
        <w:rPr>
          <w:rFonts w:ascii="Times New Roman" w:hAnsi="Times New Roman" w:cs="Times New Roman"/>
        </w:rPr>
        <w:t xml:space="preserve">          </w:t>
      </w:r>
      <w:r w:rsidRPr="00166CBF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166CBF">
        <w:rPr>
          <w:rFonts w:ascii="Times New Roman" w:hAnsi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166CBF">
        <w:rPr>
          <w:rFonts w:ascii="Times New Roman" w:hAnsi="Times New Roman"/>
          <w:sz w:val="16"/>
          <w:szCs w:val="16"/>
        </w:rPr>
        <w:t xml:space="preserve">  (расшифровка  подписи)</w:t>
      </w:r>
    </w:p>
    <w:p w:rsidR="00C3092B" w:rsidRPr="00991347" w:rsidRDefault="00C3092B" w:rsidP="00C3092B">
      <w:pPr>
        <w:ind w:right="-285"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Отказ получил:</w:t>
      </w:r>
    </w:p>
    <w:p w:rsidR="00C3092B" w:rsidRPr="00991347" w:rsidRDefault="00C3092B" w:rsidP="00C3092B">
      <w:pPr>
        <w:ind w:right="-285"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«_________» ______________ 20____</w:t>
      </w:r>
    </w:p>
    <w:p w:rsidR="00C3092B" w:rsidRPr="00991347" w:rsidRDefault="00C3092B" w:rsidP="00C3092B">
      <w:pPr>
        <w:tabs>
          <w:tab w:val="center" w:pos="5160"/>
          <w:tab w:val="left" w:pos="7560"/>
        </w:tabs>
        <w:ind w:right="-285" w:firstLine="540"/>
        <w:jc w:val="both"/>
        <w:rPr>
          <w:sz w:val="20"/>
          <w:szCs w:val="20"/>
        </w:rPr>
      </w:pPr>
    </w:p>
    <w:p w:rsidR="00C3092B" w:rsidRDefault="00C3092B" w:rsidP="00C3092B">
      <w:pPr>
        <w:tabs>
          <w:tab w:val="center" w:pos="5160"/>
          <w:tab w:val="left" w:pos="7560"/>
        </w:tabs>
        <w:ind w:right="-285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Должност</w:t>
      </w:r>
      <w:r>
        <w:rPr>
          <w:sz w:val="20"/>
          <w:szCs w:val="20"/>
        </w:rPr>
        <w:t>ь руководителя организации</w:t>
      </w:r>
      <w:r>
        <w:rPr>
          <w:sz w:val="20"/>
          <w:szCs w:val="20"/>
        </w:rPr>
        <w:tab/>
      </w:r>
      <w:r w:rsidRPr="0099134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991347">
        <w:rPr>
          <w:sz w:val="20"/>
          <w:szCs w:val="20"/>
        </w:rPr>
        <w:t>_____________            _</w:t>
      </w:r>
      <w:r>
        <w:rPr>
          <w:sz w:val="20"/>
          <w:szCs w:val="20"/>
        </w:rPr>
        <w:t>__________</w:t>
      </w:r>
      <w:r w:rsidRPr="00991347">
        <w:rPr>
          <w:sz w:val="20"/>
          <w:szCs w:val="20"/>
        </w:rPr>
        <w:t xml:space="preserve">______    </w:t>
      </w:r>
    </w:p>
    <w:p w:rsidR="00C3092B" w:rsidRPr="00991347" w:rsidRDefault="00C3092B" w:rsidP="00C3092B">
      <w:pPr>
        <w:tabs>
          <w:tab w:val="center" w:pos="5160"/>
          <w:tab w:val="left" w:pos="7560"/>
        </w:tabs>
        <w:ind w:right="-285"/>
        <w:jc w:val="both"/>
        <w:rPr>
          <w:sz w:val="20"/>
          <w:szCs w:val="20"/>
        </w:rPr>
      </w:pPr>
      <w:r w:rsidRPr="0099134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BC0DA8">
        <w:rPr>
          <w:sz w:val="16"/>
          <w:szCs w:val="16"/>
        </w:rPr>
        <w:t xml:space="preserve">(для юридического лица)                                    </w:t>
      </w:r>
      <w:r w:rsidRPr="00BC0DA8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</w:t>
      </w:r>
      <w:r w:rsidRPr="00BC0DA8">
        <w:rPr>
          <w:sz w:val="16"/>
          <w:szCs w:val="16"/>
        </w:rPr>
        <w:t xml:space="preserve"> (подпись)                     (расшифровка подписи)</w:t>
      </w:r>
    </w:p>
    <w:p w:rsidR="00C3092B" w:rsidRPr="00991347" w:rsidRDefault="00C3092B" w:rsidP="00C3092B">
      <w:pPr>
        <w:ind w:right="-285"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Исполнитель:</w:t>
      </w:r>
    </w:p>
    <w:p w:rsidR="00C3092B" w:rsidRDefault="00C3092B" w:rsidP="00C3092B">
      <w:pPr>
        <w:ind w:right="-285" w:firstLine="540"/>
        <w:jc w:val="both"/>
        <w:rPr>
          <w:sz w:val="20"/>
          <w:szCs w:val="20"/>
        </w:rPr>
      </w:pPr>
      <w:r w:rsidRPr="00991347">
        <w:rPr>
          <w:sz w:val="20"/>
          <w:szCs w:val="20"/>
        </w:rPr>
        <w:t>Телефон:</w:t>
      </w:r>
    </w:p>
    <w:p w:rsidR="00740807" w:rsidRPr="00740807" w:rsidRDefault="00740807" w:rsidP="00773C34">
      <w:pPr>
        <w:widowControl w:val="0"/>
        <w:tabs>
          <w:tab w:val="left" w:pos="5812"/>
        </w:tabs>
        <w:autoSpaceDE w:val="0"/>
        <w:autoSpaceDN w:val="0"/>
        <w:adjustRightInd w:val="0"/>
        <w:ind w:right="-285" w:firstLine="567"/>
        <w:jc w:val="right"/>
        <w:rPr>
          <w:sz w:val="20"/>
          <w:szCs w:val="20"/>
        </w:rPr>
      </w:pPr>
      <w:r w:rsidRPr="00740807">
        <w:rPr>
          <w:sz w:val="20"/>
          <w:szCs w:val="20"/>
        </w:rPr>
        <w:t xml:space="preserve">ПРИЛОЖЕНИЕ № </w:t>
      </w:r>
      <w:r w:rsidR="006156ED">
        <w:rPr>
          <w:sz w:val="20"/>
          <w:szCs w:val="20"/>
        </w:rPr>
        <w:t>4</w:t>
      </w:r>
    </w:p>
    <w:p w:rsidR="00740807" w:rsidRPr="00740807" w:rsidRDefault="00773C34" w:rsidP="00773C34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40807" w:rsidRPr="00740807">
        <w:rPr>
          <w:rFonts w:ascii="Times New Roman" w:hAnsi="Times New Roman" w:cs="Times New Roman"/>
        </w:rPr>
        <w:t xml:space="preserve"> административному</w:t>
      </w:r>
      <w:r>
        <w:rPr>
          <w:rFonts w:ascii="Times New Roman" w:hAnsi="Times New Roman" w:cs="Times New Roman"/>
        </w:rPr>
        <w:t xml:space="preserve"> регламенту</w:t>
      </w:r>
    </w:p>
    <w:p w:rsidR="00740807" w:rsidRPr="00740807" w:rsidRDefault="00740807" w:rsidP="00773C34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  <w:r w:rsidRPr="00740807">
        <w:rPr>
          <w:rFonts w:ascii="Times New Roman" w:hAnsi="Times New Roman" w:cs="Times New Roman"/>
        </w:rPr>
        <w:t>предоставления муниципальной услуги</w:t>
      </w:r>
    </w:p>
    <w:p w:rsidR="00740807" w:rsidRPr="00740807" w:rsidRDefault="00740807" w:rsidP="00773C34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  <w:r w:rsidRPr="00740807">
        <w:rPr>
          <w:rFonts w:ascii="Times New Roman" w:hAnsi="Times New Roman" w:cs="Times New Roman"/>
        </w:rPr>
        <w:t>«Предоставление разрешения на ввод</w:t>
      </w:r>
    </w:p>
    <w:p w:rsidR="00740807" w:rsidRPr="00740807" w:rsidRDefault="00740807" w:rsidP="00773C34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</w:rPr>
      </w:pPr>
      <w:r w:rsidRPr="00740807">
        <w:rPr>
          <w:rFonts w:ascii="Times New Roman" w:hAnsi="Times New Roman" w:cs="Times New Roman"/>
        </w:rPr>
        <w:t>объекта в эксплуатацию»</w:t>
      </w:r>
    </w:p>
    <w:p w:rsidR="00740807" w:rsidRPr="00740807" w:rsidRDefault="00740807" w:rsidP="00740807">
      <w:pPr>
        <w:ind w:right="-285"/>
        <w:jc w:val="center"/>
        <w:rPr>
          <w:sz w:val="20"/>
          <w:szCs w:val="20"/>
        </w:rPr>
      </w:pPr>
    </w:p>
    <w:p w:rsidR="00740807" w:rsidRPr="00740807" w:rsidRDefault="00740807" w:rsidP="00740807">
      <w:pPr>
        <w:ind w:right="-285"/>
        <w:jc w:val="center"/>
        <w:rPr>
          <w:sz w:val="20"/>
          <w:szCs w:val="20"/>
        </w:rPr>
      </w:pPr>
      <w:r w:rsidRPr="00740807">
        <w:rPr>
          <w:sz w:val="20"/>
          <w:szCs w:val="20"/>
        </w:rPr>
        <w:t>Блок – схема</w:t>
      </w:r>
    </w:p>
    <w:p w:rsidR="00740807" w:rsidRPr="00740807" w:rsidRDefault="00740807" w:rsidP="00740807">
      <w:pPr>
        <w:ind w:right="-285"/>
        <w:jc w:val="center"/>
        <w:rPr>
          <w:sz w:val="20"/>
          <w:szCs w:val="20"/>
        </w:rPr>
      </w:pPr>
      <w:r w:rsidRPr="00740807">
        <w:rPr>
          <w:sz w:val="20"/>
          <w:szCs w:val="20"/>
        </w:rPr>
        <w:t>последовательности действий по выдаче разрешения на ввод объекта в эксплуатацию</w:t>
      </w:r>
    </w:p>
    <w:p w:rsidR="00740807" w:rsidRPr="002576C3" w:rsidRDefault="00740807" w:rsidP="00740807">
      <w:pPr>
        <w:ind w:right="-285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/>
        <w:contextualSpacing/>
        <w:jc w:val="center"/>
        <w:rPr>
          <w:sz w:val="20"/>
          <w:szCs w:val="20"/>
        </w:rPr>
      </w:pPr>
    </w:p>
    <w:p w:rsidR="00740807" w:rsidRPr="002576C3" w:rsidRDefault="008E5110" w:rsidP="00740807">
      <w:pPr>
        <w:ind w:right="-285"/>
        <w:contextualSpacing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10160</wp:posOffset>
                </wp:positionV>
                <wp:extent cx="4272915" cy="408940"/>
                <wp:effectExtent l="0" t="0" r="13335" b="10160"/>
                <wp:wrapNone/>
                <wp:docPr id="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291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92B" w:rsidRPr="002576C3" w:rsidRDefault="00C3092B" w:rsidP="0074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76C3">
                              <w:rPr>
                                <w:sz w:val="20"/>
                                <w:szCs w:val="20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22.25pt;margin-top:.8pt;width:336.45pt;height: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">
                <v:textbox>
                  <w:txbxContent>
                    <w:p w:rsidR="00C3092B" w:rsidRPr="002576C3" w:rsidRDefault="00C3092B" w:rsidP="007408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76C3">
                        <w:rPr>
                          <w:sz w:val="20"/>
                          <w:szCs w:val="20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807" w:rsidRPr="002576C3" w:rsidRDefault="00740807" w:rsidP="00740807">
      <w:pPr>
        <w:ind w:right="-285"/>
        <w:contextualSpacing/>
        <w:jc w:val="center"/>
        <w:rPr>
          <w:b/>
          <w:sz w:val="20"/>
          <w:szCs w:val="20"/>
        </w:rPr>
      </w:pPr>
    </w:p>
    <w:p w:rsidR="00740807" w:rsidRPr="002576C3" w:rsidRDefault="00740807" w:rsidP="00740807">
      <w:pPr>
        <w:ind w:right="-285"/>
        <w:contextualSpacing/>
        <w:jc w:val="center"/>
        <w:rPr>
          <w:b/>
          <w:sz w:val="20"/>
          <w:szCs w:val="20"/>
        </w:rPr>
      </w:pPr>
    </w:p>
    <w:p w:rsidR="00740807" w:rsidRPr="002576C3" w:rsidRDefault="008E5110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241300</wp:posOffset>
                </wp:positionV>
                <wp:extent cx="299085" cy="635"/>
                <wp:effectExtent l="59055" t="92075" r="54610" b="18415"/>
                <wp:wrapNone/>
                <wp:docPr id="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9085" cy="635"/>
                        </a:xfrm>
                        <a:prstGeom prst="bentConnector3">
                          <a:avLst>
                            <a:gd name="adj1" fmla="val -26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8" o:spid="_x0000_s1026" type="#_x0000_t34" style="position:absolute;margin-left:175.9pt;margin-top:19pt;width:23.55pt;height:.05pt;rotation:90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" adj="-5733">
                <v:stroke endarrow="block"/>
              </v:shape>
            </w:pict>
          </mc:Fallback>
        </mc:AlternateContent>
      </w:r>
    </w:p>
    <w:p w:rsidR="00740807" w:rsidRPr="002576C3" w:rsidRDefault="00740807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</w:p>
    <w:p w:rsidR="00740807" w:rsidRPr="002576C3" w:rsidRDefault="008E5110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50165</wp:posOffset>
                </wp:positionV>
                <wp:extent cx="4629785" cy="1067435"/>
                <wp:effectExtent l="0" t="0" r="18415" b="1841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2B" w:rsidRPr="002576C3" w:rsidRDefault="00C3092B" w:rsidP="0074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76C3">
                              <w:rPr>
                                <w:sz w:val="20"/>
                                <w:szCs w:val="20"/>
                              </w:rPr>
                              <w:t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16.95pt;margin-top:3.95pt;width:364.55pt;height: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">
                <v:textbox>
                  <w:txbxContent>
                    <w:p w:rsidR="00C3092B" w:rsidRPr="002576C3" w:rsidRDefault="00C3092B" w:rsidP="007408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76C3">
                        <w:rPr>
                          <w:sz w:val="20"/>
                          <w:szCs w:val="20"/>
                        </w:rPr>
                        <w:t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740807" w:rsidRPr="002576C3" w:rsidRDefault="00740807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</w:p>
    <w:p w:rsidR="00740807" w:rsidRPr="002576C3" w:rsidRDefault="00740807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</w:p>
    <w:p w:rsidR="00740807" w:rsidRPr="002576C3" w:rsidRDefault="00740807" w:rsidP="00740807">
      <w:pPr>
        <w:pStyle w:val="ConsPlusNonformat"/>
        <w:widowControl/>
        <w:ind w:right="-285"/>
        <w:contextualSpacing/>
        <w:jc w:val="center"/>
        <w:rPr>
          <w:rFonts w:ascii="Times New Roman" w:hAnsi="Times New Roman" w:cs="Times New Roman"/>
        </w:rPr>
      </w:pPr>
    </w:p>
    <w:p w:rsidR="00740807" w:rsidRPr="002576C3" w:rsidRDefault="00740807" w:rsidP="00740807">
      <w:pPr>
        <w:pStyle w:val="ac"/>
        <w:ind w:right="-285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40807" w:rsidRPr="002576C3" w:rsidRDefault="00740807" w:rsidP="00740807">
      <w:pPr>
        <w:ind w:right="-285"/>
        <w:contextualSpacing/>
        <w:jc w:val="center"/>
        <w:rPr>
          <w:sz w:val="20"/>
          <w:szCs w:val="20"/>
        </w:rPr>
      </w:pPr>
    </w:p>
    <w:p w:rsidR="00740807" w:rsidRPr="002576C3" w:rsidRDefault="00740807" w:rsidP="00740807">
      <w:pPr>
        <w:tabs>
          <w:tab w:val="right" w:pos="10064"/>
        </w:tabs>
        <w:ind w:right="-285"/>
        <w:jc w:val="center"/>
        <w:rPr>
          <w:b/>
          <w:sz w:val="20"/>
          <w:szCs w:val="20"/>
        </w:rPr>
      </w:pPr>
    </w:p>
    <w:p w:rsidR="00740807" w:rsidRPr="002576C3" w:rsidRDefault="008E5110" w:rsidP="00740807">
      <w:pPr>
        <w:ind w:right="-28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95885</wp:posOffset>
                </wp:positionV>
                <wp:extent cx="635" cy="334010"/>
                <wp:effectExtent l="59690" t="10160" r="53975" b="1778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87.7pt;margin-top:7.55pt;width:.0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JpNAIAAF8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740807" w:rsidRPr="002576C3" w:rsidRDefault="00740807" w:rsidP="00740807">
      <w:pPr>
        <w:pStyle w:val="ConsPlusNormal"/>
        <w:tabs>
          <w:tab w:val="left" w:pos="5812"/>
        </w:tabs>
        <w:ind w:right="-285" w:firstLine="567"/>
        <w:jc w:val="center"/>
        <w:rPr>
          <w:rFonts w:ascii="Times New Roman" w:hAnsi="Times New Roman" w:cs="Times New Roman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8E5110" w:rsidP="00740807">
      <w:pPr>
        <w:ind w:right="-285"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73660</wp:posOffset>
                </wp:positionV>
                <wp:extent cx="4683125" cy="1231900"/>
                <wp:effectExtent l="5715" t="6985" r="6985" b="889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125" cy="123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92B" w:rsidRDefault="00C3092B" w:rsidP="002576C3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76C3">
                              <w:rPr>
                                <w:rFonts w:ascii="Times New Roman" w:hAnsi="Times New Roman" w:cs="Times New Roman"/>
                              </w:rPr>
                              <w:t>проверка  документов, представленных для получения разрешения на ввод объекта</w:t>
                            </w:r>
                            <w:r w:rsidRPr="002576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576C3">
                              <w:rPr>
                                <w:rFonts w:ascii="Times New Roman" w:hAnsi="Times New Roman" w:cs="Times New Roman"/>
                              </w:rPr>
                              <w:t>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заявителю:</w:t>
                            </w:r>
                          </w:p>
                          <w:p w:rsidR="00C3092B" w:rsidRDefault="00C3092B" w:rsidP="002576C3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8" style="position:absolute;left:0;text-align:left;margin-left:16.95pt;margin-top:5.8pt;width:368.75pt;height: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">
                <v:textbox>
                  <w:txbxContent>
                    <w:p w:rsidR="00C3092B" w:rsidRDefault="00C3092B" w:rsidP="002576C3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76C3">
                        <w:rPr>
                          <w:rFonts w:ascii="Times New Roman" w:hAnsi="Times New Roman" w:cs="Times New Roman"/>
                        </w:rPr>
                        <w:t>проверка  документов, представленных для получения разрешения на ввод объекта</w:t>
                      </w:r>
                      <w:r w:rsidRPr="002576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576C3">
                        <w:rPr>
                          <w:rFonts w:ascii="Times New Roman" w:hAnsi="Times New Roman" w:cs="Times New Roman"/>
                        </w:rPr>
                        <w:t>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заявителю:</w:t>
                      </w:r>
                    </w:p>
                    <w:p w:rsidR="00C3092B" w:rsidRDefault="00C3092B" w:rsidP="002576C3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8E5110" w:rsidP="00740807">
      <w:pPr>
        <w:ind w:right="-285"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80010</wp:posOffset>
                </wp:positionV>
                <wp:extent cx="0" cy="350520"/>
                <wp:effectExtent l="76200" t="0" r="95250" b="49530"/>
                <wp:wrapNone/>
                <wp:docPr id="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6.3pt" to="7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+MA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137160</wp:posOffset>
                </wp:positionV>
                <wp:extent cx="0" cy="379095"/>
                <wp:effectExtent l="59690" t="13335" r="54610" b="17145"/>
                <wp:wrapNone/>
                <wp:docPr id="3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5pt,10.8pt" to="306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D5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740807" w:rsidP="00740807">
      <w:pPr>
        <w:ind w:right="-285" w:firstLine="567"/>
        <w:jc w:val="center"/>
        <w:rPr>
          <w:sz w:val="20"/>
          <w:szCs w:val="20"/>
        </w:rPr>
      </w:pPr>
    </w:p>
    <w:p w:rsidR="00740807" w:rsidRPr="002576C3" w:rsidRDefault="008E5110" w:rsidP="00740807">
      <w:pPr>
        <w:ind w:right="-285"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78105</wp:posOffset>
                </wp:positionV>
                <wp:extent cx="2063750" cy="575310"/>
                <wp:effectExtent l="0" t="0" r="12700" b="15240"/>
                <wp:wrapNone/>
                <wp:docPr id="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92B" w:rsidRPr="002576C3" w:rsidRDefault="00C3092B" w:rsidP="0074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76C3">
                              <w:rPr>
                                <w:sz w:val="20"/>
                                <w:szCs w:val="20"/>
                              </w:rPr>
                              <w:t xml:space="preserve">предоставление разрешения на ввод объекта в эксплуатацию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29" style="position:absolute;left:0;text-align:left;margin-left:16.95pt;margin-top:6.15pt;width:162.5pt;height: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">
                <v:textbox>
                  <w:txbxContent>
                    <w:p w:rsidR="00C3092B" w:rsidRPr="002576C3" w:rsidRDefault="00C3092B" w:rsidP="007408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76C3">
                        <w:rPr>
                          <w:sz w:val="20"/>
                          <w:szCs w:val="20"/>
                        </w:rPr>
                        <w:t xml:space="preserve">предоставление разрешения на ввод объекта в эксплуатацию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106680</wp:posOffset>
                </wp:positionV>
                <wp:extent cx="2383790" cy="575310"/>
                <wp:effectExtent l="0" t="0" r="16510" b="15240"/>
                <wp:wrapNone/>
                <wp:docPr id="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92B" w:rsidRPr="002576C3" w:rsidRDefault="00C3092B" w:rsidP="007408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8" w:name="OLE_LINK110"/>
                            <w:bookmarkStart w:id="19" w:name="OLE_LINK111"/>
                            <w:bookmarkStart w:id="20" w:name="_Hlk454720319"/>
                            <w:r w:rsidRPr="002576C3">
                              <w:rPr>
                                <w:sz w:val="20"/>
                                <w:szCs w:val="20"/>
                              </w:rPr>
                              <w:t xml:space="preserve">предоставление отказа в выдаче разрешения на </w:t>
                            </w:r>
                            <w:bookmarkEnd w:id="18"/>
                            <w:bookmarkEnd w:id="19"/>
                            <w:bookmarkEnd w:id="20"/>
                            <w:r w:rsidRPr="002576C3">
                              <w:rPr>
                                <w:sz w:val="20"/>
                                <w:szCs w:val="20"/>
                              </w:rPr>
                              <w:t>ввод объекта в эксплуатацию</w:t>
                            </w:r>
                          </w:p>
                          <w:p w:rsidR="00C3092B" w:rsidRPr="00D32F7A" w:rsidRDefault="00C3092B" w:rsidP="00740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203.25pt;margin-top:8.4pt;width:187.7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">
                <v:textbox>
                  <w:txbxContent>
                    <w:p w:rsidR="00C3092B" w:rsidRPr="002576C3" w:rsidRDefault="00C3092B" w:rsidP="007408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1" w:name="OLE_LINK110"/>
                      <w:bookmarkStart w:id="22" w:name="OLE_LINK111"/>
                      <w:bookmarkStart w:id="23" w:name="_Hlk454720319"/>
                      <w:r w:rsidRPr="002576C3">
                        <w:rPr>
                          <w:sz w:val="20"/>
                          <w:szCs w:val="20"/>
                        </w:rPr>
                        <w:t xml:space="preserve">предоставление отказа в выдаче разрешения на </w:t>
                      </w:r>
                      <w:bookmarkEnd w:id="21"/>
                      <w:bookmarkEnd w:id="22"/>
                      <w:bookmarkEnd w:id="23"/>
                      <w:r w:rsidRPr="002576C3">
                        <w:rPr>
                          <w:sz w:val="20"/>
                          <w:szCs w:val="20"/>
                        </w:rPr>
                        <w:t>ввод объекта в эксплуатацию</w:t>
                      </w:r>
                    </w:p>
                    <w:p w:rsidR="00C3092B" w:rsidRPr="00D32F7A" w:rsidRDefault="00C3092B" w:rsidP="00740807"/>
                  </w:txbxContent>
                </v:textbox>
              </v:roundrect>
            </w:pict>
          </mc:Fallback>
        </mc:AlternateContent>
      </w:r>
    </w:p>
    <w:sectPr w:rsidR="00740807" w:rsidRPr="002576C3" w:rsidSect="00605A59">
      <w:headerReference w:type="default" r:id="rId33"/>
      <w:footerReference w:type="default" r:id="rId34"/>
      <w:pgSz w:w="16838" w:h="11906" w:orient="landscape"/>
      <w:pgMar w:top="426" w:right="1418" w:bottom="426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B6" w:rsidRDefault="00DE1EB6" w:rsidP="00760235">
      <w:r>
        <w:separator/>
      </w:r>
    </w:p>
  </w:endnote>
  <w:endnote w:type="continuationSeparator" w:id="0">
    <w:p w:rsidR="00DE1EB6" w:rsidRDefault="00DE1EB6" w:rsidP="007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470"/>
      <w:docPartObj>
        <w:docPartGallery w:val="Page Numbers (Bottom of Page)"/>
        <w:docPartUnique/>
      </w:docPartObj>
    </w:sdtPr>
    <w:sdtEndPr/>
    <w:sdtContent>
      <w:p w:rsidR="00C3092B" w:rsidRDefault="008E51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3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3092B" w:rsidRDefault="00C309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B6" w:rsidRDefault="00DE1EB6" w:rsidP="00760235">
      <w:r>
        <w:separator/>
      </w:r>
    </w:p>
  </w:footnote>
  <w:footnote w:type="continuationSeparator" w:id="0">
    <w:p w:rsidR="00DE1EB6" w:rsidRDefault="00DE1EB6" w:rsidP="0076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2B" w:rsidRPr="00760235" w:rsidRDefault="00C3092B">
    <w:pPr>
      <w:pStyle w:val="a4"/>
      <w:rPr>
        <w:rFonts w:ascii="Times New Roman" w:hAnsi="Times New Roman"/>
      </w:rPr>
    </w:pPr>
  </w:p>
  <w:p w:rsidR="00C3092B" w:rsidRPr="00760235" w:rsidRDefault="00C3092B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7315E"/>
    <w:multiLevelType w:val="hybridMultilevel"/>
    <w:tmpl w:val="366C3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286F79"/>
    <w:multiLevelType w:val="hybridMultilevel"/>
    <w:tmpl w:val="2E828D2A"/>
    <w:lvl w:ilvl="0" w:tplc="DD549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22218"/>
    <w:multiLevelType w:val="hybridMultilevel"/>
    <w:tmpl w:val="6A48C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29576A"/>
    <w:multiLevelType w:val="hybridMultilevel"/>
    <w:tmpl w:val="8820DA2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A6"/>
    <w:rsid w:val="0000690D"/>
    <w:rsid w:val="00006EB2"/>
    <w:rsid w:val="000213A5"/>
    <w:rsid w:val="00022A06"/>
    <w:rsid w:val="000353AA"/>
    <w:rsid w:val="00042DFC"/>
    <w:rsid w:val="00045460"/>
    <w:rsid w:val="00046E8E"/>
    <w:rsid w:val="00051E86"/>
    <w:rsid w:val="000544A9"/>
    <w:rsid w:val="00056B7C"/>
    <w:rsid w:val="00057D81"/>
    <w:rsid w:val="00066F84"/>
    <w:rsid w:val="00081D98"/>
    <w:rsid w:val="00082AFC"/>
    <w:rsid w:val="00093AAB"/>
    <w:rsid w:val="000E5D0A"/>
    <w:rsid w:val="000F0374"/>
    <w:rsid w:val="000F355E"/>
    <w:rsid w:val="000F3964"/>
    <w:rsid w:val="0010155B"/>
    <w:rsid w:val="001214C7"/>
    <w:rsid w:val="00124530"/>
    <w:rsid w:val="001304B4"/>
    <w:rsid w:val="001307BB"/>
    <w:rsid w:val="00166CBF"/>
    <w:rsid w:val="00171359"/>
    <w:rsid w:val="00171984"/>
    <w:rsid w:val="00186D0A"/>
    <w:rsid w:val="001A3C8D"/>
    <w:rsid w:val="001A4765"/>
    <w:rsid w:val="001D6BE1"/>
    <w:rsid w:val="001E329A"/>
    <w:rsid w:val="001E4DBE"/>
    <w:rsid w:val="00202B18"/>
    <w:rsid w:val="00206140"/>
    <w:rsid w:val="0022011D"/>
    <w:rsid w:val="0022455B"/>
    <w:rsid w:val="00244A91"/>
    <w:rsid w:val="002510B6"/>
    <w:rsid w:val="002576C3"/>
    <w:rsid w:val="002645B6"/>
    <w:rsid w:val="002772F4"/>
    <w:rsid w:val="00282DE4"/>
    <w:rsid w:val="00294F41"/>
    <w:rsid w:val="002A3257"/>
    <w:rsid w:val="002C3F7F"/>
    <w:rsid w:val="002C76F9"/>
    <w:rsid w:val="002C7F5C"/>
    <w:rsid w:val="002D2D08"/>
    <w:rsid w:val="002D651A"/>
    <w:rsid w:val="002E058D"/>
    <w:rsid w:val="002E24BA"/>
    <w:rsid w:val="002E71C4"/>
    <w:rsid w:val="002F1743"/>
    <w:rsid w:val="002F6F40"/>
    <w:rsid w:val="00317CD5"/>
    <w:rsid w:val="00323844"/>
    <w:rsid w:val="00334681"/>
    <w:rsid w:val="003354A9"/>
    <w:rsid w:val="0034076D"/>
    <w:rsid w:val="0035156B"/>
    <w:rsid w:val="00352804"/>
    <w:rsid w:val="00360C5A"/>
    <w:rsid w:val="00372429"/>
    <w:rsid w:val="00391B00"/>
    <w:rsid w:val="003965B6"/>
    <w:rsid w:val="003A58AB"/>
    <w:rsid w:val="003A70B2"/>
    <w:rsid w:val="003B5CFD"/>
    <w:rsid w:val="003B6E98"/>
    <w:rsid w:val="003C6304"/>
    <w:rsid w:val="003D47DF"/>
    <w:rsid w:val="003D633D"/>
    <w:rsid w:val="003E7722"/>
    <w:rsid w:val="004035AE"/>
    <w:rsid w:val="00413A50"/>
    <w:rsid w:val="00433F5A"/>
    <w:rsid w:val="004471C6"/>
    <w:rsid w:val="00455D15"/>
    <w:rsid w:val="004623BB"/>
    <w:rsid w:val="00472F29"/>
    <w:rsid w:val="00474EBE"/>
    <w:rsid w:val="004836C4"/>
    <w:rsid w:val="004B3322"/>
    <w:rsid w:val="004C1155"/>
    <w:rsid w:val="004D71BC"/>
    <w:rsid w:val="004D77F2"/>
    <w:rsid w:val="004F7558"/>
    <w:rsid w:val="00502376"/>
    <w:rsid w:val="00503F99"/>
    <w:rsid w:val="00537756"/>
    <w:rsid w:val="00540DFC"/>
    <w:rsid w:val="00541FB2"/>
    <w:rsid w:val="00551BD5"/>
    <w:rsid w:val="0055365C"/>
    <w:rsid w:val="00567A65"/>
    <w:rsid w:val="00590E6C"/>
    <w:rsid w:val="0059124D"/>
    <w:rsid w:val="005A0BB2"/>
    <w:rsid w:val="005C1228"/>
    <w:rsid w:val="005D0BFC"/>
    <w:rsid w:val="005D292E"/>
    <w:rsid w:val="005E1C80"/>
    <w:rsid w:val="00605A59"/>
    <w:rsid w:val="006156ED"/>
    <w:rsid w:val="00617249"/>
    <w:rsid w:val="006208FA"/>
    <w:rsid w:val="00621B8F"/>
    <w:rsid w:val="00630735"/>
    <w:rsid w:val="006330DE"/>
    <w:rsid w:val="00633975"/>
    <w:rsid w:val="00641B7B"/>
    <w:rsid w:val="00651A54"/>
    <w:rsid w:val="00671B95"/>
    <w:rsid w:val="0067732A"/>
    <w:rsid w:val="006910A6"/>
    <w:rsid w:val="006A1740"/>
    <w:rsid w:val="006A3EA4"/>
    <w:rsid w:val="006A75E1"/>
    <w:rsid w:val="006B46A0"/>
    <w:rsid w:val="006B50EF"/>
    <w:rsid w:val="006B5514"/>
    <w:rsid w:val="006C09BF"/>
    <w:rsid w:val="006E01FA"/>
    <w:rsid w:val="006E3074"/>
    <w:rsid w:val="00710B92"/>
    <w:rsid w:val="00713E99"/>
    <w:rsid w:val="007238BA"/>
    <w:rsid w:val="00725769"/>
    <w:rsid w:val="00731A37"/>
    <w:rsid w:val="00731F8C"/>
    <w:rsid w:val="007322E2"/>
    <w:rsid w:val="00740807"/>
    <w:rsid w:val="00741F6E"/>
    <w:rsid w:val="00743BED"/>
    <w:rsid w:val="00760235"/>
    <w:rsid w:val="00773C34"/>
    <w:rsid w:val="00782098"/>
    <w:rsid w:val="00782953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279D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94E07"/>
    <w:rsid w:val="008A6042"/>
    <w:rsid w:val="008B22C1"/>
    <w:rsid w:val="008B36FA"/>
    <w:rsid w:val="008C076B"/>
    <w:rsid w:val="008C17AF"/>
    <w:rsid w:val="008E2F98"/>
    <w:rsid w:val="008E5110"/>
    <w:rsid w:val="008E53FD"/>
    <w:rsid w:val="00910BC3"/>
    <w:rsid w:val="0091771B"/>
    <w:rsid w:val="00925D5B"/>
    <w:rsid w:val="00951138"/>
    <w:rsid w:val="009560C4"/>
    <w:rsid w:val="0095703F"/>
    <w:rsid w:val="00957B8E"/>
    <w:rsid w:val="00966148"/>
    <w:rsid w:val="00974FC2"/>
    <w:rsid w:val="00983944"/>
    <w:rsid w:val="00991347"/>
    <w:rsid w:val="009A4AD2"/>
    <w:rsid w:val="009B1BB7"/>
    <w:rsid w:val="009F529D"/>
    <w:rsid w:val="00A1348D"/>
    <w:rsid w:val="00A15207"/>
    <w:rsid w:val="00A155A9"/>
    <w:rsid w:val="00A22EF5"/>
    <w:rsid w:val="00A24466"/>
    <w:rsid w:val="00A276EF"/>
    <w:rsid w:val="00A441BE"/>
    <w:rsid w:val="00A555A3"/>
    <w:rsid w:val="00A63626"/>
    <w:rsid w:val="00A644C9"/>
    <w:rsid w:val="00A842FB"/>
    <w:rsid w:val="00AA4705"/>
    <w:rsid w:val="00AA6FE2"/>
    <w:rsid w:val="00AB2FEC"/>
    <w:rsid w:val="00AB3582"/>
    <w:rsid w:val="00AC3D90"/>
    <w:rsid w:val="00AC415D"/>
    <w:rsid w:val="00AE1A98"/>
    <w:rsid w:val="00AE63FB"/>
    <w:rsid w:val="00B03137"/>
    <w:rsid w:val="00B21701"/>
    <w:rsid w:val="00B233C2"/>
    <w:rsid w:val="00B25040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A62B9"/>
    <w:rsid w:val="00BB15D2"/>
    <w:rsid w:val="00BB191D"/>
    <w:rsid w:val="00BC0DA8"/>
    <w:rsid w:val="00BD1CEE"/>
    <w:rsid w:val="00BD2734"/>
    <w:rsid w:val="00BD3E62"/>
    <w:rsid w:val="00BD7B9D"/>
    <w:rsid w:val="00BE50BF"/>
    <w:rsid w:val="00BE6D2F"/>
    <w:rsid w:val="00C12D63"/>
    <w:rsid w:val="00C210CB"/>
    <w:rsid w:val="00C268D6"/>
    <w:rsid w:val="00C3092B"/>
    <w:rsid w:val="00C61084"/>
    <w:rsid w:val="00C71047"/>
    <w:rsid w:val="00C71C5F"/>
    <w:rsid w:val="00C75E16"/>
    <w:rsid w:val="00C8444A"/>
    <w:rsid w:val="00C848C0"/>
    <w:rsid w:val="00C85B08"/>
    <w:rsid w:val="00C90E15"/>
    <w:rsid w:val="00C91780"/>
    <w:rsid w:val="00C922EB"/>
    <w:rsid w:val="00CA1CE0"/>
    <w:rsid w:val="00CA6FB6"/>
    <w:rsid w:val="00CB3068"/>
    <w:rsid w:val="00CB432E"/>
    <w:rsid w:val="00CD35B9"/>
    <w:rsid w:val="00CE70D6"/>
    <w:rsid w:val="00CF2E0B"/>
    <w:rsid w:val="00CF318E"/>
    <w:rsid w:val="00CF3C9C"/>
    <w:rsid w:val="00CF6CFE"/>
    <w:rsid w:val="00D04A73"/>
    <w:rsid w:val="00D335C8"/>
    <w:rsid w:val="00D61A92"/>
    <w:rsid w:val="00D62D96"/>
    <w:rsid w:val="00D65AB8"/>
    <w:rsid w:val="00D71967"/>
    <w:rsid w:val="00D81E02"/>
    <w:rsid w:val="00D82241"/>
    <w:rsid w:val="00D84238"/>
    <w:rsid w:val="00D9693D"/>
    <w:rsid w:val="00DE1EB6"/>
    <w:rsid w:val="00DE63D9"/>
    <w:rsid w:val="00E03CA8"/>
    <w:rsid w:val="00E10B50"/>
    <w:rsid w:val="00E25D4C"/>
    <w:rsid w:val="00E41D12"/>
    <w:rsid w:val="00E523EE"/>
    <w:rsid w:val="00E67D24"/>
    <w:rsid w:val="00E815E6"/>
    <w:rsid w:val="00E81D33"/>
    <w:rsid w:val="00E87A1A"/>
    <w:rsid w:val="00E9021F"/>
    <w:rsid w:val="00E92D0D"/>
    <w:rsid w:val="00EB3854"/>
    <w:rsid w:val="00EC0266"/>
    <w:rsid w:val="00EC02C5"/>
    <w:rsid w:val="00ED00A7"/>
    <w:rsid w:val="00EE6D47"/>
    <w:rsid w:val="00EF67E7"/>
    <w:rsid w:val="00F01DA2"/>
    <w:rsid w:val="00F05915"/>
    <w:rsid w:val="00F13DBD"/>
    <w:rsid w:val="00F169CF"/>
    <w:rsid w:val="00F25DCC"/>
    <w:rsid w:val="00F26D5D"/>
    <w:rsid w:val="00F60F2E"/>
    <w:rsid w:val="00F62A53"/>
    <w:rsid w:val="00F85B50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  <w:rsid w:val="00FF1A3A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3" type="connector" idref="#AutoShape 168"/>
        <o:r id="V:Rule4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0A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6910A6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uiPriority w:val="99"/>
    <w:unhideWhenUsed/>
    <w:rsid w:val="006910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910A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0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6910A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D6BE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6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2">
    <w:name w:val="ConsPlusTitle2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1"/>
    <w:locked/>
    <w:rsid w:val="00760235"/>
    <w:rPr>
      <w:rFonts w:ascii="Arial" w:eastAsia="Times New Roman" w:hAnsi="Arial" w:cs="Times New Roman"/>
      <w:lang w:eastAsia="zh-CN"/>
    </w:rPr>
  </w:style>
  <w:style w:type="paragraph" w:styleId="ac">
    <w:name w:val="Normal (Web)"/>
    <w:basedOn w:val="a"/>
    <w:rsid w:val="00760235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60235"/>
    <w:pPr>
      <w:spacing w:line="240" w:lineRule="atLeast"/>
      <w:ind w:left="5398"/>
    </w:pPr>
    <w:rPr>
      <w:sz w:val="16"/>
      <w:szCs w:val="16"/>
    </w:rPr>
  </w:style>
  <w:style w:type="paragraph" w:customStyle="1" w:styleId="4">
    <w:name w:val="Стиль4"/>
    <w:basedOn w:val="a"/>
    <w:rsid w:val="00760235"/>
    <w:pPr>
      <w:widowControl w:val="0"/>
    </w:pPr>
    <w:rPr>
      <w:sz w:val="20"/>
      <w:szCs w:val="20"/>
    </w:rPr>
  </w:style>
  <w:style w:type="paragraph" w:customStyle="1" w:styleId="ConsPlusDocList">
    <w:name w:val="ConsPlusDocList"/>
    <w:next w:val="a"/>
    <w:rsid w:val="00BD7B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BD3E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0A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6910A6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uiPriority w:val="99"/>
    <w:unhideWhenUsed/>
    <w:rsid w:val="006910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910A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0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6910A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D6BE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6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2">
    <w:name w:val="ConsPlusTitle2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1"/>
    <w:locked/>
    <w:rsid w:val="00760235"/>
    <w:rPr>
      <w:rFonts w:ascii="Arial" w:eastAsia="Times New Roman" w:hAnsi="Arial" w:cs="Times New Roman"/>
      <w:lang w:eastAsia="zh-CN"/>
    </w:rPr>
  </w:style>
  <w:style w:type="paragraph" w:styleId="ac">
    <w:name w:val="Normal (Web)"/>
    <w:basedOn w:val="a"/>
    <w:rsid w:val="00760235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60235"/>
    <w:pPr>
      <w:spacing w:line="240" w:lineRule="atLeast"/>
      <w:ind w:left="5398"/>
    </w:pPr>
    <w:rPr>
      <w:sz w:val="16"/>
      <w:szCs w:val="16"/>
    </w:rPr>
  </w:style>
  <w:style w:type="paragraph" w:customStyle="1" w:styleId="4">
    <w:name w:val="Стиль4"/>
    <w:basedOn w:val="a"/>
    <w:rsid w:val="00760235"/>
    <w:pPr>
      <w:widowControl w:val="0"/>
    </w:pPr>
    <w:rPr>
      <w:sz w:val="20"/>
      <w:szCs w:val="20"/>
    </w:rPr>
  </w:style>
  <w:style w:type="paragraph" w:customStyle="1" w:styleId="ConsPlusDocList">
    <w:name w:val="ConsPlusDocList"/>
    <w:next w:val="a"/>
    <w:rsid w:val="00BD7B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BD3E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96EA88E39FC9913DAC001D6F147C06A11390118527653D101717C04763E4K8I" TargetMode="External"/><Relationship Id="rId26" Type="http://schemas.openxmlformats.org/officeDocument/2006/relationships/hyperlink" Target="consultantplus://offline/ref=262595D61257CF99518D770B0C2621CBAA2DFE6AD10FBAB18B3D102669D6EE2D45B516C4C03BE20AE8g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253C63CB80025882EA9167626653C898416D88CA3C053807FAF9AFEDF84ED4468870DE6E9A2A8B768AD5B8M5D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&#1077;&#1087;&#1075;&#1091;\3&#1074;&#1074;&#1086;&#1076;.docx" TargetMode="External"/><Relationship Id="rId17" Type="http://schemas.openxmlformats.org/officeDocument/2006/relationships/hyperlink" Target="consultantplus://offline/ref=4C9CF943FBB651D07A1551046830345E0509F3986BFC921257F2A840FE3CF0E38AD389EB08dAk1C" TargetMode="External"/><Relationship Id="rId25" Type="http://schemas.openxmlformats.org/officeDocument/2006/relationships/hyperlink" Target="consultantplus://offline/ref=9AF3D9593B0E0574CE20FC17065ADBEE510AC1425E0644AD5AD62BC61BCF7A8D1DB6F34905vFW5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9CF943FBB651D07A1551046830345E0509F3986BFC921257F2A840FE3CF0E38AD389EE0CdAk3C" TargetMode="External"/><Relationship Id="rId20" Type="http://schemas.openxmlformats.org/officeDocument/2006/relationships/hyperlink" Target="consultantplus://offline/ref=64253C63CB80025882EA9167626653C898416D88CA3C053807FAF9AFEDF84ED4468870DE6E9A2A8B768AD5B8MAD" TargetMode="External"/><Relationship Id="rId29" Type="http://schemas.openxmlformats.org/officeDocument/2006/relationships/hyperlink" Target="consultantplus://offline/ref=262595D61257CF99518D770B0C2621CBAA2DFE6AD10FBAB18B3D102669D6EE2D45B516C4C03AE10CE8g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B904B067E0232204EF57DCB1B9E920C1916DB816D95FFC2707F6A37E827C514B7FD3321N5cCJ" TargetMode="External"/><Relationship Id="rId24" Type="http://schemas.openxmlformats.org/officeDocument/2006/relationships/hyperlink" Target="consultantplus://offline/ref=9DAD49422FF67237A8123373E3D705A2BA9B233A3A44B5CEFDF0E81DEE99225B9E42311CEAD9I7S1D" TargetMode="External"/><Relationship Id="rId32" Type="http://schemas.openxmlformats.org/officeDocument/2006/relationships/hyperlink" Target="consultantplus://offline/ref=1ECEF5EF597862671E25912BB95145EB8EAD04DAFB12A19076140BB7D5kB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kemobl.ru" TargetMode="External"/><Relationship Id="rId23" Type="http://schemas.openxmlformats.org/officeDocument/2006/relationships/hyperlink" Target="consultantplus://offline/ref=288AB1048A1067342140D9E93B2F3056034F1CC7C47FAF9F9352697172777B472AE622CCD8w2t0C" TargetMode="External"/><Relationship Id="rId28" Type="http://schemas.openxmlformats.org/officeDocument/2006/relationships/hyperlink" Target="consultantplus://offline/ref=262595D61257CF99518D770B0C2621CBAA2DFE6AD10FBAB18B3D102669D6EE2D45B516C4C03BE20BE8gD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E2B904B067E0232204EF57DCB1B9E920C1916DB816C95FFC2707F6A37E827C514B7FD34205A8D01NCcCJ" TargetMode="External"/><Relationship Id="rId19" Type="http://schemas.openxmlformats.org/officeDocument/2006/relationships/hyperlink" Target="consultantplus://offline/ref=4E321E83A55AE39F0E20949EDD08B9E8EB9D05BFAD455AD030A1803877V8n0C" TargetMode="External"/><Relationship Id="rId31" Type="http://schemas.openxmlformats.org/officeDocument/2006/relationships/hyperlink" Target="http://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612DF836F95FFC2707F6A37NEc8J" TargetMode="External"/><Relationship Id="rId14" Type="http://schemas.openxmlformats.org/officeDocument/2006/relationships/hyperlink" Target="consultantplus://offline/ref=F8BAA6626ADA9E73E454A5519C3A32559266719BAE82B149A26E9C7EA6F567166F1F87C279D0A6I" TargetMode="External"/><Relationship Id="rId22" Type="http://schemas.openxmlformats.org/officeDocument/2006/relationships/hyperlink" Target="consultantplus://offline/ref=288AB1048A1067342140D9E93B2F3056034F1CC7C47FAF9F9352697172777B472AE622C9DCw2t2C" TargetMode="External"/><Relationship Id="rId27" Type="http://schemas.openxmlformats.org/officeDocument/2006/relationships/hyperlink" Target="consultantplus://offline/ref=262595D61257CF99518D770B0C2621CBAA2DFE6AD10FBAB18B3D102669D6EE2D45B516C4C03BE20BE8gFE" TargetMode="External"/><Relationship Id="rId30" Type="http://schemas.openxmlformats.org/officeDocument/2006/relationships/hyperlink" Target="consultantplus://offline/ref=44FA9CCC629CD772170B0B3254458511100D2D1C62BA31D7A457E0208C3BD7B24E4F6E33ADkFYEK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9F11-4408-49DE-86D2-5AE34BF0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11252</Words>
  <Characters>64140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2018-11-27T06:54:00Z</cp:lastPrinted>
  <dcterms:created xsi:type="dcterms:W3CDTF">2018-12-03T08:06:00Z</dcterms:created>
  <dcterms:modified xsi:type="dcterms:W3CDTF">2018-12-03T08:06:00Z</dcterms:modified>
</cp:coreProperties>
</file>