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8" w:rsidRPr="00543D78" w:rsidRDefault="00543D78" w:rsidP="00543D78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bookmarkStart w:id="0" w:name="_GoBack"/>
      <w:bookmarkEnd w:id="0"/>
      <w:r w:rsidRPr="00543D78">
        <w:rPr>
          <w:rFonts w:ascii="Arial" w:hAnsi="Arial" w:cs="Arial"/>
          <w:kern w:val="0"/>
          <w:sz w:val="28"/>
          <w:szCs w:val="28"/>
          <w:lang w:eastAsia="ru-RU"/>
        </w:rPr>
        <w:t>РОССИЙСКАЯ ФЕДЕРАЦИЯ</w:t>
      </w:r>
    </w:p>
    <w:p w:rsidR="00543D78" w:rsidRPr="00543D78" w:rsidRDefault="00543D78" w:rsidP="00543D78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543D78">
        <w:rPr>
          <w:rFonts w:ascii="Arial" w:hAnsi="Arial" w:cs="Arial"/>
          <w:kern w:val="0"/>
          <w:sz w:val="28"/>
          <w:szCs w:val="28"/>
          <w:lang w:eastAsia="ru-RU"/>
        </w:rPr>
        <w:t>Кемеровская область</w:t>
      </w:r>
    </w:p>
    <w:p w:rsidR="00543D78" w:rsidRPr="00543D78" w:rsidRDefault="00543D78" w:rsidP="00543D78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543D78">
        <w:rPr>
          <w:rFonts w:ascii="Arial" w:hAnsi="Arial" w:cs="Arial"/>
          <w:kern w:val="0"/>
          <w:sz w:val="28"/>
          <w:szCs w:val="28"/>
          <w:lang w:eastAsia="ru-RU"/>
        </w:rPr>
        <w:t>Юргинский муниципальный район</w:t>
      </w:r>
    </w:p>
    <w:p w:rsidR="00543D78" w:rsidRPr="00543D78" w:rsidRDefault="00543D78" w:rsidP="00543D78">
      <w:pPr>
        <w:keepNext/>
        <w:widowControl/>
        <w:tabs>
          <w:tab w:val="left" w:pos="6225"/>
        </w:tabs>
        <w:suppressAutoHyphens w:val="0"/>
        <w:outlineLvl w:val="0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543D78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</w:p>
    <w:p w:rsidR="00543D78" w:rsidRPr="00543D78" w:rsidRDefault="00543D78" w:rsidP="00543D78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r w:rsidRPr="00543D78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 О С Т А Н О В Л Е Н И Е</w:t>
      </w:r>
    </w:p>
    <w:p w:rsidR="00543D78" w:rsidRPr="00543D78" w:rsidRDefault="00543D78" w:rsidP="00543D78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p w:rsidR="00543D78" w:rsidRPr="00543D78" w:rsidRDefault="00543D78" w:rsidP="00543D78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543D78">
        <w:rPr>
          <w:rFonts w:ascii="Arial" w:hAnsi="Arial" w:cs="Arial"/>
          <w:bCs/>
          <w:kern w:val="0"/>
          <w:sz w:val="28"/>
          <w:szCs w:val="28"/>
          <w:lang w:eastAsia="ru-RU"/>
        </w:rPr>
        <w:t>администрации</w:t>
      </w:r>
      <w:r w:rsidRPr="00543D78">
        <w:rPr>
          <w:rFonts w:ascii="Arial" w:hAnsi="Arial" w:cs="Arial"/>
          <w:kern w:val="0"/>
          <w:sz w:val="28"/>
          <w:szCs w:val="28"/>
          <w:lang w:eastAsia="ru-RU"/>
        </w:rPr>
        <w:t xml:space="preserve"> Юргинского муниципального района</w:t>
      </w:r>
    </w:p>
    <w:p w:rsidR="00543D78" w:rsidRPr="00543D78" w:rsidRDefault="00543D78" w:rsidP="00543D78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3D78" w:rsidRPr="00543D78" w:rsidTr="004B4144">
        <w:trPr>
          <w:trHeight w:val="328"/>
          <w:jc w:val="center"/>
        </w:trPr>
        <w:tc>
          <w:tcPr>
            <w:tcW w:w="666" w:type="dxa"/>
            <w:hideMark/>
          </w:tcPr>
          <w:p w:rsidR="00543D78" w:rsidRPr="00543D78" w:rsidRDefault="00543D78" w:rsidP="00543D78">
            <w:pPr>
              <w:widowControl/>
              <w:suppressAutoHyphens w:val="0"/>
              <w:ind w:right="-288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543D78">
              <w:rPr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D78" w:rsidRPr="00543D78" w:rsidRDefault="00543D78" w:rsidP="00543D78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1" w:type="dxa"/>
            <w:hideMark/>
          </w:tcPr>
          <w:p w:rsidR="00543D78" w:rsidRPr="00543D78" w:rsidRDefault="00543D78" w:rsidP="00543D78">
            <w:pPr>
              <w:widowControl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543D78">
              <w:rPr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D78" w:rsidRPr="00543D78" w:rsidRDefault="00543D78" w:rsidP="00543D78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  <w:hideMark/>
          </w:tcPr>
          <w:p w:rsidR="00543D78" w:rsidRPr="00543D78" w:rsidRDefault="00543D78" w:rsidP="00543D78">
            <w:pPr>
              <w:widowControl/>
              <w:suppressAutoHyphens w:val="0"/>
              <w:ind w:right="-76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543D78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D78" w:rsidRPr="00543D78" w:rsidRDefault="00543D78" w:rsidP="00543D78">
            <w:pPr>
              <w:widowControl/>
              <w:suppressAutoHyphens w:val="0"/>
              <w:ind w:right="-15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543D78" w:rsidRPr="00543D78" w:rsidRDefault="00543D78" w:rsidP="00543D78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543D78" w:rsidRPr="00543D78" w:rsidRDefault="00543D78" w:rsidP="00543D78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543D78" w:rsidRPr="00543D78" w:rsidRDefault="00543D78" w:rsidP="00543D78">
            <w:pPr>
              <w:widowControl/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543D78">
              <w:rPr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D78" w:rsidRPr="00543D78" w:rsidRDefault="00543D78" w:rsidP="00543D78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948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6B6671" w:rsidRDefault="0080586F" w:rsidP="00543D78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0586F">
        <w:rPr>
          <w:b/>
          <w:sz w:val="26"/>
          <w:szCs w:val="26"/>
          <w:lang w:eastAsia="ru-RU"/>
        </w:rPr>
        <w:t xml:space="preserve">О назначении публичных слушаний </w:t>
      </w:r>
      <w:r w:rsidR="00543D78">
        <w:rPr>
          <w:b/>
          <w:sz w:val="26"/>
          <w:szCs w:val="26"/>
          <w:lang w:eastAsia="ru-RU"/>
        </w:rPr>
        <w:br/>
      </w:r>
      <w:r w:rsidRPr="0080586F">
        <w:rPr>
          <w:b/>
          <w:sz w:val="26"/>
          <w:szCs w:val="26"/>
          <w:lang w:eastAsia="ru-RU"/>
        </w:rPr>
        <w:t>по</w:t>
      </w:r>
      <w:r w:rsidR="006B6671">
        <w:rPr>
          <w:b/>
          <w:sz w:val="26"/>
          <w:szCs w:val="26"/>
          <w:lang w:eastAsia="ru-RU"/>
        </w:rPr>
        <w:t xml:space="preserve"> вопросу</w:t>
      </w:r>
      <w:r w:rsidRPr="0080586F">
        <w:rPr>
          <w:b/>
          <w:sz w:val="26"/>
          <w:szCs w:val="26"/>
          <w:lang w:eastAsia="ru-RU"/>
        </w:rPr>
        <w:t xml:space="preserve"> предоставлени</w:t>
      </w:r>
      <w:r w:rsidR="006B6671">
        <w:rPr>
          <w:b/>
          <w:sz w:val="26"/>
          <w:szCs w:val="26"/>
          <w:lang w:eastAsia="ru-RU"/>
        </w:rPr>
        <w:t>я</w:t>
      </w:r>
      <w:r w:rsidRPr="0080586F">
        <w:rPr>
          <w:b/>
          <w:sz w:val="26"/>
          <w:szCs w:val="26"/>
          <w:lang w:eastAsia="ru-RU"/>
        </w:rPr>
        <w:t xml:space="preserve"> разрешения </w:t>
      </w:r>
    </w:p>
    <w:p w:rsidR="0080586F" w:rsidRPr="0080586F" w:rsidRDefault="0080586F" w:rsidP="00543D78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0586F">
        <w:rPr>
          <w:b/>
          <w:sz w:val="26"/>
          <w:szCs w:val="26"/>
          <w:lang w:eastAsia="ru-RU"/>
        </w:rPr>
        <w:t>на условно</w:t>
      </w:r>
      <w:r>
        <w:rPr>
          <w:b/>
          <w:sz w:val="26"/>
          <w:szCs w:val="26"/>
          <w:lang w:eastAsia="ru-RU"/>
        </w:rPr>
        <w:t xml:space="preserve"> </w:t>
      </w:r>
      <w:r w:rsidRPr="0080586F">
        <w:rPr>
          <w:b/>
          <w:sz w:val="26"/>
          <w:szCs w:val="26"/>
          <w:lang w:eastAsia="ru-RU"/>
        </w:rPr>
        <w:t>разрешенный вид использования земельного участка</w:t>
      </w:r>
    </w:p>
    <w:p w:rsidR="0004182E" w:rsidRDefault="0004182E" w:rsidP="00543D78">
      <w:pPr>
        <w:widowControl/>
        <w:ind w:firstLine="709"/>
        <w:jc w:val="center"/>
        <w:rPr>
          <w:sz w:val="26"/>
          <w:szCs w:val="26"/>
        </w:rPr>
      </w:pPr>
    </w:p>
    <w:p w:rsidR="0073629E" w:rsidRDefault="0004182E" w:rsidP="00543D78">
      <w:pPr>
        <w:pStyle w:val="1"/>
        <w:ind w:firstLine="709"/>
        <w:jc w:val="both"/>
        <w:rPr>
          <w:sz w:val="26"/>
          <w:szCs w:val="26"/>
        </w:rPr>
      </w:pPr>
      <w:r w:rsidRPr="00C51548">
        <w:rPr>
          <w:sz w:val="26"/>
          <w:szCs w:val="26"/>
        </w:rPr>
        <w:t>На основании ст</w:t>
      </w:r>
      <w:r w:rsidR="006B6671" w:rsidRPr="00C51548">
        <w:rPr>
          <w:sz w:val="26"/>
          <w:szCs w:val="26"/>
        </w:rPr>
        <w:t>.</w:t>
      </w:r>
      <w:r w:rsidRPr="00C51548">
        <w:rPr>
          <w:sz w:val="26"/>
          <w:szCs w:val="26"/>
        </w:rPr>
        <w:t xml:space="preserve"> </w:t>
      </w:r>
      <w:r w:rsidR="00543D78">
        <w:rPr>
          <w:sz w:val="26"/>
          <w:szCs w:val="26"/>
        </w:rPr>
        <w:t>5.1,</w:t>
      </w:r>
      <w:r w:rsidR="006B6671" w:rsidRPr="00C51548">
        <w:rPr>
          <w:sz w:val="26"/>
          <w:szCs w:val="26"/>
        </w:rPr>
        <w:t xml:space="preserve"> 39</w:t>
      </w:r>
      <w:r w:rsidRPr="00C51548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C51548">
        <w:rPr>
          <w:sz w:val="26"/>
          <w:szCs w:val="26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>
        <w:rPr>
          <w:sz w:val="26"/>
          <w:szCs w:val="26"/>
        </w:rPr>
        <w:t xml:space="preserve">, </w:t>
      </w:r>
      <w:r w:rsidR="00C51548" w:rsidRPr="00C51548">
        <w:rPr>
          <w:sz w:val="26"/>
          <w:szCs w:val="26"/>
        </w:rPr>
        <w:t>Порядка организации и проведения общественных обсуждений или публичных слушаний по проектам в области градостроительной деятельности на территории Юргинского муниципального района</w:t>
      </w:r>
      <w:r w:rsidR="00C51548">
        <w:rPr>
          <w:sz w:val="26"/>
          <w:szCs w:val="26"/>
        </w:rPr>
        <w:t xml:space="preserve">, утвержденного </w:t>
      </w:r>
      <w:r w:rsidR="00C62FA6">
        <w:rPr>
          <w:sz w:val="26"/>
          <w:szCs w:val="26"/>
        </w:rPr>
        <w:t xml:space="preserve">решением Совета народных депутатов Юргинского муниципального района от 29.11.2018 №13-НПА, </w:t>
      </w:r>
      <w:r w:rsidR="007030D0">
        <w:rPr>
          <w:sz w:val="26"/>
          <w:szCs w:val="26"/>
        </w:rPr>
        <w:t>Правил землепользования и застройки Мальцевского сельского поселения, утвержденного решением Совета народных депутатов Мальцевского п</w:t>
      </w:r>
      <w:r w:rsidR="0073629E">
        <w:rPr>
          <w:sz w:val="26"/>
          <w:szCs w:val="26"/>
        </w:rPr>
        <w:t xml:space="preserve">оселения от 24.12.2012 №14/4-рс, и рассмотрев заявление </w:t>
      </w:r>
      <w:proofErr w:type="spellStart"/>
      <w:r w:rsidR="0073629E">
        <w:rPr>
          <w:sz w:val="26"/>
          <w:szCs w:val="26"/>
        </w:rPr>
        <w:t>Царегородцева</w:t>
      </w:r>
      <w:proofErr w:type="spellEnd"/>
      <w:r w:rsidR="0073629E">
        <w:rPr>
          <w:sz w:val="26"/>
          <w:szCs w:val="26"/>
        </w:rPr>
        <w:t xml:space="preserve"> </w:t>
      </w:r>
      <w:proofErr w:type="spellStart"/>
      <w:r w:rsidR="0073629E">
        <w:rPr>
          <w:sz w:val="26"/>
          <w:szCs w:val="26"/>
        </w:rPr>
        <w:t>В.К</w:t>
      </w:r>
      <w:proofErr w:type="spellEnd"/>
      <w:r w:rsidR="0073629E">
        <w:rPr>
          <w:sz w:val="26"/>
          <w:szCs w:val="26"/>
        </w:rPr>
        <w:t xml:space="preserve">. от 21.12.2018 №69 </w:t>
      </w:r>
      <w:r w:rsidR="00543D78">
        <w:rPr>
          <w:sz w:val="26"/>
          <w:szCs w:val="26"/>
        </w:rPr>
        <w:br/>
      </w:r>
      <w:r w:rsidR="0073629E">
        <w:rPr>
          <w:sz w:val="26"/>
          <w:szCs w:val="26"/>
        </w:rPr>
        <w:t>о предоставлении разрешения на условно разрешенный вид использования «малоэтажная многоквартирная жилая застройка»</w:t>
      </w:r>
      <w:r w:rsidR="0073629E" w:rsidRPr="00BE566F">
        <w:rPr>
          <w:sz w:val="26"/>
          <w:szCs w:val="26"/>
        </w:rPr>
        <w:t xml:space="preserve"> земельно</w:t>
      </w:r>
      <w:r w:rsidR="0073629E">
        <w:rPr>
          <w:sz w:val="26"/>
          <w:szCs w:val="26"/>
        </w:rPr>
        <w:t xml:space="preserve">му </w:t>
      </w:r>
      <w:r w:rsidR="0073629E" w:rsidRPr="00BE566F">
        <w:rPr>
          <w:sz w:val="26"/>
          <w:szCs w:val="26"/>
        </w:rPr>
        <w:t>участк</w:t>
      </w:r>
      <w:r w:rsidR="0073629E">
        <w:rPr>
          <w:sz w:val="26"/>
          <w:szCs w:val="26"/>
        </w:rPr>
        <w:t xml:space="preserve">у, расположенному по адресу; Кемеровская область, </w:t>
      </w:r>
      <w:proofErr w:type="spellStart"/>
      <w:r w:rsidR="0073629E">
        <w:rPr>
          <w:sz w:val="26"/>
          <w:szCs w:val="26"/>
        </w:rPr>
        <w:t>Юргинский</w:t>
      </w:r>
      <w:proofErr w:type="spellEnd"/>
      <w:r w:rsidR="0073629E">
        <w:rPr>
          <w:sz w:val="26"/>
          <w:szCs w:val="26"/>
        </w:rPr>
        <w:t xml:space="preserve"> район, </w:t>
      </w:r>
      <w:proofErr w:type="spellStart"/>
      <w:r w:rsidR="0073629E">
        <w:rPr>
          <w:sz w:val="26"/>
          <w:szCs w:val="26"/>
        </w:rPr>
        <w:t>д.Елгино</w:t>
      </w:r>
      <w:proofErr w:type="spellEnd"/>
      <w:r w:rsidR="0073629E">
        <w:rPr>
          <w:sz w:val="26"/>
          <w:szCs w:val="26"/>
        </w:rPr>
        <w:t xml:space="preserve">, </w:t>
      </w:r>
      <w:proofErr w:type="spellStart"/>
      <w:r w:rsidR="0073629E">
        <w:rPr>
          <w:sz w:val="26"/>
          <w:szCs w:val="26"/>
        </w:rPr>
        <w:t>ул.Заречная</w:t>
      </w:r>
      <w:proofErr w:type="spellEnd"/>
      <w:r w:rsidR="0073629E">
        <w:rPr>
          <w:sz w:val="26"/>
          <w:szCs w:val="26"/>
        </w:rPr>
        <w:t xml:space="preserve">, </w:t>
      </w:r>
      <w:proofErr w:type="spellStart"/>
      <w:r w:rsidR="0073629E">
        <w:rPr>
          <w:sz w:val="26"/>
          <w:szCs w:val="26"/>
        </w:rPr>
        <w:t>д.9</w:t>
      </w:r>
      <w:proofErr w:type="spellEnd"/>
      <w:r w:rsidR="0073629E" w:rsidRPr="00BE566F">
        <w:rPr>
          <w:sz w:val="26"/>
          <w:szCs w:val="26"/>
        </w:rPr>
        <w:t xml:space="preserve"> </w:t>
      </w:r>
    </w:p>
    <w:p w:rsidR="00C51548" w:rsidRPr="00C51548" w:rsidRDefault="00C51548" w:rsidP="00543D78">
      <w:pPr>
        <w:pStyle w:val="1"/>
        <w:ind w:firstLine="709"/>
        <w:jc w:val="both"/>
        <w:rPr>
          <w:sz w:val="26"/>
          <w:szCs w:val="26"/>
        </w:rPr>
      </w:pPr>
    </w:p>
    <w:p w:rsidR="00BE566F" w:rsidRDefault="00BE566F" w:rsidP="00543D78">
      <w:pPr>
        <w:pStyle w:val="1"/>
        <w:ind w:firstLine="709"/>
        <w:jc w:val="both"/>
        <w:rPr>
          <w:sz w:val="26"/>
          <w:szCs w:val="26"/>
        </w:rPr>
      </w:pPr>
      <w:r w:rsidRPr="00BE566F">
        <w:rPr>
          <w:sz w:val="26"/>
          <w:szCs w:val="26"/>
        </w:rPr>
        <w:t>1. Назначить публичные слушания по вопросу предоставления разрешения на условно разрешенный вид использования</w:t>
      </w:r>
      <w:r>
        <w:rPr>
          <w:sz w:val="26"/>
          <w:szCs w:val="26"/>
        </w:rPr>
        <w:t xml:space="preserve"> «малоэтажная многоквартирная жилая застройка»</w:t>
      </w:r>
      <w:r w:rsidRPr="00BE566F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 xml:space="preserve">му </w:t>
      </w:r>
      <w:r w:rsidRPr="00BE566F">
        <w:rPr>
          <w:sz w:val="26"/>
          <w:szCs w:val="26"/>
        </w:rPr>
        <w:t>участк</w:t>
      </w:r>
      <w:r>
        <w:rPr>
          <w:sz w:val="26"/>
          <w:szCs w:val="26"/>
        </w:rPr>
        <w:t>у с кадастровым номером 42:17</w:t>
      </w:r>
      <w:r w:rsidRPr="00BE566F">
        <w:rPr>
          <w:sz w:val="26"/>
          <w:szCs w:val="26"/>
        </w:rPr>
        <w:t>:0</w:t>
      </w:r>
      <w:r>
        <w:rPr>
          <w:sz w:val="26"/>
          <w:szCs w:val="26"/>
        </w:rPr>
        <w:t>1</w:t>
      </w:r>
      <w:r w:rsidRPr="00BE566F">
        <w:rPr>
          <w:sz w:val="26"/>
          <w:szCs w:val="26"/>
        </w:rPr>
        <w:t>010</w:t>
      </w:r>
      <w:r>
        <w:rPr>
          <w:sz w:val="26"/>
          <w:szCs w:val="26"/>
        </w:rPr>
        <w:t>13</w:t>
      </w:r>
      <w:r w:rsidRPr="00BE566F">
        <w:rPr>
          <w:sz w:val="26"/>
          <w:szCs w:val="26"/>
        </w:rPr>
        <w:t>:</w:t>
      </w:r>
      <w:r>
        <w:rPr>
          <w:sz w:val="26"/>
          <w:szCs w:val="26"/>
        </w:rPr>
        <w:t>484</w:t>
      </w:r>
      <w:r w:rsidRPr="00BE566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площадью 471 кв.м., расположенному по адресу; Кемеровская область, </w:t>
      </w:r>
      <w:proofErr w:type="spellStart"/>
      <w:r>
        <w:rPr>
          <w:sz w:val="26"/>
          <w:szCs w:val="26"/>
        </w:rPr>
        <w:t>Юргинский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д.Елгино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ул.Заречная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д.9</w:t>
      </w:r>
      <w:proofErr w:type="spellEnd"/>
      <w:r w:rsidRPr="00BE566F">
        <w:rPr>
          <w:sz w:val="26"/>
          <w:szCs w:val="26"/>
        </w:rPr>
        <w:t xml:space="preserve"> </w:t>
      </w:r>
    </w:p>
    <w:p w:rsidR="00543D78" w:rsidRDefault="00543D78" w:rsidP="00543D78">
      <w:pPr>
        <w:pStyle w:val="1"/>
        <w:ind w:firstLine="709"/>
        <w:jc w:val="both"/>
        <w:rPr>
          <w:sz w:val="26"/>
          <w:szCs w:val="26"/>
        </w:rPr>
      </w:pPr>
    </w:p>
    <w:p w:rsidR="00BE566F" w:rsidRDefault="004B0C36" w:rsidP="00543D78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комиссии по организации проведен</w:t>
      </w:r>
      <w:r w:rsidR="00543D78">
        <w:rPr>
          <w:sz w:val="26"/>
          <w:szCs w:val="26"/>
        </w:rPr>
        <w:t>ия публичных слушаний согласно Пр</w:t>
      </w:r>
      <w:r>
        <w:rPr>
          <w:sz w:val="26"/>
          <w:szCs w:val="26"/>
        </w:rPr>
        <w:t>иложению №1 к настоящему постановлению.</w:t>
      </w:r>
    </w:p>
    <w:p w:rsidR="00543D78" w:rsidRDefault="00543D78" w:rsidP="00543D78">
      <w:pPr>
        <w:pStyle w:val="1"/>
        <w:ind w:firstLine="709"/>
        <w:jc w:val="both"/>
        <w:rPr>
          <w:sz w:val="26"/>
          <w:szCs w:val="26"/>
        </w:rPr>
      </w:pPr>
    </w:p>
    <w:p w:rsidR="004B0C36" w:rsidRDefault="00191B20" w:rsidP="00543D78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план мероприятий по проведен</w:t>
      </w:r>
      <w:r w:rsidR="00543D78">
        <w:rPr>
          <w:sz w:val="26"/>
          <w:szCs w:val="26"/>
        </w:rPr>
        <w:t>ию публичных слушаний согласно Пр</w:t>
      </w:r>
      <w:r>
        <w:rPr>
          <w:sz w:val="26"/>
          <w:szCs w:val="26"/>
        </w:rPr>
        <w:t>иложению №2 к настоящему постановлению.</w:t>
      </w:r>
    </w:p>
    <w:p w:rsidR="00543D78" w:rsidRDefault="00543D78" w:rsidP="00543D78">
      <w:pPr>
        <w:pStyle w:val="1"/>
        <w:ind w:firstLine="709"/>
        <w:jc w:val="both"/>
        <w:rPr>
          <w:sz w:val="26"/>
          <w:szCs w:val="26"/>
        </w:rPr>
      </w:pPr>
    </w:p>
    <w:p w:rsidR="00191B20" w:rsidRDefault="00191B20" w:rsidP="00543D78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Определить период проведения публичных слушаний: с 2</w:t>
      </w:r>
      <w:r w:rsidR="00DB5889">
        <w:rPr>
          <w:sz w:val="26"/>
          <w:szCs w:val="26"/>
        </w:rPr>
        <w:t>5</w:t>
      </w:r>
      <w:r>
        <w:rPr>
          <w:sz w:val="26"/>
          <w:szCs w:val="26"/>
        </w:rPr>
        <w:t>.12.2018</w:t>
      </w:r>
      <w:r w:rsidR="00F707D6">
        <w:rPr>
          <w:sz w:val="26"/>
          <w:szCs w:val="26"/>
        </w:rPr>
        <w:t xml:space="preserve"> по </w:t>
      </w:r>
      <w:r w:rsidR="00DB5889">
        <w:rPr>
          <w:sz w:val="26"/>
          <w:szCs w:val="26"/>
        </w:rPr>
        <w:t>18.01.2019г</w:t>
      </w:r>
      <w:r w:rsidR="00543D78">
        <w:rPr>
          <w:sz w:val="26"/>
          <w:szCs w:val="26"/>
        </w:rPr>
        <w:t>.</w:t>
      </w:r>
    </w:p>
    <w:p w:rsidR="00543D78" w:rsidRDefault="00543D78" w:rsidP="00543D78">
      <w:pPr>
        <w:pStyle w:val="1"/>
        <w:ind w:firstLine="709"/>
        <w:jc w:val="both"/>
        <w:rPr>
          <w:sz w:val="26"/>
          <w:szCs w:val="26"/>
        </w:rPr>
      </w:pPr>
    </w:p>
    <w:p w:rsidR="00F707D6" w:rsidRDefault="00F707D6" w:rsidP="00543D78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Расходы, связанные с организацией и проведением публичных слушаний несет физическое лицо</w:t>
      </w:r>
      <w:r w:rsidR="00D8105E">
        <w:rPr>
          <w:sz w:val="26"/>
          <w:szCs w:val="26"/>
        </w:rPr>
        <w:t>, заинтересованное в предоставлении такого разрешения.</w:t>
      </w:r>
    </w:p>
    <w:p w:rsidR="00543D78" w:rsidRDefault="009C26F8" w:rsidP="00543D78">
      <w:pPr>
        <w:pStyle w:val="a6"/>
        <w:widowControl/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105E" w:rsidRPr="00D8105E" w:rsidRDefault="009C26F8" w:rsidP="00543D78">
      <w:pPr>
        <w:pStyle w:val="a6"/>
        <w:widowControl/>
        <w:tabs>
          <w:tab w:val="left" w:pos="567"/>
          <w:tab w:val="left" w:pos="851"/>
        </w:tabs>
        <w:suppressAutoHyphens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D8105E" w:rsidRPr="00D8105E">
        <w:rPr>
          <w:sz w:val="26"/>
          <w:szCs w:val="26"/>
        </w:rPr>
        <w:t xml:space="preserve">Настоящее постановление </w:t>
      </w:r>
      <w:r w:rsidR="00D8105E">
        <w:rPr>
          <w:sz w:val="26"/>
          <w:szCs w:val="26"/>
        </w:rPr>
        <w:t xml:space="preserve">подлежит опубликованию </w:t>
      </w:r>
      <w:r w:rsidR="00D8105E" w:rsidRPr="00D8105E">
        <w:rPr>
          <w:sz w:val="26"/>
          <w:szCs w:val="26"/>
        </w:rPr>
        <w:t>в районной газете «Юргинские ведомости»</w:t>
      </w:r>
      <w:r w:rsidR="00D8105E">
        <w:rPr>
          <w:sz w:val="26"/>
          <w:szCs w:val="26"/>
        </w:rPr>
        <w:t xml:space="preserve"> и размещению на официальном сайте администрации Юргинского муниципального района.</w:t>
      </w:r>
    </w:p>
    <w:p w:rsidR="00543D78" w:rsidRDefault="009C26F8" w:rsidP="00543D78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105E" w:rsidRPr="00D8105E" w:rsidRDefault="009C26F8" w:rsidP="00543D78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8105E" w:rsidRPr="00D8105E">
        <w:rPr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района </w:t>
      </w:r>
      <w:proofErr w:type="spellStart"/>
      <w:r w:rsidR="00D8105E" w:rsidRPr="00D8105E">
        <w:rPr>
          <w:sz w:val="26"/>
          <w:szCs w:val="26"/>
        </w:rPr>
        <w:t>М.И.Шац</w:t>
      </w:r>
      <w:proofErr w:type="spellEnd"/>
      <w:r w:rsidR="00D8105E" w:rsidRPr="00D8105E">
        <w:rPr>
          <w:sz w:val="26"/>
          <w:szCs w:val="26"/>
        </w:rPr>
        <w:t>.</w:t>
      </w:r>
    </w:p>
    <w:p w:rsidR="00D8105E" w:rsidRDefault="00D8105E" w:rsidP="00543D78">
      <w:pPr>
        <w:pStyle w:val="1"/>
        <w:ind w:firstLine="709"/>
        <w:jc w:val="both"/>
        <w:rPr>
          <w:sz w:val="26"/>
          <w:szCs w:val="26"/>
        </w:rPr>
      </w:pPr>
    </w:p>
    <w:p w:rsidR="00F31A88" w:rsidRDefault="001A5CDE" w:rsidP="009C26F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3D78" w:rsidRPr="00543D78" w:rsidTr="004B4144">
        <w:tc>
          <w:tcPr>
            <w:tcW w:w="6062" w:type="dxa"/>
            <w:shd w:val="clear" w:color="auto" w:fill="auto"/>
          </w:tcPr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543D78">
              <w:rPr>
                <w:kern w:val="0"/>
                <w:sz w:val="26"/>
                <w:szCs w:val="26"/>
                <w:lang w:eastAsia="ru-RU"/>
              </w:rPr>
              <w:t>Глава Юргинского</w:t>
            </w:r>
          </w:p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543D78">
              <w:rPr>
                <w:kern w:val="0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  <w:p w:rsidR="00543D78" w:rsidRPr="00543D78" w:rsidRDefault="00543D78" w:rsidP="00543D78">
            <w:pPr>
              <w:widowControl/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543D78">
              <w:rPr>
                <w:kern w:val="0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543D78">
              <w:rPr>
                <w:kern w:val="0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543D78" w:rsidRPr="00543D78" w:rsidTr="004B4144">
        <w:tc>
          <w:tcPr>
            <w:tcW w:w="6062" w:type="dxa"/>
            <w:shd w:val="clear" w:color="auto" w:fill="auto"/>
          </w:tcPr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543D78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Согласовано:</w:t>
            </w:r>
          </w:p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543D78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543D78" w:rsidRPr="00543D78" w:rsidRDefault="00543D78" w:rsidP="00543D78">
            <w:pPr>
              <w:widowControl/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543D78" w:rsidRPr="00543D78" w:rsidRDefault="00543D78" w:rsidP="00543D78">
            <w:pPr>
              <w:widowControl/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543D78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E1184A" w:rsidRDefault="00E1184A" w:rsidP="00801B81">
      <w:pPr>
        <w:ind w:firstLine="540"/>
        <w:jc w:val="both"/>
        <w:rPr>
          <w:sz w:val="26"/>
          <w:szCs w:val="26"/>
        </w:rPr>
      </w:pPr>
    </w:p>
    <w:p w:rsidR="00543D78" w:rsidRDefault="00543D78">
      <w:pPr>
        <w:widowControl/>
        <w:suppressAutoHyphens w:val="0"/>
        <w:spacing w:after="200" w:line="276" w:lineRule="auto"/>
        <w:rPr>
          <w:kern w:val="0"/>
          <w:lang w:eastAsia="ru-RU"/>
        </w:rPr>
      </w:pPr>
      <w:r>
        <w:br w:type="page"/>
      </w: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543D78">
        <w:rPr>
          <w:kern w:val="0"/>
          <w:sz w:val="26"/>
          <w:szCs w:val="26"/>
          <w:lang w:eastAsia="ru-RU"/>
        </w:rPr>
        <w:lastRenderedPageBreak/>
        <w:t>Приложение</w:t>
      </w:r>
      <w:r>
        <w:rPr>
          <w:kern w:val="0"/>
          <w:sz w:val="26"/>
          <w:szCs w:val="26"/>
          <w:lang w:eastAsia="ru-RU"/>
        </w:rPr>
        <w:t xml:space="preserve"> №1</w:t>
      </w: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543D78">
        <w:rPr>
          <w:kern w:val="0"/>
          <w:sz w:val="26"/>
          <w:szCs w:val="26"/>
          <w:lang w:eastAsia="ru-RU"/>
        </w:rPr>
        <w:t>к постановлению администрации</w:t>
      </w: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543D78">
        <w:rPr>
          <w:kern w:val="0"/>
          <w:sz w:val="26"/>
          <w:szCs w:val="26"/>
          <w:lang w:eastAsia="ru-RU"/>
        </w:rPr>
        <w:t>Юргинского муниципального района</w:t>
      </w: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 24.12.2018 № 948</w:t>
      </w:r>
    </w:p>
    <w:p w:rsidR="00543D78" w:rsidRPr="00543D78" w:rsidRDefault="00543D78" w:rsidP="00543D78">
      <w:pPr>
        <w:widowControl/>
        <w:tabs>
          <w:tab w:val="left" w:pos="969"/>
          <w:tab w:val="left" w:pos="1083"/>
        </w:tabs>
        <w:suppressAutoHyphens w:val="0"/>
        <w:ind w:firstLine="709"/>
        <w:jc w:val="both"/>
        <w:rPr>
          <w:rFonts w:eastAsia="Courier New"/>
          <w:color w:val="000000"/>
          <w:kern w:val="0"/>
          <w:sz w:val="26"/>
          <w:szCs w:val="26"/>
          <w:lang w:eastAsia="ru-RU"/>
        </w:rPr>
      </w:pPr>
    </w:p>
    <w:p w:rsidR="004F0C18" w:rsidRPr="004F0C18" w:rsidRDefault="004F0C18" w:rsidP="004F0C18">
      <w:pPr>
        <w:pStyle w:val="formattext"/>
        <w:ind w:right="282"/>
        <w:jc w:val="center"/>
        <w:rPr>
          <w:b/>
        </w:rPr>
      </w:pPr>
      <w:r>
        <w:rPr>
          <w:b/>
        </w:rPr>
        <w:t>Состав комиссии по организации проведения публичных слушаний</w:t>
      </w:r>
    </w:p>
    <w:tbl>
      <w:tblPr>
        <w:tblW w:w="0" w:type="auto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436"/>
        <w:gridCol w:w="4835"/>
      </w:tblGrid>
      <w:tr w:rsidR="00E1184A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1B1F2B" w:rsidP="00921720">
            <w:pPr>
              <w:pStyle w:val="formattext"/>
            </w:pPr>
            <w:proofErr w:type="spellStart"/>
            <w:r>
              <w:t>Шац</w:t>
            </w:r>
            <w:proofErr w:type="spellEnd"/>
            <w:r>
              <w:t xml:space="preserve"> Марина Ивановна</w:t>
            </w:r>
            <w:r w:rsidR="00E1184A">
              <w:t xml:space="preserve"> 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E1184A" w:rsidP="00921720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Pr="001B1F2B" w:rsidRDefault="001B1F2B" w:rsidP="001B1F2B">
            <w:pPr>
              <w:pStyle w:val="formattext"/>
            </w:pPr>
            <w:r>
              <w:t>п</w:t>
            </w:r>
            <w:r w:rsidRPr="001B1F2B">
              <w:t>редседатель комитета по управлению муниципальным имуществом Юргинского муниципального района</w:t>
            </w:r>
            <w:r>
              <w:t>, председатель комиссии;</w:t>
            </w:r>
          </w:p>
        </w:tc>
      </w:tr>
      <w:tr w:rsidR="00E1184A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DB5889" w:rsidP="00DB5889">
            <w:pPr>
              <w:pStyle w:val="formattext"/>
            </w:pPr>
            <w:proofErr w:type="spellStart"/>
            <w:r>
              <w:t>Волокитина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E1184A" w:rsidP="00921720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DB5889" w:rsidP="00DB5889">
            <w:pPr>
              <w:pStyle w:val="formattext"/>
            </w:pPr>
            <w:r>
              <w:t xml:space="preserve">ведущий специалист </w:t>
            </w:r>
            <w:r w:rsidR="001B1F2B">
              <w:t>администрации Юргинского муниципального района, секретарь комиссии</w:t>
            </w:r>
            <w:r>
              <w:t>;</w:t>
            </w:r>
            <w:r w:rsidR="00E1184A">
              <w:t xml:space="preserve"> </w:t>
            </w:r>
          </w:p>
        </w:tc>
      </w:tr>
      <w:tr w:rsidR="00E1184A" w:rsidTr="004F0C18">
        <w:trPr>
          <w:tblCellSpacing w:w="15" w:type="dxa"/>
        </w:trPr>
        <w:tc>
          <w:tcPr>
            <w:tcW w:w="999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E1184A" w:rsidP="00921720">
            <w:pPr>
              <w:pStyle w:val="formattext"/>
            </w:pPr>
            <w:r>
              <w:t xml:space="preserve">Члены комиссии 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3B7ED4">
            <w:pPr>
              <w:pStyle w:val="formattext"/>
            </w:pPr>
            <w:r>
              <w:t xml:space="preserve">Нечаева Елена Александровна 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3B7ED4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DB5889">
            <w:pPr>
              <w:pStyle w:val="formattext"/>
            </w:pPr>
            <w:r>
              <w:t xml:space="preserve">начальник архитектурного отдела администрации Юргинского муниципального района, заместитель председателя комиссии; 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921720">
            <w:pPr>
              <w:pStyle w:val="formattext"/>
            </w:pPr>
            <w:r>
              <w:t>Борисов Сергей В</w:t>
            </w:r>
            <w:r w:rsidR="002573A4">
              <w:t>ладимирович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921720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Pr="002573A4" w:rsidRDefault="002573A4" w:rsidP="00921720">
            <w:pPr>
              <w:pStyle w:val="formattext"/>
            </w:pPr>
            <w:r w:rsidRPr="002573A4">
              <w:t>заместитель начальника Управления по обеспечению жизнедеятельности и строительству администрации Юргинского муниципального района</w:t>
            </w:r>
            <w:r>
              <w:t>;</w:t>
            </w:r>
            <w:r w:rsidRPr="002573A4">
              <w:t xml:space="preserve">                                                                                          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921720">
            <w:pPr>
              <w:pStyle w:val="formattext"/>
            </w:pPr>
            <w:r>
              <w:t>Андреев Максим Михайлович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921720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921720">
            <w:pPr>
              <w:pStyle w:val="formattext"/>
            </w:pPr>
            <w:r>
              <w:t>глава Мальцевского сельского поселения;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921720">
            <w:pPr>
              <w:pStyle w:val="formattext"/>
            </w:pPr>
            <w:proofErr w:type="spellStart"/>
            <w:r>
              <w:t>Царегородцев</w:t>
            </w:r>
            <w:proofErr w:type="spellEnd"/>
            <w:r>
              <w:t xml:space="preserve"> Владимир Константинович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921720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921720">
            <w:pPr>
              <w:pStyle w:val="formattext"/>
            </w:pPr>
            <w:r>
              <w:t>инициатор проведения публичных слушаний;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921720">
            <w:pPr>
              <w:pStyle w:val="formattext"/>
            </w:pPr>
            <w:proofErr w:type="spellStart"/>
            <w:r>
              <w:t>Бережнова</w:t>
            </w:r>
            <w:proofErr w:type="spellEnd"/>
            <w:r>
              <w:t xml:space="preserve"> Инна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921720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02320A">
            <w:pPr>
              <w:pStyle w:val="ConsPlusNormal"/>
            </w:pPr>
            <w:r w:rsidRPr="0002320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</w:t>
            </w:r>
            <w:r w:rsidR="0002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20A">
              <w:rPr>
                <w:rFonts w:ascii="Times New Roman" w:hAnsi="Times New Roman" w:cs="Times New Roman"/>
                <w:sz w:val="24"/>
                <w:szCs w:val="24"/>
              </w:rPr>
              <w:t>Юргинского  муниципального района</w:t>
            </w:r>
            <w:r w:rsidR="0002320A">
              <w:rPr>
                <w:rFonts w:ascii="Times New Roman" w:hAnsi="Times New Roman" w:cs="Times New Roman"/>
                <w:sz w:val="24"/>
                <w:szCs w:val="24"/>
              </w:rPr>
              <w:t>, по согласованию.</w:t>
            </w:r>
          </w:p>
        </w:tc>
      </w:tr>
    </w:tbl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E1184A" w:rsidRDefault="00E1184A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543D78">
        <w:rPr>
          <w:kern w:val="0"/>
          <w:sz w:val="26"/>
          <w:szCs w:val="26"/>
          <w:lang w:eastAsia="ru-RU"/>
        </w:rPr>
        <w:lastRenderedPageBreak/>
        <w:t>Приложение</w:t>
      </w:r>
      <w:r>
        <w:rPr>
          <w:kern w:val="0"/>
          <w:sz w:val="26"/>
          <w:szCs w:val="26"/>
          <w:lang w:eastAsia="ru-RU"/>
        </w:rPr>
        <w:t xml:space="preserve"> №2</w:t>
      </w: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543D78">
        <w:rPr>
          <w:kern w:val="0"/>
          <w:sz w:val="26"/>
          <w:szCs w:val="26"/>
          <w:lang w:eastAsia="ru-RU"/>
        </w:rPr>
        <w:t>к постановлению администрации</w:t>
      </w: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543D78">
        <w:rPr>
          <w:kern w:val="0"/>
          <w:sz w:val="26"/>
          <w:szCs w:val="26"/>
          <w:lang w:eastAsia="ru-RU"/>
        </w:rPr>
        <w:t>Юргинского муниципального района</w:t>
      </w:r>
    </w:p>
    <w:p w:rsidR="00543D78" w:rsidRPr="00543D78" w:rsidRDefault="00543D78" w:rsidP="00543D78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 24.12.2018 № 948</w:t>
      </w:r>
    </w:p>
    <w:p w:rsidR="00543D78" w:rsidRPr="00543D78" w:rsidRDefault="00543D78" w:rsidP="00543D78">
      <w:pPr>
        <w:widowControl/>
        <w:tabs>
          <w:tab w:val="left" w:pos="969"/>
          <w:tab w:val="left" w:pos="1083"/>
        </w:tabs>
        <w:suppressAutoHyphens w:val="0"/>
        <w:ind w:firstLine="709"/>
        <w:jc w:val="both"/>
        <w:rPr>
          <w:rFonts w:eastAsia="Courier New"/>
          <w:color w:val="000000"/>
          <w:kern w:val="0"/>
          <w:sz w:val="26"/>
          <w:szCs w:val="26"/>
          <w:lang w:eastAsia="ru-RU"/>
        </w:rPr>
      </w:pPr>
    </w:p>
    <w:p w:rsidR="004F0C18" w:rsidRDefault="004F0C18" w:rsidP="004F0C18">
      <w:pPr>
        <w:pStyle w:val="formattext"/>
        <w:ind w:right="282"/>
        <w:jc w:val="right"/>
      </w:pP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4189"/>
        <w:gridCol w:w="2473"/>
        <w:gridCol w:w="2219"/>
      </w:tblGrid>
      <w:tr w:rsidR="00BF3DFE" w:rsidTr="001412FF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05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35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1412FF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4521" w:type="dxa"/>
          </w:tcPr>
          <w:p w:rsidR="009B3699" w:rsidRDefault="00BF3DFE" w:rsidP="009B3699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>на официальном сайте администрации Юргинского муниципального района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BF3DFE" w:rsidRPr="001412FF" w:rsidRDefault="001412FF" w:rsidP="0002320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605" w:type="dxa"/>
          </w:tcPr>
          <w:p w:rsidR="00BF3DFE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Е.А.Нечаева</w:t>
            </w:r>
          </w:p>
        </w:tc>
        <w:tc>
          <w:tcPr>
            <w:tcW w:w="2358" w:type="dxa"/>
          </w:tcPr>
          <w:p w:rsidR="00BF3DFE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153F5C" w:rsidTr="001412FF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4521" w:type="dxa"/>
          </w:tcPr>
          <w:p w:rsidR="00153F5C" w:rsidRPr="001412FF" w:rsidRDefault="00153F5C" w:rsidP="001412FF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на условно разрешенный вид использования</w:t>
            </w:r>
          </w:p>
        </w:tc>
        <w:tc>
          <w:tcPr>
            <w:tcW w:w="2605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358" w:type="dxa"/>
          </w:tcPr>
          <w:p w:rsidR="00153F5C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29.12.2018</w:t>
            </w:r>
          </w:p>
        </w:tc>
      </w:tr>
      <w:tr w:rsidR="00153F5C" w:rsidTr="001412FF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4521" w:type="dxa"/>
          </w:tcPr>
          <w:p w:rsidR="00153F5C" w:rsidRPr="001412FF" w:rsidRDefault="00153F5C" w:rsidP="0002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условно разрешенный вид использования земельному участку, по адресу: Кемеровская область, г.Юрга, ул.Машиностроителей, д.37, каб.311, на сайте администрации Юргинского муниципального района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605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358" w:type="dxa"/>
          </w:tcPr>
          <w:p w:rsidR="00153F5C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25.12.2018 по 14.01.2019</w:t>
            </w:r>
          </w:p>
        </w:tc>
      </w:tr>
      <w:tr w:rsidR="00153F5C" w:rsidTr="001412FF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4521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замечаний и предложений по проекту предоставления разрешения на условно разрешенный вид использования 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письменно по адресу: Кемеровская область, г.Юрга, ул.Машиностроителей, д.37, каб.311;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посредством записи в книге учета посетителей экспозиции проекта;</w:t>
            </w:r>
          </w:p>
          <w:p w:rsidR="00153F5C" w:rsidRPr="009B3699" w:rsidRDefault="00153F5C" w:rsidP="009B3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Pr="009B3699">
              <w:rPr>
                <w:rFonts w:eastAsiaTheme="minorHAnsi"/>
                <w:color w:val="000000"/>
                <w:kern w:val="0"/>
                <w:sz w:val="20"/>
                <w:szCs w:val="20"/>
              </w:rPr>
              <w:t>yurgregionarch@mail.ru</w:t>
            </w:r>
          </w:p>
          <w:p w:rsidR="00153F5C" w:rsidRPr="001412FF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358" w:type="dxa"/>
          </w:tcPr>
          <w:p w:rsidR="00153F5C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25.12.2018 по 14.01.2019</w:t>
            </w:r>
          </w:p>
        </w:tc>
      </w:tr>
      <w:tr w:rsidR="00153F5C" w:rsidTr="001412FF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4521" w:type="dxa"/>
          </w:tcPr>
          <w:p w:rsidR="00153F5C" w:rsidRPr="001412FF" w:rsidRDefault="00153F5C" w:rsidP="00153F5C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г.Юрга, ул.Машиностроителей, д.37, актовый зал администрации Юргинского муниципального района</w:t>
            </w:r>
          </w:p>
        </w:tc>
        <w:tc>
          <w:tcPr>
            <w:tcW w:w="2605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М.И.Шац</w:t>
            </w:r>
            <w:proofErr w:type="spellEnd"/>
          </w:p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358" w:type="dxa"/>
          </w:tcPr>
          <w:p w:rsidR="0002320A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15.01.2019 </w:t>
            </w:r>
          </w:p>
          <w:p w:rsidR="00153F5C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14.00 часов</w:t>
            </w:r>
          </w:p>
        </w:tc>
      </w:tr>
      <w:tr w:rsidR="00153F5C" w:rsidTr="001412FF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4521" w:type="dxa"/>
          </w:tcPr>
          <w:p w:rsidR="00153F5C" w:rsidRPr="001412FF" w:rsidRDefault="00153F5C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605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358" w:type="dxa"/>
          </w:tcPr>
          <w:p w:rsidR="00153F5C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</w:tr>
      <w:tr w:rsidR="00153F5C" w:rsidTr="001412FF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21" w:type="dxa"/>
          </w:tcPr>
          <w:p w:rsidR="00153F5C" w:rsidRDefault="00153F5C" w:rsidP="001A75C7">
            <w:r>
              <w:rPr>
                <w:sz w:val="20"/>
                <w:szCs w:val="20"/>
              </w:rPr>
              <w:t xml:space="preserve">Опубликование заключения о результатах публичных слушаний в </w:t>
            </w:r>
            <w:r w:rsidRPr="001412FF">
              <w:rPr>
                <w:sz w:val="20"/>
                <w:szCs w:val="20"/>
              </w:rPr>
              <w:t>районной газете «Юргинские ведомости»</w:t>
            </w:r>
            <w:r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>на официальном сайте администрации Юргинского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153F5C" w:rsidRPr="001412FF" w:rsidRDefault="00153F5C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605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358" w:type="dxa"/>
          </w:tcPr>
          <w:p w:rsidR="00153F5C" w:rsidRPr="001412FF" w:rsidRDefault="00153F5C" w:rsidP="00153F5C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 момента подготовки заключения о результатах публичных слушаний</w:t>
            </w:r>
          </w:p>
        </w:tc>
      </w:tr>
    </w:tbl>
    <w:p w:rsidR="00BF3DFE" w:rsidRP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p w:rsidR="004F0C18" w:rsidRPr="00E523F8" w:rsidRDefault="004F0C18" w:rsidP="00801B81">
      <w:pPr>
        <w:ind w:firstLine="540"/>
        <w:jc w:val="both"/>
        <w:rPr>
          <w:sz w:val="26"/>
          <w:szCs w:val="26"/>
        </w:rPr>
      </w:pPr>
    </w:p>
    <w:sectPr w:rsidR="004F0C18" w:rsidRPr="00E523F8" w:rsidSect="00543D78"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41" w:rsidRDefault="00036541" w:rsidP="00543D78">
      <w:r>
        <w:separator/>
      </w:r>
    </w:p>
  </w:endnote>
  <w:endnote w:type="continuationSeparator" w:id="0">
    <w:p w:rsidR="00036541" w:rsidRDefault="00036541" w:rsidP="005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8792"/>
      <w:docPartObj>
        <w:docPartGallery w:val="Page Numbers (Bottom of Page)"/>
        <w:docPartUnique/>
      </w:docPartObj>
    </w:sdtPr>
    <w:sdtEndPr/>
    <w:sdtContent>
      <w:p w:rsidR="00543D78" w:rsidRDefault="00543D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EF">
          <w:rPr>
            <w:noProof/>
          </w:rPr>
          <w:t>5</w:t>
        </w:r>
        <w:r>
          <w:fldChar w:fldCharType="end"/>
        </w:r>
      </w:p>
    </w:sdtContent>
  </w:sdt>
  <w:p w:rsidR="00543D78" w:rsidRDefault="00543D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41" w:rsidRDefault="00036541" w:rsidP="00543D78">
      <w:r>
        <w:separator/>
      </w:r>
    </w:p>
  </w:footnote>
  <w:footnote w:type="continuationSeparator" w:id="0">
    <w:p w:rsidR="00036541" w:rsidRDefault="00036541" w:rsidP="0054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16DA2"/>
    <w:rsid w:val="0002071F"/>
    <w:rsid w:val="0002320A"/>
    <w:rsid w:val="00036541"/>
    <w:rsid w:val="0004182E"/>
    <w:rsid w:val="000711D4"/>
    <w:rsid w:val="000B22E3"/>
    <w:rsid w:val="001412FF"/>
    <w:rsid w:val="00153F5C"/>
    <w:rsid w:val="00187C30"/>
    <w:rsid w:val="00191B20"/>
    <w:rsid w:val="00195BEF"/>
    <w:rsid w:val="001A5CDE"/>
    <w:rsid w:val="001A75C7"/>
    <w:rsid w:val="001B1438"/>
    <w:rsid w:val="001B173E"/>
    <w:rsid w:val="001B1F2B"/>
    <w:rsid w:val="00246D50"/>
    <w:rsid w:val="002523D6"/>
    <w:rsid w:val="002573A4"/>
    <w:rsid w:val="00260371"/>
    <w:rsid w:val="002744E9"/>
    <w:rsid w:val="00317DCE"/>
    <w:rsid w:val="003E6A15"/>
    <w:rsid w:val="004979A5"/>
    <w:rsid w:val="004B0C36"/>
    <w:rsid w:val="004B7508"/>
    <w:rsid w:val="004F0C18"/>
    <w:rsid w:val="00526040"/>
    <w:rsid w:val="00543D78"/>
    <w:rsid w:val="005B6A72"/>
    <w:rsid w:val="00602A1D"/>
    <w:rsid w:val="0063417A"/>
    <w:rsid w:val="006A6A41"/>
    <w:rsid w:val="006B6671"/>
    <w:rsid w:val="007030D0"/>
    <w:rsid w:val="0072138D"/>
    <w:rsid w:val="0073629E"/>
    <w:rsid w:val="007362D3"/>
    <w:rsid w:val="00741138"/>
    <w:rsid w:val="007B0772"/>
    <w:rsid w:val="00801B81"/>
    <w:rsid w:val="0080586F"/>
    <w:rsid w:val="008101BA"/>
    <w:rsid w:val="0083416C"/>
    <w:rsid w:val="008363F7"/>
    <w:rsid w:val="00874173"/>
    <w:rsid w:val="00893DDE"/>
    <w:rsid w:val="008C70E8"/>
    <w:rsid w:val="008E4E30"/>
    <w:rsid w:val="009B3699"/>
    <w:rsid w:val="009C26F8"/>
    <w:rsid w:val="009E53CA"/>
    <w:rsid w:val="00A75944"/>
    <w:rsid w:val="00A80C9D"/>
    <w:rsid w:val="00AC29FA"/>
    <w:rsid w:val="00AF0C43"/>
    <w:rsid w:val="00B02A22"/>
    <w:rsid w:val="00B21FAE"/>
    <w:rsid w:val="00BA609A"/>
    <w:rsid w:val="00BE566F"/>
    <w:rsid w:val="00BF3DFE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8105E"/>
    <w:rsid w:val="00D91F27"/>
    <w:rsid w:val="00DB5889"/>
    <w:rsid w:val="00DD1E81"/>
    <w:rsid w:val="00E1184A"/>
    <w:rsid w:val="00E85BDA"/>
    <w:rsid w:val="00F01465"/>
    <w:rsid w:val="00F227AE"/>
    <w:rsid w:val="00F303EC"/>
    <w:rsid w:val="00F31A88"/>
    <w:rsid w:val="00F707D6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3D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3D7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43D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3D78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3D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3D7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43D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3D78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fc.yurg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2018-12-25T01:24:00Z</cp:lastPrinted>
  <dcterms:created xsi:type="dcterms:W3CDTF">2018-12-27T02:28:00Z</dcterms:created>
  <dcterms:modified xsi:type="dcterms:W3CDTF">2018-12-27T02:28:00Z</dcterms:modified>
</cp:coreProperties>
</file>