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801B81">
      <w:pPr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C00DC6">
        <w:rPr>
          <w:sz w:val="26"/>
          <w:szCs w:val="26"/>
        </w:rPr>
        <w:t>28</w:t>
      </w:r>
      <w:bookmarkStart w:id="0" w:name="_GoBack"/>
      <w:bookmarkEnd w:id="0"/>
      <w:r w:rsidRPr="005A110C">
        <w:rPr>
          <w:sz w:val="26"/>
          <w:szCs w:val="26"/>
        </w:rPr>
        <w:t>__»_____</w:t>
      </w:r>
      <w:r w:rsidR="00C00DC6">
        <w:rPr>
          <w:sz w:val="26"/>
          <w:szCs w:val="26"/>
        </w:rPr>
        <w:t>12</w:t>
      </w:r>
      <w:r w:rsidRPr="005A110C">
        <w:rPr>
          <w:sz w:val="26"/>
          <w:szCs w:val="26"/>
        </w:rPr>
        <w:t>______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20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 w:rsidR="00A9608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Pr="005A110C">
        <w:rPr>
          <w:sz w:val="26"/>
          <w:szCs w:val="26"/>
        </w:rPr>
        <w:t xml:space="preserve">  №_</w:t>
      </w:r>
      <w:r w:rsidR="00C00DC6">
        <w:rPr>
          <w:sz w:val="26"/>
          <w:szCs w:val="26"/>
        </w:rPr>
        <w:t>1128</w:t>
      </w:r>
      <w:r w:rsidRPr="005A110C">
        <w:rPr>
          <w:sz w:val="26"/>
          <w:szCs w:val="26"/>
        </w:rPr>
        <w:t xml:space="preserve">_                                 </w:t>
      </w:r>
    </w:p>
    <w:p w:rsidR="00E950BB" w:rsidRDefault="00E950BB" w:rsidP="00E950BB">
      <w:pPr>
        <w:pStyle w:val="Default"/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C62F46" w:rsidRPr="00795B75" w:rsidRDefault="00E950BB" w:rsidP="009B1603">
      <w:pPr>
        <w:ind w:firstLine="709"/>
        <w:jc w:val="both"/>
      </w:pPr>
      <w:proofErr w:type="gramStart"/>
      <w:r w:rsidRPr="00795B75">
        <w:t>В соответствии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</w:t>
      </w:r>
      <w:r w:rsidR="009B1603">
        <w:t xml:space="preserve"> района от 18.12.2018 № 51-МНА, </w:t>
      </w:r>
      <w:r w:rsidR="00CD78F4" w:rsidRPr="00795B75">
        <w:t>Правил</w:t>
      </w:r>
      <w:r w:rsidR="00354095" w:rsidRPr="00795B75">
        <w:t>ами</w:t>
      </w:r>
      <w:r w:rsidR="00CD78F4" w:rsidRPr="00795B75">
        <w:t xml:space="preserve"> землепользования и застройки </w:t>
      </w:r>
      <w:r w:rsidR="009B1603">
        <w:t>Юргинского</w:t>
      </w:r>
      <w:r w:rsidR="00CD78F4" w:rsidRPr="00795B75">
        <w:t xml:space="preserve"> сельского поселения, утвержденн</w:t>
      </w:r>
      <w:r w:rsidR="00354095" w:rsidRPr="00795B75">
        <w:t>ые</w:t>
      </w:r>
      <w:r w:rsidR="00CD78F4" w:rsidRPr="00795B75">
        <w:t xml:space="preserve"> решением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Совета народных депутатов Юргинского </w:t>
      </w:r>
      <w:r w:rsidR="009B1603">
        <w:t xml:space="preserve">сельского </w:t>
      </w:r>
      <w:r w:rsidR="00CD78F4" w:rsidRPr="00795B75">
        <w:t xml:space="preserve">поселения от </w:t>
      </w:r>
      <w:r w:rsidR="005E0C38" w:rsidRPr="005E0C38">
        <w:t>24.12.2012 № 14/</w:t>
      </w:r>
      <w:r w:rsidR="00C50735">
        <w:t>4</w:t>
      </w:r>
      <w:r w:rsidR="005E0C38" w:rsidRPr="005E0C38">
        <w:t>-рс</w:t>
      </w:r>
      <w:r w:rsidR="00CD78F4" w:rsidRPr="00795B75">
        <w:t>,</w:t>
      </w:r>
      <w:r w:rsidR="009B1603">
        <w:t xml:space="preserve"> </w:t>
      </w:r>
      <w:r w:rsidRPr="00795B75">
        <w:t xml:space="preserve">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E821C7">
        <w:t>1</w:t>
      </w:r>
      <w:r w:rsidR="00672A6B">
        <w:t>9</w:t>
      </w:r>
      <w:r w:rsidR="00E821C7">
        <w:t>.11</w:t>
      </w:r>
      <w:r w:rsidR="00795B75" w:rsidRPr="005E0C38">
        <w:t xml:space="preserve">.2020 № </w:t>
      </w:r>
      <w:r w:rsidR="00E821C7">
        <w:t>9</w:t>
      </w:r>
      <w:r w:rsidR="00672A6B">
        <w:t>72</w:t>
      </w:r>
      <w:r w:rsidR="00795B75" w:rsidRPr="00795B75">
        <w:t xml:space="preserve">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Pr="00795B75">
        <w:t xml:space="preserve"> капитального строительства»,</w:t>
      </w:r>
      <w:r w:rsidR="00E821C7" w:rsidRPr="00E821C7">
        <w:t xml:space="preserve"> постановления администрации Юргинского муниципального округа от 11.12.2020 г. № 105</w:t>
      </w:r>
      <w:r w:rsidR="00672A6B">
        <w:t>7</w:t>
      </w:r>
      <w:r w:rsidR="00E821C7" w:rsidRPr="00E821C7">
        <w:t xml:space="preserve"> «О внесении изменений в постановление администрации Юргинского муниципального округа от 1</w:t>
      </w:r>
      <w:r w:rsidR="00672A6B">
        <w:t>9</w:t>
      </w:r>
      <w:r w:rsidR="00E821C7" w:rsidRPr="00E821C7">
        <w:t>.11.2020 № 9</w:t>
      </w:r>
      <w:r w:rsidR="00672A6B">
        <w:t>72</w:t>
      </w:r>
      <w:r w:rsidR="00E821C7" w:rsidRPr="00E821C7">
        <w:t xml:space="preserve"> «О назначении</w:t>
      </w:r>
      <w:proofErr w:type="gramEnd"/>
      <w:r w:rsidR="00E821C7" w:rsidRPr="00E821C7">
        <w:t xml:space="preserve">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E821C7">
        <w:t xml:space="preserve">, </w:t>
      </w:r>
      <w:r w:rsidRPr="00795B75">
        <w:t xml:space="preserve">на основании заключения по результатам публичных слушаний </w:t>
      </w:r>
      <w:r w:rsidRPr="00F675BE">
        <w:t xml:space="preserve">от </w:t>
      </w:r>
      <w:r w:rsidR="00672A6B">
        <w:t>21</w:t>
      </w:r>
      <w:r w:rsidR="00E821C7">
        <w:t>.12</w:t>
      </w:r>
      <w:r w:rsidR="00566EC2" w:rsidRPr="00F675BE">
        <w:t>.2020</w:t>
      </w:r>
      <w:r w:rsidR="006D41B7">
        <w:t>.</w:t>
      </w:r>
    </w:p>
    <w:p w:rsidR="00BE566F" w:rsidRPr="00795B75" w:rsidRDefault="00BE566F" w:rsidP="00795B75">
      <w:pPr>
        <w:ind w:firstLine="709"/>
        <w:jc w:val="both"/>
      </w:pPr>
      <w:r w:rsidRPr="00795B75">
        <w:t xml:space="preserve">1. </w:t>
      </w:r>
      <w:r w:rsidR="00566EC2" w:rsidRPr="00795B75">
        <w:t xml:space="preserve">Предоставить правообладателю </w:t>
      </w:r>
      <w:r w:rsidRPr="00795B75">
        <w:t>земельно</w:t>
      </w:r>
      <w:r w:rsidR="007E7786" w:rsidRPr="00795B75">
        <w:t>го</w:t>
      </w:r>
      <w:r w:rsidRPr="00795B75">
        <w:t xml:space="preserve"> участк</w:t>
      </w:r>
      <w:r w:rsidR="007E7786" w:rsidRPr="00795B75">
        <w:t>а</w:t>
      </w:r>
      <w:r w:rsidRPr="00795B75">
        <w:t xml:space="preserve"> с кадастровым номером </w:t>
      </w:r>
      <w:r w:rsidR="006D41B7" w:rsidRPr="006D41B7">
        <w:t>42:17:010</w:t>
      </w:r>
      <w:r w:rsidR="00672A6B">
        <w:t>2009</w:t>
      </w:r>
      <w:r w:rsidR="006D41B7" w:rsidRPr="006D41B7">
        <w:t>:</w:t>
      </w:r>
      <w:r w:rsidR="00672A6B">
        <w:t>754</w:t>
      </w:r>
      <w:r w:rsidR="006D41B7" w:rsidRPr="006D41B7">
        <w:t xml:space="preserve">, площадью </w:t>
      </w:r>
      <w:r w:rsidR="00672A6B">
        <w:t>2110</w:t>
      </w:r>
      <w:r w:rsidR="006D41B7" w:rsidRPr="006D41B7">
        <w:t xml:space="preserve"> </w:t>
      </w:r>
      <w:proofErr w:type="spellStart"/>
      <w:r w:rsidR="006D41B7" w:rsidRPr="006D41B7">
        <w:t>кв.м</w:t>
      </w:r>
      <w:proofErr w:type="spellEnd"/>
      <w:r w:rsidR="006D41B7" w:rsidRPr="006D41B7">
        <w:t xml:space="preserve">., расположенного по адресу: Кемеровская область-Кузбасс, Юргинский </w:t>
      </w:r>
      <w:r w:rsidR="00672A6B">
        <w:t>муниципальный округ</w:t>
      </w:r>
      <w:r w:rsidR="006D41B7" w:rsidRPr="006D41B7">
        <w:t xml:space="preserve">, </w:t>
      </w:r>
      <w:r w:rsidR="00672A6B">
        <w:t>д. Зимник</w:t>
      </w:r>
      <w:r w:rsidR="006D41B7" w:rsidRPr="006D41B7">
        <w:t xml:space="preserve">, ул. </w:t>
      </w:r>
      <w:r w:rsidR="00672A6B">
        <w:t>Зеленая</w:t>
      </w:r>
      <w:r w:rsidR="006D41B7">
        <w:t>, 1</w:t>
      </w:r>
      <w:r w:rsidR="00672A6B">
        <w:t>7</w:t>
      </w:r>
      <w:r w:rsidR="006D41B7">
        <w:t>а,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F675BE">
        <w:t>индивидуального жилого дома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D41B7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5E0C38">
        <w:t>3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672A6B">
        <w:t>1</w:t>
      </w:r>
      <w:r w:rsidR="00024F5A" w:rsidRPr="00795B75">
        <w:t xml:space="preserve"> м</w:t>
      </w:r>
      <w:r w:rsidR="00D934EF">
        <w:t>етров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>2</w:t>
      </w:r>
      <w:r w:rsidR="00295338" w:rsidRPr="00795B75">
        <w:t xml:space="preserve">. </w:t>
      </w:r>
      <w:proofErr w:type="gramStart"/>
      <w:r w:rsidR="00295338" w:rsidRPr="00795B75">
        <w:t>Разместить</w:t>
      </w:r>
      <w:proofErr w:type="gramEnd"/>
      <w:r w:rsidR="00295338" w:rsidRPr="00795B75">
        <w:t xml:space="preserve"> настоящее постановление на официальном сайте администрации Юргинского муниципального округа.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 xml:space="preserve">3. </w:t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C62F46">
      <w:pPr>
        <w:ind w:firstLine="709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295338" w:rsidRDefault="00801B81" w:rsidP="00382052">
      <w:pPr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Д.К. Дадашов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1412FF"/>
    <w:rsid w:val="00153F5C"/>
    <w:rsid w:val="00187C30"/>
    <w:rsid w:val="00191B20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9548E"/>
    <w:rsid w:val="005B6A72"/>
    <w:rsid w:val="005E0C38"/>
    <w:rsid w:val="005E3093"/>
    <w:rsid w:val="00602A1D"/>
    <w:rsid w:val="0061019F"/>
    <w:rsid w:val="0063417A"/>
    <w:rsid w:val="00667E98"/>
    <w:rsid w:val="00672A6B"/>
    <w:rsid w:val="006A6A41"/>
    <w:rsid w:val="006B6671"/>
    <w:rsid w:val="006D41B7"/>
    <w:rsid w:val="006F4306"/>
    <w:rsid w:val="007030D0"/>
    <w:rsid w:val="0072138D"/>
    <w:rsid w:val="0073629E"/>
    <w:rsid w:val="007362D3"/>
    <w:rsid w:val="00741138"/>
    <w:rsid w:val="0075396F"/>
    <w:rsid w:val="00795B75"/>
    <w:rsid w:val="007B0772"/>
    <w:rsid w:val="007C0B4D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868DB"/>
    <w:rsid w:val="00893DDE"/>
    <w:rsid w:val="008C70E8"/>
    <w:rsid w:val="008E4E30"/>
    <w:rsid w:val="00943781"/>
    <w:rsid w:val="00953651"/>
    <w:rsid w:val="009B1603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A609A"/>
    <w:rsid w:val="00BE566F"/>
    <w:rsid w:val="00BF3DFE"/>
    <w:rsid w:val="00C00DC6"/>
    <w:rsid w:val="00C135B5"/>
    <w:rsid w:val="00C328A1"/>
    <w:rsid w:val="00C45532"/>
    <w:rsid w:val="00C50735"/>
    <w:rsid w:val="00C51548"/>
    <w:rsid w:val="00C62F46"/>
    <w:rsid w:val="00C62FA6"/>
    <w:rsid w:val="00C72352"/>
    <w:rsid w:val="00CC406E"/>
    <w:rsid w:val="00CD409B"/>
    <w:rsid w:val="00CD78F4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227AE"/>
    <w:rsid w:val="00F303EC"/>
    <w:rsid w:val="00F31A88"/>
    <w:rsid w:val="00F62A35"/>
    <w:rsid w:val="00F675BE"/>
    <w:rsid w:val="00F707D6"/>
    <w:rsid w:val="00F81EC3"/>
    <w:rsid w:val="00FB66F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A9E2-5B2E-47FD-B31F-ACC1ED4C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Arh-2</cp:lastModifiedBy>
  <cp:revision>16</cp:revision>
  <cp:lastPrinted>2020-06-02T07:44:00Z</cp:lastPrinted>
  <dcterms:created xsi:type="dcterms:W3CDTF">2020-04-13T07:09:00Z</dcterms:created>
  <dcterms:modified xsi:type="dcterms:W3CDTF">2021-02-09T03:27:00Z</dcterms:modified>
</cp:coreProperties>
</file>