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DB" w:rsidRDefault="00A72ADB" w:rsidP="00744121">
      <w:pPr>
        <w:ind w:firstLine="0"/>
        <w:rPr>
          <w:rFonts w:ascii="Times New Roman" w:hAnsi="Times New Roman"/>
        </w:rPr>
      </w:pPr>
    </w:p>
    <w:p w:rsidR="00A72ADB" w:rsidRPr="0055372F" w:rsidRDefault="00A72ADB" w:rsidP="0088323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44121" w:rsidRPr="00B72855" w:rsidRDefault="00744121" w:rsidP="00744121">
      <w:pPr>
        <w:tabs>
          <w:tab w:val="left" w:pos="2700"/>
          <w:tab w:val="center" w:pos="4677"/>
        </w:tabs>
        <w:jc w:val="center"/>
        <w:rPr>
          <w:rFonts w:cs="Arial"/>
          <w:sz w:val="28"/>
          <w:szCs w:val="28"/>
        </w:rPr>
      </w:pPr>
      <w:r w:rsidRPr="00B72855">
        <w:rPr>
          <w:rFonts w:cs="Arial"/>
          <w:sz w:val="28"/>
          <w:szCs w:val="28"/>
        </w:rPr>
        <w:t>РОССИЙСКАЯ ФЕДЕРАЦИЯ</w:t>
      </w:r>
    </w:p>
    <w:p w:rsidR="00744121" w:rsidRPr="00B72855" w:rsidRDefault="00744121" w:rsidP="00744121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cs="Arial"/>
          <w:sz w:val="28"/>
          <w:szCs w:val="28"/>
        </w:rPr>
      </w:pPr>
      <w:r w:rsidRPr="00B72855">
        <w:rPr>
          <w:rFonts w:cs="Arial"/>
          <w:sz w:val="28"/>
          <w:szCs w:val="28"/>
        </w:rPr>
        <w:t>Кемеровская область</w:t>
      </w:r>
      <w:r>
        <w:rPr>
          <w:rFonts w:cs="Arial"/>
          <w:sz w:val="28"/>
          <w:szCs w:val="28"/>
        </w:rPr>
        <w:t xml:space="preserve"> - Кузбасс</w:t>
      </w:r>
    </w:p>
    <w:p w:rsidR="00744121" w:rsidRDefault="00744121" w:rsidP="00744121">
      <w:pPr>
        <w:widowControl/>
        <w:tabs>
          <w:tab w:val="center" w:pos="4677"/>
          <w:tab w:val="left" w:pos="7464"/>
        </w:tabs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Юргинский</w:t>
      </w:r>
      <w:proofErr w:type="spellEnd"/>
      <w:r>
        <w:rPr>
          <w:rFonts w:cs="Arial"/>
          <w:sz w:val="28"/>
          <w:szCs w:val="28"/>
        </w:rPr>
        <w:t xml:space="preserve"> муниципальный округ</w:t>
      </w:r>
    </w:p>
    <w:p w:rsidR="00744121" w:rsidRDefault="00744121" w:rsidP="00744121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cs="Arial"/>
          <w:b/>
          <w:sz w:val="32"/>
          <w:szCs w:val="32"/>
        </w:rPr>
      </w:pPr>
    </w:p>
    <w:p w:rsidR="00744121" w:rsidRDefault="00744121" w:rsidP="00744121">
      <w:pPr>
        <w:keepNext/>
        <w:widowControl/>
        <w:jc w:val="center"/>
        <w:outlineLvl w:val="0"/>
        <w:rPr>
          <w:rFonts w:cs="Arial"/>
          <w:b/>
          <w:bCs/>
          <w:sz w:val="32"/>
          <w:szCs w:val="32"/>
        </w:rPr>
      </w:pPr>
      <w:proofErr w:type="gramStart"/>
      <w:r>
        <w:rPr>
          <w:rFonts w:cs="Arial"/>
          <w:b/>
          <w:bCs/>
          <w:sz w:val="32"/>
          <w:szCs w:val="32"/>
        </w:rPr>
        <w:t>П</w:t>
      </w:r>
      <w:proofErr w:type="gramEnd"/>
      <w:r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744121" w:rsidRDefault="00744121" w:rsidP="00744121">
      <w:pPr>
        <w:widowControl/>
        <w:tabs>
          <w:tab w:val="left" w:pos="5760"/>
        </w:tabs>
        <w:jc w:val="center"/>
        <w:rPr>
          <w:rFonts w:cs="Arial"/>
          <w:sz w:val="26"/>
        </w:rPr>
      </w:pPr>
    </w:p>
    <w:p w:rsidR="00744121" w:rsidRDefault="00744121" w:rsidP="00744121">
      <w:pPr>
        <w:widowControl/>
        <w:jc w:val="center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администрации</w:t>
      </w:r>
      <w:r>
        <w:rPr>
          <w:rFonts w:cs="Arial"/>
          <w:sz w:val="28"/>
          <w:szCs w:val="28"/>
        </w:rPr>
        <w:t xml:space="preserve"> Юргинского муниципального округа</w:t>
      </w:r>
    </w:p>
    <w:p w:rsidR="00744121" w:rsidRDefault="00744121" w:rsidP="00744121">
      <w:pPr>
        <w:widowControl/>
        <w:jc w:val="center"/>
        <w:rPr>
          <w:rFonts w:cs="Arial"/>
          <w:sz w:val="26"/>
        </w:rPr>
      </w:pPr>
    </w:p>
    <w:p w:rsidR="007664B4" w:rsidRPr="002546CC" w:rsidRDefault="002546CC" w:rsidP="00744121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Pr="002546CC"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</w:rPr>
        <w:t xml:space="preserve"> »           </w:t>
      </w:r>
      <w:r w:rsidRPr="002546CC">
        <w:rPr>
          <w:rFonts w:ascii="Times New Roman" w:hAnsi="Times New Roman"/>
          <w:sz w:val="28"/>
          <w:szCs w:val="28"/>
          <w:u w:val="single"/>
        </w:rPr>
        <w:t xml:space="preserve">    09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44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546CC">
        <w:rPr>
          <w:rFonts w:ascii="Times New Roman" w:hAnsi="Times New Roman"/>
          <w:sz w:val="28"/>
          <w:szCs w:val="28"/>
          <w:u w:val="single"/>
        </w:rPr>
        <w:t>21</w:t>
      </w:r>
      <w:r w:rsidR="007664B4">
        <w:rPr>
          <w:rFonts w:ascii="Times New Roman" w:hAnsi="Times New Roman"/>
          <w:sz w:val="28"/>
          <w:szCs w:val="28"/>
        </w:rPr>
        <w:tab/>
      </w:r>
      <w:r w:rsidR="007664B4">
        <w:rPr>
          <w:rFonts w:ascii="Times New Roman" w:hAnsi="Times New Roman"/>
          <w:sz w:val="28"/>
          <w:szCs w:val="28"/>
        </w:rPr>
        <w:tab/>
      </w:r>
      <w:r w:rsidR="007664B4">
        <w:rPr>
          <w:rFonts w:ascii="Times New Roman" w:hAnsi="Times New Roman"/>
          <w:sz w:val="28"/>
          <w:szCs w:val="28"/>
        </w:rPr>
        <w:tab/>
      </w:r>
      <w:r w:rsidR="007664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№ </w:t>
      </w:r>
      <w:r w:rsidRPr="002546CC">
        <w:rPr>
          <w:rFonts w:ascii="Times New Roman" w:hAnsi="Times New Roman"/>
          <w:sz w:val="28"/>
          <w:szCs w:val="28"/>
          <w:u w:val="single"/>
        </w:rPr>
        <w:t>106-МНА</w:t>
      </w:r>
    </w:p>
    <w:p w:rsidR="005977D9" w:rsidRPr="00A72ADB" w:rsidRDefault="005977D9" w:rsidP="00744121">
      <w:pPr>
        <w:ind w:firstLine="567"/>
        <w:jc w:val="center"/>
        <w:rPr>
          <w:rFonts w:ascii="Times New Roman" w:hAnsi="Times New Roman"/>
        </w:rPr>
      </w:pPr>
    </w:p>
    <w:p w:rsidR="008D7154" w:rsidRPr="000E18EA" w:rsidRDefault="008D7154" w:rsidP="005977D9">
      <w:pPr>
        <w:ind w:firstLine="567"/>
        <w:rPr>
          <w:rFonts w:ascii="Times New Roman" w:hAnsi="Times New Roman"/>
          <w:sz w:val="16"/>
          <w:szCs w:val="16"/>
        </w:rPr>
      </w:pPr>
    </w:p>
    <w:p w:rsidR="003E2AA9" w:rsidRPr="00A72ADB" w:rsidRDefault="003E2AA9" w:rsidP="00A72ADB">
      <w:pPr>
        <w:ind w:firstLine="567"/>
        <w:jc w:val="center"/>
        <w:rPr>
          <w:rFonts w:ascii="Times New Roman" w:hAnsi="Times New Roman"/>
          <w:b/>
        </w:rPr>
      </w:pPr>
      <w:r w:rsidRPr="00A72ADB">
        <w:rPr>
          <w:rFonts w:ascii="Times New Roman" w:hAnsi="Times New Roman"/>
          <w:b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Юргинского муниципального </w:t>
      </w:r>
      <w:r w:rsidR="0088323E" w:rsidRPr="00A72ADB">
        <w:rPr>
          <w:rFonts w:ascii="Times New Roman" w:hAnsi="Times New Roman"/>
          <w:b/>
        </w:rPr>
        <w:t>округа</w:t>
      </w:r>
      <w:r w:rsidRPr="00A72ADB">
        <w:rPr>
          <w:rFonts w:ascii="Times New Roman" w:hAnsi="Times New Roman"/>
          <w:b/>
        </w:rPr>
        <w:t xml:space="preserve">, разработанных администрацией Юргинского муниципального </w:t>
      </w:r>
      <w:r w:rsidR="0088323E" w:rsidRPr="00A72ADB">
        <w:rPr>
          <w:rFonts w:ascii="Times New Roman" w:hAnsi="Times New Roman"/>
          <w:b/>
        </w:rPr>
        <w:t>округа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</w:p>
    <w:p w:rsidR="0088323E" w:rsidRPr="00A72ADB" w:rsidRDefault="003E2AA9" w:rsidP="00744121">
      <w:pPr>
        <w:ind w:firstLine="567"/>
        <w:rPr>
          <w:rFonts w:ascii="Times New Roman" w:hAnsi="Times New Roman"/>
        </w:rPr>
      </w:pPr>
      <w:proofErr w:type="gramStart"/>
      <w:r w:rsidRPr="00A72ADB">
        <w:rPr>
          <w:rFonts w:ascii="Times New Roman" w:hAnsi="Times New Roman"/>
        </w:rPr>
        <w:t xml:space="preserve">В соответствии с Федеральным законом от 17.07.2009 №172-ФЗ </w:t>
      </w:r>
      <w:r w:rsidR="002E1294" w:rsidRPr="00A72ADB">
        <w:rPr>
          <w:rFonts w:ascii="Times New Roman" w:hAnsi="Times New Roman"/>
        </w:rPr>
        <w:br/>
      </w:r>
      <w:r w:rsidRPr="00A72ADB">
        <w:rPr>
          <w:rFonts w:ascii="Times New Roman" w:hAnsi="Times New Roman"/>
        </w:rPr>
        <w:t>«Об антикоррупционной экспертизе нормативных правовых актов и проектов нормативных правовых актов», постановлением Коллегии Администрации Кемеровской области от 23.04.2010 №160 «Об утверждении Порядка проведения антикоррупционной экспертизы нормативных правовых актов и проектов нормативных правовых актов исполнительных органов государствен</w:t>
      </w:r>
      <w:r w:rsidR="009F6822" w:rsidRPr="00A72ADB">
        <w:rPr>
          <w:rFonts w:ascii="Times New Roman" w:hAnsi="Times New Roman"/>
        </w:rPr>
        <w:t>ной власти Кемеровской области»</w:t>
      </w:r>
      <w:r w:rsidR="00ED58F3" w:rsidRPr="00A72ADB">
        <w:rPr>
          <w:rFonts w:ascii="Times New Roman" w:hAnsi="Times New Roman"/>
        </w:rPr>
        <w:t>, руководствуясь Устав</w:t>
      </w:r>
      <w:r w:rsidR="0088323E" w:rsidRPr="00A72ADB">
        <w:rPr>
          <w:rFonts w:ascii="Times New Roman" w:hAnsi="Times New Roman"/>
        </w:rPr>
        <w:t>ом</w:t>
      </w:r>
      <w:r w:rsidR="00ED58F3" w:rsidRPr="00A72ADB">
        <w:rPr>
          <w:rFonts w:ascii="Times New Roman" w:hAnsi="Times New Roman"/>
        </w:rPr>
        <w:t xml:space="preserve"> Юргинского муниципального</w:t>
      </w:r>
      <w:r w:rsidR="0088323E" w:rsidRPr="00A72ADB">
        <w:rPr>
          <w:rFonts w:ascii="Times New Roman" w:hAnsi="Times New Roman"/>
        </w:rPr>
        <w:t xml:space="preserve"> округа</w:t>
      </w:r>
      <w:r w:rsidR="009F6822" w:rsidRPr="00A72ADB">
        <w:rPr>
          <w:rFonts w:ascii="Times New Roman" w:hAnsi="Times New Roman"/>
        </w:rPr>
        <w:t>:</w:t>
      </w:r>
      <w:bookmarkStart w:id="0" w:name="sub_100"/>
      <w:proofErr w:type="gramEnd"/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Юргинского муниципального </w:t>
      </w:r>
      <w:r w:rsidR="0088323E" w:rsidRPr="00A72ADB">
        <w:rPr>
          <w:rFonts w:ascii="Times New Roman" w:hAnsi="Times New Roman"/>
        </w:rPr>
        <w:t>округа</w:t>
      </w:r>
      <w:r w:rsidRPr="00A72ADB">
        <w:rPr>
          <w:rFonts w:ascii="Times New Roman" w:hAnsi="Times New Roman"/>
        </w:rPr>
        <w:t xml:space="preserve">, разработанных администрацией Юргинского муниципального </w:t>
      </w:r>
      <w:r w:rsidR="0088323E" w:rsidRPr="00A72ADB">
        <w:rPr>
          <w:rFonts w:ascii="Times New Roman" w:hAnsi="Times New Roman"/>
        </w:rPr>
        <w:t>округа</w:t>
      </w:r>
      <w:r w:rsidR="002E1294" w:rsidRPr="00A72ADB">
        <w:rPr>
          <w:rFonts w:ascii="Times New Roman" w:hAnsi="Times New Roman"/>
        </w:rPr>
        <w:t>, согласно П</w:t>
      </w:r>
      <w:r w:rsidR="009F6822" w:rsidRPr="00A72ADB">
        <w:rPr>
          <w:rFonts w:ascii="Times New Roman" w:hAnsi="Times New Roman"/>
        </w:rPr>
        <w:t>риложению.</w:t>
      </w:r>
    </w:p>
    <w:p w:rsidR="003E2AA9" w:rsidRPr="00A72ADB" w:rsidRDefault="00744121" w:rsidP="005977D9">
      <w:pPr>
        <w:ind w:firstLine="567"/>
        <w:rPr>
          <w:rFonts w:ascii="Times New Roman" w:hAnsi="Times New Roman"/>
        </w:rPr>
      </w:pPr>
      <w:bookmarkStart w:id="1" w:name="sub_200"/>
      <w:bookmarkEnd w:id="0"/>
      <w:r>
        <w:rPr>
          <w:rFonts w:ascii="Times New Roman" w:hAnsi="Times New Roman"/>
        </w:rPr>
        <w:t>2.</w:t>
      </w:r>
      <w:r w:rsidRPr="00744121">
        <w:rPr>
          <w:rFonts w:ascii="Times New Roman" w:hAnsi="Times New Roman"/>
          <w:color w:val="FFFFFF" w:themeColor="background1"/>
        </w:rPr>
        <w:t>.</w:t>
      </w:r>
      <w:r w:rsidR="003E2AA9" w:rsidRPr="00A72ADB">
        <w:rPr>
          <w:rFonts w:ascii="Times New Roman" w:hAnsi="Times New Roman"/>
        </w:rPr>
        <w:t xml:space="preserve">Руководителям </w:t>
      </w:r>
      <w:r w:rsidR="00B423F6" w:rsidRPr="00A72ADB">
        <w:rPr>
          <w:rFonts w:ascii="Times New Roman" w:hAnsi="Times New Roman"/>
        </w:rPr>
        <w:t>структурных подразделений администрации</w:t>
      </w:r>
      <w:r w:rsidR="003E2AA9" w:rsidRPr="00A72ADB">
        <w:rPr>
          <w:rFonts w:ascii="Times New Roman" w:hAnsi="Times New Roman"/>
        </w:rPr>
        <w:t xml:space="preserve"> Юргинского </w:t>
      </w:r>
      <w:r w:rsidR="0088323E" w:rsidRPr="00A72ADB">
        <w:rPr>
          <w:rFonts w:ascii="Times New Roman" w:hAnsi="Times New Roman"/>
        </w:rPr>
        <w:t>муниципального округа</w:t>
      </w:r>
      <w:r w:rsidR="003E2AA9" w:rsidRPr="00A72ADB">
        <w:rPr>
          <w:rFonts w:ascii="Times New Roman" w:hAnsi="Times New Roman"/>
        </w:rPr>
        <w:t xml:space="preserve"> определить лиц, ответственных за организацию и проведение антикоррупционной экспертизы</w:t>
      </w:r>
      <w:r w:rsidR="005977D9" w:rsidRPr="00A72ADB">
        <w:rPr>
          <w:rFonts w:ascii="Times New Roman" w:hAnsi="Times New Roman"/>
        </w:rPr>
        <w:t xml:space="preserve"> </w:t>
      </w:r>
      <w:r w:rsidR="003E2AA9" w:rsidRPr="00A72ADB">
        <w:rPr>
          <w:rFonts w:ascii="Times New Roman" w:hAnsi="Times New Roman"/>
        </w:rPr>
        <w:t>муниципальных нормативных правовых актов, и</w:t>
      </w:r>
      <w:r w:rsidR="005977D9" w:rsidRPr="00A72ADB">
        <w:rPr>
          <w:rFonts w:ascii="Times New Roman" w:hAnsi="Times New Roman"/>
        </w:rPr>
        <w:t xml:space="preserve"> </w:t>
      </w:r>
      <w:r w:rsidR="003E2AA9" w:rsidRPr="00A72ADB">
        <w:rPr>
          <w:rFonts w:ascii="Times New Roman" w:hAnsi="Times New Roman"/>
        </w:rPr>
        <w:t>проектов муниципальных правовых актов, разрабатываемых в соответствующем структурном подразделении администрации Юргинского муниципального</w:t>
      </w:r>
      <w:r w:rsidR="009F6822" w:rsidRPr="00A72ADB">
        <w:rPr>
          <w:rFonts w:ascii="Times New Roman" w:hAnsi="Times New Roman"/>
        </w:rPr>
        <w:t xml:space="preserve"> </w:t>
      </w:r>
      <w:r w:rsidR="0088323E" w:rsidRPr="00A72ADB">
        <w:rPr>
          <w:rFonts w:ascii="Times New Roman" w:hAnsi="Times New Roman"/>
        </w:rPr>
        <w:t>округа</w:t>
      </w:r>
      <w:r w:rsidR="009F6822" w:rsidRPr="00A72ADB">
        <w:rPr>
          <w:rFonts w:ascii="Times New Roman" w:hAnsi="Times New Roman"/>
        </w:rPr>
        <w:t>.</w:t>
      </w:r>
    </w:p>
    <w:p w:rsidR="0095266F" w:rsidRPr="00A72ADB" w:rsidRDefault="007664B4" w:rsidP="005977D9">
      <w:pPr>
        <w:ind w:firstLine="567"/>
        <w:rPr>
          <w:rFonts w:ascii="Times New Roman" w:hAnsi="Times New Roman"/>
        </w:rPr>
      </w:pPr>
      <w:bookmarkStart w:id="2" w:name="sub_400"/>
      <w:bookmarkEnd w:id="1"/>
      <w:r>
        <w:rPr>
          <w:rFonts w:ascii="Times New Roman" w:hAnsi="Times New Roman"/>
        </w:rPr>
        <w:t>3</w:t>
      </w:r>
      <w:r w:rsidR="00514B05" w:rsidRPr="00A72ADB">
        <w:rPr>
          <w:rFonts w:ascii="Times New Roman" w:hAnsi="Times New Roman"/>
        </w:rPr>
        <w:t xml:space="preserve">. </w:t>
      </w:r>
      <w:proofErr w:type="gramStart"/>
      <w:r w:rsidR="003E2AA9" w:rsidRPr="00A72ADB">
        <w:rPr>
          <w:rFonts w:ascii="Times New Roman" w:hAnsi="Times New Roman"/>
        </w:rPr>
        <w:t>Разместить постановление</w:t>
      </w:r>
      <w:proofErr w:type="gramEnd"/>
      <w:r w:rsidR="003E2AA9" w:rsidRPr="00A72ADB">
        <w:rPr>
          <w:rFonts w:ascii="Times New Roman" w:hAnsi="Times New Roman"/>
        </w:rPr>
        <w:t xml:space="preserve"> в информационно-коммуникационной сети «Интернет» на официальном сайте администрации Ю</w:t>
      </w:r>
      <w:r w:rsidR="009F6822" w:rsidRPr="00A72ADB">
        <w:rPr>
          <w:rFonts w:ascii="Times New Roman" w:hAnsi="Times New Roman"/>
        </w:rPr>
        <w:t xml:space="preserve">ргинского муниципального </w:t>
      </w:r>
      <w:r w:rsidR="00A72ADB">
        <w:rPr>
          <w:rFonts w:ascii="Times New Roman" w:hAnsi="Times New Roman"/>
        </w:rPr>
        <w:t>округа</w:t>
      </w:r>
      <w:r w:rsidR="009F6822" w:rsidRPr="00A72ADB">
        <w:rPr>
          <w:rFonts w:ascii="Times New Roman" w:hAnsi="Times New Roman"/>
        </w:rPr>
        <w:t>.</w:t>
      </w:r>
    </w:p>
    <w:p w:rsidR="002E1294" w:rsidRPr="00A72ADB" w:rsidRDefault="007664B4" w:rsidP="005977D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14B05" w:rsidRPr="00A72ADB">
        <w:rPr>
          <w:rFonts w:ascii="Times New Roman" w:hAnsi="Times New Roman"/>
        </w:rPr>
        <w:t>. Настоящее постановление вступает в силу после его опубликования в районн</w:t>
      </w:r>
      <w:r w:rsidR="009F6822" w:rsidRPr="00A72ADB">
        <w:rPr>
          <w:rFonts w:ascii="Times New Roman" w:hAnsi="Times New Roman"/>
        </w:rPr>
        <w:t>ой газете «Юргинские ведомости».</w:t>
      </w:r>
    </w:p>
    <w:p w:rsidR="003E2AA9" w:rsidRPr="00A72ADB" w:rsidRDefault="007664B4" w:rsidP="005977D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14B05" w:rsidRPr="00A72ADB">
        <w:rPr>
          <w:rFonts w:ascii="Times New Roman" w:hAnsi="Times New Roman"/>
        </w:rPr>
        <w:t xml:space="preserve">. </w:t>
      </w:r>
      <w:r w:rsidR="003E2AA9" w:rsidRPr="00A72ADB">
        <w:rPr>
          <w:rFonts w:ascii="Times New Roman" w:hAnsi="Times New Roman"/>
        </w:rPr>
        <w:t xml:space="preserve">Контроль исполнения настоящего постановления возложить на заместителя главы Юргинского муниципального </w:t>
      </w:r>
      <w:r w:rsidR="00A72ADB">
        <w:rPr>
          <w:rFonts w:ascii="Times New Roman" w:hAnsi="Times New Roman"/>
        </w:rPr>
        <w:t>округа</w:t>
      </w:r>
      <w:r w:rsidR="003E2AA9" w:rsidRPr="00A72ADB">
        <w:rPr>
          <w:rFonts w:ascii="Times New Roman" w:hAnsi="Times New Roman"/>
        </w:rPr>
        <w:t xml:space="preserve"> по организационно-территориальным вопросам </w:t>
      </w:r>
      <w:proofErr w:type="spellStart"/>
      <w:r w:rsidR="0088323E" w:rsidRPr="00A72ADB">
        <w:rPr>
          <w:rFonts w:ascii="Times New Roman" w:hAnsi="Times New Roman"/>
        </w:rPr>
        <w:t>Ю.С.Гуньчихину</w:t>
      </w:r>
      <w:proofErr w:type="spellEnd"/>
      <w:r w:rsidR="003E2AA9" w:rsidRPr="00A72ADB">
        <w:rPr>
          <w:rFonts w:ascii="Times New Roman" w:hAnsi="Times New Roman"/>
        </w:rPr>
        <w:t>.</w:t>
      </w:r>
    </w:p>
    <w:p w:rsidR="0088323E" w:rsidRDefault="0088323E" w:rsidP="005977D9">
      <w:pPr>
        <w:ind w:firstLine="567"/>
        <w:rPr>
          <w:rFonts w:ascii="Times New Roman" w:hAnsi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44121" w:rsidRPr="00FE7497" w:rsidTr="00B33B7B">
        <w:tc>
          <w:tcPr>
            <w:tcW w:w="6062" w:type="dxa"/>
            <w:hideMark/>
          </w:tcPr>
          <w:p w:rsidR="00744121" w:rsidRPr="00FE7497" w:rsidRDefault="00744121" w:rsidP="00B33B7B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744121" w:rsidRPr="00FE7497" w:rsidRDefault="00744121" w:rsidP="00B33B7B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44121" w:rsidRPr="00FE7497" w:rsidRDefault="00744121" w:rsidP="00B33B7B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744121" w:rsidRPr="00FE7497" w:rsidRDefault="00744121" w:rsidP="00B33B7B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Pr="00FE7497">
              <w:rPr>
                <w:rFonts w:ascii="Times New Roman" w:hAnsi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BC2E1D" w:rsidRPr="007B213F" w:rsidTr="00B33B7B">
        <w:tc>
          <w:tcPr>
            <w:tcW w:w="6062" w:type="dxa"/>
          </w:tcPr>
          <w:p w:rsidR="00744121" w:rsidRPr="007B213F" w:rsidRDefault="00744121" w:rsidP="00B33B7B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744121" w:rsidRPr="007B213F" w:rsidRDefault="00744121" w:rsidP="00B33B7B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7B213F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744121" w:rsidRPr="007B213F" w:rsidRDefault="00744121" w:rsidP="00B33B7B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7B213F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44121" w:rsidRPr="007B213F" w:rsidRDefault="00744121" w:rsidP="00B33B7B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744121" w:rsidRPr="007B213F" w:rsidRDefault="00744121" w:rsidP="00B33B7B">
            <w:pPr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744121" w:rsidRPr="007B213F" w:rsidRDefault="00744121" w:rsidP="00B33B7B">
            <w:pPr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7B213F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   </w:t>
            </w:r>
            <w:proofErr w:type="spellStart"/>
            <w:r w:rsidRPr="007B213F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744121" w:rsidRPr="007B213F" w:rsidRDefault="00744121" w:rsidP="00744121">
      <w:pPr>
        <w:widowControl/>
        <w:tabs>
          <w:tab w:val="left" w:pos="969"/>
          <w:tab w:val="left" w:pos="1083"/>
        </w:tabs>
        <w:rPr>
          <w:rFonts w:ascii="Times New Roman" w:hAnsi="Times New Roman"/>
          <w:color w:val="FFFFFF" w:themeColor="background1"/>
          <w:sz w:val="26"/>
          <w:szCs w:val="26"/>
        </w:rPr>
      </w:pPr>
    </w:p>
    <w:p w:rsidR="007664B4" w:rsidRPr="007B213F" w:rsidRDefault="007664B4" w:rsidP="005977D9">
      <w:pPr>
        <w:ind w:firstLine="567"/>
        <w:rPr>
          <w:rFonts w:ascii="Times New Roman" w:hAnsi="Times New Roman"/>
          <w:color w:val="FFFFFF" w:themeColor="background1"/>
        </w:rPr>
      </w:pPr>
    </w:p>
    <w:p w:rsidR="007664B4" w:rsidRPr="00A72ADB" w:rsidRDefault="007664B4" w:rsidP="00744121">
      <w:pPr>
        <w:ind w:firstLine="0"/>
        <w:rPr>
          <w:rFonts w:ascii="Times New Roman" w:hAnsi="Times New Roman"/>
        </w:rPr>
      </w:pPr>
    </w:p>
    <w:bookmarkEnd w:id="2"/>
    <w:p w:rsidR="00744121" w:rsidRDefault="00744121" w:rsidP="0088323E">
      <w:pPr>
        <w:ind w:firstLine="5529"/>
        <w:rPr>
          <w:rFonts w:ascii="Times New Roman" w:hAnsi="Times New Roman"/>
        </w:rPr>
      </w:pPr>
    </w:p>
    <w:p w:rsidR="00BC2E1D" w:rsidRDefault="00BC2E1D" w:rsidP="0088323E">
      <w:pPr>
        <w:ind w:firstLine="5529"/>
        <w:rPr>
          <w:rFonts w:ascii="Times New Roman" w:hAnsi="Times New Roman"/>
        </w:rPr>
      </w:pPr>
    </w:p>
    <w:p w:rsidR="00BC2E1D" w:rsidRDefault="00BC2E1D" w:rsidP="0088323E">
      <w:pPr>
        <w:ind w:firstLine="5529"/>
        <w:rPr>
          <w:rFonts w:ascii="Times New Roman" w:hAnsi="Times New Roman"/>
        </w:rPr>
      </w:pPr>
    </w:p>
    <w:p w:rsidR="00BC2E1D" w:rsidRDefault="00BC2E1D" w:rsidP="0088323E">
      <w:pPr>
        <w:ind w:firstLine="5529"/>
        <w:rPr>
          <w:rFonts w:ascii="Times New Roman" w:hAnsi="Times New Roman"/>
        </w:rPr>
      </w:pPr>
    </w:p>
    <w:p w:rsidR="002E1294" w:rsidRPr="00A72ADB" w:rsidRDefault="002E1294" w:rsidP="0088323E">
      <w:pPr>
        <w:ind w:firstLine="5529"/>
        <w:rPr>
          <w:rFonts w:ascii="Times New Roman" w:hAnsi="Times New Roman"/>
        </w:rPr>
      </w:pPr>
      <w:r w:rsidRPr="00A72ADB">
        <w:rPr>
          <w:rFonts w:ascii="Times New Roman" w:hAnsi="Times New Roman"/>
        </w:rPr>
        <w:t>Приложение</w:t>
      </w:r>
    </w:p>
    <w:p w:rsidR="000E6221" w:rsidRPr="00A72ADB" w:rsidRDefault="002E1294" w:rsidP="0088323E">
      <w:pPr>
        <w:ind w:left="5529" w:firstLine="0"/>
        <w:rPr>
          <w:rFonts w:ascii="Times New Roman" w:hAnsi="Times New Roman"/>
        </w:rPr>
      </w:pPr>
      <w:r w:rsidRPr="00A72ADB">
        <w:rPr>
          <w:rFonts w:ascii="Times New Roman" w:hAnsi="Times New Roman"/>
        </w:rPr>
        <w:t>к постановлению администрации</w:t>
      </w:r>
      <w:r w:rsidR="0088323E" w:rsidRPr="00A72ADB">
        <w:rPr>
          <w:rFonts w:ascii="Times New Roman" w:hAnsi="Times New Roman"/>
        </w:rPr>
        <w:t xml:space="preserve"> </w:t>
      </w:r>
      <w:r w:rsidRPr="00A72ADB">
        <w:rPr>
          <w:rFonts w:ascii="Times New Roman" w:hAnsi="Times New Roman"/>
        </w:rPr>
        <w:t xml:space="preserve">Юргинского муниципального </w:t>
      </w:r>
      <w:r w:rsidR="0088323E" w:rsidRPr="00A72ADB">
        <w:rPr>
          <w:rFonts w:ascii="Times New Roman" w:hAnsi="Times New Roman"/>
        </w:rPr>
        <w:t>округа</w:t>
      </w:r>
    </w:p>
    <w:p w:rsidR="0088323E" w:rsidRPr="00A72ADB" w:rsidRDefault="006D1412" w:rsidP="0088323E">
      <w:pPr>
        <w:ind w:left="552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bookmarkStart w:id="3" w:name="_GoBack"/>
      <w:r w:rsidRPr="006D1412">
        <w:rPr>
          <w:rFonts w:ascii="Times New Roman" w:hAnsi="Times New Roman"/>
          <w:u w:val="single"/>
        </w:rPr>
        <w:t>06.09.2021</w:t>
      </w:r>
      <w:r>
        <w:rPr>
          <w:rFonts w:ascii="Times New Roman" w:hAnsi="Times New Roman"/>
        </w:rPr>
        <w:t xml:space="preserve"> </w:t>
      </w:r>
      <w:bookmarkEnd w:id="3"/>
      <w:r>
        <w:rPr>
          <w:rFonts w:ascii="Times New Roman" w:hAnsi="Times New Roman"/>
        </w:rPr>
        <w:t xml:space="preserve">№ </w:t>
      </w:r>
      <w:r w:rsidRPr="006D1412">
        <w:rPr>
          <w:rFonts w:ascii="Times New Roman" w:hAnsi="Times New Roman"/>
          <w:u w:val="single"/>
        </w:rPr>
        <w:t>106-МНА</w:t>
      </w:r>
    </w:p>
    <w:p w:rsidR="0088323E" w:rsidRPr="00A72ADB" w:rsidRDefault="0088323E" w:rsidP="0088323E">
      <w:pPr>
        <w:ind w:firstLine="567"/>
        <w:jc w:val="center"/>
        <w:rPr>
          <w:rFonts w:ascii="Times New Roman" w:hAnsi="Times New Roman"/>
        </w:rPr>
      </w:pPr>
    </w:p>
    <w:p w:rsidR="0088323E" w:rsidRPr="00A72ADB" w:rsidRDefault="0088323E" w:rsidP="0088323E">
      <w:pPr>
        <w:ind w:firstLine="567"/>
        <w:jc w:val="center"/>
        <w:rPr>
          <w:rFonts w:ascii="Times New Roman" w:hAnsi="Times New Roman"/>
        </w:rPr>
      </w:pPr>
    </w:p>
    <w:p w:rsidR="003E2AA9" w:rsidRPr="0055372F" w:rsidRDefault="005977D9" w:rsidP="00BC2E1D">
      <w:pPr>
        <w:ind w:firstLine="567"/>
        <w:jc w:val="center"/>
        <w:rPr>
          <w:rFonts w:ascii="Times New Roman" w:hAnsi="Times New Roman"/>
          <w:b/>
        </w:rPr>
      </w:pPr>
      <w:r w:rsidRPr="0055372F">
        <w:rPr>
          <w:rFonts w:ascii="Times New Roman" w:hAnsi="Times New Roman"/>
          <w:b/>
        </w:rPr>
        <w:t>Порядок</w:t>
      </w:r>
    </w:p>
    <w:p w:rsidR="0095266F" w:rsidRPr="0055372F" w:rsidRDefault="0095266F" w:rsidP="00BC2E1D">
      <w:pPr>
        <w:ind w:firstLine="567"/>
        <w:jc w:val="center"/>
        <w:rPr>
          <w:rFonts w:ascii="Times New Roman" w:hAnsi="Times New Roman"/>
          <w:b/>
        </w:rPr>
      </w:pPr>
      <w:r w:rsidRPr="0055372F">
        <w:rPr>
          <w:rFonts w:ascii="Times New Roman" w:hAnsi="Times New Roman"/>
          <w:b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Юргинского муниципального </w:t>
      </w:r>
      <w:r w:rsidR="00B423F6" w:rsidRPr="0055372F">
        <w:rPr>
          <w:rFonts w:ascii="Times New Roman" w:hAnsi="Times New Roman"/>
          <w:b/>
        </w:rPr>
        <w:t xml:space="preserve">округа, </w:t>
      </w:r>
      <w:r w:rsidRPr="0055372F">
        <w:rPr>
          <w:rFonts w:ascii="Times New Roman" w:hAnsi="Times New Roman"/>
          <w:b/>
        </w:rPr>
        <w:t>ра</w:t>
      </w:r>
      <w:r w:rsidR="00B423F6" w:rsidRPr="0055372F">
        <w:rPr>
          <w:rFonts w:ascii="Times New Roman" w:hAnsi="Times New Roman"/>
          <w:b/>
        </w:rPr>
        <w:t>зра</w:t>
      </w:r>
      <w:r w:rsidRPr="0055372F">
        <w:rPr>
          <w:rFonts w:ascii="Times New Roman" w:hAnsi="Times New Roman"/>
          <w:b/>
        </w:rPr>
        <w:t xml:space="preserve">ботанных администрацией Юргинского муниципального </w:t>
      </w:r>
      <w:r w:rsidR="00B423F6" w:rsidRPr="0055372F">
        <w:rPr>
          <w:rFonts w:ascii="Times New Roman" w:hAnsi="Times New Roman"/>
          <w:b/>
        </w:rPr>
        <w:t>округа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4" w:name="sub_10"/>
    </w:p>
    <w:bookmarkEnd w:id="4"/>
    <w:p w:rsidR="003E2AA9" w:rsidRPr="00A72ADB" w:rsidRDefault="003E2AA9" w:rsidP="00B423F6">
      <w:pPr>
        <w:ind w:firstLine="567"/>
        <w:jc w:val="center"/>
        <w:rPr>
          <w:rFonts w:ascii="Times New Roman" w:hAnsi="Times New Roman"/>
        </w:rPr>
      </w:pPr>
      <w:r w:rsidRPr="00A72ADB">
        <w:rPr>
          <w:rFonts w:ascii="Times New Roman" w:hAnsi="Times New Roman"/>
        </w:rPr>
        <w:t>1. Общие положения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5" w:name="sub_1"/>
    </w:p>
    <w:bookmarkEnd w:id="5"/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 xml:space="preserve">1.1. </w:t>
      </w:r>
      <w:proofErr w:type="gramStart"/>
      <w:r w:rsidRPr="00A72ADB">
        <w:rPr>
          <w:rFonts w:ascii="Times New Roman" w:hAnsi="Times New Roman"/>
        </w:rPr>
        <w:t xml:space="preserve">Настоящий Порядок устанавливает правила проведения </w:t>
      </w:r>
      <w:proofErr w:type="spellStart"/>
      <w:r w:rsidRPr="00A72ADB">
        <w:rPr>
          <w:rFonts w:ascii="Times New Roman" w:hAnsi="Times New Roman"/>
        </w:rPr>
        <w:t>атикоррупционной</w:t>
      </w:r>
      <w:proofErr w:type="spellEnd"/>
      <w:r w:rsidRPr="00A72ADB">
        <w:rPr>
          <w:rFonts w:ascii="Times New Roman" w:hAnsi="Times New Roman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A72ADB">
        <w:rPr>
          <w:rFonts w:ascii="Times New Roman" w:hAnsi="Times New Roman"/>
        </w:rPr>
        <w:t>коррупциогенных</w:t>
      </w:r>
      <w:proofErr w:type="spellEnd"/>
      <w:r w:rsidRPr="00A72ADB">
        <w:rPr>
          <w:rFonts w:ascii="Times New Roman" w:hAnsi="Times New Roman"/>
        </w:rPr>
        <w:t xml:space="preserve"> факторов и их последующего устранения (далее - антикоррупционная экспертиза) в отношении проектов решений Совета народных депутатов</w:t>
      </w:r>
      <w:r w:rsidR="0095266F" w:rsidRPr="00A72ADB">
        <w:rPr>
          <w:rFonts w:ascii="Times New Roman" w:hAnsi="Times New Roman"/>
        </w:rPr>
        <w:t xml:space="preserve"> Юргинского муниципального </w:t>
      </w:r>
      <w:r w:rsidR="00B423F6" w:rsidRPr="00A72ADB">
        <w:rPr>
          <w:rFonts w:ascii="Times New Roman" w:hAnsi="Times New Roman"/>
        </w:rPr>
        <w:t>округа</w:t>
      </w:r>
      <w:r w:rsidR="0095266F" w:rsidRPr="00A72ADB">
        <w:rPr>
          <w:rFonts w:ascii="Times New Roman" w:hAnsi="Times New Roman"/>
        </w:rPr>
        <w:t>, разрабатываемых а</w:t>
      </w:r>
      <w:r w:rsidRPr="00A72ADB">
        <w:rPr>
          <w:rFonts w:ascii="Times New Roman" w:hAnsi="Times New Roman"/>
        </w:rPr>
        <w:t>дминистрацией Юргинского</w:t>
      </w:r>
      <w:r w:rsidR="0095266F" w:rsidRPr="00A72ADB">
        <w:rPr>
          <w:rFonts w:ascii="Times New Roman" w:hAnsi="Times New Roman"/>
        </w:rPr>
        <w:t xml:space="preserve"> муниципального </w:t>
      </w:r>
      <w:r w:rsidR="00B423F6" w:rsidRPr="00A72ADB">
        <w:rPr>
          <w:rFonts w:ascii="Times New Roman" w:hAnsi="Times New Roman"/>
        </w:rPr>
        <w:t xml:space="preserve">округа, </w:t>
      </w:r>
      <w:r w:rsidR="0095266F" w:rsidRPr="00A72ADB">
        <w:rPr>
          <w:rFonts w:ascii="Times New Roman" w:hAnsi="Times New Roman"/>
        </w:rPr>
        <w:t xml:space="preserve"> постановлений администрации Юргин</w:t>
      </w:r>
      <w:r w:rsidRPr="00A72ADB">
        <w:rPr>
          <w:rFonts w:ascii="Times New Roman" w:hAnsi="Times New Roman"/>
        </w:rPr>
        <w:t>ского</w:t>
      </w:r>
      <w:r w:rsidR="0095266F" w:rsidRPr="00A72ADB">
        <w:rPr>
          <w:rFonts w:ascii="Times New Roman" w:hAnsi="Times New Roman"/>
        </w:rPr>
        <w:t xml:space="preserve"> муниципального</w:t>
      </w:r>
      <w:r w:rsidRPr="00A72ADB">
        <w:rPr>
          <w:rFonts w:ascii="Times New Roman" w:hAnsi="Times New Roman"/>
        </w:rPr>
        <w:t xml:space="preserve"> </w:t>
      </w:r>
      <w:r w:rsidR="00B423F6" w:rsidRPr="00A72ADB">
        <w:rPr>
          <w:rFonts w:ascii="Times New Roman" w:hAnsi="Times New Roman"/>
        </w:rPr>
        <w:t xml:space="preserve">округа </w:t>
      </w:r>
      <w:r w:rsidR="0095266F" w:rsidRPr="00A72ADB">
        <w:rPr>
          <w:rFonts w:ascii="Times New Roman" w:hAnsi="Times New Roman"/>
        </w:rPr>
        <w:t xml:space="preserve">и (или) их проектов, имеющих </w:t>
      </w:r>
      <w:r w:rsidR="00E9418E" w:rsidRPr="00A72ADB">
        <w:rPr>
          <w:rFonts w:ascii="Times New Roman" w:hAnsi="Times New Roman"/>
        </w:rPr>
        <w:t>нормативный характер</w:t>
      </w:r>
      <w:r w:rsidRPr="00A72ADB">
        <w:rPr>
          <w:rFonts w:ascii="Times New Roman" w:hAnsi="Times New Roman"/>
        </w:rPr>
        <w:t>.</w:t>
      </w:r>
      <w:proofErr w:type="gramEnd"/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6" w:name="sub_2"/>
      <w:r w:rsidRPr="00A72ADB">
        <w:rPr>
          <w:rFonts w:ascii="Times New Roman" w:hAnsi="Times New Roman"/>
        </w:rPr>
        <w:t>1.2. Антикоррупционная экспертиза проводится уполномоченными органами (лицами):</w:t>
      </w:r>
    </w:p>
    <w:bookmarkEnd w:id="6"/>
    <w:p w:rsidR="00B423F6" w:rsidRPr="00A72ADB" w:rsidRDefault="00B423F6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>правовым управлением</w:t>
      </w:r>
      <w:r w:rsidR="00E9418E" w:rsidRPr="00A72ADB">
        <w:rPr>
          <w:rFonts w:ascii="Times New Roman" w:hAnsi="Times New Roman"/>
        </w:rPr>
        <w:t xml:space="preserve"> а</w:t>
      </w:r>
      <w:r w:rsidR="003E2AA9" w:rsidRPr="00A72ADB">
        <w:rPr>
          <w:rFonts w:ascii="Times New Roman" w:hAnsi="Times New Roman"/>
        </w:rPr>
        <w:t>дминистрации Юргинского</w:t>
      </w:r>
      <w:r w:rsidR="00E9418E" w:rsidRPr="00A72ADB">
        <w:rPr>
          <w:rFonts w:ascii="Times New Roman" w:hAnsi="Times New Roman"/>
        </w:rPr>
        <w:t xml:space="preserve"> муниципального</w:t>
      </w:r>
      <w:r w:rsidR="003E2AA9" w:rsidRPr="00A72ADB">
        <w:rPr>
          <w:rFonts w:ascii="Times New Roman" w:hAnsi="Times New Roman"/>
        </w:rPr>
        <w:t xml:space="preserve"> </w:t>
      </w:r>
      <w:r w:rsidRPr="00A72ADB">
        <w:rPr>
          <w:rFonts w:ascii="Times New Roman" w:hAnsi="Times New Roman"/>
        </w:rPr>
        <w:t>округа</w:t>
      </w:r>
      <w:r w:rsidR="003E2AA9" w:rsidRPr="00A72ADB">
        <w:rPr>
          <w:rFonts w:ascii="Times New Roman" w:hAnsi="Times New Roman"/>
        </w:rPr>
        <w:t xml:space="preserve">, </w:t>
      </w:r>
    </w:p>
    <w:p w:rsidR="003E2AA9" w:rsidRPr="00A72ADB" w:rsidRDefault="00B423F6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>специалистами</w:t>
      </w:r>
      <w:r w:rsidR="00CE27ED" w:rsidRPr="00A72ADB">
        <w:rPr>
          <w:rFonts w:ascii="Times New Roman" w:hAnsi="Times New Roman"/>
        </w:rPr>
        <w:t xml:space="preserve"> структурных подразделений а</w:t>
      </w:r>
      <w:r w:rsidR="003E2AA9" w:rsidRPr="00A72ADB">
        <w:rPr>
          <w:rFonts w:ascii="Times New Roman" w:hAnsi="Times New Roman"/>
        </w:rPr>
        <w:t xml:space="preserve">дминистрации Юргинского </w:t>
      </w:r>
      <w:r w:rsidR="00CE27ED" w:rsidRPr="00A72ADB">
        <w:rPr>
          <w:rFonts w:ascii="Times New Roman" w:hAnsi="Times New Roman"/>
        </w:rPr>
        <w:t xml:space="preserve">муниципального </w:t>
      </w:r>
      <w:r w:rsidRPr="00A72ADB">
        <w:rPr>
          <w:rFonts w:ascii="Times New Roman" w:hAnsi="Times New Roman"/>
        </w:rPr>
        <w:t>округа</w:t>
      </w:r>
      <w:r w:rsidR="003E2AA9" w:rsidRPr="00A72ADB">
        <w:rPr>
          <w:rFonts w:ascii="Times New Roman" w:hAnsi="Times New Roman"/>
        </w:rPr>
        <w:t>, в должностные обязанности которых входит проведение антикоррупционной экспертизы, при разработке проектов</w:t>
      </w:r>
      <w:r w:rsidR="00CE27ED" w:rsidRPr="00A72ADB">
        <w:rPr>
          <w:rFonts w:ascii="Times New Roman" w:hAnsi="Times New Roman"/>
        </w:rPr>
        <w:t xml:space="preserve"> нормативных</w:t>
      </w:r>
      <w:r w:rsidR="003E2AA9" w:rsidRPr="00A72ADB">
        <w:rPr>
          <w:rFonts w:ascii="Times New Roman" w:hAnsi="Times New Roman"/>
        </w:rPr>
        <w:t xml:space="preserve"> правовых актов;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>юридическими лицами и физическими лицами, принявшими решение о проведении антикоррупционной экспертизы (независимые эксперты).</w:t>
      </w:r>
    </w:p>
    <w:p w:rsidR="003E2AA9" w:rsidRPr="00A72ADB" w:rsidRDefault="009F6822" w:rsidP="005977D9">
      <w:pPr>
        <w:ind w:firstLine="567"/>
        <w:rPr>
          <w:rFonts w:ascii="Times New Roman" w:hAnsi="Times New Roman"/>
        </w:rPr>
      </w:pPr>
      <w:bookmarkStart w:id="7" w:name="sub_3"/>
      <w:r w:rsidRPr="00A72ADB">
        <w:rPr>
          <w:rFonts w:ascii="Times New Roman" w:hAnsi="Times New Roman"/>
        </w:rPr>
        <w:t>1.3</w:t>
      </w:r>
      <w:r w:rsidR="003E2AA9" w:rsidRPr="00A72ADB">
        <w:rPr>
          <w:rFonts w:ascii="Times New Roman" w:hAnsi="Times New Roman"/>
        </w:rPr>
        <w:t xml:space="preserve">. Антикоррупционная экспертиза </w:t>
      </w:r>
      <w:r w:rsidR="00966CAC" w:rsidRPr="00A72ADB">
        <w:rPr>
          <w:rFonts w:ascii="Times New Roman" w:hAnsi="Times New Roman"/>
        </w:rPr>
        <w:t xml:space="preserve">нормативных </w:t>
      </w:r>
      <w:r w:rsidR="003E2AA9" w:rsidRPr="00A72ADB">
        <w:rPr>
          <w:rFonts w:ascii="Times New Roman" w:hAnsi="Times New Roman"/>
        </w:rPr>
        <w:t xml:space="preserve">правовых актов, проектов </w:t>
      </w:r>
      <w:r w:rsidR="00966CAC" w:rsidRPr="00A72ADB">
        <w:rPr>
          <w:rFonts w:ascii="Times New Roman" w:hAnsi="Times New Roman"/>
        </w:rPr>
        <w:t xml:space="preserve">нормативных </w:t>
      </w:r>
      <w:r w:rsidR="003E2AA9" w:rsidRPr="00A72ADB">
        <w:rPr>
          <w:rFonts w:ascii="Times New Roman" w:hAnsi="Times New Roman"/>
        </w:rPr>
        <w:t xml:space="preserve">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</w:t>
      </w:r>
      <w:r w:rsidR="005977D9" w:rsidRPr="00A72ADB">
        <w:rPr>
          <w:rFonts w:ascii="Times New Roman" w:hAnsi="Times New Roman"/>
        </w:rPr>
        <w:t>№</w:t>
      </w:r>
      <w:r w:rsidR="003E2AA9" w:rsidRPr="00A72ADB">
        <w:rPr>
          <w:rFonts w:ascii="Times New Roman" w:hAnsi="Times New Roman"/>
        </w:rPr>
        <w:t>96 (далее - Методика).</w:t>
      </w:r>
    </w:p>
    <w:p w:rsidR="003E2AA9" w:rsidRPr="00A72ADB" w:rsidRDefault="009F6822" w:rsidP="005977D9">
      <w:pPr>
        <w:ind w:firstLine="567"/>
        <w:rPr>
          <w:rFonts w:ascii="Times New Roman" w:hAnsi="Times New Roman"/>
        </w:rPr>
      </w:pPr>
      <w:bookmarkStart w:id="8" w:name="sub_4"/>
      <w:bookmarkEnd w:id="7"/>
      <w:r w:rsidRPr="00A72ADB">
        <w:rPr>
          <w:rFonts w:ascii="Times New Roman" w:hAnsi="Times New Roman"/>
        </w:rPr>
        <w:t>1.4</w:t>
      </w:r>
      <w:r w:rsidR="003E2AA9" w:rsidRPr="00A72ADB">
        <w:rPr>
          <w:rFonts w:ascii="Times New Roman" w:hAnsi="Times New Roman"/>
        </w:rPr>
        <w:t>. Антикоррупционная экспертиза</w:t>
      </w:r>
      <w:r w:rsidR="00966CAC" w:rsidRPr="00A72ADB">
        <w:rPr>
          <w:rFonts w:ascii="Times New Roman" w:hAnsi="Times New Roman"/>
        </w:rPr>
        <w:t xml:space="preserve"> </w:t>
      </w:r>
      <w:r w:rsidR="003E2AA9" w:rsidRPr="00A72ADB">
        <w:rPr>
          <w:rFonts w:ascii="Times New Roman" w:hAnsi="Times New Roman"/>
        </w:rPr>
        <w:t xml:space="preserve">проектов </w:t>
      </w:r>
      <w:r w:rsidRPr="00A72ADB">
        <w:rPr>
          <w:rFonts w:ascii="Times New Roman" w:hAnsi="Times New Roman"/>
        </w:rPr>
        <w:t xml:space="preserve">нормативных </w:t>
      </w:r>
      <w:r w:rsidR="003E2AA9" w:rsidRPr="00A72ADB">
        <w:rPr>
          <w:rFonts w:ascii="Times New Roman" w:hAnsi="Times New Roman"/>
        </w:rPr>
        <w:t xml:space="preserve">правовых актов проводится в срок до 5 рабочих дней со дня поступления проекта документа в уполномоченный орган (лицу) на экспертизу. </w:t>
      </w:r>
      <w:proofErr w:type="gramStart"/>
      <w:r w:rsidR="003E2AA9" w:rsidRPr="00A72ADB">
        <w:rPr>
          <w:rFonts w:ascii="Times New Roman" w:hAnsi="Times New Roman"/>
        </w:rPr>
        <w:t>Указанный срок может быть продлен руководителем уполномоченного органа, должностным лицом, указанными в пункте 1.2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  <w:proofErr w:type="gramEnd"/>
    </w:p>
    <w:bookmarkEnd w:id="8"/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 xml:space="preserve">Антикоррупционная экспертиза действующих </w:t>
      </w:r>
      <w:r w:rsidR="009F6822" w:rsidRPr="00A72ADB">
        <w:rPr>
          <w:rFonts w:ascii="Times New Roman" w:hAnsi="Times New Roman"/>
        </w:rPr>
        <w:t xml:space="preserve">нормативных </w:t>
      </w:r>
      <w:r w:rsidRPr="00A72ADB">
        <w:rPr>
          <w:rFonts w:ascii="Times New Roman" w:hAnsi="Times New Roman"/>
        </w:rPr>
        <w:t>правовых актов проводится в срок до 15 рабочих дней со дня поступления в уполномоченный орган (лицу) правового акта на экспертизу.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</w:p>
    <w:p w:rsidR="003E2AA9" w:rsidRPr="00A72ADB" w:rsidRDefault="003E2AA9" w:rsidP="00B423F6">
      <w:pPr>
        <w:ind w:firstLine="567"/>
        <w:jc w:val="center"/>
        <w:rPr>
          <w:rFonts w:ascii="Times New Roman" w:hAnsi="Times New Roman"/>
        </w:rPr>
      </w:pPr>
      <w:bookmarkStart w:id="9" w:name="sub_20"/>
      <w:r w:rsidRPr="00A72ADB">
        <w:rPr>
          <w:rFonts w:ascii="Times New Roman" w:hAnsi="Times New Roman"/>
        </w:rPr>
        <w:t>2. Проведение антикоррупционной экспертизы</w:t>
      </w:r>
      <w:r w:rsidR="009F6822" w:rsidRPr="00A72ADB">
        <w:rPr>
          <w:rFonts w:ascii="Times New Roman" w:hAnsi="Times New Roman"/>
        </w:rPr>
        <w:t xml:space="preserve"> нормативных</w:t>
      </w:r>
      <w:r w:rsidRPr="00A72ADB">
        <w:rPr>
          <w:rFonts w:ascii="Times New Roman" w:hAnsi="Times New Roman"/>
        </w:rPr>
        <w:t xml:space="preserve"> правовых актов, проектов </w:t>
      </w:r>
      <w:r w:rsidR="009F6822" w:rsidRPr="00A72ADB">
        <w:rPr>
          <w:rFonts w:ascii="Times New Roman" w:hAnsi="Times New Roman"/>
        </w:rPr>
        <w:t xml:space="preserve">нормативных </w:t>
      </w:r>
      <w:r w:rsidRPr="00A72ADB">
        <w:rPr>
          <w:rFonts w:ascii="Times New Roman" w:hAnsi="Times New Roman"/>
        </w:rPr>
        <w:t>правовых актов</w:t>
      </w:r>
    </w:p>
    <w:p w:rsidR="00B423F6" w:rsidRPr="00A72ADB" w:rsidRDefault="00B423F6" w:rsidP="00B423F6">
      <w:pPr>
        <w:ind w:firstLine="567"/>
        <w:jc w:val="center"/>
        <w:rPr>
          <w:rFonts w:ascii="Times New Roman" w:hAnsi="Times New Roman"/>
        </w:rPr>
      </w:pPr>
    </w:p>
    <w:bookmarkEnd w:id="9"/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 xml:space="preserve">2.1. Под проведением антикоррупционной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</w:t>
      </w:r>
      <w:proofErr w:type="spellStart"/>
      <w:r w:rsidRPr="00A72ADB">
        <w:rPr>
          <w:rFonts w:ascii="Times New Roman" w:hAnsi="Times New Roman"/>
        </w:rPr>
        <w:t>коррупциогенных</w:t>
      </w:r>
      <w:proofErr w:type="spellEnd"/>
      <w:r w:rsidRPr="00A72ADB">
        <w:rPr>
          <w:rFonts w:ascii="Times New Roman" w:hAnsi="Times New Roman"/>
        </w:rPr>
        <w:t xml:space="preserve"> факторов, перечисленных в Методике.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10" w:name="sub_6"/>
      <w:r w:rsidRPr="00A72ADB">
        <w:rPr>
          <w:rFonts w:ascii="Times New Roman" w:hAnsi="Times New Roman"/>
        </w:rPr>
        <w:t>2.2. Не проводится антикоррупционная экспертиза отмененных или признанных утратившими силу</w:t>
      </w:r>
      <w:r w:rsidR="00966CAC" w:rsidRPr="00A72ADB">
        <w:rPr>
          <w:rFonts w:ascii="Times New Roman" w:hAnsi="Times New Roman"/>
        </w:rPr>
        <w:t xml:space="preserve"> нормативных</w:t>
      </w:r>
      <w:r w:rsidRPr="00A72ADB">
        <w:rPr>
          <w:rFonts w:ascii="Times New Roman" w:hAnsi="Times New Roman"/>
        </w:rPr>
        <w:t xml:space="preserve"> правовых актов, а также</w:t>
      </w:r>
      <w:r w:rsidR="00966CAC" w:rsidRPr="00A72ADB">
        <w:rPr>
          <w:rFonts w:ascii="Times New Roman" w:hAnsi="Times New Roman"/>
        </w:rPr>
        <w:t xml:space="preserve"> нормативных</w:t>
      </w:r>
      <w:r w:rsidRPr="00A72ADB">
        <w:rPr>
          <w:rFonts w:ascii="Times New Roman" w:hAnsi="Times New Roman"/>
        </w:rPr>
        <w:t xml:space="preserve"> правовых актов, в </w:t>
      </w:r>
      <w:r w:rsidRPr="00A72ADB">
        <w:rPr>
          <w:rFonts w:ascii="Times New Roman" w:hAnsi="Times New Roman"/>
        </w:rPr>
        <w:lastRenderedPageBreak/>
        <w:t>отношении которых уполномоченным органом (лицом) проводилась антикоррупционная экспертиза, если в дальнейшем в эти акты не вносились изменения.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11" w:name="sub_7"/>
      <w:bookmarkEnd w:id="10"/>
      <w:r w:rsidRPr="00A72ADB">
        <w:rPr>
          <w:rFonts w:ascii="Times New Roman" w:hAnsi="Times New Roman"/>
        </w:rPr>
        <w:t>2.3. В случае внесения изменений в проекты</w:t>
      </w:r>
      <w:r w:rsidR="007B07FE" w:rsidRPr="00A72ADB">
        <w:rPr>
          <w:rFonts w:ascii="Times New Roman" w:hAnsi="Times New Roman"/>
        </w:rPr>
        <w:t xml:space="preserve"> нормативных</w:t>
      </w:r>
      <w:r w:rsidRPr="00A72ADB">
        <w:rPr>
          <w:rFonts w:ascii="Times New Roman" w:hAnsi="Times New Roman"/>
        </w:rPr>
        <w:t xml:space="preserve">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12" w:name="sub_8"/>
      <w:bookmarkEnd w:id="11"/>
      <w:r w:rsidRPr="00A72ADB">
        <w:rPr>
          <w:rFonts w:ascii="Times New Roman" w:hAnsi="Times New Roman"/>
        </w:rPr>
        <w:t xml:space="preserve">2.4. Допускается проведение антикоррупционной экспертизы несколькими уполномоченными органами (лицами) в отношении одного и того же </w:t>
      </w:r>
      <w:r w:rsidR="00966CAC" w:rsidRPr="00A72ADB">
        <w:rPr>
          <w:rFonts w:ascii="Times New Roman" w:hAnsi="Times New Roman"/>
        </w:rPr>
        <w:t xml:space="preserve">нормативного </w:t>
      </w:r>
      <w:r w:rsidRPr="00A72ADB">
        <w:rPr>
          <w:rFonts w:ascii="Times New Roman" w:hAnsi="Times New Roman"/>
        </w:rPr>
        <w:t>правового акта, проекта</w:t>
      </w:r>
      <w:r w:rsidR="007B07FE" w:rsidRPr="00A72ADB">
        <w:rPr>
          <w:rFonts w:ascii="Times New Roman" w:hAnsi="Times New Roman"/>
        </w:rPr>
        <w:t xml:space="preserve"> нормативного</w:t>
      </w:r>
      <w:r w:rsidRPr="00A72ADB">
        <w:rPr>
          <w:rFonts w:ascii="Times New Roman" w:hAnsi="Times New Roman"/>
        </w:rPr>
        <w:t xml:space="preserve"> правового акта.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13" w:name="sub_9"/>
      <w:bookmarkEnd w:id="12"/>
      <w:r w:rsidRPr="00A72ADB">
        <w:rPr>
          <w:rFonts w:ascii="Times New Roman" w:hAnsi="Times New Roman"/>
        </w:rPr>
        <w:t xml:space="preserve">2.5. При проведении антикоррупционной экспертизы обязательно устанавливается наличие или отсутствие всех предусмотренных Методикой </w:t>
      </w:r>
      <w:proofErr w:type="spellStart"/>
      <w:r w:rsidRPr="00A72ADB">
        <w:rPr>
          <w:rFonts w:ascii="Times New Roman" w:hAnsi="Times New Roman"/>
        </w:rPr>
        <w:t>коррупциогенных</w:t>
      </w:r>
      <w:proofErr w:type="spellEnd"/>
      <w:r w:rsidRPr="00A72ADB">
        <w:rPr>
          <w:rFonts w:ascii="Times New Roman" w:hAnsi="Times New Roman"/>
        </w:rPr>
        <w:t xml:space="preserve"> факторов.</w:t>
      </w:r>
    </w:p>
    <w:bookmarkEnd w:id="13"/>
    <w:p w:rsidR="003E2AA9" w:rsidRPr="00A72ADB" w:rsidRDefault="003E2AA9" w:rsidP="005977D9">
      <w:pPr>
        <w:ind w:firstLine="567"/>
        <w:rPr>
          <w:rFonts w:ascii="Times New Roman" w:hAnsi="Times New Roman"/>
        </w:rPr>
      </w:pPr>
    </w:p>
    <w:p w:rsidR="003E2AA9" w:rsidRPr="00A72ADB" w:rsidRDefault="003E2AA9" w:rsidP="00B423F6">
      <w:pPr>
        <w:ind w:firstLine="567"/>
        <w:jc w:val="center"/>
        <w:rPr>
          <w:rFonts w:ascii="Times New Roman" w:hAnsi="Times New Roman"/>
        </w:rPr>
      </w:pPr>
      <w:bookmarkStart w:id="14" w:name="sub_30"/>
      <w:r w:rsidRPr="00A72ADB">
        <w:rPr>
          <w:rFonts w:ascii="Times New Roman" w:hAnsi="Times New Roman"/>
        </w:rPr>
        <w:t>3. Подготовка экспертного заключения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15" w:name="sub_11"/>
      <w:bookmarkEnd w:id="14"/>
    </w:p>
    <w:bookmarkEnd w:id="15"/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 xml:space="preserve">3.1. По результатам проведения антикоррупционной экспертизы </w:t>
      </w:r>
      <w:r w:rsidR="00966CAC" w:rsidRPr="00A72ADB">
        <w:rPr>
          <w:rFonts w:ascii="Times New Roman" w:hAnsi="Times New Roman"/>
        </w:rPr>
        <w:t xml:space="preserve">нормативного </w:t>
      </w:r>
      <w:r w:rsidRPr="00A72ADB">
        <w:rPr>
          <w:rFonts w:ascii="Times New Roman" w:hAnsi="Times New Roman"/>
        </w:rPr>
        <w:t xml:space="preserve">правового акта, проекта </w:t>
      </w:r>
      <w:r w:rsidR="007B07FE" w:rsidRPr="00A72ADB">
        <w:rPr>
          <w:rFonts w:ascii="Times New Roman" w:hAnsi="Times New Roman"/>
        </w:rPr>
        <w:t xml:space="preserve">нормативного </w:t>
      </w:r>
      <w:r w:rsidRPr="00A72ADB">
        <w:rPr>
          <w:rFonts w:ascii="Times New Roman" w:hAnsi="Times New Roman"/>
        </w:rPr>
        <w:t>правового акта составляется экспертное заключение.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>В случае</w:t>
      </w:r>
      <w:proofErr w:type="gramStart"/>
      <w:r w:rsidRPr="00A72ADB">
        <w:rPr>
          <w:rFonts w:ascii="Times New Roman" w:hAnsi="Times New Roman"/>
        </w:rPr>
        <w:t>,</w:t>
      </w:r>
      <w:proofErr w:type="gramEnd"/>
      <w:r w:rsidRPr="00A72ADB">
        <w:rPr>
          <w:rFonts w:ascii="Times New Roman" w:hAnsi="Times New Roman"/>
        </w:rPr>
        <w:t xml:space="preserve"> если при проведении антикоррупционной экспертизы правового акта в тексте правового акта </w:t>
      </w:r>
      <w:proofErr w:type="spellStart"/>
      <w:r w:rsidRPr="00A72ADB">
        <w:rPr>
          <w:rFonts w:ascii="Times New Roman" w:hAnsi="Times New Roman"/>
        </w:rPr>
        <w:t>коррупциогенных</w:t>
      </w:r>
      <w:proofErr w:type="spellEnd"/>
      <w:r w:rsidRPr="00A72ADB">
        <w:rPr>
          <w:rFonts w:ascii="Times New Roman" w:hAnsi="Times New Roman"/>
        </w:rPr>
        <w:t xml:space="preserve"> факторов не выявлено, соответствующим уполномоченным органом (лицом) составляется экспертное заключение об отсутствии в правовом акте </w:t>
      </w:r>
      <w:proofErr w:type="spellStart"/>
      <w:r w:rsidRPr="00A72ADB">
        <w:rPr>
          <w:rFonts w:ascii="Times New Roman" w:hAnsi="Times New Roman"/>
        </w:rPr>
        <w:t>коррупциогенных</w:t>
      </w:r>
      <w:proofErr w:type="spellEnd"/>
      <w:r w:rsidRPr="00A72ADB">
        <w:rPr>
          <w:rFonts w:ascii="Times New Roman" w:hAnsi="Times New Roman"/>
        </w:rPr>
        <w:t xml:space="preserve"> факторов.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>В случае</w:t>
      </w:r>
      <w:proofErr w:type="gramStart"/>
      <w:r w:rsidRPr="00A72ADB">
        <w:rPr>
          <w:rFonts w:ascii="Times New Roman" w:hAnsi="Times New Roman"/>
        </w:rPr>
        <w:t>,</w:t>
      </w:r>
      <w:proofErr w:type="gramEnd"/>
      <w:r w:rsidRPr="00A72ADB">
        <w:rPr>
          <w:rFonts w:ascii="Times New Roman" w:hAnsi="Times New Roman"/>
        </w:rPr>
        <w:t xml:space="preserve"> если при проведении антикоррупционной экспертизы проекта правового акта в тексте проекта правового акта </w:t>
      </w:r>
      <w:proofErr w:type="spellStart"/>
      <w:r w:rsidRPr="00A72ADB">
        <w:rPr>
          <w:rFonts w:ascii="Times New Roman" w:hAnsi="Times New Roman"/>
        </w:rPr>
        <w:t>коррупциогенных</w:t>
      </w:r>
      <w:proofErr w:type="spellEnd"/>
      <w:r w:rsidRPr="00A72ADB">
        <w:rPr>
          <w:rFonts w:ascii="Times New Roman" w:hAnsi="Times New Roman"/>
        </w:rPr>
        <w:t xml:space="preserve"> факторов не выявлено, уполномоченным органом (лицом) составляется экспертное заключение об отсутствии в проекте правового акта </w:t>
      </w:r>
      <w:proofErr w:type="spellStart"/>
      <w:r w:rsidRPr="00A72ADB">
        <w:rPr>
          <w:rFonts w:ascii="Times New Roman" w:hAnsi="Times New Roman"/>
        </w:rPr>
        <w:t>коррупциогенных</w:t>
      </w:r>
      <w:proofErr w:type="spellEnd"/>
      <w:r w:rsidRPr="00A72ADB">
        <w:rPr>
          <w:rFonts w:ascii="Times New Roman" w:hAnsi="Times New Roman"/>
        </w:rPr>
        <w:t xml:space="preserve"> факторов.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16" w:name="sub_12"/>
      <w:r w:rsidRPr="00A72ADB">
        <w:rPr>
          <w:rFonts w:ascii="Times New Roman" w:hAnsi="Times New Roman"/>
        </w:rPr>
        <w:t>3.2. В экспертном заключении отражаются следующие сведения:</w:t>
      </w:r>
    </w:p>
    <w:bookmarkEnd w:id="16"/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>1) дата и место подготовки экспертного заключения, данные о проводящем антикоррупционную экспертизу уполномоченном органе (должностном лице);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>2) основание для проведения антикоррупционной экспертизы;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 xml:space="preserve">3) реквизиты </w:t>
      </w:r>
      <w:r w:rsidR="00966CAC" w:rsidRPr="00A72ADB">
        <w:rPr>
          <w:rFonts w:ascii="Times New Roman" w:hAnsi="Times New Roman"/>
        </w:rPr>
        <w:t xml:space="preserve">нормативного </w:t>
      </w:r>
      <w:r w:rsidRPr="00A72ADB">
        <w:rPr>
          <w:rFonts w:ascii="Times New Roman" w:hAnsi="Times New Roman"/>
        </w:rPr>
        <w:t xml:space="preserve">правового акта, проекта </w:t>
      </w:r>
      <w:r w:rsidR="00966CAC" w:rsidRPr="00A72ADB">
        <w:rPr>
          <w:rFonts w:ascii="Times New Roman" w:hAnsi="Times New Roman"/>
        </w:rPr>
        <w:t xml:space="preserve">нормативного </w:t>
      </w:r>
      <w:r w:rsidRPr="00A72ADB">
        <w:rPr>
          <w:rFonts w:ascii="Times New Roman" w:hAnsi="Times New Roman"/>
        </w:rPr>
        <w:t>правового акта, проходящего антикоррупционную экспертизу;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 xml:space="preserve">4) перечень выявленных положений </w:t>
      </w:r>
      <w:r w:rsidR="00966CAC" w:rsidRPr="00A72ADB">
        <w:rPr>
          <w:rFonts w:ascii="Times New Roman" w:hAnsi="Times New Roman"/>
        </w:rPr>
        <w:t xml:space="preserve">нормативного </w:t>
      </w:r>
      <w:r w:rsidRPr="00A72ADB">
        <w:rPr>
          <w:rFonts w:ascii="Times New Roman" w:hAnsi="Times New Roman"/>
        </w:rPr>
        <w:t xml:space="preserve">правового акта, проекта </w:t>
      </w:r>
      <w:r w:rsidR="00966CAC" w:rsidRPr="00A72ADB">
        <w:rPr>
          <w:rFonts w:ascii="Times New Roman" w:hAnsi="Times New Roman"/>
        </w:rPr>
        <w:t xml:space="preserve">нормативного </w:t>
      </w:r>
      <w:r w:rsidRPr="00A72ADB">
        <w:rPr>
          <w:rFonts w:ascii="Times New Roman" w:hAnsi="Times New Roman"/>
        </w:rPr>
        <w:t xml:space="preserve">правового акта с указанием структурных единиц (разделов, глав, статей, частей, пунктов, подпунктов, абзацев), содержащих </w:t>
      </w:r>
      <w:proofErr w:type="spellStart"/>
      <w:r w:rsidRPr="00A72ADB">
        <w:rPr>
          <w:rFonts w:ascii="Times New Roman" w:hAnsi="Times New Roman"/>
        </w:rPr>
        <w:t>коррупциогенные</w:t>
      </w:r>
      <w:proofErr w:type="spellEnd"/>
      <w:r w:rsidRPr="00A72ADB">
        <w:rPr>
          <w:rFonts w:ascii="Times New Roman" w:hAnsi="Times New Roman"/>
        </w:rPr>
        <w:t xml:space="preserve"> факторы, перечисленные в Методике.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17" w:name="sub_13"/>
      <w:r w:rsidRPr="00A72ADB">
        <w:rPr>
          <w:rFonts w:ascii="Times New Roman" w:hAnsi="Times New Roman"/>
        </w:rPr>
        <w:t xml:space="preserve">3.3. Для обеспечения системности, достоверности и </w:t>
      </w:r>
      <w:proofErr w:type="spellStart"/>
      <w:r w:rsidRPr="00A72ADB">
        <w:rPr>
          <w:rFonts w:ascii="Times New Roman" w:hAnsi="Times New Roman"/>
        </w:rPr>
        <w:t>проверяемости</w:t>
      </w:r>
      <w:proofErr w:type="spellEnd"/>
      <w:r w:rsidRPr="00A72ADB">
        <w:rPr>
          <w:rFonts w:ascii="Times New Roman" w:hAnsi="Times New Roman"/>
        </w:rPr>
        <w:t xml:space="preserve"> результатов антикоррупционной экспертизы</w:t>
      </w:r>
      <w:r w:rsidR="002E1294" w:rsidRPr="00A72ADB">
        <w:rPr>
          <w:rFonts w:ascii="Times New Roman" w:hAnsi="Times New Roman"/>
        </w:rPr>
        <w:t>,</w:t>
      </w:r>
      <w:r w:rsidRPr="00A72ADB">
        <w:rPr>
          <w:rFonts w:ascii="Times New Roman" w:hAnsi="Times New Roman"/>
        </w:rPr>
        <w:t xml:space="preserve"> экспертиза каждой нормы </w:t>
      </w:r>
      <w:r w:rsidR="00966CAC" w:rsidRPr="00A72ADB">
        <w:rPr>
          <w:rFonts w:ascii="Times New Roman" w:hAnsi="Times New Roman"/>
        </w:rPr>
        <w:t xml:space="preserve">нормативного </w:t>
      </w:r>
      <w:r w:rsidRPr="00A72ADB">
        <w:rPr>
          <w:rFonts w:ascii="Times New Roman" w:hAnsi="Times New Roman"/>
        </w:rPr>
        <w:t xml:space="preserve">правового акта, проекта </w:t>
      </w:r>
      <w:r w:rsidR="00966CAC" w:rsidRPr="00A72ADB">
        <w:rPr>
          <w:rFonts w:ascii="Times New Roman" w:hAnsi="Times New Roman"/>
        </w:rPr>
        <w:t xml:space="preserve">нормативного </w:t>
      </w:r>
      <w:r w:rsidRPr="00A72ADB">
        <w:rPr>
          <w:rFonts w:ascii="Times New Roman" w:hAnsi="Times New Roman"/>
        </w:rPr>
        <w:t xml:space="preserve">правового акта на коррупциогенность и ее результаты излагаются единообразно с учетом состава и последовательности </w:t>
      </w:r>
      <w:proofErr w:type="spellStart"/>
      <w:r w:rsidRPr="00A72ADB">
        <w:rPr>
          <w:rFonts w:ascii="Times New Roman" w:hAnsi="Times New Roman"/>
        </w:rPr>
        <w:t>коррупциогенных</w:t>
      </w:r>
      <w:proofErr w:type="spellEnd"/>
      <w:r w:rsidRPr="00A72ADB">
        <w:rPr>
          <w:rFonts w:ascii="Times New Roman" w:hAnsi="Times New Roman"/>
        </w:rPr>
        <w:t xml:space="preserve"> факторов.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18" w:name="sub_14"/>
      <w:bookmarkEnd w:id="17"/>
      <w:r w:rsidRPr="00A72ADB">
        <w:rPr>
          <w:rFonts w:ascii="Times New Roman" w:hAnsi="Times New Roman"/>
        </w:rPr>
        <w:t>3.4. Экспертное заключение оформляется на бланке уполномоченного органа (лица). Экспертное заключение подписывается руководителем уполномоченного органа, должностным лицом.</w:t>
      </w:r>
    </w:p>
    <w:bookmarkEnd w:id="18"/>
    <w:p w:rsidR="003E2AA9" w:rsidRPr="00A72ADB" w:rsidRDefault="003E2AA9" w:rsidP="005977D9">
      <w:pPr>
        <w:ind w:firstLine="567"/>
        <w:rPr>
          <w:rFonts w:ascii="Times New Roman" w:hAnsi="Times New Roman"/>
        </w:rPr>
      </w:pPr>
    </w:p>
    <w:p w:rsidR="003E2AA9" w:rsidRPr="00A72ADB" w:rsidRDefault="003E2AA9" w:rsidP="00B423F6">
      <w:pPr>
        <w:ind w:firstLine="567"/>
        <w:jc w:val="center"/>
        <w:rPr>
          <w:rFonts w:ascii="Times New Roman" w:hAnsi="Times New Roman"/>
        </w:rPr>
      </w:pPr>
      <w:bookmarkStart w:id="19" w:name="sub_40"/>
      <w:r w:rsidRPr="00A72ADB">
        <w:rPr>
          <w:rFonts w:ascii="Times New Roman" w:hAnsi="Times New Roman"/>
        </w:rPr>
        <w:t>4. Направление экспертного заключения</w:t>
      </w:r>
    </w:p>
    <w:bookmarkEnd w:id="19"/>
    <w:p w:rsidR="003E2AA9" w:rsidRPr="00A72ADB" w:rsidRDefault="003E2AA9" w:rsidP="005977D9">
      <w:pPr>
        <w:ind w:firstLine="567"/>
        <w:rPr>
          <w:rFonts w:ascii="Times New Roman" w:hAnsi="Times New Roman"/>
        </w:rPr>
      </w:pP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>Экспертное заключение направляется в орган или должностному лицу, принявшему решение о направлении</w:t>
      </w:r>
      <w:r w:rsidR="00966CAC" w:rsidRPr="00A72ADB">
        <w:rPr>
          <w:rFonts w:ascii="Times New Roman" w:hAnsi="Times New Roman"/>
        </w:rPr>
        <w:t xml:space="preserve"> нормативного</w:t>
      </w:r>
      <w:r w:rsidRPr="00A72ADB">
        <w:rPr>
          <w:rFonts w:ascii="Times New Roman" w:hAnsi="Times New Roman"/>
        </w:rPr>
        <w:t xml:space="preserve"> правового акта, проекта </w:t>
      </w:r>
      <w:r w:rsidR="00966CAC" w:rsidRPr="00A72ADB">
        <w:rPr>
          <w:rFonts w:ascii="Times New Roman" w:hAnsi="Times New Roman"/>
        </w:rPr>
        <w:t xml:space="preserve">нормативного </w:t>
      </w:r>
      <w:r w:rsidRPr="00A72ADB">
        <w:rPr>
          <w:rFonts w:ascii="Times New Roman" w:hAnsi="Times New Roman"/>
        </w:rPr>
        <w:t>правового акта на антикор</w:t>
      </w:r>
      <w:r w:rsidR="00966CAC" w:rsidRPr="00A72ADB">
        <w:rPr>
          <w:rFonts w:ascii="Times New Roman" w:hAnsi="Times New Roman"/>
        </w:rPr>
        <w:t>рупционную экспертизу, а также г</w:t>
      </w:r>
      <w:r w:rsidRPr="00A72ADB">
        <w:rPr>
          <w:rFonts w:ascii="Times New Roman" w:hAnsi="Times New Roman"/>
        </w:rPr>
        <w:t>лаве Юргинского</w:t>
      </w:r>
      <w:r w:rsidR="00966CAC" w:rsidRPr="00A72ADB">
        <w:rPr>
          <w:rFonts w:ascii="Times New Roman" w:hAnsi="Times New Roman"/>
        </w:rPr>
        <w:t xml:space="preserve"> муниципального</w:t>
      </w:r>
      <w:r w:rsidRPr="00A72ADB">
        <w:rPr>
          <w:rFonts w:ascii="Times New Roman" w:hAnsi="Times New Roman"/>
        </w:rPr>
        <w:t xml:space="preserve"> </w:t>
      </w:r>
      <w:r w:rsidR="00B423F6" w:rsidRPr="00A72ADB">
        <w:rPr>
          <w:rFonts w:ascii="Times New Roman" w:hAnsi="Times New Roman"/>
        </w:rPr>
        <w:t>округа</w:t>
      </w:r>
      <w:r w:rsidRPr="00A72ADB">
        <w:rPr>
          <w:rFonts w:ascii="Times New Roman" w:hAnsi="Times New Roman"/>
        </w:rPr>
        <w:t>, для устранения замечаний.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</w:p>
    <w:p w:rsidR="003E2AA9" w:rsidRPr="00A72ADB" w:rsidRDefault="003E2AA9" w:rsidP="00B423F6">
      <w:pPr>
        <w:ind w:firstLine="567"/>
        <w:jc w:val="center"/>
        <w:rPr>
          <w:rFonts w:ascii="Times New Roman" w:hAnsi="Times New Roman"/>
        </w:rPr>
      </w:pPr>
      <w:bookmarkStart w:id="20" w:name="sub_50"/>
      <w:r w:rsidRPr="00A72ADB">
        <w:rPr>
          <w:rFonts w:ascii="Times New Roman" w:hAnsi="Times New Roman"/>
        </w:rPr>
        <w:t xml:space="preserve">5. Независимая антикоррупционная экспертиза проектов </w:t>
      </w:r>
      <w:r w:rsidR="007B07FE" w:rsidRPr="00A72ADB">
        <w:rPr>
          <w:rFonts w:ascii="Times New Roman" w:hAnsi="Times New Roman"/>
        </w:rPr>
        <w:t xml:space="preserve">нормативных </w:t>
      </w:r>
      <w:r w:rsidRPr="00A72ADB">
        <w:rPr>
          <w:rFonts w:ascii="Times New Roman" w:hAnsi="Times New Roman"/>
        </w:rPr>
        <w:t>правовых актов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21" w:name="sub_15"/>
      <w:bookmarkEnd w:id="20"/>
    </w:p>
    <w:bookmarkEnd w:id="21"/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 xml:space="preserve">5.1. Независимая антикоррупционная экспертиза проводится юридическими лицами и (или)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</w:t>
      </w:r>
      <w:r w:rsidRPr="00A72ADB">
        <w:rPr>
          <w:rFonts w:ascii="Times New Roman" w:hAnsi="Times New Roman"/>
        </w:rPr>
        <w:lastRenderedPageBreak/>
        <w:t>(далее соответственно - независимая антикоррупционная экспертиза, независимые эксперты).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22" w:name="sub_16"/>
      <w:r w:rsidRPr="00A72ADB">
        <w:rPr>
          <w:rFonts w:ascii="Times New Roman" w:hAnsi="Times New Roman"/>
        </w:rPr>
        <w:t xml:space="preserve">5.2. В отношении проектов </w:t>
      </w:r>
      <w:r w:rsidR="00D60E95" w:rsidRPr="00A72ADB">
        <w:rPr>
          <w:rFonts w:ascii="Times New Roman" w:hAnsi="Times New Roman"/>
        </w:rPr>
        <w:t xml:space="preserve">нормативных </w:t>
      </w:r>
      <w:r w:rsidRPr="00A72ADB">
        <w:rPr>
          <w:rFonts w:ascii="Times New Roman" w:hAnsi="Times New Roman"/>
        </w:rPr>
        <w:t>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23" w:name="sub_17"/>
      <w:bookmarkEnd w:id="22"/>
      <w:r w:rsidRPr="00A72ADB">
        <w:rPr>
          <w:rFonts w:ascii="Times New Roman" w:hAnsi="Times New Roman"/>
        </w:rP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разработчика проекта</w:t>
      </w:r>
      <w:r w:rsidR="00D60E95" w:rsidRPr="00A72ADB">
        <w:rPr>
          <w:rFonts w:ascii="Times New Roman" w:hAnsi="Times New Roman"/>
        </w:rPr>
        <w:t xml:space="preserve"> нормативного</w:t>
      </w:r>
      <w:r w:rsidRPr="00A72ADB">
        <w:rPr>
          <w:rFonts w:ascii="Times New Roman" w:hAnsi="Times New Roman"/>
        </w:rPr>
        <w:t xml:space="preserve"> правового акта.</w:t>
      </w:r>
    </w:p>
    <w:p w:rsidR="003E2AA9" w:rsidRPr="00A72ADB" w:rsidRDefault="003E2AA9" w:rsidP="005977D9">
      <w:pPr>
        <w:ind w:firstLine="567"/>
        <w:rPr>
          <w:rFonts w:ascii="Times New Roman" w:hAnsi="Times New Roman"/>
        </w:rPr>
      </w:pPr>
      <w:bookmarkStart w:id="24" w:name="sub_18"/>
      <w:bookmarkEnd w:id="23"/>
      <w:r w:rsidRPr="00A72ADB">
        <w:rPr>
          <w:rFonts w:ascii="Times New Roman" w:hAnsi="Times New Roman"/>
        </w:rPr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bookmarkEnd w:id="24"/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>В качестве независимых экспертов не могут выступать депутаты Совета народных депутатов</w:t>
      </w:r>
      <w:r w:rsidR="00D60E95" w:rsidRPr="00A72ADB">
        <w:rPr>
          <w:rFonts w:ascii="Times New Roman" w:hAnsi="Times New Roman"/>
        </w:rPr>
        <w:t xml:space="preserve"> Юргинского муниципального </w:t>
      </w:r>
      <w:r w:rsidR="00B423F6" w:rsidRPr="00A72ADB">
        <w:rPr>
          <w:rFonts w:ascii="Times New Roman" w:hAnsi="Times New Roman"/>
        </w:rPr>
        <w:t>округа</w:t>
      </w:r>
      <w:r w:rsidRPr="00A72ADB">
        <w:rPr>
          <w:rFonts w:ascii="Times New Roman" w:hAnsi="Times New Roman"/>
        </w:rPr>
        <w:t xml:space="preserve">, а также лица, занимающие муниципальные должности Юргинского </w:t>
      </w:r>
      <w:r w:rsidR="00D60E95" w:rsidRPr="00A72ADB">
        <w:rPr>
          <w:rFonts w:ascii="Times New Roman" w:hAnsi="Times New Roman"/>
        </w:rPr>
        <w:t xml:space="preserve">муниципального </w:t>
      </w:r>
      <w:r w:rsidR="00B423F6" w:rsidRPr="00A72ADB">
        <w:rPr>
          <w:rFonts w:ascii="Times New Roman" w:hAnsi="Times New Roman"/>
        </w:rPr>
        <w:t>округа</w:t>
      </w:r>
      <w:r w:rsidRPr="00A72ADB">
        <w:rPr>
          <w:rFonts w:ascii="Times New Roman" w:hAnsi="Times New Roman"/>
        </w:rPr>
        <w:t xml:space="preserve">, муниципальные служащие Юргинского </w:t>
      </w:r>
      <w:r w:rsidR="00D60E95" w:rsidRPr="00A72ADB">
        <w:rPr>
          <w:rFonts w:ascii="Times New Roman" w:hAnsi="Times New Roman"/>
        </w:rPr>
        <w:t xml:space="preserve">муниципального </w:t>
      </w:r>
      <w:r w:rsidR="00B423F6" w:rsidRPr="00A72ADB">
        <w:rPr>
          <w:rFonts w:ascii="Times New Roman" w:hAnsi="Times New Roman"/>
        </w:rPr>
        <w:t>округа</w:t>
      </w:r>
      <w:r w:rsidRPr="00A72ADB">
        <w:rPr>
          <w:rFonts w:ascii="Times New Roman" w:hAnsi="Times New Roman"/>
        </w:rPr>
        <w:t>.</w:t>
      </w:r>
    </w:p>
    <w:p w:rsidR="007B07FE" w:rsidRPr="00A72ADB" w:rsidRDefault="007B07FE" w:rsidP="005977D9">
      <w:pPr>
        <w:ind w:firstLine="567"/>
        <w:rPr>
          <w:rFonts w:ascii="Times New Roman" w:eastAsiaTheme="minorHAnsi" w:hAnsi="Times New Roman"/>
        </w:rPr>
      </w:pPr>
      <w:r w:rsidRPr="00A72ADB">
        <w:rPr>
          <w:rFonts w:ascii="Times New Roman" w:eastAsiaTheme="minorHAnsi" w:hAnsi="Times New Roman"/>
        </w:rPr>
        <w:t>5.5.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B07FE" w:rsidRPr="00A72ADB" w:rsidRDefault="007B07FE" w:rsidP="005977D9">
      <w:pPr>
        <w:ind w:firstLine="567"/>
        <w:rPr>
          <w:rFonts w:ascii="Times New Roman" w:eastAsiaTheme="minorHAnsi" w:hAnsi="Times New Roman"/>
        </w:rPr>
      </w:pPr>
      <w:r w:rsidRPr="00A72ADB">
        <w:rPr>
          <w:rFonts w:ascii="Times New Roman" w:eastAsiaTheme="minorHAnsi" w:hAnsi="Times New Roman"/>
        </w:rPr>
        <w:t>1) гражданами, имеющими неснятую или непогашенную судимость;</w:t>
      </w:r>
    </w:p>
    <w:p w:rsidR="007B07FE" w:rsidRPr="00A72ADB" w:rsidRDefault="007B07FE" w:rsidP="005977D9">
      <w:pPr>
        <w:ind w:firstLine="567"/>
        <w:rPr>
          <w:rFonts w:ascii="Times New Roman" w:eastAsiaTheme="minorHAnsi" w:hAnsi="Times New Roman"/>
        </w:rPr>
      </w:pPr>
      <w:r w:rsidRPr="00A72ADB">
        <w:rPr>
          <w:rFonts w:ascii="Times New Roman" w:eastAsiaTheme="minorHAnsi" w:hAnsi="Times New Roman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E2AA9" w:rsidRPr="00A72ADB" w:rsidRDefault="007B07FE" w:rsidP="005977D9">
      <w:pPr>
        <w:ind w:firstLine="567"/>
        <w:rPr>
          <w:rFonts w:ascii="Times New Roman" w:hAnsi="Times New Roman"/>
        </w:rPr>
      </w:pPr>
      <w:bookmarkStart w:id="25" w:name="sub_19"/>
      <w:r w:rsidRPr="00A72ADB">
        <w:rPr>
          <w:rFonts w:ascii="Times New Roman" w:hAnsi="Times New Roman"/>
        </w:rPr>
        <w:t>5.6</w:t>
      </w:r>
      <w:r w:rsidR="003E2AA9" w:rsidRPr="00A72ADB">
        <w:rPr>
          <w:rFonts w:ascii="Times New Roman" w:hAnsi="Times New Roman"/>
        </w:rPr>
        <w:t xml:space="preserve">. Для проведения независимой антикоррупционной экспертизы разработчик проектов </w:t>
      </w:r>
      <w:r w:rsidR="00D60E95" w:rsidRPr="00A72ADB">
        <w:rPr>
          <w:rFonts w:ascii="Times New Roman" w:hAnsi="Times New Roman"/>
        </w:rPr>
        <w:t xml:space="preserve">нормативных </w:t>
      </w:r>
      <w:r w:rsidR="003E2AA9" w:rsidRPr="00A72ADB">
        <w:rPr>
          <w:rFonts w:ascii="Times New Roman" w:hAnsi="Times New Roman"/>
        </w:rPr>
        <w:t xml:space="preserve">правовых актов размещает их на официальном сайте </w:t>
      </w:r>
      <w:r w:rsidR="00D60E95" w:rsidRPr="00A72ADB">
        <w:rPr>
          <w:rFonts w:ascii="Times New Roman" w:hAnsi="Times New Roman"/>
        </w:rPr>
        <w:t>а</w:t>
      </w:r>
      <w:r w:rsidR="003E2AA9" w:rsidRPr="00A72ADB">
        <w:rPr>
          <w:rFonts w:ascii="Times New Roman" w:hAnsi="Times New Roman"/>
        </w:rPr>
        <w:t xml:space="preserve">дминистрации Юргинского </w:t>
      </w:r>
      <w:r w:rsidR="00D60E95" w:rsidRPr="00A72ADB">
        <w:rPr>
          <w:rFonts w:ascii="Times New Roman" w:hAnsi="Times New Roman"/>
        </w:rPr>
        <w:t xml:space="preserve">муниципального </w:t>
      </w:r>
      <w:r w:rsidR="00A72ADB" w:rsidRPr="00A72ADB">
        <w:rPr>
          <w:rFonts w:ascii="Times New Roman" w:hAnsi="Times New Roman"/>
        </w:rPr>
        <w:t xml:space="preserve">округа </w:t>
      </w:r>
      <w:r w:rsidR="003E2AA9" w:rsidRPr="00A72ADB">
        <w:rPr>
          <w:rFonts w:ascii="Times New Roman" w:hAnsi="Times New Roman"/>
        </w:rPr>
        <w:t>в сети Интернет в течение рабочего дня, соответствующего дню их направления на согласование в органы местного самоуправления и организации.</w:t>
      </w:r>
    </w:p>
    <w:bookmarkEnd w:id="25"/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 xml:space="preserve">Срок проведения независимой антикоррупционной экспертизы, устанавливаемый разработчиком проекта </w:t>
      </w:r>
      <w:r w:rsidR="00D60E95" w:rsidRPr="00A72ADB">
        <w:rPr>
          <w:rFonts w:ascii="Times New Roman" w:hAnsi="Times New Roman"/>
        </w:rPr>
        <w:t xml:space="preserve">нормативного </w:t>
      </w:r>
      <w:r w:rsidRPr="00A72ADB">
        <w:rPr>
          <w:rFonts w:ascii="Times New Roman" w:hAnsi="Times New Roman"/>
        </w:rPr>
        <w:t>правового акта, не может быть меньше срока, установленного для их рассмотрения заинтересованными органами местного самоуправления и организациями.</w:t>
      </w:r>
    </w:p>
    <w:p w:rsidR="003E2AA9" w:rsidRPr="00A72ADB" w:rsidRDefault="007B07FE" w:rsidP="005977D9">
      <w:pPr>
        <w:ind w:firstLine="567"/>
        <w:rPr>
          <w:rFonts w:ascii="Times New Roman" w:hAnsi="Times New Roman"/>
        </w:rPr>
      </w:pPr>
      <w:bookmarkStart w:id="26" w:name="sub_21"/>
      <w:r w:rsidRPr="00A72ADB">
        <w:rPr>
          <w:rFonts w:ascii="Times New Roman" w:hAnsi="Times New Roman"/>
        </w:rPr>
        <w:t>5.7</w:t>
      </w:r>
      <w:r w:rsidR="003E2AA9" w:rsidRPr="00A72ADB">
        <w:rPr>
          <w:rFonts w:ascii="Times New Roman" w:hAnsi="Times New Roman"/>
        </w:rPr>
        <w:t xml:space="preserve">. По результатам независимой экспертизы составляется экспертное заключение, в котором должны быть указаны выявленные </w:t>
      </w:r>
      <w:proofErr w:type="spellStart"/>
      <w:r w:rsidR="003E2AA9" w:rsidRPr="00A72ADB">
        <w:rPr>
          <w:rFonts w:ascii="Times New Roman" w:hAnsi="Times New Roman"/>
        </w:rPr>
        <w:t>коррупциогенные</w:t>
      </w:r>
      <w:proofErr w:type="spellEnd"/>
      <w:r w:rsidR="003E2AA9" w:rsidRPr="00A72ADB">
        <w:rPr>
          <w:rFonts w:ascii="Times New Roman" w:hAnsi="Times New Roman"/>
        </w:rPr>
        <w:t xml:space="preserve"> факторы и предложены способы их устранения.</w:t>
      </w:r>
    </w:p>
    <w:bookmarkEnd w:id="26"/>
    <w:p w:rsidR="003E2AA9" w:rsidRPr="00A72ADB" w:rsidRDefault="003E2AA9" w:rsidP="005977D9">
      <w:pPr>
        <w:ind w:firstLine="567"/>
        <w:rPr>
          <w:rFonts w:ascii="Times New Roman" w:hAnsi="Times New Roman"/>
        </w:rPr>
      </w:pPr>
      <w:r w:rsidRPr="00A72ADB">
        <w:rPr>
          <w:rFonts w:ascii="Times New Roman" w:hAnsi="Times New Roman"/>
        </w:rPr>
        <w:t>Экспертное заключение направляется разработчику проекта</w:t>
      </w:r>
      <w:r w:rsidR="00D60E95" w:rsidRPr="00A72ADB">
        <w:rPr>
          <w:rFonts w:ascii="Times New Roman" w:hAnsi="Times New Roman"/>
        </w:rPr>
        <w:t xml:space="preserve"> нормативного</w:t>
      </w:r>
      <w:r w:rsidRPr="00A72ADB">
        <w:rPr>
          <w:rFonts w:ascii="Times New Roman" w:hAnsi="Times New Roman"/>
        </w:rPr>
        <w:t xml:space="preserve"> правового акта по почте, или курьерским способом, либо в виде электронного документа.</w:t>
      </w:r>
    </w:p>
    <w:p w:rsidR="008B2D98" w:rsidRPr="00A72ADB" w:rsidRDefault="007B07FE" w:rsidP="005977D9">
      <w:pPr>
        <w:ind w:firstLine="567"/>
        <w:rPr>
          <w:rFonts w:ascii="Times New Roman" w:hAnsi="Times New Roman"/>
        </w:rPr>
      </w:pPr>
      <w:bookmarkStart w:id="27" w:name="sub_22"/>
      <w:r w:rsidRPr="00A72ADB">
        <w:rPr>
          <w:rFonts w:ascii="Times New Roman" w:hAnsi="Times New Roman"/>
        </w:rPr>
        <w:t>5.8</w:t>
      </w:r>
      <w:r w:rsidR="003E2AA9" w:rsidRPr="00A72ADB">
        <w:rPr>
          <w:rFonts w:ascii="Times New Roman" w:hAnsi="Times New Roman"/>
        </w:rPr>
        <w:t>. Разработчик проекта</w:t>
      </w:r>
      <w:r w:rsidR="00D60E95" w:rsidRPr="00A72ADB">
        <w:rPr>
          <w:rFonts w:ascii="Times New Roman" w:hAnsi="Times New Roman"/>
        </w:rPr>
        <w:t xml:space="preserve"> нормативного</w:t>
      </w:r>
      <w:r w:rsidR="003E2AA9" w:rsidRPr="00A72ADB">
        <w:rPr>
          <w:rFonts w:ascii="Times New Roman" w:hAnsi="Times New Roman"/>
        </w:rPr>
        <w:t xml:space="preserve"> правового акта рассматривает представленные по результатам независимой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3E2AA9" w:rsidRPr="00A72ADB">
        <w:rPr>
          <w:rFonts w:ascii="Times New Roman" w:hAnsi="Times New Roman"/>
        </w:rPr>
        <w:t>коррупциогенных</w:t>
      </w:r>
      <w:proofErr w:type="spellEnd"/>
      <w:r w:rsidR="003E2AA9" w:rsidRPr="00A72ADB">
        <w:rPr>
          <w:rFonts w:ascii="Times New Roman" w:hAnsi="Times New Roman"/>
        </w:rPr>
        <w:t xml:space="preserve"> факторов.</w:t>
      </w:r>
      <w:bookmarkEnd w:id="27"/>
    </w:p>
    <w:sectPr w:rsidR="008B2D98" w:rsidRPr="00A72ADB" w:rsidSect="00BC2E1D">
      <w:pgSz w:w="11906" w:h="16838" w:code="9"/>
      <w:pgMar w:top="567" w:right="851" w:bottom="851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A4" w:rsidRDefault="007112A4" w:rsidP="000E6221">
      <w:r>
        <w:separator/>
      </w:r>
    </w:p>
  </w:endnote>
  <w:endnote w:type="continuationSeparator" w:id="0">
    <w:p w:rsidR="007112A4" w:rsidRDefault="007112A4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A4" w:rsidRDefault="007112A4" w:rsidP="000E6221">
      <w:r>
        <w:separator/>
      </w:r>
    </w:p>
  </w:footnote>
  <w:footnote w:type="continuationSeparator" w:id="0">
    <w:p w:rsidR="007112A4" w:rsidRDefault="007112A4" w:rsidP="000E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1"/>
    <w:rsid w:val="000E18EA"/>
    <w:rsid w:val="000E6221"/>
    <w:rsid w:val="0010601B"/>
    <w:rsid w:val="00131D21"/>
    <w:rsid w:val="00235030"/>
    <w:rsid w:val="00242D82"/>
    <w:rsid w:val="002546CC"/>
    <w:rsid w:val="002E1294"/>
    <w:rsid w:val="002F5688"/>
    <w:rsid w:val="003724D2"/>
    <w:rsid w:val="003D7E7F"/>
    <w:rsid w:val="003E2AA9"/>
    <w:rsid w:val="004D2B41"/>
    <w:rsid w:val="00514B05"/>
    <w:rsid w:val="0055372F"/>
    <w:rsid w:val="005977D9"/>
    <w:rsid w:val="005D330D"/>
    <w:rsid w:val="006C12CE"/>
    <w:rsid w:val="006D1412"/>
    <w:rsid w:val="006D7A4D"/>
    <w:rsid w:val="007112A4"/>
    <w:rsid w:val="00744121"/>
    <w:rsid w:val="007664B4"/>
    <w:rsid w:val="00795051"/>
    <w:rsid w:val="007B07FE"/>
    <w:rsid w:val="007B213F"/>
    <w:rsid w:val="007F5C36"/>
    <w:rsid w:val="0088323E"/>
    <w:rsid w:val="008B2D98"/>
    <w:rsid w:val="008D7154"/>
    <w:rsid w:val="0095266F"/>
    <w:rsid w:val="00966CAC"/>
    <w:rsid w:val="009F6822"/>
    <w:rsid w:val="00A72ADB"/>
    <w:rsid w:val="00B423F6"/>
    <w:rsid w:val="00BC2E1D"/>
    <w:rsid w:val="00C10BE4"/>
    <w:rsid w:val="00C149D3"/>
    <w:rsid w:val="00CE27ED"/>
    <w:rsid w:val="00D60E95"/>
    <w:rsid w:val="00D80B3B"/>
    <w:rsid w:val="00E92A7D"/>
    <w:rsid w:val="00E9418E"/>
    <w:rsid w:val="00EB4A44"/>
    <w:rsid w:val="00ED58F3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97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9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E77B-E876-438A-8004-96BA97AD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Куприянова Лидия Михайловна</cp:lastModifiedBy>
  <cp:revision>13</cp:revision>
  <cp:lastPrinted>2021-08-20T04:37:00Z</cp:lastPrinted>
  <dcterms:created xsi:type="dcterms:W3CDTF">2021-08-04T03:21:00Z</dcterms:created>
  <dcterms:modified xsi:type="dcterms:W3CDTF">2021-09-06T09:29:00Z</dcterms:modified>
</cp:coreProperties>
</file>