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9C" w:rsidRDefault="00EE159C" w:rsidP="00EE159C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EE159C" w:rsidRPr="00B72855" w:rsidRDefault="00EE159C" w:rsidP="00EE159C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EE159C" w:rsidRPr="00B72855" w:rsidRDefault="00EE159C" w:rsidP="00EE159C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EE159C" w:rsidRDefault="00EE159C" w:rsidP="00EE159C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EE159C" w:rsidRDefault="00EE159C" w:rsidP="00EE159C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EE159C" w:rsidRDefault="00EE159C" w:rsidP="00EE159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EE159C" w:rsidRDefault="00EE159C" w:rsidP="00EE159C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EE159C" w:rsidRDefault="00EE159C" w:rsidP="00EE159C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EE159C" w:rsidRDefault="00EE159C" w:rsidP="00EE159C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E159C" w:rsidTr="00844B11">
        <w:trPr>
          <w:trHeight w:val="328"/>
          <w:jc w:val="center"/>
        </w:trPr>
        <w:tc>
          <w:tcPr>
            <w:tcW w:w="784" w:type="dxa"/>
            <w:hideMark/>
          </w:tcPr>
          <w:p w:rsidR="00EE159C" w:rsidRDefault="00EE159C" w:rsidP="00EE159C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59C" w:rsidRDefault="00CC7D86" w:rsidP="00EE1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EE159C" w:rsidRDefault="00EE159C" w:rsidP="00EE1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59C" w:rsidRDefault="00CC7D86" w:rsidP="00EE1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EE159C" w:rsidRDefault="00EE159C" w:rsidP="00EE159C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59C" w:rsidRDefault="00CC7D86" w:rsidP="00EE159C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EE159C" w:rsidRDefault="00EE159C" w:rsidP="00EE1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E159C" w:rsidRDefault="00EE159C" w:rsidP="00EE1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E159C" w:rsidRDefault="00EE159C" w:rsidP="00EE1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59C" w:rsidRDefault="00CC7D86" w:rsidP="00EE1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153-МНА</w:t>
            </w:r>
          </w:p>
        </w:tc>
      </w:tr>
    </w:tbl>
    <w:p w:rsidR="009427C5" w:rsidRPr="00592C05" w:rsidRDefault="009427C5" w:rsidP="00CB7A6F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8D08EC" w:rsidRDefault="00091A2E" w:rsidP="00386C37">
      <w:pPr>
        <w:tabs>
          <w:tab w:val="left" w:pos="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8EC">
        <w:rPr>
          <w:rFonts w:ascii="Times New Roman" w:hAnsi="Times New Roman" w:cs="Times New Roman"/>
          <w:b/>
          <w:sz w:val="26"/>
          <w:szCs w:val="26"/>
        </w:rPr>
        <w:t>О</w:t>
      </w:r>
      <w:r w:rsidR="00650C83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4A9" w:rsidRPr="00D65005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ED2CF6" w:rsidRPr="00D65005">
        <w:rPr>
          <w:rFonts w:ascii="Times New Roman" w:hAnsi="Times New Roman" w:cs="Times New Roman"/>
          <w:b/>
          <w:sz w:val="26"/>
          <w:szCs w:val="26"/>
        </w:rPr>
        <w:t>н</w:t>
      </w:r>
      <w:r w:rsidR="005D711A">
        <w:rPr>
          <w:rFonts w:ascii="Times New Roman" w:hAnsi="Times New Roman" w:cs="Times New Roman"/>
          <w:b/>
          <w:sz w:val="26"/>
          <w:szCs w:val="26"/>
        </w:rPr>
        <w:t>ого правового акта</w:t>
      </w:r>
      <w:r w:rsidRPr="00D650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0C83" w:rsidRPr="00D65005">
        <w:rPr>
          <w:rFonts w:ascii="Times New Roman" w:hAnsi="Times New Roman" w:cs="Times New Roman"/>
          <w:b/>
          <w:sz w:val="26"/>
          <w:szCs w:val="26"/>
        </w:rPr>
        <w:t>администрации Юргинского муниципального района</w:t>
      </w:r>
    </w:p>
    <w:p w:rsidR="000D4E46" w:rsidRPr="008D08EC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28EC" w:rsidRPr="005014A9" w:rsidRDefault="005014A9" w:rsidP="00386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4A9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 131</w:t>
      </w:r>
      <w:r w:rsidRPr="005A08B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5014A9">
        <w:rPr>
          <w:rFonts w:ascii="Times New Roman" w:hAnsi="Times New Roman" w:cs="Times New Roman"/>
          <w:bCs/>
          <w:sz w:val="26"/>
          <w:szCs w:val="26"/>
        </w:rPr>
        <w:t>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1E7ECC" w:rsidRPr="00D65005" w:rsidRDefault="00A03232" w:rsidP="00386C37">
      <w:pPr>
        <w:pStyle w:val="a3"/>
        <w:tabs>
          <w:tab w:val="left" w:pos="0"/>
          <w:tab w:val="left" w:pos="709"/>
        </w:tabs>
        <w:ind w:left="0" w:firstLine="567"/>
        <w:jc w:val="both"/>
        <w:rPr>
          <w:sz w:val="26"/>
          <w:szCs w:val="26"/>
        </w:rPr>
      </w:pPr>
      <w:r w:rsidRPr="00D65005">
        <w:rPr>
          <w:sz w:val="26"/>
          <w:szCs w:val="26"/>
        </w:rPr>
        <w:t>1.</w:t>
      </w:r>
      <w:r w:rsidR="00CB7A6F" w:rsidRPr="00D65005">
        <w:rPr>
          <w:color w:val="FFFFFF" w:themeColor="background1"/>
          <w:sz w:val="26"/>
          <w:szCs w:val="26"/>
        </w:rPr>
        <w:t>.</w:t>
      </w:r>
      <w:r w:rsidR="008823A2">
        <w:rPr>
          <w:sz w:val="26"/>
          <w:szCs w:val="26"/>
        </w:rPr>
        <w:t>Постановление а</w:t>
      </w:r>
      <w:r w:rsidR="005D711A">
        <w:rPr>
          <w:sz w:val="26"/>
          <w:szCs w:val="26"/>
        </w:rPr>
        <w:t>дминистрации Юргинского муниципального района от 17.11.2017 г. № 57</w:t>
      </w:r>
      <w:r w:rsidR="005D711A" w:rsidRPr="005D711A">
        <w:rPr>
          <w:b/>
          <w:sz w:val="26"/>
          <w:szCs w:val="26"/>
        </w:rPr>
        <w:t>-</w:t>
      </w:r>
      <w:r w:rsidR="005D711A">
        <w:rPr>
          <w:sz w:val="26"/>
          <w:szCs w:val="26"/>
        </w:rPr>
        <w:t>МНА «Об утверждение ад</w:t>
      </w:r>
      <w:r w:rsidR="00B8473F">
        <w:rPr>
          <w:sz w:val="26"/>
          <w:szCs w:val="26"/>
        </w:rPr>
        <w:t>министративного регламента администрации Юргинского муниципального района по исполнению муниципальной функции «Формирование схемы размещения нестационарных торговых объектов на территории Юргинского муниципального района» отменить.</w:t>
      </w:r>
    </w:p>
    <w:p w:rsidR="00F26363" w:rsidRPr="00AC7E47" w:rsidRDefault="00F26363" w:rsidP="00386C3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005">
        <w:rPr>
          <w:rFonts w:ascii="Times New Roman" w:hAnsi="Times New Roman" w:cs="Times New Roman"/>
          <w:sz w:val="26"/>
          <w:szCs w:val="26"/>
        </w:rPr>
        <w:t xml:space="preserve">         2.</w:t>
      </w:r>
      <w:r w:rsidR="00CB7A6F" w:rsidRPr="00D6500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F13B0" w:rsidRPr="00D65005">
        <w:rPr>
          <w:rFonts w:ascii="Times New Roman" w:hAnsi="Times New Roman" w:cs="Times New Roman"/>
          <w:sz w:val="26"/>
          <w:szCs w:val="26"/>
        </w:rPr>
        <w:t>Опубликовать н</w:t>
      </w:r>
      <w:r w:rsidR="005014A9" w:rsidRPr="00D65005">
        <w:rPr>
          <w:rFonts w:ascii="Times New Roman" w:hAnsi="Times New Roman" w:cs="Times New Roman"/>
          <w:sz w:val="26"/>
          <w:szCs w:val="26"/>
        </w:rPr>
        <w:t>астоящее постановление  в газете «Юргинские ведомости</w:t>
      </w:r>
      <w:r w:rsidR="005014A9" w:rsidRPr="00AC7E47">
        <w:rPr>
          <w:rFonts w:ascii="Times New Roman" w:hAnsi="Times New Roman" w:cs="Times New Roman"/>
          <w:sz w:val="26"/>
          <w:szCs w:val="26"/>
        </w:rPr>
        <w:t>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5014A9" w:rsidRPr="00AC7E47" w:rsidRDefault="00F26363" w:rsidP="00386C3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E47">
        <w:rPr>
          <w:rFonts w:ascii="Times New Roman" w:hAnsi="Times New Roman" w:cs="Times New Roman"/>
          <w:sz w:val="26"/>
          <w:szCs w:val="26"/>
        </w:rPr>
        <w:t xml:space="preserve">         3.</w:t>
      </w:r>
      <w:r w:rsidR="00CB7A6F" w:rsidRPr="00AC7E4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014A9" w:rsidRPr="00AC7E4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8D08EC" w:rsidRPr="005F13B0" w:rsidRDefault="00CB7A6F" w:rsidP="00386C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7E47">
        <w:rPr>
          <w:sz w:val="26"/>
          <w:szCs w:val="26"/>
        </w:rPr>
        <w:t xml:space="preserve">         </w:t>
      </w:r>
      <w:r w:rsidR="00EE159C">
        <w:rPr>
          <w:sz w:val="26"/>
          <w:szCs w:val="26"/>
        </w:rPr>
        <w:t xml:space="preserve"> </w:t>
      </w:r>
      <w:r w:rsidR="00F26363" w:rsidRPr="00AC7E47">
        <w:rPr>
          <w:rFonts w:ascii="Times New Roman" w:hAnsi="Times New Roman" w:cs="Times New Roman"/>
          <w:sz w:val="26"/>
          <w:szCs w:val="26"/>
        </w:rPr>
        <w:t>4.</w:t>
      </w:r>
      <w:r w:rsidRPr="00AC7E4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D08EC" w:rsidRPr="00AC7E47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r w:rsidR="00D514EA" w:rsidRPr="00AC7E47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8D08EC" w:rsidRPr="00AC7E47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главы Юргинского муниципального округа по </w:t>
      </w:r>
      <w:r w:rsidR="004A28EC" w:rsidRPr="00AC7E47">
        <w:rPr>
          <w:rFonts w:ascii="Times New Roman" w:hAnsi="Times New Roman" w:cs="Times New Roman"/>
          <w:sz w:val="26"/>
          <w:szCs w:val="26"/>
        </w:rPr>
        <w:t>экономическим вопросам, транспорту и связи</w:t>
      </w:r>
      <w:r w:rsidR="008D08EC" w:rsidRPr="00AC7E47">
        <w:rPr>
          <w:rFonts w:ascii="Times New Roman" w:hAnsi="Times New Roman" w:cs="Times New Roman"/>
          <w:sz w:val="26"/>
          <w:szCs w:val="26"/>
        </w:rPr>
        <w:t xml:space="preserve"> (</w:t>
      </w:r>
      <w:r w:rsidR="004A28EC" w:rsidRPr="00AC7E47">
        <w:rPr>
          <w:rFonts w:ascii="Times New Roman" w:hAnsi="Times New Roman" w:cs="Times New Roman"/>
          <w:sz w:val="26"/>
          <w:szCs w:val="26"/>
        </w:rPr>
        <w:t>К</w:t>
      </w:r>
      <w:r w:rsidR="008D08EC" w:rsidRPr="00AC7E47">
        <w:rPr>
          <w:rFonts w:ascii="Times New Roman" w:hAnsi="Times New Roman" w:cs="Times New Roman"/>
          <w:sz w:val="26"/>
          <w:szCs w:val="26"/>
        </w:rPr>
        <w:t>.</w:t>
      </w:r>
      <w:r w:rsidR="004A28EC" w:rsidRPr="00AC7E47">
        <w:rPr>
          <w:rFonts w:ascii="Times New Roman" w:hAnsi="Times New Roman" w:cs="Times New Roman"/>
          <w:sz w:val="26"/>
          <w:szCs w:val="26"/>
        </w:rPr>
        <w:t>А</w:t>
      </w:r>
      <w:r w:rsidR="008D08EC" w:rsidRPr="00AC7E47">
        <w:rPr>
          <w:rFonts w:ascii="Times New Roman" w:hAnsi="Times New Roman" w:cs="Times New Roman"/>
          <w:sz w:val="26"/>
          <w:szCs w:val="26"/>
        </w:rPr>
        <w:t>.</w:t>
      </w:r>
      <w:r w:rsidR="005A08B9" w:rsidRPr="00AC7E47">
        <w:rPr>
          <w:rFonts w:ascii="Times New Roman" w:hAnsi="Times New Roman" w:cs="Times New Roman"/>
          <w:sz w:val="26"/>
          <w:szCs w:val="26"/>
        </w:rPr>
        <w:t xml:space="preserve"> </w:t>
      </w:r>
      <w:r w:rsidR="004A28EC" w:rsidRPr="00AC7E47">
        <w:rPr>
          <w:rFonts w:ascii="Times New Roman" w:hAnsi="Times New Roman" w:cs="Times New Roman"/>
          <w:sz w:val="26"/>
          <w:szCs w:val="26"/>
        </w:rPr>
        <w:t>Либец</w:t>
      </w:r>
      <w:r w:rsidR="008D08EC" w:rsidRPr="00AC7E47">
        <w:rPr>
          <w:rFonts w:ascii="Times New Roman" w:hAnsi="Times New Roman" w:cs="Times New Roman"/>
          <w:sz w:val="26"/>
          <w:szCs w:val="26"/>
        </w:rPr>
        <w:t>).</w:t>
      </w:r>
    </w:p>
    <w:p w:rsidR="004A28EC" w:rsidRDefault="004A28EC" w:rsidP="00386C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8B9" w:rsidRPr="005F13B0" w:rsidRDefault="005A08B9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2654" w:type="dxa"/>
        <w:tblInd w:w="-176" w:type="dxa"/>
        <w:tblLook w:val="04A0" w:firstRow="1" w:lastRow="0" w:firstColumn="1" w:lastColumn="0" w:noHBand="0" w:noVBand="1"/>
      </w:tblPr>
      <w:tblGrid>
        <w:gridCol w:w="6320"/>
        <w:gridCol w:w="6320"/>
        <w:gridCol w:w="6320"/>
        <w:gridCol w:w="3694"/>
      </w:tblGrid>
      <w:tr w:rsidR="00EE159C" w:rsidRPr="00FE7497" w:rsidTr="00EE159C">
        <w:trPr>
          <w:trHeight w:val="816"/>
        </w:trPr>
        <w:tc>
          <w:tcPr>
            <w:tcW w:w="6320" w:type="dxa"/>
          </w:tcPr>
          <w:p w:rsidR="00EE159C" w:rsidRPr="00FE7497" w:rsidRDefault="00EE159C" w:rsidP="00EE159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EE159C" w:rsidRPr="00FE7497" w:rsidRDefault="00EE159C" w:rsidP="00EE159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6320" w:type="dxa"/>
          </w:tcPr>
          <w:p w:rsidR="00EE159C" w:rsidRPr="00FE7497" w:rsidRDefault="00EE159C" w:rsidP="00EE159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159C" w:rsidRPr="00FE7497" w:rsidRDefault="00EE159C" w:rsidP="00EE15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320" w:type="dxa"/>
          </w:tcPr>
          <w:p w:rsidR="00EE159C" w:rsidRPr="00FE7497" w:rsidRDefault="00EE159C" w:rsidP="00EE159C">
            <w:pPr>
              <w:tabs>
                <w:tab w:val="left" w:pos="969"/>
                <w:tab w:val="left" w:pos="108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</w:tcPr>
          <w:p w:rsidR="00EE159C" w:rsidRPr="00FE7497" w:rsidRDefault="00EE159C" w:rsidP="00EE159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159C" w:rsidRPr="00B8473F" w:rsidTr="00EE159C">
        <w:trPr>
          <w:trHeight w:val="1650"/>
        </w:trPr>
        <w:tc>
          <w:tcPr>
            <w:tcW w:w="6320" w:type="dxa"/>
          </w:tcPr>
          <w:p w:rsidR="00EE159C" w:rsidRPr="00CC7D86" w:rsidRDefault="00EE159C" w:rsidP="00EE159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EE159C" w:rsidRPr="00CC7D86" w:rsidRDefault="00EE159C" w:rsidP="00EE159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C7D8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Согласовано:</w:t>
            </w:r>
          </w:p>
          <w:p w:rsidR="00EE159C" w:rsidRPr="00CC7D86" w:rsidRDefault="00EE159C" w:rsidP="00EE159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C7D8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начальник правового управления</w:t>
            </w:r>
          </w:p>
        </w:tc>
        <w:tc>
          <w:tcPr>
            <w:tcW w:w="6320" w:type="dxa"/>
          </w:tcPr>
          <w:p w:rsidR="00EE159C" w:rsidRPr="00CC7D86" w:rsidRDefault="00EE159C" w:rsidP="00EE159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E159C" w:rsidRPr="00CC7D86" w:rsidRDefault="00EE159C" w:rsidP="00EE15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E159C" w:rsidRPr="00CC7D86" w:rsidRDefault="00EE159C" w:rsidP="00EE15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C7D8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</w:t>
            </w:r>
            <w:proofErr w:type="spellStart"/>
            <w:r w:rsidRPr="00CC7D86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6320" w:type="dxa"/>
          </w:tcPr>
          <w:p w:rsidR="00EE159C" w:rsidRPr="00B8473F" w:rsidRDefault="00EE159C" w:rsidP="00EE159C">
            <w:pPr>
              <w:tabs>
                <w:tab w:val="left" w:pos="969"/>
                <w:tab w:val="left" w:pos="1083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</w:tcPr>
          <w:p w:rsidR="00EE159C" w:rsidRPr="00B8473F" w:rsidRDefault="00EE159C" w:rsidP="00EE159C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bookmarkEnd w:id="0"/>
    </w:tbl>
    <w:p w:rsidR="00CB7A6F" w:rsidRPr="00B8473F" w:rsidRDefault="00CB7A6F" w:rsidP="00B8473F">
      <w:pPr>
        <w:tabs>
          <w:tab w:val="left" w:pos="969"/>
          <w:tab w:val="left" w:pos="108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A28EC" w:rsidRPr="00B8473F" w:rsidRDefault="004A28EC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7ECC" w:rsidRPr="00B8473F" w:rsidRDefault="001E7ECC" w:rsidP="001E7ECC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9832"/>
        <w:gridCol w:w="236"/>
      </w:tblGrid>
      <w:tr w:rsidR="008D08EC" w:rsidRPr="008D08EC" w:rsidTr="00902726">
        <w:tc>
          <w:tcPr>
            <w:tcW w:w="9832" w:type="dxa"/>
            <w:shd w:val="clear" w:color="auto" w:fill="auto"/>
          </w:tcPr>
          <w:p w:rsidR="00B8473F" w:rsidRPr="00150284" w:rsidRDefault="00B8473F" w:rsidP="00F26363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B7A6F" w:rsidRDefault="005F13B0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</w:t>
            </w:r>
          </w:p>
          <w:p w:rsidR="00CB7A6F" w:rsidRDefault="00CB7A6F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</w:p>
          <w:p w:rsidR="00CB6269" w:rsidRDefault="00CB7A6F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                        </w:t>
            </w:r>
          </w:p>
          <w:p w:rsidR="008D08EC" w:rsidRPr="008D08EC" w:rsidRDefault="00CB6269" w:rsidP="001102D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</w:t>
            </w:r>
            <w:r w:rsidR="00D072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8D08EC" w:rsidRPr="008D08EC" w:rsidRDefault="008D08EC" w:rsidP="008D08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8EC" w:rsidRPr="008D08EC" w:rsidTr="00902726">
        <w:tc>
          <w:tcPr>
            <w:tcW w:w="9832" w:type="dxa"/>
          </w:tcPr>
          <w:p w:rsidR="008D08EC" w:rsidRPr="008D08EC" w:rsidRDefault="008D08EC" w:rsidP="008D08E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6" w:type="dxa"/>
          </w:tcPr>
          <w:p w:rsidR="008D08EC" w:rsidRPr="008D08EC" w:rsidRDefault="008D08EC" w:rsidP="008D08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E7ECC" w:rsidRPr="002B27D9" w:rsidRDefault="001E7ECC" w:rsidP="008D08EC">
      <w:pPr>
        <w:pStyle w:val="a3"/>
        <w:ind w:left="0" w:firstLine="709"/>
        <w:jc w:val="both"/>
        <w:rPr>
          <w:color w:val="FFFFFF" w:themeColor="background1"/>
          <w:sz w:val="25"/>
          <w:szCs w:val="25"/>
        </w:rPr>
      </w:pPr>
    </w:p>
    <w:p w:rsidR="001102DC" w:rsidRPr="002B27D9" w:rsidRDefault="001102DC">
      <w:pPr>
        <w:pStyle w:val="a3"/>
        <w:ind w:left="0" w:firstLine="709"/>
        <w:jc w:val="both"/>
        <w:rPr>
          <w:color w:val="FFFFFF" w:themeColor="background1"/>
          <w:sz w:val="25"/>
          <w:szCs w:val="25"/>
        </w:rPr>
      </w:pPr>
    </w:p>
    <w:sectPr w:rsidR="001102DC" w:rsidRPr="002B27D9" w:rsidSect="00D0725C">
      <w:pgSz w:w="11906" w:h="16838"/>
      <w:pgMar w:top="709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F51"/>
    <w:multiLevelType w:val="hybridMultilevel"/>
    <w:tmpl w:val="E282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09C5"/>
    <w:multiLevelType w:val="hybridMultilevel"/>
    <w:tmpl w:val="52A600E6"/>
    <w:lvl w:ilvl="0" w:tplc="5C5C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0A1D13"/>
    <w:multiLevelType w:val="hybridMultilevel"/>
    <w:tmpl w:val="23B67F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14EC"/>
    <w:rsid w:val="00047E7A"/>
    <w:rsid w:val="00091A2E"/>
    <w:rsid w:val="000D3D2E"/>
    <w:rsid w:val="000D4E46"/>
    <w:rsid w:val="00101675"/>
    <w:rsid w:val="001102DC"/>
    <w:rsid w:val="00150161"/>
    <w:rsid w:val="00150284"/>
    <w:rsid w:val="00172F3E"/>
    <w:rsid w:val="001749B0"/>
    <w:rsid w:val="001C2624"/>
    <w:rsid w:val="001E7ECC"/>
    <w:rsid w:val="00216A60"/>
    <w:rsid w:val="0023516B"/>
    <w:rsid w:val="00237E12"/>
    <w:rsid w:val="00250A7F"/>
    <w:rsid w:val="00262F94"/>
    <w:rsid w:val="002B27D9"/>
    <w:rsid w:val="003055E5"/>
    <w:rsid w:val="003151EE"/>
    <w:rsid w:val="00386C37"/>
    <w:rsid w:val="003E5347"/>
    <w:rsid w:val="003F10DA"/>
    <w:rsid w:val="00451DBE"/>
    <w:rsid w:val="004A28EC"/>
    <w:rsid w:val="005014A9"/>
    <w:rsid w:val="00565B0A"/>
    <w:rsid w:val="00592C05"/>
    <w:rsid w:val="005A08B9"/>
    <w:rsid w:val="005C3847"/>
    <w:rsid w:val="005D711A"/>
    <w:rsid w:val="005F13B0"/>
    <w:rsid w:val="00602A70"/>
    <w:rsid w:val="0063456C"/>
    <w:rsid w:val="00650C83"/>
    <w:rsid w:val="0069317B"/>
    <w:rsid w:val="0069661E"/>
    <w:rsid w:val="006A7932"/>
    <w:rsid w:val="006E0357"/>
    <w:rsid w:val="007067BE"/>
    <w:rsid w:val="00764602"/>
    <w:rsid w:val="007C2540"/>
    <w:rsid w:val="00805357"/>
    <w:rsid w:val="008341B8"/>
    <w:rsid w:val="00834C9B"/>
    <w:rsid w:val="00851E43"/>
    <w:rsid w:val="008823A2"/>
    <w:rsid w:val="00892C9B"/>
    <w:rsid w:val="008D08EC"/>
    <w:rsid w:val="008F03DC"/>
    <w:rsid w:val="00902726"/>
    <w:rsid w:val="009141B1"/>
    <w:rsid w:val="009427C5"/>
    <w:rsid w:val="009C71D9"/>
    <w:rsid w:val="009F122B"/>
    <w:rsid w:val="00A03232"/>
    <w:rsid w:val="00A044B1"/>
    <w:rsid w:val="00A14CF3"/>
    <w:rsid w:val="00A80DF4"/>
    <w:rsid w:val="00AC7E47"/>
    <w:rsid w:val="00AE7414"/>
    <w:rsid w:val="00AE74FF"/>
    <w:rsid w:val="00B03265"/>
    <w:rsid w:val="00B118A8"/>
    <w:rsid w:val="00B324E3"/>
    <w:rsid w:val="00B67749"/>
    <w:rsid w:val="00B77B2C"/>
    <w:rsid w:val="00B8473F"/>
    <w:rsid w:val="00B94721"/>
    <w:rsid w:val="00BA3508"/>
    <w:rsid w:val="00BA472F"/>
    <w:rsid w:val="00BF60A6"/>
    <w:rsid w:val="00C121B9"/>
    <w:rsid w:val="00C86ABD"/>
    <w:rsid w:val="00CB6269"/>
    <w:rsid w:val="00CB7A6F"/>
    <w:rsid w:val="00CC7D86"/>
    <w:rsid w:val="00CE15B3"/>
    <w:rsid w:val="00D0725C"/>
    <w:rsid w:val="00D514EA"/>
    <w:rsid w:val="00D65005"/>
    <w:rsid w:val="00D76C3E"/>
    <w:rsid w:val="00DD3621"/>
    <w:rsid w:val="00DF6939"/>
    <w:rsid w:val="00E05C50"/>
    <w:rsid w:val="00E43C02"/>
    <w:rsid w:val="00E67AB6"/>
    <w:rsid w:val="00EB1E98"/>
    <w:rsid w:val="00ED2CF6"/>
    <w:rsid w:val="00ED63B3"/>
    <w:rsid w:val="00EE159C"/>
    <w:rsid w:val="00F115F5"/>
    <w:rsid w:val="00F26363"/>
    <w:rsid w:val="00F26403"/>
    <w:rsid w:val="00F348F3"/>
    <w:rsid w:val="00F41C62"/>
    <w:rsid w:val="00F442E1"/>
    <w:rsid w:val="00F75FD9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14</cp:revision>
  <cp:lastPrinted>2021-11-03T03:07:00Z</cp:lastPrinted>
  <dcterms:created xsi:type="dcterms:W3CDTF">2021-08-25T02:51:00Z</dcterms:created>
  <dcterms:modified xsi:type="dcterms:W3CDTF">2021-11-09T04:36:00Z</dcterms:modified>
</cp:coreProperties>
</file>