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C" w:rsidRPr="00D06C6C" w:rsidRDefault="00D06C6C" w:rsidP="00D06C6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6C6C">
        <w:rPr>
          <w:rFonts w:ascii="Arial" w:hAnsi="Arial" w:cs="Arial"/>
          <w:sz w:val="28"/>
          <w:szCs w:val="28"/>
        </w:rPr>
        <w:t>РОССИЙСКАЯ ФЕДЕРАЦИЯ</w:t>
      </w:r>
    </w:p>
    <w:p w:rsidR="00D06C6C" w:rsidRPr="00D06C6C" w:rsidRDefault="00D06C6C" w:rsidP="00D06C6C">
      <w:pPr>
        <w:jc w:val="center"/>
        <w:rPr>
          <w:rFonts w:ascii="Arial" w:hAnsi="Arial" w:cs="Arial"/>
          <w:sz w:val="28"/>
          <w:szCs w:val="28"/>
        </w:rPr>
      </w:pPr>
      <w:r w:rsidRPr="00D06C6C">
        <w:rPr>
          <w:rFonts w:ascii="Arial" w:hAnsi="Arial" w:cs="Arial"/>
          <w:sz w:val="28"/>
          <w:szCs w:val="28"/>
        </w:rPr>
        <w:t>Кемеровская область</w:t>
      </w:r>
    </w:p>
    <w:p w:rsidR="00D06C6C" w:rsidRPr="00D06C6C" w:rsidRDefault="00D06C6C" w:rsidP="00D06C6C">
      <w:pPr>
        <w:jc w:val="center"/>
        <w:rPr>
          <w:rFonts w:ascii="Arial" w:hAnsi="Arial" w:cs="Arial"/>
          <w:sz w:val="28"/>
          <w:szCs w:val="28"/>
        </w:rPr>
      </w:pPr>
      <w:r w:rsidRPr="00D06C6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06C6C" w:rsidRPr="00D06C6C" w:rsidRDefault="00D06C6C" w:rsidP="00D06C6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06C6C" w:rsidRPr="00D06C6C" w:rsidRDefault="00D06C6C" w:rsidP="00D06C6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06C6C">
        <w:rPr>
          <w:rFonts w:ascii="Arial" w:hAnsi="Arial" w:cs="Arial"/>
          <w:b/>
          <w:sz w:val="32"/>
          <w:szCs w:val="32"/>
        </w:rPr>
        <w:t>Р А С П О Р Я Ж Е Н И Е</w:t>
      </w:r>
    </w:p>
    <w:p w:rsidR="00D06C6C" w:rsidRPr="00D06C6C" w:rsidRDefault="00D06C6C" w:rsidP="00D06C6C">
      <w:pPr>
        <w:jc w:val="center"/>
        <w:rPr>
          <w:rFonts w:ascii="Arial" w:hAnsi="Arial" w:cs="Arial"/>
          <w:sz w:val="26"/>
        </w:rPr>
      </w:pPr>
    </w:p>
    <w:p w:rsidR="00D06C6C" w:rsidRPr="00D06C6C" w:rsidRDefault="00D06C6C" w:rsidP="00D06C6C">
      <w:pPr>
        <w:jc w:val="center"/>
        <w:rPr>
          <w:rFonts w:ascii="Arial" w:hAnsi="Arial" w:cs="Arial"/>
          <w:sz w:val="28"/>
          <w:szCs w:val="28"/>
        </w:rPr>
      </w:pPr>
      <w:r w:rsidRPr="00D06C6C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D06C6C" w:rsidRPr="00D06C6C" w:rsidRDefault="00D06C6C" w:rsidP="00D06C6C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06C6C" w:rsidRPr="00D06C6C" w:rsidTr="005D4DDC">
        <w:trPr>
          <w:trHeight w:val="328"/>
          <w:jc w:val="center"/>
        </w:trPr>
        <w:tc>
          <w:tcPr>
            <w:tcW w:w="666" w:type="dxa"/>
          </w:tcPr>
          <w:p w:rsidR="00D06C6C" w:rsidRPr="00D06C6C" w:rsidRDefault="00D06C6C" w:rsidP="00D06C6C">
            <w:pPr>
              <w:ind w:right="-288"/>
              <w:rPr>
                <w:sz w:val="28"/>
                <w:szCs w:val="28"/>
              </w:rPr>
            </w:pPr>
            <w:r w:rsidRPr="00D06C6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06C6C" w:rsidRPr="00D06C6C" w:rsidRDefault="00D91AF0" w:rsidP="00D0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</w:tcPr>
          <w:p w:rsidR="00D06C6C" w:rsidRPr="00D06C6C" w:rsidRDefault="00D06C6C" w:rsidP="00D06C6C">
            <w:pPr>
              <w:jc w:val="both"/>
              <w:rPr>
                <w:sz w:val="28"/>
                <w:szCs w:val="28"/>
              </w:rPr>
            </w:pPr>
            <w:r w:rsidRPr="00D06C6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06C6C" w:rsidRPr="00D06C6C" w:rsidRDefault="00D91AF0" w:rsidP="00D0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D06C6C" w:rsidRPr="00D06C6C" w:rsidRDefault="00D06C6C" w:rsidP="00D06C6C">
            <w:pPr>
              <w:ind w:right="-76"/>
              <w:rPr>
                <w:sz w:val="28"/>
                <w:szCs w:val="28"/>
              </w:rPr>
            </w:pPr>
            <w:r w:rsidRPr="00D06C6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06C6C" w:rsidRPr="00D06C6C" w:rsidRDefault="00D91AF0" w:rsidP="00D06C6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D06C6C" w:rsidRPr="00D06C6C" w:rsidRDefault="00D06C6C" w:rsidP="00D06C6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06C6C" w:rsidRPr="00D06C6C" w:rsidRDefault="00D06C6C" w:rsidP="00D06C6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D06C6C" w:rsidRPr="00D06C6C" w:rsidRDefault="00D06C6C" w:rsidP="00D06C6C">
            <w:pPr>
              <w:jc w:val="right"/>
              <w:rPr>
                <w:sz w:val="28"/>
                <w:szCs w:val="28"/>
              </w:rPr>
            </w:pPr>
            <w:r w:rsidRPr="00D06C6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6C6C" w:rsidRPr="00D06C6C" w:rsidRDefault="00D91AF0" w:rsidP="00D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371-р</w:t>
            </w:r>
          </w:p>
        </w:tc>
      </w:tr>
    </w:tbl>
    <w:p w:rsidR="009D0A76" w:rsidRPr="00D06C6C" w:rsidRDefault="009D0A76" w:rsidP="00D06C6C">
      <w:pPr>
        <w:jc w:val="center"/>
        <w:rPr>
          <w:sz w:val="26"/>
          <w:szCs w:val="26"/>
        </w:rPr>
      </w:pPr>
    </w:p>
    <w:p w:rsidR="009D0A76" w:rsidRPr="00D06C6C" w:rsidRDefault="009D0A76" w:rsidP="00D06C6C">
      <w:pPr>
        <w:jc w:val="center"/>
        <w:rPr>
          <w:sz w:val="26"/>
          <w:szCs w:val="26"/>
        </w:rPr>
      </w:pPr>
    </w:p>
    <w:p w:rsidR="009D0A76" w:rsidRPr="00D06C6C" w:rsidRDefault="009D0A76" w:rsidP="00D06C6C">
      <w:pPr>
        <w:jc w:val="center"/>
        <w:rPr>
          <w:sz w:val="26"/>
          <w:szCs w:val="26"/>
        </w:rPr>
      </w:pPr>
    </w:p>
    <w:p w:rsidR="00D06C6C" w:rsidRDefault="009D0A76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 xml:space="preserve">О </w:t>
      </w:r>
      <w:r w:rsidR="001A4931" w:rsidRPr="00D06C6C">
        <w:rPr>
          <w:b/>
          <w:sz w:val="26"/>
          <w:szCs w:val="26"/>
        </w:rPr>
        <w:t>внесение изменений в распоряжение администрации</w:t>
      </w:r>
    </w:p>
    <w:p w:rsidR="00D06C6C" w:rsidRDefault="001A4931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>Юргинского муниципального района от 25.12.2009 № 748-р</w:t>
      </w:r>
    </w:p>
    <w:p w:rsidR="00D06C6C" w:rsidRDefault="001A4931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 xml:space="preserve">«О </w:t>
      </w:r>
      <w:r w:rsidR="009D0A76" w:rsidRPr="00D06C6C">
        <w:rPr>
          <w:b/>
          <w:sz w:val="26"/>
          <w:szCs w:val="26"/>
        </w:rPr>
        <w:t>создании условий для эффективного функциони</w:t>
      </w:r>
      <w:r w:rsidR="00E6272E" w:rsidRPr="00D06C6C">
        <w:rPr>
          <w:b/>
          <w:sz w:val="26"/>
          <w:szCs w:val="26"/>
        </w:rPr>
        <w:t>рования</w:t>
      </w:r>
      <w:r w:rsidRPr="00D06C6C">
        <w:rPr>
          <w:b/>
          <w:sz w:val="26"/>
          <w:szCs w:val="26"/>
        </w:rPr>
        <w:t xml:space="preserve"> </w:t>
      </w:r>
      <w:r w:rsidR="00E6272E" w:rsidRPr="00D06C6C">
        <w:rPr>
          <w:b/>
          <w:sz w:val="26"/>
          <w:szCs w:val="26"/>
        </w:rPr>
        <w:t>системы</w:t>
      </w:r>
    </w:p>
    <w:p w:rsidR="00E6272E" w:rsidRPr="00D06C6C" w:rsidRDefault="00E6272E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>защиты прав потребителей в Юргинском районе</w:t>
      </w:r>
      <w:r w:rsidR="00D075C2" w:rsidRPr="00D06C6C">
        <w:rPr>
          <w:b/>
          <w:sz w:val="26"/>
          <w:szCs w:val="26"/>
        </w:rPr>
        <w:t>»</w:t>
      </w:r>
    </w:p>
    <w:p w:rsidR="00E6272E" w:rsidRPr="00D06C6C" w:rsidRDefault="00E6272E" w:rsidP="00D06C6C">
      <w:pPr>
        <w:jc w:val="center"/>
        <w:rPr>
          <w:sz w:val="26"/>
          <w:szCs w:val="26"/>
        </w:rPr>
      </w:pPr>
    </w:p>
    <w:p w:rsidR="00E6272E" w:rsidRPr="00D06C6C" w:rsidRDefault="00E6272E" w:rsidP="00D06C6C">
      <w:pPr>
        <w:ind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>В</w:t>
      </w:r>
      <w:r w:rsidR="00D075C2" w:rsidRPr="00D06C6C">
        <w:rPr>
          <w:sz w:val="26"/>
          <w:szCs w:val="26"/>
        </w:rPr>
        <w:t xml:space="preserve"> связи с кадровыми перестановками, руководствуясь Уставом Юргинского муниципального района</w:t>
      </w:r>
      <w:r w:rsidR="00783268" w:rsidRPr="00D06C6C">
        <w:rPr>
          <w:sz w:val="26"/>
          <w:szCs w:val="26"/>
        </w:rPr>
        <w:t>:</w:t>
      </w:r>
    </w:p>
    <w:p w:rsidR="00783268" w:rsidRPr="00D06C6C" w:rsidRDefault="00783268" w:rsidP="00D06C6C">
      <w:pPr>
        <w:ind w:firstLine="709"/>
        <w:jc w:val="both"/>
        <w:rPr>
          <w:sz w:val="26"/>
          <w:szCs w:val="26"/>
        </w:rPr>
      </w:pPr>
    </w:p>
    <w:p w:rsidR="00D075C2" w:rsidRPr="00D06C6C" w:rsidRDefault="00D075C2" w:rsidP="00D06C6C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>Внести следующие изменения в распоряжение администрации Юргинского муниципального района от 25.12.2009 № 748-р «О создании условий для эффективного функционирования системы защиты прав потребителей в Юргинском районе»:</w:t>
      </w:r>
    </w:p>
    <w:p w:rsidR="00D075C2" w:rsidRPr="00D06C6C" w:rsidRDefault="00D075C2" w:rsidP="00D06C6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075C2" w:rsidRPr="00D06C6C" w:rsidRDefault="00D075C2" w:rsidP="00D06C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>Приложение №</w:t>
      </w:r>
      <w:r w:rsidR="00D06C6C">
        <w:rPr>
          <w:sz w:val="26"/>
          <w:szCs w:val="26"/>
        </w:rPr>
        <w:t xml:space="preserve"> </w:t>
      </w:r>
      <w:r w:rsidRPr="00D06C6C">
        <w:rPr>
          <w:sz w:val="26"/>
          <w:szCs w:val="26"/>
        </w:rPr>
        <w:t xml:space="preserve">1 «Состав муниципального координационного совета по защите прав потребителей» изложить в новой редакции, согласно </w:t>
      </w:r>
      <w:r w:rsidR="00D06C6C">
        <w:rPr>
          <w:sz w:val="26"/>
          <w:szCs w:val="26"/>
        </w:rPr>
        <w:t>П</w:t>
      </w:r>
      <w:r w:rsidRPr="00D06C6C">
        <w:rPr>
          <w:sz w:val="26"/>
          <w:szCs w:val="26"/>
        </w:rPr>
        <w:t>риложению.</w:t>
      </w:r>
    </w:p>
    <w:p w:rsidR="00D075C2" w:rsidRPr="00D06C6C" w:rsidRDefault="00D075C2" w:rsidP="00D06C6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075C2" w:rsidRPr="00D06C6C" w:rsidRDefault="00D075C2" w:rsidP="00D06C6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 xml:space="preserve">Настоящее </w:t>
      </w:r>
      <w:r w:rsidR="00197F2A" w:rsidRPr="00D06C6C">
        <w:rPr>
          <w:sz w:val="26"/>
          <w:szCs w:val="26"/>
        </w:rPr>
        <w:t xml:space="preserve">распоряжение </w:t>
      </w:r>
      <w:r w:rsidRPr="00D06C6C">
        <w:rPr>
          <w:sz w:val="26"/>
          <w:szCs w:val="26"/>
        </w:rPr>
        <w:t>вступает в силу после официального опубликования в районной газете «Юргинские ведомости».</w:t>
      </w:r>
    </w:p>
    <w:p w:rsidR="00D075C2" w:rsidRPr="00D06C6C" w:rsidRDefault="00D075C2" w:rsidP="00D06C6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075C2" w:rsidRPr="00D06C6C" w:rsidRDefault="00D075C2" w:rsidP="00D06C6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 xml:space="preserve">Разместить настоящее </w:t>
      </w:r>
      <w:r w:rsidR="00197F2A" w:rsidRPr="00D06C6C">
        <w:rPr>
          <w:sz w:val="26"/>
          <w:szCs w:val="26"/>
        </w:rPr>
        <w:t>распоряжение</w:t>
      </w:r>
      <w:r w:rsidRPr="00D06C6C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района.</w:t>
      </w:r>
    </w:p>
    <w:p w:rsidR="00D075C2" w:rsidRPr="00D06C6C" w:rsidRDefault="00D075C2" w:rsidP="00D06C6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042BF9" w:rsidRPr="00D06C6C" w:rsidRDefault="00D075C2" w:rsidP="00D06C6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6C6C">
        <w:rPr>
          <w:sz w:val="26"/>
          <w:szCs w:val="26"/>
        </w:rPr>
        <w:t xml:space="preserve">Контроль за выполнением настоящего </w:t>
      </w:r>
      <w:r w:rsidR="00197F2A" w:rsidRPr="00D06C6C">
        <w:rPr>
          <w:sz w:val="26"/>
          <w:szCs w:val="26"/>
        </w:rPr>
        <w:t>распоряжения</w:t>
      </w:r>
      <w:r w:rsidRPr="00D06C6C">
        <w:rPr>
          <w:sz w:val="26"/>
          <w:szCs w:val="26"/>
        </w:rPr>
        <w:t xml:space="preserve"> возложить </w:t>
      </w:r>
      <w:r w:rsidR="00D06C6C">
        <w:rPr>
          <w:sz w:val="26"/>
          <w:szCs w:val="26"/>
        </w:rPr>
        <w:t xml:space="preserve">на </w:t>
      </w:r>
      <w:r w:rsidRPr="00D06C6C">
        <w:rPr>
          <w:sz w:val="26"/>
          <w:szCs w:val="26"/>
        </w:rPr>
        <w:t>заместителя главы Юргинского муниципального района по экономическим вопроса</w:t>
      </w:r>
      <w:r w:rsidR="00197F2A" w:rsidRPr="00D06C6C">
        <w:rPr>
          <w:sz w:val="26"/>
          <w:szCs w:val="26"/>
        </w:rPr>
        <w:t>м, транспорту и связи О.А. Граф.</w:t>
      </w:r>
    </w:p>
    <w:p w:rsidR="00042BF9" w:rsidRPr="00D06C6C" w:rsidRDefault="00042BF9" w:rsidP="00D06C6C">
      <w:pPr>
        <w:ind w:firstLine="709"/>
        <w:jc w:val="both"/>
        <w:rPr>
          <w:sz w:val="26"/>
          <w:szCs w:val="26"/>
        </w:rPr>
      </w:pPr>
    </w:p>
    <w:p w:rsidR="00042BF9" w:rsidRDefault="00042BF9" w:rsidP="00D06C6C">
      <w:pPr>
        <w:ind w:firstLine="709"/>
        <w:jc w:val="both"/>
        <w:rPr>
          <w:sz w:val="26"/>
          <w:szCs w:val="26"/>
        </w:rPr>
      </w:pPr>
    </w:p>
    <w:p w:rsidR="00D06C6C" w:rsidRDefault="00D06C6C" w:rsidP="00D06C6C">
      <w:pPr>
        <w:ind w:firstLine="709"/>
        <w:jc w:val="both"/>
        <w:rPr>
          <w:sz w:val="26"/>
          <w:szCs w:val="26"/>
        </w:rPr>
      </w:pPr>
    </w:p>
    <w:p w:rsidR="00D06C6C" w:rsidRDefault="00D06C6C" w:rsidP="00D06C6C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6C6C" w:rsidRPr="00D06C6C" w:rsidTr="005D4DDC">
        <w:tc>
          <w:tcPr>
            <w:tcW w:w="6062" w:type="dxa"/>
            <w:hideMark/>
          </w:tcPr>
          <w:p w:rsidR="00D06C6C" w:rsidRPr="00D06C6C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06C6C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D06C6C" w:rsidRPr="00D06C6C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06C6C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D06C6C" w:rsidRPr="00D06C6C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06C6C" w:rsidRPr="00D06C6C" w:rsidRDefault="00D06C6C" w:rsidP="00D06C6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06C6C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D06C6C" w:rsidRPr="00D06C6C" w:rsidTr="005D4DDC">
        <w:tc>
          <w:tcPr>
            <w:tcW w:w="6062" w:type="dxa"/>
          </w:tcPr>
          <w:p w:rsidR="00D06C6C" w:rsidRPr="000E0F75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06C6C" w:rsidRPr="000E0F75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0E0F75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D06C6C" w:rsidRPr="000E0F75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0E0F75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D06C6C" w:rsidRPr="000E0F75" w:rsidRDefault="00D06C6C" w:rsidP="00D06C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06C6C" w:rsidRPr="000E0F75" w:rsidRDefault="00D06C6C" w:rsidP="00D06C6C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06C6C" w:rsidRPr="000E0F75" w:rsidRDefault="00D06C6C" w:rsidP="00D06C6C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0E0F75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D87D41" w:rsidRPr="00D06C6C" w:rsidRDefault="00D06C6C" w:rsidP="00D06C6C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D87D41" w:rsidRPr="00D06C6C">
        <w:rPr>
          <w:sz w:val="26"/>
          <w:szCs w:val="26"/>
        </w:rPr>
        <w:lastRenderedPageBreak/>
        <w:t>Приложение</w:t>
      </w:r>
    </w:p>
    <w:p w:rsidR="00D87D41" w:rsidRPr="00D06C6C" w:rsidRDefault="00D87D41" w:rsidP="00D06C6C">
      <w:pPr>
        <w:ind w:left="5103"/>
        <w:rPr>
          <w:sz w:val="26"/>
          <w:szCs w:val="26"/>
        </w:rPr>
      </w:pPr>
      <w:r w:rsidRPr="00D06C6C">
        <w:rPr>
          <w:sz w:val="26"/>
          <w:szCs w:val="26"/>
        </w:rPr>
        <w:t xml:space="preserve">к распоряжению </w:t>
      </w:r>
      <w:r w:rsidR="00D075C2" w:rsidRPr="00D06C6C">
        <w:rPr>
          <w:sz w:val="26"/>
          <w:szCs w:val="26"/>
        </w:rPr>
        <w:t>а</w:t>
      </w:r>
      <w:r w:rsidRPr="00D06C6C">
        <w:rPr>
          <w:sz w:val="26"/>
          <w:szCs w:val="26"/>
        </w:rPr>
        <w:t>дминистрации</w:t>
      </w:r>
    </w:p>
    <w:p w:rsidR="00D87D41" w:rsidRPr="00D06C6C" w:rsidRDefault="00D87D41" w:rsidP="00D06C6C">
      <w:pPr>
        <w:ind w:left="5103"/>
        <w:rPr>
          <w:sz w:val="26"/>
          <w:szCs w:val="26"/>
        </w:rPr>
      </w:pPr>
      <w:r w:rsidRPr="00D06C6C">
        <w:rPr>
          <w:sz w:val="26"/>
          <w:szCs w:val="26"/>
        </w:rPr>
        <w:t xml:space="preserve">Юргинского </w:t>
      </w:r>
      <w:r w:rsidR="00D075C2" w:rsidRPr="00D06C6C">
        <w:rPr>
          <w:sz w:val="26"/>
          <w:szCs w:val="26"/>
        </w:rPr>
        <w:t xml:space="preserve">муниципального </w:t>
      </w:r>
      <w:r w:rsidRPr="00D06C6C">
        <w:rPr>
          <w:sz w:val="26"/>
          <w:szCs w:val="26"/>
        </w:rPr>
        <w:t>района</w:t>
      </w:r>
    </w:p>
    <w:p w:rsidR="00D87D41" w:rsidRPr="00D06C6C" w:rsidRDefault="00D91AF0" w:rsidP="00D06C6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19.09.2018 № 371-р</w:t>
      </w:r>
    </w:p>
    <w:p w:rsidR="00D87D41" w:rsidRPr="00D06C6C" w:rsidRDefault="00D87D41" w:rsidP="00D06C6C">
      <w:pPr>
        <w:jc w:val="center"/>
        <w:rPr>
          <w:sz w:val="26"/>
          <w:szCs w:val="26"/>
        </w:rPr>
      </w:pPr>
    </w:p>
    <w:p w:rsidR="00D87D41" w:rsidRPr="00D06C6C" w:rsidRDefault="00D87D41" w:rsidP="00D06C6C">
      <w:pPr>
        <w:jc w:val="center"/>
        <w:rPr>
          <w:sz w:val="26"/>
          <w:szCs w:val="26"/>
        </w:rPr>
      </w:pPr>
    </w:p>
    <w:p w:rsidR="00D87D41" w:rsidRPr="00D06C6C" w:rsidRDefault="00513EDE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>Состав</w:t>
      </w:r>
    </w:p>
    <w:p w:rsidR="001A23CA" w:rsidRPr="00D06C6C" w:rsidRDefault="00513EDE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>м</w:t>
      </w:r>
      <w:r w:rsidR="00D87D41" w:rsidRPr="00D06C6C">
        <w:rPr>
          <w:b/>
          <w:sz w:val="26"/>
          <w:szCs w:val="26"/>
        </w:rPr>
        <w:t>униципальн</w:t>
      </w:r>
      <w:r w:rsidRPr="00D06C6C">
        <w:rPr>
          <w:b/>
          <w:sz w:val="26"/>
          <w:szCs w:val="26"/>
        </w:rPr>
        <w:t>ого</w:t>
      </w:r>
      <w:r w:rsidR="00D87D41" w:rsidRPr="00D06C6C">
        <w:rPr>
          <w:b/>
          <w:sz w:val="26"/>
          <w:szCs w:val="26"/>
        </w:rPr>
        <w:t xml:space="preserve"> координационн</w:t>
      </w:r>
      <w:r w:rsidRPr="00D06C6C">
        <w:rPr>
          <w:b/>
          <w:sz w:val="26"/>
          <w:szCs w:val="26"/>
        </w:rPr>
        <w:t>ого</w:t>
      </w:r>
      <w:r w:rsidR="00D87D41" w:rsidRPr="00D06C6C">
        <w:rPr>
          <w:b/>
          <w:sz w:val="26"/>
          <w:szCs w:val="26"/>
        </w:rPr>
        <w:t xml:space="preserve"> совет</w:t>
      </w:r>
      <w:r w:rsidRPr="00D06C6C">
        <w:rPr>
          <w:b/>
          <w:sz w:val="26"/>
          <w:szCs w:val="26"/>
        </w:rPr>
        <w:t>а</w:t>
      </w:r>
    </w:p>
    <w:p w:rsidR="001A23CA" w:rsidRPr="00D06C6C" w:rsidRDefault="00D87D41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>по защите прав потребителей</w:t>
      </w:r>
    </w:p>
    <w:p w:rsidR="00D87D41" w:rsidRPr="00D06C6C" w:rsidRDefault="00D87D41" w:rsidP="00D06C6C">
      <w:pPr>
        <w:jc w:val="center"/>
        <w:rPr>
          <w:b/>
          <w:sz w:val="26"/>
          <w:szCs w:val="26"/>
        </w:rPr>
      </w:pPr>
      <w:r w:rsidRPr="00D06C6C">
        <w:rPr>
          <w:b/>
          <w:sz w:val="26"/>
          <w:szCs w:val="26"/>
        </w:rPr>
        <w:t xml:space="preserve">Юргинского </w:t>
      </w:r>
      <w:r w:rsidR="00D075C2" w:rsidRPr="00D06C6C">
        <w:rPr>
          <w:b/>
          <w:sz w:val="26"/>
          <w:szCs w:val="26"/>
        </w:rPr>
        <w:t xml:space="preserve">муниципального </w:t>
      </w:r>
      <w:r w:rsidRPr="00D06C6C">
        <w:rPr>
          <w:b/>
          <w:sz w:val="26"/>
          <w:szCs w:val="26"/>
        </w:rPr>
        <w:t>района</w:t>
      </w:r>
    </w:p>
    <w:p w:rsidR="00D87D41" w:rsidRDefault="00D87D41" w:rsidP="00D06C6C">
      <w:pPr>
        <w:jc w:val="center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Председатель совета</w:t>
            </w: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заместитель главы Юргинского муниципального района по экономическим вопросам, транспорту и связи;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Заместитель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председателя совета</w:t>
            </w: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заместитель начальника Территориального отдела Роспотребнадзора в г. Юрге и Юргинскому району</w:t>
            </w:r>
            <w:r w:rsidRPr="00D06C6C">
              <w:rPr>
                <w:sz w:val="26"/>
                <w:szCs w:val="26"/>
              </w:rPr>
              <w:br/>
              <w:t>(по согласованию);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Секретарь совета</w:t>
            </w: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начальник отдела экономики, планирования и торговли администрации Юргинского муниципального района;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b/>
                <w:sz w:val="26"/>
                <w:szCs w:val="26"/>
              </w:rPr>
            </w:pPr>
            <w:r w:rsidRPr="00D06C6C">
              <w:rPr>
                <w:b/>
                <w:sz w:val="26"/>
                <w:szCs w:val="26"/>
              </w:rPr>
              <w:t>Члены совета:</w:t>
            </w:r>
          </w:p>
          <w:p w:rsidR="00D06C6C" w:rsidRPr="00D06C6C" w:rsidRDefault="00D06C6C" w:rsidP="00D06C6C">
            <w:pPr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старший инспектор группы по исполнению административного законодательства Межмуниципального отдела МВД России «Юргинский»;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заместитель главы Юргинского муниципального района - начальник Управления по обеспечению жизнедеятельности и строительству администрации Юргинского муниципального района;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главный специалист юридического отдела администрации Юргинского муниципального района;</w:t>
            </w:r>
          </w:p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</w:tr>
      <w:tr w:rsidR="00D06C6C" w:rsidRPr="00D06C6C" w:rsidTr="00D06C6C">
        <w:tc>
          <w:tcPr>
            <w:tcW w:w="294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06C6C" w:rsidRPr="00D06C6C" w:rsidRDefault="00D06C6C" w:rsidP="00D06C6C">
            <w:pPr>
              <w:rPr>
                <w:sz w:val="26"/>
                <w:szCs w:val="26"/>
              </w:rPr>
            </w:pPr>
            <w:r w:rsidRPr="00D06C6C">
              <w:rPr>
                <w:sz w:val="26"/>
                <w:szCs w:val="26"/>
              </w:rPr>
              <w:t>- начальник отдела госветнадзора и экспертизы ГУ «Госветслужба КО ЮСББЖ».</w:t>
            </w:r>
          </w:p>
        </w:tc>
      </w:tr>
    </w:tbl>
    <w:p w:rsidR="006B0A18" w:rsidRPr="00D06C6C" w:rsidRDefault="006B0A18" w:rsidP="00D06C6C">
      <w:pPr>
        <w:ind w:left="2130" w:hanging="2130"/>
        <w:jc w:val="both"/>
        <w:rPr>
          <w:sz w:val="26"/>
          <w:szCs w:val="26"/>
        </w:rPr>
      </w:pPr>
    </w:p>
    <w:sectPr w:rsidR="006B0A18" w:rsidRPr="00D06C6C" w:rsidSect="00D06C6C">
      <w:footerReference w:type="default" r:id="rId9"/>
      <w:pgSz w:w="11906" w:h="16838" w:code="9"/>
      <w:pgMar w:top="1134" w:right="851" w:bottom="992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5" w:rsidRDefault="000E0F75" w:rsidP="00D06C6C">
      <w:r>
        <w:separator/>
      </w:r>
    </w:p>
  </w:endnote>
  <w:endnote w:type="continuationSeparator" w:id="0">
    <w:p w:rsidR="000E0F75" w:rsidRDefault="000E0F75" w:rsidP="00D0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6C" w:rsidRDefault="00D06C6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61F2">
      <w:rPr>
        <w:noProof/>
      </w:rPr>
      <w:t>2</w:t>
    </w:r>
    <w:r>
      <w:fldChar w:fldCharType="end"/>
    </w:r>
  </w:p>
  <w:p w:rsidR="00D06C6C" w:rsidRDefault="00D06C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5" w:rsidRDefault="000E0F75" w:rsidP="00D06C6C">
      <w:r>
        <w:separator/>
      </w:r>
    </w:p>
  </w:footnote>
  <w:footnote w:type="continuationSeparator" w:id="0">
    <w:p w:rsidR="000E0F75" w:rsidRDefault="000E0F75" w:rsidP="00D0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677"/>
    <w:multiLevelType w:val="hybridMultilevel"/>
    <w:tmpl w:val="31F857F8"/>
    <w:lvl w:ilvl="0" w:tplc="1876E8E4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22A5E90"/>
    <w:multiLevelType w:val="multilevel"/>
    <w:tmpl w:val="38DA8D3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  <w:rPr>
        <w:rFonts w:hint="default"/>
      </w:rPr>
    </w:lvl>
  </w:abstractNum>
  <w:abstractNum w:abstractNumId="2">
    <w:nsid w:val="6F874CD7"/>
    <w:multiLevelType w:val="multilevel"/>
    <w:tmpl w:val="3A2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42BF9"/>
    <w:rsid w:val="000A5A31"/>
    <w:rsid w:val="000E0F75"/>
    <w:rsid w:val="00107E0D"/>
    <w:rsid w:val="0018049D"/>
    <w:rsid w:val="00197F2A"/>
    <w:rsid w:val="001A23CA"/>
    <w:rsid w:val="001A4931"/>
    <w:rsid w:val="001D5E80"/>
    <w:rsid w:val="002E51BF"/>
    <w:rsid w:val="003A1920"/>
    <w:rsid w:val="003C26D1"/>
    <w:rsid w:val="00482B95"/>
    <w:rsid w:val="00483F17"/>
    <w:rsid w:val="00513EDE"/>
    <w:rsid w:val="00516335"/>
    <w:rsid w:val="005951CE"/>
    <w:rsid w:val="005D4DDC"/>
    <w:rsid w:val="00621A61"/>
    <w:rsid w:val="00624294"/>
    <w:rsid w:val="006B0A18"/>
    <w:rsid w:val="006E0993"/>
    <w:rsid w:val="0077346A"/>
    <w:rsid w:val="00783268"/>
    <w:rsid w:val="007D25CA"/>
    <w:rsid w:val="00801C15"/>
    <w:rsid w:val="00831C83"/>
    <w:rsid w:val="00846A64"/>
    <w:rsid w:val="00870A65"/>
    <w:rsid w:val="008F61F2"/>
    <w:rsid w:val="009D0A76"/>
    <w:rsid w:val="009F480A"/>
    <w:rsid w:val="00A042ED"/>
    <w:rsid w:val="00B11F7F"/>
    <w:rsid w:val="00C15558"/>
    <w:rsid w:val="00C67DA5"/>
    <w:rsid w:val="00CC2CC2"/>
    <w:rsid w:val="00CC490A"/>
    <w:rsid w:val="00D06C6C"/>
    <w:rsid w:val="00D075C2"/>
    <w:rsid w:val="00D65B99"/>
    <w:rsid w:val="00D87D41"/>
    <w:rsid w:val="00D91AF0"/>
    <w:rsid w:val="00DA44E0"/>
    <w:rsid w:val="00DD1980"/>
    <w:rsid w:val="00E33565"/>
    <w:rsid w:val="00E6272E"/>
    <w:rsid w:val="00EE7E43"/>
    <w:rsid w:val="00F22A12"/>
    <w:rsid w:val="00F83C66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06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06C6C"/>
    <w:rPr>
      <w:sz w:val="24"/>
      <w:szCs w:val="24"/>
    </w:rPr>
  </w:style>
  <w:style w:type="paragraph" w:styleId="a6">
    <w:name w:val="footer"/>
    <w:basedOn w:val="a"/>
    <w:link w:val="a7"/>
    <w:uiPriority w:val="99"/>
    <w:rsid w:val="00D06C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6C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06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06C6C"/>
    <w:rPr>
      <w:sz w:val="24"/>
      <w:szCs w:val="24"/>
    </w:rPr>
  </w:style>
  <w:style w:type="paragraph" w:styleId="a6">
    <w:name w:val="footer"/>
    <w:basedOn w:val="a"/>
    <w:link w:val="a7"/>
    <w:uiPriority w:val="99"/>
    <w:rsid w:val="00D06C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6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9FD6-A152-4165-A581-186E25AF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2018-09-20T08:23:00Z</cp:lastPrinted>
  <dcterms:created xsi:type="dcterms:W3CDTF">2018-09-20T09:51:00Z</dcterms:created>
  <dcterms:modified xsi:type="dcterms:W3CDTF">2018-09-20T09:51:00Z</dcterms:modified>
</cp:coreProperties>
</file>