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33" w:rsidRDefault="006A4033" w:rsidP="0026152D">
      <w:pPr>
        <w:jc w:val="center"/>
        <w:rPr>
          <w:rFonts w:ascii="Arial" w:hAnsi="Arial" w:cs="Arial"/>
          <w:sz w:val="26"/>
          <w:szCs w:val="26"/>
        </w:rPr>
      </w:pPr>
      <w:bookmarkStart w:id="0" w:name="_GoBack"/>
      <w:bookmarkEnd w:id="0"/>
    </w:p>
    <w:p w:rsidR="006A4033" w:rsidRDefault="006A4033" w:rsidP="006A4033">
      <w:pPr>
        <w:ind w:left="3240" w:hanging="408"/>
        <w:rPr>
          <w:sz w:val="28"/>
          <w:szCs w:val="28"/>
        </w:rPr>
      </w:pPr>
      <w:r>
        <w:rPr>
          <w:sz w:val="28"/>
          <w:szCs w:val="28"/>
        </w:rPr>
        <w:t>РОССИЙСКАЯ ФЕДЕРАЦИЯ</w:t>
      </w:r>
    </w:p>
    <w:p w:rsidR="006A4033" w:rsidRDefault="006A4033" w:rsidP="006A4033">
      <w:pPr>
        <w:ind w:left="3240" w:hanging="408"/>
        <w:rPr>
          <w:sz w:val="28"/>
          <w:szCs w:val="28"/>
        </w:rPr>
      </w:pPr>
      <w:r>
        <w:rPr>
          <w:sz w:val="28"/>
          <w:szCs w:val="28"/>
        </w:rPr>
        <w:t xml:space="preserve">      Кемеровская область</w:t>
      </w:r>
    </w:p>
    <w:p w:rsidR="006A4033" w:rsidRDefault="006A4033" w:rsidP="006A4033">
      <w:pPr>
        <w:jc w:val="center"/>
        <w:rPr>
          <w:sz w:val="20"/>
          <w:szCs w:val="20"/>
        </w:rPr>
      </w:pPr>
    </w:p>
    <w:p w:rsidR="006A4033" w:rsidRDefault="006A4033" w:rsidP="006A4033">
      <w:pPr>
        <w:jc w:val="center"/>
        <w:rPr>
          <w:b/>
          <w:sz w:val="28"/>
          <w:szCs w:val="28"/>
        </w:rPr>
      </w:pPr>
      <w:r>
        <w:rPr>
          <w:b/>
          <w:sz w:val="28"/>
          <w:szCs w:val="28"/>
        </w:rPr>
        <w:t>Совет народных депутатов Юргинского муниципального района</w:t>
      </w:r>
    </w:p>
    <w:p w:rsidR="006A4033" w:rsidRDefault="006A4033" w:rsidP="006A4033">
      <w:pPr>
        <w:jc w:val="center"/>
        <w:rPr>
          <w:b/>
          <w:sz w:val="28"/>
          <w:szCs w:val="28"/>
        </w:rPr>
      </w:pPr>
      <w:r>
        <w:rPr>
          <w:b/>
          <w:sz w:val="28"/>
          <w:szCs w:val="28"/>
        </w:rPr>
        <w:t>пятого созыва</w:t>
      </w:r>
    </w:p>
    <w:p w:rsidR="006A4033" w:rsidRDefault="006A4033" w:rsidP="006A4033">
      <w:pPr>
        <w:jc w:val="center"/>
        <w:rPr>
          <w:b/>
          <w:sz w:val="28"/>
          <w:szCs w:val="28"/>
        </w:rPr>
      </w:pPr>
    </w:p>
    <w:p w:rsidR="006A4033" w:rsidRPr="00DA5852" w:rsidRDefault="006A4033" w:rsidP="00DA5852">
      <w:pPr>
        <w:jc w:val="center"/>
        <w:rPr>
          <w:sz w:val="28"/>
          <w:szCs w:val="28"/>
        </w:rPr>
      </w:pPr>
      <w:r w:rsidRPr="00844F76">
        <w:rPr>
          <w:sz w:val="28"/>
          <w:szCs w:val="28"/>
        </w:rPr>
        <w:t xml:space="preserve">тридцать </w:t>
      </w:r>
      <w:r w:rsidR="003C07E9">
        <w:rPr>
          <w:sz w:val="28"/>
          <w:szCs w:val="28"/>
        </w:rPr>
        <w:t xml:space="preserve">седьмое </w:t>
      </w:r>
      <w:r w:rsidRPr="00844F76">
        <w:rPr>
          <w:sz w:val="28"/>
          <w:szCs w:val="28"/>
        </w:rPr>
        <w:t>заседание</w:t>
      </w:r>
    </w:p>
    <w:p w:rsidR="006A4033" w:rsidRDefault="006A4033" w:rsidP="006A4033">
      <w:pPr>
        <w:jc w:val="center"/>
        <w:rPr>
          <w:b/>
          <w:sz w:val="28"/>
          <w:szCs w:val="28"/>
        </w:rPr>
      </w:pPr>
    </w:p>
    <w:p w:rsidR="006A4033" w:rsidRDefault="006A4033" w:rsidP="006A4033">
      <w:pPr>
        <w:jc w:val="center"/>
        <w:rPr>
          <w:b/>
          <w:sz w:val="32"/>
          <w:szCs w:val="32"/>
        </w:rPr>
      </w:pPr>
      <w:r>
        <w:rPr>
          <w:b/>
          <w:sz w:val="32"/>
          <w:szCs w:val="32"/>
        </w:rPr>
        <w:t>Р Е  Ш Е Н И Е</w:t>
      </w:r>
    </w:p>
    <w:p w:rsidR="006A4033" w:rsidRDefault="006A4033" w:rsidP="006A4033">
      <w:pPr>
        <w:jc w:val="center"/>
        <w:rPr>
          <w:b/>
          <w:sz w:val="32"/>
          <w:szCs w:val="32"/>
        </w:rPr>
      </w:pPr>
    </w:p>
    <w:tbl>
      <w:tblPr>
        <w:tblW w:w="0" w:type="auto"/>
        <w:tblLook w:val="01E0" w:firstRow="1" w:lastRow="1" w:firstColumn="1" w:lastColumn="1" w:noHBand="0" w:noVBand="0"/>
      </w:tblPr>
      <w:tblGrid>
        <w:gridCol w:w="844"/>
        <w:gridCol w:w="1064"/>
        <w:gridCol w:w="360"/>
        <w:gridCol w:w="1187"/>
        <w:gridCol w:w="595"/>
        <w:gridCol w:w="845"/>
        <w:gridCol w:w="415"/>
        <w:gridCol w:w="845"/>
        <w:gridCol w:w="845"/>
        <w:gridCol w:w="2990"/>
      </w:tblGrid>
      <w:tr w:rsidR="006A4033" w:rsidRPr="007D3887" w:rsidTr="00744854">
        <w:tc>
          <w:tcPr>
            <w:tcW w:w="844" w:type="dxa"/>
          </w:tcPr>
          <w:p w:rsidR="006A4033" w:rsidRPr="00D65720" w:rsidRDefault="006A4033" w:rsidP="00744854">
            <w:pPr>
              <w:widowControl w:val="0"/>
              <w:autoSpaceDE w:val="0"/>
              <w:autoSpaceDN w:val="0"/>
              <w:adjustRightInd w:val="0"/>
              <w:jc w:val="center"/>
              <w:rPr>
                <w:sz w:val="28"/>
                <w:szCs w:val="28"/>
              </w:rPr>
            </w:pPr>
            <w:r w:rsidRPr="00D65720">
              <w:rPr>
                <w:sz w:val="28"/>
                <w:szCs w:val="28"/>
              </w:rPr>
              <w:t>от «</w:t>
            </w:r>
          </w:p>
        </w:tc>
        <w:tc>
          <w:tcPr>
            <w:tcW w:w="1064" w:type="dxa"/>
            <w:tcBorders>
              <w:top w:val="nil"/>
              <w:left w:val="nil"/>
              <w:bottom w:val="single" w:sz="4" w:space="0" w:color="auto"/>
              <w:right w:val="nil"/>
            </w:tcBorders>
          </w:tcPr>
          <w:p w:rsidR="006A4033" w:rsidRPr="00D65720" w:rsidRDefault="006A4033" w:rsidP="00744854">
            <w:pPr>
              <w:widowControl w:val="0"/>
              <w:autoSpaceDE w:val="0"/>
              <w:autoSpaceDN w:val="0"/>
              <w:adjustRightInd w:val="0"/>
              <w:jc w:val="center"/>
              <w:rPr>
                <w:sz w:val="28"/>
                <w:szCs w:val="28"/>
              </w:rPr>
            </w:pPr>
            <w:r>
              <w:rPr>
                <w:sz w:val="28"/>
                <w:szCs w:val="28"/>
              </w:rPr>
              <w:t>18</w:t>
            </w:r>
          </w:p>
        </w:tc>
        <w:tc>
          <w:tcPr>
            <w:tcW w:w="360" w:type="dxa"/>
          </w:tcPr>
          <w:p w:rsidR="006A4033" w:rsidRPr="00D65720" w:rsidRDefault="006A4033" w:rsidP="00744854">
            <w:pPr>
              <w:widowControl w:val="0"/>
              <w:autoSpaceDE w:val="0"/>
              <w:autoSpaceDN w:val="0"/>
              <w:adjustRightInd w:val="0"/>
              <w:jc w:val="center"/>
              <w:rPr>
                <w:sz w:val="28"/>
                <w:szCs w:val="28"/>
              </w:rPr>
            </w:pPr>
            <w:r w:rsidRPr="00D65720">
              <w:rPr>
                <w:sz w:val="28"/>
                <w:szCs w:val="28"/>
              </w:rPr>
              <w:t>»</w:t>
            </w:r>
          </w:p>
        </w:tc>
        <w:tc>
          <w:tcPr>
            <w:tcW w:w="845" w:type="dxa"/>
            <w:tcBorders>
              <w:top w:val="nil"/>
              <w:left w:val="nil"/>
              <w:bottom w:val="single" w:sz="4" w:space="0" w:color="auto"/>
              <w:right w:val="nil"/>
            </w:tcBorders>
          </w:tcPr>
          <w:p w:rsidR="006A4033" w:rsidRPr="00D65720" w:rsidRDefault="006A4033" w:rsidP="00744854">
            <w:pPr>
              <w:widowControl w:val="0"/>
              <w:autoSpaceDE w:val="0"/>
              <w:autoSpaceDN w:val="0"/>
              <w:adjustRightInd w:val="0"/>
              <w:jc w:val="center"/>
              <w:rPr>
                <w:sz w:val="28"/>
                <w:szCs w:val="28"/>
              </w:rPr>
            </w:pPr>
            <w:r>
              <w:rPr>
                <w:sz w:val="28"/>
                <w:szCs w:val="28"/>
              </w:rPr>
              <w:t>февраля</w:t>
            </w:r>
          </w:p>
        </w:tc>
        <w:tc>
          <w:tcPr>
            <w:tcW w:w="595" w:type="dxa"/>
          </w:tcPr>
          <w:p w:rsidR="006A4033" w:rsidRPr="00D65720" w:rsidRDefault="006A4033" w:rsidP="00744854">
            <w:pPr>
              <w:widowControl w:val="0"/>
              <w:autoSpaceDE w:val="0"/>
              <w:autoSpaceDN w:val="0"/>
              <w:adjustRightInd w:val="0"/>
              <w:jc w:val="center"/>
              <w:rPr>
                <w:sz w:val="28"/>
                <w:szCs w:val="28"/>
              </w:rPr>
            </w:pPr>
            <w:r w:rsidRPr="00D65720">
              <w:rPr>
                <w:sz w:val="28"/>
                <w:szCs w:val="28"/>
              </w:rPr>
              <w:t>20</w:t>
            </w:r>
          </w:p>
        </w:tc>
        <w:tc>
          <w:tcPr>
            <w:tcW w:w="845" w:type="dxa"/>
            <w:tcBorders>
              <w:top w:val="nil"/>
              <w:left w:val="nil"/>
              <w:bottom w:val="single" w:sz="4" w:space="0" w:color="auto"/>
              <w:right w:val="nil"/>
            </w:tcBorders>
          </w:tcPr>
          <w:p w:rsidR="006A4033" w:rsidRPr="00D65720" w:rsidRDefault="006A4033" w:rsidP="006A4033">
            <w:pPr>
              <w:widowControl w:val="0"/>
              <w:autoSpaceDE w:val="0"/>
              <w:autoSpaceDN w:val="0"/>
              <w:adjustRightInd w:val="0"/>
              <w:jc w:val="center"/>
              <w:rPr>
                <w:sz w:val="28"/>
                <w:szCs w:val="28"/>
              </w:rPr>
            </w:pPr>
            <w:r w:rsidRPr="00D65720">
              <w:rPr>
                <w:sz w:val="28"/>
                <w:szCs w:val="28"/>
              </w:rPr>
              <w:t>1</w:t>
            </w:r>
            <w:r>
              <w:rPr>
                <w:sz w:val="28"/>
                <w:szCs w:val="28"/>
              </w:rPr>
              <w:t>6</w:t>
            </w:r>
          </w:p>
        </w:tc>
        <w:tc>
          <w:tcPr>
            <w:tcW w:w="415" w:type="dxa"/>
          </w:tcPr>
          <w:p w:rsidR="006A4033" w:rsidRPr="00D65720" w:rsidRDefault="006A4033" w:rsidP="00744854">
            <w:pPr>
              <w:widowControl w:val="0"/>
              <w:autoSpaceDE w:val="0"/>
              <w:autoSpaceDN w:val="0"/>
              <w:adjustRightInd w:val="0"/>
              <w:jc w:val="center"/>
              <w:rPr>
                <w:sz w:val="28"/>
                <w:szCs w:val="28"/>
              </w:rPr>
            </w:pPr>
            <w:r w:rsidRPr="00D65720">
              <w:rPr>
                <w:sz w:val="28"/>
                <w:szCs w:val="28"/>
              </w:rPr>
              <w:t>г.</w:t>
            </w:r>
          </w:p>
        </w:tc>
        <w:tc>
          <w:tcPr>
            <w:tcW w:w="845" w:type="dxa"/>
          </w:tcPr>
          <w:p w:rsidR="006A4033" w:rsidRPr="00D65720" w:rsidRDefault="006A4033" w:rsidP="00744854">
            <w:pPr>
              <w:widowControl w:val="0"/>
              <w:autoSpaceDE w:val="0"/>
              <w:autoSpaceDN w:val="0"/>
              <w:adjustRightInd w:val="0"/>
              <w:jc w:val="center"/>
              <w:rPr>
                <w:sz w:val="28"/>
                <w:szCs w:val="28"/>
              </w:rPr>
            </w:pPr>
          </w:p>
        </w:tc>
        <w:tc>
          <w:tcPr>
            <w:tcW w:w="845" w:type="dxa"/>
          </w:tcPr>
          <w:p w:rsidR="006A4033" w:rsidRPr="00D65720" w:rsidRDefault="006A4033" w:rsidP="00744854">
            <w:pPr>
              <w:widowControl w:val="0"/>
              <w:autoSpaceDE w:val="0"/>
              <w:autoSpaceDN w:val="0"/>
              <w:adjustRightInd w:val="0"/>
              <w:jc w:val="center"/>
              <w:rPr>
                <w:sz w:val="28"/>
                <w:szCs w:val="28"/>
              </w:rPr>
            </w:pPr>
            <w:r w:rsidRPr="00D65720">
              <w:rPr>
                <w:sz w:val="28"/>
                <w:szCs w:val="28"/>
              </w:rPr>
              <w:t>№</w:t>
            </w:r>
          </w:p>
        </w:tc>
        <w:tc>
          <w:tcPr>
            <w:tcW w:w="2990" w:type="dxa"/>
            <w:tcBorders>
              <w:top w:val="nil"/>
              <w:left w:val="nil"/>
              <w:bottom w:val="single" w:sz="4" w:space="0" w:color="auto"/>
              <w:right w:val="nil"/>
            </w:tcBorders>
          </w:tcPr>
          <w:p w:rsidR="006A4033" w:rsidRPr="000C360D" w:rsidRDefault="004A66E0" w:rsidP="00744854">
            <w:pPr>
              <w:widowControl w:val="0"/>
              <w:autoSpaceDE w:val="0"/>
              <w:autoSpaceDN w:val="0"/>
              <w:adjustRightInd w:val="0"/>
              <w:jc w:val="center"/>
              <w:rPr>
                <w:sz w:val="28"/>
                <w:szCs w:val="28"/>
              </w:rPr>
            </w:pPr>
            <w:r>
              <w:rPr>
                <w:sz w:val="28"/>
                <w:szCs w:val="28"/>
              </w:rPr>
              <w:t>12</w:t>
            </w:r>
            <w:r w:rsidR="00B355C3">
              <w:rPr>
                <w:sz w:val="28"/>
                <w:szCs w:val="28"/>
              </w:rPr>
              <w:t>-НПА</w:t>
            </w:r>
          </w:p>
        </w:tc>
      </w:tr>
    </w:tbl>
    <w:p w:rsidR="006A4033" w:rsidRDefault="006A4033" w:rsidP="00B355C3">
      <w:pPr>
        <w:rPr>
          <w:rFonts w:ascii="Arial" w:hAnsi="Arial" w:cs="Arial"/>
          <w:sz w:val="26"/>
          <w:szCs w:val="26"/>
        </w:rPr>
      </w:pPr>
    </w:p>
    <w:p w:rsidR="006A4033" w:rsidRDefault="006A4033" w:rsidP="0026152D">
      <w:pPr>
        <w:jc w:val="center"/>
        <w:rPr>
          <w:rFonts w:ascii="Arial" w:hAnsi="Arial" w:cs="Arial"/>
          <w:sz w:val="26"/>
          <w:szCs w:val="26"/>
        </w:rPr>
      </w:pPr>
    </w:p>
    <w:p w:rsidR="0026152D" w:rsidRPr="004A66E0" w:rsidRDefault="0026152D" w:rsidP="0026152D">
      <w:pPr>
        <w:jc w:val="center"/>
        <w:rPr>
          <w:b/>
          <w:sz w:val="28"/>
          <w:szCs w:val="28"/>
        </w:rPr>
      </w:pPr>
      <w:r>
        <w:rPr>
          <w:b/>
          <w:sz w:val="26"/>
        </w:rPr>
        <w:t xml:space="preserve"> </w:t>
      </w:r>
      <w:r w:rsidRPr="00D10217">
        <w:rPr>
          <w:b/>
          <w:sz w:val="26"/>
        </w:rPr>
        <w:t xml:space="preserve"> </w:t>
      </w:r>
      <w:r>
        <w:rPr>
          <w:b/>
          <w:sz w:val="26"/>
        </w:rPr>
        <w:t xml:space="preserve"> </w:t>
      </w:r>
      <w:r w:rsidRPr="004A66E0">
        <w:rPr>
          <w:b/>
          <w:sz w:val="28"/>
          <w:szCs w:val="28"/>
        </w:rPr>
        <w:t xml:space="preserve">Об утверждении </w:t>
      </w:r>
      <w:r w:rsidR="00BA623D" w:rsidRPr="004A66E0">
        <w:rPr>
          <w:b/>
          <w:sz w:val="28"/>
          <w:szCs w:val="28"/>
        </w:rPr>
        <w:t>П</w:t>
      </w:r>
      <w:r w:rsidRPr="004A66E0">
        <w:rPr>
          <w:b/>
          <w:sz w:val="28"/>
          <w:szCs w:val="28"/>
        </w:rPr>
        <w:t xml:space="preserve">рограммы </w:t>
      </w:r>
      <w:r w:rsidR="003C07E9" w:rsidRPr="004A66E0">
        <w:rPr>
          <w:b/>
          <w:sz w:val="28"/>
          <w:szCs w:val="28"/>
        </w:rPr>
        <w:t>к</w:t>
      </w:r>
      <w:r w:rsidRPr="004A66E0">
        <w:rPr>
          <w:b/>
          <w:sz w:val="28"/>
          <w:szCs w:val="28"/>
        </w:rPr>
        <w:t>омплексно</w:t>
      </w:r>
      <w:r w:rsidR="003C07E9" w:rsidRPr="004A66E0">
        <w:rPr>
          <w:b/>
          <w:sz w:val="28"/>
          <w:szCs w:val="28"/>
        </w:rPr>
        <w:t>го</w:t>
      </w:r>
      <w:r w:rsidRPr="004A66E0">
        <w:rPr>
          <w:b/>
          <w:sz w:val="28"/>
          <w:szCs w:val="28"/>
        </w:rPr>
        <w:t xml:space="preserve">  развити</w:t>
      </w:r>
      <w:r w:rsidR="003C07E9" w:rsidRPr="004A66E0">
        <w:rPr>
          <w:b/>
          <w:sz w:val="28"/>
          <w:szCs w:val="28"/>
        </w:rPr>
        <w:t>я</w:t>
      </w:r>
      <w:r w:rsidRPr="004A66E0">
        <w:rPr>
          <w:b/>
          <w:sz w:val="28"/>
          <w:szCs w:val="28"/>
        </w:rPr>
        <w:t xml:space="preserve"> коммунальной инфраструктуры Юргинского муниципального района                                                                                                                   </w:t>
      </w:r>
    </w:p>
    <w:p w:rsidR="0026152D" w:rsidRPr="004A66E0" w:rsidRDefault="00273080" w:rsidP="0026152D">
      <w:pPr>
        <w:jc w:val="center"/>
        <w:rPr>
          <w:b/>
          <w:sz w:val="28"/>
          <w:szCs w:val="28"/>
        </w:rPr>
      </w:pPr>
      <w:r w:rsidRPr="004A66E0">
        <w:rPr>
          <w:b/>
          <w:sz w:val="28"/>
          <w:szCs w:val="28"/>
        </w:rPr>
        <w:t>на 20</w:t>
      </w:r>
      <w:r w:rsidR="00B66D57" w:rsidRPr="004A66E0">
        <w:rPr>
          <w:b/>
          <w:sz w:val="28"/>
          <w:szCs w:val="28"/>
        </w:rPr>
        <w:t>16</w:t>
      </w:r>
      <w:r w:rsidRPr="004A66E0">
        <w:rPr>
          <w:b/>
          <w:sz w:val="28"/>
          <w:szCs w:val="28"/>
        </w:rPr>
        <w:t>-2024 годы</w:t>
      </w:r>
    </w:p>
    <w:p w:rsidR="00DB3EF0" w:rsidRPr="00391362" w:rsidRDefault="00DB3EF0" w:rsidP="00B355C3">
      <w:pPr>
        <w:rPr>
          <w:b/>
        </w:rPr>
      </w:pPr>
      <w:r w:rsidRPr="00391362">
        <w:rPr>
          <w:b/>
        </w:rPr>
        <w:t xml:space="preserve">                                                                                                                 </w:t>
      </w:r>
    </w:p>
    <w:p w:rsidR="00DB3EF0" w:rsidRDefault="00BA623D" w:rsidP="00DB3EF0">
      <w:pPr>
        <w:ind w:firstLine="567"/>
        <w:jc w:val="both"/>
        <w:rPr>
          <w:sz w:val="26"/>
        </w:rPr>
      </w:pPr>
      <w:r>
        <w:rPr>
          <w:sz w:val="26"/>
        </w:rPr>
        <w:t>Руководствуясь Федеральным</w:t>
      </w:r>
      <w:r w:rsidR="00DB3EF0" w:rsidRPr="006D0623">
        <w:rPr>
          <w:sz w:val="26"/>
        </w:rPr>
        <w:t xml:space="preserve"> закон</w:t>
      </w:r>
      <w:r>
        <w:rPr>
          <w:sz w:val="26"/>
        </w:rPr>
        <w:t>ом</w:t>
      </w:r>
      <w:r w:rsidR="00DB3EF0" w:rsidRPr="006D0623">
        <w:rPr>
          <w:sz w:val="26"/>
        </w:rPr>
        <w:t xml:space="preserve"> от 06.10.2003 N 131-Ф3 "Об общих принципах организации местного самоуправления в Российской Федерации", приказом Министерства регионального развития Российской Федерации от 06.05.2011 № 204 «О разработке программы комплексного развития систем коммунальной инфраструктуры муниципальных образований»</w:t>
      </w:r>
      <w:r w:rsidR="00DB3EF0">
        <w:rPr>
          <w:sz w:val="26"/>
        </w:rPr>
        <w:t>, в</w:t>
      </w:r>
      <w:r w:rsidR="00DB3EF0" w:rsidRPr="006D0623">
        <w:rPr>
          <w:sz w:val="26"/>
        </w:rPr>
        <w:t xml:space="preserve"> целях обеспечения развития коммунальных систем и объектов коммунальной инфраструктуры в соответствии с потребностями жилищного и промышленного строительства, повышения качества производимых для потребителей коммунальных услуг, улучшения экологической ситуации</w:t>
      </w:r>
      <w:r w:rsidR="00B355C3">
        <w:rPr>
          <w:sz w:val="26"/>
        </w:rPr>
        <w:t>, Совет народных депутатов Юргинского муниципального района</w:t>
      </w:r>
    </w:p>
    <w:p w:rsidR="00B355C3" w:rsidRPr="00B355C3" w:rsidRDefault="00B355C3" w:rsidP="00DB3EF0">
      <w:pPr>
        <w:ind w:firstLine="567"/>
        <w:jc w:val="both"/>
        <w:rPr>
          <w:b/>
          <w:sz w:val="26"/>
        </w:rPr>
      </w:pPr>
      <w:r w:rsidRPr="00B355C3">
        <w:rPr>
          <w:b/>
          <w:sz w:val="26"/>
        </w:rPr>
        <w:t>РЕШИЛ:</w:t>
      </w:r>
    </w:p>
    <w:p w:rsidR="0026152D" w:rsidRPr="00D10217" w:rsidRDefault="0026152D" w:rsidP="0026152D">
      <w:pPr>
        <w:widowControl w:val="0"/>
        <w:tabs>
          <w:tab w:val="left" w:pos="1134"/>
        </w:tabs>
        <w:autoSpaceDE w:val="0"/>
        <w:autoSpaceDN w:val="0"/>
        <w:adjustRightInd w:val="0"/>
        <w:ind w:firstLine="540"/>
        <w:jc w:val="both"/>
        <w:rPr>
          <w:sz w:val="26"/>
        </w:rPr>
      </w:pPr>
      <w:r>
        <w:rPr>
          <w:sz w:val="26"/>
        </w:rPr>
        <w:t xml:space="preserve"> </w:t>
      </w:r>
    </w:p>
    <w:p w:rsidR="00B355C3" w:rsidRPr="00B355C3" w:rsidRDefault="00B355C3" w:rsidP="00B355C3">
      <w:pPr>
        <w:ind w:firstLine="426"/>
        <w:jc w:val="both"/>
        <w:rPr>
          <w:sz w:val="26"/>
        </w:rPr>
      </w:pPr>
      <w:r>
        <w:rPr>
          <w:sz w:val="26"/>
        </w:rPr>
        <w:t xml:space="preserve">  1. </w:t>
      </w:r>
      <w:r w:rsidR="0026152D">
        <w:rPr>
          <w:sz w:val="26"/>
        </w:rPr>
        <w:t xml:space="preserve">Утвердить </w:t>
      </w:r>
      <w:r w:rsidR="00BA623D">
        <w:rPr>
          <w:sz w:val="26"/>
        </w:rPr>
        <w:t>П</w:t>
      </w:r>
      <w:r w:rsidR="0026152D" w:rsidRPr="00D10217">
        <w:rPr>
          <w:sz w:val="26"/>
        </w:rPr>
        <w:t xml:space="preserve">рограмму </w:t>
      </w:r>
      <w:r w:rsidR="003C07E9">
        <w:rPr>
          <w:sz w:val="26"/>
        </w:rPr>
        <w:t>к</w:t>
      </w:r>
      <w:r w:rsidR="0026152D" w:rsidRPr="00DC0EC1">
        <w:rPr>
          <w:sz w:val="26"/>
        </w:rPr>
        <w:t>омплексно</w:t>
      </w:r>
      <w:r w:rsidR="003C07E9">
        <w:rPr>
          <w:sz w:val="26"/>
        </w:rPr>
        <w:t>го</w:t>
      </w:r>
      <w:r w:rsidR="0026152D" w:rsidRPr="00DC0EC1">
        <w:rPr>
          <w:sz w:val="26"/>
        </w:rPr>
        <w:t xml:space="preserve">  развити</w:t>
      </w:r>
      <w:r w:rsidR="003C07E9">
        <w:rPr>
          <w:sz w:val="26"/>
        </w:rPr>
        <w:t>я</w:t>
      </w:r>
      <w:r w:rsidR="0026152D" w:rsidRPr="00DC0EC1">
        <w:rPr>
          <w:sz w:val="26"/>
        </w:rPr>
        <w:t xml:space="preserve"> коммунальной инфраструктуры Юргинского муниципального района</w:t>
      </w:r>
      <w:r w:rsidR="0026152D">
        <w:rPr>
          <w:sz w:val="26"/>
        </w:rPr>
        <w:t xml:space="preserve"> на 201</w:t>
      </w:r>
      <w:r w:rsidR="00B66D57">
        <w:rPr>
          <w:sz w:val="26"/>
        </w:rPr>
        <w:t>6</w:t>
      </w:r>
      <w:r w:rsidR="0026152D">
        <w:rPr>
          <w:sz w:val="26"/>
        </w:rPr>
        <w:t>-2024</w:t>
      </w:r>
      <w:r w:rsidR="00BA623D">
        <w:rPr>
          <w:sz w:val="26"/>
        </w:rPr>
        <w:t xml:space="preserve"> годы</w:t>
      </w:r>
      <w:r w:rsidR="0026152D">
        <w:rPr>
          <w:sz w:val="26"/>
        </w:rPr>
        <w:t xml:space="preserve"> </w:t>
      </w:r>
      <w:r w:rsidR="00DB3EF0" w:rsidRPr="00D10217">
        <w:rPr>
          <w:sz w:val="26"/>
        </w:rPr>
        <w:t xml:space="preserve">согласно приложению к </w:t>
      </w:r>
      <w:r w:rsidR="00BA623D">
        <w:rPr>
          <w:sz w:val="26"/>
        </w:rPr>
        <w:t>реше</w:t>
      </w:r>
      <w:r w:rsidR="00DB3EF0" w:rsidRPr="00D10217">
        <w:rPr>
          <w:sz w:val="26"/>
        </w:rPr>
        <w:t>нию.</w:t>
      </w:r>
    </w:p>
    <w:p w:rsidR="00B355C3" w:rsidRDefault="00B355C3" w:rsidP="00B355C3">
      <w:pPr>
        <w:ind w:firstLine="567"/>
        <w:jc w:val="both"/>
        <w:rPr>
          <w:rFonts w:eastAsia="Calibri"/>
          <w:sz w:val="26"/>
          <w:szCs w:val="26"/>
          <w:lang w:eastAsia="en-US"/>
        </w:rPr>
      </w:pPr>
    </w:p>
    <w:p w:rsidR="00B355C3" w:rsidRPr="00B355C3" w:rsidRDefault="00B355C3" w:rsidP="00B355C3">
      <w:pPr>
        <w:ind w:firstLine="567"/>
        <w:jc w:val="both"/>
        <w:rPr>
          <w:rFonts w:eastAsia="Calibri"/>
          <w:color w:val="FF0000"/>
          <w:sz w:val="26"/>
          <w:szCs w:val="26"/>
          <w:lang w:eastAsia="en-US"/>
        </w:rPr>
      </w:pPr>
      <w:r w:rsidRPr="00B355C3">
        <w:rPr>
          <w:rFonts w:eastAsia="Calibri"/>
          <w:sz w:val="26"/>
          <w:szCs w:val="26"/>
          <w:lang w:eastAsia="en-US"/>
        </w:rPr>
        <w:t xml:space="preserve">2. </w:t>
      </w:r>
      <w:r w:rsidRPr="00B355C3">
        <w:rPr>
          <w:rFonts w:eastAsia="Calibri"/>
          <w:color w:val="FF0000"/>
          <w:sz w:val="26"/>
          <w:szCs w:val="26"/>
          <w:lang w:eastAsia="en-US"/>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B355C3" w:rsidRDefault="00B355C3" w:rsidP="00B355C3">
      <w:pPr>
        <w:ind w:firstLine="540"/>
        <w:jc w:val="both"/>
        <w:rPr>
          <w:sz w:val="26"/>
          <w:szCs w:val="26"/>
        </w:rPr>
      </w:pPr>
    </w:p>
    <w:p w:rsidR="00B355C3" w:rsidRPr="00B355C3" w:rsidRDefault="00B355C3" w:rsidP="00B355C3">
      <w:pPr>
        <w:ind w:firstLine="540"/>
        <w:jc w:val="both"/>
        <w:rPr>
          <w:sz w:val="26"/>
          <w:szCs w:val="26"/>
        </w:rPr>
      </w:pPr>
      <w:r>
        <w:rPr>
          <w:sz w:val="26"/>
          <w:szCs w:val="26"/>
        </w:rPr>
        <w:t>3</w:t>
      </w:r>
      <w:r w:rsidRPr="00D10217">
        <w:rPr>
          <w:sz w:val="26"/>
        </w:rPr>
        <w:t xml:space="preserve">. </w:t>
      </w:r>
      <w:r w:rsidRPr="00A13507">
        <w:rPr>
          <w:sz w:val="26"/>
          <w:szCs w:val="26"/>
        </w:rPr>
        <w:t>Контроль за исполнением решения возложить на постоянную комиссию Совета народных депутатов Юргинского муниципального района по агропромышленному комплексу и обеспечению жизнедеятельности района (С.В.К</w:t>
      </w:r>
      <w:r w:rsidR="00DA5852">
        <w:rPr>
          <w:sz w:val="26"/>
          <w:szCs w:val="26"/>
        </w:rPr>
        <w:t>ЛЮКВИН</w:t>
      </w:r>
      <w:r w:rsidRPr="00A13507">
        <w:rPr>
          <w:sz w:val="26"/>
          <w:szCs w:val="26"/>
        </w:rPr>
        <w:t>).</w:t>
      </w:r>
    </w:p>
    <w:p w:rsidR="00B355C3" w:rsidRDefault="00B355C3" w:rsidP="00DB3EF0">
      <w:pPr>
        <w:ind w:firstLine="567"/>
        <w:jc w:val="both"/>
        <w:rPr>
          <w:sz w:val="26"/>
        </w:rPr>
      </w:pPr>
    </w:p>
    <w:p w:rsidR="008716C0" w:rsidRDefault="00B355C3" w:rsidP="008716C0">
      <w:pPr>
        <w:ind w:firstLine="567"/>
        <w:jc w:val="both"/>
        <w:rPr>
          <w:color w:val="FF0000"/>
          <w:sz w:val="26"/>
          <w:szCs w:val="26"/>
        </w:rPr>
      </w:pPr>
      <w:r>
        <w:rPr>
          <w:sz w:val="26"/>
        </w:rPr>
        <w:t xml:space="preserve">4. </w:t>
      </w:r>
      <w:r w:rsidR="008716C0">
        <w:rPr>
          <w:color w:val="FF0000"/>
          <w:sz w:val="26"/>
          <w:szCs w:val="26"/>
        </w:rPr>
        <w:t>Настоящее решение вступает в силу после его официального опубликования в газете «Юргинские ведомости».</w:t>
      </w:r>
    </w:p>
    <w:p w:rsidR="0026152D" w:rsidRDefault="0026152D" w:rsidP="008716C0">
      <w:pPr>
        <w:ind w:firstLine="567"/>
        <w:jc w:val="both"/>
        <w:rPr>
          <w:b/>
          <w:sz w:val="26"/>
        </w:rPr>
      </w:pPr>
    </w:p>
    <w:p w:rsidR="0026152D" w:rsidRPr="00095E8C" w:rsidRDefault="0026152D" w:rsidP="0026152D">
      <w:pPr>
        <w:jc w:val="center"/>
        <w:rPr>
          <w:b/>
          <w:sz w:val="26"/>
        </w:rPr>
      </w:pPr>
    </w:p>
    <w:p w:rsidR="003C07E9" w:rsidRPr="008733A1" w:rsidRDefault="003C07E9" w:rsidP="003C07E9">
      <w:pPr>
        <w:jc w:val="both"/>
        <w:rPr>
          <w:sz w:val="26"/>
          <w:szCs w:val="26"/>
        </w:rPr>
      </w:pPr>
      <w:r>
        <w:rPr>
          <w:sz w:val="26"/>
          <w:szCs w:val="26"/>
        </w:rPr>
        <w:t>П</w:t>
      </w:r>
      <w:r w:rsidRPr="008733A1">
        <w:rPr>
          <w:sz w:val="26"/>
          <w:szCs w:val="26"/>
        </w:rPr>
        <w:t>редседател</w:t>
      </w:r>
      <w:r>
        <w:rPr>
          <w:sz w:val="26"/>
          <w:szCs w:val="26"/>
        </w:rPr>
        <w:t xml:space="preserve">ь </w:t>
      </w:r>
      <w:r w:rsidRPr="008733A1">
        <w:rPr>
          <w:sz w:val="26"/>
          <w:szCs w:val="26"/>
        </w:rPr>
        <w:t xml:space="preserve">Совета народных депутатов  </w:t>
      </w:r>
    </w:p>
    <w:p w:rsidR="003C07E9" w:rsidRPr="008733A1" w:rsidRDefault="003C07E9" w:rsidP="003C07E9">
      <w:pPr>
        <w:jc w:val="both"/>
        <w:rPr>
          <w:sz w:val="26"/>
          <w:szCs w:val="26"/>
        </w:rPr>
      </w:pPr>
      <w:r w:rsidRPr="008733A1">
        <w:rPr>
          <w:sz w:val="26"/>
          <w:szCs w:val="26"/>
        </w:rPr>
        <w:t>Юргинского муниципального района</w:t>
      </w:r>
      <w:r w:rsidRPr="008733A1">
        <w:rPr>
          <w:sz w:val="26"/>
          <w:szCs w:val="26"/>
        </w:rPr>
        <w:tab/>
        <w:t xml:space="preserve">                                     </w:t>
      </w:r>
      <w:r>
        <w:rPr>
          <w:sz w:val="26"/>
          <w:szCs w:val="26"/>
        </w:rPr>
        <w:t xml:space="preserve">             </w:t>
      </w:r>
      <w:r w:rsidR="00B355C3">
        <w:rPr>
          <w:sz w:val="26"/>
          <w:szCs w:val="26"/>
        </w:rPr>
        <w:t xml:space="preserve"> </w:t>
      </w:r>
      <w:r>
        <w:rPr>
          <w:sz w:val="26"/>
          <w:szCs w:val="26"/>
        </w:rPr>
        <w:t xml:space="preserve">  </w:t>
      </w:r>
      <w:r w:rsidR="00860118">
        <w:rPr>
          <w:sz w:val="26"/>
          <w:szCs w:val="26"/>
        </w:rPr>
        <w:t xml:space="preserve">   </w:t>
      </w:r>
      <w:r>
        <w:rPr>
          <w:sz w:val="26"/>
          <w:szCs w:val="26"/>
        </w:rPr>
        <w:t xml:space="preserve"> И.Я. Бережнова</w:t>
      </w:r>
    </w:p>
    <w:p w:rsidR="003C07E9" w:rsidRDefault="003C07E9" w:rsidP="003C07E9">
      <w:pPr>
        <w:jc w:val="both"/>
        <w:rPr>
          <w:b/>
          <w:sz w:val="26"/>
          <w:szCs w:val="26"/>
        </w:rPr>
      </w:pPr>
    </w:p>
    <w:p w:rsidR="003C07E9" w:rsidRPr="003C07E9" w:rsidRDefault="00365FB2" w:rsidP="003C07E9">
      <w:pPr>
        <w:jc w:val="both"/>
        <w:rPr>
          <w:color w:val="000000"/>
          <w:sz w:val="26"/>
          <w:szCs w:val="26"/>
        </w:rPr>
      </w:pPr>
      <w:r>
        <w:rPr>
          <w:color w:val="000000"/>
          <w:sz w:val="26"/>
          <w:szCs w:val="26"/>
        </w:rPr>
        <w:t>г</w:t>
      </w:r>
      <w:r w:rsidR="003C07E9" w:rsidRPr="003C07E9">
        <w:rPr>
          <w:color w:val="000000"/>
          <w:sz w:val="26"/>
          <w:szCs w:val="26"/>
        </w:rPr>
        <w:t>лава Юргинского муниципального района</w:t>
      </w:r>
      <w:r w:rsidR="003C07E9" w:rsidRPr="003C07E9">
        <w:rPr>
          <w:color w:val="000000"/>
          <w:sz w:val="26"/>
          <w:szCs w:val="26"/>
        </w:rPr>
        <w:tab/>
      </w:r>
      <w:r w:rsidR="003C07E9" w:rsidRPr="003C07E9">
        <w:rPr>
          <w:color w:val="000000"/>
          <w:sz w:val="26"/>
          <w:szCs w:val="26"/>
        </w:rPr>
        <w:tab/>
      </w:r>
      <w:r w:rsidR="003C07E9" w:rsidRPr="003C07E9">
        <w:rPr>
          <w:color w:val="000000"/>
          <w:sz w:val="26"/>
          <w:szCs w:val="26"/>
        </w:rPr>
        <w:tab/>
      </w:r>
      <w:r w:rsidR="003C07E9" w:rsidRPr="003C07E9">
        <w:rPr>
          <w:color w:val="000000"/>
          <w:sz w:val="26"/>
          <w:szCs w:val="26"/>
        </w:rPr>
        <w:tab/>
        <w:t xml:space="preserve">         </w:t>
      </w:r>
      <w:r w:rsidR="00B355C3">
        <w:rPr>
          <w:color w:val="000000"/>
          <w:sz w:val="26"/>
          <w:szCs w:val="26"/>
        </w:rPr>
        <w:t xml:space="preserve">      </w:t>
      </w:r>
      <w:r w:rsidR="003C07E9" w:rsidRPr="003C07E9">
        <w:rPr>
          <w:color w:val="000000"/>
          <w:sz w:val="26"/>
          <w:szCs w:val="26"/>
        </w:rPr>
        <w:t>А.В.Гордейчик</w:t>
      </w:r>
    </w:p>
    <w:p w:rsidR="003C07E9" w:rsidRPr="003C07E9" w:rsidRDefault="00B355C3" w:rsidP="00B355C3">
      <w:pPr>
        <w:rPr>
          <w:color w:val="000000"/>
          <w:sz w:val="26"/>
          <w:szCs w:val="26"/>
        </w:rPr>
      </w:pPr>
      <w:r>
        <w:rPr>
          <w:color w:val="000000"/>
          <w:sz w:val="26"/>
          <w:szCs w:val="26"/>
        </w:rPr>
        <w:t>«</w:t>
      </w:r>
      <w:r w:rsidR="004A66E0">
        <w:rPr>
          <w:color w:val="000000"/>
          <w:sz w:val="26"/>
          <w:szCs w:val="26"/>
        </w:rPr>
        <w:t>18</w:t>
      </w:r>
      <w:r>
        <w:rPr>
          <w:color w:val="000000"/>
          <w:sz w:val="26"/>
          <w:szCs w:val="26"/>
        </w:rPr>
        <w:t xml:space="preserve">» </w:t>
      </w:r>
      <w:r w:rsidR="003C07E9">
        <w:rPr>
          <w:color w:val="000000"/>
          <w:sz w:val="26"/>
          <w:szCs w:val="26"/>
        </w:rPr>
        <w:t>февраля</w:t>
      </w:r>
      <w:r w:rsidR="003C07E9" w:rsidRPr="003C07E9">
        <w:rPr>
          <w:color w:val="000000"/>
          <w:sz w:val="26"/>
          <w:szCs w:val="26"/>
        </w:rPr>
        <w:t xml:space="preserve"> 201</w:t>
      </w:r>
      <w:r>
        <w:rPr>
          <w:color w:val="000000"/>
          <w:sz w:val="26"/>
          <w:szCs w:val="26"/>
        </w:rPr>
        <w:t>6</w:t>
      </w:r>
    </w:p>
    <w:p w:rsidR="00AA4879" w:rsidRDefault="00AA4879" w:rsidP="00B355C3">
      <w:pPr>
        <w:pStyle w:val="1"/>
        <w:ind w:right="-16"/>
        <w:jc w:val="left"/>
        <w:rPr>
          <w:rFonts w:ascii="Arial Black" w:hAnsi="Arial Black"/>
          <w:b w:val="0"/>
          <w:color w:val="auto"/>
          <w:sz w:val="24"/>
          <w:szCs w:val="24"/>
        </w:rPr>
      </w:pPr>
    </w:p>
    <w:p w:rsidR="00DA5852" w:rsidRPr="00DA5852" w:rsidRDefault="00DA5852" w:rsidP="00DA5852"/>
    <w:p w:rsidR="0026152D" w:rsidRDefault="00B355C3" w:rsidP="00DB3EF0">
      <w:pPr>
        <w:jc w:val="right"/>
      </w:pPr>
      <w:r>
        <w:t>Приложение к решению</w:t>
      </w:r>
    </w:p>
    <w:p w:rsidR="00B355C3" w:rsidRDefault="00B355C3" w:rsidP="00DB3EF0">
      <w:pPr>
        <w:jc w:val="right"/>
      </w:pPr>
      <w:r>
        <w:t>Совета народных депутатов</w:t>
      </w:r>
    </w:p>
    <w:p w:rsidR="00B355C3" w:rsidRDefault="00B355C3" w:rsidP="00DB3EF0">
      <w:pPr>
        <w:jc w:val="right"/>
      </w:pPr>
      <w:r>
        <w:t>Юргинского муниципального района</w:t>
      </w:r>
    </w:p>
    <w:p w:rsidR="00B355C3" w:rsidRDefault="00B355C3" w:rsidP="00DB3EF0">
      <w:pPr>
        <w:jc w:val="right"/>
      </w:pPr>
      <w:r>
        <w:t>от 18.02.2016г. №</w:t>
      </w:r>
      <w:r w:rsidR="004A66E0">
        <w:t>12</w:t>
      </w:r>
      <w:r>
        <w:t xml:space="preserve"> -НПА </w:t>
      </w:r>
    </w:p>
    <w:p w:rsidR="0026152D" w:rsidRDefault="0026152D" w:rsidP="0026152D"/>
    <w:p w:rsidR="0026152D" w:rsidRDefault="0026152D" w:rsidP="0026152D"/>
    <w:p w:rsidR="0026152D" w:rsidRDefault="0026152D" w:rsidP="0026152D"/>
    <w:p w:rsidR="0026152D" w:rsidRDefault="0026152D" w:rsidP="0026152D"/>
    <w:p w:rsidR="0026152D" w:rsidRDefault="0026152D" w:rsidP="0026152D"/>
    <w:p w:rsidR="0026152D" w:rsidRDefault="0026152D" w:rsidP="0026152D"/>
    <w:p w:rsidR="0026152D" w:rsidRDefault="0026152D" w:rsidP="0026152D"/>
    <w:p w:rsidR="0026152D" w:rsidRDefault="0026152D" w:rsidP="0026152D"/>
    <w:p w:rsidR="0026152D" w:rsidRDefault="0026152D" w:rsidP="0026152D"/>
    <w:p w:rsidR="0026152D" w:rsidRDefault="0026152D" w:rsidP="0026152D"/>
    <w:p w:rsidR="0026152D" w:rsidRDefault="0026152D" w:rsidP="0026152D"/>
    <w:p w:rsidR="0026152D" w:rsidRPr="0026152D" w:rsidRDefault="0026152D" w:rsidP="0026152D"/>
    <w:p w:rsidR="00877766" w:rsidRDefault="00377EBE">
      <w:pPr>
        <w:pStyle w:val="1"/>
        <w:ind w:right="-16"/>
        <w:rPr>
          <w:rFonts w:ascii="Arial Black" w:hAnsi="Arial Black"/>
          <w:b w:val="0"/>
          <w:color w:val="auto"/>
          <w:sz w:val="72"/>
        </w:rPr>
      </w:pPr>
      <w:r>
        <w:rPr>
          <w:rFonts w:ascii="Arial Black" w:hAnsi="Arial Black"/>
          <w:b w:val="0"/>
          <w:color w:val="auto"/>
          <w:sz w:val="72"/>
        </w:rPr>
        <w:t>«</w:t>
      </w:r>
      <w:r w:rsidR="00877766">
        <w:rPr>
          <w:rFonts w:ascii="Arial Black" w:hAnsi="Arial Black"/>
          <w:b w:val="0"/>
          <w:color w:val="auto"/>
          <w:sz w:val="72"/>
        </w:rPr>
        <w:t>Программа</w:t>
      </w:r>
    </w:p>
    <w:p w:rsidR="00877766" w:rsidRDefault="00877766">
      <w:pPr>
        <w:pStyle w:val="1"/>
        <w:ind w:right="-17"/>
        <w:rPr>
          <w:rFonts w:ascii="Arial Black" w:hAnsi="Arial Black"/>
          <w:b w:val="0"/>
          <w:color w:val="auto"/>
          <w:sz w:val="44"/>
        </w:rPr>
      </w:pPr>
      <w:r w:rsidRPr="005B78FB">
        <w:rPr>
          <w:rFonts w:ascii="Arial Black" w:hAnsi="Arial Black"/>
          <w:color w:val="000000"/>
          <w:sz w:val="44"/>
        </w:rPr>
        <w:t xml:space="preserve">комплексного развития систем коммунальной инфраструктуры </w:t>
      </w:r>
      <w:r w:rsidR="005B78FB" w:rsidRPr="005B78FB">
        <w:rPr>
          <w:rFonts w:ascii="Arial Black" w:hAnsi="Arial Black"/>
          <w:color w:val="000000"/>
          <w:sz w:val="44"/>
        </w:rPr>
        <w:t xml:space="preserve">Юргинского </w:t>
      </w:r>
      <w:r w:rsidRPr="005B78FB">
        <w:rPr>
          <w:rFonts w:ascii="Arial Black" w:hAnsi="Arial Black"/>
          <w:color w:val="000000"/>
          <w:sz w:val="44"/>
        </w:rPr>
        <w:t>муниципального</w:t>
      </w:r>
      <w:r>
        <w:rPr>
          <w:rFonts w:ascii="Arial Black" w:hAnsi="Arial Black"/>
          <w:sz w:val="44"/>
        </w:rPr>
        <w:t xml:space="preserve"> </w:t>
      </w:r>
      <w:r w:rsidR="005B78FB">
        <w:rPr>
          <w:rFonts w:ascii="Arial Black" w:hAnsi="Arial Black"/>
          <w:sz w:val="44"/>
        </w:rPr>
        <w:t xml:space="preserve"> </w:t>
      </w:r>
      <w:r w:rsidR="00D058BB">
        <w:rPr>
          <w:rFonts w:ascii="Arial Black" w:hAnsi="Arial Black"/>
          <w:b w:val="0"/>
          <w:color w:val="auto"/>
          <w:sz w:val="44"/>
        </w:rPr>
        <w:t xml:space="preserve"> район</w:t>
      </w:r>
      <w:r w:rsidR="005B78FB">
        <w:rPr>
          <w:rFonts w:ascii="Arial Black" w:hAnsi="Arial Black"/>
          <w:b w:val="0"/>
          <w:color w:val="auto"/>
          <w:sz w:val="44"/>
        </w:rPr>
        <w:t>а</w:t>
      </w:r>
    </w:p>
    <w:p w:rsidR="00877766" w:rsidRDefault="00BB684A">
      <w:pPr>
        <w:ind w:right="-17"/>
        <w:jc w:val="center"/>
        <w:rPr>
          <w:rFonts w:ascii="Arial Black" w:hAnsi="Arial Black"/>
          <w:sz w:val="44"/>
        </w:rPr>
      </w:pPr>
      <w:r>
        <w:rPr>
          <w:rFonts w:ascii="Arial Black" w:hAnsi="Arial Black"/>
          <w:sz w:val="44"/>
        </w:rPr>
        <w:t>на 201</w:t>
      </w:r>
      <w:r w:rsidR="006A5042">
        <w:rPr>
          <w:rFonts w:ascii="Arial Black" w:hAnsi="Arial Black"/>
          <w:sz w:val="44"/>
        </w:rPr>
        <w:t>6</w:t>
      </w:r>
      <w:r w:rsidR="006B4E95">
        <w:rPr>
          <w:rFonts w:ascii="Arial Black" w:hAnsi="Arial Black"/>
          <w:sz w:val="44"/>
        </w:rPr>
        <w:t xml:space="preserve"> – 202</w:t>
      </w:r>
      <w:r w:rsidR="006358AD">
        <w:rPr>
          <w:rFonts w:ascii="Arial Black" w:hAnsi="Arial Black"/>
          <w:sz w:val="44"/>
        </w:rPr>
        <w:t>4</w:t>
      </w:r>
      <w:r w:rsidR="00877766">
        <w:rPr>
          <w:rFonts w:ascii="Arial Black" w:hAnsi="Arial Black"/>
          <w:sz w:val="44"/>
        </w:rPr>
        <w:t xml:space="preserve"> годы</w:t>
      </w:r>
      <w:r w:rsidR="00377EBE">
        <w:rPr>
          <w:rFonts w:ascii="Arial Black" w:hAnsi="Arial Black"/>
          <w:sz w:val="44"/>
        </w:rPr>
        <w:t>»</w:t>
      </w:r>
    </w:p>
    <w:p w:rsidR="00877766" w:rsidRDefault="00877766"/>
    <w:p w:rsidR="00073BAD" w:rsidRDefault="00073BAD">
      <w:pPr>
        <w:pStyle w:val="1"/>
        <w:tabs>
          <w:tab w:val="left" w:pos="0"/>
        </w:tabs>
        <w:rPr>
          <w:rFonts w:ascii="Times New Roman" w:hAnsi="Times New Roman"/>
          <w:color w:val="auto"/>
          <w:sz w:val="40"/>
        </w:rPr>
      </w:pPr>
    </w:p>
    <w:p w:rsidR="00AA4879" w:rsidRDefault="00AA4879">
      <w:pPr>
        <w:pStyle w:val="1"/>
        <w:tabs>
          <w:tab w:val="left" w:pos="0"/>
        </w:tabs>
        <w:rPr>
          <w:rFonts w:ascii="Times New Roman" w:hAnsi="Times New Roman"/>
          <w:color w:val="auto"/>
          <w:sz w:val="40"/>
        </w:rPr>
      </w:pPr>
    </w:p>
    <w:p w:rsidR="00AA4879" w:rsidRDefault="00AA4879">
      <w:pPr>
        <w:pStyle w:val="1"/>
        <w:tabs>
          <w:tab w:val="left" w:pos="0"/>
        </w:tabs>
        <w:rPr>
          <w:rFonts w:ascii="Times New Roman" w:hAnsi="Times New Roman"/>
          <w:color w:val="auto"/>
          <w:sz w:val="40"/>
        </w:rPr>
      </w:pPr>
    </w:p>
    <w:p w:rsidR="00AA4879" w:rsidRDefault="00AA4879">
      <w:pPr>
        <w:pStyle w:val="1"/>
        <w:tabs>
          <w:tab w:val="left" w:pos="0"/>
        </w:tabs>
        <w:rPr>
          <w:rFonts w:ascii="Times New Roman" w:hAnsi="Times New Roman"/>
          <w:color w:val="auto"/>
          <w:sz w:val="40"/>
        </w:rPr>
      </w:pPr>
    </w:p>
    <w:p w:rsidR="00AA4879" w:rsidRDefault="00AA4879">
      <w:pPr>
        <w:pStyle w:val="1"/>
        <w:tabs>
          <w:tab w:val="left" w:pos="0"/>
        </w:tabs>
        <w:rPr>
          <w:rFonts w:ascii="Times New Roman" w:hAnsi="Times New Roman"/>
          <w:color w:val="auto"/>
          <w:sz w:val="40"/>
        </w:rPr>
      </w:pPr>
    </w:p>
    <w:p w:rsidR="00AA4879" w:rsidRDefault="00AA4879">
      <w:pPr>
        <w:pStyle w:val="1"/>
        <w:tabs>
          <w:tab w:val="left" w:pos="0"/>
        </w:tabs>
        <w:rPr>
          <w:rFonts w:ascii="Times New Roman" w:hAnsi="Times New Roman"/>
          <w:color w:val="auto"/>
          <w:sz w:val="40"/>
        </w:rPr>
      </w:pPr>
    </w:p>
    <w:p w:rsidR="00AA4879" w:rsidRDefault="00AA4879">
      <w:pPr>
        <w:pStyle w:val="1"/>
        <w:tabs>
          <w:tab w:val="left" w:pos="0"/>
        </w:tabs>
        <w:rPr>
          <w:rFonts w:ascii="Times New Roman" w:hAnsi="Times New Roman"/>
          <w:color w:val="auto"/>
          <w:sz w:val="40"/>
        </w:rPr>
      </w:pPr>
    </w:p>
    <w:p w:rsidR="002D0A6A" w:rsidRDefault="002D0A6A">
      <w:pPr>
        <w:pStyle w:val="1"/>
        <w:tabs>
          <w:tab w:val="left" w:pos="0"/>
        </w:tabs>
        <w:rPr>
          <w:rFonts w:ascii="Times New Roman" w:hAnsi="Times New Roman"/>
          <w:color w:val="auto"/>
          <w:sz w:val="40"/>
        </w:rPr>
      </w:pPr>
    </w:p>
    <w:p w:rsidR="00F96C15" w:rsidRDefault="00F96C15" w:rsidP="00F96C15"/>
    <w:p w:rsidR="00F96C15" w:rsidRDefault="00F96C15" w:rsidP="00F96C15"/>
    <w:p w:rsidR="00797DBE" w:rsidRDefault="00797DBE" w:rsidP="00F96C15"/>
    <w:p w:rsidR="00797DBE" w:rsidRDefault="00797DBE" w:rsidP="00F96C15"/>
    <w:p w:rsidR="00797DBE" w:rsidRDefault="00797DBE" w:rsidP="00F96C15"/>
    <w:p w:rsidR="00797DBE" w:rsidRDefault="00797DBE" w:rsidP="00F96C15"/>
    <w:p w:rsidR="00797DBE" w:rsidRDefault="00797DBE" w:rsidP="00F96C15"/>
    <w:p w:rsidR="00797DBE" w:rsidRDefault="00797DBE" w:rsidP="00F96C15"/>
    <w:p w:rsidR="00877766" w:rsidRDefault="00877766" w:rsidP="004A66E0">
      <w:pPr>
        <w:pStyle w:val="1"/>
        <w:tabs>
          <w:tab w:val="left" w:pos="0"/>
        </w:tabs>
        <w:rPr>
          <w:rFonts w:ascii="Times New Roman" w:hAnsi="Times New Roman"/>
          <w:color w:val="auto"/>
          <w:sz w:val="40"/>
        </w:rPr>
      </w:pPr>
      <w:r>
        <w:rPr>
          <w:rFonts w:ascii="Times New Roman" w:hAnsi="Times New Roman"/>
          <w:color w:val="auto"/>
          <w:sz w:val="40"/>
        </w:rPr>
        <w:t>Паспорт</w:t>
      </w:r>
    </w:p>
    <w:p w:rsidR="000223BC" w:rsidRPr="00F25063" w:rsidRDefault="00877766" w:rsidP="003B2205">
      <w:pPr>
        <w:pStyle w:val="1"/>
        <w:tabs>
          <w:tab w:val="left" w:pos="0"/>
        </w:tabs>
        <w:rPr>
          <w:rFonts w:ascii="Times New Roman" w:hAnsi="Times New Roman"/>
          <w:color w:val="auto"/>
          <w:sz w:val="36"/>
        </w:rPr>
      </w:pPr>
      <w:r>
        <w:rPr>
          <w:rFonts w:ascii="Times New Roman" w:hAnsi="Times New Roman"/>
          <w:color w:val="auto"/>
          <w:sz w:val="40"/>
        </w:rPr>
        <w:t xml:space="preserve"> </w:t>
      </w:r>
      <w:r w:rsidR="00BB684A">
        <w:rPr>
          <w:rFonts w:ascii="Times New Roman" w:hAnsi="Times New Roman"/>
          <w:color w:val="auto"/>
          <w:sz w:val="40"/>
        </w:rPr>
        <w:t>«</w:t>
      </w:r>
      <w:r w:rsidR="00377EBE">
        <w:rPr>
          <w:rFonts w:ascii="Times New Roman" w:hAnsi="Times New Roman"/>
          <w:color w:val="auto"/>
          <w:sz w:val="36"/>
        </w:rPr>
        <w:t>Программа</w:t>
      </w:r>
      <w:r>
        <w:rPr>
          <w:rFonts w:ascii="Times New Roman" w:hAnsi="Times New Roman"/>
          <w:color w:val="auto"/>
          <w:sz w:val="36"/>
        </w:rPr>
        <w:t xml:space="preserve"> комплексного развития систем коммунальной инфраструктуры </w:t>
      </w:r>
      <w:r w:rsidR="005B78FB">
        <w:rPr>
          <w:rFonts w:ascii="Times New Roman" w:hAnsi="Times New Roman"/>
          <w:color w:val="auto"/>
          <w:sz w:val="36"/>
        </w:rPr>
        <w:t xml:space="preserve">Юргинского </w:t>
      </w:r>
      <w:r>
        <w:rPr>
          <w:rFonts w:ascii="Times New Roman" w:hAnsi="Times New Roman"/>
          <w:color w:val="auto"/>
          <w:sz w:val="36"/>
        </w:rPr>
        <w:t>муниц</w:t>
      </w:r>
      <w:r w:rsidR="00BC0A17">
        <w:rPr>
          <w:rFonts w:ascii="Times New Roman" w:hAnsi="Times New Roman"/>
          <w:color w:val="auto"/>
          <w:sz w:val="36"/>
        </w:rPr>
        <w:t xml:space="preserve">ипального </w:t>
      </w:r>
      <w:r w:rsidR="005B78FB">
        <w:rPr>
          <w:rFonts w:ascii="Times New Roman" w:hAnsi="Times New Roman"/>
          <w:color w:val="auto"/>
          <w:sz w:val="36"/>
        </w:rPr>
        <w:t xml:space="preserve"> </w:t>
      </w:r>
      <w:r w:rsidR="00D058BB">
        <w:rPr>
          <w:rFonts w:ascii="Times New Roman" w:hAnsi="Times New Roman"/>
          <w:color w:val="auto"/>
          <w:sz w:val="36"/>
        </w:rPr>
        <w:t>район</w:t>
      </w:r>
      <w:bookmarkStart w:id="1" w:name="sub_10"/>
      <w:r w:rsidR="005B78FB">
        <w:rPr>
          <w:rFonts w:ascii="Times New Roman" w:hAnsi="Times New Roman"/>
          <w:color w:val="auto"/>
          <w:sz w:val="36"/>
        </w:rPr>
        <w:t>а</w:t>
      </w:r>
      <w:r w:rsidR="00D058BB">
        <w:rPr>
          <w:rFonts w:ascii="Times New Roman" w:hAnsi="Times New Roman"/>
          <w:color w:val="auto"/>
          <w:sz w:val="36"/>
        </w:rPr>
        <w:t xml:space="preserve"> </w:t>
      </w:r>
      <w:r w:rsidR="00075241" w:rsidRPr="003B2205">
        <w:rPr>
          <w:rFonts w:ascii="Times New Roman" w:hAnsi="Times New Roman"/>
          <w:color w:val="auto"/>
          <w:sz w:val="36"/>
          <w:szCs w:val="36"/>
        </w:rPr>
        <w:t>на 201</w:t>
      </w:r>
      <w:r w:rsidR="006A5042">
        <w:rPr>
          <w:rFonts w:ascii="Times New Roman" w:hAnsi="Times New Roman"/>
          <w:color w:val="auto"/>
          <w:sz w:val="36"/>
          <w:szCs w:val="36"/>
        </w:rPr>
        <w:t>6</w:t>
      </w:r>
      <w:r w:rsidR="00075241" w:rsidRPr="003B2205">
        <w:rPr>
          <w:rFonts w:ascii="Times New Roman" w:hAnsi="Times New Roman"/>
          <w:color w:val="auto"/>
          <w:sz w:val="36"/>
          <w:szCs w:val="36"/>
        </w:rPr>
        <w:t>-</w:t>
      </w:r>
      <w:r w:rsidR="006B4E95">
        <w:rPr>
          <w:rFonts w:ascii="Times New Roman" w:hAnsi="Times New Roman"/>
          <w:color w:val="auto"/>
          <w:sz w:val="36"/>
          <w:szCs w:val="36"/>
        </w:rPr>
        <w:t>202</w:t>
      </w:r>
      <w:r w:rsidR="006358AD">
        <w:rPr>
          <w:rFonts w:ascii="Times New Roman" w:hAnsi="Times New Roman"/>
          <w:color w:val="auto"/>
          <w:sz w:val="36"/>
          <w:szCs w:val="36"/>
        </w:rPr>
        <w:t>4</w:t>
      </w:r>
      <w:r w:rsidRPr="003B2205">
        <w:rPr>
          <w:rFonts w:ascii="Times New Roman" w:hAnsi="Times New Roman"/>
          <w:color w:val="auto"/>
          <w:sz w:val="36"/>
          <w:szCs w:val="36"/>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60"/>
      </w:tblGrid>
      <w:tr w:rsidR="00877766">
        <w:tblPrEx>
          <w:tblCellMar>
            <w:top w:w="0" w:type="dxa"/>
            <w:bottom w:w="0" w:type="dxa"/>
          </w:tblCellMar>
        </w:tblPrEx>
        <w:tc>
          <w:tcPr>
            <w:tcW w:w="3468" w:type="dxa"/>
          </w:tcPr>
          <w:p w:rsidR="00877766" w:rsidRPr="00BB684A" w:rsidRDefault="00877766">
            <w:pPr>
              <w:rPr>
                <w:sz w:val="28"/>
                <w:szCs w:val="28"/>
              </w:rPr>
            </w:pPr>
            <w:r w:rsidRPr="00BB684A">
              <w:rPr>
                <w:noProof/>
                <w:sz w:val="28"/>
                <w:szCs w:val="28"/>
              </w:rPr>
              <w:t>Наименование программы</w:t>
            </w:r>
          </w:p>
        </w:tc>
        <w:tc>
          <w:tcPr>
            <w:tcW w:w="6360" w:type="dxa"/>
          </w:tcPr>
          <w:p w:rsidR="00877766" w:rsidRPr="00BB684A" w:rsidRDefault="00BB684A" w:rsidP="006358AD">
            <w:pPr>
              <w:ind w:firstLine="372"/>
              <w:jc w:val="both"/>
              <w:rPr>
                <w:noProof/>
                <w:sz w:val="28"/>
                <w:szCs w:val="28"/>
              </w:rPr>
            </w:pPr>
            <w:r w:rsidRPr="00BB684A">
              <w:rPr>
                <w:noProof/>
                <w:sz w:val="28"/>
                <w:szCs w:val="28"/>
              </w:rPr>
              <w:t>«</w:t>
            </w:r>
            <w:r w:rsidR="00877766" w:rsidRPr="00BB684A">
              <w:rPr>
                <w:noProof/>
                <w:sz w:val="28"/>
                <w:szCs w:val="28"/>
              </w:rPr>
              <w:t xml:space="preserve">Программа комплексного развития систем  коммунальной инфраструктуры </w:t>
            </w:r>
            <w:r w:rsidR="005B78FB">
              <w:rPr>
                <w:noProof/>
                <w:sz w:val="28"/>
                <w:szCs w:val="28"/>
              </w:rPr>
              <w:t xml:space="preserve">Юргинского </w:t>
            </w:r>
            <w:r w:rsidR="00877766" w:rsidRPr="00BB684A">
              <w:rPr>
                <w:noProof/>
                <w:sz w:val="28"/>
                <w:szCs w:val="28"/>
              </w:rPr>
              <w:t>муниципал</w:t>
            </w:r>
            <w:r w:rsidR="00BA1171">
              <w:rPr>
                <w:noProof/>
                <w:sz w:val="28"/>
                <w:szCs w:val="28"/>
              </w:rPr>
              <w:t xml:space="preserve">ьного </w:t>
            </w:r>
            <w:r w:rsidR="0046120C">
              <w:rPr>
                <w:noProof/>
                <w:sz w:val="28"/>
                <w:szCs w:val="28"/>
              </w:rPr>
              <w:t>район</w:t>
            </w:r>
            <w:r w:rsidR="005B78FB">
              <w:rPr>
                <w:noProof/>
                <w:sz w:val="28"/>
                <w:szCs w:val="28"/>
              </w:rPr>
              <w:t>а</w:t>
            </w:r>
            <w:r w:rsidR="0046120C">
              <w:rPr>
                <w:noProof/>
                <w:sz w:val="28"/>
                <w:szCs w:val="28"/>
              </w:rPr>
              <w:t xml:space="preserve"> </w:t>
            </w:r>
            <w:r w:rsidR="00075241">
              <w:rPr>
                <w:noProof/>
                <w:sz w:val="28"/>
                <w:szCs w:val="28"/>
              </w:rPr>
              <w:t>на  201</w:t>
            </w:r>
            <w:r w:rsidR="006358AD">
              <w:rPr>
                <w:noProof/>
                <w:sz w:val="28"/>
                <w:szCs w:val="28"/>
              </w:rPr>
              <w:t>5</w:t>
            </w:r>
            <w:r w:rsidRPr="00BB684A">
              <w:rPr>
                <w:noProof/>
                <w:sz w:val="28"/>
                <w:szCs w:val="28"/>
              </w:rPr>
              <w:t>-</w:t>
            </w:r>
            <w:r w:rsidR="006B4E95">
              <w:rPr>
                <w:noProof/>
                <w:sz w:val="28"/>
                <w:szCs w:val="28"/>
              </w:rPr>
              <w:t>202</w:t>
            </w:r>
            <w:r w:rsidR="006358AD">
              <w:rPr>
                <w:noProof/>
                <w:sz w:val="28"/>
                <w:szCs w:val="28"/>
              </w:rPr>
              <w:t>4</w:t>
            </w:r>
            <w:r w:rsidR="00877766" w:rsidRPr="00BB684A">
              <w:rPr>
                <w:sz w:val="28"/>
                <w:szCs w:val="28"/>
              </w:rPr>
              <w:t xml:space="preserve"> </w:t>
            </w:r>
            <w:r w:rsidR="00877766" w:rsidRPr="00BB684A">
              <w:rPr>
                <w:noProof/>
                <w:sz w:val="28"/>
                <w:szCs w:val="28"/>
              </w:rPr>
              <w:t>годы" (далее - Программа)</w:t>
            </w:r>
          </w:p>
        </w:tc>
      </w:tr>
      <w:tr w:rsidR="00877766">
        <w:tblPrEx>
          <w:tblCellMar>
            <w:top w:w="0" w:type="dxa"/>
            <w:bottom w:w="0" w:type="dxa"/>
          </w:tblCellMar>
        </w:tblPrEx>
        <w:tc>
          <w:tcPr>
            <w:tcW w:w="3468" w:type="dxa"/>
          </w:tcPr>
          <w:p w:rsidR="00877766" w:rsidRPr="00BB684A" w:rsidRDefault="00075241">
            <w:pPr>
              <w:rPr>
                <w:sz w:val="28"/>
                <w:szCs w:val="28"/>
              </w:rPr>
            </w:pPr>
            <w:r>
              <w:rPr>
                <w:noProof/>
                <w:sz w:val="28"/>
                <w:szCs w:val="28"/>
              </w:rPr>
              <w:t>Дата утверждения Программы</w:t>
            </w:r>
          </w:p>
        </w:tc>
        <w:tc>
          <w:tcPr>
            <w:tcW w:w="6360" w:type="dxa"/>
          </w:tcPr>
          <w:p w:rsidR="00877766" w:rsidRPr="00BB684A" w:rsidRDefault="00075241" w:rsidP="006358AD">
            <w:pPr>
              <w:pStyle w:val="a3"/>
              <w:ind w:firstLine="372"/>
              <w:rPr>
                <w:rFonts w:ascii="Times New Roman" w:hAnsi="Times New Roman"/>
                <w:sz w:val="28"/>
                <w:szCs w:val="28"/>
              </w:rPr>
            </w:pPr>
            <w:r>
              <w:rPr>
                <w:rFonts w:ascii="Times New Roman" w:hAnsi="Times New Roman"/>
                <w:sz w:val="28"/>
                <w:szCs w:val="28"/>
              </w:rPr>
              <w:t>«     » __________________201</w:t>
            </w:r>
            <w:r w:rsidR="006A5042">
              <w:rPr>
                <w:rFonts w:ascii="Times New Roman" w:hAnsi="Times New Roman"/>
                <w:sz w:val="28"/>
                <w:szCs w:val="28"/>
              </w:rPr>
              <w:t>6</w:t>
            </w:r>
            <w:r>
              <w:rPr>
                <w:rFonts w:ascii="Times New Roman" w:hAnsi="Times New Roman"/>
                <w:sz w:val="28"/>
                <w:szCs w:val="28"/>
              </w:rPr>
              <w:t xml:space="preserve"> год</w:t>
            </w:r>
          </w:p>
        </w:tc>
      </w:tr>
      <w:tr w:rsidR="00877766">
        <w:tblPrEx>
          <w:tblCellMar>
            <w:top w:w="0" w:type="dxa"/>
            <w:bottom w:w="0" w:type="dxa"/>
          </w:tblCellMar>
        </w:tblPrEx>
        <w:tc>
          <w:tcPr>
            <w:tcW w:w="3468" w:type="dxa"/>
          </w:tcPr>
          <w:p w:rsidR="00877766" w:rsidRPr="00BB684A" w:rsidRDefault="00877766">
            <w:pPr>
              <w:rPr>
                <w:sz w:val="28"/>
                <w:szCs w:val="28"/>
              </w:rPr>
            </w:pPr>
            <w:r w:rsidRPr="00BB684A">
              <w:rPr>
                <w:noProof/>
                <w:sz w:val="28"/>
                <w:szCs w:val="28"/>
              </w:rPr>
              <w:t xml:space="preserve">Заказчик Программы       </w:t>
            </w:r>
          </w:p>
        </w:tc>
        <w:tc>
          <w:tcPr>
            <w:tcW w:w="6360" w:type="dxa"/>
          </w:tcPr>
          <w:p w:rsidR="00BB684A" w:rsidRDefault="00BB684A" w:rsidP="00BB684A">
            <w:pPr>
              <w:jc w:val="both"/>
              <w:rPr>
                <w:noProof/>
                <w:sz w:val="28"/>
              </w:rPr>
            </w:pPr>
            <w:r w:rsidRPr="00EF1288">
              <w:rPr>
                <w:noProof/>
                <w:sz w:val="28"/>
              </w:rPr>
              <w:t>Администрация</w:t>
            </w:r>
            <w:r w:rsidR="00203153">
              <w:rPr>
                <w:noProof/>
                <w:sz w:val="28"/>
              </w:rPr>
              <w:t xml:space="preserve">  Юргинского муниципального района</w:t>
            </w:r>
          </w:p>
          <w:p w:rsidR="00877766" w:rsidRPr="00BB684A" w:rsidRDefault="00203153" w:rsidP="00BB684A">
            <w:pPr>
              <w:jc w:val="both"/>
              <w:rPr>
                <w:sz w:val="28"/>
                <w:szCs w:val="28"/>
              </w:rPr>
            </w:pPr>
            <w:r>
              <w:rPr>
                <w:noProof/>
                <w:sz w:val="28"/>
              </w:rPr>
              <w:t xml:space="preserve"> </w:t>
            </w:r>
            <w:r w:rsidR="00BB684A" w:rsidRPr="00EF1288">
              <w:rPr>
                <w:noProof/>
                <w:sz w:val="20"/>
                <w:szCs w:val="20"/>
              </w:rPr>
              <w:t xml:space="preserve">                               </w:t>
            </w:r>
          </w:p>
        </w:tc>
      </w:tr>
      <w:tr w:rsidR="00BB684A">
        <w:tblPrEx>
          <w:tblCellMar>
            <w:top w:w="0" w:type="dxa"/>
            <w:bottom w:w="0" w:type="dxa"/>
          </w:tblCellMar>
        </w:tblPrEx>
        <w:tc>
          <w:tcPr>
            <w:tcW w:w="3468" w:type="dxa"/>
          </w:tcPr>
          <w:p w:rsidR="00BB684A" w:rsidRPr="00BB684A" w:rsidRDefault="00075241">
            <w:pPr>
              <w:rPr>
                <w:sz w:val="28"/>
                <w:szCs w:val="28"/>
              </w:rPr>
            </w:pPr>
            <w:r>
              <w:rPr>
                <w:noProof/>
                <w:sz w:val="28"/>
                <w:szCs w:val="28"/>
              </w:rPr>
              <w:t>Основные р</w:t>
            </w:r>
            <w:r w:rsidR="00BB684A" w:rsidRPr="00BB684A">
              <w:rPr>
                <w:noProof/>
                <w:sz w:val="28"/>
                <w:szCs w:val="28"/>
              </w:rPr>
              <w:t>азработчик</w:t>
            </w:r>
            <w:r>
              <w:rPr>
                <w:noProof/>
                <w:sz w:val="28"/>
                <w:szCs w:val="28"/>
              </w:rPr>
              <w:t>и</w:t>
            </w:r>
            <w:r w:rsidR="00BB684A" w:rsidRPr="00BB684A">
              <w:rPr>
                <w:noProof/>
                <w:sz w:val="28"/>
                <w:szCs w:val="28"/>
              </w:rPr>
              <w:t xml:space="preserve"> Программы    </w:t>
            </w:r>
          </w:p>
        </w:tc>
        <w:tc>
          <w:tcPr>
            <w:tcW w:w="6360" w:type="dxa"/>
          </w:tcPr>
          <w:p w:rsidR="00203153" w:rsidRDefault="00203153" w:rsidP="00203153">
            <w:pPr>
              <w:jc w:val="both"/>
              <w:rPr>
                <w:noProof/>
                <w:sz w:val="28"/>
              </w:rPr>
            </w:pPr>
            <w:r w:rsidRPr="00EF1288">
              <w:rPr>
                <w:noProof/>
                <w:sz w:val="28"/>
              </w:rPr>
              <w:t>Администрация</w:t>
            </w:r>
            <w:r>
              <w:rPr>
                <w:noProof/>
                <w:sz w:val="28"/>
              </w:rPr>
              <w:t xml:space="preserve">  Юргинского муниципального района</w:t>
            </w:r>
          </w:p>
          <w:p w:rsidR="00BB684A" w:rsidRPr="00BB684A" w:rsidRDefault="00BB684A" w:rsidP="00BF6545">
            <w:pPr>
              <w:jc w:val="both"/>
              <w:rPr>
                <w:sz w:val="28"/>
                <w:szCs w:val="28"/>
              </w:rPr>
            </w:pPr>
          </w:p>
        </w:tc>
      </w:tr>
      <w:tr w:rsidR="00BB684A">
        <w:tblPrEx>
          <w:tblCellMar>
            <w:top w:w="0" w:type="dxa"/>
            <w:bottom w:w="0" w:type="dxa"/>
          </w:tblCellMar>
        </w:tblPrEx>
        <w:tc>
          <w:tcPr>
            <w:tcW w:w="3468" w:type="dxa"/>
          </w:tcPr>
          <w:p w:rsidR="00BB684A" w:rsidRPr="00BB684A" w:rsidRDefault="00075241">
            <w:pPr>
              <w:rPr>
                <w:sz w:val="28"/>
                <w:szCs w:val="28"/>
              </w:rPr>
            </w:pPr>
            <w:r>
              <w:rPr>
                <w:sz w:val="28"/>
                <w:szCs w:val="28"/>
              </w:rPr>
              <w:t>Цель Программы</w:t>
            </w:r>
          </w:p>
        </w:tc>
        <w:tc>
          <w:tcPr>
            <w:tcW w:w="6360" w:type="dxa"/>
          </w:tcPr>
          <w:p w:rsidR="000223BC" w:rsidRPr="00BB684A" w:rsidRDefault="00075241" w:rsidP="00BA1171">
            <w:pPr>
              <w:ind w:right="-1" w:firstLine="720"/>
              <w:jc w:val="both"/>
              <w:rPr>
                <w:sz w:val="28"/>
                <w:szCs w:val="28"/>
              </w:rPr>
            </w:pPr>
            <w:r>
              <w:rPr>
                <w:sz w:val="28"/>
                <w:szCs w:val="28"/>
              </w:rPr>
              <w:t>-</w:t>
            </w:r>
            <w:r w:rsidR="00177638">
              <w:rPr>
                <w:sz w:val="28"/>
                <w:szCs w:val="28"/>
              </w:rPr>
              <w:t>качественное и надежное обеспечение</w:t>
            </w:r>
            <w:r>
              <w:rPr>
                <w:sz w:val="28"/>
                <w:szCs w:val="28"/>
              </w:rPr>
              <w:t xml:space="preserve"> </w:t>
            </w:r>
            <w:r w:rsidR="00177638">
              <w:rPr>
                <w:sz w:val="28"/>
                <w:szCs w:val="28"/>
              </w:rPr>
              <w:t xml:space="preserve">коммунальными услугами потребителей </w:t>
            </w:r>
            <w:r>
              <w:rPr>
                <w:sz w:val="28"/>
                <w:szCs w:val="28"/>
              </w:rPr>
              <w:t xml:space="preserve">муниципального образования </w:t>
            </w:r>
            <w:r w:rsidR="00203153">
              <w:rPr>
                <w:sz w:val="28"/>
                <w:szCs w:val="28"/>
              </w:rPr>
              <w:t xml:space="preserve"> «Юргинский район»</w:t>
            </w:r>
          </w:p>
        </w:tc>
      </w:tr>
      <w:tr w:rsidR="00075241">
        <w:tblPrEx>
          <w:tblCellMar>
            <w:top w:w="0" w:type="dxa"/>
            <w:bottom w:w="0" w:type="dxa"/>
          </w:tblCellMar>
        </w:tblPrEx>
        <w:trPr>
          <w:trHeight w:val="4831"/>
        </w:trPr>
        <w:tc>
          <w:tcPr>
            <w:tcW w:w="3468" w:type="dxa"/>
          </w:tcPr>
          <w:p w:rsidR="00075241" w:rsidRPr="00BB684A" w:rsidRDefault="00075241">
            <w:pPr>
              <w:rPr>
                <w:noProof/>
                <w:sz w:val="28"/>
                <w:szCs w:val="28"/>
              </w:rPr>
            </w:pPr>
            <w:r>
              <w:rPr>
                <w:noProof/>
                <w:sz w:val="28"/>
                <w:szCs w:val="28"/>
              </w:rPr>
              <w:t>Задачи Программы</w:t>
            </w:r>
          </w:p>
        </w:tc>
        <w:tc>
          <w:tcPr>
            <w:tcW w:w="6360" w:type="dxa"/>
          </w:tcPr>
          <w:p w:rsidR="00075241" w:rsidRDefault="00075241" w:rsidP="00075241">
            <w:pPr>
              <w:ind w:right="-1" w:firstLine="720"/>
              <w:jc w:val="both"/>
              <w:rPr>
                <w:sz w:val="28"/>
              </w:rPr>
            </w:pPr>
            <w:r>
              <w:rPr>
                <w:sz w:val="28"/>
              </w:rPr>
              <w:t>- обеспечение подключения к системам коммунальной инфраструктуры вводимых объектов жилищного фонда и социальной сферы;</w:t>
            </w:r>
          </w:p>
          <w:p w:rsidR="00075241" w:rsidRDefault="00075241" w:rsidP="00075241">
            <w:pPr>
              <w:ind w:right="-1" w:firstLine="720"/>
              <w:jc w:val="both"/>
              <w:rPr>
                <w:sz w:val="28"/>
              </w:rPr>
            </w:pPr>
            <w:r>
              <w:rPr>
                <w:sz w:val="28"/>
              </w:rPr>
              <w:t xml:space="preserve">- </w:t>
            </w:r>
            <w:r w:rsidR="00177638">
              <w:rPr>
                <w:sz w:val="28"/>
              </w:rPr>
              <w:t>строительство и модернизация  систем</w:t>
            </w:r>
            <w:r>
              <w:rPr>
                <w:sz w:val="28"/>
              </w:rPr>
              <w:t xml:space="preserve"> коммунальной инфраструктуры </w:t>
            </w:r>
            <w:r w:rsidR="00177638">
              <w:rPr>
                <w:sz w:val="28"/>
              </w:rPr>
              <w:t xml:space="preserve">и объектов, используемых для утилизации  и захоронения твердых бытовых отходов, в соответствии с потребностями жилищного </w:t>
            </w:r>
            <w:r w:rsidR="00203153">
              <w:rPr>
                <w:sz w:val="28"/>
              </w:rPr>
              <w:t>и</w:t>
            </w:r>
            <w:r w:rsidR="00177638">
              <w:rPr>
                <w:sz w:val="28"/>
              </w:rPr>
              <w:t xml:space="preserve"> промышленного строительства;</w:t>
            </w:r>
          </w:p>
          <w:p w:rsidR="00075241" w:rsidRDefault="00075241" w:rsidP="00075241">
            <w:pPr>
              <w:ind w:right="-1" w:firstLine="720"/>
              <w:jc w:val="both"/>
              <w:rPr>
                <w:sz w:val="28"/>
              </w:rPr>
            </w:pPr>
            <w:r>
              <w:rPr>
                <w:sz w:val="28"/>
              </w:rPr>
              <w:t xml:space="preserve">- </w:t>
            </w:r>
            <w:r w:rsidR="00177638">
              <w:rPr>
                <w:sz w:val="28"/>
              </w:rPr>
              <w:t xml:space="preserve">повышение </w:t>
            </w:r>
            <w:r>
              <w:rPr>
                <w:sz w:val="28"/>
              </w:rPr>
              <w:t xml:space="preserve">качества </w:t>
            </w:r>
            <w:r w:rsidR="00177638">
              <w:rPr>
                <w:sz w:val="28"/>
              </w:rPr>
              <w:t>производимых организациями коммунального комплекса товаров и оказываемых услуг;</w:t>
            </w:r>
          </w:p>
          <w:p w:rsidR="00D74C0D" w:rsidRDefault="00177638" w:rsidP="00D74C0D">
            <w:pPr>
              <w:jc w:val="both"/>
              <w:rPr>
                <w:noProof/>
                <w:sz w:val="28"/>
              </w:rPr>
            </w:pPr>
            <w:r>
              <w:rPr>
                <w:sz w:val="28"/>
              </w:rPr>
              <w:t>- улучшение экологической ситуации</w:t>
            </w:r>
            <w:r w:rsidR="00BA1171">
              <w:rPr>
                <w:sz w:val="28"/>
              </w:rPr>
              <w:t xml:space="preserve"> на территории</w:t>
            </w:r>
            <w:r w:rsidR="00AD2678">
              <w:rPr>
                <w:sz w:val="28"/>
              </w:rPr>
              <w:t xml:space="preserve"> </w:t>
            </w:r>
            <w:r w:rsidR="00D74C0D">
              <w:rPr>
                <w:noProof/>
                <w:sz w:val="28"/>
              </w:rPr>
              <w:t>Юргинского муниципального района</w:t>
            </w:r>
          </w:p>
          <w:p w:rsidR="00075241" w:rsidRPr="00F25063" w:rsidRDefault="00075241" w:rsidP="00177638">
            <w:pPr>
              <w:ind w:right="-1" w:firstLine="720"/>
              <w:jc w:val="both"/>
              <w:rPr>
                <w:sz w:val="28"/>
              </w:rPr>
            </w:pPr>
          </w:p>
        </w:tc>
      </w:tr>
      <w:tr w:rsidR="00313A2E">
        <w:tblPrEx>
          <w:tblCellMar>
            <w:top w:w="0" w:type="dxa"/>
            <w:bottom w:w="0" w:type="dxa"/>
          </w:tblCellMar>
        </w:tblPrEx>
        <w:tc>
          <w:tcPr>
            <w:tcW w:w="3468" w:type="dxa"/>
          </w:tcPr>
          <w:p w:rsidR="00313A2E" w:rsidRPr="00BB684A" w:rsidRDefault="00313A2E">
            <w:pPr>
              <w:rPr>
                <w:noProof/>
                <w:sz w:val="28"/>
                <w:szCs w:val="28"/>
              </w:rPr>
            </w:pPr>
            <w:r>
              <w:rPr>
                <w:noProof/>
                <w:sz w:val="28"/>
                <w:szCs w:val="28"/>
              </w:rPr>
              <w:t xml:space="preserve">Срок реализации </w:t>
            </w:r>
            <w:r w:rsidR="003B2205">
              <w:rPr>
                <w:noProof/>
                <w:sz w:val="28"/>
                <w:szCs w:val="28"/>
              </w:rPr>
              <w:t>Пр</w:t>
            </w:r>
            <w:r>
              <w:rPr>
                <w:noProof/>
                <w:sz w:val="28"/>
                <w:szCs w:val="28"/>
              </w:rPr>
              <w:t>ограммы</w:t>
            </w:r>
          </w:p>
        </w:tc>
        <w:tc>
          <w:tcPr>
            <w:tcW w:w="6360" w:type="dxa"/>
          </w:tcPr>
          <w:p w:rsidR="00313A2E" w:rsidRPr="00BB684A" w:rsidRDefault="006B4E95" w:rsidP="006358AD">
            <w:pPr>
              <w:pStyle w:val="a3"/>
              <w:ind w:firstLine="372"/>
              <w:rPr>
                <w:rFonts w:ascii="Times New Roman" w:hAnsi="Times New Roman"/>
                <w:noProof/>
                <w:sz w:val="28"/>
                <w:szCs w:val="28"/>
              </w:rPr>
            </w:pPr>
            <w:r>
              <w:rPr>
                <w:rFonts w:ascii="Times New Roman" w:hAnsi="Times New Roman"/>
                <w:noProof/>
                <w:sz w:val="28"/>
                <w:szCs w:val="28"/>
              </w:rPr>
              <w:t>201</w:t>
            </w:r>
            <w:r w:rsidR="006A5042">
              <w:rPr>
                <w:rFonts w:ascii="Times New Roman" w:hAnsi="Times New Roman"/>
                <w:noProof/>
                <w:sz w:val="28"/>
                <w:szCs w:val="28"/>
              </w:rPr>
              <w:t>6</w:t>
            </w:r>
            <w:r>
              <w:rPr>
                <w:rFonts w:ascii="Times New Roman" w:hAnsi="Times New Roman"/>
                <w:noProof/>
                <w:sz w:val="28"/>
                <w:szCs w:val="28"/>
              </w:rPr>
              <w:t>- 202</w:t>
            </w:r>
            <w:r w:rsidR="006358AD">
              <w:rPr>
                <w:rFonts w:ascii="Times New Roman" w:hAnsi="Times New Roman"/>
                <w:noProof/>
                <w:sz w:val="28"/>
                <w:szCs w:val="28"/>
              </w:rPr>
              <w:t>4</w:t>
            </w:r>
            <w:r w:rsidR="00313A2E">
              <w:rPr>
                <w:rFonts w:ascii="Times New Roman" w:hAnsi="Times New Roman"/>
                <w:noProof/>
                <w:sz w:val="28"/>
                <w:szCs w:val="28"/>
              </w:rPr>
              <w:t xml:space="preserve"> годы</w:t>
            </w:r>
            <w:r w:rsidR="00A032D6">
              <w:rPr>
                <w:rFonts w:ascii="Times New Roman" w:hAnsi="Times New Roman"/>
                <w:noProof/>
                <w:sz w:val="28"/>
                <w:szCs w:val="28"/>
              </w:rPr>
              <w:t>.</w:t>
            </w:r>
          </w:p>
        </w:tc>
      </w:tr>
      <w:tr w:rsidR="00BB684A">
        <w:tblPrEx>
          <w:tblCellMar>
            <w:top w:w="0" w:type="dxa"/>
            <w:bottom w:w="0" w:type="dxa"/>
          </w:tblCellMar>
        </w:tblPrEx>
        <w:tc>
          <w:tcPr>
            <w:tcW w:w="3468" w:type="dxa"/>
          </w:tcPr>
          <w:p w:rsidR="00BB684A" w:rsidRPr="00BB684A" w:rsidRDefault="00313A2E" w:rsidP="00D74C0D">
            <w:pPr>
              <w:rPr>
                <w:sz w:val="28"/>
                <w:szCs w:val="28"/>
              </w:rPr>
            </w:pPr>
            <w:r>
              <w:rPr>
                <w:noProof/>
                <w:sz w:val="28"/>
                <w:szCs w:val="28"/>
              </w:rPr>
              <w:t>Объемы и и</w:t>
            </w:r>
            <w:r w:rsidR="00BB684A" w:rsidRPr="00BB684A">
              <w:rPr>
                <w:noProof/>
                <w:sz w:val="28"/>
                <w:szCs w:val="28"/>
              </w:rPr>
              <w:t xml:space="preserve">сточники финансирования Программы </w:t>
            </w:r>
            <w:r w:rsidR="00D74C0D">
              <w:rPr>
                <w:noProof/>
                <w:sz w:val="28"/>
                <w:szCs w:val="28"/>
              </w:rPr>
              <w:t xml:space="preserve"> </w:t>
            </w:r>
            <w:r w:rsidR="00BB684A" w:rsidRPr="00BB684A">
              <w:rPr>
                <w:noProof/>
                <w:sz w:val="28"/>
                <w:szCs w:val="28"/>
              </w:rPr>
              <w:t xml:space="preserve">     </w:t>
            </w:r>
          </w:p>
        </w:tc>
        <w:tc>
          <w:tcPr>
            <w:tcW w:w="6360" w:type="dxa"/>
          </w:tcPr>
          <w:p w:rsidR="00313A2E" w:rsidRDefault="00BB684A">
            <w:pPr>
              <w:pStyle w:val="a3"/>
              <w:ind w:firstLine="372"/>
              <w:rPr>
                <w:rFonts w:ascii="Times New Roman" w:hAnsi="Times New Roman"/>
                <w:noProof/>
                <w:sz w:val="28"/>
                <w:szCs w:val="28"/>
              </w:rPr>
            </w:pPr>
            <w:r w:rsidRPr="00BB684A">
              <w:rPr>
                <w:rFonts w:ascii="Times New Roman" w:hAnsi="Times New Roman"/>
                <w:noProof/>
                <w:sz w:val="28"/>
                <w:szCs w:val="28"/>
              </w:rPr>
              <w:t xml:space="preserve">Общий объем  финансирования Программы составит </w:t>
            </w:r>
            <w:r w:rsidR="00F7237A">
              <w:rPr>
                <w:rFonts w:ascii="Times New Roman" w:hAnsi="Times New Roman"/>
                <w:noProof/>
                <w:sz w:val="28"/>
                <w:szCs w:val="28"/>
              </w:rPr>
              <w:t>776,884</w:t>
            </w:r>
            <w:r w:rsidR="00C635A6">
              <w:rPr>
                <w:rFonts w:ascii="Times New Roman" w:hAnsi="Times New Roman"/>
                <w:noProof/>
                <w:sz w:val="28"/>
                <w:szCs w:val="28"/>
              </w:rPr>
              <w:t xml:space="preserve"> млн</w:t>
            </w:r>
            <w:r w:rsidR="00313A2E">
              <w:rPr>
                <w:rFonts w:ascii="Times New Roman" w:hAnsi="Times New Roman"/>
                <w:noProof/>
                <w:sz w:val="28"/>
                <w:szCs w:val="28"/>
              </w:rPr>
              <w:t>. рублей, в т.ч.:</w:t>
            </w:r>
          </w:p>
          <w:p w:rsidR="00313A2E" w:rsidRDefault="00F7237A" w:rsidP="00313A2E">
            <w:r>
              <w:t xml:space="preserve"> </w:t>
            </w:r>
            <w:r w:rsidR="00313A2E">
              <w:t>201</w:t>
            </w:r>
            <w:r w:rsidR="006358AD">
              <w:t>6</w:t>
            </w:r>
            <w:r w:rsidR="00313A2E">
              <w:t xml:space="preserve"> год </w:t>
            </w:r>
            <w:r w:rsidR="00C635A6">
              <w:t xml:space="preserve">– </w:t>
            </w:r>
            <w:r>
              <w:t>157,149</w:t>
            </w:r>
            <w:r w:rsidR="00C635A6">
              <w:t xml:space="preserve"> млн</w:t>
            </w:r>
            <w:r w:rsidR="00313A2E">
              <w:t>. рублей;</w:t>
            </w:r>
          </w:p>
          <w:p w:rsidR="00313A2E" w:rsidRDefault="00313A2E" w:rsidP="00313A2E">
            <w:r>
              <w:lastRenderedPageBreak/>
              <w:t>201</w:t>
            </w:r>
            <w:r w:rsidR="006358AD">
              <w:t>7</w:t>
            </w:r>
            <w:r>
              <w:t xml:space="preserve"> год </w:t>
            </w:r>
            <w:r w:rsidR="00C635A6">
              <w:t xml:space="preserve">– </w:t>
            </w:r>
            <w:r w:rsidR="00E4729F">
              <w:t>7</w:t>
            </w:r>
            <w:r w:rsidR="00C635A6">
              <w:t>4,</w:t>
            </w:r>
            <w:r w:rsidR="00292087">
              <w:t>912</w:t>
            </w:r>
            <w:r w:rsidR="00C635A6">
              <w:t xml:space="preserve"> млн</w:t>
            </w:r>
            <w:r>
              <w:t>. рублей;</w:t>
            </w:r>
          </w:p>
          <w:p w:rsidR="00313A2E" w:rsidRDefault="00313A2E" w:rsidP="00313A2E">
            <w:r>
              <w:t>201</w:t>
            </w:r>
            <w:r w:rsidR="006358AD">
              <w:t>8</w:t>
            </w:r>
            <w:r>
              <w:t xml:space="preserve"> год </w:t>
            </w:r>
            <w:r w:rsidR="00C635A6">
              <w:t xml:space="preserve">- </w:t>
            </w:r>
            <w:r w:rsidR="00E4729F">
              <w:t>8</w:t>
            </w:r>
            <w:r w:rsidR="00C635A6">
              <w:t>5,</w:t>
            </w:r>
            <w:r w:rsidR="00292087">
              <w:t>912</w:t>
            </w:r>
            <w:r w:rsidR="00C635A6">
              <w:t xml:space="preserve"> млн</w:t>
            </w:r>
            <w:r>
              <w:t>. рублей;</w:t>
            </w:r>
          </w:p>
          <w:p w:rsidR="006B4E95" w:rsidRDefault="006B4E95" w:rsidP="006B4E95">
            <w:r>
              <w:t>201</w:t>
            </w:r>
            <w:r w:rsidR="006358AD">
              <w:t>9</w:t>
            </w:r>
            <w:r>
              <w:t xml:space="preserve"> год</w:t>
            </w:r>
            <w:r w:rsidR="00C635A6">
              <w:t xml:space="preserve"> </w:t>
            </w:r>
            <w:r w:rsidR="00292087">
              <w:t>–</w:t>
            </w:r>
            <w:r w:rsidR="00C635A6">
              <w:t xml:space="preserve"> </w:t>
            </w:r>
            <w:r w:rsidR="00E4729F">
              <w:t>7</w:t>
            </w:r>
            <w:r w:rsidR="00292087">
              <w:t>8,945</w:t>
            </w:r>
            <w:r w:rsidR="00C635A6">
              <w:t xml:space="preserve"> млн</w:t>
            </w:r>
            <w:r>
              <w:t>. рублей;</w:t>
            </w:r>
          </w:p>
          <w:p w:rsidR="006B4E95" w:rsidRDefault="00C635A6" w:rsidP="006B4E95">
            <w:r>
              <w:t>20</w:t>
            </w:r>
            <w:r w:rsidR="006358AD">
              <w:t>20</w:t>
            </w:r>
            <w:r w:rsidR="006B4E95">
              <w:t xml:space="preserve"> год </w:t>
            </w:r>
            <w:r w:rsidR="00292087">
              <w:t>–</w:t>
            </w:r>
            <w:r>
              <w:t xml:space="preserve"> </w:t>
            </w:r>
            <w:r w:rsidR="00292087">
              <w:t>9</w:t>
            </w:r>
            <w:r w:rsidR="00E4729F">
              <w:t>0</w:t>
            </w:r>
            <w:r w:rsidR="00292087">
              <w:t>,445</w:t>
            </w:r>
            <w:r>
              <w:t xml:space="preserve"> млн</w:t>
            </w:r>
            <w:r w:rsidR="006B4E95">
              <w:t>. рублей;</w:t>
            </w:r>
          </w:p>
          <w:p w:rsidR="006B4E95" w:rsidRDefault="006B4E95" w:rsidP="006B4E95">
            <w:r>
              <w:t>20</w:t>
            </w:r>
            <w:r w:rsidR="006358AD">
              <w:t>21</w:t>
            </w:r>
            <w:r>
              <w:t xml:space="preserve"> год </w:t>
            </w:r>
            <w:r w:rsidR="00C635A6">
              <w:t xml:space="preserve"> - </w:t>
            </w:r>
            <w:r w:rsidR="00292087">
              <w:t>77,930</w:t>
            </w:r>
            <w:r w:rsidR="00C635A6">
              <w:t xml:space="preserve"> млн</w:t>
            </w:r>
            <w:r>
              <w:t>. рублей;</w:t>
            </w:r>
          </w:p>
          <w:p w:rsidR="006B4E95" w:rsidRDefault="006B4E95" w:rsidP="006B4E95">
            <w:r>
              <w:t>20</w:t>
            </w:r>
            <w:r w:rsidR="006358AD">
              <w:t>22</w:t>
            </w:r>
            <w:r>
              <w:t xml:space="preserve"> год</w:t>
            </w:r>
            <w:r w:rsidR="00C635A6">
              <w:t xml:space="preserve"> </w:t>
            </w:r>
            <w:r w:rsidR="00292087">
              <w:t>–</w:t>
            </w:r>
            <w:r>
              <w:t xml:space="preserve"> </w:t>
            </w:r>
            <w:r w:rsidR="00292087">
              <w:t>70,197</w:t>
            </w:r>
            <w:r w:rsidR="00C635A6">
              <w:t xml:space="preserve"> млн</w:t>
            </w:r>
            <w:r>
              <w:t>. рублей;</w:t>
            </w:r>
          </w:p>
          <w:p w:rsidR="00313A2E" w:rsidRDefault="006B4E95" w:rsidP="00313A2E">
            <w:r>
              <w:t>202</w:t>
            </w:r>
            <w:r w:rsidR="006358AD">
              <w:t>3</w:t>
            </w:r>
            <w:r>
              <w:t xml:space="preserve"> год </w:t>
            </w:r>
            <w:r w:rsidR="00292087">
              <w:t>–</w:t>
            </w:r>
            <w:r w:rsidR="00C635A6">
              <w:t xml:space="preserve"> </w:t>
            </w:r>
            <w:r w:rsidR="00292087">
              <w:t>70,197</w:t>
            </w:r>
            <w:r w:rsidR="00C635A6">
              <w:t xml:space="preserve"> млн</w:t>
            </w:r>
            <w:r>
              <w:t>. рублей;</w:t>
            </w:r>
          </w:p>
          <w:p w:rsidR="006358AD" w:rsidRPr="00313A2E" w:rsidRDefault="006358AD" w:rsidP="00313A2E">
            <w:r>
              <w:t xml:space="preserve">2024 год </w:t>
            </w:r>
            <w:r w:rsidR="00C635A6">
              <w:t xml:space="preserve"> - </w:t>
            </w:r>
            <w:r w:rsidR="00292087">
              <w:t>71,197</w:t>
            </w:r>
            <w:r w:rsidR="00C635A6">
              <w:t xml:space="preserve"> млн. рублей</w:t>
            </w:r>
          </w:p>
          <w:p w:rsidR="00BB684A" w:rsidRPr="00F25063" w:rsidRDefault="00BB684A" w:rsidP="00F25063">
            <w:pPr>
              <w:ind w:right="-1" w:firstLine="720"/>
              <w:jc w:val="both"/>
              <w:rPr>
                <w:noProof/>
                <w:sz w:val="28"/>
                <w:szCs w:val="28"/>
              </w:rPr>
            </w:pPr>
            <w:r w:rsidRPr="00F25063">
              <w:rPr>
                <w:sz w:val="28"/>
              </w:rPr>
              <w:t>Источник финансирования - средства бюджетов</w:t>
            </w:r>
            <w:r w:rsidR="009C7D81" w:rsidRPr="00F25063">
              <w:rPr>
                <w:sz w:val="28"/>
              </w:rPr>
              <w:t xml:space="preserve"> всех уровней,  тарифная составляющая</w:t>
            </w:r>
            <w:r w:rsidRPr="00F25063">
              <w:rPr>
                <w:sz w:val="28"/>
              </w:rPr>
              <w:t>,  плата за подключение, инвестиции.</w:t>
            </w:r>
          </w:p>
        </w:tc>
      </w:tr>
      <w:tr w:rsidR="00BB684A">
        <w:tblPrEx>
          <w:tblCellMar>
            <w:top w:w="0" w:type="dxa"/>
            <w:bottom w:w="0" w:type="dxa"/>
          </w:tblCellMar>
        </w:tblPrEx>
        <w:tc>
          <w:tcPr>
            <w:tcW w:w="3468" w:type="dxa"/>
          </w:tcPr>
          <w:p w:rsidR="00BB684A" w:rsidRPr="00BB684A" w:rsidRDefault="00BB684A">
            <w:pPr>
              <w:rPr>
                <w:noProof/>
                <w:sz w:val="28"/>
                <w:szCs w:val="28"/>
              </w:rPr>
            </w:pPr>
            <w:r w:rsidRPr="00BB684A">
              <w:rPr>
                <w:noProof/>
                <w:sz w:val="28"/>
                <w:szCs w:val="28"/>
              </w:rPr>
              <w:lastRenderedPageBreak/>
              <w:t>Ожидаемые   результаты от реализации Программы</w:t>
            </w:r>
          </w:p>
        </w:tc>
        <w:tc>
          <w:tcPr>
            <w:tcW w:w="6360" w:type="dxa"/>
          </w:tcPr>
          <w:p w:rsidR="00621330" w:rsidRDefault="00621330" w:rsidP="00517AD0">
            <w:pPr>
              <w:ind w:right="-1" w:firstLine="720"/>
              <w:jc w:val="both"/>
              <w:rPr>
                <w:sz w:val="28"/>
              </w:rPr>
            </w:pPr>
            <w:r>
              <w:rPr>
                <w:sz w:val="28"/>
              </w:rPr>
              <w:t xml:space="preserve">- количество </w:t>
            </w:r>
            <w:r w:rsidR="00395EA1">
              <w:rPr>
                <w:sz w:val="28"/>
              </w:rPr>
              <w:t xml:space="preserve">заключенных </w:t>
            </w:r>
            <w:r>
              <w:rPr>
                <w:sz w:val="28"/>
              </w:rPr>
              <w:t>инвестиционных соглашений по модернизации объектов коммунального комплекса</w:t>
            </w:r>
            <w:r w:rsidR="00A032D6">
              <w:rPr>
                <w:sz w:val="28"/>
              </w:rPr>
              <w:t xml:space="preserve"> в рамках Программы</w:t>
            </w:r>
          </w:p>
          <w:p w:rsidR="00621330" w:rsidRDefault="00621330" w:rsidP="00621330">
            <w:pPr>
              <w:ind w:right="-1"/>
              <w:jc w:val="both"/>
              <w:rPr>
                <w:sz w:val="28"/>
              </w:rPr>
            </w:pPr>
            <w:r>
              <w:rPr>
                <w:sz w:val="28"/>
              </w:rPr>
              <w:t>с</w:t>
            </w:r>
            <w:r w:rsidR="00F25063">
              <w:rPr>
                <w:sz w:val="28"/>
              </w:rPr>
              <w:t xml:space="preserve"> </w:t>
            </w:r>
            <w:r w:rsidR="006B7993" w:rsidRPr="006B7993">
              <w:rPr>
                <w:sz w:val="28"/>
                <w:u w:val="single"/>
              </w:rPr>
              <w:t>0</w:t>
            </w:r>
            <w:r w:rsidR="00F25063">
              <w:rPr>
                <w:sz w:val="28"/>
              </w:rPr>
              <w:t xml:space="preserve"> </w:t>
            </w:r>
            <w:r>
              <w:rPr>
                <w:sz w:val="28"/>
              </w:rPr>
              <w:t>ед. в 201</w:t>
            </w:r>
            <w:r w:rsidR="006A5042">
              <w:rPr>
                <w:sz w:val="28"/>
              </w:rPr>
              <w:t>6</w:t>
            </w:r>
            <w:r>
              <w:rPr>
                <w:sz w:val="28"/>
              </w:rPr>
              <w:t xml:space="preserve"> году до </w:t>
            </w:r>
            <w:r w:rsidR="006B7993" w:rsidRPr="006B7993">
              <w:rPr>
                <w:sz w:val="28"/>
                <w:u w:val="single"/>
              </w:rPr>
              <w:t>10</w:t>
            </w:r>
            <w:r w:rsidRPr="006B7993">
              <w:rPr>
                <w:sz w:val="28"/>
                <w:u w:val="single"/>
              </w:rPr>
              <w:t xml:space="preserve"> </w:t>
            </w:r>
            <w:r>
              <w:rPr>
                <w:sz w:val="28"/>
              </w:rPr>
              <w:t>ед</w:t>
            </w:r>
            <w:r w:rsidR="00A032D6">
              <w:rPr>
                <w:sz w:val="28"/>
              </w:rPr>
              <w:t xml:space="preserve">. </w:t>
            </w:r>
            <w:r>
              <w:rPr>
                <w:sz w:val="28"/>
              </w:rPr>
              <w:t xml:space="preserve"> в 202</w:t>
            </w:r>
            <w:r w:rsidR="006358AD">
              <w:rPr>
                <w:sz w:val="28"/>
              </w:rPr>
              <w:t>4</w:t>
            </w:r>
            <w:r>
              <w:rPr>
                <w:sz w:val="28"/>
              </w:rPr>
              <w:t xml:space="preserve"> году;</w:t>
            </w:r>
          </w:p>
          <w:p w:rsidR="00517AD0" w:rsidRDefault="00F25063" w:rsidP="00517AD0">
            <w:pPr>
              <w:ind w:right="-1" w:firstLine="720"/>
              <w:jc w:val="both"/>
              <w:rPr>
                <w:sz w:val="28"/>
              </w:rPr>
            </w:pPr>
            <w:r>
              <w:rPr>
                <w:sz w:val="28"/>
              </w:rPr>
              <w:t xml:space="preserve"> </w:t>
            </w:r>
            <w:r w:rsidR="00517AD0">
              <w:rPr>
                <w:sz w:val="28"/>
              </w:rPr>
              <w:t>-</w:t>
            </w:r>
            <w:r>
              <w:rPr>
                <w:sz w:val="28"/>
              </w:rPr>
              <w:t xml:space="preserve"> </w:t>
            </w:r>
            <w:r w:rsidR="00621330">
              <w:rPr>
                <w:sz w:val="28"/>
              </w:rPr>
              <w:t>количество подключенных</w:t>
            </w:r>
            <w:r w:rsidR="00517AD0">
              <w:rPr>
                <w:sz w:val="28"/>
              </w:rPr>
              <w:t xml:space="preserve"> к системам коммунальной инфраструктуры вводимых объектов жилищного фонда и </w:t>
            </w:r>
            <w:r w:rsidR="00621330">
              <w:rPr>
                <w:sz w:val="28"/>
              </w:rPr>
              <w:t>социальной сферы</w:t>
            </w:r>
          </w:p>
          <w:p w:rsidR="003961B2" w:rsidRDefault="00621330" w:rsidP="003961B2">
            <w:pPr>
              <w:ind w:right="-1"/>
              <w:jc w:val="both"/>
              <w:rPr>
                <w:sz w:val="28"/>
              </w:rPr>
            </w:pPr>
            <w:r>
              <w:rPr>
                <w:sz w:val="28"/>
              </w:rPr>
              <w:t xml:space="preserve">с </w:t>
            </w:r>
            <w:r w:rsidR="007772CC">
              <w:rPr>
                <w:sz w:val="28"/>
                <w:u w:val="single"/>
              </w:rPr>
              <w:t xml:space="preserve"> </w:t>
            </w:r>
            <w:r w:rsidR="006A5042">
              <w:rPr>
                <w:sz w:val="28"/>
                <w:u w:val="single"/>
              </w:rPr>
              <w:t>0</w:t>
            </w:r>
            <w:r w:rsidR="00A032D6">
              <w:rPr>
                <w:sz w:val="28"/>
              </w:rPr>
              <w:t xml:space="preserve"> </w:t>
            </w:r>
            <w:r>
              <w:rPr>
                <w:sz w:val="28"/>
              </w:rPr>
              <w:t>ед</w:t>
            </w:r>
            <w:r w:rsidR="00A032D6">
              <w:rPr>
                <w:sz w:val="28"/>
              </w:rPr>
              <w:t>.</w:t>
            </w:r>
            <w:r>
              <w:rPr>
                <w:sz w:val="28"/>
              </w:rPr>
              <w:t xml:space="preserve"> 201</w:t>
            </w:r>
            <w:r w:rsidR="006A5042">
              <w:rPr>
                <w:sz w:val="28"/>
              </w:rPr>
              <w:t>6</w:t>
            </w:r>
            <w:r>
              <w:rPr>
                <w:sz w:val="28"/>
              </w:rPr>
              <w:t xml:space="preserve"> году  до </w:t>
            </w:r>
            <w:r w:rsidR="0099336E">
              <w:rPr>
                <w:sz w:val="28"/>
                <w:u w:val="single"/>
              </w:rPr>
              <w:t>390</w:t>
            </w:r>
            <w:r w:rsidR="007772CC">
              <w:rPr>
                <w:sz w:val="28"/>
              </w:rPr>
              <w:t xml:space="preserve"> </w:t>
            </w:r>
            <w:r>
              <w:rPr>
                <w:sz w:val="28"/>
              </w:rPr>
              <w:t>ед.  в</w:t>
            </w:r>
            <w:r w:rsidR="003961B2">
              <w:rPr>
                <w:sz w:val="28"/>
              </w:rPr>
              <w:t xml:space="preserve"> 202</w:t>
            </w:r>
            <w:r w:rsidR="006358AD">
              <w:rPr>
                <w:sz w:val="28"/>
              </w:rPr>
              <w:t>4</w:t>
            </w:r>
            <w:r w:rsidR="003961B2">
              <w:rPr>
                <w:sz w:val="28"/>
              </w:rPr>
              <w:t xml:space="preserve"> году</w:t>
            </w:r>
            <w:r>
              <w:rPr>
                <w:sz w:val="28"/>
              </w:rPr>
              <w:t>;</w:t>
            </w:r>
          </w:p>
          <w:p w:rsidR="00621330" w:rsidRDefault="00621330" w:rsidP="007772CC">
            <w:pPr>
              <w:tabs>
                <w:tab w:val="left" w:pos="1068"/>
                <w:tab w:val="left" w:pos="1210"/>
                <w:tab w:val="left" w:pos="1437"/>
              </w:tabs>
              <w:ind w:right="-1" w:firstLine="720"/>
              <w:jc w:val="both"/>
              <w:rPr>
                <w:sz w:val="28"/>
              </w:rPr>
            </w:pPr>
            <w:r>
              <w:rPr>
                <w:sz w:val="28"/>
              </w:rPr>
              <w:t>-</w:t>
            </w:r>
            <w:r w:rsidR="007772CC">
              <w:rPr>
                <w:sz w:val="28"/>
              </w:rPr>
              <w:t xml:space="preserve"> </w:t>
            </w:r>
            <w:r>
              <w:rPr>
                <w:sz w:val="28"/>
              </w:rPr>
              <w:t>количество построенных и модернизированных</w:t>
            </w:r>
            <w:r w:rsidR="00A032D6">
              <w:rPr>
                <w:sz w:val="28"/>
              </w:rPr>
              <w:t xml:space="preserve"> </w:t>
            </w:r>
            <w:r w:rsidR="00517AD0">
              <w:rPr>
                <w:sz w:val="28"/>
              </w:rPr>
              <w:t>систем коммунальной инфраструктуры и объектов, используемых для утилизации  и захоронения твердых бытовых отходов, в соответс</w:t>
            </w:r>
            <w:r>
              <w:rPr>
                <w:sz w:val="28"/>
              </w:rPr>
              <w:t>твии с потребностями жилищного</w:t>
            </w:r>
            <w:r w:rsidR="00203153">
              <w:rPr>
                <w:sz w:val="28"/>
              </w:rPr>
              <w:t xml:space="preserve"> и</w:t>
            </w:r>
            <w:r w:rsidR="00517AD0">
              <w:rPr>
                <w:sz w:val="28"/>
              </w:rPr>
              <w:t xml:space="preserve"> промышленного строительства</w:t>
            </w:r>
            <w:r>
              <w:rPr>
                <w:sz w:val="28"/>
              </w:rPr>
              <w:t xml:space="preserve"> с __</w:t>
            </w:r>
            <w:r w:rsidR="006B7993">
              <w:rPr>
                <w:sz w:val="28"/>
                <w:u w:val="single"/>
              </w:rPr>
              <w:t>0</w:t>
            </w:r>
            <w:r>
              <w:rPr>
                <w:sz w:val="28"/>
              </w:rPr>
              <w:t>__ед. в 201</w:t>
            </w:r>
            <w:r w:rsidR="006A5042">
              <w:rPr>
                <w:sz w:val="28"/>
              </w:rPr>
              <w:t>6</w:t>
            </w:r>
            <w:r>
              <w:rPr>
                <w:sz w:val="28"/>
              </w:rPr>
              <w:t xml:space="preserve">  до _</w:t>
            </w:r>
            <w:r w:rsidR="006B7993" w:rsidRPr="006B7993">
              <w:rPr>
                <w:sz w:val="28"/>
                <w:u w:val="single"/>
              </w:rPr>
              <w:t>3</w:t>
            </w:r>
            <w:r w:rsidRPr="006B7993">
              <w:rPr>
                <w:sz w:val="28"/>
                <w:u w:val="single"/>
              </w:rPr>
              <w:t>_</w:t>
            </w:r>
            <w:r>
              <w:rPr>
                <w:sz w:val="28"/>
              </w:rPr>
              <w:t xml:space="preserve">_ ед. </w:t>
            </w:r>
            <w:r w:rsidR="003961B2">
              <w:rPr>
                <w:sz w:val="28"/>
              </w:rPr>
              <w:t xml:space="preserve"> в 202</w:t>
            </w:r>
            <w:r w:rsidR="006358AD">
              <w:rPr>
                <w:sz w:val="28"/>
              </w:rPr>
              <w:t>4</w:t>
            </w:r>
            <w:r w:rsidR="003961B2">
              <w:rPr>
                <w:sz w:val="28"/>
              </w:rPr>
              <w:t xml:space="preserve"> году</w:t>
            </w:r>
            <w:r>
              <w:rPr>
                <w:sz w:val="28"/>
              </w:rPr>
              <w:t>;</w:t>
            </w:r>
          </w:p>
          <w:p w:rsidR="00F25063" w:rsidRDefault="00F25063" w:rsidP="00517AD0">
            <w:pPr>
              <w:ind w:right="-1" w:firstLine="720"/>
              <w:jc w:val="both"/>
              <w:rPr>
                <w:sz w:val="28"/>
              </w:rPr>
            </w:pPr>
            <w:r>
              <w:rPr>
                <w:sz w:val="28"/>
              </w:rPr>
              <w:t xml:space="preserve">- изменение уровня износа объектов коммунальной инфраструктуры с </w:t>
            </w:r>
            <w:r w:rsidRPr="00A65DE4">
              <w:rPr>
                <w:sz w:val="28"/>
                <w:u w:val="single"/>
              </w:rPr>
              <w:t>__</w:t>
            </w:r>
            <w:r w:rsidR="00A65DE4" w:rsidRPr="00A65DE4">
              <w:rPr>
                <w:sz w:val="28"/>
                <w:u w:val="single"/>
              </w:rPr>
              <w:t>70</w:t>
            </w:r>
            <w:r w:rsidRPr="00A65DE4">
              <w:rPr>
                <w:sz w:val="28"/>
                <w:u w:val="single"/>
              </w:rPr>
              <w:t>_%</w:t>
            </w:r>
            <w:r>
              <w:rPr>
                <w:sz w:val="28"/>
              </w:rPr>
              <w:t xml:space="preserve"> в 20</w:t>
            </w:r>
            <w:r w:rsidR="006A5042">
              <w:rPr>
                <w:sz w:val="28"/>
              </w:rPr>
              <w:t>16</w:t>
            </w:r>
            <w:r>
              <w:rPr>
                <w:sz w:val="28"/>
              </w:rPr>
              <w:t xml:space="preserve"> году до </w:t>
            </w:r>
            <w:r w:rsidR="006B7993">
              <w:rPr>
                <w:sz w:val="28"/>
                <w:u w:val="single"/>
              </w:rPr>
              <w:t>4</w:t>
            </w:r>
            <w:r w:rsidR="00A65DE4" w:rsidRPr="00A65DE4">
              <w:rPr>
                <w:sz w:val="28"/>
                <w:u w:val="single"/>
              </w:rPr>
              <w:t xml:space="preserve">0 </w:t>
            </w:r>
            <w:r>
              <w:rPr>
                <w:sz w:val="28"/>
              </w:rPr>
              <w:t>% в 202</w:t>
            </w:r>
            <w:r w:rsidR="006358AD">
              <w:rPr>
                <w:sz w:val="28"/>
              </w:rPr>
              <w:t>4</w:t>
            </w:r>
            <w:r>
              <w:rPr>
                <w:sz w:val="28"/>
              </w:rPr>
              <w:t xml:space="preserve"> году;</w:t>
            </w:r>
          </w:p>
          <w:p w:rsidR="00F25063" w:rsidRDefault="00F25063" w:rsidP="00517AD0">
            <w:pPr>
              <w:ind w:right="-1" w:firstLine="720"/>
              <w:jc w:val="both"/>
              <w:rPr>
                <w:sz w:val="28"/>
              </w:rPr>
            </w:pPr>
            <w:r>
              <w:rPr>
                <w:sz w:val="28"/>
              </w:rPr>
              <w:t xml:space="preserve">- изменение уровня обеспеченности населения коммунальными услугами с </w:t>
            </w:r>
            <w:r w:rsidR="00A65DE4">
              <w:rPr>
                <w:sz w:val="28"/>
                <w:u w:val="single"/>
              </w:rPr>
              <w:t xml:space="preserve">23,9 </w:t>
            </w:r>
            <w:r>
              <w:rPr>
                <w:sz w:val="28"/>
              </w:rPr>
              <w:t>% в 20</w:t>
            </w:r>
            <w:r w:rsidR="006A5042">
              <w:rPr>
                <w:sz w:val="28"/>
              </w:rPr>
              <w:t>16</w:t>
            </w:r>
            <w:r>
              <w:rPr>
                <w:sz w:val="28"/>
              </w:rPr>
              <w:t xml:space="preserve"> году  до </w:t>
            </w:r>
            <w:r w:rsidR="00DB3EF0">
              <w:rPr>
                <w:sz w:val="28"/>
                <w:u w:val="single"/>
              </w:rPr>
              <w:t>3</w:t>
            </w:r>
            <w:r w:rsidR="007506DD">
              <w:rPr>
                <w:sz w:val="28"/>
                <w:u w:val="single"/>
              </w:rPr>
              <w:t>1</w:t>
            </w:r>
            <w:r w:rsidR="00A65DE4">
              <w:rPr>
                <w:sz w:val="28"/>
                <w:u w:val="single"/>
              </w:rPr>
              <w:t xml:space="preserve"> </w:t>
            </w:r>
            <w:r>
              <w:rPr>
                <w:sz w:val="28"/>
              </w:rPr>
              <w:t>% в 202</w:t>
            </w:r>
            <w:r w:rsidR="006358AD">
              <w:rPr>
                <w:sz w:val="28"/>
              </w:rPr>
              <w:t>4</w:t>
            </w:r>
            <w:r>
              <w:rPr>
                <w:sz w:val="28"/>
              </w:rPr>
              <w:t xml:space="preserve"> году;</w:t>
            </w:r>
          </w:p>
          <w:p w:rsidR="00517AD0" w:rsidRDefault="00F25063" w:rsidP="00517AD0">
            <w:pPr>
              <w:ind w:right="-1" w:firstLine="720"/>
              <w:jc w:val="both"/>
              <w:rPr>
                <w:sz w:val="28"/>
              </w:rPr>
            </w:pPr>
            <w:r>
              <w:rPr>
                <w:sz w:val="28"/>
              </w:rPr>
              <w:t>-</w:t>
            </w:r>
            <w:r w:rsidR="00517AD0">
              <w:rPr>
                <w:sz w:val="28"/>
              </w:rPr>
              <w:t xml:space="preserve"> повышение качества производимых организациями коммунального комплекса товаров и оказываемых услуг</w:t>
            </w:r>
            <w:r w:rsidR="003961B2">
              <w:rPr>
                <w:sz w:val="28"/>
              </w:rPr>
              <w:t xml:space="preserve"> с </w:t>
            </w:r>
            <w:r w:rsidR="00A65DE4">
              <w:rPr>
                <w:sz w:val="28"/>
                <w:u w:val="single"/>
              </w:rPr>
              <w:t xml:space="preserve">70 </w:t>
            </w:r>
            <w:r w:rsidR="003961B2">
              <w:rPr>
                <w:sz w:val="28"/>
              </w:rPr>
              <w:t>% в 20</w:t>
            </w:r>
            <w:r w:rsidR="006A5042">
              <w:rPr>
                <w:sz w:val="28"/>
              </w:rPr>
              <w:t>16</w:t>
            </w:r>
            <w:r w:rsidR="006358AD">
              <w:rPr>
                <w:sz w:val="28"/>
              </w:rPr>
              <w:t xml:space="preserve"> </w:t>
            </w:r>
            <w:r w:rsidR="003961B2">
              <w:rPr>
                <w:sz w:val="28"/>
              </w:rPr>
              <w:t xml:space="preserve">году до </w:t>
            </w:r>
            <w:r w:rsidR="00A65DE4">
              <w:rPr>
                <w:sz w:val="28"/>
              </w:rPr>
              <w:t xml:space="preserve">99 </w:t>
            </w:r>
            <w:r w:rsidR="003961B2">
              <w:rPr>
                <w:sz w:val="28"/>
              </w:rPr>
              <w:t>% в 202</w:t>
            </w:r>
            <w:r w:rsidR="00625155">
              <w:rPr>
                <w:sz w:val="28"/>
              </w:rPr>
              <w:t>4</w:t>
            </w:r>
            <w:r w:rsidR="003961B2">
              <w:rPr>
                <w:sz w:val="28"/>
              </w:rPr>
              <w:t xml:space="preserve"> году</w:t>
            </w:r>
            <w:r w:rsidR="00517AD0">
              <w:rPr>
                <w:sz w:val="28"/>
              </w:rPr>
              <w:t>;</w:t>
            </w:r>
          </w:p>
          <w:p w:rsidR="00097C80" w:rsidRPr="00F25063" w:rsidRDefault="00517AD0" w:rsidP="006358AD">
            <w:pPr>
              <w:ind w:right="-1" w:firstLine="720"/>
              <w:jc w:val="both"/>
              <w:rPr>
                <w:sz w:val="28"/>
              </w:rPr>
            </w:pPr>
            <w:r>
              <w:rPr>
                <w:sz w:val="28"/>
              </w:rPr>
              <w:t xml:space="preserve">- </w:t>
            </w:r>
            <w:r w:rsidR="00F25063">
              <w:rPr>
                <w:sz w:val="28"/>
              </w:rPr>
              <w:t xml:space="preserve">снижение выявленных нарушений в </w:t>
            </w:r>
            <w:r w:rsidR="00203153">
              <w:rPr>
                <w:sz w:val="28"/>
              </w:rPr>
              <w:t xml:space="preserve">районе </w:t>
            </w:r>
            <w:r w:rsidR="00F25063">
              <w:rPr>
                <w:sz w:val="28"/>
              </w:rPr>
              <w:t>обращения с отходами производства и потребления</w:t>
            </w:r>
            <w:r w:rsidR="003961B2">
              <w:rPr>
                <w:sz w:val="28"/>
              </w:rPr>
              <w:t xml:space="preserve"> с </w:t>
            </w:r>
            <w:r w:rsidR="00A65DE4">
              <w:rPr>
                <w:sz w:val="28"/>
              </w:rPr>
              <w:t xml:space="preserve">30 </w:t>
            </w:r>
            <w:r w:rsidR="003961B2">
              <w:rPr>
                <w:sz w:val="28"/>
              </w:rPr>
              <w:t>% в 201</w:t>
            </w:r>
            <w:r w:rsidR="006A5042">
              <w:rPr>
                <w:sz w:val="28"/>
              </w:rPr>
              <w:t xml:space="preserve">6 </w:t>
            </w:r>
            <w:r w:rsidR="003961B2">
              <w:rPr>
                <w:sz w:val="28"/>
              </w:rPr>
              <w:t xml:space="preserve">году до </w:t>
            </w:r>
            <w:r w:rsidR="00A65DE4">
              <w:rPr>
                <w:sz w:val="28"/>
                <w:u w:val="single"/>
              </w:rPr>
              <w:t xml:space="preserve">5 </w:t>
            </w:r>
            <w:r w:rsidR="003961B2">
              <w:rPr>
                <w:sz w:val="28"/>
              </w:rPr>
              <w:t>% в 202</w:t>
            </w:r>
            <w:r w:rsidR="006358AD">
              <w:rPr>
                <w:sz w:val="28"/>
              </w:rPr>
              <w:t>4</w:t>
            </w:r>
            <w:r w:rsidR="003961B2">
              <w:rPr>
                <w:sz w:val="28"/>
              </w:rPr>
              <w:t xml:space="preserve"> году</w:t>
            </w:r>
            <w:r>
              <w:rPr>
                <w:sz w:val="28"/>
              </w:rPr>
              <w:t>.</w:t>
            </w:r>
          </w:p>
        </w:tc>
      </w:tr>
      <w:tr w:rsidR="00097C80">
        <w:tblPrEx>
          <w:tblCellMar>
            <w:top w:w="0" w:type="dxa"/>
            <w:bottom w:w="0" w:type="dxa"/>
          </w:tblCellMar>
        </w:tblPrEx>
        <w:tc>
          <w:tcPr>
            <w:tcW w:w="3468" w:type="dxa"/>
          </w:tcPr>
          <w:p w:rsidR="00097C80" w:rsidRPr="00BB684A" w:rsidRDefault="00097C80">
            <w:pPr>
              <w:rPr>
                <w:noProof/>
                <w:sz w:val="28"/>
                <w:szCs w:val="28"/>
              </w:rPr>
            </w:pPr>
            <w:r>
              <w:rPr>
                <w:noProof/>
                <w:sz w:val="28"/>
                <w:szCs w:val="28"/>
              </w:rPr>
              <w:t>Основные механизмы реализации Программы</w:t>
            </w:r>
          </w:p>
        </w:tc>
        <w:tc>
          <w:tcPr>
            <w:tcW w:w="6360" w:type="dxa"/>
          </w:tcPr>
          <w:p w:rsidR="00097C80" w:rsidRPr="00BB684A" w:rsidRDefault="009F2385" w:rsidP="00E33BA6">
            <w:pPr>
              <w:jc w:val="both"/>
              <w:rPr>
                <w:noProof/>
                <w:sz w:val="28"/>
                <w:szCs w:val="28"/>
              </w:rPr>
            </w:pPr>
            <w:r>
              <w:rPr>
                <w:noProof/>
                <w:sz w:val="28"/>
                <w:szCs w:val="28"/>
              </w:rPr>
              <w:t>Описание подходов к выполнению мероприятий Программы</w:t>
            </w:r>
            <w:r w:rsidR="00E33BA6">
              <w:rPr>
                <w:noProof/>
                <w:sz w:val="28"/>
                <w:szCs w:val="28"/>
              </w:rPr>
              <w:t>.</w:t>
            </w:r>
          </w:p>
        </w:tc>
      </w:tr>
      <w:tr w:rsidR="00BB684A">
        <w:tblPrEx>
          <w:tblCellMar>
            <w:top w:w="0" w:type="dxa"/>
            <w:bottom w:w="0" w:type="dxa"/>
          </w:tblCellMar>
        </w:tblPrEx>
        <w:tc>
          <w:tcPr>
            <w:tcW w:w="3468" w:type="dxa"/>
          </w:tcPr>
          <w:p w:rsidR="00BB684A" w:rsidRPr="00BB684A" w:rsidRDefault="00DF19C1">
            <w:pPr>
              <w:rPr>
                <w:noProof/>
                <w:sz w:val="28"/>
                <w:szCs w:val="28"/>
              </w:rPr>
            </w:pPr>
            <w:r>
              <w:rPr>
                <w:noProof/>
                <w:sz w:val="28"/>
                <w:szCs w:val="28"/>
              </w:rPr>
              <w:t>Основные механизмы мониторинга Программы</w:t>
            </w:r>
          </w:p>
        </w:tc>
        <w:tc>
          <w:tcPr>
            <w:tcW w:w="6360" w:type="dxa"/>
          </w:tcPr>
          <w:p w:rsidR="00E33BA6" w:rsidRPr="00796084" w:rsidRDefault="00E33BA6" w:rsidP="00E33BA6">
            <w:pPr>
              <w:autoSpaceDE w:val="0"/>
              <w:autoSpaceDN w:val="0"/>
              <w:adjustRightInd w:val="0"/>
              <w:ind w:firstLine="720"/>
              <w:jc w:val="both"/>
              <w:rPr>
                <w:sz w:val="28"/>
                <w:szCs w:val="28"/>
              </w:rPr>
            </w:pPr>
            <w:r w:rsidRPr="00796084">
              <w:rPr>
                <w:sz w:val="28"/>
                <w:szCs w:val="28"/>
              </w:rPr>
              <w:t>Государственны</w:t>
            </w:r>
            <w:r>
              <w:rPr>
                <w:sz w:val="28"/>
                <w:szCs w:val="28"/>
              </w:rPr>
              <w:t xml:space="preserve">й заказчик - координатор Программы организует работу </w:t>
            </w:r>
            <w:r w:rsidRPr="00796084">
              <w:rPr>
                <w:sz w:val="28"/>
                <w:szCs w:val="28"/>
              </w:rPr>
              <w:t xml:space="preserve">исполнителей мероприятий по </w:t>
            </w:r>
            <w:r>
              <w:rPr>
                <w:sz w:val="28"/>
                <w:szCs w:val="28"/>
              </w:rPr>
              <w:t xml:space="preserve">реализации Программы и </w:t>
            </w:r>
            <w:r w:rsidRPr="00796084">
              <w:rPr>
                <w:sz w:val="28"/>
                <w:szCs w:val="28"/>
              </w:rPr>
              <w:t>подготовке необходимых материалов для своевременного и</w:t>
            </w:r>
            <w:r>
              <w:rPr>
                <w:sz w:val="28"/>
                <w:szCs w:val="28"/>
              </w:rPr>
              <w:t xml:space="preserve"> правильного составления отчетности</w:t>
            </w:r>
            <w:r w:rsidRPr="00796084">
              <w:rPr>
                <w:sz w:val="28"/>
                <w:szCs w:val="28"/>
              </w:rPr>
              <w:t>.</w:t>
            </w:r>
          </w:p>
          <w:p w:rsidR="00BB684A" w:rsidRPr="00F25063" w:rsidRDefault="00E33BA6" w:rsidP="00F25063">
            <w:pPr>
              <w:autoSpaceDE w:val="0"/>
              <w:autoSpaceDN w:val="0"/>
              <w:adjustRightInd w:val="0"/>
              <w:ind w:firstLine="720"/>
              <w:jc w:val="both"/>
              <w:rPr>
                <w:sz w:val="28"/>
                <w:szCs w:val="28"/>
              </w:rPr>
            </w:pPr>
            <w:r w:rsidRPr="00F25063">
              <w:rPr>
                <w:sz w:val="28"/>
                <w:szCs w:val="28"/>
              </w:rPr>
              <w:lastRenderedPageBreak/>
              <w:t>В течение всего периода реализации Программы осуществляется полугодовой и годовой мониторинги реализации Программы</w:t>
            </w:r>
            <w:r w:rsidR="00A032D6">
              <w:rPr>
                <w:sz w:val="28"/>
                <w:szCs w:val="28"/>
              </w:rPr>
              <w:t>.</w:t>
            </w:r>
          </w:p>
        </w:tc>
      </w:tr>
      <w:bookmarkEnd w:id="1"/>
    </w:tbl>
    <w:p w:rsidR="00797DBE" w:rsidRDefault="00797DBE"/>
    <w:p w:rsidR="00075241" w:rsidRDefault="006B7993" w:rsidP="00075241">
      <w:pPr>
        <w:jc w:val="both"/>
        <w:rPr>
          <w:b/>
          <w:sz w:val="28"/>
          <w:szCs w:val="28"/>
        </w:rPr>
      </w:pPr>
      <w:r>
        <w:rPr>
          <w:b/>
          <w:sz w:val="28"/>
          <w:szCs w:val="28"/>
        </w:rPr>
        <w:t xml:space="preserve">        </w:t>
      </w:r>
      <w:r w:rsidR="00075241" w:rsidRPr="00A514CF">
        <w:rPr>
          <w:b/>
          <w:sz w:val="28"/>
          <w:szCs w:val="28"/>
        </w:rPr>
        <w:t>1. Содержание проблемы и необходимость её решения программными методами</w:t>
      </w:r>
    </w:p>
    <w:p w:rsidR="005E0504" w:rsidRDefault="005E0504" w:rsidP="00075241">
      <w:pPr>
        <w:pStyle w:val="4"/>
        <w:ind w:firstLine="540"/>
        <w:rPr>
          <w:sz w:val="28"/>
          <w:szCs w:val="28"/>
        </w:rPr>
      </w:pPr>
    </w:p>
    <w:p w:rsidR="005E0504" w:rsidRPr="006B7993" w:rsidRDefault="005E0504" w:rsidP="006B7993">
      <w:pPr>
        <w:ind w:firstLine="540"/>
        <w:jc w:val="both"/>
        <w:rPr>
          <w:b/>
          <w:sz w:val="28"/>
          <w:szCs w:val="28"/>
        </w:rPr>
      </w:pPr>
      <w:r w:rsidRPr="006B7993">
        <w:rPr>
          <w:b/>
          <w:sz w:val="28"/>
          <w:szCs w:val="28"/>
        </w:rPr>
        <w:t xml:space="preserve">1.1 Общие сведения о социально-экономическом положении </w:t>
      </w:r>
      <w:r w:rsidR="006B7993" w:rsidRPr="006B7993">
        <w:rPr>
          <w:b/>
          <w:sz w:val="28"/>
          <w:szCs w:val="28"/>
        </w:rPr>
        <w:t xml:space="preserve">Юргинского </w:t>
      </w:r>
      <w:r w:rsidRPr="006B7993">
        <w:rPr>
          <w:b/>
          <w:sz w:val="28"/>
          <w:szCs w:val="28"/>
        </w:rPr>
        <w:t xml:space="preserve">муниципального </w:t>
      </w:r>
      <w:r w:rsidR="006B7993" w:rsidRPr="006B7993">
        <w:rPr>
          <w:b/>
          <w:sz w:val="28"/>
          <w:szCs w:val="28"/>
        </w:rPr>
        <w:t xml:space="preserve"> района</w:t>
      </w:r>
    </w:p>
    <w:p w:rsidR="00902398" w:rsidRPr="00434D7F" w:rsidRDefault="00902398" w:rsidP="005E0504">
      <w:pPr>
        <w:ind w:firstLine="540"/>
        <w:jc w:val="center"/>
        <w:rPr>
          <w:b/>
          <w:i/>
          <w:sz w:val="28"/>
          <w:szCs w:val="28"/>
        </w:rPr>
      </w:pPr>
    </w:p>
    <w:p w:rsidR="005E0504" w:rsidRPr="006B7993" w:rsidRDefault="006B7993" w:rsidP="006B7993">
      <w:pPr>
        <w:pStyle w:val="20"/>
        <w:spacing w:line="240" w:lineRule="auto"/>
        <w:ind w:left="0" w:firstLine="539"/>
        <w:jc w:val="both"/>
        <w:rPr>
          <w:sz w:val="28"/>
          <w:szCs w:val="28"/>
        </w:rPr>
      </w:pPr>
      <w:r w:rsidRPr="006B7993">
        <w:rPr>
          <w:sz w:val="28"/>
          <w:szCs w:val="28"/>
        </w:rPr>
        <w:t>Юргинский муниципальный район</w:t>
      </w:r>
      <w:r w:rsidR="00DF19C1" w:rsidRPr="006B7993">
        <w:rPr>
          <w:sz w:val="28"/>
          <w:szCs w:val="28"/>
        </w:rPr>
        <w:t xml:space="preserve"> </w:t>
      </w:r>
      <w:r w:rsidR="00203153" w:rsidRPr="006B7993">
        <w:rPr>
          <w:sz w:val="28"/>
          <w:szCs w:val="28"/>
        </w:rPr>
        <w:t>Кемеровской области</w:t>
      </w:r>
      <w:r w:rsidR="005E0504" w:rsidRPr="006B7993">
        <w:rPr>
          <w:noProof/>
          <w:sz w:val="28"/>
          <w:szCs w:val="28"/>
        </w:rPr>
        <w:t xml:space="preserve"> </w:t>
      </w:r>
      <w:r w:rsidR="005E0504" w:rsidRPr="006B7993">
        <w:rPr>
          <w:sz w:val="28"/>
          <w:szCs w:val="28"/>
        </w:rPr>
        <w:t>расположен</w:t>
      </w:r>
      <w:r w:rsidRPr="006B7993">
        <w:rPr>
          <w:sz w:val="28"/>
          <w:szCs w:val="28"/>
        </w:rPr>
        <w:t xml:space="preserve"> </w:t>
      </w:r>
      <w:r w:rsidR="005E0504" w:rsidRPr="006B7993">
        <w:rPr>
          <w:sz w:val="28"/>
          <w:szCs w:val="28"/>
        </w:rPr>
        <w:t xml:space="preserve"> в </w:t>
      </w:r>
      <w:r w:rsidR="00203153" w:rsidRPr="006B7993">
        <w:rPr>
          <w:sz w:val="28"/>
          <w:szCs w:val="28"/>
        </w:rPr>
        <w:t>север</w:t>
      </w:r>
      <w:r w:rsidR="0046120C" w:rsidRPr="006B7993">
        <w:rPr>
          <w:sz w:val="28"/>
          <w:szCs w:val="28"/>
        </w:rPr>
        <w:t xml:space="preserve">о-западной </w:t>
      </w:r>
      <w:r w:rsidR="005E0504" w:rsidRPr="006B7993">
        <w:rPr>
          <w:sz w:val="28"/>
          <w:szCs w:val="28"/>
        </w:rPr>
        <w:t xml:space="preserve"> части </w:t>
      </w:r>
      <w:r w:rsidR="00203153" w:rsidRPr="006B7993">
        <w:rPr>
          <w:sz w:val="28"/>
          <w:szCs w:val="28"/>
        </w:rPr>
        <w:t xml:space="preserve">Кемеровской </w:t>
      </w:r>
      <w:r w:rsidR="00DF19C1" w:rsidRPr="006B7993">
        <w:rPr>
          <w:sz w:val="28"/>
          <w:szCs w:val="28"/>
        </w:rPr>
        <w:t>области.</w:t>
      </w:r>
      <w:r w:rsidR="00C0465B" w:rsidRPr="006B7993">
        <w:rPr>
          <w:sz w:val="28"/>
          <w:szCs w:val="28"/>
        </w:rPr>
        <w:t xml:space="preserve"> </w:t>
      </w:r>
      <w:r w:rsidR="00401EB2" w:rsidRPr="006B7993">
        <w:rPr>
          <w:sz w:val="28"/>
          <w:szCs w:val="28"/>
        </w:rPr>
        <w:t>Основным производственным</w:t>
      </w:r>
      <w:r w:rsidR="005E0504" w:rsidRPr="006B7993">
        <w:rPr>
          <w:sz w:val="28"/>
          <w:szCs w:val="28"/>
        </w:rPr>
        <w:t xml:space="preserve"> направление</w:t>
      </w:r>
      <w:r w:rsidR="00401EB2" w:rsidRPr="006B7993">
        <w:rPr>
          <w:sz w:val="28"/>
          <w:szCs w:val="28"/>
        </w:rPr>
        <w:t xml:space="preserve">м предприятий, функционирующих на территории </w:t>
      </w:r>
      <w:r w:rsidR="005E0504" w:rsidRPr="006B7993">
        <w:rPr>
          <w:sz w:val="28"/>
          <w:szCs w:val="28"/>
        </w:rPr>
        <w:t xml:space="preserve"> </w:t>
      </w:r>
      <w:r w:rsidR="007772CC">
        <w:rPr>
          <w:sz w:val="28"/>
          <w:szCs w:val="28"/>
        </w:rPr>
        <w:t xml:space="preserve">Юргинского </w:t>
      </w:r>
      <w:r w:rsidR="005E0504" w:rsidRPr="006B7993">
        <w:rPr>
          <w:sz w:val="28"/>
          <w:szCs w:val="28"/>
        </w:rPr>
        <w:t xml:space="preserve">муниципального </w:t>
      </w:r>
      <w:r w:rsidR="0046120C" w:rsidRPr="006B7993">
        <w:rPr>
          <w:sz w:val="28"/>
          <w:szCs w:val="28"/>
        </w:rPr>
        <w:t>район</w:t>
      </w:r>
      <w:r w:rsidR="007772CC">
        <w:rPr>
          <w:sz w:val="28"/>
          <w:szCs w:val="28"/>
        </w:rPr>
        <w:t>а</w:t>
      </w:r>
      <w:r w:rsidR="00DF19C1" w:rsidRPr="006B7993">
        <w:rPr>
          <w:noProof/>
          <w:sz w:val="28"/>
          <w:szCs w:val="28"/>
        </w:rPr>
        <w:t xml:space="preserve"> </w:t>
      </w:r>
      <w:r w:rsidR="00D058BB" w:rsidRPr="006B7993">
        <w:rPr>
          <w:sz w:val="28"/>
          <w:szCs w:val="28"/>
        </w:rPr>
        <w:t>Кемеровской</w:t>
      </w:r>
      <w:r w:rsidR="00DF19C1" w:rsidRPr="006B7993">
        <w:rPr>
          <w:noProof/>
          <w:sz w:val="28"/>
          <w:szCs w:val="28"/>
        </w:rPr>
        <w:t xml:space="preserve"> области</w:t>
      </w:r>
      <w:r w:rsidR="004C0F31">
        <w:rPr>
          <w:noProof/>
          <w:sz w:val="28"/>
          <w:szCs w:val="28"/>
        </w:rPr>
        <w:t>,</w:t>
      </w:r>
      <w:r w:rsidR="00DF19C1" w:rsidRPr="006B7993">
        <w:rPr>
          <w:noProof/>
          <w:sz w:val="28"/>
          <w:szCs w:val="28"/>
        </w:rPr>
        <w:t xml:space="preserve"> </w:t>
      </w:r>
      <w:r w:rsidR="005E0504" w:rsidRPr="006B7993">
        <w:rPr>
          <w:noProof/>
          <w:sz w:val="28"/>
          <w:szCs w:val="28"/>
        </w:rPr>
        <w:t xml:space="preserve"> </w:t>
      </w:r>
      <w:r w:rsidR="00401EB2" w:rsidRPr="006B7993">
        <w:rPr>
          <w:noProof/>
          <w:sz w:val="28"/>
          <w:szCs w:val="28"/>
        </w:rPr>
        <w:t xml:space="preserve">является </w:t>
      </w:r>
      <w:r w:rsidR="0046120C" w:rsidRPr="006B7993">
        <w:rPr>
          <w:noProof/>
          <w:sz w:val="28"/>
          <w:szCs w:val="28"/>
        </w:rPr>
        <w:t>сельское хозяйство</w:t>
      </w:r>
      <w:r w:rsidR="00DF19C1" w:rsidRPr="006B7993">
        <w:rPr>
          <w:noProof/>
          <w:sz w:val="28"/>
          <w:szCs w:val="28"/>
        </w:rPr>
        <w:t>.</w:t>
      </w:r>
    </w:p>
    <w:p w:rsidR="005E0504" w:rsidRPr="006B7993" w:rsidRDefault="005E0504" w:rsidP="005E0504">
      <w:pPr>
        <w:ind w:firstLine="540"/>
        <w:jc w:val="both"/>
        <w:rPr>
          <w:sz w:val="28"/>
          <w:szCs w:val="28"/>
        </w:rPr>
      </w:pPr>
      <w:r w:rsidRPr="006B7993">
        <w:rPr>
          <w:sz w:val="28"/>
          <w:szCs w:val="28"/>
        </w:rPr>
        <w:t xml:space="preserve">Уровень развития экономики муниципального образования относительно </w:t>
      </w:r>
      <w:r w:rsidR="00401EB2" w:rsidRPr="006B7993">
        <w:rPr>
          <w:sz w:val="28"/>
          <w:szCs w:val="28"/>
        </w:rPr>
        <w:t>не</w:t>
      </w:r>
      <w:r w:rsidRPr="006B7993">
        <w:rPr>
          <w:sz w:val="28"/>
          <w:szCs w:val="28"/>
        </w:rPr>
        <w:t>высокий. Муниципальное образовани</w:t>
      </w:r>
      <w:r w:rsidR="00203153" w:rsidRPr="006B7993">
        <w:rPr>
          <w:sz w:val="28"/>
          <w:szCs w:val="28"/>
        </w:rPr>
        <w:t xml:space="preserve">е является </w:t>
      </w:r>
      <w:r w:rsidRPr="006B7993">
        <w:rPr>
          <w:sz w:val="28"/>
          <w:szCs w:val="28"/>
        </w:rPr>
        <w:t>дотационным субъектом бюджетных отношений</w:t>
      </w:r>
      <w:r w:rsidR="00401EB2" w:rsidRPr="006B7993">
        <w:rPr>
          <w:sz w:val="28"/>
          <w:szCs w:val="28"/>
        </w:rPr>
        <w:t xml:space="preserve"> в </w:t>
      </w:r>
      <w:r w:rsidR="00203153" w:rsidRPr="006B7993">
        <w:rPr>
          <w:sz w:val="28"/>
          <w:szCs w:val="28"/>
        </w:rPr>
        <w:t xml:space="preserve">Кемеровской </w:t>
      </w:r>
      <w:r w:rsidR="00401EB2" w:rsidRPr="006B7993">
        <w:rPr>
          <w:sz w:val="28"/>
          <w:szCs w:val="28"/>
        </w:rPr>
        <w:t>области</w:t>
      </w:r>
      <w:r w:rsidRPr="006B7993">
        <w:rPr>
          <w:sz w:val="28"/>
          <w:szCs w:val="28"/>
        </w:rPr>
        <w:t>.</w:t>
      </w:r>
    </w:p>
    <w:p w:rsidR="005E0504" w:rsidRDefault="005E0504" w:rsidP="00401EB2">
      <w:pPr>
        <w:ind w:firstLine="540"/>
        <w:jc w:val="both"/>
        <w:rPr>
          <w:sz w:val="28"/>
        </w:rPr>
      </w:pPr>
      <w:r>
        <w:rPr>
          <w:sz w:val="28"/>
        </w:rPr>
        <w:t>Уровень дотационного обеспечения бюд</w:t>
      </w:r>
      <w:r w:rsidR="00401EB2">
        <w:rPr>
          <w:sz w:val="28"/>
        </w:rPr>
        <w:t xml:space="preserve">жета </w:t>
      </w:r>
      <w:r w:rsidR="006358AD">
        <w:rPr>
          <w:sz w:val="28"/>
        </w:rPr>
        <w:t>Юргинского</w:t>
      </w:r>
      <w:r w:rsidR="00B2304F">
        <w:rPr>
          <w:sz w:val="28"/>
        </w:rPr>
        <w:t xml:space="preserve"> </w:t>
      </w:r>
      <w:r w:rsidR="00401EB2">
        <w:rPr>
          <w:sz w:val="28"/>
        </w:rPr>
        <w:t xml:space="preserve">муниципального </w:t>
      </w:r>
      <w:r w:rsidR="0046120C">
        <w:rPr>
          <w:sz w:val="28"/>
          <w:szCs w:val="28"/>
        </w:rPr>
        <w:t>район</w:t>
      </w:r>
      <w:r w:rsidR="006358AD">
        <w:rPr>
          <w:sz w:val="28"/>
          <w:szCs w:val="28"/>
        </w:rPr>
        <w:t>а</w:t>
      </w:r>
      <w:r w:rsidR="0046120C">
        <w:rPr>
          <w:sz w:val="28"/>
          <w:szCs w:val="28"/>
        </w:rPr>
        <w:t xml:space="preserve"> </w:t>
      </w:r>
      <w:r w:rsidR="00DF19C1">
        <w:rPr>
          <w:noProof/>
          <w:sz w:val="28"/>
        </w:rPr>
        <w:t xml:space="preserve"> </w:t>
      </w:r>
      <w:r w:rsidR="00D058BB" w:rsidRPr="00D058BB">
        <w:rPr>
          <w:sz w:val="28"/>
        </w:rPr>
        <w:t>Кемеровской</w:t>
      </w:r>
      <w:r w:rsidR="00D058BB">
        <w:rPr>
          <w:noProof/>
          <w:sz w:val="28"/>
        </w:rPr>
        <w:t xml:space="preserve"> </w:t>
      </w:r>
      <w:r w:rsidR="00DF19C1">
        <w:rPr>
          <w:noProof/>
          <w:sz w:val="28"/>
        </w:rPr>
        <w:t xml:space="preserve">области </w:t>
      </w:r>
      <w:r>
        <w:rPr>
          <w:sz w:val="28"/>
        </w:rPr>
        <w:t xml:space="preserve">составляет </w:t>
      </w:r>
      <w:r w:rsidR="00C0465B">
        <w:rPr>
          <w:sz w:val="28"/>
        </w:rPr>
        <w:t xml:space="preserve">92 </w:t>
      </w:r>
      <w:r>
        <w:rPr>
          <w:sz w:val="28"/>
        </w:rPr>
        <w:t>%.</w:t>
      </w:r>
    </w:p>
    <w:p w:rsidR="00A346C8" w:rsidRPr="00780091" w:rsidRDefault="00A346C8" w:rsidP="00A346C8">
      <w:pPr>
        <w:ind w:firstLine="709"/>
        <w:jc w:val="both"/>
        <w:rPr>
          <w:sz w:val="28"/>
          <w:szCs w:val="28"/>
        </w:rPr>
      </w:pPr>
      <w:r w:rsidRPr="003F58E3">
        <w:rPr>
          <w:rFonts w:ascii="Times New Roman CYR" w:hAnsi="Times New Roman CYR"/>
          <w:sz w:val="28"/>
          <w:szCs w:val="28"/>
        </w:rPr>
        <w:t>В Юргинском районе</w:t>
      </w:r>
      <w:r>
        <w:rPr>
          <w:rFonts w:ascii="Times New Roman CYR" w:hAnsi="Times New Roman CYR"/>
          <w:sz w:val="28"/>
          <w:szCs w:val="28"/>
        </w:rPr>
        <w:t xml:space="preserve"> </w:t>
      </w:r>
      <w:r w:rsidRPr="003F58E3">
        <w:rPr>
          <w:rFonts w:ascii="Times New Roman CYR" w:hAnsi="Times New Roman CYR"/>
          <w:sz w:val="28"/>
          <w:szCs w:val="28"/>
        </w:rPr>
        <w:t xml:space="preserve"> </w:t>
      </w:r>
      <w:r>
        <w:rPr>
          <w:rFonts w:ascii="Times New Roman CYR" w:hAnsi="Times New Roman CYR"/>
          <w:sz w:val="28"/>
          <w:szCs w:val="28"/>
        </w:rPr>
        <w:t>характерен</w:t>
      </w:r>
      <w:r w:rsidRPr="003F58E3">
        <w:rPr>
          <w:rFonts w:ascii="Times New Roman CYR" w:hAnsi="Times New Roman CYR"/>
          <w:sz w:val="28"/>
          <w:szCs w:val="28"/>
        </w:rPr>
        <w:t xml:space="preserve"> процесс монотонного снижения численности населения. </w:t>
      </w:r>
      <w:r w:rsidRPr="003F58E3">
        <w:rPr>
          <w:sz w:val="28"/>
          <w:szCs w:val="28"/>
        </w:rPr>
        <w:t>Это обусловлено влиянием целого ряда негативных факторов. Среди них – низкий уровень доходов населения, высокий удельный вес населения старших возрастов, тяжелые условия труда  на сельскохозяйственных  предприятиях, рост заболеваемости населения, скрытая безработица на селе</w:t>
      </w:r>
      <w:r w:rsidRPr="00780091">
        <w:rPr>
          <w:sz w:val="28"/>
          <w:szCs w:val="28"/>
        </w:rPr>
        <w:t>.    Динамика численности населения Юргинск</w:t>
      </w:r>
      <w:r>
        <w:rPr>
          <w:sz w:val="28"/>
          <w:szCs w:val="28"/>
        </w:rPr>
        <w:t>ого</w:t>
      </w:r>
      <w:r w:rsidRPr="00780091">
        <w:rPr>
          <w:sz w:val="28"/>
          <w:szCs w:val="28"/>
        </w:rPr>
        <w:t xml:space="preserve"> район</w:t>
      </w:r>
      <w:r>
        <w:rPr>
          <w:sz w:val="28"/>
          <w:szCs w:val="28"/>
        </w:rPr>
        <w:t>а представлена в таблице 2.</w:t>
      </w:r>
    </w:p>
    <w:p w:rsidR="005E0504" w:rsidRDefault="00A346C8" w:rsidP="00A346C8">
      <w:pPr>
        <w:ind w:firstLine="540"/>
        <w:jc w:val="both"/>
        <w:rPr>
          <w:sz w:val="28"/>
        </w:rPr>
      </w:pPr>
      <w:r>
        <w:rPr>
          <w:sz w:val="28"/>
          <w:szCs w:val="28"/>
        </w:rPr>
        <w:tab/>
      </w:r>
      <w:r w:rsidR="005E0504">
        <w:rPr>
          <w:sz w:val="28"/>
        </w:rPr>
        <w:t xml:space="preserve">Численность населения </w:t>
      </w:r>
      <w:r w:rsidR="00EF222A" w:rsidRPr="006B7993">
        <w:rPr>
          <w:sz w:val="28"/>
          <w:szCs w:val="28"/>
        </w:rPr>
        <w:t>Юргинск</w:t>
      </w:r>
      <w:r w:rsidR="00EF222A">
        <w:rPr>
          <w:sz w:val="28"/>
          <w:szCs w:val="28"/>
        </w:rPr>
        <w:t>ого</w:t>
      </w:r>
      <w:r w:rsidR="00EF222A" w:rsidRPr="006B7993">
        <w:rPr>
          <w:sz w:val="28"/>
          <w:szCs w:val="28"/>
        </w:rPr>
        <w:t xml:space="preserve"> муниципальн</w:t>
      </w:r>
      <w:r w:rsidR="00EF222A">
        <w:rPr>
          <w:sz w:val="28"/>
          <w:szCs w:val="28"/>
        </w:rPr>
        <w:t>ого</w:t>
      </w:r>
      <w:r w:rsidR="00EF222A" w:rsidRPr="006B7993">
        <w:rPr>
          <w:sz w:val="28"/>
          <w:szCs w:val="28"/>
        </w:rPr>
        <w:t xml:space="preserve"> район</w:t>
      </w:r>
      <w:r w:rsidR="00EF222A">
        <w:rPr>
          <w:sz w:val="28"/>
          <w:szCs w:val="28"/>
        </w:rPr>
        <w:t>а</w:t>
      </w:r>
      <w:r w:rsidR="00EF222A" w:rsidRPr="00D058BB">
        <w:rPr>
          <w:sz w:val="28"/>
        </w:rPr>
        <w:t xml:space="preserve"> </w:t>
      </w:r>
      <w:r w:rsidR="00D058BB" w:rsidRPr="00D058BB">
        <w:rPr>
          <w:sz w:val="28"/>
        </w:rPr>
        <w:t>Кемеровской</w:t>
      </w:r>
      <w:r w:rsidR="00DF19C1">
        <w:rPr>
          <w:sz w:val="28"/>
        </w:rPr>
        <w:t xml:space="preserve"> области </w:t>
      </w:r>
      <w:r w:rsidR="005E0504">
        <w:rPr>
          <w:sz w:val="28"/>
        </w:rPr>
        <w:t xml:space="preserve"> по состоянию </w:t>
      </w:r>
      <w:r w:rsidR="009F2385">
        <w:rPr>
          <w:sz w:val="28"/>
        </w:rPr>
        <w:t>на 01.01.20</w:t>
      </w:r>
      <w:r w:rsidR="0046120C">
        <w:rPr>
          <w:sz w:val="28"/>
        </w:rPr>
        <w:t>1</w:t>
      </w:r>
      <w:r w:rsidR="006A5042">
        <w:rPr>
          <w:sz w:val="28"/>
        </w:rPr>
        <w:t>6</w:t>
      </w:r>
      <w:r w:rsidR="00DF19C1">
        <w:rPr>
          <w:sz w:val="28"/>
        </w:rPr>
        <w:t xml:space="preserve"> </w:t>
      </w:r>
      <w:r w:rsidR="00401EB2">
        <w:rPr>
          <w:sz w:val="28"/>
        </w:rPr>
        <w:t>г</w:t>
      </w:r>
      <w:r w:rsidR="00DF19C1">
        <w:rPr>
          <w:sz w:val="28"/>
        </w:rPr>
        <w:t>ода</w:t>
      </w:r>
      <w:r w:rsidR="009F2385">
        <w:rPr>
          <w:sz w:val="28"/>
        </w:rPr>
        <w:t xml:space="preserve"> </w:t>
      </w:r>
      <w:r w:rsidR="00401EB2">
        <w:rPr>
          <w:sz w:val="28"/>
        </w:rPr>
        <w:t xml:space="preserve">составила </w:t>
      </w:r>
      <w:r w:rsidR="0046120C">
        <w:rPr>
          <w:sz w:val="28"/>
        </w:rPr>
        <w:t>22,</w:t>
      </w:r>
      <w:r>
        <w:rPr>
          <w:sz w:val="28"/>
        </w:rPr>
        <w:t>2</w:t>
      </w:r>
      <w:r w:rsidR="00EF222A">
        <w:rPr>
          <w:sz w:val="28"/>
        </w:rPr>
        <w:t xml:space="preserve"> </w:t>
      </w:r>
      <w:r w:rsidR="005E0504">
        <w:rPr>
          <w:sz w:val="28"/>
        </w:rPr>
        <w:t>тыс. челове</w:t>
      </w:r>
      <w:r w:rsidR="00401EB2">
        <w:rPr>
          <w:sz w:val="28"/>
        </w:rPr>
        <w:t>к</w:t>
      </w:r>
      <w:r w:rsidR="005E0504">
        <w:rPr>
          <w:sz w:val="28"/>
        </w:rPr>
        <w:t>.</w:t>
      </w:r>
    </w:p>
    <w:p w:rsidR="00902398" w:rsidRPr="001B0648" w:rsidRDefault="00273080" w:rsidP="001B0648">
      <w:pPr>
        <w:tabs>
          <w:tab w:val="num" w:pos="0"/>
        </w:tabs>
        <w:ind w:firstLine="540"/>
        <w:jc w:val="both"/>
        <w:rPr>
          <w:sz w:val="28"/>
        </w:rPr>
      </w:pPr>
      <w:r>
        <w:rPr>
          <w:sz w:val="28"/>
          <w:szCs w:val="28"/>
        </w:rPr>
        <w:t xml:space="preserve">Территория </w:t>
      </w:r>
      <w:r w:rsidR="006358AD" w:rsidRPr="006B7993">
        <w:rPr>
          <w:sz w:val="28"/>
          <w:szCs w:val="28"/>
        </w:rPr>
        <w:t>Юргинск</w:t>
      </w:r>
      <w:r w:rsidR="006358AD">
        <w:rPr>
          <w:sz w:val="28"/>
          <w:szCs w:val="28"/>
        </w:rPr>
        <w:t>ого</w:t>
      </w:r>
      <w:r w:rsidR="006358AD" w:rsidRPr="006B7993">
        <w:rPr>
          <w:sz w:val="28"/>
          <w:szCs w:val="28"/>
        </w:rPr>
        <w:t xml:space="preserve"> муниципальн</w:t>
      </w:r>
      <w:r w:rsidR="006358AD">
        <w:rPr>
          <w:sz w:val="28"/>
          <w:szCs w:val="28"/>
        </w:rPr>
        <w:t>ого</w:t>
      </w:r>
      <w:r w:rsidR="006358AD" w:rsidRPr="006B7993">
        <w:rPr>
          <w:sz w:val="28"/>
          <w:szCs w:val="28"/>
        </w:rPr>
        <w:t xml:space="preserve"> </w:t>
      </w:r>
      <w:r w:rsidR="0046120C">
        <w:rPr>
          <w:sz w:val="28"/>
          <w:szCs w:val="28"/>
        </w:rPr>
        <w:t>район</w:t>
      </w:r>
      <w:r w:rsidR="00B2304F">
        <w:rPr>
          <w:sz w:val="28"/>
          <w:szCs w:val="28"/>
        </w:rPr>
        <w:t>а</w:t>
      </w:r>
      <w:r w:rsidR="0046120C">
        <w:rPr>
          <w:sz w:val="28"/>
          <w:szCs w:val="28"/>
        </w:rPr>
        <w:t xml:space="preserve"> </w:t>
      </w:r>
      <w:r w:rsidR="00DF19C1">
        <w:rPr>
          <w:noProof/>
          <w:sz w:val="28"/>
        </w:rPr>
        <w:t xml:space="preserve"> </w:t>
      </w:r>
      <w:r w:rsidR="00D058BB" w:rsidRPr="00D058BB">
        <w:rPr>
          <w:sz w:val="28"/>
        </w:rPr>
        <w:t>Кемеровской</w:t>
      </w:r>
      <w:r w:rsidR="00D058BB">
        <w:rPr>
          <w:noProof/>
          <w:sz w:val="28"/>
        </w:rPr>
        <w:t xml:space="preserve"> </w:t>
      </w:r>
      <w:r w:rsidR="00DF19C1">
        <w:rPr>
          <w:noProof/>
          <w:sz w:val="28"/>
        </w:rPr>
        <w:t xml:space="preserve">области </w:t>
      </w:r>
      <w:r w:rsidR="00401EB2">
        <w:rPr>
          <w:sz w:val="28"/>
        </w:rPr>
        <w:t xml:space="preserve"> состоит  из </w:t>
      </w:r>
      <w:r w:rsidR="0046120C">
        <w:rPr>
          <w:sz w:val="28"/>
        </w:rPr>
        <w:t xml:space="preserve">9 </w:t>
      </w:r>
      <w:r w:rsidR="005E0504">
        <w:rPr>
          <w:sz w:val="28"/>
        </w:rPr>
        <w:t>поселений</w:t>
      </w:r>
      <w:r w:rsidR="00401EB2">
        <w:rPr>
          <w:sz w:val="28"/>
        </w:rPr>
        <w:t xml:space="preserve">, в состав которых входят </w:t>
      </w:r>
      <w:r w:rsidR="0046120C">
        <w:rPr>
          <w:sz w:val="28"/>
        </w:rPr>
        <w:t>63</w:t>
      </w:r>
      <w:r w:rsidR="005E0504">
        <w:rPr>
          <w:sz w:val="28"/>
        </w:rPr>
        <w:t xml:space="preserve"> населенных пунктов. </w:t>
      </w:r>
      <w:r w:rsidR="00EF222A">
        <w:rPr>
          <w:sz w:val="28"/>
        </w:rPr>
        <w:t xml:space="preserve"> </w:t>
      </w:r>
    </w:p>
    <w:p w:rsidR="009F5542" w:rsidRDefault="00877766" w:rsidP="005E0504">
      <w:pPr>
        <w:pStyle w:val="3"/>
        <w:ind w:firstLine="540"/>
        <w:jc w:val="both"/>
        <w:rPr>
          <w:b w:val="0"/>
        </w:rPr>
      </w:pPr>
      <w:r>
        <w:tab/>
      </w:r>
      <w:r w:rsidR="00A346C8">
        <w:rPr>
          <w:b w:val="0"/>
        </w:rPr>
        <w:t xml:space="preserve"> </w:t>
      </w:r>
      <w:r w:rsidR="009F5542">
        <w:rPr>
          <w:b w:val="0"/>
        </w:rPr>
        <w:t xml:space="preserve"> </w:t>
      </w:r>
      <w:r w:rsidR="00A346C8">
        <w:rPr>
          <w:b w:val="0"/>
        </w:rPr>
        <w:t xml:space="preserve"> </w:t>
      </w:r>
      <w:r w:rsidR="009F5542" w:rsidRPr="009F5542">
        <w:rPr>
          <w:b w:val="0"/>
        </w:rPr>
        <w:t xml:space="preserve"> В связи с те</w:t>
      </w:r>
      <w:r w:rsidR="00C5216E" w:rsidRPr="009F5542">
        <w:rPr>
          <w:b w:val="0"/>
        </w:rPr>
        <w:t>м</w:t>
      </w:r>
      <w:r w:rsidR="009F5542" w:rsidRPr="009F5542">
        <w:rPr>
          <w:b w:val="0"/>
        </w:rPr>
        <w:t>, что во всех поселениях района индивидуальный жил</w:t>
      </w:r>
      <w:r w:rsidR="007B416C">
        <w:rPr>
          <w:b w:val="0"/>
        </w:rPr>
        <w:t xml:space="preserve">ищный </w:t>
      </w:r>
      <w:r w:rsidR="009F5542" w:rsidRPr="009F5542">
        <w:rPr>
          <w:b w:val="0"/>
        </w:rPr>
        <w:t>фонд имеет высокую степень износа</w:t>
      </w:r>
      <w:r w:rsidR="00DF19C1">
        <w:rPr>
          <w:b w:val="0"/>
        </w:rPr>
        <w:t xml:space="preserve"> в период с 201</w:t>
      </w:r>
      <w:r w:rsidR="006A5042">
        <w:rPr>
          <w:b w:val="0"/>
        </w:rPr>
        <w:t>6</w:t>
      </w:r>
      <w:r w:rsidR="006B4E95">
        <w:rPr>
          <w:b w:val="0"/>
        </w:rPr>
        <w:t xml:space="preserve"> по 202</w:t>
      </w:r>
      <w:r w:rsidR="006358AD">
        <w:rPr>
          <w:b w:val="0"/>
        </w:rPr>
        <w:t>4</w:t>
      </w:r>
      <w:r w:rsidR="00C5216E" w:rsidRPr="009F5542">
        <w:rPr>
          <w:b w:val="0"/>
        </w:rPr>
        <w:t xml:space="preserve"> годы</w:t>
      </w:r>
      <w:r w:rsidR="009F5542" w:rsidRPr="009F5542">
        <w:rPr>
          <w:b w:val="0"/>
        </w:rPr>
        <w:t xml:space="preserve"> в </w:t>
      </w:r>
      <w:r w:rsidR="00EF222A" w:rsidRPr="00EF222A">
        <w:rPr>
          <w:b w:val="0"/>
          <w:szCs w:val="28"/>
        </w:rPr>
        <w:t>Юргинск</w:t>
      </w:r>
      <w:r w:rsidR="00EF222A">
        <w:rPr>
          <w:b w:val="0"/>
          <w:szCs w:val="28"/>
        </w:rPr>
        <w:t xml:space="preserve">ом </w:t>
      </w:r>
      <w:r w:rsidR="00EF222A" w:rsidRPr="00EF222A">
        <w:rPr>
          <w:b w:val="0"/>
          <w:szCs w:val="28"/>
        </w:rPr>
        <w:t>муниципальн</w:t>
      </w:r>
      <w:r w:rsidR="00EF222A">
        <w:rPr>
          <w:b w:val="0"/>
          <w:szCs w:val="28"/>
        </w:rPr>
        <w:t>ом</w:t>
      </w:r>
      <w:r w:rsidR="00EF222A" w:rsidRPr="00EF222A">
        <w:rPr>
          <w:b w:val="0"/>
          <w:szCs w:val="28"/>
        </w:rPr>
        <w:t xml:space="preserve"> район</w:t>
      </w:r>
      <w:r w:rsidR="00EF222A">
        <w:rPr>
          <w:b w:val="0"/>
          <w:szCs w:val="28"/>
        </w:rPr>
        <w:t>е</w:t>
      </w:r>
      <w:r w:rsidR="00DF19C1">
        <w:rPr>
          <w:b w:val="0"/>
        </w:rPr>
        <w:t xml:space="preserve"> </w:t>
      </w:r>
      <w:r w:rsidR="00D058BB" w:rsidRPr="00D058BB">
        <w:rPr>
          <w:b w:val="0"/>
        </w:rPr>
        <w:t xml:space="preserve">Кемеровской </w:t>
      </w:r>
      <w:r w:rsidR="00DF19C1">
        <w:rPr>
          <w:b w:val="0"/>
        </w:rPr>
        <w:t>области</w:t>
      </w:r>
      <w:r w:rsidR="009F5542" w:rsidRPr="009F5542">
        <w:rPr>
          <w:b w:val="0"/>
        </w:rPr>
        <w:t xml:space="preserve"> </w:t>
      </w:r>
      <w:r w:rsidR="009F2385">
        <w:rPr>
          <w:b w:val="0"/>
        </w:rPr>
        <w:t xml:space="preserve">планируется построить </w:t>
      </w:r>
      <w:r w:rsidR="00C5216E" w:rsidRPr="009F5542">
        <w:rPr>
          <w:b w:val="0"/>
        </w:rPr>
        <w:t>и ввести</w:t>
      </w:r>
      <w:r w:rsidR="00EB3CD7" w:rsidRPr="009F5542">
        <w:rPr>
          <w:b w:val="0"/>
        </w:rPr>
        <w:t xml:space="preserve"> в эк</w:t>
      </w:r>
      <w:r w:rsidR="009F5542" w:rsidRPr="009F5542">
        <w:rPr>
          <w:b w:val="0"/>
        </w:rPr>
        <w:t xml:space="preserve">сплуатацию дополнительно </w:t>
      </w:r>
      <w:r w:rsidR="00C0465B">
        <w:rPr>
          <w:b w:val="0"/>
        </w:rPr>
        <w:t>5</w:t>
      </w:r>
      <w:r w:rsidR="006358AD">
        <w:rPr>
          <w:b w:val="0"/>
        </w:rPr>
        <w:t>2,4</w:t>
      </w:r>
      <w:r w:rsidR="00372F8B">
        <w:rPr>
          <w:b w:val="0"/>
        </w:rPr>
        <w:t xml:space="preserve"> тыс. кв. метров жилья (табл.3</w:t>
      </w:r>
      <w:r w:rsidR="009F5542">
        <w:rPr>
          <w:b w:val="0"/>
        </w:rPr>
        <w:t>).</w:t>
      </w:r>
    </w:p>
    <w:p w:rsidR="00F06AD3" w:rsidRPr="00DF19C1" w:rsidRDefault="00C5216E" w:rsidP="00DF19C1">
      <w:pPr>
        <w:pStyle w:val="3"/>
        <w:ind w:firstLine="540"/>
        <w:jc w:val="both"/>
        <w:rPr>
          <w:b w:val="0"/>
        </w:rPr>
      </w:pPr>
      <w:r w:rsidRPr="00DF19C1">
        <w:rPr>
          <w:b w:val="0"/>
        </w:rPr>
        <w:tab/>
        <w:t>Застройка планируется в</w:t>
      </w:r>
      <w:r w:rsidR="00C0465B">
        <w:rPr>
          <w:b w:val="0"/>
        </w:rPr>
        <w:t xml:space="preserve"> основном в</w:t>
      </w:r>
      <w:r w:rsidRPr="00DF19C1">
        <w:rPr>
          <w:b w:val="0"/>
        </w:rPr>
        <w:t xml:space="preserve"> форме инди</w:t>
      </w:r>
      <w:r w:rsidR="009F5542" w:rsidRPr="00DF19C1">
        <w:rPr>
          <w:b w:val="0"/>
        </w:rPr>
        <w:t xml:space="preserve">видуальных жилых домов </w:t>
      </w:r>
      <w:r w:rsidR="00691331" w:rsidRPr="00DF19C1">
        <w:rPr>
          <w:b w:val="0"/>
        </w:rPr>
        <w:t xml:space="preserve"> в</w:t>
      </w:r>
      <w:r w:rsidR="00C0465B">
        <w:rPr>
          <w:b w:val="0"/>
        </w:rPr>
        <w:t>о всех 9</w:t>
      </w:r>
      <w:r w:rsidR="00691331" w:rsidRPr="00DF19C1">
        <w:rPr>
          <w:b w:val="0"/>
        </w:rPr>
        <w:t xml:space="preserve"> поселениях</w:t>
      </w:r>
      <w:r w:rsidR="00C0465B">
        <w:rPr>
          <w:b w:val="0"/>
        </w:rPr>
        <w:t>.</w:t>
      </w:r>
    </w:p>
    <w:p w:rsidR="00C5216E" w:rsidRDefault="00C5216E" w:rsidP="005E0504">
      <w:pPr>
        <w:ind w:firstLine="540"/>
        <w:jc w:val="both"/>
        <w:rPr>
          <w:sz w:val="28"/>
        </w:rPr>
      </w:pPr>
      <w:r>
        <w:rPr>
          <w:sz w:val="28"/>
        </w:rPr>
        <w:t>В связи</w:t>
      </w:r>
      <w:r w:rsidR="00F06AD3">
        <w:rPr>
          <w:sz w:val="28"/>
        </w:rPr>
        <w:t xml:space="preserve"> с те</w:t>
      </w:r>
      <w:r w:rsidR="00754AFB">
        <w:rPr>
          <w:sz w:val="28"/>
        </w:rPr>
        <w:t xml:space="preserve">м, что в поселениях </w:t>
      </w:r>
      <w:r w:rsidR="00F06AD3">
        <w:rPr>
          <w:sz w:val="28"/>
        </w:rPr>
        <w:t xml:space="preserve"> района</w:t>
      </w:r>
      <w:r>
        <w:rPr>
          <w:sz w:val="28"/>
        </w:rPr>
        <w:t xml:space="preserve"> размер  общей площади жилья,</w:t>
      </w:r>
      <w:r w:rsidRPr="008A786F">
        <w:rPr>
          <w:sz w:val="28"/>
        </w:rPr>
        <w:t xml:space="preserve"> </w:t>
      </w:r>
      <w:r>
        <w:rPr>
          <w:sz w:val="28"/>
        </w:rPr>
        <w:t>приходящийся на 1 жителя</w:t>
      </w:r>
      <w:r w:rsidR="00F06AD3">
        <w:rPr>
          <w:sz w:val="28"/>
        </w:rPr>
        <w:t xml:space="preserve"> </w:t>
      </w:r>
      <w:r w:rsidR="00902398">
        <w:rPr>
          <w:sz w:val="28"/>
        </w:rPr>
        <w:t xml:space="preserve">составляет </w:t>
      </w:r>
      <w:smartTag w:uri="urn:schemas-microsoft-com:office:smarttags" w:element="metricconverter">
        <w:smartTagPr>
          <w:attr w:name="ProductID" w:val="24,34 кв. м"/>
        </w:smartTagPr>
        <w:r w:rsidR="00C0465B">
          <w:rPr>
            <w:sz w:val="28"/>
          </w:rPr>
          <w:t>24,</w:t>
        </w:r>
        <w:r w:rsidR="006358AD">
          <w:rPr>
            <w:sz w:val="28"/>
          </w:rPr>
          <w:t>3</w:t>
        </w:r>
        <w:r w:rsidR="002E241A">
          <w:rPr>
            <w:sz w:val="28"/>
          </w:rPr>
          <w:t>4</w:t>
        </w:r>
        <w:r w:rsidR="00902398">
          <w:rPr>
            <w:sz w:val="28"/>
          </w:rPr>
          <w:t xml:space="preserve"> кв. м</w:t>
        </w:r>
      </w:smartTag>
      <w:r>
        <w:rPr>
          <w:sz w:val="28"/>
        </w:rPr>
        <w:t>,</w:t>
      </w:r>
      <w:r w:rsidR="00F06AD3">
        <w:rPr>
          <w:sz w:val="28"/>
        </w:rPr>
        <w:t xml:space="preserve"> и прогнозируется </w:t>
      </w:r>
      <w:r w:rsidR="007C31C2">
        <w:rPr>
          <w:sz w:val="28"/>
        </w:rPr>
        <w:t xml:space="preserve"> </w:t>
      </w:r>
      <w:r w:rsidR="00A346C8">
        <w:rPr>
          <w:sz w:val="28"/>
        </w:rPr>
        <w:t>снижении</w:t>
      </w:r>
      <w:r w:rsidR="00F06AD3">
        <w:rPr>
          <w:sz w:val="28"/>
        </w:rPr>
        <w:t xml:space="preserve"> числа жителей,</w:t>
      </w:r>
      <w:r>
        <w:rPr>
          <w:sz w:val="28"/>
        </w:rPr>
        <w:t xml:space="preserve"> данный показатель с вводом нового жилья </w:t>
      </w:r>
      <w:r w:rsidR="00EB3CD7">
        <w:rPr>
          <w:sz w:val="28"/>
        </w:rPr>
        <w:t xml:space="preserve">получит </w:t>
      </w:r>
      <w:r w:rsidR="007B416C">
        <w:rPr>
          <w:sz w:val="28"/>
        </w:rPr>
        <w:t xml:space="preserve">дополнительное </w:t>
      </w:r>
      <w:r w:rsidR="00EB3CD7">
        <w:rPr>
          <w:sz w:val="28"/>
        </w:rPr>
        <w:t>увеличение</w:t>
      </w:r>
      <w:r w:rsidR="00902398">
        <w:rPr>
          <w:sz w:val="28"/>
        </w:rPr>
        <w:t xml:space="preserve"> </w:t>
      </w:r>
      <w:r>
        <w:rPr>
          <w:sz w:val="28"/>
        </w:rPr>
        <w:t xml:space="preserve"> и </w:t>
      </w:r>
      <w:r w:rsidR="00F06AD3">
        <w:rPr>
          <w:sz w:val="28"/>
        </w:rPr>
        <w:t xml:space="preserve">достигнет уровня  </w:t>
      </w:r>
      <w:r w:rsidR="00C0465B">
        <w:rPr>
          <w:sz w:val="28"/>
        </w:rPr>
        <w:t>2</w:t>
      </w:r>
      <w:r w:rsidR="002E241A">
        <w:rPr>
          <w:sz w:val="28"/>
        </w:rPr>
        <w:t>7,46</w:t>
      </w:r>
      <w:r w:rsidR="00F06AD3">
        <w:rPr>
          <w:sz w:val="28"/>
        </w:rPr>
        <w:t xml:space="preserve"> </w:t>
      </w:r>
      <w:r w:rsidR="00EB3CD7">
        <w:rPr>
          <w:sz w:val="28"/>
        </w:rPr>
        <w:t xml:space="preserve"> кв. м на 1 человека</w:t>
      </w:r>
      <w:r w:rsidR="00372F8B">
        <w:rPr>
          <w:sz w:val="28"/>
        </w:rPr>
        <w:t xml:space="preserve"> (табл.7</w:t>
      </w:r>
      <w:r w:rsidR="00F06AD3">
        <w:rPr>
          <w:sz w:val="28"/>
        </w:rPr>
        <w:t>)</w:t>
      </w:r>
      <w:r>
        <w:rPr>
          <w:sz w:val="28"/>
        </w:rPr>
        <w:t>.</w:t>
      </w:r>
    </w:p>
    <w:p w:rsidR="00691331" w:rsidRDefault="00C0465B" w:rsidP="00C0465B">
      <w:pPr>
        <w:ind w:firstLine="540"/>
        <w:jc w:val="both"/>
        <w:rPr>
          <w:sz w:val="28"/>
        </w:rPr>
      </w:pPr>
      <w:r>
        <w:rPr>
          <w:sz w:val="28"/>
        </w:rPr>
        <w:t xml:space="preserve"> </w:t>
      </w:r>
      <w:r w:rsidR="00696902">
        <w:rPr>
          <w:sz w:val="28"/>
        </w:rPr>
        <w:t>Ра</w:t>
      </w:r>
      <w:r w:rsidR="00691331">
        <w:rPr>
          <w:sz w:val="28"/>
        </w:rPr>
        <w:t>звитие инфраструктуры социального</w:t>
      </w:r>
      <w:r w:rsidR="00696902">
        <w:rPr>
          <w:sz w:val="28"/>
        </w:rPr>
        <w:t xml:space="preserve"> назначения в</w:t>
      </w:r>
      <w:r w:rsidR="00C5216E">
        <w:rPr>
          <w:sz w:val="28"/>
        </w:rPr>
        <w:t xml:space="preserve"> течение 201</w:t>
      </w:r>
      <w:r w:rsidR="006A5042">
        <w:rPr>
          <w:sz w:val="28"/>
        </w:rPr>
        <w:t>6</w:t>
      </w:r>
      <w:r w:rsidR="00C5216E">
        <w:rPr>
          <w:sz w:val="28"/>
        </w:rPr>
        <w:t xml:space="preserve"> – 20</w:t>
      </w:r>
      <w:r w:rsidR="006358AD">
        <w:rPr>
          <w:sz w:val="28"/>
        </w:rPr>
        <w:t>24</w:t>
      </w:r>
      <w:r w:rsidR="00C5216E">
        <w:rPr>
          <w:sz w:val="28"/>
        </w:rPr>
        <w:t xml:space="preserve"> </w:t>
      </w:r>
      <w:r w:rsidR="00696902">
        <w:rPr>
          <w:sz w:val="28"/>
        </w:rPr>
        <w:t>план</w:t>
      </w:r>
      <w:r w:rsidR="00902398">
        <w:rPr>
          <w:sz w:val="28"/>
        </w:rPr>
        <w:t xml:space="preserve">ируется: </w:t>
      </w:r>
      <w:r>
        <w:rPr>
          <w:sz w:val="28"/>
        </w:rPr>
        <w:t xml:space="preserve"> в Юргинском, Новоромановском и Проскоковском поселениях.</w:t>
      </w:r>
    </w:p>
    <w:p w:rsidR="00741441" w:rsidRDefault="00741441" w:rsidP="005E0504">
      <w:pPr>
        <w:ind w:firstLine="540"/>
        <w:jc w:val="both"/>
        <w:rPr>
          <w:sz w:val="28"/>
        </w:rPr>
      </w:pPr>
    </w:p>
    <w:p w:rsidR="00C0465B" w:rsidRDefault="00D3171E" w:rsidP="000225E1">
      <w:pPr>
        <w:rPr>
          <w:rFonts w:ascii="Arial" w:hAnsi="Arial" w:cs="Arial"/>
          <w:sz w:val="32"/>
          <w:szCs w:val="32"/>
        </w:rPr>
      </w:pPr>
      <w:r>
        <w:rPr>
          <w:b/>
          <w:i/>
          <w:sz w:val="28"/>
        </w:rPr>
        <w:t xml:space="preserve"> </w:t>
      </w:r>
      <w:r w:rsidR="000225E1">
        <w:rPr>
          <w:rFonts w:ascii="Arial" w:hAnsi="Arial" w:cs="Arial"/>
          <w:sz w:val="32"/>
          <w:szCs w:val="32"/>
        </w:rPr>
        <w:t xml:space="preserve"> </w:t>
      </w:r>
    </w:p>
    <w:p w:rsidR="000225E1" w:rsidRDefault="00726FB2" w:rsidP="00726FB2">
      <w:pPr>
        <w:jc w:val="center"/>
        <w:rPr>
          <w:b/>
          <w:i/>
          <w:sz w:val="28"/>
        </w:rPr>
      </w:pPr>
      <w:r w:rsidRPr="00726FB2">
        <w:rPr>
          <w:b/>
          <w:i/>
          <w:sz w:val="28"/>
        </w:rPr>
        <w:t>1.2. Электроснабжение</w:t>
      </w:r>
    </w:p>
    <w:p w:rsidR="00705DBB" w:rsidRPr="006B2382" w:rsidRDefault="001A0508" w:rsidP="00B72FE5">
      <w:pPr>
        <w:spacing w:before="100" w:beforeAutospacing="1" w:after="100" w:afterAutospacing="1"/>
        <w:ind w:firstLine="567"/>
        <w:jc w:val="both"/>
        <w:rPr>
          <w:sz w:val="28"/>
          <w:szCs w:val="28"/>
        </w:rPr>
      </w:pPr>
      <w:r w:rsidRPr="006B2382">
        <w:rPr>
          <w:b/>
          <w:i/>
          <w:sz w:val="28"/>
          <w:szCs w:val="28"/>
        </w:rPr>
        <w:lastRenderedPageBreak/>
        <w:t xml:space="preserve"> </w:t>
      </w:r>
      <w:r w:rsidR="00705DBB" w:rsidRPr="006B2382">
        <w:rPr>
          <w:sz w:val="28"/>
          <w:szCs w:val="28"/>
        </w:rPr>
        <w:t xml:space="preserve">Потребители Юргинского муниципального  района   снабжается электроэнергией от объектов электроснабжения, находящихся в собственности ОАО </w:t>
      </w:r>
      <w:r w:rsidR="006B2382" w:rsidRPr="006B2382">
        <w:rPr>
          <w:sz w:val="28"/>
          <w:szCs w:val="28"/>
        </w:rPr>
        <w:t>«</w:t>
      </w:r>
      <w:r w:rsidR="00705DBB" w:rsidRPr="006B2382">
        <w:rPr>
          <w:sz w:val="28"/>
          <w:szCs w:val="28"/>
        </w:rPr>
        <w:t xml:space="preserve">МРСК </w:t>
      </w:r>
      <w:r w:rsidR="006B2382" w:rsidRPr="006B2382">
        <w:rPr>
          <w:sz w:val="28"/>
          <w:szCs w:val="28"/>
        </w:rPr>
        <w:t>Сибири»</w:t>
      </w:r>
      <w:r w:rsidR="00705DBB" w:rsidRPr="006B2382">
        <w:rPr>
          <w:sz w:val="28"/>
          <w:szCs w:val="28"/>
        </w:rPr>
        <w:t>.</w:t>
      </w:r>
    </w:p>
    <w:p w:rsidR="00705DBB" w:rsidRPr="006B2382" w:rsidRDefault="00705DBB" w:rsidP="00B72FE5">
      <w:pPr>
        <w:spacing w:before="100" w:beforeAutospacing="1" w:after="100" w:afterAutospacing="1"/>
        <w:ind w:firstLine="567"/>
        <w:jc w:val="both"/>
        <w:rPr>
          <w:sz w:val="28"/>
          <w:szCs w:val="28"/>
        </w:rPr>
      </w:pPr>
      <w:r w:rsidRPr="006B2382">
        <w:rPr>
          <w:sz w:val="28"/>
          <w:szCs w:val="28"/>
        </w:rPr>
        <w:t>Распределение электроэнергии производится по воздушным линиям 10 кВ до распределительных подстанций 10/0,4 кВ, расположенных в населенных пунктах муниципального образования, от них по воздушным и кабельным сетям 0,4 кВ до объектов</w:t>
      </w:r>
      <w:r w:rsidR="006B2382" w:rsidRPr="006B2382">
        <w:rPr>
          <w:sz w:val="28"/>
          <w:szCs w:val="28"/>
        </w:rPr>
        <w:t xml:space="preserve">. </w:t>
      </w:r>
      <w:r w:rsidRPr="006B2382">
        <w:rPr>
          <w:sz w:val="28"/>
          <w:szCs w:val="28"/>
        </w:rPr>
        <w:t xml:space="preserve"> Протяженность </w:t>
      </w:r>
      <w:r w:rsidR="006B2382" w:rsidRPr="006B2382">
        <w:rPr>
          <w:sz w:val="28"/>
          <w:szCs w:val="28"/>
        </w:rPr>
        <w:t xml:space="preserve">электрических сетей  - </w:t>
      </w:r>
      <w:smartTag w:uri="urn:schemas-microsoft-com:office:smarttags" w:element="metricconverter">
        <w:smartTagPr>
          <w:attr w:name="ProductID" w:val="782 км"/>
        </w:smartTagPr>
        <w:r w:rsidR="006B2382" w:rsidRPr="006B2382">
          <w:rPr>
            <w:sz w:val="28"/>
            <w:szCs w:val="28"/>
          </w:rPr>
          <w:t>782 км</w:t>
        </w:r>
      </w:smartTag>
      <w:r w:rsidR="006B2382" w:rsidRPr="006B2382">
        <w:rPr>
          <w:sz w:val="28"/>
          <w:szCs w:val="28"/>
        </w:rPr>
        <w:t>.</w:t>
      </w:r>
    </w:p>
    <w:p w:rsidR="00705DBB" w:rsidRPr="006B2382" w:rsidRDefault="006B2382" w:rsidP="00B72FE5">
      <w:pPr>
        <w:spacing w:before="100" w:beforeAutospacing="1" w:after="100" w:afterAutospacing="1"/>
        <w:ind w:firstLine="567"/>
        <w:jc w:val="both"/>
        <w:rPr>
          <w:sz w:val="28"/>
          <w:szCs w:val="28"/>
        </w:rPr>
      </w:pPr>
      <w:r w:rsidRPr="006B2382">
        <w:rPr>
          <w:sz w:val="28"/>
          <w:szCs w:val="28"/>
        </w:rPr>
        <w:t xml:space="preserve"> </w:t>
      </w:r>
      <w:r w:rsidR="00705DBB" w:rsidRPr="006B2382">
        <w:rPr>
          <w:sz w:val="28"/>
          <w:szCs w:val="28"/>
        </w:rPr>
        <w:t xml:space="preserve"> Мощности действующих трансформаторных подстанций для обеспечения электрической энергией жилищного фонда и объектов социальной и производственной сферы поселения на текущий момент достаточно. </w:t>
      </w:r>
    </w:p>
    <w:p w:rsidR="00705DBB" w:rsidRPr="006B2382" w:rsidRDefault="00705DBB" w:rsidP="00B72FE5">
      <w:pPr>
        <w:spacing w:before="100" w:beforeAutospacing="1" w:after="100" w:afterAutospacing="1"/>
        <w:jc w:val="both"/>
        <w:rPr>
          <w:sz w:val="28"/>
          <w:szCs w:val="28"/>
        </w:rPr>
      </w:pPr>
      <w:r w:rsidRPr="006B2382">
        <w:rPr>
          <w:sz w:val="28"/>
          <w:szCs w:val="28"/>
        </w:rPr>
        <w:t xml:space="preserve">Все объекты потребления электроэнергии обеспечены приборами учета. </w:t>
      </w:r>
    </w:p>
    <w:p w:rsidR="00705DBB" w:rsidRPr="006B2382" w:rsidRDefault="006B2382" w:rsidP="00B72FE5">
      <w:pPr>
        <w:spacing w:before="100" w:beforeAutospacing="1" w:after="100" w:afterAutospacing="1"/>
        <w:jc w:val="both"/>
        <w:rPr>
          <w:sz w:val="28"/>
          <w:szCs w:val="28"/>
        </w:rPr>
      </w:pPr>
      <w:r w:rsidRPr="006B2382">
        <w:rPr>
          <w:sz w:val="28"/>
          <w:szCs w:val="28"/>
        </w:rPr>
        <w:t xml:space="preserve"> </w:t>
      </w:r>
      <w:r w:rsidR="00705DBB" w:rsidRPr="006B2382">
        <w:rPr>
          <w:sz w:val="28"/>
          <w:szCs w:val="28"/>
        </w:rPr>
        <w:t>В муниципальной собственности объектов электроснабжения не имеется.</w:t>
      </w:r>
    </w:p>
    <w:p w:rsidR="001A0508" w:rsidRPr="001A0508" w:rsidRDefault="001A0508" w:rsidP="00B72FE5">
      <w:pPr>
        <w:spacing w:before="100" w:beforeAutospacing="1" w:after="100" w:afterAutospacing="1"/>
        <w:ind w:firstLine="567"/>
        <w:jc w:val="both"/>
        <w:rPr>
          <w:sz w:val="28"/>
          <w:szCs w:val="28"/>
        </w:rPr>
      </w:pPr>
      <w:r w:rsidRPr="001A0508">
        <w:rPr>
          <w:sz w:val="28"/>
          <w:szCs w:val="28"/>
        </w:rPr>
        <w:t>Для обеспечения электрической энергией вводимых в период 201</w:t>
      </w:r>
      <w:r w:rsidR="006A5042">
        <w:rPr>
          <w:sz w:val="28"/>
          <w:szCs w:val="28"/>
        </w:rPr>
        <w:t>6</w:t>
      </w:r>
      <w:r w:rsidRPr="001A0508">
        <w:rPr>
          <w:sz w:val="28"/>
          <w:szCs w:val="28"/>
        </w:rPr>
        <w:t>-202</w:t>
      </w:r>
      <w:r>
        <w:rPr>
          <w:sz w:val="28"/>
          <w:szCs w:val="28"/>
        </w:rPr>
        <w:t>4</w:t>
      </w:r>
      <w:r w:rsidRPr="001A0508">
        <w:rPr>
          <w:sz w:val="28"/>
          <w:szCs w:val="28"/>
        </w:rPr>
        <w:t xml:space="preserve"> годов объектов жилья и социальной сферы и повышения надежности электроснабжения всех потребителей планируется выполнить следующие мероприятия по развитию существующей схемы электроснабжения муниципального образования.</w:t>
      </w:r>
    </w:p>
    <w:p w:rsidR="001A0508" w:rsidRPr="001A0508" w:rsidRDefault="001A0508" w:rsidP="00B72FE5">
      <w:pPr>
        <w:spacing w:before="100" w:beforeAutospacing="1" w:after="100" w:afterAutospacing="1"/>
        <w:jc w:val="both"/>
        <w:rPr>
          <w:sz w:val="28"/>
          <w:szCs w:val="28"/>
        </w:rPr>
      </w:pPr>
      <w:r w:rsidRPr="001A0508">
        <w:rPr>
          <w:sz w:val="28"/>
          <w:szCs w:val="28"/>
        </w:rPr>
        <w:t>1.</w:t>
      </w:r>
      <w:r w:rsidRPr="001A0508">
        <w:rPr>
          <w:rFonts w:ascii="Cambria Math" w:hAnsi="Cambria Math" w:cs="Cambria Math"/>
          <w:sz w:val="28"/>
          <w:szCs w:val="28"/>
        </w:rPr>
        <w:t>​</w:t>
      </w:r>
      <w:r w:rsidRPr="001A0508">
        <w:rPr>
          <w:sz w:val="28"/>
          <w:szCs w:val="28"/>
        </w:rPr>
        <w:t xml:space="preserve"> Для электроснабжения вводимого индивидуального жилья в населенных пунктах муниципального образования </w:t>
      </w:r>
      <w:r w:rsidR="006B2382">
        <w:rPr>
          <w:sz w:val="28"/>
          <w:szCs w:val="28"/>
        </w:rPr>
        <w:t xml:space="preserve"> </w:t>
      </w:r>
      <w:r w:rsidRPr="001A0508">
        <w:rPr>
          <w:sz w:val="28"/>
          <w:szCs w:val="28"/>
        </w:rPr>
        <w:t xml:space="preserve"> построить </w:t>
      </w:r>
      <w:r w:rsidR="00C468D2">
        <w:rPr>
          <w:sz w:val="28"/>
          <w:szCs w:val="28"/>
        </w:rPr>
        <w:t xml:space="preserve">56 </w:t>
      </w:r>
      <w:r w:rsidRPr="001A0508">
        <w:rPr>
          <w:sz w:val="28"/>
          <w:szCs w:val="28"/>
        </w:rPr>
        <w:t xml:space="preserve"> км воздушной ЛЭП-0,4 кВ, </w:t>
      </w:r>
      <w:r w:rsidR="00C468D2" w:rsidRPr="001A0508">
        <w:rPr>
          <w:sz w:val="28"/>
          <w:szCs w:val="28"/>
        </w:rPr>
        <w:t>ЛЭП-</w:t>
      </w:r>
      <w:r w:rsidR="00C468D2">
        <w:rPr>
          <w:sz w:val="28"/>
          <w:szCs w:val="28"/>
        </w:rPr>
        <w:t>10</w:t>
      </w:r>
      <w:r w:rsidR="00C468D2" w:rsidRPr="001A0508">
        <w:rPr>
          <w:sz w:val="28"/>
          <w:szCs w:val="28"/>
        </w:rPr>
        <w:t xml:space="preserve"> кВ </w:t>
      </w:r>
      <w:r w:rsidR="00C468D2">
        <w:rPr>
          <w:sz w:val="28"/>
          <w:szCs w:val="28"/>
        </w:rPr>
        <w:t xml:space="preserve">– </w:t>
      </w:r>
      <w:smartTag w:uri="urn:schemas-microsoft-com:office:smarttags" w:element="metricconverter">
        <w:smartTagPr>
          <w:attr w:name="ProductID" w:val="3,6 км"/>
        </w:smartTagPr>
        <w:r w:rsidR="00C468D2">
          <w:rPr>
            <w:sz w:val="28"/>
            <w:szCs w:val="28"/>
          </w:rPr>
          <w:t>3,6 км</w:t>
        </w:r>
      </w:smartTag>
      <w:r w:rsidR="00C468D2">
        <w:rPr>
          <w:sz w:val="28"/>
          <w:szCs w:val="28"/>
        </w:rPr>
        <w:t xml:space="preserve">, 37 п/ст 10/0,4 кВ </w:t>
      </w:r>
      <w:r w:rsidRPr="001A0508">
        <w:rPr>
          <w:sz w:val="28"/>
          <w:szCs w:val="28"/>
        </w:rPr>
        <w:t xml:space="preserve">(табл. </w:t>
      </w:r>
      <w:r w:rsidR="00154C58">
        <w:rPr>
          <w:sz w:val="28"/>
          <w:szCs w:val="28"/>
        </w:rPr>
        <w:t>4</w:t>
      </w:r>
      <w:r w:rsidRPr="001A0508">
        <w:rPr>
          <w:sz w:val="28"/>
          <w:szCs w:val="28"/>
        </w:rPr>
        <w:t>).</w:t>
      </w:r>
    </w:p>
    <w:p w:rsidR="001A0508" w:rsidRPr="001A0508" w:rsidRDefault="001A0508" w:rsidP="00B72FE5">
      <w:pPr>
        <w:spacing w:before="100" w:beforeAutospacing="1" w:after="100" w:afterAutospacing="1"/>
        <w:jc w:val="both"/>
        <w:rPr>
          <w:sz w:val="28"/>
          <w:szCs w:val="28"/>
        </w:rPr>
      </w:pPr>
      <w:r w:rsidRPr="001A0508">
        <w:rPr>
          <w:sz w:val="28"/>
          <w:szCs w:val="28"/>
        </w:rPr>
        <w:t>2</w:t>
      </w:r>
      <w:r w:rsidRPr="00B72FE5">
        <w:rPr>
          <w:sz w:val="28"/>
          <w:szCs w:val="28"/>
        </w:rPr>
        <w:t>.</w:t>
      </w:r>
      <w:r w:rsidRPr="00B72FE5">
        <w:rPr>
          <w:rFonts w:ascii="Cambria Math" w:hAnsi="Cambria Math" w:cs="Cambria Math"/>
          <w:sz w:val="28"/>
          <w:szCs w:val="28"/>
        </w:rPr>
        <w:t>​</w:t>
      </w:r>
      <w:r w:rsidRPr="00B72FE5">
        <w:rPr>
          <w:sz w:val="28"/>
          <w:szCs w:val="28"/>
        </w:rPr>
        <w:t xml:space="preserve"> Для электроснабжения вводимых объектов социальной </w:t>
      </w:r>
      <w:r w:rsidR="00B72FE5" w:rsidRPr="00B72FE5">
        <w:rPr>
          <w:sz w:val="28"/>
          <w:szCs w:val="28"/>
        </w:rPr>
        <w:t xml:space="preserve"> </w:t>
      </w:r>
      <w:r w:rsidRPr="00B72FE5">
        <w:rPr>
          <w:sz w:val="28"/>
          <w:szCs w:val="28"/>
        </w:rPr>
        <w:t xml:space="preserve">сферы в населенных пунктах муниципального образования построить </w:t>
      </w:r>
      <w:smartTag w:uri="urn:schemas-microsoft-com:office:smarttags" w:element="metricconverter">
        <w:smartTagPr>
          <w:attr w:name="ProductID" w:val="1,5 км"/>
        </w:smartTagPr>
        <w:r w:rsidR="00AA62EE" w:rsidRPr="00B72FE5">
          <w:rPr>
            <w:sz w:val="28"/>
            <w:szCs w:val="28"/>
          </w:rPr>
          <w:t>1,5</w:t>
        </w:r>
        <w:r w:rsidRPr="00B72FE5">
          <w:rPr>
            <w:sz w:val="28"/>
            <w:szCs w:val="28"/>
          </w:rPr>
          <w:t xml:space="preserve"> км</w:t>
        </w:r>
      </w:smartTag>
      <w:r w:rsidRPr="00B72FE5">
        <w:rPr>
          <w:sz w:val="28"/>
          <w:szCs w:val="28"/>
        </w:rPr>
        <w:t xml:space="preserve"> ЛЭП-</w:t>
      </w:r>
      <w:r w:rsidR="00AA62EE" w:rsidRPr="00B72FE5">
        <w:rPr>
          <w:sz w:val="28"/>
          <w:szCs w:val="28"/>
        </w:rPr>
        <w:t xml:space="preserve">0,4 кВ </w:t>
      </w:r>
      <w:r w:rsidR="00B72FE5">
        <w:rPr>
          <w:sz w:val="28"/>
          <w:szCs w:val="28"/>
        </w:rPr>
        <w:t xml:space="preserve">и </w:t>
      </w:r>
      <w:r w:rsidRPr="00B72FE5">
        <w:rPr>
          <w:sz w:val="28"/>
          <w:szCs w:val="28"/>
        </w:rPr>
        <w:t xml:space="preserve"> </w:t>
      </w:r>
      <w:r w:rsidR="0084369B">
        <w:rPr>
          <w:sz w:val="28"/>
          <w:szCs w:val="28"/>
        </w:rPr>
        <w:t xml:space="preserve">3 подстанции мощностью 120 кВА </w:t>
      </w:r>
      <w:r w:rsidRPr="00B72FE5">
        <w:rPr>
          <w:sz w:val="28"/>
          <w:szCs w:val="28"/>
        </w:rPr>
        <w:t xml:space="preserve">(табл. </w:t>
      </w:r>
      <w:r w:rsidR="00AA62EE" w:rsidRPr="00B72FE5">
        <w:rPr>
          <w:sz w:val="28"/>
          <w:szCs w:val="28"/>
        </w:rPr>
        <w:t>6</w:t>
      </w:r>
      <w:r w:rsidRPr="00B72FE5">
        <w:rPr>
          <w:sz w:val="28"/>
          <w:szCs w:val="28"/>
        </w:rPr>
        <w:t>)</w:t>
      </w:r>
      <w:r w:rsidR="00AA62EE" w:rsidRPr="00B72FE5">
        <w:rPr>
          <w:sz w:val="28"/>
          <w:szCs w:val="28"/>
        </w:rPr>
        <w:t>.</w:t>
      </w:r>
    </w:p>
    <w:p w:rsidR="001A0508" w:rsidRPr="001A0508" w:rsidRDefault="001A0508" w:rsidP="00B72FE5">
      <w:pPr>
        <w:spacing w:before="100" w:beforeAutospacing="1" w:after="100" w:afterAutospacing="1"/>
        <w:jc w:val="both"/>
        <w:rPr>
          <w:sz w:val="28"/>
          <w:szCs w:val="28"/>
        </w:rPr>
      </w:pPr>
      <w:r w:rsidRPr="001A0508">
        <w:rPr>
          <w:sz w:val="28"/>
          <w:szCs w:val="28"/>
        </w:rPr>
        <w:t>3.</w:t>
      </w:r>
      <w:r w:rsidRPr="001A0508">
        <w:rPr>
          <w:rFonts w:ascii="Cambria Math" w:hAnsi="Cambria Math" w:cs="Cambria Math"/>
          <w:sz w:val="28"/>
          <w:szCs w:val="28"/>
        </w:rPr>
        <w:t>​</w:t>
      </w:r>
      <w:r w:rsidRPr="001A0508">
        <w:rPr>
          <w:sz w:val="28"/>
          <w:szCs w:val="28"/>
        </w:rPr>
        <w:t xml:space="preserve"> В целях улучшения качества уличного освещения и снижения на эти цели эксплуатационных затрат предусматривается </w:t>
      </w:r>
      <w:r>
        <w:rPr>
          <w:sz w:val="28"/>
          <w:szCs w:val="28"/>
        </w:rPr>
        <w:t xml:space="preserve"> </w:t>
      </w:r>
      <w:r w:rsidRPr="001A0508">
        <w:rPr>
          <w:sz w:val="28"/>
          <w:szCs w:val="28"/>
        </w:rPr>
        <w:t>установка энергоэффективных светильников, автоматическое управление уличным освещением</w:t>
      </w:r>
      <w:r w:rsidR="0084369B">
        <w:rPr>
          <w:sz w:val="28"/>
          <w:szCs w:val="28"/>
        </w:rPr>
        <w:t xml:space="preserve"> (табл. 16)</w:t>
      </w:r>
      <w:r w:rsidRPr="001A0508">
        <w:rPr>
          <w:sz w:val="28"/>
          <w:szCs w:val="28"/>
        </w:rPr>
        <w:t>.</w:t>
      </w:r>
    </w:p>
    <w:p w:rsidR="001A0508" w:rsidRPr="00726FB2" w:rsidRDefault="001A0508" w:rsidP="00726FB2">
      <w:pPr>
        <w:jc w:val="center"/>
        <w:rPr>
          <w:b/>
          <w:i/>
          <w:sz w:val="28"/>
        </w:rPr>
      </w:pPr>
    </w:p>
    <w:p w:rsidR="00754AFB" w:rsidRPr="00B33630" w:rsidRDefault="00B33630" w:rsidP="00B33630">
      <w:pPr>
        <w:ind w:left="240" w:firstLine="600"/>
        <w:jc w:val="center"/>
        <w:rPr>
          <w:i/>
          <w:sz w:val="28"/>
        </w:rPr>
      </w:pPr>
      <w:r>
        <w:rPr>
          <w:b/>
          <w:i/>
          <w:sz w:val="28"/>
        </w:rPr>
        <w:t>1</w:t>
      </w:r>
      <w:r w:rsidR="00726FB2">
        <w:rPr>
          <w:b/>
          <w:i/>
          <w:sz w:val="28"/>
        </w:rPr>
        <w:t>.3</w:t>
      </w:r>
      <w:r w:rsidR="001B0648">
        <w:rPr>
          <w:b/>
          <w:i/>
          <w:sz w:val="28"/>
        </w:rPr>
        <w:t>.</w:t>
      </w:r>
      <w:r w:rsidR="00754AFB" w:rsidRPr="00B33630">
        <w:rPr>
          <w:b/>
          <w:i/>
          <w:sz w:val="28"/>
        </w:rPr>
        <w:t xml:space="preserve"> </w:t>
      </w:r>
      <w:r w:rsidR="000225E1">
        <w:rPr>
          <w:b/>
          <w:i/>
          <w:sz w:val="28"/>
        </w:rPr>
        <w:t>Краткий анализ существующего состояния системы т</w:t>
      </w:r>
      <w:r w:rsidR="00754AFB" w:rsidRPr="00B33630">
        <w:rPr>
          <w:b/>
          <w:i/>
          <w:sz w:val="28"/>
        </w:rPr>
        <w:t>еплоснабжени</w:t>
      </w:r>
      <w:r w:rsidR="000225E1">
        <w:rPr>
          <w:b/>
          <w:i/>
          <w:sz w:val="28"/>
        </w:rPr>
        <w:t>я</w:t>
      </w:r>
    </w:p>
    <w:p w:rsidR="00C0465B" w:rsidRDefault="001B0648" w:rsidP="00B33630">
      <w:pPr>
        <w:ind w:left="240" w:firstLine="600"/>
        <w:jc w:val="both"/>
        <w:rPr>
          <w:sz w:val="28"/>
        </w:rPr>
      </w:pPr>
      <w:r>
        <w:rPr>
          <w:sz w:val="28"/>
        </w:rPr>
        <w:t>По состоянию на 01.01.20</w:t>
      </w:r>
      <w:r w:rsidR="006A5042">
        <w:rPr>
          <w:sz w:val="28"/>
        </w:rPr>
        <w:t>16 года</w:t>
      </w:r>
      <w:r w:rsidR="00754AFB">
        <w:rPr>
          <w:sz w:val="28"/>
        </w:rPr>
        <w:t xml:space="preserve"> в </w:t>
      </w:r>
      <w:r w:rsidR="006B7993">
        <w:rPr>
          <w:sz w:val="28"/>
        </w:rPr>
        <w:t xml:space="preserve">Юргинском </w:t>
      </w:r>
      <w:r w:rsidR="00C3141A">
        <w:rPr>
          <w:sz w:val="28"/>
          <w:szCs w:val="28"/>
        </w:rPr>
        <w:t xml:space="preserve">муниципальном </w:t>
      </w:r>
      <w:r w:rsidR="00D3171E">
        <w:rPr>
          <w:sz w:val="28"/>
          <w:szCs w:val="28"/>
        </w:rPr>
        <w:t>район</w:t>
      </w:r>
      <w:r w:rsidR="006B7993">
        <w:rPr>
          <w:sz w:val="28"/>
          <w:szCs w:val="28"/>
        </w:rPr>
        <w:t>е</w:t>
      </w:r>
      <w:r w:rsidR="00D3171E">
        <w:rPr>
          <w:sz w:val="28"/>
          <w:szCs w:val="28"/>
        </w:rPr>
        <w:t xml:space="preserve"> </w:t>
      </w:r>
      <w:r w:rsidR="00D058BB" w:rsidRPr="00D058BB">
        <w:rPr>
          <w:sz w:val="28"/>
        </w:rPr>
        <w:t>Кемеровской</w:t>
      </w:r>
      <w:r w:rsidR="00C3141A">
        <w:rPr>
          <w:sz w:val="28"/>
          <w:szCs w:val="28"/>
        </w:rPr>
        <w:t xml:space="preserve"> области</w:t>
      </w:r>
      <w:r w:rsidR="00754AFB">
        <w:rPr>
          <w:sz w:val="28"/>
        </w:rPr>
        <w:t xml:space="preserve"> поселковые котельные имеются </w:t>
      </w:r>
      <w:r w:rsidR="00B33630">
        <w:rPr>
          <w:sz w:val="28"/>
        </w:rPr>
        <w:t>в</w:t>
      </w:r>
      <w:r w:rsidR="00C0465B">
        <w:rPr>
          <w:sz w:val="28"/>
        </w:rPr>
        <w:t>о всех 9-ти поселениях.</w:t>
      </w:r>
    </w:p>
    <w:p w:rsidR="00754AFB" w:rsidRDefault="00754AFB" w:rsidP="00B33630">
      <w:pPr>
        <w:ind w:left="240" w:firstLine="600"/>
        <w:jc w:val="both"/>
        <w:rPr>
          <w:sz w:val="28"/>
        </w:rPr>
      </w:pPr>
      <w:r>
        <w:rPr>
          <w:sz w:val="28"/>
        </w:rPr>
        <w:t xml:space="preserve">В сельских поселениях объекты социальной сферы </w:t>
      </w:r>
      <w:r w:rsidR="00C0465B">
        <w:rPr>
          <w:sz w:val="28"/>
        </w:rPr>
        <w:t xml:space="preserve">и 25 % жилищного фонда </w:t>
      </w:r>
      <w:r>
        <w:rPr>
          <w:sz w:val="28"/>
        </w:rPr>
        <w:t>отапливаются</w:t>
      </w:r>
      <w:r w:rsidR="00C0465B">
        <w:rPr>
          <w:sz w:val="28"/>
        </w:rPr>
        <w:t xml:space="preserve"> </w:t>
      </w:r>
      <w:r>
        <w:rPr>
          <w:sz w:val="28"/>
        </w:rPr>
        <w:t xml:space="preserve">от </w:t>
      </w:r>
      <w:r w:rsidR="00C0465B">
        <w:rPr>
          <w:sz w:val="28"/>
        </w:rPr>
        <w:t xml:space="preserve">местных котельных. </w:t>
      </w:r>
      <w:r>
        <w:rPr>
          <w:sz w:val="28"/>
        </w:rPr>
        <w:t xml:space="preserve"> </w:t>
      </w:r>
      <w:r w:rsidR="00C0465B">
        <w:rPr>
          <w:sz w:val="28"/>
        </w:rPr>
        <w:t xml:space="preserve">Теплоснабжение поселений осуществляется 24 котельными.  </w:t>
      </w:r>
      <w:r>
        <w:rPr>
          <w:sz w:val="28"/>
        </w:rPr>
        <w:t>Основным видом топлива котельных явля</w:t>
      </w:r>
      <w:r w:rsidR="00C0465B">
        <w:rPr>
          <w:sz w:val="28"/>
        </w:rPr>
        <w:t>е</w:t>
      </w:r>
      <w:r>
        <w:rPr>
          <w:sz w:val="28"/>
        </w:rPr>
        <w:t>тся уголь.</w:t>
      </w:r>
    </w:p>
    <w:p w:rsidR="00754AFB" w:rsidRDefault="00C0465B" w:rsidP="00F90526">
      <w:pPr>
        <w:ind w:left="240" w:firstLine="600"/>
        <w:jc w:val="both"/>
        <w:rPr>
          <w:sz w:val="28"/>
        </w:rPr>
      </w:pPr>
      <w:r>
        <w:rPr>
          <w:sz w:val="28"/>
        </w:rPr>
        <w:t xml:space="preserve"> </w:t>
      </w:r>
      <w:r w:rsidR="001B0648">
        <w:rPr>
          <w:sz w:val="28"/>
        </w:rPr>
        <w:t>По состоянию н</w:t>
      </w:r>
      <w:r w:rsidR="00C3141A">
        <w:rPr>
          <w:sz w:val="28"/>
        </w:rPr>
        <w:t xml:space="preserve">а </w:t>
      </w:r>
      <w:r w:rsidR="001B0648">
        <w:rPr>
          <w:sz w:val="28"/>
        </w:rPr>
        <w:t>01.01.20</w:t>
      </w:r>
      <w:r>
        <w:rPr>
          <w:sz w:val="28"/>
        </w:rPr>
        <w:t>1</w:t>
      </w:r>
      <w:r w:rsidR="006A5042">
        <w:rPr>
          <w:sz w:val="28"/>
        </w:rPr>
        <w:t>6</w:t>
      </w:r>
      <w:r w:rsidR="00C3141A">
        <w:rPr>
          <w:sz w:val="28"/>
        </w:rPr>
        <w:t xml:space="preserve"> </w:t>
      </w:r>
      <w:r w:rsidR="001B0648">
        <w:rPr>
          <w:sz w:val="28"/>
        </w:rPr>
        <w:t xml:space="preserve">года </w:t>
      </w:r>
      <w:r w:rsidR="00C3141A">
        <w:rPr>
          <w:sz w:val="28"/>
        </w:rPr>
        <w:t xml:space="preserve">котельные имеют присоединенную нагрузку </w:t>
      </w:r>
      <w:r w:rsidR="004B2C0A">
        <w:rPr>
          <w:sz w:val="28"/>
        </w:rPr>
        <w:t>36,9</w:t>
      </w:r>
      <w:r w:rsidR="00C3141A" w:rsidRPr="00C3141A">
        <w:rPr>
          <w:sz w:val="28"/>
        </w:rPr>
        <w:t xml:space="preserve"> </w:t>
      </w:r>
      <w:r w:rsidR="00C3141A">
        <w:rPr>
          <w:sz w:val="28"/>
        </w:rPr>
        <w:t>Гкал/час</w:t>
      </w:r>
      <w:r w:rsidR="003936BB">
        <w:rPr>
          <w:sz w:val="28"/>
        </w:rPr>
        <w:t xml:space="preserve"> при установленной мощности </w:t>
      </w:r>
      <w:r w:rsidR="004B2C0A">
        <w:rPr>
          <w:sz w:val="28"/>
        </w:rPr>
        <w:t>67,21</w:t>
      </w:r>
      <w:r w:rsidR="003936BB">
        <w:rPr>
          <w:sz w:val="28"/>
        </w:rPr>
        <w:t xml:space="preserve"> Гкал/час</w:t>
      </w:r>
      <w:r w:rsidR="00754AFB">
        <w:rPr>
          <w:sz w:val="28"/>
        </w:rPr>
        <w:t xml:space="preserve"> (табл.</w:t>
      </w:r>
      <w:r w:rsidR="004B2C0A">
        <w:rPr>
          <w:sz w:val="28"/>
        </w:rPr>
        <w:t xml:space="preserve"> 8, </w:t>
      </w:r>
      <w:r w:rsidR="00754AFB">
        <w:rPr>
          <w:sz w:val="28"/>
        </w:rPr>
        <w:t xml:space="preserve">9). </w:t>
      </w:r>
    </w:p>
    <w:p w:rsidR="00F90526" w:rsidRDefault="00C0465B" w:rsidP="00F90526">
      <w:pPr>
        <w:ind w:left="240" w:firstLine="600"/>
        <w:jc w:val="both"/>
        <w:rPr>
          <w:sz w:val="28"/>
        </w:rPr>
      </w:pPr>
      <w:r>
        <w:rPr>
          <w:sz w:val="28"/>
        </w:rPr>
        <w:t xml:space="preserve"> </w:t>
      </w:r>
      <w:r w:rsidR="00F90526">
        <w:rPr>
          <w:sz w:val="28"/>
        </w:rPr>
        <w:t xml:space="preserve">Системой централизованного теплоснабжения </w:t>
      </w:r>
      <w:r>
        <w:rPr>
          <w:sz w:val="28"/>
        </w:rPr>
        <w:t xml:space="preserve"> </w:t>
      </w:r>
      <w:r w:rsidR="00F90526">
        <w:rPr>
          <w:sz w:val="28"/>
        </w:rPr>
        <w:t>реа</w:t>
      </w:r>
      <w:r w:rsidR="004B2C0A">
        <w:rPr>
          <w:sz w:val="28"/>
        </w:rPr>
        <w:t>лизуется потребителям в год  более 84</w:t>
      </w:r>
      <w:r w:rsidR="00F90526">
        <w:rPr>
          <w:sz w:val="28"/>
        </w:rPr>
        <w:t xml:space="preserve"> тыс. Гкал тепловой энергии. Общая отапливаемая площадь составляет </w:t>
      </w:r>
      <w:r w:rsidR="003F2295">
        <w:rPr>
          <w:sz w:val="28"/>
        </w:rPr>
        <w:t>2</w:t>
      </w:r>
      <w:r w:rsidR="002E241A">
        <w:rPr>
          <w:sz w:val="28"/>
        </w:rPr>
        <w:t xml:space="preserve">37,4 </w:t>
      </w:r>
      <w:r w:rsidR="00F90526">
        <w:rPr>
          <w:sz w:val="28"/>
        </w:rPr>
        <w:t xml:space="preserve">тыс. кв. м, в том числе площадь жилищного фонда – </w:t>
      </w:r>
      <w:r w:rsidR="003F2295">
        <w:rPr>
          <w:sz w:val="28"/>
        </w:rPr>
        <w:t>133,4</w:t>
      </w:r>
      <w:r w:rsidR="001C4E6E">
        <w:rPr>
          <w:sz w:val="28"/>
        </w:rPr>
        <w:t xml:space="preserve"> </w:t>
      </w:r>
      <w:r w:rsidR="00F90526">
        <w:rPr>
          <w:sz w:val="28"/>
        </w:rPr>
        <w:t xml:space="preserve">тыс. кв. м. Протяженность тепловых сетей составляет </w:t>
      </w:r>
      <w:r w:rsidR="001E44FF">
        <w:rPr>
          <w:sz w:val="28"/>
        </w:rPr>
        <w:t>68,9 тыс.</w:t>
      </w:r>
      <w:r w:rsidR="00F90526">
        <w:rPr>
          <w:sz w:val="28"/>
        </w:rPr>
        <w:t xml:space="preserve"> км.</w:t>
      </w:r>
    </w:p>
    <w:p w:rsidR="00F90526" w:rsidRDefault="00F90526" w:rsidP="00F90526">
      <w:pPr>
        <w:ind w:left="240" w:firstLine="600"/>
        <w:jc w:val="both"/>
        <w:rPr>
          <w:sz w:val="28"/>
        </w:rPr>
      </w:pPr>
      <w:r>
        <w:rPr>
          <w:sz w:val="28"/>
        </w:rPr>
        <w:t xml:space="preserve">Индивидуальные жилые дома отапливаются от </w:t>
      </w:r>
      <w:r w:rsidR="004270D7">
        <w:rPr>
          <w:sz w:val="28"/>
        </w:rPr>
        <w:t xml:space="preserve"> </w:t>
      </w:r>
      <w:r>
        <w:rPr>
          <w:sz w:val="28"/>
        </w:rPr>
        <w:t xml:space="preserve"> внутридомовых источников тепла – печей. Основными видами топлива для них являются уголь, дрова.</w:t>
      </w:r>
    </w:p>
    <w:p w:rsidR="00F90526" w:rsidRDefault="00F90526" w:rsidP="00F90526">
      <w:pPr>
        <w:ind w:left="240" w:firstLine="600"/>
        <w:jc w:val="both"/>
        <w:rPr>
          <w:sz w:val="28"/>
        </w:rPr>
      </w:pPr>
      <w:r>
        <w:rPr>
          <w:sz w:val="28"/>
        </w:rPr>
        <w:lastRenderedPageBreak/>
        <w:t xml:space="preserve">Состояние объектов теплоснабжения имеет очень высокую степень износа. Износ тепловых сетей составляет </w:t>
      </w:r>
      <w:r w:rsidR="00BC5EF5">
        <w:rPr>
          <w:sz w:val="28"/>
        </w:rPr>
        <w:t xml:space="preserve">75 </w:t>
      </w:r>
      <w:r>
        <w:rPr>
          <w:sz w:val="28"/>
        </w:rPr>
        <w:t xml:space="preserve">%, износ теплотехнического оборудования  в среднем </w:t>
      </w:r>
      <w:r w:rsidR="00BC5EF5">
        <w:rPr>
          <w:sz w:val="28"/>
        </w:rPr>
        <w:t xml:space="preserve">65 </w:t>
      </w:r>
      <w:r>
        <w:rPr>
          <w:sz w:val="28"/>
        </w:rPr>
        <w:t xml:space="preserve">%. Потери тепловой энергии в сетях составляют </w:t>
      </w:r>
      <w:r w:rsidR="003F32FD">
        <w:rPr>
          <w:sz w:val="28"/>
        </w:rPr>
        <w:t>около</w:t>
      </w:r>
      <w:r>
        <w:rPr>
          <w:sz w:val="28"/>
        </w:rPr>
        <w:t xml:space="preserve"> </w:t>
      </w:r>
      <w:r w:rsidR="00BC5EF5">
        <w:rPr>
          <w:sz w:val="28"/>
        </w:rPr>
        <w:t>3</w:t>
      </w:r>
      <w:r w:rsidR="003F32FD">
        <w:rPr>
          <w:sz w:val="28"/>
        </w:rPr>
        <w:t>0</w:t>
      </w:r>
      <w:r w:rsidR="00BC5EF5">
        <w:rPr>
          <w:sz w:val="28"/>
        </w:rPr>
        <w:t xml:space="preserve"> </w:t>
      </w:r>
      <w:r>
        <w:rPr>
          <w:sz w:val="28"/>
        </w:rPr>
        <w:t xml:space="preserve">%. </w:t>
      </w:r>
    </w:p>
    <w:p w:rsidR="00F90526" w:rsidRDefault="001B0648" w:rsidP="00F90526">
      <w:pPr>
        <w:ind w:left="240" w:firstLine="600"/>
        <w:jc w:val="both"/>
        <w:rPr>
          <w:sz w:val="28"/>
        </w:rPr>
      </w:pPr>
      <w:r>
        <w:rPr>
          <w:sz w:val="28"/>
        </w:rPr>
        <w:t>По состоянию на 01.01.20</w:t>
      </w:r>
      <w:r w:rsidR="00BC5EF5">
        <w:rPr>
          <w:sz w:val="28"/>
        </w:rPr>
        <w:t>1</w:t>
      </w:r>
      <w:r w:rsidR="006A5042">
        <w:rPr>
          <w:sz w:val="28"/>
        </w:rPr>
        <w:t>6</w:t>
      </w:r>
      <w:r w:rsidR="00BC5EF5">
        <w:rPr>
          <w:sz w:val="28"/>
        </w:rPr>
        <w:t xml:space="preserve"> г.</w:t>
      </w:r>
      <w:r w:rsidR="00F90526">
        <w:rPr>
          <w:sz w:val="28"/>
        </w:rPr>
        <w:t xml:space="preserve"> подлежат капитальному ремонту </w:t>
      </w:r>
      <w:r w:rsidR="00337748">
        <w:rPr>
          <w:sz w:val="28"/>
        </w:rPr>
        <w:t>9</w:t>
      </w:r>
      <w:r w:rsidR="00F90526">
        <w:rPr>
          <w:sz w:val="28"/>
        </w:rPr>
        <w:t xml:space="preserve"> котло</w:t>
      </w:r>
      <w:r w:rsidR="00337748">
        <w:rPr>
          <w:sz w:val="28"/>
        </w:rPr>
        <w:t>в</w:t>
      </w:r>
      <w:r w:rsidR="00F90526">
        <w:rPr>
          <w:sz w:val="28"/>
        </w:rPr>
        <w:t xml:space="preserve">, а  </w:t>
      </w:r>
      <w:smartTag w:uri="urn:schemas-microsoft-com:office:smarttags" w:element="metricconverter">
        <w:smartTagPr>
          <w:attr w:name="ProductID" w:val="31 км"/>
        </w:smartTagPr>
        <w:r w:rsidR="00BC5EF5">
          <w:rPr>
            <w:sz w:val="28"/>
          </w:rPr>
          <w:t>31</w:t>
        </w:r>
        <w:r w:rsidR="00F90526">
          <w:rPr>
            <w:sz w:val="28"/>
          </w:rPr>
          <w:t xml:space="preserve"> км</w:t>
        </w:r>
      </w:smartTag>
      <w:r w:rsidR="00F90526">
        <w:rPr>
          <w:sz w:val="28"/>
        </w:rPr>
        <w:t xml:space="preserve"> тепловых сетей ввиду их полного физического износа  требует срочной замены</w:t>
      </w:r>
      <w:r>
        <w:rPr>
          <w:sz w:val="28"/>
        </w:rPr>
        <w:t>.</w:t>
      </w:r>
    </w:p>
    <w:p w:rsidR="00F90526" w:rsidRDefault="00F90526" w:rsidP="00F90526">
      <w:pPr>
        <w:ind w:left="240" w:firstLine="600"/>
        <w:jc w:val="both"/>
        <w:rPr>
          <w:sz w:val="28"/>
        </w:rPr>
      </w:pPr>
      <w:r>
        <w:rPr>
          <w:sz w:val="28"/>
        </w:rPr>
        <w:t xml:space="preserve">Плановая себестоимость производимого тепла, утвержденная РЭК, составляет </w:t>
      </w:r>
      <w:r w:rsidR="003F2295">
        <w:rPr>
          <w:sz w:val="28"/>
        </w:rPr>
        <w:t>2094</w:t>
      </w:r>
      <w:r>
        <w:rPr>
          <w:sz w:val="28"/>
        </w:rPr>
        <w:t xml:space="preserve"> рубл</w:t>
      </w:r>
      <w:r w:rsidR="003F2295">
        <w:rPr>
          <w:sz w:val="28"/>
        </w:rPr>
        <w:t>я</w:t>
      </w:r>
      <w:r>
        <w:rPr>
          <w:sz w:val="28"/>
        </w:rPr>
        <w:t xml:space="preserve"> за 1 Гкал. Высокая себестоимость производимого тепла</w:t>
      </w:r>
      <w:r w:rsidRPr="00CF5018">
        <w:rPr>
          <w:sz w:val="28"/>
        </w:rPr>
        <w:t xml:space="preserve"> </w:t>
      </w:r>
      <w:r>
        <w:rPr>
          <w:sz w:val="28"/>
        </w:rPr>
        <w:t xml:space="preserve">в основном за счет </w:t>
      </w:r>
      <w:r w:rsidR="001E44FF">
        <w:rPr>
          <w:sz w:val="28"/>
        </w:rPr>
        <w:t>бол</w:t>
      </w:r>
      <w:r w:rsidR="006B7993">
        <w:rPr>
          <w:sz w:val="28"/>
        </w:rPr>
        <w:t>ь</w:t>
      </w:r>
      <w:r w:rsidR="001E44FF">
        <w:rPr>
          <w:sz w:val="28"/>
        </w:rPr>
        <w:t>шой протяженности сетей и низкой концентрации потребителей.</w:t>
      </w:r>
    </w:p>
    <w:p w:rsidR="006248AF" w:rsidRDefault="00F90526" w:rsidP="006248AF">
      <w:pPr>
        <w:ind w:firstLine="540"/>
        <w:jc w:val="both"/>
        <w:rPr>
          <w:sz w:val="28"/>
        </w:rPr>
      </w:pPr>
      <w:r>
        <w:rPr>
          <w:sz w:val="28"/>
        </w:rPr>
        <w:t xml:space="preserve"> Утвержденные РЭК реализационные тарифы: </w:t>
      </w:r>
      <w:r w:rsidR="003F2295">
        <w:rPr>
          <w:sz w:val="28"/>
        </w:rPr>
        <w:t xml:space="preserve">2472,02 руб./ Гкал   </w:t>
      </w:r>
      <w:r>
        <w:rPr>
          <w:sz w:val="28"/>
        </w:rPr>
        <w:t xml:space="preserve">для населения </w:t>
      </w:r>
      <w:r w:rsidR="003F2295">
        <w:rPr>
          <w:sz w:val="28"/>
        </w:rPr>
        <w:t xml:space="preserve">и </w:t>
      </w:r>
      <w:r>
        <w:rPr>
          <w:sz w:val="28"/>
        </w:rPr>
        <w:t xml:space="preserve"> других потребителей не созд</w:t>
      </w:r>
      <w:r w:rsidR="001B0648">
        <w:rPr>
          <w:sz w:val="28"/>
        </w:rPr>
        <w:t>ают условий для полного покрытия</w:t>
      </w:r>
      <w:r>
        <w:rPr>
          <w:sz w:val="28"/>
        </w:rPr>
        <w:t xml:space="preserve"> затрат на производство тепла. Полученные убытки компенсируются по отоплению жилищного фонда за счет </w:t>
      </w:r>
      <w:r w:rsidR="003F2295">
        <w:rPr>
          <w:sz w:val="28"/>
        </w:rPr>
        <w:t xml:space="preserve">дотации из </w:t>
      </w:r>
      <w:r>
        <w:rPr>
          <w:sz w:val="28"/>
        </w:rPr>
        <w:t>областного бюджета.</w:t>
      </w:r>
      <w:r w:rsidRPr="00F90526">
        <w:rPr>
          <w:sz w:val="28"/>
        </w:rPr>
        <w:t xml:space="preserve"> </w:t>
      </w:r>
      <w:r w:rsidR="006248AF">
        <w:rPr>
          <w:sz w:val="28"/>
        </w:rPr>
        <w:t>Замена нерентабельных котельных на модульные газовые котельные позволит снизить себестоимость производимого тепла.</w:t>
      </w:r>
    </w:p>
    <w:p w:rsidR="00F90526" w:rsidRDefault="00F90526" w:rsidP="00F90526">
      <w:pPr>
        <w:ind w:firstLine="540"/>
        <w:jc w:val="both"/>
        <w:rPr>
          <w:sz w:val="28"/>
        </w:rPr>
      </w:pPr>
      <w:r>
        <w:rPr>
          <w:sz w:val="28"/>
        </w:rPr>
        <w:t>Расчет потребности тепла для жилищно-коммунальных нужд возводимого жилфонда произведен в соответствии с действующими строительными нормами и правилами и с учетом дополнительных объемов тепла, необходимого для отопления и горячего водоснабжения объектов социальной инфраструктуры, возводимых в местах застройки.</w:t>
      </w:r>
    </w:p>
    <w:p w:rsidR="00F90526" w:rsidRDefault="00153B1F" w:rsidP="00F90526">
      <w:pPr>
        <w:ind w:firstLine="540"/>
        <w:jc w:val="both"/>
        <w:rPr>
          <w:sz w:val="28"/>
        </w:rPr>
      </w:pPr>
      <w:r>
        <w:rPr>
          <w:sz w:val="28"/>
        </w:rPr>
        <w:t xml:space="preserve"> </w:t>
      </w:r>
      <w:r w:rsidR="00F90526">
        <w:rPr>
          <w:sz w:val="28"/>
        </w:rPr>
        <w:t>Ориентировочная максимальная нагрузка по теплу в</w:t>
      </w:r>
      <w:r w:rsidR="00CF6CBD">
        <w:rPr>
          <w:sz w:val="28"/>
        </w:rPr>
        <w:t xml:space="preserve"> Юргинском</w:t>
      </w:r>
      <w:r w:rsidR="00F90526">
        <w:rPr>
          <w:sz w:val="28"/>
        </w:rPr>
        <w:t xml:space="preserve"> муниципальном </w:t>
      </w:r>
      <w:r w:rsidR="00CF6CBD">
        <w:rPr>
          <w:sz w:val="28"/>
        </w:rPr>
        <w:t xml:space="preserve"> </w:t>
      </w:r>
      <w:r w:rsidR="006C0AEC">
        <w:rPr>
          <w:sz w:val="28"/>
          <w:szCs w:val="28"/>
        </w:rPr>
        <w:t>район</w:t>
      </w:r>
      <w:r w:rsidR="006B7993">
        <w:rPr>
          <w:sz w:val="28"/>
          <w:szCs w:val="28"/>
        </w:rPr>
        <w:t>е</w:t>
      </w:r>
      <w:r w:rsidR="006B4E95">
        <w:rPr>
          <w:sz w:val="28"/>
        </w:rPr>
        <w:t xml:space="preserve"> </w:t>
      </w:r>
      <w:r w:rsidR="006C0AEC">
        <w:rPr>
          <w:sz w:val="28"/>
        </w:rPr>
        <w:t>Кемеровской</w:t>
      </w:r>
      <w:r w:rsidR="006B4E95">
        <w:rPr>
          <w:sz w:val="28"/>
        </w:rPr>
        <w:t xml:space="preserve"> области в 202</w:t>
      </w:r>
      <w:r w:rsidR="003F2295">
        <w:rPr>
          <w:sz w:val="28"/>
        </w:rPr>
        <w:t>4</w:t>
      </w:r>
      <w:r w:rsidR="00F90526">
        <w:rPr>
          <w:sz w:val="28"/>
        </w:rPr>
        <w:t xml:space="preserve"> году составит </w:t>
      </w:r>
      <w:r w:rsidR="006248AF">
        <w:rPr>
          <w:sz w:val="28"/>
        </w:rPr>
        <w:t>46,7</w:t>
      </w:r>
      <w:r w:rsidR="00F90526">
        <w:rPr>
          <w:sz w:val="28"/>
        </w:rPr>
        <w:t xml:space="preserve"> Гкал/час (табл.10)</w:t>
      </w:r>
      <w:r w:rsidR="00625155">
        <w:rPr>
          <w:sz w:val="28"/>
        </w:rPr>
        <w:t>,</w:t>
      </w:r>
      <w:r w:rsidR="006248AF">
        <w:rPr>
          <w:sz w:val="28"/>
        </w:rPr>
        <w:t xml:space="preserve"> </w:t>
      </w:r>
      <w:r w:rsidR="00F90526">
        <w:rPr>
          <w:sz w:val="28"/>
        </w:rPr>
        <w:t xml:space="preserve"> </w:t>
      </w:r>
      <w:r w:rsidR="004B2C0A">
        <w:rPr>
          <w:sz w:val="28"/>
        </w:rPr>
        <w:t>но этого</w:t>
      </w:r>
      <w:r w:rsidR="00F90526">
        <w:rPr>
          <w:sz w:val="28"/>
        </w:rPr>
        <w:t xml:space="preserve"> </w:t>
      </w:r>
      <w:r w:rsidR="00FF481E">
        <w:rPr>
          <w:sz w:val="28"/>
        </w:rPr>
        <w:t>не</w:t>
      </w:r>
      <w:r w:rsidR="00F90526">
        <w:rPr>
          <w:sz w:val="28"/>
        </w:rPr>
        <w:t>достаточно</w:t>
      </w:r>
      <w:r w:rsidR="001B0648">
        <w:rPr>
          <w:sz w:val="28"/>
        </w:rPr>
        <w:t xml:space="preserve"> </w:t>
      </w:r>
      <w:r w:rsidR="00F90526">
        <w:rPr>
          <w:sz w:val="28"/>
        </w:rPr>
        <w:t>имеющихся генерирующих мощностей по теплу</w:t>
      </w:r>
      <w:r w:rsidR="00352751">
        <w:rPr>
          <w:sz w:val="28"/>
        </w:rPr>
        <w:t xml:space="preserve"> в местах застройки</w:t>
      </w:r>
      <w:r w:rsidR="00F90526">
        <w:rPr>
          <w:sz w:val="28"/>
        </w:rPr>
        <w:t xml:space="preserve">. </w:t>
      </w:r>
    </w:p>
    <w:p w:rsidR="00F90526" w:rsidRDefault="00B2304F" w:rsidP="00B2304F">
      <w:pPr>
        <w:ind w:firstLine="567"/>
        <w:jc w:val="both"/>
        <w:rPr>
          <w:sz w:val="28"/>
        </w:rPr>
      </w:pPr>
      <w:r w:rsidRPr="00B2304F">
        <w:rPr>
          <w:sz w:val="28"/>
        </w:rPr>
        <w:t>На территории Юргинского муни</w:t>
      </w:r>
      <w:r>
        <w:rPr>
          <w:sz w:val="28"/>
        </w:rPr>
        <w:t>ципального района располагаются площадки под застройку малоэтажными домами, это в п.ст. Юрга-2 (</w:t>
      </w:r>
      <w:smartTag w:uri="urn:schemas-microsoft-com:office:smarttags" w:element="metricconverter">
        <w:smartTagPr>
          <w:attr w:name="ProductID" w:val="30 га"/>
        </w:smartTagPr>
        <w:r>
          <w:rPr>
            <w:sz w:val="28"/>
          </w:rPr>
          <w:t>30 га</w:t>
        </w:r>
      </w:smartTag>
      <w:r>
        <w:rPr>
          <w:sz w:val="28"/>
        </w:rPr>
        <w:t>), д. Верх-Тайменка (</w:t>
      </w:r>
      <w:smartTag w:uri="urn:schemas-microsoft-com:office:smarttags" w:element="metricconverter">
        <w:smartTagPr>
          <w:attr w:name="ProductID" w:val="10 га"/>
        </w:smartTagPr>
        <w:r>
          <w:rPr>
            <w:sz w:val="28"/>
          </w:rPr>
          <w:t>10 га</w:t>
        </w:r>
      </w:smartTag>
      <w:r>
        <w:rPr>
          <w:sz w:val="28"/>
        </w:rPr>
        <w:t>), д. Мальцево (</w:t>
      </w:r>
      <w:smartTag w:uri="urn:schemas-microsoft-com:office:smarttags" w:element="metricconverter">
        <w:smartTagPr>
          <w:attr w:name="ProductID" w:val="5 га"/>
        </w:smartTagPr>
        <w:r>
          <w:rPr>
            <w:sz w:val="28"/>
          </w:rPr>
          <w:t>5 га</w:t>
        </w:r>
      </w:smartTag>
      <w:r>
        <w:rPr>
          <w:sz w:val="28"/>
        </w:rPr>
        <w:t>).</w:t>
      </w:r>
      <w:r w:rsidR="002C216D">
        <w:rPr>
          <w:sz w:val="28"/>
        </w:rPr>
        <w:t xml:space="preserve"> Также планируется строительство тепловых сетей для подключения к централизованному теплоснабжению как  вновь построенного индивидуального жилья, так</w:t>
      </w:r>
      <w:r w:rsidR="00E907F0">
        <w:rPr>
          <w:sz w:val="28"/>
        </w:rPr>
        <w:t xml:space="preserve"> и в ранее возведенных индивидуальных домах.</w:t>
      </w:r>
    </w:p>
    <w:p w:rsidR="00E907F0" w:rsidRDefault="00B2304F" w:rsidP="00E907F0">
      <w:pPr>
        <w:ind w:firstLine="567"/>
        <w:jc w:val="both"/>
        <w:rPr>
          <w:sz w:val="28"/>
        </w:rPr>
      </w:pPr>
      <w:r>
        <w:rPr>
          <w:sz w:val="28"/>
        </w:rPr>
        <w:t>Для обеспечения площадок инженерными сетями необходимо подведение сетей теплоснабжения, водоснабжения, модульных котельных.</w:t>
      </w:r>
      <w:r w:rsidR="00E907F0">
        <w:rPr>
          <w:sz w:val="28"/>
        </w:rPr>
        <w:t xml:space="preserve"> Также планируется строительство тепловых сетей для подключения к централизованному теплоснабжению как  вновь построенного индивидуального жилья, так и ранее возведенного в тех поселениях, где хватает мощностей котельных.</w:t>
      </w:r>
    </w:p>
    <w:p w:rsidR="00CB470C" w:rsidRDefault="00CB470C" w:rsidP="00CB470C">
      <w:pPr>
        <w:pStyle w:val="a8"/>
        <w:ind w:firstLine="601"/>
        <w:jc w:val="both"/>
        <w:rPr>
          <w:sz w:val="28"/>
        </w:rPr>
      </w:pPr>
      <w:r>
        <w:rPr>
          <w:sz w:val="28"/>
        </w:rPr>
        <w:t xml:space="preserve">Для получения дополнительных мощностей котельных в новых застройках и замены старых нерентабельных котельных необходимо построить газовые автономные котельные в п. ст. Юрга-2, с. Проскоково, д. Верх-Тайменка, с. Поперечное, п.ст. Арлюк. Для обеспечения котельных сетевым газом будут построены газопроводы (таблица 16). </w:t>
      </w:r>
    </w:p>
    <w:p w:rsidR="000225E1" w:rsidRDefault="000225E1" w:rsidP="00B2304F">
      <w:pPr>
        <w:ind w:firstLine="567"/>
        <w:jc w:val="both"/>
        <w:rPr>
          <w:sz w:val="28"/>
        </w:rPr>
      </w:pPr>
    </w:p>
    <w:p w:rsidR="000225E1" w:rsidRPr="00B2304F" w:rsidRDefault="000225E1" w:rsidP="00B2304F">
      <w:pPr>
        <w:ind w:firstLine="567"/>
        <w:jc w:val="both"/>
        <w:rPr>
          <w:sz w:val="28"/>
        </w:rPr>
      </w:pPr>
    </w:p>
    <w:p w:rsidR="00B17A9C" w:rsidRDefault="00B17A9C" w:rsidP="005E0504">
      <w:pPr>
        <w:ind w:firstLine="540"/>
        <w:jc w:val="both"/>
        <w:rPr>
          <w:sz w:val="28"/>
        </w:rPr>
        <w:sectPr w:rsidR="00B17A9C" w:rsidSect="00797DBE">
          <w:headerReference w:type="even" r:id="rId8"/>
          <w:footerReference w:type="even" r:id="rId9"/>
          <w:footerReference w:type="default" r:id="rId10"/>
          <w:pgSz w:w="11907" w:h="16840" w:code="9"/>
          <w:pgMar w:top="539" w:right="567" w:bottom="567" w:left="1134" w:header="720" w:footer="720" w:gutter="0"/>
          <w:cols w:space="720"/>
          <w:titlePg/>
        </w:sectPr>
      </w:pPr>
    </w:p>
    <w:p w:rsidR="00BE7AE6" w:rsidRPr="00BE7AE6" w:rsidRDefault="00BE7AE6" w:rsidP="002D0A6A">
      <w:pPr>
        <w:jc w:val="center"/>
        <w:rPr>
          <w:sz w:val="28"/>
          <w:szCs w:val="28"/>
        </w:rPr>
      </w:pPr>
      <w:r w:rsidRPr="00BE7AE6">
        <w:rPr>
          <w:sz w:val="28"/>
          <w:szCs w:val="28"/>
        </w:rPr>
        <w:lastRenderedPageBreak/>
        <w:t xml:space="preserve">                                                                                                                                                               </w:t>
      </w:r>
      <w:r w:rsidR="00673A91">
        <w:rPr>
          <w:sz w:val="28"/>
          <w:szCs w:val="28"/>
        </w:rPr>
        <w:t xml:space="preserve">    </w:t>
      </w:r>
      <w:r w:rsidR="00673A91">
        <w:rPr>
          <w:sz w:val="28"/>
          <w:szCs w:val="28"/>
        </w:rPr>
        <w:tab/>
      </w:r>
      <w:r w:rsidR="00673A91">
        <w:rPr>
          <w:sz w:val="28"/>
          <w:szCs w:val="28"/>
        </w:rPr>
        <w:tab/>
      </w:r>
      <w:r w:rsidR="00673A91">
        <w:rPr>
          <w:sz w:val="28"/>
          <w:szCs w:val="28"/>
        </w:rPr>
        <w:tab/>
      </w:r>
      <w:r w:rsidR="00673A91">
        <w:rPr>
          <w:sz w:val="28"/>
          <w:szCs w:val="28"/>
        </w:rPr>
        <w:tab/>
      </w:r>
      <w:r w:rsidR="00673A91">
        <w:rPr>
          <w:sz w:val="28"/>
          <w:szCs w:val="28"/>
        </w:rPr>
        <w:tab/>
      </w:r>
      <w:r w:rsidR="00673A91">
        <w:rPr>
          <w:sz w:val="28"/>
          <w:szCs w:val="28"/>
        </w:rPr>
        <w:tab/>
      </w:r>
      <w:r w:rsidR="00673A91">
        <w:rPr>
          <w:sz w:val="28"/>
          <w:szCs w:val="28"/>
        </w:rPr>
        <w:tab/>
      </w:r>
      <w:r w:rsidRPr="00BE7AE6">
        <w:rPr>
          <w:sz w:val="28"/>
          <w:szCs w:val="28"/>
        </w:rPr>
        <w:t>Таблица 1</w:t>
      </w:r>
    </w:p>
    <w:p w:rsidR="00741441" w:rsidRPr="00BE7AE6" w:rsidRDefault="00741441" w:rsidP="00BE7AE6">
      <w:pPr>
        <w:jc w:val="center"/>
        <w:rPr>
          <w:b/>
          <w:sz w:val="28"/>
          <w:szCs w:val="28"/>
        </w:rPr>
      </w:pPr>
      <w:r w:rsidRPr="00A43018">
        <w:rPr>
          <w:b/>
          <w:sz w:val="28"/>
          <w:szCs w:val="28"/>
        </w:rPr>
        <w:t>Наличие жилфонда и обеспеченность его коммунальными услуга</w:t>
      </w:r>
      <w:r w:rsidR="00C80116" w:rsidRPr="00A43018">
        <w:rPr>
          <w:b/>
          <w:sz w:val="28"/>
          <w:szCs w:val="28"/>
        </w:rPr>
        <w:t xml:space="preserve">ми в </w:t>
      </w:r>
      <w:r w:rsidR="00CF6CBD">
        <w:rPr>
          <w:b/>
          <w:sz w:val="28"/>
          <w:szCs w:val="28"/>
        </w:rPr>
        <w:t xml:space="preserve">Юргинском </w:t>
      </w:r>
      <w:r w:rsidR="00C3141A">
        <w:rPr>
          <w:b/>
          <w:sz w:val="28"/>
          <w:szCs w:val="28"/>
        </w:rPr>
        <w:t xml:space="preserve">муниципальном </w:t>
      </w:r>
      <w:r w:rsidR="00CF6CBD">
        <w:rPr>
          <w:b/>
          <w:sz w:val="28"/>
          <w:szCs w:val="28"/>
        </w:rPr>
        <w:t xml:space="preserve"> </w:t>
      </w:r>
      <w:r w:rsidR="000D1989">
        <w:rPr>
          <w:b/>
          <w:sz w:val="28"/>
          <w:szCs w:val="28"/>
        </w:rPr>
        <w:t xml:space="preserve"> район</w:t>
      </w:r>
      <w:r w:rsidR="00CF6CBD">
        <w:rPr>
          <w:b/>
          <w:sz w:val="28"/>
          <w:szCs w:val="28"/>
        </w:rPr>
        <w:t>е</w:t>
      </w:r>
      <w:r w:rsidR="00D058BB" w:rsidRPr="00D058BB">
        <w:rPr>
          <w:sz w:val="28"/>
        </w:rPr>
        <w:t xml:space="preserve"> </w:t>
      </w:r>
      <w:r w:rsidR="00D058BB" w:rsidRPr="00D058BB">
        <w:rPr>
          <w:b/>
          <w:sz w:val="28"/>
        </w:rPr>
        <w:t>Кемеровской</w:t>
      </w:r>
      <w:r w:rsidR="00C3141A">
        <w:rPr>
          <w:b/>
          <w:sz w:val="28"/>
          <w:szCs w:val="28"/>
        </w:rPr>
        <w:t xml:space="preserve"> области</w:t>
      </w:r>
      <w:r w:rsidR="00C80116" w:rsidRPr="00A43018">
        <w:rPr>
          <w:b/>
          <w:sz w:val="28"/>
          <w:szCs w:val="28"/>
        </w:rPr>
        <w:t xml:space="preserve"> </w:t>
      </w:r>
      <w:r w:rsidR="000D1989">
        <w:rPr>
          <w:b/>
          <w:sz w:val="28"/>
          <w:szCs w:val="28"/>
        </w:rPr>
        <w:t xml:space="preserve"> </w:t>
      </w:r>
    </w:p>
    <w:tbl>
      <w:tblPr>
        <w:tblW w:w="148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272"/>
        <w:gridCol w:w="900"/>
        <w:gridCol w:w="1080"/>
        <w:gridCol w:w="900"/>
        <w:gridCol w:w="1080"/>
        <w:gridCol w:w="1512"/>
        <w:gridCol w:w="1040"/>
        <w:gridCol w:w="1080"/>
        <w:gridCol w:w="1080"/>
        <w:gridCol w:w="1271"/>
      </w:tblGrid>
      <w:tr w:rsidR="00741441">
        <w:tblPrEx>
          <w:tblCellMar>
            <w:top w:w="0" w:type="dxa"/>
            <w:bottom w:w="0" w:type="dxa"/>
          </w:tblCellMar>
        </w:tblPrEx>
        <w:trPr>
          <w:cantSplit/>
          <w:trHeight w:val="327"/>
        </w:trPr>
        <w:tc>
          <w:tcPr>
            <w:tcW w:w="588" w:type="dxa"/>
            <w:vMerge w:val="restart"/>
            <w:tcBorders>
              <w:top w:val="double" w:sz="4" w:space="0" w:color="auto"/>
              <w:left w:val="double" w:sz="4" w:space="0" w:color="auto"/>
              <w:right w:val="double" w:sz="4" w:space="0" w:color="auto"/>
            </w:tcBorders>
          </w:tcPr>
          <w:p w:rsidR="00741441" w:rsidRPr="00372F8B" w:rsidRDefault="00741441" w:rsidP="00B44ACA">
            <w:pPr>
              <w:jc w:val="center"/>
              <w:rPr>
                <w:b/>
                <w:sz w:val="20"/>
                <w:szCs w:val="20"/>
              </w:rPr>
            </w:pPr>
            <w:r w:rsidRPr="00372F8B">
              <w:rPr>
                <w:b/>
                <w:sz w:val="20"/>
                <w:szCs w:val="20"/>
              </w:rPr>
              <w:t>№ п/п</w:t>
            </w:r>
          </w:p>
        </w:tc>
        <w:tc>
          <w:tcPr>
            <w:tcW w:w="4272" w:type="dxa"/>
            <w:vMerge w:val="restart"/>
            <w:tcBorders>
              <w:top w:val="double" w:sz="4" w:space="0" w:color="auto"/>
              <w:left w:val="nil"/>
              <w:right w:val="double" w:sz="4" w:space="0" w:color="auto"/>
            </w:tcBorders>
          </w:tcPr>
          <w:p w:rsidR="00741441" w:rsidRPr="00372F8B" w:rsidRDefault="00741441" w:rsidP="00B44ACA">
            <w:pPr>
              <w:jc w:val="center"/>
              <w:rPr>
                <w:b/>
                <w:sz w:val="20"/>
                <w:szCs w:val="20"/>
              </w:rPr>
            </w:pPr>
            <w:r w:rsidRPr="00372F8B">
              <w:rPr>
                <w:b/>
                <w:caps/>
                <w:sz w:val="20"/>
                <w:szCs w:val="20"/>
              </w:rPr>
              <w:t>Н</w:t>
            </w:r>
            <w:r w:rsidRPr="00372F8B">
              <w:rPr>
                <w:b/>
                <w:sz w:val="20"/>
                <w:szCs w:val="20"/>
              </w:rPr>
              <w:t>аименование административных</w:t>
            </w:r>
          </w:p>
          <w:p w:rsidR="00741441" w:rsidRPr="00372F8B" w:rsidRDefault="00741441" w:rsidP="00B44ACA">
            <w:pPr>
              <w:jc w:val="center"/>
              <w:rPr>
                <w:b/>
                <w:sz w:val="20"/>
                <w:szCs w:val="20"/>
                <w:vertAlign w:val="superscript"/>
              </w:rPr>
            </w:pPr>
            <w:r w:rsidRPr="00372F8B">
              <w:rPr>
                <w:b/>
                <w:sz w:val="20"/>
                <w:szCs w:val="20"/>
              </w:rPr>
              <w:t xml:space="preserve"> образований</w:t>
            </w:r>
          </w:p>
          <w:p w:rsidR="00741441" w:rsidRPr="00372F8B" w:rsidRDefault="00741441" w:rsidP="00B44ACA">
            <w:pPr>
              <w:jc w:val="center"/>
              <w:rPr>
                <w:b/>
                <w:sz w:val="20"/>
                <w:szCs w:val="20"/>
              </w:rPr>
            </w:pPr>
            <w:r w:rsidRPr="00372F8B">
              <w:rPr>
                <w:b/>
                <w:sz w:val="20"/>
                <w:szCs w:val="20"/>
              </w:rPr>
              <w:t xml:space="preserve"> </w:t>
            </w:r>
          </w:p>
        </w:tc>
        <w:tc>
          <w:tcPr>
            <w:tcW w:w="3960" w:type="dxa"/>
            <w:gridSpan w:val="4"/>
            <w:tcBorders>
              <w:top w:val="double" w:sz="4" w:space="0" w:color="auto"/>
              <w:left w:val="nil"/>
              <w:right w:val="single" w:sz="4" w:space="0" w:color="auto"/>
            </w:tcBorders>
          </w:tcPr>
          <w:p w:rsidR="00741441" w:rsidRPr="00372F8B" w:rsidRDefault="00741441" w:rsidP="00B44ACA">
            <w:pPr>
              <w:jc w:val="center"/>
              <w:rPr>
                <w:b/>
                <w:sz w:val="20"/>
                <w:szCs w:val="20"/>
              </w:rPr>
            </w:pPr>
            <w:r w:rsidRPr="00372F8B">
              <w:rPr>
                <w:b/>
                <w:sz w:val="20"/>
                <w:szCs w:val="20"/>
              </w:rPr>
              <w:t>Наличие жилфонда</w:t>
            </w:r>
          </w:p>
        </w:tc>
        <w:tc>
          <w:tcPr>
            <w:tcW w:w="5983" w:type="dxa"/>
            <w:gridSpan w:val="5"/>
            <w:tcBorders>
              <w:top w:val="double" w:sz="4" w:space="0" w:color="auto"/>
              <w:left w:val="single" w:sz="4" w:space="0" w:color="auto"/>
              <w:right w:val="double" w:sz="4" w:space="0" w:color="auto"/>
            </w:tcBorders>
          </w:tcPr>
          <w:p w:rsidR="00741441" w:rsidRPr="00372F8B" w:rsidRDefault="00741441" w:rsidP="00B44ACA">
            <w:pPr>
              <w:jc w:val="center"/>
              <w:rPr>
                <w:b/>
                <w:sz w:val="20"/>
                <w:szCs w:val="20"/>
              </w:rPr>
            </w:pPr>
            <w:r w:rsidRPr="00372F8B">
              <w:rPr>
                <w:b/>
                <w:sz w:val="20"/>
                <w:szCs w:val="20"/>
              </w:rPr>
              <w:t>Обеспеченност</w:t>
            </w:r>
            <w:r w:rsidR="007B416C">
              <w:rPr>
                <w:b/>
                <w:sz w:val="20"/>
                <w:szCs w:val="20"/>
              </w:rPr>
              <w:t>ь коммунальными услугами (</w:t>
            </w:r>
            <w:r w:rsidRPr="00372F8B">
              <w:rPr>
                <w:b/>
                <w:sz w:val="20"/>
                <w:szCs w:val="20"/>
              </w:rPr>
              <w:t>кв. м)</w:t>
            </w:r>
          </w:p>
        </w:tc>
      </w:tr>
      <w:tr w:rsidR="007936EB">
        <w:tblPrEx>
          <w:tblCellMar>
            <w:top w:w="0" w:type="dxa"/>
            <w:bottom w:w="0" w:type="dxa"/>
          </w:tblCellMar>
        </w:tblPrEx>
        <w:trPr>
          <w:cantSplit/>
          <w:trHeight w:val="380"/>
        </w:trPr>
        <w:tc>
          <w:tcPr>
            <w:tcW w:w="588" w:type="dxa"/>
            <w:vMerge/>
            <w:tcBorders>
              <w:left w:val="double" w:sz="4" w:space="0" w:color="auto"/>
              <w:right w:val="double" w:sz="4" w:space="0" w:color="auto"/>
            </w:tcBorders>
          </w:tcPr>
          <w:p w:rsidR="007936EB" w:rsidRPr="00372F8B" w:rsidRDefault="007936EB" w:rsidP="00B44ACA">
            <w:pPr>
              <w:jc w:val="center"/>
              <w:rPr>
                <w:b/>
                <w:sz w:val="20"/>
                <w:szCs w:val="20"/>
              </w:rPr>
            </w:pPr>
          </w:p>
        </w:tc>
        <w:tc>
          <w:tcPr>
            <w:tcW w:w="4272" w:type="dxa"/>
            <w:vMerge/>
            <w:tcBorders>
              <w:left w:val="nil"/>
              <w:right w:val="double" w:sz="4" w:space="0" w:color="auto"/>
            </w:tcBorders>
          </w:tcPr>
          <w:p w:rsidR="007936EB" w:rsidRPr="00372F8B" w:rsidRDefault="007936EB" w:rsidP="00B44ACA">
            <w:pPr>
              <w:jc w:val="center"/>
              <w:rPr>
                <w:b/>
                <w:sz w:val="20"/>
                <w:szCs w:val="20"/>
              </w:rPr>
            </w:pPr>
          </w:p>
        </w:tc>
        <w:tc>
          <w:tcPr>
            <w:tcW w:w="1980" w:type="dxa"/>
            <w:gridSpan w:val="2"/>
            <w:tcBorders>
              <w:bottom w:val="single" w:sz="4" w:space="0" w:color="auto"/>
            </w:tcBorders>
          </w:tcPr>
          <w:p w:rsidR="007936EB" w:rsidRPr="00372F8B" w:rsidRDefault="007936EB" w:rsidP="00B44ACA">
            <w:pPr>
              <w:jc w:val="center"/>
              <w:rPr>
                <w:b/>
                <w:sz w:val="20"/>
                <w:szCs w:val="20"/>
              </w:rPr>
            </w:pPr>
            <w:r w:rsidRPr="00372F8B">
              <w:rPr>
                <w:b/>
                <w:sz w:val="20"/>
                <w:szCs w:val="20"/>
              </w:rPr>
              <w:t>многоквартирные</w:t>
            </w:r>
          </w:p>
          <w:p w:rsidR="007936EB" w:rsidRPr="00372F8B" w:rsidRDefault="007936EB" w:rsidP="00B44ACA">
            <w:pPr>
              <w:jc w:val="center"/>
              <w:rPr>
                <w:b/>
                <w:sz w:val="20"/>
                <w:szCs w:val="20"/>
              </w:rPr>
            </w:pPr>
            <w:r w:rsidRPr="00372F8B">
              <w:rPr>
                <w:b/>
                <w:sz w:val="20"/>
                <w:szCs w:val="20"/>
              </w:rPr>
              <w:t>дома</w:t>
            </w:r>
          </w:p>
        </w:tc>
        <w:tc>
          <w:tcPr>
            <w:tcW w:w="1980" w:type="dxa"/>
            <w:gridSpan w:val="2"/>
            <w:tcBorders>
              <w:bottom w:val="single" w:sz="4" w:space="0" w:color="auto"/>
            </w:tcBorders>
          </w:tcPr>
          <w:p w:rsidR="007936EB" w:rsidRPr="00372F8B" w:rsidRDefault="007936EB" w:rsidP="00B44ACA">
            <w:pPr>
              <w:jc w:val="center"/>
              <w:rPr>
                <w:b/>
                <w:sz w:val="20"/>
                <w:szCs w:val="20"/>
              </w:rPr>
            </w:pPr>
            <w:r w:rsidRPr="00372F8B">
              <w:rPr>
                <w:b/>
                <w:sz w:val="20"/>
                <w:szCs w:val="20"/>
              </w:rPr>
              <w:t>индивидуальные</w:t>
            </w:r>
          </w:p>
          <w:p w:rsidR="007936EB" w:rsidRPr="00372F8B" w:rsidRDefault="007936EB" w:rsidP="00B44ACA">
            <w:pPr>
              <w:jc w:val="center"/>
              <w:rPr>
                <w:b/>
                <w:sz w:val="20"/>
                <w:szCs w:val="20"/>
              </w:rPr>
            </w:pPr>
            <w:r w:rsidRPr="00372F8B">
              <w:rPr>
                <w:b/>
                <w:sz w:val="20"/>
                <w:szCs w:val="20"/>
              </w:rPr>
              <w:t>дома</w:t>
            </w:r>
          </w:p>
        </w:tc>
        <w:tc>
          <w:tcPr>
            <w:tcW w:w="1512" w:type="dxa"/>
            <w:vMerge w:val="restart"/>
          </w:tcPr>
          <w:p w:rsidR="007936EB" w:rsidRPr="00372F8B" w:rsidRDefault="007936EB" w:rsidP="00B44ACA">
            <w:pPr>
              <w:ind w:left="-183" w:right="-79"/>
              <w:jc w:val="center"/>
              <w:rPr>
                <w:b/>
                <w:sz w:val="20"/>
                <w:szCs w:val="20"/>
              </w:rPr>
            </w:pPr>
            <w:r w:rsidRPr="00372F8B">
              <w:rPr>
                <w:b/>
                <w:sz w:val="20"/>
                <w:szCs w:val="20"/>
              </w:rPr>
              <w:t>Центральное отопление</w:t>
            </w:r>
          </w:p>
        </w:tc>
        <w:tc>
          <w:tcPr>
            <w:tcW w:w="2120" w:type="dxa"/>
            <w:gridSpan w:val="2"/>
            <w:tcBorders>
              <w:right w:val="single" w:sz="4" w:space="0" w:color="auto"/>
            </w:tcBorders>
          </w:tcPr>
          <w:p w:rsidR="007936EB" w:rsidRPr="00372F8B" w:rsidRDefault="007936EB" w:rsidP="00B44ACA">
            <w:pPr>
              <w:jc w:val="center"/>
              <w:rPr>
                <w:b/>
                <w:sz w:val="20"/>
                <w:szCs w:val="20"/>
              </w:rPr>
            </w:pPr>
            <w:r w:rsidRPr="00372F8B">
              <w:rPr>
                <w:b/>
                <w:sz w:val="20"/>
                <w:szCs w:val="20"/>
              </w:rPr>
              <w:t>водопровод</w:t>
            </w:r>
          </w:p>
        </w:tc>
        <w:tc>
          <w:tcPr>
            <w:tcW w:w="2351" w:type="dxa"/>
            <w:gridSpan w:val="2"/>
            <w:tcBorders>
              <w:left w:val="single" w:sz="4" w:space="0" w:color="auto"/>
              <w:right w:val="double" w:sz="4" w:space="0" w:color="auto"/>
            </w:tcBorders>
          </w:tcPr>
          <w:p w:rsidR="007936EB" w:rsidRPr="00372F8B" w:rsidRDefault="007936EB" w:rsidP="00B44ACA">
            <w:pPr>
              <w:jc w:val="center"/>
              <w:rPr>
                <w:b/>
                <w:sz w:val="20"/>
                <w:szCs w:val="20"/>
              </w:rPr>
            </w:pPr>
            <w:r w:rsidRPr="00372F8B">
              <w:rPr>
                <w:b/>
                <w:sz w:val="20"/>
                <w:szCs w:val="20"/>
              </w:rPr>
              <w:t>канализации</w:t>
            </w:r>
          </w:p>
        </w:tc>
      </w:tr>
      <w:tr w:rsidR="007936EB">
        <w:tblPrEx>
          <w:tblCellMar>
            <w:top w:w="0" w:type="dxa"/>
            <w:bottom w:w="0" w:type="dxa"/>
          </w:tblCellMar>
        </w:tblPrEx>
        <w:trPr>
          <w:cantSplit/>
          <w:trHeight w:val="140"/>
        </w:trPr>
        <w:tc>
          <w:tcPr>
            <w:tcW w:w="588" w:type="dxa"/>
            <w:vMerge/>
            <w:tcBorders>
              <w:left w:val="double" w:sz="4" w:space="0" w:color="auto"/>
              <w:bottom w:val="double" w:sz="4" w:space="0" w:color="auto"/>
              <w:right w:val="double" w:sz="4" w:space="0" w:color="auto"/>
            </w:tcBorders>
          </w:tcPr>
          <w:p w:rsidR="007936EB" w:rsidRPr="00372F8B" w:rsidRDefault="007936EB" w:rsidP="00B44ACA">
            <w:pPr>
              <w:jc w:val="center"/>
              <w:rPr>
                <w:b/>
              </w:rPr>
            </w:pPr>
          </w:p>
        </w:tc>
        <w:tc>
          <w:tcPr>
            <w:tcW w:w="4272" w:type="dxa"/>
            <w:vMerge/>
            <w:tcBorders>
              <w:left w:val="nil"/>
              <w:bottom w:val="double" w:sz="4" w:space="0" w:color="auto"/>
              <w:right w:val="double" w:sz="4" w:space="0" w:color="auto"/>
            </w:tcBorders>
          </w:tcPr>
          <w:p w:rsidR="007936EB" w:rsidRPr="00372F8B" w:rsidRDefault="007936EB" w:rsidP="00B44ACA">
            <w:pPr>
              <w:jc w:val="center"/>
              <w:rPr>
                <w:b/>
              </w:rPr>
            </w:pPr>
          </w:p>
        </w:tc>
        <w:tc>
          <w:tcPr>
            <w:tcW w:w="900" w:type="dxa"/>
            <w:tcBorders>
              <w:bottom w:val="double" w:sz="4" w:space="0" w:color="auto"/>
            </w:tcBorders>
          </w:tcPr>
          <w:p w:rsidR="007936EB" w:rsidRPr="00372F8B" w:rsidRDefault="007B416C" w:rsidP="00B44ACA">
            <w:pPr>
              <w:ind w:left="-108" w:right="-108"/>
              <w:jc w:val="center"/>
              <w:rPr>
                <w:b/>
                <w:sz w:val="20"/>
                <w:szCs w:val="20"/>
              </w:rPr>
            </w:pPr>
            <w:r>
              <w:rPr>
                <w:b/>
                <w:sz w:val="20"/>
                <w:szCs w:val="20"/>
              </w:rPr>
              <w:t>к</w:t>
            </w:r>
            <w:r w:rsidR="007936EB" w:rsidRPr="00372F8B">
              <w:rPr>
                <w:b/>
                <w:sz w:val="20"/>
                <w:szCs w:val="20"/>
              </w:rPr>
              <w:t>ол-во</w:t>
            </w:r>
          </w:p>
          <w:p w:rsidR="007936EB" w:rsidRPr="00372F8B" w:rsidRDefault="007936EB" w:rsidP="00B44ACA">
            <w:pPr>
              <w:ind w:left="-108" w:right="-108"/>
              <w:jc w:val="center"/>
              <w:rPr>
                <w:b/>
                <w:sz w:val="20"/>
                <w:szCs w:val="20"/>
              </w:rPr>
            </w:pPr>
            <w:r w:rsidRPr="00372F8B">
              <w:rPr>
                <w:b/>
                <w:sz w:val="20"/>
                <w:szCs w:val="20"/>
              </w:rPr>
              <w:t>домов</w:t>
            </w:r>
          </w:p>
        </w:tc>
        <w:tc>
          <w:tcPr>
            <w:tcW w:w="1080" w:type="dxa"/>
            <w:tcBorders>
              <w:bottom w:val="double" w:sz="4" w:space="0" w:color="auto"/>
            </w:tcBorders>
          </w:tcPr>
          <w:p w:rsidR="007936EB" w:rsidRPr="00372F8B" w:rsidRDefault="007B416C" w:rsidP="00B44ACA">
            <w:pPr>
              <w:jc w:val="center"/>
              <w:rPr>
                <w:b/>
                <w:sz w:val="20"/>
                <w:szCs w:val="20"/>
              </w:rPr>
            </w:pPr>
            <w:r>
              <w:rPr>
                <w:b/>
                <w:sz w:val="20"/>
                <w:szCs w:val="20"/>
              </w:rPr>
              <w:t>о</w:t>
            </w:r>
            <w:r w:rsidR="007936EB" w:rsidRPr="00372F8B">
              <w:rPr>
                <w:b/>
                <w:sz w:val="20"/>
                <w:szCs w:val="20"/>
              </w:rPr>
              <w:t>бщая площадь</w:t>
            </w:r>
          </w:p>
          <w:p w:rsidR="007936EB" w:rsidRPr="00372F8B" w:rsidRDefault="007936EB" w:rsidP="00B44ACA">
            <w:pPr>
              <w:jc w:val="center"/>
              <w:rPr>
                <w:b/>
                <w:sz w:val="20"/>
                <w:szCs w:val="20"/>
              </w:rPr>
            </w:pPr>
            <w:r w:rsidRPr="00372F8B">
              <w:rPr>
                <w:b/>
                <w:sz w:val="20"/>
                <w:szCs w:val="20"/>
              </w:rPr>
              <w:t>(кв. м)</w:t>
            </w:r>
          </w:p>
        </w:tc>
        <w:tc>
          <w:tcPr>
            <w:tcW w:w="900" w:type="dxa"/>
            <w:tcBorders>
              <w:bottom w:val="double" w:sz="4" w:space="0" w:color="auto"/>
            </w:tcBorders>
          </w:tcPr>
          <w:p w:rsidR="007936EB" w:rsidRPr="00372F8B" w:rsidRDefault="007B416C" w:rsidP="00B44ACA">
            <w:pPr>
              <w:ind w:left="-108" w:right="-108"/>
              <w:jc w:val="center"/>
              <w:rPr>
                <w:b/>
                <w:sz w:val="20"/>
                <w:szCs w:val="20"/>
              </w:rPr>
            </w:pPr>
            <w:r>
              <w:rPr>
                <w:b/>
                <w:sz w:val="20"/>
                <w:szCs w:val="20"/>
              </w:rPr>
              <w:t>к</w:t>
            </w:r>
            <w:r w:rsidR="007936EB" w:rsidRPr="00372F8B">
              <w:rPr>
                <w:b/>
                <w:sz w:val="20"/>
                <w:szCs w:val="20"/>
              </w:rPr>
              <w:t>ол-во</w:t>
            </w:r>
          </w:p>
          <w:p w:rsidR="007936EB" w:rsidRPr="00372F8B" w:rsidRDefault="007936EB" w:rsidP="00B44ACA">
            <w:pPr>
              <w:ind w:left="-108" w:right="-108"/>
              <w:jc w:val="center"/>
              <w:rPr>
                <w:b/>
                <w:sz w:val="20"/>
                <w:szCs w:val="20"/>
              </w:rPr>
            </w:pPr>
            <w:r w:rsidRPr="00372F8B">
              <w:rPr>
                <w:b/>
                <w:sz w:val="20"/>
                <w:szCs w:val="20"/>
              </w:rPr>
              <w:t>домов</w:t>
            </w:r>
          </w:p>
        </w:tc>
        <w:tc>
          <w:tcPr>
            <w:tcW w:w="1080" w:type="dxa"/>
            <w:tcBorders>
              <w:bottom w:val="double" w:sz="4" w:space="0" w:color="auto"/>
            </w:tcBorders>
          </w:tcPr>
          <w:p w:rsidR="007936EB" w:rsidRPr="00372F8B" w:rsidRDefault="007B416C" w:rsidP="00B44ACA">
            <w:pPr>
              <w:jc w:val="center"/>
              <w:rPr>
                <w:b/>
                <w:sz w:val="20"/>
                <w:szCs w:val="20"/>
              </w:rPr>
            </w:pPr>
            <w:r>
              <w:rPr>
                <w:b/>
                <w:sz w:val="20"/>
                <w:szCs w:val="20"/>
              </w:rPr>
              <w:t>о</w:t>
            </w:r>
            <w:r w:rsidR="007936EB" w:rsidRPr="00372F8B">
              <w:rPr>
                <w:b/>
                <w:sz w:val="20"/>
                <w:szCs w:val="20"/>
              </w:rPr>
              <w:t>бщая площадь</w:t>
            </w:r>
          </w:p>
          <w:p w:rsidR="007936EB" w:rsidRPr="00372F8B" w:rsidRDefault="007936EB" w:rsidP="00B44ACA">
            <w:pPr>
              <w:jc w:val="center"/>
              <w:rPr>
                <w:b/>
                <w:sz w:val="20"/>
                <w:szCs w:val="20"/>
              </w:rPr>
            </w:pPr>
            <w:r w:rsidRPr="00372F8B">
              <w:rPr>
                <w:b/>
                <w:sz w:val="20"/>
                <w:szCs w:val="20"/>
              </w:rPr>
              <w:t>(кв. м)</w:t>
            </w:r>
          </w:p>
        </w:tc>
        <w:tc>
          <w:tcPr>
            <w:tcW w:w="1512" w:type="dxa"/>
            <w:vMerge/>
            <w:tcBorders>
              <w:bottom w:val="double" w:sz="4" w:space="0" w:color="auto"/>
            </w:tcBorders>
          </w:tcPr>
          <w:p w:rsidR="007936EB" w:rsidRPr="00372F8B" w:rsidRDefault="007936EB" w:rsidP="00B44ACA">
            <w:pPr>
              <w:jc w:val="center"/>
              <w:rPr>
                <w:b/>
                <w:sz w:val="20"/>
                <w:szCs w:val="20"/>
              </w:rPr>
            </w:pPr>
          </w:p>
        </w:tc>
        <w:tc>
          <w:tcPr>
            <w:tcW w:w="1040" w:type="dxa"/>
            <w:tcBorders>
              <w:bottom w:val="double" w:sz="4" w:space="0" w:color="auto"/>
              <w:right w:val="single" w:sz="4" w:space="0" w:color="auto"/>
            </w:tcBorders>
          </w:tcPr>
          <w:p w:rsidR="007936EB" w:rsidRPr="00372F8B" w:rsidRDefault="000D7E32" w:rsidP="000D7E32">
            <w:pPr>
              <w:ind w:right="-76"/>
              <w:jc w:val="center"/>
              <w:rPr>
                <w:b/>
                <w:sz w:val="20"/>
                <w:szCs w:val="20"/>
              </w:rPr>
            </w:pPr>
            <w:r>
              <w:rPr>
                <w:b/>
                <w:sz w:val="20"/>
                <w:szCs w:val="20"/>
              </w:rPr>
              <w:t xml:space="preserve">с </w:t>
            </w:r>
            <w:r w:rsidR="007936EB" w:rsidRPr="00372F8B">
              <w:rPr>
                <w:b/>
                <w:sz w:val="20"/>
                <w:szCs w:val="20"/>
              </w:rPr>
              <w:t>вводом в дом</w:t>
            </w:r>
          </w:p>
        </w:tc>
        <w:tc>
          <w:tcPr>
            <w:tcW w:w="1080" w:type="dxa"/>
            <w:tcBorders>
              <w:bottom w:val="double" w:sz="4" w:space="0" w:color="auto"/>
              <w:right w:val="single" w:sz="4" w:space="0" w:color="auto"/>
            </w:tcBorders>
          </w:tcPr>
          <w:p w:rsidR="007936EB" w:rsidRPr="00372F8B" w:rsidRDefault="007936EB" w:rsidP="00B44ACA">
            <w:pPr>
              <w:jc w:val="center"/>
              <w:rPr>
                <w:b/>
                <w:sz w:val="20"/>
                <w:szCs w:val="20"/>
              </w:rPr>
            </w:pPr>
            <w:r w:rsidRPr="00372F8B">
              <w:rPr>
                <w:b/>
                <w:sz w:val="20"/>
                <w:szCs w:val="20"/>
              </w:rPr>
              <w:t>уличн.</w:t>
            </w:r>
          </w:p>
          <w:p w:rsidR="007936EB" w:rsidRPr="00372F8B" w:rsidRDefault="007936EB" w:rsidP="00B44ACA">
            <w:pPr>
              <w:jc w:val="center"/>
              <w:rPr>
                <w:b/>
                <w:sz w:val="20"/>
                <w:szCs w:val="20"/>
              </w:rPr>
            </w:pPr>
            <w:r w:rsidRPr="00372F8B">
              <w:rPr>
                <w:b/>
                <w:sz w:val="20"/>
                <w:szCs w:val="20"/>
              </w:rPr>
              <w:t>колонки</w:t>
            </w:r>
          </w:p>
        </w:tc>
        <w:tc>
          <w:tcPr>
            <w:tcW w:w="1080" w:type="dxa"/>
            <w:tcBorders>
              <w:left w:val="single" w:sz="4" w:space="0" w:color="auto"/>
              <w:bottom w:val="double" w:sz="4" w:space="0" w:color="auto"/>
              <w:right w:val="single" w:sz="4" w:space="0" w:color="auto"/>
            </w:tcBorders>
          </w:tcPr>
          <w:p w:rsidR="007936EB" w:rsidRPr="00372F8B" w:rsidRDefault="007936EB" w:rsidP="00B44ACA">
            <w:pPr>
              <w:jc w:val="center"/>
              <w:rPr>
                <w:b/>
                <w:sz w:val="20"/>
                <w:szCs w:val="20"/>
              </w:rPr>
            </w:pPr>
            <w:r w:rsidRPr="00372F8B">
              <w:rPr>
                <w:b/>
                <w:sz w:val="20"/>
                <w:szCs w:val="20"/>
              </w:rPr>
              <w:t>централ.</w:t>
            </w:r>
          </w:p>
          <w:p w:rsidR="007936EB" w:rsidRPr="00372F8B" w:rsidRDefault="007936EB" w:rsidP="00B44ACA">
            <w:pPr>
              <w:jc w:val="center"/>
              <w:rPr>
                <w:b/>
                <w:sz w:val="20"/>
                <w:szCs w:val="20"/>
              </w:rPr>
            </w:pPr>
            <w:r w:rsidRPr="00372F8B">
              <w:rPr>
                <w:b/>
                <w:sz w:val="20"/>
                <w:szCs w:val="20"/>
              </w:rPr>
              <w:t>отвод</w:t>
            </w:r>
          </w:p>
        </w:tc>
        <w:tc>
          <w:tcPr>
            <w:tcW w:w="1271" w:type="dxa"/>
            <w:tcBorders>
              <w:left w:val="single" w:sz="4" w:space="0" w:color="auto"/>
              <w:bottom w:val="double" w:sz="4" w:space="0" w:color="auto"/>
              <w:right w:val="double" w:sz="4" w:space="0" w:color="auto"/>
            </w:tcBorders>
          </w:tcPr>
          <w:p w:rsidR="007936EB" w:rsidRPr="00372F8B" w:rsidRDefault="007936EB" w:rsidP="00B44ACA">
            <w:pPr>
              <w:jc w:val="center"/>
              <w:rPr>
                <w:b/>
                <w:sz w:val="20"/>
                <w:szCs w:val="20"/>
              </w:rPr>
            </w:pPr>
            <w:r w:rsidRPr="00372F8B">
              <w:rPr>
                <w:b/>
                <w:sz w:val="20"/>
                <w:szCs w:val="20"/>
              </w:rPr>
              <w:t>придомов.</w:t>
            </w:r>
          </w:p>
          <w:p w:rsidR="007936EB" w:rsidRPr="00372F8B" w:rsidRDefault="007936EB" w:rsidP="00B44ACA">
            <w:pPr>
              <w:jc w:val="center"/>
              <w:rPr>
                <w:b/>
                <w:sz w:val="20"/>
                <w:szCs w:val="20"/>
              </w:rPr>
            </w:pPr>
            <w:r w:rsidRPr="00372F8B">
              <w:rPr>
                <w:b/>
                <w:sz w:val="20"/>
                <w:szCs w:val="20"/>
              </w:rPr>
              <w:t>выгреб</w:t>
            </w:r>
          </w:p>
        </w:tc>
      </w:tr>
      <w:tr w:rsidR="007936EB">
        <w:tblPrEx>
          <w:tblCellMar>
            <w:top w:w="0" w:type="dxa"/>
            <w:bottom w:w="0" w:type="dxa"/>
          </w:tblCellMar>
        </w:tblPrEx>
        <w:trPr>
          <w:cantSplit/>
          <w:trHeight w:val="225"/>
        </w:trPr>
        <w:tc>
          <w:tcPr>
            <w:tcW w:w="588" w:type="dxa"/>
            <w:tcBorders>
              <w:top w:val="double" w:sz="4" w:space="0" w:color="auto"/>
              <w:left w:val="double" w:sz="4" w:space="0" w:color="auto"/>
              <w:bottom w:val="single" w:sz="4" w:space="0" w:color="auto"/>
              <w:right w:val="double" w:sz="4" w:space="0" w:color="auto"/>
            </w:tcBorders>
          </w:tcPr>
          <w:p w:rsidR="007936EB" w:rsidRPr="00A43018" w:rsidRDefault="007936EB" w:rsidP="00B44ACA">
            <w:pPr>
              <w:spacing w:line="360" w:lineRule="auto"/>
              <w:rPr>
                <w:sz w:val="20"/>
                <w:szCs w:val="20"/>
              </w:rPr>
            </w:pPr>
          </w:p>
        </w:tc>
        <w:tc>
          <w:tcPr>
            <w:tcW w:w="4272" w:type="dxa"/>
            <w:tcBorders>
              <w:top w:val="double" w:sz="4" w:space="0" w:color="auto"/>
              <w:left w:val="nil"/>
              <w:bottom w:val="single" w:sz="4" w:space="0" w:color="auto"/>
              <w:right w:val="double" w:sz="4" w:space="0" w:color="auto"/>
            </w:tcBorders>
          </w:tcPr>
          <w:p w:rsidR="007936EB" w:rsidRPr="00A43018" w:rsidRDefault="00352759" w:rsidP="007936EB">
            <w:pPr>
              <w:jc w:val="center"/>
              <w:rPr>
                <w:sz w:val="20"/>
                <w:szCs w:val="20"/>
              </w:rPr>
            </w:pPr>
            <w:r>
              <w:rPr>
                <w:sz w:val="20"/>
                <w:szCs w:val="20"/>
              </w:rPr>
              <w:t>Юргинский муниципальный район</w:t>
            </w:r>
          </w:p>
        </w:tc>
        <w:tc>
          <w:tcPr>
            <w:tcW w:w="900" w:type="dxa"/>
            <w:tcBorders>
              <w:top w:val="double" w:sz="4" w:space="0" w:color="auto"/>
              <w:bottom w:val="single" w:sz="4" w:space="0" w:color="auto"/>
            </w:tcBorders>
          </w:tcPr>
          <w:p w:rsidR="007936EB" w:rsidRPr="00A43018" w:rsidRDefault="007936EB" w:rsidP="00B44ACA">
            <w:pPr>
              <w:spacing w:line="360" w:lineRule="auto"/>
              <w:rPr>
                <w:sz w:val="20"/>
                <w:szCs w:val="20"/>
              </w:rPr>
            </w:pPr>
          </w:p>
        </w:tc>
        <w:tc>
          <w:tcPr>
            <w:tcW w:w="1080" w:type="dxa"/>
            <w:tcBorders>
              <w:top w:val="double" w:sz="4" w:space="0" w:color="auto"/>
              <w:bottom w:val="single" w:sz="4" w:space="0" w:color="auto"/>
            </w:tcBorders>
          </w:tcPr>
          <w:p w:rsidR="007936EB" w:rsidRPr="00A43018" w:rsidRDefault="007936EB" w:rsidP="00B44ACA">
            <w:pPr>
              <w:spacing w:line="360" w:lineRule="auto"/>
              <w:rPr>
                <w:sz w:val="20"/>
                <w:szCs w:val="20"/>
              </w:rPr>
            </w:pPr>
          </w:p>
        </w:tc>
        <w:tc>
          <w:tcPr>
            <w:tcW w:w="900" w:type="dxa"/>
            <w:tcBorders>
              <w:top w:val="double" w:sz="4" w:space="0" w:color="auto"/>
              <w:bottom w:val="single" w:sz="4" w:space="0" w:color="auto"/>
            </w:tcBorders>
          </w:tcPr>
          <w:p w:rsidR="007936EB" w:rsidRPr="00A43018" w:rsidRDefault="007936EB" w:rsidP="00B44ACA">
            <w:pPr>
              <w:spacing w:line="360" w:lineRule="auto"/>
              <w:rPr>
                <w:sz w:val="20"/>
                <w:szCs w:val="20"/>
              </w:rPr>
            </w:pPr>
          </w:p>
        </w:tc>
        <w:tc>
          <w:tcPr>
            <w:tcW w:w="1080" w:type="dxa"/>
            <w:tcBorders>
              <w:top w:val="double" w:sz="4" w:space="0" w:color="auto"/>
              <w:bottom w:val="single" w:sz="4" w:space="0" w:color="auto"/>
            </w:tcBorders>
          </w:tcPr>
          <w:p w:rsidR="007936EB" w:rsidRPr="00A43018" w:rsidRDefault="007936EB" w:rsidP="00B44ACA">
            <w:pPr>
              <w:spacing w:line="360" w:lineRule="auto"/>
              <w:rPr>
                <w:sz w:val="20"/>
                <w:szCs w:val="20"/>
              </w:rPr>
            </w:pPr>
          </w:p>
        </w:tc>
        <w:tc>
          <w:tcPr>
            <w:tcW w:w="1512" w:type="dxa"/>
            <w:tcBorders>
              <w:top w:val="double" w:sz="4" w:space="0" w:color="auto"/>
              <w:bottom w:val="single" w:sz="4" w:space="0" w:color="auto"/>
            </w:tcBorders>
          </w:tcPr>
          <w:p w:rsidR="007936EB" w:rsidRPr="00A43018" w:rsidRDefault="007936EB" w:rsidP="00B44ACA">
            <w:pPr>
              <w:spacing w:line="360" w:lineRule="auto"/>
              <w:rPr>
                <w:sz w:val="20"/>
                <w:szCs w:val="20"/>
              </w:rPr>
            </w:pPr>
          </w:p>
        </w:tc>
        <w:tc>
          <w:tcPr>
            <w:tcW w:w="1040" w:type="dxa"/>
            <w:tcBorders>
              <w:top w:val="double" w:sz="4" w:space="0" w:color="auto"/>
              <w:bottom w:val="single" w:sz="4" w:space="0" w:color="auto"/>
              <w:right w:val="single" w:sz="4" w:space="0" w:color="auto"/>
            </w:tcBorders>
          </w:tcPr>
          <w:p w:rsidR="007936EB" w:rsidRPr="00A43018" w:rsidRDefault="007936EB" w:rsidP="000D7E32">
            <w:pPr>
              <w:spacing w:line="360" w:lineRule="auto"/>
              <w:ind w:right="-76"/>
              <w:rPr>
                <w:sz w:val="20"/>
                <w:szCs w:val="20"/>
              </w:rPr>
            </w:pPr>
          </w:p>
        </w:tc>
        <w:tc>
          <w:tcPr>
            <w:tcW w:w="1080" w:type="dxa"/>
            <w:tcBorders>
              <w:top w:val="double" w:sz="4" w:space="0" w:color="auto"/>
              <w:bottom w:val="single" w:sz="4" w:space="0" w:color="auto"/>
              <w:right w:val="single" w:sz="4" w:space="0" w:color="auto"/>
            </w:tcBorders>
          </w:tcPr>
          <w:p w:rsidR="007936EB" w:rsidRPr="00A43018" w:rsidRDefault="007936EB" w:rsidP="00B44ACA">
            <w:pPr>
              <w:spacing w:line="360" w:lineRule="auto"/>
              <w:rPr>
                <w:sz w:val="20"/>
                <w:szCs w:val="20"/>
              </w:rPr>
            </w:pPr>
          </w:p>
        </w:tc>
        <w:tc>
          <w:tcPr>
            <w:tcW w:w="1080" w:type="dxa"/>
            <w:tcBorders>
              <w:top w:val="double" w:sz="4" w:space="0" w:color="auto"/>
              <w:left w:val="single" w:sz="4" w:space="0" w:color="auto"/>
              <w:bottom w:val="single" w:sz="4" w:space="0" w:color="auto"/>
              <w:right w:val="single" w:sz="4" w:space="0" w:color="auto"/>
            </w:tcBorders>
          </w:tcPr>
          <w:p w:rsidR="007936EB" w:rsidRPr="00A43018" w:rsidRDefault="007936EB" w:rsidP="00B44ACA">
            <w:pPr>
              <w:spacing w:line="360" w:lineRule="auto"/>
              <w:rPr>
                <w:sz w:val="20"/>
                <w:szCs w:val="20"/>
              </w:rPr>
            </w:pPr>
          </w:p>
        </w:tc>
        <w:tc>
          <w:tcPr>
            <w:tcW w:w="1271" w:type="dxa"/>
            <w:tcBorders>
              <w:top w:val="double" w:sz="4" w:space="0" w:color="auto"/>
              <w:left w:val="single" w:sz="4" w:space="0" w:color="auto"/>
              <w:bottom w:val="single" w:sz="4" w:space="0" w:color="auto"/>
              <w:right w:val="double" w:sz="4" w:space="0" w:color="auto"/>
            </w:tcBorders>
          </w:tcPr>
          <w:p w:rsidR="007936EB" w:rsidRPr="00A43018" w:rsidRDefault="007936EB" w:rsidP="00B44ACA">
            <w:pPr>
              <w:spacing w:line="360" w:lineRule="auto"/>
              <w:rPr>
                <w:sz w:val="20"/>
                <w:szCs w:val="20"/>
              </w:rPr>
            </w:pPr>
          </w:p>
        </w:tc>
      </w:tr>
      <w:tr w:rsidR="007936EB">
        <w:tblPrEx>
          <w:tblCellMar>
            <w:top w:w="0" w:type="dxa"/>
            <w:bottom w:w="0" w:type="dxa"/>
          </w:tblCellMar>
        </w:tblPrEx>
        <w:trPr>
          <w:cantSplit/>
          <w:trHeight w:val="189"/>
        </w:trPr>
        <w:tc>
          <w:tcPr>
            <w:tcW w:w="588" w:type="dxa"/>
            <w:tcBorders>
              <w:top w:val="single" w:sz="4" w:space="0" w:color="auto"/>
              <w:left w:val="double" w:sz="4" w:space="0" w:color="auto"/>
              <w:bottom w:val="single" w:sz="4" w:space="0" w:color="auto"/>
              <w:right w:val="double" w:sz="4" w:space="0" w:color="auto"/>
            </w:tcBorders>
          </w:tcPr>
          <w:p w:rsidR="007936EB" w:rsidRPr="00A43018" w:rsidRDefault="007936EB" w:rsidP="00B44ACA">
            <w:pPr>
              <w:spacing w:line="360" w:lineRule="auto"/>
              <w:rPr>
                <w:sz w:val="20"/>
                <w:szCs w:val="20"/>
              </w:rPr>
            </w:pPr>
          </w:p>
        </w:tc>
        <w:tc>
          <w:tcPr>
            <w:tcW w:w="4272" w:type="dxa"/>
            <w:tcBorders>
              <w:top w:val="single" w:sz="4" w:space="0" w:color="auto"/>
              <w:left w:val="nil"/>
              <w:bottom w:val="single" w:sz="4" w:space="0" w:color="auto"/>
              <w:right w:val="double" w:sz="4" w:space="0" w:color="auto"/>
            </w:tcBorders>
          </w:tcPr>
          <w:p w:rsidR="007936EB" w:rsidRPr="00A43018" w:rsidRDefault="006C0AEC" w:rsidP="007936EB">
            <w:pPr>
              <w:jc w:val="center"/>
              <w:rPr>
                <w:sz w:val="20"/>
                <w:szCs w:val="20"/>
              </w:rPr>
            </w:pPr>
            <w:r>
              <w:rPr>
                <w:sz w:val="20"/>
                <w:szCs w:val="20"/>
              </w:rPr>
              <w:t>Арлюкское</w:t>
            </w:r>
            <w:r w:rsidR="007936EB" w:rsidRPr="00A43018">
              <w:rPr>
                <w:sz w:val="20"/>
                <w:szCs w:val="20"/>
              </w:rPr>
              <w:t xml:space="preserve"> сельское поселение</w:t>
            </w:r>
          </w:p>
        </w:tc>
        <w:tc>
          <w:tcPr>
            <w:tcW w:w="900" w:type="dxa"/>
            <w:tcBorders>
              <w:top w:val="single" w:sz="4" w:space="0" w:color="auto"/>
              <w:bottom w:val="single" w:sz="4" w:space="0" w:color="auto"/>
            </w:tcBorders>
          </w:tcPr>
          <w:p w:rsidR="007936EB" w:rsidRPr="00A43018" w:rsidRDefault="00281D39" w:rsidP="00B44ACA">
            <w:pPr>
              <w:spacing w:line="360" w:lineRule="auto"/>
              <w:rPr>
                <w:sz w:val="20"/>
                <w:szCs w:val="20"/>
              </w:rPr>
            </w:pPr>
            <w:r>
              <w:rPr>
                <w:sz w:val="20"/>
                <w:szCs w:val="20"/>
              </w:rPr>
              <w:t>351</w:t>
            </w:r>
          </w:p>
        </w:tc>
        <w:tc>
          <w:tcPr>
            <w:tcW w:w="1080" w:type="dxa"/>
            <w:tcBorders>
              <w:top w:val="single" w:sz="4" w:space="0" w:color="auto"/>
              <w:bottom w:val="single" w:sz="4" w:space="0" w:color="auto"/>
            </w:tcBorders>
          </w:tcPr>
          <w:p w:rsidR="007936EB" w:rsidRPr="00A43018" w:rsidRDefault="00704C15" w:rsidP="00B44ACA">
            <w:pPr>
              <w:spacing w:line="360" w:lineRule="auto"/>
              <w:rPr>
                <w:sz w:val="20"/>
                <w:szCs w:val="20"/>
              </w:rPr>
            </w:pPr>
            <w:r>
              <w:rPr>
                <w:sz w:val="20"/>
                <w:szCs w:val="20"/>
              </w:rPr>
              <w:t>62836</w:t>
            </w:r>
          </w:p>
        </w:tc>
        <w:tc>
          <w:tcPr>
            <w:tcW w:w="900" w:type="dxa"/>
            <w:tcBorders>
              <w:top w:val="single" w:sz="4" w:space="0" w:color="auto"/>
              <w:bottom w:val="single" w:sz="4" w:space="0" w:color="auto"/>
            </w:tcBorders>
          </w:tcPr>
          <w:p w:rsidR="007936EB" w:rsidRPr="00A43018" w:rsidRDefault="00281D39" w:rsidP="00B44ACA">
            <w:pPr>
              <w:spacing w:line="360" w:lineRule="auto"/>
              <w:rPr>
                <w:sz w:val="20"/>
                <w:szCs w:val="20"/>
              </w:rPr>
            </w:pPr>
            <w:r>
              <w:rPr>
                <w:sz w:val="20"/>
                <w:szCs w:val="20"/>
              </w:rPr>
              <w:t>322</w:t>
            </w:r>
          </w:p>
        </w:tc>
        <w:tc>
          <w:tcPr>
            <w:tcW w:w="1080" w:type="dxa"/>
            <w:tcBorders>
              <w:top w:val="single" w:sz="4" w:space="0" w:color="auto"/>
              <w:bottom w:val="single" w:sz="4" w:space="0" w:color="auto"/>
            </w:tcBorders>
          </w:tcPr>
          <w:p w:rsidR="007936EB" w:rsidRPr="00A43018" w:rsidRDefault="00FA38A7" w:rsidP="00B44ACA">
            <w:pPr>
              <w:spacing w:line="360" w:lineRule="auto"/>
              <w:rPr>
                <w:sz w:val="20"/>
                <w:szCs w:val="20"/>
              </w:rPr>
            </w:pPr>
            <w:r>
              <w:rPr>
                <w:sz w:val="20"/>
                <w:szCs w:val="20"/>
              </w:rPr>
              <w:t>13440,9</w:t>
            </w:r>
          </w:p>
        </w:tc>
        <w:tc>
          <w:tcPr>
            <w:tcW w:w="1512" w:type="dxa"/>
            <w:tcBorders>
              <w:top w:val="single" w:sz="4" w:space="0" w:color="auto"/>
              <w:bottom w:val="single" w:sz="4" w:space="0" w:color="auto"/>
            </w:tcBorders>
          </w:tcPr>
          <w:p w:rsidR="007936EB" w:rsidRPr="00A43018" w:rsidRDefault="00791290" w:rsidP="00B44ACA">
            <w:pPr>
              <w:spacing w:line="360" w:lineRule="auto"/>
              <w:rPr>
                <w:sz w:val="20"/>
                <w:szCs w:val="20"/>
              </w:rPr>
            </w:pPr>
            <w:r>
              <w:rPr>
                <w:sz w:val="20"/>
                <w:szCs w:val="20"/>
              </w:rPr>
              <w:t>17451,75</w:t>
            </w:r>
          </w:p>
        </w:tc>
        <w:tc>
          <w:tcPr>
            <w:tcW w:w="1040" w:type="dxa"/>
            <w:tcBorders>
              <w:top w:val="single" w:sz="4" w:space="0" w:color="auto"/>
              <w:bottom w:val="single" w:sz="4" w:space="0" w:color="auto"/>
              <w:right w:val="single" w:sz="4" w:space="0" w:color="auto"/>
            </w:tcBorders>
          </w:tcPr>
          <w:p w:rsidR="007936EB" w:rsidRPr="00A43018" w:rsidRDefault="00281D39" w:rsidP="000D7E32">
            <w:pPr>
              <w:spacing w:line="360" w:lineRule="auto"/>
              <w:ind w:right="-76"/>
              <w:rPr>
                <w:sz w:val="20"/>
                <w:szCs w:val="20"/>
              </w:rPr>
            </w:pPr>
            <w:r>
              <w:rPr>
                <w:sz w:val="20"/>
                <w:szCs w:val="20"/>
              </w:rPr>
              <w:t>47700</w:t>
            </w:r>
            <w:r w:rsidR="00AD5B7A">
              <w:rPr>
                <w:sz w:val="20"/>
                <w:szCs w:val="20"/>
              </w:rPr>
              <w:t>,0</w:t>
            </w:r>
          </w:p>
        </w:tc>
        <w:tc>
          <w:tcPr>
            <w:tcW w:w="1080" w:type="dxa"/>
            <w:tcBorders>
              <w:top w:val="single" w:sz="4" w:space="0" w:color="auto"/>
              <w:bottom w:val="single" w:sz="4" w:space="0" w:color="auto"/>
              <w:right w:val="single" w:sz="4" w:space="0" w:color="auto"/>
            </w:tcBorders>
          </w:tcPr>
          <w:p w:rsidR="007936EB" w:rsidRPr="00A43018" w:rsidRDefault="00281D39" w:rsidP="00B44ACA">
            <w:pPr>
              <w:spacing w:line="360" w:lineRule="auto"/>
              <w:rPr>
                <w:sz w:val="20"/>
                <w:szCs w:val="20"/>
              </w:rPr>
            </w:pPr>
            <w:r>
              <w:rPr>
                <w:sz w:val="20"/>
                <w:szCs w:val="20"/>
              </w:rPr>
              <w:t>10100</w:t>
            </w:r>
            <w:r w:rsidR="00AD5B7A">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7936EB" w:rsidRPr="00A43018" w:rsidRDefault="00281D39" w:rsidP="00B44ACA">
            <w:pPr>
              <w:spacing w:line="360" w:lineRule="auto"/>
              <w:rPr>
                <w:sz w:val="20"/>
                <w:szCs w:val="20"/>
              </w:rPr>
            </w:pPr>
            <w:r>
              <w:rPr>
                <w:sz w:val="20"/>
                <w:szCs w:val="20"/>
              </w:rPr>
              <w:t>12900</w:t>
            </w:r>
          </w:p>
        </w:tc>
        <w:tc>
          <w:tcPr>
            <w:tcW w:w="1271" w:type="dxa"/>
            <w:tcBorders>
              <w:top w:val="single" w:sz="4" w:space="0" w:color="auto"/>
              <w:left w:val="single" w:sz="4" w:space="0" w:color="auto"/>
              <w:bottom w:val="single" w:sz="4" w:space="0" w:color="auto"/>
              <w:right w:val="double" w:sz="4" w:space="0" w:color="auto"/>
            </w:tcBorders>
          </w:tcPr>
          <w:p w:rsidR="007936EB" w:rsidRPr="00A43018" w:rsidRDefault="00281D39" w:rsidP="00B44ACA">
            <w:pPr>
              <w:spacing w:line="360" w:lineRule="auto"/>
              <w:rPr>
                <w:sz w:val="20"/>
                <w:szCs w:val="20"/>
              </w:rPr>
            </w:pPr>
            <w:r>
              <w:rPr>
                <w:sz w:val="20"/>
                <w:szCs w:val="20"/>
              </w:rPr>
              <w:t>35200</w:t>
            </w:r>
          </w:p>
        </w:tc>
      </w:tr>
      <w:tr w:rsidR="007936EB">
        <w:tblPrEx>
          <w:tblCellMar>
            <w:top w:w="0" w:type="dxa"/>
            <w:bottom w:w="0" w:type="dxa"/>
          </w:tblCellMar>
        </w:tblPrEx>
        <w:trPr>
          <w:cantSplit/>
          <w:trHeight w:val="298"/>
        </w:trPr>
        <w:tc>
          <w:tcPr>
            <w:tcW w:w="588" w:type="dxa"/>
            <w:tcBorders>
              <w:top w:val="single" w:sz="4" w:space="0" w:color="auto"/>
              <w:left w:val="double" w:sz="4" w:space="0" w:color="auto"/>
              <w:right w:val="double" w:sz="4" w:space="0" w:color="auto"/>
            </w:tcBorders>
          </w:tcPr>
          <w:p w:rsidR="007936EB" w:rsidRPr="00A43018" w:rsidRDefault="007936EB" w:rsidP="00B44ACA">
            <w:pPr>
              <w:spacing w:line="360" w:lineRule="auto"/>
              <w:rPr>
                <w:sz w:val="20"/>
                <w:szCs w:val="20"/>
              </w:rPr>
            </w:pPr>
          </w:p>
        </w:tc>
        <w:tc>
          <w:tcPr>
            <w:tcW w:w="4272" w:type="dxa"/>
            <w:tcBorders>
              <w:top w:val="single" w:sz="4" w:space="0" w:color="auto"/>
              <w:left w:val="nil"/>
              <w:right w:val="double" w:sz="4" w:space="0" w:color="auto"/>
            </w:tcBorders>
          </w:tcPr>
          <w:p w:rsidR="007936EB" w:rsidRPr="00A43018" w:rsidRDefault="006C0AEC" w:rsidP="007936EB">
            <w:pPr>
              <w:jc w:val="center"/>
              <w:rPr>
                <w:sz w:val="20"/>
                <w:szCs w:val="20"/>
              </w:rPr>
            </w:pPr>
            <w:r>
              <w:rPr>
                <w:sz w:val="20"/>
                <w:szCs w:val="20"/>
              </w:rPr>
              <w:t xml:space="preserve">Юргинское </w:t>
            </w:r>
            <w:r w:rsidR="007936EB" w:rsidRPr="00A43018">
              <w:rPr>
                <w:sz w:val="20"/>
                <w:szCs w:val="20"/>
              </w:rPr>
              <w:t>сельское поселение</w:t>
            </w:r>
          </w:p>
        </w:tc>
        <w:tc>
          <w:tcPr>
            <w:tcW w:w="900" w:type="dxa"/>
            <w:tcBorders>
              <w:top w:val="single" w:sz="4" w:space="0" w:color="auto"/>
            </w:tcBorders>
          </w:tcPr>
          <w:p w:rsidR="007936EB" w:rsidRPr="00A43018" w:rsidRDefault="004C4AD2" w:rsidP="005966A3">
            <w:pPr>
              <w:spacing w:line="360" w:lineRule="auto"/>
              <w:rPr>
                <w:sz w:val="20"/>
                <w:szCs w:val="20"/>
              </w:rPr>
            </w:pPr>
            <w:r>
              <w:rPr>
                <w:sz w:val="20"/>
                <w:szCs w:val="20"/>
              </w:rPr>
              <w:t xml:space="preserve"> </w:t>
            </w:r>
            <w:r w:rsidR="005966A3">
              <w:rPr>
                <w:sz w:val="20"/>
                <w:szCs w:val="20"/>
              </w:rPr>
              <w:t>212</w:t>
            </w:r>
          </w:p>
        </w:tc>
        <w:tc>
          <w:tcPr>
            <w:tcW w:w="1080" w:type="dxa"/>
            <w:tcBorders>
              <w:top w:val="single" w:sz="4" w:space="0" w:color="auto"/>
            </w:tcBorders>
          </w:tcPr>
          <w:p w:rsidR="007936EB" w:rsidRPr="00A43018" w:rsidRDefault="004F41EE" w:rsidP="00B44ACA">
            <w:pPr>
              <w:spacing w:line="360" w:lineRule="auto"/>
              <w:rPr>
                <w:sz w:val="20"/>
                <w:szCs w:val="20"/>
              </w:rPr>
            </w:pPr>
            <w:r>
              <w:rPr>
                <w:sz w:val="20"/>
                <w:szCs w:val="20"/>
              </w:rPr>
              <w:t>51</w:t>
            </w:r>
            <w:r w:rsidR="00ED1067">
              <w:rPr>
                <w:sz w:val="20"/>
                <w:szCs w:val="20"/>
              </w:rPr>
              <w:t>468,3</w:t>
            </w:r>
          </w:p>
        </w:tc>
        <w:tc>
          <w:tcPr>
            <w:tcW w:w="900" w:type="dxa"/>
            <w:tcBorders>
              <w:top w:val="single" w:sz="4" w:space="0" w:color="auto"/>
            </w:tcBorders>
          </w:tcPr>
          <w:p w:rsidR="007936EB" w:rsidRPr="00A43018" w:rsidRDefault="004F41EE" w:rsidP="00B44ACA">
            <w:pPr>
              <w:spacing w:line="360" w:lineRule="auto"/>
              <w:rPr>
                <w:sz w:val="20"/>
                <w:szCs w:val="20"/>
              </w:rPr>
            </w:pPr>
            <w:r>
              <w:rPr>
                <w:sz w:val="20"/>
                <w:szCs w:val="20"/>
              </w:rPr>
              <w:t>553</w:t>
            </w:r>
          </w:p>
        </w:tc>
        <w:tc>
          <w:tcPr>
            <w:tcW w:w="1080" w:type="dxa"/>
            <w:tcBorders>
              <w:top w:val="single" w:sz="4" w:space="0" w:color="auto"/>
            </w:tcBorders>
          </w:tcPr>
          <w:p w:rsidR="007936EB" w:rsidRPr="00A43018" w:rsidRDefault="00FA38A7" w:rsidP="00B44ACA">
            <w:pPr>
              <w:spacing w:line="360" w:lineRule="auto"/>
              <w:rPr>
                <w:sz w:val="20"/>
                <w:szCs w:val="20"/>
              </w:rPr>
            </w:pPr>
            <w:r>
              <w:rPr>
                <w:sz w:val="20"/>
                <w:szCs w:val="20"/>
              </w:rPr>
              <w:t>47114,3</w:t>
            </w:r>
          </w:p>
        </w:tc>
        <w:tc>
          <w:tcPr>
            <w:tcW w:w="1512" w:type="dxa"/>
            <w:tcBorders>
              <w:top w:val="single" w:sz="4" w:space="0" w:color="auto"/>
            </w:tcBorders>
          </w:tcPr>
          <w:p w:rsidR="007936EB" w:rsidRPr="00A43018" w:rsidRDefault="00791290" w:rsidP="00B44ACA">
            <w:pPr>
              <w:spacing w:line="360" w:lineRule="auto"/>
              <w:rPr>
                <w:sz w:val="20"/>
                <w:szCs w:val="20"/>
              </w:rPr>
            </w:pPr>
            <w:r>
              <w:rPr>
                <w:sz w:val="20"/>
                <w:szCs w:val="20"/>
              </w:rPr>
              <w:t>41433</w:t>
            </w:r>
          </w:p>
        </w:tc>
        <w:tc>
          <w:tcPr>
            <w:tcW w:w="1040" w:type="dxa"/>
            <w:tcBorders>
              <w:top w:val="single" w:sz="4" w:space="0" w:color="auto"/>
              <w:right w:val="single" w:sz="4" w:space="0" w:color="auto"/>
            </w:tcBorders>
          </w:tcPr>
          <w:p w:rsidR="007936EB" w:rsidRPr="00A43018" w:rsidRDefault="00D80610" w:rsidP="005966A3">
            <w:pPr>
              <w:spacing w:line="360" w:lineRule="auto"/>
              <w:ind w:right="-76"/>
              <w:rPr>
                <w:sz w:val="20"/>
                <w:szCs w:val="20"/>
              </w:rPr>
            </w:pPr>
            <w:r>
              <w:rPr>
                <w:sz w:val="20"/>
                <w:szCs w:val="20"/>
              </w:rPr>
              <w:t>4</w:t>
            </w:r>
            <w:r w:rsidR="005966A3">
              <w:rPr>
                <w:sz w:val="20"/>
                <w:szCs w:val="20"/>
              </w:rPr>
              <w:t>3</w:t>
            </w:r>
            <w:r>
              <w:rPr>
                <w:sz w:val="20"/>
                <w:szCs w:val="20"/>
              </w:rPr>
              <w:t>817,2</w:t>
            </w:r>
          </w:p>
        </w:tc>
        <w:tc>
          <w:tcPr>
            <w:tcW w:w="1080" w:type="dxa"/>
            <w:tcBorders>
              <w:top w:val="single" w:sz="4" w:space="0" w:color="auto"/>
              <w:right w:val="single" w:sz="4" w:space="0" w:color="auto"/>
            </w:tcBorders>
          </w:tcPr>
          <w:p w:rsidR="007936EB" w:rsidRPr="00A43018" w:rsidRDefault="003D14B0" w:rsidP="00B44ACA">
            <w:pPr>
              <w:spacing w:line="360" w:lineRule="auto"/>
              <w:rPr>
                <w:sz w:val="20"/>
                <w:szCs w:val="20"/>
              </w:rPr>
            </w:pPr>
            <w:r>
              <w:rPr>
                <w:sz w:val="20"/>
                <w:szCs w:val="20"/>
              </w:rPr>
              <w:t>58618</w:t>
            </w:r>
            <w:r w:rsidR="00AD5B7A">
              <w:rPr>
                <w:sz w:val="20"/>
                <w:szCs w:val="20"/>
              </w:rPr>
              <w:t>,0</w:t>
            </w:r>
          </w:p>
        </w:tc>
        <w:tc>
          <w:tcPr>
            <w:tcW w:w="1080" w:type="dxa"/>
            <w:tcBorders>
              <w:top w:val="single" w:sz="4" w:space="0" w:color="auto"/>
              <w:left w:val="single" w:sz="4" w:space="0" w:color="auto"/>
              <w:right w:val="single" w:sz="4" w:space="0" w:color="auto"/>
            </w:tcBorders>
          </w:tcPr>
          <w:p w:rsidR="007936EB" w:rsidRPr="00A43018" w:rsidRDefault="00217A4E" w:rsidP="005966A3">
            <w:pPr>
              <w:spacing w:line="360" w:lineRule="auto"/>
              <w:rPr>
                <w:sz w:val="20"/>
                <w:szCs w:val="20"/>
              </w:rPr>
            </w:pPr>
            <w:r>
              <w:rPr>
                <w:sz w:val="20"/>
                <w:szCs w:val="20"/>
              </w:rPr>
              <w:t xml:space="preserve"> </w:t>
            </w:r>
            <w:r w:rsidR="005966A3">
              <w:rPr>
                <w:sz w:val="20"/>
                <w:szCs w:val="20"/>
              </w:rPr>
              <w:t>39900</w:t>
            </w:r>
          </w:p>
        </w:tc>
        <w:tc>
          <w:tcPr>
            <w:tcW w:w="1271" w:type="dxa"/>
            <w:tcBorders>
              <w:top w:val="single" w:sz="4" w:space="0" w:color="auto"/>
              <w:left w:val="single" w:sz="4" w:space="0" w:color="auto"/>
              <w:right w:val="double" w:sz="4" w:space="0" w:color="auto"/>
            </w:tcBorders>
          </w:tcPr>
          <w:p w:rsidR="007936EB" w:rsidRPr="00A43018" w:rsidRDefault="003D14B0" w:rsidP="00B44ACA">
            <w:pPr>
              <w:spacing w:line="360" w:lineRule="auto"/>
              <w:rPr>
                <w:sz w:val="20"/>
                <w:szCs w:val="20"/>
              </w:rPr>
            </w:pPr>
            <w:r>
              <w:rPr>
                <w:sz w:val="20"/>
                <w:szCs w:val="20"/>
              </w:rPr>
              <w:t>24000</w:t>
            </w:r>
          </w:p>
        </w:tc>
      </w:tr>
      <w:tr w:rsidR="007936EB">
        <w:tblPrEx>
          <w:tblCellMar>
            <w:top w:w="0" w:type="dxa"/>
            <w:bottom w:w="0" w:type="dxa"/>
          </w:tblCellMar>
        </w:tblPrEx>
        <w:trPr>
          <w:cantSplit/>
          <w:trHeight w:val="169"/>
        </w:trPr>
        <w:tc>
          <w:tcPr>
            <w:tcW w:w="588" w:type="dxa"/>
            <w:tcBorders>
              <w:top w:val="single" w:sz="4" w:space="0" w:color="auto"/>
              <w:left w:val="double" w:sz="4" w:space="0" w:color="auto"/>
              <w:right w:val="double" w:sz="4" w:space="0" w:color="auto"/>
            </w:tcBorders>
          </w:tcPr>
          <w:p w:rsidR="007936EB" w:rsidRPr="00A43018" w:rsidRDefault="007936EB" w:rsidP="00B44ACA">
            <w:pPr>
              <w:spacing w:line="360" w:lineRule="auto"/>
              <w:rPr>
                <w:sz w:val="20"/>
                <w:szCs w:val="20"/>
              </w:rPr>
            </w:pPr>
          </w:p>
        </w:tc>
        <w:tc>
          <w:tcPr>
            <w:tcW w:w="4272" w:type="dxa"/>
            <w:tcBorders>
              <w:top w:val="single" w:sz="4" w:space="0" w:color="auto"/>
              <w:left w:val="nil"/>
              <w:right w:val="double" w:sz="4" w:space="0" w:color="auto"/>
            </w:tcBorders>
          </w:tcPr>
          <w:p w:rsidR="007936EB" w:rsidRPr="00A43018" w:rsidRDefault="006C0AEC" w:rsidP="002D0A6A">
            <w:pPr>
              <w:jc w:val="center"/>
              <w:rPr>
                <w:sz w:val="20"/>
                <w:szCs w:val="20"/>
              </w:rPr>
            </w:pPr>
            <w:r>
              <w:rPr>
                <w:sz w:val="20"/>
                <w:szCs w:val="20"/>
              </w:rPr>
              <w:t xml:space="preserve">Новоромановское </w:t>
            </w:r>
            <w:r w:rsidR="007936EB" w:rsidRPr="00A43018">
              <w:rPr>
                <w:sz w:val="20"/>
                <w:szCs w:val="20"/>
              </w:rPr>
              <w:t>сельское поселение</w:t>
            </w:r>
          </w:p>
        </w:tc>
        <w:tc>
          <w:tcPr>
            <w:tcW w:w="900" w:type="dxa"/>
            <w:tcBorders>
              <w:top w:val="single" w:sz="4" w:space="0" w:color="auto"/>
            </w:tcBorders>
          </w:tcPr>
          <w:p w:rsidR="007936EB" w:rsidRPr="00A43018" w:rsidRDefault="00281D39" w:rsidP="00ED1067">
            <w:pPr>
              <w:spacing w:line="360" w:lineRule="auto"/>
              <w:rPr>
                <w:sz w:val="20"/>
                <w:szCs w:val="20"/>
              </w:rPr>
            </w:pPr>
            <w:r>
              <w:rPr>
                <w:sz w:val="20"/>
                <w:szCs w:val="20"/>
              </w:rPr>
              <w:t>2</w:t>
            </w:r>
            <w:r w:rsidR="00ED1067">
              <w:rPr>
                <w:sz w:val="20"/>
                <w:szCs w:val="20"/>
              </w:rPr>
              <w:t>24</w:t>
            </w:r>
          </w:p>
        </w:tc>
        <w:tc>
          <w:tcPr>
            <w:tcW w:w="1080" w:type="dxa"/>
            <w:tcBorders>
              <w:top w:val="single" w:sz="4" w:space="0" w:color="auto"/>
            </w:tcBorders>
          </w:tcPr>
          <w:p w:rsidR="007936EB" w:rsidRPr="00A43018" w:rsidRDefault="00704C15" w:rsidP="00B44ACA">
            <w:pPr>
              <w:spacing w:line="360" w:lineRule="auto"/>
              <w:rPr>
                <w:sz w:val="20"/>
                <w:szCs w:val="20"/>
              </w:rPr>
            </w:pPr>
            <w:r>
              <w:rPr>
                <w:sz w:val="20"/>
                <w:szCs w:val="20"/>
              </w:rPr>
              <w:t>41371</w:t>
            </w:r>
          </w:p>
        </w:tc>
        <w:tc>
          <w:tcPr>
            <w:tcW w:w="900" w:type="dxa"/>
            <w:tcBorders>
              <w:top w:val="single" w:sz="4" w:space="0" w:color="auto"/>
            </w:tcBorders>
          </w:tcPr>
          <w:p w:rsidR="007936EB" w:rsidRPr="00A43018" w:rsidRDefault="00FA38A7" w:rsidP="00B44ACA">
            <w:pPr>
              <w:spacing w:line="360" w:lineRule="auto"/>
              <w:rPr>
                <w:sz w:val="20"/>
                <w:szCs w:val="20"/>
              </w:rPr>
            </w:pPr>
            <w:r>
              <w:rPr>
                <w:sz w:val="20"/>
                <w:szCs w:val="20"/>
              </w:rPr>
              <w:t>610</w:t>
            </w:r>
          </w:p>
        </w:tc>
        <w:tc>
          <w:tcPr>
            <w:tcW w:w="1080" w:type="dxa"/>
            <w:tcBorders>
              <w:top w:val="single" w:sz="4" w:space="0" w:color="auto"/>
            </w:tcBorders>
          </w:tcPr>
          <w:p w:rsidR="007936EB" w:rsidRPr="00A43018" w:rsidRDefault="00FA38A7" w:rsidP="00B44ACA">
            <w:pPr>
              <w:spacing w:line="360" w:lineRule="auto"/>
              <w:rPr>
                <w:sz w:val="20"/>
                <w:szCs w:val="20"/>
              </w:rPr>
            </w:pPr>
            <w:r>
              <w:rPr>
                <w:sz w:val="20"/>
                <w:szCs w:val="20"/>
              </w:rPr>
              <w:t>36346,0</w:t>
            </w:r>
          </w:p>
        </w:tc>
        <w:tc>
          <w:tcPr>
            <w:tcW w:w="1512" w:type="dxa"/>
            <w:tcBorders>
              <w:top w:val="single" w:sz="4" w:space="0" w:color="auto"/>
            </w:tcBorders>
          </w:tcPr>
          <w:p w:rsidR="007936EB" w:rsidRPr="00A43018" w:rsidRDefault="005E65B2" w:rsidP="00B44ACA">
            <w:pPr>
              <w:spacing w:line="360" w:lineRule="auto"/>
              <w:rPr>
                <w:sz w:val="20"/>
                <w:szCs w:val="20"/>
              </w:rPr>
            </w:pPr>
            <w:r>
              <w:rPr>
                <w:sz w:val="20"/>
                <w:szCs w:val="20"/>
              </w:rPr>
              <w:t>14126,18</w:t>
            </w:r>
          </w:p>
        </w:tc>
        <w:tc>
          <w:tcPr>
            <w:tcW w:w="1040" w:type="dxa"/>
            <w:tcBorders>
              <w:top w:val="single" w:sz="4" w:space="0" w:color="auto"/>
              <w:right w:val="single" w:sz="4" w:space="0" w:color="auto"/>
            </w:tcBorders>
          </w:tcPr>
          <w:p w:rsidR="007936EB" w:rsidRPr="00A43018" w:rsidRDefault="00281D39" w:rsidP="00E61D8A">
            <w:pPr>
              <w:spacing w:line="360" w:lineRule="auto"/>
              <w:ind w:right="-76"/>
              <w:rPr>
                <w:sz w:val="20"/>
                <w:szCs w:val="20"/>
              </w:rPr>
            </w:pPr>
            <w:r>
              <w:rPr>
                <w:sz w:val="20"/>
                <w:szCs w:val="20"/>
              </w:rPr>
              <w:t>45</w:t>
            </w:r>
            <w:r w:rsidR="00E61D8A">
              <w:rPr>
                <w:sz w:val="20"/>
                <w:szCs w:val="20"/>
              </w:rPr>
              <w:t>5</w:t>
            </w:r>
            <w:r>
              <w:rPr>
                <w:sz w:val="20"/>
                <w:szCs w:val="20"/>
              </w:rPr>
              <w:t>00</w:t>
            </w:r>
            <w:r w:rsidR="00AD5B7A">
              <w:rPr>
                <w:sz w:val="20"/>
                <w:szCs w:val="20"/>
              </w:rPr>
              <w:t>,0</w:t>
            </w:r>
          </w:p>
        </w:tc>
        <w:tc>
          <w:tcPr>
            <w:tcW w:w="1080" w:type="dxa"/>
            <w:tcBorders>
              <w:top w:val="single" w:sz="4" w:space="0" w:color="auto"/>
              <w:right w:val="single" w:sz="4" w:space="0" w:color="auto"/>
            </w:tcBorders>
          </w:tcPr>
          <w:p w:rsidR="007936EB" w:rsidRPr="00A43018" w:rsidRDefault="00E61D8A" w:rsidP="00E61D8A">
            <w:pPr>
              <w:spacing w:line="360" w:lineRule="auto"/>
              <w:rPr>
                <w:sz w:val="20"/>
                <w:szCs w:val="20"/>
              </w:rPr>
            </w:pPr>
            <w:r>
              <w:rPr>
                <w:sz w:val="20"/>
                <w:szCs w:val="20"/>
              </w:rPr>
              <w:t>13100</w:t>
            </w:r>
            <w:r w:rsidR="00AD5B7A">
              <w:rPr>
                <w:sz w:val="20"/>
                <w:szCs w:val="20"/>
              </w:rPr>
              <w:t>,0</w:t>
            </w:r>
          </w:p>
        </w:tc>
        <w:tc>
          <w:tcPr>
            <w:tcW w:w="1080" w:type="dxa"/>
            <w:tcBorders>
              <w:top w:val="single" w:sz="4" w:space="0" w:color="auto"/>
              <w:left w:val="single" w:sz="4" w:space="0" w:color="auto"/>
              <w:right w:val="single" w:sz="4" w:space="0" w:color="auto"/>
            </w:tcBorders>
          </w:tcPr>
          <w:p w:rsidR="007936EB" w:rsidRPr="00A43018" w:rsidRDefault="00281D39" w:rsidP="00B44ACA">
            <w:pPr>
              <w:spacing w:line="360" w:lineRule="auto"/>
              <w:rPr>
                <w:sz w:val="20"/>
                <w:szCs w:val="20"/>
              </w:rPr>
            </w:pPr>
            <w:r>
              <w:rPr>
                <w:sz w:val="20"/>
                <w:szCs w:val="20"/>
              </w:rPr>
              <w:t>13500</w:t>
            </w:r>
          </w:p>
        </w:tc>
        <w:tc>
          <w:tcPr>
            <w:tcW w:w="1271" w:type="dxa"/>
            <w:tcBorders>
              <w:top w:val="single" w:sz="4" w:space="0" w:color="auto"/>
              <w:left w:val="single" w:sz="4" w:space="0" w:color="auto"/>
              <w:right w:val="double" w:sz="4" w:space="0" w:color="auto"/>
            </w:tcBorders>
          </w:tcPr>
          <w:p w:rsidR="007936EB" w:rsidRPr="00A43018" w:rsidRDefault="00281D39" w:rsidP="00B44ACA">
            <w:pPr>
              <w:spacing w:line="360" w:lineRule="auto"/>
              <w:rPr>
                <w:sz w:val="20"/>
                <w:szCs w:val="20"/>
              </w:rPr>
            </w:pPr>
            <w:r>
              <w:rPr>
                <w:sz w:val="20"/>
                <w:szCs w:val="20"/>
              </w:rPr>
              <w:t>29100</w:t>
            </w:r>
          </w:p>
        </w:tc>
      </w:tr>
      <w:tr w:rsidR="007936EB">
        <w:tblPrEx>
          <w:tblCellMar>
            <w:top w:w="0" w:type="dxa"/>
            <w:bottom w:w="0" w:type="dxa"/>
          </w:tblCellMar>
        </w:tblPrEx>
        <w:trPr>
          <w:cantSplit/>
          <w:trHeight w:val="367"/>
        </w:trPr>
        <w:tc>
          <w:tcPr>
            <w:tcW w:w="588" w:type="dxa"/>
            <w:tcBorders>
              <w:top w:val="single" w:sz="4" w:space="0" w:color="auto"/>
              <w:left w:val="double" w:sz="4" w:space="0" w:color="auto"/>
              <w:right w:val="double" w:sz="4" w:space="0" w:color="auto"/>
            </w:tcBorders>
          </w:tcPr>
          <w:p w:rsidR="007936EB" w:rsidRPr="00A43018" w:rsidRDefault="007936EB" w:rsidP="00B44ACA">
            <w:pPr>
              <w:spacing w:line="360" w:lineRule="auto"/>
              <w:rPr>
                <w:sz w:val="20"/>
                <w:szCs w:val="20"/>
              </w:rPr>
            </w:pPr>
          </w:p>
        </w:tc>
        <w:tc>
          <w:tcPr>
            <w:tcW w:w="4272" w:type="dxa"/>
            <w:tcBorders>
              <w:top w:val="single" w:sz="4" w:space="0" w:color="auto"/>
              <w:left w:val="nil"/>
              <w:right w:val="double" w:sz="4" w:space="0" w:color="auto"/>
            </w:tcBorders>
          </w:tcPr>
          <w:p w:rsidR="007936EB" w:rsidRPr="00A43018" w:rsidRDefault="006C0AEC" w:rsidP="007936EB">
            <w:pPr>
              <w:jc w:val="center"/>
              <w:rPr>
                <w:sz w:val="20"/>
                <w:szCs w:val="20"/>
              </w:rPr>
            </w:pPr>
            <w:r>
              <w:rPr>
                <w:sz w:val="20"/>
                <w:szCs w:val="20"/>
              </w:rPr>
              <w:t>Мальцевское</w:t>
            </w:r>
            <w:r w:rsidR="007936EB" w:rsidRPr="00A43018">
              <w:rPr>
                <w:sz w:val="20"/>
                <w:szCs w:val="20"/>
              </w:rPr>
              <w:t xml:space="preserve"> сельское поселение</w:t>
            </w:r>
          </w:p>
        </w:tc>
        <w:tc>
          <w:tcPr>
            <w:tcW w:w="900" w:type="dxa"/>
            <w:tcBorders>
              <w:top w:val="single" w:sz="4" w:space="0" w:color="auto"/>
            </w:tcBorders>
          </w:tcPr>
          <w:p w:rsidR="007936EB" w:rsidRPr="00A43018" w:rsidRDefault="003E03C6" w:rsidP="00B44ACA">
            <w:pPr>
              <w:spacing w:line="360" w:lineRule="auto"/>
              <w:rPr>
                <w:sz w:val="20"/>
                <w:szCs w:val="20"/>
              </w:rPr>
            </w:pPr>
            <w:r>
              <w:rPr>
                <w:sz w:val="20"/>
                <w:szCs w:val="20"/>
              </w:rPr>
              <w:t>116</w:t>
            </w:r>
          </w:p>
        </w:tc>
        <w:tc>
          <w:tcPr>
            <w:tcW w:w="1080" w:type="dxa"/>
            <w:tcBorders>
              <w:top w:val="single" w:sz="4" w:space="0" w:color="auto"/>
            </w:tcBorders>
          </w:tcPr>
          <w:p w:rsidR="007936EB" w:rsidRPr="00A43018" w:rsidRDefault="00704C15" w:rsidP="003E03C6">
            <w:pPr>
              <w:spacing w:line="360" w:lineRule="auto"/>
              <w:rPr>
                <w:sz w:val="20"/>
                <w:szCs w:val="20"/>
              </w:rPr>
            </w:pPr>
            <w:r>
              <w:rPr>
                <w:sz w:val="20"/>
                <w:szCs w:val="20"/>
              </w:rPr>
              <w:t>20870</w:t>
            </w:r>
          </w:p>
        </w:tc>
        <w:tc>
          <w:tcPr>
            <w:tcW w:w="900" w:type="dxa"/>
            <w:tcBorders>
              <w:top w:val="single" w:sz="4" w:space="0" w:color="auto"/>
            </w:tcBorders>
          </w:tcPr>
          <w:p w:rsidR="007936EB" w:rsidRPr="00A43018" w:rsidRDefault="006A5A1B" w:rsidP="003E03C6">
            <w:pPr>
              <w:spacing w:line="360" w:lineRule="auto"/>
              <w:rPr>
                <w:sz w:val="20"/>
                <w:szCs w:val="20"/>
              </w:rPr>
            </w:pPr>
            <w:r>
              <w:rPr>
                <w:sz w:val="20"/>
                <w:szCs w:val="20"/>
              </w:rPr>
              <w:t>3</w:t>
            </w:r>
            <w:r w:rsidR="003E03C6">
              <w:rPr>
                <w:sz w:val="20"/>
                <w:szCs w:val="20"/>
              </w:rPr>
              <w:t>21</w:t>
            </w:r>
          </w:p>
        </w:tc>
        <w:tc>
          <w:tcPr>
            <w:tcW w:w="1080" w:type="dxa"/>
            <w:tcBorders>
              <w:top w:val="single" w:sz="4" w:space="0" w:color="auto"/>
            </w:tcBorders>
          </w:tcPr>
          <w:p w:rsidR="007936EB" w:rsidRPr="00A43018" w:rsidRDefault="00FA38A7" w:rsidP="00B44ACA">
            <w:pPr>
              <w:spacing w:line="360" w:lineRule="auto"/>
              <w:rPr>
                <w:sz w:val="20"/>
                <w:szCs w:val="20"/>
              </w:rPr>
            </w:pPr>
            <w:r>
              <w:rPr>
                <w:sz w:val="20"/>
                <w:szCs w:val="20"/>
              </w:rPr>
              <w:t>20747,1</w:t>
            </w:r>
          </w:p>
        </w:tc>
        <w:tc>
          <w:tcPr>
            <w:tcW w:w="1512" w:type="dxa"/>
            <w:tcBorders>
              <w:top w:val="single" w:sz="4" w:space="0" w:color="auto"/>
            </w:tcBorders>
          </w:tcPr>
          <w:p w:rsidR="007936EB" w:rsidRPr="00A43018" w:rsidRDefault="005E65B2" w:rsidP="00B44ACA">
            <w:pPr>
              <w:spacing w:line="360" w:lineRule="auto"/>
              <w:rPr>
                <w:sz w:val="20"/>
                <w:szCs w:val="20"/>
              </w:rPr>
            </w:pPr>
            <w:r>
              <w:rPr>
                <w:sz w:val="20"/>
                <w:szCs w:val="20"/>
              </w:rPr>
              <w:t>6338,33</w:t>
            </w:r>
          </w:p>
        </w:tc>
        <w:tc>
          <w:tcPr>
            <w:tcW w:w="1040" w:type="dxa"/>
            <w:tcBorders>
              <w:top w:val="single" w:sz="4" w:space="0" w:color="auto"/>
              <w:right w:val="single" w:sz="4" w:space="0" w:color="auto"/>
            </w:tcBorders>
          </w:tcPr>
          <w:p w:rsidR="007936EB" w:rsidRPr="00A43018" w:rsidRDefault="00D80610" w:rsidP="000D7E32">
            <w:pPr>
              <w:spacing w:line="360" w:lineRule="auto"/>
              <w:ind w:right="-76"/>
              <w:rPr>
                <w:sz w:val="20"/>
                <w:szCs w:val="20"/>
              </w:rPr>
            </w:pPr>
            <w:r>
              <w:rPr>
                <w:sz w:val="20"/>
                <w:szCs w:val="20"/>
              </w:rPr>
              <w:t>13500</w:t>
            </w:r>
            <w:r w:rsidR="00AD5B7A">
              <w:rPr>
                <w:sz w:val="20"/>
                <w:szCs w:val="20"/>
              </w:rPr>
              <w:t>,0</w:t>
            </w:r>
          </w:p>
        </w:tc>
        <w:tc>
          <w:tcPr>
            <w:tcW w:w="1080" w:type="dxa"/>
            <w:tcBorders>
              <w:top w:val="single" w:sz="4" w:space="0" w:color="auto"/>
              <w:right w:val="single" w:sz="4" w:space="0" w:color="auto"/>
            </w:tcBorders>
          </w:tcPr>
          <w:p w:rsidR="007936EB" w:rsidRPr="00A43018" w:rsidRDefault="00217A4E" w:rsidP="00B44ACA">
            <w:pPr>
              <w:spacing w:line="360" w:lineRule="auto"/>
              <w:rPr>
                <w:sz w:val="20"/>
                <w:szCs w:val="20"/>
              </w:rPr>
            </w:pPr>
            <w:r>
              <w:rPr>
                <w:sz w:val="20"/>
                <w:szCs w:val="20"/>
              </w:rPr>
              <w:t>1</w:t>
            </w:r>
            <w:r w:rsidR="00D80610">
              <w:rPr>
                <w:sz w:val="20"/>
                <w:szCs w:val="20"/>
              </w:rPr>
              <w:t>1700</w:t>
            </w:r>
            <w:r w:rsidR="00AD5B7A">
              <w:rPr>
                <w:sz w:val="20"/>
                <w:szCs w:val="20"/>
              </w:rPr>
              <w:t>,0</w:t>
            </w:r>
          </w:p>
        </w:tc>
        <w:tc>
          <w:tcPr>
            <w:tcW w:w="1080" w:type="dxa"/>
            <w:tcBorders>
              <w:top w:val="single" w:sz="4" w:space="0" w:color="auto"/>
              <w:left w:val="single" w:sz="4" w:space="0" w:color="auto"/>
              <w:right w:val="single" w:sz="4" w:space="0" w:color="auto"/>
            </w:tcBorders>
          </w:tcPr>
          <w:p w:rsidR="007936EB" w:rsidRPr="00A43018" w:rsidRDefault="00D80610" w:rsidP="00B44ACA">
            <w:pPr>
              <w:spacing w:line="360" w:lineRule="auto"/>
              <w:rPr>
                <w:sz w:val="20"/>
                <w:szCs w:val="20"/>
              </w:rPr>
            </w:pPr>
            <w:r>
              <w:rPr>
                <w:sz w:val="20"/>
                <w:szCs w:val="20"/>
              </w:rPr>
              <w:t>0</w:t>
            </w:r>
          </w:p>
        </w:tc>
        <w:tc>
          <w:tcPr>
            <w:tcW w:w="1271" w:type="dxa"/>
            <w:tcBorders>
              <w:top w:val="single" w:sz="4" w:space="0" w:color="auto"/>
              <w:left w:val="single" w:sz="4" w:space="0" w:color="auto"/>
              <w:right w:val="double" w:sz="4" w:space="0" w:color="auto"/>
            </w:tcBorders>
          </w:tcPr>
          <w:p w:rsidR="007936EB" w:rsidRPr="00A43018" w:rsidRDefault="00D80610" w:rsidP="00B44ACA">
            <w:pPr>
              <w:spacing w:line="360" w:lineRule="auto"/>
              <w:rPr>
                <w:sz w:val="20"/>
                <w:szCs w:val="20"/>
              </w:rPr>
            </w:pPr>
            <w:r>
              <w:rPr>
                <w:sz w:val="20"/>
                <w:szCs w:val="20"/>
              </w:rPr>
              <w:t>7700</w:t>
            </w:r>
          </w:p>
        </w:tc>
      </w:tr>
      <w:tr w:rsidR="007936EB" w:rsidTr="003E03C6">
        <w:tblPrEx>
          <w:tblCellMar>
            <w:top w:w="0" w:type="dxa"/>
            <w:bottom w:w="0" w:type="dxa"/>
          </w:tblCellMar>
        </w:tblPrEx>
        <w:trPr>
          <w:cantSplit/>
          <w:trHeight w:val="181"/>
        </w:trPr>
        <w:tc>
          <w:tcPr>
            <w:tcW w:w="588" w:type="dxa"/>
            <w:tcBorders>
              <w:top w:val="single" w:sz="4" w:space="0" w:color="auto"/>
              <w:left w:val="double" w:sz="4" w:space="0" w:color="auto"/>
              <w:bottom w:val="single" w:sz="4" w:space="0" w:color="auto"/>
              <w:right w:val="double" w:sz="4" w:space="0" w:color="auto"/>
            </w:tcBorders>
          </w:tcPr>
          <w:p w:rsidR="007936EB" w:rsidRPr="00A43018" w:rsidRDefault="007936EB" w:rsidP="00B44ACA">
            <w:pPr>
              <w:spacing w:line="360" w:lineRule="auto"/>
              <w:rPr>
                <w:sz w:val="20"/>
                <w:szCs w:val="20"/>
              </w:rPr>
            </w:pPr>
          </w:p>
        </w:tc>
        <w:tc>
          <w:tcPr>
            <w:tcW w:w="4272" w:type="dxa"/>
            <w:tcBorders>
              <w:top w:val="single" w:sz="4" w:space="0" w:color="auto"/>
              <w:left w:val="nil"/>
              <w:bottom w:val="single" w:sz="4" w:space="0" w:color="auto"/>
              <w:right w:val="double" w:sz="4" w:space="0" w:color="auto"/>
            </w:tcBorders>
          </w:tcPr>
          <w:p w:rsidR="007936EB" w:rsidRPr="00A43018" w:rsidRDefault="006C0AEC" w:rsidP="007936EB">
            <w:pPr>
              <w:jc w:val="center"/>
              <w:rPr>
                <w:sz w:val="20"/>
                <w:szCs w:val="20"/>
              </w:rPr>
            </w:pPr>
            <w:r>
              <w:rPr>
                <w:sz w:val="20"/>
                <w:szCs w:val="20"/>
              </w:rPr>
              <w:t>Зеледеевское</w:t>
            </w:r>
            <w:r w:rsidRPr="00A43018">
              <w:rPr>
                <w:sz w:val="20"/>
                <w:szCs w:val="20"/>
              </w:rPr>
              <w:t xml:space="preserve"> сельское поселение</w:t>
            </w:r>
          </w:p>
        </w:tc>
        <w:tc>
          <w:tcPr>
            <w:tcW w:w="900" w:type="dxa"/>
            <w:tcBorders>
              <w:top w:val="single" w:sz="4" w:space="0" w:color="auto"/>
              <w:bottom w:val="single" w:sz="4" w:space="0" w:color="auto"/>
            </w:tcBorders>
          </w:tcPr>
          <w:p w:rsidR="007936EB" w:rsidRPr="00A43018" w:rsidRDefault="00A3545B" w:rsidP="00B44ACA">
            <w:pPr>
              <w:spacing w:line="360" w:lineRule="auto"/>
              <w:rPr>
                <w:sz w:val="20"/>
                <w:szCs w:val="20"/>
              </w:rPr>
            </w:pPr>
            <w:r>
              <w:rPr>
                <w:sz w:val="20"/>
                <w:szCs w:val="20"/>
              </w:rPr>
              <w:t>113</w:t>
            </w:r>
          </w:p>
        </w:tc>
        <w:tc>
          <w:tcPr>
            <w:tcW w:w="1080" w:type="dxa"/>
            <w:tcBorders>
              <w:top w:val="single" w:sz="4" w:space="0" w:color="auto"/>
              <w:bottom w:val="single" w:sz="4" w:space="0" w:color="auto"/>
            </w:tcBorders>
          </w:tcPr>
          <w:p w:rsidR="007936EB" w:rsidRPr="00A43018" w:rsidRDefault="00A3545B" w:rsidP="00B44ACA">
            <w:pPr>
              <w:spacing w:line="360" w:lineRule="auto"/>
              <w:rPr>
                <w:sz w:val="20"/>
                <w:szCs w:val="20"/>
              </w:rPr>
            </w:pPr>
            <w:r>
              <w:rPr>
                <w:sz w:val="20"/>
                <w:szCs w:val="20"/>
              </w:rPr>
              <w:t>15221,5</w:t>
            </w:r>
          </w:p>
        </w:tc>
        <w:tc>
          <w:tcPr>
            <w:tcW w:w="900" w:type="dxa"/>
            <w:tcBorders>
              <w:top w:val="single" w:sz="4" w:space="0" w:color="auto"/>
              <w:bottom w:val="single" w:sz="4" w:space="0" w:color="auto"/>
            </w:tcBorders>
          </w:tcPr>
          <w:p w:rsidR="007936EB" w:rsidRPr="00A43018" w:rsidRDefault="00E61D8A" w:rsidP="00B44ACA">
            <w:pPr>
              <w:spacing w:line="360" w:lineRule="auto"/>
              <w:rPr>
                <w:sz w:val="20"/>
                <w:szCs w:val="20"/>
              </w:rPr>
            </w:pPr>
            <w:r>
              <w:rPr>
                <w:sz w:val="20"/>
                <w:szCs w:val="20"/>
              </w:rPr>
              <w:t>401</w:t>
            </w:r>
          </w:p>
        </w:tc>
        <w:tc>
          <w:tcPr>
            <w:tcW w:w="1080" w:type="dxa"/>
            <w:tcBorders>
              <w:top w:val="single" w:sz="4" w:space="0" w:color="auto"/>
              <w:bottom w:val="single" w:sz="4" w:space="0" w:color="auto"/>
            </w:tcBorders>
          </w:tcPr>
          <w:p w:rsidR="007936EB" w:rsidRPr="00A43018" w:rsidRDefault="00FA38A7" w:rsidP="005966A3">
            <w:pPr>
              <w:spacing w:line="360" w:lineRule="auto"/>
              <w:rPr>
                <w:sz w:val="20"/>
                <w:szCs w:val="20"/>
              </w:rPr>
            </w:pPr>
            <w:r>
              <w:rPr>
                <w:sz w:val="20"/>
                <w:szCs w:val="20"/>
              </w:rPr>
              <w:t>27460,3</w:t>
            </w:r>
          </w:p>
        </w:tc>
        <w:tc>
          <w:tcPr>
            <w:tcW w:w="1512" w:type="dxa"/>
            <w:tcBorders>
              <w:top w:val="single" w:sz="4" w:space="0" w:color="auto"/>
              <w:bottom w:val="single" w:sz="4" w:space="0" w:color="auto"/>
            </w:tcBorders>
          </w:tcPr>
          <w:p w:rsidR="007936EB" w:rsidRPr="00A43018" w:rsidRDefault="005E65B2" w:rsidP="00B44ACA">
            <w:pPr>
              <w:spacing w:line="360" w:lineRule="auto"/>
              <w:rPr>
                <w:sz w:val="20"/>
                <w:szCs w:val="20"/>
              </w:rPr>
            </w:pPr>
            <w:r>
              <w:rPr>
                <w:sz w:val="20"/>
                <w:szCs w:val="20"/>
              </w:rPr>
              <w:t>3649,5</w:t>
            </w:r>
          </w:p>
        </w:tc>
        <w:tc>
          <w:tcPr>
            <w:tcW w:w="1040" w:type="dxa"/>
            <w:tcBorders>
              <w:top w:val="single" w:sz="4" w:space="0" w:color="auto"/>
              <w:bottom w:val="single" w:sz="4" w:space="0" w:color="auto"/>
              <w:right w:val="single" w:sz="4" w:space="0" w:color="auto"/>
            </w:tcBorders>
          </w:tcPr>
          <w:p w:rsidR="007936EB" w:rsidRPr="00A43018" w:rsidRDefault="006A5A1B" w:rsidP="000D7E32">
            <w:pPr>
              <w:spacing w:line="360" w:lineRule="auto"/>
              <w:ind w:right="-76"/>
              <w:rPr>
                <w:sz w:val="20"/>
                <w:szCs w:val="20"/>
              </w:rPr>
            </w:pPr>
            <w:r>
              <w:rPr>
                <w:sz w:val="20"/>
                <w:szCs w:val="20"/>
              </w:rPr>
              <w:t>40200</w:t>
            </w:r>
            <w:r w:rsidR="00AD5B7A">
              <w:rPr>
                <w:sz w:val="20"/>
                <w:szCs w:val="20"/>
              </w:rPr>
              <w:t>,0</w:t>
            </w:r>
          </w:p>
        </w:tc>
        <w:tc>
          <w:tcPr>
            <w:tcW w:w="1080" w:type="dxa"/>
            <w:tcBorders>
              <w:top w:val="single" w:sz="4" w:space="0" w:color="auto"/>
              <w:bottom w:val="single" w:sz="4" w:space="0" w:color="auto"/>
              <w:right w:val="single" w:sz="4" w:space="0" w:color="auto"/>
            </w:tcBorders>
          </w:tcPr>
          <w:p w:rsidR="007936EB" w:rsidRPr="00A43018" w:rsidRDefault="006A5A1B" w:rsidP="00B44ACA">
            <w:pPr>
              <w:spacing w:line="360" w:lineRule="auto"/>
              <w:rPr>
                <w:sz w:val="20"/>
                <w:szCs w:val="20"/>
              </w:rPr>
            </w:pPr>
            <w:r>
              <w:rPr>
                <w:sz w:val="20"/>
                <w:szCs w:val="20"/>
              </w:rPr>
              <w:t>2500</w:t>
            </w:r>
            <w:r w:rsidR="00AD5B7A">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7936EB" w:rsidRPr="00A43018" w:rsidRDefault="006A5A1B" w:rsidP="00B44ACA">
            <w:pPr>
              <w:spacing w:line="360" w:lineRule="auto"/>
              <w:rPr>
                <w:sz w:val="20"/>
                <w:szCs w:val="20"/>
              </w:rPr>
            </w:pPr>
            <w:r>
              <w:rPr>
                <w:sz w:val="20"/>
                <w:szCs w:val="20"/>
              </w:rPr>
              <w:t>0</w:t>
            </w:r>
          </w:p>
        </w:tc>
        <w:tc>
          <w:tcPr>
            <w:tcW w:w="1271" w:type="dxa"/>
            <w:tcBorders>
              <w:top w:val="single" w:sz="4" w:space="0" w:color="auto"/>
              <w:left w:val="single" w:sz="4" w:space="0" w:color="auto"/>
              <w:bottom w:val="single" w:sz="4" w:space="0" w:color="auto"/>
              <w:right w:val="double" w:sz="4" w:space="0" w:color="auto"/>
            </w:tcBorders>
          </w:tcPr>
          <w:p w:rsidR="007936EB" w:rsidRPr="00A43018" w:rsidRDefault="006A5A1B" w:rsidP="00B44ACA">
            <w:pPr>
              <w:spacing w:line="360" w:lineRule="auto"/>
              <w:rPr>
                <w:sz w:val="20"/>
                <w:szCs w:val="20"/>
              </w:rPr>
            </w:pPr>
            <w:r>
              <w:rPr>
                <w:sz w:val="20"/>
                <w:szCs w:val="20"/>
              </w:rPr>
              <w:t>40100</w:t>
            </w:r>
          </w:p>
        </w:tc>
      </w:tr>
      <w:tr w:rsidR="006C0AEC">
        <w:tblPrEx>
          <w:tblCellMar>
            <w:top w:w="0" w:type="dxa"/>
            <w:bottom w:w="0" w:type="dxa"/>
          </w:tblCellMar>
        </w:tblPrEx>
        <w:trPr>
          <w:cantSplit/>
          <w:trHeight w:val="349"/>
        </w:trPr>
        <w:tc>
          <w:tcPr>
            <w:tcW w:w="588" w:type="dxa"/>
            <w:tcBorders>
              <w:top w:val="single" w:sz="4" w:space="0" w:color="auto"/>
              <w:left w:val="double" w:sz="4" w:space="0" w:color="auto"/>
              <w:bottom w:val="single" w:sz="4" w:space="0" w:color="auto"/>
              <w:right w:val="double" w:sz="4" w:space="0" w:color="auto"/>
            </w:tcBorders>
          </w:tcPr>
          <w:p w:rsidR="006C0AEC" w:rsidRPr="00A43018" w:rsidRDefault="006C0AEC" w:rsidP="00B44ACA">
            <w:pPr>
              <w:spacing w:line="360" w:lineRule="auto"/>
              <w:rPr>
                <w:sz w:val="20"/>
                <w:szCs w:val="20"/>
              </w:rPr>
            </w:pPr>
          </w:p>
        </w:tc>
        <w:tc>
          <w:tcPr>
            <w:tcW w:w="4272" w:type="dxa"/>
            <w:tcBorders>
              <w:top w:val="single" w:sz="4" w:space="0" w:color="auto"/>
              <w:left w:val="nil"/>
              <w:bottom w:val="single" w:sz="4" w:space="0" w:color="auto"/>
              <w:right w:val="double" w:sz="4" w:space="0" w:color="auto"/>
            </w:tcBorders>
          </w:tcPr>
          <w:p w:rsidR="006C0AEC" w:rsidRDefault="006C0AEC" w:rsidP="007936EB">
            <w:pPr>
              <w:jc w:val="center"/>
              <w:rPr>
                <w:sz w:val="20"/>
                <w:szCs w:val="20"/>
              </w:rPr>
            </w:pPr>
            <w:r>
              <w:rPr>
                <w:sz w:val="20"/>
                <w:szCs w:val="20"/>
              </w:rPr>
              <w:t xml:space="preserve">Лебяжье-Асановское </w:t>
            </w:r>
            <w:r w:rsidRPr="00A43018">
              <w:rPr>
                <w:sz w:val="20"/>
                <w:szCs w:val="20"/>
              </w:rPr>
              <w:t>сельское поселение</w:t>
            </w:r>
          </w:p>
        </w:tc>
        <w:tc>
          <w:tcPr>
            <w:tcW w:w="900" w:type="dxa"/>
            <w:tcBorders>
              <w:top w:val="single" w:sz="4" w:space="0" w:color="auto"/>
              <w:bottom w:val="single" w:sz="4" w:space="0" w:color="auto"/>
            </w:tcBorders>
          </w:tcPr>
          <w:p w:rsidR="006C0AEC" w:rsidRPr="00A43018" w:rsidRDefault="003E03C6" w:rsidP="00B44ACA">
            <w:pPr>
              <w:spacing w:line="360" w:lineRule="auto"/>
              <w:rPr>
                <w:sz w:val="20"/>
                <w:szCs w:val="20"/>
              </w:rPr>
            </w:pPr>
            <w:r>
              <w:rPr>
                <w:sz w:val="20"/>
                <w:szCs w:val="20"/>
              </w:rPr>
              <w:t>213</w:t>
            </w:r>
          </w:p>
        </w:tc>
        <w:tc>
          <w:tcPr>
            <w:tcW w:w="1080" w:type="dxa"/>
            <w:tcBorders>
              <w:top w:val="single" w:sz="4" w:space="0" w:color="auto"/>
              <w:bottom w:val="single" w:sz="4" w:space="0" w:color="auto"/>
            </w:tcBorders>
          </w:tcPr>
          <w:p w:rsidR="006C0AEC" w:rsidRPr="00A43018" w:rsidRDefault="00704C15" w:rsidP="003E03C6">
            <w:pPr>
              <w:spacing w:line="360" w:lineRule="auto"/>
              <w:rPr>
                <w:sz w:val="20"/>
                <w:szCs w:val="20"/>
              </w:rPr>
            </w:pPr>
            <w:r>
              <w:rPr>
                <w:sz w:val="20"/>
                <w:szCs w:val="20"/>
              </w:rPr>
              <w:t>3</w:t>
            </w:r>
            <w:r w:rsidR="0008368C">
              <w:rPr>
                <w:sz w:val="20"/>
                <w:szCs w:val="20"/>
              </w:rPr>
              <w:t>6</w:t>
            </w:r>
            <w:r w:rsidR="003E03C6">
              <w:rPr>
                <w:sz w:val="20"/>
                <w:szCs w:val="20"/>
              </w:rPr>
              <w:t>8</w:t>
            </w:r>
            <w:r w:rsidR="0008368C">
              <w:rPr>
                <w:sz w:val="20"/>
                <w:szCs w:val="20"/>
              </w:rPr>
              <w:t>82,4</w:t>
            </w:r>
          </w:p>
        </w:tc>
        <w:tc>
          <w:tcPr>
            <w:tcW w:w="900" w:type="dxa"/>
            <w:tcBorders>
              <w:top w:val="single" w:sz="4" w:space="0" w:color="auto"/>
              <w:bottom w:val="single" w:sz="4" w:space="0" w:color="auto"/>
            </w:tcBorders>
          </w:tcPr>
          <w:p w:rsidR="006C0AEC" w:rsidRPr="00A43018" w:rsidRDefault="006429E7" w:rsidP="00791290">
            <w:pPr>
              <w:spacing w:line="360" w:lineRule="auto"/>
              <w:rPr>
                <w:sz w:val="20"/>
                <w:szCs w:val="20"/>
              </w:rPr>
            </w:pPr>
            <w:r>
              <w:rPr>
                <w:sz w:val="20"/>
                <w:szCs w:val="20"/>
              </w:rPr>
              <w:t>35</w:t>
            </w:r>
            <w:r w:rsidR="00791290">
              <w:rPr>
                <w:sz w:val="20"/>
                <w:szCs w:val="20"/>
              </w:rPr>
              <w:t>6</w:t>
            </w:r>
          </w:p>
        </w:tc>
        <w:tc>
          <w:tcPr>
            <w:tcW w:w="1080" w:type="dxa"/>
            <w:tcBorders>
              <w:top w:val="single" w:sz="4" w:space="0" w:color="auto"/>
              <w:bottom w:val="single" w:sz="4" w:space="0" w:color="auto"/>
            </w:tcBorders>
          </w:tcPr>
          <w:p w:rsidR="006C0AEC" w:rsidRPr="00A43018" w:rsidRDefault="00FA38A7" w:rsidP="00B44ACA">
            <w:pPr>
              <w:spacing w:line="360" w:lineRule="auto"/>
              <w:rPr>
                <w:sz w:val="20"/>
                <w:szCs w:val="20"/>
              </w:rPr>
            </w:pPr>
            <w:r>
              <w:rPr>
                <w:sz w:val="20"/>
                <w:szCs w:val="20"/>
              </w:rPr>
              <w:t>26434,1</w:t>
            </w:r>
          </w:p>
        </w:tc>
        <w:tc>
          <w:tcPr>
            <w:tcW w:w="1512" w:type="dxa"/>
            <w:tcBorders>
              <w:top w:val="single" w:sz="4" w:space="0" w:color="auto"/>
              <w:bottom w:val="single" w:sz="4" w:space="0" w:color="auto"/>
            </w:tcBorders>
          </w:tcPr>
          <w:p w:rsidR="006C0AEC" w:rsidRPr="00A43018" w:rsidRDefault="005E65B2" w:rsidP="00791290">
            <w:pPr>
              <w:spacing w:line="360" w:lineRule="auto"/>
              <w:rPr>
                <w:sz w:val="20"/>
                <w:szCs w:val="20"/>
              </w:rPr>
            </w:pPr>
            <w:r>
              <w:rPr>
                <w:sz w:val="20"/>
                <w:szCs w:val="20"/>
              </w:rPr>
              <w:t>9740,6</w:t>
            </w:r>
          </w:p>
        </w:tc>
        <w:tc>
          <w:tcPr>
            <w:tcW w:w="1040" w:type="dxa"/>
            <w:tcBorders>
              <w:top w:val="single" w:sz="4" w:space="0" w:color="auto"/>
              <w:bottom w:val="single" w:sz="4" w:space="0" w:color="auto"/>
              <w:right w:val="single" w:sz="4" w:space="0" w:color="auto"/>
            </w:tcBorders>
          </w:tcPr>
          <w:p w:rsidR="00AD5B7A" w:rsidRPr="00A43018" w:rsidRDefault="00AD5B7A" w:rsidP="00AD5B7A">
            <w:pPr>
              <w:spacing w:line="360" w:lineRule="auto"/>
              <w:ind w:right="-76"/>
              <w:rPr>
                <w:sz w:val="20"/>
                <w:szCs w:val="20"/>
              </w:rPr>
            </w:pPr>
            <w:r>
              <w:rPr>
                <w:sz w:val="20"/>
                <w:szCs w:val="20"/>
              </w:rPr>
              <w:t>37308,9</w:t>
            </w:r>
          </w:p>
        </w:tc>
        <w:tc>
          <w:tcPr>
            <w:tcW w:w="1080" w:type="dxa"/>
            <w:tcBorders>
              <w:top w:val="single" w:sz="4" w:space="0" w:color="auto"/>
              <w:bottom w:val="single" w:sz="4" w:space="0" w:color="auto"/>
              <w:right w:val="single" w:sz="4" w:space="0" w:color="auto"/>
            </w:tcBorders>
          </w:tcPr>
          <w:p w:rsidR="006C0AEC" w:rsidRPr="00A43018" w:rsidRDefault="0008368C" w:rsidP="00B44ACA">
            <w:pPr>
              <w:spacing w:line="360" w:lineRule="auto"/>
              <w:rPr>
                <w:sz w:val="20"/>
                <w:szCs w:val="20"/>
              </w:rPr>
            </w:pPr>
            <w:r>
              <w:rPr>
                <w:sz w:val="20"/>
                <w:szCs w:val="20"/>
              </w:rPr>
              <w:t>2682,0</w:t>
            </w:r>
          </w:p>
        </w:tc>
        <w:tc>
          <w:tcPr>
            <w:tcW w:w="1080" w:type="dxa"/>
            <w:tcBorders>
              <w:top w:val="single" w:sz="4" w:space="0" w:color="auto"/>
              <w:left w:val="single" w:sz="4" w:space="0" w:color="auto"/>
              <w:bottom w:val="single" w:sz="4" w:space="0" w:color="auto"/>
              <w:right w:val="single" w:sz="4" w:space="0" w:color="auto"/>
            </w:tcBorders>
          </w:tcPr>
          <w:p w:rsidR="006C0AEC" w:rsidRPr="00A43018" w:rsidRDefault="003E03C6" w:rsidP="00B44ACA">
            <w:pPr>
              <w:spacing w:line="360" w:lineRule="auto"/>
              <w:rPr>
                <w:sz w:val="20"/>
                <w:szCs w:val="20"/>
              </w:rPr>
            </w:pPr>
            <w:r>
              <w:rPr>
                <w:sz w:val="20"/>
                <w:szCs w:val="20"/>
              </w:rPr>
              <w:t>0</w:t>
            </w:r>
          </w:p>
        </w:tc>
        <w:tc>
          <w:tcPr>
            <w:tcW w:w="1271" w:type="dxa"/>
            <w:tcBorders>
              <w:top w:val="single" w:sz="4" w:space="0" w:color="auto"/>
              <w:left w:val="single" w:sz="4" w:space="0" w:color="auto"/>
              <w:bottom w:val="single" w:sz="4" w:space="0" w:color="auto"/>
              <w:right w:val="double" w:sz="4" w:space="0" w:color="auto"/>
            </w:tcBorders>
          </w:tcPr>
          <w:p w:rsidR="006C0AEC" w:rsidRPr="00A43018" w:rsidRDefault="003E03C6" w:rsidP="00B44ACA">
            <w:pPr>
              <w:spacing w:line="360" w:lineRule="auto"/>
              <w:rPr>
                <w:sz w:val="20"/>
                <w:szCs w:val="20"/>
              </w:rPr>
            </w:pPr>
            <w:r>
              <w:rPr>
                <w:sz w:val="20"/>
                <w:szCs w:val="20"/>
              </w:rPr>
              <w:t>43143,4</w:t>
            </w:r>
          </w:p>
        </w:tc>
      </w:tr>
      <w:tr w:rsidR="006C0AEC">
        <w:tblPrEx>
          <w:tblCellMar>
            <w:top w:w="0" w:type="dxa"/>
            <w:bottom w:w="0" w:type="dxa"/>
          </w:tblCellMar>
        </w:tblPrEx>
        <w:trPr>
          <w:cantSplit/>
          <w:trHeight w:val="349"/>
        </w:trPr>
        <w:tc>
          <w:tcPr>
            <w:tcW w:w="588" w:type="dxa"/>
            <w:tcBorders>
              <w:top w:val="single" w:sz="4" w:space="0" w:color="auto"/>
              <w:left w:val="double" w:sz="4" w:space="0" w:color="auto"/>
              <w:bottom w:val="single" w:sz="4" w:space="0" w:color="auto"/>
              <w:right w:val="double" w:sz="4" w:space="0" w:color="auto"/>
            </w:tcBorders>
          </w:tcPr>
          <w:p w:rsidR="006C0AEC" w:rsidRPr="00A43018" w:rsidRDefault="006C0AEC" w:rsidP="00B44ACA">
            <w:pPr>
              <w:spacing w:line="360" w:lineRule="auto"/>
              <w:rPr>
                <w:sz w:val="20"/>
                <w:szCs w:val="20"/>
              </w:rPr>
            </w:pPr>
          </w:p>
        </w:tc>
        <w:tc>
          <w:tcPr>
            <w:tcW w:w="4272" w:type="dxa"/>
            <w:tcBorders>
              <w:top w:val="single" w:sz="4" w:space="0" w:color="auto"/>
              <w:left w:val="nil"/>
              <w:bottom w:val="single" w:sz="4" w:space="0" w:color="auto"/>
              <w:right w:val="double" w:sz="4" w:space="0" w:color="auto"/>
            </w:tcBorders>
          </w:tcPr>
          <w:p w:rsidR="006C0AEC" w:rsidRDefault="006429E7" w:rsidP="007936EB">
            <w:pPr>
              <w:jc w:val="center"/>
              <w:rPr>
                <w:sz w:val="20"/>
                <w:szCs w:val="20"/>
              </w:rPr>
            </w:pPr>
            <w:r>
              <w:rPr>
                <w:sz w:val="20"/>
                <w:szCs w:val="20"/>
              </w:rPr>
              <w:t xml:space="preserve">Проскоковское </w:t>
            </w:r>
            <w:r w:rsidRPr="00A43018">
              <w:rPr>
                <w:sz w:val="20"/>
                <w:szCs w:val="20"/>
              </w:rPr>
              <w:t>сельское поселение</w:t>
            </w:r>
          </w:p>
        </w:tc>
        <w:tc>
          <w:tcPr>
            <w:tcW w:w="900" w:type="dxa"/>
            <w:tcBorders>
              <w:top w:val="single" w:sz="4" w:space="0" w:color="auto"/>
              <w:bottom w:val="single" w:sz="4" w:space="0" w:color="auto"/>
            </w:tcBorders>
          </w:tcPr>
          <w:p w:rsidR="006C0AEC" w:rsidRPr="00A43018" w:rsidRDefault="00E61D8A" w:rsidP="00B44ACA">
            <w:pPr>
              <w:spacing w:line="360" w:lineRule="auto"/>
              <w:rPr>
                <w:sz w:val="20"/>
                <w:szCs w:val="20"/>
              </w:rPr>
            </w:pPr>
            <w:r>
              <w:rPr>
                <w:sz w:val="20"/>
                <w:szCs w:val="20"/>
              </w:rPr>
              <w:t>241</w:t>
            </w:r>
          </w:p>
        </w:tc>
        <w:tc>
          <w:tcPr>
            <w:tcW w:w="1080" w:type="dxa"/>
            <w:tcBorders>
              <w:top w:val="single" w:sz="4" w:space="0" w:color="auto"/>
              <w:bottom w:val="single" w:sz="4" w:space="0" w:color="auto"/>
            </w:tcBorders>
          </w:tcPr>
          <w:p w:rsidR="006C0AEC" w:rsidRPr="00A43018" w:rsidRDefault="00704C15" w:rsidP="00704C15">
            <w:pPr>
              <w:spacing w:line="360" w:lineRule="auto"/>
              <w:rPr>
                <w:sz w:val="20"/>
                <w:szCs w:val="20"/>
              </w:rPr>
            </w:pPr>
            <w:r>
              <w:rPr>
                <w:sz w:val="20"/>
                <w:szCs w:val="20"/>
              </w:rPr>
              <w:t>42523</w:t>
            </w:r>
          </w:p>
        </w:tc>
        <w:tc>
          <w:tcPr>
            <w:tcW w:w="900" w:type="dxa"/>
            <w:tcBorders>
              <w:top w:val="single" w:sz="4" w:space="0" w:color="auto"/>
              <w:bottom w:val="single" w:sz="4" w:space="0" w:color="auto"/>
            </w:tcBorders>
          </w:tcPr>
          <w:p w:rsidR="006C0AEC" w:rsidRPr="00A43018" w:rsidRDefault="00FA38A7" w:rsidP="00B44ACA">
            <w:pPr>
              <w:spacing w:line="360" w:lineRule="auto"/>
              <w:rPr>
                <w:sz w:val="20"/>
                <w:szCs w:val="20"/>
              </w:rPr>
            </w:pPr>
            <w:r>
              <w:rPr>
                <w:sz w:val="20"/>
                <w:szCs w:val="20"/>
              </w:rPr>
              <w:t>627</w:t>
            </w:r>
          </w:p>
        </w:tc>
        <w:tc>
          <w:tcPr>
            <w:tcW w:w="1080" w:type="dxa"/>
            <w:tcBorders>
              <w:top w:val="single" w:sz="4" w:space="0" w:color="auto"/>
              <w:bottom w:val="single" w:sz="4" w:space="0" w:color="auto"/>
            </w:tcBorders>
          </w:tcPr>
          <w:p w:rsidR="006C0AEC" w:rsidRPr="00A43018" w:rsidRDefault="00FA38A7" w:rsidP="00E61D8A">
            <w:pPr>
              <w:spacing w:line="360" w:lineRule="auto"/>
              <w:rPr>
                <w:sz w:val="20"/>
                <w:szCs w:val="20"/>
              </w:rPr>
            </w:pPr>
            <w:r>
              <w:rPr>
                <w:sz w:val="20"/>
                <w:szCs w:val="20"/>
              </w:rPr>
              <w:t>36763,3</w:t>
            </w:r>
          </w:p>
        </w:tc>
        <w:tc>
          <w:tcPr>
            <w:tcW w:w="1512" w:type="dxa"/>
            <w:tcBorders>
              <w:top w:val="single" w:sz="4" w:space="0" w:color="auto"/>
              <w:bottom w:val="single" w:sz="4" w:space="0" w:color="auto"/>
            </w:tcBorders>
          </w:tcPr>
          <w:p w:rsidR="006C0AEC" w:rsidRPr="00A43018" w:rsidRDefault="005E65B2" w:rsidP="00791290">
            <w:pPr>
              <w:spacing w:line="360" w:lineRule="auto"/>
              <w:rPr>
                <w:sz w:val="20"/>
                <w:szCs w:val="20"/>
              </w:rPr>
            </w:pPr>
            <w:r>
              <w:rPr>
                <w:sz w:val="20"/>
                <w:szCs w:val="20"/>
              </w:rPr>
              <w:t>15904,6</w:t>
            </w:r>
          </w:p>
        </w:tc>
        <w:tc>
          <w:tcPr>
            <w:tcW w:w="1040" w:type="dxa"/>
            <w:tcBorders>
              <w:top w:val="single" w:sz="4" w:space="0" w:color="auto"/>
              <w:bottom w:val="single" w:sz="4" w:space="0" w:color="auto"/>
              <w:right w:val="single" w:sz="4" w:space="0" w:color="auto"/>
            </w:tcBorders>
          </w:tcPr>
          <w:p w:rsidR="006C0AEC" w:rsidRPr="00A43018" w:rsidRDefault="000D1989" w:rsidP="00791290">
            <w:pPr>
              <w:spacing w:line="360" w:lineRule="auto"/>
              <w:ind w:right="-76"/>
              <w:rPr>
                <w:sz w:val="20"/>
                <w:szCs w:val="20"/>
              </w:rPr>
            </w:pPr>
            <w:r>
              <w:rPr>
                <w:sz w:val="20"/>
                <w:szCs w:val="20"/>
              </w:rPr>
              <w:t>32</w:t>
            </w:r>
            <w:r w:rsidR="00791290">
              <w:rPr>
                <w:sz w:val="20"/>
                <w:szCs w:val="20"/>
              </w:rPr>
              <w:t>857</w:t>
            </w:r>
            <w:r w:rsidR="00AD5B7A">
              <w:rPr>
                <w:sz w:val="20"/>
                <w:szCs w:val="20"/>
              </w:rPr>
              <w:t>,0</w:t>
            </w:r>
          </w:p>
        </w:tc>
        <w:tc>
          <w:tcPr>
            <w:tcW w:w="1080" w:type="dxa"/>
            <w:tcBorders>
              <w:top w:val="single" w:sz="4" w:space="0" w:color="auto"/>
              <w:bottom w:val="single" w:sz="4" w:space="0" w:color="auto"/>
              <w:right w:val="single" w:sz="4" w:space="0" w:color="auto"/>
            </w:tcBorders>
          </w:tcPr>
          <w:p w:rsidR="006C0AEC" w:rsidRPr="00A43018" w:rsidRDefault="003D14B0" w:rsidP="00B44ACA">
            <w:pPr>
              <w:spacing w:line="360" w:lineRule="auto"/>
              <w:rPr>
                <w:sz w:val="20"/>
                <w:szCs w:val="20"/>
              </w:rPr>
            </w:pPr>
            <w:r>
              <w:rPr>
                <w:sz w:val="20"/>
                <w:szCs w:val="20"/>
              </w:rPr>
              <w:t>24</w:t>
            </w:r>
            <w:r w:rsidR="000D1989">
              <w:rPr>
                <w:sz w:val="20"/>
                <w:szCs w:val="20"/>
              </w:rPr>
              <w:t>300</w:t>
            </w:r>
            <w:r w:rsidR="00AD5B7A">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6C0AEC" w:rsidRPr="00A43018" w:rsidRDefault="000D1989" w:rsidP="00B44ACA">
            <w:pPr>
              <w:spacing w:line="360" w:lineRule="auto"/>
              <w:rPr>
                <w:sz w:val="20"/>
                <w:szCs w:val="20"/>
              </w:rPr>
            </w:pPr>
            <w:r>
              <w:rPr>
                <w:sz w:val="20"/>
                <w:szCs w:val="20"/>
              </w:rPr>
              <w:t xml:space="preserve"> </w:t>
            </w:r>
            <w:r w:rsidR="00217A4E">
              <w:rPr>
                <w:sz w:val="20"/>
                <w:szCs w:val="20"/>
              </w:rPr>
              <w:t>12420</w:t>
            </w:r>
          </w:p>
        </w:tc>
        <w:tc>
          <w:tcPr>
            <w:tcW w:w="1271" w:type="dxa"/>
            <w:tcBorders>
              <w:top w:val="single" w:sz="4" w:space="0" w:color="auto"/>
              <w:left w:val="single" w:sz="4" w:space="0" w:color="auto"/>
              <w:bottom w:val="single" w:sz="4" w:space="0" w:color="auto"/>
              <w:right w:val="double" w:sz="4" w:space="0" w:color="auto"/>
            </w:tcBorders>
          </w:tcPr>
          <w:p w:rsidR="006C0AEC" w:rsidRPr="00A43018" w:rsidRDefault="000D1989" w:rsidP="00B44ACA">
            <w:pPr>
              <w:spacing w:line="360" w:lineRule="auto"/>
              <w:rPr>
                <w:sz w:val="20"/>
                <w:szCs w:val="20"/>
              </w:rPr>
            </w:pPr>
            <w:r>
              <w:rPr>
                <w:sz w:val="20"/>
                <w:szCs w:val="20"/>
              </w:rPr>
              <w:t>29600</w:t>
            </w:r>
          </w:p>
        </w:tc>
      </w:tr>
      <w:tr w:rsidR="006C0AEC">
        <w:tblPrEx>
          <w:tblCellMar>
            <w:top w:w="0" w:type="dxa"/>
            <w:bottom w:w="0" w:type="dxa"/>
          </w:tblCellMar>
        </w:tblPrEx>
        <w:trPr>
          <w:cantSplit/>
          <w:trHeight w:val="349"/>
        </w:trPr>
        <w:tc>
          <w:tcPr>
            <w:tcW w:w="588" w:type="dxa"/>
            <w:tcBorders>
              <w:top w:val="single" w:sz="4" w:space="0" w:color="auto"/>
              <w:left w:val="double" w:sz="4" w:space="0" w:color="auto"/>
              <w:bottom w:val="single" w:sz="4" w:space="0" w:color="auto"/>
              <w:right w:val="double" w:sz="4" w:space="0" w:color="auto"/>
            </w:tcBorders>
          </w:tcPr>
          <w:p w:rsidR="006C0AEC" w:rsidRPr="00A43018" w:rsidRDefault="006C0AEC" w:rsidP="00B44ACA">
            <w:pPr>
              <w:spacing w:line="360" w:lineRule="auto"/>
              <w:rPr>
                <w:sz w:val="20"/>
                <w:szCs w:val="20"/>
              </w:rPr>
            </w:pPr>
          </w:p>
        </w:tc>
        <w:tc>
          <w:tcPr>
            <w:tcW w:w="4272" w:type="dxa"/>
            <w:tcBorders>
              <w:top w:val="single" w:sz="4" w:space="0" w:color="auto"/>
              <w:left w:val="nil"/>
              <w:bottom w:val="single" w:sz="4" w:space="0" w:color="auto"/>
              <w:right w:val="double" w:sz="4" w:space="0" w:color="auto"/>
            </w:tcBorders>
          </w:tcPr>
          <w:p w:rsidR="006C0AEC" w:rsidRDefault="006429E7" w:rsidP="007936EB">
            <w:pPr>
              <w:jc w:val="center"/>
              <w:rPr>
                <w:sz w:val="20"/>
                <w:szCs w:val="20"/>
              </w:rPr>
            </w:pPr>
            <w:r>
              <w:rPr>
                <w:sz w:val="20"/>
                <w:szCs w:val="20"/>
              </w:rPr>
              <w:t xml:space="preserve">Тальское </w:t>
            </w:r>
            <w:r w:rsidRPr="00A43018">
              <w:rPr>
                <w:sz w:val="20"/>
                <w:szCs w:val="20"/>
              </w:rPr>
              <w:t>сельское поселение</w:t>
            </w:r>
          </w:p>
        </w:tc>
        <w:tc>
          <w:tcPr>
            <w:tcW w:w="900" w:type="dxa"/>
            <w:tcBorders>
              <w:top w:val="single" w:sz="4" w:space="0" w:color="auto"/>
              <w:bottom w:val="single" w:sz="4" w:space="0" w:color="auto"/>
            </w:tcBorders>
          </w:tcPr>
          <w:p w:rsidR="006C0AEC" w:rsidRPr="00A43018" w:rsidRDefault="000D1989" w:rsidP="00B44ACA">
            <w:pPr>
              <w:spacing w:line="360" w:lineRule="auto"/>
              <w:rPr>
                <w:sz w:val="20"/>
                <w:szCs w:val="20"/>
              </w:rPr>
            </w:pPr>
            <w:r>
              <w:rPr>
                <w:sz w:val="20"/>
                <w:szCs w:val="20"/>
              </w:rPr>
              <w:t xml:space="preserve"> </w:t>
            </w:r>
            <w:r w:rsidR="00A3545B">
              <w:rPr>
                <w:sz w:val="20"/>
                <w:szCs w:val="20"/>
              </w:rPr>
              <w:t>148</w:t>
            </w:r>
          </w:p>
        </w:tc>
        <w:tc>
          <w:tcPr>
            <w:tcW w:w="1080" w:type="dxa"/>
            <w:tcBorders>
              <w:top w:val="single" w:sz="4" w:space="0" w:color="auto"/>
              <w:bottom w:val="single" w:sz="4" w:space="0" w:color="auto"/>
            </w:tcBorders>
          </w:tcPr>
          <w:p w:rsidR="006C0AEC" w:rsidRPr="00A43018" w:rsidRDefault="000D1989" w:rsidP="00B44ACA">
            <w:pPr>
              <w:spacing w:line="360" w:lineRule="auto"/>
              <w:rPr>
                <w:sz w:val="20"/>
                <w:szCs w:val="20"/>
              </w:rPr>
            </w:pPr>
            <w:r>
              <w:rPr>
                <w:sz w:val="20"/>
                <w:szCs w:val="20"/>
              </w:rPr>
              <w:t xml:space="preserve"> </w:t>
            </w:r>
            <w:r w:rsidR="00A3545B">
              <w:rPr>
                <w:sz w:val="20"/>
                <w:szCs w:val="20"/>
              </w:rPr>
              <w:t>28045</w:t>
            </w:r>
          </w:p>
        </w:tc>
        <w:tc>
          <w:tcPr>
            <w:tcW w:w="900" w:type="dxa"/>
            <w:tcBorders>
              <w:top w:val="single" w:sz="4" w:space="0" w:color="auto"/>
              <w:bottom w:val="single" w:sz="4" w:space="0" w:color="auto"/>
            </w:tcBorders>
          </w:tcPr>
          <w:p w:rsidR="006C0AEC" w:rsidRPr="00A43018" w:rsidRDefault="000D1989" w:rsidP="00B44ACA">
            <w:pPr>
              <w:spacing w:line="360" w:lineRule="auto"/>
              <w:rPr>
                <w:sz w:val="20"/>
                <w:szCs w:val="20"/>
              </w:rPr>
            </w:pPr>
            <w:r>
              <w:rPr>
                <w:sz w:val="20"/>
                <w:szCs w:val="20"/>
              </w:rPr>
              <w:t xml:space="preserve"> </w:t>
            </w:r>
            <w:r w:rsidR="001B39D2">
              <w:rPr>
                <w:sz w:val="20"/>
                <w:szCs w:val="20"/>
              </w:rPr>
              <w:t>179</w:t>
            </w:r>
          </w:p>
        </w:tc>
        <w:tc>
          <w:tcPr>
            <w:tcW w:w="1080" w:type="dxa"/>
            <w:tcBorders>
              <w:top w:val="single" w:sz="4" w:space="0" w:color="auto"/>
              <w:bottom w:val="single" w:sz="4" w:space="0" w:color="auto"/>
            </w:tcBorders>
          </w:tcPr>
          <w:p w:rsidR="006C0AEC" w:rsidRPr="00A43018" w:rsidRDefault="00FA38A7" w:rsidP="00B44ACA">
            <w:pPr>
              <w:spacing w:line="360" w:lineRule="auto"/>
              <w:rPr>
                <w:sz w:val="20"/>
                <w:szCs w:val="20"/>
              </w:rPr>
            </w:pPr>
            <w:r>
              <w:rPr>
                <w:sz w:val="20"/>
                <w:szCs w:val="20"/>
              </w:rPr>
              <w:t>8512,1</w:t>
            </w:r>
          </w:p>
        </w:tc>
        <w:tc>
          <w:tcPr>
            <w:tcW w:w="1512" w:type="dxa"/>
            <w:tcBorders>
              <w:top w:val="single" w:sz="4" w:space="0" w:color="auto"/>
              <w:bottom w:val="single" w:sz="4" w:space="0" w:color="auto"/>
            </w:tcBorders>
          </w:tcPr>
          <w:p w:rsidR="006C0AEC" w:rsidRPr="00A43018" w:rsidRDefault="000D1989" w:rsidP="005E65B2">
            <w:pPr>
              <w:spacing w:line="360" w:lineRule="auto"/>
              <w:rPr>
                <w:sz w:val="20"/>
                <w:szCs w:val="20"/>
              </w:rPr>
            </w:pPr>
            <w:r>
              <w:rPr>
                <w:sz w:val="20"/>
                <w:szCs w:val="20"/>
              </w:rPr>
              <w:t xml:space="preserve"> </w:t>
            </w:r>
            <w:r w:rsidR="005E65B2">
              <w:rPr>
                <w:sz w:val="20"/>
                <w:szCs w:val="20"/>
              </w:rPr>
              <w:t>19234,5</w:t>
            </w:r>
          </w:p>
        </w:tc>
        <w:tc>
          <w:tcPr>
            <w:tcW w:w="1040" w:type="dxa"/>
            <w:tcBorders>
              <w:top w:val="single" w:sz="4" w:space="0" w:color="auto"/>
              <w:bottom w:val="single" w:sz="4" w:space="0" w:color="auto"/>
              <w:right w:val="single" w:sz="4" w:space="0" w:color="auto"/>
            </w:tcBorders>
          </w:tcPr>
          <w:p w:rsidR="006C0AEC" w:rsidRPr="00A43018" w:rsidRDefault="000D1989" w:rsidP="004F41EE">
            <w:pPr>
              <w:spacing w:line="360" w:lineRule="auto"/>
              <w:ind w:right="-76"/>
              <w:rPr>
                <w:sz w:val="20"/>
                <w:szCs w:val="20"/>
              </w:rPr>
            </w:pPr>
            <w:r>
              <w:rPr>
                <w:sz w:val="20"/>
                <w:szCs w:val="20"/>
              </w:rPr>
              <w:t xml:space="preserve"> </w:t>
            </w:r>
            <w:r w:rsidR="004F41EE">
              <w:rPr>
                <w:sz w:val="20"/>
                <w:szCs w:val="20"/>
              </w:rPr>
              <w:t>19234,5</w:t>
            </w:r>
          </w:p>
        </w:tc>
        <w:tc>
          <w:tcPr>
            <w:tcW w:w="1080" w:type="dxa"/>
            <w:tcBorders>
              <w:top w:val="single" w:sz="4" w:space="0" w:color="auto"/>
              <w:bottom w:val="single" w:sz="4" w:space="0" w:color="auto"/>
              <w:right w:val="single" w:sz="4" w:space="0" w:color="auto"/>
            </w:tcBorders>
          </w:tcPr>
          <w:p w:rsidR="006C0AEC" w:rsidRPr="00A43018" w:rsidRDefault="000D1989" w:rsidP="00B44ACA">
            <w:pPr>
              <w:spacing w:line="360" w:lineRule="auto"/>
              <w:rPr>
                <w:sz w:val="20"/>
                <w:szCs w:val="20"/>
              </w:rPr>
            </w:pPr>
            <w:r>
              <w:rPr>
                <w:sz w:val="20"/>
                <w:szCs w:val="20"/>
              </w:rPr>
              <w:t xml:space="preserve"> </w:t>
            </w:r>
            <w:r w:rsidR="006A5A1B">
              <w:rPr>
                <w:sz w:val="20"/>
                <w:szCs w:val="20"/>
              </w:rPr>
              <w:t>8600</w:t>
            </w:r>
            <w:r w:rsidR="00AD5B7A">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6C0AEC" w:rsidRPr="00A43018" w:rsidRDefault="000D1989" w:rsidP="00B44ACA">
            <w:pPr>
              <w:spacing w:line="360" w:lineRule="auto"/>
              <w:rPr>
                <w:sz w:val="20"/>
                <w:szCs w:val="20"/>
              </w:rPr>
            </w:pPr>
            <w:r>
              <w:rPr>
                <w:sz w:val="20"/>
                <w:szCs w:val="20"/>
              </w:rPr>
              <w:t xml:space="preserve"> </w:t>
            </w:r>
            <w:r w:rsidR="00D80610">
              <w:rPr>
                <w:sz w:val="20"/>
                <w:szCs w:val="20"/>
              </w:rPr>
              <w:t>12200</w:t>
            </w:r>
          </w:p>
        </w:tc>
        <w:tc>
          <w:tcPr>
            <w:tcW w:w="1271" w:type="dxa"/>
            <w:tcBorders>
              <w:top w:val="single" w:sz="4" w:space="0" w:color="auto"/>
              <w:left w:val="single" w:sz="4" w:space="0" w:color="auto"/>
              <w:bottom w:val="single" w:sz="4" w:space="0" w:color="auto"/>
              <w:right w:val="double" w:sz="4" w:space="0" w:color="auto"/>
            </w:tcBorders>
          </w:tcPr>
          <w:p w:rsidR="006C0AEC" w:rsidRPr="00A43018" w:rsidRDefault="000D1989" w:rsidP="004F41EE">
            <w:pPr>
              <w:spacing w:line="360" w:lineRule="auto"/>
              <w:rPr>
                <w:sz w:val="20"/>
                <w:szCs w:val="20"/>
              </w:rPr>
            </w:pPr>
            <w:r>
              <w:rPr>
                <w:sz w:val="20"/>
                <w:szCs w:val="20"/>
              </w:rPr>
              <w:t xml:space="preserve"> </w:t>
            </w:r>
            <w:r w:rsidR="004F41EE">
              <w:rPr>
                <w:sz w:val="20"/>
                <w:szCs w:val="20"/>
              </w:rPr>
              <w:t>7034,5</w:t>
            </w:r>
          </w:p>
        </w:tc>
      </w:tr>
      <w:tr w:rsidR="000D1989">
        <w:tblPrEx>
          <w:tblCellMar>
            <w:top w:w="0" w:type="dxa"/>
            <w:bottom w:w="0" w:type="dxa"/>
          </w:tblCellMar>
        </w:tblPrEx>
        <w:trPr>
          <w:cantSplit/>
          <w:trHeight w:val="349"/>
        </w:trPr>
        <w:tc>
          <w:tcPr>
            <w:tcW w:w="588" w:type="dxa"/>
            <w:tcBorders>
              <w:top w:val="single" w:sz="4" w:space="0" w:color="auto"/>
              <w:left w:val="double" w:sz="4" w:space="0" w:color="auto"/>
              <w:bottom w:val="single" w:sz="4" w:space="0" w:color="auto"/>
              <w:right w:val="double" w:sz="4" w:space="0" w:color="auto"/>
            </w:tcBorders>
          </w:tcPr>
          <w:p w:rsidR="000D1989" w:rsidRPr="00A43018" w:rsidRDefault="000D1989" w:rsidP="00B44ACA">
            <w:pPr>
              <w:spacing w:line="360" w:lineRule="auto"/>
              <w:rPr>
                <w:sz w:val="20"/>
                <w:szCs w:val="20"/>
              </w:rPr>
            </w:pPr>
          </w:p>
        </w:tc>
        <w:tc>
          <w:tcPr>
            <w:tcW w:w="4272" w:type="dxa"/>
            <w:tcBorders>
              <w:top w:val="single" w:sz="4" w:space="0" w:color="auto"/>
              <w:left w:val="nil"/>
              <w:bottom w:val="single" w:sz="4" w:space="0" w:color="auto"/>
              <w:right w:val="double" w:sz="4" w:space="0" w:color="auto"/>
            </w:tcBorders>
          </w:tcPr>
          <w:p w:rsidR="000D1989" w:rsidRDefault="000D1989" w:rsidP="007936EB">
            <w:pPr>
              <w:jc w:val="center"/>
              <w:rPr>
                <w:sz w:val="20"/>
                <w:szCs w:val="20"/>
              </w:rPr>
            </w:pPr>
            <w:r>
              <w:rPr>
                <w:sz w:val="20"/>
                <w:szCs w:val="20"/>
              </w:rPr>
              <w:t xml:space="preserve">Попереченское </w:t>
            </w:r>
            <w:r w:rsidRPr="00A43018">
              <w:rPr>
                <w:sz w:val="20"/>
                <w:szCs w:val="20"/>
              </w:rPr>
              <w:t>сельское поселение</w:t>
            </w:r>
          </w:p>
        </w:tc>
        <w:tc>
          <w:tcPr>
            <w:tcW w:w="900" w:type="dxa"/>
            <w:tcBorders>
              <w:top w:val="single" w:sz="4" w:space="0" w:color="auto"/>
              <w:bottom w:val="single" w:sz="4" w:space="0" w:color="auto"/>
            </w:tcBorders>
          </w:tcPr>
          <w:p w:rsidR="000D1989" w:rsidRPr="00A43018" w:rsidRDefault="000D1989" w:rsidP="004356B3">
            <w:pPr>
              <w:spacing w:line="360" w:lineRule="auto"/>
              <w:rPr>
                <w:sz w:val="20"/>
                <w:szCs w:val="20"/>
              </w:rPr>
            </w:pPr>
            <w:r>
              <w:rPr>
                <w:sz w:val="20"/>
                <w:szCs w:val="20"/>
              </w:rPr>
              <w:t>87</w:t>
            </w:r>
          </w:p>
        </w:tc>
        <w:tc>
          <w:tcPr>
            <w:tcW w:w="1080" w:type="dxa"/>
            <w:tcBorders>
              <w:top w:val="single" w:sz="4" w:space="0" w:color="auto"/>
              <w:bottom w:val="single" w:sz="4" w:space="0" w:color="auto"/>
            </w:tcBorders>
          </w:tcPr>
          <w:p w:rsidR="000D1989" w:rsidRPr="00A43018" w:rsidRDefault="000D1989" w:rsidP="00704C15">
            <w:pPr>
              <w:spacing w:line="360" w:lineRule="auto"/>
              <w:rPr>
                <w:sz w:val="20"/>
                <w:szCs w:val="20"/>
              </w:rPr>
            </w:pPr>
            <w:r>
              <w:rPr>
                <w:sz w:val="20"/>
                <w:szCs w:val="20"/>
              </w:rPr>
              <w:t>1</w:t>
            </w:r>
            <w:r w:rsidR="00704C15">
              <w:rPr>
                <w:sz w:val="20"/>
                <w:szCs w:val="20"/>
              </w:rPr>
              <w:t>5</w:t>
            </w:r>
            <w:r>
              <w:rPr>
                <w:sz w:val="20"/>
                <w:szCs w:val="20"/>
              </w:rPr>
              <w:t>682,8</w:t>
            </w:r>
          </w:p>
        </w:tc>
        <w:tc>
          <w:tcPr>
            <w:tcW w:w="900" w:type="dxa"/>
            <w:tcBorders>
              <w:top w:val="single" w:sz="4" w:space="0" w:color="auto"/>
              <w:bottom w:val="single" w:sz="4" w:space="0" w:color="auto"/>
            </w:tcBorders>
          </w:tcPr>
          <w:p w:rsidR="000D1989" w:rsidRPr="00A43018" w:rsidRDefault="003E03C6" w:rsidP="004356B3">
            <w:pPr>
              <w:spacing w:line="360" w:lineRule="auto"/>
              <w:rPr>
                <w:sz w:val="20"/>
                <w:szCs w:val="20"/>
              </w:rPr>
            </w:pPr>
            <w:r>
              <w:rPr>
                <w:sz w:val="20"/>
                <w:szCs w:val="20"/>
              </w:rPr>
              <w:t>381</w:t>
            </w:r>
          </w:p>
        </w:tc>
        <w:tc>
          <w:tcPr>
            <w:tcW w:w="1080" w:type="dxa"/>
            <w:tcBorders>
              <w:top w:val="single" w:sz="4" w:space="0" w:color="auto"/>
              <w:bottom w:val="single" w:sz="4" w:space="0" w:color="auto"/>
            </w:tcBorders>
          </w:tcPr>
          <w:p w:rsidR="000D1989" w:rsidRPr="00A43018" w:rsidRDefault="00FA38A7" w:rsidP="003E03C6">
            <w:pPr>
              <w:spacing w:line="360" w:lineRule="auto"/>
              <w:rPr>
                <w:sz w:val="20"/>
                <w:szCs w:val="20"/>
              </w:rPr>
            </w:pPr>
            <w:r>
              <w:rPr>
                <w:sz w:val="20"/>
                <w:szCs w:val="20"/>
              </w:rPr>
              <w:t>11781,9</w:t>
            </w:r>
          </w:p>
        </w:tc>
        <w:tc>
          <w:tcPr>
            <w:tcW w:w="1512" w:type="dxa"/>
            <w:tcBorders>
              <w:top w:val="single" w:sz="4" w:space="0" w:color="auto"/>
              <w:bottom w:val="single" w:sz="4" w:space="0" w:color="auto"/>
            </w:tcBorders>
          </w:tcPr>
          <w:p w:rsidR="000D1989" w:rsidRPr="00A43018" w:rsidRDefault="005E65B2" w:rsidP="004356B3">
            <w:pPr>
              <w:spacing w:line="360" w:lineRule="auto"/>
              <w:rPr>
                <w:sz w:val="20"/>
                <w:szCs w:val="20"/>
              </w:rPr>
            </w:pPr>
            <w:r>
              <w:rPr>
                <w:sz w:val="20"/>
                <w:szCs w:val="20"/>
              </w:rPr>
              <w:t>5550,8</w:t>
            </w:r>
          </w:p>
        </w:tc>
        <w:tc>
          <w:tcPr>
            <w:tcW w:w="1040" w:type="dxa"/>
            <w:tcBorders>
              <w:top w:val="single" w:sz="4" w:space="0" w:color="auto"/>
              <w:bottom w:val="single" w:sz="4" w:space="0" w:color="auto"/>
              <w:right w:val="single" w:sz="4" w:space="0" w:color="auto"/>
            </w:tcBorders>
          </w:tcPr>
          <w:p w:rsidR="000D1989" w:rsidRPr="00A43018" w:rsidRDefault="000D1989" w:rsidP="004356B3">
            <w:pPr>
              <w:spacing w:line="360" w:lineRule="auto"/>
              <w:ind w:right="-76"/>
              <w:rPr>
                <w:sz w:val="20"/>
                <w:szCs w:val="20"/>
              </w:rPr>
            </w:pPr>
            <w:r>
              <w:rPr>
                <w:sz w:val="20"/>
                <w:szCs w:val="20"/>
              </w:rPr>
              <w:t>13682,4</w:t>
            </w:r>
          </w:p>
        </w:tc>
        <w:tc>
          <w:tcPr>
            <w:tcW w:w="1080" w:type="dxa"/>
            <w:tcBorders>
              <w:top w:val="single" w:sz="4" w:space="0" w:color="auto"/>
              <w:bottom w:val="single" w:sz="4" w:space="0" w:color="auto"/>
              <w:right w:val="single" w:sz="4" w:space="0" w:color="auto"/>
            </w:tcBorders>
          </w:tcPr>
          <w:p w:rsidR="000D1989" w:rsidRPr="00A43018" w:rsidRDefault="000D1989" w:rsidP="004356B3">
            <w:pPr>
              <w:spacing w:line="360" w:lineRule="auto"/>
              <w:rPr>
                <w:sz w:val="20"/>
                <w:szCs w:val="20"/>
              </w:rPr>
            </w:pPr>
            <w:r>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0D1989" w:rsidRPr="00A43018" w:rsidRDefault="000D1989" w:rsidP="004356B3">
            <w:pPr>
              <w:spacing w:line="360" w:lineRule="auto"/>
              <w:rPr>
                <w:sz w:val="20"/>
                <w:szCs w:val="20"/>
              </w:rPr>
            </w:pPr>
            <w:r>
              <w:rPr>
                <w:sz w:val="20"/>
                <w:szCs w:val="20"/>
              </w:rPr>
              <w:t>11300</w:t>
            </w:r>
          </w:p>
        </w:tc>
        <w:tc>
          <w:tcPr>
            <w:tcW w:w="1271" w:type="dxa"/>
            <w:tcBorders>
              <w:top w:val="single" w:sz="4" w:space="0" w:color="auto"/>
              <w:left w:val="single" w:sz="4" w:space="0" w:color="auto"/>
              <w:bottom w:val="single" w:sz="4" w:space="0" w:color="auto"/>
              <w:right w:val="double" w:sz="4" w:space="0" w:color="auto"/>
            </w:tcBorders>
          </w:tcPr>
          <w:p w:rsidR="000D1989" w:rsidRPr="00A43018" w:rsidRDefault="000D1989" w:rsidP="004356B3">
            <w:pPr>
              <w:spacing w:line="360" w:lineRule="auto"/>
              <w:rPr>
                <w:sz w:val="20"/>
                <w:szCs w:val="20"/>
              </w:rPr>
            </w:pPr>
            <w:r>
              <w:rPr>
                <w:sz w:val="20"/>
                <w:szCs w:val="20"/>
              </w:rPr>
              <w:t>1100</w:t>
            </w:r>
          </w:p>
        </w:tc>
      </w:tr>
      <w:tr w:rsidR="000D1989">
        <w:tblPrEx>
          <w:tblCellMar>
            <w:top w:w="0" w:type="dxa"/>
            <w:bottom w:w="0" w:type="dxa"/>
          </w:tblCellMar>
        </w:tblPrEx>
        <w:trPr>
          <w:cantSplit/>
          <w:trHeight w:val="523"/>
        </w:trPr>
        <w:tc>
          <w:tcPr>
            <w:tcW w:w="588" w:type="dxa"/>
            <w:tcBorders>
              <w:top w:val="double" w:sz="4" w:space="0" w:color="auto"/>
              <w:left w:val="double" w:sz="4" w:space="0" w:color="auto"/>
              <w:bottom w:val="double" w:sz="4" w:space="0" w:color="auto"/>
              <w:right w:val="double" w:sz="4" w:space="0" w:color="auto"/>
            </w:tcBorders>
          </w:tcPr>
          <w:p w:rsidR="000D1989" w:rsidRPr="00A43018" w:rsidRDefault="000D1989" w:rsidP="00B44ACA">
            <w:pPr>
              <w:jc w:val="center"/>
              <w:rPr>
                <w:b/>
                <w:sz w:val="20"/>
                <w:szCs w:val="20"/>
              </w:rPr>
            </w:pPr>
          </w:p>
        </w:tc>
        <w:tc>
          <w:tcPr>
            <w:tcW w:w="4272" w:type="dxa"/>
            <w:tcBorders>
              <w:top w:val="double" w:sz="4" w:space="0" w:color="auto"/>
              <w:left w:val="nil"/>
              <w:bottom w:val="double" w:sz="4" w:space="0" w:color="auto"/>
              <w:right w:val="double" w:sz="4" w:space="0" w:color="auto"/>
            </w:tcBorders>
          </w:tcPr>
          <w:p w:rsidR="000D1989" w:rsidRPr="00A43018" w:rsidRDefault="000D1989" w:rsidP="00B44ACA">
            <w:pPr>
              <w:jc w:val="center"/>
              <w:rPr>
                <w:b/>
                <w:sz w:val="20"/>
                <w:szCs w:val="20"/>
              </w:rPr>
            </w:pPr>
            <w:r w:rsidRPr="00A43018">
              <w:rPr>
                <w:b/>
                <w:sz w:val="20"/>
                <w:szCs w:val="20"/>
              </w:rPr>
              <w:t>Все</w:t>
            </w:r>
            <w:r>
              <w:rPr>
                <w:b/>
                <w:sz w:val="20"/>
                <w:szCs w:val="20"/>
              </w:rPr>
              <w:t>го по району</w:t>
            </w:r>
          </w:p>
        </w:tc>
        <w:tc>
          <w:tcPr>
            <w:tcW w:w="900" w:type="dxa"/>
            <w:tcBorders>
              <w:top w:val="double" w:sz="4" w:space="0" w:color="auto"/>
              <w:bottom w:val="double" w:sz="4" w:space="0" w:color="auto"/>
            </w:tcBorders>
          </w:tcPr>
          <w:p w:rsidR="000D1989" w:rsidRPr="00A43018" w:rsidRDefault="006A5A1B" w:rsidP="00ED1067">
            <w:pPr>
              <w:jc w:val="center"/>
              <w:rPr>
                <w:b/>
                <w:sz w:val="20"/>
                <w:szCs w:val="20"/>
              </w:rPr>
            </w:pPr>
            <w:r>
              <w:rPr>
                <w:b/>
                <w:sz w:val="20"/>
                <w:szCs w:val="20"/>
              </w:rPr>
              <w:t>17</w:t>
            </w:r>
            <w:r w:rsidR="00ED1067">
              <w:rPr>
                <w:b/>
                <w:sz w:val="20"/>
                <w:szCs w:val="20"/>
              </w:rPr>
              <w:t>05</w:t>
            </w:r>
          </w:p>
        </w:tc>
        <w:tc>
          <w:tcPr>
            <w:tcW w:w="1080" w:type="dxa"/>
            <w:tcBorders>
              <w:top w:val="double" w:sz="4" w:space="0" w:color="auto"/>
              <w:bottom w:val="double" w:sz="4" w:space="0" w:color="auto"/>
            </w:tcBorders>
          </w:tcPr>
          <w:p w:rsidR="000D1989" w:rsidRPr="00A43018" w:rsidRDefault="00ED1067" w:rsidP="00B44ACA">
            <w:pPr>
              <w:jc w:val="center"/>
              <w:rPr>
                <w:b/>
                <w:sz w:val="20"/>
                <w:szCs w:val="20"/>
              </w:rPr>
            </w:pPr>
            <w:r>
              <w:rPr>
                <w:b/>
                <w:sz w:val="20"/>
                <w:szCs w:val="20"/>
              </w:rPr>
              <w:t>314900</w:t>
            </w:r>
          </w:p>
        </w:tc>
        <w:tc>
          <w:tcPr>
            <w:tcW w:w="900" w:type="dxa"/>
            <w:tcBorders>
              <w:top w:val="double" w:sz="4" w:space="0" w:color="auto"/>
              <w:bottom w:val="double" w:sz="4" w:space="0" w:color="auto"/>
            </w:tcBorders>
          </w:tcPr>
          <w:p w:rsidR="000D1989" w:rsidRPr="00A43018" w:rsidRDefault="00ED1067" w:rsidP="00B44ACA">
            <w:pPr>
              <w:jc w:val="center"/>
              <w:rPr>
                <w:b/>
                <w:sz w:val="20"/>
                <w:szCs w:val="20"/>
              </w:rPr>
            </w:pPr>
            <w:r>
              <w:rPr>
                <w:b/>
                <w:sz w:val="20"/>
                <w:szCs w:val="20"/>
              </w:rPr>
              <w:t>3750</w:t>
            </w:r>
          </w:p>
        </w:tc>
        <w:tc>
          <w:tcPr>
            <w:tcW w:w="1080" w:type="dxa"/>
            <w:tcBorders>
              <w:top w:val="double" w:sz="4" w:space="0" w:color="auto"/>
              <w:bottom w:val="double" w:sz="4" w:space="0" w:color="auto"/>
            </w:tcBorders>
          </w:tcPr>
          <w:p w:rsidR="000D1989" w:rsidRPr="005460C3" w:rsidRDefault="00FA38A7" w:rsidP="00B44ACA">
            <w:pPr>
              <w:jc w:val="center"/>
            </w:pPr>
            <w:r>
              <w:rPr>
                <w:b/>
                <w:sz w:val="20"/>
                <w:szCs w:val="20"/>
              </w:rPr>
              <w:t>228600,0</w:t>
            </w:r>
          </w:p>
        </w:tc>
        <w:tc>
          <w:tcPr>
            <w:tcW w:w="1512" w:type="dxa"/>
            <w:tcBorders>
              <w:top w:val="double" w:sz="4" w:space="0" w:color="auto"/>
              <w:bottom w:val="double" w:sz="4" w:space="0" w:color="auto"/>
            </w:tcBorders>
          </w:tcPr>
          <w:p w:rsidR="000D1989" w:rsidRPr="00A43018" w:rsidRDefault="005E65B2" w:rsidP="00B44ACA">
            <w:pPr>
              <w:jc w:val="center"/>
              <w:rPr>
                <w:b/>
                <w:sz w:val="20"/>
                <w:szCs w:val="20"/>
              </w:rPr>
            </w:pPr>
            <w:r>
              <w:rPr>
                <w:b/>
                <w:sz w:val="20"/>
                <w:szCs w:val="20"/>
              </w:rPr>
              <w:t>133429,26</w:t>
            </w:r>
          </w:p>
        </w:tc>
        <w:tc>
          <w:tcPr>
            <w:tcW w:w="1040" w:type="dxa"/>
            <w:tcBorders>
              <w:top w:val="double" w:sz="4" w:space="0" w:color="auto"/>
              <w:bottom w:val="double" w:sz="4" w:space="0" w:color="auto"/>
              <w:right w:val="single" w:sz="4" w:space="0" w:color="auto"/>
            </w:tcBorders>
          </w:tcPr>
          <w:p w:rsidR="000D1989" w:rsidRPr="00A43018" w:rsidRDefault="00AD5B7A" w:rsidP="000D7E32">
            <w:pPr>
              <w:ind w:right="-76"/>
              <w:jc w:val="center"/>
              <w:rPr>
                <w:b/>
                <w:sz w:val="20"/>
                <w:szCs w:val="20"/>
              </w:rPr>
            </w:pPr>
            <w:r>
              <w:rPr>
                <w:b/>
                <w:sz w:val="20"/>
                <w:szCs w:val="20"/>
              </w:rPr>
              <w:t>293800,0</w:t>
            </w:r>
          </w:p>
        </w:tc>
        <w:tc>
          <w:tcPr>
            <w:tcW w:w="1080" w:type="dxa"/>
            <w:tcBorders>
              <w:top w:val="double" w:sz="4" w:space="0" w:color="auto"/>
              <w:bottom w:val="double" w:sz="4" w:space="0" w:color="auto"/>
              <w:right w:val="single" w:sz="4" w:space="0" w:color="auto"/>
            </w:tcBorders>
          </w:tcPr>
          <w:p w:rsidR="000D1989" w:rsidRPr="00A43018" w:rsidRDefault="00D93742" w:rsidP="00B44ACA">
            <w:pPr>
              <w:jc w:val="center"/>
              <w:rPr>
                <w:b/>
                <w:sz w:val="20"/>
                <w:szCs w:val="20"/>
              </w:rPr>
            </w:pPr>
            <w:r>
              <w:rPr>
                <w:b/>
                <w:sz w:val="20"/>
                <w:szCs w:val="20"/>
              </w:rPr>
              <w:t>131600</w:t>
            </w:r>
          </w:p>
        </w:tc>
        <w:tc>
          <w:tcPr>
            <w:tcW w:w="1080" w:type="dxa"/>
            <w:tcBorders>
              <w:top w:val="double" w:sz="4" w:space="0" w:color="auto"/>
              <w:left w:val="single" w:sz="4" w:space="0" w:color="auto"/>
              <w:bottom w:val="double" w:sz="4" w:space="0" w:color="auto"/>
              <w:right w:val="single" w:sz="4" w:space="0" w:color="auto"/>
            </w:tcBorders>
          </w:tcPr>
          <w:p w:rsidR="000D1989" w:rsidRPr="00A43018" w:rsidRDefault="00D93742" w:rsidP="00B44ACA">
            <w:pPr>
              <w:jc w:val="center"/>
              <w:rPr>
                <w:b/>
                <w:sz w:val="20"/>
                <w:szCs w:val="20"/>
              </w:rPr>
            </w:pPr>
            <w:r>
              <w:rPr>
                <w:b/>
                <w:sz w:val="20"/>
                <w:szCs w:val="20"/>
              </w:rPr>
              <w:t>102220</w:t>
            </w:r>
          </w:p>
        </w:tc>
        <w:tc>
          <w:tcPr>
            <w:tcW w:w="1271" w:type="dxa"/>
            <w:tcBorders>
              <w:top w:val="double" w:sz="4" w:space="0" w:color="auto"/>
              <w:left w:val="single" w:sz="4" w:space="0" w:color="auto"/>
              <w:bottom w:val="double" w:sz="4" w:space="0" w:color="auto"/>
              <w:right w:val="double" w:sz="4" w:space="0" w:color="auto"/>
            </w:tcBorders>
          </w:tcPr>
          <w:p w:rsidR="000D1989" w:rsidRPr="00A43018" w:rsidRDefault="00D93742" w:rsidP="00B44ACA">
            <w:pPr>
              <w:jc w:val="center"/>
              <w:rPr>
                <w:b/>
                <w:sz w:val="20"/>
                <w:szCs w:val="20"/>
              </w:rPr>
            </w:pPr>
            <w:r>
              <w:rPr>
                <w:b/>
                <w:sz w:val="20"/>
                <w:szCs w:val="20"/>
              </w:rPr>
              <w:t>216977,9</w:t>
            </w:r>
          </w:p>
        </w:tc>
      </w:tr>
    </w:tbl>
    <w:p w:rsidR="00741441" w:rsidRDefault="00741441" w:rsidP="00741441">
      <w:pPr>
        <w:rPr>
          <w:b/>
          <w:sz w:val="28"/>
        </w:rPr>
      </w:pPr>
    </w:p>
    <w:p w:rsidR="00B95958" w:rsidRDefault="00B95958" w:rsidP="00741441">
      <w:pPr>
        <w:rPr>
          <w:b/>
          <w:sz w:val="28"/>
        </w:rPr>
      </w:pPr>
    </w:p>
    <w:p w:rsidR="00B95958" w:rsidRDefault="00B95958" w:rsidP="00741441">
      <w:pPr>
        <w:rPr>
          <w:b/>
          <w:sz w:val="28"/>
        </w:rPr>
      </w:pPr>
    </w:p>
    <w:p w:rsidR="00B95958" w:rsidRDefault="00B95958" w:rsidP="00741441">
      <w:pPr>
        <w:rPr>
          <w:b/>
          <w:sz w:val="28"/>
        </w:rPr>
      </w:pPr>
    </w:p>
    <w:p w:rsidR="00B95958" w:rsidRDefault="00B95958" w:rsidP="00741441">
      <w:pPr>
        <w:rPr>
          <w:b/>
          <w:sz w:val="28"/>
        </w:rPr>
      </w:pPr>
    </w:p>
    <w:p w:rsidR="00B95958" w:rsidRDefault="00B95958" w:rsidP="00741441">
      <w:pPr>
        <w:rPr>
          <w:b/>
          <w:sz w:val="28"/>
        </w:rPr>
      </w:pPr>
    </w:p>
    <w:p w:rsidR="00B95958" w:rsidRDefault="00B95958" w:rsidP="00741441">
      <w:pPr>
        <w:rPr>
          <w:b/>
          <w:sz w:val="28"/>
        </w:rPr>
      </w:pPr>
    </w:p>
    <w:p w:rsidR="00B95958" w:rsidRDefault="00B95958" w:rsidP="00741441">
      <w:pPr>
        <w:rPr>
          <w:b/>
          <w:sz w:val="28"/>
        </w:rPr>
      </w:pPr>
    </w:p>
    <w:p w:rsidR="00B95958" w:rsidRDefault="00B95958" w:rsidP="00741441">
      <w:pPr>
        <w:rPr>
          <w:b/>
          <w:sz w:val="28"/>
        </w:rPr>
      </w:pPr>
    </w:p>
    <w:p w:rsidR="00BE7AE6" w:rsidRPr="00BE7AE6" w:rsidRDefault="00BE7AE6" w:rsidP="00741441">
      <w:pPr>
        <w:rPr>
          <w:sz w:val="28"/>
        </w:rPr>
      </w:pPr>
      <w:r>
        <w:rPr>
          <w:b/>
          <w:sz w:val="28"/>
        </w:rPr>
        <w:t xml:space="preserve">                                                                                                                                                                                           </w:t>
      </w:r>
      <w:r w:rsidRPr="00BE7AE6">
        <w:rPr>
          <w:sz w:val="28"/>
        </w:rPr>
        <w:t>Таблица 2</w:t>
      </w:r>
    </w:p>
    <w:p w:rsidR="00CF2EC9" w:rsidRDefault="000225E1" w:rsidP="002D0A6A">
      <w:pPr>
        <w:jc w:val="center"/>
        <w:rPr>
          <w:b/>
          <w:sz w:val="28"/>
          <w:szCs w:val="28"/>
        </w:rPr>
      </w:pPr>
      <w:r>
        <w:rPr>
          <w:b/>
          <w:sz w:val="28"/>
          <w:szCs w:val="28"/>
        </w:rPr>
        <w:t>Оценка</w:t>
      </w:r>
      <w:r w:rsidR="00BF63F6" w:rsidRPr="006F069D">
        <w:rPr>
          <w:b/>
          <w:sz w:val="28"/>
          <w:szCs w:val="28"/>
        </w:rPr>
        <w:t xml:space="preserve"> численности населения в</w:t>
      </w:r>
      <w:r w:rsidR="00C80116" w:rsidRPr="006F069D">
        <w:rPr>
          <w:b/>
          <w:sz w:val="28"/>
          <w:szCs w:val="28"/>
        </w:rPr>
        <w:t xml:space="preserve"> </w:t>
      </w:r>
      <w:r w:rsidR="008C51B5" w:rsidRPr="00A43018">
        <w:rPr>
          <w:b/>
          <w:sz w:val="28"/>
          <w:szCs w:val="28"/>
        </w:rPr>
        <w:t xml:space="preserve"> </w:t>
      </w:r>
      <w:r w:rsidR="00CF6CBD">
        <w:rPr>
          <w:b/>
          <w:sz w:val="28"/>
          <w:szCs w:val="28"/>
        </w:rPr>
        <w:t xml:space="preserve">Юргинском </w:t>
      </w:r>
      <w:r w:rsidR="008C51B5">
        <w:rPr>
          <w:b/>
          <w:sz w:val="28"/>
          <w:szCs w:val="28"/>
        </w:rPr>
        <w:t xml:space="preserve">муниципальном </w:t>
      </w:r>
      <w:r w:rsidR="00CF2EC9">
        <w:rPr>
          <w:b/>
          <w:sz w:val="28"/>
          <w:szCs w:val="28"/>
        </w:rPr>
        <w:t>район</w:t>
      </w:r>
      <w:r w:rsidR="00CF6CBD">
        <w:rPr>
          <w:b/>
          <w:sz w:val="28"/>
          <w:szCs w:val="28"/>
        </w:rPr>
        <w:t xml:space="preserve">е </w:t>
      </w:r>
      <w:r w:rsidR="00CF2EC9">
        <w:rPr>
          <w:b/>
          <w:sz w:val="28"/>
          <w:szCs w:val="28"/>
        </w:rPr>
        <w:t xml:space="preserve"> </w:t>
      </w:r>
      <w:r w:rsidR="00D058BB" w:rsidRPr="00D058BB">
        <w:rPr>
          <w:b/>
          <w:sz w:val="28"/>
        </w:rPr>
        <w:t>Кемеровской</w:t>
      </w:r>
      <w:r w:rsidR="008C51B5">
        <w:rPr>
          <w:b/>
          <w:sz w:val="28"/>
          <w:szCs w:val="28"/>
        </w:rPr>
        <w:t xml:space="preserve"> области</w:t>
      </w:r>
      <w:r w:rsidR="008C51B5" w:rsidRPr="00A43018">
        <w:rPr>
          <w:b/>
          <w:sz w:val="28"/>
          <w:szCs w:val="28"/>
        </w:rPr>
        <w:t xml:space="preserve"> </w:t>
      </w:r>
    </w:p>
    <w:p w:rsidR="00BF63F6" w:rsidRPr="006F069D" w:rsidRDefault="00BE7AE6" w:rsidP="002D0A6A">
      <w:pPr>
        <w:jc w:val="center"/>
        <w:rPr>
          <w:b/>
          <w:sz w:val="28"/>
          <w:szCs w:val="28"/>
        </w:rPr>
      </w:pPr>
      <w:r>
        <w:rPr>
          <w:b/>
          <w:sz w:val="28"/>
          <w:szCs w:val="28"/>
        </w:rPr>
        <w:t>на</w:t>
      </w:r>
      <w:r w:rsidR="008C51B5">
        <w:rPr>
          <w:b/>
          <w:sz w:val="28"/>
          <w:szCs w:val="28"/>
        </w:rPr>
        <w:t xml:space="preserve"> 201</w:t>
      </w:r>
      <w:r w:rsidR="006A5042">
        <w:rPr>
          <w:b/>
          <w:sz w:val="28"/>
          <w:szCs w:val="28"/>
        </w:rPr>
        <w:t>6</w:t>
      </w:r>
      <w:r w:rsidR="006B4E95">
        <w:rPr>
          <w:b/>
          <w:sz w:val="28"/>
          <w:szCs w:val="28"/>
        </w:rPr>
        <w:t>-202</w:t>
      </w:r>
      <w:r w:rsidR="004D252A">
        <w:rPr>
          <w:b/>
          <w:sz w:val="28"/>
          <w:szCs w:val="28"/>
        </w:rPr>
        <w:t>4</w:t>
      </w:r>
      <w:r w:rsidR="00BF63F6" w:rsidRPr="006F069D">
        <w:rPr>
          <w:b/>
          <w:sz w:val="28"/>
          <w:szCs w:val="28"/>
        </w:rPr>
        <w:t xml:space="preserve"> год</w:t>
      </w:r>
      <w:r w:rsidR="00CF6CBD">
        <w:rPr>
          <w:b/>
          <w:sz w:val="28"/>
          <w:szCs w:val="28"/>
        </w:rPr>
        <w:t>ы</w:t>
      </w:r>
      <w:r w:rsidR="00BF63F6" w:rsidRPr="006F069D">
        <w:rPr>
          <w:b/>
          <w:sz w:val="28"/>
          <w:szCs w:val="28"/>
        </w:rPr>
        <w:t xml:space="preserve"> (чел.)</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4340"/>
        <w:gridCol w:w="992"/>
        <w:gridCol w:w="936"/>
        <w:gridCol w:w="993"/>
        <w:gridCol w:w="936"/>
        <w:gridCol w:w="963"/>
        <w:gridCol w:w="1134"/>
        <w:gridCol w:w="992"/>
        <w:gridCol w:w="992"/>
        <w:gridCol w:w="993"/>
      </w:tblGrid>
      <w:tr w:rsidR="006A5042" w:rsidTr="006A5042">
        <w:tblPrEx>
          <w:tblCellMar>
            <w:top w:w="0" w:type="dxa"/>
            <w:bottom w:w="0" w:type="dxa"/>
          </w:tblCellMar>
        </w:tblPrEx>
        <w:trPr>
          <w:cantSplit/>
        </w:trPr>
        <w:tc>
          <w:tcPr>
            <w:tcW w:w="587" w:type="dxa"/>
            <w:vMerge w:val="restart"/>
            <w:tcBorders>
              <w:top w:val="double" w:sz="4" w:space="0" w:color="auto"/>
              <w:left w:val="double" w:sz="4" w:space="0" w:color="auto"/>
              <w:right w:val="double" w:sz="4" w:space="0" w:color="auto"/>
            </w:tcBorders>
          </w:tcPr>
          <w:p w:rsidR="006A5042" w:rsidRPr="00372F8B" w:rsidRDefault="006A5042" w:rsidP="00016072">
            <w:pPr>
              <w:jc w:val="center"/>
              <w:rPr>
                <w:b/>
              </w:rPr>
            </w:pPr>
            <w:r w:rsidRPr="00372F8B">
              <w:rPr>
                <w:b/>
              </w:rPr>
              <w:t>№ п/п</w:t>
            </w:r>
          </w:p>
        </w:tc>
        <w:tc>
          <w:tcPr>
            <w:tcW w:w="4340" w:type="dxa"/>
            <w:vMerge w:val="restart"/>
            <w:tcBorders>
              <w:top w:val="double" w:sz="4" w:space="0" w:color="auto"/>
              <w:left w:val="nil"/>
              <w:right w:val="double" w:sz="4" w:space="0" w:color="auto"/>
            </w:tcBorders>
          </w:tcPr>
          <w:p w:rsidR="006A5042" w:rsidRPr="00372F8B" w:rsidRDefault="006A5042" w:rsidP="00016072">
            <w:pPr>
              <w:jc w:val="center"/>
              <w:rPr>
                <w:b/>
                <w:vertAlign w:val="superscript"/>
              </w:rPr>
            </w:pPr>
            <w:r w:rsidRPr="00372F8B">
              <w:rPr>
                <w:b/>
                <w:caps/>
              </w:rPr>
              <w:t>Н</w:t>
            </w:r>
            <w:r w:rsidRPr="00372F8B">
              <w:rPr>
                <w:b/>
              </w:rPr>
              <w:t>аименование административных образований</w:t>
            </w:r>
          </w:p>
          <w:p w:rsidR="006A5042" w:rsidRPr="00372F8B" w:rsidRDefault="006A5042" w:rsidP="00016072">
            <w:pPr>
              <w:jc w:val="center"/>
              <w:rPr>
                <w:b/>
              </w:rPr>
            </w:pPr>
            <w:r w:rsidRPr="00372F8B">
              <w:rPr>
                <w:b/>
              </w:rPr>
              <w:t xml:space="preserve"> </w:t>
            </w:r>
          </w:p>
        </w:tc>
        <w:tc>
          <w:tcPr>
            <w:tcW w:w="8931" w:type="dxa"/>
            <w:gridSpan w:val="9"/>
            <w:tcBorders>
              <w:top w:val="double" w:sz="4" w:space="0" w:color="auto"/>
              <w:left w:val="nil"/>
              <w:right w:val="single" w:sz="4" w:space="0" w:color="auto"/>
            </w:tcBorders>
          </w:tcPr>
          <w:p w:rsidR="006A5042" w:rsidRPr="00372F8B" w:rsidRDefault="006A5042" w:rsidP="00016072">
            <w:pPr>
              <w:jc w:val="center"/>
              <w:rPr>
                <w:b/>
              </w:rPr>
            </w:pPr>
            <w:r w:rsidRPr="00372F8B">
              <w:rPr>
                <w:b/>
              </w:rPr>
              <w:t>В том числе по годам</w:t>
            </w:r>
          </w:p>
        </w:tc>
      </w:tr>
      <w:tr w:rsidR="006A5042" w:rsidTr="006A5042">
        <w:tblPrEx>
          <w:tblCellMar>
            <w:top w:w="0" w:type="dxa"/>
            <w:bottom w:w="0" w:type="dxa"/>
          </w:tblCellMar>
        </w:tblPrEx>
        <w:trPr>
          <w:cantSplit/>
        </w:trPr>
        <w:tc>
          <w:tcPr>
            <w:tcW w:w="587" w:type="dxa"/>
            <w:vMerge/>
            <w:tcBorders>
              <w:left w:val="double" w:sz="4" w:space="0" w:color="auto"/>
              <w:bottom w:val="double" w:sz="4" w:space="0" w:color="auto"/>
              <w:right w:val="double" w:sz="4" w:space="0" w:color="auto"/>
            </w:tcBorders>
          </w:tcPr>
          <w:p w:rsidR="006A5042" w:rsidRPr="00372F8B" w:rsidRDefault="006A5042" w:rsidP="00016072">
            <w:pPr>
              <w:jc w:val="center"/>
              <w:rPr>
                <w:b/>
              </w:rPr>
            </w:pPr>
          </w:p>
        </w:tc>
        <w:tc>
          <w:tcPr>
            <w:tcW w:w="4340" w:type="dxa"/>
            <w:vMerge/>
            <w:tcBorders>
              <w:left w:val="nil"/>
              <w:bottom w:val="double" w:sz="4" w:space="0" w:color="auto"/>
              <w:right w:val="double" w:sz="4" w:space="0" w:color="auto"/>
            </w:tcBorders>
          </w:tcPr>
          <w:p w:rsidR="006A5042" w:rsidRPr="00372F8B" w:rsidRDefault="006A5042" w:rsidP="00016072">
            <w:pPr>
              <w:jc w:val="center"/>
              <w:rPr>
                <w:b/>
              </w:rPr>
            </w:pPr>
          </w:p>
        </w:tc>
        <w:tc>
          <w:tcPr>
            <w:tcW w:w="992" w:type="dxa"/>
            <w:tcBorders>
              <w:bottom w:val="double" w:sz="4" w:space="0" w:color="auto"/>
            </w:tcBorders>
          </w:tcPr>
          <w:p w:rsidR="006A5042" w:rsidRPr="00372F8B" w:rsidRDefault="006A5042" w:rsidP="00ED1067">
            <w:pPr>
              <w:jc w:val="center"/>
              <w:rPr>
                <w:b/>
              </w:rPr>
            </w:pPr>
            <w:r>
              <w:rPr>
                <w:b/>
              </w:rPr>
              <w:t>2016</w:t>
            </w:r>
          </w:p>
        </w:tc>
        <w:tc>
          <w:tcPr>
            <w:tcW w:w="936" w:type="dxa"/>
            <w:tcBorders>
              <w:bottom w:val="double" w:sz="4" w:space="0" w:color="auto"/>
            </w:tcBorders>
          </w:tcPr>
          <w:p w:rsidR="006A5042" w:rsidRPr="00372F8B" w:rsidRDefault="006A5042" w:rsidP="00ED1067">
            <w:pPr>
              <w:jc w:val="center"/>
              <w:rPr>
                <w:b/>
              </w:rPr>
            </w:pPr>
            <w:r>
              <w:rPr>
                <w:b/>
              </w:rPr>
              <w:t>2017</w:t>
            </w:r>
          </w:p>
        </w:tc>
        <w:tc>
          <w:tcPr>
            <w:tcW w:w="993" w:type="dxa"/>
            <w:tcBorders>
              <w:bottom w:val="double" w:sz="4" w:space="0" w:color="auto"/>
            </w:tcBorders>
          </w:tcPr>
          <w:p w:rsidR="006A5042" w:rsidRPr="00372F8B" w:rsidRDefault="006A5042" w:rsidP="00ED1067">
            <w:pPr>
              <w:jc w:val="center"/>
              <w:rPr>
                <w:b/>
              </w:rPr>
            </w:pPr>
            <w:r>
              <w:rPr>
                <w:b/>
              </w:rPr>
              <w:t>2018</w:t>
            </w:r>
          </w:p>
        </w:tc>
        <w:tc>
          <w:tcPr>
            <w:tcW w:w="936" w:type="dxa"/>
            <w:tcBorders>
              <w:bottom w:val="double" w:sz="4" w:space="0" w:color="auto"/>
            </w:tcBorders>
          </w:tcPr>
          <w:p w:rsidR="006A5042" w:rsidRPr="00372F8B" w:rsidRDefault="006A5042" w:rsidP="00ED1067">
            <w:pPr>
              <w:jc w:val="center"/>
              <w:rPr>
                <w:b/>
              </w:rPr>
            </w:pPr>
            <w:r>
              <w:rPr>
                <w:b/>
              </w:rPr>
              <w:t>2019</w:t>
            </w:r>
          </w:p>
        </w:tc>
        <w:tc>
          <w:tcPr>
            <w:tcW w:w="963" w:type="dxa"/>
            <w:tcBorders>
              <w:bottom w:val="double" w:sz="4" w:space="0" w:color="auto"/>
            </w:tcBorders>
          </w:tcPr>
          <w:p w:rsidR="006A5042" w:rsidRPr="00372F8B" w:rsidRDefault="006A5042" w:rsidP="00ED1067">
            <w:pPr>
              <w:jc w:val="center"/>
              <w:rPr>
                <w:b/>
              </w:rPr>
            </w:pPr>
            <w:r>
              <w:rPr>
                <w:b/>
              </w:rPr>
              <w:t>2020</w:t>
            </w:r>
          </w:p>
        </w:tc>
        <w:tc>
          <w:tcPr>
            <w:tcW w:w="1134" w:type="dxa"/>
            <w:tcBorders>
              <w:bottom w:val="double" w:sz="4" w:space="0" w:color="auto"/>
            </w:tcBorders>
          </w:tcPr>
          <w:p w:rsidR="006A5042" w:rsidRPr="00372F8B" w:rsidRDefault="006A5042" w:rsidP="00ED1067">
            <w:pPr>
              <w:jc w:val="center"/>
              <w:rPr>
                <w:b/>
              </w:rPr>
            </w:pPr>
            <w:r>
              <w:rPr>
                <w:b/>
              </w:rPr>
              <w:t>2021</w:t>
            </w:r>
          </w:p>
        </w:tc>
        <w:tc>
          <w:tcPr>
            <w:tcW w:w="992" w:type="dxa"/>
            <w:tcBorders>
              <w:bottom w:val="double" w:sz="4" w:space="0" w:color="auto"/>
            </w:tcBorders>
          </w:tcPr>
          <w:p w:rsidR="006A5042" w:rsidRPr="00372F8B" w:rsidRDefault="006A5042" w:rsidP="00ED1067">
            <w:pPr>
              <w:jc w:val="center"/>
              <w:rPr>
                <w:b/>
              </w:rPr>
            </w:pPr>
            <w:r>
              <w:rPr>
                <w:b/>
              </w:rPr>
              <w:t>2022</w:t>
            </w:r>
          </w:p>
        </w:tc>
        <w:tc>
          <w:tcPr>
            <w:tcW w:w="992" w:type="dxa"/>
            <w:tcBorders>
              <w:bottom w:val="double" w:sz="4" w:space="0" w:color="auto"/>
            </w:tcBorders>
          </w:tcPr>
          <w:p w:rsidR="006A5042" w:rsidRPr="00372F8B" w:rsidRDefault="006A5042" w:rsidP="00ED1067">
            <w:pPr>
              <w:jc w:val="center"/>
              <w:rPr>
                <w:b/>
              </w:rPr>
            </w:pPr>
            <w:r>
              <w:rPr>
                <w:b/>
              </w:rPr>
              <w:t>2023</w:t>
            </w:r>
          </w:p>
        </w:tc>
        <w:tc>
          <w:tcPr>
            <w:tcW w:w="993" w:type="dxa"/>
            <w:tcBorders>
              <w:bottom w:val="double" w:sz="4" w:space="0" w:color="auto"/>
            </w:tcBorders>
          </w:tcPr>
          <w:p w:rsidR="006A5042" w:rsidRDefault="006A5042" w:rsidP="00ED1067">
            <w:pPr>
              <w:jc w:val="center"/>
              <w:rPr>
                <w:b/>
              </w:rPr>
            </w:pPr>
            <w:r>
              <w:rPr>
                <w:b/>
              </w:rPr>
              <w:t>2024</w:t>
            </w:r>
          </w:p>
        </w:tc>
      </w:tr>
      <w:tr w:rsidR="006A5042" w:rsidTr="006A5042">
        <w:tblPrEx>
          <w:tblCellMar>
            <w:top w:w="0" w:type="dxa"/>
            <w:bottom w:w="0" w:type="dxa"/>
          </w:tblCellMar>
        </w:tblPrEx>
        <w:trPr>
          <w:cantSplit/>
          <w:trHeight w:val="321"/>
        </w:trPr>
        <w:tc>
          <w:tcPr>
            <w:tcW w:w="587" w:type="dxa"/>
            <w:tcBorders>
              <w:top w:val="double" w:sz="4" w:space="0" w:color="auto"/>
              <w:left w:val="double" w:sz="4" w:space="0" w:color="auto"/>
              <w:bottom w:val="single" w:sz="4" w:space="0" w:color="auto"/>
              <w:right w:val="double" w:sz="4" w:space="0" w:color="auto"/>
            </w:tcBorders>
          </w:tcPr>
          <w:p w:rsidR="006A5042" w:rsidRPr="00C5216E" w:rsidRDefault="006A5042" w:rsidP="00016072">
            <w:pPr>
              <w:jc w:val="center"/>
            </w:pPr>
          </w:p>
        </w:tc>
        <w:tc>
          <w:tcPr>
            <w:tcW w:w="4340" w:type="dxa"/>
            <w:tcBorders>
              <w:top w:val="double" w:sz="4" w:space="0" w:color="auto"/>
              <w:left w:val="nil"/>
              <w:bottom w:val="single" w:sz="4" w:space="0" w:color="auto"/>
              <w:right w:val="double" w:sz="4" w:space="0" w:color="auto"/>
            </w:tcBorders>
          </w:tcPr>
          <w:p w:rsidR="006A5042" w:rsidRPr="00A43018" w:rsidRDefault="006A5042" w:rsidP="00942772">
            <w:pPr>
              <w:jc w:val="center"/>
              <w:rPr>
                <w:sz w:val="20"/>
                <w:szCs w:val="20"/>
              </w:rPr>
            </w:pPr>
            <w:r>
              <w:rPr>
                <w:sz w:val="20"/>
                <w:szCs w:val="20"/>
              </w:rPr>
              <w:t>Юргинский муниципальный район</w:t>
            </w:r>
          </w:p>
        </w:tc>
        <w:tc>
          <w:tcPr>
            <w:tcW w:w="992" w:type="dxa"/>
            <w:tcBorders>
              <w:top w:val="double" w:sz="4" w:space="0" w:color="auto"/>
              <w:bottom w:val="single" w:sz="4" w:space="0" w:color="auto"/>
            </w:tcBorders>
          </w:tcPr>
          <w:p w:rsidR="006A5042" w:rsidRPr="00C5216E" w:rsidRDefault="006A5042" w:rsidP="00016072">
            <w:pPr>
              <w:jc w:val="center"/>
            </w:pPr>
          </w:p>
        </w:tc>
        <w:tc>
          <w:tcPr>
            <w:tcW w:w="936" w:type="dxa"/>
            <w:tcBorders>
              <w:top w:val="double" w:sz="4" w:space="0" w:color="auto"/>
              <w:bottom w:val="single" w:sz="4" w:space="0" w:color="auto"/>
            </w:tcBorders>
          </w:tcPr>
          <w:p w:rsidR="006A5042" w:rsidRPr="00C5216E" w:rsidRDefault="006A5042" w:rsidP="00016072">
            <w:pPr>
              <w:jc w:val="center"/>
            </w:pPr>
          </w:p>
        </w:tc>
        <w:tc>
          <w:tcPr>
            <w:tcW w:w="993" w:type="dxa"/>
            <w:tcBorders>
              <w:top w:val="double" w:sz="4" w:space="0" w:color="auto"/>
              <w:bottom w:val="single" w:sz="4" w:space="0" w:color="auto"/>
            </w:tcBorders>
          </w:tcPr>
          <w:p w:rsidR="006A5042" w:rsidRPr="00C5216E" w:rsidRDefault="006A5042" w:rsidP="00016072">
            <w:pPr>
              <w:jc w:val="center"/>
            </w:pPr>
          </w:p>
        </w:tc>
        <w:tc>
          <w:tcPr>
            <w:tcW w:w="936" w:type="dxa"/>
            <w:tcBorders>
              <w:top w:val="double" w:sz="4" w:space="0" w:color="auto"/>
              <w:bottom w:val="single" w:sz="4" w:space="0" w:color="auto"/>
            </w:tcBorders>
          </w:tcPr>
          <w:p w:rsidR="006A5042" w:rsidRPr="00C5216E" w:rsidRDefault="006A5042" w:rsidP="00016072">
            <w:pPr>
              <w:jc w:val="center"/>
            </w:pPr>
          </w:p>
        </w:tc>
        <w:tc>
          <w:tcPr>
            <w:tcW w:w="963" w:type="dxa"/>
            <w:tcBorders>
              <w:top w:val="double" w:sz="4" w:space="0" w:color="auto"/>
              <w:bottom w:val="single" w:sz="4" w:space="0" w:color="auto"/>
            </w:tcBorders>
          </w:tcPr>
          <w:p w:rsidR="006A5042" w:rsidRPr="00C5216E" w:rsidRDefault="006A5042" w:rsidP="00016072">
            <w:pPr>
              <w:jc w:val="center"/>
            </w:pPr>
          </w:p>
        </w:tc>
        <w:tc>
          <w:tcPr>
            <w:tcW w:w="1134" w:type="dxa"/>
            <w:tcBorders>
              <w:top w:val="double" w:sz="4" w:space="0" w:color="auto"/>
              <w:bottom w:val="single" w:sz="4" w:space="0" w:color="auto"/>
            </w:tcBorders>
          </w:tcPr>
          <w:p w:rsidR="006A5042" w:rsidRPr="00C5216E" w:rsidRDefault="006A5042" w:rsidP="00016072">
            <w:pPr>
              <w:jc w:val="center"/>
            </w:pPr>
          </w:p>
        </w:tc>
        <w:tc>
          <w:tcPr>
            <w:tcW w:w="992" w:type="dxa"/>
            <w:tcBorders>
              <w:top w:val="double" w:sz="4" w:space="0" w:color="auto"/>
              <w:bottom w:val="single" w:sz="4" w:space="0" w:color="auto"/>
            </w:tcBorders>
          </w:tcPr>
          <w:p w:rsidR="006A5042" w:rsidRPr="00C5216E" w:rsidRDefault="006A5042" w:rsidP="00016072">
            <w:pPr>
              <w:jc w:val="center"/>
            </w:pPr>
          </w:p>
        </w:tc>
        <w:tc>
          <w:tcPr>
            <w:tcW w:w="992" w:type="dxa"/>
            <w:tcBorders>
              <w:top w:val="double" w:sz="4" w:space="0" w:color="auto"/>
              <w:bottom w:val="single" w:sz="4" w:space="0" w:color="auto"/>
            </w:tcBorders>
          </w:tcPr>
          <w:p w:rsidR="006A5042" w:rsidRPr="00C5216E" w:rsidRDefault="006A5042" w:rsidP="00016072">
            <w:pPr>
              <w:jc w:val="center"/>
            </w:pPr>
          </w:p>
        </w:tc>
        <w:tc>
          <w:tcPr>
            <w:tcW w:w="993" w:type="dxa"/>
            <w:tcBorders>
              <w:top w:val="double" w:sz="4" w:space="0" w:color="auto"/>
              <w:bottom w:val="single" w:sz="4" w:space="0" w:color="auto"/>
            </w:tcBorders>
          </w:tcPr>
          <w:p w:rsidR="006A5042" w:rsidRPr="00C5216E" w:rsidRDefault="006A5042" w:rsidP="00016072">
            <w:pPr>
              <w:jc w:val="center"/>
            </w:pPr>
          </w:p>
        </w:tc>
      </w:tr>
      <w:tr w:rsidR="006A5042" w:rsidTr="006A5042">
        <w:tblPrEx>
          <w:tblCellMar>
            <w:top w:w="0" w:type="dxa"/>
            <w:bottom w:w="0" w:type="dxa"/>
          </w:tblCellMar>
        </w:tblPrEx>
        <w:trPr>
          <w:cantSplit/>
          <w:trHeight w:val="352"/>
        </w:trPr>
        <w:tc>
          <w:tcPr>
            <w:tcW w:w="587" w:type="dxa"/>
            <w:tcBorders>
              <w:top w:val="single" w:sz="4" w:space="0" w:color="auto"/>
              <w:left w:val="double" w:sz="4" w:space="0" w:color="auto"/>
              <w:bottom w:val="single" w:sz="4" w:space="0" w:color="auto"/>
              <w:right w:val="double" w:sz="4" w:space="0" w:color="auto"/>
            </w:tcBorders>
          </w:tcPr>
          <w:p w:rsidR="006A5042" w:rsidRPr="00C5216E" w:rsidRDefault="006A5042" w:rsidP="00016072">
            <w:pPr>
              <w:jc w:val="center"/>
            </w:pPr>
          </w:p>
        </w:tc>
        <w:tc>
          <w:tcPr>
            <w:tcW w:w="4340" w:type="dxa"/>
            <w:tcBorders>
              <w:top w:val="single" w:sz="4" w:space="0" w:color="auto"/>
              <w:left w:val="nil"/>
              <w:bottom w:val="single" w:sz="4" w:space="0" w:color="auto"/>
              <w:right w:val="double" w:sz="4" w:space="0" w:color="auto"/>
            </w:tcBorders>
          </w:tcPr>
          <w:p w:rsidR="006A5042" w:rsidRPr="00A43018" w:rsidRDefault="006A5042" w:rsidP="004356B3">
            <w:pPr>
              <w:jc w:val="center"/>
              <w:rPr>
                <w:sz w:val="20"/>
                <w:szCs w:val="20"/>
              </w:rPr>
            </w:pPr>
            <w:r>
              <w:rPr>
                <w:sz w:val="20"/>
                <w:szCs w:val="20"/>
              </w:rPr>
              <w:t>Арлюкское</w:t>
            </w:r>
            <w:r w:rsidRPr="00A43018">
              <w:rPr>
                <w:sz w:val="20"/>
                <w:szCs w:val="20"/>
              </w:rPr>
              <w:t xml:space="preserve"> сельское поселение</w:t>
            </w:r>
          </w:p>
        </w:tc>
        <w:tc>
          <w:tcPr>
            <w:tcW w:w="992" w:type="dxa"/>
            <w:tcBorders>
              <w:top w:val="single" w:sz="4" w:space="0" w:color="auto"/>
              <w:bottom w:val="single" w:sz="4" w:space="0" w:color="auto"/>
            </w:tcBorders>
          </w:tcPr>
          <w:p w:rsidR="006A5042" w:rsidRPr="00C5216E" w:rsidRDefault="006A5042" w:rsidP="004C68B4">
            <w:pPr>
              <w:jc w:val="center"/>
            </w:pPr>
            <w:r>
              <w:t>2450</w:t>
            </w:r>
          </w:p>
        </w:tc>
        <w:tc>
          <w:tcPr>
            <w:tcW w:w="936" w:type="dxa"/>
            <w:tcBorders>
              <w:top w:val="single" w:sz="4" w:space="0" w:color="auto"/>
              <w:bottom w:val="single" w:sz="4" w:space="0" w:color="auto"/>
            </w:tcBorders>
          </w:tcPr>
          <w:p w:rsidR="006A5042" w:rsidRPr="00C5216E" w:rsidRDefault="006A5042" w:rsidP="004356B3">
            <w:pPr>
              <w:jc w:val="center"/>
            </w:pPr>
            <w:r>
              <w:t>2425</w:t>
            </w:r>
          </w:p>
        </w:tc>
        <w:tc>
          <w:tcPr>
            <w:tcW w:w="993" w:type="dxa"/>
            <w:tcBorders>
              <w:top w:val="single" w:sz="4" w:space="0" w:color="auto"/>
              <w:bottom w:val="single" w:sz="4" w:space="0" w:color="auto"/>
            </w:tcBorders>
          </w:tcPr>
          <w:p w:rsidR="006A5042" w:rsidRPr="00C5216E" w:rsidRDefault="006A5042" w:rsidP="004356B3">
            <w:pPr>
              <w:jc w:val="center"/>
            </w:pPr>
            <w:r>
              <w:t>2406</w:t>
            </w:r>
          </w:p>
        </w:tc>
        <w:tc>
          <w:tcPr>
            <w:tcW w:w="936" w:type="dxa"/>
            <w:tcBorders>
              <w:top w:val="single" w:sz="4" w:space="0" w:color="auto"/>
              <w:bottom w:val="single" w:sz="4" w:space="0" w:color="auto"/>
            </w:tcBorders>
          </w:tcPr>
          <w:p w:rsidR="006A5042" w:rsidRPr="00C5216E" w:rsidRDefault="006A5042" w:rsidP="00D3213F">
            <w:pPr>
              <w:jc w:val="center"/>
            </w:pPr>
            <w:r>
              <w:t>2400</w:t>
            </w:r>
          </w:p>
        </w:tc>
        <w:tc>
          <w:tcPr>
            <w:tcW w:w="963" w:type="dxa"/>
            <w:tcBorders>
              <w:top w:val="single" w:sz="4" w:space="0" w:color="auto"/>
              <w:bottom w:val="single" w:sz="4" w:space="0" w:color="auto"/>
            </w:tcBorders>
          </w:tcPr>
          <w:p w:rsidR="006A5042" w:rsidRPr="00C5216E" w:rsidRDefault="006A5042" w:rsidP="004356B3">
            <w:pPr>
              <w:jc w:val="center"/>
            </w:pPr>
            <w:r>
              <w:t>2395</w:t>
            </w:r>
          </w:p>
        </w:tc>
        <w:tc>
          <w:tcPr>
            <w:tcW w:w="1134" w:type="dxa"/>
            <w:tcBorders>
              <w:top w:val="single" w:sz="4" w:space="0" w:color="auto"/>
              <w:bottom w:val="single" w:sz="4" w:space="0" w:color="auto"/>
            </w:tcBorders>
          </w:tcPr>
          <w:p w:rsidR="006A5042" w:rsidRPr="00C5216E" w:rsidRDefault="006A5042" w:rsidP="004356B3">
            <w:pPr>
              <w:jc w:val="center"/>
            </w:pPr>
            <w:r>
              <w:t>2390</w:t>
            </w:r>
          </w:p>
        </w:tc>
        <w:tc>
          <w:tcPr>
            <w:tcW w:w="992" w:type="dxa"/>
            <w:tcBorders>
              <w:top w:val="single" w:sz="4" w:space="0" w:color="auto"/>
              <w:bottom w:val="single" w:sz="4" w:space="0" w:color="auto"/>
            </w:tcBorders>
          </w:tcPr>
          <w:p w:rsidR="006A5042" w:rsidRPr="00C5216E" w:rsidRDefault="006A5042" w:rsidP="005E2E1A">
            <w:pPr>
              <w:jc w:val="center"/>
            </w:pPr>
            <w:r>
              <w:t>2388</w:t>
            </w:r>
          </w:p>
        </w:tc>
        <w:tc>
          <w:tcPr>
            <w:tcW w:w="992" w:type="dxa"/>
            <w:tcBorders>
              <w:top w:val="single" w:sz="4" w:space="0" w:color="auto"/>
              <w:bottom w:val="single" w:sz="4" w:space="0" w:color="auto"/>
            </w:tcBorders>
          </w:tcPr>
          <w:p w:rsidR="006A5042" w:rsidRPr="00C5216E" w:rsidRDefault="006A5042" w:rsidP="00016072">
            <w:pPr>
              <w:jc w:val="center"/>
            </w:pPr>
            <w:r>
              <w:t>2387</w:t>
            </w:r>
          </w:p>
        </w:tc>
        <w:tc>
          <w:tcPr>
            <w:tcW w:w="993" w:type="dxa"/>
            <w:tcBorders>
              <w:top w:val="single" w:sz="4" w:space="0" w:color="auto"/>
              <w:bottom w:val="single" w:sz="4" w:space="0" w:color="auto"/>
            </w:tcBorders>
          </w:tcPr>
          <w:p w:rsidR="006A5042" w:rsidRDefault="006A5042" w:rsidP="00016072">
            <w:pPr>
              <w:jc w:val="center"/>
            </w:pPr>
            <w:r>
              <w:t>2386</w:t>
            </w:r>
          </w:p>
        </w:tc>
      </w:tr>
      <w:tr w:rsidR="006A5042" w:rsidTr="006A5042">
        <w:tblPrEx>
          <w:tblCellMar>
            <w:top w:w="0" w:type="dxa"/>
            <w:bottom w:w="0" w:type="dxa"/>
          </w:tblCellMar>
        </w:tblPrEx>
        <w:trPr>
          <w:cantSplit/>
          <w:trHeight w:val="347"/>
        </w:trPr>
        <w:tc>
          <w:tcPr>
            <w:tcW w:w="587" w:type="dxa"/>
            <w:tcBorders>
              <w:top w:val="single" w:sz="4" w:space="0" w:color="auto"/>
              <w:left w:val="double" w:sz="4" w:space="0" w:color="auto"/>
              <w:right w:val="double" w:sz="4" w:space="0" w:color="auto"/>
            </w:tcBorders>
          </w:tcPr>
          <w:p w:rsidR="006A5042" w:rsidRDefault="006A5042" w:rsidP="00016072">
            <w:pPr>
              <w:jc w:val="center"/>
            </w:pPr>
          </w:p>
        </w:tc>
        <w:tc>
          <w:tcPr>
            <w:tcW w:w="4340" w:type="dxa"/>
            <w:tcBorders>
              <w:top w:val="single" w:sz="4" w:space="0" w:color="auto"/>
              <w:left w:val="nil"/>
              <w:right w:val="double" w:sz="4" w:space="0" w:color="auto"/>
            </w:tcBorders>
          </w:tcPr>
          <w:p w:rsidR="006A5042" w:rsidRPr="00A43018" w:rsidRDefault="006A5042" w:rsidP="004356B3">
            <w:pPr>
              <w:jc w:val="center"/>
              <w:rPr>
                <w:sz w:val="20"/>
                <w:szCs w:val="20"/>
              </w:rPr>
            </w:pPr>
            <w:r>
              <w:rPr>
                <w:sz w:val="20"/>
                <w:szCs w:val="20"/>
              </w:rPr>
              <w:t xml:space="preserve">Юргинское </w:t>
            </w:r>
            <w:r w:rsidRPr="00A43018">
              <w:rPr>
                <w:sz w:val="20"/>
                <w:szCs w:val="20"/>
              </w:rPr>
              <w:t>сельское поселение</w:t>
            </w:r>
          </w:p>
        </w:tc>
        <w:tc>
          <w:tcPr>
            <w:tcW w:w="992" w:type="dxa"/>
            <w:tcBorders>
              <w:top w:val="single" w:sz="4" w:space="0" w:color="auto"/>
            </w:tcBorders>
          </w:tcPr>
          <w:p w:rsidR="006A5042" w:rsidRPr="00C5216E" w:rsidRDefault="006A5042" w:rsidP="004C68B4">
            <w:pPr>
              <w:jc w:val="center"/>
            </w:pPr>
            <w:r>
              <w:t>4691</w:t>
            </w:r>
          </w:p>
        </w:tc>
        <w:tc>
          <w:tcPr>
            <w:tcW w:w="936" w:type="dxa"/>
            <w:tcBorders>
              <w:top w:val="single" w:sz="4" w:space="0" w:color="auto"/>
            </w:tcBorders>
          </w:tcPr>
          <w:p w:rsidR="006A5042" w:rsidRPr="00C5216E" w:rsidRDefault="006A5042" w:rsidP="004356B3">
            <w:pPr>
              <w:jc w:val="center"/>
            </w:pPr>
            <w:r>
              <w:t>4668</w:t>
            </w:r>
          </w:p>
        </w:tc>
        <w:tc>
          <w:tcPr>
            <w:tcW w:w="993" w:type="dxa"/>
            <w:tcBorders>
              <w:top w:val="single" w:sz="4" w:space="0" w:color="auto"/>
            </w:tcBorders>
          </w:tcPr>
          <w:p w:rsidR="006A5042" w:rsidRPr="00C5216E" w:rsidRDefault="006A5042" w:rsidP="00D742C7">
            <w:pPr>
              <w:jc w:val="center"/>
            </w:pPr>
            <w:r>
              <w:t>4660</w:t>
            </w:r>
          </w:p>
        </w:tc>
        <w:tc>
          <w:tcPr>
            <w:tcW w:w="936" w:type="dxa"/>
            <w:tcBorders>
              <w:top w:val="single" w:sz="4" w:space="0" w:color="auto"/>
            </w:tcBorders>
          </w:tcPr>
          <w:p w:rsidR="006A5042" w:rsidRPr="00C5216E" w:rsidRDefault="006A5042" w:rsidP="00D3213F">
            <w:pPr>
              <w:jc w:val="center"/>
            </w:pPr>
            <w:r>
              <w:t>4655</w:t>
            </w:r>
          </w:p>
        </w:tc>
        <w:tc>
          <w:tcPr>
            <w:tcW w:w="963" w:type="dxa"/>
            <w:tcBorders>
              <w:top w:val="single" w:sz="4" w:space="0" w:color="auto"/>
            </w:tcBorders>
          </w:tcPr>
          <w:p w:rsidR="006A5042" w:rsidRPr="00C5216E" w:rsidRDefault="006A5042" w:rsidP="00D3213F">
            <w:pPr>
              <w:jc w:val="center"/>
            </w:pPr>
            <w:r>
              <w:t>4650</w:t>
            </w:r>
          </w:p>
        </w:tc>
        <w:tc>
          <w:tcPr>
            <w:tcW w:w="1134" w:type="dxa"/>
            <w:tcBorders>
              <w:top w:val="single" w:sz="4" w:space="0" w:color="auto"/>
            </w:tcBorders>
          </w:tcPr>
          <w:p w:rsidR="006A5042" w:rsidRPr="00C5216E" w:rsidRDefault="006A5042" w:rsidP="005E2E1A">
            <w:pPr>
              <w:jc w:val="center"/>
            </w:pPr>
            <w:r>
              <w:t>4645</w:t>
            </w:r>
          </w:p>
        </w:tc>
        <w:tc>
          <w:tcPr>
            <w:tcW w:w="992" w:type="dxa"/>
            <w:tcBorders>
              <w:top w:val="single" w:sz="4" w:space="0" w:color="auto"/>
            </w:tcBorders>
          </w:tcPr>
          <w:p w:rsidR="006A5042" w:rsidRPr="00C5216E" w:rsidRDefault="006A5042" w:rsidP="005E2E1A">
            <w:pPr>
              <w:jc w:val="center"/>
            </w:pPr>
            <w:r>
              <w:t>4643</w:t>
            </w:r>
          </w:p>
        </w:tc>
        <w:tc>
          <w:tcPr>
            <w:tcW w:w="992" w:type="dxa"/>
            <w:tcBorders>
              <w:top w:val="single" w:sz="4" w:space="0" w:color="auto"/>
            </w:tcBorders>
          </w:tcPr>
          <w:p w:rsidR="006A5042" w:rsidRPr="00C5216E" w:rsidRDefault="006A5042" w:rsidP="00016072">
            <w:pPr>
              <w:jc w:val="center"/>
            </w:pPr>
            <w:r>
              <w:t>4643</w:t>
            </w:r>
          </w:p>
        </w:tc>
        <w:tc>
          <w:tcPr>
            <w:tcW w:w="993" w:type="dxa"/>
            <w:tcBorders>
              <w:top w:val="single" w:sz="4" w:space="0" w:color="auto"/>
            </w:tcBorders>
          </w:tcPr>
          <w:p w:rsidR="006A5042" w:rsidRDefault="006A5042" w:rsidP="00016072">
            <w:pPr>
              <w:jc w:val="center"/>
            </w:pPr>
            <w:r>
              <w:t>4642</w:t>
            </w:r>
          </w:p>
        </w:tc>
      </w:tr>
      <w:tr w:rsidR="006A5042" w:rsidTr="006A5042">
        <w:tblPrEx>
          <w:tblCellMar>
            <w:top w:w="0" w:type="dxa"/>
            <w:bottom w:w="0" w:type="dxa"/>
          </w:tblCellMar>
        </w:tblPrEx>
        <w:trPr>
          <w:cantSplit/>
          <w:trHeight w:val="343"/>
        </w:trPr>
        <w:tc>
          <w:tcPr>
            <w:tcW w:w="587" w:type="dxa"/>
            <w:tcBorders>
              <w:top w:val="single" w:sz="4" w:space="0" w:color="auto"/>
              <w:left w:val="double" w:sz="4" w:space="0" w:color="auto"/>
              <w:right w:val="double" w:sz="4" w:space="0" w:color="auto"/>
            </w:tcBorders>
          </w:tcPr>
          <w:p w:rsidR="006A5042" w:rsidRDefault="006A5042" w:rsidP="00016072">
            <w:pPr>
              <w:jc w:val="center"/>
            </w:pPr>
          </w:p>
        </w:tc>
        <w:tc>
          <w:tcPr>
            <w:tcW w:w="4340" w:type="dxa"/>
            <w:tcBorders>
              <w:top w:val="single" w:sz="4" w:space="0" w:color="auto"/>
              <w:left w:val="nil"/>
              <w:right w:val="double" w:sz="4" w:space="0" w:color="auto"/>
            </w:tcBorders>
          </w:tcPr>
          <w:p w:rsidR="006A5042" w:rsidRPr="00A43018" w:rsidRDefault="006A5042" w:rsidP="004356B3">
            <w:pPr>
              <w:jc w:val="center"/>
              <w:rPr>
                <w:sz w:val="20"/>
                <w:szCs w:val="20"/>
              </w:rPr>
            </w:pPr>
            <w:r>
              <w:rPr>
                <w:sz w:val="20"/>
                <w:szCs w:val="20"/>
              </w:rPr>
              <w:t xml:space="preserve">Новоромановское </w:t>
            </w:r>
            <w:r w:rsidRPr="00A43018">
              <w:rPr>
                <w:sz w:val="20"/>
                <w:szCs w:val="20"/>
              </w:rPr>
              <w:t>сельское поселение</w:t>
            </w:r>
          </w:p>
        </w:tc>
        <w:tc>
          <w:tcPr>
            <w:tcW w:w="992" w:type="dxa"/>
            <w:tcBorders>
              <w:top w:val="single" w:sz="4" w:space="0" w:color="auto"/>
            </w:tcBorders>
          </w:tcPr>
          <w:p w:rsidR="006A5042" w:rsidRPr="00C5216E" w:rsidRDefault="006A5042" w:rsidP="004C68B4">
            <w:pPr>
              <w:jc w:val="center"/>
            </w:pPr>
            <w:r>
              <w:t>3366</w:t>
            </w:r>
          </w:p>
        </w:tc>
        <w:tc>
          <w:tcPr>
            <w:tcW w:w="936" w:type="dxa"/>
            <w:tcBorders>
              <w:top w:val="single" w:sz="4" w:space="0" w:color="auto"/>
            </w:tcBorders>
          </w:tcPr>
          <w:p w:rsidR="006A5042" w:rsidRPr="00C5216E" w:rsidRDefault="006A5042" w:rsidP="004356B3">
            <w:pPr>
              <w:jc w:val="center"/>
            </w:pPr>
            <w:r>
              <w:t>3333</w:t>
            </w:r>
          </w:p>
        </w:tc>
        <w:tc>
          <w:tcPr>
            <w:tcW w:w="993" w:type="dxa"/>
            <w:tcBorders>
              <w:top w:val="single" w:sz="4" w:space="0" w:color="auto"/>
            </w:tcBorders>
          </w:tcPr>
          <w:p w:rsidR="006A5042" w:rsidRPr="00C5216E" w:rsidRDefault="006A5042" w:rsidP="004356B3">
            <w:pPr>
              <w:jc w:val="center"/>
            </w:pPr>
            <w:r>
              <w:t>3320</w:t>
            </w:r>
          </w:p>
        </w:tc>
        <w:tc>
          <w:tcPr>
            <w:tcW w:w="936" w:type="dxa"/>
            <w:tcBorders>
              <w:top w:val="single" w:sz="4" w:space="0" w:color="auto"/>
            </w:tcBorders>
          </w:tcPr>
          <w:p w:rsidR="006A5042" w:rsidRPr="00C5216E" w:rsidRDefault="006A5042" w:rsidP="00D3213F">
            <w:pPr>
              <w:jc w:val="center"/>
            </w:pPr>
            <w:r>
              <w:t>3310</w:t>
            </w:r>
          </w:p>
        </w:tc>
        <w:tc>
          <w:tcPr>
            <w:tcW w:w="963" w:type="dxa"/>
            <w:tcBorders>
              <w:top w:val="single" w:sz="4" w:space="0" w:color="auto"/>
            </w:tcBorders>
          </w:tcPr>
          <w:p w:rsidR="006A5042" w:rsidRPr="00C5216E" w:rsidRDefault="006A5042" w:rsidP="00D3213F">
            <w:pPr>
              <w:jc w:val="center"/>
            </w:pPr>
            <w:r>
              <w:t>3305</w:t>
            </w:r>
          </w:p>
        </w:tc>
        <w:tc>
          <w:tcPr>
            <w:tcW w:w="1134" w:type="dxa"/>
            <w:tcBorders>
              <w:top w:val="single" w:sz="4" w:space="0" w:color="auto"/>
            </w:tcBorders>
          </w:tcPr>
          <w:p w:rsidR="006A5042" w:rsidRPr="00C5216E" w:rsidRDefault="006A5042" w:rsidP="005E2E1A">
            <w:pPr>
              <w:jc w:val="center"/>
            </w:pPr>
            <w:r>
              <w:t>3300</w:t>
            </w:r>
          </w:p>
        </w:tc>
        <w:tc>
          <w:tcPr>
            <w:tcW w:w="992" w:type="dxa"/>
            <w:tcBorders>
              <w:top w:val="single" w:sz="4" w:space="0" w:color="auto"/>
            </w:tcBorders>
          </w:tcPr>
          <w:p w:rsidR="006A5042" w:rsidRPr="00C5216E" w:rsidRDefault="006A5042" w:rsidP="004356B3">
            <w:pPr>
              <w:jc w:val="center"/>
            </w:pPr>
            <w:r>
              <w:t>3298</w:t>
            </w:r>
          </w:p>
        </w:tc>
        <w:tc>
          <w:tcPr>
            <w:tcW w:w="992" w:type="dxa"/>
            <w:tcBorders>
              <w:top w:val="single" w:sz="4" w:space="0" w:color="auto"/>
            </w:tcBorders>
          </w:tcPr>
          <w:p w:rsidR="006A5042" w:rsidRPr="00C5216E" w:rsidRDefault="006A5042" w:rsidP="004356B3">
            <w:pPr>
              <w:jc w:val="center"/>
            </w:pPr>
            <w:r>
              <w:t>3296</w:t>
            </w:r>
          </w:p>
        </w:tc>
        <w:tc>
          <w:tcPr>
            <w:tcW w:w="993" w:type="dxa"/>
            <w:tcBorders>
              <w:top w:val="single" w:sz="4" w:space="0" w:color="auto"/>
            </w:tcBorders>
          </w:tcPr>
          <w:p w:rsidR="006A5042" w:rsidRDefault="006A5042" w:rsidP="004356B3">
            <w:pPr>
              <w:jc w:val="center"/>
            </w:pPr>
            <w:r>
              <w:t>3295</w:t>
            </w:r>
          </w:p>
        </w:tc>
      </w:tr>
      <w:tr w:rsidR="006A5042" w:rsidTr="006A5042">
        <w:tblPrEx>
          <w:tblCellMar>
            <w:top w:w="0" w:type="dxa"/>
            <w:bottom w:w="0" w:type="dxa"/>
          </w:tblCellMar>
        </w:tblPrEx>
        <w:trPr>
          <w:cantSplit/>
          <w:trHeight w:val="349"/>
        </w:trPr>
        <w:tc>
          <w:tcPr>
            <w:tcW w:w="587" w:type="dxa"/>
            <w:tcBorders>
              <w:top w:val="single" w:sz="4" w:space="0" w:color="auto"/>
              <w:left w:val="double" w:sz="4" w:space="0" w:color="auto"/>
              <w:bottom w:val="single" w:sz="4" w:space="0" w:color="auto"/>
              <w:right w:val="double" w:sz="4" w:space="0" w:color="auto"/>
            </w:tcBorders>
          </w:tcPr>
          <w:p w:rsidR="006A5042" w:rsidRPr="00C5216E" w:rsidRDefault="006A5042" w:rsidP="00016072">
            <w:pPr>
              <w:jc w:val="center"/>
            </w:pPr>
          </w:p>
        </w:tc>
        <w:tc>
          <w:tcPr>
            <w:tcW w:w="4340" w:type="dxa"/>
            <w:tcBorders>
              <w:top w:val="single" w:sz="4" w:space="0" w:color="auto"/>
              <w:left w:val="nil"/>
              <w:bottom w:val="single" w:sz="4" w:space="0" w:color="auto"/>
              <w:right w:val="double" w:sz="4" w:space="0" w:color="auto"/>
            </w:tcBorders>
          </w:tcPr>
          <w:p w:rsidR="006A5042" w:rsidRPr="00A43018" w:rsidRDefault="006A5042" w:rsidP="004356B3">
            <w:pPr>
              <w:jc w:val="center"/>
              <w:rPr>
                <w:sz w:val="20"/>
                <w:szCs w:val="20"/>
              </w:rPr>
            </w:pPr>
            <w:r>
              <w:rPr>
                <w:sz w:val="20"/>
                <w:szCs w:val="20"/>
              </w:rPr>
              <w:t>Мальцевское</w:t>
            </w:r>
            <w:r w:rsidRPr="00A43018">
              <w:rPr>
                <w:sz w:val="20"/>
                <w:szCs w:val="20"/>
              </w:rPr>
              <w:t xml:space="preserve"> сельское поселение</w:t>
            </w:r>
          </w:p>
        </w:tc>
        <w:tc>
          <w:tcPr>
            <w:tcW w:w="992" w:type="dxa"/>
            <w:tcBorders>
              <w:top w:val="single" w:sz="4" w:space="0" w:color="auto"/>
              <w:bottom w:val="single" w:sz="4" w:space="0" w:color="auto"/>
            </w:tcBorders>
          </w:tcPr>
          <w:p w:rsidR="006A5042" w:rsidRPr="00C5216E" w:rsidRDefault="006A5042" w:rsidP="004C68B4">
            <w:pPr>
              <w:jc w:val="center"/>
            </w:pPr>
            <w:r>
              <w:t>1350</w:t>
            </w:r>
          </w:p>
        </w:tc>
        <w:tc>
          <w:tcPr>
            <w:tcW w:w="936" w:type="dxa"/>
            <w:tcBorders>
              <w:top w:val="single" w:sz="4" w:space="0" w:color="auto"/>
              <w:bottom w:val="single" w:sz="4" w:space="0" w:color="auto"/>
            </w:tcBorders>
          </w:tcPr>
          <w:p w:rsidR="006A5042" w:rsidRPr="00C5216E" w:rsidRDefault="006A5042" w:rsidP="004356B3">
            <w:pPr>
              <w:jc w:val="center"/>
            </w:pPr>
            <w:r>
              <w:t>1330</w:t>
            </w:r>
          </w:p>
        </w:tc>
        <w:tc>
          <w:tcPr>
            <w:tcW w:w="993" w:type="dxa"/>
            <w:tcBorders>
              <w:top w:val="single" w:sz="4" w:space="0" w:color="auto"/>
              <w:bottom w:val="single" w:sz="4" w:space="0" w:color="auto"/>
            </w:tcBorders>
          </w:tcPr>
          <w:p w:rsidR="006A5042" w:rsidRPr="00C5216E" w:rsidRDefault="006A5042" w:rsidP="004356B3">
            <w:pPr>
              <w:jc w:val="center"/>
            </w:pPr>
            <w:r>
              <w:t>1318</w:t>
            </w:r>
          </w:p>
        </w:tc>
        <w:tc>
          <w:tcPr>
            <w:tcW w:w="936" w:type="dxa"/>
            <w:tcBorders>
              <w:top w:val="single" w:sz="4" w:space="0" w:color="auto"/>
              <w:bottom w:val="single" w:sz="4" w:space="0" w:color="auto"/>
            </w:tcBorders>
          </w:tcPr>
          <w:p w:rsidR="006A5042" w:rsidRPr="00C5216E" w:rsidRDefault="006A5042" w:rsidP="00D3213F">
            <w:pPr>
              <w:jc w:val="center"/>
            </w:pPr>
            <w:r>
              <w:t>1308</w:t>
            </w:r>
          </w:p>
        </w:tc>
        <w:tc>
          <w:tcPr>
            <w:tcW w:w="963" w:type="dxa"/>
            <w:tcBorders>
              <w:top w:val="single" w:sz="4" w:space="0" w:color="auto"/>
              <w:bottom w:val="single" w:sz="4" w:space="0" w:color="auto"/>
            </w:tcBorders>
          </w:tcPr>
          <w:p w:rsidR="006A5042" w:rsidRPr="00C5216E" w:rsidRDefault="006A5042" w:rsidP="004356B3">
            <w:pPr>
              <w:jc w:val="center"/>
            </w:pPr>
            <w:r>
              <w:t xml:space="preserve"> 1303</w:t>
            </w:r>
          </w:p>
        </w:tc>
        <w:tc>
          <w:tcPr>
            <w:tcW w:w="1134" w:type="dxa"/>
            <w:tcBorders>
              <w:top w:val="single" w:sz="4" w:space="0" w:color="auto"/>
              <w:bottom w:val="single" w:sz="4" w:space="0" w:color="auto"/>
            </w:tcBorders>
          </w:tcPr>
          <w:p w:rsidR="006A5042" w:rsidRPr="00C5216E" w:rsidRDefault="006A5042" w:rsidP="005E2E1A">
            <w:pPr>
              <w:jc w:val="center"/>
            </w:pPr>
            <w:r>
              <w:t>1300</w:t>
            </w:r>
          </w:p>
        </w:tc>
        <w:tc>
          <w:tcPr>
            <w:tcW w:w="992" w:type="dxa"/>
            <w:tcBorders>
              <w:top w:val="single" w:sz="4" w:space="0" w:color="auto"/>
              <w:bottom w:val="single" w:sz="4" w:space="0" w:color="auto"/>
            </w:tcBorders>
          </w:tcPr>
          <w:p w:rsidR="006A5042" w:rsidRPr="00C5216E" w:rsidRDefault="006A5042" w:rsidP="004356B3">
            <w:pPr>
              <w:jc w:val="center"/>
            </w:pPr>
            <w:r>
              <w:t>1298</w:t>
            </w:r>
          </w:p>
        </w:tc>
        <w:tc>
          <w:tcPr>
            <w:tcW w:w="992" w:type="dxa"/>
            <w:tcBorders>
              <w:top w:val="single" w:sz="4" w:space="0" w:color="auto"/>
              <w:bottom w:val="single" w:sz="4" w:space="0" w:color="auto"/>
            </w:tcBorders>
          </w:tcPr>
          <w:p w:rsidR="006A5042" w:rsidRPr="00C5216E" w:rsidRDefault="006A5042" w:rsidP="00CC350B">
            <w:pPr>
              <w:jc w:val="center"/>
            </w:pPr>
            <w:r>
              <w:t>1296</w:t>
            </w:r>
          </w:p>
        </w:tc>
        <w:tc>
          <w:tcPr>
            <w:tcW w:w="993" w:type="dxa"/>
            <w:tcBorders>
              <w:top w:val="single" w:sz="4" w:space="0" w:color="auto"/>
              <w:bottom w:val="single" w:sz="4" w:space="0" w:color="auto"/>
            </w:tcBorders>
          </w:tcPr>
          <w:p w:rsidR="006A5042" w:rsidRDefault="006A5042" w:rsidP="004356B3">
            <w:pPr>
              <w:jc w:val="center"/>
            </w:pPr>
            <w:r>
              <w:t>1295</w:t>
            </w:r>
          </w:p>
        </w:tc>
      </w:tr>
      <w:tr w:rsidR="006A5042" w:rsidTr="006A5042">
        <w:tblPrEx>
          <w:tblCellMar>
            <w:top w:w="0" w:type="dxa"/>
            <w:bottom w:w="0" w:type="dxa"/>
          </w:tblCellMar>
        </w:tblPrEx>
        <w:trPr>
          <w:cantSplit/>
          <w:trHeight w:val="349"/>
        </w:trPr>
        <w:tc>
          <w:tcPr>
            <w:tcW w:w="587" w:type="dxa"/>
            <w:tcBorders>
              <w:top w:val="single" w:sz="4" w:space="0" w:color="auto"/>
              <w:left w:val="double" w:sz="4" w:space="0" w:color="auto"/>
              <w:bottom w:val="single" w:sz="4" w:space="0" w:color="auto"/>
              <w:right w:val="double" w:sz="4" w:space="0" w:color="auto"/>
            </w:tcBorders>
          </w:tcPr>
          <w:p w:rsidR="006A5042" w:rsidRPr="00C5216E" w:rsidRDefault="006A5042" w:rsidP="00016072">
            <w:pPr>
              <w:jc w:val="center"/>
            </w:pPr>
          </w:p>
        </w:tc>
        <w:tc>
          <w:tcPr>
            <w:tcW w:w="4340" w:type="dxa"/>
            <w:tcBorders>
              <w:top w:val="single" w:sz="4" w:space="0" w:color="auto"/>
              <w:left w:val="nil"/>
              <w:bottom w:val="single" w:sz="4" w:space="0" w:color="auto"/>
              <w:right w:val="double" w:sz="4" w:space="0" w:color="auto"/>
            </w:tcBorders>
          </w:tcPr>
          <w:p w:rsidR="006A5042" w:rsidRPr="00A43018" w:rsidRDefault="006A5042" w:rsidP="004356B3">
            <w:pPr>
              <w:jc w:val="center"/>
              <w:rPr>
                <w:sz w:val="20"/>
                <w:szCs w:val="20"/>
              </w:rPr>
            </w:pPr>
            <w:r>
              <w:rPr>
                <w:sz w:val="20"/>
                <w:szCs w:val="20"/>
              </w:rPr>
              <w:t>Зеледеевское</w:t>
            </w:r>
            <w:r w:rsidRPr="00A43018">
              <w:rPr>
                <w:sz w:val="20"/>
                <w:szCs w:val="20"/>
              </w:rPr>
              <w:t xml:space="preserve"> сельское поселение</w:t>
            </w:r>
          </w:p>
        </w:tc>
        <w:tc>
          <w:tcPr>
            <w:tcW w:w="992" w:type="dxa"/>
            <w:tcBorders>
              <w:top w:val="single" w:sz="4" w:space="0" w:color="auto"/>
              <w:bottom w:val="single" w:sz="4" w:space="0" w:color="auto"/>
            </w:tcBorders>
          </w:tcPr>
          <w:p w:rsidR="006A5042" w:rsidRPr="00C5216E" w:rsidRDefault="006A5042" w:rsidP="004C68B4">
            <w:pPr>
              <w:jc w:val="center"/>
            </w:pPr>
            <w:r>
              <w:t>1185</w:t>
            </w:r>
          </w:p>
        </w:tc>
        <w:tc>
          <w:tcPr>
            <w:tcW w:w="936" w:type="dxa"/>
            <w:tcBorders>
              <w:top w:val="single" w:sz="4" w:space="0" w:color="auto"/>
              <w:bottom w:val="single" w:sz="4" w:space="0" w:color="auto"/>
            </w:tcBorders>
          </w:tcPr>
          <w:p w:rsidR="006A5042" w:rsidRPr="00C5216E" w:rsidRDefault="006A5042" w:rsidP="004356B3">
            <w:pPr>
              <w:jc w:val="center"/>
            </w:pPr>
            <w:r>
              <w:t>1149</w:t>
            </w:r>
          </w:p>
        </w:tc>
        <w:tc>
          <w:tcPr>
            <w:tcW w:w="993" w:type="dxa"/>
            <w:tcBorders>
              <w:top w:val="single" w:sz="4" w:space="0" w:color="auto"/>
              <w:bottom w:val="single" w:sz="4" w:space="0" w:color="auto"/>
            </w:tcBorders>
          </w:tcPr>
          <w:p w:rsidR="006A5042" w:rsidRPr="00C5216E" w:rsidRDefault="006A5042" w:rsidP="004356B3">
            <w:pPr>
              <w:jc w:val="center"/>
            </w:pPr>
            <w:r>
              <w:t>1142</w:t>
            </w:r>
          </w:p>
        </w:tc>
        <w:tc>
          <w:tcPr>
            <w:tcW w:w="936" w:type="dxa"/>
            <w:tcBorders>
              <w:top w:val="single" w:sz="4" w:space="0" w:color="auto"/>
              <w:bottom w:val="single" w:sz="4" w:space="0" w:color="auto"/>
            </w:tcBorders>
          </w:tcPr>
          <w:p w:rsidR="006A5042" w:rsidRPr="00C5216E" w:rsidRDefault="006A5042" w:rsidP="00D3213F">
            <w:pPr>
              <w:jc w:val="center"/>
            </w:pPr>
            <w:r>
              <w:t>1132</w:t>
            </w:r>
          </w:p>
        </w:tc>
        <w:tc>
          <w:tcPr>
            <w:tcW w:w="963" w:type="dxa"/>
            <w:tcBorders>
              <w:top w:val="single" w:sz="4" w:space="0" w:color="auto"/>
              <w:bottom w:val="single" w:sz="4" w:space="0" w:color="auto"/>
            </w:tcBorders>
          </w:tcPr>
          <w:p w:rsidR="006A5042" w:rsidRPr="00C5216E" w:rsidRDefault="006A5042" w:rsidP="00D3213F">
            <w:pPr>
              <w:jc w:val="center"/>
            </w:pPr>
            <w:r>
              <w:t>1130</w:t>
            </w:r>
          </w:p>
        </w:tc>
        <w:tc>
          <w:tcPr>
            <w:tcW w:w="1134" w:type="dxa"/>
            <w:tcBorders>
              <w:top w:val="single" w:sz="4" w:space="0" w:color="auto"/>
              <w:bottom w:val="single" w:sz="4" w:space="0" w:color="auto"/>
            </w:tcBorders>
          </w:tcPr>
          <w:p w:rsidR="006A5042" w:rsidRPr="00C5216E" w:rsidRDefault="006A5042" w:rsidP="004356B3">
            <w:pPr>
              <w:jc w:val="center"/>
            </w:pPr>
            <w:r>
              <w:t>1125</w:t>
            </w:r>
          </w:p>
        </w:tc>
        <w:tc>
          <w:tcPr>
            <w:tcW w:w="992" w:type="dxa"/>
            <w:tcBorders>
              <w:top w:val="single" w:sz="4" w:space="0" w:color="auto"/>
              <w:bottom w:val="single" w:sz="4" w:space="0" w:color="auto"/>
            </w:tcBorders>
          </w:tcPr>
          <w:p w:rsidR="006A5042" w:rsidRPr="00C5216E" w:rsidRDefault="006A5042" w:rsidP="005E2E1A">
            <w:pPr>
              <w:jc w:val="center"/>
            </w:pPr>
            <w:r>
              <w:t>1123</w:t>
            </w:r>
          </w:p>
        </w:tc>
        <w:tc>
          <w:tcPr>
            <w:tcW w:w="992" w:type="dxa"/>
            <w:tcBorders>
              <w:top w:val="single" w:sz="4" w:space="0" w:color="auto"/>
              <w:bottom w:val="single" w:sz="4" w:space="0" w:color="auto"/>
            </w:tcBorders>
          </w:tcPr>
          <w:p w:rsidR="006A5042" w:rsidRPr="00C5216E" w:rsidRDefault="006A5042" w:rsidP="004356B3">
            <w:pPr>
              <w:jc w:val="center"/>
            </w:pPr>
            <w:r>
              <w:t>1122</w:t>
            </w:r>
          </w:p>
        </w:tc>
        <w:tc>
          <w:tcPr>
            <w:tcW w:w="993" w:type="dxa"/>
            <w:tcBorders>
              <w:top w:val="single" w:sz="4" w:space="0" w:color="auto"/>
              <w:bottom w:val="single" w:sz="4" w:space="0" w:color="auto"/>
            </w:tcBorders>
          </w:tcPr>
          <w:p w:rsidR="006A5042" w:rsidRDefault="006A5042" w:rsidP="004356B3">
            <w:pPr>
              <w:jc w:val="center"/>
            </w:pPr>
            <w:r>
              <w:t>1120</w:t>
            </w:r>
          </w:p>
        </w:tc>
      </w:tr>
      <w:tr w:rsidR="006A5042" w:rsidTr="006A5042">
        <w:tblPrEx>
          <w:tblCellMar>
            <w:top w:w="0" w:type="dxa"/>
            <w:bottom w:w="0" w:type="dxa"/>
          </w:tblCellMar>
        </w:tblPrEx>
        <w:trPr>
          <w:cantSplit/>
          <w:trHeight w:val="349"/>
        </w:trPr>
        <w:tc>
          <w:tcPr>
            <w:tcW w:w="587" w:type="dxa"/>
            <w:tcBorders>
              <w:top w:val="single" w:sz="4" w:space="0" w:color="auto"/>
              <w:left w:val="double" w:sz="4" w:space="0" w:color="auto"/>
              <w:bottom w:val="single" w:sz="4" w:space="0" w:color="auto"/>
              <w:right w:val="double" w:sz="4" w:space="0" w:color="auto"/>
            </w:tcBorders>
          </w:tcPr>
          <w:p w:rsidR="006A5042" w:rsidRPr="00C5216E" w:rsidRDefault="006A5042" w:rsidP="00016072">
            <w:pPr>
              <w:jc w:val="center"/>
            </w:pPr>
          </w:p>
        </w:tc>
        <w:tc>
          <w:tcPr>
            <w:tcW w:w="4340" w:type="dxa"/>
            <w:tcBorders>
              <w:top w:val="single" w:sz="4" w:space="0" w:color="auto"/>
              <w:left w:val="nil"/>
              <w:bottom w:val="single" w:sz="4" w:space="0" w:color="auto"/>
              <w:right w:val="double" w:sz="4" w:space="0" w:color="auto"/>
            </w:tcBorders>
          </w:tcPr>
          <w:p w:rsidR="006A5042" w:rsidRDefault="006A5042" w:rsidP="004356B3">
            <w:pPr>
              <w:jc w:val="center"/>
              <w:rPr>
                <w:sz w:val="20"/>
                <w:szCs w:val="20"/>
              </w:rPr>
            </w:pPr>
            <w:r>
              <w:rPr>
                <w:sz w:val="20"/>
                <w:szCs w:val="20"/>
              </w:rPr>
              <w:t xml:space="preserve">Лебяжье-Асановское </w:t>
            </w:r>
            <w:r w:rsidRPr="00A43018">
              <w:rPr>
                <w:sz w:val="20"/>
                <w:szCs w:val="20"/>
              </w:rPr>
              <w:t>сельское поселение</w:t>
            </w:r>
          </w:p>
        </w:tc>
        <w:tc>
          <w:tcPr>
            <w:tcW w:w="992" w:type="dxa"/>
            <w:tcBorders>
              <w:top w:val="single" w:sz="4" w:space="0" w:color="auto"/>
              <w:bottom w:val="single" w:sz="4" w:space="0" w:color="auto"/>
            </w:tcBorders>
          </w:tcPr>
          <w:p w:rsidR="006A5042" w:rsidRPr="00C5216E" w:rsidRDefault="006A5042" w:rsidP="004C68B4">
            <w:pPr>
              <w:jc w:val="center"/>
            </w:pPr>
            <w:r>
              <w:t>1909</w:t>
            </w:r>
          </w:p>
        </w:tc>
        <w:tc>
          <w:tcPr>
            <w:tcW w:w="936" w:type="dxa"/>
            <w:tcBorders>
              <w:top w:val="single" w:sz="4" w:space="0" w:color="auto"/>
              <w:bottom w:val="single" w:sz="4" w:space="0" w:color="auto"/>
            </w:tcBorders>
          </w:tcPr>
          <w:p w:rsidR="006A5042" w:rsidRPr="00C5216E" w:rsidRDefault="006A5042" w:rsidP="004356B3">
            <w:pPr>
              <w:jc w:val="center"/>
            </w:pPr>
            <w:r>
              <w:t>1888</w:t>
            </w:r>
          </w:p>
        </w:tc>
        <w:tc>
          <w:tcPr>
            <w:tcW w:w="993" w:type="dxa"/>
            <w:tcBorders>
              <w:top w:val="single" w:sz="4" w:space="0" w:color="auto"/>
              <w:bottom w:val="single" w:sz="4" w:space="0" w:color="auto"/>
            </w:tcBorders>
          </w:tcPr>
          <w:p w:rsidR="006A5042" w:rsidRPr="00C5216E" w:rsidRDefault="006A5042" w:rsidP="004356B3">
            <w:pPr>
              <w:jc w:val="center"/>
            </w:pPr>
            <w:r>
              <w:t>1875</w:t>
            </w:r>
          </w:p>
        </w:tc>
        <w:tc>
          <w:tcPr>
            <w:tcW w:w="936" w:type="dxa"/>
            <w:tcBorders>
              <w:top w:val="single" w:sz="4" w:space="0" w:color="auto"/>
              <w:bottom w:val="single" w:sz="4" w:space="0" w:color="auto"/>
            </w:tcBorders>
          </w:tcPr>
          <w:p w:rsidR="006A5042" w:rsidRPr="00C5216E" w:rsidRDefault="006A5042" w:rsidP="00D3213F">
            <w:pPr>
              <w:jc w:val="center"/>
            </w:pPr>
            <w:r>
              <w:t>1870</w:t>
            </w:r>
          </w:p>
        </w:tc>
        <w:tc>
          <w:tcPr>
            <w:tcW w:w="963" w:type="dxa"/>
            <w:tcBorders>
              <w:top w:val="single" w:sz="4" w:space="0" w:color="auto"/>
              <w:bottom w:val="single" w:sz="4" w:space="0" w:color="auto"/>
            </w:tcBorders>
          </w:tcPr>
          <w:p w:rsidR="006A5042" w:rsidRPr="00C5216E" w:rsidRDefault="006A5042" w:rsidP="00D3213F">
            <w:pPr>
              <w:jc w:val="center"/>
            </w:pPr>
            <w:r>
              <w:t>1865</w:t>
            </w:r>
          </w:p>
        </w:tc>
        <w:tc>
          <w:tcPr>
            <w:tcW w:w="1134" w:type="dxa"/>
            <w:tcBorders>
              <w:top w:val="single" w:sz="4" w:space="0" w:color="auto"/>
              <w:bottom w:val="single" w:sz="4" w:space="0" w:color="auto"/>
            </w:tcBorders>
          </w:tcPr>
          <w:p w:rsidR="006A5042" w:rsidRPr="00C5216E" w:rsidRDefault="006A5042" w:rsidP="004356B3">
            <w:pPr>
              <w:jc w:val="center"/>
            </w:pPr>
            <w:r>
              <w:t>1860</w:t>
            </w:r>
          </w:p>
        </w:tc>
        <w:tc>
          <w:tcPr>
            <w:tcW w:w="992" w:type="dxa"/>
            <w:tcBorders>
              <w:top w:val="single" w:sz="4" w:space="0" w:color="auto"/>
              <w:bottom w:val="single" w:sz="4" w:space="0" w:color="auto"/>
            </w:tcBorders>
          </w:tcPr>
          <w:p w:rsidR="006A5042" w:rsidRPr="00C5216E" w:rsidRDefault="006A5042" w:rsidP="004356B3">
            <w:pPr>
              <w:jc w:val="center"/>
            </w:pPr>
            <w:r>
              <w:t>1858</w:t>
            </w:r>
          </w:p>
        </w:tc>
        <w:tc>
          <w:tcPr>
            <w:tcW w:w="992" w:type="dxa"/>
            <w:tcBorders>
              <w:top w:val="single" w:sz="4" w:space="0" w:color="auto"/>
              <w:bottom w:val="single" w:sz="4" w:space="0" w:color="auto"/>
            </w:tcBorders>
          </w:tcPr>
          <w:p w:rsidR="006A5042" w:rsidRPr="00C5216E" w:rsidRDefault="006A5042" w:rsidP="004356B3">
            <w:pPr>
              <w:jc w:val="center"/>
            </w:pPr>
            <w:r>
              <w:t>1856</w:t>
            </w:r>
          </w:p>
        </w:tc>
        <w:tc>
          <w:tcPr>
            <w:tcW w:w="993" w:type="dxa"/>
            <w:tcBorders>
              <w:top w:val="single" w:sz="4" w:space="0" w:color="auto"/>
              <w:bottom w:val="single" w:sz="4" w:space="0" w:color="auto"/>
            </w:tcBorders>
          </w:tcPr>
          <w:p w:rsidR="006A5042" w:rsidRDefault="006A5042" w:rsidP="004356B3">
            <w:pPr>
              <w:jc w:val="center"/>
            </w:pPr>
            <w:r>
              <w:t>1855</w:t>
            </w:r>
          </w:p>
        </w:tc>
      </w:tr>
      <w:tr w:rsidR="006A5042" w:rsidTr="006A5042">
        <w:tblPrEx>
          <w:tblCellMar>
            <w:top w:w="0" w:type="dxa"/>
            <w:bottom w:w="0" w:type="dxa"/>
          </w:tblCellMar>
        </w:tblPrEx>
        <w:trPr>
          <w:cantSplit/>
          <w:trHeight w:val="349"/>
        </w:trPr>
        <w:tc>
          <w:tcPr>
            <w:tcW w:w="587" w:type="dxa"/>
            <w:tcBorders>
              <w:top w:val="single" w:sz="4" w:space="0" w:color="auto"/>
              <w:left w:val="double" w:sz="4" w:space="0" w:color="auto"/>
              <w:bottom w:val="single" w:sz="4" w:space="0" w:color="auto"/>
              <w:right w:val="double" w:sz="4" w:space="0" w:color="auto"/>
            </w:tcBorders>
          </w:tcPr>
          <w:p w:rsidR="006A5042" w:rsidRPr="00C5216E" w:rsidRDefault="006A5042" w:rsidP="00016072">
            <w:pPr>
              <w:jc w:val="center"/>
            </w:pPr>
          </w:p>
        </w:tc>
        <w:tc>
          <w:tcPr>
            <w:tcW w:w="4340" w:type="dxa"/>
            <w:tcBorders>
              <w:top w:val="single" w:sz="4" w:space="0" w:color="auto"/>
              <w:left w:val="nil"/>
              <w:bottom w:val="single" w:sz="4" w:space="0" w:color="auto"/>
              <w:right w:val="double" w:sz="4" w:space="0" w:color="auto"/>
            </w:tcBorders>
          </w:tcPr>
          <w:p w:rsidR="006A5042" w:rsidRDefault="006A5042" w:rsidP="004356B3">
            <w:pPr>
              <w:jc w:val="center"/>
              <w:rPr>
                <w:sz w:val="20"/>
                <w:szCs w:val="20"/>
              </w:rPr>
            </w:pPr>
            <w:r>
              <w:rPr>
                <w:sz w:val="20"/>
                <w:szCs w:val="20"/>
              </w:rPr>
              <w:t xml:space="preserve">Проскоковское </w:t>
            </w:r>
            <w:r w:rsidRPr="00A43018">
              <w:rPr>
                <w:sz w:val="20"/>
                <w:szCs w:val="20"/>
              </w:rPr>
              <w:t>сельское поселение</w:t>
            </w:r>
          </w:p>
        </w:tc>
        <w:tc>
          <w:tcPr>
            <w:tcW w:w="992" w:type="dxa"/>
            <w:tcBorders>
              <w:top w:val="single" w:sz="4" w:space="0" w:color="auto"/>
              <w:bottom w:val="single" w:sz="4" w:space="0" w:color="auto"/>
            </w:tcBorders>
          </w:tcPr>
          <w:p w:rsidR="006A5042" w:rsidRPr="00C5216E" w:rsidRDefault="006A5042" w:rsidP="004C68B4">
            <w:pPr>
              <w:jc w:val="center"/>
            </w:pPr>
            <w:r>
              <w:t>3888</w:t>
            </w:r>
          </w:p>
        </w:tc>
        <w:tc>
          <w:tcPr>
            <w:tcW w:w="936" w:type="dxa"/>
            <w:tcBorders>
              <w:top w:val="single" w:sz="4" w:space="0" w:color="auto"/>
              <w:bottom w:val="single" w:sz="4" w:space="0" w:color="auto"/>
            </w:tcBorders>
          </w:tcPr>
          <w:p w:rsidR="006A5042" w:rsidRPr="00C5216E" w:rsidRDefault="006A5042" w:rsidP="004356B3">
            <w:pPr>
              <w:jc w:val="center"/>
            </w:pPr>
            <w:r>
              <w:t>3857</w:t>
            </w:r>
          </w:p>
        </w:tc>
        <w:tc>
          <w:tcPr>
            <w:tcW w:w="993" w:type="dxa"/>
            <w:tcBorders>
              <w:top w:val="single" w:sz="4" w:space="0" w:color="auto"/>
              <w:bottom w:val="single" w:sz="4" w:space="0" w:color="auto"/>
            </w:tcBorders>
          </w:tcPr>
          <w:p w:rsidR="006A5042" w:rsidRPr="00C5216E" w:rsidRDefault="006A5042" w:rsidP="004356B3">
            <w:pPr>
              <w:jc w:val="center"/>
            </w:pPr>
            <w:r>
              <w:t>3845</w:t>
            </w:r>
          </w:p>
        </w:tc>
        <w:tc>
          <w:tcPr>
            <w:tcW w:w="936" w:type="dxa"/>
            <w:tcBorders>
              <w:top w:val="single" w:sz="4" w:space="0" w:color="auto"/>
              <w:bottom w:val="single" w:sz="4" w:space="0" w:color="auto"/>
            </w:tcBorders>
          </w:tcPr>
          <w:p w:rsidR="006A5042" w:rsidRPr="00C5216E" w:rsidRDefault="006A5042" w:rsidP="00D3213F">
            <w:pPr>
              <w:jc w:val="center"/>
            </w:pPr>
            <w:r>
              <w:t>3835</w:t>
            </w:r>
          </w:p>
        </w:tc>
        <w:tc>
          <w:tcPr>
            <w:tcW w:w="963" w:type="dxa"/>
            <w:tcBorders>
              <w:top w:val="single" w:sz="4" w:space="0" w:color="auto"/>
              <w:bottom w:val="single" w:sz="4" w:space="0" w:color="auto"/>
            </w:tcBorders>
          </w:tcPr>
          <w:p w:rsidR="006A5042" w:rsidRPr="00C5216E" w:rsidRDefault="006A5042" w:rsidP="004356B3">
            <w:pPr>
              <w:jc w:val="center"/>
            </w:pPr>
            <w:r>
              <w:t>3830</w:t>
            </w:r>
          </w:p>
        </w:tc>
        <w:tc>
          <w:tcPr>
            <w:tcW w:w="1134" w:type="dxa"/>
            <w:tcBorders>
              <w:top w:val="single" w:sz="4" w:space="0" w:color="auto"/>
              <w:bottom w:val="single" w:sz="4" w:space="0" w:color="auto"/>
            </w:tcBorders>
          </w:tcPr>
          <w:p w:rsidR="006A5042" w:rsidRPr="00C5216E" w:rsidRDefault="006A5042" w:rsidP="004356B3">
            <w:pPr>
              <w:jc w:val="center"/>
            </w:pPr>
            <w:r>
              <w:t>3825</w:t>
            </w:r>
          </w:p>
        </w:tc>
        <w:tc>
          <w:tcPr>
            <w:tcW w:w="992" w:type="dxa"/>
            <w:tcBorders>
              <w:top w:val="single" w:sz="4" w:space="0" w:color="auto"/>
              <w:bottom w:val="single" w:sz="4" w:space="0" w:color="auto"/>
            </w:tcBorders>
          </w:tcPr>
          <w:p w:rsidR="006A5042" w:rsidRPr="00C5216E" w:rsidRDefault="006A5042" w:rsidP="005E2E1A">
            <w:pPr>
              <w:jc w:val="center"/>
            </w:pPr>
            <w:r>
              <w:t>3823</w:t>
            </w:r>
          </w:p>
        </w:tc>
        <w:tc>
          <w:tcPr>
            <w:tcW w:w="992" w:type="dxa"/>
            <w:tcBorders>
              <w:top w:val="single" w:sz="4" w:space="0" w:color="auto"/>
              <w:bottom w:val="single" w:sz="4" w:space="0" w:color="auto"/>
            </w:tcBorders>
          </w:tcPr>
          <w:p w:rsidR="006A5042" w:rsidRPr="00C5216E" w:rsidRDefault="006A5042" w:rsidP="00016072">
            <w:pPr>
              <w:jc w:val="center"/>
            </w:pPr>
            <w:r>
              <w:t>3821</w:t>
            </w:r>
          </w:p>
        </w:tc>
        <w:tc>
          <w:tcPr>
            <w:tcW w:w="993" w:type="dxa"/>
            <w:tcBorders>
              <w:top w:val="single" w:sz="4" w:space="0" w:color="auto"/>
              <w:bottom w:val="single" w:sz="4" w:space="0" w:color="auto"/>
            </w:tcBorders>
          </w:tcPr>
          <w:p w:rsidR="006A5042" w:rsidRDefault="006A5042" w:rsidP="00016072">
            <w:pPr>
              <w:jc w:val="center"/>
            </w:pPr>
            <w:r>
              <w:t>3820</w:t>
            </w:r>
          </w:p>
        </w:tc>
      </w:tr>
      <w:tr w:rsidR="006A5042" w:rsidTr="006A5042">
        <w:tblPrEx>
          <w:tblCellMar>
            <w:top w:w="0" w:type="dxa"/>
            <w:bottom w:w="0" w:type="dxa"/>
          </w:tblCellMar>
        </w:tblPrEx>
        <w:trPr>
          <w:cantSplit/>
          <w:trHeight w:val="349"/>
        </w:trPr>
        <w:tc>
          <w:tcPr>
            <w:tcW w:w="587" w:type="dxa"/>
            <w:tcBorders>
              <w:top w:val="single" w:sz="4" w:space="0" w:color="auto"/>
              <w:left w:val="double" w:sz="4" w:space="0" w:color="auto"/>
              <w:bottom w:val="single" w:sz="4" w:space="0" w:color="auto"/>
              <w:right w:val="double" w:sz="4" w:space="0" w:color="auto"/>
            </w:tcBorders>
          </w:tcPr>
          <w:p w:rsidR="006A5042" w:rsidRPr="00C5216E" w:rsidRDefault="006A5042" w:rsidP="00016072">
            <w:pPr>
              <w:jc w:val="center"/>
            </w:pPr>
          </w:p>
        </w:tc>
        <w:tc>
          <w:tcPr>
            <w:tcW w:w="4340" w:type="dxa"/>
            <w:tcBorders>
              <w:top w:val="single" w:sz="4" w:space="0" w:color="auto"/>
              <w:left w:val="nil"/>
              <w:bottom w:val="single" w:sz="4" w:space="0" w:color="auto"/>
              <w:right w:val="double" w:sz="4" w:space="0" w:color="auto"/>
            </w:tcBorders>
          </w:tcPr>
          <w:p w:rsidR="006A5042" w:rsidRDefault="006A5042" w:rsidP="004356B3">
            <w:pPr>
              <w:jc w:val="center"/>
              <w:rPr>
                <w:sz w:val="20"/>
                <w:szCs w:val="20"/>
              </w:rPr>
            </w:pPr>
            <w:r>
              <w:rPr>
                <w:sz w:val="20"/>
                <w:szCs w:val="20"/>
              </w:rPr>
              <w:t xml:space="preserve">Тальское </w:t>
            </w:r>
            <w:r w:rsidRPr="00A43018">
              <w:rPr>
                <w:sz w:val="20"/>
                <w:szCs w:val="20"/>
              </w:rPr>
              <w:t>сельское поселение</w:t>
            </w:r>
          </w:p>
        </w:tc>
        <w:tc>
          <w:tcPr>
            <w:tcW w:w="992" w:type="dxa"/>
            <w:tcBorders>
              <w:top w:val="single" w:sz="4" w:space="0" w:color="auto"/>
              <w:bottom w:val="single" w:sz="4" w:space="0" w:color="auto"/>
            </w:tcBorders>
          </w:tcPr>
          <w:p w:rsidR="006A5042" w:rsidRPr="00C5216E" w:rsidRDefault="006A5042" w:rsidP="004C68B4">
            <w:pPr>
              <w:jc w:val="center"/>
            </w:pPr>
            <w:r>
              <w:t>2067</w:t>
            </w:r>
          </w:p>
        </w:tc>
        <w:tc>
          <w:tcPr>
            <w:tcW w:w="936" w:type="dxa"/>
            <w:tcBorders>
              <w:top w:val="single" w:sz="4" w:space="0" w:color="auto"/>
              <w:bottom w:val="single" w:sz="4" w:space="0" w:color="auto"/>
            </w:tcBorders>
          </w:tcPr>
          <w:p w:rsidR="006A5042" w:rsidRPr="00C5216E" w:rsidRDefault="006A5042" w:rsidP="00931471">
            <w:pPr>
              <w:jc w:val="center"/>
            </w:pPr>
            <w:r>
              <w:t>2042</w:t>
            </w:r>
          </w:p>
        </w:tc>
        <w:tc>
          <w:tcPr>
            <w:tcW w:w="993" w:type="dxa"/>
            <w:tcBorders>
              <w:top w:val="single" w:sz="4" w:space="0" w:color="auto"/>
              <w:bottom w:val="single" w:sz="4" w:space="0" w:color="auto"/>
            </w:tcBorders>
          </w:tcPr>
          <w:p w:rsidR="006A5042" w:rsidRPr="00C5216E" w:rsidRDefault="006A5042" w:rsidP="004356B3">
            <w:pPr>
              <w:jc w:val="center"/>
            </w:pPr>
            <w:r>
              <w:t>2030</w:t>
            </w:r>
          </w:p>
        </w:tc>
        <w:tc>
          <w:tcPr>
            <w:tcW w:w="936" w:type="dxa"/>
            <w:tcBorders>
              <w:top w:val="single" w:sz="4" w:space="0" w:color="auto"/>
              <w:bottom w:val="single" w:sz="4" w:space="0" w:color="auto"/>
            </w:tcBorders>
          </w:tcPr>
          <w:p w:rsidR="006A5042" w:rsidRPr="00C5216E" w:rsidRDefault="006A5042" w:rsidP="00D3213F">
            <w:pPr>
              <w:jc w:val="center"/>
            </w:pPr>
            <w:r>
              <w:t>2020</w:t>
            </w:r>
          </w:p>
        </w:tc>
        <w:tc>
          <w:tcPr>
            <w:tcW w:w="963" w:type="dxa"/>
            <w:tcBorders>
              <w:top w:val="single" w:sz="4" w:space="0" w:color="auto"/>
              <w:bottom w:val="single" w:sz="4" w:space="0" w:color="auto"/>
            </w:tcBorders>
          </w:tcPr>
          <w:p w:rsidR="006A5042" w:rsidRPr="00C5216E" w:rsidRDefault="006A5042" w:rsidP="00D3213F">
            <w:pPr>
              <w:jc w:val="center"/>
            </w:pPr>
            <w:r>
              <w:t>2015</w:t>
            </w:r>
          </w:p>
        </w:tc>
        <w:tc>
          <w:tcPr>
            <w:tcW w:w="1134" w:type="dxa"/>
            <w:tcBorders>
              <w:top w:val="single" w:sz="4" w:space="0" w:color="auto"/>
              <w:bottom w:val="single" w:sz="4" w:space="0" w:color="auto"/>
            </w:tcBorders>
          </w:tcPr>
          <w:p w:rsidR="006A5042" w:rsidRPr="00C5216E" w:rsidRDefault="006A5042" w:rsidP="004356B3">
            <w:pPr>
              <w:jc w:val="center"/>
            </w:pPr>
            <w:r>
              <w:t>2010</w:t>
            </w:r>
          </w:p>
        </w:tc>
        <w:tc>
          <w:tcPr>
            <w:tcW w:w="992" w:type="dxa"/>
            <w:tcBorders>
              <w:top w:val="single" w:sz="4" w:space="0" w:color="auto"/>
              <w:bottom w:val="single" w:sz="4" w:space="0" w:color="auto"/>
            </w:tcBorders>
          </w:tcPr>
          <w:p w:rsidR="006A5042" w:rsidRPr="00C5216E" w:rsidRDefault="006A5042" w:rsidP="00CC350B">
            <w:pPr>
              <w:jc w:val="center"/>
            </w:pPr>
            <w:r>
              <w:t>2008</w:t>
            </w:r>
          </w:p>
        </w:tc>
        <w:tc>
          <w:tcPr>
            <w:tcW w:w="992" w:type="dxa"/>
            <w:tcBorders>
              <w:top w:val="single" w:sz="4" w:space="0" w:color="auto"/>
              <w:bottom w:val="single" w:sz="4" w:space="0" w:color="auto"/>
            </w:tcBorders>
          </w:tcPr>
          <w:p w:rsidR="006A5042" w:rsidRPr="00C5216E" w:rsidRDefault="006A5042" w:rsidP="00016072">
            <w:pPr>
              <w:jc w:val="center"/>
            </w:pPr>
            <w:r>
              <w:t>2007</w:t>
            </w:r>
          </w:p>
        </w:tc>
        <w:tc>
          <w:tcPr>
            <w:tcW w:w="993" w:type="dxa"/>
            <w:tcBorders>
              <w:top w:val="single" w:sz="4" w:space="0" w:color="auto"/>
              <w:bottom w:val="single" w:sz="4" w:space="0" w:color="auto"/>
            </w:tcBorders>
          </w:tcPr>
          <w:p w:rsidR="006A5042" w:rsidRDefault="006A5042" w:rsidP="00016072">
            <w:pPr>
              <w:jc w:val="center"/>
            </w:pPr>
            <w:r>
              <w:t>2005</w:t>
            </w:r>
          </w:p>
        </w:tc>
      </w:tr>
      <w:tr w:rsidR="006A5042" w:rsidTr="006A5042">
        <w:tblPrEx>
          <w:tblCellMar>
            <w:top w:w="0" w:type="dxa"/>
            <w:bottom w:w="0" w:type="dxa"/>
          </w:tblCellMar>
        </w:tblPrEx>
        <w:trPr>
          <w:cantSplit/>
          <w:trHeight w:val="349"/>
        </w:trPr>
        <w:tc>
          <w:tcPr>
            <w:tcW w:w="587" w:type="dxa"/>
            <w:tcBorders>
              <w:top w:val="single" w:sz="4" w:space="0" w:color="auto"/>
              <w:left w:val="double" w:sz="4" w:space="0" w:color="auto"/>
              <w:bottom w:val="single" w:sz="4" w:space="0" w:color="auto"/>
              <w:right w:val="double" w:sz="4" w:space="0" w:color="auto"/>
            </w:tcBorders>
          </w:tcPr>
          <w:p w:rsidR="006A5042" w:rsidRPr="00C5216E" w:rsidRDefault="006A5042" w:rsidP="00016072">
            <w:pPr>
              <w:jc w:val="center"/>
            </w:pPr>
          </w:p>
        </w:tc>
        <w:tc>
          <w:tcPr>
            <w:tcW w:w="4340" w:type="dxa"/>
            <w:tcBorders>
              <w:top w:val="single" w:sz="4" w:space="0" w:color="auto"/>
              <w:left w:val="nil"/>
              <w:bottom w:val="single" w:sz="4" w:space="0" w:color="auto"/>
              <w:right w:val="double" w:sz="4" w:space="0" w:color="auto"/>
            </w:tcBorders>
          </w:tcPr>
          <w:p w:rsidR="006A5042" w:rsidRDefault="006A5042" w:rsidP="004356B3">
            <w:pPr>
              <w:jc w:val="center"/>
              <w:rPr>
                <w:sz w:val="20"/>
                <w:szCs w:val="20"/>
              </w:rPr>
            </w:pPr>
            <w:r>
              <w:rPr>
                <w:sz w:val="20"/>
                <w:szCs w:val="20"/>
              </w:rPr>
              <w:t xml:space="preserve">Попереченское </w:t>
            </w:r>
            <w:r w:rsidRPr="00A43018">
              <w:rPr>
                <w:sz w:val="20"/>
                <w:szCs w:val="20"/>
              </w:rPr>
              <w:t>сельское поселение</w:t>
            </w:r>
          </w:p>
        </w:tc>
        <w:tc>
          <w:tcPr>
            <w:tcW w:w="992" w:type="dxa"/>
            <w:tcBorders>
              <w:top w:val="single" w:sz="4" w:space="0" w:color="auto"/>
              <w:bottom w:val="single" w:sz="4" w:space="0" w:color="auto"/>
            </w:tcBorders>
          </w:tcPr>
          <w:p w:rsidR="006A5042" w:rsidRPr="00C5216E" w:rsidRDefault="006A5042" w:rsidP="004C68B4">
            <w:pPr>
              <w:jc w:val="center"/>
            </w:pPr>
            <w:r>
              <w:t>1341</w:t>
            </w:r>
          </w:p>
        </w:tc>
        <w:tc>
          <w:tcPr>
            <w:tcW w:w="936" w:type="dxa"/>
            <w:tcBorders>
              <w:top w:val="single" w:sz="4" w:space="0" w:color="auto"/>
              <w:bottom w:val="single" w:sz="4" w:space="0" w:color="auto"/>
            </w:tcBorders>
          </w:tcPr>
          <w:p w:rsidR="006A5042" w:rsidRPr="00C5216E" w:rsidRDefault="006A5042" w:rsidP="00931471">
            <w:pPr>
              <w:jc w:val="center"/>
            </w:pPr>
            <w:r>
              <w:t>1320</w:t>
            </w:r>
          </w:p>
        </w:tc>
        <w:tc>
          <w:tcPr>
            <w:tcW w:w="993" w:type="dxa"/>
            <w:tcBorders>
              <w:top w:val="single" w:sz="4" w:space="0" w:color="auto"/>
              <w:bottom w:val="single" w:sz="4" w:space="0" w:color="auto"/>
            </w:tcBorders>
          </w:tcPr>
          <w:p w:rsidR="006A5042" w:rsidRPr="00C5216E" w:rsidRDefault="006A5042" w:rsidP="003F221F">
            <w:pPr>
              <w:jc w:val="center"/>
            </w:pPr>
            <w:r>
              <w:t>1310</w:t>
            </w:r>
          </w:p>
        </w:tc>
        <w:tc>
          <w:tcPr>
            <w:tcW w:w="936" w:type="dxa"/>
            <w:tcBorders>
              <w:top w:val="single" w:sz="4" w:space="0" w:color="auto"/>
              <w:bottom w:val="single" w:sz="4" w:space="0" w:color="auto"/>
            </w:tcBorders>
          </w:tcPr>
          <w:p w:rsidR="006A5042" w:rsidRPr="00C5216E" w:rsidRDefault="006A5042" w:rsidP="00D3213F">
            <w:pPr>
              <w:jc w:val="center"/>
            </w:pPr>
            <w:r>
              <w:t>1290</w:t>
            </w:r>
          </w:p>
        </w:tc>
        <w:tc>
          <w:tcPr>
            <w:tcW w:w="963" w:type="dxa"/>
            <w:tcBorders>
              <w:top w:val="single" w:sz="4" w:space="0" w:color="auto"/>
              <w:bottom w:val="single" w:sz="4" w:space="0" w:color="auto"/>
            </w:tcBorders>
          </w:tcPr>
          <w:p w:rsidR="006A5042" w:rsidRPr="00C5216E" w:rsidRDefault="006A5042" w:rsidP="004356B3">
            <w:pPr>
              <w:jc w:val="center"/>
            </w:pPr>
            <w:r>
              <w:t>1285</w:t>
            </w:r>
          </w:p>
        </w:tc>
        <w:tc>
          <w:tcPr>
            <w:tcW w:w="1134" w:type="dxa"/>
            <w:tcBorders>
              <w:top w:val="single" w:sz="4" w:space="0" w:color="auto"/>
              <w:bottom w:val="single" w:sz="4" w:space="0" w:color="auto"/>
            </w:tcBorders>
          </w:tcPr>
          <w:p w:rsidR="006A5042" w:rsidRPr="00C5216E" w:rsidRDefault="006A5042" w:rsidP="004356B3">
            <w:pPr>
              <w:jc w:val="center"/>
            </w:pPr>
            <w:r>
              <w:t>1280</w:t>
            </w:r>
          </w:p>
        </w:tc>
        <w:tc>
          <w:tcPr>
            <w:tcW w:w="992" w:type="dxa"/>
            <w:tcBorders>
              <w:top w:val="single" w:sz="4" w:space="0" w:color="auto"/>
              <w:bottom w:val="single" w:sz="4" w:space="0" w:color="auto"/>
            </w:tcBorders>
          </w:tcPr>
          <w:p w:rsidR="006A5042" w:rsidRPr="00C5216E" w:rsidRDefault="006A5042" w:rsidP="005E2E1A">
            <w:pPr>
              <w:jc w:val="center"/>
            </w:pPr>
            <w:r>
              <w:t>1278</w:t>
            </w:r>
          </w:p>
        </w:tc>
        <w:tc>
          <w:tcPr>
            <w:tcW w:w="992" w:type="dxa"/>
            <w:tcBorders>
              <w:top w:val="single" w:sz="4" w:space="0" w:color="auto"/>
              <w:bottom w:val="single" w:sz="4" w:space="0" w:color="auto"/>
            </w:tcBorders>
          </w:tcPr>
          <w:p w:rsidR="006A5042" w:rsidRPr="00C5216E" w:rsidRDefault="006A5042" w:rsidP="00016072">
            <w:pPr>
              <w:jc w:val="center"/>
            </w:pPr>
            <w:r>
              <w:t>1276</w:t>
            </w:r>
          </w:p>
        </w:tc>
        <w:tc>
          <w:tcPr>
            <w:tcW w:w="993" w:type="dxa"/>
            <w:tcBorders>
              <w:top w:val="single" w:sz="4" w:space="0" w:color="auto"/>
              <w:bottom w:val="single" w:sz="4" w:space="0" w:color="auto"/>
            </w:tcBorders>
          </w:tcPr>
          <w:p w:rsidR="006A5042" w:rsidRDefault="006A5042" w:rsidP="00016072">
            <w:pPr>
              <w:jc w:val="center"/>
            </w:pPr>
            <w:r>
              <w:t>1275</w:t>
            </w:r>
          </w:p>
        </w:tc>
      </w:tr>
      <w:tr w:rsidR="006A5042" w:rsidTr="006A5042">
        <w:tblPrEx>
          <w:tblCellMar>
            <w:top w:w="0" w:type="dxa"/>
            <w:bottom w:w="0" w:type="dxa"/>
          </w:tblCellMar>
        </w:tblPrEx>
        <w:trPr>
          <w:cantSplit/>
          <w:trHeight w:val="523"/>
        </w:trPr>
        <w:tc>
          <w:tcPr>
            <w:tcW w:w="587" w:type="dxa"/>
            <w:tcBorders>
              <w:top w:val="double" w:sz="4" w:space="0" w:color="auto"/>
              <w:left w:val="double" w:sz="4" w:space="0" w:color="auto"/>
              <w:bottom w:val="double" w:sz="4" w:space="0" w:color="auto"/>
              <w:right w:val="double" w:sz="4" w:space="0" w:color="auto"/>
            </w:tcBorders>
          </w:tcPr>
          <w:p w:rsidR="006A5042" w:rsidRPr="00372F8B" w:rsidRDefault="006A5042" w:rsidP="00016072">
            <w:pPr>
              <w:jc w:val="center"/>
              <w:rPr>
                <w:b/>
              </w:rPr>
            </w:pPr>
          </w:p>
        </w:tc>
        <w:tc>
          <w:tcPr>
            <w:tcW w:w="4340" w:type="dxa"/>
            <w:tcBorders>
              <w:top w:val="double" w:sz="4" w:space="0" w:color="auto"/>
              <w:left w:val="nil"/>
              <w:bottom w:val="double" w:sz="4" w:space="0" w:color="auto"/>
              <w:right w:val="double" w:sz="4" w:space="0" w:color="auto"/>
            </w:tcBorders>
          </w:tcPr>
          <w:p w:rsidR="006A5042" w:rsidRPr="00A43018" w:rsidRDefault="006A5042" w:rsidP="00942772">
            <w:pPr>
              <w:jc w:val="center"/>
              <w:rPr>
                <w:b/>
                <w:sz w:val="20"/>
                <w:szCs w:val="20"/>
              </w:rPr>
            </w:pPr>
            <w:r w:rsidRPr="00A43018">
              <w:rPr>
                <w:b/>
                <w:sz w:val="20"/>
                <w:szCs w:val="20"/>
              </w:rPr>
              <w:t>Все</w:t>
            </w:r>
            <w:r>
              <w:rPr>
                <w:b/>
                <w:sz w:val="20"/>
                <w:szCs w:val="20"/>
              </w:rPr>
              <w:t>го по району</w:t>
            </w:r>
          </w:p>
        </w:tc>
        <w:tc>
          <w:tcPr>
            <w:tcW w:w="992" w:type="dxa"/>
            <w:tcBorders>
              <w:top w:val="double" w:sz="4" w:space="0" w:color="auto"/>
              <w:bottom w:val="double" w:sz="4" w:space="0" w:color="auto"/>
            </w:tcBorders>
          </w:tcPr>
          <w:p w:rsidR="006A5042" w:rsidRDefault="006A5042" w:rsidP="004C68B4">
            <w:pPr>
              <w:jc w:val="center"/>
              <w:rPr>
                <w:b/>
              </w:rPr>
            </w:pPr>
            <w:r>
              <w:rPr>
                <w:b/>
              </w:rPr>
              <w:t>22247</w:t>
            </w:r>
          </w:p>
        </w:tc>
        <w:tc>
          <w:tcPr>
            <w:tcW w:w="936" w:type="dxa"/>
            <w:tcBorders>
              <w:top w:val="double" w:sz="4" w:space="0" w:color="auto"/>
              <w:bottom w:val="double" w:sz="4" w:space="0" w:color="auto"/>
            </w:tcBorders>
          </w:tcPr>
          <w:p w:rsidR="006A5042" w:rsidRDefault="006A5042" w:rsidP="00016072">
            <w:pPr>
              <w:jc w:val="center"/>
              <w:rPr>
                <w:b/>
              </w:rPr>
            </w:pPr>
            <w:r>
              <w:rPr>
                <w:b/>
              </w:rPr>
              <w:t>22012</w:t>
            </w:r>
          </w:p>
        </w:tc>
        <w:tc>
          <w:tcPr>
            <w:tcW w:w="993" w:type="dxa"/>
            <w:tcBorders>
              <w:top w:val="double" w:sz="4" w:space="0" w:color="auto"/>
              <w:bottom w:val="double" w:sz="4" w:space="0" w:color="auto"/>
            </w:tcBorders>
          </w:tcPr>
          <w:p w:rsidR="006A5042" w:rsidRDefault="006A5042" w:rsidP="004356B3">
            <w:pPr>
              <w:jc w:val="center"/>
              <w:rPr>
                <w:b/>
              </w:rPr>
            </w:pPr>
            <w:r>
              <w:rPr>
                <w:b/>
              </w:rPr>
              <w:t>21906</w:t>
            </w:r>
          </w:p>
        </w:tc>
        <w:tc>
          <w:tcPr>
            <w:tcW w:w="936" w:type="dxa"/>
            <w:tcBorders>
              <w:top w:val="double" w:sz="4" w:space="0" w:color="auto"/>
              <w:bottom w:val="double" w:sz="4" w:space="0" w:color="auto"/>
            </w:tcBorders>
          </w:tcPr>
          <w:p w:rsidR="006A5042" w:rsidRDefault="006A5042" w:rsidP="00D3213F">
            <w:pPr>
              <w:jc w:val="center"/>
              <w:rPr>
                <w:b/>
              </w:rPr>
            </w:pPr>
            <w:r>
              <w:rPr>
                <w:b/>
              </w:rPr>
              <w:t>21820</w:t>
            </w:r>
          </w:p>
        </w:tc>
        <w:tc>
          <w:tcPr>
            <w:tcW w:w="963" w:type="dxa"/>
            <w:tcBorders>
              <w:top w:val="double" w:sz="4" w:space="0" w:color="auto"/>
              <w:bottom w:val="double" w:sz="4" w:space="0" w:color="auto"/>
            </w:tcBorders>
          </w:tcPr>
          <w:p w:rsidR="006A5042" w:rsidRDefault="006A5042" w:rsidP="004356B3">
            <w:pPr>
              <w:jc w:val="center"/>
              <w:rPr>
                <w:b/>
              </w:rPr>
            </w:pPr>
            <w:r>
              <w:rPr>
                <w:b/>
              </w:rPr>
              <w:t>21778</w:t>
            </w:r>
          </w:p>
        </w:tc>
        <w:tc>
          <w:tcPr>
            <w:tcW w:w="1134" w:type="dxa"/>
            <w:tcBorders>
              <w:top w:val="double" w:sz="4" w:space="0" w:color="auto"/>
              <w:bottom w:val="double" w:sz="4" w:space="0" w:color="auto"/>
            </w:tcBorders>
          </w:tcPr>
          <w:p w:rsidR="006A5042" w:rsidRDefault="006A5042" w:rsidP="004356B3">
            <w:pPr>
              <w:jc w:val="center"/>
              <w:rPr>
                <w:b/>
              </w:rPr>
            </w:pPr>
            <w:r>
              <w:rPr>
                <w:b/>
              </w:rPr>
              <w:t>21735</w:t>
            </w:r>
          </w:p>
        </w:tc>
        <w:tc>
          <w:tcPr>
            <w:tcW w:w="992" w:type="dxa"/>
            <w:tcBorders>
              <w:top w:val="double" w:sz="4" w:space="0" w:color="auto"/>
              <w:bottom w:val="double" w:sz="4" w:space="0" w:color="auto"/>
            </w:tcBorders>
          </w:tcPr>
          <w:p w:rsidR="006A5042" w:rsidRDefault="006A5042" w:rsidP="004356B3">
            <w:pPr>
              <w:jc w:val="center"/>
              <w:rPr>
                <w:b/>
              </w:rPr>
            </w:pPr>
            <w:r>
              <w:rPr>
                <w:b/>
              </w:rPr>
              <w:t>21717</w:t>
            </w:r>
          </w:p>
        </w:tc>
        <w:tc>
          <w:tcPr>
            <w:tcW w:w="992" w:type="dxa"/>
            <w:tcBorders>
              <w:top w:val="double" w:sz="4" w:space="0" w:color="auto"/>
              <w:bottom w:val="double" w:sz="4" w:space="0" w:color="auto"/>
            </w:tcBorders>
          </w:tcPr>
          <w:p w:rsidR="006A5042" w:rsidRDefault="006A5042" w:rsidP="00016072">
            <w:pPr>
              <w:jc w:val="center"/>
              <w:rPr>
                <w:b/>
              </w:rPr>
            </w:pPr>
            <w:r>
              <w:rPr>
                <w:b/>
              </w:rPr>
              <w:t>21704</w:t>
            </w:r>
          </w:p>
        </w:tc>
        <w:tc>
          <w:tcPr>
            <w:tcW w:w="993" w:type="dxa"/>
            <w:tcBorders>
              <w:top w:val="double" w:sz="4" w:space="0" w:color="auto"/>
              <w:bottom w:val="double" w:sz="4" w:space="0" w:color="auto"/>
            </w:tcBorders>
          </w:tcPr>
          <w:p w:rsidR="006A5042" w:rsidRDefault="006A5042" w:rsidP="00016072">
            <w:pPr>
              <w:jc w:val="center"/>
              <w:rPr>
                <w:b/>
              </w:rPr>
            </w:pPr>
            <w:r>
              <w:rPr>
                <w:b/>
              </w:rPr>
              <w:t>21693</w:t>
            </w:r>
          </w:p>
        </w:tc>
      </w:tr>
    </w:tbl>
    <w:p w:rsidR="00BF63F6" w:rsidRDefault="00BF63F6" w:rsidP="00BF63F6">
      <w:pPr>
        <w:rPr>
          <w:b/>
          <w:sz w:val="28"/>
        </w:rPr>
      </w:pPr>
    </w:p>
    <w:p w:rsidR="004B3290" w:rsidRDefault="004B3290" w:rsidP="00BF63F6">
      <w:pPr>
        <w:jc w:val="center"/>
        <w:rPr>
          <w:b/>
          <w:sz w:val="28"/>
        </w:rPr>
      </w:pPr>
    </w:p>
    <w:p w:rsidR="00273836" w:rsidRDefault="00273836" w:rsidP="00BF63F6">
      <w:pPr>
        <w:jc w:val="center"/>
        <w:rPr>
          <w:b/>
          <w:sz w:val="28"/>
        </w:rPr>
      </w:pPr>
    </w:p>
    <w:p w:rsidR="00273836" w:rsidRDefault="00273836" w:rsidP="00BF63F6">
      <w:pPr>
        <w:jc w:val="center"/>
        <w:rPr>
          <w:b/>
          <w:sz w:val="28"/>
        </w:rPr>
      </w:pPr>
    </w:p>
    <w:p w:rsidR="00273836" w:rsidRDefault="00273836" w:rsidP="00BF63F6">
      <w:pPr>
        <w:jc w:val="center"/>
        <w:rPr>
          <w:b/>
          <w:sz w:val="28"/>
        </w:rPr>
      </w:pPr>
    </w:p>
    <w:p w:rsidR="00273836" w:rsidRDefault="00273836" w:rsidP="00BF63F6">
      <w:pPr>
        <w:jc w:val="center"/>
        <w:rPr>
          <w:b/>
          <w:sz w:val="28"/>
        </w:rPr>
      </w:pPr>
    </w:p>
    <w:p w:rsidR="00273836" w:rsidRDefault="00273836" w:rsidP="00BF63F6">
      <w:pPr>
        <w:jc w:val="center"/>
        <w:rPr>
          <w:b/>
          <w:sz w:val="28"/>
        </w:rPr>
      </w:pPr>
    </w:p>
    <w:p w:rsidR="00273836" w:rsidRDefault="00273836" w:rsidP="00BF63F6">
      <w:pPr>
        <w:jc w:val="center"/>
        <w:rPr>
          <w:b/>
          <w:sz w:val="28"/>
        </w:rPr>
      </w:pPr>
    </w:p>
    <w:p w:rsidR="00273836" w:rsidRDefault="00273836" w:rsidP="00BF63F6">
      <w:pPr>
        <w:jc w:val="center"/>
        <w:rPr>
          <w:b/>
          <w:sz w:val="28"/>
        </w:rPr>
      </w:pPr>
    </w:p>
    <w:p w:rsidR="00273836" w:rsidRDefault="00273836" w:rsidP="00BF63F6">
      <w:pPr>
        <w:jc w:val="center"/>
        <w:rPr>
          <w:b/>
          <w:sz w:val="28"/>
        </w:rPr>
      </w:pPr>
    </w:p>
    <w:p w:rsidR="004B3290" w:rsidRPr="00BE7AE6" w:rsidRDefault="00BE7AE6" w:rsidP="00BF63F6">
      <w:pPr>
        <w:jc w:val="center"/>
        <w:rPr>
          <w:sz w:val="28"/>
        </w:rPr>
      </w:pPr>
      <w:r w:rsidRPr="00BE7AE6">
        <w:rPr>
          <w:sz w:val="28"/>
        </w:rPr>
        <w:lastRenderedPageBreak/>
        <w:t xml:space="preserve">                                                                                                                                                                             Таблица.3</w:t>
      </w:r>
    </w:p>
    <w:p w:rsidR="00BE7AE6" w:rsidRDefault="00BF63F6" w:rsidP="00BE7AE6">
      <w:pPr>
        <w:jc w:val="center"/>
        <w:rPr>
          <w:b/>
          <w:sz w:val="28"/>
        </w:rPr>
      </w:pPr>
      <w:r>
        <w:rPr>
          <w:b/>
          <w:sz w:val="28"/>
        </w:rPr>
        <w:t xml:space="preserve">Прогноз </w:t>
      </w:r>
      <w:r w:rsidR="00C80116">
        <w:rPr>
          <w:b/>
          <w:sz w:val="28"/>
        </w:rPr>
        <w:t xml:space="preserve">строительства жилья в </w:t>
      </w:r>
      <w:r w:rsidR="00CF6CBD">
        <w:rPr>
          <w:b/>
          <w:sz w:val="28"/>
        </w:rPr>
        <w:t xml:space="preserve">Юргинском </w:t>
      </w:r>
      <w:r w:rsidR="00BE7AE6">
        <w:rPr>
          <w:b/>
          <w:sz w:val="28"/>
          <w:szCs w:val="28"/>
        </w:rPr>
        <w:t xml:space="preserve">муниципальном </w:t>
      </w:r>
      <w:r w:rsidR="00CF6CBD">
        <w:rPr>
          <w:b/>
          <w:sz w:val="28"/>
          <w:szCs w:val="28"/>
        </w:rPr>
        <w:t xml:space="preserve"> </w:t>
      </w:r>
      <w:r w:rsidR="00CF2EC9">
        <w:rPr>
          <w:b/>
          <w:sz w:val="28"/>
          <w:szCs w:val="28"/>
        </w:rPr>
        <w:t>район</w:t>
      </w:r>
      <w:r w:rsidR="00CF6CBD">
        <w:rPr>
          <w:b/>
          <w:sz w:val="28"/>
          <w:szCs w:val="28"/>
        </w:rPr>
        <w:t>е</w:t>
      </w:r>
      <w:r w:rsidR="00CF2EC9">
        <w:rPr>
          <w:b/>
          <w:sz w:val="28"/>
          <w:szCs w:val="28"/>
        </w:rPr>
        <w:t xml:space="preserve"> </w:t>
      </w:r>
      <w:r w:rsidR="00D058BB" w:rsidRPr="00D058BB">
        <w:rPr>
          <w:sz w:val="28"/>
        </w:rPr>
        <w:t xml:space="preserve"> </w:t>
      </w:r>
      <w:r w:rsidR="00D058BB" w:rsidRPr="00D058BB">
        <w:rPr>
          <w:b/>
          <w:sz w:val="28"/>
        </w:rPr>
        <w:t>Кемеровской</w:t>
      </w:r>
      <w:r w:rsidR="00BE7AE6" w:rsidRPr="00D058BB">
        <w:rPr>
          <w:b/>
          <w:sz w:val="28"/>
          <w:szCs w:val="28"/>
        </w:rPr>
        <w:t xml:space="preserve"> </w:t>
      </w:r>
      <w:r w:rsidR="00BE7AE6">
        <w:rPr>
          <w:b/>
          <w:sz w:val="28"/>
          <w:szCs w:val="28"/>
        </w:rPr>
        <w:t>области</w:t>
      </w:r>
      <w:r w:rsidR="00BE7AE6" w:rsidRPr="00A43018">
        <w:rPr>
          <w:b/>
          <w:sz w:val="28"/>
          <w:szCs w:val="28"/>
        </w:rPr>
        <w:t xml:space="preserve"> </w:t>
      </w:r>
      <w:r w:rsidR="00BE7AE6">
        <w:rPr>
          <w:b/>
          <w:sz w:val="28"/>
        </w:rPr>
        <w:t xml:space="preserve"> </w:t>
      </w:r>
    </w:p>
    <w:p w:rsidR="00BF63F6" w:rsidRDefault="00BE7AE6" w:rsidP="00BE7AE6">
      <w:pPr>
        <w:jc w:val="center"/>
        <w:rPr>
          <w:b/>
          <w:sz w:val="28"/>
        </w:rPr>
      </w:pPr>
      <w:r>
        <w:rPr>
          <w:b/>
          <w:sz w:val="28"/>
        </w:rPr>
        <w:t>на 201</w:t>
      </w:r>
      <w:r w:rsidR="006A5042">
        <w:rPr>
          <w:b/>
          <w:sz w:val="28"/>
        </w:rPr>
        <w:t>6</w:t>
      </w:r>
      <w:r w:rsidR="006B4E95">
        <w:rPr>
          <w:b/>
          <w:sz w:val="28"/>
        </w:rPr>
        <w:t xml:space="preserve"> – 202</w:t>
      </w:r>
      <w:r w:rsidR="000225E1">
        <w:rPr>
          <w:b/>
          <w:sz w:val="28"/>
        </w:rPr>
        <w:t>4</w:t>
      </w:r>
      <w:r w:rsidR="00BF63F6">
        <w:rPr>
          <w:b/>
          <w:sz w:val="28"/>
        </w:rPr>
        <w:t xml:space="preserve"> год</w:t>
      </w:r>
      <w:r w:rsidR="000225E1">
        <w:rPr>
          <w:b/>
          <w:sz w:val="28"/>
        </w:rPr>
        <w:t>ы</w:t>
      </w:r>
      <w:r w:rsidR="00BF63F6">
        <w:rPr>
          <w:b/>
          <w:sz w:val="28"/>
        </w:rPr>
        <w:t xml:space="preserve"> (кв.м)</w:t>
      </w:r>
    </w:p>
    <w:tbl>
      <w:tblPr>
        <w:tblW w:w="2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482"/>
        <w:gridCol w:w="992"/>
        <w:gridCol w:w="1137"/>
        <w:gridCol w:w="992"/>
        <w:gridCol w:w="850"/>
        <w:gridCol w:w="851"/>
        <w:gridCol w:w="855"/>
        <w:gridCol w:w="1076"/>
        <w:gridCol w:w="716"/>
        <w:gridCol w:w="900"/>
        <w:gridCol w:w="909"/>
        <w:gridCol w:w="8094"/>
      </w:tblGrid>
      <w:tr w:rsidR="00CD4DBF" w:rsidTr="00CD4DBF">
        <w:tblPrEx>
          <w:tblCellMar>
            <w:top w:w="0" w:type="dxa"/>
            <w:bottom w:w="0" w:type="dxa"/>
          </w:tblCellMar>
        </w:tblPrEx>
        <w:trPr>
          <w:cantSplit/>
        </w:trPr>
        <w:tc>
          <w:tcPr>
            <w:tcW w:w="588" w:type="dxa"/>
            <w:vMerge w:val="restart"/>
            <w:tcBorders>
              <w:top w:val="double" w:sz="4" w:space="0" w:color="auto"/>
              <w:left w:val="double" w:sz="4" w:space="0" w:color="auto"/>
              <w:right w:val="double" w:sz="4" w:space="0" w:color="auto"/>
            </w:tcBorders>
          </w:tcPr>
          <w:p w:rsidR="00CD4DBF" w:rsidRPr="00372F8B" w:rsidRDefault="00CD4DBF" w:rsidP="00016072">
            <w:pPr>
              <w:jc w:val="center"/>
              <w:rPr>
                <w:b/>
                <w:sz w:val="20"/>
              </w:rPr>
            </w:pPr>
            <w:r w:rsidRPr="00372F8B">
              <w:rPr>
                <w:b/>
                <w:sz w:val="20"/>
              </w:rPr>
              <w:t>№ п/п</w:t>
            </w:r>
          </w:p>
        </w:tc>
        <w:tc>
          <w:tcPr>
            <w:tcW w:w="4482" w:type="dxa"/>
            <w:vMerge w:val="restart"/>
            <w:tcBorders>
              <w:top w:val="double" w:sz="4" w:space="0" w:color="auto"/>
              <w:left w:val="nil"/>
              <w:right w:val="double" w:sz="4" w:space="0" w:color="auto"/>
            </w:tcBorders>
          </w:tcPr>
          <w:p w:rsidR="00CD4DBF" w:rsidRDefault="00CD4DBF" w:rsidP="00016072">
            <w:pPr>
              <w:jc w:val="center"/>
              <w:rPr>
                <w:b/>
                <w:sz w:val="20"/>
              </w:rPr>
            </w:pPr>
            <w:r w:rsidRPr="00372F8B">
              <w:rPr>
                <w:b/>
                <w:caps/>
                <w:sz w:val="20"/>
              </w:rPr>
              <w:t>Н</w:t>
            </w:r>
            <w:r>
              <w:rPr>
                <w:b/>
                <w:sz w:val="20"/>
              </w:rPr>
              <w:t>аименование административных</w:t>
            </w:r>
          </w:p>
          <w:p w:rsidR="00CD4DBF" w:rsidRPr="00372F8B" w:rsidRDefault="00CD4DBF" w:rsidP="00016072">
            <w:pPr>
              <w:jc w:val="center"/>
              <w:rPr>
                <w:b/>
                <w:sz w:val="20"/>
              </w:rPr>
            </w:pPr>
            <w:r>
              <w:rPr>
                <w:b/>
                <w:sz w:val="20"/>
              </w:rPr>
              <w:t>образований</w:t>
            </w:r>
          </w:p>
        </w:tc>
        <w:tc>
          <w:tcPr>
            <w:tcW w:w="992" w:type="dxa"/>
            <w:vMerge w:val="restart"/>
            <w:tcBorders>
              <w:top w:val="double" w:sz="4" w:space="0" w:color="auto"/>
              <w:left w:val="nil"/>
              <w:right w:val="double" w:sz="4" w:space="0" w:color="auto"/>
            </w:tcBorders>
          </w:tcPr>
          <w:p w:rsidR="00CD4DBF" w:rsidRPr="00372F8B" w:rsidRDefault="00CD4DBF" w:rsidP="00016072">
            <w:pPr>
              <w:jc w:val="center"/>
              <w:rPr>
                <w:b/>
                <w:sz w:val="20"/>
              </w:rPr>
            </w:pPr>
            <w:r w:rsidRPr="00372F8B">
              <w:rPr>
                <w:b/>
                <w:sz w:val="20"/>
              </w:rPr>
              <w:t>Всего</w:t>
            </w:r>
          </w:p>
        </w:tc>
        <w:tc>
          <w:tcPr>
            <w:tcW w:w="8286" w:type="dxa"/>
            <w:gridSpan w:val="9"/>
            <w:tcBorders>
              <w:top w:val="double" w:sz="4" w:space="0" w:color="auto"/>
              <w:left w:val="nil"/>
              <w:right w:val="single" w:sz="4" w:space="0" w:color="auto"/>
            </w:tcBorders>
          </w:tcPr>
          <w:p w:rsidR="00CD4DBF" w:rsidRPr="00372F8B" w:rsidRDefault="00CD4DBF" w:rsidP="004C68B4">
            <w:pPr>
              <w:ind w:left="612"/>
              <w:jc w:val="center"/>
              <w:rPr>
                <w:b/>
                <w:sz w:val="20"/>
              </w:rPr>
            </w:pPr>
            <w:r w:rsidRPr="00372F8B">
              <w:rPr>
                <w:b/>
                <w:sz w:val="20"/>
              </w:rPr>
              <w:t>В том числе по годам</w:t>
            </w:r>
          </w:p>
        </w:tc>
        <w:tc>
          <w:tcPr>
            <w:tcW w:w="8094" w:type="dxa"/>
          </w:tcPr>
          <w:p w:rsidR="00CD4DBF" w:rsidRPr="00372F8B" w:rsidRDefault="00CD4DBF" w:rsidP="004C68B4">
            <w:pPr>
              <w:ind w:left="612"/>
              <w:jc w:val="center"/>
              <w:rPr>
                <w:b/>
                <w:sz w:val="20"/>
              </w:rPr>
            </w:pPr>
          </w:p>
        </w:tc>
      </w:tr>
      <w:tr w:rsidR="00CD4DBF" w:rsidTr="00CD4DBF">
        <w:tblPrEx>
          <w:tblCellMar>
            <w:top w:w="0" w:type="dxa"/>
            <w:bottom w:w="0" w:type="dxa"/>
          </w:tblCellMar>
        </w:tblPrEx>
        <w:trPr>
          <w:gridAfter w:val="1"/>
          <w:wAfter w:w="8094" w:type="dxa"/>
          <w:cantSplit/>
        </w:trPr>
        <w:tc>
          <w:tcPr>
            <w:tcW w:w="588" w:type="dxa"/>
            <w:vMerge/>
            <w:tcBorders>
              <w:left w:val="double" w:sz="4" w:space="0" w:color="auto"/>
              <w:bottom w:val="double" w:sz="4" w:space="0" w:color="auto"/>
              <w:right w:val="double" w:sz="4" w:space="0" w:color="auto"/>
            </w:tcBorders>
          </w:tcPr>
          <w:p w:rsidR="00CD4DBF" w:rsidRPr="00372F8B" w:rsidRDefault="00CD4DBF" w:rsidP="00016072">
            <w:pPr>
              <w:jc w:val="center"/>
              <w:rPr>
                <w:b/>
                <w:sz w:val="20"/>
              </w:rPr>
            </w:pPr>
          </w:p>
        </w:tc>
        <w:tc>
          <w:tcPr>
            <w:tcW w:w="4482" w:type="dxa"/>
            <w:vMerge/>
            <w:tcBorders>
              <w:left w:val="nil"/>
              <w:bottom w:val="double" w:sz="4" w:space="0" w:color="auto"/>
              <w:right w:val="double" w:sz="4" w:space="0" w:color="auto"/>
            </w:tcBorders>
          </w:tcPr>
          <w:p w:rsidR="00CD4DBF" w:rsidRPr="00372F8B" w:rsidRDefault="00CD4DBF" w:rsidP="00016072">
            <w:pPr>
              <w:jc w:val="center"/>
              <w:rPr>
                <w:b/>
                <w:sz w:val="20"/>
              </w:rPr>
            </w:pPr>
          </w:p>
        </w:tc>
        <w:tc>
          <w:tcPr>
            <w:tcW w:w="992" w:type="dxa"/>
            <w:vMerge/>
            <w:tcBorders>
              <w:left w:val="nil"/>
              <w:bottom w:val="double" w:sz="4" w:space="0" w:color="auto"/>
              <w:right w:val="double" w:sz="4" w:space="0" w:color="auto"/>
            </w:tcBorders>
          </w:tcPr>
          <w:p w:rsidR="00CD4DBF" w:rsidRPr="00372F8B" w:rsidRDefault="00CD4DBF" w:rsidP="00016072">
            <w:pPr>
              <w:jc w:val="center"/>
              <w:rPr>
                <w:b/>
                <w:sz w:val="20"/>
              </w:rPr>
            </w:pPr>
          </w:p>
        </w:tc>
        <w:tc>
          <w:tcPr>
            <w:tcW w:w="1137" w:type="dxa"/>
            <w:tcBorders>
              <w:left w:val="nil"/>
              <w:bottom w:val="double" w:sz="4" w:space="0" w:color="auto"/>
            </w:tcBorders>
          </w:tcPr>
          <w:p w:rsidR="00CD4DBF" w:rsidRPr="00372F8B" w:rsidRDefault="00CD4DBF" w:rsidP="004D252A">
            <w:pPr>
              <w:rPr>
                <w:b/>
                <w:sz w:val="20"/>
              </w:rPr>
            </w:pPr>
            <w:r>
              <w:rPr>
                <w:b/>
                <w:sz w:val="20"/>
              </w:rPr>
              <w:t>2016</w:t>
            </w:r>
          </w:p>
        </w:tc>
        <w:tc>
          <w:tcPr>
            <w:tcW w:w="992" w:type="dxa"/>
            <w:tcBorders>
              <w:bottom w:val="double" w:sz="4" w:space="0" w:color="auto"/>
            </w:tcBorders>
          </w:tcPr>
          <w:p w:rsidR="00CD4DBF" w:rsidRPr="00372F8B" w:rsidRDefault="00CD4DBF" w:rsidP="004D252A">
            <w:pPr>
              <w:jc w:val="center"/>
              <w:rPr>
                <w:b/>
                <w:sz w:val="20"/>
              </w:rPr>
            </w:pPr>
            <w:r>
              <w:rPr>
                <w:b/>
                <w:sz w:val="20"/>
              </w:rPr>
              <w:t>2017</w:t>
            </w:r>
          </w:p>
        </w:tc>
        <w:tc>
          <w:tcPr>
            <w:tcW w:w="850" w:type="dxa"/>
            <w:tcBorders>
              <w:bottom w:val="double" w:sz="4" w:space="0" w:color="auto"/>
            </w:tcBorders>
          </w:tcPr>
          <w:p w:rsidR="00CD4DBF" w:rsidRPr="004D252A" w:rsidRDefault="00CD4DBF" w:rsidP="00016072">
            <w:pPr>
              <w:jc w:val="center"/>
              <w:rPr>
                <w:b/>
                <w:sz w:val="20"/>
              </w:rPr>
            </w:pPr>
            <w:r>
              <w:rPr>
                <w:b/>
                <w:sz w:val="20"/>
              </w:rPr>
              <w:t>2018</w:t>
            </w:r>
          </w:p>
        </w:tc>
        <w:tc>
          <w:tcPr>
            <w:tcW w:w="851" w:type="dxa"/>
            <w:tcBorders>
              <w:bottom w:val="double" w:sz="4" w:space="0" w:color="auto"/>
            </w:tcBorders>
          </w:tcPr>
          <w:p w:rsidR="00CD4DBF" w:rsidRPr="00372F8B" w:rsidRDefault="00CD4DBF" w:rsidP="004D252A">
            <w:pPr>
              <w:jc w:val="center"/>
              <w:rPr>
                <w:b/>
                <w:sz w:val="20"/>
              </w:rPr>
            </w:pPr>
            <w:r>
              <w:rPr>
                <w:b/>
                <w:sz w:val="20"/>
              </w:rPr>
              <w:t>2019</w:t>
            </w:r>
          </w:p>
        </w:tc>
        <w:tc>
          <w:tcPr>
            <w:tcW w:w="855" w:type="dxa"/>
            <w:tcBorders>
              <w:bottom w:val="double" w:sz="4" w:space="0" w:color="auto"/>
            </w:tcBorders>
          </w:tcPr>
          <w:p w:rsidR="00CD4DBF" w:rsidRPr="00372F8B" w:rsidRDefault="00CD4DBF" w:rsidP="004D252A">
            <w:pPr>
              <w:jc w:val="center"/>
              <w:rPr>
                <w:b/>
                <w:sz w:val="20"/>
              </w:rPr>
            </w:pPr>
            <w:r>
              <w:rPr>
                <w:b/>
                <w:sz w:val="20"/>
              </w:rPr>
              <w:t>2020</w:t>
            </w:r>
          </w:p>
        </w:tc>
        <w:tc>
          <w:tcPr>
            <w:tcW w:w="1076" w:type="dxa"/>
            <w:tcBorders>
              <w:bottom w:val="double" w:sz="4" w:space="0" w:color="auto"/>
            </w:tcBorders>
          </w:tcPr>
          <w:p w:rsidR="00CD4DBF" w:rsidRPr="00372F8B" w:rsidRDefault="00CD4DBF" w:rsidP="004D252A">
            <w:pPr>
              <w:jc w:val="center"/>
              <w:rPr>
                <w:b/>
                <w:sz w:val="20"/>
              </w:rPr>
            </w:pPr>
            <w:r>
              <w:rPr>
                <w:b/>
                <w:sz w:val="20"/>
              </w:rPr>
              <w:t>2021</w:t>
            </w:r>
          </w:p>
        </w:tc>
        <w:tc>
          <w:tcPr>
            <w:tcW w:w="716" w:type="dxa"/>
            <w:tcBorders>
              <w:bottom w:val="double" w:sz="4" w:space="0" w:color="auto"/>
            </w:tcBorders>
          </w:tcPr>
          <w:p w:rsidR="00CD4DBF" w:rsidRPr="00372F8B" w:rsidRDefault="00CD4DBF" w:rsidP="004D252A">
            <w:pPr>
              <w:jc w:val="center"/>
              <w:rPr>
                <w:b/>
                <w:sz w:val="20"/>
              </w:rPr>
            </w:pPr>
            <w:r>
              <w:rPr>
                <w:b/>
                <w:sz w:val="20"/>
              </w:rPr>
              <w:t>2022</w:t>
            </w:r>
          </w:p>
        </w:tc>
        <w:tc>
          <w:tcPr>
            <w:tcW w:w="900" w:type="dxa"/>
            <w:tcBorders>
              <w:bottom w:val="double" w:sz="4" w:space="0" w:color="auto"/>
            </w:tcBorders>
          </w:tcPr>
          <w:p w:rsidR="00CD4DBF" w:rsidRPr="00372F8B" w:rsidRDefault="00CD4DBF" w:rsidP="004D252A">
            <w:pPr>
              <w:jc w:val="center"/>
              <w:rPr>
                <w:b/>
                <w:sz w:val="20"/>
              </w:rPr>
            </w:pPr>
            <w:r>
              <w:rPr>
                <w:b/>
                <w:sz w:val="20"/>
              </w:rPr>
              <w:t>2023</w:t>
            </w:r>
          </w:p>
        </w:tc>
        <w:tc>
          <w:tcPr>
            <w:tcW w:w="909" w:type="dxa"/>
            <w:tcBorders>
              <w:bottom w:val="double" w:sz="4" w:space="0" w:color="auto"/>
            </w:tcBorders>
          </w:tcPr>
          <w:p w:rsidR="00CD4DBF" w:rsidRPr="00372F8B" w:rsidRDefault="00CD4DBF" w:rsidP="004D252A">
            <w:pPr>
              <w:jc w:val="center"/>
              <w:rPr>
                <w:b/>
                <w:sz w:val="20"/>
              </w:rPr>
            </w:pPr>
            <w:r>
              <w:rPr>
                <w:b/>
                <w:sz w:val="20"/>
              </w:rPr>
              <w:t>2024</w:t>
            </w:r>
          </w:p>
        </w:tc>
      </w:tr>
      <w:tr w:rsidR="00CD4DBF" w:rsidTr="00CD4DBF">
        <w:tblPrEx>
          <w:tblCellMar>
            <w:top w:w="0" w:type="dxa"/>
            <w:bottom w:w="0" w:type="dxa"/>
          </w:tblCellMar>
        </w:tblPrEx>
        <w:trPr>
          <w:gridAfter w:val="1"/>
          <w:wAfter w:w="8094" w:type="dxa"/>
          <w:cantSplit/>
        </w:trPr>
        <w:tc>
          <w:tcPr>
            <w:tcW w:w="588" w:type="dxa"/>
            <w:tcBorders>
              <w:top w:val="double" w:sz="4" w:space="0" w:color="auto"/>
              <w:left w:val="double" w:sz="4" w:space="0" w:color="auto"/>
              <w:bottom w:val="double" w:sz="4" w:space="0" w:color="auto"/>
              <w:right w:val="double" w:sz="4" w:space="0" w:color="auto"/>
            </w:tcBorders>
          </w:tcPr>
          <w:p w:rsidR="00CD4DBF" w:rsidRDefault="00CD4DBF" w:rsidP="00016072">
            <w:pPr>
              <w:jc w:val="center"/>
              <w:rPr>
                <w:b/>
                <w:sz w:val="20"/>
              </w:rPr>
            </w:pPr>
            <w:r>
              <w:rPr>
                <w:b/>
                <w:sz w:val="20"/>
              </w:rPr>
              <w:t>1</w:t>
            </w:r>
          </w:p>
        </w:tc>
        <w:tc>
          <w:tcPr>
            <w:tcW w:w="4482" w:type="dxa"/>
            <w:tcBorders>
              <w:top w:val="double" w:sz="4" w:space="0" w:color="auto"/>
              <w:left w:val="nil"/>
              <w:bottom w:val="double" w:sz="4" w:space="0" w:color="auto"/>
              <w:right w:val="double" w:sz="4" w:space="0" w:color="auto"/>
            </w:tcBorders>
          </w:tcPr>
          <w:p w:rsidR="00CD4DBF" w:rsidRDefault="00CD4DBF" w:rsidP="00016072">
            <w:pPr>
              <w:jc w:val="center"/>
              <w:rPr>
                <w:b/>
                <w:sz w:val="20"/>
              </w:rPr>
            </w:pPr>
            <w:r>
              <w:rPr>
                <w:b/>
                <w:sz w:val="20"/>
              </w:rPr>
              <w:t>2</w:t>
            </w:r>
          </w:p>
        </w:tc>
        <w:tc>
          <w:tcPr>
            <w:tcW w:w="992" w:type="dxa"/>
            <w:tcBorders>
              <w:top w:val="double" w:sz="4" w:space="0" w:color="auto"/>
              <w:left w:val="nil"/>
              <w:bottom w:val="double" w:sz="4" w:space="0" w:color="auto"/>
              <w:right w:val="double" w:sz="4" w:space="0" w:color="auto"/>
            </w:tcBorders>
          </w:tcPr>
          <w:p w:rsidR="00CD4DBF" w:rsidRDefault="00CD4DBF" w:rsidP="00016072">
            <w:pPr>
              <w:jc w:val="center"/>
              <w:rPr>
                <w:b/>
                <w:sz w:val="20"/>
              </w:rPr>
            </w:pPr>
            <w:r>
              <w:rPr>
                <w:b/>
                <w:sz w:val="20"/>
              </w:rPr>
              <w:t>3</w:t>
            </w:r>
          </w:p>
        </w:tc>
        <w:tc>
          <w:tcPr>
            <w:tcW w:w="1137" w:type="dxa"/>
            <w:tcBorders>
              <w:top w:val="double" w:sz="4" w:space="0" w:color="auto"/>
              <w:left w:val="nil"/>
              <w:bottom w:val="double" w:sz="4" w:space="0" w:color="auto"/>
            </w:tcBorders>
          </w:tcPr>
          <w:p w:rsidR="00CD4DBF" w:rsidRDefault="00CD4DBF" w:rsidP="006B4E95">
            <w:pPr>
              <w:jc w:val="center"/>
              <w:rPr>
                <w:b/>
                <w:sz w:val="20"/>
              </w:rPr>
            </w:pPr>
            <w:r>
              <w:rPr>
                <w:b/>
                <w:sz w:val="20"/>
              </w:rPr>
              <w:t>5</w:t>
            </w:r>
          </w:p>
        </w:tc>
        <w:tc>
          <w:tcPr>
            <w:tcW w:w="992" w:type="dxa"/>
            <w:tcBorders>
              <w:top w:val="double" w:sz="4" w:space="0" w:color="auto"/>
              <w:bottom w:val="double" w:sz="4" w:space="0" w:color="auto"/>
            </w:tcBorders>
          </w:tcPr>
          <w:p w:rsidR="00CD4DBF" w:rsidRDefault="00CD4DBF" w:rsidP="00016072">
            <w:pPr>
              <w:jc w:val="center"/>
              <w:rPr>
                <w:b/>
                <w:sz w:val="20"/>
              </w:rPr>
            </w:pPr>
            <w:r>
              <w:rPr>
                <w:b/>
                <w:sz w:val="20"/>
              </w:rPr>
              <w:t>6</w:t>
            </w:r>
          </w:p>
        </w:tc>
        <w:tc>
          <w:tcPr>
            <w:tcW w:w="850" w:type="dxa"/>
            <w:tcBorders>
              <w:top w:val="double" w:sz="4" w:space="0" w:color="auto"/>
              <w:bottom w:val="double" w:sz="4" w:space="0" w:color="auto"/>
            </w:tcBorders>
          </w:tcPr>
          <w:p w:rsidR="00CD4DBF" w:rsidRDefault="00CD4DBF" w:rsidP="006B4E95">
            <w:pPr>
              <w:jc w:val="center"/>
              <w:rPr>
                <w:b/>
                <w:sz w:val="20"/>
              </w:rPr>
            </w:pPr>
            <w:r>
              <w:rPr>
                <w:b/>
                <w:sz w:val="20"/>
              </w:rPr>
              <w:t>7</w:t>
            </w:r>
          </w:p>
        </w:tc>
        <w:tc>
          <w:tcPr>
            <w:tcW w:w="851" w:type="dxa"/>
            <w:tcBorders>
              <w:top w:val="double" w:sz="4" w:space="0" w:color="auto"/>
              <w:bottom w:val="double" w:sz="4" w:space="0" w:color="auto"/>
            </w:tcBorders>
          </w:tcPr>
          <w:p w:rsidR="00CD4DBF" w:rsidRDefault="00CD4DBF" w:rsidP="006B4E95">
            <w:pPr>
              <w:jc w:val="center"/>
              <w:rPr>
                <w:b/>
                <w:sz w:val="20"/>
              </w:rPr>
            </w:pPr>
            <w:r>
              <w:rPr>
                <w:b/>
                <w:sz w:val="20"/>
              </w:rPr>
              <w:t>8</w:t>
            </w:r>
          </w:p>
        </w:tc>
        <w:tc>
          <w:tcPr>
            <w:tcW w:w="855" w:type="dxa"/>
            <w:tcBorders>
              <w:top w:val="double" w:sz="4" w:space="0" w:color="auto"/>
              <w:bottom w:val="double" w:sz="4" w:space="0" w:color="auto"/>
            </w:tcBorders>
          </w:tcPr>
          <w:p w:rsidR="00CD4DBF" w:rsidRDefault="00CD4DBF" w:rsidP="00016072">
            <w:pPr>
              <w:jc w:val="center"/>
              <w:rPr>
                <w:b/>
                <w:sz w:val="20"/>
              </w:rPr>
            </w:pPr>
            <w:r>
              <w:rPr>
                <w:b/>
                <w:sz w:val="20"/>
              </w:rPr>
              <w:t>9</w:t>
            </w:r>
          </w:p>
        </w:tc>
        <w:tc>
          <w:tcPr>
            <w:tcW w:w="1076" w:type="dxa"/>
            <w:tcBorders>
              <w:top w:val="double" w:sz="4" w:space="0" w:color="auto"/>
              <w:bottom w:val="double" w:sz="4" w:space="0" w:color="auto"/>
            </w:tcBorders>
          </w:tcPr>
          <w:p w:rsidR="00CD4DBF" w:rsidRDefault="00CD4DBF" w:rsidP="006B4E95">
            <w:pPr>
              <w:jc w:val="center"/>
              <w:rPr>
                <w:b/>
                <w:sz w:val="20"/>
              </w:rPr>
            </w:pPr>
            <w:r>
              <w:rPr>
                <w:b/>
                <w:sz w:val="20"/>
              </w:rPr>
              <w:t>10</w:t>
            </w:r>
          </w:p>
        </w:tc>
        <w:tc>
          <w:tcPr>
            <w:tcW w:w="716" w:type="dxa"/>
            <w:tcBorders>
              <w:top w:val="double" w:sz="4" w:space="0" w:color="auto"/>
              <w:bottom w:val="double" w:sz="4" w:space="0" w:color="auto"/>
            </w:tcBorders>
          </w:tcPr>
          <w:p w:rsidR="00CD4DBF" w:rsidRDefault="00CD4DBF" w:rsidP="006B4E95">
            <w:pPr>
              <w:jc w:val="center"/>
              <w:rPr>
                <w:b/>
                <w:sz w:val="20"/>
              </w:rPr>
            </w:pPr>
            <w:r>
              <w:rPr>
                <w:b/>
                <w:sz w:val="20"/>
              </w:rPr>
              <w:t>11</w:t>
            </w:r>
          </w:p>
        </w:tc>
        <w:tc>
          <w:tcPr>
            <w:tcW w:w="900" w:type="dxa"/>
            <w:tcBorders>
              <w:top w:val="double" w:sz="4" w:space="0" w:color="auto"/>
              <w:bottom w:val="double" w:sz="4" w:space="0" w:color="auto"/>
            </w:tcBorders>
          </w:tcPr>
          <w:p w:rsidR="00CD4DBF" w:rsidRDefault="00CD4DBF" w:rsidP="00016072">
            <w:pPr>
              <w:jc w:val="center"/>
              <w:rPr>
                <w:b/>
                <w:sz w:val="20"/>
              </w:rPr>
            </w:pPr>
            <w:r>
              <w:rPr>
                <w:b/>
                <w:sz w:val="20"/>
              </w:rPr>
              <w:t>12</w:t>
            </w:r>
          </w:p>
        </w:tc>
        <w:tc>
          <w:tcPr>
            <w:tcW w:w="909" w:type="dxa"/>
            <w:tcBorders>
              <w:top w:val="double" w:sz="4" w:space="0" w:color="auto"/>
              <w:bottom w:val="double" w:sz="4" w:space="0" w:color="auto"/>
            </w:tcBorders>
          </w:tcPr>
          <w:p w:rsidR="00CD4DBF" w:rsidRDefault="00CD4DBF" w:rsidP="00016072">
            <w:pPr>
              <w:jc w:val="center"/>
              <w:rPr>
                <w:b/>
                <w:sz w:val="20"/>
              </w:rPr>
            </w:pPr>
            <w:r>
              <w:rPr>
                <w:b/>
                <w:sz w:val="20"/>
              </w:rPr>
              <w:t>13</w:t>
            </w:r>
          </w:p>
        </w:tc>
      </w:tr>
      <w:tr w:rsidR="00CD4DBF" w:rsidTr="00CD4DBF">
        <w:tblPrEx>
          <w:tblCellMar>
            <w:top w:w="0" w:type="dxa"/>
            <w:bottom w:w="0" w:type="dxa"/>
          </w:tblCellMar>
        </w:tblPrEx>
        <w:trPr>
          <w:gridAfter w:val="1"/>
          <w:wAfter w:w="8094" w:type="dxa"/>
          <w:cantSplit/>
        </w:trPr>
        <w:tc>
          <w:tcPr>
            <w:tcW w:w="588" w:type="dxa"/>
            <w:tcBorders>
              <w:top w:val="double" w:sz="4" w:space="0" w:color="auto"/>
              <w:left w:val="double" w:sz="4" w:space="0" w:color="auto"/>
              <w:right w:val="double" w:sz="4" w:space="0" w:color="auto"/>
            </w:tcBorders>
          </w:tcPr>
          <w:p w:rsidR="00CD4DBF" w:rsidRDefault="00CD4DBF" w:rsidP="00016072">
            <w:pPr>
              <w:jc w:val="center"/>
              <w:rPr>
                <w:sz w:val="20"/>
              </w:rPr>
            </w:pPr>
            <w:r>
              <w:rPr>
                <w:sz w:val="20"/>
              </w:rPr>
              <w:t xml:space="preserve"> </w:t>
            </w:r>
          </w:p>
        </w:tc>
        <w:tc>
          <w:tcPr>
            <w:tcW w:w="4482" w:type="dxa"/>
            <w:tcBorders>
              <w:top w:val="double" w:sz="4" w:space="0" w:color="auto"/>
              <w:left w:val="nil"/>
              <w:right w:val="double" w:sz="4" w:space="0" w:color="auto"/>
            </w:tcBorders>
          </w:tcPr>
          <w:p w:rsidR="00CD4DBF" w:rsidRPr="00A43018" w:rsidRDefault="00CD4DBF" w:rsidP="004356B3">
            <w:pPr>
              <w:jc w:val="center"/>
              <w:rPr>
                <w:sz w:val="20"/>
                <w:szCs w:val="20"/>
              </w:rPr>
            </w:pPr>
            <w:r>
              <w:rPr>
                <w:sz w:val="20"/>
                <w:szCs w:val="20"/>
              </w:rPr>
              <w:t>Юргинский муниципальный район</w:t>
            </w:r>
          </w:p>
        </w:tc>
        <w:tc>
          <w:tcPr>
            <w:tcW w:w="992" w:type="dxa"/>
            <w:tcBorders>
              <w:top w:val="double" w:sz="4" w:space="0" w:color="auto"/>
              <w:left w:val="nil"/>
              <w:right w:val="double" w:sz="4" w:space="0" w:color="auto"/>
            </w:tcBorders>
          </w:tcPr>
          <w:p w:rsidR="00CD4DBF" w:rsidRDefault="00CD4DBF" w:rsidP="006F069D">
            <w:pPr>
              <w:jc w:val="center"/>
              <w:rPr>
                <w:sz w:val="20"/>
              </w:rPr>
            </w:pPr>
          </w:p>
        </w:tc>
        <w:tc>
          <w:tcPr>
            <w:tcW w:w="1137" w:type="dxa"/>
            <w:tcBorders>
              <w:top w:val="double" w:sz="4" w:space="0" w:color="auto"/>
              <w:left w:val="nil"/>
            </w:tcBorders>
          </w:tcPr>
          <w:p w:rsidR="00CD4DBF" w:rsidRDefault="00CD4DBF" w:rsidP="00016072">
            <w:pPr>
              <w:jc w:val="center"/>
              <w:rPr>
                <w:sz w:val="20"/>
              </w:rPr>
            </w:pPr>
          </w:p>
        </w:tc>
        <w:tc>
          <w:tcPr>
            <w:tcW w:w="992" w:type="dxa"/>
            <w:tcBorders>
              <w:top w:val="double" w:sz="4" w:space="0" w:color="auto"/>
            </w:tcBorders>
          </w:tcPr>
          <w:p w:rsidR="00CD4DBF" w:rsidRDefault="00CD4DBF" w:rsidP="00016072">
            <w:pPr>
              <w:jc w:val="center"/>
              <w:rPr>
                <w:sz w:val="20"/>
              </w:rPr>
            </w:pPr>
          </w:p>
        </w:tc>
        <w:tc>
          <w:tcPr>
            <w:tcW w:w="850" w:type="dxa"/>
            <w:tcBorders>
              <w:top w:val="double" w:sz="4" w:space="0" w:color="auto"/>
            </w:tcBorders>
          </w:tcPr>
          <w:p w:rsidR="00CD4DBF" w:rsidRDefault="00CD4DBF" w:rsidP="00016072">
            <w:pPr>
              <w:jc w:val="center"/>
              <w:rPr>
                <w:sz w:val="20"/>
              </w:rPr>
            </w:pPr>
          </w:p>
        </w:tc>
        <w:tc>
          <w:tcPr>
            <w:tcW w:w="851" w:type="dxa"/>
            <w:tcBorders>
              <w:top w:val="double" w:sz="4" w:space="0" w:color="auto"/>
            </w:tcBorders>
          </w:tcPr>
          <w:p w:rsidR="00CD4DBF" w:rsidRDefault="00CD4DBF" w:rsidP="00016072">
            <w:pPr>
              <w:jc w:val="center"/>
              <w:rPr>
                <w:sz w:val="20"/>
              </w:rPr>
            </w:pPr>
          </w:p>
        </w:tc>
        <w:tc>
          <w:tcPr>
            <w:tcW w:w="855" w:type="dxa"/>
            <w:tcBorders>
              <w:top w:val="double" w:sz="4" w:space="0" w:color="auto"/>
            </w:tcBorders>
          </w:tcPr>
          <w:p w:rsidR="00CD4DBF" w:rsidRDefault="00CD4DBF" w:rsidP="00016072">
            <w:pPr>
              <w:jc w:val="center"/>
              <w:rPr>
                <w:sz w:val="20"/>
              </w:rPr>
            </w:pPr>
          </w:p>
        </w:tc>
        <w:tc>
          <w:tcPr>
            <w:tcW w:w="1076" w:type="dxa"/>
            <w:tcBorders>
              <w:top w:val="double" w:sz="4" w:space="0" w:color="auto"/>
            </w:tcBorders>
          </w:tcPr>
          <w:p w:rsidR="00CD4DBF" w:rsidRDefault="00CD4DBF" w:rsidP="00016072">
            <w:pPr>
              <w:jc w:val="center"/>
              <w:rPr>
                <w:sz w:val="20"/>
              </w:rPr>
            </w:pPr>
          </w:p>
        </w:tc>
        <w:tc>
          <w:tcPr>
            <w:tcW w:w="716" w:type="dxa"/>
            <w:tcBorders>
              <w:top w:val="double" w:sz="4" w:space="0" w:color="auto"/>
            </w:tcBorders>
          </w:tcPr>
          <w:p w:rsidR="00CD4DBF" w:rsidRDefault="00CD4DBF" w:rsidP="00016072">
            <w:pPr>
              <w:jc w:val="center"/>
              <w:rPr>
                <w:sz w:val="20"/>
              </w:rPr>
            </w:pPr>
          </w:p>
        </w:tc>
        <w:tc>
          <w:tcPr>
            <w:tcW w:w="900" w:type="dxa"/>
            <w:tcBorders>
              <w:top w:val="double" w:sz="4" w:space="0" w:color="auto"/>
            </w:tcBorders>
          </w:tcPr>
          <w:p w:rsidR="00CD4DBF" w:rsidRDefault="00CD4DBF" w:rsidP="00016072">
            <w:pPr>
              <w:jc w:val="center"/>
              <w:rPr>
                <w:sz w:val="20"/>
              </w:rPr>
            </w:pPr>
          </w:p>
        </w:tc>
        <w:tc>
          <w:tcPr>
            <w:tcW w:w="909" w:type="dxa"/>
            <w:tcBorders>
              <w:top w:val="double" w:sz="4" w:space="0" w:color="auto"/>
            </w:tcBorders>
          </w:tcPr>
          <w:p w:rsidR="00CD4DBF" w:rsidRDefault="00CD4DBF" w:rsidP="00016072">
            <w:pPr>
              <w:jc w:val="center"/>
              <w:rPr>
                <w:sz w:val="20"/>
              </w:rPr>
            </w:pPr>
          </w:p>
        </w:tc>
      </w:tr>
      <w:tr w:rsidR="00CD4DBF" w:rsidTr="00CD4DBF">
        <w:tblPrEx>
          <w:tblCellMar>
            <w:top w:w="0" w:type="dxa"/>
            <w:bottom w:w="0" w:type="dxa"/>
          </w:tblCellMar>
        </w:tblPrEx>
        <w:trPr>
          <w:gridAfter w:val="1"/>
          <w:wAfter w:w="8094" w:type="dxa"/>
          <w:cantSplit/>
        </w:trPr>
        <w:tc>
          <w:tcPr>
            <w:tcW w:w="588" w:type="dxa"/>
            <w:tcBorders>
              <w:left w:val="double" w:sz="4" w:space="0" w:color="auto"/>
              <w:bottom w:val="single" w:sz="4" w:space="0" w:color="auto"/>
              <w:right w:val="double" w:sz="4" w:space="0" w:color="auto"/>
            </w:tcBorders>
          </w:tcPr>
          <w:p w:rsidR="00CD4DBF" w:rsidRDefault="00CD4DBF" w:rsidP="00016072">
            <w:pPr>
              <w:jc w:val="center"/>
              <w:rPr>
                <w:sz w:val="20"/>
              </w:rPr>
            </w:pPr>
            <w:r>
              <w:rPr>
                <w:sz w:val="20"/>
              </w:rPr>
              <w:t>1</w:t>
            </w:r>
          </w:p>
        </w:tc>
        <w:tc>
          <w:tcPr>
            <w:tcW w:w="4482" w:type="dxa"/>
            <w:tcBorders>
              <w:left w:val="nil"/>
              <w:bottom w:val="single" w:sz="4" w:space="0" w:color="auto"/>
              <w:right w:val="double" w:sz="4" w:space="0" w:color="auto"/>
            </w:tcBorders>
          </w:tcPr>
          <w:p w:rsidR="00CD4DBF" w:rsidRPr="00A43018" w:rsidRDefault="00CD4DBF" w:rsidP="004356B3">
            <w:pPr>
              <w:jc w:val="center"/>
              <w:rPr>
                <w:sz w:val="20"/>
                <w:szCs w:val="20"/>
              </w:rPr>
            </w:pPr>
            <w:r>
              <w:rPr>
                <w:sz w:val="20"/>
                <w:szCs w:val="20"/>
              </w:rPr>
              <w:t>Арлюкское</w:t>
            </w:r>
            <w:r w:rsidRPr="00A43018">
              <w:rPr>
                <w:sz w:val="20"/>
                <w:szCs w:val="20"/>
              </w:rPr>
              <w:t xml:space="preserve"> сельское поселение</w:t>
            </w:r>
          </w:p>
        </w:tc>
        <w:tc>
          <w:tcPr>
            <w:tcW w:w="992" w:type="dxa"/>
            <w:tcBorders>
              <w:left w:val="nil"/>
              <w:bottom w:val="single" w:sz="4" w:space="0" w:color="auto"/>
              <w:right w:val="double" w:sz="4" w:space="0" w:color="auto"/>
            </w:tcBorders>
          </w:tcPr>
          <w:p w:rsidR="00CD4DBF" w:rsidRDefault="00CD4DBF" w:rsidP="006F069D">
            <w:pPr>
              <w:jc w:val="center"/>
              <w:rPr>
                <w:sz w:val="20"/>
              </w:rPr>
            </w:pPr>
            <w:r>
              <w:rPr>
                <w:sz w:val="20"/>
              </w:rPr>
              <w:t>3110</w:t>
            </w:r>
          </w:p>
        </w:tc>
        <w:tc>
          <w:tcPr>
            <w:tcW w:w="1137" w:type="dxa"/>
            <w:tcBorders>
              <w:left w:val="nil"/>
              <w:bottom w:val="single" w:sz="4" w:space="0" w:color="auto"/>
            </w:tcBorders>
          </w:tcPr>
          <w:p w:rsidR="00CD4DBF" w:rsidRDefault="00CD4DBF" w:rsidP="00016072">
            <w:pPr>
              <w:jc w:val="center"/>
              <w:rPr>
                <w:sz w:val="20"/>
              </w:rPr>
            </w:pPr>
            <w:r>
              <w:rPr>
                <w:sz w:val="20"/>
              </w:rPr>
              <w:t>280</w:t>
            </w:r>
          </w:p>
        </w:tc>
        <w:tc>
          <w:tcPr>
            <w:tcW w:w="992" w:type="dxa"/>
            <w:tcBorders>
              <w:bottom w:val="single" w:sz="4" w:space="0" w:color="auto"/>
            </w:tcBorders>
          </w:tcPr>
          <w:p w:rsidR="00CD4DBF" w:rsidRDefault="00CD4DBF" w:rsidP="00462412">
            <w:pPr>
              <w:jc w:val="center"/>
              <w:rPr>
                <w:sz w:val="20"/>
              </w:rPr>
            </w:pPr>
            <w:r>
              <w:rPr>
                <w:sz w:val="20"/>
              </w:rPr>
              <w:t>380</w:t>
            </w:r>
          </w:p>
        </w:tc>
        <w:tc>
          <w:tcPr>
            <w:tcW w:w="850" w:type="dxa"/>
            <w:tcBorders>
              <w:bottom w:val="single" w:sz="4" w:space="0" w:color="auto"/>
            </w:tcBorders>
          </w:tcPr>
          <w:p w:rsidR="00CD4DBF" w:rsidRDefault="00CD4DBF" w:rsidP="00462412">
            <w:pPr>
              <w:jc w:val="center"/>
              <w:rPr>
                <w:sz w:val="20"/>
              </w:rPr>
            </w:pPr>
            <w:r>
              <w:rPr>
                <w:sz w:val="20"/>
              </w:rPr>
              <w:t>350</w:t>
            </w:r>
          </w:p>
        </w:tc>
        <w:tc>
          <w:tcPr>
            <w:tcW w:w="851" w:type="dxa"/>
            <w:tcBorders>
              <w:bottom w:val="single" w:sz="4" w:space="0" w:color="auto"/>
            </w:tcBorders>
          </w:tcPr>
          <w:p w:rsidR="00CD4DBF" w:rsidRDefault="00CD4DBF" w:rsidP="00016072">
            <w:pPr>
              <w:jc w:val="center"/>
              <w:rPr>
                <w:sz w:val="20"/>
              </w:rPr>
            </w:pPr>
            <w:r>
              <w:rPr>
                <w:sz w:val="20"/>
              </w:rPr>
              <w:t>350</w:t>
            </w:r>
          </w:p>
        </w:tc>
        <w:tc>
          <w:tcPr>
            <w:tcW w:w="855" w:type="dxa"/>
            <w:tcBorders>
              <w:bottom w:val="single" w:sz="4" w:space="0" w:color="auto"/>
            </w:tcBorders>
          </w:tcPr>
          <w:p w:rsidR="00CD4DBF" w:rsidRDefault="00CD4DBF" w:rsidP="00016072">
            <w:pPr>
              <w:jc w:val="center"/>
              <w:rPr>
                <w:sz w:val="20"/>
              </w:rPr>
            </w:pPr>
            <w:r>
              <w:rPr>
                <w:sz w:val="20"/>
              </w:rPr>
              <w:t>350</w:t>
            </w:r>
          </w:p>
        </w:tc>
        <w:tc>
          <w:tcPr>
            <w:tcW w:w="1076" w:type="dxa"/>
            <w:tcBorders>
              <w:bottom w:val="single" w:sz="4" w:space="0" w:color="auto"/>
            </w:tcBorders>
          </w:tcPr>
          <w:p w:rsidR="00CD4DBF" w:rsidRDefault="00CD4DBF" w:rsidP="00016072">
            <w:pPr>
              <w:jc w:val="center"/>
              <w:rPr>
                <w:sz w:val="20"/>
              </w:rPr>
            </w:pPr>
            <w:r>
              <w:rPr>
                <w:sz w:val="20"/>
              </w:rPr>
              <w:t>350</w:t>
            </w:r>
          </w:p>
        </w:tc>
        <w:tc>
          <w:tcPr>
            <w:tcW w:w="716" w:type="dxa"/>
            <w:tcBorders>
              <w:bottom w:val="single" w:sz="4" w:space="0" w:color="auto"/>
            </w:tcBorders>
          </w:tcPr>
          <w:p w:rsidR="00CD4DBF" w:rsidRDefault="00CD4DBF" w:rsidP="00016072">
            <w:pPr>
              <w:jc w:val="center"/>
              <w:rPr>
                <w:sz w:val="20"/>
              </w:rPr>
            </w:pPr>
            <w:r>
              <w:rPr>
                <w:sz w:val="20"/>
              </w:rPr>
              <w:t>350</w:t>
            </w:r>
          </w:p>
        </w:tc>
        <w:tc>
          <w:tcPr>
            <w:tcW w:w="900" w:type="dxa"/>
            <w:tcBorders>
              <w:bottom w:val="single" w:sz="4" w:space="0" w:color="auto"/>
            </w:tcBorders>
          </w:tcPr>
          <w:p w:rsidR="00CD4DBF" w:rsidRDefault="00CD4DBF" w:rsidP="00016072">
            <w:pPr>
              <w:jc w:val="center"/>
              <w:rPr>
                <w:sz w:val="20"/>
              </w:rPr>
            </w:pPr>
            <w:r>
              <w:rPr>
                <w:sz w:val="20"/>
              </w:rPr>
              <w:t>350</w:t>
            </w:r>
          </w:p>
        </w:tc>
        <w:tc>
          <w:tcPr>
            <w:tcW w:w="909" w:type="dxa"/>
            <w:tcBorders>
              <w:bottom w:val="single" w:sz="4" w:space="0" w:color="auto"/>
            </w:tcBorders>
          </w:tcPr>
          <w:p w:rsidR="00CD4DBF" w:rsidRDefault="00CD4DBF" w:rsidP="00016072">
            <w:pPr>
              <w:jc w:val="center"/>
              <w:rPr>
                <w:sz w:val="20"/>
              </w:rPr>
            </w:pPr>
            <w:r>
              <w:rPr>
                <w:sz w:val="20"/>
              </w:rPr>
              <w:t>350</w:t>
            </w:r>
          </w:p>
        </w:tc>
      </w:tr>
      <w:tr w:rsidR="00CD4DBF" w:rsidTr="00CD4DBF">
        <w:tblPrEx>
          <w:tblCellMar>
            <w:top w:w="0" w:type="dxa"/>
            <w:bottom w:w="0" w:type="dxa"/>
          </w:tblCellMar>
        </w:tblPrEx>
        <w:trPr>
          <w:gridAfter w:val="1"/>
          <w:wAfter w:w="8094" w:type="dxa"/>
          <w:cantSplit/>
        </w:trPr>
        <w:tc>
          <w:tcPr>
            <w:tcW w:w="588" w:type="dxa"/>
            <w:tcBorders>
              <w:top w:val="single" w:sz="4" w:space="0" w:color="auto"/>
              <w:left w:val="double" w:sz="4" w:space="0" w:color="auto"/>
              <w:bottom w:val="single" w:sz="4" w:space="0" w:color="auto"/>
              <w:right w:val="double" w:sz="4" w:space="0" w:color="auto"/>
            </w:tcBorders>
          </w:tcPr>
          <w:p w:rsidR="00CD4DBF" w:rsidRPr="003D26FE" w:rsidRDefault="00CD4DBF" w:rsidP="00016072">
            <w:pPr>
              <w:jc w:val="center"/>
              <w:rPr>
                <w:sz w:val="20"/>
                <w:szCs w:val="20"/>
              </w:rPr>
            </w:pPr>
            <w:r>
              <w:rPr>
                <w:sz w:val="20"/>
                <w:szCs w:val="20"/>
              </w:rPr>
              <w:t>2</w:t>
            </w:r>
          </w:p>
        </w:tc>
        <w:tc>
          <w:tcPr>
            <w:tcW w:w="4482" w:type="dxa"/>
            <w:tcBorders>
              <w:top w:val="single" w:sz="4" w:space="0" w:color="auto"/>
              <w:left w:val="nil"/>
              <w:bottom w:val="single" w:sz="4" w:space="0" w:color="auto"/>
              <w:right w:val="double" w:sz="4" w:space="0" w:color="auto"/>
            </w:tcBorders>
          </w:tcPr>
          <w:p w:rsidR="00CD4DBF" w:rsidRPr="00A43018" w:rsidRDefault="00CD4DBF" w:rsidP="004356B3">
            <w:pPr>
              <w:jc w:val="center"/>
              <w:rPr>
                <w:sz w:val="20"/>
                <w:szCs w:val="20"/>
              </w:rPr>
            </w:pPr>
            <w:r>
              <w:rPr>
                <w:sz w:val="20"/>
                <w:szCs w:val="20"/>
              </w:rPr>
              <w:t xml:space="preserve">Юргинское </w:t>
            </w:r>
            <w:r w:rsidRPr="00A43018">
              <w:rPr>
                <w:sz w:val="20"/>
                <w:szCs w:val="20"/>
              </w:rPr>
              <w:t>сельское поселение</w:t>
            </w:r>
          </w:p>
        </w:tc>
        <w:tc>
          <w:tcPr>
            <w:tcW w:w="992" w:type="dxa"/>
            <w:tcBorders>
              <w:top w:val="single" w:sz="4" w:space="0" w:color="auto"/>
              <w:left w:val="nil"/>
              <w:bottom w:val="single" w:sz="4" w:space="0" w:color="auto"/>
              <w:right w:val="double" w:sz="4" w:space="0" w:color="auto"/>
            </w:tcBorders>
          </w:tcPr>
          <w:p w:rsidR="00CD4DBF" w:rsidRPr="003D26FE" w:rsidRDefault="00CD4DBF" w:rsidP="004D252A">
            <w:pPr>
              <w:jc w:val="center"/>
              <w:rPr>
                <w:sz w:val="20"/>
                <w:szCs w:val="20"/>
              </w:rPr>
            </w:pPr>
            <w:r>
              <w:rPr>
                <w:sz w:val="20"/>
                <w:szCs w:val="20"/>
              </w:rPr>
              <w:t>20530</w:t>
            </w:r>
          </w:p>
        </w:tc>
        <w:tc>
          <w:tcPr>
            <w:tcW w:w="1137" w:type="dxa"/>
            <w:tcBorders>
              <w:top w:val="single" w:sz="4" w:space="0" w:color="auto"/>
              <w:left w:val="nil"/>
              <w:bottom w:val="single" w:sz="4" w:space="0" w:color="auto"/>
            </w:tcBorders>
          </w:tcPr>
          <w:p w:rsidR="00CD4DBF" w:rsidRPr="003D26FE" w:rsidRDefault="00CD4DBF" w:rsidP="004D252A">
            <w:pPr>
              <w:jc w:val="center"/>
              <w:rPr>
                <w:sz w:val="20"/>
                <w:szCs w:val="20"/>
              </w:rPr>
            </w:pPr>
            <w:r>
              <w:rPr>
                <w:sz w:val="20"/>
                <w:szCs w:val="20"/>
              </w:rPr>
              <w:t>1400</w:t>
            </w:r>
          </w:p>
        </w:tc>
        <w:tc>
          <w:tcPr>
            <w:tcW w:w="992" w:type="dxa"/>
            <w:tcBorders>
              <w:top w:val="single" w:sz="4" w:space="0" w:color="auto"/>
              <w:bottom w:val="single" w:sz="4" w:space="0" w:color="auto"/>
            </w:tcBorders>
          </w:tcPr>
          <w:p w:rsidR="00CD4DBF" w:rsidRPr="003D26FE" w:rsidRDefault="00CD4DBF" w:rsidP="00462412">
            <w:pPr>
              <w:jc w:val="center"/>
              <w:rPr>
                <w:sz w:val="20"/>
                <w:szCs w:val="20"/>
              </w:rPr>
            </w:pPr>
            <w:r>
              <w:rPr>
                <w:sz w:val="20"/>
                <w:szCs w:val="20"/>
              </w:rPr>
              <w:t>2500</w:t>
            </w:r>
          </w:p>
        </w:tc>
        <w:tc>
          <w:tcPr>
            <w:tcW w:w="850" w:type="dxa"/>
            <w:tcBorders>
              <w:top w:val="single" w:sz="4" w:space="0" w:color="auto"/>
              <w:bottom w:val="single" w:sz="4" w:space="0" w:color="auto"/>
            </w:tcBorders>
          </w:tcPr>
          <w:p w:rsidR="00CD4DBF" w:rsidRPr="003D26FE" w:rsidRDefault="00CD4DBF" w:rsidP="00462412">
            <w:pPr>
              <w:jc w:val="center"/>
              <w:rPr>
                <w:sz w:val="20"/>
                <w:szCs w:val="20"/>
              </w:rPr>
            </w:pPr>
            <w:r>
              <w:rPr>
                <w:sz w:val="20"/>
                <w:szCs w:val="20"/>
              </w:rPr>
              <w:t>1930</w:t>
            </w:r>
          </w:p>
        </w:tc>
        <w:tc>
          <w:tcPr>
            <w:tcW w:w="851" w:type="dxa"/>
            <w:tcBorders>
              <w:top w:val="single" w:sz="4" w:space="0" w:color="auto"/>
              <w:bottom w:val="single" w:sz="4" w:space="0" w:color="auto"/>
            </w:tcBorders>
          </w:tcPr>
          <w:p w:rsidR="00CD4DBF" w:rsidRPr="003D26FE" w:rsidRDefault="00CD4DBF" w:rsidP="00016072">
            <w:pPr>
              <w:jc w:val="center"/>
              <w:rPr>
                <w:sz w:val="20"/>
                <w:szCs w:val="20"/>
              </w:rPr>
            </w:pPr>
            <w:r>
              <w:rPr>
                <w:sz w:val="20"/>
                <w:szCs w:val="20"/>
              </w:rPr>
              <w:t>1500</w:t>
            </w:r>
          </w:p>
        </w:tc>
        <w:tc>
          <w:tcPr>
            <w:tcW w:w="855" w:type="dxa"/>
            <w:tcBorders>
              <w:top w:val="single" w:sz="4" w:space="0" w:color="auto"/>
              <w:bottom w:val="single" w:sz="4" w:space="0" w:color="auto"/>
            </w:tcBorders>
          </w:tcPr>
          <w:p w:rsidR="00CD4DBF" w:rsidRPr="003D26FE" w:rsidRDefault="00CD4DBF" w:rsidP="00016072">
            <w:pPr>
              <w:jc w:val="center"/>
              <w:rPr>
                <w:sz w:val="20"/>
                <w:szCs w:val="20"/>
              </w:rPr>
            </w:pPr>
            <w:r>
              <w:rPr>
                <w:sz w:val="20"/>
                <w:szCs w:val="20"/>
              </w:rPr>
              <w:t>2500</w:t>
            </w:r>
          </w:p>
        </w:tc>
        <w:tc>
          <w:tcPr>
            <w:tcW w:w="1076" w:type="dxa"/>
            <w:tcBorders>
              <w:top w:val="single" w:sz="4" w:space="0" w:color="auto"/>
              <w:bottom w:val="single" w:sz="4" w:space="0" w:color="auto"/>
            </w:tcBorders>
          </w:tcPr>
          <w:p w:rsidR="00CD4DBF" w:rsidRPr="003D26FE" w:rsidRDefault="00CD4DBF" w:rsidP="00016072">
            <w:pPr>
              <w:jc w:val="center"/>
              <w:rPr>
                <w:sz w:val="20"/>
                <w:szCs w:val="20"/>
              </w:rPr>
            </w:pPr>
            <w:r>
              <w:rPr>
                <w:sz w:val="20"/>
                <w:szCs w:val="20"/>
              </w:rPr>
              <w:t>2500</w:t>
            </w:r>
          </w:p>
        </w:tc>
        <w:tc>
          <w:tcPr>
            <w:tcW w:w="716" w:type="dxa"/>
            <w:tcBorders>
              <w:top w:val="single" w:sz="4" w:space="0" w:color="auto"/>
              <w:bottom w:val="single" w:sz="4" w:space="0" w:color="auto"/>
            </w:tcBorders>
          </w:tcPr>
          <w:p w:rsidR="00CD4DBF" w:rsidRPr="003D26FE" w:rsidRDefault="00CD4DBF" w:rsidP="00016072">
            <w:pPr>
              <w:jc w:val="center"/>
              <w:rPr>
                <w:sz w:val="20"/>
                <w:szCs w:val="20"/>
              </w:rPr>
            </w:pPr>
            <w:r>
              <w:rPr>
                <w:sz w:val="20"/>
                <w:szCs w:val="20"/>
              </w:rPr>
              <w:t>2500</w:t>
            </w:r>
          </w:p>
        </w:tc>
        <w:tc>
          <w:tcPr>
            <w:tcW w:w="900" w:type="dxa"/>
            <w:tcBorders>
              <w:top w:val="single" w:sz="4" w:space="0" w:color="auto"/>
              <w:bottom w:val="single" w:sz="4" w:space="0" w:color="auto"/>
            </w:tcBorders>
          </w:tcPr>
          <w:p w:rsidR="00CD4DBF" w:rsidRPr="003D26FE" w:rsidRDefault="00CD4DBF" w:rsidP="00016072">
            <w:pPr>
              <w:jc w:val="center"/>
              <w:rPr>
                <w:sz w:val="20"/>
                <w:szCs w:val="20"/>
              </w:rPr>
            </w:pPr>
            <w:r>
              <w:rPr>
                <w:sz w:val="20"/>
                <w:szCs w:val="20"/>
              </w:rPr>
              <w:t>2500</w:t>
            </w:r>
          </w:p>
        </w:tc>
        <w:tc>
          <w:tcPr>
            <w:tcW w:w="909" w:type="dxa"/>
            <w:tcBorders>
              <w:top w:val="single" w:sz="4" w:space="0" w:color="auto"/>
              <w:bottom w:val="single" w:sz="4" w:space="0" w:color="auto"/>
            </w:tcBorders>
          </w:tcPr>
          <w:p w:rsidR="00CD4DBF" w:rsidRPr="003D26FE" w:rsidRDefault="00CD4DBF" w:rsidP="00016072">
            <w:pPr>
              <w:jc w:val="center"/>
              <w:rPr>
                <w:sz w:val="20"/>
                <w:szCs w:val="20"/>
              </w:rPr>
            </w:pPr>
            <w:r>
              <w:rPr>
                <w:sz w:val="20"/>
                <w:szCs w:val="20"/>
              </w:rPr>
              <w:t>2500</w:t>
            </w:r>
          </w:p>
        </w:tc>
      </w:tr>
      <w:tr w:rsidR="00CD4DBF" w:rsidTr="00CD4DBF">
        <w:tblPrEx>
          <w:tblCellMar>
            <w:top w:w="0" w:type="dxa"/>
            <w:bottom w:w="0" w:type="dxa"/>
          </w:tblCellMar>
        </w:tblPrEx>
        <w:trPr>
          <w:gridAfter w:val="1"/>
          <w:wAfter w:w="8094" w:type="dxa"/>
          <w:cantSplit/>
        </w:trPr>
        <w:tc>
          <w:tcPr>
            <w:tcW w:w="588" w:type="dxa"/>
            <w:tcBorders>
              <w:top w:val="single" w:sz="4" w:space="0" w:color="auto"/>
              <w:left w:val="double" w:sz="4" w:space="0" w:color="auto"/>
              <w:right w:val="double" w:sz="4" w:space="0" w:color="auto"/>
            </w:tcBorders>
          </w:tcPr>
          <w:p w:rsidR="00CD4DBF" w:rsidRDefault="00CD4DBF" w:rsidP="00016072">
            <w:pPr>
              <w:jc w:val="center"/>
              <w:rPr>
                <w:sz w:val="20"/>
              </w:rPr>
            </w:pPr>
            <w:r>
              <w:rPr>
                <w:sz w:val="20"/>
              </w:rPr>
              <w:t>3</w:t>
            </w:r>
          </w:p>
        </w:tc>
        <w:tc>
          <w:tcPr>
            <w:tcW w:w="4482" w:type="dxa"/>
            <w:tcBorders>
              <w:top w:val="single" w:sz="4" w:space="0" w:color="auto"/>
              <w:left w:val="nil"/>
              <w:right w:val="double" w:sz="4" w:space="0" w:color="auto"/>
            </w:tcBorders>
          </w:tcPr>
          <w:p w:rsidR="00CD4DBF" w:rsidRPr="00A43018" w:rsidRDefault="00CD4DBF" w:rsidP="004356B3">
            <w:pPr>
              <w:jc w:val="center"/>
              <w:rPr>
                <w:sz w:val="20"/>
                <w:szCs w:val="20"/>
              </w:rPr>
            </w:pPr>
            <w:r>
              <w:rPr>
                <w:sz w:val="20"/>
                <w:szCs w:val="20"/>
              </w:rPr>
              <w:t xml:space="preserve">Новоромановское </w:t>
            </w:r>
            <w:r w:rsidRPr="00A43018">
              <w:rPr>
                <w:sz w:val="20"/>
                <w:szCs w:val="20"/>
              </w:rPr>
              <w:t>сельское поселение</w:t>
            </w:r>
          </w:p>
        </w:tc>
        <w:tc>
          <w:tcPr>
            <w:tcW w:w="992" w:type="dxa"/>
            <w:tcBorders>
              <w:top w:val="single" w:sz="4" w:space="0" w:color="auto"/>
              <w:left w:val="nil"/>
              <w:right w:val="double" w:sz="4" w:space="0" w:color="auto"/>
            </w:tcBorders>
          </w:tcPr>
          <w:p w:rsidR="00CD4DBF" w:rsidRDefault="00CD4DBF" w:rsidP="006F069D">
            <w:pPr>
              <w:jc w:val="center"/>
              <w:rPr>
                <w:sz w:val="20"/>
              </w:rPr>
            </w:pPr>
            <w:r>
              <w:rPr>
                <w:sz w:val="20"/>
              </w:rPr>
              <w:t>4870</w:t>
            </w:r>
          </w:p>
        </w:tc>
        <w:tc>
          <w:tcPr>
            <w:tcW w:w="1137" w:type="dxa"/>
            <w:tcBorders>
              <w:top w:val="single" w:sz="4" w:space="0" w:color="auto"/>
              <w:left w:val="nil"/>
            </w:tcBorders>
          </w:tcPr>
          <w:p w:rsidR="00CD4DBF" w:rsidRDefault="00CD4DBF" w:rsidP="00016072">
            <w:pPr>
              <w:jc w:val="center"/>
              <w:rPr>
                <w:sz w:val="20"/>
              </w:rPr>
            </w:pPr>
            <w:r>
              <w:rPr>
                <w:sz w:val="20"/>
              </w:rPr>
              <w:t>360</w:t>
            </w:r>
          </w:p>
        </w:tc>
        <w:tc>
          <w:tcPr>
            <w:tcW w:w="992" w:type="dxa"/>
            <w:tcBorders>
              <w:top w:val="single" w:sz="4" w:space="0" w:color="auto"/>
            </w:tcBorders>
          </w:tcPr>
          <w:p w:rsidR="00CD4DBF" w:rsidRDefault="00CD4DBF" w:rsidP="00462412">
            <w:pPr>
              <w:jc w:val="center"/>
              <w:rPr>
                <w:sz w:val="20"/>
              </w:rPr>
            </w:pPr>
            <w:r>
              <w:rPr>
                <w:sz w:val="20"/>
              </w:rPr>
              <w:t>500</w:t>
            </w:r>
          </w:p>
        </w:tc>
        <w:tc>
          <w:tcPr>
            <w:tcW w:w="850" w:type="dxa"/>
            <w:tcBorders>
              <w:top w:val="single" w:sz="4" w:space="0" w:color="auto"/>
            </w:tcBorders>
          </w:tcPr>
          <w:p w:rsidR="00CD4DBF" w:rsidRDefault="00CD4DBF" w:rsidP="00462412">
            <w:pPr>
              <w:jc w:val="center"/>
              <w:rPr>
                <w:sz w:val="20"/>
              </w:rPr>
            </w:pPr>
            <w:r>
              <w:rPr>
                <w:sz w:val="20"/>
              </w:rPr>
              <w:t>500</w:t>
            </w:r>
          </w:p>
        </w:tc>
        <w:tc>
          <w:tcPr>
            <w:tcW w:w="851" w:type="dxa"/>
            <w:tcBorders>
              <w:top w:val="single" w:sz="4" w:space="0" w:color="auto"/>
            </w:tcBorders>
          </w:tcPr>
          <w:p w:rsidR="00CD4DBF" w:rsidRDefault="00CD4DBF" w:rsidP="00016072">
            <w:pPr>
              <w:jc w:val="center"/>
              <w:rPr>
                <w:sz w:val="20"/>
              </w:rPr>
            </w:pPr>
            <w:r>
              <w:rPr>
                <w:sz w:val="20"/>
              </w:rPr>
              <w:t>530</w:t>
            </w:r>
          </w:p>
        </w:tc>
        <w:tc>
          <w:tcPr>
            <w:tcW w:w="855" w:type="dxa"/>
            <w:tcBorders>
              <w:top w:val="single" w:sz="4" w:space="0" w:color="auto"/>
            </w:tcBorders>
          </w:tcPr>
          <w:p w:rsidR="00CD4DBF" w:rsidRDefault="00CD4DBF" w:rsidP="00016072">
            <w:pPr>
              <w:jc w:val="center"/>
              <w:rPr>
                <w:sz w:val="20"/>
              </w:rPr>
            </w:pPr>
            <w:r>
              <w:rPr>
                <w:sz w:val="20"/>
              </w:rPr>
              <w:t>530</w:t>
            </w:r>
          </w:p>
        </w:tc>
        <w:tc>
          <w:tcPr>
            <w:tcW w:w="1076" w:type="dxa"/>
            <w:tcBorders>
              <w:top w:val="single" w:sz="4" w:space="0" w:color="auto"/>
            </w:tcBorders>
          </w:tcPr>
          <w:p w:rsidR="00CD4DBF" w:rsidRDefault="00CD4DBF" w:rsidP="00016072">
            <w:pPr>
              <w:jc w:val="center"/>
              <w:rPr>
                <w:sz w:val="20"/>
              </w:rPr>
            </w:pPr>
            <w:r>
              <w:rPr>
                <w:sz w:val="20"/>
              </w:rPr>
              <w:t>600</w:t>
            </w:r>
          </w:p>
        </w:tc>
        <w:tc>
          <w:tcPr>
            <w:tcW w:w="716" w:type="dxa"/>
            <w:tcBorders>
              <w:top w:val="single" w:sz="4" w:space="0" w:color="auto"/>
            </w:tcBorders>
          </w:tcPr>
          <w:p w:rsidR="00CD4DBF" w:rsidRDefault="00CD4DBF" w:rsidP="00462412">
            <w:pPr>
              <w:jc w:val="center"/>
              <w:rPr>
                <w:sz w:val="20"/>
              </w:rPr>
            </w:pPr>
            <w:r>
              <w:rPr>
                <w:sz w:val="20"/>
              </w:rPr>
              <w:t>600</w:t>
            </w:r>
          </w:p>
        </w:tc>
        <w:tc>
          <w:tcPr>
            <w:tcW w:w="900" w:type="dxa"/>
            <w:tcBorders>
              <w:top w:val="single" w:sz="4" w:space="0" w:color="auto"/>
            </w:tcBorders>
          </w:tcPr>
          <w:p w:rsidR="00CD4DBF" w:rsidRDefault="00CD4DBF" w:rsidP="00462412">
            <w:pPr>
              <w:jc w:val="center"/>
              <w:rPr>
                <w:sz w:val="20"/>
              </w:rPr>
            </w:pPr>
            <w:r>
              <w:rPr>
                <w:sz w:val="20"/>
              </w:rPr>
              <w:t>600</w:t>
            </w:r>
          </w:p>
        </w:tc>
        <w:tc>
          <w:tcPr>
            <w:tcW w:w="909" w:type="dxa"/>
            <w:tcBorders>
              <w:top w:val="single" w:sz="4" w:space="0" w:color="auto"/>
            </w:tcBorders>
          </w:tcPr>
          <w:p w:rsidR="00CD4DBF" w:rsidRDefault="00CD4DBF" w:rsidP="00462412">
            <w:pPr>
              <w:jc w:val="center"/>
              <w:rPr>
                <w:sz w:val="20"/>
              </w:rPr>
            </w:pPr>
            <w:r>
              <w:rPr>
                <w:sz w:val="20"/>
              </w:rPr>
              <w:t>600</w:t>
            </w:r>
          </w:p>
        </w:tc>
      </w:tr>
      <w:tr w:rsidR="00CD4DBF" w:rsidTr="00CD4DBF">
        <w:tblPrEx>
          <w:tblCellMar>
            <w:top w:w="0" w:type="dxa"/>
            <w:bottom w:w="0" w:type="dxa"/>
          </w:tblCellMar>
        </w:tblPrEx>
        <w:trPr>
          <w:gridAfter w:val="1"/>
          <w:wAfter w:w="8094" w:type="dxa"/>
          <w:cantSplit/>
        </w:trPr>
        <w:tc>
          <w:tcPr>
            <w:tcW w:w="588" w:type="dxa"/>
            <w:tcBorders>
              <w:left w:val="double" w:sz="4" w:space="0" w:color="auto"/>
              <w:right w:val="double" w:sz="4" w:space="0" w:color="auto"/>
            </w:tcBorders>
          </w:tcPr>
          <w:p w:rsidR="00CD4DBF" w:rsidRDefault="00CD4DBF" w:rsidP="00016072">
            <w:pPr>
              <w:jc w:val="center"/>
              <w:rPr>
                <w:sz w:val="20"/>
              </w:rPr>
            </w:pPr>
            <w:r>
              <w:rPr>
                <w:sz w:val="20"/>
              </w:rPr>
              <w:t>4</w:t>
            </w:r>
          </w:p>
        </w:tc>
        <w:tc>
          <w:tcPr>
            <w:tcW w:w="4482" w:type="dxa"/>
            <w:tcBorders>
              <w:left w:val="nil"/>
              <w:right w:val="double" w:sz="4" w:space="0" w:color="auto"/>
            </w:tcBorders>
          </w:tcPr>
          <w:p w:rsidR="00CD4DBF" w:rsidRPr="00A43018" w:rsidRDefault="00CD4DBF" w:rsidP="004356B3">
            <w:pPr>
              <w:jc w:val="center"/>
              <w:rPr>
                <w:sz w:val="20"/>
                <w:szCs w:val="20"/>
              </w:rPr>
            </w:pPr>
            <w:r>
              <w:rPr>
                <w:sz w:val="20"/>
                <w:szCs w:val="20"/>
              </w:rPr>
              <w:t>Мальцевское</w:t>
            </w:r>
            <w:r w:rsidRPr="00A43018">
              <w:rPr>
                <w:sz w:val="20"/>
                <w:szCs w:val="20"/>
              </w:rPr>
              <w:t xml:space="preserve"> сельское поселение</w:t>
            </w:r>
          </w:p>
        </w:tc>
        <w:tc>
          <w:tcPr>
            <w:tcW w:w="992" w:type="dxa"/>
            <w:tcBorders>
              <w:left w:val="nil"/>
              <w:right w:val="double" w:sz="4" w:space="0" w:color="auto"/>
            </w:tcBorders>
          </w:tcPr>
          <w:p w:rsidR="00CD4DBF" w:rsidRDefault="00CD4DBF" w:rsidP="006F069D">
            <w:pPr>
              <w:jc w:val="center"/>
              <w:rPr>
                <w:sz w:val="20"/>
              </w:rPr>
            </w:pPr>
            <w:r>
              <w:rPr>
                <w:sz w:val="20"/>
              </w:rPr>
              <w:t>3100</w:t>
            </w:r>
          </w:p>
        </w:tc>
        <w:tc>
          <w:tcPr>
            <w:tcW w:w="1137" w:type="dxa"/>
            <w:tcBorders>
              <w:left w:val="nil"/>
            </w:tcBorders>
          </w:tcPr>
          <w:p w:rsidR="00CD4DBF" w:rsidRDefault="00CD4DBF" w:rsidP="00016072">
            <w:pPr>
              <w:jc w:val="center"/>
              <w:rPr>
                <w:sz w:val="20"/>
              </w:rPr>
            </w:pPr>
            <w:r>
              <w:rPr>
                <w:sz w:val="20"/>
              </w:rPr>
              <w:t>300</w:t>
            </w:r>
          </w:p>
        </w:tc>
        <w:tc>
          <w:tcPr>
            <w:tcW w:w="992" w:type="dxa"/>
          </w:tcPr>
          <w:p w:rsidR="00CD4DBF" w:rsidRDefault="00CD4DBF" w:rsidP="00462412">
            <w:pPr>
              <w:jc w:val="center"/>
              <w:rPr>
                <w:sz w:val="20"/>
              </w:rPr>
            </w:pPr>
            <w:r>
              <w:rPr>
                <w:sz w:val="20"/>
              </w:rPr>
              <w:t>300</w:t>
            </w:r>
          </w:p>
        </w:tc>
        <w:tc>
          <w:tcPr>
            <w:tcW w:w="850" w:type="dxa"/>
          </w:tcPr>
          <w:p w:rsidR="00CD4DBF" w:rsidRDefault="00CD4DBF" w:rsidP="00462412">
            <w:pPr>
              <w:jc w:val="center"/>
              <w:rPr>
                <w:sz w:val="20"/>
              </w:rPr>
            </w:pPr>
            <w:r>
              <w:rPr>
                <w:sz w:val="20"/>
              </w:rPr>
              <w:t>300</w:t>
            </w:r>
          </w:p>
        </w:tc>
        <w:tc>
          <w:tcPr>
            <w:tcW w:w="851" w:type="dxa"/>
          </w:tcPr>
          <w:p w:rsidR="00CD4DBF" w:rsidRDefault="00CD4DBF" w:rsidP="00016072">
            <w:pPr>
              <w:jc w:val="center"/>
              <w:rPr>
                <w:sz w:val="20"/>
              </w:rPr>
            </w:pPr>
            <w:r>
              <w:rPr>
                <w:sz w:val="20"/>
              </w:rPr>
              <w:t>300</w:t>
            </w:r>
          </w:p>
        </w:tc>
        <w:tc>
          <w:tcPr>
            <w:tcW w:w="855" w:type="dxa"/>
          </w:tcPr>
          <w:p w:rsidR="00CD4DBF" w:rsidRDefault="00CD4DBF" w:rsidP="00016072">
            <w:pPr>
              <w:jc w:val="center"/>
              <w:rPr>
                <w:sz w:val="20"/>
              </w:rPr>
            </w:pPr>
            <w:r>
              <w:rPr>
                <w:sz w:val="20"/>
              </w:rPr>
              <w:t>300</w:t>
            </w:r>
          </w:p>
        </w:tc>
        <w:tc>
          <w:tcPr>
            <w:tcW w:w="1076" w:type="dxa"/>
          </w:tcPr>
          <w:p w:rsidR="00CD4DBF" w:rsidRDefault="00CD4DBF" w:rsidP="00016072">
            <w:pPr>
              <w:jc w:val="center"/>
              <w:rPr>
                <w:sz w:val="20"/>
              </w:rPr>
            </w:pPr>
            <w:r>
              <w:rPr>
                <w:sz w:val="20"/>
              </w:rPr>
              <w:t>400</w:t>
            </w:r>
          </w:p>
        </w:tc>
        <w:tc>
          <w:tcPr>
            <w:tcW w:w="716" w:type="dxa"/>
          </w:tcPr>
          <w:p w:rsidR="00CD4DBF" w:rsidRDefault="00CD4DBF" w:rsidP="00462412">
            <w:pPr>
              <w:jc w:val="center"/>
              <w:rPr>
                <w:sz w:val="20"/>
              </w:rPr>
            </w:pPr>
            <w:r>
              <w:rPr>
                <w:sz w:val="20"/>
              </w:rPr>
              <w:t>400</w:t>
            </w:r>
          </w:p>
        </w:tc>
        <w:tc>
          <w:tcPr>
            <w:tcW w:w="900" w:type="dxa"/>
          </w:tcPr>
          <w:p w:rsidR="00CD4DBF" w:rsidRDefault="00CD4DBF" w:rsidP="00462412">
            <w:pPr>
              <w:jc w:val="center"/>
              <w:rPr>
                <w:sz w:val="20"/>
              </w:rPr>
            </w:pPr>
            <w:r>
              <w:rPr>
                <w:sz w:val="20"/>
              </w:rPr>
              <w:t>400</w:t>
            </w:r>
          </w:p>
        </w:tc>
        <w:tc>
          <w:tcPr>
            <w:tcW w:w="909" w:type="dxa"/>
          </w:tcPr>
          <w:p w:rsidR="00CD4DBF" w:rsidRDefault="00CD4DBF" w:rsidP="00462412">
            <w:pPr>
              <w:jc w:val="center"/>
              <w:rPr>
                <w:sz w:val="20"/>
              </w:rPr>
            </w:pPr>
            <w:r>
              <w:rPr>
                <w:sz w:val="20"/>
              </w:rPr>
              <w:t>400</w:t>
            </w:r>
          </w:p>
        </w:tc>
      </w:tr>
      <w:tr w:rsidR="00CD4DBF" w:rsidTr="00CD4DBF">
        <w:tblPrEx>
          <w:tblCellMar>
            <w:top w:w="0" w:type="dxa"/>
            <w:bottom w:w="0" w:type="dxa"/>
          </w:tblCellMar>
        </w:tblPrEx>
        <w:trPr>
          <w:gridAfter w:val="1"/>
          <w:wAfter w:w="8094" w:type="dxa"/>
          <w:cantSplit/>
        </w:trPr>
        <w:tc>
          <w:tcPr>
            <w:tcW w:w="588" w:type="dxa"/>
            <w:tcBorders>
              <w:left w:val="double" w:sz="4" w:space="0" w:color="auto"/>
              <w:right w:val="double" w:sz="4" w:space="0" w:color="auto"/>
            </w:tcBorders>
          </w:tcPr>
          <w:p w:rsidR="00CD4DBF" w:rsidRDefault="00CD4DBF" w:rsidP="00016072">
            <w:pPr>
              <w:jc w:val="center"/>
              <w:rPr>
                <w:sz w:val="20"/>
              </w:rPr>
            </w:pPr>
            <w:r>
              <w:rPr>
                <w:sz w:val="20"/>
              </w:rPr>
              <w:t>5</w:t>
            </w:r>
          </w:p>
        </w:tc>
        <w:tc>
          <w:tcPr>
            <w:tcW w:w="4482" w:type="dxa"/>
            <w:tcBorders>
              <w:left w:val="nil"/>
              <w:right w:val="double" w:sz="4" w:space="0" w:color="auto"/>
            </w:tcBorders>
          </w:tcPr>
          <w:p w:rsidR="00CD4DBF" w:rsidRPr="00A43018" w:rsidRDefault="00CD4DBF" w:rsidP="004356B3">
            <w:pPr>
              <w:jc w:val="center"/>
              <w:rPr>
                <w:sz w:val="20"/>
                <w:szCs w:val="20"/>
              </w:rPr>
            </w:pPr>
            <w:r>
              <w:rPr>
                <w:sz w:val="20"/>
                <w:szCs w:val="20"/>
              </w:rPr>
              <w:t>Зеледеевское</w:t>
            </w:r>
            <w:r w:rsidRPr="00A43018">
              <w:rPr>
                <w:sz w:val="20"/>
                <w:szCs w:val="20"/>
              </w:rPr>
              <w:t xml:space="preserve"> сельское поселение</w:t>
            </w:r>
          </w:p>
        </w:tc>
        <w:tc>
          <w:tcPr>
            <w:tcW w:w="992" w:type="dxa"/>
            <w:tcBorders>
              <w:left w:val="nil"/>
              <w:right w:val="double" w:sz="4" w:space="0" w:color="auto"/>
            </w:tcBorders>
          </w:tcPr>
          <w:p w:rsidR="00CD4DBF" w:rsidRDefault="00CD4DBF" w:rsidP="006F069D">
            <w:pPr>
              <w:jc w:val="center"/>
              <w:rPr>
                <w:sz w:val="20"/>
              </w:rPr>
            </w:pPr>
            <w:r>
              <w:rPr>
                <w:sz w:val="20"/>
              </w:rPr>
              <w:t>2900</w:t>
            </w:r>
          </w:p>
        </w:tc>
        <w:tc>
          <w:tcPr>
            <w:tcW w:w="1137" w:type="dxa"/>
            <w:tcBorders>
              <w:left w:val="nil"/>
            </w:tcBorders>
          </w:tcPr>
          <w:p w:rsidR="00CD4DBF" w:rsidRDefault="00CD4DBF" w:rsidP="00016072">
            <w:pPr>
              <w:jc w:val="center"/>
              <w:rPr>
                <w:sz w:val="20"/>
              </w:rPr>
            </w:pPr>
            <w:r>
              <w:rPr>
                <w:sz w:val="20"/>
              </w:rPr>
              <w:t>300</w:t>
            </w:r>
          </w:p>
        </w:tc>
        <w:tc>
          <w:tcPr>
            <w:tcW w:w="992" w:type="dxa"/>
          </w:tcPr>
          <w:p w:rsidR="00CD4DBF" w:rsidRDefault="00CD4DBF" w:rsidP="00462412">
            <w:pPr>
              <w:jc w:val="center"/>
              <w:rPr>
                <w:sz w:val="20"/>
              </w:rPr>
            </w:pPr>
            <w:r>
              <w:rPr>
                <w:sz w:val="20"/>
              </w:rPr>
              <w:t>300</w:t>
            </w:r>
          </w:p>
        </w:tc>
        <w:tc>
          <w:tcPr>
            <w:tcW w:w="850" w:type="dxa"/>
          </w:tcPr>
          <w:p w:rsidR="00CD4DBF" w:rsidRDefault="00CD4DBF" w:rsidP="00462412">
            <w:pPr>
              <w:jc w:val="center"/>
              <w:rPr>
                <w:sz w:val="20"/>
              </w:rPr>
            </w:pPr>
            <w:r>
              <w:rPr>
                <w:sz w:val="20"/>
              </w:rPr>
              <w:t>300</w:t>
            </w:r>
          </w:p>
        </w:tc>
        <w:tc>
          <w:tcPr>
            <w:tcW w:w="851" w:type="dxa"/>
          </w:tcPr>
          <w:p w:rsidR="00CD4DBF" w:rsidRDefault="00CD4DBF" w:rsidP="00016072">
            <w:pPr>
              <w:jc w:val="center"/>
              <w:rPr>
                <w:sz w:val="20"/>
              </w:rPr>
            </w:pPr>
            <w:r>
              <w:rPr>
                <w:sz w:val="20"/>
              </w:rPr>
              <w:t>300</w:t>
            </w:r>
          </w:p>
        </w:tc>
        <w:tc>
          <w:tcPr>
            <w:tcW w:w="855" w:type="dxa"/>
          </w:tcPr>
          <w:p w:rsidR="00CD4DBF" w:rsidRDefault="00CD4DBF" w:rsidP="00016072">
            <w:pPr>
              <w:jc w:val="center"/>
              <w:rPr>
                <w:sz w:val="20"/>
              </w:rPr>
            </w:pPr>
            <w:r>
              <w:rPr>
                <w:sz w:val="20"/>
              </w:rPr>
              <w:t>300</w:t>
            </w:r>
          </w:p>
        </w:tc>
        <w:tc>
          <w:tcPr>
            <w:tcW w:w="1076" w:type="dxa"/>
          </w:tcPr>
          <w:p w:rsidR="00CD4DBF" w:rsidRDefault="00CD4DBF" w:rsidP="00016072">
            <w:pPr>
              <w:jc w:val="center"/>
              <w:rPr>
                <w:sz w:val="20"/>
              </w:rPr>
            </w:pPr>
            <w:r>
              <w:rPr>
                <w:sz w:val="20"/>
              </w:rPr>
              <w:t>300</w:t>
            </w:r>
          </w:p>
        </w:tc>
        <w:tc>
          <w:tcPr>
            <w:tcW w:w="716" w:type="dxa"/>
          </w:tcPr>
          <w:p w:rsidR="00CD4DBF" w:rsidRDefault="00CD4DBF" w:rsidP="00462412">
            <w:pPr>
              <w:jc w:val="center"/>
              <w:rPr>
                <w:sz w:val="20"/>
              </w:rPr>
            </w:pPr>
            <w:r>
              <w:rPr>
                <w:sz w:val="20"/>
              </w:rPr>
              <w:t>300</w:t>
            </w:r>
          </w:p>
        </w:tc>
        <w:tc>
          <w:tcPr>
            <w:tcW w:w="900" w:type="dxa"/>
          </w:tcPr>
          <w:p w:rsidR="00CD4DBF" w:rsidRDefault="00CD4DBF" w:rsidP="00462412">
            <w:pPr>
              <w:jc w:val="center"/>
              <w:rPr>
                <w:sz w:val="20"/>
              </w:rPr>
            </w:pPr>
            <w:r>
              <w:rPr>
                <w:sz w:val="20"/>
              </w:rPr>
              <w:t>300</w:t>
            </w:r>
          </w:p>
        </w:tc>
        <w:tc>
          <w:tcPr>
            <w:tcW w:w="909" w:type="dxa"/>
          </w:tcPr>
          <w:p w:rsidR="00CD4DBF" w:rsidRDefault="00CD4DBF" w:rsidP="00462412">
            <w:pPr>
              <w:jc w:val="center"/>
              <w:rPr>
                <w:sz w:val="20"/>
              </w:rPr>
            </w:pPr>
            <w:r>
              <w:rPr>
                <w:sz w:val="20"/>
              </w:rPr>
              <w:t>300</w:t>
            </w:r>
          </w:p>
        </w:tc>
      </w:tr>
      <w:tr w:rsidR="00CD4DBF" w:rsidTr="00CD4DBF">
        <w:tblPrEx>
          <w:tblCellMar>
            <w:top w:w="0" w:type="dxa"/>
            <w:bottom w:w="0" w:type="dxa"/>
          </w:tblCellMar>
        </w:tblPrEx>
        <w:trPr>
          <w:gridAfter w:val="1"/>
          <w:wAfter w:w="8094" w:type="dxa"/>
          <w:cantSplit/>
        </w:trPr>
        <w:tc>
          <w:tcPr>
            <w:tcW w:w="588" w:type="dxa"/>
            <w:tcBorders>
              <w:left w:val="double" w:sz="4" w:space="0" w:color="auto"/>
              <w:right w:val="double" w:sz="4" w:space="0" w:color="auto"/>
            </w:tcBorders>
          </w:tcPr>
          <w:p w:rsidR="00CD4DBF" w:rsidRDefault="00CD4DBF" w:rsidP="00016072">
            <w:pPr>
              <w:jc w:val="center"/>
              <w:rPr>
                <w:sz w:val="20"/>
              </w:rPr>
            </w:pPr>
            <w:r>
              <w:rPr>
                <w:sz w:val="20"/>
              </w:rPr>
              <w:t>6</w:t>
            </w:r>
          </w:p>
        </w:tc>
        <w:tc>
          <w:tcPr>
            <w:tcW w:w="4482" w:type="dxa"/>
            <w:tcBorders>
              <w:left w:val="nil"/>
              <w:right w:val="double" w:sz="4" w:space="0" w:color="auto"/>
            </w:tcBorders>
          </w:tcPr>
          <w:p w:rsidR="00CD4DBF" w:rsidRDefault="00CD4DBF" w:rsidP="004356B3">
            <w:pPr>
              <w:jc w:val="center"/>
              <w:rPr>
                <w:sz w:val="20"/>
                <w:szCs w:val="20"/>
              </w:rPr>
            </w:pPr>
            <w:r>
              <w:rPr>
                <w:sz w:val="20"/>
                <w:szCs w:val="20"/>
              </w:rPr>
              <w:t xml:space="preserve">Лебяжье-Асановское </w:t>
            </w:r>
            <w:r w:rsidRPr="00A43018">
              <w:rPr>
                <w:sz w:val="20"/>
                <w:szCs w:val="20"/>
              </w:rPr>
              <w:t>сельское поселение</w:t>
            </w:r>
          </w:p>
        </w:tc>
        <w:tc>
          <w:tcPr>
            <w:tcW w:w="992" w:type="dxa"/>
            <w:tcBorders>
              <w:left w:val="nil"/>
              <w:right w:val="double" w:sz="4" w:space="0" w:color="auto"/>
            </w:tcBorders>
          </w:tcPr>
          <w:p w:rsidR="00CD4DBF" w:rsidRDefault="00CD4DBF" w:rsidP="006F069D">
            <w:pPr>
              <w:jc w:val="center"/>
              <w:rPr>
                <w:sz w:val="20"/>
              </w:rPr>
            </w:pPr>
            <w:r>
              <w:rPr>
                <w:sz w:val="20"/>
              </w:rPr>
              <w:t>2520</w:t>
            </w:r>
          </w:p>
        </w:tc>
        <w:tc>
          <w:tcPr>
            <w:tcW w:w="1137" w:type="dxa"/>
            <w:tcBorders>
              <w:left w:val="nil"/>
            </w:tcBorders>
          </w:tcPr>
          <w:p w:rsidR="00CD4DBF" w:rsidRDefault="00CD4DBF" w:rsidP="00016072">
            <w:pPr>
              <w:jc w:val="center"/>
              <w:rPr>
                <w:sz w:val="20"/>
              </w:rPr>
            </w:pPr>
            <w:r>
              <w:rPr>
                <w:sz w:val="20"/>
              </w:rPr>
              <w:t>400</w:t>
            </w:r>
          </w:p>
        </w:tc>
        <w:tc>
          <w:tcPr>
            <w:tcW w:w="992" w:type="dxa"/>
          </w:tcPr>
          <w:p w:rsidR="00CD4DBF" w:rsidRDefault="00CD4DBF" w:rsidP="00462412">
            <w:pPr>
              <w:jc w:val="center"/>
              <w:rPr>
                <w:sz w:val="20"/>
              </w:rPr>
            </w:pPr>
            <w:r>
              <w:rPr>
                <w:sz w:val="20"/>
              </w:rPr>
              <w:t>120</w:t>
            </w:r>
          </w:p>
        </w:tc>
        <w:tc>
          <w:tcPr>
            <w:tcW w:w="850" w:type="dxa"/>
          </w:tcPr>
          <w:p w:rsidR="00CD4DBF" w:rsidRDefault="00CD4DBF" w:rsidP="00462412">
            <w:pPr>
              <w:jc w:val="center"/>
              <w:rPr>
                <w:sz w:val="20"/>
              </w:rPr>
            </w:pPr>
            <w:r>
              <w:rPr>
                <w:sz w:val="20"/>
              </w:rPr>
              <w:t>200</w:t>
            </w:r>
          </w:p>
        </w:tc>
        <w:tc>
          <w:tcPr>
            <w:tcW w:w="851" w:type="dxa"/>
          </w:tcPr>
          <w:p w:rsidR="00CD4DBF" w:rsidRDefault="00CD4DBF" w:rsidP="00016072">
            <w:pPr>
              <w:jc w:val="center"/>
              <w:rPr>
                <w:sz w:val="20"/>
              </w:rPr>
            </w:pPr>
            <w:r>
              <w:rPr>
                <w:sz w:val="20"/>
              </w:rPr>
              <w:t>300</w:t>
            </w:r>
          </w:p>
        </w:tc>
        <w:tc>
          <w:tcPr>
            <w:tcW w:w="855" w:type="dxa"/>
          </w:tcPr>
          <w:p w:rsidR="00CD4DBF" w:rsidRDefault="00CD4DBF" w:rsidP="00016072">
            <w:pPr>
              <w:jc w:val="center"/>
              <w:rPr>
                <w:sz w:val="20"/>
              </w:rPr>
            </w:pPr>
            <w:r>
              <w:rPr>
                <w:sz w:val="20"/>
              </w:rPr>
              <w:t>300</w:t>
            </w:r>
          </w:p>
        </w:tc>
        <w:tc>
          <w:tcPr>
            <w:tcW w:w="1076" w:type="dxa"/>
          </w:tcPr>
          <w:p w:rsidR="00CD4DBF" w:rsidRDefault="00CD4DBF" w:rsidP="00016072">
            <w:pPr>
              <w:jc w:val="center"/>
              <w:rPr>
                <w:sz w:val="20"/>
              </w:rPr>
            </w:pPr>
            <w:r>
              <w:rPr>
                <w:sz w:val="20"/>
              </w:rPr>
              <w:t>300</w:t>
            </w:r>
          </w:p>
        </w:tc>
        <w:tc>
          <w:tcPr>
            <w:tcW w:w="716" w:type="dxa"/>
          </w:tcPr>
          <w:p w:rsidR="00CD4DBF" w:rsidRDefault="00CD4DBF" w:rsidP="002726AA">
            <w:pPr>
              <w:rPr>
                <w:sz w:val="20"/>
              </w:rPr>
            </w:pPr>
            <w:r>
              <w:rPr>
                <w:sz w:val="20"/>
              </w:rPr>
              <w:t>300</w:t>
            </w:r>
          </w:p>
        </w:tc>
        <w:tc>
          <w:tcPr>
            <w:tcW w:w="900" w:type="dxa"/>
          </w:tcPr>
          <w:p w:rsidR="00CD4DBF" w:rsidRDefault="00CD4DBF" w:rsidP="00462412">
            <w:pPr>
              <w:jc w:val="center"/>
              <w:rPr>
                <w:sz w:val="20"/>
              </w:rPr>
            </w:pPr>
            <w:r>
              <w:rPr>
                <w:sz w:val="20"/>
              </w:rPr>
              <w:t>300</w:t>
            </w:r>
          </w:p>
        </w:tc>
        <w:tc>
          <w:tcPr>
            <w:tcW w:w="909" w:type="dxa"/>
          </w:tcPr>
          <w:p w:rsidR="00CD4DBF" w:rsidRDefault="00CD4DBF" w:rsidP="00462412">
            <w:pPr>
              <w:jc w:val="center"/>
              <w:rPr>
                <w:sz w:val="20"/>
              </w:rPr>
            </w:pPr>
            <w:r>
              <w:rPr>
                <w:sz w:val="20"/>
              </w:rPr>
              <w:t>300</w:t>
            </w:r>
          </w:p>
        </w:tc>
      </w:tr>
      <w:tr w:rsidR="00CD4DBF" w:rsidTr="00CD4DBF">
        <w:tblPrEx>
          <w:tblCellMar>
            <w:top w:w="0" w:type="dxa"/>
            <w:bottom w:w="0" w:type="dxa"/>
          </w:tblCellMar>
        </w:tblPrEx>
        <w:trPr>
          <w:gridAfter w:val="1"/>
          <w:wAfter w:w="8094" w:type="dxa"/>
          <w:cantSplit/>
        </w:trPr>
        <w:tc>
          <w:tcPr>
            <w:tcW w:w="588" w:type="dxa"/>
            <w:tcBorders>
              <w:left w:val="double" w:sz="4" w:space="0" w:color="auto"/>
              <w:right w:val="double" w:sz="4" w:space="0" w:color="auto"/>
            </w:tcBorders>
          </w:tcPr>
          <w:p w:rsidR="00CD4DBF" w:rsidRDefault="00CD4DBF" w:rsidP="00016072">
            <w:pPr>
              <w:jc w:val="center"/>
              <w:rPr>
                <w:sz w:val="20"/>
              </w:rPr>
            </w:pPr>
            <w:r>
              <w:rPr>
                <w:sz w:val="20"/>
              </w:rPr>
              <w:t>7</w:t>
            </w:r>
          </w:p>
        </w:tc>
        <w:tc>
          <w:tcPr>
            <w:tcW w:w="4482" w:type="dxa"/>
            <w:tcBorders>
              <w:left w:val="nil"/>
              <w:right w:val="double" w:sz="4" w:space="0" w:color="auto"/>
            </w:tcBorders>
          </w:tcPr>
          <w:p w:rsidR="00CD4DBF" w:rsidRDefault="00CD4DBF" w:rsidP="004356B3">
            <w:pPr>
              <w:jc w:val="center"/>
              <w:rPr>
                <w:sz w:val="20"/>
                <w:szCs w:val="20"/>
              </w:rPr>
            </w:pPr>
            <w:r>
              <w:rPr>
                <w:sz w:val="20"/>
                <w:szCs w:val="20"/>
              </w:rPr>
              <w:t xml:space="preserve">Проскоковское </w:t>
            </w:r>
            <w:r w:rsidRPr="00A43018">
              <w:rPr>
                <w:sz w:val="20"/>
                <w:szCs w:val="20"/>
              </w:rPr>
              <w:t>сельское поселение</w:t>
            </w:r>
          </w:p>
        </w:tc>
        <w:tc>
          <w:tcPr>
            <w:tcW w:w="992" w:type="dxa"/>
            <w:tcBorders>
              <w:left w:val="nil"/>
              <w:right w:val="double" w:sz="4" w:space="0" w:color="auto"/>
            </w:tcBorders>
          </w:tcPr>
          <w:p w:rsidR="00CD4DBF" w:rsidRDefault="00CD4DBF" w:rsidP="006F069D">
            <w:pPr>
              <w:jc w:val="center"/>
              <w:rPr>
                <w:sz w:val="20"/>
              </w:rPr>
            </w:pPr>
            <w:r>
              <w:rPr>
                <w:sz w:val="20"/>
              </w:rPr>
              <w:t>4720</w:t>
            </w:r>
          </w:p>
        </w:tc>
        <w:tc>
          <w:tcPr>
            <w:tcW w:w="1137" w:type="dxa"/>
            <w:tcBorders>
              <w:left w:val="nil"/>
            </w:tcBorders>
          </w:tcPr>
          <w:p w:rsidR="00CD4DBF" w:rsidRDefault="00CD4DBF" w:rsidP="00016072">
            <w:pPr>
              <w:jc w:val="center"/>
              <w:rPr>
                <w:sz w:val="20"/>
              </w:rPr>
            </w:pPr>
            <w:r>
              <w:rPr>
                <w:sz w:val="20"/>
              </w:rPr>
              <w:t>600</w:t>
            </w:r>
          </w:p>
        </w:tc>
        <w:tc>
          <w:tcPr>
            <w:tcW w:w="992" w:type="dxa"/>
          </w:tcPr>
          <w:p w:rsidR="00CD4DBF" w:rsidRDefault="00CD4DBF" w:rsidP="00462412">
            <w:pPr>
              <w:jc w:val="center"/>
              <w:rPr>
                <w:sz w:val="20"/>
              </w:rPr>
            </w:pPr>
            <w:r>
              <w:rPr>
                <w:sz w:val="20"/>
              </w:rPr>
              <w:t>600</w:t>
            </w:r>
          </w:p>
        </w:tc>
        <w:tc>
          <w:tcPr>
            <w:tcW w:w="850" w:type="dxa"/>
          </w:tcPr>
          <w:p w:rsidR="00CD4DBF" w:rsidRDefault="00CD4DBF" w:rsidP="00462412">
            <w:pPr>
              <w:jc w:val="center"/>
              <w:rPr>
                <w:sz w:val="20"/>
              </w:rPr>
            </w:pPr>
            <w:r>
              <w:rPr>
                <w:sz w:val="20"/>
              </w:rPr>
              <w:t>520</w:t>
            </w:r>
          </w:p>
        </w:tc>
        <w:tc>
          <w:tcPr>
            <w:tcW w:w="851" w:type="dxa"/>
          </w:tcPr>
          <w:p w:rsidR="00CD4DBF" w:rsidRDefault="00CD4DBF" w:rsidP="00016072">
            <w:pPr>
              <w:jc w:val="center"/>
              <w:rPr>
                <w:sz w:val="20"/>
              </w:rPr>
            </w:pPr>
            <w:r>
              <w:rPr>
                <w:sz w:val="20"/>
              </w:rPr>
              <w:t>600</w:t>
            </w:r>
          </w:p>
        </w:tc>
        <w:tc>
          <w:tcPr>
            <w:tcW w:w="855" w:type="dxa"/>
          </w:tcPr>
          <w:p w:rsidR="00CD4DBF" w:rsidRDefault="00CD4DBF" w:rsidP="00016072">
            <w:pPr>
              <w:jc w:val="center"/>
              <w:rPr>
                <w:sz w:val="20"/>
              </w:rPr>
            </w:pPr>
            <w:r>
              <w:rPr>
                <w:sz w:val="20"/>
              </w:rPr>
              <w:t>600</w:t>
            </w:r>
          </w:p>
        </w:tc>
        <w:tc>
          <w:tcPr>
            <w:tcW w:w="1076" w:type="dxa"/>
          </w:tcPr>
          <w:p w:rsidR="00CD4DBF" w:rsidRDefault="00CD4DBF" w:rsidP="00016072">
            <w:pPr>
              <w:jc w:val="center"/>
              <w:rPr>
                <w:sz w:val="20"/>
              </w:rPr>
            </w:pPr>
            <w:r>
              <w:rPr>
                <w:sz w:val="20"/>
              </w:rPr>
              <w:t>450</w:t>
            </w:r>
          </w:p>
        </w:tc>
        <w:tc>
          <w:tcPr>
            <w:tcW w:w="716" w:type="dxa"/>
          </w:tcPr>
          <w:p w:rsidR="00CD4DBF" w:rsidRDefault="00CD4DBF" w:rsidP="00462412">
            <w:pPr>
              <w:jc w:val="center"/>
              <w:rPr>
                <w:sz w:val="20"/>
              </w:rPr>
            </w:pPr>
            <w:r>
              <w:rPr>
                <w:sz w:val="20"/>
              </w:rPr>
              <w:t>450</w:t>
            </w:r>
          </w:p>
        </w:tc>
        <w:tc>
          <w:tcPr>
            <w:tcW w:w="900" w:type="dxa"/>
          </w:tcPr>
          <w:p w:rsidR="00CD4DBF" w:rsidRDefault="00CD4DBF" w:rsidP="00462412">
            <w:pPr>
              <w:jc w:val="center"/>
              <w:rPr>
                <w:sz w:val="20"/>
              </w:rPr>
            </w:pPr>
            <w:r>
              <w:rPr>
                <w:sz w:val="20"/>
              </w:rPr>
              <w:t>450</w:t>
            </w:r>
          </w:p>
        </w:tc>
        <w:tc>
          <w:tcPr>
            <w:tcW w:w="909" w:type="dxa"/>
          </w:tcPr>
          <w:p w:rsidR="00CD4DBF" w:rsidRDefault="00CD4DBF" w:rsidP="00462412">
            <w:pPr>
              <w:jc w:val="center"/>
              <w:rPr>
                <w:sz w:val="20"/>
              </w:rPr>
            </w:pPr>
            <w:r>
              <w:rPr>
                <w:sz w:val="20"/>
              </w:rPr>
              <w:t>450</w:t>
            </w:r>
          </w:p>
        </w:tc>
      </w:tr>
      <w:tr w:rsidR="00CD4DBF" w:rsidTr="00CD4DBF">
        <w:tblPrEx>
          <w:tblCellMar>
            <w:top w:w="0" w:type="dxa"/>
            <w:bottom w:w="0" w:type="dxa"/>
          </w:tblCellMar>
        </w:tblPrEx>
        <w:trPr>
          <w:gridAfter w:val="1"/>
          <w:wAfter w:w="8094" w:type="dxa"/>
          <w:cantSplit/>
        </w:trPr>
        <w:tc>
          <w:tcPr>
            <w:tcW w:w="588" w:type="dxa"/>
            <w:tcBorders>
              <w:left w:val="double" w:sz="4" w:space="0" w:color="auto"/>
              <w:right w:val="double" w:sz="4" w:space="0" w:color="auto"/>
            </w:tcBorders>
          </w:tcPr>
          <w:p w:rsidR="00CD4DBF" w:rsidRDefault="00CD4DBF" w:rsidP="00016072">
            <w:pPr>
              <w:jc w:val="center"/>
              <w:rPr>
                <w:sz w:val="20"/>
              </w:rPr>
            </w:pPr>
            <w:r>
              <w:rPr>
                <w:sz w:val="20"/>
              </w:rPr>
              <w:t>7</w:t>
            </w:r>
          </w:p>
        </w:tc>
        <w:tc>
          <w:tcPr>
            <w:tcW w:w="4482" w:type="dxa"/>
            <w:tcBorders>
              <w:left w:val="nil"/>
              <w:right w:val="double" w:sz="4" w:space="0" w:color="auto"/>
            </w:tcBorders>
          </w:tcPr>
          <w:p w:rsidR="00CD4DBF" w:rsidRDefault="00CD4DBF" w:rsidP="004356B3">
            <w:pPr>
              <w:jc w:val="center"/>
              <w:rPr>
                <w:sz w:val="20"/>
                <w:szCs w:val="20"/>
              </w:rPr>
            </w:pPr>
            <w:r>
              <w:rPr>
                <w:sz w:val="20"/>
                <w:szCs w:val="20"/>
              </w:rPr>
              <w:t xml:space="preserve">Тальское </w:t>
            </w:r>
            <w:r w:rsidRPr="00A43018">
              <w:rPr>
                <w:sz w:val="20"/>
                <w:szCs w:val="20"/>
              </w:rPr>
              <w:t>сельское поселение</w:t>
            </w:r>
          </w:p>
        </w:tc>
        <w:tc>
          <w:tcPr>
            <w:tcW w:w="992" w:type="dxa"/>
            <w:tcBorders>
              <w:left w:val="nil"/>
              <w:right w:val="double" w:sz="4" w:space="0" w:color="auto"/>
            </w:tcBorders>
          </w:tcPr>
          <w:p w:rsidR="00CD4DBF" w:rsidRDefault="00CD4DBF" w:rsidP="006F069D">
            <w:pPr>
              <w:jc w:val="center"/>
              <w:rPr>
                <w:sz w:val="20"/>
              </w:rPr>
            </w:pPr>
            <w:r>
              <w:rPr>
                <w:sz w:val="20"/>
              </w:rPr>
              <w:t>5460</w:t>
            </w:r>
          </w:p>
        </w:tc>
        <w:tc>
          <w:tcPr>
            <w:tcW w:w="1137" w:type="dxa"/>
            <w:tcBorders>
              <w:left w:val="nil"/>
            </w:tcBorders>
          </w:tcPr>
          <w:p w:rsidR="00CD4DBF" w:rsidRDefault="00CD4DBF" w:rsidP="00016072">
            <w:pPr>
              <w:jc w:val="center"/>
              <w:rPr>
                <w:sz w:val="20"/>
              </w:rPr>
            </w:pPr>
            <w:r>
              <w:rPr>
                <w:sz w:val="20"/>
              </w:rPr>
              <w:t>590</w:t>
            </w:r>
          </w:p>
        </w:tc>
        <w:tc>
          <w:tcPr>
            <w:tcW w:w="992" w:type="dxa"/>
          </w:tcPr>
          <w:p w:rsidR="00CD4DBF" w:rsidRDefault="00CD4DBF" w:rsidP="00462412">
            <w:pPr>
              <w:jc w:val="center"/>
              <w:rPr>
                <w:sz w:val="20"/>
              </w:rPr>
            </w:pPr>
            <w:r>
              <w:rPr>
                <w:sz w:val="20"/>
              </w:rPr>
              <w:t>500</w:t>
            </w:r>
          </w:p>
        </w:tc>
        <w:tc>
          <w:tcPr>
            <w:tcW w:w="850" w:type="dxa"/>
          </w:tcPr>
          <w:p w:rsidR="00CD4DBF" w:rsidRDefault="00CD4DBF" w:rsidP="00462412">
            <w:pPr>
              <w:jc w:val="center"/>
              <w:rPr>
                <w:sz w:val="20"/>
              </w:rPr>
            </w:pPr>
            <w:r>
              <w:rPr>
                <w:sz w:val="20"/>
              </w:rPr>
              <w:t>500</w:t>
            </w:r>
          </w:p>
        </w:tc>
        <w:tc>
          <w:tcPr>
            <w:tcW w:w="851" w:type="dxa"/>
          </w:tcPr>
          <w:p w:rsidR="00CD4DBF" w:rsidRDefault="00CD4DBF" w:rsidP="00016072">
            <w:pPr>
              <w:jc w:val="center"/>
              <w:rPr>
                <w:sz w:val="20"/>
              </w:rPr>
            </w:pPr>
            <w:r>
              <w:rPr>
                <w:sz w:val="20"/>
              </w:rPr>
              <w:t>770</w:t>
            </w:r>
          </w:p>
        </w:tc>
        <w:tc>
          <w:tcPr>
            <w:tcW w:w="855" w:type="dxa"/>
          </w:tcPr>
          <w:p w:rsidR="00CD4DBF" w:rsidRDefault="00CD4DBF" w:rsidP="00016072">
            <w:pPr>
              <w:jc w:val="center"/>
              <w:rPr>
                <w:sz w:val="20"/>
              </w:rPr>
            </w:pPr>
            <w:r>
              <w:rPr>
                <w:sz w:val="20"/>
              </w:rPr>
              <w:t>700</w:t>
            </w:r>
          </w:p>
        </w:tc>
        <w:tc>
          <w:tcPr>
            <w:tcW w:w="1076" w:type="dxa"/>
          </w:tcPr>
          <w:p w:rsidR="00CD4DBF" w:rsidRDefault="00CD4DBF" w:rsidP="00016072">
            <w:pPr>
              <w:jc w:val="center"/>
              <w:rPr>
                <w:sz w:val="20"/>
              </w:rPr>
            </w:pPr>
            <w:r>
              <w:rPr>
                <w:sz w:val="20"/>
              </w:rPr>
              <w:t>600</w:t>
            </w:r>
          </w:p>
        </w:tc>
        <w:tc>
          <w:tcPr>
            <w:tcW w:w="716" w:type="dxa"/>
          </w:tcPr>
          <w:p w:rsidR="00CD4DBF" w:rsidRDefault="00CD4DBF" w:rsidP="00462412">
            <w:pPr>
              <w:jc w:val="center"/>
              <w:rPr>
                <w:sz w:val="20"/>
              </w:rPr>
            </w:pPr>
            <w:r>
              <w:rPr>
                <w:sz w:val="20"/>
              </w:rPr>
              <w:t>600</w:t>
            </w:r>
          </w:p>
        </w:tc>
        <w:tc>
          <w:tcPr>
            <w:tcW w:w="900" w:type="dxa"/>
          </w:tcPr>
          <w:p w:rsidR="00CD4DBF" w:rsidRDefault="00CD4DBF" w:rsidP="00462412">
            <w:pPr>
              <w:jc w:val="center"/>
              <w:rPr>
                <w:sz w:val="20"/>
              </w:rPr>
            </w:pPr>
            <w:r>
              <w:rPr>
                <w:sz w:val="20"/>
              </w:rPr>
              <w:t>600</w:t>
            </w:r>
          </w:p>
        </w:tc>
        <w:tc>
          <w:tcPr>
            <w:tcW w:w="909" w:type="dxa"/>
          </w:tcPr>
          <w:p w:rsidR="00CD4DBF" w:rsidRDefault="00CD4DBF" w:rsidP="00462412">
            <w:pPr>
              <w:jc w:val="center"/>
              <w:rPr>
                <w:sz w:val="20"/>
              </w:rPr>
            </w:pPr>
            <w:r>
              <w:rPr>
                <w:sz w:val="20"/>
              </w:rPr>
              <w:t>600</w:t>
            </w:r>
          </w:p>
        </w:tc>
      </w:tr>
      <w:tr w:rsidR="00CD4DBF" w:rsidTr="00CD4DBF">
        <w:tblPrEx>
          <w:tblCellMar>
            <w:top w:w="0" w:type="dxa"/>
            <w:bottom w:w="0" w:type="dxa"/>
          </w:tblCellMar>
        </w:tblPrEx>
        <w:trPr>
          <w:gridAfter w:val="1"/>
          <w:wAfter w:w="8094" w:type="dxa"/>
          <w:cantSplit/>
        </w:trPr>
        <w:tc>
          <w:tcPr>
            <w:tcW w:w="588" w:type="dxa"/>
            <w:tcBorders>
              <w:left w:val="double" w:sz="4" w:space="0" w:color="auto"/>
              <w:right w:val="double" w:sz="4" w:space="0" w:color="auto"/>
            </w:tcBorders>
          </w:tcPr>
          <w:p w:rsidR="00CD4DBF" w:rsidRDefault="00CD4DBF" w:rsidP="00016072">
            <w:pPr>
              <w:jc w:val="center"/>
              <w:rPr>
                <w:sz w:val="20"/>
              </w:rPr>
            </w:pPr>
            <w:r>
              <w:rPr>
                <w:sz w:val="20"/>
              </w:rPr>
              <w:t>9</w:t>
            </w:r>
          </w:p>
        </w:tc>
        <w:tc>
          <w:tcPr>
            <w:tcW w:w="4482" w:type="dxa"/>
            <w:tcBorders>
              <w:left w:val="nil"/>
              <w:right w:val="double" w:sz="4" w:space="0" w:color="auto"/>
            </w:tcBorders>
          </w:tcPr>
          <w:p w:rsidR="00CD4DBF" w:rsidRDefault="00CD4DBF" w:rsidP="004356B3">
            <w:pPr>
              <w:jc w:val="center"/>
              <w:rPr>
                <w:sz w:val="20"/>
                <w:szCs w:val="20"/>
              </w:rPr>
            </w:pPr>
            <w:r>
              <w:rPr>
                <w:sz w:val="20"/>
                <w:szCs w:val="20"/>
              </w:rPr>
              <w:t xml:space="preserve">Попереченское </w:t>
            </w:r>
            <w:r w:rsidRPr="00A43018">
              <w:rPr>
                <w:sz w:val="20"/>
                <w:szCs w:val="20"/>
              </w:rPr>
              <w:t>сельское поселение</w:t>
            </w:r>
          </w:p>
        </w:tc>
        <w:tc>
          <w:tcPr>
            <w:tcW w:w="992" w:type="dxa"/>
            <w:tcBorders>
              <w:left w:val="nil"/>
              <w:right w:val="double" w:sz="4" w:space="0" w:color="auto"/>
            </w:tcBorders>
          </w:tcPr>
          <w:p w:rsidR="00CD4DBF" w:rsidRDefault="00CD4DBF" w:rsidP="006F069D">
            <w:pPr>
              <w:jc w:val="center"/>
              <w:rPr>
                <w:sz w:val="20"/>
              </w:rPr>
            </w:pPr>
            <w:r>
              <w:rPr>
                <w:sz w:val="20"/>
              </w:rPr>
              <w:t>3470</w:t>
            </w:r>
          </w:p>
        </w:tc>
        <w:tc>
          <w:tcPr>
            <w:tcW w:w="1137" w:type="dxa"/>
            <w:tcBorders>
              <w:left w:val="nil"/>
            </w:tcBorders>
          </w:tcPr>
          <w:p w:rsidR="00CD4DBF" w:rsidRDefault="00CD4DBF" w:rsidP="00016072">
            <w:pPr>
              <w:jc w:val="center"/>
              <w:rPr>
                <w:sz w:val="20"/>
              </w:rPr>
            </w:pPr>
            <w:r>
              <w:rPr>
                <w:sz w:val="20"/>
              </w:rPr>
              <w:t>300</w:t>
            </w:r>
          </w:p>
        </w:tc>
        <w:tc>
          <w:tcPr>
            <w:tcW w:w="992" w:type="dxa"/>
          </w:tcPr>
          <w:p w:rsidR="00CD4DBF" w:rsidRDefault="00CD4DBF" w:rsidP="00462412">
            <w:pPr>
              <w:jc w:val="center"/>
              <w:rPr>
                <w:sz w:val="20"/>
              </w:rPr>
            </w:pPr>
            <w:r>
              <w:rPr>
                <w:sz w:val="20"/>
              </w:rPr>
              <w:t>300</w:t>
            </w:r>
          </w:p>
        </w:tc>
        <w:tc>
          <w:tcPr>
            <w:tcW w:w="850" w:type="dxa"/>
          </w:tcPr>
          <w:p w:rsidR="00CD4DBF" w:rsidRDefault="00CD4DBF" w:rsidP="00462412">
            <w:pPr>
              <w:jc w:val="center"/>
              <w:rPr>
                <w:sz w:val="20"/>
              </w:rPr>
            </w:pPr>
            <w:r>
              <w:rPr>
                <w:sz w:val="20"/>
              </w:rPr>
              <w:t>300</w:t>
            </w:r>
          </w:p>
        </w:tc>
        <w:tc>
          <w:tcPr>
            <w:tcW w:w="851" w:type="dxa"/>
          </w:tcPr>
          <w:p w:rsidR="00CD4DBF" w:rsidRDefault="00CD4DBF" w:rsidP="00016072">
            <w:pPr>
              <w:jc w:val="center"/>
              <w:rPr>
                <w:sz w:val="20"/>
              </w:rPr>
            </w:pPr>
            <w:r>
              <w:rPr>
                <w:sz w:val="20"/>
              </w:rPr>
              <w:t>350</w:t>
            </w:r>
          </w:p>
        </w:tc>
        <w:tc>
          <w:tcPr>
            <w:tcW w:w="855" w:type="dxa"/>
          </w:tcPr>
          <w:p w:rsidR="00CD4DBF" w:rsidRDefault="00CD4DBF" w:rsidP="00016072">
            <w:pPr>
              <w:jc w:val="center"/>
              <w:rPr>
                <w:sz w:val="20"/>
              </w:rPr>
            </w:pPr>
            <w:r>
              <w:rPr>
                <w:sz w:val="20"/>
              </w:rPr>
              <w:t>420</w:t>
            </w:r>
          </w:p>
        </w:tc>
        <w:tc>
          <w:tcPr>
            <w:tcW w:w="1076" w:type="dxa"/>
          </w:tcPr>
          <w:p w:rsidR="00CD4DBF" w:rsidRDefault="00CD4DBF" w:rsidP="00016072">
            <w:pPr>
              <w:jc w:val="center"/>
              <w:rPr>
                <w:sz w:val="20"/>
              </w:rPr>
            </w:pPr>
            <w:r>
              <w:rPr>
                <w:sz w:val="20"/>
              </w:rPr>
              <w:t>450</w:t>
            </w:r>
          </w:p>
        </w:tc>
        <w:tc>
          <w:tcPr>
            <w:tcW w:w="716" w:type="dxa"/>
          </w:tcPr>
          <w:p w:rsidR="00CD4DBF" w:rsidRDefault="00CD4DBF" w:rsidP="00462412">
            <w:pPr>
              <w:jc w:val="center"/>
              <w:rPr>
                <w:sz w:val="20"/>
              </w:rPr>
            </w:pPr>
            <w:r>
              <w:rPr>
                <w:sz w:val="20"/>
              </w:rPr>
              <w:t>450</w:t>
            </w:r>
          </w:p>
        </w:tc>
        <w:tc>
          <w:tcPr>
            <w:tcW w:w="900" w:type="dxa"/>
          </w:tcPr>
          <w:p w:rsidR="00CD4DBF" w:rsidRDefault="00CD4DBF" w:rsidP="00462412">
            <w:pPr>
              <w:jc w:val="center"/>
              <w:rPr>
                <w:sz w:val="20"/>
              </w:rPr>
            </w:pPr>
            <w:r>
              <w:rPr>
                <w:sz w:val="20"/>
              </w:rPr>
              <w:t>450</w:t>
            </w:r>
          </w:p>
        </w:tc>
        <w:tc>
          <w:tcPr>
            <w:tcW w:w="909" w:type="dxa"/>
          </w:tcPr>
          <w:p w:rsidR="00CD4DBF" w:rsidRDefault="00CD4DBF" w:rsidP="00462412">
            <w:pPr>
              <w:jc w:val="center"/>
              <w:rPr>
                <w:sz w:val="20"/>
              </w:rPr>
            </w:pPr>
            <w:r>
              <w:rPr>
                <w:sz w:val="20"/>
              </w:rPr>
              <w:t>450</w:t>
            </w:r>
          </w:p>
        </w:tc>
      </w:tr>
      <w:tr w:rsidR="00CD4DBF" w:rsidTr="00CD4DBF">
        <w:tblPrEx>
          <w:tblCellMar>
            <w:top w:w="0" w:type="dxa"/>
            <w:bottom w:w="0" w:type="dxa"/>
          </w:tblCellMar>
        </w:tblPrEx>
        <w:trPr>
          <w:gridAfter w:val="1"/>
          <w:wAfter w:w="8094" w:type="dxa"/>
          <w:cantSplit/>
        </w:trPr>
        <w:tc>
          <w:tcPr>
            <w:tcW w:w="588" w:type="dxa"/>
            <w:tcBorders>
              <w:top w:val="double" w:sz="4" w:space="0" w:color="auto"/>
              <w:left w:val="double" w:sz="4" w:space="0" w:color="auto"/>
              <w:bottom w:val="double" w:sz="4" w:space="0" w:color="auto"/>
              <w:right w:val="double" w:sz="4" w:space="0" w:color="auto"/>
            </w:tcBorders>
          </w:tcPr>
          <w:p w:rsidR="00CD4DBF" w:rsidRDefault="00CD4DBF" w:rsidP="00016072">
            <w:pPr>
              <w:jc w:val="center"/>
              <w:rPr>
                <w:b/>
              </w:rPr>
            </w:pPr>
          </w:p>
        </w:tc>
        <w:tc>
          <w:tcPr>
            <w:tcW w:w="4482" w:type="dxa"/>
            <w:tcBorders>
              <w:top w:val="double" w:sz="4" w:space="0" w:color="auto"/>
              <w:left w:val="nil"/>
              <w:bottom w:val="double" w:sz="4" w:space="0" w:color="auto"/>
              <w:right w:val="double" w:sz="4" w:space="0" w:color="auto"/>
            </w:tcBorders>
          </w:tcPr>
          <w:p w:rsidR="00CD4DBF" w:rsidRDefault="00CD4DBF" w:rsidP="00016072">
            <w:pPr>
              <w:pStyle w:val="5"/>
              <w:rPr>
                <w:sz w:val="24"/>
              </w:rPr>
            </w:pPr>
            <w:r>
              <w:rPr>
                <w:sz w:val="24"/>
              </w:rPr>
              <w:t>Всего по району</w:t>
            </w:r>
          </w:p>
        </w:tc>
        <w:tc>
          <w:tcPr>
            <w:tcW w:w="992" w:type="dxa"/>
            <w:tcBorders>
              <w:top w:val="double" w:sz="4" w:space="0" w:color="auto"/>
              <w:left w:val="nil"/>
              <w:bottom w:val="double" w:sz="4" w:space="0" w:color="auto"/>
              <w:right w:val="double" w:sz="4" w:space="0" w:color="auto"/>
            </w:tcBorders>
          </w:tcPr>
          <w:p w:rsidR="00CD4DBF" w:rsidRDefault="00CD4DBF" w:rsidP="006F069D">
            <w:pPr>
              <w:jc w:val="center"/>
              <w:rPr>
                <w:b/>
              </w:rPr>
            </w:pPr>
            <w:r>
              <w:rPr>
                <w:b/>
              </w:rPr>
              <w:t>49980</w:t>
            </w:r>
          </w:p>
        </w:tc>
        <w:tc>
          <w:tcPr>
            <w:tcW w:w="1137" w:type="dxa"/>
            <w:tcBorders>
              <w:top w:val="double" w:sz="4" w:space="0" w:color="auto"/>
              <w:left w:val="nil"/>
              <w:bottom w:val="double" w:sz="4" w:space="0" w:color="auto"/>
            </w:tcBorders>
          </w:tcPr>
          <w:p w:rsidR="00CD4DBF" w:rsidRDefault="00CD4DBF" w:rsidP="00016072">
            <w:pPr>
              <w:jc w:val="center"/>
              <w:rPr>
                <w:b/>
              </w:rPr>
            </w:pPr>
            <w:r>
              <w:rPr>
                <w:b/>
              </w:rPr>
              <w:t>4530</w:t>
            </w:r>
          </w:p>
        </w:tc>
        <w:tc>
          <w:tcPr>
            <w:tcW w:w="992" w:type="dxa"/>
            <w:tcBorders>
              <w:top w:val="double" w:sz="4" w:space="0" w:color="auto"/>
              <w:bottom w:val="double" w:sz="4" w:space="0" w:color="auto"/>
            </w:tcBorders>
          </w:tcPr>
          <w:p w:rsidR="00CD4DBF" w:rsidRDefault="00CD4DBF" w:rsidP="00016072">
            <w:pPr>
              <w:jc w:val="center"/>
              <w:rPr>
                <w:b/>
              </w:rPr>
            </w:pPr>
            <w:r>
              <w:rPr>
                <w:b/>
              </w:rPr>
              <w:t>5500</w:t>
            </w:r>
          </w:p>
        </w:tc>
        <w:tc>
          <w:tcPr>
            <w:tcW w:w="850" w:type="dxa"/>
            <w:tcBorders>
              <w:top w:val="double" w:sz="4" w:space="0" w:color="auto"/>
              <w:bottom w:val="double" w:sz="4" w:space="0" w:color="auto"/>
            </w:tcBorders>
          </w:tcPr>
          <w:p w:rsidR="00CD4DBF" w:rsidRDefault="00CD4DBF" w:rsidP="00016072">
            <w:pPr>
              <w:jc w:val="center"/>
              <w:rPr>
                <w:b/>
              </w:rPr>
            </w:pPr>
            <w:r>
              <w:rPr>
                <w:b/>
              </w:rPr>
              <w:t>4900</w:t>
            </w:r>
          </w:p>
        </w:tc>
        <w:tc>
          <w:tcPr>
            <w:tcW w:w="851" w:type="dxa"/>
            <w:tcBorders>
              <w:top w:val="double" w:sz="4" w:space="0" w:color="auto"/>
              <w:bottom w:val="double" w:sz="4" w:space="0" w:color="auto"/>
            </w:tcBorders>
          </w:tcPr>
          <w:p w:rsidR="00CD4DBF" w:rsidRDefault="00CD4DBF" w:rsidP="00016072">
            <w:pPr>
              <w:jc w:val="center"/>
              <w:rPr>
                <w:b/>
              </w:rPr>
            </w:pPr>
            <w:r>
              <w:rPr>
                <w:b/>
              </w:rPr>
              <w:t>5000</w:t>
            </w:r>
          </w:p>
        </w:tc>
        <w:tc>
          <w:tcPr>
            <w:tcW w:w="855" w:type="dxa"/>
            <w:tcBorders>
              <w:top w:val="double" w:sz="4" w:space="0" w:color="auto"/>
              <w:bottom w:val="double" w:sz="4" w:space="0" w:color="auto"/>
            </w:tcBorders>
          </w:tcPr>
          <w:p w:rsidR="00CD4DBF" w:rsidRDefault="00CD4DBF" w:rsidP="00016072">
            <w:pPr>
              <w:jc w:val="center"/>
              <w:rPr>
                <w:b/>
              </w:rPr>
            </w:pPr>
            <w:r>
              <w:rPr>
                <w:b/>
              </w:rPr>
              <w:t>6000</w:t>
            </w:r>
          </w:p>
        </w:tc>
        <w:tc>
          <w:tcPr>
            <w:tcW w:w="1076" w:type="dxa"/>
            <w:tcBorders>
              <w:top w:val="double" w:sz="4" w:space="0" w:color="auto"/>
              <w:bottom w:val="double" w:sz="4" w:space="0" w:color="auto"/>
            </w:tcBorders>
          </w:tcPr>
          <w:p w:rsidR="00CD4DBF" w:rsidRDefault="00CD4DBF" w:rsidP="00016072">
            <w:pPr>
              <w:jc w:val="center"/>
              <w:rPr>
                <w:b/>
              </w:rPr>
            </w:pPr>
            <w:r>
              <w:rPr>
                <w:b/>
              </w:rPr>
              <w:t>6000</w:t>
            </w:r>
          </w:p>
        </w:tc>
        <w:tc>
          <w:tcPr>
            <w:tcW w:w="716" w:type="dxa"/>
            <w:tcBorders>
              <w:top w:val="double" w:sz="4" w:space="0" w:color="auto"/>
              <w:bottom w:val="double" w:sz="4" w:space="0" w:color="auto"/>
            </w:tcBorders>
          </w:tcPr>
          <w:p w:rsidR="00CD4DBF" w:rsidRDefault="00CD4DBF" w:rsidP="00016072">
            <w:pPr>
              <w:jc w:val="center"/>
              <w:rPr>
                <w:b/>
              </w:rPr>
            </w:pPr>
            <w:r>
              <w:rPr>
                <w:b/>
              </w:rPr>
              <w:t>6000</w:t>
            </w:r>
          </w:p>
        </w:tc>
        <w:tc>
          <w:tcPr>
            <w:tcW w:w="900" w:type="dxa"/>
            <w:tcBorders>
              <w:top w:val="double" w:sz="4" w:space="0" w:color="auto"/>
              <w:bottom w:val="double" w:sz="4" w:space="0" w:color="auto"/>
            </w:tcBorders>
          </w:tcPr>
          <w:p w:rsidR="00CD4DBF" w:rsidRDefault="00CD4DBF" w:rsidP="00016072">
            <w:pPr>
              <w:jc w:val="center"/>
              <w:rPr>
                <w:b/>
              </w:rPr>
            </w:pPr>
            <w:r>
              <w:rPr>
                <w:b/>
              </w:rPr>
              <w:t>6000</w:t>
            </w:r>
          </w:p>
        </w:tc>
        <w:tc>
          <w:tcPr>
            <w:tcW w:w="909" w:type="dxa"/>
            <w:tcBorders>
              <w:top w:val="double" w:sz="4" w:space="0" w:color="auto"/>
              <w:bottom w:val="double" w:sz="4" w:space="0" w:color="auto"/>
            </w:tcBorders>
          </w:tcPr>
          <w:p w:rsidR="00CD4DBF" w:rsidRDefault="00CD4DBF" w:rsidP="00016072">
            <w:pPr>
              <w:jc w:val="center"/>
              <w:rPr>
                <w:b/>
              </w:rPr>
            </w:pPr>
            <w:r>
              <w:rPr>
                <w:b/>
              </w:rPr>
              <w:t>6000</w:t>
            </w:r>
          </w:p>
        </w:tc>
      </w:tr>
    </w:tbl>
    <w:p w:rsidR="000805F1" w:rsidRDefault="00BF63F6" w:rsidP="00BE7AE6">
      <w:pPr>
        <w:jc w:val="center"/>
        <w:rPr>
          <w:sz w:val="20"/>
        </w:rPr>
      </w:pPr>
      <w:r>
        <w:rPr>
          <w:b/>
        </w:rPr>
        <w:t xml:space="preserve">                                                                  </w:t>
      </w:r>
      <w:r w:rsidR="00BE7AE6">
        <w:rPr>
          <w:sz w:val="20"/>
        </w:rPr>
        <w:t xml:space="preserve">                                                                                                                                                         </w:t>
      </w:r>
    </w:p>
    <w:p w:rsidR="00B95958" w:rsidRDefault="00B95958"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273836" w:rsidRDefault="00273836" w:rsidP="00BE7AE6">
      <w:pPr>
        <w:jc w:val="center"/>
        <w:rPr>
          <w:sz w:val="20"/>
        </w:rPr>
      </w:pPr>
    </w:p>
    <w:p w:rsidR="00BE7AE6" w:rsidRPr="00BE7AE6" w:rsidRDefault="00BE7AE6" w:rsidP="000805F1">
      <w:pPr>
        <w:jc w:val="right"/>
        <w:rPr>
          <w:sz w:val="28"/>
          <w:szCs w:val="28"/>
        </w:rPr>
      </w:pP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BE7AE6">
        <w:rPr>
          <w:sz w:val="28"/>
          <w:szCs w:val="28"/>
        </w:rPr>
        <w:t>Таблица 4</w:t>
      </w:r>
    </w:p>
    <w:p w:rsidR="002D0A6A" w:rsidRDefault="0060575C" w:rsidP="0060575C">
      <w:pPr>
        <w:jc w:val="center"/>
        <w:rPr>
          <w:b/>
          <w:sz w:val="28"/>
        </w:rPr>
      </w:pPr>
      <w:r>
        <w:rPr>
          <w:b/>
          <w:sz w:val="28"/>
        </w:rPr>
        <w:t>Прогноз строительства объектов коммунальной инфраструктуры для обеспечения коммунальными услугами</w:t>
      </w:r>
    </w:p>
    <w:p w:rsidR="000805F1" w:rsidRDefault="00BE7AE6" w:rsidP="00BE7AE6">
      <w:pPr>
        <w:jc w:val="center"/>
        <w:rPr>
          <w:sz w:val="28"/>
        </w:rPr>
      </w:pPr>
      <w:r>
        <w:rPr>
          <w:b/>
          <w:sz w:val="28"/>
        </w:rPr>
        <w:t xml:space="preserve"> вновь вводимого на 201</w:t>
      </w:r>
      <w:r w:rsidR="00CD4DBF">
        <w:rPr>
          <w:b/>
          <w:sz w:val="28"/>
        </w:rPr>
        <w:t>6</w:t>
      </w:r>
      <w:r w:rsidR="007B43F2">
        <w:rPr>
          <w:b/>
          <w:sz w:val="28"/>
        </w:rPr>
        <w:t xml:space="preserve"> – 2024</w:t>
      </w:r>
      <w:r w:rsidR="0060575C">
        <w:rPr>
          <w:b/>
          <w:sz w:val="28"/>
        </w:rPr>
        <w:t xml:space="preserve"> </w:t>
      </w:r>
      <w:r w:rsidR="006F069D">
        <w:rPr>
          <w:b/>
          <w:sz w:val="28"/>
        </w:rPr>
        <w:t>год</w:t>
      </w:r>
      <w:r w:rsidR="000225E1">
        <w:rPr>
          <w:b/>
          <w:sz w:val="28"/>
        </w:rPr>
        <w:t>ы</w:t>
      </w:r>
      <w:r w:rsidR="006F069D">
        <w:rPr>
          <w:b/>
          <w:sz w:val="28"/>
        </w:rPr>
        <w:t xml:space="preserve"> жилья  в </w:t>
      </w:r>
      <w:r w:rsidR="00CF6CBD">
        <w:rPr>
          <w:b/>
          <w:sz w:val="28"/>
        </w:rPr>
        <w:t xml:space="preserve">Юргинском </w:t>
      </w:r>
      <w:r>
        <w:rPr>
          <w:b/>
          <w:sz w:val="28"/>
          <w:szCs w:val="28"/>
        </w:rPr>
        <w:t xml:space="preserve">муниципальном </w:t>
      </w:r>
      <w:r w:rsidR="00CF6CBD">
        <w:rPr>
          <w:b/>
          <w:sz w:val="28"/>
          <w:szCs w:val="28"/>
        </w:rPr>
        <w:t xml:space="preserve"> </w:t>
      </w:r>
      <w:r w:rsidR="000805F1">
        <w:rPr>
          <w:b/>
          <w:sz w:val="28"/>
          <w:szCs w:val="28"/>
        </w:rPr>
        <w:t>район</w:t>
      </w:r>
      <w:r w:rsidR="00CF6CBD">
        <w:rPr>
          <w:b/>
          <w:sz w:val="28"/>
          <w:szCs w:val="28"/>
        </w:rPr>
        <w:t>е</w:t>
      </w:r>
      <w:r w:rsidR="000805F1">
        <w:rPr>
          <w:b/>
          <w:sz w:val="28"/>
          <w:szCs w:val="28"/>
        </w:rPr>
        <w:t xml:space="preserve"> </w:t>
      </w:r>
      <w:r w:rsidR="000805F1" w:rsidRPr="00D058BB">
        <w:rPr>
          <w:sz w:val="28"/>
        </w:rPr>
        <w:t xml:space="preserve"> </w:t>
      </w:r>
    </w:p>
    <w:p w:rsidR="00BE7AE6" w:rsidRDefault="00D058BB" w:rsidP="00BE7AE6">
      <w:pPr>
        <w:jc w:val="center"/>
        <w:rPr>
          <w:b/>
          <w:sz w:val="28"/>
        </w:rPr>
      </w:pPr>
      <w:r w:rsidRPr="00D058BB">
        <w:rPr>
          <w:sz w:val="28"/>
        </w:rPr>
        <w:t xml:space="preserve"> </w:t>
      </w:r>
      <w:r w:rsidRPr="00D058BB">
        <w:rPr>
          <w:b/>
          <w:sz w:val="28"/>
        </w:rPr>
        <w:t>Кемеровской</w:t>
      </w:r>
      <w:r w:rsidR="00BE7AE6" w:rsidRPr="00D058BB">
        <w:rPr>
          <w:b/>
          <w:sz w:val="28"/>
          <w:szCs w:val="28"/>
        </w:rPr>
        <w:t xml:space="preserve"> </w:t>
      </w:r>
      <w:r w:rsidR="00BE7AE6">
        <w:rPr>
          <w:b/>
          <w:sz w:val="28"/>
          <w:szCs w:val="28"/>
        </w:rPr>
        <w:t>области</w:t>
      </w:r>
      <w:r w:rsidR="00BE7AE6" w:rsidRPr="00A43018">
        <w:rPr>
          <w:b/>
          <w:sz w:val="28"/>
          <w:szCs w:val="28"/>
        </w:rPr>
        <w:t xml:space="preserve"> </w:t>
      </w:r>
      <w:r w:rsidR="00BE7AE6">
        <w:rPr>
          <w:b/>
          <w:sz w:val="28"/>
        </w:rPr>
        <w:t xml:space="preserve"> </w:t>
      </w:r>
    </w:p>
    <w:p w:rsidR="000805F1" w:rsidRDefault="000805F1" w:rsidP="00BE7AE6">
      <w:pPr>
        <w:jc w:val="center"/>
        <w:rPr>
          <w:b/>
          <w:sz w:val="28"/>
        </w:rPr>
      </w:pPr>
    </w:p>
    <w:p w:rsidR="000805F1" w:rsidRDefault="000805F1" w:rsidP="00BE7AE6">
      <w:pPr>
        <w:jc w:val="center"/>
        <w:rPr>
          <w:b/>
          <w:sz w:val="28"/>
        </w:rPr>
      </w:pP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740"/>
        <w:gridCol w:w="540"/>
        <w:gridCol w:w="900"/>
        <w:gridCol w:w="720"/>
        <w:gridCol w:w="720"/>
        <w:gridCol w:w="900"/>
        <w:gridCol w:w="900"/>
        <w:gridCol w:w="720"/>
        <w:gridCol w:w="720"/>
        <w:gridCol w:w="900"/>
        <w:gridCol w:w="720"/>
        <w:gridCol w:w="720"/>
        <w:gridCol w:w="960"/>
        <w:gridCol w:w="720"/>
      </w:tblGrid>
      <w:tr w:rsidR="00A43018">
        <w:tblPrEx>
          <w:tblCellMar>
            <w:top w:w="0" w:type="dxa"/>
            <w:bottom w:w="0" w:type="dxa"/>
          </w:tblCellMar>
        </w:tblPrEx>
        <w:trPr>
          <w:cantSplit/>
        </w:trPr>
        <w:tc>
          <w:tcPr>
            <w:tcW w:w="588" w:type="dxa"/>
            <w:vMerge w:val="restart"/>
            <w:tcBorders>
              <w:top w:val="double" w:sz="4" w:space="0" w:color="auto"/>
              <w:left w:val="double" w:sz="4" w:space="0" w:color="auto"/>
              <w:right w:val="double" w:sz="4" w:space="0" w:color="auto"/>
            </w:tcBorders>
          </w:tcPr>
          <w:p w:rsidR="00A43018" w:rsidRPr="00372F8B" w:rsidRDefault="00A43018" w:rsidP="004C1413">
            <w:pPr>
              <w:jc w:val="center"/>
              <w:rPr>
                <w:b/>
                <w:sz w:val="20"/>
              </w:rPr>
            </w:pPr>
            <w:r w:rsidRPr="00372F8B">
              <w:rPr>
                <w:b/>
                <w:sz w:val="20"/>
              </w:rPr>
              <w:t>№ п/п</w:t>
            </w:r>
          </w:p>
        </w:tc>
        <w:tc>
          <w:tcPr>
            <w:tcW w:w="4740" w:type="dxa"/>
            <w:vMerge w:val="restart"/>
            <w:tcBorders>
              <w:top w:val="double" w:sz="4" w:space="0" w:color="auto"/>
              <w:left w:val="nil"/>
              <w:right w:val="double" w:sz="4" w:space="0" w:color="auto"/>
            </w:tcBorders>
          </w:tcPr>
          <w:p w:rsidR="00372F8B" w:rsidRPr="00372F8B" w:rsidRDefault="00A43018" w:rsidP="004C1413">
            <w:pPr>
              <w:jc w:val="center"/>
              <w:rPr>
                <w:b/>
                <w:sz w:val="28"/>
                <w:szCs w:val="28"/>
              </w:rPr>
            </w:pPr>
            <w:r w:rsidRPr="00372F8B">
              <w:rPr>
                <w:b/>
                <w:caps/>
                <w:sz w:val="28"/>
                <w:szCs w:val="28"/>
              </w:rPr>
              <w:t>Н</w:t>
            </w:r>
            <w:r w:rsidR="00372F8B">
              <w:rPr>
                <w:b/>
                <w:sz w:val="28"/>
                <w:szCs w:val="28"/>
              </w:rPr>
              <w:t xml:space="preserve">аименование территорий </w:t>
            </w:r>
          </w:p>
          <w:p w:rsidR="00A43018" w:rsidRPr="00372F8B" w:rsidRDefault="00A43018" w:rsidP="004C1413">
            <w:pPr>
              <w:jc w:val="center"/>
              <w:rPr>
                <w:b/>
                <w:sz w:val="28"/>
                <w:szCs w:val="28"/>
              </w:rPr>
            </w:pPr>
            <w:r w:rsidRPr="00372F8B">
              <w:rPr>
                <w:b/>
                <w:sz w:val="28"/>
                <w:szCs w:val="28"/>
              </w:rPr>
              <w:t xml:space="preserve"> застройки жилья</w:t>
            </w:r>
          </w:p>
          <w:p w:rsidR="00A43018" w:rsidRPr="00372F8B" w:rsidRDefault="00A43018" w:rsidP="004C1413">
            <w:pPr>
              <w:jc w:val="center"/>
              <w:rPr>
                <w:b/>
                <w:sz w:val="20"/>
              </w:rPr>
            </w:pPr>
          </w:p>
          <w:p w:rsidR="00A43018" w:rsidRPr="00372F8B" w:rsidRDefault="00A43018" w:rsidP="004C1413">
            <w:pPr>
              <w:jc w:val="center"/>
              <w:rPr>
                <w:b/>
                <w:sz w:val="20"/>
              </w:rPr>
            </w:pPr>
          </w:p>
          <w:p w:rsidR="00A43018" w:rsidRPr="00372F8B" w:rsidRDefault="00B26EC2" w:rsidP="00B26EC2">
            <w:pPr>
              <w:tabs>
                <w:tab w:val="left" w:pos="4180"/>
              </w:tabs>
              <w:rPr>
                <w:b/>
                <w:sz w:val="20"/>
              </w:rPr>
            </w:pPr>
            <w:r>
              <w:rPr>
                <w:b/>
                <w:sz w:val="20"/>
              </w:rPr>
              <w:tab/>
            </w:r>
          </w:p>
          <w:p w:rsidR="00A43018" w:rsidRPr="00372F8B" w:rsidRDefault="00A43018" w:rsidP="004C1413">
            <w:pPr>
              <w:jc w:val="center"/>
              <w:rPr>
                <w:b/>
                <w:sz w:val="20"/>
              </w:rPr>
            </w:pPr>
          </w:p>
          <w:p w:rsidR="00A43018" w:rsidRPr="00372F8B" w:rsidRDefault="00A43018" w:rsidP="004C1413">
            <w:pPr>
              <w:jc w:val="center"/>
              <w:rPr>
                <w:b/>
                <w:sz w:val="20"/>
              </w:rPr>
            </w:pPr>
          </w:p>
          <w:p w:rsidR="00A43018" w:rsidRPr="00372F8B" w:rsidRDefault="00A43018" w:rsidP="004C1413">
            <w:pPr>
              <w:jc w:val="center"/>
              <w:rPr>
                <w:b/>
                <w:sz w:val="20"/>
              </w:rPr>
            </w:pPr>
          </w:p>
          <w:p w:rsidR="00A43018" w:rsidRDefault="00A43018" w:rsidP="00372F8B">
            <w:pPr>
              <w:rPr>
                <w:b/>
                <w:sz w:val="20"/>
              </w:rPr>
            </w:pPr>
          </w:p>
          <w:p w:rsidR="00B26EC2" w:rsidRPr="00372F8B" w:rsidRDefault="00B26EC2" w:rsidP="00372F8B">
            <w:pPr>
              <w:rPr>
                <w:b/>
                <w:sz w:val="20"/>
              </w:rPr>
            </w:pPr>
          </w:p>
        </w:tc>
        <w:tc>
          <w:tcPr>
            <w:tcW w:w="2160" w:type="dxa"/>
            <w:gridSpan w:val="3"/>
            <w:tcBorders>
              <w:top w:val="double" w:sz="4" w:space="0" w:color="auto"/>
              <w:left w:val="nil"/>
              <w:right w:val="double" w:sz="4" w:space="0" w:color="auto"/>
            </w:tcBorders>
          </w:tcPr>
          <w:p w:rsidR="00A43018" w:rsidRPr="00372F8B" w:rsidRDefault="00A43018" w:rsidP="004C1413">
            <w:pPr>
              <w:jc w:val="center"/>
              <w:rPr>
                <w:b/>
                <w:sz w:val="18"/>
                <w:szCs w:val="18"/>
              </w:rPr>
            </w:pPr>
            <w:r w:rsidRPr="00372F8B">
              <w:rPr>
                <w:b/>
                <w:sz w:val="18"/>
                <w:szCs w:val="18"/>
              </w:rPr>
              <w:t>Электроснабжение</w:t>
            </w:r>
          </w:p>
        </w:tc>
        <w:tc>
          <w:tcPr>
            <w:tcW w:w="2520" w:type="dxa"/>
            <w:gridSpan w:val="3"/>
            <w:tcBorders>
              <w:top w:val="double" w:sz="4" w:space="0" w:color="auto"/>
              <w:left w:val="nil"/>
              <w:right w:val="double" w:sz="4" w:space="0" w:color="auto"/>
            </w:tcBorders>
          </w:tcPr>
          <w:p w:rsidR="00A43018" w:rsidRPr="00372F8B" w:rsidRDefault="00A43018" w:rsidP="004C1413">
            <w:pPr>
              <w:jc w:val="center"/>
              <w:rPr>
                <w:b/>
                <w:sz w:val="18"/>
                <w:szCs w:val="18"/>
              </w:rPr>
            </w:pPr>
            <w:r w:rsidRPr="00372F8B">
              <w:rPr>
                <w:b/>
                <w:sz w:val="18"/>
                <w:szCs w:val="18"/>
              </w:rPr>
              <w:t>Теплоснабжение</w:t>
            </w:r>
          </w:p>
        </w:tc>
        <w:tc>
          <w:tcPr>
            <w:tcW w:w="3060" w:type="dxa"/>
            <w:gridSpan w:val="4"/>
            <w:tcBorders>
              <w:top w:val="double" w:sz="4" w:space="0" w:color="auto"/>
              <w:left w:val="nil"/>
              <w:right w:val="double" w:sz="4" w:space="0" w:color="auto"/>
            </w:tcBorders>
          </w:tcPr>
          <w:p w:rsidR="00A43018" w:rsidRPr="00372F8B" w:rsidRDefault="00A43018" w:rsidP="004C1413">
            <w:pPr>
              <w:jc w:val="center"/>
              <w:rPr>
                <w:b/>
                <w:sz w:val="18"/>
                <w:szCs w:val="18"/>
              </w:rPr>
            </w:pPr>
            <w:r w:rsidRPr="00372F8B">
              <w:rPr>
                <w:b/>
                <w:sz w:val="18"/>
                <w:szCs w:val="18"/>
              </w:rPr>
              <w:t>Водоснабжение</w:t>
            </w:r>
          </w:p>
        </w:tc>
        <w:tc>
          <w:tcPr>
            <w:tcW w:w="2400" w:type="dxa"/>
            <w:gridSpan w:val="3"/>
            <w:tcBorders>
              <w:top w:val="double" w:sz="4" w:space="0" w:color="auto"/>
              <w:left w:val="nil"/>
              <w:right w:val="double" w:sz="4" w:space="0" w:color="auto"/>
            </w:tcBorders>
          </w:tcPr>
          <w:p w:rsidR="00A43018" w:rsidRPr="00372F8B" w:rsidRDefault="00A43018" w:rsidP="004C1413">
            <w:pPr>
              <w:jc w:val="center"/>
              <w:rPr>
                <w:b/>
                <w:sz w:val="18"/>
                <w:szCs w:val="18"/>
              </w:rPr>
            </w:pPr>
            <w:r w:rsidRPr="00372F8B">
              <w:rPr>
                <w:b/>
                <w:sz w:val="18"/>
                <w:szCs w:val="18"/>
              </w:rPr>
              <w:t>Водоотведение</w:t>
            </w:r>
          </w:p>
        </w:tc>
      </w:tr>
      <w:tr w:rsidR="00A43018">
        <w:tblPrEx>
          <w:tblCellMar>
            <w:top w:w="0" w:type="dxa"/>
            <w:bottom w:w="0" w:type="dxa"/>
          </w:tblCellMar>
        </w:tblPrEx>
        <w:trPr>
          <w:cantSplit/>
          <w:trHeight w:val="1134"/>
        </w:trPr>
        <w:tc>
          <w:tcPr>
            <w:tcW w:w="588" w:type="dxa"/>
            <w:vMerge/>
            <w:tcBorders>
              <w:left w:val="double" w:sz="4" w:space="0" w:color="auto"/>
              <w:bottom w:val="double" w:sz="4" w:space="0" w:color="auto"/>
              <w:right w:val="double" w:sz="4" w:space="0" w:color="auto"/>
            </w:tcBorders>
          </w:tcPr>
          <w:p w:rsidR="00A43018" w:rsidRPr="00372F8B" w:rsidRDefault="00A43018" w:rsidP="004C1413">
            <w:pPr>
              <w:jc w:val="center"/>
              <w:rPr>
                <w:b/>
                <w:sz w:val="20"/>
              </w:rPr>
            </w:pPr>
          </w:p>
        </w:tc>
        <w:tc>
          <w:tcPr>
            <w:tcW w:w="4740" w:type="dxa"/>
            <w:vMerge/>
            <w:tcBorders>
              <w:left w:val="nil"/>
              <w:bottom w:val="double" w:sz="4" w:space="0" w:color="auto"/>
              <w:right w:val="double" w:sz="4" w:space="0" w:color="auto"/>
            </w:tcBorders>
          </w:tcPr>
          <w:p w:rsidR="00A43018" w:rsidRPr="00372F8B" w:rsidRDefault="00A43018" w:rsidP="004C1413">
            <w:pPr>
              <w:jc w:val="center"/>
              <w:rPr>
                <w:b/>
                <w:sz w:val="20"/>
              </w:rPr>
            </w:pPr>
          </w:p>
        </w:tc>
        <w:tc>
          <w:tcPr>
            <w:tcW w:w="540" w:type="dxa"/>
            <w:tcBorders>
              <w:left w:val="nil"/>
              <w:bottom w:val="double" w:sz="4" w:space="0" w:color="auto"/>
              <w:right w:val="single" w:sz="4" w:space="0" w:color="auto"/>
            </w:tcBorders>
            <w:textDirection w:val="btLr"/>
          </w:tcPr>
          <w:p w:rsidR="00A43018" w:rsidRPr="00372F8B" w:rsidRDefault="00A43018" w:rsidP="00A43018">
            <w:pPr>
              <w:ind w:left="113" w:right="113"/>
              <w:jc w:val="center"/>
              <w:rPr>
                <w:b/>
                <w:sz w:val="20"/>
              </w:rPr>
            </w:pPr>
            <w:r w:rsidRPr="00372F8B">
              <w:rPr>
                <w:b/>
                <w:sz w:val="20"/>
              </w:rPr>
              <w:t>ЛЭП -10 кВ (км)</w:t>
            </w: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tc>
        <w:tc>
          <w:tcPr>
            <w:tcW w:w="900" w:type="dxa"/>
            <w:tcBorders>
              <w:left w:val="single" w:sz="4" w:space="0" w:color="auto"/>
              <w:bottom w:val="double" w:sz="4" w:space="0" w:color="auto"/>
              <w:right w:val="single" w:sz="4" w:space="0" w:color="auto"/>
            </w:tcBorders>
            <w:textDirection w:val="btLr"/>
          </w:tcPr>
          <w:p w:rsidR="00A43018" w:rsidRPr="00372F8B" w:rsidRDefault="00A43018" w:rsidP="004C1413">
            <w:pPr>
              <w:ind w:left="113" w:right="113"/>
              <w:jc w:val="center"/>
              <w:rPr>
                <w:b/>
                <w:sz w:val="20"/>
              </w:rPr>
            </w:pPr>
            <w:r w:rsidRPr="00372F8B">
              <w:rPr>
                <w:b/>
                <w:sz w:val="20"/>
              </w:rPr>
              <w:t>п/ст 10/0,4 кВ</w:t>
            </w:r>
          </w:p>
          <w:p w:rsidR="00A43018" w:rsidRPr="00372F8B" w:rsidRDefault="00A43018" w:rsidP="004C1413">
            <w:pPr>
              <w:ind w:left="113" w:right="113"/>
              <w:jc w:val="center"/>
              <w:rPr>
                <w:b/>
                <w:sz w:val="20"/>
              </w:rPr>
            </w:pPr>
            <w:r w:rsidRPr="00372F8B">
              <w:rPr>
                <w:b/>
                <w:sz w:val="20"/>
              </w:rPr>
              <w:t>(ед./кВА)</w:t>
            </w: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tc>
        <w:tc>
          <w:tcPr>
            <w:tcW w:w="720" w:type="dxa"/>
            <w:tcBorders>
              <w:left w:val="single" w:sz="4" w:space="0" w:color="auto"/>
              <w:bottom w:val="double" w:sz="4" w:space="0" w:color="auto"/>
              <w:right w:val="double" w:sz="4" w:space="0" w:color="auto"/>
            </w:tcBorders>
            <w:textDirection w:val="btLr"/>
          </w:tcPr>
          <w:p w:rsidR="00A43018" w:rsidRPr="00372F8B" w:rsidRDefault="00A43018" w:rsidP="00A43018">
            <w:pPr>
              <w:ind w:left="113" w:right="113"/>
              <w:jc w:val="center"/>
              <w:rPr>
                <w:b/>
                <w:sz w:val="20"/>
              </w:rPr>
            </w:pPr>
            <w:r w:rsidRPr="00372F8B">
              <w:rPr>
                <w:b/>
                <w:sz w:val="20"/>
              </w:rPr>
              <w:t>ЛЭП -0,4 кВ (км)</w:t>
            </w: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tc>
        <w:tc>
          <w:tcPr>
            <w:tcW w:w="720" w:type="dxa"/>
            <w:tcBorders>
              <w:left w:val="nil"/>
              <w:bottom w:val="double" w:sz="4" w:space="0" w:color="auto"/>
            </w:tcBorders>
            <w:textDirection w:val="btLr"/>
          </w:tcPr>
          <w:p w:rsidR="00A43018" w:rsidRPr="00372F8B" w:rsidRDefault="00A43018" w:rsidP="004C1413">
            <w:pPr>
              <w:ind w:left="113" w:right="113"/>
              <w:jc w:val="center"/>
              <w:rPr>
                <w:b/>
                <w:sz w:val="20"/>
              </w:rPr>
            </w:pPr>
            <w:r w:rsidRPr="00372F8B">
              <w:rPr>
                <w:b/>
                <w:sz w:val="20"/>
              </w:rPr>
              <w:t>Тепловые сети (км)</w:t>
            </w:r>
          </w:p>
        </w:tc>
        <w:tc>
          <w:tcPr>
            <w:tcW w:w="900" w:type="dxa"/>
            <w:tcBorders>
              <w:left w:val="nil"/>
              <w:bottom w:val="double" w:sz="4" w:space="0" w:color="auto"/>
            </w:tcBorders>
            <w:textDirection w:val="btLr"/>
          </w:tcPr>
          <w:p w:rsidR="00A43018" w:rsidRPr="00372F8B" w:rsidRDefault="00E35CD5" w:rsidP="004C1413">
            <w:pPr>
              <w:ind w:left="113" w:right="113"/>
              <w:jc w:val="center"/>
              <w:rPr>
                <w:b/>
                <w:sz w:val="20"/>
              </w:rPr>
            </w:pPr>
            <w:r w:rsidRPr="00372F8B">
              <w:rPr>
                <w:b/>
                <w:sz w:val="20"/>
              </w:rPr>
              <w:t xml:space="preserve">Встроенные </w:t>
            </w:r>
            <w:r w:rsidR="00B26EC2">
              <w:rPr>
                <w:b/>
                <w:sz w:val="20"/>
              </w:rPr>
              <w:t>котельные (</w:t>
            </w:r>
            <w:r w:rsidR="00A43018" w:rsidRPr="00372F8B">
              <w:rPr>
                <w:b/>
                <w:sz w:val="20"/>
              </w:rPr>
              <w:t>ед./Гкал)</w:t>
            </w:r>
          </w:p>
        </w:tc>
        <w:tc>
          <w:tcPr>
            <w:tcW w:w="900" w:type="dxa"/>
            <w:tcBorders>
              <w:bottom w:val="double" w:sz="4" w:space="0" w:color="auto"/>
              <w:right w:val="double" w:sz="4" w:space="0" w:color="auto"/>
            </w:tcBorders>
            <w:textDirection w:val="btLr"/>
          </w:tcPr>
          <w:p w:rsidR="00A43018" w:rsidRPr="00372F8B" w:rsidRDefault="00A43018" w:rsidP="004C1413">
            <w:pPr>
              <w:ind w:left="113" w:right="113"/>
              <w:jc w:val="center"/>
              <w:rPr>
                <w:b/>
                <w:sz w:val="20"/>
              </w:rPr>
            </w:pPr>
            <w:r w:rsidRPr="00372F8B">
              <w:rPr>
                <w:b/>
                <w:sz w:val="20"/>
              </w:rPr>
              <w:t>Блочные котельные (ед./Гкал)</w:t>
            </w:r>
          </w:p>
        </w:tc>
        <w:tc>
          <w:tcPr>
            <w:tcW w:w="720" w:type="dxa"/>
            <w:tcBorders>
              <w:left w:val="double" w:sz="4" w:space="0" w:color="auto"/>
              <w:bottom w:val="double" w:sz="4" w:space="0" w:color="auto"/>
              <w:right w:val="single" w:sz="4" w:space="0" w:color="auto"/>
            </w:tcBorders>
            <w:textDirection w:val="btLr"/>
          </w:tcPr>
          <w:p w:rsidR="00A43018" w:rsidRPr="00372F8B" w:rsidRDefault="00A43018" w:rsidP="004C1413">
            <w:pPr>
              <w:ind w:left="113" w:right="113"/>
              <w:jc w:val="center"/>
              <w:rPr>
                <w:b/>
                <w:sz w:val="20"/>
              </w:rPr>
            </w:pPr>
            <w:r w:rsidRPr="00372F8B">
              <w:rPr>
                <w:b/>
                <w:sz w:val="20"/>
              </w:rPr>
              <w:t>Артскважины</w:t>
            </w:r>
          </w:p>
          <w:p w:rsidR="00A43018" w:rsidRPr="00372F8B" w:rsidRDefault="00A43018" w:rsidP="004C1413">
            <w:pPr>
              <w:ind w:left="113" w:right="113"/>
              <w:jc w:val="center"/>
              <w:rPr>
                <w:b/>
                <w:sz w:val="20"/>
              </w:rPr>
            </w:pPr>
            <w:r w:rsidRPr="00372F8B">
              <w:rPr>
                <w:b/>
                <w:sz w:val="20"/>
              </w:rPr>
              <w:t>(ед.)</w:t>
            </w:r>
          </w:p>
        </w:tc>
        <w:tc>
          <w:tcPr>
            <w:tcW w:w="720" w:type="dxa"/>
            <w:tcBorders>
              <w:left w:val="single" w:sz="4" w:space="0" w:color="auto"/>
              <w:bottom w:val="double" w:sz="4" w:space="0" w:color="auto"/>
            </w:tcBorders>
            <w:textDirection w:val="btLr"/>
          </w:tcPr>
          <w:p w:rsidR="00A43018" w:rsidRPr="00372F8B" w:rsidRDefault="00A43018" w:rsidP="004C1413">
            <w:pPr>
              <w:ind w:left="113" w:right="113"/>
              <w:jc w:val="center"/>
              <w:rPr>
                <w:b/>
                <w:sz w:val="20"/>
              </w:rPr>
            </w:pPr>
            <w:r w:rsidRPr="00372F8B">
              <w:rPr>
                <w:b/>
                <w:sz w:val="20"/>
              </w:rPr>
              <w:t>Водовод (км)</w:t>
            </w:r>
          </w:p>
        </w:tc>
        <w:tc>
          <w:tcPr>
            <w:tcW w:w="900" w:type="dxa"/>
            <w:tcBorders>
              <w:bottom w:val="double" w:sz="4" w:space="0" w:color="auto"/>
              <w:right w:val="single" w:sz="4" w:space="0" w:color="auto"/>
            </w:tcBorders>
            <w:textDirection w:val="btLr"/>
          </w:tcPr>
          <w:p w:rsidR="00A43018" w:rsidRPr="00372F8B" w:rsidRDefault="00A43018" w:rsidP="004C1413">
            <w:pPr>
              <w:ind w:left="113" w:right="113"/>
              <w:jc w:val="center"/>
              <w:rPr>
                <w:b/>
                <w:sz w:val="20"/>
              </w:rPr>
            </w:pPr>
            <w:r w:rsidRPr="00372F8B">
              <w:rPr>
                <w:b/>
                <w:sz w:val="20"/>
              </w:rPr>
              <w:t>Водонапорные башни</w:t>
            </w:r>
          </w:p>
          <w:p w:rsidR="00A43018" w:rsidRPr="00372F8B" w:rsidRDefault="00A43018" w:rsidP="004C1413">
            <w:pPr>
              <w:ind w:left="113" w:right="113"/>
              <w:jc w:val="center"/>
              <w:rPr>
                <w:b/>
                <w:sz w:val="20"/>
              </w:rPr>
            </w:pPr>
            <w:r w:rsidRPr="00372F8B">
              <w:rPr>
                <w:b/>
                <w:sz w:val="20"/>
              </w:rPr>
              <w:t>(ед./куб. м)</w:t>
            </w:r>
          </w:p>
          <w:p w:rsidR="00A43018" w:rsidRPr="00372F8B" w:rsidRDefault="00A43018" w:rsidP="004C1413">
            <w:pPr>
              <w:ind w:left="113" w:right="113"/>
              <w:jc w:val="center"/>
              <w:rPr>
                <w:b/>
                <w:sz w:val="20"/>
              </w:rPr>
            </w:pPr>
          </w:p>
          <w:p w:rsidR="00A43018" w:rsidRPr="00372F8B" w:rsidRDefault="00A43018" w:rsidP="004C1413">
            <w:pPr>
              <w:ind w:left="113" w:right="113"/>
              <w:jc w:val="center"/>
              <w:rPr>
                <w:b/>
                <w:sz w:val="20"/>
              </w:rPr>
            </w:pPr>
          </w:p>
        </w:tc>
        <w:tc>
          <w:tcPr>
            <w:tcW w:w="720" w:type="dxa"/>
            <w:tcBorders>
              <w:left w:val="single" w:sz="4" w:space="0" w:color="auto"/>
              <w:bottom w:val="double" w:sz="4" w:space="0" w:color="auto"/>
              <w:right w:val="double" w:sz="4" w:space="0" w:color="auto"/>
            </w:tcBorders>
            <w:textDirection w:val="btLr"/>
          </w:tcPr>
          <w:p w:rsidR="00A43018" w:rsidRPr="00372F8B" w:rsidRDefault="00A43018" w:rsidP="004C1413">
            <w:pPr>
              <w:ind w:left="113" w:right="113"/>
              <w:jc w:val="center"/>
              <w:rPr>
                <w:b/>
                <w:sz w:val="20"/>
              </w:rPr>
            </w:pPr>
            <w:r w:rsidRPr="00372F8B">
              <w:rPr>
                <w:b/>
                <w:sz w:val="20"/>
              </w:rPr>
              <w:t>Подводящий водопровод (км)</w:t>
            </w:r>
          </w:p>
          <w:p w:rsidR="00A43018" w:rsidRPr="00372F8B" w:rsidRDefault="00A43018" w:rsidP="004C1413">
            <w:pPr>
              <w:ind w:left="113" w:right="113"/>
              <w:jc w:val="center"/>
              <w:rPr>
                <w:b/>
                <w:sz w:val="20"/>
              </w:rPr>
            </w:pPr>
          </w:p>
        </w:tc>
        <w:tc>
          <w:tcPr>
            <w:tcW w:w="720" w:type="dxa"/>
            <w:tcBorders>
              <w:left w:val="double" w:sz="4" w:space="0" w:color="auto"/>
              <w:bottom w:val="double" w:sz="4" w:space="0" w:color="auto"/>
              <w:right w:val="single" w:sz="4" w:space="0" w:color="auto"/>
            </w:tcBorders>
            <w:textDirection w:val="btLr"/>
          </w:tcPr>
          <w:p w:rsidR="00A43018" w:rsidRPr="00372F8B" w:rsidRDefault="00A43018" w:rsidP="004C1413">
            <w:pPr>
              <w:ind w:left="113" w:right="113"/>
              <w:jc w:val="center"/>
              <w:rPr>
                <w:b/>
                <w:sz w:val="20"/>
              </w:rPr>
            </w:pPr>
            <w:r w:rsidRPr="00372F8B">
              <w:rPr>
                <w:b/>
                <w:sz w:val="20"/>
              </w:rPr>
              <w:t>Самотечная канализация (км)</w:t>
            </w:r>
          </w:p>
          <w:p w:rsidR="00A43018" w:rsidRPr="00372F8B" w:rsidRDefault="00A43018" w:rsidP="004C1413">
            <w:pPr>
              <w:ind w:left="113" w:right="113"/>
              <w:jc w:val="center"/>
              <w:rPr>
                <w:b/>
                <w:sz w:val="20"/>
              </w:rPr>
            </w:pPr>
          </w:p>
        </w:tc>
        <w:tc>
          <w:tcPr>
            <w:tcW w:w="960" w:type="dxa"/>
            <w:tcBorders>
              <w:left w:val="single" w:sz="4" w:space="0" w:color="auto"/>
              <w:bottom w:val="double" w:sz="4" w:space="0" w:color="auto"/>
            </w:tcBorders>
            <w:textDirection w:val="btLr"/>
          </w:tcPr>
          <w:p w:rsidR="00A43018" w:rsidRPr="00372F8B" w:rsidRDefault="00A43018" w:rsidP="004C1413">
            <w:pPr>
              <w:ind w:left="113" w:right="113"/>
              <w:jc w:val="center"/>
              <w:rPr>
                <w:b/>
                <w:sz w:val="20"/>
              </w:rPr>
            </w:pPr>
            <w:r w:rsidRPr="00372F8B">
              <w:rPr>
                <w:b/>
                <w:sz w:val="20"/>
              </w:rPr>
              <w:t>Канализационная насосная станция</w:t>
            </w:r>
          </w:p>
          <w:p w:rsidR="00A43018" w:rsidRPr="00372F8B" w:rsidRDefault="00A43018" w:rsidP="004C1413">
            <w:pPr>
              <w:ind w:left="113" w:right="113"/>
              <w:jc w:val="center"/>
              <w:rPr>
                <w:b/>
                <w:sz w:val="20"/>
              </w:rPr>
            </w:pPr>
            <w:r w:rsidRPr="00372F8B">
              <w:rPr>
                <w:b/>
                <w:sz w:val="20"/>
              </w:rPr>
              <w:t>(ед./куб..м в сутки)</w:t>
            </w:r>
          </w:p>
          <w:p w:rsidR="00A43018" w:rsidRPr="00372F8B" w:rsidRDefault="00A43018" w:rsidP="004C1413">
            <w:pPr>
              <w:ind w:left="113" w:right="113"/>
              <w:jc w:val="center"/>
              <w:rPr>
                <w:b/>
                <w:sz w:val="20"/>
              </w:rPr>
            </w:pPr>
          </w:p>
        </w:tc>
        <w:tc>
          <w:tcPr>
            <w:tcW w:w="720" w:type="dxa"/>
            <w:tcBorders>
              <w:bottom w:val="double" w:sz="4" w:space="0" w:color="auto"/>
              <w:right w:val="double" w:sz="4" w:space="0" w:color="auto"/>
            </w:tcBorders>
            <w:textDirection w:val="btLr"/>
          </w:tcPr>
          <w:p w:rsidR="00A43018" w:rsidRPr="00372F8B" w:rsidRDefault="00A43018" w:rsidP="004C1413">
            <w:pPr>
              <w:ind w:left="113" w:right="113"/>
              <w:jc w:val="center"/>
              <w:rPr>
                <w:b/>
                <w:sz w:val="20"/>
              </w:rPr>
            </w:pPr>
            <w:r w:rsidRPr="00372F8B">
              <w:rPr>
                <w:b/>
                <w:sz w:val="20"/>
              </w:rPr>
              <w:t>Напорная канализация (км)</w:t>
            </w:r>
          </w:p>
        </w:tc>
      </w:tr>
      <w:tr w:rsidR="00767D3C">
        <w:tblPrEx>
          <w:tblCellMar>
            <w:top w:w="0" w:type="dxa"/>
            <w:bottom w:w="0" w:type="dxa"/>
          </w:tblCellMar>
        </w:tblPrEx>
        <w:trPr>
          <w:cantSplit/>
        </w:trPr>
        <w:tc>
          <w:tcPr>
            <w:tcW w:w="588" w:type="dxa"/>
            <w:tcBorders>
              <w:top w:val="double" w:sz="4" w:space="0" w:color="auto"/>
              <w:left w:val="double" w:sz="4" w:space="0" w:color="auto"/>
              <w:bottom w:val="single" w:sz="4" w:space="0" w:color="auto"/>
              <w:right w:val="double" w:sz="4" w:space="0" w:color="auto"/>
            </w:tcBorders>
          </w:tcPr>
          <w:p w:rsidR="00767D3C" w:rsidRDefault="00767D3C" w:rsidP="004356B3">
            <w:pPr>
              <w:jc w:val="center"/>
              <w:rPr>
                <w:sz w:val="20"/>
              </w:rPr>
            </w:pPr>
            <w:r>
              <w:rPr>
                <w:sz w:val="20"/>
              </w:rPr>
              <w:t xml:space="preserve"> </w:t>
            </w:r>
          </w:p>
        </w:tc>
        <w:tc>
          <w:tcPr>
            <w:tcW w:w="4740" w:type="dxa"/>
            <w:tcBorders>
              <w:top w:val="double" w:sz="4" w:space="0" w:color="auto"/>
              <w:left w:val="nil"/>
              <w:bottom w:val="single" w:sz="4" w:space="0" w:color="auto"/>
              <w:right w:val="double" w:sz="4" w:space="0" w:color="auto"/>
            </w:tcBorders>
          </w:tcPr>
          <w:p w:rsidR="00767D3C" w:rsidRPr="00A43018" w:rsidRDefault="00352759" w:rsidP="004356B3">
            <w:pPr>
              <w:jc w:val="center"/>
              <w:rPr>
                <w:sz w:val="20"/>
                <w:szCs w:val="20"/>
              </w:rPr>
            </w:pPr>
            <w:r>
              <w:rPr>
                <w:sz w:val="20"/>
                <w:szCs w:val="20"/>
              </w:rPr>
              <w:t>Юргинский муниципальный район</w:t>
            </w:r>
          </w:p>
        </w:tc>
        <w:tc>
          <w:tcPr>
            <w:tcW w:w="540" w:type="dxa"/>
            <w:tcBorders>
              <w:top w:val="double" w:sz="4" w:space="0" w:color="auto"/>
              <w:left w:val="nil"/>
              <w:bottom w:val="single" w:sz="4" w:space="0" w:color="auto"/>
              <w:right w:val="single" w:sz="4" w:space="0" w:color="auto"/>
            </w:tcBorders>
          </w:tcPr>
          <w:p w:rsidR="00767D3C" w:rsidRPr="006F069D" w:rsidRDefault="00767D3C" w:rsidP="004C1413">
            <w:pPr>
              <w:jc w:val="center"/>
              <w:rPr>
                <w:sz w:val="20"/>
              </w:rPr>
            </w:pPr>
          </w:p>
        </w:tc>
        <w:tc>
          <w:tcPr>
            <w:tcW w:w="900" w:type="dxa"/>
            <w:tcBorders>
              <w:top w:val="double" w:sz="4" w:space="0" w:color="auto"/>
              <w:left w:val="single" w:sz="4" w:space="0" w:color="auto"/>
              <w:bottom w:val="single" w:sz="4" w:space="0" w:color="auto"/>
              <w:right w:val="single" w:sz="4" w:space="0" w:color="auto"/>
            </w:tcBorders>
          </w:tcPr>
          <w:p w:rsidR="00767D3C" w:rsidRPr="006F069D" w:rsidRDefault="00767D3C" w:rsidP="004C1413">
            <w:pPr>
              <w:jc w:val="center"/>
              <w:rPr>
                <w:sz w:val="20"/>
              </w:rPr>
            </w:pPr>
          </w:p>
        </w:tc>
        <w:tc>
          <w:tcPr>
            <w:tcW w:w="720" w:type="dxa"/>
            <w:tcBorders>
              <w:top w:val="double" w:sz="4" w:space="0" w:color="auto"/>
              <w:left w:val="single" w:sz="4" w:space="0" w:color="auto"/>
              <w:bottom w:val="single" w:sz="4" w:space="0" w:color="auto"/>
              <w:right w:val="double" w:sz="4" w:space="0" w:color="auto"/>
            </w:tcBorders>
          </w:tcPr>
          <w:p w:rsidR="00767D3C" w:rsidRPr="006F069D" w:rsidRDefault="00767D3C" w:rsidP="004C1413">
            <w:pPr>
              <w:jc w:val="center"/>
              <w:rPr>
                <w:sz w:val="20"/>
              </w:rPr>
            </w:pPr>
          </w:p>
        </w:tc>
        <w:tc>
          <w:tcPr>
            <w:tcW w:w="720" w:type="dxa"/>
            <w:tcBorders>
              <w:top w:val="double" w:sz="4" w:space="0" w:color="auto"/>
              <w:left w:val="nil"/>
              <w:bottom w:val="single" w:sz="4" w:space="0" w:color="auto"/>
            </w:tcBorders>
          </w:tcPr>
          <w:p w:rsidR="00767D3C" w:rsidRPr="006F069D" w:rsidRDefault="00767D3C" w:rsidP="004C1413">
            <w:pPr>
              <w:jc w:val="center"/>
              <w:rPr>
                <w:sz w:val="20"/>
              </w:rPr>
            </w:pPr>
          </w:p>
        </w:tc>
        <w:tc>
          <w:tcPr>
            <w:tcW w:w="900" w:type="dxa"/>
            <w:tcBorders>
              <w:top w:val="double" w:sz="4" w:space="0" w:color="auto"/>
              <w:left w:val="nil"/>
              <w:bottom w:val="single" w:sz="4" w:space="0" w:color="auto"/>
            </w:tcBorders>
          </w:tcPr>
          <w:p w:rsidR="00767D3C" w:rsidRPr="006F069D" w:rsidRDefault="00767D3C" w:rsidP="004C1413">
            <w:pPr>
              <w:jc w:val="center"/>
              <w:rPr>
                <w:sz w:val="20"/>
              </w:rPr>
            </w:pPr>
          </w:p>
        </w:tc>
        <w:tc>
          <w:tcPr>
            <w:tcW w:w="900" w:type="dxa"/>
            <w:tcBorders>
              <w:top w:val="double" w:sz="4" w:space="0" w:color="auto"/>
              <w:bottom w:val="single" w:sz="4" w:space="0" w:color="auto"/>
              <w:right w:val="double" w:sz="4" w:space="0" w:color="auto"/>
            </w:tcBorders>
          </w:tcPr>
          <w:p w:rsidR="00767D3C" w:rsidRPr="006F069D" w:rsidRDefault="00767D3C" w:rsidP="004C1413">
            <w:pPr>
              <w:jc w:val="center"/>
              <w:rPr>
                <w:sz w:val="20"/>
              </w:rPr>
            </w:pPr>
          </w:p>
        </w:tc>
        <w:tc>
          <w:tcPr>
            <w:tcW w:w="720" w:type="dxa"/>
            <w:tcBorders>
              <w:top w:val="double" w:sz="4" w:space="0" w:color="auto"/>
              <w:left w:val="double" w:sz="4" w:space="0" w:color="auto"/>
              <w:bottom w:val="single" w:sz="4" w:space="0" w:color="auto"/>
              <w:right w:val="single" w:sz="4" w:space="0" w:color="auto"/>
            </w:tcBorders>
          </w:tcPr>
          <w:p w:rsidR="00767D3C" w:rsidRPr="006F069D" w:rsidRDefault="00767D3C" w:rsidP="004C1413">
            <w:pPr>
              <w:jc w:val="center"/>
              <w:rPr>
                <w:sz w:val="20"/>
              </w:rPr>
            </w:pPr>
          </w:p>
        </w:tc>
        <w:tc>
          <w:tcPr>
            <w:tcW w:w="720" w:type="dxa"/>
            <w:tcBorders>
              <w:top w:val="double" w:sz="4" w:space="0" w:color="auto"/>
              <w:left w:val="single" w:sz="4" w:space="0" w:color="auto"/>
              <w:bottom w:val="single" w:sz="4" w:space="0" w:color="auto"/>
            </w:tcBorders>
          </w:tcPr>
          <w:p w:rsidR="00767D3C" w:rsidRPr="006F069D" w:rsidRDefault="00767D3C" w:rsidP="004C1413">
            <w:pPr>
              <w:jc w:val="center"/>
              <w:rPr>
                <w:sz w:val="20"/>
              </w:rPr>
            </w:pPr>
          </w:p>
        </w:tc>
        <w:tc>
          <w:tcPr>
            <w:tcW w:w="900" w:type="dxa"/>
            <w:tcBorders>
              <w:top w:val="double" w:sz="4" w:space="0" w:color="auto"/>
              <w:bottom w:val="single" w:sz="4" w:space="0" w:color="auto"/>
              <w:right w:val="single" w:sz="4" w:space="0" w:color="auto"/>
            </w:tcBorders>
          </w:tcPr>
          <w:p w:rsidR="00767D3C" w:rsidRPr="006F069D" w:rsidRDefault="00767D3C" w:rsidP="004C1413">
            <w:pPr>
              <w:jc w:val="center"/>
              <w:rPr>
                <w:sz w:val="20"/>
              </w:rPr>
            </w:pPr>
          </w:p>
        </w:tc>
        <w:tc>
          <w:tcPr>
            <w:tcW w:w="720" w:type="dxa"/>
            <w:tcBorders>
              <w:top w:val="double" w:sz="4" w:space="0" w:color="auto"/>
              <w:left w:val="single" w:sz="4" w:space="0" w:color="auto"/>
              <w:bottom w:val="single" w:sz="4" w:space="0" w:color="auto"/>
              <w:right w:val="double" w:sz="4" w:space="0" w:color="auto"/>
            </w:tcBorders>
          </w:tcPr>
          <w:p w:rsidR="00767D3C" w:rsidRPr="006F069D" w:rsidRDefault="00767D3C" w:rsidP="004C1413">
            <w:pPr>
              <w:jc w:val="center"/>
              <w:rPr>
                <w:sz w:val="20"/>
              </w:rPr>
            </w:pPr>
          </w:p>
        </w:tc>
        <w:tc>
          <w:tcPr>
            <w:tcW w:w="720" w:type="dxa"/>
            <w:tcBorders>
              <w:top w:val="double" w:sz="4" w:space="0" w:color="auto"/>
              <w:left w:val="double" w:sz="4" w:space="0" w:color="auto"/>
              <w:bottom w:val="single" w:sz="4" w:space="0" w:color="auto"/>
              <w:right w:val="single" w:sz="4" w:space="0" w:color="auto"/>
            </w:tcBorders>
          </w:tcPr>
          <w:p w:rsidR="00767D3C" w:rsidRPr="006F069D" w:rsidRDefault="00767D3C" w:rsidP="004C1413">
            <w:pPr>
              <w:jc w:val="center"/>
              <w:rPr>
                <w:sz w:val="20"/>
              </w:rPr>
            </w:pPr>
          </w:p>
        </w:tc>
        <w:tc>
          <w:tcPr>
            <w:tcW w:w="960" w:type="dxa"/>
            <w:tcBorders>
              <w:top w:val="double" w:sz="4" w:space="0" w:color="auto"/>
              <w:left w:val="single" w:sz="4" w:space="0" w:color="auto"/>
              <w:bottom w:val="single" w:sz="4" w:space="0" w:color="auto"/>
            </w:tcBorders>
          </w:tcPr>
          <w:p w:rsidR="00767D3C" w:rsidRPr="006F069D" w:rsidRDefault="00767D3C" w:rsidP="004C1413">
            <w:pPr>
              <w:jc w:val="center"/>
              <w:rPr>
                <w:sz w:val="20"/>
              </w:rPr>
            </w:pPr>
          </w:p>
        </w:tc>
        <w:tc>
          <w:tcPr>
            <w:tcW w:w="720" w:type="dxa"/>
            <w:tcBorders>
              <w:top w:val="double" w:sz="4" w:space="0" w:color="auto"/>
              <w:bottom w:val="single" w:sz="4" w:space="0" w:color="auto"/>
              <w:right w:val="double" w:sz="4" w:space="0" w:color="auto"/>
            </w:tcBorders>
          </w:tcPr>
          <w:p w:rsidR="00767D3C" w:rsidRPr="006F069D" w:rsidRDefault="00767D3C" w:rsidP="004C1413">
            <w:pPr>
              <w:jc w:val="center"/>
              <w:rPr>
                <w:sz w:val="20"/>
              </w:rPr>
            </w:pPr>
          </w:p>
        </w:tc>
      </w:tr>
      <w:tr w:rsidR="00E018F0">
        <w:tblPrEx>
          <w:tblCellMar>
            <w:top w:w="0" w:type="dxa"/>
            <w:bottom w:w="0" w:type="dxa"/>
          </w:tblCellMar>
        </w:tblPrEx>
        <w:trPr>
          <w:cantSplit/>
        </w:trPr>
        <w:tc>
          <w:tcPr>
            <w:tcW w:w="588" w:type="dxa"/>
            <w:tcBorders>
              <w:top w:val="single" w:sz="4" w:space="0" w:color="auto"/>
              <w:left w:val="double" w:sz="4" w:space="0" w:color="auto"/>
              <w:right w:val="double" w:sz="4" w:space="0" w:color="auto"/>
            </w:tcBorders>
          </w:tcPr>
          <w:p w:rsidR="00E018F0" w:rsidRDefault="00E018F0" w:rsidP="004356B3">
            <w:pPr>
              <w:jc w:val="center"/>
              <w:rPr>
                <w:sz w:val="20"/>
              </w:rPr>
            </w:pPr>
            <w:r>
              <w:rPr>
                <w:sz w:val="20"/>
              </w:rPr>
              <w:t>1</w:t>
            </w:r>
          </w:p>
        </w:tc>
        <w:tc>
          <w:tcPr>
            <w:tcW w:w="4740" w:type="dxa"/>
            <w:tcBorders>
              <w:top w:val="single" w:sz="4" w:space="0" w:color="auto"/>
              <w:left w:val="nil"/>
              <w:right w:val="double" w:sz="4" w:space="0" w:color="auto"/>
            </w:tcBorders>
          </w:tcPr>
          <w:p w:rsidR="00E018F0" w:rsidRPr="00A43018" w:rsidRDefault="00E018F0" w:rsidP="004356B3">
            <w:pPr>
              <w:jc w:val="center"/>
              <w:rPr>
                <w:sz w:val="20"/>
                <w:szCs w:val="20"/>
              </w:rPr>
            </w:pPr>
            <w:r>
              <w:rPr>
                <w:sz w:val="20"/>
                <w:szCs w:val="20"/>
              </w:rPr>
              <w:t>Арлюкское</w:t>
            </w:r>
            <w:r w:rsidRPr="00A43018">
              <w:rPr>
                <w:sz w:val="20"/>
                <w:szCs w:val="20"/>
              </w:rPr>
              <w:t xml:space="preserve"> сельское поселение</w:t>
            </w:r>
          </w:p>
        </w:tc>
        <w:tc>
          <w:tcPr>
            <w:tcW w:w="540" w:type="dxa"/>
            <w:tcBorders>
              <w:top w:val="single" w:sz="4" w:space="0" w:color="auto"/>
              <w:left w:val="nil"/>
              <w:right w:val="single" w:sz="4" w:space="0" w:color="auto"/>
            </w:tcBorders>
          </w:tcPr>
          <w:p w:rsidR="00E018F0" w:rsidRPr="006F069D" w:rsidRDefault="00E018F0" w:rsidP="004C1413">
            <w:pPr>
              <w:jc w:val="center"/>
              <w:rPr>
                <w:sz w:val="20"/>
              </w:rPr>
            </w:pPr>
            <w:r>
              <w:rPr>
                <w:sz w:val="20"/>
              </w:rPr>
              <w:t>0,2</w:t>
            </w:r>
          </w:p>
        </w:tc>
        <w:tc>
          <w:tcPr>
            <w:tcW w:w="900" w:type="dxa"/>
            <w:tcBorders>
              <w:top w:val="single" w:sz="4" w:space="0" w:color="auto"/>
              <w:left w:val="single" w:sz="4" w:space="0" w:color="auto"/>
              <w:right w:val="single" w:sz="4" w:space="0" w:color="auto"/>
            </w:tcBorders>
          </w:tcPr>
          <w:p w:rsidR="00E018F0" w:rsidRPr="006F069D" w:rsidRDefault="00E018F0" w:rsidP="004C1413">
            <w:pPr>
              <w:jc w:val="center"/>
              <w:rPr>
                <w:sz w:val="20"/>
              </w:rPr>
            </w:pPr>
            <w:r>
              <w:rPr>
                <w:sz w:val="20"/>
              </w:rPr>
              <w:t>3/568</w:t>
            </w:r>
          </w:p>
        </w:tc>
        <w:tc>
          <w:tcPr>
            <w:tcW w:w="720" w:type="dxa"/>
            <w:tcBorders>
              <w:top w:val="single" w:sz="4" w:space="0" w:color="auto"/>
              <w:left w:val="single" w:sz="4" w:space="0" w:color="auto"/>
              <w:right w:val="double" w:sz="4" w:space="0" w:color="auto"/>
            </w:tcBorders>
          </w:tcPr>
          <w:p w:rsidR="00E018F0" w:rsidRPr="006F069D" w:rsidRDefault="00E018F0" w:rsidP="004C1413">
            <w:pPr>
              <w:jc w:val="center"/>
              <w:rPr>
                <w:sz w:val="20"/>
              </w:rPr>
            </w:pPr>
            <w:r>
              <w:rPr>
                <w:sz w:val="20"/>
              </w:rPr>
              <w:t>3,55</w:t>
            </w:r>
          </w:p>
        </w:tc>
        <w:tc>
          <w:tcPr>
            <w:tcW w:w="720" w:type="dxa"/>
            <w:tcBorders>
              <w:top w:val="single" w:sz="4" w:space="0" w:color="auto"/>
              <w:left w:val="nil"/>
            </w:tcBorders>
          </w:tcPr>
          <w:p w:rsidR="00E018F0" w:rsidRPr="006F069D" w:rsidRDefault="00E018F0" w:rsidP="004C1413">
            <w:pPr>
              <w:jc w:val="center"/>
              <w:rPr>
                <w:sz w:val="20"/>
              </w:rPr>
            </w:pPr>
            <w:r>
              <w:rPr>
                <w:sz w:val="20"/>
              </w:rPr>
              <w:t>0,8</w:t>
            </w:r>
          </w:p>
        </w:tc>
        <w:tc>
          <w:tcPr>
            <w:tcW w:w="900" w:type="dxa"/>
            <w:tcBorders>
              <w:top w:val="single" w:sz="4" w:space="0" w:color="auto"/>
              <w:left w:val="nil"/>
            </w:tcBorders>
          </w:tcPr>
          <w:p w:rsidR="00E018F0" w:rsidRPr="006F069D" w:rsidRDefault="00E018F0" w:rsidP="004C1413">
            <w:pPr>
              <w:jc w:val="center"/>
              <w:rPr>
                <w:sz w:val="20"/>
              </w:rPr>
            </w:pPr>
            <w:r>
              <w:rPr>
                <w:sz w:val="20"/>
              </w:rPr>
              <w:t>-</w:t>
            </w:r>
          </w:p>
        </w:tc>
        <w:tc>
          <w:tcPr>
            <w:tcW w:w="900" w:type="dxa"/>
            <w:tcBorders>
              <w:top w:val="single" w:sz="4" w:space="0" w:color="auto"/>
              <w:right w:val="double" w:sz="4" w:space="0" w:color="auto"/>
            </w:tcBorders>
          </w:tcPr>
          <w:p w:rsidR="00E018F0" w:rsidRPr="006F069D" w:rsidRDefault="002B3765" w:rsidP="004C1413">
            <w:pPr>
              <w:jc w:val="center"/>
              <w:rPr>
                <w:sz w:val="20"/>
              </w:rPr>
            </w:pPr>
            <w:r>
              <w:rPr>
                <w:sz w:val="20"/>
              </w:rPr>
              <w:t>1/</w:t>
            </w:r>
            <w:r w:rsidR="00E018F0">
              <w:rPr>
                <w:sz w:val="20"/>
              </w:rPr>
              <w:t>4,4</w:t>
            </w:r>
          </w:p>
        </w:tc>
        <w:tc>
          <w:tcPr>
            <w:tcW w:w="720" w:type="dxa"/>
            <w:tcBorders>
              <w:top w:val="single" w:sz="4" w:space="0" w:color="auto"/>
              <w:left w:val="double" w:sz="4" w:space="0" w:color="auto"/>
              <w:right w:val="single" w:sz="4" w:space="0" w:color="auto"/>
            </w:tcBorders>
          </w:tcPr>
          <w:p w:rsidR="00E018F0" w:rsidRPr="006F069D" w:rsidRDefault="002B3765" w:rsidP="004C1413">
            <w:pPr>
              <w:jc w:val="center"/>
              <w:rPr>
                <w:sz w:val="20"/>
              </w:rPr>
            </w:pPr>
            <w:r>
              <w:rPr>
                <w:sz w:val="20"/>
              </w:rPr>
              <w:t>0</w:t>
            </w:r>
          </w:p>
        </w:tc>
        <w:tc>
          <w:tcPr>
            <w:tcW w:w="720" w:type="dxa"/>
            <w:tcBorders>
              <w:top w:val="single" w:sz="4" w:space="0" w:color="auto"/>
              <w:left w:val="single" w:sz="4" w:space="0" w:color="auto"/>
            </w:tcBorders>
          </w:tcPr>
          <w:p w:rsidR="00E018F0" w:rsidRPr="006F069D" w:rsidRDefault="00E018F0" w:rsidP="004C1413">
            <w:pPr>
              <w:jc w:val="center"/>
              <w:rPr>
                <w:sz w:val="20"/>
              </w:rPr>
            </w:pPr>
            <w:r>
              <w:rPr>
                <w:sz w:val="20"/>
              </w:rPr>
              <w:t>1</w:t>
            </w:r>
          </w:p>
        </w:tc>
        <w:tc>
          <w:tcPr>
            <w:tcW w:w="900" w:type="dxa"/>
            <w:tcBorders>
              <w:top w:val="single" w:sz="4" w:space="0" w:color="auto"/>
              <w:right w:val="single" w:sz="4" w:space="0" w:color="auto"/>
            </w:tcBorders>
          </w:tcPr>
          <w:p w:rsidR="00E018F0" w:rsidRPr="006F069D" w:rsidRDefault="002B3765" w:rsidP="004C1413">
            <w:pPr>
              <w:jc w:val="center"/>
              <w:rPr>
                <w:sz w:val="20"/>
              </w:rPr>
            </w:pPr>
            <w:r>
              <w:rPr>
                <w:sz w:val="20"/>
              </w:rPr>
              <w:t>0</w:t>
            </w:r>
          </w:p>
        </w:tc>
        <w:tc>
          <w:tcPr>
            <w:tcW w:w="720" w:type="dxa"/>
            <w:tcBorders>
              <w:top w:val="single" w:sz="4" w:space="0" w:color="auto"/>
              <w:left w:val="single" w:sz="4" w:space="0" w:color="auto"/>
              <w:right w:val="double" w:sz="4" w:space="0" w:color="auto"/>
            </w:tcBorders>
          </w:tcPr>
          <w:p w:rsidR="00E018F0" w:rsidRPr="006F069D" w:rsidRDefault="009F1AAF" w:rsidP="002E1B63">
            <w:pPr>
              <w:jc w:val="center"/>
              <w:rPr>
                <w:sz w:val="20"/>
              </w:rPr>
            </w:pPr>
            <w:r>
              <w:rPr>
                <w:sz w:val="20"/>
              </w:rPr>
              <w:t>1</w:t>
            </w:r>
          </w:p>
        </w:tc>
        <w:tc>
          <w:tcPr>
            <w:tcW w:w="720" w:type="dxa"/>
            <w:tcBorders>
              <w:top w:val="single" w:sz="4" w:space="0" w:color="auto"/>
              <w:left w:val="double" w:sz="4" w:space="0" w:color="auto"/>
              <w:right w:val="single" w:sz="4" w:space="0" w:color="auto"/>
            </w:tcBorders>
          </w:tcPr>
          <w:p w:rsidR="00E018F0" w:rsidRPr="006F069D" w:rsidRDefault="00E018F0" w:rsidP="004C1413">
            <w:pPr>
              <w:jc w:val="center"/>
              <w:rPr>
                <w:sz w:val="20"/>
              </w:rPr>
            </w:pPr>
            <w:r>
              <w:rPr>
                <w:sz w:val="20"/>
              </w:rPr>
              <w:t>0,8</w:t>
            </w:r>
          </w:p>
        </w:tc>
        <w:tc>
          <w:tcPr>
            <w:tcW w:w="960" w:type="dxa"/>
            <w:tcBorders>
              <w:top w:val="single" w:sz="4" w:space="0" w:color="auto"/>
              <w:left w:val="single" w:sz="4" w:space="0" w:color="auto"/>
            </w:tcBorders>
          </w:tcPr>
          <w:p w:rsidR="00E018F0" w:rsidRPr="006F069D" w:rsidRDefault="00E018F0" w:rsidP="004C1413">
            <w:pPr>
              <w:jc w:val="center"/>
              <w:rPr>
                <w:sz w:val="20"/>
              </w:rPr>
            </w:pPr>
            <w:r>
              <w:rPr>
                <w:sz w:val="20"/>
              </w:rPr>
              <w:t>-</w:t>
            </w:r>
          </w:p>
        </w:tc>
        <w:tc>
          <w:tcPr>
            <w:tcW w:w="720" w:type="dxa"/>
            <w:tcBorders>
              <w:top w:val="single" w:sz="4" w:space="0" w:color="auto"/>
              <w:right w:val="double" w:sz="4" w:space="0" w:color="auto"/>
            </w:tcBorders>
          </w:tcPr>
          <w:p w:rsidR="00E018F0" w:rsidRPr="006F069D" w:rsidRDefault="00E018F0" w:rsidP="002E1B63">
            <w:pPr>
              <w:jc w:val="center"/>
              <w:rPr>
                <w:sz w:val="20"/>
              </w:rPr>
            </w:pPr>
            <w:r>
              <w:rPr>
                <w:sz w:val="20"/>
              </w:rPr>
              <w:t>-</w:t>
            </w:r>
          </w:p>
        </w:tc>
      </w:tr>
      <w:tr w:rsidR="00E018F0">
        <w:tblPrEx>
          <w:tblCellMar>
            <w:top w:w="0" w:type="dxa"/>
            <w:bottom w:w="0" w:type="dxa"/>
          </w:tblCellMar>
        </w:tblPrEx>
        <w:trPr>
          <w:cantSplit/>
        </w:trPr>
        <w:tc>
          <w:tcPr>
            <w:tcW w:w="588" w:type="dxa"/>
            <w:tcBorders>
              <w:left w:val="double" w:sz="4" w:space="0" w:color="auto"/>
              <w:bottom w:val="single" w:sz="4" w:space="0" w:color="auto"/>
              <w:right w:val="double" w:sz="4" w:space="0" w:color="auto"/>
            </w:tcBorders>
          </w:tcPr>
          <w:p w:rsidR="00E018F0" w:rsidRPr="003D26FE" w:rsidRDefault="00E018F0" w:rsidP="004356B3">
            <w:pPr>
              <w:jc w:val="center"/>
              <w:rPr>
                <w:sz w:val="20"/>
                <w:szCs w:val="20"/>
              </w:rPr>
            </w:pPr>
            <w:r>
              <w:rPr>
                <w:sz w:val="20"/>
                <w:szCs w:val="20"/>
              </w:rPr>
              <w:t>2</w:t>
            </w:r>
          </w:p>
        </w:tc>
        <w:tc>
          <w:tcPr>
            <w:tcW w:w="4740" w:type="dxa"/>
            <w:tcBorders>
              <w:left w:val="nil"/>
              <w:bottom w:val="single" w:sz="4" w:space="0" w:color="auto"/>
              <w:right w:val="double" w:sz="4" w:space="0" w:color="auto"/>
            </w:tcBorders>
          </w:tcPr>
          <w:p w:rsidR="00E018F0" w:rsidRPr="00A43018" w:rsidRDefault="00E018F0" w:rsidP="004356B3">
            <w:pPr>
              <w:jc w:val="center"/>
              <w:rPr>
                <w:sz w:val="20"/>
                <w:szCs w:val="20"/>
              </w:rPr>
            </w:pPr>
            <w:r>
              <w:rPr>
                <w:sz w:val="20"/>
                <w:szCs w:val="20"/>
              </w:rPr>
              <w:t xml:space="preserve">Юргинское </w:t>
            </w:r>
            <w:r w:rsidRPr="00A43018">
              <w:rPr>
                <w:sz w:val="20"/>
                <w:szCs w:val="20"/>
              </w:rPr>
              <w:t>сельское поселение</w:t>
            </w:r>
          </w:p>
        </w:tc>
        <w:tc>
          <w:tcPr>
            <w:tcW w:w="540" w:type="dxa"/>
            <w:tcBorders>
              <w:left w:val="nil"/>
              <w:bottom w:val="single" w:sz="4" w:space="0" w:color="auto"/>
              <w:right w:val="single" w:sz="4" w:space="0" w:color="auto"/>
            </w:tcBorders>
          </w:tcPr>
          <w:p w:rsidR="00E018F0" w:rsidRPr="006F069D" w:rsidRDefault="00E018F0" w:rsidP="004C1413">
            <w:pPr>
              <w:jc w:val="center"/>
              <w:rPr>
                <w:sz w:val="20"/>
              </w:rPr>
            </w:pPr>
            <w:r>
              <w:rPr>
                <w:sz w:val="20"/>
              </w:rPr>
              <w:t>0,4</w:t>
            </w:r>
          </w:p>
        </w:tc>
        <w:tc>
          <w:tcPr>
            <w:tcW w:w="900" w:type="dxa"/>
            <w:tcBorders>
              <w:left w:val="single" w:sz="4" w:space="0" w:color="auto"/>
              <w:bottom w:val="single" w:sz="4" w:space="0" w:color="auto"/>
              <w:right w:val="single" w:sz="4" w:space="0" w:color="auto"/>
            </w:tcBorders>
          </w:tcPr>
          <w:p w:rsidR="00E018F0" w:rsidRPr="006F069D" w:rsidRDefault="00E018F0" w:rsidP="004C1413">
            <w:pPr>
              <w:jc w:val="center"/>
              <w:rPr>
                <w:sz w:val="20"/>
              </w:rPr>
            </w:pPr>
            <w:r>
              <w:rPr>
                <w:sz w:val="20"/>
              </w:rPr>
              <w:t>10/3840</w:t>
            </w:r>
          </w:p>
        </w:tc>
        <w:tc>
          <w:tcPr>
            <w:tcW w:w="720" w:type="dxa"/>
            <w:tcBorders>
              <w:left w:val="single" w:sz="4" w:space="0" w:color="auto"/>
              <w:bottom w:val="single" w:sz="4" w:space="0" w:color="auto"/>
              <w:right w:val="double" w:sz="4" w:space="0" w:color="auto"/>
            </w:tcBorders>
          </w:tcPr>
          <w:p w:rsidR="00E018F0" w:rsidRPr="006F069D" w:rsidRDefault="00E018F0" w:rsidP="004C1413">
            <w:pPr>
              <w:jc w:val="center"/>
              <w:rPr>
                <w:sz w:val="20"/>
              </w:rPr>
            </w:pPr>
            <w:r>
              <w:rPr>
                <w:sz w:val="20"/>
              </w:rPr>
              <w:t>24</w:t>
            </w:r>
          </w:p>
        </w:tc>
        <w:tc>
          <w:tcPr>
            <w:tcW w:w="720" w:type="dxa"/>
            <w:tcBorders>
              <w:left w:val="nil"/>
              <w:bottom w:val="single" w:sz="4" w:space="0" w:color="auto"/>
            </w:tcBorders>
          </w:tcPr>
          <w:p w:rsidR="00E018F0" w:rsidRPr="006F069D" w:rsidRDefault="00E018F0" w:rsidP="004C1413">
            <w:pPr>
              <w:jc w:val="center"/>
              <w:rPr>
                <w:sz w:val="20"/>
              </w:rPr>
            </w:pPr>
            <w:r>
              <w:rPr>
                <w:sz w:val="20"/>
              </w:rPr>
              <w:t>4,8</w:t>
            </w:r>
          </w:p>
        </w:tc>
        <w:tc>
          <w:tcPr>
            <w:tcW w:w="900" w:type="dxa"/>
            <w:tcBorders>
              <w:left w:val="nil"/>
              <w:bottom w:val="single" w:sz="4" w:space="0" w:color="auto"/>
            </w:tcBorders>
          </w:tcPr>
          <w:p w:rsidR="00E018F0" w:rsidRPr="006F069D" w:rsidRDefault="00E018F0" w:rsidP="004C1413">
            <w:pPr>
              <w:jc w:val="center"/>
              <w:rPr>
                <w:sz w:val="20"/>
              </w:rPr>
            </w:pPr>
            <w:r>
              <w:rPr>
                <w:sz w:val="20"/>
              </w:rPr>
              <w:t>-</w:t>
            </w:r>
          </w:p>
        </w:tc>
        <w:tc>
          <w:tcPr>
            <w:tcW w:w="900" w:type="dxa"/>
            <w:tcBorders>
              <w:bottom w:val="single" w:sz="4" w:space="0" w:color="auto"/>
              <w:right w:val="double" w:sz="4" w:space="0" w:color="auto"/>
            </w:tcBorders>
          </w:tcPr>
          <w:p w:rsidR="00E018F0" w:rsidRPr="006F069D" w:rsidRDefault="002B3765" w:rsidP="004C1413">
            <w:pPr>
              <w:jc w:val="center"/>
              <w:rPr>
                <w:sz w:val="20"/>
              </w:rPr>
            </w:pPr>
            <w:r>
              <w:rPr>
                <w:sz w:val="20"/>
              </w:rPr>
              <w:t>1/</w:t>
            </w:r>
            <w:r w:rsidR="00E018F0">
              <w:rPr>
                <w:sz w:val="20"/>
              </w:rPr>
              <w:t>11</w:t>
            </w:r>
          </w:p>
        </w:tc>
        <w:tc>
          <w:tcPr>
            <w:tcW w:w="720" w:type="dxa"/>
            <w:tcBorders>
              <w:left w:val="double" w:sz="4" w:space="0" w:color="auto"/>
              <w:bottom w:val="single" w:sz="4" w:space="0" w:color="auto"/>
              <w:right w:val="single" w:sz="4" w:space="0" w:color="auto"/>
            </w:tcBorders>
          </w:tcPr>
          <w:p w:rsidR="00E018F0" w:rsidRPr="006F069D" w:rsidRDefault="002B3765" w:rsidP="004C1413">
            <w:pPr>
              <w:jc w:val="center"/>
              <w:rPr>
                <w:sz w:val="20"/>
              </w:rPr>
            </w:pPr>
            <w:r>
              <w:rPr>
                <w:sz w:val="20"/>
              </w:rPr>
              <w:t>2</w:t>
            </w:r>
          </w:p>
        </w:tc>
        <w:tc>
          <w:tcPr>
            <w:tcW w:w="720" w:type="dxa"/>
            <w:tcBorders>
              <w:left w:val="single" w:sz="4" w:space="0" w:color="auto"/>
              <w:bottom w:val="single" w:sz="4" w:space="0" w:color="auto"/>
            </w:tcBorders>
          </w:tcPr>
          <w:p w:rsidR="00E018F0" w:rsidRPr="006F069D" w:rsidRDefault="00E018F0" w:rsidP="004C1413">
            <w:pPr>
              <w:jc w:val="center"/>
              <w:rPr>
                <w:sz w:val="20"/>
              </w:rPr>
            </w:pPr>
            <w:r>
              <w:rPr>
                <w:sz w:val="20"/>
              </w:rPr>
              <w:t>5</w:t>
            </w:r>
          </w:p>
        </w:tc>
        <w:tc>
          <w:tcPr>
            <w:tcW w:w="900" w:type="dxa"/>
            <w:tcBorders>
              <w:bottom w:val="single" w:sz="4" w:space="0" w:color="auto"/>
              <w:right w:val="single" w:sz="4" w:space="0" w:color="auto"/>
            </w:tcBorders>
          </w:tcPr>
          <w:p w:rsidR="00E018F0" w:rsidRPr="006F069D" w:rsidRDefault="00E018F0" w:rsidP="004C1413">
            <w:pPr>
              <w:jc w:val="center"/>
              <w:rPr>
                <w:sz w:val="20"/>
              </w:rPr>
            </w:pPr>
            <w:r>
              <w:rPr>
                <w:sz w:val="20"/>
              </w:rPr>
              <w:t>2/50</w:t>
            </w:r>
          </w:p>
        </w:tc>
        <w:tc>
          <w:tcPr>
            <w:tcW w:w="720" w:type="dxa"/>
            <w:tcBorders>
              <w:left w:val="single" w:sz="4" w:space="0" w:color="auto"/>
              <w:bottom w:val="single" w:sz="4" w:space="0" w:color="auto"/>
              <w:right w:val="double" w:sz="4" w:space="0" w:color="auto"/>
            </w:tcBorders>
          </w:tcPr>
          <w:p w:rsidR="00E018F0" w:rsidRPr="006F069D" w:rsidRDefault="009F1AAF" w:rsidP="002E1B63">
            <w:pPr>
              <w:jc w:val="center"/>
              <w:rPr>
                <w:sz w:val="20"/>
              </w:rPr>
            </w:pPr>
            <w:r>
              <w:rPr>
                <w:sz w:val="20"/>
              </w:rPr>
              <w:t>5</w:t>
            </w:r>
          </w:p>
        </w:tc>
        <w:tc>
          <w:tcPr>
            <w:tcW w:w="720" w:type="dxa"/>
            <w:tcBorders>
              <w:left w:val="double" w:sz="4" w:space="0" w:color="auto"/>
              <w:bottom w:val="single" w:sz="4" w:space="0" w:color="auto"/>
              <w:right w:val="single" w:sz="4" w:space="0" w:color="auto"/>
            </w:tcBorders>
          </w:tcPr>
          <w:p w:rsidR="00E018F0" w:rsidRPr="006F069D" w:rsidRDefault="00E018F0" w:rsidP="004C1413">
            <w:pPr>
              <w:jc w:val="center"/>
              <w:rPr>
                <w:sz w:val="20"/>
              </w:rPr>
            </w:pPr>
            <w:r>
              <w:rPr>
                <w:sz w:val="20"/>
              </w:rPr>
              <w:t>0,9</w:t>
            </w:r>
          </w:p>
        </w:tc>
        <w:tc>
          <w:tcPr>
            <w:tcW w:w="960" w:type="dxa"/>
            <w:tcBorders>
              <w:left w:val="single" w:sz="4" w:space="0" w:color="auto"/>
              <w:bottom w:val="single" w:sz="4" w:space="0" w:color="auto"/>
            </w:tcBorders>
          </w:tcPr>
          <w:p w:rsidR="00E018F0" w:rsidRPr="006F069D" w:rsidRDefault="00E018F0" w:rsidP="004C1413">
            <w:pPr>
              <w:jc w:val="center"/>
              <w:rPr>
                <w:sz w:val="20"/>
              </w:rPr>
            </w:pPr>
            <w:r>
              <w:rPr>
                <w:sz w:val="20"/>
              </w:rPr>
              <w:t>-</w:t>
            </w:r>
          </w:p>
        </w:tc>
        <w:tc>
          <w:tcPr>
            <w:tcW w:w="720" w:type="dxa"/>
            <w:tcBorders>
              <w:bottom w:val="single" w:sz="4" w:space="0" w:color="auto"/>
              <w:right w:val="double" w:sz="4" w:space="0" w:color="auto"/>
            </w:tcBorders>
          </w:tcPr>
          <w:p w:rsidR="00E018F0" w:rsidRPr="006F069D" w:rsidRDefault="00E018F0" w:rsidP="002E1B63">
            <w:pPr>
              <w:jc w:val="center"/>
              <w:rPr>
                <w:sz w:val="20"/>
              </w:rPr>
            </w:pPr>
            <w:r>
              <w:rPr>
                <w:sz w:val="20"/>
              </w:rPr>
              <w:t>-</w:t>
            </w:r>
          </w:p>
        </w:tc>
      </w:tr>
      <w:tr w:rsidR="00E018F0">
        <w:tblPrEx>
          <w:tblCellMar>
            <w:top w:w="0" w:type="dxa"/>
            <w:bottom w:w="0" w:type="dxa"/>
          </w:tblCellMar>
        </w:tblPrEx>
        <w:trPr>
          <w:cantSplit/>
        </w:trPr>
        <w:tc>
          <w:tcPr>
            <w:tcW w:w="588" w:type="dxa"/>
            <w:tcBorders>
              <w:top w:val="single" w:sz="4" w:space="0" w:color="auto"/>
              <w:left w:val="double" w:sz="4" w:space="0" w:color="auto"/>
              <w:bottom w:val="single" w:sz="4" w:space="0" w:color="auto"/>
              <w:right w:val="double" w:sz="4" w:space="0" w:color="auto"/>
            </w:tcBorders>
          </w:tcPr>
          <w:p w:rsidR="00E018F0" w:rsidRDefault="00E018F0" w:rsidP="004356B3">
            <w:pPr>
              <w:jc w:val="center"/>
              <w:rPr>
                <w:sz w:val="20"/>
              </w:rPr>
            </w:pPr>
            <w:r>
              <w:rPr>
                <w:sz w:val="20"/>
              </w:rPr>
              <w:t>3</w:t>
            </w:r>
          </w:p>
        </w:tc>
        <w:tc>
          <w:tcPr>
            <w:tcW w:w="4740" w:type="dxa"/>
            <w:tcBorders>
              <w:top w:val="single" w:sz="4" w:space="0" w:color="auto"/>
              <w:left w:val="nil"/>
              <w:bottom w:val="single" w:sz="4" w:space="0" w:color="auto"/>
              <w:right w:val="double" w:sz="4" w:space="0" w:color="auto"/>
            </w:tcBorders>
          </w:tcPr>
          <w:p w:rsidR="00E018F0" w:rsidRPr="00A43018" w:rsidRDefault="00E018F0" w:rsidP="004356B3">
            <w:pPr>
              <w:jc w:val="center"/>
              <w:rPr>
                <w:sz w:val="20"/>
                <w:szCs w:val="20"/>
              </w:rPr>
            </w:pPr>
            <w:r>
              <w:rPr>
                <w:sz w:val="20"/>
                <w:szCs w:val="20"/>
              </w:rPr>
              <w:t xml:space="preserve">Новоромановское </w:t>
            </w:r>
            <w:r w:rsidRPr="00A43018">
              <w:rPr>
                <w:sz w:val="20"/>
                <w:szCs w:val="20"/>
              </w:rPr>
              <w:t>сельское поселение</w:t>
            </w:r>
          </w:p>
        </w:tc>
        <w:tc>
          <w:tcPr>
            <w:tcW w:w="540" w:type="dxa"/>
            <w:tcBorders>
              <w:top w:val="single" w:sz="4" w:space="0" w:color="auto"/>
              <w:left w:val="nil"/>
              <w:bottom w:val="single" w:sz="4" w:space="0" w:color="auto"/>
              <w:right w:val="single" w:sz="4" w:space="0" w:color="auto"/>
            </w:tcBorders>
          </w:tcPr>
          <w:p w:rsidR="00E018F0" w:rsidRPr="006F069D" w:rsidRDefault="00E018F0" w:rsidP="004C1413">
            <w:pPr>
              <w:jc w:val="center"/>
              <w:rPr>
                <w:sz w:val="20"/>
                <w:szCs w:val="20"/>
              </w:rPr>
            </w:pPr>
            <w:r>
              <w:rPr>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E018F0" w:rsidRPr="006F069D" w:rsidRDefault="00E018F0" w:rsidP="004C1413">
            <w:pPr>
              <w:jc w:val="center"/>
              <w:rPr>
                <w:sz w:val="20"/>
                <w:szCs w:val="20"/>
              </w:rPr>
            </w:pPr>
            <w:r>
              <w:rPr>
                <w:sz w:val="20"/>
                <w:szCs w:val="20"/>
              </w:rPr>
              <w:t>4/800</w:t>
            </w:r>
          </w:p>
        </w:tc>
        <w:tc>
          <w:tcPr>
            <w:tcW w:w="720" w:type="dxa"/>
            <w:tcBorders>
              <w:top w:val="single" w:sz="4" w:space="0" w:color="auto"/>
              <w:left w:val="single" w:sz="4" w:space="0" w:color="auto"/>
              <w:bottom w:val="single" w:sz="4" w:space="0" w:color="auto"/>
              <w:right w:val="double" w:sz="4" w:space="0" w:color="auto"/>
            </w:tcBorders>
          </w:tcPr>
          <w:p w:rsidR="00E018F0" w:rsidRPr="006F069D" w:rsidRDefault="00E018F0" w:rsidP="004C1413">
            <w:pPr>
              <w:jc w:val="center"/>
              <w:rPr>
                <w:sz w:val="20"/>
                <w:szCs w:val="20"/>
              </w:rPr>
            </w:pPr>
            <w:r>
              <w:rPr>
                <w:sz w:val="20"/>
                <w:szCs w:val="20"/>
              </w:rPr>
              <w:t>5</w:t>
            </w:r>
          </w:p>
        </w:tc>
        <w:tc>
          <w:tcPr>
            <w:tcW w:w="720" w:type="dxa"/>
            <w:tcBorders>
              <w:top w:val="single" w:sz="4" w:space="0" w:color="auto"/>
              <w:left w:val="nil"/>
              <w:bottom w:val="single" w:sz="4" w:space="0" w:color="auto"/>
            </w:tcBorders>
          </w:tcPr>
          <w:p w:rsidR="00E018F0" w:rsidRPr="006F069D" w:rsidRDefault="002B3765" w:rsidP="004C1413">
            <w:pPr>
              <w:jc w:val="center"/>
              <w:rPr>
                <w:sz w:val="20"/>
                <w:szCs w:val="20"/>
              </w:rPr>
            </w:pPr>
            <w:r>
              <w:rPr>
                <w:sz w:val="20"/>
                <w:szCs w:val="20"/>
              </w:rPr>
              <w:t>2</w:t>
            </w:r>
            <w:r w:rsidR="00E018F0">
              <w:rPr>
                <w:sz w:val="20"/>
                <w:szCs w:val="20"/>
              </w:rPr>
              <w:t>,0</w:t>
            </w:r>
          </w:p>
        </w:tc>
        <w:tc>
          <w:tcPr>
            <w:tcW w:w="900" w:type="dxa"/>
            <w:tcBorders>
              <w:top w:val="single" w:sz="4" w:space="0" w:color="auto"/>
              <w:left w:val="nil"/>
              <w:bottom w:val="single" w:sz="4" w:space="0" w:color="auto"/>
            </w:tcBorders>
          </w:tcPr>
          <w:p w:rsidR="00E018F0" w:rsidRPr="006F069D" w:rsidRDefault="00E018F0" w:rsidP="004C1413">
            <w:pPr>
              <w:jc w:val="center"/>
              <w:rPr>
                <w:sz w:val="20"/>
                <w:szCs w:val="20"/>
              </w:rPr>
            </w:pPr>
            <w:r>
              <w:rPr>
                <w:sz w:val="20"/>
                <w:szCs w:val="20"/>
              </w:rPr>
              <w:t>-</w:t>
            </w:r>
          </w:p>
        </w:tc>
        <w:tc>
          <w:tcPr>
            <w:tcW w:w="900" w:type="dxa"/>
            <w:tcBorders>
              <w:top w:val="single" w:sz="4" w:space="0" w:color="auto"/>
              <w:bottom w:val="single" w:sz="4" w:space="0" w:color="auto"/>
              <w:right w:val="double" w:sz="4" w:space="0" w:color="auto"/>
            </w:tcBorders>
          </w:tcPr>
          <w:p w:rsidR="00E018F0" w:rsidRPr="006F069D" w:rsidRDefault="002B3765" w:rsidP="004C1413">
            <w:pPr>
              <w:jc w:val="center"/>
              <w:rPr>
                <w:sz w:val="20"/>
                <w:szCs w:val="20"/>
              </w:rPr>
            </w:pPr>
            <w:r>
              <w:rPr>
                <w:sz w:val="20"/>
                <w:szCs w:val="20"/>
              </w:rPr>
              <w:t>1/</w:t>
            </w:r>
            <w:r w:rsidR="00DC5CA2">
              <w:rPr>
                <w:sz w:val="20"/>
                <w:szCs w:val="20"/>
              </w:rPr>
              <w:t>4,4</w:t>
            </w:r>
          </w:p>
        </w:tc>
        <w:tc>
          <w:tcPr>
            <w:tcW w:w="720" w:type="dxa"/>
            <w:tcBorders>
              <w:top w:val="single" w:sz="4" w:space="0" w:color="auto"/>
              <w:left w:val="double" w:sz="4" w:space="0" w:color="auto"/>
              <w:bottom w:val="single" w:sz="4" w:space="0" w:color="auto"/>
              <w:right w:val="single" w:sz="4" w:space="0" w:color="auto"/>
            </w:tcBorders>
          </w:tcPr>
          <w:p w:rsidR="00E018F0" w:rsidRPr="006F069D" w:rsidRDefault="002B3765" w:rsidP="004C1413">
            <w:pPr>
              <w:jc w:val="center"/>
              <w:rPr>
                <w:sz w:val="20"/>
                <w:szCs w:val="20"/>
              </w:rPr>
            </w:pPr>
            <w:r>
              <w:rPr>
                <w:sz w:val="20"/>
                <w:szCs w:val="20"/>
              </w:rPr>
              <w:t>2</w:t>
            </w:r>
          </w:p>
        </w:tc>
        <w:tc>
          <w:tcPr>
            <w:tcW w:w="720" w:type="dxa"/>
            <w:tcBorders>
              <w:top w:val="single" w:sz="4" w:space="0" w:color="auto"/>
              <w:left w:val="single" w:sz="4" w:space="0" w:color="auto"/>
              <w:bottom w:val="single" w:sz="4" w:space="0" w:color="auto"/>
            </w:tcBorders>
          </w:tcPr>
          <w:p w:rsidR="00E018F0" w:rsidRPr="006F069D" w:rsidRDefault="00DC5CA2" w:rsidP="004C1413">
            <w:pPr>
              <w:jc w:val="center"/>
              <w:rPr>
                <w:sz w:val="20"/>
                <w:szCs w:val="20"/>
              </w:rPr>
            </w:pPr>
            <w:r>
              <w:rPr>
                <w:sz w:val="20"/>
                <w:szCs w:val="20"/>
              </w:rPr>
              <w:t>2,5</w:t>
            </w:r>
          </w:p>
        </w:tc>
        <w:tc>
          <w:tcPr>
            <w:tcW w:w="900" w:type="dxa"/>
            <w:tcBorders>
              <w:top w:val="single" w:sz="4" w:space="0" w:color="auto"/>
              <w:bottom w:val="single" w:sz="4" w:space="0" w:color="auto"/>
              <w:right w:val="single" w:sz="4" w:space="0" w:color="auto"/>
            </w:tcBorders>
          </w:tcPr>
          <w:p w:rsidR="00E018F0" w:rsidRPr="006F069D" w:rsidRDefault="00E018F0" w:rsidP="002E1B63">
            <w:pPr>
              <w:jc w:val="center"/>
              <w:rPr>
                <w:sz w:val="20"/>
              </w:rPr>
            </w:pPr>
            <w:r>
              <w:rPr>
                <w:sz w:val="20"/>
              </w:rPr>
              <w:t>2/50</w:t>
            </w:r>
          </w:p>
        </w:tc>
        <w:tc>
          <w:tcPr>
            <w:tcW w:w="720" w:type="dxa"/>
            <w:tcBorders>
              <w:top w:val="single" w:sz="4" w:space="0" w:color="auto"/>
              <w:left w:val="single" w:sz="4" w:space="0" w:color="auto"/>
              <w:bottom w:val="single" w:sz="4" w:space="0" w:color="auto"/>
              <w:right w:val="double" w:sz="4" w:space="0" w:color="auto"/>
            </w:tcBorders>
          </w:tcPr>
          <w:p w:rsidR="00E018F0" w:rsidRPr="006F069D" w:rsidRDefault="009F1AAF" w:rsidP="002E1B63">
            <w:pPr>
              <w:jc w:val="center"/>
              <w:rPr>
                <w:sz w:val="20"/>
                <w:szCs w:val="20"/>
              </w:rPr>
            </w:pPr>
            <w:r>
              <w:rPr>
                <w:sz w:val="20"/>
                <w:szCs w:val="20"/>
              </w:rPr>
              <w:t>1</w:t>
            </w:r>
          </w:p>
        </w:tc>
        <w:tc>
          <w:tcPr>
            <w:tcW w:w="720" w:type="dxa"/>
            <w:tcBorders>
              <w:top w:val="single" w:sz="4" w:space="0" w:color="auto"/>
              <w:left w:val="double" w:sz="4" w:space="0" w:color="auto"/>
              <w:bottom w:val="single" w:sz="4" w:space="0" w:color="auto"/>
              <w:right w:val="single" w:sz="4" w:space="0" w:color="auto"/>
            </w:tcBorders>
          </w:tcPr>
          <w:p w:rsidR="00E018F0" w:rsidRPr="006F069D" w:rsidRDefault="00E018F0" w:rsidP="004C1413">
            <w:pPr>
              <w:jc w:val="center"/>
              <w:rPr>
                <w:sz w:val="20"/>
                <w:szCs w:val="20"/>
              </w:rPr>
            </w:pPr>
            <w:r>
              <w:rPr>
                <w:sz w:val="20"/>
                <w:szCs w:val="20"/>
              </w:rPr>
              <w:t>0,2</w:t>
            </w:r>
          </w:p>
        </w:tc>
        <w:tc>
          <w:tcPr>
            <w:tcW w:w="960" w:type="dxa"/>
            <w:tcBorders>
              <w:top w:val="single" w:sz="4" w:space="0" w:color="auto"/>
              <w:left w:val="single" w:sz="4" w:space="0" w:color="auto"/>
              <w:bottom w:val="single" w:sz="4" w:space="0" w:color="auto"/>
            </w:tcBorders>
          </w:tcPr>
          <w:p w:rsidR="00E018F0" w:rsidRPr="006F069D" w:rsidRDefault="00E018F0" w:rsidP="004C1413">
            <w:pPr>
              <w:jc w:val="center"/>
              <w:rPr>
                <w:sz w:val="20"/>
                <w:szCs w:val="20"/>
              </w:rPr>
            </w:pPr>
            <w:r>
              <w:rPr>
                <w:sz w:val="20"/>
                <w:szCs w:val="20"/>
              </w:rPr>
              <w:t>-</w:t>
            </w:r>
          </w:p>
        </w:tc>
        <w:tc>
          <w:tcPr>
            <w:tcW w:w="720" w:type="dxa"/>
            <w:tcBorders>
              <w:top w:val="single" w:sz="4" w:space="0" w:color="auto"/>
              <w:bottom w:val="single" w:sz="4" w:space="0" w:color="auto"/>
              <w:right w:val="double" w:sz="4" w:space="0" w:color="auto"/>
            </w:tcBorders>
          </w:tcPr>
          <w:p w:rsidR="00E018F0" w:rsidRPr="006F069D" w:rsidRDefault="00E018F0" w:rsidP="002E1B63">
            <w:pPr>
              <w:jc w:val="center"/>
              <w:rPr>
                <w:sz w:val="20"/>
                <w:szCs w:val="20"/>
              </w:rPr>
            </w:pPr>
            <w:r>
              <w:rPr>
                <w:sz w:val="20"/>
                <w:szCs w:val="20"/>
              </w:rPr>
              <w:t>-</w:t>
            </w:r>
          </w:p>
        </w:tc>
      </w:tr>
      <w:tr w:rsidR="00E018F0">
        <w:tblPrEx>
          <w:tblCellMar>
            <w:top w:w="0" w:type="dxa"/>
            <w:bottom w:w="0" w:type="dxa"/>
          </w:tblCellMar>
        </w:tblPrEx>
        <w:trPr>
          <w:cantSplit/>
        </w:trPr>
        <w:tc>
          <w:tcPr>
            <w:tcW w:w="588" w:type="dxa"/>
            <w:tcBorders>
              <w:top w:val="single" w:sz="4" w:space="0" w:color="auto"/>
              <w:left w:val="double" w:sz="4" w:space="0" w:color="auto"/>
              <w:right w:val="double" w:sz="4" w:space="0" w:color="auto"/>
            </w:tcBorders>
          </w:tcPr>
          <w:p w:rsidR="00E018F0" w:rsidRDefault="00E018F0" w:rsidP="004356B3">
            <w:pPr>
              <w:jc w:val="center"/>
              <w:rPr>
                <w:sz w:val="20"/>
              </w:rPr>
            </w:pPr>
            <w:r>
              <w:rPr>
                <w:sz w:val="20"/>
              </w:rPr>
              <w:t>4</w:t>
            </w:r>
          </w:p>
        </w:tc>
        <w:tc>
          <w:tcPr>
            <w:tcW w:w="4740" w:type="dxa"/>
            <w:tcBorders>
              <w:top w:val="single" w:sz="4" w:space="0" w:color="auto"/>
              <w:left w:val="nil"/>
              <w:right w:val="double" w:sz="4" w:space="0" w:color="auto"/>
            </w:tcBorders>
          </w:tcPr>
          <w:p w:rsidR="00E018F0" w:rsidRPr="00A43018" w:rsidRDefault="00E018F0" w:rsidP="004356B3">
            <w:pPr>
              <w:jc w:val="center"/>
              <w:rPr>
                <w:sz w:val="20"/>
                <w:szCs w:val="20"/>
              </w:rPr>
            </w:pPr>
            <w:r>
              <w:rPr>
                <w:sz w:val="20"/>
                <w:szCs w:val="20"/>
              </w:rPr>
              <w:t>Мальцевское</w:t>
            </w:r>
            <w:r w:rsidRPr="00A43018">
              <w:rPr>
                <w:sz w:val="20"/>
                <w:szCs w:val="20"/>
              </w:rPr>
              <w:t xml:space="preserve"> сельское поселение</w:t>
            </w:r>
          </w:p>
        </w:tc>
        <w:tc>
          <w:tcPr>
            <w:tcW w:w="540" w:type="dxa"/>
            <w:tcBorders>
              <w:top w:val="single" w:sz="4" w:space="0" w:color="auto"/>
              <w:left w:val="nil"/>
              <w:right w:val="single" w:sz="4" w:space="0" w:color="auto"/>
            </w:tcBorders>
          </w:tcPr>
          <w:p w:rsidR="00E018F0" w:rsidRPr="006F069D" w:rsidRDefault="00E018F0" w:rsidP="004C1413">
            <w:pPr>
              <w:jc w:val="center"/>
              <w:rPr>
                <w:sz w:val="20"/>
              </w:rPr>
            </w:pPr>
            <w:r>
              <w:rPr>
                <w:sz w:val="20"/>
              </w:rPr>
              <w:t>0,2</w:t>
            </w:r>
          </w:p>
        </w:tc>
        <w:tc>
          <w:tcPr>
            <w:tcW w:w="900" w:type="dxa"/>
            <w:tcBorders>
              <w:top w:val="single" w:sz="4" w:space="0" w:color="auto"/>
              <w:left w:val="single" w:sz="4" w:space="0" w:color="auto"/>
              <w:right w:val="single" w:sz="4" w:space="0" w:color="auto"/>
            </w:tcBorders>
          </w:tcPr>
          <w:p w:rsidR="00E018F0" w:rsidRPr="006F069D" w:rsidRDefault="00E018F0" w:rsidP="004C1413">
            <w:pPr>
              <w:jc w:val="center"/>
              <w:rPr>
                <w:sz w:val="20"/>
              </w:rPr>
            </w:pPr>
            <w:r>
              <w:rPr>
                <w:sz w:val="20"/>
              </w:rPr>
              <w:t>3/500</w:t>
            </w:r>
          </w:p>
        </w:tc>
        <w:tc>
          <w:tcPr>
            <w:tcW w:w="720" w:type="dxa"/>
            <w:tcBorders>
              <w:top w:val="single" w:sz="4" w:space="0" w:color="auto"/>
              <w:left w:val="single" w:sz="4" w:space="0" w:color="auto"/>
              <w:right w:val="double" w:sz="4" w:space="0" w:color="auto"/>
            </w:tcBorders>
          </w:tcPr>
          <w:p w:rsidR="00E018F0" w:rsidRPr="006F069D" w:rsidRDefault="00E018F0" w:rsidP="004C1413">
            <w:pPr>
              <w:jc w:val="center"/>
              <w:rPr>
                <w:sz w:val="20"/>
              </w:rPr>
            </w:pPr>
            <w:r>
              <w:rPr>
                <w:sz w:val="20"/>
              </w:rPr>
              <w:t>3</w:t>
            </w:r>
          </w:p>
        </w:tc>
        <w:tc>
          <w:tcPr>
            <w:tcW w:w="720" w:type="dxa"/>
            <w:tcBorders>
              <w:top w:val="single" w:sz="4" w:space="0" w:color="auto"/>
              <w:left w:val="nil"/>
            </w:tcBorders>
          </w:tcPr>
          <w:p w:rsidR="00E018F0" w:rsidRPr="006F069D" w:rsidRDefault="002B3765" w:rsidP="004C1413">
            <w:pPr>
              <w:jc w:val="center"/>
              <w:rPr>
                <w:sz w:val="20"/>
              </w:rPr>
            </w:pPr>
            <w:r>
              <w:rPr>
                <w:sz w:val="20"/>
              </w:rPr>
              <w:t>1,2</w:t>
            </w:r>
          </w:p>
        </w:tc>
        <w:tc>
          <w:tcPr>
            <w:tcW w:w="900" w:type="dxa"/>
            <w:tcBorders>
              <w:top w:val="single" w:sz="4" w:space="0" w:color="auto"/>
              <w:left w:val="nil"/>
            </w:tcBorders>
          </w:tcPr>
          <w:p w:rsidR="00E018F0" w:rsidRPr="006F069D" w:rsidRDefault="00E018F0" w:rsidP="004C1413">
            <w:pPr>
              <w:jc w:val="center"/>
              <w:rPr>
                <w:sz w:val="20"/>
              </w:rPr>
            </w:pPr>
            <w:r>
              <w:rPr>
                <w:sz w:val="20"/>
              </w:rPr>
              <w:t>-</w:t>
            </w:r>
          </w:p>
        </w:tc>
        <w:tc>
          <w:tcPr>
            <w:tcW w:w="900" w:type="dxa"/>
            <w:tcBorders>
              <w:top w:val="single" w:sz="4" w:space="0" w:color="auto"/>
              <w:right w:val="double" w:sz="4" w:space="0" w:color="auto"/>
            </w:tcBorders>
          </w:tcPr>
          <w:p w:rsidR="00E018F0" w:rsidRPr="006F069D" w:rsidRDefault="002B3765" w:rsidP="004C1413">
            <w:pPr>
              <w:jc w:val="center"/>
              <w:rPr>
                <w:sz w:val="20"/>
              </w:rPr>
            </w:pPr>
            <w:r>
              <w:rPr>
                <w:sz w:val="20"/>
              </w:rPr>
              <w:t>1/</w:t>
            </w:r>
            <w:r w:rsidR="00DC5CA2">
              <w:rPr>
                <w:sz w:val="20"/>
              </w:rPr>
              <w:t>4,4</w:t>
            </w:r>
          </w:p>
        </w:tc>
        <w:tc>
          <w:tcPr>
            <w:tcW w:w="720" w:type="dxa"/>
            <w:tcBorders>
              <w:top w:val="single" w:sz="4" w:space="0" w:color="auto"/>
              <w:left w:val="double" w:sz="4" w:space="0" w:color="auto"/>
              <w:right w:val="single" w:sz="4" w:space="0" w:color="auto"/>
            </w:tcBorders>
          </w:tcPr>
          <w:p w:rsidR="00E018F0" w:rsidRPr="006F069D" w:rsidRDefault="002B3765" w:rsidP="004C1413">
            <w:pPr>
              <w:jc w:val="center"/>
              <w:rPr>
                <w:sz w:val="20"/>
              </w:rPr>
            </w:pPr>
            <w:r>
              <w:rPr>
                <w:sz w:val="20"/>
              </w:rPr>
              <w:t>2</w:t>
            </w:r>
          </w:p>
        </w:tc>
        <w:tc>
          <w:tcPr>
            <w:tcW w:w="720" w:type="dxa"/>
            <w:tcBorders>
              <w:top w:val="single" w:sz="4" w:space="0" w:color="auto"/>
              <w:left w:val="single" w:sz="4" w:space="0" w:color="auto"/>
            </w:tcBorders>
          </w:tcPr>
          <w:p w:rsidR="00E018F0" w:rsidRPr="006F069D" w:rsidRDefault="00E018F0" w:rsidP="004C1413">
            <w:pPr>
              <w:jc w:val="center"/>
              <w:rPr>
                <w:sz w:val="20"/>
              </w:rPr>
            </w:pPr>
            <w:r>
              <w:rPr>
                <w:sz w:val="20"/>
              </w:rPr>
              <w:t>1</w:t>
            </w:r>
          </w:p>
        </w:tc>
        <w:tc>
          <w:tcPr>
            <w:tcW w:w="900" w:type="dxa"/>
            <w:tcBorders>
              <w:top w:val="single" w:sz="4" w:space="0" w:color="auto"/>
              <w:right w:val="single" w:sz="4" w:space="0" w:color="auto"/>
            </w:tcBorders>
          </w:tcPr>
          <w:p w:rsidR="00E018F0" w:rsidRPr="006F069D" w:rsidRDefault="002B3765" w:rsidP="002E1B63">
            <w:pPr>
              <w:jc w:val="center"/>
              <w:rPr>
                <w:sz w:val="20"/>
              </w:rPr>
            </w:pPr>
            <w:r>
              <w:rPr>
                <w:sz w:val="20"/>
              </w:rPr>
              <w:t>0</w:t>
            </w:r>
          </w:p>
        </w:tc>
        <w:tc>
          <w:tcPr>
            <w:tcW w:w="720" w:type="dxa"/>
            <w:tcBorders>
              <w:top w:val="single" w:sz="4" w:space="0" w:color="auto"/>
              <w:left w:val="single" w:sz="4" w:space="0" w:color="auto"/>
              <w:right w:val="double" w:sz="4" w:space="0" w:color="auto"/>
            </w:tcBorders>
          </w:tcPr>
          <w:p w:rsidR="00E018F0" w:rsidRPr="006F069D" w:rsidRDefault="00E018F0" w:rsidP="002E1B63">
            <w:pPr>
              <w:jc w:val="center"/>
              <w:rPr>
                <w:sz w:val="20"/>
              </w:rPr>
            </w:pPr>
            <w:r>
              <w:rPr>
                <w:sz w:val="20"/>
              </w:rPr>
              <w:t>1</w:t>
            </w:r>
          </w:p>
        </w:tc>
        <w:tc>
          <w:tcPr>
            <w:tcW w:w="720" w:type="dxa"/>
            <w:tcBorders>
              <w:top w:val="single" w:sz="4" w:space="0" w:color="auto"/>
              <w:left w:val="double" w:sz="4" w:space="0" w:color="auto"/>
              <w:right w:val="single" w:sz="4" w:space="0" w:color="auto"/>
            </w:tcBorders>
          </w:tcPr>
          <w:p w:rsidR="00E018F0" w:rsidRPr="006F069D" w:rsidRDefault="00E018F0" w:rsidP="004C1413">
            <w:pPr>
              <w:jc w:val="center"/>
              <w:rPr>
                <w:sz w:val="20"/>
              </w:rPr>
            </w:pPr>
            <w:r>
              <w:rPr>
                <w:sz w:val="20"/>
              </w:rPr>
              <w:t>0,2</w:t>
            </w:r>
          </w:p>
        </w:tc>
        <w:tc>
          <w:tcPr>
            <w:tcW w:w="960" w:type="dxa"/>
            <w:tcBorders>
              <w:top w:val="single" w:sz="4" w:space="0" w:color="auto"/>
              <w:left w:val="single" w:sz="4" w:space="0" w:color="auto"/>
            </w:tcBorders>
          </w:tcPr>
          <w:p w:rsidR="00E018F0" w:rsidRPr="006F069D" w:rsidRDefault="00E018F0" w:rsidP="004C1413">
            <w:pPr>
              <w:jc w:val="center"/>
              <w:rPr>
                <w:sz w:val="20"/>
              </w:rPr>
            </w:pPr>
            <w:r>
              <w:rPr>
                <w:sz w:val="20"/>
              </w:rPr>
              <w:t>-</w:t>
            </w:r>
          </w:p>
        </w:tc>
        <w:tc>
          <w:tcPr>
            <w:tcW w:w="720" w:type="dxa"/>
            <w:tcBorders>
              <w:top w:val="single" w:sz="4" w:space="0" w:color="auto"/>
              <w:right w:val="double" w:sz="4" w:space="0" w:color="auto"/>
            </w:tcBorders>
          </w:tcPr>
          <w:p w:rsidR="00E018F0" w:rsidRPr="006F069D" w:rsidRDefault="00E018F0" w:rsidP="002E1B63">
            <w:pPr>
              <w:jc w:val="center"/>
              <w:rPr>
                <w:sz w:val="20"/>
              </w:rPr>
            </w:pPr>
            <w:r>
              <w:rPr>
                <w:sz w:val="20"/>
              </w:rPr>
              <w:t>-</w:t>
            </w:r>
          </w:p>
        </w:tc>
      </w:tr>
      <w:tr w:rsidR="00E018F0">
        <w:tblPrEx>
          <w:tblCellMar>
            <w:top w:w="0" w:type="dxa"/>
            <w:bottom w:w="0" w:type="dxa"/>
          </w:tblCellMar>
        </w:tblPrEx>
        <w:trPr>
          <w:cantSplit/>
        </w:trPr>
        <w:tc>
          <w:tcPr>
            <w:tcW w:w="588" w:type="dxa"/>
            <w:tcBorders>
              <w:left w:val="double" w:sz="4" w:space="0" w:color="auto"/>
              <w:right w:val="double" w:sz="4" w:space="0" w:color="auto"/>
            </w:tcBorders>
          </w:tcPr>
          <w:p w:rsidR="00E018F0" w:rsidRDefault="00E018F0" w:rsidP="004356B3">
            <w:pPr>
              <w:jc w:val="center"/>
              <w:rPr>
                <w:sz w:val="20"/>
              </w:rPr>
            </w:pPr>
            <w:r>
              <w:rPr>
                <w:sz w:val="20"/>
              </w:rPr>
              <w:t>5</w:t>
            </w:r>
          </w:p>
        </w:tc>
        <w:tc>
          <w:tcPr>
            <w:tcW w:w="4740" w:type="dxa"/>
            <w:tcBorders>
              <w:left w:val="nil"/>
              <w:right w:val="double" w:sz="4" w:space="0" w:color="auto"/>
            </w:tcBorders>
          </w:tcPr>
          <w:p w:rsidR="00E018F0" w:rsidRPr="00A43018" w:rsidRDefault="00E018F0" w:rsidP="004356B3">
            <w:pPr>
              <w:jc w:val="center"/>
              <w:rPr>
                <w:sz w:val="20"/>
                <w:szCs w:val="20"/>
              </w:rPr>
            </w:pPr>
            <w:r>
              <w:rPr>
                <w:sz w:val="20"/>
                <w:szCs w:val="20"/>
              </w:rPr>
              <w:t>Зеледеевское</w:t>
            </w:r>
            <w:r w:rsidRPr="00A43018">
              <w:rPr>
                <w:sz w:val="20"/>
                <w:szCs w:val="20"/>
              </w:rPr>
              <w:t xml:space="preserve"> сельское поселение</w:t>
            </w:r>
          </w:p>
        </w:tc>
        <w:tc>
          <w:tcPr>
            <w:tcW w:w="540" w:type="dxa"/>
            <w:tcBorders>
              <w:left w:val="nil"/>
              <w:right w:val="single" w:sz="4" w:space="0" w:color="auto"/>
            </w:tcBorders>
          </w:tcPr>
          <w:p w:rsidR="00E018F0" w:rsidRPr="006F069D" w:rsidRDefault="00E018F0" w:rsidP="004C1413">
            <w:pPr>
              <w:jc w:val="center"/>
              <w:rPr>
                <w:sz w:val="20"/>
              </w:rPr>
            </w:pPr>
            <w:r>
              <w:rPr>
                <w:sz w:val="20"/>
              </w:rPr>
              <w:t>0,2</w:t>
            </w:r>
          </w:p>
        </w:tc>
        <w:tc>
          <w:tcPr>
            <w:tcW w:w="900" w:type="dxa"/>
            <w:tcBorders>
              <w:left w:val="single" w:sz="4" w:space="0" w:color="auto"/>
              <w:right w:val="single" w:sz="4" w:space="0" w:color="auto"/>
            </w:tcBorders>
          </w:tcPr>
          <w:p w:rsidR="00E018F0" w:rsidRPr="006F069D" w:rsidRDefault="00E018F0" w:rsidP="004C1413">
            <w:pPr>
              <w:jc w:val="center"/>
              <w:rPr>
                <w:sz w:val="20"/>
              </w:rPr>
            </w:pPr>
            <w:r>
              <w:rPr>
                <w:sz w:val="20"/>
              </w:rPr>
              <w:t>3/540</w:t>
            </w:r>
          </w:p>
        </w:tc>
        <w:tc>
          <w:tcPr>
            <w:tcW w:w="720" w:type="dxa"/>
            <w:tcBorders>
              <w:left w:val="single" w:sz="4" w:space="0" w:color="auto"/>
              <w:right w:val="double" w:sz="4" w:space="0" w:color="auto"/>
            </w:tcBorders>
          </w:tcPr>
          <w:p w:rsidR="00E018F0" w:rsidRPr="006F069D" w:rsidRDefault="00E018F0" w:rsidP="004C1413">
            <w:pPr>
              <w:jc w:val="center"/>
              <w:rPr>
                <w:sz w:val="20"/>
              </w:rPr>
            </w:pPr>
            <w:r>
              <w:rPr>
                <w:sz w:val="20"/>
              </w:rPr>
              <w:t>3,5</w:t>
            </w:r>
          </w:p>
        </w:tc>
        <w:tc>
          <w:tcPr>
            <w:tcW w:w="720" w:type="dxa"/>
            <w:tcBorders>
              <w:left w:val="nil"/>
            </w:tcBorders>
          </w:tcPr>
          <w:p w:rsidR="00E018F0" w:rsidRPr="006F069D" w:rsidRDefault="00E018F0" w:rsidP="004C1413">
            <w:pPr>
              <w:jc w:val="center"/>
              <w:rPr>
                <w:sz w:val="20"/>
              </w:rPr>
            </w:pPr>
            <w:r>
              <w:rPr>
                <w:sz w:val="20"/>
              </w:rPr>
              <w:t>0,7</w:t>
            </w:r>
          </w:p>
        </w:tc>
        <w:tc>
          <w:tcPr>
            <w:tcW w:w="900" w:type="dxa"/>
            <w:tcBorders>
              <w:left w:val="nil"/>
            </w:tcBorders>
          </w:tcPr>
          <w:p w:rsidR="00E018F0" w:rsidRPr="006F069D" w:rsidRDefault="00E018F0" w:rsidP="004C1413">
            <w:pPr>
              <w:jc w:val="center"/>
              <w:rPr>
                <w:sz w:val="20"/>
              </w:rPr>
            </w:pPr>
            <w:r>
              <w:rPr>
                <w:sz w:val="20"/>
              </w:rPr>
              <w:t>-</w:t>
            </w:r>
          </w:p>
        </w:tc>
        <w:tc>
          <w:tcPr>
            <w:tcW w:w="900" w:type="dxa"/>
            <w:tcBorders>
              <w:right w:val="double" w:sz="4" w:space="0" w:color="auto"/>
            </w:tcBorders>
          </w:tcPr>
          <w:p w:rsidR="00E018F0" w:rsidRPr="006F069D" w:rsidRDefault="00DC5CA2" w:rsidP="004C1413">
            <w:pPr>
              <w:jc w:val="center"/>
              <w:rPr>
                <w:sz w:val="20"/>
              </w:rPr>
            </w:pPr>
            <w:r>
              <w:rPr>
                <w:sz w:val="20"/>
              </w:rPr>
              <w:t>-</w:t>
            </w:r>
          </w:p>
        </w:tc>
        <w:tc>
          <w:tcPr>
            <w:tcW w:w="720" w:type="dxa"/>
            <w:tcBorders>
              <w:left w:val="double" w:sz="4" w:space="0" w:color="auto"/>
              <w:right w:val="single" w:sz="4" w:space="0" w:color="auto"/>
            </w:tcBorders>
          </w:tcPr>
          <w:p w:rsidR="00E018F0" w:rsidRPr="006F069D" w:rsidRDefault="002B3765" w:rsidP="004C1413">
            <w:pPr>
              <w:jc w:val="center"/>
              <w:rPr>
                <w:sz w:val="20"/>
              </w:rPr>
            </w:pPr>
            <w:r>
              <w:rPr>
                <w:sz w:val="20"/>
              </w:rPr>
              <w:t>0</w:t>
            </w:r>
          </w:p>
        </w:tc>
        <w:tc>
          <w:tcPr>
            <w:tcW w:w="720" w:type="dxa"/>
            <w:tcBorders>
              <w:left w:val="single" w:sz="4" w:space="0" w:color="auto"/>
            </w:tcBorders>
          </w:tcPr>
          <w:p w:rsidR="00E018F0" w:rsidRPr="006F069D" w:rsidRDefault="00E018F0" w:rsidP="004C1413">
            <w:pPr>
              <w:jc w:val="center"/>
              <w:rPr>
                <w:sz w:val="20"/>
              </w:rPr>
            </w:pPr>
            <w:r>
              <w:rPr>
                <w:sz w:val="20"/>
              </w:rPr>
              <w:t>1</w:t>
            </w:r>
          </w:p>
        </w:tc>
        <w:tc>
          <w:tcPr>
            <w:tcW w:w="900" w:type="dxa"/>
            <w:tcBorders>
              <w:right w:val="single" w:sz="4" w:space="0" w:color="auto"/>
            </w:tcBorders>
          </w:tcPr>
          <w:p w:rsidR="00E018F0" w:rsidRPr="006F069D" w:rsidRDefault="002B3765" w:rsidP="002E1B63">
            <w:pPr>
              <w:jc w:val="center"/>
              <w:rPr>
                <w:sz w:val="20"/>
              </w:rPr>
            </w:pPr>
            <w:r>
              <w:rPr>
                <w:sz w:val="20"/>
              </w:rPr>
              <w:t>0</w:t>
            </w:r>
          </w:p>
        </w:tc>
        <w:tc>
          <w:tcPr>
            <w:tcW w:w="720" w:type="dxa"/>
            <w:tcBorders>
              <w:left w:val="single" w:sz="4" w:space="0" w:color="auto"/>
              <w:right w:val="double" w:sz="4" w:space="0" w:color="auto"/>
            </w:tcBorders>
          </w:tcPr>
          <w:p w:rsidR="00E018F0" w:rsidRPr="006F069D" w:rsidRDefault="00E018F0" w:rsidP="002E1B63">
            <w:pPr>
              <w:jc w:val="center"/>
              <w:rPr>
                <w:sz w:val="20"/>
              </w:rPr>
            </w:pPr>
            <w:r>
              <w:rPr>
                <w:sz w:val="20"/>
              </w:rPr>
              <w:t>1</w:t>
            </w:r>
          </w:p>
        </w:tc>
        <w:tc>
          <w:tcPr>
            <w:tcW w:w="720" w:type="dxa"/>
            <w:tcBorders>
              <w:left w:val="double" w:sz="4" w:space="0" w:color="auto"/>
              <w:right w:val="single" w:sz="4" w:space="0" w:color="auto"/>
            </w:tcBorders>
          </w:tcPr>
          <w:p w:rsidR="00E018F0" w:rsidRPr="006F069D" w:rsidRDefault="00E018F0" w:rsidP="004C1413">
            <w:pPr>
              <w:jc w:val="center"/>
              <w:rPr>
                <w:sz w:val="20"/>
              </w:rPr>
            </w:pPr>
            <w:r>
              <w:rPr>
                <w:sz w:val="20"/>
              </w:rPr>
              <w:t>0,2</w:t>
            </w:r>
          </w:p>
        </w:tc>
        <w:tc>
          <w:tcPr>
            <w:tcW w:w="960" w:type="dxa"/>
            <w:tcBorders>
              <w:left w:val="single" w:sz="4" w:space="0" w:color="auto"/>
            </w:tcBorders>
          </w:tcPr>
          <w:p w:rsidR="00E018F0" w:rsidRPr="006F069D" w:rsidRDefault="00E018F0" w:rsidP="004C1413">
            <w:pPr>
              <w:jc w:val="center"/>
              <w:rPr>
                <w:sz w:val="20"/>
              </w:rPr>
            </w:pPr>
            <w:r>
              <w:rPr>
                <w:sz w:val="20"/>
              </w:rPr>
              <w:t>-</w:t>
            </w:r>
          </w:p>
        </w:tc>
        <w:tc>
          <w:tcPr>
            <w:tcW w:w="720" w:type="dxa"/>
            <w:tcBorders>
              <w:right w:val="double" w:sz="4" w:space="0" w:color="auto"/>
            </w:tcBorders>
          </w:tcPr>
          <w:p w:rsidR="00E018F0" w:rsidRPr="006F069D" w:rsidRDefault="00E018F0" w:rsidP="002E1B63">
            <w:pPr>
              <w:jc w:val="center"/>
              <w:rPr>
                <w:sz w:val="20"/>
              </w:rPr>
            </w:pPr>
            <w:r>
              <w:rPr>
                <w:sz w:val="20"/>
              </w:rPr>
              <w:t>-</w:t>
            </w:r>
          </w:p>
        </w:tc>
      </w:tr>
      <w:tr w:rsidR="00E018F0">
        <w:tblPrEx>
          <w:tblCellMar>
            <w:top w:w="0" w:type="dxa"/>
            <w:bottom w:w="0" w:type="dxa"/>
          </w:tblCellMar>
        </w:tblPrEx>
        <w:trPr>
          <w:cantSplit/>
        </w:trPr>
        <w:tc>
          <w:tcPr>
            <w:tcW w:w="588" w:type="dxa"/>
            <w:tcBorders>
              <w:left w:val="double" w:sz="4" w:space="0" w:color="auto"/>
              <w:right w:val="double" w:sz="4" w:space="0" w:color="auto"/>
            </w:tcBorders>
          </w:tcPr>
          <w:p w:rsidR="00E018F0" w:rsidRDefault="00E018F0" w:rsidP="004356B3">
            <w:pPr>
              <w:jc w:val="center"/>
              <w:rPr>
                <w:sz w:val="20"/>
              </w:rPr>
            </w:pPr>
            <w:r>
              <w:rPr>
                <w:sz w:val="20"/>
              </w:rPr>
              <w:t>6</w:t>
            </w:r>
          </w:p>
        </w:tc>
        <w:tc>
          <w:tcPr>
            <w:tcW w:w="4740" w:type="dxa"/>
            <w:tcBorders>
              <w:left w:val="nil"/>
              <w:right w:val="double" w:sz="4" w:space="0" w:color="auto"/>
            </w:tcBorders>
          </w:tcPr>
          <w:p w:rsidR="00E018F0" w:rsidRDefault="00E018F0" w:rsidP="004356B3">
            <w:pPr>
              <w:jc w:val="center"/>
              <w:rPr>
                <w:sz w:val="20"/>
                <w:szCs w:val="20"/>
              </w:rPr>
            </w:pPr>
            <w:r>
              <w:rPr>
                <w:sz w:val="20"/>
                <w:szCs w:val="20"/>
              </w:rPr>
              <w:t xml:space="preserve">Лебяжье-Асановское </w:t>
            </w:r>
            <w:r w:rsidRPr="00A43018">
              <w:rPr>
                <w:sz w:val="20"/>
                <w:szCs w:val="20"/>
              </w:rPr>
              <w:t>сельское поселение</w:t>
            </w:r>
          </w:p>
        </w:tc>
        <w:tc>
          <w:tcPr>
            <w:tcW w:w="540" w:type="dxa"/>
            <w:tcBorders>
              <w:left w:val="nil"/>
              <w:right w:val="single" w:sz="4" w:space="0" w:color="auto"/>
            </w:tcBorders>
          </w:tcPr>
          <w:p w:rsidR="00E018F0" w:rsidRPr="006F069D" w:rsidRDefault="00E018F0" w:rsidP="004C1413">
            <w:pPr>
              <w:jc w:val="center"/>
              <w:rPr>
                <w:sz w:val="20"/>
              </w:rPr>
            </w:pPr>
            <w:r>
              <w:rPr>
                <w:sz w:val="20"/>
              </w:rPr>
              <w:t>0,2</w:t>
            </w:r>
          </w:p>
        </w:tc>
        <w:tc>
          <w:tcPr>
            <w:tcW w:w="900" w:type="dxa"/>
            <w:tcBorders>
              <w:left w:val="single" w:sz="4" w:space="0" w:color="auto"/>
              <w:right w:val="single" w:sz="4" w:space="0" w:color="auto"/>
            </w:tcBorders>
          </w:tcPr>
          <w:p w:rsidR="00E018F0" w:rsidRPr="006F069D" w:rsidRDefault="00E018F0" w:rsidP="004C1413">
            <w:pPr>
              <w:jc w:val="center"/>
              <w:rPr>
                <w:sz w:val="20"/>
              </w:rPr>
            </w:pPr>
            <w:r>
              <w:rPr>
                <w:sz w:val="20"/>
              </w:rPr>
              <w:t>3/570</w:t>
            </w:r>
          </w:p>
        </w:tc>
        <w:tc>
          <w:tcPr>
            <w:tcW w:w="720" w:type="dxa"/>
            <w:tcBorders>
              <w:left w:val="single" w:sz="4" w:space="0" w:color="auto"/>
              <w:right w:val="double" w:sz="4" w:space="0" w:color="auto"/>
            </w:tcBorders>
          </w:tcPr>
          <w:p w:rsidR="00E018F0" w:rsidRPr="006F069D" w:rsidRDefault="00E018F0" w:rsidP="004C1413">
            <w:pPr>
              <w:jc w:val="center"/>
              <w:rPr>
                <w:sz w:val="20"/>
              </w:rPr>
            </w:pPr>
            <w:r>
              <w:rPr>
                <w:sz w:val="20"/>
              </w:rPr>
              <w:t>3</w:t>
            </w:r>
          </w:p>
        </w:tc>
        <w:tc>
          <w:tcPr>
            <w:tcW w:w="720" w:type="dxa"/>
            <w:tcBorders>
              <w:left w:val="nil"/>
            </w:tcBorders>
          </w:tcPr>
          <w:p w:rsidR="00E018F0" w:rsidRPr="006F069D" w:rsidRDefault="00E018F0" w:rsidP="004C1413">
            <w:pPr>
              <w:jc w:val="center"/>
              <w:rPr>
                <w:sz w:val="20"/>
              </w:rPr>
            </w:pPr>
            <w:r>
              <w:rPr>
                <w:sz w:val="20"/>
              </w:rPr>
              <w:t>0,7</w:t>
            </w:r>
          </w:p>
        </w:tc>
        <w:tc>
          <w:tcPr>
            <w:tcW w:w="900" w:type="dxa"/>
            <w:tcBorders>
              <w:left w:val="nil"/>
            </w:tcBorders>
          </w:tcPr>
          <w:p w:rsidR="00E018F0" w:rsidRPr="006F069D" w:rsidRDefault="00E018F0" w:rsidP="004C1413">
            <w:pPr>
              <w:jc w:val="center"/>
              <w:rPr>
                <w:sz w:val="20"/>
              </w:rPr>
            </w:pPr>
            <w:r>
              <w:rPr>
                <w:sz w:val="20"/>
              </w:rPr>
              <w:t>-</w:t>
            </w:r>
          </w:p>
        </w:tc>
        <w:tc>
          <w:tcPr>
            <w:tcW w:w="900" w:type="dxa"/>
            <w:tcBorders>
              <w:right w:val="double" w:sz="4" w:space="0" w:color="auto"/>
            </w:tcBorders>
          </w:tcPr>
          <w:p w:rsidR="00E018F0" w:rsidRPr="006F069D" w:rsidRDefault="00DC5CA2" w:rsidP="004C1413">
            <w:pPr>
              <w:jc w:val="center"/>
              <w:rPr>
                <w:sz w:val="20"/>
              </w:rPr>
            </w:pPr>
            <w:r>
              <w:rPr>
                <w:sz w:val="20"/>
              </w:rPr>
              <w:t>-</w:t>
            </w:r>
          </w:p>
        </w:tc>
        <w:tc>
          <w:tcPr>
            <w:tcW w:w="720" w:type="dxa"/>
            <w:tcBorders>
              <w:left w:val="double" w:sz="4" w:space="0" w:color="auto"/>
              <w:right w:val="single" w:sz="4" w:space="0" w:color="auto"/>
            </w:tcBorders>
          </w:tcPr>
          <w:p w:rsidR="00E018F0" w:rsidRPr="006F069D" w:rsidRDefault="002B3765" w:rsidP="004C1413">
            <w:pPr>
              <w:jc w:val="center"/>
              <w:rPr>
                <w:sz w:val="20"/>
              </w:rPr>
            </w:pPr>
            <w:r>
              <w:rPr>
                <w:sz w:val="20"/>
              </w:rPr>
              <w:t>0</w:t>
            </w:r>
          </w:p>
        </w:tc>
        <w:tc>
          <w:tcPr>
            <w:tcW w:w="720" w:type="dxa"/>
            <w:tcBorders>
              <w:left w:val="single" w:sz="4" w:space="0" w:color="auto"/>
            </w:tcBorders>
          </w:tcPr>
          <w:p w:rsidR="00E018F0" w:rsidRPr="006F069D" w:rsidRDefault="00E018F0" w:rsidP="004C1413">
            <w:pPr>
              <w:jc w:val="center"/>
              <w:rPr>
                <w:sz w:val="20"/>
              </w:rPr>
            </w:pPr>
            <w:r>
              <w:rPr>
                <w:sz w:val="20"/>
              </w:rPr>
              <w:t>1</w:t>
            </w:r>
          </w:p>
        </w:tc>
        <w:tc>
          <w:tcPr>
            <w:tcW w:w="900" w:type="dxa"/>
            <w:tcBorders>
              <w:right w:val="single" w:sz="4" w:space="0" w:color="auto"/>
            </w:tcBorders>
          </w:tcPr>
          <w:p w:rsidR="00E018F0" w:rsidRPr="006F069D" w:rsidRDefault="002B3765" w:rsidP="002E1B63">
            <w:pPr>
              <w:jc w:val="center"/>
              <w:rPr>
                <w:sz w:val="20"/>
              </w:rPr>
            </w:pPr>
            <w:r>
              <w:rPr>
                <w:sz w:val="20"/>
              </w:rPr>
              <w:t>0</w:t>
            </w:r>
          </w:p>
        </w:tc>
        <w:tc>
          <w:tcPr>
            <w:tcW w:w="720" w:type="dxa"/>
            <w:tcBorders>
              <w:left w:val="single" w:sz="4" w:space="0" w:color="auto"/>
              <w:right w:val="double" w:sz="4" w:space="0" w:color="auto"/>
            </w:tcBorders>
          </w:tcPr>
          <w:p w:rsidR="00E018F0" w:rsidRPr="006F069D" w:rsidRDefault="009F1AAF" w:rsidP="002E1B63">
            <w:pPr>
              <w:jc w:val="center"/>
              <w:rPr>
                <w:sz w:val="20"/>
              </w:rPr>
            </w:pPr>
            <w:r>
              <w:rPr>
                <w:sz w:val="20"/>
              </w:rPr>
              <w:t>1</w:t>
            </w:r>
          </w:p>
        </w:tc>
        <w:tc>
          <w:tcPr>
            <w:tcW w:w="720" w:type="dxa"/>
            <w:tcBorders>
              <w:left w:val="double" w:sz="4" w:space="0" w:color="auto"/>
              <w:right w:val="single" w:sz="4" w:space="0" w:color="auto"/>
            </w:tcBorders>
          </w:tcPr>
          <w:p w:rsidR="00E018F0" w:rsidRPr="006F069D" w:rsidRDefault="00E018F0" w:rsidP="004C1413">
            <w:pPr>
              <w:jc w:val="center"/>
              <w:rPr>
                <w:sz w:val="20"/>
              </w:rPr>
            </w:pPr>
            <w:r>
              <w:rPr>
                <w:sz w:val="20"/>
              </w:rPr>
              <w:t>0,2</w:t>
            </w:r>
          </w:p>
        </w:tc>
        <w:tc>
          <w:tcPr>
            <w:tcW w:w="960" w:type="dxa"/>
            <w:tcBorders>
              <w:left w:val="single" w:sz="4" w:space="0" w:color="auto"/>
            </w:tcBorders>
          </w:tcPr>
          <w:p w:rsidR="00E018F0" w:rsidRPr="006F069D" w:rsidRDefault="00E018F0" w:rsidP="004C1413">
            <w:pPr>
              <w:jc w:val="center"/>
              <w:rPr>
                <w:sz w:val="20"/>
              </w:rPr>
            </w:pPr>
            <w:r>
              <w:rPr>
                <w:sz w:val="20"/>
              </w:rPr>
              <w:t>-</w:t>
            </w:r>
          </w:p>
        </w:tc>
        <w:tc>
          <w:tcPr>
            <w:tcW w:w="720" w:type="dxa"/>
            <w:tcBorders>
              <w:right w:val="double" w:sz="4" w:space="0" w:color="auto"/>
            </w:tcBorders>
          </w:tcPr>
          <w:p w:rsidR="00E018F0" w:rsidRPr="006F069D" w:rsidRDefault="00E018F0" w:rsidP="002E1B63">
            <w:pPr>
              <w:jc w:val="center"/>
              <w:rPr>
                <w:sz w:val="20"/>
              </w:rPr>
            </w:pPr>
            <w:r>
              <w:rPr>
                <w:sz w:val="20"/>
              </w:rPr>
              <w:t>-</w:t>
            </w:r>
          </w:p>
        </w:tc>
      </w:tr>
      <w:tr w:rsidR="00E018F0">
        <w:tblPrEx>
          <w:tblCellMar>
            <w:top w:w="0" w:type="dxa"/>
            <w:bottom w:w="0" w:type="dxa"/>
          </w:tblCellMar>
        </w:tblPrEx>
        <w:trPr>
          <w:cantSplit/>
        </w:trPr>
        <w:tc>
          <w:tcPr>
            <w:tcW w:w="588" w:type="dxa"/>
            <w:tcBorders>
              <w:left w:val="double" w:sz="4" w:space="0" w:color="auto"/>
              <w:right w:val="double" w:sz="4" w:space="0" w:color="auto"/>
            </w:tcBorders>
          </w:tcPr>
          <w:p w:rsidR="00E018F0" w:rsidRDefault="00E018F0" w:rsidP="004356B3">
            <w:pPr>
              <w:jc w:val="center"/>
              <w:rPr>
                <w:sz w:val="20"/>
              </w:rPr>
            </w:pPr>
            <w:r>
              <w:rPr>
                <w:sz w:val="20"/>
              </w:rPr>
              <w:t>7</w:t>
            </w:r>
          </w:p>
        </w:tc>
        <w:tc>
          <w:tcPr>
            <w:tcW w:w="4740" w:type="dxa"/>
            <w:tcBorders>
              <w:left w:val="nil"/>
              <w:right w:val="double" w:sz="4" w:space="0" w:color="auto"/>
            </w:tcBorders>
          </w:tcPr>
          <w:p w:rsidR="00E018F0" w:rsidRDefault="00E018F0" w:rsidP="004356B3">
            <w:pPr>
              <w:jc w:val="center"/>
              <w:rPr>
                <w:sz w:val="20"/>
                <w:szCs w:val="20"/>
              </w:rPr>
            </w:pPr>
            <w:r>
              <w:rPr>
                <w:sz w:val="20"/>
                <w:szCs w:val="20"/>
              </w:rPr>
              <w:t xml:space="preserve">Проскоковское </w:t>
            </w:r>
            <w:r w:rsidRPr="00A43018">
              <w:rPr>
                <w:sz w:val="20"/>
                <w:szCs w:val="20"/>
              </w:rPr>
              <w:t>сельское поселение</w:t>
            </w:r>
          </w:p>
        </w:tc>
        <w:tc>
          <w:tcPr>
            <w:tcW w:w="540" w:type="dxa"/>
            <w:tcBorders>
              <w:left w:val="nil"/>
              <w:right w:val="single" w:sz="4" w:space="0" w:color="auto"/>
            </w:tcBorders>
          </w:tcPr>
          <w:p w:rsidR="00E018F0" w:rsidRPr="006F069D" w:rsidRDefault="00E018F0" w:rsidP="004C1413">
            <w:pPr>
              <w:jc w:val="center"/>
              <w:rPr>
                <w:sz w:val="20"/>
              </w:rPr>
            </w:pPr>
            <w:r>
              <w:rPr>
                <w:sz w:val="20"/>
              </w:rPr>
              <w:t>0,8</w:t>
            </w:r>
          </w:p>
        </w:tc>
        <w:tc>
          <w:tcPr>
            <w:tcW w:w="900" w:type="dxa"/>
            <w:tcBorders>
              <w:left w:val="single" w:sz="4" w:space="0" w:color="auto"/>
              <w:right w:val="single" w:sz="4" w:space="0" w:color="auto"/>
            </w:tcBorders>
          </w:tcPr>
          <w:p w:rsidR="00E018F0" w:rsidRPr="006F069D" w:rsidRDefault="00E018F0" w:rsidP="004C1413">
            <w:pPr>
              <w:jc w:val="center"/>
              <w:rPr>
                <w:sz w:val="20"/>
              </w:rPr>
            </w:pPr>
            <w:r>
              <w:rPr>
                <w:sz w:val="20"/>
              </w:rPr>
              <w:t>3/820</w:t>
            </w:r>
          </w:p>
        </w:tc>
        <w:tc>
          <w:tcPr>
            <w:tcW w:w="720" w:type="dxa"/>
            <w:tcBorders>
              <w:left w:val="single" w:sz="4" w:space="0" w:color="auto"/>
              <w:right w:val="double" w:sz="4" w:space="0" w:color="auto"/>
            </w:tcBorders>
          </w:tcPr>
          <w:p w:rsidR="00E018F0" w:rsidRPr="006F069D" w:rsidRDefault="00E018F0" w:rsidP="004C1413">
            <w:pPr>
              <w:jc w:val="center"/>
              <w:rPr>
                <w:sz w:val="20"/>
              </w:rPr>
            </w:pPr>
            <w:r>
              <w:rPr>
                <w:sz w:val="20"/>
              </w:rPr>
              <w:t>4,2</w:t>
            </w:r>
          </w:p>
        </w:tc>
        <w:tc>
          <w:tcPr>
            <w:tcW w:w="720" w:type="dxa"/>
            <w:tcBorders>
              <w:left w:val="nil"/>
            </w:tcBorders>
          </w:tcPr>
          <w:p w:rsidR="00E018F0" w:rsidRPr="006F069D" w:rsidRDefault="00E018F0" w:rsidP="002B3765">
            <w:pPr>
              <w:jc w:val="center"/>
              <w:rPr>
                <w:sz w:val="20"/>
              </w:rPr>
            </w:pPr>
            <w:r>
              <w:rPr>
                <w:sz w:val="20"/>
              </w:rPr>
              <w:t>1,</w:t>
            </w:r>
            <w:r w:rsidR="002B3765">
              <w:rPr>
                <w:sz w:val="20"/>
              </w:rPr>
              <w:t>8</w:t>
            </w:r>
          </w:p>
        </w:tc>
        <w:tc>
          <w:tcPr>
            <w:tcW w:w="900" w:type="dxa"/>
            <w:tcBorders>
              <w:left w:val="nil"/>
            </w:tcBorders>
          </w:tcPr>
          <w:p w:rsidR="00E018F0" w:rsidRPr="006F069D" w:rsidRDefault="00E018F0" w:rsidP="004C1413">
            <w:pPr>
              <w:jc w:val="center"/>
              <w:rPr>
                <w:sz w:val="20"/>
              </w:rPr>
            </w:pPr>
            <w:r>
              <w:rPr>
                <w:sz w:val="20"/>
              </w:rPr>
              <w:t>-</w:t>
            </w:r>
          </w:p>
        </w:tc>
        <w:tc>
          <w:tcPr>
            <w:tcW w:w="900" w:type="dxa"/>
            <w:tcBorders>
              <w:right w:val="double" w:sz="4" w:space="0" w:color="auto"/>
            </w:tcBorders>
          </w:tcPr>
          <w:p w:rsidR="00E018F0" w:rsidRPr="006F069D" w:rsidRDefault="002B3765" w:rsidP="004C1413">
            <w:pPr>
              <w:jc w:val="center"/>
              <w:rPr>
                <w:sz w:val="20"/>
              </w:rPr>
            </w:pPr>
            <w:r>
              <w:rPr>
                <w:sz w:val="20"/>
              </w:rPr>
              <w:t>1/</w:t>
            </w:r>
            <w:r w:rsidR="00DC5CA2">
              <w:rPr>
                <w:sz w:val="20"/>
              </w:rPr>
              <w:t>4,4</w:t>
            </w:r>
          </w:p>
        </w:tc>
        <w:tc>
          <w:tcPr>
            <w:tcW w:w="720" w:type="dxa"/>
            <w:tcBorders>
              <w:left w:val="double" w:sz="4" w:space="0" w:color="auto"/>
              <w:right w:val="single" w:sz="4" w:space="0" w:color="auto"/>
            </w:tcBorders>
          </w:tcPr>
          <w:p w:rsidR="00E018F0" w:rsidRPr="006F069D" w:rsidRDefault="002B3765" w:rsidP="004C1413">
            <w:pPr>
              <w:jc w:val="center"/>
              <w:rPr>
                <w:sz w:val="20"/>
              </w:rPr>
            </w:pPr>
            <w:r>
              <w:rPr>
                <w:sz w:val="20"/>
              </w:rPr>
              <w:t>0</w:t>
            </w:r>
          </w:p>
        </w:tc>
        <w:tc>
          <w:tcPr>
            <w:tcW w:w="720" w:type="dxa"/>
            <w:tcBorders>
              <w:left w:val="single" w:sz="4" w:space="0" w:color="auto"/>
            </w:tcBorders>
          </w:tcPr>
          <w:p w:rsidR="00E018F0" w:rsidRPr="006F069D" w:rsidRDefault="00DC5CA2" w:rsidP="004C1413">
            <w:pPr>
              <w:jc w:val="center"/>
              <w:rPr>
                <w:sz w:val="20"/>
              </w:rPr>
            </w:pPr>
            <w:r>
              <w:rPr>
                <w:sz w:val="20"/>
              </w:rPr>
              <w:t>3</w:t>
            </w:r>
          </w:p>
        </w:tc>
        <w:tc>
          <w:tcPr>
            <w:tcW w:w="900" w:type="dxa"/>
            <w:tcBorders>
              <w:right w:val="single" w:sz="4" w:space="0" w:color="auto"/>
            </w:tcBorders>
          </w:tcPr>
          <w:p w:rsidR="00E018F0" w:rsidRPr="006F069D" w:rsidRDefault="002B3765" w:rsidP="002E1B63">
            <w:pPr>
              <w:jc w:val="center"/>
              <w:rPr>
                <w:sz w:val="20"/>
              </w:rPr>
            </w:pPr>
            <w:r>
              <w:rPr>
                <w:sz w:val="20"/>
              </w:rPr>
              <w:t>1</w:t>
            </w:r>
            <w:r w:rsidR="00E018F0">
              <w:rPr>
                <w:sz w:val="20"/>
              </w:rPr>
              <w:t>/50</w:t>
            </w:r>
          </w:p>
        </w:tc>
        <w:tc>
          <w:tcPr>
            <w:tcW w:w="720" w:type="dxa"/>
            <w:tcBorders>
              <w:left w:val="single" w:sz="4" w:space="0" w:color="auto"/>
              <w:right w:val="double" w:sz="4" w:space="0" w:color="auto"/>
            </w:tcBorders>
          </w:tcPr>
          <w:p w:rsidR="00E018F0" w:rsidRPr="006F069D" w:rsidRDefault="009F1AAF" w:rsidP="002E1B63">
            <w:pPr>
              <w:jc w:val="center"/>
              <w:rPr>
                <w:sz w:val="20"/>
              </w:rPr>
            </w:pPr>
            <w:r>
              <w:rPr>
                <w:sz w:val="20"/>
              </w:rPr>
              <w:t>1</w:t>
            </w:r>
          </w:p>
        </w:tc>
        <w:tc>
          <w:tcPr>
            <w:tcW w:w="720" w:type="dxa"/>
            <w:tcBorders>
              <w:left w:val="double" w:sz="4" w:space="0" w:color="auto"/>
              <w:right w:val="single" w:sz="4" w:space="0" w:color="auto"/>
            </w:tcBorders>
          </w:tcPr>
          <w:p w:rsidR="00E018F0" w:rsidRPr="006F069D" w:rsidRDefault="00E018F0" w:rsidP="004C1413">
            <w:pPr>
              <w:jc w:val="center"/>
              <w:rPr>
                <w:sz w:val="20"/>
              </w:rPr>
            </w:pPr>
            <w:r>
              <w:rPr>
                <w:sz w:val="20"/>
              </w:rPr>
              <w:t>0,2</w:t>
            </w:r>
          </w:p>
        </w:tc>
        <w:tc>
          <w:tcPr>
            <w:tcW w:w="960" w:type="dxa"/>
            <w:tcBorders>
              <w:left w:val="single" w:sz="4" w:space="0" w:color="auto"/>
            </w:tcBorders>
          </w:tcPr>
          <w:p w:rsidR="00E018F0" w:rsidRPr="006F069D" w:rsidRDefault="00E018F0" w:rsidP="004C1413">
            <w:pPr>
              <w:jc w:val="center"/>
              <w:rPr>
                <w:sz w:val="20"/>
              </w:rPr>
            </w:pPr>
            <w:r>
              <w:rPr>
                <w:sz w:val="20"/>
              </w:rPr>
              <w:t>-</w:t>
            </w:r>
          </w:p>
        </w:tc>
        <w:tc>
          <w:tcPr>
            <w:tcW w:w="720" w:type="dxa"/>
            <w:tcBorders>
              <w:right w:val="double" w:sz="4" w:space="0" w:color="auto"/>
            </w:tcBorders>
          </w:tcPr>
          <w:p w:rsidR="00E018F0" w:rsidRPr="006F069D" w:rsidRDefault="00E018F0" w:rsidP="002E1B63">
            <w:pPr>
              <w:jc w:val="center"/>
              <w:rPr>
                <w:sz w:val="20"/>
              </w:rPr>
            </w:pPr>
            <w:r>
              <w:rPr>
                <w:sz w:val="20"/>
              </w:rPr>
              <w:t>-</w:t>
            </w:r>
          </w:p>
        </w:tc>
      </w:tr>
      <w:tr w:rsidR="00E018F0">
        <w:tblPrEx>
          <w:tblCellMar>
            <w:top w:w="0" w:type="dxa"/>
            <w:bottom w:w="0" w:type="dxa"/>
          </w:tblCellMar>
        </w:tblPrEx>
        <w:trPr>
          <w:cantSplit/>
        </w:trPr>
        <w:tc>
          <w:tcPr>
            <w:tcW w:w="588" w:type="dxa"/>
            <w:tcBorders>
              <w:left w:val="double" w:sz="4" w:space="0" w:color="auto"/>
              <w:right w:val="double" w:sz="4" w:space="0" w:color="auto"/>
            </w:tcBorders>
          </w:tcPr>
          <w:p w:rsidR="00E018F0" w:rsidRDefault="00E018F0" w:rsidP="004356B3">
            <w:pPr>
              <w:jc w:val="center"/>
              <w:rPr>
                <w:sz w:val="20"/>
              </w:rPr>
            </w:pPr>
            <w:r>
              <w:rPr>
                <w:sz w:val="20"/>
              </w:rPr>
              <w:t>8</w:t>
            </w:r>
          </w:p>
        </w:tc>
        <w:tc>
          <w:tcPr>
            <w:tcW w:w="4740" w:type="dxa"/>
            <w:tcBorders>
              <w:left w:val="nil"/>
              <w:right w:val="double" w:sz="4" w:space="0" w:color="auto"/>
            </w:tcBorders>
          </w:tcPr>
          <w:p w:rsidR="00E018F0" w:rsidRDefault="00E018F0" w:rsidP="004356B3">
            <w:pPr>
              <w:jc w:val="center"/>
              <w:rPr>
                <w:sz w:val="20"/>
                <w:szCs w:val="20"/>
              </w:rPr>
            </w:pPr>
            <w:r>
              <w:rPr>
                <w:sz w:val="20"/>
                <w:szCs w:val="20"/>
              </w:rPr>
              <w:t xml:space="preserve">Тальское </w:t>
            </w:r>
            <w:r w:rsidRPr="00A43018">
              <w:rPr>
                <w:sz w:val="20"/>
                <w:szCs w:val="20"/>
              </w:rPr>
              <w:t>сельское поселение</w:t>
            </w:r>
          </w:p>
        </w:tc>
        <w:tc>
          <w:tcPr>
            <w:tcW w:w="540" w:type="dxa"/>
            <w:tcBorders>
              <w:left w:val="nil"/>
              <w:right w:val="single" w:sz="4" w:space="0" w:color="auto"/>
            </w:tcBorders>
          </w:tcPr>
          <w:p w:rsidR="00E018F0" w:rsidRPr="006F069D" w:rsidRDefault="00E018F0" w:rsidP="004C1413">
            <w:pPr>
              <w:jc w:val="center"/>
              <w:rPr>
                <w:sz w:val="20"/>
              </w:rPr>
            </w:pPr>
            <w:r>
              <w:rPr>
                <w:sz w:val="20"/>
              </w:rPr>
              <w:t>0,9</w:t>
            </w:r>
          </w:p>
        </w:tc>
        <w:tc>
          <w:tcPr>
            <w:tcW w:w="900" w:type="dxa"/>
            <w:tcBorders>
              <w:left w:val="single" w:sz="4" w:space="0" w:color="auto"/>
              <w:right w:val="single" w:sz="4" w:space="0" w:color="auto"/>
            </w:tcBorders>
          </w:tcPr>
          <w:p w:rsidR="00E018F0" w:rsidRPr="006F069D" w:rsidRDefault="00E018F0" w:rsidP="004C1413">
            <w:pPr>
              <w:jc w:val="center"/>
              <w:rPr>
                <w:sz w:val="20"/>
              </w:rPr>
            </w:pPr>
            <w:r>
              <w:rPr>
                <w:sz w:val="20"/>
              </w:rPr>
              <w:t>4/900</w:t>
            </w:r>
          </w:p>
        </w:tc>
        <w:tc>
          <w:tcPr>
            <w:tcW w:w="720" w:type="dxa"/>
            <w:tcBorders>
              <w:left w:val="single" w:sz="4" w:space="0" w:color="auto"/>
              <w:right w:val="double" w:sz="4" w:space="0" w:color="auto"/>
            </w:tcBorders>
          </w:tcPr>
          <w:p w:rsidR="00E018F0" w:rsidRPr="006F069D" w:rsidRDefault="00E018F0" w:rsidP="004C1413">
            <w:pPr>
              <w:jc w:val="center"/>
              <w:rPr>
                <w:sz w:val="20"/>
              </w:rPr>
            </w:pPr>
            <w:r>
              <w:rPr>
                <w:sz w:val="20"/>
              </w:rPr>
              <w:t>5,8</w:t>
            </w:r>
          </w:p>
        </w:tc>
        <w:tc>
          <w:tcPr>
            <w:tcW w:w="720" w:type="dxa"/>
            <w:tcBorders>
              <w:left w:val="nil"/>
            </w:tcBorders>
          </w:tcPr>
          <w:p w:rsidR="00E018F0" w:rsidRPr="006F069D" w:rsidRDefault="002B3765" w:rsidP="004C1413">
            <w:pPr>
              <w:jc w:val="center"/>
              <w:rPr>
                <w:sz w:val="20"/>
              </w:rPr>
            </w:pPr>
            <w:r>
              <w:rPr>
                <w:sz w:val="20"/>
              </w:rPr>
              <w:t>3</w:t>
            </w:r>
            <w:r w:rsidR="00E018F0">
              <w:rPr>
                <w:sz w:val="20"/>
              </w:rPr>
              <w:t>,2</w:t>
            </w:r>
          </w:p>
        </w:tc>
        <w:tc>
          <w:tcPr>
            <w:tcW w:w="900" w:type="dxa"/>
            <w:tcBorders>
              <w:left w:val="nil"/>
            </w:tcBorders>
          </w:tcPr>
          <w:p w:rsidR="00E018F0" w:rsidRPr="006F069D" w:rsidRDefault="00E018F0" w:rsidP="004C1413">
            <w:pPr>
              <w:jc w:val="center"/>
              <w:rPr>
                <w:sz w:val="20"/>
              </w:rPr>
            </w:pPr>
            <w:r>
              <w:rPr>
                <w:sz w:val="20"/>
              </w:rPr>
              <w:t>-</w:t>
            </w:r>
          </w:p>
        </w:tc>
        <w:tc>
          <w:tcPr>
            <w:tcW w:w="900" w:type="dxa"/>
            <w:tcBorders>
              <w:right w:val="double" w:sz="4" w:space="0" w:color="auto"/>
            </w:tcBorders>
          </w:tcPr>
          <w:p w:rsidR="00E018F0" w:rsidRPr="006F069D" w:rsidRDefault="00DC5CA2" w:rsidP="004C1413">
            <w:pPr>
              <w:jc w:val="center"/>
              <w:rPr>
                <w:sz w:val="20"/>
              </w:rPr>
            </w:pPr>
            <w:r>
              <w:rPr>
                <w:sz w:val="20"/>
              </w:rPr>
              <w:t>-</w:t>
            </w:r>
          </w:p>
        </w:tc>
        <w:tc>
          <w:tcPr>
            <w:tcW w:w="720" w:type="dxa"/>
            <w:tcBorders>
              <w:left w:val="double" w:sz="4" w:space="0" w:color="auto"/>
              <w:right w:val="single" w:sz="4" w:space="0" w:color="auto"/>
            </w:tcBorders>
          </w:tcPr>
          <w:p w:rsidR="00E018F0" w:rsidRPr="006F069D" w:rsidRDefault="002B3765" w:rsidP="004C1413">
            <w:pPr>
              <w:jc w:val="center"/>
              <w:rPr>
                <w:sz w:val="20"/>
              </w:rPr>
            </w:pPr>
            <w:r>
              <w:rPr>
                <w:sz w:val="20"/>
              </w:rPr>
              <w:t>0</w:t>
            </w:r>
          </w:p>
        </w:tc>
        <w:tc>
          <w:tcPr>
            <w:tcW w:w="720" w:type="dxa"/>
            <w:tcBorders>
              <w:left w:val="single" w:sz="4" w:space="0" w:color="auto"/>
            </w:tcBorders>
          </w:tcPr>
          <w:p w:rsidR="00E018F0" w:rsidRPr="006F069D" w:rsidRDefault="00DC5CA2" w:rsidP="004C1413">
            <w:pPr>
              <w:jc w:val="center"/>
              <w:rPr>
                <w:sz w:val="20"/>
              </w:rPr>
            </w:pPr>
            <w:r>
              <w:rPr>
                <w:sz w:val="20"/>
              </w:rPr>
              <w:t>2</w:t>
            </w:r>
            <w:r w:rsidR="00E018F0">
              <w:rPr>
                <w:sz w:val="20"/>
              </w:rPr>
              <w:t>,2</w:t>
            </w:r>
          </w:p>
        </w:tc>
        <w:tc>
          <w:tcPr>
            <w:tcW w:w="900" w:type="dxa"/>
            <w:tcBorders>
              <w:right w:val="single" w:sz="4" w:space="0" w:color="auto"/>
            </w:tcBorders>
          </w:tcPr>
          <w:p w:rsidR="00E018F0" w:rsidRPr="006F069D" w:rsidRDefault="002B3765" w:rsidP="002E1B63">
            <w:pPr>
              <w:jc w:val="center"/>
              <w:rPr>
                <w:sz w:val="20"/>
              </w:rPr>
            </w:pPr>
            <w:r>
              <w:rPr>
                <w:sz w:val="20"/>
              </w:rPr>
              <w:t>0</w:t>
            </w:r>
          </w:p>
        </w:tc>
        <w:tc>
          <w:tcPr>
            <w:tcW w:w="720" w:type="dxa"/>
            <w:tcBorders>
              <w:left w:val="single" w:sz="4" w:space="0" w:color="auto"/>
              <w:right w:val="double" w:sz="4" w:space="0" w:color="auto"/>
            </w:tcBorders>
          </w:tcPr>
          <w:p w:rsidR="00E018F0" w:rsidRPr="006F069D" w:rsidRDefault="009F1AAF" w:rsidP="002E1B63">
            <w:pPr>
              <w:jc w:val="center"/>
              <w:rPr>
                <w:sz w:val="20"/>
              </w:rPr>
            </w:pPr>
            <w:r>
              <w:rPr>
                <w:sz w:val="20"/>
              </w:rPr>
              <w:t>1,2</w:t>
            </w:r>
          </w:p>
        </w:tc>
        <w:tc>
          <w:tcPr>
            <w:tcW w:w="720" w:type="dxa"/>
            <w:tcBorders>
              <w:left w:val="double" w:sz="4" w:space="0" w:color="auto"/>
              <w:right w:val="single" w:sz="4" w:space="0" w:color="auto"/>
            </w:tcBorders>
          </w:tcPr>
          <w:p w:rsidR="00E018F0" w:rsidRPr="006F069D" w:rsidRDefault="00E018F0" w:rsidP="004C1413">
            <w:pPr>
              <w:jc w:val="center"/>
              <w:rPr>
                <w:sz w:val="20"/>
              </w:rPr>
            </w:pPr>
            <w:r>
              <w:rPr>
                <w:sz w:val="20"/>
              </w:rPr>
              <w:t>0,2</w:t>
            </w:r>
          </w:p>
        </w:tc>
        <w:tc>
          <w:tcPr>
            <w:tcW w:w="960" w:type="dxa"/>
            <w:tcBorders>
              <w:left w:val="single" w:sz="4" w:space="0" w:color="auto"/>
            </w:tcBorders>
          </w:tcPr>
          <w:p w:rsidR="00E018F0" w:rsidRPr="006F069D" w:rsidRDefault="00E018F0" w:rsidP="004C1413">
            <w:pPr>
              <w:jc w:val="center"/>
              <w:rPr>
                <w:sz w:val="20"/>
              </w:rPr>
            </w:pPr>
            <w:r>
              <w:rPr>
                <w:sz w:val="20"/>
              </w:rPr>
              <w:t>-</w:t>
            </w:r>
          </w:p>
        </w:tc>
        <w:tc>
          <w:tcPr>
            <w:tcW w:w="720" w:type="dxa"/>
            <w:tcBorders>
              <w:right w:val="double" w:sz="4" w:space="0" w:color="auto"/>
            </w:tcBorders>
          </w:tcPr>
          <w:p w:rsidR="00E018F0" w:rsidRPr="006F069D" w:rsidRDefault="00E018F0" w:rsidP="002E1B63">
            <w:pPr>
              <w:jc w:val="center"/>
              <w:rPr>
                <w:sz w:val="20"/>
              </w:rPr>
            </w:pPr>
            <w:r>
              <w:rPr>
                <w:sz w:val="20"/>
              </w:rPr>
              <w:t>-</w:t>
            </w:r>
          </w:p>
        </w:tc>
      </w:tr>
      <w:tr w:rsidR="00E018F0">
        <w:tblPrEx>
          <w:tblCellMar>
            <w:top w:w="0" w:type="dxa"/>
            <w:bottom w:w="0" w:type="dxa"/>
          </w:tblCellMar>
        </w:tblPrEx>
        <w:trPr>
          <w:cantSplit/>
        </w:trPr>
        <w:tc>
          <w:tcPr>
            <w:tcW w:w="588" w:type="dxa"/>
            <w:tcBorders>
              <w:left w:val="double" w:sz="4" w:space="0" w:color="auto"/>
              <w:right w:val="double" w:sz="4" w:space="0" w:color="auto"/>
            </w:tcBorders>
          </w:tcPr>
          <w:p w:rsidR="00E018F0" w:rsidRDefault="00E018F0" w:rsidP="004356B3">
            <w:pPr>
              <w:jc w:val="center"/>
              <w:rPr>
                <w:sz w:val="20"/>
              </w:rPr>
            </w:pPr>
            <w:r>
              <w:rPr>
                <w:sz w:val="20"/>
              </w:rPr>
              <w:t>9</w:t>
            </w:r>
          </w:p>
        </w:tc>
        <w:tc>
          <w:tcPr>
            <w:tcW w:w="4740" w:type="dxa"/>
            <w:tcBorders>
              <w:left w:val="nil"/>
              <w:right w:val="double" w:sz="4" w:space="0" w:color="auto"/>
            </w:tcBorders>
          </w:tcPr>
          <w:p w:rsidR="00E018F0" w:rsidRDefault="00E018F0" w:rsidP="004356B3">
            <w:pPr>
              <w:jc w:val="center"/>
              <w:rPr>
                <w:sz w:val="20"/>
                <w:szCs w:val="20"/>
              </w:rPr>
            </w:pPr>
            <w:r>
              <w:rPr>
                <w:sz w:val="20"/>
                <w:szCs w:val="20"/>
              </w:rPr>
              <w:t xml:space="preserve">Попереченское </w:t>
            </w:r>
            <w:r w:rsidRPr="00A43018">
              <w:rPr>
                <w:sz w:val="20"/>
                <w:szCs w:val="20"/>
              </w:rPr>
              <w:t>сельское поселение</w:t>
            </w:r>
          </w:p>
        </w:tc>
        <w:tc>
          <w:tcPr>
            <w:tcW w:w="540" w:type="dxa"/>
            <w:tcBorders>
              <w:left w:val="nil"/>
              <w:right w:val="single" w:sz="4" w:space="0" w:color="auto"/>
            </w:tcBorders>
          </w:tcPr>
          <w:p w:rsidR="00E018F0" w:rsidRPr="006F069D" w:rsidRDefault="00E018F0" w:rsidP="004C1413">
            <w:pPr>
              <w:jc w:val="center"/>
              <w:rPr>
                <w:sz w:val="20"/>
              </w:rPr>
            </w:pPr>
            <w:r>
              <w:rPr>
                <w:sz w:val="20"/>
              </w:rPr>
              <w:t>0,3</w:t>
            </w:r>
          </w:p>
        </w:tc>
        <w:tc>
          <w:tcPr>
            <w:tcW w:w="900" w:type="dxa"/>
            <w:tcBorders>
              <w:left w:val="single" w:sz="4" w:space="0" w:color="auto"/>
              <w:right w:val="single" w:sz="4" w:space="0" w:color="auto"/>
            </w:tcBorders>
          </w:tcPr>
          <w:p w:rsidR="00E018F0" w:rsidRPr="006F069D" w:rsidRDefault="00E018F0" w:rsidP="004C1413">
            <w:pPr>
              <w:jc w:val="center"/>
              <w:rPr>
                <w:sz w:val="20"/>
              </w:rPr>
            </w:pPr>
            <w:r>
              <w:rPr>
                <w:sz w:val="20"/>
              </w:rPr>
              <w:t>4/600</w:t>
            </w:r>
          </w:p>
        </w:tc>
        <w:tc>
          <w:tcPr>
            <w:tcW w:w="720" w:type="dxa"/>
            <w:tcBorders>
              <w:left w:val="single" w:sz="4" w:space="0" w:color="auto"/>
              <w:right w:val="double" w:sz="4" w:space="0" w:color="auto"/>
            </w:tcBorders>
          </w:tcPr>
          <w:p w:rsidR="00E018F0" w:rsidRPr="006F069D" w:rsidRDefault="00E018F0" w:rsidP="004C1413">
            <w:pPr>
              <w:jc w:val="center"/>
              <w:rPr>
                <w:sz w:val="20"/>
              </w:rPr>
            </w:pPr>
            <w:r>
              <w:rPr>
                <w:sz w:val="20"/>
              </w:rPr>
              <w:t>4</w:t>
            </w:r>
          </w:p>
        </w:tc>
        <w:tc>
          <w:tcPr>
            <w:tcW w:w="720" w:type="dxa"/>
            <w:tcBorders>
              <w:left w:val="nil"/>
            </w:tcBorders>
          </w:tcPr>
          <w:p w:rsidR="00E018F0" w:rsidRPr="006F069D" w:rsidRDefault="00E018F0" w:rsidP="002B3765">
            <w:pPr>
              <w:jc w:val="center"/>
              <w:rPr>
                <w:sz w:val="20"/>
              </w:rPr>
            </w:pPr>
            <w:r>
              <w:rPr>
                <w:sz w:val="20"/>
              </w:rPr>
              <w:t>0,8</w:t>
            </w:r>
          </w:p>
        </w:tc>
        <w:tc>
          <w:tcPr>
            <w:tcW w:w="900" w:type="dxa"/>
            <w:tcBorders>
              <w:left w:val="nil"/>
            </w:tcBorders>
          </w:tcPr>
          <w:p w:rsidR="00E018F0" w:rsidRPr="006F069D" w:rsidRDefault="00E018F0" w:rsidP="004C1413">
            <w:pPr>
              <w:jc w:val="center"/>
              <w:rPr>
                <w:sz w:val="20"/>
              </w:rPr>
            </w:pPr>
            <w:r>
              <w:rPr>
                <w:sz w:val="20"/>
              </w:rPr>
              <w:t>-</w:t>
            </w:r>
          </w:p>
        </w:tc>
        <w:tc>
          <w:tcPr>
            <w:tcW w:w="900" w:type="dxa"/>
            <w:tcBorders>
              <w:right w:val="double" w:sz="4" w:space="0" w:color="auto"/>
            </w:tcBorders>
          </w:tcPr>
          <w:p w:rsidR="00E018F0" w:rsidRPr="006F069D" w:rsidRDefault="002B3765" w:rsidP="004C1413">
            <w:pPr>
              <w:jc w:val="center"/>
              <w:rPr>
                <w:sz w:val="20"/>
              </w:rPr>
            </w:pPr>
            <w:r>
              <w:rPr>
                <w:sz w:val="20"/>
              </w:rPr>
              <w:t>1/</w:t>
            </w:r>
            <w:r w:rsidR="00E018F0">
              <w:rPr>
                <w:sz w:val="20"/>
              </w:rPr>
              <w:t>4,4</w:t>
            </w:r>
          </w:p>
        </w:tc>
        <w:tc>
          <w:tcPr>
            <w:tcW w:w="720" w:type="dxa"/>
            <w:tcBorders>
              <w:left w:val="double" w:sz="4" w:space="0" w:color="auto"/>
              <w:right w:val="single" w:sz="4" w:space="0" w:color="auto"/>
            </w:tcBorders>
          </w:tcPr>
          <w:p w:rsidR="00E018F0" w:rsidRPr="006F069D" w:rsidRDefault="002B3765" w:rsidP="004C1413">
            <w:pPr>
              <w:jc w:val="center"/>
              <w:rPr>
                <w:sz w:val="20"/>
              </w:rPr>
            </w:pPr>
            <w:r>
              <w:rPr>
                <w:sz w:val="20"/>
              </w:rPr>
              <w:t>0</w:t>
            </w:r>
          </w:p>
        </w:tc>
        <w:tc>
          <w:tcPr>
            <w:tcW w:w="720" w:type="dxa"/>
            <w:tcBorders>
              <w:left w:val="single" w:sz="4" w:space="0" w:color="auto"/>
            </w:tcBorders>
          </w:tcPr>
          <w:p w:rsidR="00E018F0" w:rsidRPr="006F069D" w:rsidRDefault="00E018F0" w:rsidP="004C1413">
            <w:pPr>
              <w:jc w:val="center"/>
              <w:rPr>
                <w:sz w:val="20"/>
              </w:rPr>
            </w:pPr>
            <w:r>
              <w:rPr>
                <w:sz w:val="20"/>
              </w:rPr>
              <w:t>1</w:t>
            </w:r>
          </w:p>
        </w:tc>
        <w:tc>
          <w:tcPr>
            <w:tcW w:w="900" w:type="dxa"/>
            <w:tcBorders>
              <w:right w:val="single" w:sz="4" w:space="0" w:color="auto"/>
            </w:tcBorders>
          </w:tcPr>
          <w:p w:rsidR="00E018F0" w:rsidRPr="006F069D" w:rsidRDefault="002B3765" w:rsidP="004C1413">
            <w:pPr>
              <w:jc w:val="center"/>
              <w:rPr>
                <w:sz w:val="20"/>
              </w:rPr>
            </w:pPr>
            <w:r>
              <w:rPr>
                <w:sz w:val="20"/>
              </w:rPr>
              <w:t>0</w:t>
            </w:r>
          </w:p>
        </w:tc>
        <w:tc>
          <w:tcPr>
            <w:tcW w:w="720" w:type="dxa"/>
            <w:tcBorders>
              <w:left w:val="single" w:sz="4" w:space="0" w:color="auto"/>
              <w:right w:val="double" w:sz="4" w:space="0" w:color="auto"/>
            </w:tcBorders>
          </w:tcPr>
          <w:p w:rsidR="00E018F0" w:rsidRPr="006F069D" w:rsidRDefault="00E018F0" w:rsidP="002E1B63">
            <w:pPr>
              <w:jc w:val="center"/>
              <w:rPr>
                <w:sz w:val="20"/>
              </w:rPr>
            </w:pPr>
            <w:r>
              <w:rPr>
                <w:sz w:val="20"/>
              </w:rPr>
              <w:t>1</w:t>
            </w:r>
          </w:p>
        </w:tc>
        <w:tc>
          <w:tcPr>
            <w:tcW w:w="720" w:type="dxa"/>
            <w:tcBorders>
              <w:left w:val="double" w:sz="4" w:space="0" w:color="auto"/>
              <w:right w:val="single" w:sz="4" w:space="0" w:color="auto"/>
            </w:tcBorders>
          </w:tcPr>
          <w:p w:rsidR="00E018F0" w:rsidRPr="006F069D" w:rsidRDefault="00E018F0" w:rsidP="004C1413">
            <w:pPr>
              <w:jc w:val="center"/>
              <w:rPr>
                <w:sz w:val="20"/>
              </w:rPr>
            </w:pPr>
            <w:r>
              <w:rPr>
                <w:sz w:val="20"/>
              </w:rPr>
              <w:t>0,2</w:t>
            </w:r>
          </w:p>
        </w:tc>
        <w:tc>
          <w:tcPr>
            <w:tcW w:w="960" w:type="dxa"/>
            <w:tcBorders>
              <w:left w:val="single" w:sz="4" w:space="0" w:color="auto"/>
            </w:tcBorders>
          </w:tcPr>
          <w:p w:rsidR="00E018F0" w:rsidRPr="006F069D" w:rsidRDefault="00E018F0" w:rsidP="004C1413">
            <w:pPr>
              <w:jc w:val="center"/>
              <w:rPr>
                <w:sz w:val="20"/>
              </w:rPr>
            </w:pPr>
            <w:r>
              <w:rPr>
                <w:sz w:val="20"/>
              </w:rPr>
              <w:t>-</w:t>
            </w:r>
          </w:p>
        </w:tc>
        <w:tc>
          <w:tcPr>
            <w:tcW w:w="720" w:type="dxa"/>
            <w:tcBorders>
              <w:right w:val="double" w:sz="4" w:space="0" w:color="auto"/>
            </w:tcBorders>
          </w:tcPr>
          <w:p w:rsidR="00E018F0" w:rsidRPr="006F069D" w:rsidRDefault="00E018F0" w:rsidP="002E1B63">
            <w:pPr>
              <w:jc w:val="center"/>
              <w:rPr>
                <w:sz w:val="20"/>
              </w:rPr>
            </w:pPr>
            <w:r>
              <w:rPr>
                <w:sz w:val="20"/>
              </w:rPr>
              <w:t>-</w:t>
            </w:r>
          </w:p>
        </w:tc>
      </w:tr>
      <w:tr w:rsidR="00E018F0">
        <w:tblPrEx>
          <w:tblCellMar>
            <w:top w:w="0" w:type="dxa"/>
            <w:bottom w:w="0" w:type="dxa"/>
          </w:tblCellMar>
        </w:tblPrEx>
        <w:trPr>
          <w:cantSplit/>
        </w:trPr>
        <w:tc>
          <w:tcPr>
            <w:tcW w:w="588" w:type="dxa"/>
            <w:tcBorders>
              <w:top w:val="double" w:sz="4" w:space="0" w:color="auto"/>
              <w:left w:val="double" w:sz="4" w:space="0" w:color="auto"/>
              <w:bottom w:val="double" w:sz="4" w:space="0" w:color="auto"/>
              <w:right w:val="double" w:sz="4" w:space="0" w:color="auto"/>
            </w:tcBorders>
          </w:tcPr>
          <w:p w:rsidR="00E018F0" w:rsidRPr="00A43018" w:rsidRDefault="00E018F0" w:rsidP="004C1413">
            <w:pPr>
              <w:jc w:val="center"/>
              <w:rPr>
                <w:b/>
                <w:sz w:val="20"/>
                <w:szCs w:val="20"/>
              </w:rPr>
            </w:pPr>
          </w:p>
        </w:tc>
        <w:tc>
          <w:tcPr>
            <w:tcW w:w="4740" w:type="dxa"/>
            <w:tcBorders>
              <w:top w:val="double" w:sz="4" w:space="0" w:color="auto"/>
              <w:left w:val="nil"/>
              <w:bottom w:val="double" w:sz="4" w:space="0" w:color="auto"/>
              <w:right w:val="double" w:sz="4" w:space="0" w:color="auto"/>
            </w:tcBorders>
          </w:tcPr>
          <w:p w:rsidR="00E018F0" w:rsidRDefault="00E018F0" w:rsidP="00942772">
            <w:pPr>
              <w:pStyle w:val="5"/>
              <w:rPr>
                <w:sz w:val="24"/>
              </w:rPr>
            </w:pPr>
            <w:r>
              <w:rPr>
                <w:sz w:val="24"/>
              </w:rPr>
              <w:t>Всего по району</w:t>
            </w:r>
          </w:p>
        </w:tc>
        <w:tc>
          <w:tcPr>
            <w:tcW w:w="540" w:type="dxa"/>
            <w:tcBorders>
              <w:top w:val="double" w:sz="4" w:space="0" w:color="auto"/>
              <w:left w:val="nil"/>
              <w:bottom w:val="double" w:sz="4" w:space="0" w:color="auto"/>
              <w:right w:val="single" w:sz="4" w:space="0" w:color="auto"/>
            </w:tcBorders>
          </w:tcPr>
          <w:p w:rsidR="00E018F0" w:rsidRPr="00A43018" w:rsidRDefault="00E018F0" w:rsidP="004C1413">
            <w:pPr>
              <w:jc w:val="center"/>
              <w:rPr>
                <w:b/>
                <w:sz w:val="20"/>
                <w:szCs w:val="20"/>
              </w:rPr>
            </w:pPr>
            <w:r>
              <w:rPr>
                <w:b/>
                <w:sz w:val="20"/>
                <w:szCs w:val="20"/>
              </w:rPr>
              <w:t>3,6</w:t>
            </w:r>
          </w:p>
        </w:tc>
        <w:tc>
          <w:tcPr>
            <w:tcW w:w="900" w:type="dxa"/>
            <w:tcBorders>
              <w:top w:val="double" w:sz="4" w:space="0" w:color="auto"/>
              <w:left w:val="single" w:sz="4" w:space="0" w:color="auto"/>
              <w:bottom w:val="double" w:sz="4" w:space="0" w:color="auto"/>
              <w:right w:val="single" w:sz="4" w:space="0" w:color="auto"/>
            </w:tcBorders>
          </w:tcPr>
          <w:p w:rsidR="00E018F0" w:rsidRPr="00A43018" w:rsidRDefault="00E018F0" w:rsidP="004C1413">
            <w:pPr>
              <w:jc w:val="center"/>
              <w:rPr>
                <w:b/>
                <w:sz w:val="20"/>
                <w:szCs w:val="20"/>
              </w:rPr>
            </w:pPr>
            <w:r>
              <w:rPr>
                <w:b/>
                <w:sz w:val="20"/>
                <w:szCs w:val="20"/>
              </w:rPr>
              <w:t>37/9078</w:t>
            </w:r>
          </w:p>
        </w:tc>
        <w:tc>
          <w:tcPr>
            <w:tcW w:w="720" w:type="dxa"/>
            <w:tcBorders>
              <w:top w:val="double" w:sz="4" w:space="0" w:color="auto"/>
              <w:left w:val="single" w:sz="4" w:space="0" w:color="auto"/>
              <w:bottom w:val="double" w:sz="4" w:space="0" w:color="auto"/>
              <w:right w:val="double" w:sz="4" w:space="0" w:color="auto"/>
            </w:tcBorders>
          </w:tcPr>
          <w:p w:rsidR="00E018F0" w:rsidRPr="00A43018" w:rsidRDefault="00E018F0" w:rsidP="004C1413">
            <w:pPr>
              <w:jc w:val="center"/>
              <w:rPr>
                <w:b/>
                <w:sz w:val="20"/>
                <w:szCs w:val="20"/>
              </w:rPr>
            </w:pPr>
            <w:r>
              <w:rPr>
                <w:b/>
                <w:sz w:val="20"/>
                <w:szCs w:val="20"/>
              </w:rPr>
              <w:t>56,05</w:t>
            </w:r>
          </w:p>
        </w:tc>
        <w:tc>
          <w:tcPr>
            <w:tcW w:w="720" w:type="dxa"/>
            <w:tcBorders>
              <w:top w:val="double" w:sz="4" w:space="0" w:color="auto"/>
              <w:left w:val="nil"/>
              <w:bottom w:val="double" w:sz="4" w:space="0" w:color="auto"/>
            </w:tcBorders>
          </w:tcPr>
          <w:p w:rsidR="00E018F0" w:rsidRPr="00A43018" w:rsidRDefault="002B3765" w:rsidP="004C1413">
            <w:pPr>
              <w:jc w:val="center"/>
              <w:rPr>
                <w:b/>
                <w:sz w:val="20"/>
                <w:szCs w:val="20"/>
              </w:rPr>
            </w:pPr>
            <w:r>
              <w:rPr>
                <w:b/>
                <w:sz w:val="20"/>
                <w:szCs w:val="20"/>
              </w:rPr>
              <w:t>16,0</w:t>
            </w:r>
          </w:p>
        </w:tc>
        <w:tc>
          <w:tcPr>
            <w:tcW w:w="900" w:type="dxa"/>
            <w:tcBorders>
              <w:top w:val="double" w:sz="4" w:space="0" w:color="auto"/>
              <w:left w:val="nil"/>
              <w:bottom w:val="double" w:sz="4" w:space="0" w:color="auto"/>
            </w:tcBorders>
          </w:tcPr>
          <w:p w:rsidR="00E018F0" w:rsidRPr="00A43018" w:rsidRDefault="00E018F0" w:rsidP="004C1413">
            <w:pPr>
              <w:jc w:val="center"/>
              <w:rPr>
                <w:b/>
                <w:sz w:val="20"/>
                <w:szCs w:val="20"/>
              </w:rPr>
            </w:pPr>
            <w:r>
              <w:rPr>
                <w:b/>
                <w:sz w:val="20"/>
                <w:szCs w:val="20"/>
              </w:rPr>
              <w:t>-</w:t>
            </w:r>
          </w:p>
        </w:tc>
        <w:tc>
          <w:tcPr>
            <w:tcW w:w="900" w:type="dxa"/>
            <w:tcBorders>
              <w:top w:val="double" w:sz="4" w:space="0" w:color="auto"/>
              <w:bottom w:val="double" w:sz="4" w:space="0" w:color="auto"/>
              <w:right w:val="double" w:sz="4" w:space="0" w:color="auto"/>
            </w:tcBorders>
          </w:tcPr>
          <w:p w:rsidR="00E018F0" w:rsidRPr="00A43018" w:rsidRDefault="00DC5CA2" w:rsidP="00DC5CA2">
            <w:pPr>
              <w:jc w:val="center"/>
              <w:rPr>
                <w:b/>
                <w:sz w:val="20"/>
                <w:szCs w:val="20"/>
              </w:rPr>
            </w:pPr>
            <w:r>
              <w:rPr>
                <w:b/>
                <w:sz w:val="20"/>
                <w:szCs w:val="20"/>
              </w:rPr>
              <w:t>6</w:t>
            </w:r>
            <w:r w:rsidR="00E018F0">
              <w:rPr>
                <w:b/>
                <w:sz w:val="20"/>
                <w:szCs w:val="20"/>
              </w:rPr>
              <w:t>/</w:t>
            </w:r>
            <w:r>
              <w:rPr>
                <w:b/>
                <w:sz w:val="20"/>
                <w:szCs w:val="20"/>
              </w:rPr>
              <w:t>33,0</w:t>
            </w:r>
          </w:p>
        </w:tc>
        <w:tc>
          <w:tcPr>
            <w:tcW w:w="720" w:type="dxa"/>
            <w:tcBorders>
              <w:top w:val="double" w:sz="4" w:space="0" w:color="auto"/>
              <w:left w:val="double" w:sz="4" w:space="0" w:color="auto"/>
              <w:bottom w:val="double" w:sz="4" w:space="0" w:color="auto"/>
              <w:right w:val="single" w:sz="4" w:space="0" w:color="auto"/>
            </w:tcBorders>
          </w:tcPr>
          <w:p w:rsidR="00E018F0" w:rsidRPr="00A43018" w:rsidRDefault="00E018F0" w:rsidP="004C1413">
            <w:pPr>
              <w:jc w:val="center"/>
              <w:rPr>
                <w:b/>
                <w:sz w:val="20"/>
                <w:szCs w:val="20"/>
              </w:rPr>
            </w:pPr>
            <w:r>
              <w:rPr>
                <w:b/>
                <w:sz w:val="20"/>
                <w:szCs w:val="20"/>
              </w:rPr>
              <w:t>6</w:t>
            </w:r>
          </w:p>
        </w:tc>
        <w:tc>
          <w:tcPr>
            <w:tcW w:w="720" w:type="dxa"/>
            <w:tcBorders>
              <w:top w:val="double" w:sz="4" w:space="0" w:color="auto"/>
              <w:left w:val="single" w:sz="4" w:space="0" w:color="auto"/>
              <w:bottom w:val="double" w:sz="4" w:space="0" w:color="auto"/>
            </w:tcBorders>
          </w:tcPr>
          <w:p w:rsidR="00E018F0" w:rsidRPr="00A43018" w:rsidRDefault="00DC5CA2" w:rsidP="004C1413">
            <w:pPr>
              <w:jc w:val="center"/>
              <w:rPr>
                <w:b/>
                <w:sz w:val="20"/>
                <w:szCs w:val="20"/>
              </w:rPr>
            </w:pPr>
            <w:r>
              <w:rPr>
                <w:b/>
                <w:sz w:val="20"/>
                <w:szCs w:val="20"/>
              </w:rPr>
              <w:t>15,7</w:t>
            </w:r>
          </w:p>
        </w:tc>
        <w:tc>
          <w:tcPr>
            <w:tcW w:w="900" w:type="dxa"/>
            <w:tcBorders>
              <w:top w:val="double" w:sz="4" w:space="0" w:color="auto"/>
              <w:bottom w:val="double" w:sz="4" w:space="0" w:color="auto"/>
              <w:right w:val="single" w:sz="4" w:space="0" w:color="auto"/>
            </w:tcBorders>
          </w:tcPr>
          <w:p w:rsidR="00E018F0" w:rsidRPr="00A43018" w:rsidRDefault="002B3765" w:rsidP="004C1413">
            <w:pPr>
              <w:jc w:val="center"/>
              <w:rPr>
                <w:b/>
                <w:sz w:val="20"/>
                <w:szCs w:val="20"/>
              </w:rPr>
            </w:pPr>
            <w:r>
              <w:rPr>
                <w:b/>
                <w:sz w:val="20"/>
                <w:szCs w:val="20"/>
              </w:rPr>
              <w:t>5/250</w:t>
            </w:r>
          </w:p>
        </w:tc>
        <w:tc>
          <w:tcPr>
            <w:tcW w:w="720" w:type="dxa"/>
            <w:tcBorders>
              <w:top w:val="double" w:sz="4" w:space="0" w:color="auto"/>
              <w:left w:val="single" w:sz="4" w:space="0" w:color="auto"/>
              <w:bottom w:val="double" w:sz="4" w:space="0" w:color="auto"/>
              <w:right w:val="double" w:sz="4" w:space="0" w:color="auto"/>
            </w:tcBorders>
          </w:tcPr>
          <w:p w:rsidR="00E018F0" w:rsidRPr="00A43018" w:rsidRDefault="009F1AAF" w:rsidP="002E1B63">
            <w:pPr>
              <w:jc w:val="center"/>
              <w:rPr>
                <w:b/>
                <w:sz w:val="20"/>
                <w:szCs w:val="20"/>
              </w:rPr>
            </w:pPr>
            <w:r>
              <w:rPr>
                <w:b/>
                <w:sz w:val="20"/>
                <w:szCs w:val="20"/>
              </w:rPr>
              <w:t>13,2</w:t>
            </w:r>
          </w:p>
        </w:tc>
        <w:tc>
          <w:tcPr>
            <w:tcW w:w="720" w:type="dxa"/>
            <w:tcBorders>
              <w:top w:val="double" w:sz="4" w:space="0" w:color="auto"/>
              <w:left w:val="double" w:sz="4" w:space="0" w:color="auto"/>
              <w:bottom w:val="double" w:sz="4" w:space="0" w:color="auto"/>
              <w:right w:val="single" w:sz="4" w:space="0" w:color="auto"/>
            </w:tcBorders>
          </w:tcPr>
          <w:p w:rsidR="00E018F0" w:rsidRPr="00A43018" w:rsidRDefault="00E018F0" w:rsidP="004C1413">
            <w:pPr>
              <w:jc w:val="center"/>
              <w:rPr>
                <w:b/>
                <w:sz w:val="20"/>
                <w:szCs w:val="20"/>
              </w:rPr>
            </w:pPr>
            <w:r>
              <w:rPr>
                <w:b/>
                <w:sz w:val="20"/>
                <w:szCs w:val="20"/>
              </w:rPr>
              <w:t>3,1</w:t>
            </w:r>
          </w:p>
        </w:tc>
        <w:tc>
          <w:tcPr>
            <w:tcW w:w="960" w:type="dxa"/>
            <w:tcBorders>
              <w:top w:val="double" w:sz="4" w:space="0" w:color="auto"/>
              <w:left w:val="single" w:sz="4" w:space="0" w:color="auto"/>
              <w:bottom w:val="double" w:sz="4" w:space="0" w:color="auto"/>
            </w:tcBorders>
          </w:tcPr>
          <w:p w:rsidR="00E018F0" w:rsidRPr="00A43018" w:rsidRDefault="00E018F0" w:rsidP="004C1413">
            <w:pPr>
              <w:jc w:val="center"/>
              <w:rPr>
                <w:b/>
                <w:sz w:val="20"/>
                <w:szCs w:val="20"/>
              </w:rPr>
            </w:pPr>
            <w:r>
              <w:rPr>
                <w:b/>
                <w:sz w:val="20"/>
                <w:szCs w:val="20"/>
              </w:rPr>
              <w:t>-</w:t>
            </w:r>
          </w:p>
        </w:tc>
        <w:tc>
          <w:tcPr>
            <w:tcW w:w="720" w:type="dxa"/>
            <w:tcBorders>
              <w:top w:val="double" w:sz="4" w:space="0" w:color="auto"/>
              <w:bottom w:val="double" w:sz="4" w:space="0" w:color="auto"/>
              <w:right w:val="double" w:sz="4" w:space="0" w:color="auto"/>
            </w:tcBorders>
          </w:tcPr>
          <w:p w:rsidR="00E018F0" w:rsidRPr="00A43018" w:rsidRDefault="00E018F0" w:rsidP="002E1B63">
            <w:pPr>
              <w:jc w:val="center"/>
              <w:rPr>
                <w:b/>
                <w:sz w:val="20"/>
                <w:szCs w:val="20"/>
              </w:rPr>
            </w:pPr>
            <w:r>
              <w:rPr>
                <w:b/>
                <w:sz w:val="20"/>
                <w:szCs w:val="20"/>
              </w:rPr>
              <w:t>-</w:t>
            </w:r>
          </w:p>
        </w:tc>
      </w:tr>
    </w:tbl>
    <w:p w:rsidR="00273836" w:rsidRDefault="0060575C" w:rsidP="000225E1">
      <w:pPr>
        <w:jc w:val="right"/>
        <w:rPr>
          <w:b/>
          <w:sz w:val="28"/>
        </w:rPr>
      </w:pPr>
      <w:r>
        <w:rPr>
          <w:b/>
        </w:rPr>
        <w:t xml:space="preserve">                                       </w:t>
      </w:r>
      <w:r w:rsidR="00003127">
        <w:rPr>
          <w:b/>
          <w:sz w:val="28"/>
        </w:rPr>
        <w:t xml:space="preserve">                                                                                                                                                          </w:t>
      </w:r>
    </w:p>
    <w:p w:rsidR="00273836" w:rsidRDefault="00273836" w:rsidP="000225E1">
      <w:pPr>
        <w:jc w:val="right"/>
        <w:rPr>
          <w:b/>
          <w:sz w:val="28"/>
        </w:rPr>
      </w:pPr>
    </w:p>
    <w:p w:rsidR="00273836" w:rsidRDefault="00273836" w:rsidP="000225E1">
      <w:pPr>
        <w:jc w:val="right"/>
        <w:rPr>
          <w:b/>
          <w:sz w:val="28"/>
        </w:rPr>
      </w:pPr>
    </w:p>
    <w:p w:rsidR="00273836" w:rsidRDefault="00273836" w:rsidP="000225E1">
      <w:pPr>
        <w:jc w:val="right"/>
        <w:rPr>
          <w:b/>
          <w:sz w:val="28"/>
        </w:rPr>
      </w:pPr>
    </w:p>
    <w:p w:rsidR="00273836" w:rsidRDefault="00273836" w:rsidP="000225E1">
      <w:pPr>
        <w:jc w:val="right"/>
        <w:rPr>
          <w:b/>
          <w:sz w:val="28"/>
        </w:rPr>
      </w:pPr>
    </w:p>
    <w:p w:rsidR="00273836" w:rsidRDefault="00273836" w:rsidP="000225E1">
      <w:pPr>
        <w:jc w:val="right"/>
        <w:rPr>
          <w:b/>
          <w:sz w:val="28"/>
        </w:rPr>
      </w:pPr>
    </w:p>
    <w:p w:rsidR="00273836" w:rsidRDefault="00273836" w:rsidP="000225E1">
      <w:pPr>
        <w:jc w:val="right"/>
        <w:rPr>
          <w:b/>
          <w:sz w:val="28"/>
        </w:rPr>
      </w:pPr>
    </w:p>
    <w:p w:rsidR="00003127" w:rsidRPr="00BE7AE6" w:rsidRDefault="00003127" w:rsidP="000225E1">
      <w:pPr>
        <w:jc w:val="right"/>
        <w:rPr>
          <w:sz w:val="28"/>
          <w:szCs w:val="28"/>
        </w:rPr>
      </w:pPr>
      <w:r>
        <w:rPr>
          <w:b/>
          <w:sz w:val="28"/>
        </w:rPr>
        <w:lastRenderedPageBreak/>
        <w:t xml:space="preserve">                   </w:t>
      </w:r>
      <w:r>
        <w:rPr>
          <w:sz w:val="28"/>
          <w:szCs w:val="28"/>
        </w:rPr>
        <w:t>Таблица 5</w:t>
      </w:r>
    </w:p>
    <w:p w:rsidR="00CF6CBD" w:rsidRDefault="00741441" w:rsidP="006D3630">
      <w:pPr>
        <w:tabs>
          <w:tab w:val="left" w:pos="7920"/>
          <w:tab w:val="left" w:pos="8100"/>
        </w:tabs>
        <w:jc w:val="center"/>
        <w:rPr>
          <w:sz w:val="28"/>
        </w:rPr>
      </w:pPr>
      <w:r>
        <w:rPr>
          <w:b/>
          <w:sz w:val="28"/>
        </w:rPr>
        <w:t xml:space="preserve">Прогноз строительства объектов социальной сферы  в </w:t>
      </w:r>
      <w:r w:rsidR="00CF6CBD">
        <w:rPr>
          <w:b/>
          <w:sz w:val="28"/>
        </w:rPr>
        <w:t>Юргинском муниципальном районе</w:t>
      </w:r>
      <w:r w:rsidR="00B95958" w:rsidRPr="00D058BB">
        <w:rPr>
          <w:sz w:val="28"/>
        </w:rPr>
        <w:t xml:space="preserve"> </w:t>
      </w:r>
    </w:p>
    <w:p w:rsidR="00741441" w:rsidRDefault="00D058BB" w:rsidP="006D3630">
      <w:pPr>
        <w:tabs>
          <w:tab w:val="left" w:pos="7920"/>
          <w:tab w:val="left" w:pos="8100"/>
        </w:tabs>
        <w:jc w:val="center"/>
        <w:rPr>
          <w:b/>
          <w:sz w:val="28"/>
        </w:rPr>
      </w:pPr>
      <w:r w:rsidRPr="00D058BB">
        <w:rPr>
          <w:b/>
          <w:sz w:val="28"/>
        </w:rPr>
        <w:t>Кемеровской</w:t>
      </w:r>
      <w:r w:rsidR="00BE7AE6">
        <w:rPr>
          <w:b/>
          <w:sz w:val="28"/>
          <w:szCs w:val="28"/>
        </w:rPr>
        <w:t xml:space="preserve"> области</w:t>
      </w:r>
      <w:r w:rsidR="00BE7AE6" w:rsidRPr="00A43018">
        <w:rPr>
          <w:b/>
          <w:sz w:val="28"/>
          <w:szCs w:val="28"/>
        </w:rPr>
        <w:t xml:space="preserve"> </w:t>
      </w:r>
      <w:r w:rsidR="00BE7AE6">
        <w:rPr>
          <w:b/>
          <w:sz w:val="28"/>
        </w:rPr>
        <w:t xml:space="preserve"> </w:t>
      </w:r>
      <w:r w:rsidR="00741441">
        <w:rPr>
          <w:b/>
          <w:sz w:val="28"/>
        </w:rPr>
        <w:t xml:space="preserve"> </w:t>
      </w:r>
      <w:r w:rsidR="00BE7AE6">
        <w:rPr>
          <w:b/>
          <w:sz w:val="28"/>
        </w:rPr>
        <w:t>на 20</w:t>
      </w:r>
      <w:r w:rsidR="00CD4DBF">
        <w:rPr>
          <w:b/>
          <w:sz w:val="28"/>
        </w:rPr>
        <w:t>16</w:t>
      </w:r>
      <w:r w:rsidR="00191F7F">
        <w:rPr>
          <w:b/>
          <w:sz w:val="28"/>
        </w:rPr>
        <w:t xml:space="preserve"> – 20</w:t>
      </w:r>
      <w:r w:rsidR="000225E1">
        <w:rPr>
          <w:b/>
          <w:sz w:val="28"/>
        </w:rPr>
        <w:t>24</w:t>
      </w:r>
      <w:r w:rsidR="00741441">
        <w:rPr>
          <w:b/>
          <w:sz w:val="28"/>
        </w:rPr>
        <w:t xml:space="preserve"> год</w:t>
      </w:r>
      <w:r w:rsidR="000225E1">
        <w:rPr>
          <w:b/>
          <w:sz w:val="28"/>
        </w:rPr>
        <w:t>ы</w:t>
      </w:r>
      <w:r w:rsidR="00741441">
        <w:rPr>
          <w:b/>
          <w:sz w:val="28"/>
        </w:rPr>
        <w:t xml:space="preserve"> </w:t>
      </w:r>
    </w:p>
    <w:tbl>
      <w:tblP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4379"/>
        <w:gridCol w:w="900"/>
        <w:gridCol w:w="1080"/>
        <w:gridCol w:w="1020"/>
        <w:gridCol w:w="720"/>
        <w:gridCol w:w="900"/>
        <w:gridCol w:w="900"/>
        <w:gridCol w:w="900"/>
        <w:gridCol w:w="716"/>
        <w:gridCol w:w="668"/>
        <w:gridCol w:w="720"/>
        <w:gridCol w:w="720"/>
        <w:gridCol w:w="758"/>
      </w:tblGrid>
      <w:tr w:rsidR="00CD4DBF" w:rsidTr="00CD4DBF">
        <w:tblPrEx>
          <w:tblCellMar>
            <w:top w:w="0" w:type="dxa"/>
            <w:bottom w:w="0" w:type="dxa"/>
          </w:tblCellMar>
        </w:tblPrEx>
        <w:trPr>
          <w:cantSplit/>
        </w:trPr>
        <w:tc>
          <w:tcPr>
            <w:tcW w:w="823" w:type="dxa"/>
            <w:vMerge w:val="restart"/>
            <w:tcBorders>
              <w:top w:val="double" w:sz="4" w:space="0" w:color="auto"/>
              <w:left w:val="double" w:sz="4" w:space="0" w:color="auto"/>
              <w:right w:val="double" w:sz="4" w:space="0" w:color="auto"/>
            </w:tcBorders>
          </w:tcPr>
          <w:p w:rsidR="00CD4DBF" w:rsidRPr="00372F8B" w:rsidRDefault="00CD4DBF" w:rsidP="00B44ACA">
            <w:pPr>
              <w:jc w:val="center"/>
              <w:rPr>
                <w:b/>
                <w:sz w:val="20"/>
              </w:rPr>
            </w:pPr>
            <w:r w:rsidRPr="00372F8B">
              <w:rPr>
                <w:b/>
                <w:sz w:val="20"/>
              </w:rPr>
              <w:t>№ п/п</w:t>
            </w:r>
          </w:p>
        </w:tc>
        <w:tc>
          <w:tcPr>
            <w:tcW w:w="4379" w:type="dxa"/>
            <w:vMerge w:val="restart"/>
            <w:tcBorders>
              <w:top w:val="double" w:sz="4" w:space="0" w:color="auto"/>
              <w:left w:val="nil"/>
              <w:right w:val="double" w:sz="4" w:space="0" w:color="auto"/>
            </w:tcBorders>
          </w:tcPr>
          <w:p w:rsidR="00CD4DBF" w:rsidRPr="00372F8B" w:rsidRDefault="00CD4DBF" w:rsidP="00B44ACA">
            <w:pPr>
              <w:jc w:val="center"/>
              <w:rPr>
                <w:b/>
                <w:sz w:val="20"/>
              </w:rPr>
            </w:pPr>
            <w:r w:rsidRPr="00372F8B">
              <w:rPr>
                <w:b/>
                <w:caps/>
                <w:sz w:val="20"/>
              </w:rPr>
              <w:t>Н</w:t>
            </w:r>
            <w:r w:rsidRPr="00372F8B">
              <w:rPr>
                <w:b/>
                <w:sz w:val="20"/>
              </w:rPr>
              <w:t>аименование объектов и их мощность (вместимость) строительства</w:t>
            </w:r>
          </w:p>
        </w:tc>
        <w:tc>
          <w:tcPr>
            <w:tcW w:w="900" w:type="dxa"/>
            <w:vMerge w:val="restart"/>
            <w:tcBorders>
              <w:top w:val="double" w:sz="4" w:space="0" w:color="auto"/>
              <w:left w:val="nil"/>
              <w:right w:val="double" w:sz="4" w:space="0" w:color="auto"/>
            </w:tcBorders>
          </w:tcPr>
          <w:p w:rsidR="00CD4DBF" w:rsidRPr="00372F8B" w:rsidRDefault="00CD4DBF" w:rsidP="00B44ACA">
            <w:pPr>
              <w:jc w:val="center"/>
              <w:rPr>
                <w:b/>
                <w:sz w:val="20"/>
              </w:rPr>
            </w:pPr>
            <w:r w:rsidRPr="00372F8B">
              <w:rPr>
                <w:b/>
                <w:sz w:val="20"/>
              </w:rPr>
              <w:t>Ст-ть</w:t>
            </w:r>
          </w:p>
          <w:p w:rsidR="00CD4DBF" w:rsidRPr="00372F8B" w:rsidRDefault="00CD4DBF" w:rsidP="00B44ACA">
            <w:pPr>
              <w:jc w:val="center"/>
              <w:rPr>
                <w:b/>
                <w:sz w:val="20"/>
              </w:rPr>
            </w:pPr>
            <w:r w:rsidRPr="00372F8B">
              <w:rPr>
                <w:b/>
                <w:sz w:val="20"/>
              </w:rPr>
              <w:t>(мл</w:t>
            </w:r>
            <w:r>
              <w:rPr>
                <w:b/>
                <w:sz w:val="20"/>
              </w:rPr>
              <w:t>н</w:t>
            </w:r>
            <w:r w:rsidRPr="00372F8B">
              <w:rPr>
                <w:b/>
                <w:sz w:val="20"/>
              </w:rPr>
              <w:t>.р.)</w:t>
            </w:r>
          </w:p>
        </w:tc>
        <w:tc>
          <w:tcPr>
            <w:tcW w:w="1080" w:type="dxa"/>
            <w:vMerge w:val="restart"/>
            <w:tcBorders>
              <w:top w:val="double" w:sz="4" w:space="0" w:color="auto"/>
              <w:left w:val="nil"/>
              <w:right w:val="double" w:sz="4" w:space="0" w:color="auto"/>
            </w:tcBorders>
          </w:tcPr>
          <w:p w:rsidR="00CD4DBF" w:rsidRPr="00372F8B" w:rsidRDefault="00CD4DBF" w:rsidP="00B44ACA">
            <w:pPr>
              <w:jc w:val="center"/>
              <w:rPr>
                <w:b/>
                <w:sz w:val="20"/>
              </w:rPr>
            </w:pPr>
            <w:r w:rsidRPr="00372F8B">
              <w:rPr>
                <w:b/>
                <w:sz w:val="20"/>
              </w:rPr>
              <w:t xml:space="preserve">Площадь </w:t>
            </w:r>
          </w:p>
          <w:p w:rsidR="00CD4DBF" w:rsidRPr="00372F8B" w:rsidRDefault="00CD4DBF" w:rsidP="00B44ACA">
            <w:pPr>
              <w:jc w:val="center"/>
              <w:rPr>
                <w:b/>
                <w:sz w:val="20"/>
              </w:rPr>
            </w:pPr>
            <w:r w:rsidRPr="00372F8B">
              <w:rPr>
                <w:b/>
                <w:sz w:val="20"/>
              </w:rPr>
              <w:t>(кв. м)</w:t>
            </w:r>
          </w:p>
        </w:tc>
        <w:tc>
          <w:tcPr>
            <w:tcW w:w="1020" w:type="dxa"/>
            <w:vMerge w:val="restart"/>
            <w:tcBorders>
              <w:top w:val="single" w:sz="4" w:space="0" w:color="auto"/>
              <w:left w:val="nil"/>
              <w:right w:val="single" w:sz="4" w:space="0" w:color="auto"/>
            </w:tcBorders>
          </w:tcPr>
          <w:p w:rsidR="00CD4DBF" w:rsidRPr="00372F8B" w:rsidRDefault="00CD4DBF" w:rsidP="00003127">
            <w:pPr>
              <w:jc w:val="center"/>
              <w:rPr>
                <w:b/>
                <w:sz w:val="20"/>
              </w:rPr>
            </w:pPr>
            <w:r>
              <w:rPr>
                <w:b/>
                <w:sz w:val="20"/>
              </w:rPr>
              <w:t>Адрес</w:t>
            </w:r>
          </w:p>
        </w:tc>
        <w:tc>
          <w:tcPr>
            <w:tcW w:w="7002" w:type="dxa"/>
            <w:gridSpan w:val="9"/>
            <w:tcBorders>
              <w:top w:val="single" w:sz="4" w:space="0" w:color="auto"/>
              <w:left w:val="nil"/>
            </w:tcBorders>
          </w:tcPr>
          <w:p w:rsidR="00CD4DBF" w:rsidRPr="00372F8B" w:rsidRDefault="00CD4DBF" w:rsidP="00B44ACA">
            <w:pPr>
              <w:jc w:val="center"/>
              <w:rPr>
                <w:b/>
                <w:sz w:val="20"/>
              </w:rPr>
            </w:pPr>
            <w:r w:rsidRPr="00372F8B">
              <w:rPr>
                <w:b/>
                <w:sz w:val="20"/>
              </w:rPr>
              <w:t>В том числе по годам</w:t>
            </w:r>
          </w:p>
        </w:tc>
      </w:tr>
      <w:tr w:rsidR="00CD4DBF" w:rsidTr="00CD4DBF">
        <w:tblPrEx>
          <w:tblCellMar>
            <w:top w:w="0" w:type="dxa"/>
            <w:bottom w:w="0" w:type="dxa"/>
          </w:tblCellMar>
        </w:tblPrEx>
        <w:trPr>
          <w:cantSplit/>
        </w:trPr>
        <w:tc>
          <w:tcPr>
            <w:tcW w:w="823" w:type="dxa"/>
            <w:vMerge/>
            <w:tcBorders>
              <w:left w:val="double" w:sz="4" w:space="0" w:color="auto"/>
              <w:bottom w:val="double" w:sz="4" w:space="0" w:color="auto"/>
              <w:right w:val="double" w:sz="4" w:space="0" w:color="auto"/>
            </w:tcBorders>
          </w:tcPr>
          <w:p w:rsidR="00CD4DBF" w:rsidRPr="00372F8B" w:rsidRDefault="00CD4DBF" w:rsidP="00B44ACA">
            <w:pPr>
              <w:jc w:val="center"/>
              <w:rPr>
                <w:b/>
                <w:sz w:val="20"/>
              </w:rPr>
            </w:pPr>
          </w:p>
        </w:tc>
        <w:tc>
          <w:tcPr>
            <w:tcW w:w="4379" w:type="dxa"/>
            <w:vMerge/>
            <w:tcBorders>
              <w:left w:val="nil"/>
              <w:bottom w:val="double" w:sz="4" w:space="0" w:color="auto"/>
              <w:right w:val="double" w:sz="4" w:space="0" w:color="auto"/>
            </w:tcBorders>
          </w:tcPr>
          <w:p w:rsidR="00CD4DBF" w:rsidRPr="00372F8B" w:rsidRDefault="00CD4DBF" w:rsidP="00B44ACA">
            <w:pPr>
              <w:jc w:val="center"/>
              <w:rPr>
                <w:b/>
                <w:sz w:val="20"/>
              </w:rPr>
            </w:pPr>
          </w:p>
        </w:tc>
        <w:tc>
          <w:tcPr>
            <w:tcW w:w="900" w:type="dxa"/>
            <w:vMerge/>
            <w:tcBorders>
              <w:left w:val="nil"/>
              <w:bottom w:val="double" w:sz="4" w:space="0" w:color="auto"/>
              <w:right w:val="double" w:sz="4" w:space="0" w:color="auto"/>
            </w:tcBorders>
          </w:tcPr>
          <w:p w:rsidR="00CD4DBF" w:rsidRPr="00372F8B" w:rsidRDefault="00CD4DBF" w:rsidP="00B44ACA">
            <w:pPr>
              <w:jc w:val="center"/>
              <w:rPr>
                <w:b/>
                <w:sz w:val="20"/>
              </w:rPr>
            </w:pPr>
          </w:p>
        </w:tc>
        <w:tc>
          <w:tcPr>
            <w:tcW w:w="1080" w:type="dxa"/>
            <w:vMerge/>
            <w:tcBorders>
              <w:left w:val="nil"/>
              <w:bottom w:val="double" w:sz="4" w:space="0" w:color="auto"/>
              <w:right w:val="double" w:sz="4" w:space="0" w:color="auto"/>
            </w:tcBorders>
          </w:tcPr>
          <w:p w:rsidR="00CD4DBF" w:rsidRPr="00372F8B" w:rsidRDefault="00CD4DBF" w:rsidP="00B44ACA">
            <w:pPr>
              <w:jc w:val="center"/>
              <w:rPr>
                <w:b/>
                <w:sz w:val="20"/>
              </w:rPr>
            </w:pPr>
          </w:p>
        </w:tc>
        <w:tc>
          <w:tcPr>
            <w:tcW w:w="1020" w:type="dxa"/>
            <w:vMerge/>
            <w:tcBorders>
              <w:left w:val="nil"/>
              <w:bottom w:val="double" w:sz="4" w:space="0" w:color="auto"/>
              <w:right w:val="single" w:sz="4" w:space="0" w:color="auto"/>
            </w:tcBorders>
          </w:tcPr>
          <w:p w:rsidR="00CD4DBF" w:rsidRPr="00372F8B" w:rsidRDefault="00CD4DBF" w:rsidP="00B44ACA">
            <w:pPr>
              <w:rPr>
                <w:b/>
                <w:sz w:val="20"/>
              </w:rPr>
            </w:pPr>
          </w:p>
        </w:tc>
        <w:tc>
          <w:tcPr>
            <w:tcW w:w="720" w:type="dxa"/>
            <w:tcBorders>
              <w:left w:val="single" w:sz="4" w:space="0" w:color="auto"/>
              <w:bottom w:val="double" w:sz="4" w:space="0" w:color="auto"/>
            </w:tcBorders>
          </w:tcPr>
          <w:p w:rsidR="00CD4DBF" w:rsidRPr="00372F8B" w:rsidRDefault="00CD4DBF" w:rsidP="00B44ACA">
            <w:pPr>
              <w:jc w:val="center"/>
              <w:rPr>
                <w:b/>
                <w:sz w:val="20"/>
              </w:rPr>
            </w:pPr>
            <w:r w:rsidRPr="00372F8B">
              <w:rPr>
                <w:b/>
                <w:sz w:val="20"/>
              </w:rPr>
              <w:t>201</w:t>
            </w:r>
            <w:r>
              <w:rPr>
                <w:b/>
                <w:sz w:val="20"/>
              </w:rPr>
              <w:t>6</w:t>
            </w:r>
          </w:p>
        </w:tc>
        <w:tc>
          <w:tcPr>
            <w:tcW w:w="900" w:type="dxa"/>
            <w:tcBorders>
              <w:bottom w:val="double" w:sz="4" w:space="0" w:color="auto"/>
            </w:tcBorders>
          </w:tcPr>
          <w:p w:rsidR="00CD4DBF" w:rsidRPr="00372F8B" w:rsidRDefault="00CD4DBF" w:rsidP="006B4E95">
            <w:pPr>
              <w:jc w:val="center"/>
              <w:rPr>
                <w:b/>
                <w:sz w:val="20"/>
              </w:rPr>
            </w:pPr>
            <w:r>
              <w:rPr>
                <w:b/>
                <w:sz w:val="20"/>
              </w:rPr>
              <w:t>2017</w:t>
            </w:r>
          </w:p>
        </w:tc>
        <w:tc>
          <w:tcPr>
            <w:tcW w:w="900" w:type="dxa"/>
            <w:tcBorders>
              <w:bottom w:val="double" w:sz="4" w:space="0" w:color="auto"/>
            </w:tcBorders>
          </w:tcPr>
          <w:p w:rsidR="00CD4DBF" w:rsidRPr="00372F8B" w:rsidRDefault="00CD4DBF" w:rsidP="000A6576">
            <w:pPr>
              <w:jc w:val="center"/>
              <w:rPr>
                <w:b/>
                <w:sz w:val="20"/>
              </w:rPr>
            </w:pPr>
            <w:r w:rsidRPr="00372F8B">
              <w:rPr>
                <w:b/>
                <w:sz w:val="20"/>
              </w:rPr>
              <w:t>201</w:t>
            </w:r>
            <w:r>
              <w:rPr>
                <w:b/>
                <w:sz w:val="20"/>
              </w:rPr>
              <w:t>8</w:t>
            </w:r>
          </w:p>
        </w:tc>
        <w:tc>
          <w:tcPr>
            <w:tcW w:w="900" w:type="dxa"/>
            <w:tcBorders>
              <w:bottom w:val="double" w:sz="4" w:space="0" w:color="auto"/>
            </w:tcBorders>
          </w:tcPr>
          <w:p w:rsidR="00CD4DBF" w:rsidRPr="00372F8B" w:rsidRDefault="00CD4DBF" w:rsidP="000A6576">
            <w:pPr>
              <w:jc w:val="center"/>
              <w:rPr>
                <w:b/>
                <w:sz w:val="20"/>
              </w:rPr>
            </w:pPr>
            <w:r>
              <w:rPr>
                <w:b/>
                <w:sz w:val="20"/>
              </w:rPr>
              <w:t>2019</w:t>
            </w:r>
          </w:p>
        </w:tc>
        <w:tc>
          <w:tcPr>
            <w:tcW w:w="716" w:type="dxa"/>
            <w:tcBorders>
              <w:bottom w:val="double" w:sz="4" w:space="0" w:color="auto"/>
            </w:tcBorders>
          </w:tcPr>
          <w:p w:rsidR="00CD4DBF" w:rsidRPr="00372F8B" w:rsidRDefault="00CD4DBF" w:rsidP="000A6576">
            <w:pPr>
              <w:jc w:val="center"/>
              <w:rPr>
                <w:b/>
                <w:sz w:val="20"/>
              </w:rPr>
            </w:pPr>
            <w:r w:rsidRPr="00372F8B">
              <w:rPr>
                <w:b/>
                <w:sz w:val="20"/>
              </w:rPr>
              <w:t>20</w:t>
            </w:r>
            <w:r>
              <w:rPr>
                <w:b/>
                <w:sz w:val="20"/>
              </w:rPr>
              <w:t>20</w:t>
            </w:r>
          </w:p>
        </w:tc>
        <w:tc>
          <w:tcPr>
            <w:tcW w:w="668" w:type="dxa"/>
            <w:tcBorders>
              <w:bottom w:val="double" w:sz="4" w:space="0" w:color="auto"/>
            </w:tcBorders>
          </w:tcPr>
          <w:p w:rsidR="00CD4DBF" w:rsidRPr="00372F8B" w:rsidRDefault="00CD4DBF" w:rsidP="000A6576">
            <w:pPr>
              <w:jc w:val="center"/>
              <w:rPr>
                <w:b/>
                <w:sz w:val="20"/>
              </w:rPr>
            </w:pPr>
            <w:r>
              <w:rPr>
                <w:b/>
                <w:sz w:val="20"/>
              </w:rPr>
              <w:t>2021</w:t>
            </w:r>
          </w:p>
        </w:tc>
        <w:tc>
          <w:tcPr>
            <w:tcW w:w="720" w:type="dxa"/>
            <w:tcBorders>
              <w:bottom w:val="double" w:sz="4" w:space="0" w:color="auto"/>
            </w:tcBorders>
          </w:tcPr>
          <w:p w:rsidR="00CD4DBF" w:rsidRPr="00372F8B" w:rsidRDefault="00CD4DBF" w:rsidP="000A6576">
            <w:pPr>
              <w:jc w:val="center"/>
              <w:rPr>
                <w:b/>
                <w:sz w:val="20"/>
              </w:rPr>
            </w:pPr>
            <w:r>
              <w:rPr>
                <w:b/>
                <w:sz w:val="20"/>
              </w:rPr>
              <w:t>2022</w:t>
            </w:r>
          </w:p>
        </w:tc>
        <w:tc>
          <w:tcPr>
            <w:tcW w:w="720" w:type="dxa"/>
            <w:tcBorders>
              <w:bottom w:val="double" w:sz="4" w:space="0" w:color="auto"/>
              <w:right w:val="single" w:sz="4" w:space="0" w:color="auto"/>
            </w:tcBorders>
          </w:tcPr>
          <w:p w:rsidR="00CD4DBF" w:rsidRPr="00372F8B" w:rsidRDefault="00CD4DBF" w:rsidP="000A6576">
            <w:pPr>
              <w:jc w:val="center"/>
              <w:rPr>
                <w:b/>
                <w:sz w:val="20"/>
              </w:rPr>
            </w:pPr>
            <w:r>
              <w:rPr>
                <w:b/>
                <w:sz w:val="20"/>
              </w:rPr>
              <w:t>2023</w:t>
            </w:r>
          </w:p>
        </w:tc>
        <w:tc>
          <w:tcPr>
            <w:tcW w:w="758" w:type="dxa"/>
            <w:tcBorders>
              <w:bottom w:val="double" w:sz="4" w:space="0" w:color="auto"/>
              <w:right w:val="single" w:sz="4" w:space="0" w:color="auto"/>
            </w:tcBorders>
          </w:tcPr>
          <w:p w:rsidR="00CD4DBF" w:rsidRPr="00372F8B" w:rsidRDefault="00CD4DBF" w:rsidP="000A6576">
            <w:pPr>
              <w:jc w:val="center"/>
              <w:rPr>
                <w:b/>
                <w:sz w:val="20"/>
              </w:rPr>
            </w:pPr>
            <w:r>
              <w:rPr>
                <w:b/>
                <w:sz w:val="20"/>
              </w:rPr>
              <w:t>2024</w:t>
            </w:r>
          </w:p>
        </w:tc>
      </w:tr>
      <w:tr w:rsidR="00CD4DBF" w:rsidTr="00CD4DBF">
        <w:tblPrEx>
          <w:tblCellMar>
            <w:top w:w="0" w:type="dxa"/>
            <w:bottom w:w="0" w:type="dxa"/>
          </w:tblCellMar>
        </w:tblPrEx>
        <w:trPr>
          <w:cantSplit/>
        </w:trPr>
        <w:tc>
          <w:tcPr>
            <w:tcW w:w="823" w:type="dxa"/>
            <w:tcBorders>
              <w:top w:val="double" w:sz="4" w:space="0" w:color="auto"/>
              <w:left w:val="double" w:sz="4" w:space="0" w:color="auto"/>
              <w:bottom w:val="double" w:sz="4" w:space="0" w:color="auto"/>
              <w:right w:val="double" w:sz="4" w:space="0" w:color="auto"/>
            </w:tcBorders>
          </w:tcPr>
          <w:p w:rsidR="00CD4DBF" w:rsidRDefault="00CD4DBF" w:rsidP="00B44ACA">
            <w:pPr>
              <w:jc w:val="center"/>
              <w:rPr>
                <w:b/>
                <w:sz w:val="20"/>
              </w:rPr>
            </w:pPr>
            <w:r>
              <w:rPr>
                <w:b/>
                <w:sz w:val="20"/>
              </w:rPr>
              <w:t>1</w:t>
            </w:r>
          </w:p>
        </w:tc>
        <w:tc>
          <w:tcPr>
            <w:tcW w:w="4379" w:type="dxa"/>
            <w:tcBorders>
              <w:top w:val="double" w:sz="4" w:space="0" w:color="auto"/>
              <w:left w:val="nil"/>
              <w:bottom w:val="double" w:sz="4" w:space="0" w:color="auto"/>
              <w:right w:val="double" w:sz="4" w:space="0" w:color="auto"/>
            </w:tcBorders>
          </w:tcPr>
          <w:p w:rsidR="00CD4DBF" w:rsidRDefault="00CD4DBF" w:rsidP="00B44ACA">
            <w:pPr>
              <w:jc w:val="center"/>
              <w:rPr>
                <w:b/>
                <w:sz w:val="20"/>
              </w:rPr>
            </w:pPr>
            <w:r>
              <w:rPr>
                <w:b/>
                <w:sz w:val="20"/>
              </w:rPr>
              <w:t>2</w:t>
            </w:r>
          </w:p>
        </w:tc>
        <w:tc>
          <w:tcPr>
            <w:tcW w:w="900" w:type="dxa"/>
            <w:tcBorders>
              <w:top w:val="double" w:sz="4" w:space="0" w:color="auto"/>
              <w:left w:val="nil"/>
              <w:bottom w:val="double" w:sz="4" w:space="0" w:color="auto"/>
              <w:right w:val="double" w:sz="4" w:space="0" w:color="auto"/>
            </w:tcBorders>
          </w:tcPr>
          <w:p w:rsidR="00CD4DBF" w:rsidRDefault="00CD4DBF" w:rsidP="00B44ACA">
            <w:pPr>
              <w:jc w:val="center"/>
              <w:rPr>
                <w:b/>
                <w:sz w:val="20"/>
              </w:rPr>
            </w:pPr>
          </w:p>
        </w:tc>
        <w:tc>
          <w:tcPr>
            <w:tcW w:w="1080" w:type="dxa"/>
            <w:tcBorders>
              <w:top w:val="double" w:sz="4" w:space="0" w:color="auto"/>
              <w:left w:val="nil"/>
              <w:bottom w:val="double" w:sz="4" w:space="0" w:color="auto"/>
              <w:right w:val="double" w:sz="4" w:space="0" w:color="auto"/>
            </w:tcBorders>
          </w:tcPr>
          <w:p w:rsidR="00CD4DBF" w:rsidRDefault="00CD4DBF" w:rsidP="00B44ACA">
            <w:pPr>
              <w:jc w:val="center"/>
              <w:rPr>
                <w:b/>
                <w:sz w:val="20"/>
              </w:rPr>
            </w:pPr>
          </w:p>
        </w:tc>
        <w:tc>
          <w:tcPr>
            <w:tcW w:w="1020" w:type="dxa"/>
            <w:tcBorders>
              <w:top w:val="double" w:sz="4" w:space="0" w:color="auto"/>
              <w:left w:val="nil"/>
              <w:bottom w:val="double" w:sz="4" w:space="0" w:color="auto"/>
            </w:tcBorders>
          </w:tcPr>
          <w:p w:rsidR="00CD4DBF" w:rsidRDefault="00CD4DBF" w:rsidP="00B44ACA">
            <w:pPr>
              <w:jc w:val="center"/>
              <w:rPr>
                <w:b/>
                <w:sz w:val="20"/>
              </w:rPr>
            </w:pPr>
          </w:p>
        </w:tc>
        <w:tc>
          <w:tcPr>
            <w:tcW w:w="720" w:type="dxa"/>
            <w:tcBorders>
              <w:top w:val="double" w:sz="4" w:space="0" w:color="auto"/>
              <w:bottom w:val="double" w:sz="4" w:space="0" w:color="auto"/>
            </w:tcBorders>
          </w:tcPr>
          <w:p w:rsidR="00CD4DBF" w:rsidRDefault="00CD4DBF" w:rsidP="00B44ACA">
            <w:pPr>
              <w:jc w:val="center"/>
              <w:rPr>
                <w:b/>
                <w:sz w:val="20"/>
              </w:rPr>
            </w:pPr>
          </w:p>
        </w:tc>
        <w:tc>
          <w:tcPr>
            <w:tcW w:w="900" w:type="dxa"/>
            <w:tcBorders>
              <w:top w:val="double" w:sz="4" w:space="0" w:color="auto"/>
              <w:bottom w:val="double" w:sz="4" w:space="0" w:color="auto"/>
            </w:tcBorders>
          </w:tcPr>
          <w:p w:rsidR="00CD4DBF" w:rsidRDefault="00CD4DBF" w:rsidP="00B44ACA">
            <w:pPr>
              <w:jc w:val="center"/>
              <w:rPr>
                <w:b/>
                <w:sz w:val="20"/>
              </w:rPr>
            </w:pPr>
          </w:p>
        </w:tc>
        <w:tc>
          <w:tcPr>
            <w:tcW w:w="900" w:type="dxa"/>
            <w:tcBorders>
              <w:top w:val="double" w:sz="4" w:space="0" w:color="auto"/>
              <w:bottom w:val="double" w:sz="4" w:space="0" w:color="auto"/>
            </w:tcBorders>
          </w:tcPr>
          <w:p w:rsidR="00CD4DBF" w:rsidRDefault="00CD4DBF" w:rsidP="00B44ACA">
            <w:pPr>
              <w:jc w:val="center"/>
              <w:rPr>
                <w:b/>
                <w:sz w:val="20"/>
              </w:rPr>
            </w:pPr>
          </w:p>
        </w:tc>
        <w:tc>
          <w:tcPr>
            <w:tcW w:w="900" w:type="dxa"/>
            <w:tcBorders>
              <w:top w:val="double" w:sz="4" w:space="0" w:color="auto"/>
              <w:bottom w:val="double" w:sz="4" w:space="0" w:color="auto"/>
            </w:tcBorders>
          </w:tcPr>
          <w:p w:rsidR="00CD4DBF" w:rsidRDefault="00CD4DBF" w:rsidP="00B44ACA">
            <w:pPr>
              <w:jc w:val="center"/>
              <w:rPr>
                <w:b/>
                <w:sz w:val="20"/>
              </w:rPr>
            </w:pPr>
          </w:p>
        </w:tc>
        <w:tc>
          <w:tcPr>
            <w:tcW w:w="716" w:type="dxa"/>
            <w:tcBorders>
              <w:top w:val="double" w:sz="4" w:space="0" w:color="auto"/>
              <w:bottom w:val="double" w:sz="4" w:space="0" w:color="auto"/>
            </w:tcBorders>
          </w:tcPr>
          <w:p w:rsidR="00CD4DBF" w:rsidRDefault="00CD4DBF" w:rsidP="00B44ACA">
            <w:pPr>
              <w:jc w:val="center"/>
              <w:rPr>
                <w:b/>
                <w:sz w:val="20"/>
              </w:rPr>
            </w:pPr>
          </w:p>
        </w:tc>
        <w:tc>
          <w:tcPr>
            <w:tcW w:w="668" w:type="dxa"/>
            <w:tcBorders>
              <w:top w:val="double" w:sz="4" w:space="0" w:color="auto"/>
              <w:bottom w:val="double" w:sz="4" w:space="0" w:color="auto"/>
            </w:tcBorders>
          </w:tcPr>
          <w:p w:rsidR="00CD4DBF" w:rsidRDefault="00CD4DBF" w:rsidP="00B44ACA">
            <w:pPr>
              <w:jc w:val="center"/>
              <w:rPr>
                <w:b/>
                <w:sz w:val="20"/>
              </w:rPr>
            </w:pPr>
          </w:p>
        </w:tc>
        <w:tc>
          <w:tcPr>
            <w:tcW w:w="720" w:type="dxa"/>
            <w:tcBorders>
              <w:top w:val="double" w:sz="4" w:space="0" w:color="auto"/>
              <w:bottom w:val="double" w:sz="4" w:space="0" w:color="auto"/>
            </w:tcBorders>
          </w:tcPr>
          <w:p w:rsidR="00CD4DBF" w:rsidRDefault="00CD4DBF" w:rsidP="00B44ACA">
            <w:pPr>
              <w:jc w:val="center"/>
              <w:rPr>
                <w:b/>
                <w:sz w:val="20"/>
              </w:rPr>
            </w:pPr>
          </w:p>
        </w:tc>
        <w:tc>
          <w:tcPr>
            <w:tcW w:w="720" w:type="dxa"/>
            <w:tcBorders>
              <w:top w:val="double" w:sz="4" w:space="0" w:color="auto"/>
              <w:bottom w:val="double" w:sz="4" w:space="0" w:color="auto"/>
              <w:right w:val="single" w:sz="4" w:space="0" w:color="auto"/>
            </w:tcBorders>
          </w:tcPr>
          <w:p w:rsidR="00CD4DBF" w:rsidRDefault="00CD4DBF" w:rsidP="00B44ACA">
            <w:pPr>
              <w:jc w:val="center"/>
              <w:rPr>
                <w:b/>
                <w:sz w:val="20"/>
              </w:rPr>
            </w:pPr>
          </w:p>
        </w:tc>
        <w:tc>
          <w:tcPr>
            <w:tcW w:w="758" w:type="dxa"/>
            <w:tcBorders>
              <w:top w:val="double" w:sz="4" w:space="0" w:color="auto"/>
              <w:left w:val="single" w:sz="4" w:space="0" w:color="auto"/>
              <w:bottom w:val="double" w:sz="4" w:space="0" w:color="auto"/>
              <w:right w:val="double" w:sz="4" w:space="0" w:color="auto"/>
            </w:tcBorders>
          </w:tcPr>
          <w:p w:rsidR="00CD4DBF" w:rsidRDefault="00CD4DBF" w:rsidP="00B44ACA">
            <w:pPr>
              <w:jc w:val="center"/>
              <w:rPr>
                <w:b/>
                <w:sz w:val="20"/>
              </w:rPr>
            </w:pPr>
          </w:p>
        </w:tc>
      </w:tr>
      <w:tr w:rsidR="00CD4DBF" w:rsidTr="00CD4DBF">
        <w:tblPrEx>
          <w:tblCellMar>
            <w:top w:w="0" w:type="dxa"/>
            <w:bottom w:w="0" w:type="dxa"/>
          </w:tblCellMar>
        </w:tblPrEx>
        <w:trPr>
          <w:cantSplit/>
        </w:trPr>
        <w:tc>
          <w:tcPr>
            <w:tcW w:w="823" w:type="dxa"/>
            <w:tcBorders>
              <w:left w:val="double" w:sz="4" w:space="0" w:color="auto"/>
              <w:right w:val="double" w:sz="4" w:space="0" w:color="auto"/>
            </w:tcBorders>
          </w:tcPr>
          <w:p w:rsidR="00CD4DBF" w:rsidRDefault="00CD4DBF" w:rsidP="00B44ACA">
            <w:pPr>
              <w:jc w:val="center"/>
              <w:rPr>
                <w:sz w:val="20"/>
              </w:rPr>
            </w:pPr>
          </w:p>
        </w:tc>
        <w:tc>
          <w:tcPr>
            <w:tcW w:w="4379" w:type="dxa"/>
            <w:tcBorders>
              <w:left w:val="nil"/>
              <w:right w:val="double" w:sz="4" w:space="0" w:color="auto"/>
            </w:tcBorders>
          </w:tcPr>
          <w:p w:rsidR="00CD4DBF" w:rsidRPr="00A43018" w:rsidRDefault="00CD4DBF" w:rsidP="002E1B63">
            <w:pPr>
              <w:jc w:val="center"/>
              <w:rPr>
                <w:sz w:val="20"/>
                <w:szCs w:val="20"/>
              </w:rPr>
            </w:pPr>
            <w:r>
              <w:rPr>
                <w:sz w:val="20"/>
                <w:szCs w:val="20"/>
              </w:rPr>
              <w:t>Юргинский муниципальный район</w:t>
            </w:r>
          </w:p>
        </w:tc>
        <w:tc>
          <w:tcPr>
            <w:tcW w:w="900" w:type="dxa"/>
            <w:tcBorders>
              <w:left w:val="nil"/>
              <w:right w:val="double" w:sz="4" w:space="0" w:color="auto"/>
            </w:tcBorders>
          </w:tcPr>
          <w:p w:rsidR="00CD4DBF" w:rsidRPr="00325732" w:rsidRDefault="00CD4DBF" w:rsidP="00B44ACA">
            <w:pPr>
              <w:pStyle w:val="6"/>
              <w:rPr>
                <w:sz w:val="24"/>
              </w:rPr>
            </w:pPr>
          </w:p>
        </w:tc>
        <w:tc>
          <w:tcPr>
            <w:tcW w:w="1080" w:type="dxa"/>
            <w:tcBorders>
              <w:left w:val="nil"/>
              <w:right w:val="double" w:sz="4" w:space="0" w:color="auto"/>
            </w:tcBorders>
          </w:tcPr>
          <w:p w:rsidR="00CD4DBF" w:rsidRDefault="00CD4DBF" w:rsidP="00B44ACA">
            <w:pPr>
              <w:pStyle w:val="6"/>
            </w:pPr>
          </w:p>
        </w:tc>
        <w:tc>
          <w:tcPr>
            <w:tcW w:w="1020" w:type="dxa"/>
            <w:tcBorders>
              <w:left w:val="nil"/>
            </w:tcBorders>
          </w:tcPr>
          <w:p w:rsidR="00CD4DBF" w:rsidRDefault="00CD4DBF" w:rsidP="00B44ACA">
            <w:pPr>
              <w:jc w:val="center"/>
              <w:rPr>
                <w:sz w:val="20"/>
              </w:rPr>
            </w:pPr>
          </w:p>
        </w:tc>
        <w:tc>
          <w:tcPr>
            <w:tcW w:w="720" w:type="dxa"/>
          </w:tcPr>
          <w:p w:rsidR="00CD4DBF" w:rsidRDefault="00CD4DBF" w:rsidP="00B44ACA">
            <w:pPr>
              <w:jc w:val="center"/>
              <w:rPr>
                <w:sz w:val="20"/>
              </w:rPr>
            </w:pPr>
          </w:p>
        </w:tc>
        <w:tc>
          <w:tcPr>
            <w:tcW w:w="900" w:type="dxa"/>
          </w:tcPr>
          <w:p w:rsidR="00CD4DBF" w:rsidRDefault="00CD4DBF" w:rsidP="00B44ACA">
            <w:pPr>
              <w:jc w:val="center"/>
              <w:rPr>
                <w:sz w:val="20"/>
              </w:rPr>
            </w:pPr>
          </w:p>
        </w:tc>
        <w:tc>
          <w:tcPr>
            <w:tcW w:w="900" w:type="dxa"/>
          </w:tcPr>
          <w:p w:rsidR="00CD4DBF" w:rsidRDefault="00CD4DBF" w:rsidP="00B44ACA">
            <w:pPr>
              <w:jc w:val="center"/>
              <w:rPr>
                <w:sz w:val="20"/>
              </w:rPr>
            </w:pPr>
          </w:p>
        </w:tc>
        <w:tc>
          <w:tcPr>
            <w:tcW w:w="900" w:type="dxa"/>
          </w:tcPr>
          <w:p w:rsidR="00CD4DBF" w:rsidRDefault="00CD4DBF" w:rsidP="00B44ACA">
            <w:pPr>
              <w:jc w:val="center"/>
              <w:rPr>
                <w:sz w:val="20"/>
              </w:rPr>
            </w:pPr>
          </w:p>
        </w:tc>
        <w:tc>
          <w:tcPr>
            <w:tcW w:w="716" w:type="dxa"/>
          </w:tcPr>
          <w:p w:rsidR="00CD4DBF" w:rsidRDefault="00CD4DBF" w:rsidP="00B44ACA">
            <w:pPr>
              <w:jc w:val="center"/>
              <w:rPr>
                <w:sz w:val="20"/>
              </w:rPr>
            </w:pPr>
          </w:p>
        </w:tc>
        <w:tc>
          <w:tcPr>
            <w:tcW w:w="668" w:type="dxa"/>
          </w:tcPr>
          <w:p w:rsidR="00CD4DBF" w:rsidRDefault="00CD4DBF" w:rsidP="00B44ACA">
            <w:pPr>
              <w:jc w:val="center"/>
              <w:rPr>
                <w:sz w:val="20"/>
              </w:rPr>
            </w:pPr>
          </w:p>
        </w:tc>
        <w:tc>
          <w:tcPr>
            <w:tcW w:w="720" w:type="dxa"/>
          </w:tcPr>
          <w:p w:rsidR="00CD4DBF" w:rsidRDefault="00CD4DBF" w:rsidP="00B44ACA">
            <w:pPr>
              <w:jc w:val="center"/>
              <w:rPr>
                <w:sz w:val="20"/>
              </w:rPr>
            </w:pPr>
          </w:p>
        </w:tc>
        <w:tc>
          <w:tcPr>
            <w:tcW w:w="720" w:type="dxa"/>
            <w:tcBorders>
              <w:right w:val="single" w:sz="4" w:space="0" w:color="auto"/>
            </w:tcBorders>
          </w:tcPr>
          <w:p w:rsidR="00CD4DBF" w:rsidRDefault="00CD4DBF" w:rsidP="00B44ACA">
            <w:pPr>
              <w:jc w:val="center"/>
              <w:rPr>
                <w:sz w:val="20"/>
              </w:rPr>
            </w:pPr>
          </w:p>
        </w:tc>
        <w:tc>
          <w:tcPr>
            <w:tcW w:w="758" w:type="dxa"/>
            <w:tcBorders>
              <w:left w:val="single" w:sz="4" w:space="0" w:color="auto"/>
              <w:right w:val="double" w:sz="4" w:space="0" w:color="auto"/>
            </w:tcBorders>
          </w:tcPr>
          <w:p w:rsidR="00CD4DBF" w:rsidRDefault="00CD4DBF" w:rsidP="00B44ACA">
            <w:pPr>
              <w:jc w:val="center"/>
              <w:rPr>
                <w:sz w:val="20"/>
              </w:rPr>
            </w:pPr>
          </w:p>
        </w:tc>
      </w:tr>
      <w:tr w:rsidR="00CD4DBF" w:rsidTr="00CD4DBF">
        <w:tblPrEx>
          <w:tblCellMar>
            <w:top w:w="0" w:type="dxa"/>
            <w:bottom w:w="0" w:type="dxa"/>
          </w:tblCellMar>
        </w:tblPrEx>
        <w:trPr>
          <w:cantSplit/>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Pr="00C30AA5" w:rsidRDefault="00CD4DBF" w:rsidP="004356B3">
            <w:pPr>
              <w:jc w:val="center"/>
              <w:rPr>
                <w:b/>
                <w:sz w:val="20"/>
                <w:szCs w:val="20"/>
              </w:rPr>
            </w:pPr>
            <w:r w:rsidRPr="00C30AA5">
              <w:rPr>
                <w:b/>
                <w:sz w:val="20"/>
                <w:szCs w:val="20"/>
              </w:rPr>
              <w:t>Юргинское сельское поселение</w:t>
            </w:r>
          </w:p>
        </w:tc>
        <w:tc>
          <w:tcPr>
            <w:tcW w:w="900" w:type="dxa"/>
            <w:tcBorders>
              <w:left w:val="nil"/>
              <w:bottom w:val="single" w:sz="4" w:space="0" w:color="auto"/>
              <w:right w:val="double" w:sz="4" w:space="0" w:color="auto"/>
            </w:tcBorders>
          </w:tcPr>
          <w:p w:rsidR="00CD4DBF" w:rsidRPr="00325732" w:rsidRDefault="00CD4DBF" w:rsidP="00B44ACA"/>
        </w:tc>
        <w:tc>
          <w:tcPr>
            <w:tcW w:w="1080" w:type="dxa"/>
            <w:tcBorders>
              <w:left w:val="nil"/>
              <w:bottom w:val="single" w:sz="4" w:space="0" w:color="auto"/>
              <w:right w:val="double" w:sz="4" w:space="0" w:color="auto"/>
            </w:tcBorders>
          </w:tcPr>
          <w:p w:rsidR="00CD4DBF" w:rsidRPr="00E35CD5" w:rsidRDefault="00CD4DBF" w:rsidP="00B44ACA">
            <w:pPr>
              <w:jc w:val="center"/>
            </w:pPr>
          </w:p>
        </w:tc>
        <w:tc>
          <w:tcPr>
            <w:tcW w:w="1020" w:type="dxa"/>
            <w:tcBorders>
              <w:left w:val="nil"/>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716" w:type="dxa"/>
            <w:tcBorders>
              <w:bottom w:val="single" w:sz="4" w:space="0" w:color="auto"/>
            </w:tcBorders>
          </w:tcPr>
          <w:p w:rsidR="00CD4DBF" w:rsidRPr="00E35CD5" w:rsidRDefault="00CD4DBF" w:rsidP="00B44ACA">
            <w:pPr>
              <w:jc w:val="center"/>
            </w:pPr>
          </w:p>
        </w:tc>
        <w:tc>
          <w:tcPr>
            <w:tcW w:w="668" w:type="dxa"/>
            <w:tcBorders>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Default="00CD4DBF" w:rsidP="00C30AA5">
            <w:pPr>
              <w:rPr>
                <w:sz w:val="20"/>
                <w:szCs w:val="20"/>
              </w:rPr>
            </w:pPr>
            <w:r>
              <w:rPr>
                <w:sz w:val="20"/>
                <w:szCs w:val="20"/>
              </w:rPr>
              <w:t>- пристройка к школе</w:t>
            </w:r>
          </w:p>
        </w:tc>
        <w:tc>
          <w:tcPr>
            <w:tcW w:w="900" w:type="dxa"/>
            <w:tcBorders>
              <w:left w:val="nil"/>
              <w:bottom w:val="single" w:sz="4" w:space="0" w:color="auto"/>
              <w:right w:val="double" w:sz="4" w:space="0" w:color="auto"/>
            </w:tcBorders>
          </w:tcPr>
          <w:p w:rsidR="00CD4DBF" w:rsidRPr="00325732" w:rsidRDefault="00CD4DBF" w:rsidP="002E1B63">
            <w:pPr>
              <w:pStyle w:val="6"/>
              <w:rPr>
                <w:sz w:val="24"/>
              </w:rPr>
            </w:pPr>
            <w:r>
              <w:rPr>
                <w:sz w:val="24"/>
              </w:rPr>
              <w:t>52,7</w:t>
            </w:r>
          </w:p>
        </w:tc>
        <w:tc>
          <w:tcPr>
            <w:tcW w:w="1080" w:type="dxa"/>
            <w:tcBorders>
              <w:left w:val="nil"/>
              <w:bottom w:val="single" w:sz="4" w:space="0" w:color="auto"/>
              <w:right w:val="double" w:sz="4" w:space="0" w:color="auto"/>
            </w:tcBorders>
          </w:tcPr>
          <w:p w:rsidR="00CD4DBF" w:rsidRPr="00E35CD5" w:rsidRDefault="00CD4DBF" w:rsidP="00B44ACA">
            <w:pPr>
              <w:jc w:val="center"/>
            </w:pPr>
            <w:r>
              <w:t>420</w:t>
            </w:r>
          </w:p>
        </w:tc>
        <w:tc>
          <w:tcPr>
            <w:tcW w:w="1020" w:type="dxa"/>
            <w:tcBorders>
              <w:left w:val="nil"/>
              <w:bottom w:val="single" w:sz="4" w:space="0" w:color="auto"/>
            </w:tcBorders>
          </w:tcPr>
          <w:p w:rsidR="00CD4DBF" w:rsidRPr="006D3630" w:rsidRDefault="00CD4DBF" w:rsidP="006D3630">
            <w:pPr>
              <w:rPr>
                <w:sz w:val="20"/>
                <w:szCs w:val="20"/>
              </w:rPr>
            </w:pPr>
            <w:r>
              <w:rPr>
                <w:sz w:val="20"/>
                <w:szCs w:val="20"/>
              </w:rPr>
              <w:t>п</w:t>
            </w:r>
            <w:r w:rsidRPr="006D3630">
              <w:rPr>
                <w:sz w:val="20"/>
                <w:szCs w:val="20"/>
              </w:rPr>
              <w:t>.</w:t>
            </w:r>
            <w:r>
              <w:rPr>
                <w:sz w:val="20"/>
                <w:szCs w:val="20"/>
              </w:rPr>
              <w:t xml:space="preserve"> </w:t>
            </w:r>
            <w:r w:rsidRPr="006D3630">
              <w:rPr>
                <w:sz w:val="20"/>
                <w:szCs w:val="20"/>
              </w:rPr>
              <w:t>ст. Юрга-2</w:t>
            </w:r>
          </w:p>
        </w:tc>
        <w:tc>
          <w:tcPr>
            <w:tcW w:w="72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r>
              <w:t xml:space="preserve"> </w:t>
            </w:r>
          </w:p>
        </w:tc>
        <w:tc>
          <w:tcPr>
            <w:tcW w:w="716" w:type="dxa"/>
            <w:tcBorders>
              <w:bottom w:val="single" w:sz="4" w:space="0" w:color="auto"/>
            </w:tcBorders>
          </w:tcPr>
          <w:p w:rsidR="00CD4DBF" w:rsidRPr="00E35CD5" w:rsidRDefault="00CD4DBF" w:rsidP="00B44ACA">
            <w:pPr>
              <w:jc w:val="center"/>
            </w:pPr>
            <w:r>
              <w:t>2,7</w:t>
            </w:r>
          </w:p>
        </w:tc>
        <w:tc>
          <w:tcPr>
            <w:tcW w:w="668" w:type="dxa"/>
            <w:tcBorders>
              <w:bottom w:val="single" w:sz="4" w:space="0" w:color="auto"/>
            </w:tcBorders>
          </w:tcPr>
          <w:p w:rsidR="00CD4DBF" w:rsidRPr="00E35CD5" w:rsidRDefault="00CD4DBF" w:rsidP="00B44ACA">
            <w:pPr>
              <w:jc w:val="center"/>
            </w:pPr>
            <w:r>
              <w:t>50</w:t>
            </w: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Default="00CD4DBF" w:rsidP="00C30AA5">
            <w:pPr>
              <w:rPr>
                <w:sz w:val="20"/>
                <w:szCs w:val="20"/>
              </w:rPr>
            </w:pPr>
            <w:r>
              <w:rPr>
                <w:sz w:val="20"/>
                <w:szCs w:val="20"/>
              </w:rPr>
              <w:t xml:space="preserve"> - строительство детского сада на 130 мест</w:t>
            </w:r>
          </w:p>
        </w:tc>
        <w:tc>
          <w:tcPr>
            <w:tcW w:w="900" w:type="dxa"/>
            <w:tcBorders>
              <w:left w:val="nil"/>
              <w:bottom w:val="single" w:sz="4" w:space="0" w:color="auto"/>
              <w:right w:val="double" w:sz="4" w:space="0" w:color="auto"/>
            </w:tcBorders>
          </w:tcPr>
          <w:p w:rsidR="00CD4DBF" w:rsidRDefault="00CD4DBF" w:rsidP="002E1B63">
            <w:pPr>
              <w:pStyle w:val="6"/>
              <w:rPr>
                <w:sz w:val="24"/>
              </w:rPr>
            </w:pPr>
            <w:r>
              <w:rPr>
                <w:sz w:val="24"/>
              </w:rPr>
              <w:t>130</w:t>
            </w:r>
          </w:p>
        </w:tc>
        <w:tc>
          <w:tcPr>
            <w:tcW w:w="1080" w:type="dxa"/>
            <w:tcBorders>
              <w:left w:val="nil"/>
              <w:bottom w:val="single" w:sz="4" w:space="0" w:color="auto"/>
              <w:right w:val="double" w:sz="4" w:space="0" w:color="auto"/>
            </w:tcBorders>
          </w:tcPr>
          <w:p w:rsidR="00CD4DBF" w:rsidRDefault="00CD4DBF" w:rsidP="00B44ACA">
            <w:pPr>
              <w:jc w:val="center"/>
            </w:pPr>
            <w:r>
              <w:t>1000</w:t>
            </w:r>
          </w:p>
        </w:tc>
        <w:tc>
          <w:tcPr>
            <w:tcW w:w="1020" w:type="dxa"/>
            <w:tcBorders>
              <w:left w:val="nil"/>
              <w:bottom w:val="single" w:sz="4" w:space="0" w:color="auto"/>
            </w:tcBorders>
          </w:tcPr>
          <w:p w:rsidR="00CD4DBF" w:rsidRPr="00C30AA5" w:rsidRDefault="00CD4DBF" w:rsidP="006D3630">
            <w:pPr>
              <w:rPr>
                <w:sz w:val="18"/>
                <w:szCs w:val="18"/>
              </w:rPr>
            </w:pPr>
            <w:r>
              <w:rPr>
                <w:sz w:val="20"/>
                <w:szCs w:val="20"/>
              </w:rPr>
              <w:t>п</w:t>
            </w:r>
            <w:r w:rsidRPr="006D3630">
              <w:rPr>
                <w:sz w:val="20"/>
                <w:szCs w:val="20"/>
              </w:rPr>
              <w:t>.</w:t>
            </w:r>
            <w:r>
              <w:rPr>
                <w:sz w:val="20"/>
                <w:szCs w:val="20"/>
              </w:rPr>
              <w:t xml:space="preserve"> </w:t>
            </w:r>
            <w:r w:rsidRPr="006D3630">
              <w:rPr>
                <w:sz w:val="20"/>
                <w:szCs w:val="20"/>
              </w:rPr>
              <w:t>ст. Юрга-2</w:t>
            </w:r>
          </w:p>
        </w:tc>
        <w:tc>
          <w:tcPr>
            <w:tcW w:w="72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Default="00CD4DBF" w:rsidP="00B44ACA">
            <w:pPr>
              <w:jc w:val="center"/>
            </w:pPr>
            <w:r>
              <w:t>50</w:t>
            </w:r>
          </w:p>
        </w:tc>
        <w:tc>
          <w:tcPr>
            <w:tcW w:w="900" w:type="dxa"/>
            <w:tcBorders>
              <w:bottom w:val="single" w:sz="4" w:space="0" w:color="auto"/>
            </w:tcBorders>
          </w:tcPr>
          <w:p w:rsidR="00CD4DBF" w:rsidRDefault="00CD4DBF" w:rsidP="00B44ACA">
            <w:pPr>
              <w:jc w:val="center"/>
            </w:pPr>
            <w:r>
              <w:t>80</w:t>
            </w:r>
          </w:p>
        </w:tc>
        <w:tc>
          <w:tcPr>
            <w:tcW w:w="900" w:type="dxa"/>
            <w:tcBorders>
              <w:bottom w:val="single" w:sz="4" w:space="0" w:color="auto"/>
            </w:tcBorders>
          </w:tcPr>
          <w:p w:rsidR="00CD4DBF" w:rsidRPr="00E35CD5" w:rsidRDefault="00CD4DBF" w:rsidP="00B44ACA">
            <w:pPr>
              <w:jc w:val="center"/>
            </w:pPr>
          </w:p>
        </w:tc>
        <w:tc>
          <w:tcPr>
            <w:tcW w:w="716" w:type="dxa"/>
            <w:tcBorders>
              <w:bottom w:val="single" w:sz="4" w:space="0" w:color="auto"/>
            </w:tcBorders>
          </w:tcPr>
          <w:p w:rsidR="00CD4DBF" w:rsidRPr="00E35CD5" w:rsidRDefault="00CD4DBF" w:rsidP="00B44ACA">
            <w:pPr>
              <w:jc w:val="center"/>
            </w:pPr>
          </w:p>
        </w:tc>
        <w:tc>
          <w:tcPr>
            <w:tcW w:w="668" w:type="dxa"/>
            <w:tcBorders>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Default="00CD4DBF" w:rsidP="00C30AA5">
            <w:pPr>
              <w:rPr>
                <w:sz w:val="20"/>
                <w:szCs w:val="20"/>
              </w:rPr>
            </w:pPr>
            <w:r>
              <w:rPr>
                <w:sz w:val="20"/>
                <w:szCs w:val="20"/>
              </w:rPr>
              <w:t xml:space="preserve"> - Дом культуры</w:t>
            </w:r>
          </w:p>
        </w:tc>
        <w:tc>
          <w:tcPr>
            <w:tcW w:w="900" w:type="dxa"/>
            <w:tcBorders>
              <w:left w:val="nil"/>
              <w:bottom w:val="single" w:sz="4" w:space="0" w:color="auto"/>
              <w:right w:val="double" w:sz="4" w:space="0" w:color="auto"/>
            </w:tcBorders>
          </w:tcPr>
          <w:p w:rsidR="00CD4DBF" w:rsidRDefault="00CD4DBF" w:rsidP="002E1B63">
            <w:pPr>
              <w:pStyle w:val="6"/>
              <w:rPr>
                <w:sz w:val="24"/>
              </w:rPr>
            </w:pPr>
            <w:r>
              <w:rPr>
                <w:sz w:val="24"/>
              </w:rPr>
              <w:t>18</w:t>
            </w:r>
          </w:p>
        </w:tc>
        <w:tc>
          <w:tcPr>
            <w:tcW w:w="1080" w:type="dxa"/>
            <w:tcBorders>
              <w:left w:val="nil"/>
              <w:bottom w:val="single" w:sz="4" w:space="0" w:color="auto"/>
              <w:right w:val="double" w:sz="4" w:space="0" w:color="auto"/>
            </w:tcBorders>
          </w:tcPr>
          <w:p w:rsidR="00CD4DBF" w:rsidRDefault="00CD4DBF" w:rsidP="00B44ACA">
            <w:pPr>
              <w:jc w:val="center"/>
            </w:pPr>
            <w:r>
              <w:t>360</w:t>
            </w:r>
          </w:p>
        </w:tc>
        <w:tc>
          <w:tcPr>
            <w:tcW w:w="1020" w:type="dxa"/>
            <w:tcBorders>
              <w:left w:val="nil"/>
              <w:bottom w:val="single" w:sz="4" w:space="0" w:color="auto"/>
            </w:tcBorders>
          </w:tcPr>
          <w:p w:rsidR="00CD4DBF" w:rsidRPr="00C30AA5" w:rsidRDefault="00CD4DBF" w:rsidP="006D3630">
            <w:pPr>
              <w:rPr>
                <w:sz w:val="18"/>
                <w:szCs w:val="18"/>
              </w:rPr>
            </w:pPr>
            <w:r>
              <w:rPr>
                <w:sz w:val="18"/>
                <w:szCs w:val="18"/>
              </w:rPr>
              <w:t>д</w:t>
            </w:r>
            <w:r w:rsidRPr="00C30AA5">
              <w:rPr>
                <w:sz w:val="18"/>
                <w:szCs w:val="18"/>
              </w:rPr>
              <w:t>. Зимник</w:t>
            </w:r>
          </w:p>
        </w:tc>
        <w:tc>
          <w:tcPr>
            <w:tcW w:w="72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Default="00CD4DBF" w:rsidP="00B44ACA">
            <w:pPr>
              <w:jc w:val="center"/>
            </w:pPr>
          </w:p>
        </w:tc>
        <w:tc>
          <w:tcPr>
            <w:tcW w:w="900" w:type="dxa"/>
            <w:tcBorders>
              <w:bottom w:val="single" w:sz="4" w:space="0" w:color="auto"/>
            </w:tcBorders>
          </w:tcPr>
          <w:p w:rsidR="00CD4DBF" w:rsidRPr="00E35CD5" w:rsidRDefault="00CD4DBF" w:rsidP="00B44ACA">
            <w:pPr>
              <w:jc w:val="center"/>
            </w:pPr>
            <w:r>
              <w:t xml:space="preserve"> </w:t>
            </w:r>
          </w:p>
        </w:tc>
        <w:tc>
          <w:tcPr>
            <w:tcW w:w="900" w:type="dxa"/>
            <w:tcBorders>
              <w:bottom w:val="single" w:sz="4" w:space="0" w:color="auto"/>
            </w:tcBorders>
          </w:tcPr>
          <w:p w:rsidR="00CD4DBF" w:rsidRPr="00E35CD5" w:rsidRDefault="00CD4DBF" w:rsidP="00B44ACA">
            <w:pPr>
              <w:jc w:val="center"/>
            </w:pPr>
          </w:p>
        </w:tc>
        <w:tc>
          <w:tcPr>
            <w:tcW w:w="716" w:type="dxa"/>
            <w:tcBorders>
              <w:bottom w:val="single" w:sz="4" w:space="0" w:color="auto"/>
            </w:tcBorders>
          </w:tcPr>
          <w:p w:rsidR="00CD4DBF" w:rsidRPr="00E35CD5" w:rsidRDefault="00CD4DBF" w:rsidP="00B44ACA">
            <w:pPr>
              <w:jc w:val="center"/>
            </w:pPr>
          </w:p>
        </w:tc>
        <w:tc>
          <w:tcPr>
            <w:tcW w:w="668" w:type="dxa"/>
            <w:tcBorders>
              <w:bottom w:val="single" w:sz="4" w:space="0" w:color="auto"/>
            </w:tcBorders>
          </w:tcPr>
          <w:p w:rsidR="00CD4DBF" w:rsidRPr="00E35CD5" w:rsidRDefault="00CD4DBF" w:rsidP="00B44ACA">
            <w:pPr>
              <w:jc w:val="center"/>
            </w:pPr>
            <w:r>
              <w:t>18</w:t>
            </w: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Pr="00C30AA5" w:rsidRDefault="00CD4DBF" w:rsidP="004356B3">
            <w:pPr>
              <w:jc w:val="center"/>
              <w:rPr>
                <w:b/>
                <w:sz w:val="20"/>
                <w:szCs w:val="20"/>
              </w:rPr>
            </w:pPr>
            <w:r w:rsidRPr="00C30AA5">
              <w:rPr>
                <w:b/>
                <w:sz w:val="20"/>
                <w:szCs w:val="20"/>
              </w:rPr>
              <w:t>Мальцевское сельское поселение</w:t>
            </w:r>
          </w:p>
        </w:tc>
        <w:tc>
          <w:tcPr>
            <w:tcW w:w="900" w:type="dxa"/>
            <w:tcBorders>
              <w:left w:val="nil"/>
              <w:bottom w:val="single" w:sz="4" w:space="0" w:color="auto"/>
              <w:right w:val="double" w:sz="4" w:space="0" w:color="auto"/>
            </w:tcBorders>
          </w:tcPr>
          <w:p w:rsidR="00CD4DBF" w:rsidRPr="005E65B2" w:rsidRDefault="00CD4DBF" w:rsidP="00B44ACA">
            <w:pPr>
              <w:rPr>
                <w:b/>
              </w:rPr>
            </w:pPr>
          </w:p>
        </w:tc>
        <w:tc>
          <w:tcPr>
            <w:tcW w:w="1080" w:type="dxa"/>
            <w:tcBorders>
              <w:left w:val="nil"/>
              <w:bottom w:val="single" w:sz="4" w:space="0" w:color="auto"/>
              <w:right w:val="double" w:sz="4" w:space="0" w:color="auto"/>
            </w:tcBorders>
          </w:tcPr>
          <w:p w:rsidR="00CD4DBF" w:rsidRPr="00E35CD5" w:rsidRDefault="00CD4DBF" w:rsidP="00B44ACA">
            <w:pPr>
              <w:jc w:val="center"/>
            </w:pPr>
          </w:p>
        </w:tc>
        <w:tc>
          <w:tcPr>
            <w:tcW w:w="1020" w:type="dxa"/>
            <w:tcBorders>
              <w:left w:val="nil"/>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716" w:type="dxa"/>
            <w:tcBorders>
              <w:bottom w:val="single" w:sz="4" w:space="0" w:color="auto"/>
            </w:tcBorders>
          </w:tcPr>
          <w:p w:rsidR="00CD4DBF" w:rsidRPr="00E35CD5" w:rsidRDefault="00CD4DBF" w:rsidP="00B44ACA">
            <w:pPr>
              <w:jc w:val="center"/>
            </w:pPr>
          </w:p>
        </w:tc>
        <w:tc>
          <w:tcPr>
            <w:tcW w:w="668" w:type="dxa"/>
            <w:tcBorders>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Default="00CD4DBF" w:rsidP="00C30AA5">
            <w:pPr>
              <w:rPr>
                <w:sz w:val="20"/>
                <w:szCs w:val="20"/>
              </w:rPr>
            </w:pPr>
            <w:r>
              <w:rPr>
                <w:sz w:val="20"/>
                <w:szCs w:val="20"/>
              </w:rPr>
              <w:t>- реконструкция здания ЖКХ под жилой фонд</w:t>
            </w:r>
          </w:p>
        </w:tc>
        <w:tc>
          <w:tcPr>
            <w:tcW w:w="900" w:type="dxa"/>
            <w:tcBorders>
              <w:left w:val="nil"/>
              <w:bottom w:val="single" w:sz="4" w:space="0" w:color="auto"/>
              <w:right w:val="double" w:sz="4" w:space="0" w:color="auto"/>
            </w:tcBorders>
          </w:tcPr>
          <w:p w:rsidR="00CD4DBF" w:rsidRPr="005E65B2" w:rsidRDefault="00CD4DBF" w:rsidP="00FA2030">
            <w:pPr>
              <w:jc w:val="center"/>
              <w:rPr>
                <w:b/>
              </w:rPr>
            </w:pPr>
            <w:r w:rsidRPr="005E65B2">
              <w:rPr>
                <w:b/>
              </w:rPr>
              <w:t>1,1</w:t>
            </w:r>
          </w:p>
        </w:tc>
        <w:tc>
          <w:tcPr>
            <w:tcW w:w="1080" w:type="dxa"/>
            <w:tcBorders>
              <w:left w:val="nil"/>
              <w:bottom w:val="single" w:sz="4" w:space="0" w:color="auto"/>
              <w:right w:val="double" w:sz="4" w:space="0" w:color="auto"/>
            </w:tcBorders>
          </w:tcPr>
          <w:p w:rsidR="00CD4DBF" w:rsidRPr="00E35CD5" w:rsidRDefault="00CD4DBF" w:rsidP="00B44ACA">
            <w:pPr>
              <w:jc w:val="center"/>
            </w:pPr>
            <w:r>
              <w:t>60</w:t>
            </w:r>
          </w:p>
        </w:tc>
        <w:tc>
          <w:tcPr>
            <w:tcW w:w="1020" w:type="dxa"/>
            <w:tcBorders>
              <w:left w:val="nil"/>
              <w:bottom w:val="single" w:sz="4" w:space="0" w:color="auto"/>
            </w:tcBorders>
          </w:tcPr>
          <w:p w:rsidR="00CD4DBF" w:rsidRPr="00FA2030" w:rsidRDefault="00CD4DBF" w:rsidP="00B44ACA">
            <w:pPr>
              <w:jc w:val="center"/>
              <w:rPr>
                <w:sz w:val="18"/>
                <w:szCs w:val="18"/>
              </w:rPr>
            </w:pPr>
            <w:r>
              <w:rPr>
                <w:sz w:val="18"/>
                <w:szCs w:val="18"/>
              </w:rPr>
              <w:t>д. Ёлгино</w:t>
            </w:r>
          </w:p>
        </w:tc>
        <w:tc>
          <w:tcPr>
            <w:tcW w:w="72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716" w:type="dxa"/>
            <w:tcBorders>
              <w:bottom w:val="single" w:sz="4" w:space="0" w:color="auto"/>
            </w:tcBorders>
          </w:tcPr>
          <w:p w:rsidR="00CD4DBF" w:rsidRPr="00E35CD5" w:rsidRDefault="00CD4DBF" w:rsidP="00B44ACA">
            <w:pPr>
              <w:jc w:val="center"/>
            </w:pPr>
          </w:p>
        </w:tc>
        <w:tc>
          <w:tcPr>
            <w:tcW w:w="668" w:type="dxa"/>
            <w:tcBorders>
              <w:bottom w:val="single" w:sz="4" w:space="0" w:color="auto"/>
            </w:tcBorders>
          </w:tcPr>
          <w:p w:rsidR="00CD4DBF" w:rsidRPr="00E35CD5" w:rsidRDefault="00CD4DBF" w:rsidP="00B44ACA">
            <w:pPr>
              <w:jc w:val="center"/>
            </w:pPr>
            <w:r>
              <w:t>1,1</w:t>
            </w: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Pr="00FA2030" w:rsidRDefault="00CD4DBF" w:rsidP="004356B3">
            <w:pPr>
              <w:jc w:val="center"/>
              <w:rPr>
                <w:b/>
                <w:sz w:val="20"/>
                <w:szCs w:val="20"/>
              </w:rPr>
            </w:pPr>
            <w:r w:rsidRPr="00FA2030">
              <w:rPr>
                <w:b/>
                <w:sz w:val="20"/>
                <w:szCs w:val="20"/>
              </w:rPr>
              <w:t>Лебяжье-Асановское сельское поселение</w:t>
            </w:r>
          </w:p>
        </w:tc>
        <w:tc>
          <w:tcPr>
            <w:tcW w:w="900" w:type="dxa"/>
            <w:tcBorders>
              <w:left w:val="nil"/>
              <w:bottom w:val="single" w:sz="4" w:space="0" w:color="auto"/>
              <w:right w:val="double" w:sz="4" w:space="0" w:color="auto"/>
            </w:tcBorders>
          </w:tcPr>
          <w:p w:rsidR="00CD4DBF" w:rsidRPr="005E65B2" w:rsidRDefault="00CD4DBF" w:rsidP="00FA2030">
            <w:pPr>
              <w:jc w:val="center"/>
              <w:rPr>
                <w:b/>
              </w:rPr>
            </w:pPr>
          </w:p>
        </w:tc>
        <w:tc>
          <w:tcPr>
            <w:tcW w:w="1080" w:type="dxa"/>
            <w:tcBorders>
              <w:left w:val="nil"/>
              <w:bottom w:val="single" w:sz="4" w:space="0" w:color="auto"/>
              <w:right w:val="double" w:sz="4" w:space="0" w:color="auto"/>
            </w:tcBorders>
          </w:tcPr>
          <w:p w:rsidR="00CD4DBF" w:rsidRPr="00E35CD5" w:rsidRDefault="00CD4DBF" w:rsidP="00B44ACA">
            <w:pPr>
              <w:jc w:val="center"/>
            </w:pPr>
          </w:p>
        </w:tc>
        <w:tc>
          <w:tcPr>
            <w:tcW w:w="1020" w:type="dxa"/>
            <w:tcBorders>
              <w:left w:val="nil"/>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716" w:type="dxa"/>
            <w:tcBorders>
              <w:bottom w:val="single" w:sz="4" w:space="0" w:color="auto"/>
            </w:tcBorders>
          </w:tcPr>
          <w:p w:rsidR="00CD4DBF" w:rsidRPr="00E35CD5" w:rsidRDefault="00CD4DBF" w:rsidP="00B44ACA">
            <w:pPr>
              <w:jc w:val="center"/>
            </w:pPr>
          </w:p>
        </w:tc>
        <w:tc>
          <w:tcPr>
            <w:tcW w:w="668" w:type="dxa"/>
            <w:tcBorders>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Pr="00FA2030" w:rsidRDefault="00CD4DBF" w:rsidP="00FA2030">
            <w:pPr>
              <w:rPr>
                <w:sz w:val="20"/>
                <w:szCs w:val="20"/>
              </w:rPr>
            </w:pPr>
            <w:r w:rsidRPr="00FA2030">
              <w:rPr>
                <w:sz w:val="20"/>
                <w:szCs w:val="20"/>
              </w:rPr>
              <w:t>- реконструкция муниципальной собственности (интернат) под жилой фонд</w:t>
            </w:r>
          </w:p>
        </w:tc>
        <w:tc>
          <w:tcPr>
            <w:tcW w:w="900" w:type="dxa"/>
            <w:tcBorders>
              <w:left w:val="nil"/>
              <w:bottom w:val="single" w:sz="4" w:space="0" w:color="auto"/>
              <w:right w:val="double" w:sz="4" w:space="0" w:color="auto"/>
            </w:tcBorders>
          </w:tcPr>
          <w:p w:rsidR="00CD4DBF" w:rsidRPr="005E65B2" w:rsidRDefault="00CD4DBF" w:rsidP="00FA2030">
            <w:pPr>
              <w:jc w:val="center"/>
              <w:rPr>
                <w:b/>
              </w:rPr>
            </w:pPr>
            <w:r w:rsidRPr="005E65B2">
              <w:rPr>
                <w:b/>
              </w:rPr>
              <w:t>6,8</w:t>
            </w:r>
          </w:p>
        </w:tc>
        <w:tc>
          <w:tcPr>
            <w:tcW w:w="1080" w:type="dxa"/>
            <w:tcBorders>
              <w:left w:val="nil"/>
              <w:bottom w:val="single" w:sz="4" w:space="0" w:color="auto"/>
              <w:right w:val="double" w:sz="4" w:space="0" w:color="auto"/>
            </w:tcBorders>
          </w:tcPr>
          <w:p w:rsidR="00CD4DBF" w:rsidRPr="00E35CD5" w:rsidRDefault="00CD4DBF" w:rsidP="00B44ACA">
            <w:pPr>
              <w:jc w:val="center"/>
            </w:pPr>
            <w:r>
              <w:t>450</w:t>
            </w:r>
          </w:p>
        </w:tc>
        <w:tc>
          <w:tcPr>
            <w:tcW w:w="1020" w:type="dxa"/>
            <w:tcBorders>
              <w:left w:val="nil"/>
              <w:bottom w:val="single" w:sz="4" w:space="0" w:color="auto"/>
            </w:tcBorders>
          </w:tcPr>
          <w:p w:rsidR="00CD4DBF" w:rsidRPr="00FA2030" w:rsidRDefault="00CD4DBF" w:rsidP="00B44ACA">
            <w:pPr>
              <w:jc w:val="center"/>
              <w:rPr>
                <w:sz w:val="18"/>
                <w:szCs w:val="18"/>
              </w:rPr>
            </w:pPr>
            <w:r>
              <w:rPr>
                <w:sz w:val="18"/>
                <w:szCs w:val="18"/>
              </w:rPr>
              <w:t>Д. Лебяжье-Асаново</w:t>
            </w:r>
          </w:p>
        </w:tc>
        <w:tc>
          <w:tcPr>
            <w:tcW w:w="72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r>
              <w:t xml:space="preserve"> </w:t>
            </w: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716" w:type="dxa"/>
            <w:tcBorders>
              <w:bottom w:val="single" w:sz="4" w:space="0" w:color="auto"/>
            </w:tcBorders>
          </w:tcPr>
          <w:p w:rsidR="00CD4DBF" w:rsidRPr="00E35CD5" w:rsidRDefault="00CD4DBF" w:rsidP="00B44ACA">
            <w:pPr>
              <w:jc w:val="center"/>
            </w:pPr>
          </w:p>
        </w:tc>
        <w:tc>
          <w:tcPr>
            <w:tcW w:w="668" w:type="dxa"/>
            <w:tcBorders>
              <w:bottom w:val="single" w:sz="4" w:space="0" w:color="auto"/>
            </w:tcBorders>
          </w:tcPr>
          <w:p w:rsidR="00CD4DBF" w:rsidRPr="00E35CD5" w:rsidRDefault="00CD4DBF" w:rsidP="00B44ACA">
            <w:pPr>
              <w:jc w:val="center"/>
            </w:pPr>
            <w:r>
              <w:t>6,8</w:t>
            </w: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Pr="00FA2030" w:rsidRDefault="00CD4DBF" w:rsidP="004356B3">
            <w:pPr>
              <w:jc w:val="center"/>
              <w:rPr>
                <w:b/>
                <w:sz w:val="20"/>
                <w:szCs w:val="20"/>
              </w:rPr>
            </w:pPr>
            <w:r w:rsidRPr="00FA2030">
              <w:rPr>
                <w:b/>
                <w:sz w:val="20"/>
                <w:szCs w:val="20"/>
              </w:rPr>
              <w:t>Проскоковское сельское поселение</w:t>
            </w:r>
          </w:p>
        </w:tc>
        <w:tc>
          <w:tcPr>
            <w:tcW w:w="900" w:type="dxa"/>
            <w:tcBorders>
              <w:left w:val="nil"/>
              <w:bottom w:val="single" w:sz="4" w:space="0" w:color="auto"/>
              <w:right w:val="double" w:sz="4" w:space="0" w:color="auto"/>
            </w:tcBorders>
          </w:tcPr>
          <w:p w:rsidR="00CD4DBF" w:rsidRPr="005E65B2" w:rsidRDefault="00CD4DBF" w:rsidP="00FA2030">
            <w:pPr>
              <w:jc w:val="center"/>
              <w:rPr>
                <w:b/>
              </w:rPr>
            </w:pPr>
          </w:p>
        </w:tc>
        <w:tc>
          <w:tcPr>
            <w:tcW w:w="1080" w:type="dxa"/>
            <w:tcBorders>
              <w:left w:val="nil"/>
              <w:bottom w:val="single" w:sz="4" w:space="0" w:color="auto"/>
              <w:right w:val="double" w:sz="4" w:space="0" w:color="auto"/>
            </w:tcBorders>
          </w:tcPr>
          <w:p w:rsidR="00CD4DBF" w:rsidRPr="00E35CD5" w:rsidRDefault="00CD4DBF" w:rsidP="00B44ACA">
            <w:pPr>
              <w:jc w:val="center"/>
            </w:pPr>
          </w:p>
        </w:tc>
        <w:tc>
          <w:tcPr>
            <w:tcW w:w="1020" w:type="dxa"/>
            <w:tcBorders>
              <w:left w:val="nil"/>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716" w:type="dxa"/>
            <w:tcBorders>
              <w:bottom w:val="single" w:sz="4" w:space="0" w:color="auto"/>
            </w:tcBorders>
          </w:tcPr>
          <w:p w:rsidR="00CD4DBF" w:rsidRPr="00E35CD5" w:rsidRDefault="00CD4DBF" w:rsidP="00B44ACA">
            <w:pPr>
              <w:jc w:val="center"/>
            </w:pPr>
          </w:p>
        </w:tc>
        <w:tc>
          <w:tcPr>
            <w:tcW w:w="668" w:type="dxa"/>
            <w:tcBorders>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Default="00CD4DBF" w:rsidP="00FA2030">
            <w:pPr>
              <w:rPr>
                <w:sz w:val="20"/>
                <w:szCs w:val="20"/>
              </w:rPr>
            </w:pPr>
            <w:r>
              <w:rPr>
                <w:sz w:val="20"/>
                <w:szCs w:val="20"/>
              </w:rPr>
              <w:t>- строительствр теплого корпуса оздоровительного лагеря и котельной</w:t>
            </w:r>
          </w:p>
        </w:tc>
        <w:tc>
          <w:tcPr>
            <w:tcW w:w="900" w:type="dxa"/>
            <w:tcBorders>
              <w:left w:val="nil"/>
              <w:bottom w:val="single" w:sz="4" w:space="0" w:color="auto"/>
              <w:right w:val="double" w:sz="4" w:space="0" w:color="auto"/>
            </w:tcBorders>
          </w:tcPr>
          <w:p w:rsidR="00CD4DBF" w:rsidRPr="005E65B2" w:rsidRDefault="00CD4DBF" w:rsidP="00B44ACA">
            <w:pPr>
              <w:rPr>
                <w:b/>
              </w:rPr>
            </w:pPr>
            <w:r w:rsidRPr="005E65B2">
              <w:rPr>
                <w:b/>
              </w:rPr>
              <w:t>30</w:t>
            </w:r>
          </w:p>
        </w:tc>
        <w:tc>
          <w:tcPr>
            <w:tcW w:w="1080" w:type="dxa"/>
            <w:tcBorders>
              <w:left w:val="nil"/>
              <w:bottom w:val="single" w:sz="4" w:space="0" w:color="auto"/>
              <w:right w:val="double" w:sz="4" w:space="0" w:color="auto"/>
            </w:tcBorders>
          </w:tcPr>
          <w:p w:rsidR="00CD4DBF" w:rsidRPr="00E35CD5" w:rsidRDefault="00CD4DBF" w:rsidP="00B44ACA">
            <w:pPr>
              <w:jc w:val="center"/>
            </w:pPr>
            <w:r>
              <w:t>1500</w:t>
            </w:r>
          </w:p>
        </w:tc>
        <w:tc>
          <w:tcPr>
            <w:tcW w:w="1020" w:type="dxa"/>
            <w:tcBorders>
              <w:left w:val="nil"/>
              <w:bottom w:val="single" w:sz="4" w:space="0" w:color="auto"/>
            </w:tcBorders>
          </w:tcPr>
          <w:p w:rsidR="00CD4DBF" w:rsidRPr="00E35CD5" w:rsidRDefault="00CD4DBF" w:rsidP="00B44ACA">
            <w:pPr>
              <w:jc w:val="center"/>
            </w:pPr>
            <w:r w:rsidRPr="006D3630">
              <w:rPr>
                <w:sz w:val="20"/>
                <w:szCs w:val="20"/>
              </w:rPr>
              <w:t>с. Проскоково</w:t>
            </w:r>
          </w:p>
        </w:tc>
        <w:tc>
          <w:tcPr>
            <w:tcW w:w="72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r>
              <w:t>30</w:t>
            </w: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716" w:type="dxa"/>
            <w:tcBorders>
              <w:bottom w:val="single" w:sz="4" w:space="0" w:color="auto"/>
            </w:tcBorders>
          </w:tcPr>
          <w:p w:rsidR="00CD4DBF" w:rsidRPr="00E35CD5" w:rsidRDefault="00CD4DBF" w:rsidP="00B44ACA">
            <w:pPr>
              <w:jc w:val="center"/>
            </w:pPr>
          </w:p>
        </w:tc>
        <w:tc>
          <w:tcPr>
            <w:tcW w:w="668" w:type="dxa"/>
            <w:tcBorders>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Height w:val="547"/>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Pr="00FA2030" w:rsidRDefault="00CD4DBF" w:rsidP="0012320C">
            <w:pPr>
              <w:rPr>
                <w:sz w:val="20"/>
                <w:szCs w:val="20"/>
              </w:rPr>
            </w:pPr>
            <w:r w:rsidRPr="00FA2030">
              <w:rPr>
                <w:sz w:val="20"/>
                <w:szCs w:val="20"/>
              </w:rPr>
              <w:t xml:space="preserve">- реконструкция муниципальной собственности </w:t>
            </w:r>
            <w:r>
              <w:rPr>
                <w:sz w:val="20"/>
                <w:szCs w:val="20"/>
              </w:rPr>
              <w:t xml:space="preserve">(интернат) </w:t>
            </w:r>
            <w:r w:rsidRPr="00FA2030">
              <w:rPr>
                <w:sz w:val="20"/>
                <w:szCs w:val="20"/>
              </w:rPr>
              <w:t>под жилой фонд</w:t>
            </w:r>
          </w:p>
        </w:tc>
        <w:tc>
          <w:tcPr>
            <w:tcW w:w="900" w:type="dxa"/>
            <w:tcBorders>
              <w:left w:val="nil"/>
              <w:bottom w:val="single" w:sz="4" w:space="0" w:color="auto"/>
              <w:right w:val="double" w:sz="4" w:space="0" w:color="auto"/>
            </w:tcBorders>
          </w:tcPr>
          <w:p w:rsidR="00CD4DBF" w:rsidRPr="005E65B2" w:rsidRDefault="00CD4DBF" w:rsidP="00B44ACA">
            <w:pPr>
              <w:rPr>
                <w:b/>
              </w:rPr>
            </w:pPr>
            <w:r w:rsidRPr="005E65B2">
              <w:rPr>
                <w:b/>
              </w:rPr>
              <w:t>10,6</w:t>
            </w:r>
          </w:p>
        </w:tc>
        <w:tc>
          <w:tcPr>
            <w:tcW w:w="1080" w:type="dxa"/>
            <w:tcBorders>
              <w:left w:val="nil"/>
              <w:bottom w:val="single" w:sz="4" w:space="0" w:color="auto"/>
              <w:right w:val="double" w:sz="4" w:space="0" w:color="auto"/>
            </w:tcBorders>
          </w:tcPr>
          <w:p w:rsidR="00CD4DBF" w:rsidRPr="00E35CD5" w:rsidRDefault="00CD4DBF" w:rsidP="00B44ACA">
            <w:pPr>
              <w:jc w:val="center"/>
            </w:pPr>
            <w:r>
              <w:t>430</w:t>
            </w:r>
          </w:p>
        </w:tc>
        <w:tc>
          <w:tcPr>
            <w:tcW w:w="1020" w:type="dxa"/>
            <w:tcBorders>
              <w:left w:val="nil"/>
              <w:bottom w:val="single" w:sz="4" w:space="0" w:color="auto"/>
            </w:tcBorders>
          </w:tcPr>
          <w:p w:rsidR="00CD4DBF" w:rsidRPr="00E35CD5" w:rsidRDefault="00CD4DBF" w:rsidP="00B44ACA">
            <w:pPr>
              <w:jc w:val="center"/>
            </w:pPr>
            <w:r w:rsidRPr="006D3630">
              <w:rPr>
                <w:sz w:val="20"/>
                <w:szCs w:val="20"/>
              </w:rPr>
              <w:t>с. Проскоково</w:t>
            </w:r>
          </w:p>
        </w:tc>
        <w:tc>
          <w:tcPr>
            <w:tcW w:w="72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r>
              <w:t>10,6</w:t>
            </w: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716" w:type="dxa"/>
            <w:tcBorders>
              <w:bottom w:val="single" w:sz="4" w:space="0" w:color="auto"/>
            </w:tcBorders>
          </w:tcPr>
          <w:p w:rsidR="00CD4DBF" w:rsidRPr="00E35CD5" w:rsidRDefault="00CD4DBF" w:rsidP="00B44ACA">
            <w:pPr>
              <w:jc w:val="center"/>
            </w:pPr>
          </w:p>
        </w:tc>
        <w:tc>
          <w:tcPr>
            <w:tcW w:w="668" w:type="dxa"/>
            <w:tcBorders>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Pr="00FA2030" w:rsidRDefault="00CD4DBF" w:rsidP="004356B3">
            <w:pPr>
              <w:jc w:val="center"/>
              <w:rPr>
                <w:b/>
                <w:sz w:val="20"/>
                <w:szCs w:val="20"/>
              </w:rPr>
            </w:pPr>
            <w:r w:rsidRPr="00FA2030">
              <w:rPr>
                <w:b/>
                <w:sz w:val="20"/>
                <w:szCs w:val="20"/>
              </w:rPr>
              <w:t>Попереченское сельское поселение</w:t>
            </w:r>
          </w:p>
        </w:tc>
        <w:tc>
          <w:tcPr>
            <w:tcW w:w="900" w:type="dxa"/>
            <w:tcBorders>
              <w:left w:val="nil"/>
              <w:bottom w:val="single" w:sz="4" w:space="0" w:color="auto"/>
              <w:right w:val="double" w:sz="4" w:space="0" w:color="auto"/>
            </w:tcBorders>
          </w:tcPr>
          <w:p w:rsidR="00CD4DBF" w:rsidRPr="005E65B2" w:rsidRDefault="00CD4DBF" w:rsidP="00B44ACA">
            <w:pPr>
              <w:rPr>
                <w:b/>
              </w:rPr>
            </w:pPr>
          </w:p>
        </w:tc>
        <w:tc>
          <w:tcPr>
            <w:tcW w:w="1080" w:type="dxa"/>
            <w:tcBorders>
              <w:left w:val="nil"/>
              <w:bottom w:val="single" w:sz="4" w:space="0" w:color="auto"/>
              <w:right w:val="double" w:sz="4" w:space="0" w:color="auto"/>
            </w:tcBorders>
          </w:tcPr>
          <w:p w:rsidR="00CD4DBF" w:rsidRPr="00E35CD5" w:rsidRDefault="00CD4DBF" w:rsidP="00B44ACA">
            <w:pPr>
              <w:jc w:val="center"/>
            </w:pPr>
          </w:p>
        </w:tc>
        <w:tc>
          <w:tcPr>
            <w:tcW w:w="1020" w:type="dxa"/>
            <w:tcBorders>
              <w:left w:val="nil"/>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716" w:type="dxa"/>
            <w:tcBorders>
              <w:bottom w:val="single" w:sz="4" w:space="0" w:color="auto"/>
            </w:tcBorders>
          </w:tcPr>
          <w:p w:rsidR="00CD4DBF" w:rsidRPr="00E35CD5" w:rsidRDefault="00CD4DBF" w:rsidP="00B44ACA">
            <w:pPr>
              <w:jc w:val="center"/>
            </w:pPr>
          </w:p>
        </w:tc>
        <w:tc>
          <w:tcPr>
            <w:tcW w:w="668" w:type="dxa"/>
            <w:tcBorders>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Default="00CD4DBF" w:rsidP="00FA2030">
            <w:pPr>
              <w:rPr>
                <w:sz w:val="20"/>
                <w:szCs w:val="20"/>
              </w:rPr>
            </w:pPr>
            <w:r w:rsidRPr="00FA2030">
              <w:rPr>
                <w:sz w:val="20"/>
                <w:szCs w:val="20"/>
              </w:rPr>
              <w:t>- реконструкция муниципальной собственности (</w:t>
            </w:r>
            <w:r>
              <w:rPr>
                <w:sz w:val="20"/>
                <w:szCs w:val="20"/>
              </w:rPr>
              <w:t>общежитие</w:t>
            </w:r>
            <w:r w:rsidRPr="00FA2030">
              <w:rPr>
                <w:sz w:val="20"/>
                <w:szCs w:val="20"/>
              </w:rPr>
              <w:t>) под жилой фонд</w:t>
            </w:r>
          </w:p>
        </w:tc>
        <w:tc>
          <w:tcPr>
            <w:tcW w:w="900" w:type="dxa"/>
            <w:tcBorders>
              <w:left w:val="nil"/>
              <w:bottom w:val="single" w:sz="4" w:space="0" w:color="auto"/>
              <w:right w:val="double" w:sz="4" w:space="0" w:color="auto"/>
            </w:tcBorders>
          </w:tcPr>
          <w:p w:rsidR="00CD4DBF" w:rsidRPr="005E65B2" w:rsidRDefault="00CD4DBF" w:rsidP="00B44ACA">
            <w:pPr>
              <w:rPr>
                <w:b/>
              </w:rPr>
            </w:pPr>
            <w:r w:rsidRPr="005E65B2">
              <w:rPr>
                <w:b/>
              </w:rPr>
              <w:t>8,5</w:t>
            </w:r>
          </w:p>
        </w:tc>
        <w:tc>
          <w:tcPr>
            <w:tcW w:w="1080" w:type="dxa"/>
            <w:tcBorders>
              <w:left w:val="nil"/>
              <w:bottom w:val="single" w:sz="4" w:space="0" w:color="auto"/>
              <w:right w:val="double" w:sz="4" w:space="0" w:color="auto"/>
            </w:tcBorders>
          </w:tcPr>
          <w:p w:rsidR="00CD4DBF" w:rsidRPr="00E35CD5" w:rsidRDefault="00CD4DBF" w:rsidP="00B44ACA">
            <w:pPr>
              <w:jc w:val="center"/>
            </w:pPr>
            <w:r>
              <w:t>320</w:t>
            </w:r>
          </w:p>
        </w:tc>
        <w:tc>
          <w:tcPr>
            <w:tcW w:w="1020" w:type="dxa"/>
            <w:tcBorders>
              <w:left w:val="nil"/>
              <w:bottom w:val="single" w:sz="4" w:space="0" w:color="auto"/>
            </w:tcBorders>
          </w:tcPr>
          <w:p w:rsidR="00CD4DBF" w:rsidRPr="00FA2030" w:rsidRDefault="00CD4DBF" w:rsidP="00B44ACA">
            <w:pPr>
              <w:jc w:val="center"/>
              <w:rPr>
                <w:sz w:val="18"/>
                <w:szCs w:val="18"/>
              </w:rPr>
            </w:pPr>
            <w:r>
              <w:rPr>
                <w:sz w:val="18"/>
                <w:szCs w:val="18"/>
              </w:rPr>
              <w:t>С. Поперечное</w:t>
            </w:r>
          </w:p>
        </w:tc>
        <w:tc>
          <w:tcPr>
            <w:tcW w:w="720" w:type="dxa"/>
            <w:tcBorders>
              <w:bottom w:val="single" w:sz="4" w:space="0" w:color="auto"/>
            </w:tcBorders>
          </w:tcPr>
          <w:p w:rsidR="00CD4DBF" w:rsidRPr="00E35CD5" w:rsidRDefault="00CD4DBF" w:rsidP="00B44ACA">
            <w:pPr>
              <w:jc w:val="center"/>
            </w:pPr>
            <w:r>
              <w:t>8,5</w:t>
            </w: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900" w:type="dxa"/>
            <w:tcBorders>
              <w:bottom w:val="single" w:sz="4" w:space="0" w:color="auto"/>
            </w:tcBorders>
          </w:tcPr>
          <w:p w:rsidR="00CD4DBF" w:rsidRPr="00E35CD5" w:rsidRDefault="00CD4DBF" w:rsidP="00B44ACA">
            <w:pPr>
              <w:jc w:val="center"/>
            </w:pPr>
          </w:p>
        </w:tc>
        <w:tc>
          <w:tcPr>
            <w:tcW w:w="716" w:type="dxa"/>
            <w:tcBorders>
              <w:bottom w:val="single" w:sz="4" w:space="0" w:color="auto"/>
            </w:tcBorders>
          </w:tcPr>
          <w:p w:rsidR="00CD4DBF" w:rsidRPr="00E35CD5" w:rsidRDefault="00CD4DBF" w:rsidP="00B44ACA">
            <w:pPr>
              <w:jc w:val="center"/>
            </w:pPr>
          </w:p>
        </w:tc>
        <w:tc>
          <w:tcPr>
            <w:tcW w:w="668" w:type="dxa"/>
            <w:tcBorders>
              <w:bottom w:val="single" w:sz="4" w:space="0" w:color="auto"/>
            </w:tcBorders>
          </w:tcPr>
          <w:p w:rsidR="00CD4DBF" w:rsidRPr="00E35CD5" w:rsidRDefault="00CD4DBF" w:rsidP="00B44ACA">
            <w:pPr>
              <w:jc w:val="center"/>
            </w:pPr>
          </w:p>
        </w:tc>
        <w:tc>
          <w:tcPr>
            <w:tcW w:w="720" w:type="dxa"/>
            <w:tcBorders>
              <w:bottom w:val="single" w:sz="4" w:space="0" w:color="auto"/>
            </w:tcBorders>
          </w:tcPr>
          <w:p w:rsidR="00CD4DBF" w:rsidRPr="00E35CD5" w:rsidRDefault="00CD4DBF" w:rsidP="00B44ACA">
            <w:pPr>
              <w:jc w:val="center"/>
            </w:pPr>
          </w:p>
        </w:tc>
        <w:tc>
          <w:tcPr>
            <w:tcW w:w="720" w:type="dxa"/>
            <w:tcBorders>
              <w:bottom w:val="single" w:sz="4" w:space="0" w:color="auto"/>
              <w:right w:val="single" w:sz="4" w:space="0" w:color="auto"/>
            </w:tcBorders>
          </w:tcPr>
          <w:p w:rsidR="00CD4DBF" w:rsidRPr="00E35CD5" w:rsidRDefault="00CD4DBF" w:rsidP="00B44ACA">
            <w:pPr>
              <w:jc w:val="center"/>
            </w:pPr>
          </w:p>
        </w:tc>
        <w:tc>
          <w:tcPr>
            <w:tcW w:w="758" w:type="dxa"/>
            <w:tcBorders>
              <w:left w:val="single" w:sz="4" w:space="0" w:color="auto"/>
              <w:bottom w:val="single" w:sz="4" w:space="0" w:color="auto"/>
              <w:right w:val="double" w:sz="4" w:space="0" w:color="auto"/>
            </w:tcBorders>
          </w:tcPr>
          <w:p w:rsidR="00CD4DBF" w:rsidRPr="00E35CD5" w:rsidRDefault="00CD4DBF" w:rsidP="00B44ACA">
            <w:pPr>
              <w:jc w:val="center"/>
            </w:pPr>
          </w:p>
        </w:tc>
      </w:tr>
      <w:tr w:rsidR="00CD4DBF" w:rsidTr="00CD4DBF">
        <w:tblPrEx>
          <w:tblCellMar>
            <w:top w:w="0" w:type="dxa"/>
            <w:bottom w:w="0" w:type="dxa"/>
          </w:tblCellMar>
        </w:tblPrEx>
        <w:trPr>
          <w:cantSplit/>
          <w:trHeight w:val="416"/>
        </w:trPr>
        <w:tc>
          <w:tcPr>
            <w:tcW w:w="823" w:type="dxa"/>
            <w:tcBorders>
              <w:left w:val="double" w:sz="4" w:space="0" w:color="auto"/>
              <w:bottom w:val="single" w:sz="4" w:space="0" w:color="auto"/>
              <w:right w:val="double" w:sz="4" w:space="0" w:color="auto"/>
            </w:tcBorders>
          </w:tcPr>
          <w:p w:rsidR="00CD4DBF" w:rsidRDefault="00CD4DBF" w:rsidP="00B44ACA">
            <w:pPr>
              <w:jc w:val="center"/>
              <w:rPr>
                <w:sz w:val="20"/>
              </w:rPr>
            </w:pPr>
          </w:p>
        </w:tc>
        <w:tc>
          <w:tcPr>
            <w:tcW w:w="4379" w:type="dxa"/>
            <w:tcBorders>
              <w:left w:val="nil"/>
              <w:bottom w:val="single" w:sz="4" w:space="0" w:color="auto"/>
              <w:right w:val="double" w:sz="4" w:space="0" w:color="auto"/>
            </w:tcBorders>
          </w:tcPr>
          <w:p w:rsidR="00CD4DBF" w:rsidRPr="0011034D" w:rsidRDefault="00CD4DBF" w:rsidP="000A25B1">
            <w:pPr>
              <w:pStyle w:val="5"/>
              <w:rPr>
                <w:b w:val="0"/>
                <w:sz w:val="24"/>
              </w:rPr>
            </w:pPr>
            <w:r w:rsidRPr="0011034D">
              <w:rPr>
                <w:b w:val="0"/>
                <w:sz w:val="24"/>
              </w:rPr>
              <w:t>ИИСС</w:t>
            </w:r>
          </w:p>
        </w:tc>
        <w:tc>
          <w:tcPr>
            <w:tcW w:w="900" w:type="dxa"/>
            <w:tcBorders>
              <w:left w:val="nil"/>
              <w:bottom w:val="single" w:sz="4" w:space="0" w:color="auto"/>
              <w:right w:val="double" w:sz="4" w:space="0" w:color="auto"/>
            </w:tcBorders>
          </w:tcPr>
          <w:p w:rsidR="00CD4DBF" w:rsidRDefault="00CD4DBF" w:rsidP="000A25B1">
            <w:pPr>
              <w:pStyle w:val="5"/>
              <w:rPr>
                <w:sz w:val="24"/>
              </w:rPr>
            </w:pPr>
            <w:r>
              <w:rPr>
                <w:sz w:val="24"/>
              </w:rPr>
              <w:t>298</w:t>
            </w:r>
          </w:p>
        </w:tc>
        <w:tc>
          <w:tcPr>
            <w:tcW w:w="1080" w:type="dxa"/>
            <w:tcBorders>
              <w:left w:val="nil"/>
              <w:bottom w:val="single" w:sz="4" w:space="0" w:color="auto"/>
              <w:right w:val="double" w:sz="4" w:space="0" w:color="auto"/>
            </w:tcBorders>
          </w:tcPr>
          <w:p w:rsidR="00CD4DBF" w:rsidRPr="005E65B2" w:rsidRDefault="00CD4DBF" w:rsidP="00625155">
            <w:pPr>
              <w:pStyle w:val="5"/>
              <w:jc w:val="center"/>
              <w:rPr>
                <w:b w:val="0"/>
                <w:sz w:val="24"/>
              </w:rPr>
            </w:pPr>
            <w:r>
              <w:rPr>
                <w:b w:val="0"/>
                <w:sz w:val="24"/>
              </w:rPr>
              <w:t>52401</w:t>
            </w:r>
          </w:p>
        </w:tc>
        <w:tc>
          <w:tcPr>
            <w:tcW w:w="1020" w:type="dxa"/>
            <w:tcBorders>
              <w:left w:val="nil"/>
              <w:bottom w:val="single" w:sz="4" w:space="0" w:color="auto"/>
            </w:tcBorders>
          </w:tcPr>
          <w:p w:rsidR="00CD4DBF" w:rsidRPr="00E35CD5" w:rsidRDefault="00CD4DBF" w:rsidP="000A25B1">
            <w:pPr>
              <w:jc w:val="center"/>
              <w:rPr>
                <w:b/>
              </w:rPr>
            </w:pPr>
          </w:p>
        </w:tc>
        <w:tc>
          <w:tcPr>
            <w:tcW w:w="720" w:type="dxa"/>
            <w:tcBorders>
              <w:bottom w:val="single" w:sz="4" w:space="0" w:color="auto"/>
            </w:tcBorders>
          </w:tcPr>
          <w:p w:rsidR="00CD4DBF" w:rsidRPr="005E65B2" w:rsidRDefault="00CD4DBF" w:rsidP="000A25B1">
            <w:pPr>
              <w:jc w:val="center"/>
            </w:pPr>
            <w:r w:rsidRPr="005E65B2">
              <w:t>29</w:t>
            </w:r>
          </w:p>
        </w:tc>
        <w:tc>
          <w:tcPr>
            <w:tcW w:w="900" w:type="dxa"/>
            <w:tcBorders>
              <w:bottom w:val="single" w:sz="4" w:space="0" w:color="auto"/>
            </w:tcBorders>
          </w:tcPr>
          <w:p w:rsidR="00CD4DBF" w:rsidRPr="005E65B2" w:rsidRDefault="00CD4DBF" w:rsidP="000A25B1">
            <w:pPr>
              <w:jc w:val="center"/>
            </w:pPr>
            <w:r w:rsidRPr="005E65B2">
              <w:t>30</w:t>
            </w:r>
          </w:p>
        </w:tc>
        <w:tc>
          <w:tcPr>
            <w:tcW w:w="900" w:type="dxa"/>
            <w:tcBorders>
              <w:bottom w:val="single" w:sz="4" w:space="0" w:color="auto"/>
            </w:tcBorders>
          </w:tcPr>
          <w:p w:rsidR="00CD4DBF" w:rsidRPr="005E65B2" w:rsidRDefault="00CD4DBF" w:rsidP="000A25B1">
            <w:pPr>
              <w:jc w:val="center"/>
            </w:pPr>
            <w:r w:rsidRPr="005E65B2">
              <w:t>30</w:t>
            </w:r>
          </w:p>
        </w:tc>
        <w:tc>
          <w:tcPr>
            <w:tcW w:w="900" w:type="dxa"/>
            <w:tcBorders>
              <w:bottom w:val="single" w:sz="4" w:space="0" w:color="auto"/>
            </w:tcBorders>
          </w:tcPr>
          <w:p w:rsidR="00CD4DBF" w:rsidRPr="005E65B2" w:rsidRDefault="00CD4DBF" w:rsidP="000A25B1">
            <w:pPr>
              <w:jc w:val="center"/>
            </w:pPr>
            <w:r w:rsidRPr="005E65B2">
              <w:t>30</w:t>
            </w:r>
          </w:p>
        </w:tc>
        <w:tc>
          <w:tcPr>
            <w:tcW w:w="716" w:type="dxa"/>
            <w:tcBorders>
              <w:bottom w:val="single" w:sz="4" w:space="0" w:color="auto"/>
            </w:tcBorders>
          </w:tcPr>
          <w:p w:rsidR="00CD4DBF" w:rsidRPr="005E65B2" w:rsidRDefault="00CD4DBF" w:rsidP="000A25B1">
            <w:pPr>
              <w:jc w:val="center"/>
            </w:pPr>
            <w:r w:rsidRPr="005E65B2">
              <w:t>30</w:t>
            </w:r>
          </w:p>
        </w:tc>
        <w:tc>
          <w:tcPr>
            <w:tcW w:w="668" w:type="dxa"/>
            <w:tcBorders>
              <w:bottom w:val="single" w:sz="4" w:space="0" w:color="auto"/>
            </w:tcBorders>
          </w:tcPr>
          <w:p w:rsidR="00CD4DBF" w:rsidRPr="005E65B2" w:rsidRDefault="00CD4DBF" w:rsidP="000A25B1">
            <w:pPr>
              <w:jc w:val="center"/>
            </w:pPr>
            <w:r w:rsidRPr="005E65B2">
              <w:t>3</w:t>
            </w:r>
            <w:r>
              <w:t>0</w:t>
            </w:r>
          </w:p>
        </w:tc>
        <w:tc>
          <w:tcPr>
            <w:tcW w:w="720" w:type="dxa"/>
            <w:tcBorders>
              <w:bottom w:val="single" w:sz="4" w:space="0" w:color="auto"/>
            </w:tcBorders>
          </w:tcPr>
          <w:p w:rsidR="00CD4DBF" w:rsidRPr="005E65B2" w:rsidRDefault="00CD4DBF" w:rsidP="000A25B1">
            <w:pPr>
              <w:jc w:val="center"/>
            </w:pPr>
            <w:r w:rsidRPr="005E65B2">
              <w:t>30</w:t>
            </w:r>
          </w:p>
        </w:tc>
        <w:tc>
          <w:tcPr>
            <w:tcW w:w="720" w:type="dxa"/>
            <w:tcBorders>
              <w:bottom w:val="single" w:sz="4" w:space="0" w:color="auto"/>
              <w:right w:val="single" w:sz="4" w:space="0" w:color="auto"/>
            </w:tcBorders>
          </w:tcPr>
          <w:p w:rsidR="00CD4DBF" w:rsidRPr="005E65B2" w:rsidRDefault="00CD4DBF" w:rsidP="000A25B1">
            <w:pPr>
              <w:jc w:val="center"/>
            </w:pPr>
            <w:r w:rsidRPr="005E65B2">
              <w:t>30</w:t>
            </w:r>
          </w:p>
        </w:tc>
        <w:tc>
          <w:tcPr>
            <w:tcW w:w="758" w:type="dxa"/>
            <w:tcBorders>
              <w:left w:val="single" w:sz="4" w:space="0" w:color="auto"/>
              <w:bottom w:val="single" w:sz="4" w:space="0" w:color="auto"/>
              <w:right w:val="double" w:sz="4" w:space="0" w:color="auto"/>
            </w:tcBorders>
          </w:tcPr>
          <w:p w:rsidR="00CD4DBF" w:rsidRPr="005E65B2" w:rsidRDefault="00CD4DBF" w:rsidP="000A25B1">
            <w:pPr>
              <w:jc w:val="center"/>
            </w:pPr>
            <w:r w:rsidRPr="005E65B2">
              <w:t>30</w:t>
            </w:r>
          </w:p>
        </w:tc>
      </w:tr>
      <w:tr w:rsidR="00CD4DBF" w:rsidTr="00CD4DBF">
        <w:tblPrEx>
          <w:tblCellMar>
            <w:top w:w="0" w:type="dxa"/>
            <w:bottom w:w="0" w:type="dxa"/>
          </w:tblCellMar>
        </w:tblPrEx>
        <w:trPr>
          <w:cantSplit/>
          <w:trHeight w:val="797"/>
        </w:trPr>
        <w:tc>
          <w:tcPr>
            <w:tcW w:w="823" w:type="dxa"/>
            <w:tcBorders>
              <w:top w:val="double" w:sz="4" w:space="0" w:color="auto"/>
              <w:left w:val="double" w:sz="4" w:space="0" w:color="auto"/>
              <w:bottom w:val="double" w:sz="4" w:space="0" w:color="auto"/>
              <w:right w:val="double" w:sz="4" w:space="0" w:color="auto"/>
            </w:tcBorders>
          </w:tcPr>
          <w:p w:rsidR="00CD4DBF" w:rsidRDefault="00CD4DBF" w:rsidP="00B44ACA">
            <w:pPr>
              <w:jc w:val="center"/>
              <w:rPr>
                <w:b/>
              </w:rPr>
            </w:pPr>
          </w:p>
        </w:tc>
        <w:tc>
          <w:tcPr>
            <w:tcW w:w="4379" w:type="dxa"/>
            <w:tcBorders>
              <w:top w:val="double" w:sz="4" w:space="0" w:color="auto"/>
              <w:left w:val="nil"/>
              <w:bottom w:val="double" w:sz="4" w:space="0" w:color="auto"/>
              <w:right w:val="double" w:sz="4" w:space="0" w:color="auto"/>
            </w:tcBorders>
          </w:tcPr>
          <w:p w:rsidR="00CD4DBF" w:rsidRPr="00E35CD5" w:rsidRDefault="00CD4DBF" w:rsidP="00B44ACA">
            <w:pPr>
              <w:pStyle w:val="5"/>
              <w:rPr>
                <w:sz w:val="24"/>
              </w:rPr>
            </w:pPr>
            <w:r w:rsidRPr="00E35CD5">
              <w:rPr>
                <w:sz w:val="24"/>
              </w:rPr>
              <w:t xml:space="preserve">Всего по </w:t>
            </w:r>
            <w:r>
              <w:rPr>
                <w:sz w:val="24"/>
              </w:rPr>
              <w:t>району</w:t>
            </w:r>
          </w:p>
        </w:tc>
        <w:tc>
          <w:tcPr>
            <w:tcW w:w="900" w:type="dxa"/>
            <w:tcBorders>
              <w:top w:val="double" w:sz="4" w:space="0" w:color="auto"/>
              <w:left w:val="nil"/>
              <w:bottom w:val="double" w:sz="4" w:space="0" w:color="auto"/>
              <w:right w:val="double" w:sz="4" w:space="0" w:color="auto"/>
            </w:tcBorders>
            <w:vAlign w:val="center"/>
          </w:tcPr>
          <w:p w:rsidR="00CD4DBF" w:rsidRPr="00E35CD5" w:rsidRDefault="00CD4DBF" w:rsidP="00352759">
            <w:pPr>
              <w:pStyle w:val="5"/>
              <w:jc w:val="center"/>
              <w:rPr>
                <w:sz w:val="24"/>
              </w:rPr>
            </w:pPr>
            <w:r>
              <w:rPr>
                <w:sz w:val="24"/>
              </w:rPr>
              <w:t>555,7</w:t>
            </w:r>
          </w:p>
        </w:tc>
        <w:tc>
          <w:tcPr>
            <w:tcW w:w="1080" w:type="dxa"/>
            <w:tcBorders>
              <w:top w:val="double" w:sz="4" w:space="0" w:color="auto"/>
              <w:left w:val="nil"/>
              <w:bottom w:val="double" w:sz="4" w:space="0" w:color="auto"/>
              <w:right w:val="double" w:sz="4" w:space="0" w:color="auto"/>
            </w:tcBorders>
            <w:vAlign w:val="center"/>
          </w:tcPr>
          <w:p w:rsidR="00CD4DBF" w:rsidRPr="00E35CD5" w:rsidRDefault="00CD4DBF" w:rsidP="00352759">
            <w:pPr>
              <w:pStyle w:val="5"/>
              <w:jc w:val="center"/>
              <w:rPr>
                <w:sz w:val="24"/>
              </w:rPr>
            </w:pPr>
            <w:r>
              <w:rPr>
                <w:sz w:val="24"/>
              </w:rPr>
              <w:t>56491</w:t>
            </w:r>
          </w:p>
        </w:tc>
        <w:tc>
          <w:tcPr>
            <w:tcW w:w="1020" w:type="dxa"/>
            <w:tcBorders>
              <w:top w:val="double" w:sz="4" w:space="0" w:color="auto"/>
              <w:left w:val="nil"/>
              <w:bottom w:val="double" w:sz="4" w:space="0" w:color="auto"/>
            </w:tcBorders>
            <w:vAlign w:val="center"/>
          </w:tcPr>
          <w:p w:rsidR="00CD4DBF" w:rsidRPr="00E35CD5" w:rsidRDefault="00CD4DBF" w:rsidP="00352759">
            <w:pPr>
              <w:jc w:val="center"/>
              <w:rPr>
                <w:b/>
              </w:rPr>
            </w:pPr>
          </w:p>
        </w:tc>
        <w:tc>
          <w:tcPr>
            <w:tcW w:w="720" w:type="dxa"/>
            <w:tcBorders>
              <w:top w:val="double" w:sz="4" w:space="0" w:color="auto"/>
              <w:bottom w:val="double" w:sz="4" w:space="0" w:color="auto"/>
            </w:tcBorders>
            <w:vAlign w:val="center"/>
          </w:tcPr>
          <w:p w:rsidR="00CD4DBF" w:rsidRPr="00E35CD5" w:rsidRDefault="00CD4DBF" w:rsidP="00352759">
            <w:pPr>
              <w:jc w:val="center"/>
              <w:rPr>
                <w:b/>
              </w:rPr>
            </w:pPr>
            <w:r>
              <w:rPr>
                <w:b/>
              </w:rPr>
              <w:t>37,5</w:t>
            </w:r>
          </w:p>
        </w:tc>
        <w:tc>
          <w:tcPr>
            <w:tcW w:w="900" w:type="dxa"/>
            <w:tcBorders>
              <w:top w:val="double" w:sz="4" w:space="0" w:color="auto"/>
              <w:bottom w:val="double" w:sz="4" w:space="0" w:color="auto"/>
            </w:tcBorders>
            <w:vAlign w:val="center"/>
          </w:tcPr>
          <w:p w:rsidR="00CD4DBF" w:rsidRPr="00E35CD5" w:rsidRDefault="00CD4DBF" w:rsidP="00352759">
            <w:pPr>
              <w:jc w:val="center"/>
              <w:rPr>
                <w:b/>
              </w:rPr>
            </w:pPr>
            <w:r>
              <w:rPr>
                <w:b/>
              </w:rPr>
              <w:t>120,6</w:t>
            </w:r>
          </w:p>
        </w:tc>
        <w:tc>
          <w:tcPr>
            <w:tcW w:w="900" w:type="dxa"/>
            <w:tcBorders>
              <w:top w:val="double" w:sz="4" w:space="0" w:color="auto"/>
              <w:bottom w:val="double" w:sz="4" w:space="0" w:color="auto"/>
            </w:tcBorders>
            <w:vAlign w:val="center"/>
          </w:tcPr>
          <w:p w:rsidR="00CD4DBF" w:rsidRPr="00E35CD5" w:rsidRDefault="00CD4DBF" w:rsidP="00352759">
            <w:pPr>
              <w:jc w:val="center"/>
              <w:rPr>
                <w:b/>
              </w:rPr>
            </w:pPr>
            <w:r>
              <w:rPr>
                <w:b/>
              </w:rPr>
              <w:t>110</w:t>
            </w:r>
          </w:p>
        </w:tc>
        <w:tc>
          <w:tcPr>
            <w:tcW w:w="900" w:type="dxa"/>
            <w:tcBorders>
              <w:top w:val="double" w:sz="4" w:space="0" w:color="auto"/>
              <w:bottom w:val="double" w:sz="4" w:space="0" w:color="auto"/>
            </w:tcBorders>
            <w:vAlign w:val="center"/>
          </w:tcPr>
          <w:p w:rsidR="00CD4DBF" w:rsidRPr="00E35CD5" w:rsidRDefault="00CD4DBF" w:rsidP="00352759">
            <w:pPr>
              <w:jc w:val="center"/>
              <w:rPr>
                <w:b/>
              </w:rPr>
            </w:pPr>
            <w:r>
              <w:rPr>
                <w:b/>
              </w:rPr>
              <w:t>30</w:t>
            </w:r>
          </w:p>
        </w:tc>
        <w:tc>
          <w:tcPr>
            <w:tcW w:w="716" w:type="dxa"/>
            <w:tcBorders>
              <w:top w:val="double" w:sz="4" w:space="0" w:color="auto"/>
              <w:bottom w:val="double" w:sz="4" w:space="0" w:color="auto"/>
            </w:tcBorders>
            <w:vAlign w:val="center"/>
          </w:tcPr>
          <w:p w:rsidR="00CD4DBF" w:rsidRPr="00E35CD5" w:rsidRDefault="00CD4DBF" w:rsidP="00352759">
            <w:pPr>
              <w:jc w:val="center"/>
              <w:rPr>
                <w:b/>
              </w:rPr>
            </w:pPr>
            <w:r>
              <w:rPr>
                <w:b/>
              </w:rPr>
              <w:t>32,7</w:t>
            </w:r>
          </w:p>
        </w:tc>
        <w:tc>
          <w:tcPr>
            <w:tcW w:w="668" w:type="dxa"/>
            <w:tcBorders>
              <w:top w:val="double" w:sz="4" w:space="0" w:color="auto"/>
              <w:bottom w:val="double" w:sz="4" w:space="0" w:color="auto"/>
            </w:tcBorders>
            <w:vAlign w:val="center"/>
          </w:tcPr>
          <w:p w:rsidR="00CD4DBF" w:rsidRPr="00E35CD5" w:rsidRDefault="00CD4DBF" w:rsidP="00352759">
            <w:pPr>
              <w:jc w:val="center"/>
              <w:rPr>
                <w:b/>
              </w:rPr>
            </w:pPr>
            <w:r>
              <w:rPr>
                <w:b/>
              </w:rPr>
              <w:t>105,9</w:t>
            </w:r>
          </w:p>
        </w:tc>
        <w:tc>
          <w:tcPr>
            <w:tcW w:w="720" w:type="dxa"/>
            <w:tcBorders>
              <w:top w:val="double" w:sz="4" w:space="0" w:color="auto"/>
              <w:bottom w:val="double" w:sz="4" w:space="0" w:color="auto"/>
            </w:tcBorders>
            <w:vAlign w:val="center"/>
          </w:tcPr>
          <w:p w:rsidR="00CD4DBF" w:rsidRPr="00E35CD5" w:rsidRDefault="00CD4DBF" w:rsidP="00352759">
            <w:pPr>
              <w:jc w:val="center"/>
              <w:rPr>
                <w:b/>
              </w:rPr>
            </w:pPr>
            <w:r>
              <w:rPr>
                <w:b/>
              </w:rPr>
              <w:t>30</w:t>
            </w:r>
          </w:p>
        </w:tc>
        <w:tc>
          <w:tcPr>
            <w:tcW w:w="720" w:type="dxa"/>
            <w:tcBorders>
              <w:top w:val="double" w:sz="4" w:space="0" w:color="auto"/>
              <w:bottom w:val="double" w:sz="4" w:space="0" w:color="auto"/>
              <w:right w:val="single" w:sz="4" w:space="0" w:color="auto"/>
            </w:tcBorders>
            <w:vAlign w:val="center"/>
          </w:tcPr>
          <w:p w:rsidR="00CD4DBF" w:rsidRPr="00E35CD5" w:rsidRDefault="00CD4DBF" w:rsidP="00352759">
            <w:pPr>
              <w:jc w:val="center"/>
              <w:rPr>
                <w:b/>
              </w:rPr>
            </w:pPr>
            <w:r>
              <w:rPr>
                <w:b/>
              </w:rPr>
              <w:t>30</w:t>
            </w:r>
          </w:p>
        </w:tc>
        <w:tc>
          <w:tcPr>
            <w:tcW w:w="758" w:type="dxa"/>
            <w:tcBorders>
              <w:top w:val="double" w:sz="4" w:space="0" w:color="auto"/>
              <w:left w:val="single" w:sz="4" w:space="0" w:color="auto"/>
              <w:bottom w:val="double" w:sz="4" w:space="0" w:color="auto"/>
              <w:right w:val="double" w:sz="4" w:space="0" w:color="auto"/>
            </w:tcBorders>
            <w:vAlign w:val="center"/>
          </w:tcPr>
          <w:p w:rsidR="00CD4DBF" w:rsidRPr="00E35CD5" w:rsidRDefault="00CD4DBF" w:rsidP="00352759">
            <w:pPr>
              <w:jc w:val="center"/>
              <w:rPr>
                <w:b/>
              </w:rPr>
            </w:pPr>
            <w:r>
              <w:rPr>
                <w:b/>
              </w:rPr>
              <w:t>30</w:t>
            </w:r>
          </w:p>
        </w:tc>
      </w:tr>
    </w:tbl>
    <w:p w:rsidR="00B95958" w:rsidRDefault="00003127" w:rsidP="00003127">
      <w:pPr>
        <w:jc w:val="center"/>
        <w:rPr>
          <w:b/>
          <w:sz w:val="28"/>
        </w:rPr>
      </w:pPr>
      <w:r>
        <w:rPr>
          <w:b/>
          <w:sz w:val="28"/>
        </w:rPr>
        <w:t xml:space="preserve">                                                                                 </w:t>
      </w:r>
    </w:p>
    <w:p w:rsidR="00003127" w:rsidRDefault="00003127" w:rsidP="00003127">
      <w:pPr>
        <w:jc w:val="center"/>
        <w:rPr>
          <w:b/>
          <w:sz w:val="28"/>
        </w:rPr>
      </w:pPr>
      <w:r>
        <w:rPr>
          <w:b/>
          <w:sz w:val="28"/>
        </w:rPr>
        <w:lastRenderedPageBreak/>
        <w:t xml:space="preserve">                                                                                                 </w:t>
      </w:r>
    </w:p>
    <w:p w:rsidR="00003127" w:rsidRDefault="00003127" w:rsidP="00003127">
      <w:pPr>
        <w:jc w:val="center"/>
        <w:rPr>
          <w:sz w:val="28"/>
          <w:szCs w:val="28"/>
        </w:rPr>
      </w:pPr>
      <w:r>
        <w:rPr>
          <w:b/>
          <w:sz w:val="28"/>
        </w:rPr>
        <w:t xml:space="preserve">                                                                                                                                                                                     </w:t>
      </w:r>
      <w:r>
        <w:rPr>
          <w:sz w:val="28"/>
          <w:szCs w:val="28"/>
        </w:rPr>
        <w:t>Таблица 6</w:t>
      </w:r>
    </w:p>
    <w:p w:rsidR="00CF6CBD" w:rsidRDefault="0060575C" w:rsidP="0060575C">
      <w:pPr>
        <w:jc w:val="center"/>
        <w:rPr>
          <w:b/>
          <w:sz w:val="28"/>
          <w:szCs w:val="28"/>
        </w:rPr>
      </w:pPr>
      <w:r>
        <w:rPr>
          <w:b/>
          <w:sz w:val="28"/>
        </w:rPr>
        <w:t>Прогноз строительства объектов коммунальной инфраструктуры для обеспечения коммун</w:t>
      </w:r>
      <w:r w:rsidR="00BE7AE6">
        <w:rPr>
          <w:b/>
          <w:sz w:val="28"/>
        </w:rPr>
        <w:t>альными услугами вводимых в 201</w:t>
      </w:r>
      <w:r w:rsidR="00CD4DBF">
        <w:rPr>
          <w:b/>
          <w:sz w:val="28"/>
        </w:rPr>
        <w:t>6</w:t>
      </w:r>
      <w:r w:rsidR="00191F7F">
        <w:rPr>
          <w:b/>
          <w:sz w:val="28"/>
        </w:rPr>
        <w:t>– 202</w:t>
      </w:r>
      <w:r w:rsidR="007B14D1">
        <w:rPr>
          <w:b/>
          <w:sz w:val="28"/>
        </w:rPr>
        <w:t>4</w:t>
      </w:r>
      <w:r>
        <w:rPr>
          <w:b/>
          <w:sz w:val="28"/>
        </w:rPr>
        <w:t xml:space="preserve"> годах объект</w:t>
      </w:r>
      <w:r w:rsidR="00A175DB">
        <w:rPr>
          <w:b/>
          <w:sz w:val="28"/>
        </w:rPr>
        <w:t xml:space="preserve">ов социальной сферы в </w:t>
      </w:r>
      <w:r w:rsidR="00CF6CBD">
        <w:rPr>
          <w:b/>
          <w:sz w:val="28"/>
        </w:rPr>
        <w:t xml:space="preserve">Юргинском </w:t>
      </w:r>
      <w:r w:rsidR="00BE7AE6">
        <w:rPr>
          <w:b/>
          <w:sz w:val="28"/>
          <w:szCs w:val="28"/>
        </w:rPr>
        <w:t xml:space="preserve">муниципальном </w:t>
      </w:r>
      <w:r w:rsidR="00CF6CBD">
        <w:rPr>
          <w:b/>
          <w:sz w:val="28"/>
          <w:szCs w:val="28"/>
        </w:rPr>
        <w:t>районе</w:t>
      </w:r>
    </w:p>
    <w:p w:rsidR="007E0C8B" w:rsidRDefault="00B95958" w:rsidP="0060575C">
      <w:pPr>
        <w:jc w:val="center"/>
        <w:rPr>
          <w:b/>
          <w:sz w:val="28"/>
        </w:rPr>
      </w:pPr>
      <w:r>
        <w:rPr>
          <w:b/>
          <w:sz w:val="28"/>
          <w:szCs w:val="28"/>
        </w:rPr>
        <w:t xml:space="preserve"> </w:t>
      </w:r>
      <w:r w:rsidRPr="00D058BB">
        <w:rPr>
          <w:sz w:val="28"/>
        </w:rPr>
        <w:t xml:space="preserve"> </w:t>
      </w:r>
      <w:r w:rsidR="00D058BB" w:rsidRPr="00D058BB">
        <w:rPr>
          <w:sz w:val="28"/>
        </w:rPr>
        <w:t xml:space="preserve"> </w:t>
      </w:r>
      <w:r w:rsidR="00D058BB" w:rsidRPr="00D058BB">
        <w:rPr>
          <w:b/>
          <w:sz w:val="28"/>
        </w:rPr>
        <w:t>Кемеровской</w:t>
      </w:r>
      <w:r w:rsidR="00BE7AE6">
        <w:rPr>
          <w:b/>
          <w:sz w:val="28"/>
          <w:szCs w:val="28"/>
        </w:rPr>
        <w:t xml:space="preserve"> области</w:t>
      </w:r>
      <w:r w:rsidR="00BE7AE6" w:rsidRPr="00A43018">
        <w:rPr>
          <w:b/>
          <w:sz w:val="28"/>
          <w:szCs w:val="28"/>
        </w:rPr>
        <w:t xml:space="preserve"> </w:t>
      </w:r>
      <w:r w:rsidR="00BE7AE6">
        <w:rPr>
          <w:b/>
          <w:sz w:val="28"/>
        </w:rPr>
        <w:t xml:space="preserve"> </w:t>
      </w:r>
    </w:p>
    <w:p w:rsidR="0060575C" w:rsidRDefault="00BE7AE6" w:rsidP="0060575C">
      <w:pPr>
        <w:jc w:val="center"/>
        <w:rPr>
          <w:b/>
          <w:sz w:val="28"/>
        </w:rPr>
      </w:pPr>
      <w:r>
        <w:rPr>
          <w:b/>
          <w:sz w:val="28"/>
        </w:rPr>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280"/>
        <w:gridCol w:w="720"/>
        <w:gridCol w:w="900"/>
        <w:gridCol w:w="900"/>
        <w:gridCol w:w="720"/>
        <w:gridCol w:w="900"/>
        <w:gridCol w:w="925"/>
        <w:gridCol w:w="540"/>
        <w:gridCol w:w="720"/>
        <w:gridCol w:w="660"/>
        <w:gridCol w:w="720"/>
        <w:gridCol w:w="720"/>
        <w:gridCol w:w="575"/>
        <w:gridCol w:w="900"/>
      </w:tblGrid>
      <w:tr w:rsidR="00EB7F2C">
        <w:tblPrEx>
          <w:tblCellMar>
            <w:top w:w="0" w:type="dxa"/>
            <w:bottom w:w="0" w:type="dxa"/>
          </w:tblCellMar>
        </w:tblPrEx>
        <w:trPr>
          <w:cantSplit/>
          <w:trHeight w:val="554"/>
        </w:trPr>
        <w:tc>
          <w:tcPr>
            <w:tcW w:w="588" w:type="dxa"/>
            <w:vMerge w:val="restart"/>
            <w:tcBorders>
              <w:top w:val="double" w:sz="4" w:space="0" w:color="auto"/>
              <w:left w:val="double" w:sz="4" w:space="0" w:color="auto"/>
              <w:right w:val="double" w:sz="4" w:space="0" w:color="auto"/>
            </w:tcBorders>
          </w:tcPr>
          <w:p w:rsidR="00EB7F2C" w:rsidRPr="00372F8B" w:rsidRDefault="00EB7F2C" w:rsidP="004C1413">
            <w:pPr>
              <w:jc w:val="center"/>
              <w:rPr>
                <w:b/>
                <w:sz w:val="20"/>
              </w:rPr>
            </w:pPr>
            <w:r w:rsidRPr="00372F8B">
              <w:rPr>
                <w:b/>
                <w:sz w:val="20"/>
              </w:rPr>
              <w:t>№ п/п</w:t>
            </w:r>
          </w:p>
        </w:tc>
        <w:tc>
          <w:tcPr>
            <w:tcW w:w="5280" w:type="dxa"/>
            <w:vMerge w:val="restart"/>
            <w:tcBorders>
              <w:top w:val="double" w:sz="4" w:space="0" w:color="auto"/>
              <w:left w:val="nil"/>
              <w:right w:val="double" w:sz="4" w:space="0" w:color="auto"/>
            </w:tcBorders>
          </w:tcPr>
          <w:p w:rsidR="00372F8B" w:rsidRPr="00372F8B" w:rsidRDefault="00372F8B" w:rsidP="004C1413">
            <w:pPr>
              <w:jc w:val="center"/>
              <w:rPr>
                <w:b/>
                <w:caps/>
                <w:sz w:val="20"/>
              </w:rPr>
            </w:pPr>
          </w:p>
          <w:p w:rsidR="00EB7F2C" w:rsidRPr="00372F8B" w:rsidRDefault="00EB7F2C" w:rsidP="004C1413">
            <w:pPr>
              <w:jc w:val="center"/>
              <w:rPr>
                <w:b/>
                <w:sz w:val="28"/>
                <w:szCs w:val="28"/>
              </w:rPr>
            </w:pPr>
            <w:r w:rsidRPr="00372F8B">
              <w:rPr>
                <w:b/>
                <w:caps/>
                <w:sz w:val="28"/>
                <w:szCs w:val="28"/>
              </w:rPr>
              <w:t>Н</w:t>
            </w:r>
            <w:r w:rsidRPr="00372F8B">
              <w:rPr>
                <w:b/>
                <w:sz w:val="28"/>
                <w:szCs w:val="28"/>
              </w:rPr>
              <w:t xml:space="preserve">аименование </w:t>
            </w:r>
            <w:r w:rsidR="00372F8B">
              <w:rPr>
                <w:b/>
                <w:sz w:val="28"/>
                <w:szCs w:val="28"/>
              </w:rPr>
              <w:t>объектов</w:t>
            </w:r>
          </w:p>
          <w:p w:rsidR="00EB7F2C" w:rsidRPr="00372F8B" w:rsidRDefault="00EB7F2C" w:rsidP="004C1413">
            <w:pPr>
              <w:jc w:val="center"/>
              <w:rPr>
                <w:b/>
                <w:sz w:val="28"/>
                <w:szCs w:val="28"/>
              </w:rPr>
            </w:pPr>
          </w:p>
          <w:p w:rsidR="00EB7F2C" w:rsidRPr="00372F8B" w:rsidRDefault="00EB7F2C" w:rsidP="004C1413">
            <w:pPr>
              <w:jc w:val="center"/>
              <w:rPr>
                <w:b/>
                <w:sz w:val="28"/>
                <w:szCs w:val="28"/>
              </w:rPr>
            </w:pPr>
          </w:p>
          <w:p w:rsidR="00EB7F2C" w:rsidRPr="00372F8B" w:rsidRDefault="00EB7F2C" w:rsidP="004C1413">
            <w:pPr>
              <w:jc w:val="center"/>
              <w:rPr>
                <w:b/>
                <w:sz w:val="20"/>
              </w:rPr>
            </w:pPr>
          </w:p>
          <w:p w:rsidR="00EB7F2C" w:rsidRPr="00372F8B" w:rsidRDefault="00EB7F2C" w:rsidP="004C1413">
            <w:pPr>
              <w:jc w:val="center"/>
              <w:rPr>
                <w:b/>
                <w:sz w:val="20"/>
              </w:rPr>
            </w:pPr>
          </w:p>
          <w:p w:rsidR="00372F8B" w:rsidRPr="00372F8B" w:rsidRDefault="00372F8B" w:rsidP="00372F8B">
            <w:pPr>
              <w:rPr>
                <w:b/>
                <w:sz w:val="20"/>
              </w:rPr>
            </w:pPr>
          </w:p>
          <w:p w:rsidR="00EB7F2C" w:rsidRDefault="00EB7F2C" w:rsidP="004C1413">
            <w:pPr>
              <w:jc w:val="center"/>
              <w:rPr>
                <w:b/>
                <w:sz w:val="20"/>
              </w:rPr>
            </w:pPr>
          </w:p>
          <w:p w:rsidR="00A175DB" w:rsidRPr="00372F8B" w:rsidRDefault="00A175DB" w:rsidP="004C1413">
            <w:pPr>
              <w:jc w:val="center"/>
              <w:rPr>
                <w:b/>
                <w:sz w:val="20"/>
              </w:rPr>
            </w:pPr>
          </w:p>
        </w:tc>
        <w:tc>
          <w:tcPr>
            <w:tcW w:w="2520" w:type="dxa"/>
            <w:gridSpan w:val="3"/>
            <w:tcBorders>
              <w:top w:val="double" w:sz="4" w:space="0" w:color="auto"/>
              <w:left w:val="nil"/>
              <w:right w:val="double" w:sz="4" w:space="0" w:color="auto"/>
            </w:tcBorders>
          </w:tcPr>
          <w:p w:rsidR="00EB7F2C" w:rsidRPr="00372F8B" w:rsidRDefault="00EB7F2C" w:rsidP="004C1413">
            <w:pPr>
              <w:jc w:val="center"/>
              <w:rPr>
                <w:b/>
                <w:sz w:val="18"/>
                <w:szCs w:val="18"/>
              </w:rPr>
            </w:pPr>
            <w:r w:rsidRPr="00372F8B">
              <w:rPr>
                <w:b/>
                <w:sz w:val="18"/>
                <w:szCs w:val="18"/>
              </w:rPr>
              <w:t>Электроснабжение</w:t>
            </w:r>
          </w:p>
        </w:tc>
        <w:tc>
          <w:tcPr>
            <w:tcW w:w="2545" w:type="dxa"/>
            <w:gridSpan w:val="3"/>
            <w:tcBorders>
              <w:top w:val="double" w:sz="4" w:space="0" w:color="auto"/>
              <w:left w:val="nil"/>
              <w:right w:val="double" w:sz="4" w:space="0" w:color="auto"/>
            </w:tcBorders>
          </w:tcPr>
          <w:p w:rsidR="00EB7F2C" w:rsidRPr="00372F8B" w:rsidRDefault="00EB7F2C" w:rsidP="004C1413">
            <w:pPr>
              <w:jc w:val="center"/>
              <w:rPr>
                <w:b/>
                <w:sz w:val="18"/>
                <w:szCs w:val="18"/>
              </w:rPr>
            </w:pPr>
            <w:r w:rsidRPr="00372F8B">
              <w:rPr>
                <w:b/>
                <w:sz w:val="18"/>
                <w:szCs w:val="18"/>
              </w:rPr>
              <w:t>Теплоснабжение</w:t>
            </w:r>
          </w:p>
        </w:tc>
        <w:tc>
          <w:tcPr>
            <w:tcW w:w="2640" w:type="dxa"/>
            <w:gridSpan w:val="4"/>
            <w:tcBorders>
              <w:top w:val="double" w:sz="4" w:space="0" w:color="auto"/>
              <w:left w:val="nil"/>
              <w:right w:val="double" w:sz="4" w:space="0" w:color="auto"/>
            </w:tcBorders>
          </w:tcPr>
          <w:p w:rsidR="00EB7F2C" w:rsidRPr="00372F8B" w:rsidRDefault="00EB7F2C" w:rsidP="004C1413">
            <w:pPr>
              <w:jc w:val="center"/>
              <w:rPr>
                <w:b/>
                <w:sz w:val="18"/>
                <w:szCs w:val="18"/>
              </w:rPr>
            </w:pPr>
            <w:r w:rsidRPr="00372F8B">
              <w:rPr>
                <w:b/>
                <w:sz w:val="18"/>
                <w:szCs w:val="18"/>
              </w:rPr>
              <w:t>Водоснабжение</w:t>
            </w:r>
          </w:p>
        </w:tc>
        <w:tc>
          <w:tcPr>
            <w:tcW w:w="2195" w:type="dxa"/>
            <w:gridSpan w:val="3"/>
            <w:tcBorders>
              <w:top w:val="double" w:sz="4" w:space="0" w:color="auto"/>
              <w:left w:val="nil"/>
              <w:right w:val="double" w:sz="4" w:space="0" w:color="auto"/>
            </w:tcBorders>
          </w:tcPr>
          <w:p w:rsidR="00EB7F2C" w:rsidRPr="00372F8B" w:rsidRDefault="00EB7F2C" w:rsidP="004C1413">
            <w:pPr>
              <w:jc w:val="center"/>
              <w:rPr>
                <w:b/>
                <w:sz w:val="18"/>
                <w:szCs w:val="18"/>
              </w:rPr>
            </w:pPr>
            <w:r w:rsidRPr="00372F8B">
              <w:rPr>
                <w:b/>
                <w:sz w:val="18"/>
                <w:szCs w:val="18"/>
              </w:rPr>
              <w:t>Водоотведение</w:t>
            </w:r>
          </w:p>
        </w:tc>
      </w:tr>
      <w:tr w:rsidR="00EB7F2C">
        <w:tblPrEx>
          <w:tblCellMar>
            <w:top w:w="0" w:type="dxa"/>
            <w:bottom w:w="0" w:type="dxa"/>
          </w:tblCellMar>
        </w:tblPrEx>
        <w:trPr>
          <w:cantSplit/>
          <w:trHeight w:val="2013"/>
        </w:trPr>
        <w:tc>
          <w:tcPr>
            <w:tcW w:w="588" w:type="dxa"/>
            <w:vMerge/>
            <w:tcBorders>
              <w:left w:val="double" w:sz="4" w:space="0" w:color="auto"/>
              <w:bottom w:val="double" w:sz="4" w:space="0" w:color="auto"/>
              <w:right w:val="double" w:sz="4" w:space="0" w:color="auto"/>
            </w:tcBorders>
          </w:tcPr>
          <w:p w:rsidR="00EB7F2C" w:rsidRPr="00372F8B" w:rsidRDefault="00EB7F2C" w:rsidP="004C1413">
            <w:pPr>
              <w:jc w:val="center"/>
              <w:rPr>
                <w:b/>
                <w:sz w:val="20"/>
              </w:rPr>
            </w:pPr>
          </w:p>
        </w:tc>
        <w:tc>
          <w:tcPr>
            <w:tcW w:w="5280" w:type="dxa"/>
            <w:vMerge/>
            <w:tcBorders>
              <w:left w:val="nil"/>
              <w:bottom w:val="double" w:sz="4" w:space="0" w:color="auto"/>
              <w:right w:val="double" w:sz="4" w:space="0" w:color="auto"/>
            </w:tcBorders>
          </w:tcPr>
          <w:p w:rsidR="00EB7F2C" w:rsidRPr="00372F8B" w:rsidRDefault="00EB7F2C" w:rsidP="004C1413">
            <w:pPr>
              <w:jc w:val="center"/>
              <w:rPr>
                <w:b/>
                <w:sz w:val="20"/>
              </w:rPr>
            </w:pPr>
          </w:p>
        </w:tc>
        <w:tc>
          <w:tcPr>
            <w:tcW w:w="720" w:type="dxa"/>
            <w:tcBorders>
              <w:left w:val="nil"/>
              <w:bottom w:val="double" w:sz="4" w:space="0" w:color="auto"/>
              <w:right w:val="single" w:sz="4" w:space="0" w:color="auto"/>
            </w:tcBorders>
            <w:textDirection w:val="btLr"/>
          </w:tcPr>
          <w:p w:rsidR="00EB7F2C" w:rsidRPr="00372F8B" w:rsidRDefault="00EB7F2C" w:rsidP="004C1413">
            <w:pPr>
              <w:ind w:left="113" w:right="113"/>
              <w:jc w:val="center"/>
              <w:rPr>
                <w:b/>
                <w:sz w:val="20"/>
              </w:rPr>
            </w:pPr>
            <w:r w:rsidRPr="00372F8B">
              <w:rPr>
                <w:b/>
                <w:sz w:val="20"/>
              </w:rPr>
              <w:t>ЛЭП -10 кВ</w:t>
            </w:r>
          </w:p>
          <w:p w:rsidR="00EB7F2C" w:rsidRPr="00372F8B" w:rsidRDefault="00EB7F2C" w:rsidP="004C1413">
            <w:pPr>
              <w:ind w:left="113" w:right="113"/>
              <w:jc w:val="center"/>
              <w:rPr>
                <w:b/>
                <w:sz w:val="20"/>
              </w:rPr>
            </w:pPr>
            <w:r w:rsidRPr="00372F8B">
              <w:rPr>
                <w:b/>
                <w:sz w:val="20"/>
              </w:rPr>
              <w:t>(км)</w:t>
            </w: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tc>
        <w:tc>
          <w:tcPr>
            <w:tcW w:w="900" w:type="dxa"/>
            <w:tcBorders>
              <w:left w:val="single" w:sz="4" w:space="0" w:color="auto"/>
              <w:bottom w:val="double" w:sz="4" w:space="0" w:color="auto"/>
              <w:right w:val="single" w:sz="4" w:space="0" w:color="auto"/>
            </w:tcBorders>
            <w:textDirection w:val="btLr"/>
          </w:tcPr>
          <w:p w:rsidR="00EB7F2C" w:rsidRPr="00372F8B" w:rsidRDefault="00EB7F2C" w:rsidP="004C1413">
            <w:pPr>
              <w:ind w:left="113" w:right="113"/>
              <w:jc w:val="center"/>
              <w:rPr>
                <w:b/>
                <w:sz w:val="20"/>
              </w:rPr>
            </w:pPr>
            <w:r w:rsidRPr="00372F8B">
              <w:rPr>
                <w:b/>
                <w:sz w:val="20"/>
              </w:rPr>
              <w:t>п/ст 10/0,4 кВ</w:t>
            </w:r>
          </w:p>
          <w:p w:rsidR="00EB7F2C" w:rsidRPr="00372F8B" w:rsidRDefault="00EB7F2C" w:rsidP="004C1413">
            <w:pPr>
              <w:ind w:left="113" w:right="113"/>
              <w:jc w:val="center"/>
              <w:rPr>
                <w:b/>
                <w:sz w:val="20"/>
              </w:rPr>
            </w:pPr>
            <w:r w:rsidRPr="00372F8B">
              <w:rPr>
                <w:b/>
                <w:sz w:val="20"/>
              </w:rPr>
              <w:t>(ед./кВА)</w:t>
            </w: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tc>
        <w:tc>
          <w:tcPr>
            <w:tcW w:w="900" w:type="dxa"/>
            <w:tcBorders>
              <w:left w:val="single" w:sz="4" w:space="0" w:color="auto"/>
              <w:bottom w:val="double" w:sz="4" w:space="0" w:color="auto"/>
              <w:right w:val="double" w:sz="4" w:space="0" w:color="auto"/>
            </w:tcBorders>
            <w:textDirection w:val="btLr"/>
          </w:tcPr>
          <w:p w:rsidR="00EB7F2C" w:rsidRPr="00372F8B" w:rsidRDefault="00EB7F2C" w:rsidP="004C1413">
            <w:pPr>
              <w:ind w:left="113" w:right="113"/>
              <w:jc w:val="center"/>
              <w:rPr>
                <w:b/>
                <w:sz w:val="20"/>
              </w:rPr>
            </w:pPr>
            <w:r w:rsidRPr="00372F8B">
              <w:rPr>
                <w:b/>
                <w:sz w:val="20"/>
              </w:rPr>
              <w:t>ЛЭП -0,4 кВ</w:t>
            </w:r>
          </w:p>
          <w:p w:rsidR="00EB7F2C" w:rsidRPr="00372F8B" w:rsidRDefault="00EB7F2C" w:rsidP="004C1413">
            <w:pPr>
              <w:ind w:left="113" w:right="113"/>
              <w:jc w:val="center"/>
              <w:rPr>
                <w:b/>
                <w:sz w:val="20"/>
              </w:rPr>
            </w:pPr>
            <w:r w:rsidRPr="00372F8B">
              <w:rPr>
                <w:b/>
                <w:sz w:val="20"/>
              </w:rPr>
              <w:t>(км)</w:t>
            </w: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tc>
        <w:tc>
          <w:tcPr>
            <w:tcW w:w="720" w:type="dxa"/>
            <w:tcBorders>
              <w:left w:val="nil"/>
              <w:bottom w:val="double" w:sz="4" w:space="0" w:color="auto"/>
            </w:tcBorders>
            <w:textDirection w:val="btLr"/>
          </w:tcPr>
          <w:p w:rsidR="00EB7F2C" w:rsidRPr="00372F8B" w:rsidRDefault="00EB7F2C" w:rsidP="004C1413">
            <w:pPr>
              <w:ind w:left="113" w:right="113"/>
              <w:jc w:val="center"/>
              <w:rPr>
                <w:b/>
                <w:sz w:val="20"/>
              </w:rPr>
            </w:pPr>
            <w:r w:rsidRPr="00372F8B">
              <w:rPr>
                <w:b/>
                <w:sz w:val="20"/>
              </w:rPr>
              <w:t>Тепловые сети (км)</w:t>
            </w:r>
          </w:p>
        </w:tc>
        <w:tc>
          <w:tcPr>
            <w:tcW w:w="900" w:type="dxa"/>
            <w:tcBorders>
              <w:left w:val="nil"/>
              <w:bottom w:val="double" w:sz="4" w:space="0" w:color="auto"/>
            </w:tcBorders>
            <w:textDirection w:val="btLr"/>
          </w:tcPr>
          <w:p w:rsidR="00EB7F2C" w:rsidRPr="00372F8B" w:rsidRDefault="00EB7F2C" w:rsidP="004C1413">
            <w:pPr>
              <w:ind w:left="113" w:right="113"/>
              <w:jc w:val="center"/>
              <w:rPr>
                <w:b/>
                <w:sz w:val="20"/>
              </w:rPr>
            </w:pPr>
            <w:r w:rsidRPr="00372F8B">
              <w:rPr>
                <w:b/>
                <w:sz w:val="20"/>
              </w:rPr>
              <w:t>Встроенные газовые котельные (ед./Гкал)</w:t>
            </w:r>
          </w:p>
        </w:tc>
        <w:tc>
          <w:tcPr>
            <w:tcW w:w="925" w:type="dxa"/>
            <w:tcBorders>
              <w:bottom w:val="double" w:sz="4" w:space="0" w:color="auto"/>
              <w:right w:val="double" w:sz="4" w:space="0" w:color="auto"/>
            </w:tcBorders>
            <w:textDirection w:val="btLr"/>
          </w:tcPr>
          <w:p w:rsidR="00EB7F2C" w:rsidRPr="00372F8B" w:rsidRDefault="00EB7F2C" w:rsidP="004C1413">
            <w:pPr>
              <w:ind w:left="113" w:right="113"/>
              <w:jc w:val="center"/>
              <w:rPr>
                <w:b/>
                <w:sz w:val="20"/>
              </w:rPr>
            </w:pPr>
            <w:r w:rsidRPr="00372F8B">
              <w:rPr>
                <w:b/>
                <w:sz w:val="20"/>
              </w:rPr>
              <w:t>Блочные газовые котельные (ед./Гкал)</w:t>
            </w:r>
          </w:p>
        </w:tc>
        <w:tc>
          <w:tcPr>
            <w:tcW w:w="540" w:type="dxa"/>
            <w:tcBorders>
              <w:left w:val="double" w:sz="4" w:space="0" w:color="auto"/>
              <w:bottom w:val="double" w:sz="4" w:space="0" w:color="auto"/>
              <w:right w:val="single" w:sz="4" w:space="0" w:color="auto"/>
            </w:tcBorders>
            <w:textDirection w:val="btLr"/>
          </w:tcPr>
          <w:p w:rsidR="00EB7F2C" w:rsidRPr="00372F8B" w:rsidRDefault="00EB7F2C" w:rsidP="004C1413">
            <w:pPr>
              <w:ind w:left="113" w:right="113"/>
              <w:jc w:val="center"/>
              <w:rPr>
                <w:b/>
                <w:sz w:val="20"/>
              </w:rPr>
            </w:pPr>
            <w:r w:rsidRPr="00372F8B">
              <w:rPr>
                <w:b/>
                <w:sz w:val="20"/>
              </w:rPr>
              <w:t>Артскважины</w:t>
            </w:r>
          </w:p>
          <w:p w:rsidR="00EB7F2C" w:rsidRPr="00372F8B" w:rsidRDefault="00EB7F2C" w:rsidP="004C1413">
            <w:pPr>
              <w:ind w:left="113" w:right="113"/>
              <w:jc w:val="center"/>
              <w:rPr>
                <w:b/>
                <w:sz w:val="20"/>
              </w:rPr>
            </w:pPr>
            <w:r w:rsidRPr="00372F8B">
              <w:rPr>
                <w:b/>
                <w:sz w:val="20"/>
              </w:rPr>
              <w:t>(ед.)</w:t>
            </w:r>
          </w:p>
        </w:tc>
        <w:tc>
          <w:tcPr>
            <w:tcW w:w="720" w:type="dxa"/>
            <w:tcBorders>
              <w:left w:val="single" w:sz="4" w:space="0" w:color="auto"/>
              <w:bottom w:val="double" w:sz="4" w:space="0" w:color="auto"/>
            </w:tcBorders>
            <w:textDirection w:val="btLr"/>
          </w:tcPr>
          <w:p w:rsidR="00EB7F2C" w:rsidRPr="00372F8B" w:rsidRDefault="00EB7F2C" w:rsidP="004C1413">
            <w:pPr>
              <w:ind w:left="113" w:right="113"/>
              <w:jc w:val="center"/>
              <w:rPr>
                <w:b/>
                <w:sz w:val="20"/>
              </w:rPr>
            </w:pPr>
            <w:r w:rsidRPr="00372F8B">
              <w:rPr>
                <w:b/>
                <w:sz w:val="20"/>
              </w:rPr>
              <w:t>Водовод (км)</w:t>
            </w:r>
          </w:p>
        </w:tc>
        <w:tc>
          <w:tcPr>
            <w:tcW w:w="660" w:type="dxa"/>
            <w:tcBorders>
              <w:bottom w:val="double" w:sz="4" w:space="0" w:color="auto"/>
              <w:right w:val="single" w:sz="4" w:space="0" w:color="auto"/>
            </w:tcBorders>
            <w:textDirection w:val="btLr"/>
          </w:tcPr>
          <w:p w:rsidR="00EB7F2C" w:rsidRPr="00372F8B" w:rsidRDefault="00EB7F2C" w:rsidP="004C1413">
            <w:pPr>
              <w:ind w:left="113" w:right="113"/>
              <w:jc w:val="center"/>
              <w:rPr>
                <w:b/>
                <w:sz w:val="20"/>
              </w:rPr>
            </w:pPr>
            <w:r w:rsidRPr="00372F8B">
              <w:rPr>
                <w:b/>
                <w:sz w:val="20"/>
              </w:rPr>
              <w:t>Водонапорные башни</w:t>
            </w:r>
          </w:p>
          <w:p w:rsidR="00EB7F2C" w:rsidRPr="00372F8B" w:rsidRDefault="00EB7F2C" w:rsidP="004C1413">
            <w:pPr>
              <w:ind w:left="113" w:right="113"/>
              <w:jc w:val="center"/>
              <w:rPr>
                <w:b/>
                <w:sz w:val="20"/>
              </w:rPr>
            </w:pPr>
            <w:r w:rsidRPr="00372F8B">
              <w:rPr>
                <w:b/>
                <w:sz w:val="20"/>
              </w:rPr>
              <w:t>(ед./куб. м)</w:t>
            </w:r>
          </w:p>
          <w:p w:rsidR="00EB7F2C" w:rsidRPr="00372F8B" w:rsidRDefault="00EB7F2C" w:rsidP="004C1413">
            <w:pPr>
              <w:ind w:left="113" w:right="113"/>
              <w:jc w:val="center"/>
              <w:rPr>
                <w:b/>
                <w:sz w:val="20"/>
              </w:rPr>
            </w:pPr>
          </w:p>
          <w:p w:rsidR="00EB7F2C" w:rsidRPr="00372F8B" w:rsidRDefault="00EB7F2C" w:rsidP="004C1413">
            <w:pPr>
              <w:ind w:left="113" w:right="113"/>
              <w:jc w:val="center"/>
              <w:rPr>
                <w:b/>
                <w:sz w:val="20"/>
              </w:rPr>
            </w:pPr>
          </w:p>
        </w:tc>
        <w:tc>
          <w:tcPr>
            <w:tcW w:w="720" w:type="dxa"/>
            <w:tcBorders>
              <w:left w:val="single" w:sz="4" w:space="0" w:color="auto"/>
              <w:bottom w:val="double" w:sz="4" w:space="0" w:color="auto"/>
              <w:right w:val="double" w:sz="4" w:space="0" w:color="auto"/>
            </w:tcBorders>
            <w:textDirection w:val="btLr"/>
          </w:tcPr>
          <w:p w:rsidR="00EB7F2C" w:rsidRPr="00372F8B" w:rsidRDefault="00EB7F2C" w:rsidP="004C1413">
            <w:pPr>
              <w:ind w:left="113" w:right="113"/>
              <w:jc w:val="center"/>
              <w:rPr>
                <w:b/>
                <w:sz w:val="20"/>
              </w:rPr>
            </w:pPr>
            <w:r w:rsidRPr="00372F8B">
              <w:rPr>
                <w:b/>
                <w:sz w:val="20"/>
              </w:rPr>
              <w:t>Подводящий водопровод (км)</w:t>
            </w:r>
          </w:p>
          <w:p w:rsidR="00EB7F2C" w:rsidRPr="00372F8B" w:rsidRDefault="00EB7F2C" w:rsidP="004C1413">
            <w:pPr>
              <w:ind w:left="113" w:right="113"/>
              <w:jc w:val="center"/>
              <w:rPr>
                <w:b/>
                <w:sz w:val="20"/>
              </w:rPr>
            </w:pPr>
          </w:p>
        </w:tc>
        <w:tc>
          <w:tcPr>
            <w:tcW w:w="720" w:type="dxa"/>
            <w:tcBorders>
              <w:left w:val="double" w:sz="4" w:space="0" w:color="auto"/>
              <w:bottom w:val="double" w:sz="4" w:space="0" w:color="auto"/>
              <w:right w:val="single" w:sz="4" w:space="0" w:color="auto"/>
            </w:tcBorders>
            <w:textDirection w:val="btLr"/>
          </w:tcPr>
          <w:p w:rsidR="00EB7F2C" w:rsidRPr="00372F8B" w:rsidRDefault="00EB7F2C" w:rsidP="004C1413">
            <w:pPr>
              <w:ind w:left="113" w:right="113"/>
              <w:jc w:val="center"/>
              <w:rPr>
                <w:b/>
                <w:sz w:val="20"/>
              </w:rPr>
            </w:pPr>
            <w:r w:rsidRPr="00372F8B">
              <w:rPr>
                <w:b/>
                <w:sz w:val="20"/>
              </w:rPr>
              <w:t>Самотечная канализация (км)</w:t>
            </w:r>
          </w:p>
          <w:p w:rsidR="00EB7F2C" w:rsidRPr="00372F8B" w:rsidRDefault="00EB7F2C" w:rsidP="004C1413">
            <w:pPr>
              <w:ind w:left="113" w:right="113"/>
              <w:jc w:val="center"/>
              <w:rPr>
                <w:b/>
                <w:sz w:val="20"/>
              </w:rPr>
            </w:pPr>
          </w:p>
        </w:tc>
        <w:tc>
          <w:tcPr>
            <w:tcW w:w="575" w:type="dxa"/>
            <w:tcBorders>
              <w:left w:val="single" w:sz="4" w:space="0" w:color="auto"/>
              <w:bottom w:val="double" w:sz="4" w:space="0" w:color="auto"/>
            </w:tcBorders>
            <w:textDirection w:val="btLr"/>
          </w:tcPr>
          <w:p w:rsidR="00EB7F2C" w:rsidRPr="00372F8B" w:rsidRDefault="00EB7F2C" w:rsidP="004C1413">
            <w:pPr>
              <w:ind w:left="113" w:right="113"/>
              <w:jc w:val="center"/>
              <w:rPr>
                <w:b/>
                <w:sz w:val="20"/>
              </w:rPr>
            </w:pPr>
            <w:r w:rsidRPr="00372F8B">
              <w:rPr>
                <w:b/>
                <w:sz w:val="20"/>
              </w:rPr>
              <w:t>Канализационная насосная станция</w:t>
            </w:r>
          </w:p>
          <w:p w:rsidR="00EB7F2C" w:rsidRPr="00372F8B" w:rsidRDefault="00EB7F2C" w:rsidP="004C1413">
            <w:pPr>
              <w:ind w:left="113" w:right="113"/>
              <w:jc w:val="center"/>
              <w:rPr>
                <w:b/>
                <w:sz w:val="20"/>
              </w:rPr>
            </w:pPr>
            <w:r w:rsidRPr="00372F8B">
              <w:rPr>
                <w:b/>
                <w:sz w:val="20"/>
              </w:rPr>
              <w:t>(ед./куб..м в сутки)</w:t>
            </w:r>
          </w:p>
          <w:p w:rsidR="00EB7F2C" w:rsidRPr="00372F8B" w:rsidRDefault="00EB7F2C" w:rsidP="004C1413">
            <w:pPr>
              <w:ind w:left="113" w:right="113"/>
              <w:jc w:val="center"/>
              <w:rPr>
                <w:b/>
                <w:sz w:val="20"/>
              </w:rPr>
            </w:pPr>
          </w:p>
        </w:tc>
        <w:tc>
          <w:tcPr>
            <w:tcW w:w="900" w:type="dxa"/>
            <w:tcBorders>
              <w:bottom w:val="double" w:sz="4" w:space="0" w:color="auto"/>
              <w:right w:val="double" w:sz="4" w:space="0" w:color="auto"/>
            </w:tcBorders>
            <w:textDirection w:val="btLr"/>
          </w:tcPr>
          <w:p w:rsidR="00EB7F2C" w:rsidRPr="00372F8B" w:rsidRDefault="00EB7F2C" w:rsidP="004C1413">
            <w:pPr>
              <w:ind w:left="113" w:right="113"/>
              <w:jc w:val="center"/>
              <w:rPr>
                <w:b/>
                <w:sz w:val="20"/>
              </w:rPr>
            </w:pPr>
            <w:r w:rsidRPr="00372F8B">
              <w:rPr>
                <w:b/>
                <w:sz w:val="20"/>
              </w:rPr>
              <w:t>Напорная канализация (км)</w:t>
            </w:r>
          </w:p>
        </w:tc>
      </w:tr>
      <w:tr w:rsidR="00EB7F2C">
        <w:tblPrEx>
          <w:tblCellMar>
            <w:top w:w="0" w:type="dxa"/>
            <w:bottom w:w="0" w:type="dxa"/>
          </w:tblCellMar>
        </w:tblPrEx>
        <w:trPr>
          <w:cantSplit/>
          <w:trHeight w:val="453"/>
        </w:trPr>
        <w:tc>
          <w:tcPr>
            <w:tcW w:w="588" w:type="dxa"/>
            <w:tcBorders>
              <w:left w:val="double" w:sz="4" w:space="0" w:color="auto"/>
              <w:right w:val="double" w:sz="4" w:space="0" w:color="auto"/>
            </w:tcBorders>
          </w:tcPr>
          <w:p w:rsidR="00EB7F2C" w:rsidRDefault="00EB7F2C" w:rsidP="004C1413">
            <w:pPr>
              <w:jc w:val="center"/>
              <w:rPr>
                <w:sz w:val="20"/>
              </w:rPr>
            </w:pPr>
          </w:p>
        </w:tc>
        <w:tc>
          <w:tcPr>
            <w:tcW w:w="5280" w:type="dxa"/>
            <w:tcBorders>
              <w:left w:val="nil"/>
              <w:right w:val="double" w:sz="4" w:space="0" w:color="auto"/>
            </w:tcBorders>
          </w:tcPr>
          <w:p w:rsidR="00EB7F2C" w:rsidRPr="00EB7F2C" w:rsidRDefault="001B2FA9" w:rsidP="004C1413">
            <w:pPr>
              <w:pStyle w:val="6"/>
              <w:rPr>
                <w:sz w:val="24"/>
              </w:rPr>
            </w:pPr>
            <w:r>
              <w:rPr>
                <w:sz w:val="24"/>
              </w:rPr>
              <w:t>Перечислить (планируемые объ</w:t>
            </w:r>
            <w:r w:rsidR="007071BC">
              <w:rPr>
                <w:sz w:val="24"/>
              </w:rPr>
              <w:t>е</w:t>
            </w:r>
            <w:r>
              <w:rPr>
                <w:sz w:val="24"/>
              </w:rPr>
              <w:t>кты)</w:t>
            </w:r>
          </w:p>
        </w:tc>
        <w:tc>
          <w:tcPr>
            <w:tcW w:w="720" w:type="dxa"/>
            <w:tcBorders>
              <w:left w:val="nil"/>
              <w:right w:val="single" w:sz="4" w:space="0" w:color="auto"/>
            </w:tcBorders>
          </w:tcPr>
          <w:p w:rsidR="00EB7F2C" w:rsidRPr="00EB7F2C" w:rsidRDefault="00EB7F2C" w:rsidP="004C1413">
            <w:pPr>
              <w:jc w:val="center"/>
            </w:pPr>
          </w:p>
        </w:tc>
        <w:tc>
          <w:tcPr>
            <w:tcW w:w="900" w:type="dxa"/>
            <w:tcBorders>
              <w:left w:val="single" w:sz="4" w:space="0" w:color="auto"/>
              <w:right w:val="single" w:sz="4" w:space="0" w:color="auto"/>
            </w:tcBorders>
          </w:tcPr>
          <w:p w:rsidR="00EB7F2C" w:rsidRPr="00EB7F2C" w:rsidRDefault="00EB7F2C" w:rsidP="004C1413">
            <w:pPr>
              <w:jc w:val="center"/>
            </w:pPr>
          </w:p>
        </w:tc>
        <w:tc>
          <w:tcPr>
            <w:tcW w:w="900" w:type="dxa"/>
            <w:tcBorders>
              <w:left w:val="single" w:sz="4" w:space="0" w:color="auto"/>
              <w:right w:val="double" w:sz="4" w:space="0" w:color="auto"/>
            </w:tcBorders>
          </w:tcPr>
          <w:p w:rsidR="00EB7F2C" w:rsidRPr="00EB7F2C" w:rsidRDefault="00EB7F2C" w:rsidP="004C1413">
            <w:pPr>
              <w:jc w:val="center"/>
            </w:pPr>
          </w:p>
        </w:tc>
        <w:tc>
          <w:tcPr>
            <w:tcW w:w="720" w:type="dxa"/>
            <w:tcBorders>
              <w:left w:val="nil"/>
            </w:tcBorders>
          </w:tcPr>
          <w:p w:rsidR="00EB7F2C" w:rsidRPr="00EB7F2C" w:rsidRDefault="00EB7F2C" w:rsidP="004C1413">
            <w:pPr>
              <w:jc w:val="center"/>
            </w:pPr>
          </w:p>
        </w:tc>
        <w:tc>
          <w:tcPr>
            <w:tcW w:w="900" w:type="dxa"/>
            <w:tcBorders>
              <w:left w:val="nil"/>
            </w:tcBorders>
          </w:tcPr>
          <w:p w:rsidR="00EB7F2C" w:rsidRPr="00EB7F2C" w:rsidRDefault="00EB7F2C" w:rsidP="004C1413">
            <w:pPr>
              <w:jc w:val="center"/>
            </w:pPr>
          </w:p>
        </w:tc>
        <w:tc>
          <w:tcPr>
            <w:tcW w:w="925" w:type="dxa"/>
            <w:tcBorders>
              <w:right w:val="double" w:sz="4" w:space="0" w:color="auto"/>
            </w:tcBorders>
          </w:tcPr>
          <w:p w:rsidR="00EB7F2C" w:rsidRPr="00EB7F2C" w:rsidRDefault="00EB7F2C" w:rsidP="004C1413">
            <w:pPr>
              <w:jc w:val="center"/>
            </w:pPr>
          </w:p>
        </w:tc>
        <w:tc>
          <w:tcPr>
            <w:tcW w:w="540" w:type="dxa"/>
            <w:tcBorders>
              <w:left w:val="double" w:sz="4" w:space="0" w:color="auto"/>
              <w:right w:val="single" w:sz="4" w:space="0" w:color="auto"/>
            </w:tcBorders>
          </w:tcPr>
          <w:p w:rsidR="00EB7F2C" w:rsidRPr="00EB7F2C" w:rsidRDefault="00EB7F2C" w:rsidP="004C1413">
            <w:pPr>
              <w:jc w:val="center"/>
            </w:pPr>
          </w:p>
        </w:tc>
        <w:tc>
          <w:tcPr>
            <w:tcW w:w="720" w:type="dxa"/>
            <w:tcBorders>
              <w:left w:val="single" w:sz="4" w:space="0" w:color="auto"/>
            </w:tcBorders>
          </w:tcPr>
          <w:p w:rsidR="00EB7F2C" w:rsidRPr="00EB7F2C" w:rsidRDefault="00EB7F2C" w:rsidP="004C1413">
            <w:pPr>
              <w:jc w:val="center"/>
            </w:pPr>
          </w:p>
        </w:tc>
        <w:tc>
          <w:tcPr>
            <w:tcW w:w="660" w:type="dxa"/>
            <w:tcBorders>
              <w:right w:val="single" w:sz="4" w:space="0" w:color="auto"/>
            </w:tcBorders>
          </w:tcPr>
          <w:p w:rsidR="00EB7F2C" w:rsidRPr="00EB7F2C" w:rsidRDefault="00EB7F2C" w:rsidP="004C1413">
            <w:pPr>
              <w:jc w:val="center"/>
            </w:pPr>
          </w:p>
        </w:tc>
        <w:tc>
          <w:tcPr>
            <w:tcW w:w="720" w:type="dxa"/>
            <w:tcBorders>
              <w:left w:val="single" w:sz="4" w:space="0" w:color="auto"/>
              <w:right w:val="double" w:sz="4" w:space="0" w:color="auto"/>
            </w:tcBorders>
          </w:tcPr>
          <w:p w:rsidR="00EB7F2C" w:rsidRPr="00EB7F2C" w:rsidRDefault="00EB7F2C" w:rsidP="004C1413">
            <w:pPr>
              <w:jc w:val="center"/>
            </w:pPr>
          </w:p>
        </w:tc>
        <w:tc>
          <w:tcPr>
            <w:tcW w:w="720" w:type="dxa"/>
            <w:tcBorders>
              <w:left w:val="double" w:sz="4" w:space="0" w:color="auto"/>
              <w:right w:val="single" w:sz="4" w:space="0" w:color="auto"/>
            </w:tcBorders>
          </w:tcPr>
          <w:p w:rsidR="00EB7F2C" w:rsidRPr="00EB7F2C" w:rsidRDefault="00EB7F2C" w:rsidP="004C1413">
            <w:pPr>
              <w:jc w:val="center"/>
            </w:pPr>
          </w:p>
        </w:tc>
        <w:tc>
          <w:tcPr>
            <w:tcW w:w="575" w:type="dxa"/>
            <w:tcBorders>
              <w:left w:val="single" w:sz="4" w:space="0" w:color="auto"/>
            </w:tcBorders>
          </w:tcPr>
          <w:p w:rsidR="00EB7F2C" w:rsidRPr="00EB7F2C" w:rsidRDefault="00EB7F2C" w:rsidP="004C1413">
            <w:pPr>
              <w:jc w:val="center"/>
            </w:pPr>
          </w:p>
        </w:tc>
        <w:tc>
          <w:tcPr>
            <w:tcW w:w="900" w:type="dxa"/>
            <w:tcBorders>
              <w:right w:val="double" w:sz="4" w:space="0" w:color="auto"/>
            </w:tcBorders>
          </w:tcPr>
          <w:p w:rsidR="00EB7F2C" w:rsidRPr="00EB7F2C" w:rsidRDefault="00EB7F2C" w:rsidP="004C1413">
            <w:pPr>
              <w:jc w:val="center"/>
            </w:pPr>
          </w:p>
        </w:tc>
      </w:tr>
      <w:tr w:rsidR="008E1462">
        <w:tblPrEx>
          <w:tblCellMar>
            <w:top w:w="0" w:type="dxa"/>
            <w:bottom w:w="0" w:type="dxa"/>
          </w:tblCellMar>
        </w:tblPrEx>
        <w:trPr>
          <w:cantSplit/>
          <w:trHeight w:val="703"/>
        </w:trPr>
        <w:tc>
          <w:tcPr>
            <w:tcW w:w="588" w:type="dxa"/>
            <w:tcBorders>
              <w:left w:val="double" w:sz="4" w:space="0" w:color="auto"/>
              <w:right w:val="double" w:sz="4" w:space="0" w:color="auto"/>
            </w:tcBorders>
          </w:tcPr>
          <w:p w:rsidR="008E1462" w:rsidRDefault="008E1462" w:rsidP="004C1413">
            <w:pPr>
              <w:jc w:val="center"/>
              <w:rPr>
                <w:sz w:val="20"/>
              </w:rPr>
            </w:pPr>
          </w:p>
        </w:tc>
        <w:tc>
          <w:tcPr>
            <w:tcW w:w="5280" w:type="dxa"/>
            <w:tcBorders>
              <w:left w:val="nil"/>
              <w:right w:val="double" w:sz="4" w:space="0" w:color="auto"/>
            </w:tcBorders>
          </w:tcPr>
          <w:p w:rsidR="008E1462" w:rsidRPr="006F592B" w:rsidRDefault="008E1462" w:rsidP="004356B3">
            <w:pPr>
              <w:jc w:val="center"/>
              <w:rPr>
                <w:b/>
                <w:sz w:val="20"/>
                <w:szCs w:val="20"/>
              </w:rPr>
            </w:pPr>
            <w:r w:rsidRPr="006F592B">
              <w:rPr>
                <w:b/>
                <w:sz w:val="20"/>
                <w:szCs w:val="20"/>
              </w:rPr>
              <w:t>Юргинское сельское поселение</w:t>
            </w:r>
          </w:p>
          <w:p w:rsidR="006F592B" w:rsidRDefault="006F592B" w:rsidP="006F592B">
            <w:pPr>
              <w:rPr>
                <w:sz w:val="20"/>
                <w:szCs w:val="20"/>
              </w:rPr>
            </w:pPr>
          </w:p>
          <w:p w:rsidR="001E507D" w:rsidRDefault="001E507D" w:rsidP="006F592B">
            <w:pPr>
              <w:rPr>
                <w:sz w:val="20"/>
                <w:szCs w:val="20"/>
              </w:rPr>
            </w:pPr>
            <w:r>
              <w:rPr>
                <w:sz w:val="20"/>
                <w:szCs w:val="20"/>
              </w:rPr>
              <w:t>- пристройка к школе</w:t>
            </w:r>
          </w:p>
          <w:p w:rsidR="006F592B" w:rsidRDefault="006F592B" w:rsidP="006F592B">
            <w:pPr>
              <w:rPr>
                <w:sz w:val="20"/>
                <w:szCs w:val="20"/>
              </w:rPr>
            </w:pPr>
          </w:p>
          <w:p w:rsidR="006F592B" w:rsidRDefault="006F592B" w:rsidP="006F592B">
            <w:pPr>
              <w:rPr>
                <w:sz w:val="20"/>
                <w:szCs w:val="20"/>
              </w:rPr>
            </w:pPr>
            <w:r>
              <w:rPr>
                <w:sz w:val="20"/>
                <w:szCs w:val="20"/>
              </w:rPr>
              <w:t>- строительство детского сада на 130 мест</w:t>
            </w:r>
          </w:p>
          <w:p w:rsidR="006F592B" w:rsidRDefault="006F592B" w:rsidP="006F592B">
            <w:pPr>
              <w:rPr>
                <w:sz w:val="20"/>
                <w:szCs w:val="20"/>
              </w:rPr>
            </w:pPr>
          </w:p>
          <w:p w:rsidR="006F592B" w:rsidRPr="00A43018" w:rsidRDefault="006F592B" w:rsidP="006F592B">
            <w:pPr>
              <w:rPr>
                <w:sz w:val="20"/>
                <w:szCs w:val="20"/>
              </w:rPr>
            </w:pPr>
            <w:r>
              <w:rPr>
                <w:sz w:val="20"/>
                <w:szCs w:val="20"/>
              </w:rPr>
              <w:t>- Дом культуры</w:t>
            </w:r>
          </w:p>
        </w:tc>
        <w:tc>
          <w:tcPr>
            <w:tcW w:w="720" w:type="dxa"/>
            <w:tcBorders>
              <w:left w:val="nil"/>
              <w:right w:val="single" w:sz="4" w:space="0" w:color="auto"/>
            </w:tcBorders>
          </w:tcPr>
          <w:p w:rsidR="00D1691D" w:rsidRDefault="00D1691D" w:rsidP="004C1413">
            <w:pPr>
              <w:jc w:val="center"/>
            </w:pPr>
          </w:p>
          <w:p w:rsidR="008E1462" w:rsidRPr="00E35CD5" w:rsidRDefault="008E1462" w:rsidP="004C1413">
            <w:pPr>
              <w:jc w:val="center"/>
            </w:pPr>
          </w:p>
        </w:tc>
        <w:tc>
          <w:tcPr>
            <w:tcW w:w="900" w:type="dxa"/>
            <w:tcBorders>
              <w:left w:val="single" w:sz="4" w:space="0" w:color="auto"/>
              <w:right w:val="single" w:sz="4" w:space="0" w:color="auto"/>
            </w:tcBorders>
          </w:tcPr>
          <w:p w:rsidR="006F592B" w:rsidRDefault="006F592B" w:rsidP="004C1413">
            <w:pPr>
              <w:jc w:val="center"/>
            </w:pPr>
          </w:p>
          <w:p w:rsidR="006F592B" w:rsidRDefault="0011034D" w:rsidP="004C1413">
            <w:pPr>
              <w:jc w:val="center"/>
            </w:pPr>
            <w:r>
              <w:t xml:space="preserve"> </w:t>
            </w:r>
            <w:r w:rsidR="006F592B">
              <w:t>-</w:t>
            </w:r>
          </w:p>
          <w:p w:rsidR="006F592B" w:rsidRDefault="006F592B" w:rsidP="004C1413">
            <w:pPr>
              <w:jc w:val="center"/>
            </w:pPr>
          </w:p>
          <w:p w:rsidR="006F592B" w:rsidRDefault="00B72FE5" w:rsidP="004C1413">
            <w:pPr>
              <w:jc w:val="center"/>
            </w:pPr>
            <w:r>
              <w:t>1/60</w:t>
            </w:r>
          </w:p>
          <w:p w:rsidR="006F592B" w:rsidRDefault="006F592B" w:rsidP="004C1413">
            <w:pPr>
              <w:jc w:val="center"/>
            </w:pPr>
          </w:p>
          <w:p w:rsidR="006F592B" w:rsidRPr="00E35CD5" w:rsidRDefault="00B72FE5" w:rsidP="004C1413">
            <w:pPr>
              <w:jc w:val="center"/>
            </w:pPr>
            <w:r>
              <w:t>1/20</w:t>
            </w:r>
          </w:p>
        </w:tc>
        <w:tc>
          <w:tcPr>
            <w:tcW w:w="900" w:type="dxa"/>
            <w:tcBorders>
              <w:left w:val="single" w:sz="4" w:space="0" w:color="auto"/>
              <w:right w:val="double" w:sz="4" w:space="0" w:color="auto"/>
            </w:tcBorders>
          </w:tcPr>
          <w:p w:rsidR="008E1462" w:rsidRDefault="00D1691D" w:rsidP="004C1413">
            <w:pPr>
              <w:jc w:val="center"/>
            </w:pPr>
            <w:r>
              <w:t xml:space="preserve"> </w:t>
            </w:r>
          </w:p>
          <w:p w:rsidR="00D1691D" w:rsidRDefault="00D1691D" w:rsidP="004C1413">
            <w:pPr>
              <w:jc w:val="center"/>
            </w:pPr>
          </w:p>
          <w:p w:rsidR="00D1691D" w:rsidRDefault="00D1691D" w:rsidP="004C1413">
            <w:pPr>
              <w:jc w:val="center"/>
            </w:pPr>
          </w:p>
          <w:p w:rsidR="00D1691D" w:rsidRDefault="00D1691D" w:rsidP="004C1413">
            <w:pPr>
              <w:jc w:val="center"/>
            </w:pPr>
          </w:p>
          <w:p w:rsidR="00D1691D" w:rsidRDefault="00D1691D" w:rsidP="004C1413">
            <w:pPr>
              <w:jc w:val="center"/>
            </w:pPr>
          </w:p>
          <w:p w:rsidR="00D1691D" w:rsidRPr="00E35CD5" w:rsidRDefault="00D1691D" w:rsidP="004C1413">
            <w:pPr>
              <w:jc w:val="center"/>
            </w:pPr>
            <w:r>
              <w:t>1,0</w:t>
            </w:r>
          </w:p>
        </w:tc>
        <w:tc>
          <w:tcPr>
            <w:tcW w:w="720" w:type="dxa"/>
            <w:tcBorders>
              <w:left w:val="nil"/>
            </w:tcBorders>
          </w:tcPr>
          <w:p w:rsidR="008E1462" w:rsidRDefault="00D1691D" w:rsidP="004C1413">
            <w:pPr>
              <w:jc w:val="center"/>
            </w:pPr>
            <w:r>
              <w:t xml:space="preserve"> </w:t>
            </w:r>
          </w:p>
          <w:p w:rsidR="00D1691D" w:rsidRDefault="00D1691D" w:rsidP="004C1413">
            <w:pPr>
              <w:jc w:val="center"/>
            </w:pPr>
          </w:p>
          <w:p w:rsidR="00D1691D" w:rsidRDefault="00D1691D" w:rsidP="004C1413">
            <w:pPr>
              <w:jc w:val="center"/>
            </w:pPr>
          </w:p>
          <w:p w:rsidR="00D1691D" w:rsidRDefault="00D1691D" w:rsidP="004C1413">
            <w:pPr>
              <w:jc w:val="center"/>
            </w:pPr>
            <w:r>
              <w:t>1,0</w:t>
            </w:r>
          </w:p>
          <w:p w:rsidR="00D1691D" w:rsidRDefault="00D1691D" w:rsidP="004C1413">
            <w:pPr>
              <w:jc w:val="center"/>
            </w:pPr>
          </w:p>
          <w:p w:rsidR="00D1691D" w:rsidRPr="00E35CD5" w:rsidRDefault="00D1691D" w:rsidP="004C1413">
            <w:pPr>
              <w:jc w:val="center"/>
            </w:pPr>
            <w:r>
              <w:t>2,0</w:t>
            </w:r>
          </w:p>
        </w:tc>
        <w:tc>
          <w:tcPr>
            <w:tcW w:w="900" w:type="dxa"/>
            <w:tcBorders>
              <w:left w:val="nil"/>
            </w:tcBorders>
          </w:tcPr>
          <w:p w:rsidR="008E1462" w:rsidRPr="00E35CD5" w:rsidRDefault="00D1691D" w:rsidP="004C1413">
            <w:pPr>
              <w:jc w:val="center"/>
            </w:pPr>
            <w:r>
              <w:t xml:space="preserve"> </w:t>
            </w:r>
          </w:p>
        </w:tc>
        <w:tc>
          <w:tcPr>
            <w:tcW w:w="925" w:type="dxa"/>
            <w:tcBorders>
              <w:right w:val="double" w:sz="4" w:space="0" w:color="auto"/>
            </w:tcBorders>
          </w:tcPr>
          <w:p w:rsidR="008E1462" w:rsidRPr="00E35CD5" w:rsidRDefault="00D1691D" w:rsidP="004C1413">
            <w:pPr>
              <w:jc w:val="center"/>
            </w:pPr>
            <w:r>
              <w:t xml:space="preserve"> </w:t>
            </w:r>
          </w:p>
        </w:tc>
        <w:tc>
          <w:tcPr>
            <w:tcW w:w="540" w:type="dxa"/>
            <w:tcBorders>
              <w:left w:val="double" w:sz="4" w:space="0" w:color="auto"/>
              <w:right w:val="single" w:sz="4" w:space="0" w:color="auto"/>
            </w:tcBorders>
          </w:tcPr>
          <w:p w:rsidR="008E1462" w:rsidRPr="00E35CD5" w:rsidRDefault="00D1691D" w:rsidP="004C1413">
            <w:pPr>
              <w:jc w:val="center"/>
            </w:pPr>
            <w:r>
              <w:t xml:space="preserve"> </w:t>
            </w:r>
          </w:p>
        </w:tc>
        <w:tc>
          <w:tcPr>
            <w:tcW w:w="720" w:type="dxa"/>
            <w:tcBorders>
              <w:left w:val="single" w:sz="4" w:space="0" w:color="auto"/>
            </w:tcBorders>
          </w:tcPr>
          <w:p w:rsidR="008E1462" w:rsidRDefault="00D1691D" w:rsidP="004C1413">
            <w:pPr>
              <w:jc w:val="center"/>
            </w:pPr>
            <w:r>
              <w:t xml:space="preserve"> </w:t>
            </w:r>
          </w:p>
          <w:p w:rsidR="00D1691D" w:rsidRDefault="00D1691D" w:rsidP="004C1413">
            <w:pPr>
              <w:jc w:val="center"/>
            </w:pPr>
          </w:p>
          <w:p w:rsidR="00D1691D" w:rsidRDefault="00D1691D" w:rsidP="004C1413">
            <w:pPr>
              <w:jc w:val="center"/>
            </w:pPr>
          </w:p>
          <w:p w:rsidR="00D1691D" w:rsidRDefault="00D1691D" w:rsidP="004C1413">
            <w:pPr>
              <w:jc w:val="center"/>
            </w:pPr>
            <w:r>
              <w:t>1,0</w:t>
            </w:r>
          </w:p>
          <w:p w:rsidR="00D1691D" w:rsidRDefault="00D1691D" w:rsidP="004C1413">
            <w:pPr>
              <w:jc w:val="center"/>
            </w:pPr>
          </w:p>
          <w:p w:rsidR="00D1691D" w:rsidRPr="00E35CD5" w:rsidRDefault="00D1691D" w:rsidP="004C1413">
            <w:pPr>
              <w:jc w:val="center"/>
            </w:pPr>
            <w:r>
              <w:t>1,0</w:t>
            </w:r>
          </w:p>
        </w:tc>
        <w:tc>
          <w:tcPr>
            <w:tcW w:w="660" w:type="dxa"/>
            <w:tcBorders>
              <w:right w:val="single" w:sz="4" w:space="0" w:color="auto"/>
            </w:tcBorders>
          </w:tcPr>
          <w:p w:rsidR="008E1462" w:rsidRPr="00E35CD5" w:rsidRDefault="00D1691D" w:rsidP="004C1413">
            <w:pPr>
              <w:jc w:val="center"/>
            </w:pPr>
            <w:r>
              <w:t xml:space="preserve">  </w:t>
            </w:r>
          </w:p>
        </w:tc>
        <w:tc>
          <w:tcPr>
            <w:tcW w:w="720" w:type="dxa"/>
            <w:tcBorders>
              <w:left w:val="single" w:sz="4" w:space="0" w:color="auto"/>
              <w:right w:val="double" w:sz="4" w:space="0" w:color="auto"/>
            </w:tcBorders>
          </w:tcPr>
          <w:p w:rsidR="00D1691D" w:rsidRDefault="00D1691D" w:rsidP="004C1413">
            <w:pPr>
              <w:jc w:val="center"/>
            </w:pPr>
          </w:p>
          <w:p w:rsidR="00D1691D" w:rsidRDefault="00D1691D" w:rsidP="004C1413">
            <w:pPr>
              <w:jc w:val="center"/>
            </w:pPr>
          </w:p>
          <w:p w:rsidR="008E1462" w:rsidRDefault="008E1462" w:rsidP="004C1413">
            <w:pPr>
              <w:jc w:val="center"/>
            </w:pPr>
          </w:p>
          <w:p w:rsidR="00D1691D" w:rsidRDefault="00D1691D" w:rsidP="004C1413">
            <w:pPr>
              <w:jc w:val="center"/>
            </w:pPr>
            <w:r>
              <w:t>1,0</w:t>
            </w:r>
          </w:p>
          <w:p w:rsidR="00D1691D" w:rsidRDefault="00D1691D" w:rsidP="004C1413">
            <w:pPr>
              <w:jc w:val="center"/>
            </w:pPr>
          </w:p>
          <w:p w:rsidR="00D1691D" w:rsidRPr="00E35CD5" w:rsidRDefault="00D1691D" w:rsidP="004C1413">
            <w:pPr>
              <w:jc w:val="center"/>
            </w:pPr>
            <w:r>
              <w:t>1,0</w:t>
            </w:r>
          </w:p>
        </w:tc>
        <w:tc>
          <w:tcPr>
            <w:tcW w:w="720" w:type="dxa"/>
            <w:tcBorders>
              <w:left w:val="double" w:sz="4" w:space="0" w:color="auto"/>
              <w:right w:val="single" w:sz="4" w:space="0" w:color="auto"/>
            </w:tcBorders>
          </w:tcPr>
          <w:p w:rsidR="008E1462" w:rsidRDefault="00D1691D" w:rsidP="004C1413">
            <w:pPr>
              <w:jc w:val="center"/>
            </w:pPr>
            <w:r>
              <w:t xml:space="preserve"> </w:t>
            </w:r>
          </w:p>
          <w:p w:rsidR="00D1691D" w:rsidRDefault="00D1691D" w:rsidP="004C1413">
            <w:pPr>
              <w:jc w:val="center"/>
            </w:pPr>
          </w:p>
          <w:p w:rsidR="00D1691D" w:rsidRDefault="00D1691D" w:rsidP="004C1413">
            <w:pPr>
              <w:jc w:val="center"/>
            </w:pPr>
          </w:p>
          <w:p w:rsidR="00D1691D" w:rsidRDefault="00D1691D" w:rsidP="004C1413">
            <w:pPr>
              <w:jc w:val="center"/>
            </w:pPr>
            <w:r>
              <w:t>1,5</w:t>
            </w:r>
          </w:p>
          <w:p w:rsidR="00D1691D" w:rsidRDefault="00D1691D" w:rsidP="004C1413">
            <w:pPr>
              <w:jc w:val="center"/>
            </w:pPr>
          </w:p>
          <w:p w:rsidR="00D1691D" w:rsidRPr="00E35CD5" w:rsidRDefault="00D1691D" w:rsidP="004C1413">
            <w:pPr>
              <w:jc w:val="center"/>
            </w:pPr>
            <w:r>
              <w:t>0,02</w:t>
            </w:r>
          </w:p>
        </w:tc>
        <w:tc>
          <w:tcPr>
            <w:tcW w:w="575" w:type="dxa"/>
            <w:tcBorders>
              <w:left w:val="single" w:sz="4" w:space="0" w:color="auto"/>
            </w:tcBorders>
          </w:tcPr>
          <w:p w:rsidR="008E1462" w:rsidRPr="00E35CD5" w:rsidRDefault="0011034D" w:rsidP="004C1413">
            <w:pPr>
              <w:jc w:val="center"/>
            </w:pPr>
            <w:r>
              <w:t xml:space="preserve"> </w:t>
            </w:r>
          </w:p>
        </w:tc>
        <w:tc>
          <w:tcPr>
            <w:tcW w:w="900" w:type="dxa"/>
            <w:tcBorders>
              <w:right w:val="double" w:sz="4" w:space="0" w:color="auto"/>
            </w:tcBorders>
          </w:tcPr>
          <w:p w:rsidR="00CF6CBD" w:rsidRDefault="0011034D" w:rsidP="004C1413">
            <w:pPr>
              <w:jc w:val="center"/>
            </w:pPr>
            <w:r>
              <w:t xml:space="preserve"> </w:t>
            </w:r>
          </w:p>
          <w:p w:rsidR="0011034D" w:rsidRDefault="0011034D" w:rsidP="004C1413">
            <w:pPr>
              <w:jc w:val="center"/>
            </w:pPr>
          </w:p>
          <w:p w:rsidR="008E1462" w:rsidRDefault="001E507D" w:rsidP="004C1413">
            <w:pPr>
              <w:jc w:val="center"/>
            </w:pPr>
            <w:r>
              <w:t>0,02</w:t>
            </w:r>
          </w:p>
          <w:p w:rsidR="00CF6CBD" w:rsidRDefault="001E507D" w:rsidP="004C1413">
            <w:pPr>
              <w:jc w:val="center"/>
            </w:pPr>
            <w:r>
              <w:t xml:space="preserve">- </w:t>
            </w:r>
          </w:p>
          <w:p w:rsidR="0011034D" w:rsidRDefault="0011034D" w:rsidP="004C1413">
            <w:pPr>
              <w:jc w:val="center"/>
            </w:pPr>
          </w:p>
          <w:p w:rsidR="001E507D" w:rsidRPr="00E35CD5" w:rsidRDefault="001E507D" w:rsidP="004C1413">
            <w:pPr>
              <w:jc w:val="center"/>
            </w:pPr>
            <w:r>
              <w:t>0,06</w:t>
            </w:r>
          </w:p>
        </w:tc>
      </w:tr>
      <w:tr w:rsidR="008E1462">
        <w:tblPrEx>
          <w:tblCellMar>
            <w:top w:w="0" w:type="dxa"/>
            <w:bottom w:w="0" w:type="dxa"/>
          </w:tblCellMar>
        </w:tblPrEx>
        <w:trPr>
          <w:cantSplit/>
          <w:trHeight w:val="343"/>
        </w:trPr>
        <w:tc>
          <w:tcPr>
            <w:tcW w:w="588" w:type="dxa"/>
            <w:tcBorders>
              <w:left w:val="double" w:sz="4" w:space="0" w:color="auto"/>
              <w:right w:val="double" w:sz="4" w:space="0" w:color="auto"/>
            </w:tcBorders>
          </w:tcPr>
          <w:p w:rsidR="008E1462" w:rsidRDefault="008E1462" w:rsidP="004C1413">
            <w:pPr>
              <w:jc w:val="center"/>
              <w:rPr>
                <w:sz w:val="20"/>
              </w:rPr>
            </w:pPr>
          </w:p>
        </w:tc>
        <w:tc>
          <w:tcPr>
            <w:tcW w:w="5280" w:type="dxa"/>
            <w:tcBorders>
              <w:left w:val="nil"/>
              <w:right w:val="double" w:sz="4" w:space="0" w:color="auto"/>
            </w:tcBorders>
          </w:tcPr>
          <w:p w:rsidR="008E1462" w:rsidRDefault="008E1462" w:rsidP="004356B3">
            <w:pPr>
              <w:jc w:val="center"/>
              <w:rPr>
                <w:b/>
                <w:sz w:val="20"/>
                <w:szCs w:val="20"/>
              </w:rPr>
            </w:pPr>
            <w:r w:rsidRPr="006F592B">
              <w:rPr>
                <w:b/>
                <w:sz w:val="20"/>
                <w:szCs w:val="20"/>
              </w:rPr>
              <w:t>Мальцевское сельское поселение</w:t>
            </w:r>
          </w:p>
          <w:p w:rsidR="006F592B" w:rsidRDefault="00490DDC" w:rsidP="006F592B">
            <w:pPr>
              <w:rPr>
                <w:sz w:val="20"/>
                <w:szCs w:val="20"/>
              </w:rPr>
            </w:pPr>
            <w:r>
              <w:rPr>
                <w:sz w:val="20"/>
                <w:szCs w:val="20"/>
              </w:rPr>
              <w:t xml:space="preserve"> </w:t>
            </w:r>
          </w:p>
          <w:p w:rsidR="006F592B" w:rsidRPr="00A43018" w:rsidRDefault="006F592B" w:rsidP="006F592B">
            <w:pPr>
              <w:rPr>
                <w:sz w:val="20"/>
                <w:szCs w:val="20"/>
              </w:rPr>
            </w:pPr>
            <w:r>
              <w:rPr>
                <w:sz w:val="20"/>
                <w:szCs w:val="20"/>
              </w:rPr>
              <w:t>- реконструкция здания под жилой фонд</w:t>
            </w:r>
          </w:p>
        </w:tc>
        <w:tc>
          <w:tcPr>
            <w:tcW w:w="720" w:type="dxa"/>
            <w:tcBorders>
              <w:left w:val="nil"/>
              <w:right w:val="single" w:sz="4" w:space="0" w:color="auto"/>
            </w:tcBorders>
          </w:tcPr>
          <w:p w:rsidR="008E1462" w:rsidRPr="00E35CD5" w:rsidRDefault="008E1462" w:rsidP="004C1413">
            <w:pPr>
              <w:jc w:val="center"/>
            </w:pPr>
          </w:p>
        </w:tc>
        <w:tc>
          <w:tcPr>
            <w:tcW w:w="900" w:type="dxa"/>
            <w:tcBorders>
              <w:left w:val="single" w:sz="4" w:space="0" w:color="auto"/>
              <w:right w:val="single" w:sz="4" w:space="0" w:color="auto"/>
            </w:tcBorders>
          </w:tcPr>
          <w:p w:rsidR="008E1462" w:rsidRPr="00E35CD5" w:rsidRDefault="008E1462" w:rsidP="004C1413">
            <w:pPr>
              <w:jc w:val="center"/>
            </w:pPr>
          </w:p>
        </w:tc>
        <w:tc>
          <w:tcPr>
            <w:tcW w:w="900" w:type="dxa"/>
            <w:tcBorders>
              <w:left w:val="single" w:sz="4" w:space="0" w:color="auto"/>
              <w:right w:val="double" w:sz="4" w:space="0" w:color="auto"/>
            </w:tcBorders>
          </w:tcPr>
          <w:p w:rsidR="008E1462" w:rsidRPr="00E35CD5" w:rsidRDefault="008E1462" w:rsidP="004C1413">
            <w:pPr>
              <w:jc w:val="center"/>
            </w:pPr>
          </w:p>
        </w:tc>
        <w:tc>
          <w:tcPr>
            <w:tcW w:w="720" w:type="dxa"/>
            <w:tcBorders>
              <w:left w:val="nil"/>
            </w:tcBorders>
          </w:tcPr>
          <w:p w:rsidR="008E1462" w:rsidRPr="00E35CD5" w:rsidRDefault="008E1462" w:rsidP="004C1413">
            <w:pPr>
              <w:jc w:val="center"/>
            </w:pPr>
          </w:p>
        </w:tc>
        <w:tc>
          <w:tcPr>
            <w:tcW w:w="900" w:type="dxa"/>
            <w:tcBorders>
              <w:left w:val="nil"/>
            </w:tcBorders>
          </w:tcPr>
          <w:p w:rsidR="008E1462" w:rsidRPr="00E35CD5" w:rsidRDefault="008E1462" w:rsidP="004C1413">
            <w:pPr>
              <w:jc w:val="center"/>
            </w:pPr>
          </w:p>
        </w:tc>
        <w:tc>
          <w:tcPr>
            <w:tcW w:w="925" w:type="dxa"/>
            <w:tcBorders>
              <w:right w:val="double" w:sz="4" w:space="0" w:color="auto"/>
            </w:tcBorders>
          </w:tcPr>
          <w:p w:rsidR="008E1462" w:rsidRPr="00E35CD5" w:rsidRDefault="008E1462" w:rsidP="004C1413">
            <w:pPr>
              <w:jc w:val="center"/>
            </w:pPr>
          </w:p>
        </w:tc>
        <w:tc>
          <w:tcPr>
            <w:tcW w:w="540" w:type="dxa"/>
            <w:tcBorders>
              <w:left w:val="double" w:sz="4" w:space="0" w:color="auto"/>
              <w:right w:val="single" w:sz="4" w:space="0" w:color="auto"/>
            </w:tcBorders>
          </w:tcPr>
          <w:p w:rsidR="008E1462" w:rsidRPr="00E35CD5" w:rsidRDefault="008E1462" w:rsidP="004C1413">
            <w:pPr>
              <w:jc w:val="center"/>
            </w:pPr>
          </w:p>
        </w:tc>
        <w:tc>
          <w:tcPr>
            <w:tcW w:w="720" w:type="dxa"/>
            <w:tcBorders>
              <w:left w:val="single" w:sz="4" w:space="0" w:color="auto"/>
            </w:tcBorders>
          </w:tcPr>
          <w:p w:rsidR="008E1462" w:rsidRPr="00E35CD5" w:rsidRDefault="008E1462" w:rsidP="004C1413">
            <w:pPr>
              <w:jc w:val="center"/>
            </w:pPr>
          </w:p>
        </w:tc>
        <w:tc>
          <w:tcPr>
            <w:tcW w:w="660" w:type="dxa"/>
            <w:tcBorders>
              <w:right w:val="single" w:sz="4" w:space="0" w:color="auto"/>
            </w:tcBorders>
          </w:tcPr>
          <w:p w:rsidR="008E1462" w:rsidRPr="00E35CD5" w:rsidRDefault="008E1462" w:rsidP="004C1413">
            <w:pPr>
              <w:jc w:val="center"/>
            </w:pPr>
          </w:p>
        </w:tc>
        <w:tc>
          <w:tcPr>
            <w:tcW w:w="720" w:type="dxa"/>
            <w:tcBorders>
              <w:left w:val="single" w:sz="4" w:space="0" w:color="auto"/>
              <w:right w:val="double" w:sz="4" w:space="0" w:color="auto"/>
            </w:tcBorders>
          </w:tcPr>
          <w:p w:rsidR="008E1462" w:rsidRDefault="008E1462" w:rsidP="004C1413">
            <w:pPr>
              <w:jc w:val="center"/>
            </w:pPr>
          </w:p>
          <w:p w:rsidR="00D1691D" w:rsidRDefault="00D1691D" w:rsidP="004C1413">
            <w:pPr>
              <w:jc w:val="center"/>
            </w:pPr>
            <w:r>
              <w:t>0,21</w:t>
            </w:r>
          </w:p>
          <w:p w:rsidR="00D1691D" w:rsidRPr="00E35CD5" w:rsidRDefault="00490DDC" w:rsidP="004C1413">
            <w:pPr>
              <w:jc w:val="center"/>
            </w:pPr>
            <w:r>
              <w:t xml:space="preserve"> </w:t>
            </w:r>
          </w:p>
        </w:tc>
        <w:tc>
          <w:tcPr>
            <w:tcW w:w="720" w:type="dxa"/>
            <w:tcBorders>
              <w:left w:val="double" w:sz="4" w:space="0" w:color="auto"/>
              <w:right w:val="single" w:sz="4" w:space="0" w:color="auto"/>
            </w:tcBorders>
          </w:tcPr>
          <w:p w:rsidR="008E1462" w:rsidRPr="00E35CD5" w:rsidRDefault="008E1462" w:rsidP="004C1413">
            <w:pPr>
              <w:jc w:val="center"/>
            </w:pPr>
          </w:p>
        </w:tc>
        <w:tc>
          <w:tcPr>
            <w:tcW w:w="575" w:type="dxa"/>
            <w:tcBorders>
              <w:left w:val="single" w:sz="4" w:space="0" w:color="auto"/>
            </w:tcBorders>
          </w:tcPr>
          <w:p w:rsidR="008E1462" w:rsidRPr="00E35CD5" w:rsidRDefault="008E1462" w:rsidP="004C1413">
            <w:pPr>
              <w:jc w:val="center"/>
            </w:pPr>
          </w:p>
        </w:tc>
        <w:tc>
          <w:tcPr>
            <w:tcW w:w="900" w:type="dxa"/>
            <w:tcBorders>
              <w:right w:val="double" w:sz="4" w:space="0" w:color="auto"/>
            </w:tcBorders>
          </w:tcPr>
          <w:p w:rsidR="008E1462" w:rsidRDefault="008E1462" w:rsidP="004C1413">
            <w:pPr>
              <w:jc w:val="center"/>
            </w:pPr>
          </w:p>
          <w:p w:rsidR="00D1691D" w:rsidRDefault="00D1691D" w:rsidP="004C1413">
            <w:pPr>
              <w:jc w:val="center"/>
            </w:pPr>
            <w:r>
              <w:t>0,02</w:t>
            </w:r>
          </w:p>
          <w:p w:rsidR="00D1691D" w:rsidRPr="00E35CD5" w:rsidRDefault="00490DDC" w:rsidP="004C1413">
            <w:pPr>
              <w:jc w:val="center"/>
            </w:pPr>
            <w:r>
              <w:t xml:space="preserve"> </w:t>
            </w:r>
          </w:p>
        </w:tc>
      </w:tr>
      <w:tr w:rsidR="008E1462">
        <w:tblPrEx>
          <w:tblCellMar>
            <w:top w:w="0" w:type="dxa"/>
            <w:bottom w:w="0" w:type="dxa"/>
          </w:tblCellMar>
        </w:tblPrEx>
        <w:trPr>
          <w:cantSplit/>
          <w:trHeight w:val="525"/>
        </w:trPr>
        <w:tc>
          <w:tcPr>
            <w:tcW w:w="588" w:type="dxa"/>
            <w:tcBorders>
              <w:left w:val="double" w:sz="4" w:space="0" w:color="auto"/>
              <w:right w:val="double" w:sz="4" w:space="0" w:color="auto"/>
            </w:tcBorders>
          </w:tcPr>
          <w:p w:rsidR="008E1462" w:rsidRDefault="008E1462" w:rsidP="004C1413">
            <w:pPr>
              <w:jc w:val="center"/>
              <w:rPr>
                <w:sz w:val="20"/>
              </w:rPr>
            </w:pPr>
          </w:p>
        </w:tc>
        <w:tc>
          <w:tcPr>
            <w:tcW w:w="5280" w:type="dxa"/>
            <w:tcBorders>
              <w:left w:val="nil"/>
              <w:right w:val="double" w:sz="4" w:space="0" w:color="auto"/>
            </w:tcBorders>
          </w:tcPr>
          <w:p w:rsidR="008E1462" w:rsidRPr="0011034D" w:rsidRDefault="008E1462" w:rsidP="004356B3">
            <w:pPr>
              <w:jc w:val="center"/>
              <w:rPr>
                <w:b/>
                <w:sz w:val="20"/>
                <w:szCs w:val="20"/>
              </w:rPr>
            </w:pPr>
            <w:r w:rsidRPr="0011034D">
              <w:rPr>
                <w:b/>
                <w:sz w:val="20"/>
                <w:szCs w:val="20"/>
              </w:rPr>
              <w:t>Проскоковское сельское поселение</w:t>
            </w:r>
          </w:p>
          <w:p w:rsidR="00D1691D" w:rsidRPr="0011034D" w:rsidRDefault="0011034D" w:rsidP="00D1691D">
            <w:pPr>
              <w:rPr>
                <w:b/>
                <w:sz w:val="20"/>
                <w:szCs w:val="20"/>
              </w:rPr>
            </w:pPr>
            <w:r w:rsidRPr="0011034D">
              <w:rPr>
                <w:b/>
                <w:sz w:val="20"/>
                <w:szCs w:val="20"/>
              </w:rPr>
              <w:t xml:space="preserve"> </w:t>
            </w:r>
          </w:p>
          <w:p w:rsidR="00D1691D" w:rsidRDefault="00D1691D" w:rsidP="00D1691D">
            <w:pPr>
              <w:rPr>
                <w:sz w:val="20"/>
                <w:szCs w:val="20"/>
              </w:rPr>
            </w:pPr>
            <w:r>
              <w:rPr>
                <w:sz w:val="20"/>
                <w:szCs w:val="20"/>
              </w:rPr>
              <w:t>- строительство теплого корпуса оздоровительного лагеря и котельной</w:t>
            </w:r>
          </w:p>
          <w:p w:rsidR="00D1691D" w:rsidRDefault="00D1691D" w:rsidP="00D1691D">
            <w:pPr>
              <w:rPr>
                <w:sz w:val="20"/>
                <w:szCs w:val="20"/>
              </w:rPr>
            </w:pPr>
            <w:r>
              <w:rPr>
                <w:sz w:val="20"/>
                <w:szCs w:val="20"/>
              </w:rPr>
              <w:t>- реконструкция муниципальной собственности под жилой фонд</w:t>
            </w:r>
          </w:p>
        </w:tc>
        <w:tc>
          <w:tcPr>
            <w:tcW w:w="720" w:type="dxa"/>
            <w:tcBorders>
              <w:left w:val="nil"/>
              <w:right w:val="single" w:sz="4" w:space="0" w:color="auto"/>
            </w:tcBorders>
          </w:tcPr>
          <w:p w:rsidR="008E1462" w:rsidRPr="00E35CD5" w:rsidRDefault="008E1462" w:rsidP="004C1413">
            <w:pPr>
              <w:jc w:val="center"/>
            </w:pPr>
          </w:p>
        </w:tc>
        <w:tc>
          <w:tcPr>
            <w:tcW w:w="900" w:type="dxa"/>
            <w:tcBorders>
              <w:left w:val="single" w:sz="4" w:space="0" w:color="auto"/>
              <w:right w:val="single" w:sz="4" w:space="0" w:color="auto"/>
            </w:tcBorders>
          </w:tcPr>
          <w:p w:rsidR="008E1462" w:rsidRDefault="008E1462" w:rsidP="004C1413">
            <w:pPr>
              <w:jc w:val="center"/>
            </w:pPr>
          </w:p>
          <w:p w:rsidR="00D1691D" w:rsidRDefault="00D1691D" w:rsidP="004C1413">
            <w:pPr>
              <w:jc w:val="center"/>
            </w:pPr>
          </w:p>
          <w:p w:rsidR="00D1691D" w:rsidRPr="00E35CD5" w:rsidRDefault="00B72FE5" w:rsidP="004C1413">
            <w:pPr>
              <w:jc w:val="center"/>
            </w:pPr>
            <w:r>
              <w:t>1/40</w:t>
            </w:r>
          </w:p>
        </w:tc>
        <w:tc>
          <w:tcPr>
            <w:tcW w:w="900" w:type="dxa"/>
            <w:tcBorders>
              <w:left w:val="single" w:sz="4" w:space="0" w:color="auto"/>
              <w:right w:val="double" w:sz="4" w:space="0" w:color="auto"/>
            </w:tcBorders>
          </w:tcPr>
          <w:p w:rsidR="008E1462" w:rsidRDefault="008E1462" w:rsidP="004C1413">
            <w:pPr>
              <w:jc w:val="center"/>
            </w:pPr>
          </w:p>
          <w:p w:rsidR="00D1691D" w:rsidRDefault="00D1691D" w:rsidP="004C1413">
            <w:pPr>
              <w:jc w:val="center"/>
            </w:pPr>
          </w:p>
          <w:p w:rsidR="00D1691D" w:rsidRPr="00E35CD5" w:rsidRDefault="00D1691D" w:rsidP="004C1413">
            <w:pPr>
              <w:jc w:val="center"/>
            </w:pPr>
            <w:r>
              <w:t>0,5</w:t>
            </w:r>
          </w:p>
        </w:tc>
        <w:tc>
          <w:tcPr>
            <w:tcW w:w="720" w:type="dxa"/>
            <w:tcBorders>
              <w:left w:val="nil"/>
            </w:tcBorders>
          </w:tcPr>
          <w:p w:rsidR="008E1462" w:rsidRDefault="008E1462" w:rsidP="004C1413">
            <w:pPr>
              <w:jc w:val="center"/>
            </w:pPr>
          </w:p>
          <w:p w:rsidR="00D1691D" w:rsidRDefault="00D1691D" w:rsidP="004C1413">
            <w:pPr>
              <w:jc w:val="center"/>
            </w:pPr>
          </w:p>
          <w:p w:rsidR="00D1691D" w:rsidRPr="00E35CD5" w:rsidRDefault="00D1691D" w:rsidP="004C1413">
            <w:pPr>
              <w:jc w:val="center"/>
            </w:pPr>
            <w:r>
              <w:t>0,2</w:t>
            </w:r>
          </w:p>
        </w:tc>
        <w:tc>
          <w:tcPr>
            <w:tcW w:w="900" w:type="dxa"/>
            <w:tcBorders>
              <w:left w:val="nil"/>
            </w:tcBorders>
          </w:tcPr>
          <w:p w:rsidR="008E1462" w:rsidRPr="00E35CD5" w:rsidRDefault="008E1462" w:rsidP="004C1413">
            <w:pPr>
              <w:jc w:val="center"/>
            </w:pPr>
          </w:p>
        </w:tc>
        <w:tc>
          <w:tcPr>
            <w:tcW w:w="925" w:type="dxa"/>
            <w:tcBorders>
              <w:right w:val="double" w:sz="4" w:space="0" w:color="auto"/>
            </w:tcBorders>
          </w:tcPr>
          <w:p w:rsidR="008E1462" w:rsidRPr="00E35CD5" w:rsidRDefault="008E1462" w:rsidP="004C1413">
            <w:pPr>
              <w:jc w:val="center"/>
            </w:pPr>
          </w:p>
        </w:tc>
        <w:tc>
          <w:tcPr>
            <w:tcW w:w="540" w:type="dxa"/>
            <w:tcBorders>
              <w:left w:val="double" w:sz="4" w:space="0" w:color="auto"/>
              <w:right w:val="single" w:sz="4" w:space="0" w:color="auto"/>
            </w:tcBorders>
          </w:tcPr>
          <w:p w:rsidR="008E1462" w:rsidRPr="00E35CD5" w:rsidRDefault="008E1462" w:rsidP="004C1413">
            <w:pPr>
              <w:jc w:val="center"/>
            </w:pPr>
          </w:p>
        </w:tc>
        <w:tc>
          <w:tcPr>
            <w:tcW w:w="720" w:type="dxa"/>
            <w:tcBorders>
              <w:left w:val="single" w:sz="4" w:space="0" w:color="auto"/>
            </w:tcBorders>
          </w:tcPr>
          <w:p w:rsidR="008E1462" w:rsidRDefault="008E1462" w:rsidP="004C1413">
            <w:pPr>
              <w:jc w:val="center"/>
            </w:pPr>
          </w:p>
          <w:p w:rsidR="00D1691D" w:rsidRDefault="00D1691D" w:rsidP="004C1413">
            <w:pPr>
              <w:jc w:val="center"/>
            </w:pPr>
          </w:p>
          <w:p w:rsidR="00D1691D" w:rsidRPr="00E35CD5" w:rsidRDefault="00D1691D" w:rsidP="004C1413">
            <w:pPr>
              <w:jc w:val="center"/>
            </w:pPr>
            <w:r>
              <w:t>0,2</w:t>
            </w:r>
          </w:p>
        </w:tc>
        <w:tc>
          <w:tcPr>
            <w:tcW w:w="660" w:type="dxa"/>
            <w:tcBorders>
              <w:right w:val="single" w:sz="4" w:space="0" w:color="auto"/>
            </w:tcBorders>
          </w:tcPr>
          <w:p w:rsidR="008E1462" w:rsidRPr="00E35CD5" w:rsidRDefault="008E1462" w:rsidP="004C1413">
            <w:pPr>
              <w:jc w:val="center"/>
            </w:pPr>
          </w:p>
        </w:tc>
        <w:tc>
          <w:tcPr>
            <w:tcW w:w="720" w:type="dxa"/>
            <w:tcBorders>
              <w:left w:val="single" w:sz="4" w:space="0" w:color="auto"/>
              <w:right w:val="double" w:sz="4" w:space="0" w:color="auto"/>
            </w:tcBorders>
          </w:tcPr>
          <w:p w:rsidR="008E1462" w:rsidRDefault="008E1462" w:rsidP="004C1413">
            <w:pPr>
              <w:jc w:val="center"/>
            </w:pPr>
          </w:p>
          <w:p w:rsidR="00D1691D" w:rsidRDefault="00D1691D" w:rsidP="004C1413">
            <w:pPr>
              <w:jc w:val="center"/>
            </w:pPr>
          </w:p>
          <w:p w:rsidR="00D1691D" w:rsidRPr="00E35CD5" w:rsidRDefault="00D1691D" w:rsidP="004C1413">
            <w:pPr>
              <w:jc w:val="center"/>
            </w:pPr>
            <w:r>
              <w:t>0,2</w:t>
            </w:r>
          </w:p>
        </w:tc>
        <w:tc>
          <w:tcPr>
            <w:tcW w:w="720" w:type="dxa"/>
            <w:tcBorders>
              <w:left w:val="double" w:sz="4" w:space="0" w:color="auto"/>
              <w:right w:val="single" w:sz="4" w:space="0" w:color="auto"/>
            </w:tcBorders>
          </w:tcPr>
          <w:p w:rsidR="008E1462" w:rsidRDefault="008E1462" w:rsidP="004C1413">
            <w:pPr>
              <w:jc w:val="center"/>
            </w:pPr>
          </w:p>
          <w:p w:rsidR="00D1691D" w:rsidRDefault="00D1691D" w:rsidP="004C1413">
            <w:pPr>
              <w:jc w:val="center"/>
            </w:pPr>
          </w:p>
          <w:p w:rsidR="00D1691D" w:rsidRPr="00E35CD5" w:rsidRDefault="00D1691D" w:rsidP="004C1413">
            <w:pPr>
              <w:jc w:val="center"/>
            </w:pPr>
            <w:r>
              <w:t>0,5</w:t>
            </w:r>
          </w:p>
        </w:tc>
        <w:tc>
          <w:tcPr>
            <w:tcW w:w="575" w:type="dxa"/>
            <w:tcBorders>
              <w:left w:val="single" w:sz="4" w:space="0" w:color="auto"/>
            </w:tcBorders>
          </w:tcPr>
          <w:p w:rsidR="008E1462" w:rsidRPr="00E35CD5" w:rsidRDefault="008E1462" w:rsidP="004C1413">
            <w:pPr>
              <w:jc w:val="center"/>
            </w:pPr>
          </w:p>
        </w:tc>
        <w:tc>
          <w:tcPr>
            <w:tcW w:w="900" w:type="dxa"/>
            <w:tcBorders>
              <w:right w:val="double" w:sz="4" w:space="0" w:color="auto"/>
            </w:tcBorders>
          </w:tcPr>
          <w:p w:rsidR="0011034D" w:rsidRDefault="0011034D" w:rsidP="004C1413">
            <w:pPr>
              <w:jc w:val="center"/>
            </w:pPr>
          </w:p>
          <w:p w:rsidR="0011034D" w:rsidRDefault="0011034D" w:rsidP="004C1413">
            <w:pPr>
              <w:jc w:val="center"/>
            </w:pPr>
          </w:p>
          <w:p w:rsidR="008E1462" w:rsidRDefault="009909A7" w:rsidP="004C1413">
            <w:pPr>
              <w:jc w:val="center"/>
            </w:pPr>
            <w:r>
              <w:t>0,06</w:t>
            </w:r>
          </w:p>
          <w:p w:rsidR="00D1691D" w:rsidRPr="00E35CD5" w:rsidRDefault="00D1691D" w:rsidP="004C1413">
            <w:pPr>
              <w:jc w:val="center"/>
            </w:pPr>
          </w:p>
        </w:tc>
      </w:tr>
      <w:tr w:rsidR="008E1462">
        <w:tblPrEx>
          <w:tblCellMar>
            <w:top w:w="0" w:type="dxa"/>
            <w:bottom w:w="0" w:type="dxa"/>
          </w:tblCellMar>
        </w:tblPrEx>
        <w:trPr>
          <w:cantSplit/>
          <w:trHeight w:val="541"/>
        </w:trPr>
        <w:tc>
          <w:tcPr>
            <w:tcW w:w="588" w:type="dxa"/>
            <w:tcBorders>
              <w:top w:val="double" w:sz="4" w:space="0" w:color="auto"/>
              <w:left w:val="double" w:sz="4" w:space="0" w:color="auto"/>
              <w:bottom w:val="double" w:sz="4" w:space="0" w:color="auto"/>
              <w:right w:val="double" w:sz="4" w:space="0" w:color="auto"/>
            </w:tcBorders>
          </w:tcPr>
          <w:p w:rsidR="008E1462" w:rsidRPr="00EB7F2C" w:rsidRDefault="008E1462" w:rsidP="004C1413">
            <w:pPr>
              <w:jc w:val="center"/>
              <w:rPr>
                <w:b/>
              </w:rPr>
            </w:pPr>
          </w:p>
        </w:tc>
        <w:tc>
          <w:tcPr>
            <w:tcW w:w="5280" w:type="dxa"/>
            <w:tcBorders>
              <w:top w:val="double" w:sz="4" w:space="0" w:color="auto"/>
              <w:left w:val="nil"/>
              <w:bottom w:val="double" w:sz="4" w:space="0" w:color="auto"/>
              <w:right w:val="double" w:sz="4" w:space="0" w:color="auto"/>
            </w:tcBorders>
          </w:tcPr>
          <w:p w:rsidR="008E1462" w:rsidRPr="00372F8B" w:rsidRDefault="008E1462" w:rsidP="00F87247">
            <w:pPr>
              <w:pStyle w:val="5"/>
              <w:rPr>
                <w:sz w:val="24"/>
              </w:rPr>
            </w:pPr>
            <w:r>
              <w:rPr>
                <w:sz w:val="24"/>
              </w:rPr>
              <w:t>Всего по району</w:t>
            </w:r>
          </w:p>
        </w:tc>
        <w:tc>
          <w:tcPr>
            <w:tcW w:w="720" w:type="dxa"/>
            <w:tcBorders>
              <w:top w:val="double" w:sz="4" w:space="0" w:color="auto"/>
              <w:left w:val="nil"/>
              <w:bottom w:val="double" w:sz="4" w:space="0" w:color="auto"/>
              <w:right w:val="single" w:sz="4" w:space="0" w:color="auto"/>
            </w:tcBorders>
          </w:tcPr>
          <w:p w:rsidR="008E1462" w:rsidRPr="00372F8B" w:rsidRDefault="008E1462" w:rsidP="00F87247">
            <w:pPr>
              <w:jc w:val="center"/>
              <w:rPr>
                <w:b/>
              </w:rPr>
            </w:pPr>
          </w:p>
        </w:tc>
        <w:tc>
          <w:tcPr>
            <w:tcW w:w="900" w:type="dxa"/>
            <w:tcBorders>
              <w:top w:val="double" w:sz="4" w:space="0" w:color="auto"/>
              <w:left w:val="single" w:sz="4" w:space="0" w:color="auto"/>
              <w:bottom w:val="double" w:sz="4" w:space="0" w:color="auto"/>
              <w:right w:val="single" w:sz="4" w:space="0" w:color="auto"/>
            </w:tcBorders>
          </w:tcPr>
          <w:p w:rsidR="008E1462" w:rsidRPr="00372F8B" w:rsidRDefault="00D60B27" w:rsidP="00B72FE5">
            <w:pPr>
              <w:jc w:val="center"/>
              <w:rPr>
                <w:b/>
              </w:rPr>
            </w:pPr>
            <w:r>
              <w:rPr>
                <w:b/>
              </w:rPr>
              <w:t>3/</w:t>
            </w:r>
            <w:r w:rsidR="00B72FE5">
              <w:rPr>
                <w:b/>
              </w:rPr>
              <w:t>120</w:t>
            </w:r>
          </w:p>
        </w:tc>
        <w:tc>
          <w:tcPr>
            <w:tcW w:w="900" w:type="dxa"/>
            <w:tcBorders>
              <w:top w:val="double" w:sz="4" w:space="0" w:color="auto"/>
              <w:left w:val="single" w:sz="4" w:space="0" w:color="auto"/>
              <w:bottom w:val="double" w:sz="4" w:space="0" w:color="auto"/>
              <w:right w:val="double" w:sz="4" w:space="0" w:color="auto"/>
            </w:tcBorders>
          </w:tcPr>
          <w:p w:rsidR="008E1462" w:rsidRPr="00372F8B" w:rsidRDefault="00D60B27" w:rsidP="00EB7F2C">
            <w:pPr>
              <w:jc w:val="center"/>
              <w:rPr>
                <w:b/>
              </w:rPr>
            </w:pPr>
            <w:r>
              <w:rPr>
                <w:b/>
              </w:rPr>
              <w:t>1,5</w:t>
            </w:r>
          </w:p>
        </w:tc>
        <w:tc>
          <w:tcPr>
            <w:tcW w:w="720" w:type="dxa"/>
            <w:tcBorders>
              <w:top w:val="double" w:sz="4" w:space="0" w:color="auto"/>
              <w:left w:val="nil"/>
              <w:bottom w:val="double" w:sz="4" w:space="0" w:color="auto"/>
            </w:tcBorders>
          </w:tcPr>
          <w:p w:rsidR="008E1462" w:rsidRPr="00372F8B" w:rsidRDefault="00D60B27" w:rsidP="00F87247">
            <w:pPr>
              <w:jc w:val="center"/>
              <w:rPr>
                <w:b/>
              </w:rPr>
            </w:pPr>
            <w:r>
              <w:rPr>
                <w:b/>
              </w:rPr>
              <w:t>3,2</w:t>
            </w:r>
          </w:p>
        </w:tc>
        <w:tc>
          <w:tcPr>
            <w:tcW w:w="900" w:type="dxa"/>
            <w:tcBorders>
              <w:top w:val="double" w:sz="4" w:space="0" w:color="auto"/>
              <w:left w:val="nil"/>
              <w:bottom w:val="double" w:sz="4" w:space="0" w:color="auto"/>
            </w:tcBorders>
          </w:tcPr>
          <w:p w:rsidR="008E1462" w:rsidRPr="00372F8B" w:rsidRDefault="008E1462" w:rsidP="00F87247">
            <w:pPr>
              <w:jc w:val="center"/>
              <w:rPr>
                <w:b/>
              </w:rPr>
            </w:pPr>
          </w:p>
        </w:tc>
        <w:tc>
          <w:tcPr>
            <w:tcW w:w="925" w:type="dxa"/>
            <w:tcBorders>
              <w:top w:val="double" w:sz="4" w:space="0" w:color="auto"/>
              <w:bottom w:val="double" w:sz="4" w:space="0" w:color="auto"/>
              <w:right w:val="double" w:sz="4" w:space="0" w:color="auto"/>
            </w:tcBorders>
          </w:tcPr>
          <w:p w:rsidR="008E1462" w:rsidRPr="00372F8B" w:rsidRDefault="008E1462" w:rsidP="00F87247">
            <w:pPr>
              <w:jc w:val="center"/>
              <w:rPr>
                <w:b/>
              </w:rPr>
            </w:pPr>
          </w:p>
        </w:tc>
        <w:tc>
          <w:tcPr>
            <w:tcW w:w="540" w:type="dxa"/>
            <w:tcBorders>
              <w:top w:val="double" w:sz="4" w:space="0" w:color="auto"/>
              <w:left w:val="double" w:sz="4" w:space="0" w:color="auto"/>
              <w:bottom w:val="double" w:sz="4" w:space="0" w:color="auto"/>
              <w:right w:val="single" w:sz="4" w:space="0" w:color="auto"/>
            </w:tcBorders>
          </w:tcPr>
          <w:p w:rsidR="008E1462" w:rsidRPr="00372F8B" w:rsidRDefault="008E1462" w:rsidP="00F87247">
            <w:pPr>
              <w:jc w:val="center"/>
              <w:rPr>
                <w:b/>
              </w:rPr>
            </w:pPr>
          </w:p>
        </w:tc>
        <w:tc>
          <w:tcPr>
            <w:tcW w:w="720" w:type="dxa"/>
            <w:tcBorders>
              <w:top w:val="double" w:sz="4" w:space="0" w:color="auto"/>
              <w:left w:val="single" w:sz="4" w:space="0" w:color="auto"/>
              <w:bottom w:val="double" w:sz="4" w:space="0" w:color="auto"/>
            </w:tcBorders>
          </w:tcPr>
          <w:p w:rsidR="008E1462" w:rsidRPr="00372F8B" w:rsidRDefault="00D60B27" w:rsidP="00F87247">
            <w:pPr>
              <w:jc w:val="center"/>
              <w:rPr>
                <w:b/>
              </w:rPr>
            </w:pPr>
            <w:r>
              <w:rPr>
                <w:b/>
              </w:rPr>
              <w:t>2,2</w:t>
            </w:r>
          </w:p>
        </w:tc>
        <w:tc>
          <w:tcPr>
            <w:tcW w:w="660" w:type="dxa"/>
            <w:tcBorders>
              <w:top w:val="double" w:sz="4" w:space="0" w:color="auto"/>
              <w:bottom w:val="double" w:sz="4" w:space="0" w:color="auto"/>
              <w:right w:val="single" w:sz="4" w:space="0" w:color="auto"/>
            </w:tcBorders>
          </w:tcPr>
          <w:p w:rsidR="008E1462" w:rsidRPr="00372F8B" w:rsidRDefault="008E1462" w:rsidP="00F87247">
            <w:pPr>
              <w:jc w:val="center"/>
              <w:rPr>
                <w:b/>
              </w:rPr>
            </w:pPr>
          </w:p>
        </w:tc>
        <w:tc>
          <w:tcPr>
            <w:tcW w:w="720" w:type="dxa"/>
            <w:tcBorders>
              <w:top w:val="double" w:sz="4" w:space="0" w:color="auto"/>
              <w:left w:val="single" w:sz="4" w:space="0" w:color="auto"/>
              <w:bottom w:val="double" w:sz="4" w:space="0" w:color="auto"/>
              <w:right w:val="double" w:sz="4" w:space="0" w:color="auto"/>
            </w:tcBorders>
          </w:tcPr>
          <w:p w:rsidR="008E1462" w:rsidRPr="00372F8B" w:rsidRDefault="00D60B27" w:rsidP="00F87247">
            <w:pPr>
              <w:jc w:val="center"/>
              <w:rPr>
                <w:b/>
              </w:rPr>
            </w:pPr>
            <w:r>
              <w:rPr>
                <w:b/>
              </w:rPr>
              <w:t>2</w:t>
            </w:r>
            <w:r w:rsidR="009909A7">
              <w:rPr>
                <w:b/>
              </w:rPr>
              <w:t>,</w:t>
            </w:r>
            <w:r>
              <w:rPr>
                <w:b/>
              </w:rPr>
              <w:t>4</w:t>
            </w:r>
            <w:r w:rsidR="009909A7">
              <w:rPr>
                <w:b/>
              </w:rPr>
              <w:t>1</w:t>
            </w:r>
          </w:p>
        </w:tc>
        <w:tc>
          <w:tcPr>
            <w:tcW w:w="720" w:type="dxa"/>
            <w:tcBorders>
              <w:top w:val="double" w:sz="4" w:space="0" w:color="auto"/>
              <w:left w:val="double" w:sz="4" w:space="0" w:color="auto"/>
              <w:bottom w:val="double" w:sz="4" w:space="0" w:color="auto"/>
              <w:right w:val="single" w:sz="4" w:space="0" w:color="auto"/>
            </w:tcBorders>
          </w:tcPr>
          <w:p w:rsidR="008E1462" w:rsidRPr="00372F8B" w:rsidRDefault="00D60B27" w:rsidP="00F87247">
            <w:pPr>
              <w:jc w:val="center"/>
              <w:rPr>
                <w:b/>
              </w:rPr>
            </w:pPr>
            <w:r>
              <w:rPr>
                <w:b/>
              </w:rPr>
              <w:t>2,02</w:t>
            </w:r>
          </w:p>
        </w:tc>
        <w:tc>
          <w:tcPr>
            <w:tcW w:w="575" w:type="dxa"/>
            <w:tcBorders>
              <w:top w:val="double" w:sz="4" w:space="0" w:color="auto"/>
              <w:left w:val="single" w:sz="4" w:space="0" w:color="auto"/>
              <w:bottom w:val="double" w:sz="4" w:space="0" w:color="auto"/>
            </w:tcBorders>
          </w:tcPr>
          <w:p w:rsidR="008E1462" w:rsidRPr="00372F8B" w:rsidRDefault="008E1462" w:rsidP="00F87247">
            <w:pPr>
              <w:jc w:val="center"/>
              <w:rPr>
                <w:b/>
              </w:rPr>
            </w:pPr>
          </w:p>
        </w:tc>
        <w:tc>
          <w:tcPr>
            <w:tcW w:w="900" w:type="dxa"/>
            <w:tcBorders>
              <w:top w:val="double" w:sz="4" w:space="0" w:color="auto"/>
              <w:bottom w:val="double" w:sz="4" w:space="0" w:color="auto"/>
              <w:right w:val="double" w:sz="4" w:space="0" w:color="auto"/>
            </w:tcBorders>
          </w:tcPr>
          <w:p w:rsidR="008E1462" w:rsidRPr="00372F8B" w:rsidRDefault="009909A7" w:rsidP="00F87247">
            <w:pPr>
              <w:jc w:val="center"/>
              <w:rPr>
                <w:b/>
              </w:rPr>
            </w:pPr>
            <w:r>
              <w:rPr>
                <w:b/>
              </w:rPr>
              <w:t>0,16</w:t>
            </w:r>
          </w:p>
        </w:tc>
      </w:tr>
    </w:tbl>
    <w:p w:rsidR="00E35CD5" w:rsidRDefault="00E35CD5" w:rsidP="00BF63F6">
      <w:pPr>
        <w:rPr>
          <w:b/>
          <w:sz w:val="28"/>
        </w:rPr>
      </w:pPr>
    </w:p>
    <w:p w:rsidR="007E0C8B" w:rsidRPr="00BE7AE6" w:rsidRDefault="007E0C8B" w:rsidP="007E0C8B">
      <w:pPr>
        <w:jc w:val="center"/>
        <w:rPr>
          <w:sz w:val="28"/>
          <w:szCs w:val="28"/>
        </w:rPr>
      </w:pPr>
      <w:r>
        <w:rPr>
          <w:b/>
          <w:sz w:val="28"/>
        </w:rPr>
        <w:t xml:space="preserve">                                                                                                                                                                               </w:t>
      </w:r>
      <w:r>
        <w:rPr>
          <w:sz w:val="28"/>
          <w:szCs w:val="28"/>
        </w:rPr>
        <w:t>Таблица 7</w:t>
      </w:r>
    </w:p>
    <w:p w:rsidR="00E35CD5" w:rsidRDefault="00E35CD5" w:rsidP="00BF63F6">
      <w:pPr>
        <w:rPr>
          <w:b/>
          <w:sz w:val="28"/>
        </w:rPr>
      </w:pPr>
    </w:p>
    <w:p w:rsidR="00E35CD5" w:rsidRDefault="00E35CD5" w:rsidP="00A175DB">
      <w:pPr>
        <w:jc w:val="center"/>
        <w:rPr>
          <w:b/>
          <w:sz w:val="28"/>
        </w:rPr>
      </w:pPr>
      <w:r>
        <w:rPr>
          <w:b/>
          <w:sz w:val="28"/>
        </w:rPr>
        <w:t xml:space="preserve">Прогноз прироста жилфонда и уровня обеспеченности им населения </w:t>
      </w:r>
      <w:r w:rsidR="007E0C8B">
        <w:rPr>
          <w:b/>
          <w:sz w:val="28"/>
        </w:rPr>
        <w:t xml:space="preserve">в </w:t>
      </w:r>
      <w:r w:rsidR="00CF6CBD">
        <w:rPr>
          <w:b/>
          <w:sz w:val="28"/>
        </w:rPr>
        <w:t xml:space="preserve">Юргинском </w:t>
      </w:r>
      <w:r w:rsidR="007E0C8B">
        <w:rPr>
          <w:b/>
          <w:sz w:val="28"/>
          <w:szCs w:val="28"/>
        </w:rPr>
        <w:t xml:space="preserve">муниципальном </w:t>
      </w:r>
      <w:r w:rsidR="00B95958">
        <w:rPr>
          <w:b/>
          <w:sz w:val="28"/>
          <w:szCs w:val="28"/>
        </w:rPr>
        <w:t>район</w:t>
      </w:r>
      <w:r w:rsidR="00CF6CBD">
        <w:rPr>
          <w:b/>
          <w:sz w:val="28"/>
          <w:szCs w:val="28"/>
        </w:rPr>
        <w:t>е</w:t>
      </w:r>
      <w:r w:rsidR="00B95958">
        <w:rPr>
          <w:b/>
          <w:sz w:val="28"/>
          <w:szCs w:val="28"/>
        </w:rPr>
        <w:t xml:space="preserve"> </w:t>
      </w:r>
      <w:r w:rsidR="00B95958" w:rsidRPr="00D058BB">
        <w:rPr>
          <w:sz w:val="28"/>
        </w:rPr>
        <w:t xml:space="preserve"> </w:t>
      </w:r>
      <w:r w:rsidR="00D058BB" w:rsidRPr="00D058BB">
        <w:rPr>
          <w:sz w:val="28"/>
        </w:rPr>
        <w:t xml:space="preserve"> </w:t>
      </w:r>
      <w:r w:rsidR="00D058BB" w:rsidRPr="00D058BB">
        <w:rPr>
          <w:b/>
          <w:sz w:val="28"/>
        </w:rPr>
        <w:t>Кемеровской</w:t>
      </w:r>
      <w:r w:rsidR="007E0C8B">
        <w:rPr>
          <w:b/>
          <w:sz w:val="28"/>
          <w:szCs w:val="28"/>
        </w:rPr>
        <w:t xml:space="preserve"> области</w:t>
      </w:r>
      <w:r w:rsidR="007E0C8B" w:rsidRPr="00A43018">
        <w:rPr>
          <w:b/>
          <w:sz w:val="28"/>
          <w:szCs w:val="28"/>
        </w:rPr>
        <w:t xml:space="preserve"> </w:t>
      </w:r>
      <w:r w:rsidR="00191F7F">
        <w:rPr>
          <w:b/>
          <w:sz w:val="28"/>
        </w:rPr>
        <w:t xml:space="preserve">  на 201</w:t>
      </w:r>
      <w:r w:rsidR="00CD4DBF">
        <w:rPr>
          <w:b/>
          <w:sz w:val="28"/>
        </w:rPr>
        <w:t>6</w:t>
      </w:r>
      <w:r w:rsidR="00191F7F">
        <w:rPr>
          <w:b/>
          <w:sz w:val="28"/>
        </w:rPr>
        <w:t>-202</w:t>
      </w:r>
      <w:r w:rsidR="00490DDC">
        <w:rPr>
          <w:b/>
          <w:sz w:val="28"/>
        </w:rPr>
        <w:t>4</w:t>
      </w:r>
      <w:r w:rsidR="007E0C8B">
        <w:rPr>
          <w:b/>
          <w:sz w:val="28"/>
        </w:rPr>
        <w:t xml:space="preserve"> годы</w:t>
      </w:r>
    </w:p>
    <w:tbl>
      <w:tblPr>
        <w:tblW w:w="15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4321"/>
        <w:gridCol w:w="1260"/>
        <w:gridCol w:w="1080"/>
        <w:gridCol w:w="1260"/>
        <w:gridCol w:w="1260"/>
        <w:gridCol w:w="1080"/>
        <w:gridCol w:w="1080"/>
        <w:gridCol w:w="1260"/>
        <w:gridCol w:w="1080"/>
        <w:gridCol w:w="1260"/>
      </w:tblGrid>
      <w:tr w:rsidR="00E35CD5">
        <w:tblPrEx>
          <w:tblCellMar>
            <w:top w:w="0" w:type="dxa"/>
            <w:bottom w:w="0" w:type="dxa"/>
          </w:tblCellMar>
        </w:tblPrEx>
        <w:trPr>
          <w:cantSplit/>
        </w:trPr>
        <w:tc>
          <w:tcPr>
            <w:tcW w:w="643" w:type="dxa"/>
            <w:vMerge w:val="restart"/>
            <w:tcBorders>
              <w:top w:val="double" w:sz="4" w:space="0" w:color="auto"/>
              <w:left w:val="double" w:sz="4" w:space="0" w:color="auto"/>
              <w:right w:val="double" w:sz="4" w:space="0" w:color="auto"/>
            </w:tcBorders>
            <w:vAlign w:val="center"/>
          </w:tcPr>
          <w:p w:rsidR="00E35CD5" w:rsidRPr="00A175DB" w:rsidRDefault="00E35CD5" w:rsidP="00F87247">
            <w:pPr>
              <w:jc w:val="center"/>
              <w:rPr>
                <w:b/>
                <w:sz w:val="20"/>
                <w:szCs w:val="20"/>
              </w:rPr>
            </w:pPr>
            <w:r w:rsidRPr="00A175DB">
              <w:rPr>
                <w:b/>
                <w:sz w:val="20"/>
                <w:szCs w:val="20"/>
              </w:rPr>
              <w:t>№ п/п</w:t>
            </w:r>
          </w:p>
        </w:tc>
        <w:tc>
          <w:tcPr>
            <w:tcW w:w="4321" w:type="dxa"/>
            <w:vMerge w:val="restart"/>
            <w:tcBorders>
              <w:top w:val="double" w:sz="4" w:space="0" w:color="auto"/>
              <w:left w:val="nil"/>
              <w:right w:val="double" w:sz="4" w:space="0" w:color="auto"/>
            </w:tcBorders>
            <w:vAlign w:val="center"/>
          </w:tcPr>
          <w:p w:rsidR="00E35CD5" w:rsidRDefault="00E35CD5" w:rsidP="00F87247">
            <w:pPr>
              <w:jc w:val="center"/>
              <w:rPr>
                <w:b/>
                <w:sz w:val="18"/>
              </w:rPr>
            </w:pPr>
            <w:r>
              <w:rPr>
                <w:b/>
                <w:sz w:val="18"/>
              </w:rPr>
              <w:t>Наименование микрорайона</w:t>
            </w:r>
          </w:p>
          <w:p w:rsidR="00E35CD5" w:rsidRDefault="00E35CD5" w:rsidP="00F87247">
            <w:pPr>
              <w:jc w:val="center"/>
              <w:rPr>
                <w:b/>
                <w:sz w:val="18"/>
              </w:rPr>
            </w:pPr>
            <w:r>
              <w:rPr>
                <w:b/>
                <w:sz w:val="18"/>
              </w:rPr>
              <w:t>(населенного пункта)</w:t>
            </w:r>
          </w:p>
          <w:p w:rsidR="00E35CD5" w:rsidRDefault="00E35CD5" w:rsidP="00F87247">
            <w:pPr>
              <w:jc w:val="center"/>
              <w:rPr>
                <w:b/>
                <w:sz w:val="18"/>
              </w:rPr>
            </w:pPr>
          </w:p>
          <w:p w:rsidR="00E35CD5" w:rsidRDefault="00E35CD5" w:rsidP="00F87247">
            <w:pPr>
              <w:rPr>
                <w:b/>
                <w:sz w:val="18"/>
              </w:rPr>
            </w:pPr>
          </w:p>
        </w:tc>
        <w:tc>
          <w:tcPr>
            <w:tcW w:w="3600" w:type="dxa"/>
            <w:gridSpan w:val="3"/>
            <w:tcBorders>
              <w:top w:val="double" w:sz="4" w:space="0" w:color="auto"/>
              <w:left w:val="nil"/>
              <w:right w:val="double" w:sz="4" w:space="0" w:color="auto"/>
            </w:tcBorders>
          </w:tcPr>
          <w:p w:rsidR="00E35CD5" w:rsidRDefault="007E0C8B" w:rsidP="009A66AD">
            <w:pPr>
              <w:jc w:val="center"/>
              <w:rPr>
                <w:b/>
              </w:rPr>
            </w:pPr>
            <w:r>
              <w:rPr>
                <w:b/>
              </w:rPr>
              <w:t>на 01.01.201</w:t>
            </w:r>
            <w:r w:rsidR="00CD4DBF">
              <w:rPr>
                <w:b/>
              </w:rPr>
              <w:t>6</w:t>
            </w:r>
            <w:r w:rsidR="00E35CD5">
              <w:rPr>
                <w:b/>
              </w:rPr>
              <w:t xml:space="preserve"> г.</w:t>
            </w:r>
          </w:p>
        </w:tc>
        <w:tc>
          <w:tcPr>
            <w:tcW w:w="3420" w:type="dxa"/>
            <w:gridSpan w:val="3"/>
            <w:tcBorders>
              <w:top w:val="double" w:sz="4" w:space="0" w:color="auto"/>
              <w:left w:val="nil"/>
              <w:right w:val="double" w:sz="4" w:space="0" w:color="auto"/>
            </w:tcBorders>
          </w:tcPr>
          <w:p w:rsidR="00E35CD5" w:rsidRDefault="00322F72" w:rsidP="00490DDC">
            <w:pPr>
              <w:jc w:val="center"/>
              <w:rPr>
                <w:b/>
              </w:rPr>
            </w:pPr>
            <w:r>
              <w:rPr>
                <w:b/>
              </w:rPr>
              <w:t>на 01.01.20</w:t>
            </w:r>
            <w:r w:rsidR="00490DDC">
              <w:rPr>
                <w:b/>
              </w:rPr>
              <w:t>19</w:t>
            </w:r>
            <w:r w:rsidR="00E35CD5">
              <w:rPr>
                <w:b/>
              </w:rPr>
              <w:t xml:space="preserve"> г.</w:t>
            </w:r>
          </w:p>
        </w:tc>
        <w:tc>
          <w:tcPr>
            <w:tcW w:w="3600" w:type="dxa"/>
            <w:gridSpan w:val="3"/>
            <w:tcBorders>
              <w:top w:val="double" w:sz="4" w:space="0" w:color="auto"/>
              <w:left w:val="nil"/>
              <w:right w:val="double" w:sz="4" w:space="0" w:color="auto"/>
            </w:tcBorders>
          </w:tcPr>
          <w:p w:rsidR="00E35CD5" w:rsidRDefault="00322F72" w:rsidP="009A66AD">
            <w:pPr>
              <w:jc w:val="center"/>
              <w:rPr>
                <w:b/>
              </w:rPr>
            </w:pPr>
            <w:r>
              <w:rPr>
                <w:b/>
              </w:rPr>
              <w:t>на 01.01.202</w:t>
            </w:r>
            <w:r w:rsidR="009A66AD">
              <w:rPr>
                <w:b/>
              </w:rPr>
              <w:t xml:space="preserve">4 </w:t>
            </w:r>
            <w:r w:rsidR="00E35CD5">
              <w:rPr>
                <w:b/>
              </w:rPr>
              <w:t>г.</w:t>
            </w:r>
          </w:p>
        </w:tc>
      </w:tr>
      <w:tr w:rsidR="00EB7F2C">
        <w:tblPrEx>
          <w:tblCellMar>
            <w:top w:w="0" w:type="dxa"/>
            <w:bottom w:w="0" w:type="dxa"/>
          </w:tblCellMar>
        </w:tblPrEx>
        <w:trPr>
          <w:cantSplit/>
          <w:trHeight w:val="1551"/>
        </w:trPr>
        <w:tc>
          <w:tcPr>
            <w:tcW w:w="643" w:type="dxa"/>
            <w:vMerge/>
            <w:tcBorders>
              <w:left w:val="double" w:sz="4" w:space="0" w:color="auto"/>
              <w:right w:val="double" w:sz="4" w:space="0" w:color="auto"/>
            </w:tcBorders>
          </w:tcPr>
          <w:p w:rsidR="00EB7F2C" w:rsidRDefault="00EB7F2C" w:rsidP="00F87247">
            <w:pPr>
              <w:rPr>
                <w:b/>
                <w:sz w:val="28"/>
              </w:rPr>
            </w:pPr>
          </w:p>
        </w:tc>
        <w:tc>
          <w:tcPr>
            <w:tcW w:w="4321" w:type="dxa"/>
            <w:vMerge/>
            <w:tcBorders>
              <w:left w:val="nil"/>
              <w:right w:val="double" w:sz="4" w:space="0" w:color="auto"/>
            </w:tcBorders>
          </w:tcPr>
          <w:p w:rsidR="00EB7F2C" w:rsidRDefault="00EB7F2C" w:rsidP="00F87247">
            <w:pPr>
              <w:rPr>
                <w:b/>
                <w:sz w:val="28"/>
              </w:rPr>
            </w:pPr>
          </w:p>
        </w:tc>
        <w:tc>
          <w:tcPr>
            <w:tcW w:w="1260" w:type="dxa"/>
            <w:tcBorders>
              <w:left w:val="nil"/>
            </w:tcBorders>
          </w:tcPr>
          <w:p w:rsidR="00EB7F2C" w:rsidRDefault="00EB7F2C" w:rsidP="00EB7F2C">
            <w:pPr>
              <w:ind w:left="-108" w:right="-108"/>
              <w:jc w:val="center"/>
              <w:rPr>
                <w:b/>
                <w:sz w:val="20"/>
                <w:szCs w:val="20"/>
              </w:rPr>
            </w:pPr>
            <w:r w:rsidRPr="00EB7F2C">
              <w:rPr>
                <w:b/>
                <w:sz w:val="20"/>
                <w:szCs w:val="20"/>
              </w:rPr>
              <w:t>Общая площадь жилфонда</w:t>
            </w:r>
          </w:p>
          <w:p w:rsidR="00EB7F2C" w:rsidRPr="00EB7F2C" w:rsidRDefault="00EB7F2C" w:rsidP="00EB7F2C">
            <w:pPr>
              <w:ind w:left="-108" w:right="-108"/>
              <w:jc w:val="center"/>
              <w:rPr>
                <w:b/>
                <w:sz w:val="20"/>
                <w:szCs w:val="20"/>
              </w:rPr>
            </w:pPr>
            <w:r>
              <w:rPr>
                <w:b/>
                <w:sz w:val="20"/>
                <w:szCs w:val="20"/>
              </w:rPr>
              <w:t>(кв.м)</w:t>
            </w:r>
          </w:p>
        </w:tc>
        <w:tc>
          <w:tcPr>
            <w:tcW w:w="1080" w:type="dxa"/>
          </w:tcPr>
          <w:p w:rsidR="00EB7F2C" w:rsidRPr="00EB7F2C" w:rsidRDefault="00EB7F2C" w:rsidP="00EB7F2C">
            <w:pPr>
              <w:ind w:left="-108" w:right="-108"/>
              <w:jc w:val="center"/>
              <w:rPr>
                <w:b/>
                <w:sz w:val="20"/>
                <w:szCs w:val="20"/>
              </w:rPr>
            </w:pPr>
            <w:r w:rsidRPr="00EB7F2C">
              <w:rPr>
                <w:b/>
                <w:sz w:val="20"/>
                <w:szCs w:val="20"/>
              </w:rPr>
              <w:t>Кол-во</w:t>
            </w:r>
          </w:p>
          <w:p w:rsidR="00EB7F2C" w:rsidRPr="00EB7F2C" w:rsidRDefault="00EB7F2C" w:rsidP="00EB7F2C">
            <w:pPr>
              <w:ind w:left="-108" w:right="-108"/>
              <w:jc w:val="center"/>
              <w:rPr>
                <w:b/>
                <w:sz w:val="20"/>
                <w:szCs w:val="20"/>
              </w:rPr>
            </w:pPr>
            <w:r w:rsidRPr="00EB7F2C">
              <w:rPr>
                <w:b/>
                <w:sz w:val="20"/>
                <w:szCs w:val="20"/>
              </w:rPr>
              <w:t>жителей</w:t>
            </w:r>
          </w:p>
          <w:p w:rsidR="00EB7F2C" w:rsidRPr="00EB7F2C" w:rsidRDefault="00EB7F2C" w:rsidP="00EB7F2C">
            <w:pPr>
              <w:ind w:left="-108" w:right="-108"/>
              <w:jc w:val="center"/>
              <w:rPr>
                <w:b/>
                <w:sz w:val="20"/>
                <w:szCs w:val="20"/>
              </w:rPr>
            </w:pPr>
            <w:r w:rsidRPr="00EB7F2C">
              <w:rPr>
                <w:b/>
                <w:sz w:val="20"/>
                <w:szCs w:val="20"/>
              </w:rPr>
              <w:t>(чел.)</w:t>
            </w:r>
          </w:p>
        </w:tc>
        <w:tc>
          <w:tcPr>
            <w:tcW w:w="1260" w:type="dxa"/>
            <w:tcBorders>
              <w:right w:val="double" w:sz="4" w:space="0" w:color="auto"/>
            </w:tcBorders>
          </w:tcPr>
          <w:p w:rsidR="00EB7F2C" w:rsidRPr="00EB7F2C" w:rsidRDefault="00EB7F2C" w:rsidP="00EB7F2C">
            <w:pPr>
              <w:ind w:left="-108" w:right="-108"/>
              <w:jc w:val="center"/>
              <w:rPr>
                <w:b/>
                <w:sz w:val="20"/>
                <w:szCs w:val="20"/>
              </w:rPr>
            </w:pPr>
            <w:r w:rsidRPr="00EB7F2C">
              <w:rPr>
                <w:b/>
                <w:sz w:val="20"/>
                <w:szCs w:val="20"/>
              </w:rPr>
              <w:t>Уровень</w:t>
            </w:r>
          </w:p>
          <w:p w:rsidR="00EB7F2C" w:rsidRPr="00EB7F2C" w:rsidRDefault="00EB7F2C" w:rsidP="00EB7F2C">
            <w:pPr>
              <w:ind w:left="-108" w:right="-108"/>
              <w:jc w:val="center"/>
              <w:rPr>
                <w:b/>
                <w:sz w:val="20"/>
                <w:szCs w:val="20"/>
              </w:rPr>
            </w:pPr>
            <w:r>
              <w:rPr>
                <w:b/>
                <w:sz w:val="20"/>
                <w:szCs w:val="20"/>
              </w:rPr>
              <w:t>о</w:t>
            </w:r>
            <w:r w:rsidRPr="00EB7F2C">
              <w:rPr>
                <w:b/>
                <w:sz w:val="20"/>
                <w:szCs w:val="20"/>
              </w:rPr>
              <w:t>беспеч.</w:t>
            </w:r>
          </w:p>
          <w:p w:rsidR="00EB7F2C" w:rsidRPr="00EB7F2C" w:rsidRDefault="00EB7F2C" w:rsidP="00EB7F2C">
            <w:pPr>
              <w:ind w:left="-108" w:right="-108"/>
              <w:jc w:val="center"/>
              <w:rPr>
                <w:b/>
                <w:sz w:val="20"/>
                <w:szCs w:val="20"/>
              </w:rPr>
            </w:pPr>
            <w:r>
              <w:rPr>
                <w:b/>
                <w:sz w:val="20"/>
                <w:szCs w:val="20"/>
              </w:rPr>
              <w:t>ж</w:t>
            </w:r>
            <w:r w:rsidRPr="00EB7F2C">
              <w:rPr>
                <w:b/>
                <w:sz w:val="20"/>
                <w:szCs w:val="20"/>
              </w:rPr>
              <w:t>ильем</w:t>
            </w:r>
          </w:p>
          <w:p w:rsidR="00EB7F2C" w:rsidRPr="00EB7F2C" w:rsidRDefault="00EB7F2C" w:rsidP="00EB7F2C">
            <w:pPr>
              <w:ind w:left="-108" w:right="-108"/>
              <w:jc w:val="center"/>
              <w:rPr>
                <w:b/>
                <w:sz w:val="20"/>
                <w:szCs w:val="20"/>
              </w:rPr>
            </w:pPr>
            <w:r w:rsidRPr="00EB7F2C">
              <w:rPr>
                <w:b/>
                <w:sz w:val="20"/>
                <w:szCs w:val="20"/>
              </w:rPr>
              <w:t>(кв.м/чел.)</w:t>
            </w:r>
          </w:p>
        </w:tc>
        <w:tc>
          <w:tcPr>
            <w:tcW w:w="1260" w:type="dxa"/>
            <w:tcBorders>
              <w:left w:val="nil"/>
            </w:tcBorders>
          </w:tcPr>
          <w:p w:rsidR="00EB7F2C" w:rsidRDefault="00EB7F2C" w:rsidP="00F87247">
            <w:pPr>
              <w:ind w:left="-108" w:right="-108"/>
              <w:jc w:val="center"/>
              <w:rPr>
                <w:b/>
                <w:sz w:val="20"/>
                <w:szCs w:val="20"/>
              </w:rPr>
            </w:pPr>
            <w:r w:rsidRPr="00EB7F2C">
              <w:rPr>
                <w:b/>
                <w:sz w:val="20"/>
                <w:szCs w:val="20"/>
              </w:rPr>
              <w:t>Общая площадь жилфонда</w:t>
            </w:r>
          </w:p>
          <w:p w:rsidR="00EB7F2C" w:rsidRPr="00EB7F2C" w:rsidRDefault="00EB7F2C" w:rsidP="00F87247">
            <w:pPr>
              <w:ind w:left="-108" w:right="-108"/>
              <w:jc w:val="center"/>
              <w:rPr>
                <w:b/>
                <w:sz w:val="20"/>
                <w:szCs w:val="20"/>
              </w:rPr>
            </w:pPr>
            <w:r>
              <w:rPr>
                <w:b/>
                <w:sz w:val="20"/>
                <w:szCs w:val="20"/>
              </w:rPr>
              <w:t>(кв.м)</w:t>
            </w:r>
          </w:p>
        </w:tc>
        <w:tc>
          <w:tcPr>
            <w:tcW w:w="1080" w:type="dxa"/>
          </w:tcPr>
          <w:p w:rsidR="00EB7F2C" w:rsidRPr="00EB7F2C" w:rsidRDefault="00EB7F2C" w:rsidP="00F87247">
            <w:pPr>
              <w:ind w:left="-108" w:right="-108"/>
              <w:jc w:val="center"/>
              <w:rPr>
                <w:b/>
                <w:sz w:val="20"/>
                <w:szCs w:val="20"/>
              </w:rPr>
            </w:pPr>
            <w:r w:rsidRPr="00EB7F2C">
              <w:rPr>
                <w:b/>
                <w:sz w:val="20"/>
                <w:szCs w:val="20"/>
              </w:rPr>
              <w:t>Кол-во</w:t>
            </w:r>
          </w:p>
          <w:p w:rsidR="00EB7F2C" w:rsidRPr="00EB7F2C" w:rsidRDefault="00EB7F2C" w:rsidP="00F87247">
            <w:pPr>
              <w:ind w:left="-108" w:right="-108"/>
              <w:jc w:val="center"/>
              <w:rPr>
                <w:b/>
                <w:sz w:val="20"/>
                <w:szCs w:val="20"/>
              </w:rPr>
            </w:pPr>
            <w:r w:rsidRPr="00EB7F2C">
              <w:rPr>
                <w:b/>
                <w:sz w:val="20"/>
                <w:szCs w:val="20"/>
              </w:rPr>
              <w:t>жителей</w:t>
            </w:r>
          </w:p>
          <w:p w:rsidR="00EB7F2C" w:rsidRPr="00EB7F2C" w:rsidRDefault="00EB7F2C" w:rsidP="00F87247">
            <w:pPr>
              <w:ind w:left="-108" w:right="-108"/>
              <w:jc w:val="center"/>
              <w:rPr>
                <w:b/>
                <w:sz w:val="20"/>
                <w:szCs w:val="20"/>
              </w:rPr>
            </w:pPr>
            <w:r w:rsidRPr="00EB7F2C">
              <w:rPr>
                <w:b/>
                <w:sz w:val="20"/>
                <w:szCs w:val="20"/>
              </w:rPr>
              <w:t>(чел.)</w:t>
            </w:r>
          </w:p>
        </w:tc>
        <w:tc>
          <w:tcPr>
            <w:tcW w:w="1080" w:type="dxa"/>
            <w:tcBorders>
              <w:right w:val="double" w:sz="4" w:space="0" w:color="auto"/>
            </w:tcBorders>
          </w:tcPr>
          <w:p w:rsidR="00EB7F2C" w:rsidRPr="00EB7F2C" w:rsidRDefault="00EB7F2C" w:rsidP="00F87247">
            <w:pPr>
              <w:ind w:left="-108" w:right="-108"/>
              <w:jc w:val="center"/>
              <w:rPr>
                <w:b/>
                <w:sz w:val="20"/>
                <w:szCs w:val="20"/>
              </w:rPr>
            </w:pPr>
            <w:r w:rsidRPr="00EB7F2C">
              <w:rPr>
                <w:b/>
                <w:sz w:val="20"/>
                <w:szCs w:val="20"/>
              </w:rPr>
              <w:t>Уровень</w:t>
            </w:r>
          </w:p>
          <w:p w:rsidR="00EB7F2C" w:rsidRPr="00EB7F2C" w:rsidRDefault="00EB7F2C" w:rsidP="00F87247">
            <w:pPr>
              <w:ind w:left="-108" w:right="-108"/>
              <w:jc w:val="center"/>
              <w:rPr>
                <w:b/>
                <w:sz w:val="20"/>
                <w:szCs w:val="20"/>
              </w:rPr>
            </w:pPr>
            <w:r>
              <w:rPr>
                <w:b/>
                <w:sz w:val="20"/>
                <w:szCs w:val="20"/>
              </w:rPr>
              <w:t>о</w:t>
            </w:r>
            <w:r w:rsidRPr="00EB7F2C">
              <w:rPr>
                <w:b/>
                <w:sz w:val="20"/>
                <w:szCs w:val="20"/>
              </w:rPr>
              <w:t>беспеч.</w:t>
            </w:r>
          </w:p>
          <w:p w:rsidR="00EB7F2C" w:rsidRPr="00EB7F2C" w:rsidRDefault="00EB7F2C" w:rsidP="00F87247">
            <w:pPr>
              <w:ind w:left="-108" w:right="-108"/>
              <w:jc w:val="center"/>
              <w:rPr>
                <w:b/>
                <w:sz w:val="20"/>
                <w:szCs w:val="20"/>
              </w:rPr>
            </w:pPr>
            <w:r>
              <w:rPr>
                <w:b/>
                <w:sz w:val="20"/>
                <w:szCs w:val="20"/>
              </w:rPr>
              <w:t>ж</w:t>
            </w:r>
            <w:r w:rsidRPr="00EB7F2C">
              <w:rPr>
                <w:b/>
                <w:sz w:val="20"/>
                <w:szCs w:val="20"/>
              </w:rPr>
              <w:t>ильем</w:t>
            </w:r>
          </w:p>
          <w:p w:rsidR="00A175DB" w:rsidRDefault="00EB7F2C" w:rsidP="00F87247">
            <w:pPr>
              <w:ind w:left="-108" w:right="-108"/>
              <w:jc w:val="center"/>
              <w:rPr>
                <w:b/>
                <w:sz w:val="20"/>
                <w:szCs w:val="20"/>
              </w:rPr>
            </w:pPr>
            <w:r w:rsidRPr="00EB7F2C">
              <w:rPr>
                <w:b/>
                <w:sz w:val="20"/>
                <w:szCs w:val="20"/>
              </w:rPr>
              <w:t>(кв.м/чел.)</w:t>
            </w:r>
          </w:p>
          <w:p w:rsidR="00A175DB" w:rsidRPr="00A175DB" w:rsidRDefault="00A175DB" w:rsidP="00A175DB">
            <w:pPr>
              <w:rPr>
                <w:sz w:val="20"/>
                <w:szCs w:val="20"/>
              </w:rPr>
            </w:pPr>
          </w:p>
          <w:p w:rsidR="00A175DB" w:rsidRPr="00A175DB" w:rsidRDefault="00A175DB" w:rsidP="00A175DB">
            <w:pPr>
              <w:rPr>
                <w:sz w:val="20"/>
                <w:szCs w:val="20"/>
              </w:rPr>
            </w:pPr>
          </w:p>
          <w:p w:rsidR="00EB7F2C" w:rsidRPr="00A175DB" w:rsidRDefault="00EB7F2C" w:rsidP="00A175DB">
            <w:pPr>
              <w:rPr>
                <w:sz w:val="20"/>
                <w:szCs w:val="20"/>
              </w:rPr>
            </w:pPr>
          </w:p>
        </w:tc>
        <w:tc>
          <w:tcPr>
            <w:tcW w:w="1260" w:type="dxa"/>
            <w:tcBorders>
              <w:left w:val="nil"/>
            </w:tcBorders>
          </w:tcPr>
          <w:p w:rsidR="00EB7F2C" w:rsidRDefault="00EB7F2C" w:rsidP="00F87247">
            <w:pPr>
              <w:ind w:left="-108" w:right="-108"/>
              <w:jc w:val="center"/>
              <w:rPr>
                <w:b/>
                <w:sz w:val="20"/>
                <w:szCs w:val="20"/>
              </w:rPr>
            </w:pPr>
            <w:r w:rsidRPr="00EB7F2C">
              <w:rPr>
                <w:b/>
                <w:sz w:val="20"/>
                <w:szCs w:val="20"/>
              </w:rPr>
              <w:t>Общая площадь жилфонда</w:t>
            </w:r>
          </w:p>
          <w:p w:rsidR="00A175DB" w:rsidRDefault="00EB7F2C" w:rsidP="00F87247">
            <w:pPr>
              <w:ind w:left="-108" w:right="-108"/>
              <w:jc w:val="center"/>
              <w:rPr>
                <w:b/>
                <w:sz w:val="20"/>
                <w:szCs w:val="20"/>
              </w:rPr>
            </w:pPr>
            <w:r>
              <w:rPr>
                <w:b/>
                <w:sz w:val="20"/>
                <w:szCs w:val="20"/>
              </w:rPr>
              <w:t>(кв.м)</w:t>
            </w:r>
          </w:p>
          <w:p w:rsidR="00A175DB" w:rsidRPr="00A175DB" w:rsidRDefault="00A175DB" w:rsidP="00A175DB">
            <w:pPr>
              <w:rPr>
                <w:sz w:val="20"/>
                <w:szCs w:val="20"/>
              </w:rPr>
            </w:pPr>
          </w:p>
          <w:p w:rsidR="00EB7F2C" w:rsidRPr="00A175DB" w:rsidRDefault="00EB7F2C" w:rsidP="00A175DB">
            <w:pPr>
              <w:rPr>
                <w:sz w:val="20"/>
                <w:szCs w:val="20"/>
              </w:rPr>
            </w:pPr>
          </w:p>
        </w:tc>
        <w:tc>
          <w:tcPr>
            <w:tcW w:w="1080" w:type="dxa"/>
          </w:tcPr>
          <w:p w:rsidR="00EB7F2C" w:rsidRPr="00EB7F2C" w:rsidRDefault="00EB7F2C" w:rsidP="00F87247">
            <w:pPr>
              <w:ind w:left="-108" w:right="-108"/>
              <w:jc w:val="center"/>
              <w:rPr>
                <w:b/>
                <w:sz w:val="20"/>
                <w:szCs w:val="20"/>
              </w:rPr>
            </w:pPr>
            <w:r w:rsidRPr="00EB7F2C">
              <w:rPr>
                <w:b/>
                <w:sz w:val="20"/>
                <w:szCs w:val="20"/>
              </w:rPr>
              <w:t>Кол-во</w:t>
            </w:r>
          </w:p>
          <w:p w:rsidR="00EB7F2C" w:rsidRPr="00EB7F2C" w:rsidRDefault="00EB7F2C" w:rsidP="00F87247">
            <w:pPr>
              <w:ind w:left="-108" w:right="-108"/>
              <w:jc w:val="center"/>
              <w:rPr>
                <w:b/>
                <w:sz w:val="20"/>
                <w:szCs w:val="20"/>
              </w:rPr>
            </w:pPr>
            <w:r w:rsidRPr="00EB7F2C">
              <w:rPr>
                <w:b/>
                <w:sz w:val="20"/>
                <w:szCs w:val="20"/>
              </w:rPr>
              <w:t>жителей</w:t>
            </w:r>
          </w:p>
          <w:p w:rsidR="00EB7F2C" w:rsidRPr="00EB7F2C" w:rsidRDefault="00EB7F2C" w:rsidP="00F87247">
            <w:pPr>
              <w:ind w:left="-108" w:right="-108"/>
              <w:jc w:val="center"/>
              <w:rPr>
                <w:b/>
                <w:sz w:val="20"/>
                <w:szCs w:val="20"/>
              </w:rPr>
            </w:pPr>
            <w:r w:rsidRPr="00EB7F2C">
              <w:rPr>
                <w:b/>
                <w:sz w:val="20"/>
                <w:szCs w:val="20"/>
              </w:rPr>
              <w:t>(чел.)</w:t>
            </w:r>
          </w:p>
        </w:tc>
        <w:tc>
          <w:tcPr>
            <w:tcW w:w="1260" w:type="dxa"/>
            <w:tcBorders>
              <w:right w:val="double" w:sz="4" w:space="0" w:color="auto"/>
            </w:tcBorders>
          </w:tcPr>
          <w:p w:rsidR="00EB7F2C" w:rsidRPr="00EB7F2C" w:rsidRDefault="00EB7F2C" w:rsidP="00F87247">
            <w:pPr>
              <w:ind w:left="-108" w:right="-108"/>
              <w:jc w:val="center"/>
              <w:rPr>
                <w:b/>
                <w:sz w:val="20"/>
                <w:szCs w:val="20"/>
              </w:rPr>
            </w:pPr>
            <w:r w:rsidRPr="00EB7F2C">
              <w:rPr>
                <w:b/>
                <w:sz w:val="20"/>
                <w:szCs w:val="20"/>
              </w:rPr>
              <w:t>Уровень</w:t>
            </w:r>
          </w:p>
          <w:p w:rsidR="00EB7F2C" w:rsidRPr="00EB7F2C" w:rsidRDefault="00EB7F2C" w:rsidP="00F87247">
            <w:pPr>
              <w:ind w:left="-108" w:right="-108"/>
              <w:jc w:val="center"/>
              <w:rPr>
                <w:b/>
                <w:sz w:val="20"/>
                <w:szCs w:val="20"/>
              </w:rPr>
            </w:pPr>
            <w:r>
              <w:rPr>
                <w:b/>
                <w:sz w:val="20"/>
                <w:szCs w:val="20"/>
              </w:rPr>
              <w:t>о</w:t>
            </w:r>
            <w:r w:rsidRPr="00EB7F2C">
              <w:rPr>
                <w:b/>
                <w:sz w:val="20"/>
                <w:szCs w:val="20"/>
              </w:rPr>
              <w:t>беспеч.</w:t>
            </w:r>
          </w:p>
          <w:p w:rsidR="00EB7F2C" w:rsidRPr="00EB7F2C" w:rsidRDefault="00EB7F2C" w:rsidP="00F87247">
            <w:pPr>
              <w:ind w:left="-108" w:right="-108"/>
              <w:jc w:val="center"/>
              <w:rPr>
                <w:b/>
                <w:sz w:val="20"/>
                <w:szCs w:val="20"/>
              </w:rPr>
            </w:pPr>
            <w:r>
              <w:rPr>
                <w:b/>
                <w:sz w:val="20"/>
                <w:szCs w:val="20"/>
              </w:rPr>
              <w:t>ж</w:t>
            </w:r>
            <w:r w:rsidRPr="00EB7F2C">
              <w:rPr>
                <w:b/>
                <w:sz w:val="20"/>
                <w:szCs w:val="20"/>
              </w:rPr>
              <w:t>ильем</w:t>
            </w:r>
          </w:p>
          <w:p w:rsidR="00EB7F2C" w:rsidRPr="00EB7F2C" w:rsidRDefault="00EB7F2C" w:rsidP="00F87247">
            <w:pPr>
              <w:ind w:left="-108" w:right="-108"/>
              <w:jc w:val="center"/>
              <w:rPr>
                <w:b/>
                <w:sz w:val="20"/>
                <w:szCs w:val="20"/>
              </w:rPr>
            </w:pPr>
            <w:r w:rsidRPr="00EB7F2C">
              <w:rPr>
                <w:b/>
                <w:sz w:val="20"/>
                <w:szCs w:val="20"/>
              </w:rPr>
              <w:t>(кв.м/чел.)</w:t>
            </w:r>
          </w:p>
        </w:tc>
      </w:tr>
      <w:tr w:rsidR="008E1462">
        <w:tblPrEx>
          <w:tblCellMar>
            <w:top w:w="0" w:type="dxa"/>
            <w:bottom w:w="0" w:type="dxa"/>
          </w:tblCellMar>
        </w:tblPrEx>
        <w:trPr>
          <w:trHeight w:val="303"/>
        </w:trPr>
        <w:tc>
          <w:tcPr>
            <w:tcW w:w="643" w:type="dxa"/>
            <w:tcBorders>
              <w:top w:val="double" w:sz="4" w:space="0" w:color="auto"/>
              <w:left w:val="double" w:sz="4" w:space="0" w:color="auto"/>
              <w:right w:val="double" w:sz="4" w:space="0" w:color="auto"/>
            </w:tcBorders>
          </w:tcPr>
          <w:p w:rsidR="008E1462" w:rsidRDefault="008E1462" w:rsidP="00F87247">
            <w:pPr>
              <w:jc w:val="center"/>
            </w:pPr>
          </w:p>
        </w:tc>
        <w:tc>
          <w:tcPr>
            <w:tcW w:w="4321" w:type="dxa"/>
            <w:tcBorders>
              <w:top w:val="double" w:sz="4" w:space="0" w:color="auto"/>
              <w:left w:val="nil"/>
              <w:right w:val="double" w:sz="4" w:space="0" w:color="auto"/>
            </w:tcBorders>
          </w:tcPr>
          <w:p w:rsidR="008E1462" w:rsidRPr="00A43018" w:rsidRDefault="00E9441B" w:rsidP="004356B3">
            <w:pPr>
              <w:jc w:val="center"/>
              <w:rPr>
                <w:sz w:val="20"/>
                <w:szCs w:val="20"/>
              </w:rPr>
            </w:pPr>
            <w:r>
              <w:rPr>
                <w:sz w:val="20"/>
                <w:szCs w:val="20"/>
              </w:rPr>
              <w:t>Юргинский муниципальный район</w:t>
            </w:r>
          </w:p>
        </w:tc>
        <w:tc>
          <w:tcPr>
            <w:tcW w:w="1260" w:type="dxa"/>
            <w:tcBorders>
              <w:top w:val="double" w:sz="4" w:space="0" w:color="auto"/>
              <w:left w:val="nil"/>
            </w:tcBorders>
            <w:vAlign w:val="center"/>
          </w:tcPr>
          <w:p w:rsidR="008E1462" w:rsidRPr="004B3290" w:rsidRDefault="008E1462" w:rsidP="00F87247">
            <w:pPr>
              <w:jc w:val="center"/>
            </w:pPr>
          </w:p>
        </w:tc>
        <w:tc>
          <w:tcPr>
            <w:tcW w:w="1080" w:type="dxa"/>
            <w:tcBorders>
              <w:top w:val="double" w:sz="4" w:space="0" w:color="auto"/>
            </w:tcBorders>
          </w:tcPr>
          <w:p w:rsidR="008E1462" w:rsidRPr="00C5216E" w:rsidRDefault="008E1462" w:rsidP="00F87247">
            <w:pPr>
              <w:jc w:val="center"/>
            </w:pPr>
          </w:p>
        </w:tc>
        <w:tc>
          <w:tcPr>
            <w:tcW w:w="1260" w:type="dxa"/>
            <w:tcBorders>
              <w:top w:val="double" w:sz="4" w:space="0" w:color="auto"/>
              <w:right w:val="double" w:sz="4" w:space="0" w:color="auto"/>
            </w:tcBorders>
          </w:tcPr>
          <w:p w:rsidR="008E1462" w:rsidRPr="004B3290" w:rsidRDefault="008E1462" w:rsidP="00F87247"/>
        </w:tc>
        <w:tc>
          <w:tcPr>
            <w:tcW w:w="1260" w:type="dxa"/>
            <w:tcBorders>
              <w:top w:val="double" w:sz="4" w:space="0" w:color="auto"/>
              <w:left w:val="nil"/>
            </w:tcBorders>
            <w:vAlign w:val="center"/>
          </w:tcPr>
          <w:p w:rsidR="008E1462" w:rsidRPr="004B3290" w:rsidRDefault="008E1462" w:rsidP="00F87247">
            <w:pPr>
              <w:jc w:val="center"/>
            </w:pPr>
          </w:p>
        </w:tc>
        <w:tc>
          <w:tcPr>
            <w:tcW w:w="1080" w:type="dxa"/>
            <w:tcBorders>
              <w:top w:val="double" w:sz="4" w:space="0" w:color="auto"/>
            </w:tcBorders>
          </w:tcPr>
          <w:p w:rsidR="008E1462" w:rsidRPr="00C5216E" w:rsidRDefault="008E1462" w:rsidP="00F87247">
            <w:pPr>
              <w:jc w:val="center"/>
            </w:pPr>
          </w:p>
        </w:tc>
        <w:tc>
          <w:tcPr>
            <w:tcW w:w="1080" w:type="dxa"/>
            <w:tcBorders>
              <w:top w:val="double" w:sz="4" w:space="0" w:color="auto"/>
              <w:right w:val="double" w:sz="4" w:space="0" w:color="auto"/>
            </w:tcBorders>
            <w:vAlign w:val="center"/>
          </w:tcPr>
          <w:p w:rsidR="008E1462" w:rsidRPr="004B3290" w:rsidRDefault="008E1462" w:rsidP="00F87247">
            <w:pPr>
              <w:jc w:val="center"/>
            </w:pPr>
          </w:p>
        </w:tc>
        <w:tc>
          <w:tcPr>
            <w:tcW w:w="1260" w:type="dxa"/>
            <w:tcBorders>
              <w:top w:val="double" w:sz="4" w:space="0" w:color="auto"/>
              <w:left w:val="nil"/>
            </w:tcBorders>
            <w:vAlign w:val="center"/>
          </w:tcPr>
          <w:p w:rsidR="008E1462" w:rsidRPr="004B3290" w:rsidRDefault="008E1462" w:rsidP="00F87247">
            <w:pPr>
              <w:jc w:val="center"/>
            </w:pPr>
          </w:p>
        </w:tc>
        <w:tc>
          <w:tcPr>
            <w:tcW w:w="1080" w:type="dxa"/>
            <w:tcBorders>
              <w:top w:val="double" w:sz="4" w:space="0" w:color="auto"/>
            </w:tcBorders>
          </w:tcPr>
          <w:p w:rsidR="008E1462" w:rsidRPr="00C5216E" w:rsidRDefault="008E1462" w:rsidP="00F87247">
            <w:pPr>
              <w:jc w:val="center"/>
            </w:pPr>
          </w:p>
        </w:tc>
        <w:tc>
          <w:tcPr>
            <w:tcW w:w="1260" w:type="dxa"/>
            <w:tcBorders>
              <w:top w:val="double" w:sz="4" w:space="0" w:color="auto"/>
              <w:right w:val="double" w:sz="4" w:space="0" w:color="auto"/>
            </w:tcBorders>
            <w:vAlign w:val="center"/>
          </w:tcPr>
          <w:p w:rsidR="008E1462" w:rsidRPr="004B3290" w:rsidRDefault="008E1462" w:rsidP="00F87247">
            <w:pPr>
              <w:jc w:val="center"/>
            </w:pPr>
          </w:p>
        </w:tc>
      </w:tr>
      <w:tr w:rsidR="00896FBE">
        <w:tblPrEx>
          <w:tblCellMar>
            <w:top w:w="0" w:type="dxa"/>
            <w:bottom w:w="0" w:type="dxa"/>
          </w:tblCellMar>
        </w:tblPrEx>
        <w:trPr>
          <w:trHeight w:val="327"/>
        </w:trPr>
        <w:tc>
          <w:tcPr>
            <w:tcW w:w="643" w:type="dxa"/>
            <w:tcBorders>
              <w:top w:val="single" w:sz="4" w:space="0" w:color="auto"/>
              <w:left w:val="double" w:sz="4" w:space="0" w:color="auto"/>
              <w:right w:val="double" w:sz="4" w:space="0" w:color="auto"/>
            </w:tcBorders>
          </w:tcPr>
          <w:p w:rsidR="00896FBE" w:rsidRDefault="00896FBE" w:rsidP="00F87247">
            <w:pPr>
              <w:jc w:val="center"/>
            </w:pPr>
          </w:p>
        </w:tc>
        <w:tc>
          <w:tcPr>
            <w:tcW w:w="4321" w:type="dxa"/>
            <w:tcBorders>
              <w:top w:val="single" w:sz="4" w:space="0" w:color="auto"/>
              <w:left w:val="nil"/>
              <w:right w:val="double" w:sz="4" w:space="0" w:color="auto"/>
            </w:tcBorders>
          </w:tcPr>
          <w:p w:rsidR="00896FBE" w:rsidRPr="00A43018" w:rsidRDefault="00896FBE" w:rsidP="004356B3">
            <w:pPr>
              <w:jc w:val="center"/>
              <w:rPr>
                <w:sz w:val="20"/>
                <w:szCs w:val="20"/>
              </w:rPr>
            </w:pPr>
            <w:r>
              <w:rPr>
                <w:sz w:val="20"/>
                <w:szCs w:val="20"/>
              </w:rPr>
              <w:t>Арлюкское</w:t>
            </w:r>
            <w:r w:rsidRPr="00A43018">
              <w:rPr>
                <w:sz w:val="20"/>
                <w:szCs w:val="20"/>
              </w:rPr>
              <w:t xml:space="preserve"> сельское поселение</w:t>
            </w:r>
          </w:p>
        </w:tc>
        <w:tc>
          <w:tcPr>
            <w:tcW w:w="1260" w:type="dxa"/>
            <w:tcBorders>
              <w:top w:val="single" w:sz="4" w:space="0" w:color="auto"/>
              <w:left w:val="nil"/>
            </w:tcBorders>
          </w:tcPr>
          <w:p w:rsidR="00896FBE" w:rsidRPr="004B3290" w:rsidRDefault="00896FBE" w:rsidP="00F87247">
            <w:pPr>
              <w:jc w:val="center"/>
            </w:pPr>
            <w:r>
              <w:t>58000</w:t>
            </w:r>
          </w:p>
        </w:tc>
        <w:tc>
          <w:tcPr>
            <w:tcW w:w="1080" w:type="dxa"/>
            <w:tcBorders>
              <w:top w:val="single" w:sz="4" w:space="0" w:color="auto"/>
            </w:tcBorders>
          </w:tcPr>
          <w:p w:rsidR="00896FBE" w:rsidRPr="00C5216E" w:rsidRDefault="00896FBE" w:rsidP="00050534">
            <w:pPr>
              <w:jc w:val="center"/>
            </w:pPr>
            <w:r>
              <w:t>2450</w:t>
            </w:r>
          </w:p>
        </w:tc>
        <w:tc>
          <w:tcPr>
            <w:tcW w:w="1260" w:type="dxa"/>
            <w:tcBorders>
              <w:top w:val="single" w:sz="4" w:space="0" w:color="auto"/>
              <w:right w:val="double" w:sz="4" w:space="0" w:color="auto"/>
            </w:tcBorders>
          </w:tcPr>
          <w:p w:rsidR="00896FBE" w:rsidRPr="004B3290" w:rsidRDefault="00896FBE" w:rsidP="00F87247">
            <w:pPr>
              <w:jc w:val="center"/>
            </w:pPr>
            <w:r>
              <w:t>23,18</w:t>
            </w:r>
          </w:p>
        </w:tc>
        <w:tc>
          <w:tcPr>
            <w:tcW w:w="1260" w:type="dxa"/>
            <w:tcBorders>
              <w:top w:val="single" w:sz="4" w:space="0" w:color="auto"/>
              <w:left w:val="nil"/>
            </w:tcBorders>
          </w:tcPr>
          <w:p w:rsidR="00896FBE" w:rsidRPr="004B3290" w:rsidRDefault="00896FBE" w:rsidP="00F87247">
            <w:pPr>
              <w:jc w:val="center"/>
            </w:pPr>
            <w:r>
              <w:t>59790</w:t>
            </w:r>
          </w:p>
        </w:tc>
        <w:tc>
          <w:tcPr>
            <w:tcW w:w="1080" w:type="dxa"/>
            <w:tcBorders>
              <w:top w:val="single" w:sz="4" w:space="0" w:color="auto"/>
            </w:tcBorders>
          </w:tcPr>
          <w:p w:rsidR="00896FBE" w:rsidRPr="00C5216E" w:rsidRDefault="00896FBE" w:rsidP="00050534">
            <w:pPr>
              <w:jc w:val="center"/>
            </w:pPr>
            <w:r>
              <w:t>2400</w:t>
            </w:r>
          </w:p>
        </w:tc>
        <w:tc>
          <w:tcPr>
            <w:tcW w:w="1080" w:type="dxa"/>
            <w:tcBorders>
              <w:top w:val="single" w:sz="4" w:space="0" w:color="auto"/>
              <w:right w:val="double" w:sz="4" w:space="0" w:color="auto"/>
            </w:tcBorders>
          </w:tcPr>
          <w:p w:rsidR="00896FBE" w:rsidRPr="004B3290" w:rsidRDefault="00896FBE" w:rsidP="00F87247">
            <w:pPr>
              <w:jc w:val="center"/>
            </w:pPr>
            <w:r>
              <w:t>23,82</w:t>
            </w:r>
          </w:p>
        </w:tc>
        <w:tc>
          <w:tcPr>
            <w:tcW w:w="1260" w:type="dxa"/>
            <w:tcBorders>
              <w:top w:val="single" w:sz="4" w:space="0" w:color="auto"/>
              <w:left w:val="nil"/>
            </w:tcBorders>
          </w:tcPr>
          <w:p w:rsidR="00896FBE" w:rsidRPr="004B3290" w:rsidRDefault="00896FBE" w:rsidP="00F87247">
            <w:pPr>
              <w:jc w:val="center"/>
            </w:pPr>
            <w:r>
              <w:t>61540</w:t>
            </w:r>
          </w:p>
        </w:tc>
        <w:tc>
          <w:tcPr>
            <w:tcW w:w="1080" w:type="dxa"/>
            <w:tcBorders>
              <w:top w:val="single" w:sz="4" w:space="0" w:color="auto"/>
            </w:tcBorders>
          </w:tcPr>
          <w:p w:rsidR="00896FBE" w:rsidRDefault="00896FBE" w:rsidP="00050534">
            <w:pPr>
              <w:jc w:val="center"/>
            </w:pPr>
            <w:r>
              <w:t>2386</w:t>
            </w:r>
          </w:p>
        </w:tc>
        <w:tc>
          <w:tcPr>
            <w:tcW w:w="1260" w:type="dxa"/>
            <w:tcBorders>
              <w:top w:val="single" w:sz="4" w:space="0" w:color="auto"/>
              <w:right w:val="double" w:sz="4" w:space="0" w:color="auto"/>
            </w:tcBorders>
          </w:tcPr>
          <w:p w:rsidR="00896FBE" w:rsidRPr="004B3290" w:rsidRDefault="00896FBE" w:rsidP="00F87247">
            <w:pPr>
              <w:jc w:val="center"/>
            </w:pPr>
            <w:r>
              <w:t>24,41</w:t>
            </w:r>
          </w:p>
        </w:tc>
      </w:tr>
      <w:tr w:rsidR="00896FBE">
        <w:tblPrEx>
          <w:tblCellMar>
            <w:top w:w="0" w:type="dxa"/>
            <w:bottom w:w="0" w:type="dxa"/>
          </w:tblCellMar>
        </w:tblPrEx>
        <w:trPr>
          <w:trHeight w:val="337"/>
        </w:trPr>
        <w:tc>
          <w:tcPr>
            <w:tcW w:w="643" w:type="dxa"/>
            <w:tcBorders>
              <w:top w:val="single" w:sz="4" w:space="0" w:color="auto"/>
              <w:left w:val="double" w:sz="4" w:space="0" w:color="auto"/>
              <w:right w:val="double" w:sz="4" w:space="0" w:color="auto"/>
            </w:tcBorders>
          </w:tcPr>
          <w:p w:rsidR="00896FBE" w:rsidRDefault="00896FBE" w:rsidP="00F87247">
            <w:pPr>
              <w:jc w:val="center"/>
            </w:pPr>
          </w:p>
        </w:tc>
        <w:tc>
          <w:tcPr>
            <w:tcW w:w="4321" w:type="dxa"/>
            <w:tcBorders>
              <w:top w:val="single" w:sz="4" w:space="0" w:color="auto"/>
              <w:left w:val="nil"/>
              <w:right w:val="double" w:sz="4" w:space="0" w:color="auto"/>
            </w:tcBorders>
          </w:tcPr>
          <w:p w:rsidR="00896FBE" w:rsidRPr="00A43018" w:rsidRDefault="00896FBE" w:rsidP="004356B3">
            <w:pPr>
              <w:jc w:val="center"/>
              <w:rPr>
                <w:sz w:val="20"/>
                <w:szCs w:val="20"/>
              </w:rPr>
            </w:pPr>
            <w:r>
              <w:rPr>
                <w:sz w:val="20"/>
                <w:szCs w:val="20"/>
              </w:rPr>
              <w:t xml:space="preserve">Юргинское </w:t>
            </w:r>
            <w:r w:rsidRPr="00A43018">
              <w:rPr>
                <w:sz w:val="20"/>
                <w:szCs w:val="20"/>
              </w:rPr>
              <w:t>сельское поселение</w:t>
            </w:r>
          </w:p>
        </w:tc>
        <w:tc>
          <w:tcPr>
            <w:tcW w:w="1260" w:type="dxa"/>
            <w:tcBorders>
              <w:top w:val="single" w:sz="4" w:space="0" w:color="auto"/>
              <w:left w:val="nil"/>
            </w:tcBorders>
          </w:tcPr>
          <w:p w:rsidR="00896FBE" w:rsidRPr="004B3290" w:rsidRDefault="00896FBE" w:rsidP="00F87247">
            <w:pPr>
              <w:jc w:val="center"/>
            </w:pPr>
            <w:r>
              <w:t>96800</w:t>
            </w:r>
          </w:p>
        </w:tc>
        <w:tc>
          <w:tcPr>
            <w:tcW w:w="1080" w:type="dxa"/>
            <w:tcBorders>
              <w:top w:val="single" w:sz="4" w:space="0" w:color="auto"/>
            </w:tcBorders>
          </w:tcPr>
          <w:p w:rsidR="00896FBE" w:rsidRPr="00C5216E" w:rsidRDefault="00896FBE" w:rsidP="00050534">
            <w:pPr>
              <w:jc w:val="center"/>
            </w:pPr>
            <w:r>
              <w:t>4691</w:t>
            </w:r>
          </w:p>
        </w:tc>
        <w:tc>
          <w:tcPr>
            <w:tcW w:w="1260" w:type="dxa"/>
            <w:tcBorders>
              <w:top w:val="single" w:sz="4" w:space="0" w:color="auto"/>
              <w:right w:val="double" w:sz="4" w:space="0" w:color="auto"/>
            </w:tcBorders>
          </w:tcPr>
          <w:p w:rsidR="00896FBE" w:rsidRPr="004B3290" w:rsidRDefault="00896FBE" w:rsidP="00F87247">
            <w:pPr>
              <w:jc w:val="center"/>
            </w:pPr>
            <w:r>
              <w:t>21,08</w:t>
            </w:r>
          </w:p>
        </w:tc>
        <w:tc>
          <w:tcPr>
            <w:tcW w:w="1260" w:type="dxa"/>
            <w:tcBorders>
              <w:top w:val="single" w:sz="4" w:space="0" w:color="auto"/>
              <w:left w:val="nil"/>
            </w:tcBorders>
          </w:tcPr>
          <w:p w:rsidR="00896FBE" w:rsidRPr="004B3290" w:rsidRDefault="00896FBE" w:rsidP="00F87247">
            <w:pPr>
              <w:jc w:val="center"/>
            </w:pPr>
            <w:r>
              <w:t>108230</w:t>
            </w:r>
          </w:p>
        </w:tc>
        <w:tc>
          <w:tcPr>
            <w:tcW w:w="1080" w:type="dxa"/>
            <w:tcBorders>
              <w:top w:val="single" w:sz="4" w:space="0" w:color="auto"/>
            </w:tcBorders>
          </w:tcPr>
          <w:p w:rsidR="00896FBE" w:rsidRPr="00C5216E" w:rsidRDefault="00896FBE" w:rsidP="00050534">
            <w:pPr>
              <w:jc w:val="center"/>
            </w:pPr>
            <w:r>
              <w:t>4655</w:t>
            </w:r>
          </w:p>
        </w:tc>
        <w:tc>
          <w:tcPr>
            <w:tcW w:w="1080" w:type="dxa"/>
            <w:tcBorders>
              <w:top w:val="single" w:sz="4" w:space="0" w:color="auto"/>
              <w:right w:val="double" w:sz="4" w:space="0" w:color="auto"/>
            </w:tcBorders>
          </w:tcPr>
          <w:p w:rsidR="00896FBE" w:rsidRPr="004B3290" w:rsidRDefault="00896FBE" w:rsidP="00F87247">
            <w:pPr>
              <w:jc w:val="center"/>
            </w:pPr>
            <w:r>
              <w:t>23,45</w:t>
            </w:r>
          </w:p>
        </w:tc>
        <w:tc>
          <w:tcPr>
            <w:tcW w:w="1260" w:type="dxa"/>
            <w:tcBorders>
              <w:top w:val="single" w:sz="4" w:space="0" w:color="auto"/>
              <w:left w:val="nil"/>
            </w:tcBorders>
          </w:tcPr>
          <w:p w:rsidR="00896FBE" w:rsidRPr="004B3290" w:rsidRDefault="00896FBE" w:rsidP="00F87247">
            <w:pPr>
              <w:jc w:val="center"/>
            </w:pPr>
            <w:r>
              <w:t>120730</w:t>
            </w:r>
          </w:p>
        </w:tc>
        <w:tc>
          <w:tcPr>
            <w:tcW w:w="1080" w:type="dxa"/>
            <w:tcBorders>
              <w:top w:val="single" w:sz="4" w:space="0" w:color="auto"/>
            </w:tcBorders>
          </w:tcPr>
          <w:p w:rsidR="00896FBE" w:rsidRDefault="00896FBE" w:rsidP="00050534">
            <w:pPr>
              <w:jc w:val="center"/>
            </w:pPr>
            <w:r>
              <w:t>4642</w:t>
            </w:r>
          </w:p>
        </w:tc>
        <w:tc>
          <w:tcPr>
            <w:tcW w:w="1260" w:type="dxa"/>
            <w:tcBorders>
              <w:top w:val="single" w:sz="4" w:space="0" w:color="auto"/>
              <w:right w:val="double" w:sz="4" w:space="0" w:color="auto"/>
            </w:tcBorders>
          </w:tcPr>
          <w:p w:rsidR="00896FBE" w:rsidRPr="004B3290" w:rsidRDefault="00896FBE" w:rsidP="00F87247">
            <w:pPr>
              <w:jc w:val="center"/>
            </w:pPr>
            <w:r>
              <w:t>25,81</w:t>
            </w:r>
          </w:p>
        </w:tc>
      </w:tr>
      <w:tr w:rsidR="00896FBE">
        <w:tblPrEx>
          <w:tblCellMar>
            <w:top w:w="0" w:type="dxa"/>
            <w:bottom w:w="0" w:type="dxa"/>
          </w:tblCellMar>
        </w:tblPrEx>
        <w:trPr>
          <w:trHeight w:val="319"/>
        </w:trPr>
        <w:tc>
          <w:tcPr>
            <w:tcW w:w="643" w:type="dxa"/>
            <w:tcBorders>
              <w:top w:val="single" w:sz="4" w:space="0" w:color="auto"/>
              <w:left w:val="double" w:sz="4" w:space="0" w:color="auto"/>
              <w:right w:val="double" w:sz="4" w:space="0" w:color="auto"/>
            </w:tcBorders>
          </w:tcPr>
          <w:p w:rsidR="00896FBE" w:rsidRDefault="00896FBE" w:rsidP="00F87247">
            <w:pPr>
              <w:jc w:val="center"/>
            </w:pPr>
          </w:p>
        </w:tc>
        <w:tc>
          <w:tcPr>
            <w:tcW w:w="4321" w:type="dxa"/>
            <w:tcBorders>
              <w:top w:val="single" w:sz="4" w:space="0" w:color="auto"/>
              <w:left w:val="nil"/>
              <w:right w:val="double" w:sz="4" w:space="0" w:color="auto"/>
            </w:tcBorders>
          </w:tcPr>
          <w:p w:rsidR="00896FBE" w:rsidRPr="00A43018" w:rsidRDefault="00896FBE" w:rsidP="004356B3">
            <w:pPr>
              <w:jc w:val="center"/>
              <w:rPr>
                <w:sz w:val="20"/>
                <w:szCs w:val="20"/>
              </w:rPr>
            </w:pPr>
            <w:r>
              <w:rPr>
                <w:sz w:val="20"/>
                <w:szCs w:val="20"/>
              </w:rPr>
              <w:t xml:space="preserve">Новоромановское </w:t>
            </w:r>
            <w:r w:rsidRPr="00A43018">
              <w:rPr>
                <w:sz w:val="20"/>
                <w:szCs w:val="20"/>
              </w:rPr>
              <w:t>сельское поселение</w:t>
            </w:r>
          </w:p>
        </w:tc>
        <w:tc>
          <w:tcPr>
            <w:tcW w:w="1260" w:type="dxa"/>
            <w:tcBorders>
              <w:top w:val="single" w:sz="4" w:space="0" w:color="auto"/>
              <w:left w:val="nil"/>
            </w:tcBorders>
          </w:tcPr>
          <w:p w:rsidR="00896FBE" w:rsidRPr="004B3290" w:rsidRDefault="00896FBE" w:rsidP="00F87247">
            <w:pPr>
              <w:jc w:val="center"/>
            </w:pPr>
            <w:r>
              <w:t>80900</w:t>
            </w:r>
          </w:p>
        </w:tc>
        <w:tc>
          <w:tcPr>
            <w:tcW w:w="1080" w:type="dxa"/>
            <w:tcBorders>
              <w:top w:val="single" w:sz="4" w:space="0" w:color="auto"/>
            </w:tcBorders>
          </w:tcPr>
          <w:p w:rsidR="00896FBE" w:rsidRPr="00C5216E" w:rsidRDefault="00896FBE" w:rsidP="00050534">
            <w:pPr>
              <w:jc w:val="center"/>
            </w:pPr>
            <w:r>
              <w:t>3366</w:t>
            </w:r>
          </w:p>
        </w:tc>
        <w:tc>
          <w:tcPr>
            <w:tcW w:w="1260" w:type="dxa"/>
            <w:tcBorders>
              <w:top w:val="single" w:sz="4" w:space="0" w:color="auto"/>
              <w:right w:val="double" w:sz="4" w:space="0" w:color="auto"/>
            </w:tcBorders>
          </w:tcPr>
          <w:p w:rsidR="00896FBE" w:rsidRPr="004B3290" w:rsidRDefault="00896FBE" w:rsidP="00F87247">
            <w:pPr>
              <w:jc w:val="center"/>
            </w:pPr>
            <w:r>
              <w:t>22,47</w:t>
            </w:r>
          </w:p>
        </w:tc>
        <w:tc>
          <w:tcPr>
            <w:tcW w:w="1260" w:type="dxa"/>
            <w:tcBorders>
              <w:top w:val="single" w:sz="4" w:space="0" w:color="auto"/>
              <w:left w:val="nil"/>
            </w:tcBorders>
          </w:tcPr>
          <w:p w:rsidR="00896FBE" w:rsidRPr="004B3290" w:rsidRDefault="00896FBE" w:rsidP="00F87247">
            <w:pPr>
              <w:jc w:val="center"/>
            </w:pPr>
            <w:r>
              <w:t>83080</w:t>
            </w:r>
          </w:p>
        </w:tc>
        <w:tc>
          <w:tcPr>
            <w:tcW w:w="1080" w:type="dxa"/>
            <w:tcBorders>
              <w:top w:val="single" w:sz="4" w:space="0" w:color="auto"/>
            </w:tcBorders>
          </w:tcPr>
          <w:p w:rsidR="00896FBE" w:rsidRPr="00C5216E" w:rsidRDefault="00896FBE" w:rsidP="00050534">
            <w:pPr>
              <w:jc w:val="center"/>
            </w:pPr>
            <w:r>
              <w:t>3310</w:t>
            </w:r>
          </w:p>
        </w:tc>
        <w:tc>
          <w:tcPr>
            <w:tcW w:w="1080" w:type="dxa"/>
            <w:tcBorders>
              <w:top w:val="single" w:sz="4" w:space="0" w:color="auto"/>
              <w:right w:val="double" w:sz="4" w:space="0" w:color="auto"/>
            </w:tcBorders>
          </w:tcPr>
          <w:p w:rsidR="00896FBE" w:rsidRPr="004B3290" w:rsidRDefault="00896FBE" w:rsidP="00F87247">
            <w:pPr>
              <w:jc w:val="center"/>
            </w:pPr>
            <w:r>
              <w:t>23,01</w:t>
            </w:r>
          </w:p>
        </w:tc>
        <w:tc>
          <w:tcPr>
            <w:tcW w:w="1260" w:type="dxa"/>
            <w:tcBorders>
              <w:top w:val="single" w:sz="4" w:space="0" w:color="auto"/>
              <w:left w:val="nil"/>
            </w:tcBorders>
          </w:tcPr>
          <w:p w:rsidR="00896FBE" w:rsidRPr="004B3290" w:rsidRDefault="00896FBE" w:rsidP="00F87247">
            <w:pPr>
              <w:jc w:val="center"/>
            </w:pPr>
            <w:r>
              <w:t>86010</w:t>
            </w:r>
          </w:p>
        </w:tc>
        <w:tc>
          <w:tcPr>
            <w:tcW w:w="1080" w:type="dxa"/>
            <w:tcBorders>
              <w:top w:val="single" w:sz="4" w:space="0" w:color="auto"/>
            </w:tcBorders>
          </w:tcPr>
          <w:p w:rsidR="00896FBE" w:rsidRDefault="00896FBE" w:rsidP="00050534">
            <w:pPr>
              <w:jc w:val="center"/>
            </w:pPr>
            <w:r>
              <w:t>3295</w:t>
            </w:r>
          </w:p>
        </w:tc>
        <w:tc>
          <w:tcPr>
            <w:tcW w:w="1260" w:type="dxa"/>
            <w:tcBorders>
              <w:top w:val="single" w:sz="4" w:space="0" w:color="auto"/>
              <w:right w:val="double" w:sz="4" w:space="0" w:color="auto"/>
            </w:tcBorders>
          </w:tcPr>
          <w:p w:rsidR="00896FBE" w:rsidRPr="004B3290" w:rsidRDefault="00896FBE" w:rsidP="00F87247">
            <w:pPr>
              <w:jc w:val="center"/>
            </w:pPr>
            <w:r>
              <w:t>23,79</w:t>
            </w:r>
          </w:p>
        </w:tc>
      </w:tr>
      <w:tr w:rsidR="00896FBE">
        <w:tblPrEx>
          <w:tblCellMar>
            <w:top w:w="0" w:type="dxa"/>
            <w:bottom w:w="0" w:type="dxa"/>
          </w:tblCellMar>
        </w:tblPrEx>
        <w:trPr>
          <w:trHeight w:val="344"/>
        </w:trPr>
        <w:tc>
          <w:tcPr>
            <w:tcW w:w="643" w:type="dxa"/>
            <w:tcBorders>
              <w:top w:val="single" w:sz="4" w:space="0" w:color="auto"/>
              <w:left w:val="double" w:sz="4" w:space="0" w:color="auto"/>
              <w:right w:val="double" w:sz="4" w:space="0" w:color="auto"/>
            </w:tcBorders>
          </w:tcPr>
          <w:p w:rsidR="00896FBE" w:rsidRDefault="00896FBE" w:rsidP="00F87247">
            <w:pPr>
              <w:jc w:val="center"/>
            </w:pPr>
          </w:p>
        </w:tc>
        <w:tc>
          <w:tcPr>
            <w:tcW w:w="4321" w:type="dxa"/>
            <w:tcBorders>
              <w:top w:val="single" w:sz="4" w:space="0" w:color="auto"/>
              <w:left w:val="nil"/>
              <w:right w:val="double" w:sz="4" w:space="0" w:color="auto"/>
            </w:tcBorders>
          </w:tcPr>
          <w:p w:rsidR="00896FBE" w:rsidRPr="00A43018" w:rsidRDefault="00896FBE" w:rsidP="004356B3">
            <w:pPr>
              <w:jc w:val="center"/>
              <w:rPr>
                <w:sz w:val="20"/>
                <w:szCs w:val="20"/>
              </w:rPr>
            </w:pPr>
            <w:r>
              <w:rPr>
                <w:sz w:val="20"/>
                <w:szCs w:val="20"/>
              </w:rPr>
              <w:t>Мальцевское</w:t>
            </w:r>
            <w:r w:rsidRPr="00A43018">
              <w:rPr>
                <w:sz w:val="20"/>
                <w:szCs w:val="20"/>
              </w:rPr>
              <w:t xml:space="preserve"> сельское поселение</w:t>
            </w:r>
          </w:p>
        </w:tc>
        <w:tc>
          <w:tcPr>
            <w:tcW w:w="1260" w:type="dxa"/>
            <w:tcBorders>
              <w:top w:val="single" w:sz="4" w:space="0" w:color="auto"/>
              <w:left w:val="nil"/>
            </w:tcBorders>
          </w:tcPr>
          <w:p w:rsidR="00896FBE" w:rsidRPr="004B3290" w:rsidRDefault="00896FBE" w:rsidP="00F87247">
            <w:pPr>
              <w:jc w:val="center"/>
            </w:pPr>
            <w:r>
              <w:t>36280</w:t>
            </w:r>
          </w:p>
        </w:tc>
        <w:tc>
          <w:tcPr>
            <w:tcW w:w="1080" w:type="dxa"/>
            <w:tcBorders>
              <w:top w:val="single" w:sz="4" w:space="0" w:color="auto"/>
            </w:tcBorders>
          </w:tcPr>
          <w:p w:rsidR="00896FBE" w:rsidRPr="00C5216E" w:rsidRDefault="00896FBE" w:rsidP="00050534">
            <w:pPr>
              <w:jc w:val="center"/>
            </w:pPr>
            <w:r>
              <w:t>1350</w:t>
            </w:r>
          </w:p>
        </w:tc>
        <w:tc>
          <w:tcPr>
            <w:tcW w:w="1260" w:type="dxa"/>
            <w:tcBorders>
              <w:top w:val="single" w:sz="4" w:space="0" w:color="auto"/>
              <w:right w:val="double" w:sz="4" w:space="0" w:color="auto"/>
            </w:tcBorders>
            <w:vAlign w:val="center"/>
          </w:tcPr>
          <w:p w:rsidR="00896FBE" w:rsidRPr="004B3290" w:rsidRDefault="00896FBE" w:rsidP="00F87247">
            <w:pPr>
              <w:jc w:val="center"/>
            </w:pPr>
            <w:r>
              <w:t>21,42</w:t>
            </w:r>
          </w:p>
        </w:tc>
        <w:tc>
          <w:tcPr>
            <w:tcW w:w="1260" w:type="dxa"/>
            <w:tcBorders>
              <w:top w:val="single" w:sz="4" w:space="0" w:color="auto"/>
              <w:left w:val="nil"/>
            </w:tcBorders>
          </w:tcPr>
          <w:p w:rsidR="00896FBE" w:rsidRPr="004B3290" w:rsidRDefault="00896FBE" w:rsidP="00F87247">
            <w:pPr>
              <w:jc w:val="center"/>
            </w:pPr>
            <w:r>
              <w:t>37720</w:t>
            </w:r>
          </w:p>
        </w:tc>
        <w:tc>
          <w:tcPr>
            <w:tcW w:w="1080" w:type="dxa"/>
            <w:tcBorders>
              <w:top w:val="single" w:sz="4" w:space="0" w:color="auto"/>
            </w:tcBorders>
          </w:tcPr>
          <w:p w:rsidR="00896FBE" w:rsidRPr="00C5216E" w:rsidRDefault="00896FBE" w:rsidP="00050534">
            <w:pPr>
              <w:jc w:val="center"/>
            </w:pPr>
            <w:r>
              <w:t>1308</w:t>
            </w:r>
          </w:p>
        </w:tc>
        <w:tc>
          <w:tcPr>
            <w:tcW w:w="1080" w:type="dxa"/>
            <w:tcBorders>
              <w:top w:val="single" w:sz="4" w:space="0" w:color="auto"/>
              <w:right w:val="double" w:sz="4" w:space="0" w:color="auto"/>
            </w:tcBorders>
            <w:vAlign w:val="center"/>
          </w:tcPr>
          <w:p w:rsidR="00896FBE" w:rsidRPr="004B3290" w:rsidRDefault="00896FBE" w:rsidP="00F87247">
            <w:pPr>
              <w:jc w:val="center"/>
            </w:pPr>
            <w:r>
              <w:t>22,25</w:t>
            </w:r>
          </w:p>
        </w:tc>
        <w:tc>
          <w:tcPr>
            <w:tcW w:w="1260" w:type="dxa"/>
            <w:tcBorders>
              <w:top w:val="single" w:sz="4" w:space="0" w:color="auto"/>
              <w:left w:val="nil"/>
            </w:tcBorders>
          </w:tcPr>
          <w:p w:rsidR="00896FBE" w:rsidRPr="004B3290" w:rsidRDefault="00896FBE" w:rsidP="00F87247">
            <w:pPr>
              <w:jc w:val="center"/>
            </w:pPr>
            <w:r>
              <w:t>39620</w:t>
            </w:r>
          </w:p>
        </w:tc>
        <w:tc>
          <w:tcPr>
            <w:tcW w:w="1080" w:type="dxa"/>
            <w:tcBorders>
              <w:top w:val="single" w:sz="4" w:space="0" w:color="auto"/>
            </w:tcBorders>
          </w:tcPr>
          <w:p w:rsidR="00896FBE" w:rsidRDefault="00896FBE" w:rsidP="00050534">
            <w:pPr>
              <w:jc w:val="center"/>
            </w:pPr>
            <w:r>
              <w:t>1295</w:t>
            </w:r>
          </w:p>
        </w:tc>
        <w:tc>
          <w:tcPr>
            <w:tcW w:w="1260" w:type="dxa"/>
            <w:tcBorders>
              <w:top w:val="single" w:sz="4" w:space="0" w:color="auto"/>
              <w:right w:val="double" w:sz="4" w:space="0" w:color="auto"/>
            </w:tcBorders>
            <w:vAlign w:val="center"/>
          </w:tcPr>
          <w:p w:rsidR="00896FBE" w:rsidRPr="004B3290" w:rsidRDefault="00896FBE" w:rsidP="00F87247">
            <w:pPr>
              <w:jc w:val="center"/>
            </w:pPr>
            <w:r>
              <w:t>23,33</w:t>
            </w:r>
          </w:p>
        </w:tc>
      </w:tr>
      <w:tr w:rsidR="00896FBE">
        <w:tblPrEx>
          <w:tblCellMar>
            <w:top w:w="0" w:type="dxa"/>
            <w:bottom w:w="0" w:type="dxa"/>
          </w:tblCellMar>
        </w:tblPrEx>
        <w:tc>
          <w:tcPr>
            <w:tcW w:w="643" w:type="dxa"/>
            <w:tcBorders>
              <w:top w:val="single" w:sz="4" w:space="0" w:color="auto"/>
              <w:left w:val="double" w:sz="4" w:space="0" w:color="auto"/>
              <w:right w:val="double" w:sz="4" w:space="0" w:color="auto"/>
            </w:tcBorders>
          </w:tcPr>
          <w:p w:rsidR="00896FBE" w:rsidRDefault="00896FBE" w:rsidP="00F87247">
            <w:pPr>
              <w:jc w:val="center"/>
            </w:pPr>
          </w:p>
        </w:tc>
        <w:tc>
          <w:tcPr>
            <w:tcW w:w="4321" w:type="dxa"/>
            <w:tcBorders>
              <w:top w:val="single" w:sz="4" w:space="0" w:color="auto"/>
              <w:left w:val="nil"/>
              <w:right w:val="double" w:sz="4" w:space="0" w:color="auto"/>
            </w:tcBorders>
          </w:tcPr>
          <w:p w:rsidR="00896FBE" w:rsidRPr="00A43018" w:rsidRDefault="00896FBE" w:rsidP="004356B3">
            <w:pPr>
              <w:jc w:val="center"/>
              <w:rPr>
                <w:sz w:val="20"/>
                <w:szCs w:val="20"/>
              </w:rPr>
            </w:pPr>
            <w:r>
              <w:rPr>
                <w:sz w:val="20"/>
                <w:szCs w:val="20"/>
              </w:rPr>
              <w:t>Зеледеевское</w:t>
            </w:r>
            <w:r w:rsidRPr="00A43018">
              <w:rPr>
                <w:sz w:val="20"/>
                <w:szCs w:val="20"/>
              </w:rPr>
              <w:t xml:space="preserve"> сельское поселение</w:t>
            </w:r>
          </w:p>
        </w:tc>
        <w:tc>
          <w:tcPr>
            <w:tcW w:w="1260" w:type="dxa"/>
            <w:tcBorders>
              <w:top w:val="single" w:sz="4" w:space="0" w:color="auto"/>
              <w:left w:val="nil"/>
            </w:tcBorders>
          </w:tcPr>
          <w:p w:rsidR="00896FBE" w:rsidRPr="004B3290" w:rsidRDefault="00896FBE" w:rsidP="00F87247">
            <w:pPr>
              <w:jc w:val="center"/>
            </w:pPr>
            <w:r>
              <w:t>42300</w:t>
            </w:r>
          </w:p>
        </w:tc>
        <w:tc>
          <w:tcPr>
            <w:tcW w:w="1080" w:type="dxa"/>
            <w:tcBorders>
              <w:top w:val="single" w:sz="4" w:space="0" w:color="auto"/>
            </w:tcBorders>
          </w:tcPr>
          <w:p w:rsidR="00896FBE" w:rsidRPr="00C5216E" w:rsidRDefault="00896FBE" w:rsidP="00050534">
            <w:pPr>
              <w:jc w:val="center"/>
            </w:pPr>
            <w:r>
              <w:t>1185</w:t>
            </w:r>
          </w:p>
        </w:tc>
        <w:tc>
          <w:tcPr>
            <w:tcW w:w="1260" w:type="dxa"/>
            <w:tcBorders>
              <w:top w:val="single" w:sz="4" w:space="0" w:color="auto"/>
              <w:right w:val="double" w:sz="4" w:space="0" w:color="auto"/>
            </w:tcBorders>
            <w:vAlign w:val="center"/>
          </w:tcPr>
          <w:p w:rsidR="00896FBE" w:rsidRPr="004B3290" w:rsidRDefault="00896FBE" w:rsidP="00F87247">
            <w:pPr>
              <w:jc w:val="center"/>
            </w:pPr>
            <w:r>
              <w:t>30,21</w:t>
            </w:r>
          </w:p>
        </w:tc>
        <w:tc>
          <w:tcPr>
            <w:tcW w:w="1260" w:type="dxa"/>
            <w:tcBorders>
              <w:top w:val="single" w:sz="4" w:space="0" w:color="auto"/>
              <w:left w:val="nil"/>
            </w:tcBorders>
          </w:tcPr>
          <w:p w:rsidR="00896FBE" w:rsidRPr="004B3290" w:rsidRDefault="00896FBE" w:rsidP="00F87247">
            <w:pPr>
              <w:jc w:val="center"/>
            </w:pPr>
            <w:r>
              <w:t>43700</w:t>
            </w:r>
          </w:p>
        </w:tc>
        <w:tc>
          <w:tcPr>
            <w:tcW w:w="1080" w:type="dxa"/>
            <w:tcBorders>
              <w:top w:val="single" w:sz="4" w:space="0" w:color="auto"/>
            </w:tcBorders>
          </w:tcPr>
          <w:p w:rsidR="00896FBE" w:rsidRPr="00C5216E" w:rsidRDefault="00896FBE" w:rsidP="00050534">
            <w:pPr>
              <w:jc w:val="center"/>
            </w:pPr>
            <w:r>
              <w:t>1132</w:t>
            </w:r>
          </w:p>
        </w:tc>
        <w:tc>
          <w:tcPr>
            <w:tcW w:w="1080" w:type="dxa"/>
            <w:tcBorders>
              <w:top w:val="single" w:sz="4" w:space="0" w:color="auto"/>
              <w:right w:val="double" w:sz="4" w:space="0" w:color="auto"/>
            </w:tcBorders>
            <w:vAlign w:val="center"/>
          </w:tcPr>
          <w:p w:rsidR="00896FBE" w:rsidRPr="004B3290" w:rsidRDefault="00896FBE" w:rsidP="00F87247">
            <w:pPr>
              <w:jc w:val="center"/>
            </w:pPr>
            <w:r>
              <w:t>31,10</w:t>
            </w:r>
          </w:p>
        </w:tc>
        <w:tc>
          <w:tcPr>
            <w:tcW w:w="1260" w:type="dxa"/>
            <w:tcBorders>
              <w:top w:val="single" w:sz="4" w:space="0" w:color="auto"/>
              <w:left w:val="nil"/>
            </w:tcBorders>
          </w:tcPr>
          <w:p w:rsidR="00896FBE" w:rsidRPr="004B3290" w:rsidRDefault="00896FBE" w:rsidP="00F87247">
            <w:pPr>
              <w:jc w:val="center"/>
            </w:pPr>
            <w:r>
              <w:t>45400</w:t>
            </w:r>
          </w:p>
        </w:tc>
        <w:tc>
          <w:tcPr>
            <w:tcW w:w="1080" w:type="dxa"/>
            <w:tcBorders>
              <w:top w:val="single" w:sz="4" w:space="0" w:color="auto"/>
            </w:tcBorders>
          </w:tcPr>
          <w:p w:rsidR="00896FBE" w:rsidRDefault="00896FBE" w:rsidP="00050534">
            <w:pPr>
              <w:jc w:val="center"/>
            </w:pPr>
            <w:r>
              <w:t>1120</w:t>
            </w:r>
          </w:p>
        </w:tc>
        <w:tc>
          <w:tcPr>
            <w:tcW w:w="1260" w:type="dxa"/>
            <w:tcBorders>
              <w:top w:val="single" w:sz="4" w:space="0" w:color="auto"/>
              <w:right w:val="double" w:sz="4" w:space="0" w:color="auto"/>
            </w:tcBorders>
            <w:vAlign w:val="center"/>
          </w:tcPr>
          <w:p w:rsidR="00896FBE" w:rsidRPr="004B3290" w:rsidRDefault="00896FBE" w:rsidP="00F87247">
            <w:pPr>
              <w:jc w:val="center"/>
            </w:pPr>
            <w:r>
              <w:t>32,24</w:t>
            </w:r>
          </w:p>
        </w:tc>
      </w:tr>
      <w:tr w:rsidR="00896FBE">
        <w:tblPrEx>
          <w:tblCellMar>
            <w:top w:w="0" w:type="dxa"/>
            <w:bottom w:w="0" w:type="dxa"/>
          </w:tblCellMar>
        </w:tblPrEx>
        <w:tc>
          <w:tcPr>
            <w:tcW w:w="643" w:type="dxa"/>
            <w:tcBorders>
              <w:top w:val="single" w:sz="4" w:space="0" w:color="auto"/>
              <w:left w:val="double" w:sz="4" w:space="0" w:color="auto"/>
              <w:right w:val="double" w:sz="4" w:space="0" w:color="auto"/>
            </w:tcBorders>
          </w:tcPr>
          <w:p w:rsidR="00896FBE" w:rsidRDefault="00896FBE" w:rsidP="00F87247">
            <w:pPr>
              <w:jc w:val="center"/>
            </w:pPr>
          </w:p>
        </w:tc>
        <w:tc>
          <w:tcPr>
            <w:tcW w:w="4321" w:type="dxa"/>
            <w:tcBorders>
              <w:top w:val="single" w:sz="4" w:space="0" w:color="auto"/>
              <w:left w:val="nil"/>
              <w:right w:val="double" w:sz="4" w:space="0" w:color="auto"/>
            </w:tcBorders>
          </w:tcPr>
          <w:p w:rsidR="00896FBE" w:rsidRDefault="00896FBE" w:rsidP="004356B3">
            <w:pPr>
              <w:jc w:val="center"/>
              <w:rPr>
                <w:sz w:val="20"/>
                <w:szCs w:val="20"/>
              </w:rPr>
            </w:pPr>
            <w:r>
              <w:rPr>
                <w:sz w:val="20"/>
                <w:szCs w:val="20"/>
              </w:rPr>
              <w:t xml:space="preserve">Лебяжье-Асановское </w:t>
            </w:r>
            <w:r w:rsidRPr="00A43018">
              <w:rPr>
                <w:sz w:val="20"/>
                <w:szCs w:val="20"/>
              </w:rPr>
              <w:t>сельское поселение</w:t>
            </w:r>
          </w:p>
        </w:tc>
        <w:tc>
          <w:tcPr>
            <w:tcW w:w="1260" w:type="dxa"/>
            <w:tcBorders>
              <w:top w:val="single" w:sz="4" w:space="0" w:color="auto"/>
              <w:left w:val="nil"/>
            </w:tcBorders>
          </w:tcPr>
          <w:p w:rsidR="00896FBE" w:rsidRPr="004B3290" w:rsidRDefault="00896FBE" w:rsidP="00F87247">
            <w:pPr>
              <w:jc w:val="center"/>
            </w:pPr>
            <w:r>
              <w:t>45182,4</w:t>
            </w:r>
          </w:p>
        </w:tc>
        <w:tc>
          <w:tcPr>
            <w:tcW w:w="1080" w:type="dxa"/>
            <w:tcBorders>
              <w:top w:val="single" w:sz="4" w:space="0" w:color="auto"/>
            </w:tcBorders>
          </w:tcPr>
          <w:p w:rsidR="00896FBE" w:rsidRPr="00C5216E" w:rsidRDefault="00896FBE" w:rsidP="00050534">
            <w:pPr>
              <w:jc w:val="center"/>
            </w:pPr>
            <w:r>
              <w:t>1909</w:t>
            </w:r>
          </w:p>
        </w:tc>
        <w:tc>
          <w:tcPr>
            <w:tcW w:w="1260" w:type="dxa"/>
            <w:tcBorders>
              <w:top w:val="single" w:sz="4" w:space="0" w:color="auto"/>
              <w:right w:val="double" w:sz="4" w:space="0" w:color="auto"/>
            </w:tcBorders>
            <w:vAlign w:val="center"/>
          </w:tcPr>
          <w:p w:rsidR="00896FBE" w:rsidRPr="004B3290" w:rsidRDefault="00896FBE" w:rsidP="00F87247">
            <w:pPr>
              <w:jc w:val="center"/>
            </w:pPr>
            <w:r>
              <w:t>22,48</w:t>
            </w:r>
          </w:p>
        </w:tc>
        <w:tc>
          <w:tcPr>
            <w:tcW w:w="1260" w:type="dxa"/>
            <w:tcBorders>
              <w:top w:val="single" w:sz="4" w:space="0" w:color="auto"/>
              <w:left w:val="nil"/>
            </w:tcBorders>
          </w:tcPr>
          <w:p w:rsidR="00896FBE" w:rsidRPr="004B3290" w:rsidRDefault="00896FBE" w:rsidP="00F87247">
            <w:pPr>
              <w:jc w:val="center"/>
            </w:pPr>
            <w:r>
              <w:t>46352,6</w:t>
            </w:r>
          </w:p>
        </w:tc>
        <w:tc>
          <w:tcPr>
            <w:tcW w:w="1080" w:type="dxa"/>
            <w:tcBorders>
              <w:top w:val="single" w:sz="4" w:space="0" w:color="auto"/>
            </w:tcBorders>
          </w:tcPr>
          <w:p w:rsidR="00896FBE" w:rsidRPr="00C5216E" w:rsidRDefault="00896FBE" w:rsidP="00050534">
            <w:pPr>
              <w:jc w:val="center"/>
            </w:pPr>
            <w:r>
              <w:t>1870</w:t>
            </w:r>
          </w:p>
        </w:tc>
        <w:tc>
          <w:tcPr>
            <w:tcW w:w="1080" w:type="dxa"/>
            <w:tcBorders>
              <w:top w:val="single" w:sz="4" w:space="0" w:color="auto"/>
              <w:right w:val="double" w:sz="4" w:space="0" w:color="auto"/>
            </w:tcBorders>
            <w:vAlign w:val="center"/>
          </w:tcPr>
          <w:p w:rsidR="00896FBE" w:rsidRPr="004B3290" w:rsidRDefault="00896FBE" w:rsidP="00F87247">
            <w:pPr>
              <w:jc w:val="center"/>
            </w:pPr>
            <w:r>
              <w:t>23,06</w:t>
            </w:r>
          </w:p>
        </w:tc>
        <w:tc>
          <w:tcPr>
            <w:tcW w:w="1260" w:type="dxa"/>
            <w:tcBorders>
              <w:top w:val="single" w:sz="4" w:space="0" w:color="auto"/>
              <w:left w:val="nil"/>
            </w:tcBorders>
          </w:tcPr>
          <w:p w:rsidR="00896FBE" w:rsidRPr="004B3290" w:rsidRDefault="00896FBE" w:rsidP="00F87247">
            <w:pPr>
              <w:jc w:val="center"/>
            </w:pPr>
            <w:r>
              <w:t>48052,4</w:t>
            </w:r>
          </w:p>
        </w:tc>
        <w:tc>
          <w:tcPr>
            <w:tcW w:w="1080" w:type="dxa"/>
            <w:tcBorders>
              <w:top w:val="single" w:sz="4" w:space="0" w:color="auto"/>
            </w:tcBorders>
          </w:tcPr>
          <w:p w:rsidR="00896FBE" w:rsidRDefault="00896FBE" w:rsidP="00050534">
            <w:pPr>
              <w:jc w:val="center"/>
            </w:pPr>
            <w:r>
              <w:t>1855</w:t>
            </w:r>
          </w:p>
        </w:tc>
        <w:tc>
          <w:tcPr>
            <w:tcW w:w="1260" w:type="dxa"/>
            <w:tcBorders>
              <w:top w:val="single" w:sz="4" w:space="0" w:color="auto"/>
              <w:right w:val="double" w:sz="4" w:space="0" w:color="auto"/>
            </w:tcBorders>
            <w:vAlign w:val="center"/>
          </w:tcPr>
          <w:p w:rsidR="00896FBE" w:rsidRPr="004B3290" w:rsidRDefault="00896FBE" w:rsidP="00F87247">
            <w:pPr>
              <w:jc w:val="center"/>
            </w:pPr>
            <w:r>
              <w:t>23,91</w:t>
            </w:r>
          </w:p>
        </w:tc>
      </w:tr>
      <w:tr w:rsidR="00896FBE">
        <w:tblPrEx>
          <w:tblCellMar>
            <w:top w:w="0" w:type="dxa"/>
            <w:bottom w:w="0" w:type="dxa"/>
          </w:tblCellMar>
        </w:tblPrEx>
        <w:tc>
          <w:tcPr>
            <w:tcW w:w="643" w:type="dxa"/>
            <w:tcBorders>
              <w:top w:val="single" w:sz="4" w:space="0" w:color="auto"/>
              <w:left w:val="double" w:sz="4" w:space="0" w:color="auto"/>
              <w:right w:val="double" w:sz="4" w:space="0" w:color="auto"/>
            </w:tcBorders>
          </w:tcPr>
          <w:p w:rsidR="00896FBE" w:rsidRDefault="00896FBE" w:rsidP="00F87247">
            <w:pPr>
              <w:jc w:val="center"/>
            </w:pPr>
          </w:p>
        </w:tc>
        <w:tc>
          <w:tcPr>
            <w:tcW w:w="4321" w:type="dxa"/>
            <w:tcBorders>
              <w:top w:val="single" w:sz="4" w:space="0" w:color="auto"/>
              <w:left w:val="nil"/>
              <w:right w:val="double" w:sz="4" w:space="0" w:color="auto"/>
            </w:tcBorders>
          </w:tcPr>
          <w:p w:rsidR="00896FBE" w:rsidRDefault="00896FBE" w:rsidP="004356B3">
            <w:pPr>
              <w:jc w:val="center"/>
              <w:rPr>
                <w:sz w:val="20"/>
                <w:szCs w:val="20"/>
              </w:rPr>
            </w:pPr>
            <w:r>
              <w:rPr>
                <w:sz w:val="20"/>
                <w:szCs w:val="20"/>
              </w:rPr>
              <w:t xml:space="preserve">Проскоковское </w:t>
            </w:r>
            <w:r w:rsidRPr="00A43018">
              <w:rPr>
                <w:sz w:val="20"/>
                <w:szCs w:val="20"/>
              </w:rPr>
              <w:t>сельское поселение</w:t>
            </w:r>
          </w:p>
        </w:tc>
        <w:tc>
          <w:tcPr>
            <w:tcW w:w="1260" w:type="dxa"/>
            <w:tcBorders>
              <w:top w:val="single" w:sz="4" w:space="0" w:color="auto"/>
              <w:left w:val="nil"/>
            </w:tcBorders>
          </w:tcPr>
          <w:p w:rsidR="00896FBE" w:rsidRPr="004B3290" w:rsidRDefault="00896FBE" w:rsidP="00F87247">
            <w:pPr>
              <w:jc w:val="center"/>
            </w:pPr>
            <w:r>
              <w:t>102500</w:t>
            </w:r>
          </w:p>
        </w:tc>
        <w:tc>
          <w:tcPr>
            <w:tcW w:w="1080" w:type="dxa"/>
            <w:tcBorders>
              <w:top w:val="single" w:sz="4" w:space="0" w:color="auto"/>
            </w:tcBorders>
          </w:tcPr>
          <w:p w:rsidR="00896FBE" w:rsidRPr="00C5216E" w:rsidRDefault="00896FBE" w:rsidP="00050534">
            <w:pPr>
              <w:jc w:val="center"/>
            </w:pPr>
            <w:r>
              <w:t>3888</w:t>
            </w:r>
          </w:p>
        </w:tc>
        <w:tc>
          <w:tcPr>
            <w:tcW w:w="1260" w:type="dxa"/>
            <w:tcBorders>
              <w:top w:val="single" w:sz="4" w:space="0" w:color="auto"/>
              <w:right w:val="double" w:sz="4" w:space="0" w:color="auto"/>
            </w:tcBorders>
            <w:vAlign w:val="center"/>
          </w:tcPr>
          <w:p w:rsidR="00896FBE" w:rsidRPr="004B3290" w:rsidRDefault="00896FBE" w:rsidP="00F87247">
            <w:pPr>
              <w:jc w:val="center"/>
            </w:pPr>
            <w:r>
              <w:t>32,03</w:t>
            </w:r>
          </w:p>
        </w:tc>
        <w:tc>
          <w:tcPr>
            <w:tcW w:w="1260" w:type="dxa"/>
            <w:tcBorders>
              <w:top w:val="single" w:sz="4" w:space="0" w:color="auto"/>
              <w:left w:val="nil"/>
            </w:tcBorders>
          </w:tcPr>
          <w:p w:rsidR="00896FBE" w:rsidRPr="004B3290" w:rsidRDefault="00896FBE" w:rsidP="00F87247">
            <w:pPr>
              <w:jc w:val="center"/>
            </w:pPr>
            <w:r>
              <w:t>105250</w:t>
            </w:r>
          </w:p>
        </w:tc>
        <w:tc>
          <w:tcPr>
            <w:tcW w:w="1080" w:type="dxa"/>
            <w:tcBorders>
              <w:top w:val="single" w:sz="4" w:space="0" w:color="auto"/>
            </w:tcBorders>
          </w:tcPr>
          <w:p w:rsidR="00896FBE" w:rsidRPr="00C5216E" w:rsidRDefault="00896FBE" w:rsidP="00050534">
            <w:pPr>
              <w:jc w:val="center"/>
            </w:pPr>
            <w:r>
              <w:t>3835</w:t>
            </w:r>
          </w:p>
        </w:tc>
        <w:tc>
          <w:tcPr>
            <w:tcW w:w="1080" w:type="dxa"/>
            <w:tcBorders>
              <w:top w:val="single" w:sz="4" w:space="0" w:color="auto"/>
              <w:right w:val="double" w:sz="4" w:space="0" w:color="auto"/>
            </w:tcBorders>
            <w:vAlign w:val="center"/>
          </w:tcPr>
          <w:p w:rsidR="00896FBE" w:rsidRPr="004B3290" w:rsidRDefault="00896FBE" w:rsidP="00F87247">
            <w:pPr>
              <w:jc w:val="center"/>
            </w:pPr>
            <w:r>
              <w:t>32,79</w:t>
            </w:r>
          </w:p>
        </w:tc>
        <w:tc>
          <w:tcPr>
            <w:tcW w:w="1260" w:type="dxa"/>
            <w:tcBorders>
              <w:top w:val="single" w:sz="4" w:space="0" w:color="auto"/>
              <w:left w:val="nil"/>
            </w:tcBorders>
          </w:tcPr>
          <w:p w:rsidR="00896FBE" w:rsidRPr="004B3290" w:rsidRDefault="00896FBE" w:rsidP="00F87247">
            <w:pPr>
              <w:jc w:val="center"/>
            </w:pPr>
            <w:r>
              <w:t>107650</w:t>
            </w:r>
          </w:p>
        </w:tc>
        <w:tc>
          <w:tcPr>
            <w:tcW w:w="1080" w:type="dxa"/>
            <w:tcBorders>
              <w:top w:val="single" w:sz="4" w:space="0" w:color="auto"/>
            </w:tcBorders>
          </w:tcPr>
          <w:p w:rsidR="00896FBE" w:rsidRDefault="00896FBE" w:rsidP="00050534">
            <w:pPr>
              <w:jc w:val="center"/>
            </w:pPr>
            <w:r>
              <w:t>3820</w:t>
            </w:r>
          </w:p>
        </w:tc>
        <w:tc>
          <w:tcPr>
            <w:tcW w:w="1260" w:type="dxa"/>
            <w:tcBorders>
              <w:top w:val="single" w:sz="4" w:space="0" w:color="auto"/>
              <w:right w:val="double" w:sz="4" w:space="0" w:color="auto"/>
            </w:tcBorders>
            <w:vAlign w:val="center"/>
          </w:tcPr>
          <w:p w:rsidR="00896FBE" w:rsidRPr="004B3290" w:rsidRDefault="00896FBE" w:rsidP="00F87247">
            <w:pPr>
              <w:jc w:val="center"/>
            </w:pPr>
            <w:r>
              <w:t>33,15</w:t>
            </w:r>
          </w:p>
        </w:tc>
      </w:tr>
      <w:tr w:rsidR="00896FBE">
        <w:tblPrEx>
          <w:tblCellMar>
            <w:top w:w="0" w:type="dxa"/>
            <w:bottom w:w="0" w:type="dxa"/>
          </w:tblCellMar>
        </w:tblPrEx>
        <w:tc>
          <w:tcPr>
            <w:tcW w:w="643" w:type="dxa"/>
            <w:tcBorders>
              <w:top w:val="single" w:sz="4" w:space="0" w:color="auto"/>
              <w:left w:val="double" w:sz="4" w:space="0" w:color="auto"/>
              <w:right w:val="double" w:sz="4" w:space="0" w:color="auto"/>
            </w:tcBorders>
          </w:tcPr>
          <w:p w:rsidR="00896FBE" w:rsidRDefault="00896FBE" w:rsidP="00F87247">
            <w:pPr>
              <w:jc w:val="center"/>
            </w:pPr>
          </w:p>
        </w:tc>
        <w:tc>
          <w:tcPr>
            <w:tcW w:w="4321" w:type="dxa"/>
            <w:tcBorders>
              <w:top w:val="single" w:sz="4" w:space="0" w:color="auto"/>
              <w:left w:val="nil"/>
              <w:right w:val="double" w:sz="4" w:space="0" w:color="auto"/>
            </w:tcBorders>
          </w:tcPr>
          <w:p w:rsidR="00896FBE" w:rsidRDefault="00896FBE" w:rsidP="004356B3">
            <w:pPr>
              <w:jc w:val="center"/>
              <w:rPr>
                <w:sz w:val="20"/>
                <w:szCs w:val="20"/>
              </w:rPr>
            </w:pPr>
            <w:r>
              <w:rPr>
                <w:sz w:val="20"/>
                <w:szCs w:val="20"/>
              </w:rPr>
              <w:t xml:space="preserve">Тальское </w:t>
            </w:r>
            <w:r w:rsidRPr="00A43018">
              <w:rPr>
                <w:sz w:val="20"/>
                <w:szCs w:val="20"/>
              </w:rPr>
              <w:t>сельское поселение</w:t>
            </w:r>
          </w:p>
        </w:tc>
        <w:tc>
          <w:tcPr>
            <w:tcW w:w="1260" w:type="dxa"/>
            <w:tcBorders>
              <w:top w:val="single" w:sz="4" w:space="0" w:color="auto"/>
              <w:left w:val="nil"/>
            </w:tcBorders>
          </w:tcPr>
          <w:p w:rsidR="00896FBE" w:rsidRPr="004B3290" w:rsidRDefault="00896FBE" w:rsidP="00F87247">
            <w:pPr>
              <w:jc w:val="center"/>
            </w:pPr>
            <w:r>
              <w:t>36400</w:t>
            </w:r>
          </w:p>
        </w:tc>
        <w:tc>
          <w:tcPr>
            <w:tcW w:w="1080" w:type="dxa"/>
            <w:tcBorders>
              <w:top w:val="single" w:sz="4" w:space="0" w:color="auto"/>
            </w:tcBorders>
          </w:tcPr>
          <w:p w:rsidR="00896FBE" w:rsidRPr="00C5216E" w:rsidRDefault="00896FBE" w:rsidP="00050534">
            <w:pPr>
              <w:jc w:val="center"/>
            </w:pPr>
            <w:r>
              <w:t>2067</w:t>
            </w:r>
          </w:p>
        </w:tc>
        <w:tc>
          <w:tcPr>
            <w:tcW w:w="1260" w:type="dxa"/>
            <w:tcBorders>
              <w:top w:val="single" w:sz="4" w:space="0" w:color="auto"/>
              <w:right w:val="double" w:sz="4" w:space="0" w:color="auto"/>
            </w:tcBorders>
            <w:vAlign w:val="center"/>
          </w:tcPr>
          <w:p w:rsidR="00896FBE" w:rsidRPr="004B3290" w:rsidRDefault="00896FBE" w:rsidP="00F87247">
            <w:pPr>
              <w:jc w:val="center"/>
            </w:pPr>
            <w:r>
              <w:t>17,33</w:t>
            </w:r>
          </w:p>
        </w:tc>
        <w:tc>
          <w:tcPr>
            <w:tcW w:w="1260" w:type="dxa"/>
            <w:tcBorders>
              <w:top w:val="single" w:sz="4" w:space="0" w:color="auto"/>
              <w:left w:val="nil"/>
            </w:tcBorders>
          </w:tcPr>
          <w:p w:rsidR="00896FBE" w:rsidRPr="004B3290" w:rsidRDefault="00896FBE" w:rsidP="00F87247">
            <w:pPr>
              <w:jc w:val="center"/>
            </w:pPr>
            <w:r>
              <w:t>39480</w:t>
            </w:r>
          </w:p>
        </w:tc>
        <w:tc>
          <w:tcPr>
            <w:tcW w:w="1080" w:type="dxa"/>
            <w:tcBorders>
              <w:top w:val="single" w:sz="4" w:space="0" w:color="auto"/>
            </w:tcBorders>
          </w:tcPr>
          <w:p w:rsidR="00896FBE" w:rsidRPr="00C5216E" w:rsidRDefault="00896FBE" w:rsidP="00050534">
            <w:pPr>
              <w:jc w:val="center"/>
            </w:pPr>
            <w:r>
              <w:t>2020</w:t>
            </w:r>
          </w:p>
        </w:tc>
        <w:tc>
          <w:tcPr>
            <w:tcW w:w="1080" w:type="dxa"/>
            <w:tcBorders>
              <w:top w:val="single" w:sz="4" w:space="0" w:color="auto"/>
              <w:right w:val="double" w:sz="4" w:space="0" w:color="auto"/>
            </w:tcBorders>
            <w:vAlign w:val="center"/>
          </w:tcPr>
          <w:p w:rsidR="00896FBE" w:rsidRPr="004B3290" w:rsidRDefault="00896FBE" w:rsidP="00F87247">
            <w:pPr>
              <w:jc w:val="center"/>
            </w:pPr>
            <w:r>
              <w:t>18,71</w:t>
            </w:r>
          </w:p>
        </w:tc>
        <w:tc>
          <w:tcPr>
            <w:tcW w:w="1260" w:type="dxa"/>
            <w:tcBorders>
              <w:top w:val="single" w:sz="4" w:space="0" w:color="auto"/>
              <w:left w:val="nil"/>
            </w:tcBorders>
          </w:tcPr>
          <w:p w:rsidR="00896FBE" w:rsidRPr="004B3290" w:rsidRDefault="00896FBE" w:rsidP="00F87247">
            <w:pPr>
              <w:jc w:val="center"/>
            </w:pPr>
            <w:r>
              <w:t>42580</w:t>
            </w:r>
          </w:p>
        </w:tc>
        <w:tc>
          <w:tcPr>
            <w:tcW w:w="1080" w:type="dxa"/>
            <w:tcBorders>
              <w:top w:val="single" w:sz="4" w:space="0" w:color="auto"/>
            </w:tcBorders>
          </w:tcPr>
          <w:p w:rsidR="00896FBE" w:rsidRDefault="00896FBE" w:rsidP="00050534">
            <w:pPr>
              <w:jc w:val="center"/>
            </w:pPr>
            <w:r>
              <w:t>2005</w:t>
            </w:r>
          </w:p>
        </w:tc>
        <w:tc>
          <w:tcPr>
            <w:tcW w:w="1260" w:type="dxa"/>
            <w:tcBorders>
              <w:top w:val="single" w:sz="4" w:space="0" w:color="auto"/>
              <w:right w:val="double" w:sz="4" w:space="0" w:color="auto"/>
            </w:tcBorders>
            <w:vAlign w:val="center"/>
          </w:tcPr>
          <w:p w:rsidR="00896FBE" w:rsidRPr="004B3290" w:rsidRDefault="00896FBE" w:rsidP="00F87247">
            <w:pPr>
              <w:jc w:val="center"/>
            </w:pPr>
            <w:r>
              <w:t>20,08</w:t>
            </w:r>
          </w:p>
        </w:tc>
      </w:tr>
      <w:tr w:rsidR="00896FBE" w:rsidTr="006B4750">
        <w:tblPrEx>
          <w:tblCellMar>
            <w:top w:w="0" w:type="dxa"/>
            <w:bottom w:w="0" w:type="dxa"/>
          </w:tblCellMar>
        </w:tblPrEx>
        <w:tc>
          <w:tcPr>
            <w:tcW w:w="643" w:type="dxa"/>
            <w:tcBorders>
              <w:top w:val="single" w:sz="4" w:space="0" w:color="auto"/>
              <w:left w:val="double" w:sz="4" w:space="0" w:color="auto"/>
              <w:right w:val="double" w:sz="4" w:space="0" w:color="auto"/>
            </w:tcBorders>
          </w:tcPr>
          <w:p w:rsidR="00896FBE" w:rsidRDefault="00896FBE" w:rsidP="00F87247">
            <w:pPr>
              <w:jc w:val="center"/>
            </w:pPr>
          </w:p>
        </w:tc>
        <w:tc>
          <w:tcPr>
            <w:tcW w:w="4321" w:type="dxa"/>
            <w:tcBorders>
              <w:top w:val="single" w:sz="4" w:space="0" w:color="auto"/>
              <w:left w:val="nil"/>
              <w:right w:val="double" w:sz="4" w:space="0" w:color="auto"/>
            </w:tcBorders>
          </w:tcPr>
          <w:p w:rsidR="00896FBE" w:rsidRDefault="00896FBE" w:rsidP="004356B3">
            <w:pPr>
              <w:jc w:val="center"/>
              <w:rPr>
                <w:sz w:val="20"/>
                <w:szCs w:val="20"/>
              </w:rPr>
            </w:pPr>
            <w:r>
              <w:rPr>
                <w:sz w:val="20"/>
                <w:szCs w:val="20"/>
              </w:rPr>
              <w:t xml:space="preserve">Попереченское </w:t>
            </w:r>
            <w:r w:rsidRPr="00A43018">
              <w:rPr>
                <w:sz w:val="20"/>
                <w:szCs w:val="20"/>
              </w:rPr>
              <w:t>сельское поселение</w:t>
            </w:r>
          </w:p>
        </w:tc>
        <w:tc>
          <w:tcPr>
            <w:tcW w:w="1260" w:type="dxa"/>
            <w:tcBorders>
              <w:top w:val="single" w:sz="4" w:space="0" w:color="auto"/>
              <w:left w:val="nil"/>
            </w:tcBorders>
          </w:tcPr>
          <w:p w:rsidR="00896FBE" w:rsidRPr="004B3290" w:rsidRDefault="00896FBE" w:rsidP="00F87247">
            <w:pPr>
              <w:jc w:val="center"/>
            </w:pPr>
            <w:r>
              <w:t>26500</w:t>
            </w:r>
          </w:p>
        </w:tc>
        <w:tc>
          <w:tcPr>
            <w:tcW w:w="1080" w:type="dxa"/>
            <w:tcBorders>
              <w:top w:val="single" w:sz="4" w:space="0" w:color="auto"/>
            </w:tcBorders>
          </w:tcPr>
          <w:p w:rsidR="00896FBE" w:rsidRPr="00C5216E" w:rsidRDefault="00896FBE" w:rsidP="00050534">
            <w:pPr>
              <w:jc w:val="center"/>
            </w:pPr>
            <w:r>
              <w:t>1341</w:t>
            </w:r>
          </w:p>
        </w:tc>
        <w:tc>
          <w:tcPr>
            <w:tcW w:w="1260" w:type="dxa"/>
            <w:tcBorders>
              <w:top w:val="single" w:sz="4" w:space="0" w:color="auto"/>
              <w:right w:val="double" w:sz="4" w:space="0" w:color="auto"/>
            </w:tcBorders>
            <w:vAlign w:val="center"/>
          </w:tcPr>
          <w:p w:rsidR="00896FBE" w:rsidRPr="004B3290" w:rsidRDefault="00896FBE" w:rsidP="00F87247">
            <w:pPr>
              <w:jc w:val="center"/>
            </w:pPr>
            <w:r>
              <w:t>20,38</w:t>
            </w:r>
          </w:p>
        </w:tc>
        <w:tc>
          <w:tcPr>
            <w:tcW w:w="1260" w:type="dxa"/>
            <w:tcBorders>
              <w:top w:val="single" w:sz="4" w:space="0" w:color="auto"/>
              <w:left w:val="nil"/>
            </w:tcBorders>
          </w:tcPr>
          <w:p w:rsidR="00896FBE" w:rsidRPr="004B3290" w:rsidRDefault="00896FBE" w:rsidP="00F87247">
            <w:pPr>
              <w:jc w:val="center"/>
            </w:pPr>
            <w:r>
              <w:t>28060</w:t>
            </w:r>
          </w:p>
        </w:tc>
        <w:tc>
          <w:tcPr>
            <w:tcW w:w="1080" w:type="dxa"/>
            <w:tcBorders>
              <w:top w:val="single" w:sz="4" w:space="0" w:color="auto"/>
            </w:tcBorders>
            <w:vAlign w:val="center"/>
          </w:tcPr>
          <w:p w:rsidR="00896FBE" w:rsidRPr="00C5216E" w:rsidRDefault="00896FBE" w:rsidP="006B4750">
            <w:pPr>
              <w:jc w:val="center"/>
            </w:pPr>
            <w:r>
              <w:t>1290</w:t>
            </w:r>
          </w:p>
        </w:tc>
        <w:tc>
          <w:tcPr>
            <w:tcW w:w="1080" w:type="dxa"/>
            <w:tcBorders>
              <w:top w:val="single" w:sz="4" w:space="0" w:color="auto"/>
              <w:right w:val="double" w:sz="4" w:space="0" w:color="auto"/>
            </w:tcBorders>
            <w:vAlign w:val="center"/>
          </w:tcPr>
          <w:p w:rsidR="00896FBE" w:rsidRPr="004B3290" w:rsidRDefault="00896FBE" w:rsidP="00F87247">
            <w:pPr>
              <w:jc w:val="center"/>
            </w:pPr>
            <w:r>
              <w:t>21,58</w:t>
            </w:r>
          </w:p>
        </w:tc>
        <w:tc>
          <w:tcPr>
            <w:tcW w:w="1260" w:type="dxa"/>
            <w:tcBorders>
              <w:top w:val="single" w:sz="4" w:space="0" w:color="auto"/>
              <w:left w:val="nil"/>
            </w:tcBorders>
          </w:tcPr>
          <w:p w:rsidR="00896FBE" w:rsidRPr="004B3290" w:rsidRDefault="00896FBE" w:rsidP="00F87247">
            <w:pPr>
              <w:jc w:val="center"/>
            </w:pPr>
            <w:r>
              <w:t>30280</w:t>
            </w:r>
          </w:p>
        </w:tc>
        <w:tc>
          <w:tcPr>
            <w:tcW w:w="1080" w:type="dxa"/>
            <w:tcBorders>
              <w:top w:val="single" w:sz="4" w:space="0" w:color="auto"/>
            </w:tcBorders>
          </w:tcPr>
          <w:p w:rsidR="00896FBE" w:rsidRDefault="00896FBE" w:rsidP="00050534">
            <w:pPr>
              <w:jc w:val="center"/>
            </w:pPr>
            <w:r>
              <w:t>1275</w:t>
            </w:r>
          </w:p>
        </w:tc>
        <w:tc>
          <w:tcPr>
            <w:tcW w:w="1260" w:type="dxa"/>
            <w:tcBorders>
              <w:top w:val="single" w:sz="4" w:space="0" w:color="auto"/>
              <w:right w:val="double" w:sz="4" w:space="0" w:color="auto"/>
            </w:tcBorders>
            <w:vAlign w:val="center"/>
          </w:tcPr>
          <w:p w:rsidR="00896FBE" w:rsidRPr="004B3290" w:rsidRDefault="00896FBE" w:rsidP="00F87247">
            <w:pPr>
              <w:jc w:val="center"/>
            </w:pPr>
            <w:r>
              <w:t>23,20</w:t>
            </w:r>
          </w:p>
        </w:tc>
      </w:tr>
      <w:tr w:rsidR="002D0A6A" w:rsidTr="006B4750">
        <w:tblPrEx>
          <w:tblCellMar>
            <w:top w:w="0" w:type="dxa"/>
            <w:bottom w:w="0" w:type="dxa"/>
          </w:tblCellMar>
        </w:tblPrEx>
        <w:trPr>
          <w:trHeight w:val="374"/>
        </w:trPr>
        <w:tc>
          <w:tcPr>
            <w:tcW w:w="643" w:type="dxa"/>
            <w:tcBorders>
              <w:top w:val="double" w:sz="4" w:space="0" w:color="auto"/>
              <w:left w:val="double" w:sz="4" w:space="0" w:color="auto"/>
              <w:bottom w:val="double" w:sz="4" w:space="0" w:color="auto"/>
              <w:right w:val="double" w:sz="4" w:space="0" w:color="auto"/>
            </w:tcBorders>
          </w:tcPr>
          <w:p w:rsidR="002D0A6A" w:rsidRPr="00F959D4" w:rsidRDefault="002D0A6A" w:rsidP="00F87247">
            <w:pPr>
              <w:jc w:val="center"/>
            </w:pPr>
          </w:p>
        </w:tc>
        <w:tc>
          <w:tcPr>
            <w:tcW w:w="4321" w:type="dxa"/>
            <w:tcBorders>
              <w:top w:val="double" w:sz="4" w:space="0" w:color="auto"/>
              <w:left w:val="nil"/>
              <w:bottom w:val="double" w:sz="4" w:space="0" w:color="auto"/>
              <w:right w:val="double" w:sz="4" w:space="0" w:color="auto"/>
            </w:tcBorders>
          </w:tcPr>
          <w:p w:rsidR="002D0A6A" w:rsidRPr="00F959D4" w:rsidRDefault="002D0A6A" w:rsidP="00F87247">
            <w:pPr>
              <w:rPr>
                <w:b/>
              </w:rPr>
            </w:pPr>
            <w:r w:rsidRPr="00F959D4">
              <w:rPr>
                <w:b/>
              </w:rPr>
              <w:t>Всего по району</w:t>
            </w:r>
          </w:p>
        </w:tc>
        <w:tc>
          <w:tcPr>
            <w:tcW w:w="1260" w:type="dxa"/>
            <w:tcBorders>
              <w:top w:val="double" w:sz="4" w:space="0" w:color="auto"/>
              <w:left w:val="nil"/>
              <w:bottom w:val="double" w:sz="4" w:space="0" w:color="auto"/>
            </w:tcBorders>
            <w:vAlign w:val="center"/>
          </w:tcPr>
          <w:p w:rsidR="002D0A6A" w:rsidRPr="00F959D4" w:rsidRDefault="0009537A" w:rsidP="006B4750">
            <w:pPr>
              <w:jc w:val="center"/>
              <w:rPr>
                <w:b/>
              </w:rPr>
            </w:pPr>
            <w:r>
              <w:rPr>
                <w:b/>
              </w:rPr>
              <w:t>5</w:t>
            </w:r>
            <w:r w:rsidR="006B4750">
              <w:rPr>
                <w:b/>
              </w:rPr>
              <w:t>4154</w:t>
            </w:r>
            <w:r>
              <w:rPr>
                <w:b/>
              </w:rPr>
              <w:t>2,4</w:t>
            </w:r>
          </w:p>
        </w:tc>
        <w:tc>
          <w:tcPr>
            <w:tcW w:w="1080" w:type="dxa"/>
            <w:tcBorders>
              <w:top w:val="double" w:sz="4" w:space="0" w:color="auto"/>
              <w:bottom w:val="double" w:sz="4" w:space="0" w:color="auto"/>
            </w:tcBorders>
            <w:vAlign w:val="center"/>
          </w:tcPr>
          <w:p w:rsidR="002D0A6A" w:rsidRPr="00F959D4" w:rsidRDefault="0009537A" w:rsidP="006B4750">
            <w:pPr>
              <w:jc w:val="center"/>
              <w:rPr>
                <w:b/>
              </w:rPr>
            </w:pPr>
            <w:r>
              <w:rPr>
                <w:b/>
              </w:rPr>
              <w:t>22</w:t>
            </w:r>
            <w:r w:rsidR="00490DDC">
              <w:rPr>
                <w:b/>
              </w:rPr>
              <w:t>247</w:t>
            </w:r>
          </w:p>
        </w:tc>
        <w:tc>
          <w:tcPr>
            <w:tcW w:w="1260" w:type="dxa"/>
            <w:tcBorders>
              <w:top w:val="double" w:sz="4" w:space="0" w:color="auto"/>
              <w:bottom w:val="double" w:sz="4" w:space="0" w:color="auto"/>
              <w:right w:val="double" w:sz="4" w:space="0" w:color="auto"/>
            </w:tcBorders>
            <w:vAlign w:val="center"/>
          </w:tcPr>
          <w:p w:rsidR="002D0A6A" w:rsidRPr="00F959D4" w:rsidRDefault="006B4750" w:rsidP="00F87247">
            <w:pPr>
              <w:jc w:val="center"/>
              <w:rPr>
                <w:b/>
              </w:rPr>
            </w:pPr>
            <w:r>
              <w:rPr>
                <w:b/>
              </w:rPr>
              <w:t>24,34</w:t>
            </w:r>
          </w:p>
        </w:tc>
        <w:tc>
          <w:tcPr>
            <w:tcW w:w="1260" w:type="dxa"/>
            <w:tcBorders>
              <w:top w:val="double" w:sz="4" w:space="0" w:color="auto"/>
              <w:left w:val="nil"/>
              <w:bottom w:val="double" w:sz="4" w:space="0" w:color="auto"/>
            </w:tcBorders>
            <w:vAlign w:val="center"/>
          </w:tcPr>
          <w:p w:rsidR="002D0A6A" w:rsidRPr="00F959D4" w:rsidRDefault="00896FBE" w:rsidP="006B4750">
            <w:pPr>
              <w:jc w:val="center"/>
              <w:rPr>
                <w:b/>
              </w:rPr>
            </w:pPr>
            <w:r>
              <w:rPr>
                <w:b/>
              </w:rPr>
              <w:t>565722,4</w:t>
            </w:r>
          </w:p>
        </w:tc>
        <w:tc>
          <w:tcPr>
            <w:tcW w:w="1080" w:type="dxa"/>
            <w:tcBorders>
              <w:top w:val="double" w:sz="4" w:space="0" w:color="auto"/>
              <w:bottom w:val="double" w:sz="4" w:space="0" w:color="auto"/>
            </w:tcBorders>
            <w:vAlign w:val="center"/>
          </w:tcPr>
          <w:p w:rsidR="002D0A6A" w:rsidRPr="00F959D4" w:rsidRDefault="00490DDC" w:rsidP="006B4750">
            <w:pPr>
              <w:jc w:val="center"/>
              <w:rPr>
                <w:b/>
              </w:rPr>
            </w:pPr>
            <w:r>
              <w:rPr>
                <w:b/>
              </w:rPr>
              <w:t>21820</w:t>
            </w:r>
          </w:p>
        </w:tc>
        <w:tc>
          <w:tcPr>
            <w:tcW w:w="1080" w:type="dxa"/>
            <w:tcBorders>
              <w:top w:val="double" w:sz="4" w:space="0" w:color="auto"/>
              <w:bottom w:val="double" w:sz="4" w:space="0" w:color="auto"/>
              <w:right w:val="double" w:sz="4" w:space="0" w:color="auto"/>
            </w:tcBorders>
            <w:vAlign w:val="center"/>
          </w:tcPr>
          <w:p w:rsidR="002D0A6A" w:rsidRPr="00F959D4" w:rsidRDefault="00896FBE" w:rsidP="00F87247">
            <w:pPr>
              <w:jc w:val="center"/>
              <w:rPr>
                <w:b/>
              </w:rPr>
            </w:pPr>
            <w:r>
              <w:rPr>
                <w:b/>
              </w:rPr>
              <w:t>25,93</w:t>
            </w:r>
          </w:p>
        </w:tc>
        <w:tc>
          <w:tcPr>
            <w:tcW w:w="1260" w:type="dxa"/>
            <w:tcBorders>
              <w:top w:val="double" w:sz="4" w:space="0" w:color="auto"/>
              <w:left w:val="nil"/>
              <w:bottom w:val="double" w:sz="4" w:space="0" w:color="auto"/>
            </w:tcBorders>
            <w:vAlign w:val="center"/>
          </w:tcPr>
          <w:p w:rsidR="002D0A6A" w:rsidRPr="00F959D4" w:rsidRDefault="00896FBE" w:rsidP="006B4750">
            <w:pPr>
              <w:jc w:val="center"/>
              <w:rPr>
                <w:b/>
              </w:rPr>
            </w:pPr>
            <w:r>
              <w:rPr>
                <w:b/>
              </w:rPr>
              <w:t>595722,4</w:t>
            </w:r>
          </w:p>
        </w:tc>
        <w:tc>
          <w:tcPr>
            <w:tcW w:w="1080" w:type="dxa"/>
            <w:tcBorders>
              <w:top w:val="double" w:sz="4" w:space="0" w:color="auto"/>
              <w:bottom w:val="double" w:sz="4" w:space="0" w:color="auto"/>
            </w:tcBorders>
            <w:vAlign w:val="center"/>
          </w:tcPr>
          <w:p w:rsidR="002D0A6A" w:rsidRPr="00F959D4" w:rsidRDefault="000F605E" w:rsidP="00896FBE">
            <w:pPr>
              <w:jc w:val="center"/>
              <w:rPr>
                <w:b/>
              </w:rPr>
            </w:pPr>
            <w:r>
              <w:rPr>
                <w:b/>
              </w:rPr>
              <w:t>2</w:t>
            </w:r>
            <w:r w:rsidR="00896FBE">
              <w:rPr>
                <w:b/>
              </w:rPr>
              <w:t>1693</w:t>
            </w:r>
          </w:p>
        </w:tc>
        <w:tc>
          <w:tcPr>
            <w:tcW w:w="1260" w:type="dxa"/>
            <w:tcBorders>
              <w:top w:val="double" w:sz="4" w:space="0" w:color="auto"/>
              <w:bottom w:val="double" w:sz="4" w:space="0" w:color="auto"/>
              <w:right w:val="double" w:sz="4" w:space="0" w:color="auto"/>
            </w:tcBorders>
            <w:vAlign w:val="center"/>
          </w:tcPr>
          <w:p w:rsidR="002D0A6A" w:rsidRPr="00F959D4" w:rsidRDefault="00896FBE" w:rsidP="00F87247">
            <w:pPr>
              <w:jc w:val="center"/>
              <w:rPr>
                <w:b/>
              </w:rPr>
            </w:pPr>
            <w:r>
              <w:rPr>
                <w:b/>
              </w:rPr>
              <w:t>27,46</w:t>
            </w:r>
          </w:p>
        </w:tc>
      </w:tr>
    </w:tbl>
    <w:p w:rsidR="00C5216E" w:rsidRDefault="00C5216E" w:rsidP="00C5216E">
      <w:pPr>
        <w:sectPr w:rsidR="00C5216E" w:rsidSect="00B17A9C">
          <w:headerReference w:type="even" r:id="rId11"/>
          <w:headerReference w:type="default" r:id="rId12"/>
          <w:type w:val="oddPage"/>
          <w:pgSz w:w="16840" w:h="11907" w:orient="landscape" w:code="9"/>
          <w:pgMar w:top="567" w:right="567" w:bottom="1134" w:left="539" w:header="720" w:footer="720" w:gutter="0"/>
          <w:cols w:space="720"/>
        </w:sectPr>
      </w:pPr>
    </w:p>
    <w:p w:rsidR="005632B3" w:rsidRPr="005632B3" w:rsidRDefault="005632B3" w:rsidP="005632B3">
      <w:pPr>
        <w:jc w:val="center"/>
        <w:rPr>
          <w:sz w:val="28"/>
          <w:szCs w:val="28"/>
        </w:rPr>
      </w:pPr>
      <w:r>
        <w:rPr>
          <w:b/>
          <w:sz w:val="28"/>
        </w:rPr>
        <w:lastRenderedPageBreak/>
        <w:t xml:space="preserve">                                                                                                                </w:t>
      </w:r>
      <w:r w:rsidR="00942772">
        <w:rPr>
          <w:sz w:val="28"/>
          <w:szCs w:val="28"/>
        </w:rPr>
        <w:t xml:space="preserve">Таблица </w:t>
      </w:r>
      <w:r w:rsidR="00CF6CBD">
        <w:rPr>
          <w:sz w:val="28"/>
          <w:szCs w:val="28"/>
        </w:rPr>
        <w:t>8</w:t>
      </w:r>
    </w:p>
    <w:p w:rsidR="00CF6CBD" w:rsidRDefault="00022F8D" w:rsidP="006A59D6">
      <w:pPr>
        <w:ind w:left="240" w:firstLine="600"/>
        <w:jc w:val="center"/>
        <w:rPr>
          <w:b/>
          <w:sz w:val="28"/>
        </w:rPr>
      </w:pPr>
      <w:r>
        <w:rPr>
          <w:b/>
          <w:sz w:val="28"/>
        </w:rPr>
        <w:t xml:space="preserve">Основные производственно-технические показатели </w:t>
      </w:r>
      <w:r w:rsidR="002763C8">
        <w:rPr>
          <w:b/>
          <w:sz w:val="28"/>
        </w:rPr>
        <w:t xml:space="preserve">котельных </w:t>
      </w:r>
      <w:r w:rsidR="0053272C">
        <w:rPr>
          <w:b/>
          <w:sz w:val="28"/>
        </w:rPr>
        <w:t xml:space="preserve"> </w:t>
      </w:r>
      <w:r w:rsidR="00CF6CBD">
        <w:rPr>
          <w:b/>
          <w:sz w:val="28"/>
        </w:rPr>
        <w:t xml:space="preserve">Юргинского </w:t>
      </w:r>
      <w:r w:rsidR="002763C8">
        <w:rPr>
          <w:b/>
          <w:sz w:val="28"/>
        </w:rPr>
        <w:t xml:space="preserve">муниципального </w:t>
      </w:r>
      <w:r w:rsidR="00CF2EC9">
        <w:rPr>
          <w:b/>
          <w:sz w:val="28"/>
          <w:szCs w:val="28"/>
        </w:rPr>
        <w:t>район</w:t>
      </w:r>
      <w:r w:rsidR="00CF6CBD">
        <w:rPr>
          <w:b/>
          <w:sz w:val="28"/>
          <w:szCs w:val="28"/>
        </w:rPr>
        <w:t>а</w:t>
      </w:r>
      <w:r w:rsidR="00CF2EC9">
        <w:rPr>
          <w:b/>
          <w:sz w:val="28"/>
          <w:szCs w:val="28"/>
        </w:rPr>
        <w:t xml:space="preserve"> </w:t>
      </w:r>
      <w:r w:rsidR="00203153">
        <w:rPr>
          <w:b/>
          <w:sz w:val="28"/>
        </w:rPr>
        <w:t xml:space="preserve">Кемеровской  </w:t>
      </w:r>
      <w:r w:rsidR="002763C8">
        <w:rPr>
          <w:b/>
          <w:sz w:val="28"/>
        </w:rPr>
        <w:t xml:space="preserve"> области </w:t>
      </w:r>
    </w:p>
    <w:p w:rsidR="00427F30" w:rsidRPr="006A59D6" w:rsidRDefault="00427F30" w:rsidP="006A59D6">
      <w:pPr>
        <w:ind w:left="240" w:firstLine="600"/>
        <w:jc w:val="center"/>
        <w:rPr>
          <w:b/>
          <w:sz w:val="28"/>
        </w:rPr>
      </w:pPr>
      <w:r>
        <w:rPr>
          <w:b/>
          <w:sz w:val="28"/>
        </w:rPr>
        <w:t xml:space="preserve"> </w:t>
      </w:r>
      <w:r>
        <w:rPr>
          <w:b/>
          <w:sz w:val="20"/>
          <w:szCs w:val="20"/>
        </w:rPr>
        <w:t>(по состоянию на 01.01.</w:t>
      </w:r>
      <w:r w:rsidR="00673A91">
        <w:rPr>
          <w:b/>
          <w:sz w:val="20"/>
          <w:szCs w:val="20"/>
        </w:rPr>
        <w:t>20</w:t>
      </w:r>
      <w:r w:rsidR="00CF2EC9">
        <w:rPr>
          <w:b/>
          <w:sz w:val="20"/>
          <w:szCs w:val="20"/>
        </w:rPr>
        <w:t>1</w:t>
      </w:r>
      <w:r w:rsidR="00CD4DBF">
        <w:rPr>
          <w:b/>
          <w:sz w:val="20"/>
          <w:szCs w:val="20"/>
        </w:rPr>
        <w:t>6</w:t>
      </w:r>
      <w:r w:rsidR="009A66AD">
        <w:rPr>
          <w:b/>
          <w:sz w:val="20"/>
          <w:szCs w:val="20"/>
        </w:rPr>
        <w:t xml:space="preserve"> </w:t>
      </w:r>
      <w:r w:rsidR="00CF2EC9">
        <w:rPr>
          <w:b/>
          <w:sz w:val="20"/>
          <w:szCs w:val="20"/>
        </w:rPr>
        <w:t>г.</w:t>
      </w:r>
      <w:r>
        <w:rPr>
          <w:b/>
          <w:sz w:val="20"/>
          <w:szCs w:val="20"/>
        </w:rPr>
        <w:t>)</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4272"/>
        <w:gridCol w:w="1105"/>
        <w:gridCol w:w="1363"/>
        <w:gridCol w:w="2684"/>
      </w:tblGrid>
      <w:tr w:rsidR="00022F8D">
        <w:tblPrEx>
          <w:tblCellMar>
            <w:top w:w="0" w:type="dxa"/>
            <w:bottom w:w="0" w:type="dxa"/>
          </w:tblCellMar>
        </w:tblPrEx>
        <w:trPr>
          <w:trHeight w:val="612"/>
        </w:trPr>
        <w:tc>
          <w:tcPr>
            <w:tcW w:w="680" w:type="dxa"/>
            <w:tcBorders>
              <w:top w:val="double" w:sz="4" w:space="0" w:color="auto"/>
              <w:left w:val="double" w:sz="4" w:space="0" w:color="auto"/>
              <w:bottom w:val="double" w:sz="4" w:space="0" w:color="auto"/>
              <w:right w:val="double" w:sz="4" w:space="0" w:color="auto"/>
            </w:tcBorders>
          </w:tcPr>
          <w:p w:rsidR="00022F8D" w:rsidRDefault="00FD3089" w:rsidP="00A26FFF">
            <w:pPr>
              <w:jc w:val="center"/>
              <w:rPr>
                <w:b/>
              </w:rPr>
            </w:pPr>
            <w:r>
              <w:rPr>
                <w:b/>
              </w:rPr>
              <w:t>№</w:t>
            </w:r>
          </w:p>
          <w:p w:rsidR="00FD3089" w:rsidRPr="00FD3089" w:rsidRDefault="00FD3089" w:rsidP="00A26FFF">
            <w:pPr>
              <w:jc w:val="center"/>
              <w:rPr>
                <w:b/>
              </w:rPr>
            </w:pPr>
            <w:r>
              <w:rPr>
                <w:b/>
              </w:rPr>
              <w:t>п/п</w:t>
            </w:r>
          </w:p>
        </w:tc>
        <w:tc>
          <w:tcPr>
            <w:tcW w:w="4360" w:type="dxa"/>
            <w:tcBorders>
              <w:top w:val="double" w:sz="4" w:space="0" w:color="auto"/>
              <w:left w:val="double" w:sz="4" w:space="0" w:color="auto"/>
              <w:bottom w:val="double" w:sz="4" w:space="0" w:color="auto"/>
              <w:right w:val="double" w:sz="4" w:space="0" w:color="auto"/>
            </w:tcBorders>
          </w:tcPr>
          <w:p w:rsidR="00022F8D" w:rsidRPr="00FD3089" w:rsidRDefault="00427F30" w:rsidP="00A26FFF">
            <w:pPr>
              <w:jc w:val="center"/>
              <w:rPr>
                <w:b/>
              </w:rPr>
            </w:pPr>
            <w:r>
              <w:rPr>
                <w:b/>
              </w:rPr>
              <w:t>Показатели</w:t>
            </w:r>
          </w:p>
        </w:tc>
        <w:tc>
          <w:tcPr>
            <w:tcW w:w="1105" w:type="dxa"/>
            <w:tcBorders>
              <w:top w:val="double" w:sz="4" w:space="0" w:color="auto"/>
              <w:left w:val="double" w:sz="4" w:space="0" w:color="auto"/>
              <w:bottom w:val="double" w:sz="4" w:space="0" w:color="auto"/>
              <w:right w:val="double" w:sz="4" w:space="0" w:color="auto"/>
            </w:tcBorders>
          </w:tcPr>
          <w:p w:rsidR="00022F8D" w:rsidRDefault="00427F30" w:rsidP="00A26FFF">
            <w:pPr>
              <w:jc w:val="center"/>
              <w:rPr>
                <w:b/>
              </w:rPr>
            </w:pPr>
            <w:r>
              <w:rPr>
                <w:b/>
              </w:rPr>
              <w:t>Един.</w:t>
            </w:r>
          </w:p>
          <w:p w:rsidR="00427F30" w:rsidRPr="00FD3089" w:rsidRDefault="00427F30" w:rsidP="00A26FFF">
            <w:pPr>
              <w:jc w:val="center"/>
              <w:rPr>
                <w:b/>
              </w:rPr>
            </w:pPr>
            <w:r>
              <w:rPr>
                <w:b/>
              </w:rPr>
              <w:t>измер.</w:t>
            </w:r>
          </w:p>
        </w:tc>
        <w:tc>
          <w:tcPr>
            <w:tcW w:w="1256" w:type="dxa"/>
            <w:tcBorders>
              <w:top w:val="double" w:sz="4" w:space="0" w:color="auto"/>
              <w:left w:val="double" w:sz="4" w:space="0" w:color="auto"/>
              <w:bottom w:val="double" w:sz="4" w:space="0" w:color="auto"/>
              <w:right w:val="double" w:sz="4" w:space="0" w:color="auto"/>
            </w:tcBorders>
          </w:tcPr>
          <w:p w:rsidR="00022F8D" w:rsidRPr="00FD3089" w:rsidRDefault="00427F30" w:rsidP="00A26FFF">
            <w:pPr>
              <w:jc w:val="center"/>
              <w:rPr>
                <w:b/>
              </w:rPr>
            </w:pPr>
            <w:r>
              <w:rPr>
                <w:b/>
              </w:rPr>
              <w:t>Кол-во</w:t>
            </w:r>
          </w:p>
        </w:tc>
        <w:tc>
          <w:tcPr>
            <w:tcW w:w="2699" w:type="dxa"/>
            <w:tcBorders>
              <w:top w:val="double" w:sz="4" w:space="0" w:color="auto"/>
              <w:left w:val="double" w:sz="4" w:space="0" w:color="auto"/>
              <w:bottom w:val="double" w:sz="4" w:space="0" w:color="auto"/>
              <w:right w:val="double" w:sz="4" w:space="0" w:color="auto"/>
            </w:tcBorders>
          </w:tcPr>
          <w:p w:rsidR="00022F8D" w:rsidRDefault="00427F30" w:rsidP="00A26FFF">
            <w:pPr>
              <w:jc w:val="center"/>
              <w:rPr>
                <w:b/>
              </w:rPr>
            </w:pPr>
            <w:r>
              <w:rPr>
                <w:b/>
              </w:rPr>
              <w:t>Техническое</w:t>
            </w:r>
          </w:p>
          <w:p w:rsidR="00427F30" w:rsidRPr="00FD3089" w:rsidRDefault="00427F30" w:rsidP="00A26FFF">
            <w:pPr>
              <w:jc w:val="center"/>
              <w:rPr>
                <w:b/>
              </w:rPr>
            </w:pPr>
            <w:r>
              <w:rPr>
                <w:b/>
              </w:rPr>
              <w:t>состояние</w:t>
            </w:r>
          </w:p>
        </w:tc>
      </w:tr>
      <w:tr w:rsidR="002763C8">
        <w:tblPrEx>
          <w:tblCellMar>
            <w:top w:w="0" w:type="dxa"/>
            <w:bottom w:w="0" w:type="dxa"/>
          </w:tblCellMar>
        </w:tblPrEx>
        <w:trPr>
          <w:trHeight w:val="212"/>
        </w:trPr>
        <w:tc>
          <w:tcPr>
            <w:tcW w:w="680" w:type="dxa"/>
            <w:tcBorders>
              <w:top w:val="double" w:sz="4" w:space="0" w:color="auto"/>
              <w:left w:val="double" w:sz="4" w:space="0" w:color="auto"/>
              <w:right w:val="double" w:sz="4" w:space="0" w:color="auto"/>
            </w:tcBorders>
          </w:tcPr>
          <w:p w:rsidR="002763C8" w:rsidRPr="00427F30" w:rsidRDefault="002763C8" w:rsidP="00A26FFF">
            <w:pPr>
              <w:jc w:val="center"/>
            </w:pPr>
          </w:p>
        </w:tc>
        <w:tc>
          <w:tcPr>
            <w:tcW w:w="4360" w:type="dxa"/>
            <w:tcBorders>
              <w:top w:val="double" w:sz="4" w:space="0" w:color="auto"/>
              <w:left w:val="double" w:sz="4" w:space="0" w:color="auto"/>
              <w:right w:val="double" w:sz="4" w:space="0" w:color="auto"/>
            </w:tcBorders>
          </w:tcPr>
          <w:p w:rsidR="002763C8" w:rsidRDefault="002763C8" w:rsidP="00A26FFF">
            <w:pPr>
              <w:jc w:val="center"/>
            </w:pPr>
            <w:r>
              <w:rPr>
                <w:sz w:val="20"/>
                <w:szCs w:val="20"/>
              </w:rPr>
              <w:t>______________</w:t>
            </w:r>
            <w:r w:rsidRPr="00A43018">
              <w:rPr>
                <w:sz w:val="20"/>
                <w:szCs w:val="20"/>
              </w:rPr>
              <w:t xml:space="preserve"> сельское поселение</w:t>
            </w:r>
          </w:p>
        </w:tc>
        <w:tc>
          <w:tcPr>
            <w:tcW w:w="1105" w:type="dxa"/>
            <w:tcBorders>
              <w:top w:val="double" w:sz="4" w:space="0" w:color="auto"/>
              <w:left w:val="double" w:sz="4" w:space="0" w:color="auto"/>
              <w:right w:val="double" w:sz="4" w:space="0" w:color="auto"/>
            </w:tcBorders>
          </w:tcPr>
          <w:p w:rsidR="002763C8" w:rsidRDefault="002763C8" w:rsidP="00A26FFF">
            <w:pPr>
              <w:jc w:val="center"/>
            </w:pPr>
          </w:p>
        </w:tc>
        <w:tc>
          <w:tcPr>
            <w:tcW w:w="1256" w:type="dxa"/>
            <w:tcBorders>
              <w:top w:val="double" w:sz="4" w:space="0" w:color="auto"/>
              <w:left w:val="double" w:sz="4" w:space="0" w:color="auto"/>
              <w:right w:val="double" w:sz="4" w:space="0" w:color="auto"/>
            </w:tcBorders>
          </w:tcPr>
          <w:p w:rsidR="002763C8" w:rsidRDefault="002763C8" w:rsidP="00A26FFF">
            <w:pPr>
              <w:jc w:val="center"/>
            </w:pPr>
          </w:p>
        </w:tc>
        <w:tc>
          <w:tcPr>
            <w:tcW w:w="2699" w:type="dxa"/>
            <w:tcBorders>
              <w:top w:val="double" w:sz="4" w:space="0" w:color="auto"/>
              <w:left w:val="double" w:sz="4" w:space="0" w:color="auto"/>
              <w:right w:val="double" w:sz="4" w:space="0" w:color="auto"/>
            </w:tcBorders>
          </w:tcPr>
          <w:p w:rsidR="002763C8" w:rsidRDefault="002763C8" w:rsidP="00A26FFF">
            <w:pPr>
              <w:jc w:val="center"/>
            </w:pPr>
          </w:p>
        </w:tc>
      </w:tr>
      <w:tr w:rsidR="002763C8">
        <w:tblPrEx>
          <w:tblCellMar>
            <w:top w:w="0" w:type="dxa"/>
            <w:bottom w:w="0" w:type="dxa"/>
          </w:tblCellMar>
        </w:tblPrEx>
        <w:trPr>
          <w:trHeight w:val="212"/>
        </w:trPr>
        <w:tc>
          <w:tcPr>
            <w:tcW w:w="680" w:type="dxa"/>
            <w:tcBorders>
              <w:top w:val="double" w:sz="4" w:space="0" w:color="auto"/>
              <w:left w:val="double" w:sz="4" w:space="0" w:color="auto"/>
              <w:right w:val="double" w:sz="4" w:space="0" w:color="auto"/>
            </w:tcBorders>
          </w:tcPr>
          <w:p w:rsidR="002763C8" w:rsidRPr="00427F30" w:rsidRDefault="002763C8" w:rsidP="00A26FFF">
            <w:pPr>
              <w:jc w:val="center"/>
            </w:pPr>
          </w:p>
        </w:tc>
        <w:tc>
          <w:tcPr>
            <w:tcW w:w="4360" w:type="dxa"/>
            <w:tcBorders>
              <w:top w:val="double" w:sz="4" w:space="0" w:color="auto"/>
              <w:left w:val="double" w:sz="4" w:space="0" w:color="auto"/>
              <w:right w:val="double" w:sz="4" w:space="0" w:color="auto"/>
            </w:tcBorders>
          </w:tcPr>
          <w:p w:rsidR="002763C8" w:rsidRDefault="002763C8" w:rsidP="00A26FFF">
            <w:pPr>
              <w:jc w:val="center"/>
            </w:pPr>
            <w:r>
              <w:t>Дается характеристика по котельным в разрезе поселений</w:t>
            </w:r>
          </w:p>
        </w:tc>
        <w:tc>
          <w:tcPr>
            <w:tcW w:w="1105" w:type="dxa"/>
            <w:tcBorders>
              <w:top w:val="double" w:sz="4" w:space="0" w:color="auto"/>
              <w:left w:val="double" w:sz="4" w:space="0" w:color="auto"/>
              <w:right w:val="double" w:sz="4" w:space="0" w:color="auto"/>
            </w:tcBorders>
          </w:tcPr>
          <w:p w:rsidR="002763C8" w:rsidRDefault="002763C8" w:rsidP="00A26FFF">
            <w:pPr>
              <w:jc w:val="center"/>
            </w:pPr>
          </w:p>
        </w:tc>
        <w:tc>
          <w:tcPr>
            <w:tcW w:w="1256" w:type="dxa"/>
            <w:tcBorders>
              <w:top w:val="double" w:sz="4" w:space="0" w:color="auto"/>
              <w:left w:val="double" w:sz="4" w:space="0" w:color="auto"/>
              <w:right w:val="double" w:sz="4" w:space="0" w:color="auto"/>
            </w:tcBorders>
          </w:tcPr>
          <w:p w:rsidR="002763C8" w:rsidRDefault="002763C8" w:rsidP="00A26FFF">
            <w:pPr>
              <w:jc w:val="center"/>
            </w:pPr>
          </w:p>
        </w:tc>
        <w:tc>
          <w:tcPr>
            <w:tcW w:w="2699" w:type="dxa"/>
            <w:tcBorders>
              <w:top w:val="double" w:sz="4" w:space="0" w:color="auto"/>
              <w:left w:val="double" w:sz="4" w:space="0" w:color="auto"/>
              <w:right w:val="double" w:sz="4" w:space="0" w:color="auto"/>
            </w:tcBorders>
          </w:tcPr>
          <w:p w:rsidR="002763C8" w:rsidRDefault="002763C8" w:rsidP="00A26FFF">
            <w:pPr>
              <w:jc w:val="center"/>
            </w:pPr>
          </w:p>
        </w:tc>
      </w:tr>
      <w:tr w:rsidR="009B174F">
        <w:tblPrEx>
          <w:tblCellMar>
            <w:top w:w="0" w:type="dxa"/>
            <w:bottom w:w="0" w:type="dxa"/>
          </w:tblCellMar>
        </w:tblPrEx>
        <w:trPr>
          <w:trHeight w:val="212"/>
        </w:trPr>
        <w:tc>
          <w:tcPr>
            <w:tcW w:w="680" w:type="dxa"/>
            <w:tcBorders>
              <w:top w:val="double" w:sz="4" w:space="0" w:color="auto"/>
              <w:left w:val="double" w:sz="4" w:space="0" w:color="auto"/>
              <w:right w:val="double" w:sz="4" w:space="0" w:color="auto"/>
            </w:tcBorders>
          </w:tcPr>
          <w:p w:rsidR="009B174F" w:rsidRPr="00427F30" w:rsidRDefault="009B174F" w:rsidP="00A26FFF">
            <w:pPr>
              <w:jc w:val="center"/>
            </w:pPr>
            <w:r w:rsidRPr="00427F30">
              <w:t>1</w:t>
            </w:r>
          </w:p>
        </w:tc>
        <w:tc>
          <w:tcPr>
            <w:tcW w:w="4360" w:type="dxa"/>
            <w:tcBorders>
              <w:top w:val="double" w:sz="4" w:space="0" w:color="auto"/>
              <w:left w:val="double" w:sz="4" w:space="0" w:color="auto"/>
              <w:right w:val="double" w:sz="4" w:space="0" w:color="auto"/>
            </w:tcBorders>
          </w:tcPr>
          <w:p w:rsidR="009B174F" w:rsidRPr="00427F30" w:rsidRDefault="009B174F" w:rsidP="00A26FFF">
            <w:pPr>
              <w:jc w:val="center"/>
            </w:pPr>
            <w:r>
              <w:t>Котлоагрегат ДКВР-6,5/13</w:t>
            </w:r>
          </w:p>
        </w:tc>
        <w:tc>
          <w:tcPr>
            <w:tcW w:w="1105" w:type="dxa"/>
            <w:tcBorders>
              <w:top w:val="double" w:sz="4" w:space="0" w:color="auto"/>
              <w:left w:val="double" w:sz="4" w:space="0" w:color="auto"/>
              <w:right w:val="double" w:sz="4" w:space="0" w:color="auto"/>
            </w:tcBorders>
          </w:tcPr>
          <w:p w:rsidR="009B174F" w:rsidRPr="00427F30" w:rsidRDefault="009B174F" w:rsidP="00A26FFF">
            <w:pPr>
              <w:jc w:val="center"/>
            </w:pPr>
            <w:r>
              <w:t>ед./Гкал</w:t>
            </w:r>
          </w:p>
        </w:tc>
        <w:tc>
          <w:tcPr>
            <w:tcW w:w="1256" w:type="dxa"/>
            <w:tcBorders>
              <w:top w:val="double" w:sz="4" w:space="0" w:color="auto"/>
              <w:left w:val="double" w:sz="4" w:space="0" w:color="auto"/>
              <w:right w:val="double" w:sz="4" w:space="0" w:color="auto"/>
            </w:tcBorders>
          </w:tcPr>
          <w:p w:rsidR="009B174F" w:rsidRPr="00427F30" w:rsidRDefault="009B174F" w:rsidP="002E1B63">
            <w:pPr>
              <w:jc w:val="center"/>
            </w:pPr>
            <w:r>
              <w:t>3/19,5</w:t>
            </w:r>
          </w:p>
        </w:tc>
        <w:tc>
          <w:tcPr>
            <w:tcW w:w="2699" w:type="dxa"/>
            <w:tcBorders>
              <w:top w:val="double" w:sz="4" w:space="0" w:color="auto"/>
              <w:left w:val="double" w:sz="4" w:space="0" w:color="auto"/>
              <w:right w:val="double" w:sz="4" w:space="0" w:color="auto"/>
            </w:tcBorders>
          </w:tcPr>
          <w:p w:rsidR="009B174F" w:rsidRPr="00427F30" w:rsidRDefault="009B174F" w:rsidP="002E1B63">
            <w:pPr>
              <w:jc w:val="center"/>
            </w:pPr>
            <w:r>
              <w:t>удовлетворительное</w:t>
            </w:r>
          </w:p>
        </w:tc>
      </w:tr>
      <w:tr w:rsidR="009B174F">
        <w:tblPrEx>
          <w:tblCellMar>
            <w:top w:w="0" w:type="dxa"/>
            <w:bottom w:w="0" w:type="dxa"/>
          </w:tblCellMar>
        </w:tblPrEx>
        <w:trPr>
          <w:trHeight w:val="90"/>
        </w:trPr>
        <w:tc>
          <w:tcPr>
            <w:tcW w:w="680" w:type="dxa"/>
            <w:tcBorders>
              <w:left w:val="double" w:sz="4" w:space="0" w:color="auto"/>
              <w:right w:val="double" w:sz="4" w:space="0" w:color="auto"/>
            </w:tcBorders>
          </w:tcPr>
          <w:p w:rsidR="009B174F" w:rsidRPr="00427F30" w:rsidRDefault="009B174F" w:rsidP="00A26FFF">
            <w:pPr>
              <w:jc w:val="center"/>
            </w:pPr>
            <w:r>
              <w:t>2</w:t>
            </w:r>
          </w:p>
        </w:tc>
        <w:tc>
          <w:tcPr>
            <w:tcW w:w="4360" w:type="dxa"/>
            <w:tcBorders>
              <w:left w:val="double" w:sz="4" w:space="0" w:color="auto"/>
              <w:right w:val="double" w:sz="4" w:space="0" w:color="auto"/>
            </w:tcBorders>
          </w:tcPr>
          <w:p w:rsidR="009B174F" w:rsidRPr="00427F30" w:rsidRDefault="009B174F" w:rsidP="00A26FFF">
            <w:pPr>
              <w:jc w:val="center"/>
            </w:pPr>
            <w:r>
              <w:t>Котел водогрейный</w:t>
            </w:r>
          </w:p>
        </w:tc>
        <w:tc>
          <w:tcPr>
            <w:tcW w:w="1105" w:type="dxa"/>
            <w:tcBorders>
              <w:left w:val="double" w:sz="4" w:space="0" w:color="auto"/>
              <w:right w:val="double" w:sz="4" w:space="0" w:color="auto"/>
            </w:tcBorders>
          </w:tcPr>
          <w:p w:rsidR="009B174F" w:rsidRPr="00427F30" w:rsidRDefault="009B174F" w:rsidP="00A26FFF">
            <w:pPr>
              <w:jc w:val="center"/>
            </w:pPr>
            <w:r>
              <w:t>ед./Гкал</w:t>
            </w:r>
          </w:p>
        </w:tc>
        <w:tc>
          <w:tcPr>
            <w:tcW w:w="1256" w:type="dxa"/>
            <w:tcBorders>
              <w:left w:val="double" w:sz="4" w:space="0" w:color="auto"/>
              <w:right w:val="double" w:sz="4" w:space="0" w:color="auto"/>
            </w:tcBorders>
          </w:tcPr>
          <w:p w:rsidR="009B174F" w:rsidRPr="00427F30" w:rsidRDefault="009B174F" w:rsidP="00A23193">
            <w:pPr>
              <w:jc w:val="center"/>
            </w:pPr>
            <w:r>
              <w:t>73/</w:t>
            </w:r>
            <w:r w:rsidR="00DC21B3">
              <w:t>4</w:t>
            </w:r>
            <w:r w:rsidR="00A23193">
              <w:t>8</w:t>
            </w:r>
            <w:r w:rsidR="00DC21B3">
              <w:t>,65</w:t>
            </w:r>
          </w:p>
        </w:tc>
        <w:tc>
          <w:tcPr>
            <w:tcW w:w="2699" w:type="dxa"/>
            <w:tcBorders>
              <w:left w:val="double" w:sz="4" w:space="0" w:color="auto"/>
              <w:right w:val="double" w:sz="4" w:space="0" w:color="auto"/>
            </w:tcBorders>
          </w:tcPr>
          <w:p w:rsidR="009B174F" w:rsidRPr="00427F30" w:rsidRDefault="009B174F" w:rsidP="002E1B63">
            <w:pPr>
              <w:jc w:val="center"/>
            </w:pPr>
            <w:r>
              <w:t>удовлетворительное</w:t>
            </w:r>
          </w:p>
        </w:tc>
      </w:tr>
      <w:tr w:rsidR="009B174F">
        <w:tblPrEx>
          <w:tblCellMar>
            <w:top w:w="0" w:type="dxa"/>
            <w:bottom w:w="0" w:type="dxa"/>
          </w:tblCellMar>
        </w:tblPrEx>
        <w:trPr>
          <w:trHeight w:val="170"/>
        </w:trPr>
        <w:tc>
          <w:tcPr>
            <w:tcW w:w="680" w:type="dxa"/>
            <w:tcBorders>
              <w:left w:val="double" w:sz="4" w:space="0" w:color="auto"/>
              <w:right w:val="double" w:sz="4" w:space="0" w:color="auto"/>
            </w:tcBorders>
          </w:tcPr>
          <w:p w:rsidR="009B174F" w:rsidRDefault="009B174F" w:rsidP="00A26FFF">
            <w:pPr>
              <w:jc w:val="center"/>
            </w:pPr>
            <w:r>
              <w:t>3</w:t>
            </w:r>
          </w:p>
        </w:tc>
        <w:tc>
          <w:tcPr>
            <w:tcW w:w="4360" w:type="dxa"/>
            <w:tcBorders>
              <w:left w:val="double" w:sz="4" w:space="0" w:color="auto"/>
              <w:right w:val="double" w:sz="4" w:space="0" w:color="auto"/>
            </w:tcBorders>
          </w:tcPr>
          <w:p w:rsidR="009B174F" w:rsidRDefault="009B174F" w:rsidP="00A23193">
            <w:pPr>
              <w:jc w:val="center"/>
            </w:pPr>
            <w:r>
              <w:t>Установленная мощность котельн</w:t>
            </w:r>
            <w:r w:rsidR="00A23193">
              <w:t>ых</w:t>
            </w:r>
          </w:p>
        </w:tc>
        <w:tc>
          <w:tcPr>
            <w:tcW w:w="1105" w:type="dxa"/>
            <w:tcBorders>
              <w:left w:val="double" w:sz="4" w:space="0" w:color="auto"/>
              <w:right w:val="double" w:sz="4" w:space="0" w:color="auto"/>
            </w:tcBorders>
          </w:tcPr>
          <w:p w:rsidR="009B174F" w:rsidRPr="00427F30" w:rsidRDefault="009B174F" w:rsidP="00A26FFF">
            <w:pPr>
              <w:jc w:val="center"/>
            </w:pPr>
            <w:r>
              <w:t>Гкал/час</w:t>
            </w:r>
          </w:p>
        </w:tc>
        <w:tc>
          <w:tcPr>
            <w:tcW w:w="1256" w:type="dxa"/>
            <w:tcBorders>
              <w:left w:val="double" w:sz="4" w:space="0" w:color="auto"/>
              <w:right w:val="double" w:sz="4" w:space="0" w:color="auto"/>
            </w:tcBorders>
          </w:tcPr>
          <w:p w:rsidR="009B174F" w:rsidRPr="00427F30" w:rsidRDefault="00AE4FED" w:rsidP="00A23193">
            <w:pPr>
              <w:jc w:val="center"/>
            </w:pPr>
            <w:r>
              <w:t>67,21</w:t>
            </w:r>
          </w:p>
        </w:tc>
        <w:tc>
          <w:tcPr>
            <w:tcW w:w="2699" w:type="dxa"/>
            <w:tcBorders>
              <w:left w:val="double" w:sz="4" w:space="0" w:color="auto"/>
              <w:right w:val="double" w:sz="4" w:space="0" w:color="auto"/>
            </w:tcBorders>
          </w:tcPr>
          <w:p w:rsidR="009B174F" w:rsidRPr="00427F30" w:rsidRDefault="009B174F" w:rsidP="002E1B63">
            <w:pPr>
              <w:jc w:val="center"/>
            </w:pPr>
          </w:p>
        </w:tc>
      </w:tr>
      <w:tr w:rsidR="009B174F">
        <w:tblPrEx>
          <w:tblCellMar>
            <w:top w:w="0" w:type="dxa"/>
            <w:bottom w:w="0" w:type="dxa"/>
          </w:tblCellMar>
        </w:tblPrEx>
        <w:trPr>
          <w:trHeight w:val="250"/>
        </w:trPr>
        <w:tc>
          <w:tcPr>
            <w:tcW w:w="680" w:type="dxa"/>
            <w:tcBorders>
              <w:left w:val="double" w:sz="4" w:space="0" w:color="auto"/>
              <w:right w:val="double" w:sz="4" w:space="0" w:color="auto"/>
            </w:tcBorders>
          </w:tcPr>
          <w:p w:rsidR="009B174F" w:rsidRPr="00427F30" w:rsidRDefault="009B174F" w:rsidP="00A26FFF">
            <w:pPr>
              <w:jc w:val="center"/>
            </w:pPr>
            <w:r>
              <w:t>3</w:t>
            </w:r>
          </w:p>
        </w:tc>
        <w:tc>
          <w:tcPr>
            <w:tcW w:w="4360" w:type="dxa"/>
            <w:tcBorders>
              <w:left w:val="double" w:sz="4" w:space="0" w:color="auto"/>
              <w:right w:val="double" w:sz="4" w:space="0" w:color="auto"/>
            </w:tcBorders>
          </w:tcPr>
          <w:p w:rsidR="009B174F" w:rsidRPr="00427F30" w:rsidRDefault="009B174F" w:rsidP="00A26FFF">
            <w:pPr>
              <w:jc w:val="center"/>
            </w:pPr>
            <w:r>
              <w:t>Присоединенная нагрузка по теплу</w:t>
            </w:r>
          </w:p>
        </w:tc>
        <w:tc>
          <w:tcPr>
            <w:tcW w:w="1105" w:type="dxa"/>
            <w:tcBorders>
              <w:left w:val="double" w:sz="4" w:space="0" w:color="auto"/>
              <w:right w:val="double" w:sz="4" w:space="0" w:color="auto"/>
            </w:tcBorders>
          </w:tcPr>
          <w:p w:rsidR="009B174F" w:rsidRPr="00427F30" w:rsidRDefault="009B174F" w:rsidP="00A26FFF">
            <w:pPr>
              <w:jc w:val="center"/>
            </w:pPr>
            <w:r>
              <w:t>Гкал/час</w:t>
            </w:r>
          </w:p>
        </w:tc>
        <w:tc>
          <w:tcPr>
            <w:tcW w:w="1256" w:type="dxa"/>
            <w:tcBorders>
              <w:left w:val="double" w:sz="4" w:space="0" w:color="auto"/>
              <w:right w:val="double" w:sz="4" w:space="0" w:color="auto"/>
            </w:tcBorders>
          </w:tcPr>
          <w:p w:rsidR="009B174F" w:rsidRPr="00427F30" w:rsidRDefault="00D6063E" w:rsidP="002E1B63">
            <w:pPr>
              <w:jc w:val="center"/>
            </w:pPr>
            <w:r>
              <w:t>36,9</w:t>
            </w:r>
            <w:r w:rsidR="007B14D1">
              <w:t xml:space="preserve"> </w:t>
            </w:r>
          </w:p>
        </w:tc>
        <w:tc>
          <w:tcPr>
            <w:tcW w:w="2699" w:type="dxa"/>
            <w:tcBorders>
              <w:left w:val="double" w:sz="4" w:space="0" w:color="auto"/>
              <w:right w:val="double" w:sz="4" w:space="0" w:color="auto"/>
            </w:tcBorders>
          </w:tcPr>
          <w:p w:rsidR="009B174F" w:rsidRPr="00427F30" w:rsidRDefault="009B174F" w:rsidP="002E1B63">
            <w:pPr>
              <w:jc w:val="center"/>
            </w:pPr>
          </w:p>
        </w:tc>
      </w:tr>
      <w:tr w:rsidR="009B174F" w:rsidTr="00273080">
        <w:tblPrEx>
          <w:tblCellMar>
            <w:top w:w="0" w:type="dxa"/>
            <w:bottom w:w="0" w:type="dxa"/>
          </w:tblCellMar>
        </w:tblPrEx>
        <w:trPr>
          <w:trHeight w:val="150"/>
        </w:trPr>
        <w:tc>
          <w:tcPr>
            <w:tcW w:w="680" w:type="dxa"/>
            <w:tcBorders>
              <w:left w:val="double" w:sz="4" w:space="0" w:color="auto"/>
              <w:right w:val="double" w:sz="4" w:space="0" w:color="auto"/>
            </w:tcBorders>
          </w:tcPr>
          <w:p w:rsidR="009B174F" w:rsidRPr="00427F30" w:rsidRDefault="009B174F" w:rsidP="00A26FFF">
            <w:pPr>
              <w:jc w:val="center"/>
            </w:pPr>
            <w:r>
              <w:t>4</w:t>
            </w:r>
          </w:p>
        </w:tc>
        <w:tc>
          <w:tcPr>
            <w:tcW w:w="4360" w:type="dxa"/>
            <w:tcBorders>
              <w:left w:val="double" w:sz="4" w:space="0" w:color="auto"/>
              <w:right w:val="double" w:sz="4" w:space="0" w:color="auto"/>
            </w:tcBorders>
          </w:tcPr>
          <w:p w:rsidR="009B174F" w:rsidRPr="00427F30" w:rsidRDefault="009B174F" w:rsidP="00A26FFF">
            <w:pPr>
              <w:jc w:val="center"/>
            </w:pPr>
            <w:r>
              <w:t xml:space="preserve">Вид топлива </w:t>
            </w:r>
            <w:r w:rsidR="00AE4FED">
              <w:t>–</w:t>
            </w:r>
            <w:r>
              <w:t xml:space="preserve"> </w:t>
            </w:r>
            <w:r w:rsidR="00412DBE">
              <w:t>уголь</w:t>
            </w:r>
            <w:r w:rsidR="00AE4FED">
              <w:t>, газ</w:t>
            </w:r>
          </w:p>
        </w:tc>
        <w:tc>
          <w:tcPr>
            <w:tcW w:w="1105" w:type="dxa"/>
            <w:tcBorders>
              <w:left w:val="double" w:sz="4" w:space="0" w:color="auto"/>
              <w:right w:val="double" w:sz="4" w:space="0" w:color="auto"/>
            </w:tcBorders>
          </w:tcPr>
          <w:p w:rsidR="009B174F" w:rsidRPr="00427F30" w:rsidRDefault="00273080" w:rsidP="00273080">
            <w:pPr>
              <w:jc w:val="center"/>
            </w:pPr>
            <w:r>
              <w:t>тн/тыс.  куб.м.</w:t>
            </w:r>
          </w:p>
        </w:tc>
        <w:tc>
          <w:tcPr>
            <w:tcW w:w="1256" w:type="dxa"/>
            <w:tcBorders>
              <w:left w:val="double" w:sz="4" w:space="0" w:color="auto"/>
              <w:right w:val="double" w:sz="4" w:space="0" w:color="auto"/>
            </w:tcBorders>
            <w:vAlign w:val="center"/>
          </w:tcPr>
          <w:p w:rsidR="009B174F" w:rsidRPr="00427F30" w:rsidRDefault="00ED28E9" w:rsidP="00273080">
            <w:pPr>
              <w:jc w:val="center"/>
            </w:pPr>
            <w:r>
              <w:t>37300/1900</w:t>
            </w:r>
          </w:p>
        </w:tc>
        <w:tc>
          <w:tcPr>
            <w:tcW w:w="2699" w:type="dxa"/>
            <w:tcBorders>
              <w:left w:val="double" w:sz="4" w:space="0" w:color="auto"/>
              <w:right w:val="double" w:sz="4" w:space="0" w:color="auto"/>
            </w:tcBorders>
          </w:tcPr>
          <w:p w:rsidR="009B174F" w:rsidRPr="00427F30" w:rsidRDefault="009B174F" w:rsidP="002E1B63">
            <w:pPr>
              <w:jc w:val="center"/>
            </w:pPr>
          </w:p>
        </w:tc>
      </w:tr>
      <w:tr w:rsidR="009B174F">
        <w:tblPrEx>
          <w:tblCellMar>
            <w:top w:w="0" w:type="dxa"/>
            <w:bottom w:w="0" w:type="dxa"/>
          </w:tblCellMar>
        </w:tblPrEx>
        <w:trPr>
          <w:trHeight w:val="324"/>
        </w:trPr>
        <w:tc>
          <w:tcPr>
            <w:tcW w:w="680" w:type="dxa"/>
            <w:tcBorders>
              <w:left w:val="double" w:sz="4" w:space="0" w:color="auto"/>
              <w:right w:val="double" w:sz="4" w:space="0" w:color="auto"/>
            </w:tcBorders>
          </w:tcPr>
          <w:p w:rsidR="009B174F" w:rsidRPr="00427F30" w:rsidRDefault="009B174F" w:rsidP="00A26FFF">
            <w:pPr>
              <w:jc w:val="center"/>
            </w:pPr>
            <w:r>
              <w:t>5</w:t>
            </w:r>
          </w:p>
        </w:tc>
        <w:tc>
          <w:tcPr>
            <w:tcW w:w="4360" w:type="dxa"/>
            <w:tcBorders>
              <w:left w:val="double" w:sz="4" w:space="0" w:color="auto"/>
              <w:right w:val="double" w:sz="4" w:space="0" w:color="auto"/>
            </w:tcBorders>
          </w:tcPr>
          <w:p w:rsidR="009B174F" w:rsidRPr="00427F30" w:rsidRDefault="009B174F" w:rsidP="00A26FFF">
            <w:pPr>
              <w:jc w:val="center"/>
            </w:pPr>
            <w:r>
              <w:t>Присоединенные тепловые сети</w:t>
            </w:r>
          </w:p>
        </w:tc>
        <w:tc>
          <w:tcPr>
            <w:tcW w:w="1105" w:type="dxa"/>
            <w:tcBorders>
              <w:left w:val="double" w:sz="4" w:space="0" w:color="auto"/>
              <w:right w:val="double" w:sz="4" w:space="0" w:color="auto"/>
            </w:tcBorders>
          </w:tcPr>
          <w:p w:rsidR="009B174F" w:rsidRPr="00427F30" w:rsidRDefault="009B174F" w:rsidP="00A26FFF">
            <w:pPr>
              <w:jc w:val="center"/>
            </w:pPr>
            <w:r>
              <w:t>км</w:t>
            </w:r>
          </w:p>
        </w:tc>
        <w:tc>
          <w:tcPr>
            <w:tcW w:w="1256" w:type="dxa"/>
            <w:tcBorders>
              <w:left w:val="double" w:sz="4" w:space="0" w:color="auto"/>
              <w:right w:val="double" w:sz="4" w:space="0" w:color="auto"/>
            </w:tcBorders>
          </w:tcPr>
          <w:p w:rsidR="009B174F" w:rsidRPr="00427F30" w:rsidRDefault="007B14D1" w:rsidP="002E1B63">
            <w:pPr>
              <w:jc w:val="center"/>
            </w:pPr>
            <w:r>
              <w:t>68</w:t>
            </w:r>
            <w:r w:rsidR="009B174F">
              <w:t>,</w:t>
            </w:r>
            <w:r>
              <w:t>9</w:t>
            </w:r>
          </w:p>
        </w:tc>
        <w:tc>
          <w:tcPr>
            <w:tcW w:w="2699" w:type="dxa"/>
            <w:tcBorders>
              <w:left w:val="double" w:sz="4" w:space="0" w:color="auto"/>
              <w:right w:val="double" w:sz="4" w:space="0" w:color="auto"/>
            </w:tcBorders>
          </w:tcPr>
          <w:p w:rsidR="009B174F" w:rsidRPr="00427F30" w:rsidRDefault="009B174F" w:rsidP="002E1B63">
            <w:pPr>
              <w:jc w:val="center"/>
            </w:pPr>
          </w:p>
        </w:tc>
      </w:tr>
      <w:tr w:rsidR="009B174F">
        <w:tblPrEx>
          <w:tblCellMar>
            <w:top w:w="0" w:type="dxa"/>
            <w:bottom w:w="0" w:type="dxa"/>
          </w:tblCellMar>
        </w:tblPrEx>
        <w:trPr>
          <w:trHeight w:val="254"/>
        </w:trPr>
        <w:tc>
          <w:tcPr>
            <w:tcW w:w="680" w:type="dxa"/>
            <w:tcBorders>
              <w:left w:val="double" w:sz="4" w:space="0" w:color="auto"/>
              <w:right w:val="double" w:sz="4" w:space="0" w:color="auto"/>
            </w:tcBorders>
          </w:tcPr>
          <w:p w:rsidR="009B174F" w:rsidRPr="00427F30" w:rsidRDefault="009B174F" w:rsidP="00A26FFF">
            <w:pPr>
              <w:jc w:val="center"/>
            </w:pPr>
            <w:r>
              <w:t>6</w:t>
            </w:r>
          </w:p>
        </w:tc>
        <w:tc>
          <w:tcPr>
            <w:tcW w:w="4360" w:type="dxa"/>
            <w:tcBorders>
              <w:left w:val="double" w:sz="4" w:space="0" w:color="auto"/>
              <w:right w:val="double" w:sz="4" w:space="0" w:color="auto"/>
            </w:tcBorders>
          </w:tcPr>
          <w:p w:rsidR="009B174F" w:rsidRPr="00427F30" w:rsidRDefault="009B174F" w:rsidP="00A26FFF">
            <w:pPr>
              <w:jc w:val="center"/>
            </w:pPr>
            <w:r>
              <w:t>Отапливаемая площадь</w:t>
            </w:r>
          </w:p>
        </w:tc>
        <w:tc>
          <w:tcPr>
            <w:tcW w:w="1105" w:type="dxa"/>
            <w:tcBorders>
              <w:left w:val="double" w:sz="4" w:space="0" w:color="auto"/>
              <w:right w:val="double" w:sz="4" w:space="0" w:color="auto"/>
            </w:tcBorders>
          </w:tcPr>
          <w:p w:rsidR="009B174F" w:rsidRPr="00427F30" w:rsidRDefault="009B174F" w:rsidP="00A26FFF">
            <w:pPr>
              <w:jc w:val="center"/>
            </w:pPr>
            <w:r>
              <w:t>кв.м</w:t>
            </w:r>
          </w:p>
        </w:tc>
        <w:tc>
          <w:tcPr>
            <w:tcW w:w="1256" w:type="dxa"/>
            <w:tcBorders>
              <w:left w:val="double" w:sz="4" w:space="0" w:color="auto"/>
              <w:right w:val="double" w:sz="4" w:space="0" w:color="auto"/>
            </w:tcBorders>
          </w:tcPr>
          <w:p w:rsidR="009B174F" w:rsidRPr="00427F30" w:rsidRDefault="009B174F" w:rsidP="00D21291">
            <w:pPr>
              <w:jc w:val="center"/>
            </w:pPr>
            <w:r>
              <w:t>2</w:t>
            </w:r>
            <w:r w:rsidR="00D21291">
              <w:t>374</w:t>
            </w:r>
            <w:r>
              <w:t>00</w:t>
            </w:r>
          </w:p>
        </w:tc>
        <w:tc>
          <w:tcPr>
            <w:tcW w:w="2699" w:type="dxa"/>
            <w:tcBorders>
              <w:left w:val="double" w:sz="4" w:space="0" w:color="auto"/>
              <w:right w:val="double" w:sz="4" w:space="0" w:color="auto"/>
            </w:tcBorders>
          </w:tcPr>
          <w:p w:rsidR="009B174F" w:rsidRPr="00427F30" w:rsidRDefault="009B174F" w:rsidP="002E1B63">
            <w:pPr>
              <w:jc w:val="center"/>
            </w:pPr>
          </w:p>
        </w:tc>
      </w:tr>
      <w:tr w:rsidR="009B174F">
        <w:tblPrEx>
          <w:tblCellMar>
            <w:top w:w="0" w:type="dxa"/>
            <w:bottom w:w="0" w:type="dxa"/>
          </w:tblCellMar>
        </w:tblPrEx>
        <w:trPr>
          <w:trHeight w:val="126"/>
        </w:trPr>
        <w:tc>
          <w:tcPr>
            <w:tcW w:w="680" w:type="dxa"/>
            <w:tcBorders>
              <w:left w:val="double" w:sz="4" w:space="0" w:color="auto"/>
              <w:right w:val="double" w:sz="4" w:space="0" w:color="auto"/>
            </w:tcBorders>
          </w:tcPr>
          <w:p w:rsidR="009B174F" w:rsidRPr="00427F30" w:rsidRDefault="009B174F" w:rsidP="00A26FFF">
            <w:pPr>
              <w:jc w:val="center"/>
            </w:pPr>
            <w:r>
              <w:t>7</w:t>
            </w:r>
          </w:p>
        </w:tc>
        <w:tc>
          <w:tcPr>
            <w:tcW w:w="4360" w:type="dxa"/>
            <w:tcBorders>
              <w:left w:val="double" w:sz="4" w:space="0" w:color="auto"/>
              <w:right w:val="double" w:sz="4" w:space="0" w:color="auto"/>
            </w:tcBorders>
          </w:tcPr>
          <w:p w:rsidR="009B174F" w:rsidRPr="00427F30" w:rsidRDefault="009B174F" w:rsidP="00A26FFF">
            <w:pPr>
              <w:jc w:val="center"/>
            </w:pPr>
            <w:r>
              <w:t>Выработка тепла</w:t>
            </w:r>
          </w:p>
        </w:tc>
        <w:tc>
          <w:tcPr>
            <w:tcW w:w="1105" w:type="dxa"/>
            <w:tcBorders>
              <w:left w:val="double" w:sz="4" w:space="0" w:color="auto"/>
              <w:right w:val="double" w:sz="4" w:space="0" w:color="auto"/>
            </w:tcBorders>
          </w:tcPr>
          <w:p w:rsidR="009B174F" w:rsidRPr="00427F30" w:rsidRDefault="009B174F" w:rsidP="00A26FFF">
            <w:pPr>
              <w:jc w:val="center"/>
            </w:pPr>
            <w:r>
              <w:t>Гкал/год</w:t>
            </w:r>
          </w:p>
        </w:tc>
        <w:tc>
          <w:tcPr>
            <w:tcW w:w="1256" w:type="dxa"/>
            <w:tcBorders>
              <w:left w:val="double" w:sz="4" w:space="0" w:color="auto"/>
              <w:right w:val="double" w:sz="4" w:space="0" w:color="auto"/>
            </w:tcBorders>
          </w:tcPr>
          <w:p w:rsidR="009B174F" w:rsidRPr="00427F30" w:rsidRDefault="00A23193" w:rsidP="002E1B63">
            <w:pPr>
              <w:jc w:val="center"/>
            </w:pPr>
            <w:r>
              <w:t>120164,4</w:t>
            </w:r>
          </w:p>
        </w:tc>
        <w:tc>
          <w:tcPr>
            <w:tcW w:w="2699" w:type="dxa"/>
            <w:tcBorders>
              <w:left w:val="double" w:sz="4" w:space="0" w:color="auto"/>
              <w:right w:val="double" w:sz="4" w:space="0" w:color="auto"/>
            </w:tcBorders>
          </w:tcPr>
          <w:p w:rsidR="009B174F" w:rsidRPr="00427F30" w:rsidRDefault="009B174F" w:rsidP="002E1B63">
            <w:pPr>
              <w:jc w:val="center"/>
            </w:pPr>
          </w:p>
        </w:tc>
      </w:tr>
      <w:tr w:rsidR="009B174F">
        <w:tblPrEx>
          <w:tblCellMar>
            <w:top w:w="0" w:type="dxa"/>
            <w:bottom w:w="0" w:type="dxa"/>
          </w:tblCellMar>
        </w:tblPrEx>
        <w:trPr>
          <w:trHeight w:val="206"/>
        </w:trPr>
        <w:tc>
          <w:tcPr>
            <w:tcW w:w="680" w:type="dxa"/>
            <w:tcBorders>
              <w:left w:val="double" w:sz="4" w:space="0" w:color="auto"/>
              <w:right w:val="double" w:sz="4" w:space="0" w:color="auto"/>
            </w:tcBorders>
          </w:tcPr>
          <w:p w:rsidR="009B174F" w:rsidRPr="00427F30" w:rsidRDefault="009B174F" w:rsidP="00A26FFF">
            <w:pPr>
              <w:jc w:val="center"/>
            </w:pPr>
            <w:r>
              <w:t>8</w:t>
            </w:r>
          </w:p>
        </w:tc>
        <w:tc>
          <w:tcPr>
            <w:tcW w:w="4360" w:type="dxa"/>
            <w:tcBorders>
              <w:left w:val="double" w:sz="4" w:space="0" w:color="auto"/>
              <w:right w:val="double" w:sz="4" w:space="0" w:color="auto"/>
            </w:tcBorders>
          </w:tcPr>
          <w:p w:rsidR="009B174F" w:rsidRPr="00427F30" w:rsidRDefault="009B174F" w:rsidP="00A26FFF">
            <w:pPr>
              <w:jc w:val="center"/>
            </w:pPr>
            <w:r>
              <w:t>Реализация тепла</w:t>
            </w:r>
          </w:p>
        </w:tc>
        <w:tc>
          <w:tcPr>
            <w:tcW w:w="1105" w:type="dxa"/>
            <w:tcBorders>
              <w:left w:val="double" w:sz="4" w:space="0" w:color="auto"/>
              <w:right w:val="double" w:sz="4" w:space="0" w:color="auto"/>
            </w:tcBorders>
          </w:tcPr>
          <w:p w:rsidR="009B174F" w:rsidRPr="00427F30" w:rsidRDefault="009B174F" w:rsidP="00A26FFF">
            <w:pPr>
              <w:jc w:val="center"/>
            </w:pPr>
            <w:r>
              <w:t>Гкал/год</w:t>
            </w:r>
          </w:p>
        </w:tc>
        <w:tc>
          <w:tcPr>
            <w:tcW w:w="1256" w:type="dxa"/>
            <w:tcBorders>
              <w:left w:val="double" w:sz="4" w:space="0" w:color="auto"/>
              <w:right w:val="double" w:sz="4" w:space="0" w:color="auto"/>
            </w:tcBorders>
          </w:tcPr>
          <w:p w:rsidR="009B174F" w:rsidRPr="00427F30" w:rsidRDefault="00A23193" w:rsidP="002E1B63">
            <w:pPr>
              <w:jc w:val="center"/>
            </w:pPr>
            <w:r>
              <w:t>84313,24</w:t>
            </w:r>
          </w:p>
        </w:tc>
        <w:tc>
          <w:tcPr>
            <w:tcW w:w="2699" w:type="dxa"/>
            <w:tcBorders>
              <w:left w:val="double" w:sz="4" w:space="0" w:color="auto"/>
              <w:right w:val="double" w:sz="4" w:space="0" w:color="auto"/>
            </w:tcBorders>
          </w:tcPr>
          <w:p w:rsidR="009B174F" w:rsidRPr="00427F30" w:rsidRDefault="009B174F" w:rsidP="002E1B63">
            <w:pPr>
              <w:jc w:val="center"/>
            </w:pPr>
          </w:p>
        </w:tc>
      </w:tr>
      <w:tr w:rsidR="009B174F">
        <w:tblPrEx>
          <w:tblCellMar>
            <w:top w:w="0" w:type="dxa"/>
            <w:bottom w:w="0" w:type="dxa"/>
          </w:tblCellMar>
        </w:tblPrEx>
        <w:trPr>
          <w:trHeight w:val="315"/>
        </w:trPr>
        <w:tc>
          <w:tcPr>
            <w:tcW w:w="680" w:type="dxa"/>
            <w:tcBorders>
              <w:left w:val="double" w:sz="4" w:space="0" w:color="auto"/>
              <w:bottom w:val="double" w:sz="4" w:space="0" w:color="auto"/>
              <w:right w:val="double" w:sz="4" w:space="0" w:color="auto"/>
            </w:tcBorders>
          </w:tcPr>
          <w:p w:rsidR="009B174F" w:rsidRPr="00427F30" w:rsidRDefault="009B174F" w:rsidP="00A26FFF">
            <w:pPr>
              <w:jc w:val="center"/>
            </w:pPr>
            <w:r>
              <w:t>9</w:t>
            </w:r>
          </w:p>
        </w:tc>
        <w:tc>
          <w:tcPr>
            <w:tcW w:w="4360" w:type="dxa"/>
            <w:tcBorders>
              <w:left w:val="double" w:sz="4" w:space="0" w:color="auto"/>
              <w:bottom w:val="double" w:sz="4" w:space="0" w:color="auto"/>
              <w:right w:val="double" w:sz="4" w:space="0" w:color="auto"/>
            </w:tcBorders>
          </w:tcPr>
          <w:p w:rsidR="009B174F" w:rsidRPr="00427F30" w:rsidRDefault="009B174F" w:rsidP="00A26FFF">
            <w:pPr>
              <w:jc w:val="center"/>
            </w:pPr>
            <w:r>
              <w:t>Потери в сетях</w:t>
            </w:r>
          </w:p>
        </w:tc>
        <w:tc>
          <w:tcPr>
            <w:tcW w:w="1105" w:type="dxa"/>
            <w:tcBorders>
              <w:left w:val="double" w:sz="4" w:space="0" w:color="auto"/>
              <w:bottom w:val="double" w:sz="4" w:space="0" w:color="auto"/>
              <w:right w:val="double" w:sz="4" w:space="0" w:color="auto"/>
            </w:tcBorders>
          </w:tcPr>
          <w:p w:rsidR="009B174F" w:rsidRPr="00427F30" w:rsidRDefault="009B174F" w:rsidP="00A26FFF">
            <w:pPr>
              <w:jc w:val="center"/>
            </w:pPr>
            <w:r>
              <w:t>%</w:t>
            </w:r>
          </w:p>
        </w:tc>
        <w:tc>
          <w:tcPr>
            <w:tcW w:w="1256" w:type="dxa"/>
            <w:tcBorders>
              <w:left w:val="double" w:sz="4" w:space="0" w:color="auto"/>
              <w:bottom w:val="double" w:sz="4" w:space="0" w:color="auto"/>
              <w:right w:val="double" w:sz="4" w:space="0" w:color="auto"/>
            </w:tcBorders>
          </w:tcPr>
          <w:p w:rsidR="009B174F" w:rsidRPr="00427F30" w:rsidRDefault="003F32FD" w:rsidP="002E1B63">
            <w:pPr>
              <w:jc w:val="center"/>
            </w:pPr>
            <w:r>
              <w:t>30</w:t>
            </w:r>
          </w:p>
        </w:tc>
        <w:tc>
          <w:tcPr>
            <w:tcW w:w="2699" w:type="dxa"/>
            <w:tcBorders>
              <w:left w:val="double" w:sz="4" w:space="0" w:color="auto"/>
              <w:bottom w:val="double" w:sz="4" w:space="0" w:color="auto"/>
              <w:right w:val="double" w:sz="4" w:space="0" w:color="auto"/>
            </w:tcBorders>
          </w:tcPr>
          <w:p w:rsidR="009B174F" w:rsidRPr="00427F30" w:rsidRDefault="009B174F" w:rsidP="002E1B63">
            <w:pPr>
              <w:jc w:val="center"/>
            </w:pPr>
          </w:p>
        </w:tc>
      </w:tr>
    </w:tbl>
    <w:p w:rsidR="0053272C" w:rsidRDefault="0053272C" w:rsidP="0053272C">
      <w:pPr>
        <w:pStyle w:val="31"/>
        <w:spacing w:after="0"/>
        <w:ind w:firstLine="540"/>
        <w:jc w:val="center"/>
        <w:rPr>
          <w:b/>
          <w:i/>
          <w:sz w:val="28"/>
        </w:rPr>
      </w:pPr>
    </w:p>
    <w:p w:rsidR="00EC6F26" w:rsidRDefault="00EC6F26" w:rsidP="0053272C">
      <w:pPr>
        <w:pStyle w:val="31"/>
        <w:spacing w:after="0"/>
        <w:ind w:firstLine="540"/>
        <w:jc w:val="center"/>
        <w:rPr>
          <w:b/>
          <w:i/>
          <w:sz w:val="28"/>
        </w:rPr>
      </w:pPr>
    </w:p>
    <w:p w:rsidR="00B976F1" w:rsidRPr="00B976F1" w:rsidRDefault="001B0648" w:rsidP="00B976F1">
      <w:pPr>
        <w:ind w:firstLine="720"/>
        <w:jc w:val="center"/>
        <w:rPr>
          <w:i/>
          <w:sz w:val="28"/>
        </w:rPr>
      </w:pPr>
      <w:r>
        <w:rPr>
          <w:b/>
          <w:i/>
          <w:sz w:val="28"/>
        </w:rPr>
        <w:t>1.4</w:t>
      </w:r>
      <w:r w:rsidR="00B976F1" w:rsidRPr="00B976F1">
        <w:rPr>
          <w:b/>
          <w:i/>
          <w:sz w:val="28"/>
        </w:rPr>
        <w:t>. Газоснабжение</w:t>
      </w:r>
    </w:p>
    <w:p w:rsidR="009B174F" w:rsidRDefault="009B174F" w:rsidP="009B174F">
      <w:pPr>
        <w:pStyle w:val="a8"/>
        <w:ind w:firstLine="601"/>
        <w:jc w:val="both"/>
        <w:rPr>
          <w:sz w:val="28"/>
        </w:rPr>
      </w:pPr>
      <w:r>
        <w:rPr>
          <w:sz w:val="28"/>
        </w:rPr>
        <w:t>Система сетевого газоснабжения действует</w:t>
      </w:r>
      <w:r w:rsidR="00ED28E9">
        <w:rPr>
          <w:sz w:val="28"/>
        </w:rPr>
        <w:t xml:space="preserve"> в</w:t>
      </w:r>
      <w:r>
        <w:rPr>
          <w:sz w:val="28"/>
        </w:rPr>
        <w:t xml:space="preserve"> д. Талая. Отопление жителей поселка осуществляется: как от централизованной системы теплоснабжения -  поселковой котельной, так и от автономных бытовых газовых котлов, установленных в индивидуальных домах. Система централизованного теплоснабжения состоит из 1 котельной, работающей на газе, и </w:t>
      </w:r>
      <w:smartTag w:uri="urn:schemas-microsoft-com:office:smarttags" w:element="metricconverter">
        <w:smartTagPr>
          <w:attr w:name="ProductID" w:val="3,15 км"/>
        </w:smartTagPr>
        <w:r>
          <w:rPr>
            <w:sz w:val="28"/>
          </w:rPr>
          <w:t>3,15 км</w:t>
        </w:r>
      </w:smartTag>
      <w:r>
        <w:rPr>
          <w:sz w:val="28"/>
        </w:rPr>
        <w:t xml:space="preserve"> тепловых сетей в двухтрубном исполнении. Осно</w:t>
      </w:r>
      <w:r>
        <w:rPr>
          <w:sz w:val="28"/>
        </w:rPr>
        <w:t>в</w:t>
      </w:r>
      <w:r>
        <w:rPr>
          <w:sz w:val="28"/>
        </w:rPr>
        <w:t xml:space="preserve">ными потребителями тепла являются многоквартирный жилищный фонд, объекты социальной сферы. </w:t>
      </w:r>
    </w:p>
    <w:p w:rsidR="009B174F" w:rsidRDefault="009B174F" w:rsidP="009B174F">
      <w:pPr>
        <w:pStyle w:val="a7"/>
        <w:ind w:left="0" w:firstLine="601"/>
        <w:jc w:val="both"/>
        <w:rPr>
          <w:sz w:val="28"/>
        </w:rPr>
      </w:pPr>
      <w:r>
        <w:rPr>
          <w:sz w:val="28"/>
        </w:rPr>
        <w:t xml:space="preserve">В 2011 году </w:t>
      </w:r>
      <w:r w:rsidR="0011034D">
        <w:rPr>
          <w:sz w:val="28"/>
        </w:rPr>
        <w:t>была</w:t>
      </w:r>
      <w:r>
        <w:rPr>
          <w:sz w:val="28"/>
        </w:rPr>
        <w:t xml:space="preserve"> запущена в эксплуатацию новая котельная, мощность которой составляет 4,4 Гкал/час по сравнению со старой </w:t>
      </w:r>
      <w:r w:rsidR="00BB6C64">
        <w:rPr>
          <w:sz w:val="28"/>
        </w:rPr>
        <w:t xml:space="preserve">котельной </w:t>
      </w:r>
      <w:r>
        <w:rPr>
          <w:sz w:val="28"/>
        </w:rPr>
        <w:t>19,5 Гкал</w:t>
      </w:r>
      <w:r w:rsidR="00A23193">
        <w:rPr>
          <w:sz w:val="28"/>
        </w:rPr>
        <w:t>/</w:t>
      </w:r>
      <w:r>
        <w:rPr>
          <w:sz w:val="28"/>
        </w:rPr>
        <w:t xml:space="preserve">час.  </w:t>
      </w:r>
    </w:p>
    <w:p w:rsidR="00AA540A" w:rsidRPr="00AA540A" w:rsidRDefault="006B54A2" w:rsidP="00AA540A">
      <w:pPr>
        <w:jc w:val="both"/>
        <w:rPr>
          <w:sz w:val="28"/>
          <w:szCs w:val="28"/>
        </w:rPr>
      </w:pPr>
      <w:r>
        <w:rPr>
          <w:sz w:val="28"/>
        </w:rPr>
        <w:t xml:space="preserve"> </w:t>
      </w:r>
      <w:r w:rsidR="00AA540A">
        <w:rPr>
          <w:sz w:val="28"/>
        </w:rPr>
        <w:t xml:space="preserve"> Планируется с</w:t>
      </w:r>
      <w:r w:rsidR="00AA540A" w:rsidRPr="00AA540A">
        <w:rPr>
          <w:sz w:val="28"/>
          <w:szCs w:val="28"/>
        </w:rPr>
        <w:t xml:space="preserve">троительство </w:t>
      </w:r>
      <w:r w:rsidR="00A44FAA">
        <w:rPr>
          <w:sz w:val="28"/>
          <w:szCs w:val="28"/>
        </w:rPr>
        <w:t xml:space="preserve">газопровода к </w:t>
      </w:r>
      <w:r w:rsidR="00AA540A">
        <w:rPr>
          <w:sz w:val="28"/>
          <w:szCs w:val="28"/>
        </w:rPr>
        <w:t>котельны</w:t>
      </w:r>
      <w:r w:rsidR="00A44FAA">
        <w:rPr>
          <w:sz w:val="28"/>
          <w:szCs w:val="28"/>
        </w:rPr>
        <w:t>м</w:t>
      </w:r>
      <w:r w:rsidR="00AA540A" w:rsidRPr="00AA540A">
        <w:rPr>
          <w:sz w:val="28"/>
          <w:szCs w:val="28"/>
        </w:rPr>
        <w:t xml:space="preserve"> на участке  застройки  индивидуального жилфонда</w:t>
      </w:r>
      <w:r w:rsidR="008F451A">
        <w:rPr>
          <w:sz w:val="28"/>
          <w:szCs w:val="28"/>
        </w:rPr>
        <w:t xml:space="preserve"> и строительство газопроводных сетей протяженностью12 км к жилым домам в с. Проскоково и д. Безменово. </w:t>
      </w:r>
      <w:r w:rsidR="00AA540A">
        <w:rPr>
          <w:sz w:val="28"/>
          <w:szCs w:val="28"/>
        </w:rPr>
        <w:t>(таб. 16).</w:t>
      </w:r>
    </w:p>
    <w:p w:rsidR="004167B6" w:rsidRDefault="004167B6" w:rsidP="009B174F">
      <w:pPr>
        <w:pStyle w:val="a8"/>
        <w:ind w:firstLine="601"/>
        <w:jc w:val="both"/>
        <w:rPr>
          <w:sz w:val="28"/>
        </w:rPr>
      </w:pPr>
    </w:p>
    <w:p w:rsidR="00EC6F26" w:rsidRDefault="00EC6F26" w:rsidP="00B976F1">
      <w:pPr>
        <w:pStyle w:val="30"/>
        <w:spacing w:line="240" w:lineRule="auto"/>
      </w:pPr>
    </w:p>
    <w:p w:rsidR="00A26FFF" w:rsidRPr="0053272C" w:rsidRDefault="001B0648" w:rsidP="0053272C">
      <w:pPr>
        <w:pStyle w:val="31"/>
        <w:spacing w:after="0"/>
        <w:ind w:firstLine="540"/>
        <w:jc w:val="center"/>
        <w:rPr>
          <w:b/>
          <w:i/>
          <w:sz w:val="28"/>
        </w:rPr>
      </w:pPr>
      <w:r>
        <w:rPr>
          <w:b/>
          <w:i/>
          <w:sz w:val="28"/>
        </w:rPr>
        <w:t>1.5</w:t>
      </w:r>
      <w:r w:rsidR="00A26FFF" w:rsidRPr="0053272C">
        <w:rPr>
          <w:b/>
          <w:i/>
          <w:sz w:val="28"/>
        </w:rPr>
        <w:t>. Водоснабжение.</w:t>
      </w:r>
    </w:p>
    <w:p w:rsidR="00D2508C" w:rsidRDefault="001B0648" w:rsidP="009B174F">
      <w:pPr>
        <w:pStyle w:val="20"/>
        <w:spacing w:line="240" w:lineRule="auto"/>
        <w:ind w:left="0" w:firstLine="540"/>
        <w:jc w:val="both"/>
        <w:rPr>
          <w:sz w:val="28"/>
          <w:szCs w:val="28"/>
        </w:rPr>
      </w:pPr>
      <w:r>
        <w:rPr>
          <w:sz w:val="28"/>
          <w:szCs w:val="28"/>
        </w:rPr>
        <w:t>По состоянию на 01.01.20</w:t>
      </w:r>
      <w:r w:rsidR="009B174F">
        <w:rPr>
          <w:sz w:val="28"/>
          <w:szCs w:val="28"/>
        </w:rPr>
        <w:t>1</w:t>
      </w:r>
      <w:r w:rsidR="00CD4DBF">
        <w:rPr>
          <w:sz w:val="28"/>
          <w:szCs w:val="28"/>
        </w:rPr>
        <w:t>6</w:t>
      </w:r>
      <w:r w:rsidR="00A26FFF">
        <w:rPr>
          <w:sz w:val="28"/>
          <w:szCs w:val="28"/>
        </w:rPr>
        <w:t xml:space="preserve"> года система водоснабжения </w:t>
      </w:r>
      <w:r w:rsidR="00CF6CBD">
        <w:rPr>
          <w:sz w:val="28"/>
          <w:szCs w:val="28"/>
        </w:rPr>
        <w:t xml:space="preserve">Юргинского </w:t>
      </w:r>
      <w:r w:rsidR="0026154D">
        <w:rPr>
          <w:sz w:val="28"/>
        </w:rPr>
        <w:t xml:space="preserve">муниципального </w:t>
      </w:r>
      <w:r w:rsidR="00CF6CBD">
        <w:rPr>
          <w:sz w:val="28"/>
        </w:rPr>
        <w:t xml:space="preserve"> района</w:t>
      </w:r>
      <w:r w:rsidR="0026154D">
        <w:rPr>
          <w:sz w:val="28"/>
        </w:rPr>
        <w:t xml:space="preserve"> </w:t>
      </w:r>
      <w:r w:rsidR="00D058BB">
        <w:rPr>
          <w:sz w:val="28"/>
        </w:rPr>
        <w:t>Кемеровской</w:t>
      </w:r>
      <w:r w:rsidR="0026154D">
        <w:rPr>
          <w:sz w:val="28"/>
        </w:rPr>
        <w:t xml:space="preserve"> области </w:t>
      </w:r>
      <w:r w:rsidR="0026154D">
        <w:rPr>
          <w:sz w:val="28"/>
          <w:szCs w:val="28"/>
        </w:rPr>
        <w:t xml:space="preserve"> состоит </w:t>
      </w:r>
      <w:r w:rsidR="009B174F">
        <w:rPr>
          <w:sz w:val="28"/>
          <w:szCs w:val="28"/>
        </w:rPr>
        <w:t xml:space="preserve">из 86 артезианских скважин, 54 водопроводных башен, </w:t>
      </w:r>
      <w:smartTag w:uri="urn:schemas-microsoft-com:office:smarttags" w:element="metricconverter">
        <w:smartTagPr>
          <w:attr w:name="ProductID" w:val="287 км"/>
        </w:smartTagPr>
        <w:r w:rsidR="009B174F">
          <w:rPr>
            <w:sz w:val="28"/>
            <w:szCs w:val="28"/>
          </w:rPr>
          <w:t>287</w:t>
        </w:r>
        <w:r w:rsidR="00CC2751">
          <w:rPr>
            <w:sz w:val="28"/>
            <w:szCs w:val="28"/>
          </w:rPr>
          <w:t xml:space="preserve"> </w:t>
        </w:r>
        <w:r w:rsidR="009B174F">
          <w:rPr>
            <w:sz w:val="28"/>
            <w:szCs w:val="28"/>
          </w:rPr>
          <w:t>км</w:t>
        </w:r>
      </w:smartTag>
      <w:r w:rsidR="009B174F">
        <w:rPr>
          <w:sz w:val="28"/>
          <w:szCs w:val="28"/>
        </w:rPr>
        <w:t xml:space="preserve"> водопроводных сетей. </w:t>
      </w:r>
      <w:r w:rsidR="009B174F" w:rsidRPr="0096520A">
        <w:rPr>
          <w:sz w:val="28"/>
          <w:szCs w:val="28"/>
        </w:rPr>
        <w:t xml:space="preserve">Очистка воды </w:t>
      </w:r>
      <w:r w:rsidR="009B174F">
        <w:rPr>
          <w:sz w:val="28"/>
          <w:szCs w:val="28"/>
        </w:rPr>
        <w:t xml:space="preserve"> производится в д. Талая.</w:t>
      </w:r>
      <w:r w:rsidR="009B174F" w:rsidRPr="0096520A">
        <w:rPr>
          <w:sz w:val="28"/>
          <w:szCs w:val="28"/>
        </w:rPr>
        <w:t xml:space="preserve"> На текущий мом</w:t>
      </w:r>
      <w:r w:rsidR="009B174F">
        <w:rPr>
          <w:sz w:val="28"/>
          <w:szCs w:val="28"/>
        </w:rPr>
        <w:t>ент система водоснабжения поселений района</w:t>
      </w:r>
      <w:r w:rsidR="009B174F" w:rsidRPr="0096520A">
        <w:rPr>
          <w:sz w:val="28"/>
          <w:szCs w:val="28"/>
        </w:rPr>
        <w:t xml:space="preserve"> способна обеспечить пот</w:t>
      </w:r>
      <w:r w:rsidR="009B174F">
        <w:rPr>
          <w:sz w:val="28"/>
          <w:szCs w:val="28"/>
        </w:rPr>
        <w:t>ребности населения и производственной сферы</w:t>
      </w:r>
      <w:r w:rsidR="00D2508C">
        <w:rPr>
          <w:sz w:val="28"/>
          <w:szCs w:val="28"/>
        </w:rPr>
        <w:t xml:space="preserve"> (Таблица 11)</w:t>
      </w:r>
      <w:r w:rsidR="00425EF5">
        <w:rPr>
          <w:sz w:val="28"/>
          <w:szCs w:val="28"/>
        </w:rPr>
        <w:t>, но в связи со строительством и введением нового жилья необходимо строительство новых водопроводных сетей.</w:t>
      </w:r>
    </w:p>
    <w:p w:rsidR="009B174F" w:rsidRDefault="00D2508C" w:rsidP="00D2508C">
      <w:pPr>
        <w:pStyle w:val="20"/>
        <w:spacing w:line="240" w:lineRule="auto"/>
        <w:ind w:left="0" w:firstLine="540"/>
        <w:jc w:val="both"/>
        <w:rPr>
          <w:sz w:val="28"/>
        </w:rPr>
      </w:pPr>
      <w:r>
        <w:rPr>
          <w:sz w:val="28"/>
          <w:szCs w:val="28"/>
        </w:rPr>
        <w:lastRenderedPageBreak/>
        <w:t xml:space="preserve"> </w:t>
      </w:r>
      <w:r w:rsidR="009B174F">
        <w:rPr>
          <w:sz w:val="28"/>
        </w:rPr>
        <w:t xml:space="preserve">Система водоснабжения поселений </w:t>
      </w:r>
      <w:r w:rsidR="00A27F59">
        <w:rPr>
          <w:sz w:val="28"/>
        </w:rPr>
        <w:t xml:space="preserve">Юргинского </w:t>
      </w:r>
      <w:r w:rsidR="009B174F">
        <w:rPr>
          <w:sz w:val="28"/>
        </w:rPr>
        <w:t xml:space="preserve">муниципального </w:t>
      </w:r>
      <w:r w:rsidR="009B174F" w:rsidRPr="009B174F">
        <w:rPr>
          <w:sz w:val="28"/>
        </w:rPr>
        <w:t>район</w:t>
      </w:r>
      <w:r w:rsidR="00A27F59">
        <w:rPr>
          <w:sz w:val="28"/>
        </w:rPr>
        <w:t>а</w:t>
      </w:r>
      <w:r w:rsidR="009B174F" w:rsidRPr="009B174F">
        <w:rPr>
          <w:sz w:val="28"/>
        </w:rPr>
        <w:t xml:space="preserve"> </w:t>
      </w:r>
      <w:r w:rsidR="009B174F">
        <w:rPr>
          <w:sz w:val="28"/>
        </w:rPr>
        <w:t>Кемеровской области  характеризуется высокой степенью износа. Уровень износа, как магистральных водоводов, так и уличных водопроводных сетей соста</w:t>
      </w:r>
      <w:r w:rsidR="009B174F">
        <w:rPr>
          <w:sz w:val="28"/>
        </w:rPr>
        <w:t>в</w:t>
      </w:r>
      <w:r w:rsidR="009B174F">
        <w:rPr>
          <w:sz w:val="28"/>
        </w:rPr>
        <w:t>ляет 8</w:t>
      </w:r>
      <w:r w:rsidR="00E66B8D">
        <w:rPr>
          <w:sz w:val="28"/>
        </w:rPr>
        <w:t>1</w:t>
      </w:r>
      <w:r w:rsidR="009B174F">
        <w:rPr>
          <w:sz w:val="28"/>
        </w:rPr>
        <w:t xml:space="preserve">  </w:t>
      </w:r>
      <w:r w:rsidR="00A27F59">
        <w:rPr>
          <w:sz w:val="28"/>
        </w:rPr>
        <w:t>процент</w:t>
      </w:r>
      <w:r w:rsidR="009B174F">
        <w:rPr>
          <w:sz w:val="28"/>
        </w:rPr>
        <w:t>.</w:t>
      </w:r>
    </w:p>
    <w:p w:rsidR="00A26FFF" w:rsidRDefault="00A26FFF" w:rsidP="006A59D6">
      <w:pPr>
        <w:ind w:firstLine="540"/>
        <w:jc w:val="both"/>
        <w:rPr>
          <w:sz w:val="28"/>
        </w:rPr>
      </w:pPr>
      <w:r>
        <w:rPr>
          <w:sz w:val="28"/>
        </w:rPr>
        <w:t xml:space="preserve">Только </w:t>
      </w:r>
      <w:r w:rsidR="004C3B16">
        <w:rPr>
          <w:sz w:val="28"/>
        </w:rPr>
        <w:t>5</w:t>
      </w:r>
      <w:r w:rsidR="002E241A">
        <w:rPr>
          <w:sz w:val="28"/>
        </w:rPr>
        <w:t xml:space="preserve">4,3 </w:t>
      </w:r>
      <w:r>
        <w:rPr>
          <w:sz w:val="28"/>
        </w:rPr>
        <w:t xml:space="preserve">% жилых домов в </w:t>
      </w:r>
      <w:r w:rsidR="001B0648">
        <w:rPr>
          <w:sz w:val="28"/>
        </w:rPr>
        <w:t>населенных пунктах</w:t>
      </w:r>
      <w:r>
        <w:rPr>
          <w:sz w:val="28"/>
        </w:rPr>
        <w:t xml:space="preserve"> подключены к водопроводным сетям. Еще </w:t>
      </w:r>
      <w:r w:rsidR="002E241A">
        <w:rPr>
          <w:sz w:val="28"/>
        </w:rPr>
        <w:t>12,5</w:t>
      </w:r>
      <w:r w:rsidR="004C3B16">
        <w:rPr>
          <w:sz w:val="28"/>
        </w:rPr>
        <w:t xml:space="preserve"> </w:t>
      </w:r>
      <w:r>
        <w:rPr>
          <w:sz w:val="28"/>
        </w:rPr>
        <w:t xml:space="preserve">% населения пользуются услугами уличной водопроводной </w:t>
      </w:r>
      <w:r w:rsidR="0026154D">
        <w:rPr>
          <w:sz w:val="28"/>
        </w:rPr>
        <w:t>сети (водоразборными колонками),</w:t>
      </w:r>
      <w:r>
        <w:rPr>
          <w:sz w:val="28"/>
        </w:rPr>
        <w:t xml:space="preserve"> </w:t>
      </w:r>
      <w:r w:rsidR="00E66B8D">
        <w:rPr>
          <w:sz w:val="28"/>
        </w:rPr>
        <w:t xml:space="preserve">остальные </w:t>
      </w:r>
      <w:r w:rsidR="004C3B16">
        <w:rPr>
          <w:sz w:val="28"/>
        </w:rPr>
        <w:t>33</w:t>
      </w:r>
      <w:r w:rsidR="002E241A">
        <w:rPr>
          <w:sz w:val="28"/>
        </w:rPr>
        <w:t>,2</w:t>
      </w:r>
      <w:r w:rsidR="004C3B16">
        <w:rPr>
          <w:sz w:val="28"/>
        </w:rPr>
        <w:t xml:space="preserve"> </w:t>
      </w:r>
      <w:r w:rsidR="0026154D">
        <w:rPr>
          <w:sz w:val="28"/>
        </w:rPr>
        <w:t>%</w:t>
      </w:r>
      <w:r>
        <w:rPr>
          <w:sz w:val="28"/>
        </w:rPr>
        <w:t xml:space="preserve"> населения района получает воду из колодцев.</w:t>
      </w:r>
    </w:p>
    <w:p w:rsidR="00624850" w:rsidRPr="00425EF5" w:rsidRDefault="00425EF5" w:rsidP="00F7041B">
      <w:pPr>
        <w:ind w:right="-1" w:firstLine="567"/>
        <w:jc w:val="both"/>
        <w:rPr>
          <w:sz w:val="28"/>
        </w:rPr>
      </w:pPr>
      <w:r>
        <w:rPr>
          <w:sz w:val="28"/>
        </w:rPr>
        <w:t>Для улучшения качества питьевой воды</w:t>
      </w:r>
      <w:r w:rsidR="00EC55A2">
        <w:rPr>
          <w:sz w:val="28"/>
        </w:rPr>
        <w:t>, снижения износа объектов водоснабжения, обеспечения новых жилых застроек разработаны мероприятия, приведенные в таблице 16.</w:t>
      </w:r>
    </w:p>
    <w:p w:rsidR="006A59D6" w:rsidRPr="006A59D6" w:rsidRDefault="001B0648" w:rsidP="006A59D6">
      <w:pPr>
        <w:ind w:right="-1"/>
        <w:jc w:val="center"/>
        <w:rPr>
          <w:b/>
          <w:i/>
          <w:sz w:val="28"/>
        </w:rPr>
      </w:pPr>
      <w:r>
        <w:rPr>
          <w:b/>
          <w:i/>
          <w:sz w:val="28"/>
        </w:rPr>
        <w:t>1.6</w:t>
      </w:r>
      <w:r w:rsidR="006A59D6" w:rsidRPr="006A59D6">
        <w:rPr>
          <w:b/>
          <w:i/>
          <w:sz w:val="28"/>
        </w:rPr>
        <w:t>. Водоотведение</w:t>
      </w:r>
    </w:p>
    <w:p w:rsidR="006A59D6" w:rsidRDefault="006A59D6" w:rsidP="006A59D6">
      <w:pPr>
        <w:ind w:right="-1" w:firstLine="567"/>
        <w:jc w:val="both"/>
        <w:rPr>
          <w:sz w:val="28"/>
        </w:rPr>
      </w:pPr>
      <w:r w:rsidRPr="008D0701">
        <w:rPr>
          <w:sz w:val="28"/>
        </w:rPr>
        <w:t>Це</w:t>
      </w:r>
      <w:r>
        <w:rPr>
          <w:sz w:val="28"/>
        </w:rPr>
        <w:t>н</w:t>
      </w:r>
      <w:r w:rsidRPr="008D0701">
        <w:rPr>
          <w:sz w:val="28"/>
        </w:rPr>
        <w:t xml:space="preserve">трализованная система </w:t>
      </w:r>
      <w:r>
        <w:rPr>
          <w:sz w:val="28"/>
        </w:rPr>
        <w:t xml:space="preserve">водоотведения имеется </w:t>
      </w:r>
      <w:r w:rsidR="00CC2751">
        <w:rPr>
          <w:sz w:val="28"/>
        </w:rPr>
        <w:t xml:space="preserve"> в п.ст. Арлюк, п. ст. Юрга-2, с. Проскоково, д. Талая, с. Поперечное</w:t>
      </w:r>
      <w:r w:rsidR="0026154D">
        <w:rPr>
          <w:sz w:val="28"/>
        </w:rPr>
        <w:t>.</w:t>
      </w:r>
      <w:r>
        <w:rPr>
          <w:sz w:val="28"/>
        </w:rPr>
        <w:t xml:space="preserve"> В остальных </w:t>
      </w:r>
      <w:r w:rsidR="00EB3970">
        <w:rPr>
          <w:sz w:val="28"/>
        </w:rPr>
        <w:t>населенных пунктах</w:t>
      </w:r>
      <w:r>
        <w:rPr>
          <w:sz w:val="28"/>
        </w:rPr>
        <w:t xml:space="preserve"> </w:t>
      </w:r>
      <w:r w:rsidR="0026154D">
        <w:rPr>
          <w:sz w:val="28"/>
        </w:rPr>
        <w:t>(</w:t>
      </w:r>
      <w:r>
        <w:rPr>
          <w:sz w:val="28"/>
        </w:rPr>
        <w:t>стоки на объектах, оборудованных канализацией, стоки  сливаются в приобъектные септики (выгребы), из которых автотранспортом вывозятся к местам их слива.</w:t>
      </w:r>
      <w:r w:rsidR="00CC2751">
        <w:rPr>
          <w:sz w:val="28"/>
        </w:rPr>
        <w:t xml:space="preserve"> Канализационных насосных станций всего две: п. ст. Юрга-2, д. Талая. Очистных сооружений на территории Юргинского</w:t>
      </w:r>
      <w:r w:rsidR="00A27F59">
        <w:rPr>
          <w:sz w:val="28"/>
        </w:rPr>
        <w:t xml:space="preserve"> муниципального </w:t>
      </w:r>
      <w:r w:rsidR="00CC2751">
        <w:rPr>
          <w:sz w:val="28"/>
        </w:rPr>
        <w:t xml:space="preserve"> района нет.</w:t>
      </w:r>
    </w:p>
    <w:p w:rsidR="00CC2751" w:rsidRPr="008D0701" w:rsidRDefault="00CC2751" w:rsidP="006A59D6">
      <w:pPr>
        <w:ind w:right="-1" w:firstLine="567"/>
        <w:jc w:val="both"/>
        <w:rPr>
          <w:sz w:val="28"/>
        </w:rPr>
      </w:pPr>
    </w:p>
    <w:p w:rsidR="00942772" w:rsidRDefault="00942772" w:rsidP="006A59D6">
      <w:pPr>
        <w:ind w:firstLine="567"/>
        <w:jc w:val="center"/>
        <w:rPr>
          <w:b/>
          <w:sz w:val="28"/>
        </w:rPr>
      </w:pPr>
    </w:p>
    <w:p w:rsidR="00942772" w:rsidRPr="00942772" w:rsidRDefault="00942772" w:rsidP="006A59D6">
      <w:pPr>
        <w:ind w:firstLine="567"/>
        <w:jc w:val="center"/>
        <w:rPr>
          <w:sz w:val="28"/>
        </w:rPr>
      </w:pPr>
      <w:r w:rsidRPr="00942772">
        <w:rPr>
          <w:sz w:val="28"/>
        </w:rPr>
        <w:t xml:space="preserve">                                    </w:t>
      </w:r>
      <w:r>
        <w:rPr>
          <w:sz w:val="28"/>
        </w:rPr>
        <w:t xml:space="preserve">                                                                      </w:t>
      </w:r>
      <w:r w:rsidR="00517AD0">
        <w:rPr>
          <w:sz w:val="28"/>
        </w:rPr>
        <w:t xml:space="preserve">    Таблица </w:t>
      </w:r>
      <w:r w:rsidR="00CF6CBD">
        <w:rPr>
          <w:sz w:val="28"/>
        </w:rPr>
        <w:t>9</w:t>
      </w:r>
    </w:p>
    <w:p w:rsidR="006A59D6" w:rsidRDefault="006A59D6" w:rsidP="006A59D6">
      <w:pPr>
        <w:ind w:firstLine="567"/>
        <w:jc w:val="center"/>
        <w:rPr>
          <w:b/>
          <w:sz w:val="28"/>
        </w:rPr>
      </w:pPr>
      <w:r>
        <w:rPr>
          <w:b/>
          <w:sz w:val="28"/>
        </w:rPr>
        <w:t>Характеристика</w:t>
      </w:r>
    </w:p>
    <w:p w:rsidR="006A59D6" w:rsidRDefault="006A59D6" w:rsidP="006A59D6">
      <w:pPr>
        <w:ind w:firstLine="567"/>
        <w:jc w:val="center"/>
        <w:rPr>
          <w:b/>
          <w:sz w:val="28"/>
        </w:rPr>
      </w:pPr>
      <w:r>
        <w:rPr>
          <w:b/>
          <w:sz w:val="28"/>
        </w:rPr>
        <w:t>сооружени</w:t>
      </w:r>
      <w:r w:rsidR="00AA4879">
        <w:rPr>
          <w:b/>
          <w:sz w:val="28"/>
        </w:rPr>
        <w:t xml:space="preserve">й водоотведения </w:t>
      </w:r>
      <w:r w:rsidR="00734D24">
        <w:rPr>
          <w:b/>
          <w:sz w:val="28"/>
        </w:rPr>
        <w:t xml:space="preserve"> </w:t>
      </w:r>
      <w:r w:rsidR="00673A91">
        <w:rPr>
          <w:b/>
          <w:sz w:val="28"/>
        </w:rPr>
        <w:t xml:space="preserve"> на 01.01.20</w:t>
      </w:r>
      <w:r w:rsidR="00C226DB">
        <w:rPr>
          <w:b/>
          <w:sz w:val="28"/>
        </w:rPr>
        <w:t>1</w:t>
      </w:r>
      <w:r w:rsidR="00CD4DBF">
        <w:rPr>
          <w:b/>
          <w:sz w:val="28"/>
        </w:rPr>
        <w:t>6</w:t>
      </w:r>
      <w:r>
        <w:rPr>
          <w:b/>
          <w:sz w:val="28"/>
        </w:rPr>
        <w:t xml:space="preserve"> г.</w:t>
      </w:r>
    </w:p>
    <w:p w:rsidR="006A59D6" w:rsidRPr="00AD6758" w:rsidRDefault="006A59D6" w:rsidP="006A59D6">
      <w:pPr>
        <w:ind w:firstLine="567"/>
        <w:rPr>
          <w:b/>
          <w:sz w:val="28"/>
        </w:rPr>
      </w:pPr>
      <w:r w:rsidRPr="00AD6758">
        <w:rPr>
          <w:b/>
          <w:sz w:val="28"/>
        </w:rPr>
        <w:t>а)</w:t>
      </w:r>
      <w:r>
        <w:rPr>
          <w:b/>
          <w:sz w:val="28"/>
        </w:rPr>
        <w:t xml:space="preserve"> Канализационные насосные станции</w:t>
      </w:r>
    </w:p>
    <w:tbl>
      <w:tblPr>
        <w:tblW w:w="973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930"/>
        <w:gridCol w:w="1814"/>
        <w:gridCol w:w="1776"/>
        <w:gridCol w:w="1496"/>
      </w:tblGrid>
      <w:tr w:rsidR="006A59D6">
        <w:tblPrEx>
          <w:tblCellMar>
            <w:top w:w="0" w:type="dxa"/>
            <w:bottom w:w="0" w:type="dxa"/>
          </w:tblCellMar>
        </w:tblPrEx>
        <w:trPr>
          <w:trHeight w:val="735"/>
        </w:trPr>
        <w:tc>
          <w:tcPr>
            <w:tcW w:w="720" w:type="dxa"/>
            <w:tcBorders>
              <w:top w:val="double" w:sz="4" w:space="0" w:color="auto"/>
              <w:left w:val="double" w:sz="4" w:space="0" w:color="auto"/>
              <w:bottom w:val="double" w:sz="4" w:space="0" w:color="auto"/>
              <w:right w:val="double" w:sz="4" w:space="0" w:color="auto"/>
            </w:tcBorders>
          </w:tcPr>
          <w:p w:rsidR="006A59D6" w:rsidRPr="00847EA1" w:rsidRDefault="006A59D6" w:rsidP="00FF10B5">
            <w:pPr>
              <w:jc w:val="center"/>
              <w:rPr>
                <w:b/>
              </w:rPr>
            </w:pPr>
            <w:r w:rsidRPr="00847EA1">
              <w:rPr>
                <w:b/>
              </w:rPr>
              <w:t>№ п/п</w:t>
            </w:r>
          </w:p>
        </w:tc>
        <w:tc>
          <w:tcPr>
            <w:tcW w:w="3930" w:type="dxa"/>
            <w:tcBorders>
              <w:top w:val="double" w:sz="4" w:space="0" w:color="auto"/>
              <w:left w:val="double" w:sz="4" w:space="0" w:color="auto"/>
              <w:bottom w:val="double" w:sz="4" w:space="0" w:color="auto"/>
              <w:right w:val="double" w:sz="4" w:space="0" w:color="auto"/>
            </w:tcBorders>
          </w:tcPr>
          <w:p w:rsidR="006A59D6" w:rsidRPr="00847EA1" w:rsidRDefault="006A59D6" w:rsidP="00FF10B5">
            <w:pPr>
              <w:jc w:val="center"/>
              <w:rPr>
                <w:b/>
              </w:rPr>
            </w:pPr>
            <w:r w:rsidRPr="00847EA1">
              <w:rPr>
                <w:b/>
              </w:rPr>
              <w:t>Место установки</w:t>
            </w:r>
          </w:p>
        </w:tc>
        <w:tc>
          <w:tcPr>
            <w:tcW w:w="1814" w:type="dxa"/>
            <w:tcBorders>
              <w:top w:val="double" w:sz="4" w:space="0" w:color="auto"/>
              <w:left w:val="double" w:sz="4" w:space="0" w:color="auto"/>
              <w:bottom w:val="double" w:sz="4" w:space="0" w:color="auto"/>
              <w:right w:val="double" w:sz="4" w:space="0" w:color="auto"/>
            </w:tcBorders>
          </w:tcPr>
          <w:p w:rsidR="006A59D6" w:rsidRPr="00847EA1" w:rsidRDefault="006A59D6" w:rsidP="00FF10B5">
            <w:pPr>
              <w:jc w:val="center"/>
              <w:rPr>
                <w:b/>
              </w:rPr>
            </w:pPr>
            <w:r w:rsidRPr="00847EA1">
              <w:rPr>
                <w:b/>
              </w:rPr>
              <w:t>Производи</w:t>
            </w:r>
            <w:r>
              <w:rPr>
                <w:b/>
              </w:rPr>
              <w:t>-</w:t>
            </w:r>
            <w:r w:rsidRPr="00847EA1">
              <w:rPr>
                <w:b/>
              </w:rPr>
              <w:t>тельность</w:t>
            </w:r>
          </w:p>
          <w:p w:rsidR="006A59D6" w:rsidRPr="00847EA1" w:rsidRDefault="006A59D6" w:rsidP="00FF10B5">
            <w:pPr>
              <w:jc w:val="center"/>
              <w:rPr>
                <w:b/>
              </w:rPr>
            </w:pPr>
            <w:r>
              <w:rPr>
                <w:b/>
              </w:rPr>
              <w:t>(</w:t>
            </w:r>
            <w:r w:rsidRPr="00847EA1">
              <w:rPr>
                <w:b/>
              </w:rPr>
              <w:t>куб.</w:t>
            </w:r>
            <w:r>
              <w:rPr>
                <w:b/>
              </w:rPr>
              <w:t xml:space="preserve"> м/час)</w:t>
            </w:r>
          </w:p>
        </w:tc>
        <w:tc>
          <w:tcPr>
            <w:tcW w:w="1776" w:type="dxa"/>
            <w:tcBorders>
              <w:top w:val="double" w:sz="4" w:space="0" w:color="auto"/>
              <w:left w:val="double" w:sz="4" w:space="0" w:color="auto"/>
              <w:bottom w:val="double" w:sz="4" w:space="0" w:color="auto"/>
              <w:right w:val="double" w:sz="4" w:space="0" w:color="auto"/>
            </w:tcBorders>
          </w:tcPr>
          <w:p w:rsidR="006A59D6" w:rsidRPr="00847EA1" w:rsidRDefault="006A59D6" w:rsidP="00FF10B5">
            <w:pPr>
              <w:jc w:val="center"/>
              <w:rPr>
                <w:b/>
              </w:rPr>
            </w:pPr>
            <w:r w:rsidRPr="00847EA1">
              <w:rPr>
                <w:b/>
              </w:rPr>
              <w:t>Год ввода в эксплуат</w:t>
            </w:r>
            <w:r w:rsidRPr="00847EA1">
              <w:rPr>
                <w:b/>
              </w:rPr>
              <w:t>а</w:t>
            </w:r>
            <w:r w:rsidRPr="00847EA1">
              <w:rPr>
                <w:b/>
              </w:rPr>
              <w:t>цию</w:t>
            </w:r>
          </w:p>
        </w:tc>
        <w:tc>
          <w:tcPr>
            <w:tcW w:w="1496" w:type="dxa"/>
            <w:tcBorders>
              <w:top w:val="double" w:sz="4" w:space="0" w:color="auto"/>
              <w:left w:val="double" w:sz="4" w:space="0" w:color="auto"/>
              <w:bottom w:val="double" w:sz="4" w:space="0" w:color="auto"/>
              <w:right w:val="double" w:sz="4" w:space="0" w:color="auto"/>
            </w:tcBorders>
          </w:tcPr>
          <w:p w:rsidR="006A59D6" w:rsidRDefault="006A59D6" w:rsidP="00FF10B5">
            <w:pPr>
              <w:jc w:val="center"/>
              <w:rPr>
                <w:b/>
              </w:rPr>
            </w:pPr>
            <w:r w:rsidRPr="00847EA1">
              <w:rPr>
                <w:b/>
              </w:rPr>
              <w:t>Уровень из</w:t>
            </w:r>
            <w:r>
              <w:rPr>
                <w:b/>
              </w:rPr>
              <w:t>носа</w:t>
            </w:r>
          </w:p>
          <w:p w:rsidR="006A59D6" w:rsidRPr="00847EA1" w:rsidRDefault="006A59D6" w:rsidP="00FF10B5">
            <w:pPr>
              <w:jc w:val="center"/>
              <w:rPr>
                <w:b/>
              </w:rPr>
            </w:pPr>
            <w:r w:rsidRPr="00847EA1">
              <w:rPr>
                <w:b/>
              </w:rPr>
              <w:t>(%)</w:t>
            </w:r>
          </w:p>
        </w:tc>
      </w:tr>
      <w:tr w:rsidR="00957E26">
        <w:tblPrEx>
          <w:tblCellMar>
            <w:top w:w="0" w:type="dxa"/>
            <w:bottom w:w="0" w:type="dxa"/>
          </w:tblCellMar>
        </w:tblPrEx>
        <w:trPr>
          <w:trHeight w:val="270"/>
        </w:trPr>
        <w:tc>
          <w:tcPr>
            <w:tcW w:w="720" w:type="dxa"/>
            <w:tcBorders>
              <w:top w:val="double" w:sz="4" w:space="0" w:color="auto"/>
              <w:left w:val="double" w:sz="4" w:space="0" w:color="auto"/>
              <w:bottom w:val="double" w:sz="4" w:space="0" w:color="auto"/>
              <w:right w:val="double" w:sz="4" w:space="0" w:color="auto"/>
            </w:tcBorders>
          </w:tcPr>
          <w:p w:rsidR="00957E26" w:rsidRPr="00847EA1" w:rsidRDefault="00957E26" w:rsidP="00FF10B5">
            <w:pPr>
              <w:jc w:val="center"/>
            </w:pPr>
            <w:r>
              <w:t>1</w:t>
            </w:r>
          </w:p>
        </w:tc>
        <w:tc>
          <w:tcPr>
            <w:tcW w:w="3930" w:type="dxa"/>
            <w:tcBorders>
              <w:top w:val="double" w:sz="4" w:space="0" w:color="auto"/>
              <w:left w:val="double" w:sz="4" w:space="0" w:color="auto"/>
              <w:bottom w:val="double" w:sz="4" w:space="0" w:color="auto"/>
              <w:right w:val="double" w:sz="4" w:space="0" w:color="auto"/>
            </w:tcBorders>
          </w:tcPr>
          <w:p w:rsidR="00957E26" w:rsidRPr="00847EA1" w:rsidRDefault="00957E26" w:rsidP="002E1B63">
            <w:pPr>
              <w:jc w:val="center"/>
            </w:pPr>
            <w:r>
              <w:t xml:space="preserve">п.ст. Юрга – 2 </w:t>
            </w:r>
          </w:p>
        </w:tc>
        <w:tc>
          <w:tcPr>
            <w:tcW w:w="1814" w:type="dxa"/>
            <w:tcBorders>
              <w:top w:val="double" w:sz="4" w:space="0" w:color="auto"/>
              <w:left w:val="double" w:sz="4" w:space="0" w:color="auto"/>
              <w:bottom w:val="double" w:sz="4" w:space="0" w:color="auto"/>
              <w:right w:val="double" w:sz="4" w:space="0" w:color="auto"/>
            </w:tcBorders>
          </w:tcPr>
          <w:p w:rsidR="00957E26" w:rsidRPr="00847EA1" w:rsidRDefault="00957E26" w:rsidP="002E1B63">
            <w:pPr>
              <w:jc w:val="center"/>
            </w:pPr>
            <w:r>
              <w:t>200</w:t>
            </w:r>
          </w:p>
        </w:tc>
        <w:tc>
          <w:tcPr>
            <w:tcW w:w="1776" w:type="dxa"/>
            <w:tcBorders>
              <w:top w:val="double" w:sz="4" w:space="0" w:color="auto"/>
              <w:left w:val="double" w:sz="4" w:space="0" w:color="auto"/>
              <w:bottom w:val="double" w:sz="4" w:space="0" w:color="auto"/>
              <w:right w:val="double" w:sz="4" w:space="0" w:color="auto"/>
            </w:tcBorders>
          </w:tcPr>
          <w:p w:rsidR="00957E26" w:rsidRPr="00847EA1" w:rsidRDefault="00957E26" w:rsidP="002E1B63">
            <w:pPr>
              <w:jc w:val="center"/>
            </w:pPr>
            <w:r>
              <w:t>1980</w:t>
            </w:r>
          </w:p>
        </w:tc>
        <w:tc>
          <w:tcPr>
            <w:tcW w:w="1496" w:type="dxa"/>
            <w:tcBorders>
              <w:top w:val="double" w:sz="4" w:space="0" w:color="auto"/>
              <w:left w:val="double" w:sz="4" w:space="0" w:color="auto"/>
              <w:bottom w:val="double" w:sz="4" w:space="0" w:color="auto"/>
              <w:right w:val="double" w:sz="4" w:space="0" w:color="auto"/>
            </w:tcBorders>
          </w:tcPr>
          <w:p w:rsidR="00957E26" w:rsidRPr="00847EA1" w:rsidRDefault="00957E26" w:rsidP="002E1B63">
            <w:pPr>
              <w:jc w:val="center"/>
            </w:pPr>
            <w:r>
              <w:t>41</w:t>
            </w:r>
          </w:p>
        </w:tc>
      </w:tr>
      <w:tr w:rsidR="00957E26">
        <w:tblPrEx>
          <w:tblCellMar>
            <w:top w:w="0" w:type="dxa"/>
            <w:bottom w:w="0" w:type="dxa"/>
          </w:tblCellMar>
        </w:tblPrEx>
        <w:trPr>
          <w:trHeight w:val="270"/>
        </w:trPr>
        <w:tc>
          <w:tcPr>
            <w:tcW w:w="720" w:type="dxa"/>
            <w:tcBorders>
              <w:top w:val="double" w:sz="4" w:space="0" w:color="auto"/>
              <w:left w:val="double" w:sz="4" w:space="0" w:color="auto"/>
              <w:right w:val="double" w:sz="4" w:space="0" w:color="auto"/>
            </w:tcBorders>
          </w:tcPr>
          <w:p w:rsidR="00957E26" w:rsidRDefault="00957E26" w:rsidP="00FF10B5">
            <w:pPr>
              <w:jc w:val="center"/>
            </w:pPr>
          </w:p>
        </w:tc>
        <w:tc>
          <w:tcPr>
            <w:tcW w:w="3930" w:type="dxa"/>
            <w:tcBorders>
              <w:top w:val="double" w:sz="4" w:space="0" w:color="auto"/>
              <w:left w:val="double" w:sz="4" w:space="0" w:color="auto"/>
              <w:right w:val="double" w:sz="4" w:space="0" w:color="auto"/>
            </w:tcBorders>
          </w:tcPr>
          <w:p w:rsidR="00957E26" w:rsidRDefault="00957E26" w:rsidP="002E1B63">
            <w:pPr>
              <w:jc w:val="center"/>
            </w:pPr>
            <w:r>
              <w:t>д. Талая</w:t>
            </w:r>
          </w:p>
        </w:tc>
        <w:tc>
          <w:tcPr>
            <w:tcW w:w="1814" w:type="dxa"/>
            <w:tcBorders>
              <w:top w:val="double" w:sz="4" w:space="0" w:color="auto"/>
              <w:left w:val="double" w:sz="4" w:space="0" w:color="auto"/>
              <w:right w:val="double" w:sz="4" w:space="0" w:color="auto"/>
            </w:tcBorders>
          </w:tcPr>
          <w:p w:rsidR="00957E26" w:rsidRPr="00847EA1" w:rsidRDefault="00957E26" w:rsidP="002E1B63">
            <w:pPr>
              <w:jc w:val="center"/>
            </w:pPr>
            <w:r>
              <w:t>100</w:t>
            </w:r>
          </w:p>
        </w:tc>
        <w:tc>
          <w:tcPr>
            <w:tcW w:w="1776" w:type="dxa"/>
            <w:tcBorders>
              <w:top w:val="double" w:sz="4" w:space="0" w:color="auto"/>
              <w:left w:val="double" w:sz="4" w:space="0" w:color="auto"/>
              <w:right w:val="double" w:sz="4" w:space="0" w:color="auto"/>
            </w:tcBorders>
          </w:tcPr>
          <w:p w:rsidR="00957E26" w:rsidRPr="00847EA1" w:rsidRDefault="00957E26" w:rsidP="002E1B63">
            <w:pPr>
              <w:jc w:val="center"/>
            </w:pPr>
            <w:r>
              <w:t>1984</w:t>
            </w:r>
          </w:p>
        </w:tc>
        <w:tc>
          <w:tcPr>
            <w:tcW w:w="1496" w:type="dxa"/>
            <w:tcBorders>
              <w:top w:val="double" w:sz="4" w:space="0" w:color="auto"/>
              <w:left w:val="double" w:sz="4" w:space="0" w:color="auto"/>
              <w:right w:val="double" w:sz="4" w:space="0" w:color="auto"/>
            </w:tcBorders>
          </w:tcPr>
          <w:p w:rsidR="00957E26" w:rsidRPr="00847EA1" w:rsidRDefault="00957E26" w:rsidP="002E1B63">
            <w:pPr>
              <w:jc w:val="center"/>
            </w:pPr>
            <w:r>
              <w:t>39</w:t>
            </w:r>
          </w:p>
        </w:tc>
      </w:tr>
    </w:tbl>
    <w:p w:rsidR="006A59D6" w:rsidRPr="00517AD0" w:rsidRDefault="006A59D6" w:rsidP="00517AD0">
      <w:pPr>
        <w:ind w:firstLine="567"/>
        <w:jc w:val="center"/>
        <w:rPr>
          <w:sz w:val="28"/>
        </w:rPr>
      </w:pPr>
      <w:r w:rsidRPr="00AD6758">
        <w:rPr>
          <w:b/>
          <w:sz w:val="28"/>
        </w:rPr>
        <w:t>б)</w:t>
      </w:r>
      <w:r>
        <w:rPr>
          <w:b/>
          <w:sz w:val="28"/>
        </w:rPr>
        <w:t xml:space="preserve"> Очистные сооружения</w:t>
      </w:r>
      <w:r w:rsidR="00517AD0">
        <w:rPr>
          <w:b/>
          <w:sz w:val="28"/>
        </w:rPr>
        <w:t xml:space="preserve">                                                                   </w:t>
      </w:r>
      <w:r w:rsidR="00517AD0">
        <w:rPr>
          <w:sz w:val="28"/>
        </w:rPr>
        <w:t>Таблица 11</w:t>
      </w:r>
    </w:p>
    <w:tbl>
      <w:tblPr>
        <w:tblW w:w="97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544"/>
        <w:gridCol w:w="2518"/>
        <w:gridCol w:w="1851"/>
        <w:gridCol w:w="2144"/>
      </w:tblGrid>
      <w:tr w:rsidR="006A59D6">
        <w:tblPrEx>
          <w:tblCellMar>
            <w:top w:w="0" w:type="dxa"/>
            <w:bottom w:w="0" w:type="dxa"/>
          </w:tblCellMar>
        </w:tblPrEx>
        <w:trPr>
          <w:trHeight w:val="510"/>
        </w:trPr>
        <w:tc>
          <w:tcPr>
            <w:tcW w:w="720" w:type="dxa"/>
            <w:tcBorders>
              <w:top w:val="double" w:sz="4" w:space="0" w:color="auto"/>
              <w:left w:val="double" w:sz="4" w:space="0" w:color="auto"/>
              <w:bottom w:val="double" w:sz="4" w:space="0" w:color="auto"/>
              <w:right w:val="double" w:sz="4" w:space="0" w:color="auto"/>
            </w:tcBorders>
          </w:tcPr>
          <w:p w:rsidR="006A59D6" w:rsidRPr="00847EA1" w:rsidRDefault="006A59D6" w:rsidP="00FF10B5">
            <w:pPr>
              <w:jc w:val="center"/>
              <w:rPr>
                <w:b/>
              </w:rPr>
            </w:pPr>
            <w:r w:rsidRPr="00847EA1">
              <w:rPr>
                <w:b/>
              </w:rPr>
              <w:t>№ п/п</w:t>
            </w:r>
          </w:p>
        </w:tc>
        <w:tc>
          <w:tcPr>
            <w:tcW w:w="2544" w:type="dxa"/>
            <w:tcBorders>
              <w:top w:val="double" w:sz="4" w:space="0" w:color="auto"/>
              <w:left w:val="double" w:sz="4" w:space="0" w:color="auto"/>
              <w:bottom w:val="double" w:sz="4" w:space="0" w:color="auto"/>
              <w:right w:val="double" w:sz="4" w:space="0" w:color="auto"/>
            </w:tcBorders>
          </w:tcPr>
          <w:p w:rsidR="006A59D6" w:rsidRPr="00847EA1" w:rsidRDefault="006A59D6" w:rsidP="00FF10B5">
            <w:pPr>
              <w:jc w:val="center"/>
              <w:rPr>
                <w:b/>
              </w:rPr>
            </w:pPr>
            <w:r w:rsidRPr="00847EA1">
              <w:rPr>
                <w:b/>
              </w:rPr>
              <w:t>Место уст</w:t>
            </w:r>
            <w:r w:rsidRPr="00847EA1">
              <w:rPr>
                <w:b/>
              </w:rPr>
              <w:t>а</w:t>
            </w:r>
            <w:r w:rsidRPr="00847EA1">
              <w:rPr>
                <w:b/>
              </w:rPr>
              <w:t>новки</w:t>
            </w:r>
          </w:p>
        </w:tc>
        <w:tc>
          <w:tcPr>
            <w:tcW w:w="2518" w:type="dxa"/>
            <w:tcBorders>
              <w:top w:val="double" w:sz="4" w:space="0" w:color="auto"/>
              <w:left w:val="double" w:sz="4" w:space="0" w:color="auto"/>
              <w:bottom w:val="double" w:sz="4" w:space="0" w:color="auto"/>
              <w:right w:val="double" w:sz="4" w:space="0" w:color="auto"/>
            </w:tcBorders>
          </w:tcPr>
          <w:p w:rsidR="006A59D6" w:rsidRPr="00847EA1" w:rsidRDefault="006A59D6" w:rsidP="00FF10B5">
            <w:pPr>
              <w:jc w:val="center"/>
              <w:rPr>
                <w:b/>
              </w:rPr>
            </w:pPr>
            <w:r>
              <w:rPr>
                <w:b/>
              </w:rPr>
              <w:t>Проиводительн</w:t>
            </w:r>
            <w:r w:rsidRPr="00847EA1">
              <w:rPr>
                <w:b/>
              </w:rPr>
              <w:t>ость</w:t>
            </w:r>
          </w:p>
          <w:p w:rsidR="006A59D6" w:rsidRPr="00847EA1" w:rsidRDefault="006A59D6" w:rsidP="00FF10B5">
            <w:pPr>
              <w:jc w:val="center"/>
              <w:rPr>
                <w:b/>
              </w:rPr>
            </w:pPr>
            <w:r>
              <w:rPr>
                <w:b/>
              </w:rPr>
              <w:t>(</w:t>
            </w:r>
            <w:r w:rsidRPr="00847EA1">
              <w:rPr>
                <w:b/>
              </w:rPr>
              <w:t>куб.</w:t>
            </w:r>
            <w:r>
              <w:rPr>
                <w:b/>
              </w:rPr>
              <w:t xml:space="preserve"> м/сутки)</w:t>
            </w:r>
          </w:p>
        </w:tc>
        <w:tc>
          <w:tcPr>
            <w:tcW w:w="1851" w:type="dxa"/>
            <w:tcBorders>
              <w:top w:val="double" w:sz="4" w:space="0" w:color="auto"/>
              <w:left w:val="double" w:sz="4" w:space="0" w:color="auto"/>
              <w:bottom w:val="double" w:sz="4" w:space="0" w:color="auto"/>
              <w:right w:val="double" w:sz="4" w:space="0" w:color="auto"/>
            </w:tcBorders>
          </w:tcPr>
          <w:p w:rsidR="006A59D6" w:rsidRDefault="006A59D6" w:rsidP="00FF10B5">
            <w:pPr>
              <w:jc w:val="center"/>
              <w:rPr>
                <w:b/>
              </w:rPr>
            </w:pPr>
            <w:r w:rsidRPr="00847EA1">
              <w:rPr>
                <w:b/>
              </w:rPr>
              <w:t xml:space="preserve">Год ввода в </w:t>
            </w:r>
          </w:p>
          <w:p w:rsidR="006A59D6" w:rsidRPr="00847EA1" w:rsidRDefault="006A59D6" w:rsidP="00FF10B5">
            <w:pPr>
              <w:jc w:val="center"/>
              <w:rPr>
                <w:b/>
              </w:rPr>
            </w:pPr>
            <w:r w:rsidRPr="00847EA1">
              <w:rPr>
                <w:b/>
              </w:rPr>
              <w:t>эк</w:t>
            </w:r>
            <w:r w:rsidRPr="00847EA1">
              <w:rPr>
                <w:b/>
              </w:rPr>
              <w:t>с</w:t>
            </w:r>
            <w:r w:rsidRPr="00847EA1">
              <w:rPr>
                <w:b/>
              </w:rPr>
              <w:t>плуатацию</w:t>
            </w:r>
          </w:p>
        </w:tc>
        <w:tc>
          <w:tcPr>
            <w:tcW w:w="2144" w:type="dxa"/>
            <w:tcBorders>
              <w:top w:val="double" w:sz="4" w:space="0" w:color="auto"/>
              <w:left w:val="double" w:sz="4" w:space="0" w:color="auto"/>
              <w:bottom w:val="double" w:sz="4" w:space="0" w:color="auto"/>
              <w:right w:val="double" w:sz="4" w:space="0" w:color="auto"/>
            </w:tcBorders>
          </w:tcPr>
          <w:p w:rsidR="006A59D6" w:rsidRDefault="006A59D6" w:rsidP="00FF10B5">
            <w:pPr>
              <w:jc w:val="center"/>
              <w:rPr>
                <w:b/>
              </w:rPr>
            </w:pPr>
            <w:r w:rsidRPr="00847EA1">
              <w:rPr>
                <w:b/>
              </w:rPr>
              <w:t>Уровень из</w:t>
            </w:r>
            <w:r>
              <w:rPr>
                <w:b/>
              </w:rPr>
              <w:t>носа</w:t>
            </w:r>
          </w:p>
          <w:p w:rsidR="006A59D6" w:rsidRPr="00847EA1" w:rsidRDefault="006A59D6" w:rsidP="00FF10B5">
            <w:pPr>
              <w:jc w:val="center"/>
              <w:rPr>
                <w:b/>
              </w:rPr>
            </w:pPr>
            <w:r w:rsidRPr="00847EA1">
              <w:rPr>
                <w:b/>
              </w:rPr>
              <w:t>(%)</w:t>
            </w:r>
          </w:p>
        </w:tc>
      </w:tr>
      <w:tr w:rsidR="006A59D6">
        <w:tblPrEx>
          <w:tblCellMar>
            <w:top w:w="0" w:type="dxa"/>
            <w:bottom w:w="0" w:type="dxa"/>
          </w:tblCellMar>
        </w:tblPrEx>
        <w:trPr>
          <w:trHeight w:val="390"/>
        </w:trPr>
        <w:tc>
          <w:tcPr>
            <w:tcW w:w="720" w:type="dxa"/>
            <w:tcBorders>
              <w:top w:val="double" w:sz="4" w:space="0" w:color="auto"/>
              <w:left w:val="double" w:sz="4" w:space="0" w:color="auto"/>
              <w:bottom w:val="single" w:sz="4" w:space="0" w:color="auto"/>
              <w:right w:val="double" w:sz="4" w:space="0" w:color="auto"/>
            </w:tcBorders>
          </w:tcPr>
          <w:p w:rsidR="006A59D6" w:rsidRPr="00F66FBC" w:rsidRDefault="006A59D6" w:rsidP="00FF10B5">
            <w:r w:rsidRPr="00F66FBC">
              <w:t>1</w:t>
            </w:r>
          </w:p>
        </w:tc>
        <w:tc>
          <w:tcPr>
            <w:tcW w:w="2544" w:type="dxa"/>
            <w:tcBorders>
              <w:top w:val="double" w:sz="4" w:space="0" w:color="auto"/>
              <w:left w:val="double" w:sz="4" w:space="0" w:color="auto"/>
              <w:bottom w:val="single" w:sz="4" w:space="0" w:color="auto"/>
              <w:right w:val="double" w:sz="4" w:space="0" w:color="auto"/>
            </w:tcBorders>
          </w:tcPr>
          <w:p w:rsidR="006A59D6" w:rsidRPr="00F66FBC" w:rsidRDefault="00E66B8D" w:rsidP="00FF10B5">
            <w:r>
              <w:t>нет</w:t>
            </w:r>
          </w:p>
        </w:tc>
        <w:tc>
          <w:tcPr>
            <w:tcW w:w="2518" w:type="dxa"/>
            <w:tcBorders>
              <w:top w:val="double" w:sz="4" w:space="0" w:color="auto"/>
              <w:left w:val="double" w:sz="4" w:space="0" w:color="auto"/>
              <w:bottom w:val="single" w:sz="4" w:space="0" w:color="auto"/>
              <w:right w:val="double" w:sz="4" w:space="0" w:color="auto"/>
            </w:tcBorders>
          </w:tcPr>
          <w:p w:rsidR="006A59D6" w:rsidRPr="00F66FBC" w:rsidRDefault="00E66B8D" w:rsidP="00FF10B5">
            <w:r>
              <w:t xml:space="preserve"> -</w:t>
            </w:r>
          </w:p>
        </w:tc>
        <w:tc>
          <w:tcPr>
            <w:tcW w:w="1851" w:type="dxa"/>
            <w:tcBorders>
              <w:top w:val="double" w:sz="4" w:space="0" w:color="auto"/>
              <w:left w:val="double" w:sz="4" w:space="0" w:color="auto"/>
              <w:bottom w:val="single" w:sz="4" w:space="0" w:color="auto"/>
              <w:right w:val="double" w:sz="4" w:space="0" w:color="auto"/>
            </w:tcBorders>
          </w:tcPr>
          <w:p w:rsidR="006A59D6" w:rsidRPr="00F66FBC" w:rsidRDefault="00E66B8D" w:rsidP="00FF10B5">
            <w:r>
              <w:t>-</w:t>
            </w:r>
          </w:p>
        </w:tc>
        <w:tc>
          <w:tcPr>
            <w:tcW w:w="2144" w:type="dxa"/>
            <w:tcBorders>
              <w:top w:val="double" w:sz="4" w:space="0" w:color="auto"/>
              <w:left w:val="double" w:sz="4" w:space="0" w:color="auto"/>
              <w:bottom w:val="single" w:sz="4" w:space="0" w:color="auto"/>
              <w:right w:val="double" w:sz="4" w:space="0" w:color="auto"/>
            </w:tcBorders>
          </w:tcPr>
          <w:p w:rsidR="006A59D6" w:rsidRPr="00F66FBC" w:rsidRDefault="00E66B8D" w:rsidP="00FF10B5">
            <w:r>
              <w:t>-</w:t>
            </w:r>
          </w:p>
        </w:tc>
      </w:tr>
    </w:tbl>
    <w:p w:rsidR="006A59D6" w:rsidRPr="00517AD0" w:rsidRDefault="006A59D6" w:rsidP="00517AD0">
      <w:pPr>
        <w:ind w:firstLine="567"/>
        <w:jc w:val="center"/>
        <w:rPr>
          <w:sz w:val="28"/>
        </w:rPr>
      </w:pPr>
      <w:r w:rsidRPr="00AD6758">
        <w:rPr>
          <w:b/>
          <w:sz w:val="28"/>
        </w:rPr>
        <w:t>в)</w:t>
      </w:r>
      <w:r>
        <w:rPr>
          <w:b/>
          <w:sz w:val="28"/>
        </w:rPr>
        <w:t xml:space="preserve">  Сети канализации</w:t>
      </w:r>
      <w:r w:rsidR="00517AD0">
        <w:rPr>
          <w:b/>
          <w:sz w:val="28"/>
        </w:rPr>
        <w:t xml:space="preserve">                                                                         </w:t>
      </w:r>
      <w:r w:rsidR="00517AD0">
        <w:rPr>
          <w:sz w:val="28"/>
        </w:rPr>
        <w:t>Таблица 12</w:t>
      </w:r>
    </w:p>
    <w:tbl>
      <w:tblPr>
        <w:tblW w:w="97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167"/>
        <w:gridCol w:w="893"/>
        <w:gridCol w:w="1260"/>
        <w:gridCol w:w="1234"/>
        <w:gridCol w:w="992"/>
        <w:gridCol w:w="1194"/>
        <w:gridCol w:w="1278"/>
      </w:tblGrid>
      <w:tr w:rsidR="006A59D6">
        <w:tblPrEx>
          <w:tblCellMar>
            <w:top w:w="0" w:type="dxa"/>
            <w:bottom w:w="0" w:type="dxa"/>
          </w:tblCellMar>
        </w:tblPrEx>
        <w:trPr>
          <w:trHeight w:val="240"/>
        </w:trPr>
        <w:tc>
          <w:tcPr>
            <w:tcW w:w="720" w:type="dxa"/>
            <w:vMerge w:val="restart"/>
            <w:tcBorders>
              <w:top w:val="double" w:sz="4" w:space="0" w:color="auto"/>
              <w:left w:val="double" w:sz="4" w:space="0" w:color="auto"/>
              <w:right w:val="double" w:sz="4" w:space="0" w:color="auto"/>
            </w:tcBorders>
          </w:tcPr>
          <w:p w:rsidR="006A59D6" w:rsidRDefault="006A59D6" w:rsidP="00FF10B5">
            <w:pPr>
              <w:rPr>
                <w:sz w:val="28"/>
              </w:rPr>
            </w:pPr>
            <w:r w:rsidRPr="00847EA1">
              <w:rPr>
                <w:b/>
              </w:rPr>
              <w:t>№ п/п</w:t>
            </w:r>
          </w:p>
        </w:tc>
        <w:tc>
          <w:tcPr>
            <w:tcW w:w="2167" w:type="dxa"/>
            <w:vMerge w:val="restart"/>
            <w:tcBorders>
              <w:top w:val="double" w:sz="4" w:space="0" w:color="auto"/>
              <w:left w:val="double" w:sz="4" w:space="0" w:color="auto"/>
              <w:right w:val="double" w:sz="4" w:space="0" w:color="auto"/>
            </w:tcBorders>
          </w:tcPr>
          <w:p w:rsidR="006A59D6" w:rsidRDefault="006A59D6" w:rsidP="00FF10B5">
            <w:pPr>
              <w:rPr>
                <w:sz w:val="28"/>
              </w:rPr>
            </w:pPr>
          </w:p>
          <w:p w:rsidR="006A59D6" w:rsidRDefault="006A59D6" w:rsidP="00FF10B5">
            <w:pPr>
              <w:jc w:val="center"/>
              <w:rPr>
                <w:b/>
              </w:rPr>
            </w:pPr>
            <w:r>
              <w:rPr>
                <w:b/>
              </w:rPr>
              <w:t>Участок</w:t>
            </w:r>
          </w:p>
          <w:p w:rsidR="006A59D6" w:rsidRPr="00BA3DA8" w:rsidRDefault="006A59D6" w:rsidP="00FF10B5">
            <w:pPr>
              <w:jc w:val="center"/>
              <w:rPr>
                <w:b/>
              </w:rPr>
            </w:pPr>
            <w:r>
              <w:rPr>
                <w:b/>
              </w:rPr>
              <w:t>к</w:t>
            </w:r>
            <w:r>
              <w:rPr>
                <w:b/>
              </w:rPr>
              <w:t>а</w:t>
            </w:r>
            <w:r>
              <w:rPr>
                <w:b/>
              </w:rPr>
              <w:t>нализации</w:t>
            </w:r>
          </w:p>
        </w:tc>
        <w:tc>
          <w:tcPr>
            <w:tcW w:w="893" w:type="dxa"/>
            <w:vMerge w:val="restart"/>
            <w:tcBorders>
              <w:top w:val="double" w:sz="4" w:space="0" w:color="auto"/>
              <w:left w:val="double" w:sz="4" w:space="0" w:color="auto"/>
              <w:right w:val="double" w:sz="4" w:space="0" w:color="auto"/>
            </w:tcBorders>
          </w:tcPr>
          <w:p w:rsidR="006A59D6" w:rsidRDefault="006A59D6" w:rsidP="00FF10B5">
            <w:pPr>
              <w:jc w:val="center"/>
              <w:rPr>
                <w:b/>
              </w:rPr>
            </w:pPr>
            <w:r>
              <w:rPr>
                <w:b/>
              </w:rPr>
              <w:t>Год</w:t>
            </w:r>
          </w:p>
          <w:p w:rsidR="006A59D6" w:rsidRPr="00BA3DA8" w:rsidRDefault="006A59D6" w:rsidP="00FF10B5">
            <w:pPr>
              <w:jc w:val="center"/>
              <w:rPr>
                <w:b/>
              </w:rPr>
            </w:pPr>
            <w:r>
              <w:rPr>
                <w:b/>
              </w:rPr>
              <w:t>ввода</w:t>
            </w:r>
          </w:p>
        </w:tc>
        <w:tc>
          <w:tcPr>
            <w:tcW w:w="3486" w:type="dxa"/>
            <w:gridSpan w:val="3"/>
            <w:tcBorders>
              <w:top w:val="double" w:sz="4" w:space="0" w:color="auto"/>
              <w:left w:val="double" w:sz="4" w:space="0" w:color="auto"/>
              <w:right w:val="double" w:sz="4" w:space="0" w:color="auto"/>
            </w:tcBorders>
          </w:tcPr>
          <w:p w:rsidR="006A59D6" w:rsidRDefault="006A59D6" w:rsidP="00FF10B5">
            <w:pPr>
              <w:jc w:val="center"/>
              <w:rPr>
                <w:b/>
              </w:rPr>
            </w:pPr>
            <w:r>
              <w:rPr>
                <w:b/>
              </w:rPr>
              <w:t>Характеристика</w:t>
            </w:r>
          </w:p>
          <w:p w:rsidR="006A59D6" w:rsidRPr="00BA3DA8" w:rsidRDefault="006A59D6" w:rsidP="00FF10B5">
            <w:pPr>
              <w:jc w:val="center"/>
              <w:rPr>
                <w:b/>
              </w:rPr>
            </w:pPr>
            <w:r>
              <w:rPr>
                <w:b/>
              </w:rPr>
              <w:t>трубопровода</w:t>
            </w:r>
          </w:p>
        </w:tc>
        <w:tc>
          <w:tcPr>
            <w:tcW w:w="1194" w:type="dxa"/>
            <w:vMerge w:val="restart"/>
            <w:tcBorders>
              <w:top w:val="double" w:sz="4" w:space="0" w:color="auto"/>
              <w:left w:val="double" w:sz="4" w:space="0" w:color="auto"/>
              <w:right w:val="double" w:sz="4" w:space="0" w:color="auto"/>
            </w:tcBorders>
          </w:tcPr>
          <w:p w:rsidR="006A59D6" w:rsidRDefault="006A59D6" w:rsidP="00FF10B5">
            <w:pPr>
              <w:jc w:val="center"/>
              <w:rPr>
                <w:b/>
              </w:rPr>
            </w:pPr>
            <w:r w:rsidRPr="00847EA1">
              <w:rPr>
                <w:b/>
              </w:rPr>
              <w:t>Уровень из</w:t>
            </w:r>
            <w:r>
              <w:rPr>
                <w:b/>
              </w:rPr>
              <w:t>носа</w:t>
            </w:r>
          </w:p>
          <w:p w:rsidR="006A59D6" w:rsidRPr="00847EA1" w:rsidRDefault="006A59D6" w:rsidP="00FF10B5">
            <w:pPr>
              <w:jc w:val="center"/>
              <w:rPr>
                <w:b/>
              </w:rPr>
            </w:pPr>
            <w:r w:rsidRPr="00847EA1">
              <w:rPr>
                <w:b/>
              </w:rPr>
              <w:t>(%)</w:t>
            </w:r>
          </w:p>
        </w:tc>
        <w:tc>
          <w:tcPr>
            <w:tcW w:w="1278" w:type="dxa"/>
            <w:vMerge w:val="restart"/>
            <w:tcBorders>
              <w:top w:val="double" w:sz="4" w:space="0" w:color="auto"/>
              <w:left w:val="double" w:sz="4" w:space="0" w:color="auto"/>
              <w:right w:val="double" w:sz="4" w:space="0" w:color="auto"/>
            </w:tcBorders>
          </w:tcPr>
          <w:p w:rsidR="006A59D6" w:rsidRDefault="006A59D6" w:rsidP="00FF10B5">
            <w:pPr>
              <w:jc w:val="center"/>
              <w:rPr>
                <w:b/>
              </w:rPr>
            </w:pPr>
            <w:r>
              <w:rPr>
                <w:b/>
              </w:rPr>
              <w:t>Требует замены</w:t>
            </w:r>
          </w:p>
          <w:p w:rsidR="006A59D6" w:rsidRPr="00847EA1" w:rsidRDefault="006A59D6" w:rsidP="00FF10B5">
            <w:pPr>
              <w:jc w:val="center"/>
              <w:rPr>
                <w:b/>
              </w:rPr>
            </w:pPr>
            <w:r>
              <w:rPr>
                <w:b/>
              </w:rPr>
              <w:t>(км</w:t>
            </w:r>
            <w:r w:rsidRPr="00847EA1">
              <w:rPr>
                <w:b/>
              </w:rPr>
              <w:t>)</w:t>
            </w:r>
          </w:p>
        </w:tc>
      </w:tr>
      <w:tr w:rsidR="006A59D6">
        <w:tblPrEx>
          <w:tblCellMar>
            <w:top w:w="0" w:type="dxa"/>
            <w:bottom w:w="0" w:type="dxa"/>
          </w:tblCellMar>
        </w:tblPrEx>
        <w:trPr>
          <w:trHeight w:val="447"/>
        </w:trPr>
        <w:tc>
          <w:tcPr>
            <w:tcW w:w="720" w:type="dxa"/>
            <w:vMerge/>
            <w:tcBorders>
              <w:left w:val="double" w:sz="4" w:space="0" w:color="auto"/>
              <w:bottom w:val="double" w:sz="4" w:space="0" w:color="auto"/>
              <w:right w:val="double" w:sz="4" w:space="0" w:color="auto"/>
            </w:tcBorders>
          </w:tcPr>
          <w:p w:rsidR="006A59D6" w:rsidRPr="00847EA1" w:rsidRDefault="006A59D6" w:rsidP="00FF10B5">
            <w:pPr>
              <w:rPr>
                <w:b/>
              </w:rPr>
            </w:pPr>
          </w:p>
        </w:tc>
        <w:tc>
          <w:tcPr>
            <w:tcW w:w="2167" w:type="dxa"/>
            <w:vMerge/>
            <w:tcBorders>
              <w:left w:val="double" w:sz="4" w:space="0" w:color="auto"/>
              <w:bottom w:val="double" w:sz="4" w:space="0" w:color="auto"/>
              <w:right w:val="double" w:sz="4" w:space="0" w:color="auto"/>
            </w:tcBorders>
          </w:tcPr>
          <w:p w:rsidR="006A59D6" w:rsidRPr="00BA3DA8" w:rsidRDefault="006A59D6" w:rsidP="00FF10B5">
            <w:pPr>
              <w:rPr>
                <w:b/>
              </w:rPr>
            </w:pPr>
          </w:p>
        </w:tc>
        <w:tc>
          <w:tcPr>
            <w:tcW w:w="893" w:type="dxa"/>
            <w:vMerge/>
            <w:tcBorders>
              <w:left w:val="double" w:sz="4" w:space="0" w:color="auto"/>
              <w:bottom w:val="double" w:sz="4" w:space="0" w:color="auto"/>
              <w:right w:val="double" w:sz="4" w:space="0" w:color="auto"/>
            </w:tcBorders>
          </w:tcPr>
          <w:p w:rsidR="006A59D6" w:rsidRPr="00BA3DA8" w:rsidRDefault="006A59D6" w:rsidP="00FF10B5">
            <w:pPr>
              <w:rPr>
                <w:b/>
              </w:rPr>
            </w:pPr>
          </w:p>
        </w:tc>
        <w:tc>
          <w:tcPr>
            <w:tcW w:w="1260" w:type="dxa"/>
            <w:tcBorders>
              <w:left w:val="double" w:sz="4" w:space="0" w:color="auto"/>
              <w:bottom w:val="double" w:sz="4" w:space="0" w:color="auto"/>
            </w:tcBorders>
          </w:tcPr>
          <w:p w:rsidR="006A59D6" w:rsidRPr="00BA3DA8" w:rsidRDefault="006A59D6" w:rsidP="00FF10B5">
            <w:pPr>
              <w:rPr>
                <w:b/>
              </w:rPr>
            </w:pPr>
            <w:r w:rsidRPr="00BA3DA8">
              <w:rPr>
                <w:b/>
              </w:rPr>
              <w:t>материал</w:t>
            </w:r>
          </w:p>
        </w:tc>
        <w:tc>
          <w:tcPr>
            <w:tcW w:w="1234" w:type="dxa"/>
            <w:tcBorders>
              <w:bottom w:val="double" w:sz="4" w:space="0" w:color="auto"/>
              <w:right w:val="single" w:sz="4" w:space="0" w:color="auto"/>
            </w:tcBorders>
          </w:tcPr>
          <w:p w:rsidR="006A59D6" w:rsidRPr="00BA3DA8" w:rsidRDefault="006A59D6" w:rsidP="00FF10B5">
            <w:pPr>
              <w:rPr>
                <w:b/>
              </w:rPr>
            </w:pPr>
            <w:r>
              <w:rPr>
                <w:b/>
              </w:rPr>
              <w:t>диаметр</w:t>
            </w:r>
          </w:p>
          <w:p w:rsidR="006A59D6" w:rsidRPr="00BA3DA8" w:rsidRDefault="006A59D6" w:rsidP="00FF10B5">
            <w:pPr>
              <w:rPr>
                <w:b/>
              </w:rPr>
            </w:pPr>
            <w:r w:rsidRPr="00BA3DA8">
              <w:rPr>
                <w:b/>
              </w:rPr>
              <w:t>(мм)</w:t>
            </w:r>
          </w:p>
        </w:tc>
        <w:tc>
          <w:tcPr>
            <w:tcW w:w="992" w:type="dxa"/>
            <w:tcBorders>
              <w:left w:val="single" w:sz="4" w:space="0" w:color="auto"/>
              <w:bottom w:val="double" w:sz="4" w:space="0" w:color="auto"/>
              <w:right w:val="double" w:sz="4" w:space="0" w:color="auto"/>
            </w:tcBorders>
          </w:tcPr>
          <w:p w:rsidR="006A59D6" w:rsidRDefault="006A59D6" w:rsidP="00FF10B5">
            <w:pPr>
              <w:rPr>
                <w:b/>
              </w:rPr>
            </w:pPr>
            <w:r>
              <w:rPr>
                <w:b/>
              </w:rPr>
              <w:t>длина</w:t>
            </w:r>
          </w:p>
          <w:p w:rsidR="006A59D6" w:rsidRPr="00BA3DA8" w:rsidRDefault="006A59D6" w:rsidP="00FF10B5">
            <w:pPr>
              <w:rPr>
                <w:b/>
              </w:rPr>
            </w:pPr>
            <w:r>
              <w:rPr>
                <w:b/>
              </w:rPr>
              <w:t>(км)</w:t>
            </w:r>
          </w:p>
        </w:tc>
        <w:tc>
          <w:tcPr>
            <w:tcW w:w="1194" w:type="dxa"/>
            <w:vMerge/>
            <w:tcBorders>
              <w:left w:val="double" w:sz="4" w:space="0" w:color="auto"/>
              <w:bottom w:val="double" w:sz="4" w:space="0" w:color="auto"/>
              <w:right w:val="double" w:sz="4" w:space="0" w:color="auto"/>
            </w:tcBorders>
          </w:tcPr>
          <w:p w:rsidR="006A59D6" w:rsidRPr="00847EA1" w:rsidRDefault="006A59D6" w:rsidP="00FF10B5">
            <w:pPr>
              <w:jc w:val="center"/>
              <w:rPr>
                <w:b/>
              </w:rPr>
            </w:pPr>
          </w:p>
        </w:tc>
        <w:tc>
          <w:tcPr>
            <w:tcW w:w="1278" w:type="dxa"/>
            <w:vMerge/>
            <w:tcBorders>
              <w:left w:val="double" w:sz="4" w:space="0" w:color="auto"/>
              <w:bottom w:val="double" w:sz="4" w:space="0" w:color="auto"/>
              <w:right w:val="double" w:sz="4" w:space="0" w:color="auto"/>
            </w:tcBorders>
          </w:tcPr>
          <w:p w:rsidR="006A59D6" w:rsidRPr="00847EA1" w:rsidRDefault="006A59D6" w:rsidP="00FF10B5">
            <w:pPr>
              <w:jc w:val="center"/>
              <w:rPr>
                <w:b/>
              </w:rPr>
            </w:pPr>
          </w:p>
        </w:tc>
      </w:tr>
      <w:tr w:rsidR="006A59D6">
        <w:tblPrEx>
          <w:tblCellMar>
            <w:top w:w="0" w:type="dxa"/>
            <w:bottom w:w="0" w:type="dxa"/>
          </w:tblCellMar>
        </w:tblPrEx>
        <w:trPr>
          <w:trHeight w:val="345"/>
        </w:trPr>
        <w:tc>
          <w:tcPr>
            <w:tcW w:w="720" w:type="dxa"/>
            <w:tcBorders>
              <w:top w:val="double" w:sz="4" w:space="0" w:color="auto"/>
              <w:left w:val="double" w:sz="4" w:space="0" w:color="auto"/>
              <w:right w:val="double" w:sz="4" w:space="0" w:color="auto"/>
            </w:tcBorders>
          </w:tcPr>
          <w:p w:rsidR="006A59D6" w:rsidRPr="00BA3DA8" w:rsidRDefault="006A59D6" w:rsidP="00FF10B5">
            <w:r>
              <w:t>1</w:t>
            </w:r>
          </w:p>
        </w:tc>
        <w:tc>
          <w:tcPr>
            <w:tcW w:w="2167" w:type="dxa"/>
            <w:tcBorders>
              <w:top w:val="double" w:sz="4" w:space="0" w:color="auto"/>
              <w:left w:val="double" w:sz="4" w:space="0" w:color="auto"/>
              <w:right w:val="double" w:sz="4" w:space="0" w:color="auto"/>
            </w:tcBorders>
          </w:tcPr>
          <w:p w:rsidR="006A59D6" w:rsidRPr="00BA3DA8" w:rsidRDefault="006A59D6" w:rsidP="00FF10B5">
            <w:r>
              <w:t>напорный</w:t>
            </w:r>
          </w:p>
        </w:tc>
        <w:tc>
          <w:tcPr>
            <w:tcW w:w="893" w:type="dxa"/>
            <w:tcBorders>
              <w:top w:val="double" w:sz="4" w:space="0" w:color="auto"/>
              <w:left w:val="double" w:sz="4" w:space="0" w:color="auto"/>
              <w:right w:val="double" w:sz="4" w:space="0" w:color="auto"/>
            </w:tcBorders>
          </w:tcPr>
          <w:p w:rsidR="006A59D6" w:rsidRPr="00BA3DA8" w:rsidRDefault="006A59D6" w:rsidP="00FF10B5"/>
        </w:tc>
        <w:tc>
          <w:tcPr>
            <w:tcW w:w="1260" w:type="dxa"/>
            <w:tcBorders>
              <w:top w:val="double" w:sz="4" w:space="0" w:color="auto"/>
              <w:left w:val="double" w:sz="4" w:space="0" w:color="auto"/>
            </w:tcBorders>
          </w:tcPr>
          <w:p w:rsidR="006A59D6" w:rsidRDefault="001519AE" w:rsidP="00FF10B5">
            <w:r>
              <w:t xml:space="preserve">Керам. </w:t>
            </w:r>
          </w:p>
          <w:p w:rsidR="001519AE" w:rsidRPr="00BA3DA8" w:rsidRDefault="001519AE" w:rsidP="00FF10B5">
            <w:r>
              <w:t>чугун</w:t>
            </w:r>
          </w:p>
        </w:tc>
        <w:tc>
          <w:tcPr>
            <w:tcW w:w="1234" w:type="dxa"/>
            <w:tcBorders>
              <w:top w:val="double" w:sz="4" w:space="0" w:color="auto"/>
              <w:right w:val="single" w:sz="4" w:space="0" w:color="auto"/>
            </w:tcBorders>
          </w:tcPr>
          <w:p w:rsidR="006A59D6" w:rsidRDefault="001519AE" w:rsidP="00FF10B5">
            <w:r>
              <w:t>300-500</w:t>
            </w:r>
          </w:p>
          <w:p w:rsidR="001519AE" w:rsidRPr="00BA3DA8" w:rsidRDefault="001519AE" w:rsidP="00FF10B5"/>
        </w:tc>
        <w:tc>
          <w:tcPr>
            <w:tcW w:w="992" w:type="dxa"/>
            <w:tcBorders>
              <w:top w:val="double" w:sz="4" w:space="0" w:color="auto"/>
              <w:left w:val="single" w:sz="4" w:space="0" w:color="auto"/>
              <w:right w:val="double" w:sz="4" w:space="0" w:color="auto"/>
            </w:tcBorders>
          </w:tcPr>
          <w:p w:rsidR="006A59D6" w:rsidRPr="00BA3DA8" w:rsidRDefault="005706B7" w:rsidP="00FF10B5">
            <w:r>
              <w:t>7,5</w:t>
            </w:r>
          </w:p>
        </w:tc>
        <w:tc>
          <w:tcPr>
            <w:tcW w:w="1194" w:type="dxa"/>
            <w:tcBorders>
              <w:top w:val="double" w:sz="4" w:space="0" w:color="auto"/>
              <w:left w:val="double" w:sz="4" w:space="0" w:color="auto"/>
              <w:right w:val="double" w:sz="4" w:space="0" w:color="auto"/>
            </w:tcBorders>
          </w:tcPr>
          <w:p w:rsidR="006A59D6" w:rsidRPr="00BA3DA8" w:rsidRDefault="00AD425B" w:rsidP="00FF10B5">
            <w:pPr>
              <w:jc w:val="center"/>
            </w:pPr>
            <w:r>
              <w:t>100</w:t>
            </w:r>
          </w:p>
        </w:tc>
        <w:tc>
          <w:tcPr>
            <w:tcW w:w="1278" w:type="dxa"/>
            <w:tcBorders>
              <w:top w:val="double" w:sz="4" w:space="0" w:color="auto"/>
              <w:left w:val="double" w:sz="4" w:space="0" w:color="auto"/>
              <w:right w:val="double" w:sz="4" w:space="0" w:color="auto"/>
            </w:tcBorders>
          </w:tcPr>
          <w:p w:rsidR="006A59D6" w:rsidRPr="00BA3DA8" w:rsidRDefault="00AD425B" w:rsidP="00FF10B5">
            <w:pPr>
              <w:jc w:val="center"/>
            </w:pPr>
            <w:r>
              <w:t>7,5</w:t>
            </w:r>
          </w:p>
        </w:tc>
      </w:tr>
      <w:tr w:rsidR="006A59D6">
        <w:tblPrEx>
          <w:tblCellMar>
            <w:top w:w="0" w:type="dxa"/>
            <w:bottom w:w="0" w:type="dxa"/>
          </w:tblCellMar>
        </w:tblPrEx>
        <w:trPr>
          <w:trHeight w:val="345"/>
        </w:trPr>
        <w:tc>
          <w:tcPr>
            <w:tcW w:w="720" w:type="dxa"/>
            <w:tcBorders>
              <w:left w:val="double" w:sz="4" w:space="0" w:color="auto"/>
              <w:right w:val="double" w:sz="4" w:space="0" w:color="auto"/>
            </w:tcBorders>
          </w:tcPr>
          <w:p w:rsidR="006A59D6" w:rsidRPr="00BA3DA8" w:rsidRDefault="006A59D6" w:rsidP="00FF10B5">
            <w:r>
              <w:t>7</w:t>
            </w:r>
          </w:p>
        </w:tc>
        <w:tc>
          <w:tcPr>
            <w:tcW w:w="2167" w:type="dxa"/>
            <w:tcBorders>
              <w:left w:val="double" w:sz="4" w:space="0" w:color="auto"/>
              <w:right w:val="double" w:sz="4" w:space="0" w:color="auto"/>
            </w:tcBorders>
          </w:tcPr>
          <w:p w:rsidR="006A59D6" w:rsidRPr="00BA3DA8" w:rsidRDefault="006A59D6" w:rsidP="00FF10B5">
            <w:r>
              <w:t>самотечный</w:t>
            </w:r>
          </w:p>
        </w:tc>
        <w:tc>
          <w:tcPr>
            <w:tcW w:w="893" w:type="dxa"/>
            <w:tcBorders>
              <w:left w:val="double" w:sz="4" w:space="0" w:color="auto"/>
              <w:right w:val="double" w:sz="4" w:space="0" w:color="auto"/>
            </w:tcBorders>
          </w:tcPr>
          <w:p w:rsidR="006A59D6" w:rsidRPr="00BA3DA8" w:rsidRDefault="006A59D6" w:rsidP="00FF10B5"/>
        </w:tc>
        <w:tc>
          <w:tcPr>
            <w:tcW w:w="1260" w:type="dxa"/>
            <w:tcBorders>
              <w:left w:val="double" w:sz="4" w:space="0" w:color="auto"/>
            </w:tcBorders>
          </w:tcPr>
          <w:p w:rsidR="006A59D6" w:rsidRDefault="00AD425B" w:rsidP="00FF10B5">
            <w:r>
              <w:t>Чугун</w:t>
            </w:r>
          </w:p>
          <w:p w:rsidR="00AD425B" w:rsidRPr="00BA3DA8" w:rsidRDefault="00AD425B" w:rsidP="00FF10B5">
            <w:r>
              <w:t>Асбест</w:t>
            </w:r>
          </w:p>
        </w:tc>
        <w:tc>
          <w:tcPr>
            <w:tcW w:w="1234" w:type="dxa"/>
            <w:tcBorders>
              <w:right w:val="single" w:sz="4" w:space="0" w:color="auto"/>
            </w:tcBorders>
          </w:tcPr>
          <w:p w:rsidR="006A59D6" w:rsidRPr="00BA3DA8" w:rsidRDefault="00AD425B" w:rsidP="00FF10B5">
            <w:r>
              <w:t>150-250</w:t>
            </w:r>
          </w:p>
        </w:tc>
        <w:tc>
          <w:tcPr>
            <w:tcW w:w="992" w:type="dxa"/>
            <w:tcBorders>
              <w:left w:val="single" w:sz="4" w:space="0" w:color="auto"/>
              <w:right w:val="double" w:sz="4" w:space="0" w:color="auto"/>
            </w:tcBorders>
          </w:tcPr>
          <w:p w:rsidR="006A59D6" w:rsidRPr="00BA3DA8" w:rsidRDefault="00AD425B" w:rsidP="00FF10B5">
            <w:r>
              <w:t>27,4</w:t>
            </w:r>
          </w:p>
        </w:tc>
        <w:tc>
          <w:tcPr>
            <w:tcW w:w="1194" w:type="dxa"/>
            <w:tcBorders>
              <w:left w:val="double" w:sz="4" w:space="0" w:color="auto"/>
              <w:right w:val="double" w:sz="4" w:space="0" w:color="auto"/>
            </w:tcBorders>
          </w:tcPr>
          <w:p w:rsidR="006A59D6" w:rsidRPr="00BA3DA8" w:rsidRDefault="00AD425B" w:rsidP="00FF10B5">
            <w:pPr>
              <w:jc w:val="center"/>
            </w:pPr>
            <w:r>
              <w:t>100</w:t>
            </w:r>
          </w:p>
        </w:tc>
        <w:tc>
          <w:tcPr>
            <w:tcW w:w="1278" w:type="dxa"/>
            <w:tcBorders>
              <w:left w:val="double" w:sz="4" w:space="0" w:color="auto"/>
              <w:right w:val="double" w:sz="4" w:space="0" w:color="auto"/>
            </w:tcBorders>
          </w:tcPr>
          <w:p w:rsidR="006A59D6" w:rsidRPr="00BA3DA8" w:rsidRDefault="00AD425B" w:rsidP="00FF10B5">
            <w:pPr>
              <w:jc w:val="center"/>
            </w:pPr>
            <w:r>
              <w:t xml:space="preserve"> 34,9</w:t>
            </w:r>
          </w:p>
        </w:tc>
      </w:tr>
      <w:tr w:rsidR="006A59D6">
        <w:tblPrEx>
          <w:tblCellMar>
            <w:top w:w="0" w:type="dxa"/>
            <w:bottom w:w="0" w:type="dxa"/>
          </w:tblCellMar>
        </w:tblPrEx>
        <w:trPr>
          <w:trHeight w:val="285"/>
        </w:trPr>
        <w:tc>
          <w:tcPr>
            <w:tcW w:w="720" w:type="dxa"/>
            <w:tcBorders>
              <w:left w:val="double" w:sz="4" w:space="0" w:color="auto"/>
              <w:bottom w:val="double" w:sz="4" w:space="0" w:color="auto"/>
              <w:right w:val="double" w:sz="4" w:space="0" w:color="auto"/>
            </w:tcBorders>
          </w:tcPr>
          <w:p w:rsidR="006A59D6" w:rsidRPr="00AD6758" w:rsidRDefault="006A59D6" w:rsidP="00FF10B5">
            <w:pPr>
              <w:rPr>
                <w:b/>
              </w:rPr>
            </w:pPr>
          </w:p>
        </w:tc>
        <w:tc>
          <w:tcPr>
            <w:tcW w:w="2167" w:type="dxa"/>
            <w:tcBorders>
              <w:left w:val="double" w:sz="4" w:space="0" w:color="auto"/>
              <w:bottom w:val="double" w:sz="4" w:space="0" w:color="auto"/>
              <w:right w:val="double" w:sz="4" w:space="0" w:color="auto"/>
            </w:tcBorders>
          </w:tcPr>
          <w:p w:rsidR="006A59D6" w:rsidRPr="00AD6758" w:rsidRDefault="006A59D6" w:rsidP="00FF10B5">
            <w:pPr>
              <w:rPr>
                <w:b/>
              </w:rPr>
            </w:pPr>
            <w:r w:rsidRPr="00AD6758">
              <w:rPr>
                <w:b/>
              </w:rPr>
              <w:t>Итого</w:t>
            </w:r>
          </w:p>
        </w:tc>
        <w:tc>
          <w:tcPr>
            <w:tcW w:w="893" w:type="dxa"/>
            <w:tcBorders>
              <w:left w:val="double" w:sz="4" w:space="0" w:color="auto"/>
              <w:bottom w:val="double" w:sz="4" w:space="0" w:color="auto"/>
              <w:right w:val="double" w:sz="4" w:space="0" w:color="auto"/>
            </w:tcBorders>
          </w:tcPr>
          <w:p w:rsidR="006A59D6" w:rsidRPr="00AD6758" w:rsidRDefault="006A59D6" w:rsidP="00FF10B5">
            <w:pPr>
              <w:rPr>
                <w:b/>
              </w:rPr>
            </w:pPr>
          </w:p>
        </w:tc>
        <w:tc>
          <w:tcPr>
            <w:tcW w:w="1260" w:type="dxa"/>
            <w:tcBorders>
              <w:left w:val="double" w:sz="4" w:space="0" w:color="auto"/>
              <w:bottom w:val="double" w:sz="4" w:space="0" w:color="auto"/>
            </w:tcBorders>
          </w:tcPr>
          <w:p w:rsidR="006A59D6" w:rsidRPr="00AD6758" w:rsidRDefault="006A59D6" w:rsidP="00FF10B5">
            <w:pPr>
              <w:rPr>
                <w:b/>
              </w:rPr>
            </w:pPr>
          </w:p>
        </w:tc>
        <w:tc>
          <w:tcPr>
            <w:tcW w:w="1234" w:type="dxa"/>
            <w:tcBorders>
              <w:bottom w:val="double" w:sz="4" w:space="0" w:color="auto"/>
              <w:right w:val="single" w:sz="4" w:space="0" w:color="auto"/>
            </w:tcBorders>
          </w:tcPr>
          <w:p w:rsidR="006A59D6" w:rsidRPr="00AD6758" w:rsidRDefault="006A59D6" w:rsidP="00FF10B5">
            <w:pPr>
              <w:rPr>
                <w:b/>
              </w:rPr>
            </w:pPr>
          </w:p>
        </w:tc>
        <w:tc>
          <w:tcPr>
            <w:tcW w:w="992" w:type="dxa"/>
            <w:tcBorders>
              <w:left w:val="single" w:sz="4" w:space="0" w:color="auto"/>
              <w:bottom w:val="double" w:sz="4" w:space="0" w:color="auto"/>
              <w:right w:val="double" w:sz="4" w:space="0" w:color="auto"/>
            </w:tcBorders>
          </w:tcPr>
          <w:p w:rsidR="006A59D6" w:rsidRPr="00AD6758" w:rsidRDefault="00AD425B" w:rsidP="00FF10B5">
            <w:pPr>
              <w:rPr>
                <w:b/>
              </w:rPr>
            </w:pPr>
            <w:r>
              <w:rPr>
                <w:b/>
              </w:rPr>
              <w:t>34,9</w:t>
            </w:r>
          </w:p>
        </w:tc>
        <w:tc>
          <w:tcPr>
            <w:tcW w:w="1194" w:type="dxa"/>
            <w:tcBorders>
              <w:left w:val="double" w:sz="4" w:space="0" w:color="auto"/>
              <w:bottom w:val="double" w:sz="4" w:space="0" w:color="auto"/>
              <w:right w:val="double" w:sz="4" w:space="0" w:color="auto"/>
            </w:tcBorders>
          </w:tcPr>
          <w:p w:rsidR="006A59D6" w:rsidRPr="00AD6758" w:rsidRDefault="006A59D6" w:rsidP="00FF10B5">
            <w:pPr>
              <w:jc w:val="center"/>
              <w:rPr>
                <w:b/>
              </w:rPr>
            </w:pPr>
          </w:p>
        </w:tc>
        <w:tc>
          <w:tcPr>
            <w:tcW w:w="1278" w:type="dxa"/>
            <w:tcBorders>
              <w:left w:val="double" w:sz="4" w:space="0" w:color="auto"/>
              <w:bottom w:val="double" w:sz="4" w:space="0" w:color="auto"/>
              <w:right w:val="double" w:sz="4" w:space="0" w:color="auto"/>
            </w:tcBorders>
          </w:tcPr>
          <w:p w:rsidR="006A59D6" w:rsidRPr="00AD6758" w:rsidRDefault="00AD425B" w:rsidP="00FF10B5">
            <w:pPr>
              <w:jc w:val="center"/>
              <w:rPr>
                <w:b/>
              </w:rPr>
            </w:pPr>
            <w:r>
              <w:rPr>
                <w:b/>
              </w:rPr>
              <w:t>34,9</w:t>
            </w:r>
          </w:p>
        </w:tc>
      </w:tr>
    </w:tbl>
    <w:p w:rsidR="006A59D6" w:rsidRDefault="00CC2751" w:rsidP="006A59D6">
      <w:pPr>
        <w:ind w:firstLine="540"/>
        <w:jc w:val="both"/>
        <w:rPr>
          <w:sz w:val="28"/>
        </w:rPr>
      </w:pPr>
      <w:r>
        <w:rPr>
          <w:sz w:val="28"/>
        </w:rPr>
        <w:t xml:space="preserve"> </w:t>
      </w:r>
    </w:p>
    <w:p w:rsidR="00165C77" w:rsidRDefault="006A59D6" w:rsidP="00060C3F">
      <w:pPr>
        <w:ind w:firstLine="540"/>
        <w:jc w:val="both"/>
        <w:rPr>
          <w:sz w:val="28"/>
        </w:rPr>
      </w:pPr>
      <w:r>
        <w:rPr>
          <w:sz w:val="28"/>
        </w:rPr>
        <w:t xml:space="preserve">Уровень износа канализационных насосных станций составляет </w:t>
      </w:r>
      <w:r w:rsidR="005706B7">
        <w:rPr>
          <w:sz w:val="28"/>
        </w:rPr>
        <w:t xml:space="preserve">95 </w:t>
      </w:r>
      <w:r>
        <w:rPr>
          <w:sz w:val="28"/>
        </w:rPr>
        <w:t xml:space="preserve">%, сетей канализации – </w:t>
      </w:r>
      <w:r w:rsidR="005706B7">
        <w:rPr>
          <w:sz w:val="28"/>
        </w:rPr>
        <w:t>100</w:t>
      </w:r>
      <w:r>
        <w:rPr>
          <w:sz w:val="28"/>
        </w:rPr>
        <w:t xml:space="preserve"> %, очистны</w:t>
      </w:r>
      <w:r w:rsidR="005706B7">
        <w:rPr>
          <w:sz w:val="28"/>
        </w:rPr>
        <w:t>х</w:t>
      </w:r>
      <w:r>
        <w:rPr>
          <w:sz w:val="28"/>
        </w:rPr>
        <w:t xml:space="preserve"> сооружени</w:t>
      </w:r>
      <w:r w:rsidR="005706B7">
        <w:rPr>
          <w:sz w:val="28"/>
        </w:rPr>
        <w:t>й</w:t>
      </w:r>
      <w:r>
        <w:rPr>
          <w:sz w:val="28"/>
        </w:rPr>
        <w:t xml:space="preserve"> </w:t>
      </w:r>
      <w:r w:rsidR="005706B7">
        <w:rPr>
          <w:sz w:val="28"/>
        </w:rPr>
        <w:t>на территории района нет.</w:t>
      </w:r>
      <w:r>
        <w:rPr>
          <w:sz w:val="28"/>
        </w:rPr>
        <w:t xml:space="preserve"> В замене нуждаются </w:t>
      </w:r>
      <w:smartTag w:uri="urn:schemas-microsoft-com:office:smarttags" w:element="metricconverter">
        <w:smartTagPr>
          <w:attr w:name="ProductID" w:val="23,7 км"/>
        </w:smartTagPr>
        <w:r w:rsidR="005706B7">
          <w:rPr>
            <w:sz w:val="28"/>
          </w:rPr>
          <w:t>23,7</w:t>
        </w:r>
        <w:r>
          <w:rPr>
            <w:sz w:val="28"/>
          </w:rPr>
          <w:t xml:space="preserve"> км</w:t>
        </w:r>
      </w:smartTag>
      <w:r>
        <w:rPr>
          <w:sz w:val="28"/>
        </w:rPr>
        <w:t xml:space="preserve"> магистральных коллекторов и </w:t>
      </w:r>
      <w:smartTag w:uri="urn:schemas-microsoft-com:office:smarttags" w:element="metricconverter">
        <w:smartTagPr>
          <w:attr w:name="ProductID" w:val="11,2 км"/>
        </w:smartTagPr>
        <w:r w:rsidR="005706B7">
          <w:rPr>
            <w:sz w:val="28"/>
          </w:rPr>
          <w:t>11,2</w:t>
        </w:r>
        <w:r>
          <w:rPr>
            <w:sz w:val="28"/>
          </w:rPr>
          <w:t xml:space="preserve"> км</w:t>
        </w:r>
      </w:smartTag>
      <w:r>
        <w:rPr>
          <w:sz w:val="28"/>
        </w:rPr>
        <w:t xml:space="preserve"> уличных сетей.</w:t>
      </w:r>
    </w:p>
    <w:p w:rsidR="00060C3F" w:rsidRDefault="00D2508C" w:rsidP="00060C3F">
      <w:pPr>
        <w:ind w:firstLine="540"/>
        <w:jc w:val="both"/>
        <w:rPr>
          <w:sz w:val="28"/>
        </w:rPr>
      </w:pPr>
      <w:r>
        <w:rPr>
          <w:sz w:val="28"/>
        </w:rPr>
        <w:lastRenderedPageBreak/>
        <w:t>Разработ</w:t>
      </w:r>
      <w:r w:rsidR="0074597F">
        <w:rPr>
          <w:sz w:val="28"/>
        </w:rPr>
        <w:t>анные мероприятия должны снизить износ сооружений водоотведения и улучшить экологическую обстановку</w:t>
      </w:r>
      <w:r w:rsidR="00503E47">
        <w:rPr>
          <w:sz w:val="28"/>
        </w:rPr>
        <w:t xml:space="preserve"> (таблица 16)</w:t>
      </w:r>
      <w:r w:rsidR="0074597F">
        <w:rPr>
          <w:sz w:val="28"/>
        </w:rPr>
        <w:t>.</w:t>
      </w:r>
    </w:p>
    <w:p w:rsidR="0074597F" w:rsidRDefault="0074597F" w:rsidP="00060C3F">
      <w:pPr>
        <w:ind w:firstLine="540"/>
        <w:jc w:val="both"/>
        <w:rPr>
          <w:sz w:val="28"/>
        </w:rPr>
      </w:pPr>
    </w:p>
    <w:p w:rsidR="00EC6F26" w:rsidRDefault="00EC6F26" w:rsidP="00060C3F">
      <w:pPr>
        <w:ind w:firstLine="540"/>
        <w:jc w:val="both"/>
        <w:rPr>
          <w:sz w:val="28"/>
        </w:rPr>
      </w:pPr>
    </w:p>
    <w:p w:rsidR="00060C3F" w:rsidRPr="00060C3F" w:rsidRDefault="00624850" w:rsidP="00060C3F">
      <w:pPr>
        <w:pStyle w:val="a7"/>
        <w:jc w:val="center"/>
        <w:rPr>
          <w:b/>
          <w:i/>
          <w:sz w:val="28"/>
          <w:szCs w:val="28"/>
        </w:rPr>
      </w:pPr>
      <w:r>
        <w:rPr>
          <w:b/>
          <w:i/>
          <w:sz w:val="28"/>
          <w:szCs w:val="28"/>
        </w:rPr>
        <w:t>1.</w:t>
      </w:r>
      <w:r w:rsidR="001B0648">
        <w:rPr>
          <w:b/>
          <w:i/>
          <w:sz w:val="28"/>
          <w:szCs w:val="28"/>
        </w:rPr>
        <w:t>7</w:t>
      </w:r>
      <w:r w:rsidR="00AA4879">
        <w:rPr>
          <w:b/>
          <w:i/>
          <w:sz w:val="28"/>
          <w:szCs w:val="28"/>
        </w:rPr>
        <w:t>. Система сбора</w:t>
      </w:r>
      <w:r w:rsidR="00060C3F" w:rsidRPr="00060C3F">
        <w:rPr>
          <w:b/>
          <w:i/>
          <w:sz w:val="28"/>
          <w:szCs w:val="28"/>
        </w:rPr>
        <w:t xml:space="preserve"> и утилизации бытовых отходов</w:t>
      </w:r>
    </w:p>
    <w:p w:rsidR="00060C3F" w:rsidRDefault="00060C3F" w:rsidP="00AA4879">
      <w:pPr>
        <w:ind w:right="-1" w:firstLine="540"/>
        <w:jc w:val="both"/>
        <w:rPr>
          <w:sz w:val="28"/>
        </w:rPr>
      </w:pPr>
      <w:r>
        <w:rPr>
          <w:sz w:val="28"/>
        </w:rPr>
        <w:t>В</w:t>
      </w:r>
      <w:r w:rsidR="00A27F59">
        <w:rPr>
          <w:sz w:val="28"/>
        </w:rPr>
        <w:t xml:space="preserve"> Юргинском</w:t>
      </w:r>
      <w:r>
        <w:rPr>
          <w:sz w:val="28"/>
        </w:rPr>
        <w:t xml:space="preserve"> </w:t>
      </w:r>
      <w:r w:rsidR="00942772">
        <w:rPr>
          <w:sz w:val="28"/>
          <w:szCs w:val="28"/>
        </w:rPr>
        <w:t xml:space="preserve">муниципальном </w:t>
      </w:r>
      <w:r w:rsidR="00C226DB">
        <w:rPr>
          <w:sz w:val="28"/>
          <w:szCs w:val="28"/>
        </w:rPr>
        <w:t>район</w:t>
      </w:r>
      <w:r w:rsidR="00A27F59">
        <w:rPr>
          <w:sz w:val="28"/>
          <w:szCs w:val="28"/>
        </w:rPr>
        <w:t>е</w:t>
      </w:r>
      <w:r w:rsidR="00D058BB" w:rsidRPr="00D058BB">
        <w:rPr>
          <w:sz w:val="28"/>
        </w:rPr>
        <w:t xml:space="preserve"> </w:t>
      </w:r>
      <w:r w:rsidR="00D058BB">
        <w:rPr>
          <w:sz w:val="28"/>
        </w:rPr>
        <w:t>Кемеровской</w:t>
      </w:r>
      <w:r w:rsidR="00942772">
        <w:rPr>
          <w:sz w:val="28"/>
          <w:szCs w:val="28"/>
        </w:rPr>
        <w:t xml:space="preserve"> области </w:t>
      </w:r>
      <w:r w:rsidR="00EB3970">
        <w:rPr>
          <w:sz w:val="28"/>
        </w:rPr>
        <w:t xml:space="preserve"> решение  проблемы сбора</w:t>
      </w:r>
      <w:r>
        <w:rPr>
          <w:sz w:val="28"/>
        </w:rPr>
        <w:t>, переработки и утил</w:t>
      </w:r>
      <w:r>
        <w:rPr>
          <w:sz w:val="28"/>
        </w:rPr>
        <w:t>и</w:t>
      </w:r>
      <w:r>
        <w:rPr>
          <w:sz w:val="28"/>
        </w:rPr>
        <w:t xml:space="preserve">зации бытовых отходов приобретает особую актуальность. </w:t>
      </w:r>
      <w:r w:rsidR="00942772">
        <w:rPr>
          <w:sz w:val="28"/>
        </w:rPr>
        <w:t xml:space="preserve"> Свалки </w:t>
      </w:r>
      <w:r>
        <w:rPr>
          <w:sz w:val="28"/>
        </w:rPr>
        <w:t>не отвечают техническим и санитарным требования</w:t>
      </w:r>
      <w:r w:rsidR="00517AD0">
        <w:rPr>
          <w:sz w:val="28"/>
        </w:rPr>
        <w:t xml:space="preserve">м. </w:t>
      </w:r>
      <w:r>
        <w:rPr>
          <w:sz w:val="28"/>
        </w:rPr>
        <w:t xml:space="preserve"> </w:t>
      </w:r>
      <w:r w:rsidR="00517AD0">
        <w:rPr>
          <w:sz w:val="28"/>
        </w:rPr>
        <w:t>Кроме того,</w:t>
      </w:r>
      <w:r>
        <w:rPr>
          <w:sz w:val="28"/>
        </w:rPr>
        <w:t xml:space="preserve"> на территории </w:t>
      </w:r>
      <w:r w:rsidR="00EB3970">
        <w:rPr>
          <w:sz w:val="28"/>
        </w:rPr>
        <w:t>муниципального образования</w:t>
      </w:r>
      <w:r>
        <w:rPr>
          <w:sz w:val="28"/>
        </w:rPr>
        <w:t xml:space="preserve"> сущес</w:t>
      </w:r>
      <w:r>
        <w:rPr>
          <w:sz w:val="28"/>
        </w:rPr>
        <w:t>т</w:t>
      </w:r>
      <w:r>
        <w:rPr>
          <w:sz w:val="28"/>
        </w:rPr>
        <w:t>вует масса несанкционированных  свалок.</w:t>
      </w:r>
    </w:p>
    <w:p w:rsidR="009029DD" w:rsidRPr="009029DD" w:rsidRDefault="009029DD" w:rsidP="009029DD">
      <w:pPr>
        <w:ind w:firstLine="567"/>
        <w:jc w:val="both"/>
        <w:rPr>
          <w:sz w:val="28"/>
        </w:rPr>
      </w:pPr>
      <w:r w:rsidRPr="009029DD">
        <w:rPr>
          <w:sz w:val="28"/>
          <w:szCs w:val="28"/>
        </w:rPr>
        <w:t>Характеристика действующей системы сбора и вывоза ТБО и ЖБО</w:t>
      </w:r>
      <w:r>
        <w:rPr>
          <w:sz w:val="28"/>
          <w:szCs w:val="28"/>
        </w:rPr>
        <w:t xml:space="preserve"> </w:t>
      </w:r>
      <w:r w:rsidRPr="009029DD">
        <w:rPr>
          <w:sz w:val="28"/>
          <w:szCs w:val="28"/>
        </w:rPr>
        <w:t xml:space="preserve"> по поселениям Юргинского района</w:t>
      </w:r>
      <w:r>
        <w:rPr>
          <w:sz w:val="28"/>
          <w:szCs w:val="28"/>
        </w:rPr>
        <w:t xml:space="preserve"> приведена в таблице 13, прогноз</w:t>
      </w:r>
      <w:r>
        <w:rPr>
          <w:b/>
          <w:sz w:val="28"/>
        </w:rPr>
        <w:t xml:space="preserve"> </w:t>
      </w:r>
      <w:r w:rsidRPr="009029DD">
        <w:rPr>
          <w:sz w:val="28"/>
        </w:rPr>
        <w:t>роста накопления</w:t>
      </w:r>
      <w:r w:rsidRPr="009029DD">
        <w:t xml:space="preserve"> </w:t>
      </w:r>
      <w:r w:rsidRPr="009029DD">
        <w:rPr>
          <w:sz w:val="28"/>
        </w:rPr>
        <w:t xml:space="preserve">твердых </w:t>
      </w:r>
      <w:r>
        <w:rPr>
          <w:sz w:val="28"/>
        </w:rPr>
        <w:t xml:space="preserve"> и жидких </w:t>
      </w:r>
      <w:r w:rsidRPr="009029DD">
        <w:rPr>
          <w:sz w:val="28"/>
        </w:rPr>
        <w:t>бытовых отходов</w:t>
      </w:r>
      <w:r>
        <w:rPr>
          <w:sz w:val="28"/>
        </w:rPr>
        <w:t xml:space="preserve"> – в таблице 14 и 15. </w:t>
      </w:r>
    </w:p>
    <w:p w:rsidR="00942772" w:rsidRDefault="00060C3F" w:rsidP="00AA4879">
      <w:pPr>
        <w:ind w:right="-1" w:firstLine="568"/>
        <w:jc w:val="both"/>
        <w:rPr>
          <w:sz w:val="28"/>
        </w:rPr>
      </w:pPr>
      <w:r>
        <w:rPr>
          <w:sz w:val="28"/>
        </w:rPr>
        <w:t xml:space="preserve">Очисткой </w:t>
      </w:r>
      <w:r w:rsidR="00A27F59">
        <w:rPr>
          <w:sz w:val="28"/>
        </w:rPr>
        <w:t xml:space="preserve">Юргинского </w:t>
      </w:r>
      <w:r w:rsidR="00942772">
        <w:rPr>
          <w:sz w:val="28"/>
        </w:rPr>
        <w:t xml:space="preserve">муниципального </w:t>
      </w:r>
      <w:r w:rsidR="00C226DB">
        <w:rPr>
          <w:sz w:val="28"/>
          <w:szCs w:val="28"/>
        </w:rPr>
        <w:t>район</w:t>
      </w:r>
      <w:r w:rsidR="00A27F59">
        <w:rPr>
          <w:sz w:val="28"/>
          <w:szCs w:val="28"/>
        </w:rPr>
        <w:t>а</w:t>
      </w:r>
      <w:r w:rsidR="00C226DB">
        <w:rPr>
          <w:sz w:val="28"/>
        </w:rPr>
        <w:t xml:space="preserve"> </w:t>
      </w:r>
      <w:r w:rsidR="00D058BB">
        <w:rPr>
          <w:sz w:val="28"/>
        </w:rPr>
        <w:t xml:space="preserve">Кемеровской </w:t>
      </w:r>
      <w:r w:rsidR="00942772">
        <w:rPr>
          <w:sz w:val="28"/>
        </w:rPr>
        <w:t xml:space="preserve">области </w:t>
      </w:r>
      <w:r>
        <w:rPr>
          <w:sz w:val="28"/>
        </w:rPr>
        <w:t xml:space="preserve"> от мусора, части промотходов, ТБО и жидких отходов з</w:t>
      </w:r>
      <w:r>
        <w:rPr>
          <w:sz w:val="28"/>
        </w:rPr>
        <w:t>а</w:t>
      </w:r>
      <w:r>
        <w:rPr>
          <w:sz w:val="28"/>
        </w:rPr>
        <w:t>нима</w:t>
      </w:r>
      <w:r w:rsidR="00C226DB">
        <w:rPr>
          <w:sz w:val="28"/>
        </w:rPr>
        <w:t>е</w:t>
      </w:r>
      <w:r w:rsidR="00AA4879">
        <w:rPr>
          <w:sz w:val="28"/>
        </w:rPr>
        <w:t xml:space="preserve">тся предприятие </w:t>
      </w:r>
      <w:r w:rsidR="00C226DB">
        <w:rPr>
          <w:sz w:val="28"/>
        </w:rPr>
        <w:t>ООО «УК «Энерготранс-АГРО»</w:t>
      </w:r>
      <w:r w:rsidR="00CD4DBF">
        <w:rPr>
          <w:sz w:val="28"/>
        </w:rPr>
        <w:t xml:space="preserve"> и ООО «Теплоснаб»</w:t>
      </w:r>
      <w:r w:rsidR="00DB6CA3">
        <w:rPr>
          <w:sz w:val="28"/>
        </w:rPr>
        <w:t>.</w:t>
      </w:r>
      <w:r>
        <w:rPr>
          <w:sz w:val="28"/>
        </w:rPr>
        <w:t xml:space="preserve"> Общий объем отходов, вывозимых на свалку, составляет </w:t>
      </w:r>
      <w:r w:rsidR="00E66B8D">
        <w:rPr>
          <w:sz w:val="28"/>
        </w:rPr>
        <w:t>более 40</w:t>
      </w:r>
      <w:r>
        <w:rPr>
          <w:sz w:val="28"/>
        </w:rPr>
        <w:t xml:space="preserve"> тыс. м</w:t>
      </w:r>
      <w:r>
        <w:rPr>
          <w:sz w:val="28"/>
          <w:vertAlign w:val="superscript"/>
        </w:rPr>
        <w:t>3</w:t>
      </w:r>
      <w:r>
        <w:rPr>
          <w:sz w:val="28"/>
        </w:rPr>
        <w:t xml:space="preserve">/год, </w:t>
      </w:r>
      <w:r w:rsidR="00E148EE">
        <w:rPr>
          <w:sz w:val="28"/>
        </w:rPr>
        <w:t xml:space="preserve">и </w:t>
      </w:r>
      <w:r>
        <w:rPr>
          <w:sz w:val="28"/>
        </w:rPr>
        <w:t xml:space="preserve">в </w:t>
      </w:r>
      <w:r w:rsidR="00E148EE">
        <w:rPr>
          <w:sz w:val="28"/>
        </w:rPr>
        <w:t>основном</w:t>
      </w:r>
      <w:r>
        <w:rPr>
          <w:sz w:val="28"/>
        </w:rPr>
        <w:t xml:space="preserve"> от населения</w:t>
      </w:r>
      <w:r w:rsidR="00884016">
        <w:rPr>
          <w:sz w:val="28"/>
        </w:rPr>
        <w:t>.</w:t>
      </w:r>
      <w:r>
        <w:rPr>
          <w:sz w:val="28"/>
        </w:rPr>
        <w:t xml:space="preserve"> </w:t>
      </w:r>
      <w:r w:rsidR="00884016">
        <w:rPr>
          <w:sz w:val="28"/>
        </w:rPr>
        <w:t xml:space="preserve"> </w:t>
      </w:r>
    </w:p>
    <w:p w:rsidR="00060C3F" w:rsidRDefault="00060C3F" w:rsidP="00AA4879">
      <w:pPr>
        <w:ind w:right="-1" w:firstLine="568"/>
        <w:jc w:val="both"/>
        <w:rPr>
          <w:sz w:val="28"/>
        </w:rPr>
      </w:pPr>
      <w:r>
        <w:rPr>
          <w:sz w:val="28"/>
        </w:rPr>
        <w:t xml:space="preserve"> В настоящее время норма накопления отходов </w:t>
      </w:r>
      <w:r w:rsidR="00AA4879">
        <w:rPr>
          <w:sz w:val="28"/>
        </w:rPr>
        <w:t xml:space="preserve">по поселениям района </w:t>
      </w:r>
      <w:r>
        <w:rPr>
          <w:sz w:val="28"/>
        </w:rPr>
        <w:t>составляет</w:t>
      </w:r>
      <w:r w:rsidR="00AA4879">
        <w:rPr>
          <w:sz w:val="28"/>
        </w:rPr>
        <w:t xml:space="preserve"> </w:t>
      </w:r>
      <w:r w:rsidR="00E66B8D">
        <w:rPr>
          <w:sz w:val="28"/>
        </w:rPr>
        <w:t>1,8</w:t>
      </w:r>
      <w:r w:rsidR="00884016">
        <w:rPr>
          <w:sz w:val="28"/>
        </w:rPr>
        <w:t>24</w:t>
      </w:r>
      <w:r>
        <w:rPr>
          <w:sz w:val="28"/>
        </w:rPr>
        <w:t xml:space="preserve"> м</w:t>
      </w:r>
      <w:r>
        <w:rPr>
          <w:sz w:val="28"/>
          <w:vertAlign w:val="superscript"/>
        </w:rPr>
        <w:t>3</w:t>
      </w:r>
      <w:r>
        <w:rPr>
          <w:sz w:val="28"/>
        </w:rPr>
        <w:t>/год/чел.</w:t>
      </w:r>
    </w:p>
    <w:p w:rsidR="006E2AFE" w:rsidRDefault="006E2AFE" w:rsidP="00AA4879">
      <w:pPr>
        <w:ind w:right="-1" w:firstLine="568"/>
        <w:jc w:val="both"/>
        <w:rPr>
          <w:sz w:val="28"/>
        </w:rPr>
      </w:pPr>
      <w:r>
        <w:rPr>
          <w:sz w:val="28"/>
        </w:rPr>
        <w:t xml:space="preserve">В целях улучшения экологической обстановки в  </w:t>
      </w:r>
      <w:r>
        <w:rPr>
          <w:sz w:val="28"/>
          <w:szCs w:val="28"/>
        </w:rPr>
        <w:t>муниципальном образовании «Юргннский район» запланировано строительство полигонов твердых бытовых отходов:</w:t>
      </w:r>
      <w:r w:rsidR="002E241A">
        <w:rPr>
          <w:sz w:val="28"/>
          <w:szCs w:val="28"/>
        </w:rPr>
        <w:t xml:space="preserve"> </w:t>
      </w:r>
      <w:r>
        <w:rPr>
          <w:sz w:val="28"/>
          <w:szCs w:val="28"/>
        </w:rPr>
        <w:t>- с. Проскоково</w:t>
      </w:r>
      <w:r w:rsidR="002E241A">
        <w:rPr>
          <w:sz w:val="28"/>
          <w:szCs w:val="28"/>
        </w:rPr>
        <w:t xml:space="preserve">, </w:t>
      </w:r>
      <w:r>
        <w:rPr>
          <w:sz w:val="28"/>
          <w:szCs w:val="28"/>
        </w:rPr>
        <w:t xml:space="preserve"> п.ст. Юрга – 2</w:t>
      </w:r>
      <w:r w:rsidR="002E241A">
        <w:rPr>
          <w:sz w:val="28"/>
          <w:szCs w:val="28"/>
        </w:rPr>
        <w:t xml:space="preserve">, </w:t>
      </w:r>
      <w:r>
        <w:rPr>
          <w:sz w:val="28"/>
          <w:szCs w:val="28"/>
        </w:rPr>
        <w:t xml:space="preserve"> с. Поперечное</w:t>
      </w:r>
      <w:r w:rsidR="00503E47">
        <w:rPr>
          <w:sz w:val="28"/>
          <w:szCs w:val="28"/>
        </w:rPr>
        <w:t xml:space="preserve"> (таблица 16)</w:t>
      </w:r>
      <w:r w:rsidR="002E241A">
        <w:rPr>
          <w:sz w:val="28"/>
          <w:szCs w:val="28"/>
        </w:rPr>
        <w:t>.</w:t>
      </w:r>
      <w:r>
        <w:rPr>
          <w:sz w:val="28"/>
          <w:szCs w:val="28"/>
        </w:rPr>
        <w:t xml:space="preserve"> </w:t>
      </w:r>
    </w:p>
    <w:p w:rsidR="009029DD" w:rsidRPr="009029DD" w:rsidRDefault="009029DD" w:rsidP="009029DD">
      <w:pPr>
        <w:jc w:val="both"/>
        <w:rPr>
          <w:sz w:val="28"/>
          <w:szCs w:val="28"/>
        </w:rPr>
      </w:pPr>
      <w:r>
        <w:rPr>
          <w:sz w:val="28"/>
        </w:rPr>
        <w:t xml:space="preserve"> </w:t>
      </w:r>
    </w:p>
    <w:p w:rsidR="00060C3F" w:rsidRPr="00165C77" w:rsidRDefault="009029DD" w:rsidP="00060C3F">
      <w:pPr>
        <w:jc w:val="both"/>
        <w:rPr>
          <w:sz w:val="28"/>
        </w:rPr>
        <w:sectPr w:rsidR="00060C3F" w:rsidRPr="00165C77" w:rsidSect="00B17A9C">
          <w:type w:val="oddPage"/>
          <w:pgSz w:w="11907" w:h="16840" w:code="9"/>
          <w:pgMar w:top="539" w:right="567" w:bottom="567" w:left="1134" w:header="720" w:footer="720" w:gutter="0"/>
          <w:cols w:space="720"/>
        </w:sectPr>
      </w:pPr>
      <w:r>
        <w:rPr>
          <w:sz w:val="28"/>
        </w:rPr>
        <w:t xml:space="preserve"> </w:t>
      </w:r>
    </w:p>
    <w:p w:rsidR="00C5216E" w:rsidRPr="00A77D12" w:rsidRDefault="00A77D12" w:rsidP="00D07390">
      <w:pPr>
        <w:pStyle w:val="2"/>
        <w:jc w:val="left"/>
        <w:rPr>
          <w:b w:val="0"/>
          <w:sz w:val="28"/>
          <w:szCs w:val="28"/>
        </w:rPr>
      </w:pPr>
      <w:r>
        <w:lastRenderedPageBreak/>
        <w:t xml:space="preserve">                                                                                                                                                                                                                          </w:t>
      </w:r>
      <w:r w:rsidR="00517AD0">
        <w:rPr>
          <w:b w:val="0"/>
          <w:sz w:val="28"/>
          <w:szCs w:val="28"/>
        </w:rPr>
        <w:t>Таблица 1</w:t>
      </w:r>
      <w:r w:rsidR="00CF6CBD">
        <w:rPr>
          <w:b w:val="0"/>
          <w:sz w:val="28"/>
          <w:szCs w:val="28"/>
        </w:rPr>
        <w:t>0</w:t>
      </w:r>
    </w:p>
    <w:p w:rsidR="00C5216E" w:rsidRPr="00333547" w:rsidRDefault="00C5216E" w:rsidP="006D7EAF">
      <w:pPr>
        <w:pStyle w:val="2"/>
        <w:rPr>
          <w:sz w:val="28"/>
        </w:rPr>
      </w:pPr>
      <w:r>
        <w:rPr>
          <w:sz w:val="28"/>
        </w:rPr>
        <w:t xml:space="preserve">Прогноз роста нагрузки по теплу объектов потребления, подключенных к системе </w:t>
      </w:r>
      <w:r w:rsidR="0026014D">
        <w:rPr>
          <w:sz w:val="28"/>
        </w:rPr>
        <w:t xml:space="preserve">центрального отопления по </w:t>
      </w:r>
      <w:r w:rsidR="00A27F59" w:rsidRPr="00A27F59">
        <w:rPr>
          <w:sz w:val="28"/>
          <w:szCs w:val="28"/>
        </w:rPr>
        <w:t>Юргинскому муниципальному  району</w:t>
      </w:r>
      <w:r w:rsidR="00D54673">
        <w:rPr>
          <w:sz w:val="28"/>
        </w:rPr>
        <w:t xml:space="preserve"> </w:t>
      </w:r>
      <w:r w:rsidR="00203153">
        <w:rPr>
          <w:sz w:val="28"/>
        </w:rPr>
        <w:t xml:space="preserve">Кемеровской </w:t>
      </w:r>
      <w:r w:rsidR="00322F72">
        <w:rPr>
          <w:sz w:val="28"/>
        </w:rPr>
        <w:t>области  на  период 201</w:t>
      </w:r>
      <w:r w:rsidR="00DB6CA3">
        <w:rPr>
          <w:sz w:val="28"/>
        </w:rPr>
        <w:t>6</w:t>
      </w:r>
      <w:r w:rsidR="00322F72">
        <w:rPr>
          <w:sz w:val="28"/>
        </w:rPr>
        <w:t xml:space="preserve"> – 202</w:t>
      </w:r>
      <w:r w:rsidR="009A66AD">
        <w:rPr>
          <w:sz w:val="28"/>
        </w:rPr>
        <w:t>4</w:t>
      </w:r>
      <w:r w:rsidR="00A77D12">
        <w:rPr>
          <w:sz w:val="28"/>
        </w:rPr>
        <w:t xml:space="preserve"> годы</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840"/>
        <w:gridCol w:w="1080"/>
        <w:gridCol w:w="1260"/>
        <w:gridCol w:w="1260"/>
        <w:gridCol w:w="1080"/>
        <w:gridCol w:w="1260"/>
        <w:gridCol w:w="1260"/>
        <w:gridCol w:w="960"/>
        <w:gridCol w:w="1380"/>
        <w:gridCol w:w="1440"/>
      </w:tblGrid>
      <w:tr w:rsidR="00C5216E">
        <w:tblPrEx>
          <w:tblCellMar>
            <w:top w:w="0" w:type="dxa"/>
            <w:bottom w:w="0" w:type="dxa"/>
          </w:tblCellMar>
        </w:tblPrEx>
        <w:trPr>
          <w:cantSplit/>
        </w:trPr>
        <w:tc>
          <w:tcPr>
            <w:tcW w:w="588" w:type="dxa"/>
            <w:vMerge w:val="restart"/>
            <w:tcBorders>
              <w:top w:val="double" w:sz="4" w:space="0" w:color="auto"/>
              <w:left w:val="double" w:sz="4" w:space="0" w:color="auto"/>
              <w:right w:val="double" w:sz="4" w:space="0" w:color="auto"/>
            </w:tcBorders>
          </w:tcPr>
          <w:p w:rsidR="00C5216E" w:rsidRPr="00C87803" w:rsidRDefault="00C5216E" w:rsidP="00C5216E">
            <w:pPr>
              <w:jc w:val="both"/>
              <w:rPr>
                <w:b/>
              </w:rPr>
            </w:pPr>
          </w:p>
          <w:p w:rsidR="00C5216E" w:rsidRPr="00C87803" w:rsidRDefault="00C5216E" w:rsidP="00C5216E">
            <w:pPr>
              <w:jc w:val="both"/>
              <w:rPr>
                <w:b/>
              </w:rPr>
            </w:pPr>
          </w:p>
          <w:p w:rsidR="00C5216E" w:rsidRPr="00C87803" w:rsidRDefault="00C5216E" w:rsidP="00C5216E">
            <w:pPr>
              <w:jc w:val="both"/>
              <w:rPr>
                <w:b/>
              </w:rPr>
            </w:pPr>
          </w:p>
          <w:p w:rsidR="00C5216E" w:rsidRPr="00C87803" w:rsidRDefault="00C5216E" w:rsidP="00C5216E">
            <w:pPr>
              <w:jc w:val="both"/>
              <w:rPr>
                <w:b/>
              </w:rPr>
            </w:pPr>
          </w:p>
          <w:p w:rsidR="00C5216E" w:rsidRPr="00C87803" w:rsidRDefault="00C5216E" w:rsidP="00C5216E">
            <w:pPr>
              <w:jc w:val="both"/>
              <w:rPr>
                <w:b/>
              </w:rPr>
            </w:pPr>
          </w:p>
          <w:p w:rsidR="00C5216E" w:rsidRPr="00C87803" w:rsidRDefault="00C5216E" w:rsidP="00C5216E">
            <w:pPr>
              <w:jc w:val="both"/>
              <w:rPr>
                <w:b/>
              </w:rPr>
            </w:pPr>
            <w:r w:rsidRPr="00C87803">
              <w:rPr>
                <w:b/>
              </w:rPr>
              <w:t>№ п/п</w:t>
            </w:r>
          </w:p>
        </w:tc>
        <w:tc>
          <w:tcPr>
            <w:tcW w:w="3840" w:type="dxa"/>
            <w:vMerge w:val="restart"/>
            <w:tcBorders>
              <w:top w:val="double" w:sz="4" w:space="0" w:color="auto"/>
              <w:left w:val="nil"/>
              <w:right w:val="double" w:sz="4" w:space="0" w:color="auto"/>
            </w:tcBorders>
          </w:tcPr>
          <w:p w:rsidR="00C5216E" w:rsidRPr="00C87803" w:rsidRDefault="00C5216E" w:rsidP="00C5216E">
            <w:pPr>
              <w:jc w:val="center"/>
              <w:rPr>
                <w:b/>
              </w:rPr>
            </w:pPr>
          </w:p>
          <w:p w:rsidR="00C5216E" w:rsidRPr="00C87803" w:rsidRDefault="00C5216E" w:rsidP="00C5216E">
            <w:pPr>
              <w:jc w:val="center"/>
              <w:rPr>
                <w:b/>
              </w:rPr>
            </w:pPr>
          </w:p>
          <w:p w:rsidR="00C5216E" w:rsidRPr="00C87803" w:rsidRDefault="00C5216E" w:rsidP="00C5216E">
            <w:pPr>
              <w:jc w:val="center"/>
              <w:rPr>
                <w:b/>
              </w:rPr>
            </w:pPr>
          </w:p>
          <w:p w:rsidR="00C5216E" w:rsidRPr="00C87803" w:rsidRDefault="00C5216E" w:rsidP="00C5216E">
            <w:pPr>
              <w:jc w:val="center"/>
              <w:rPr>
                <w:b/>
              </w:rPr>
            </w:pPr>
          </w:p>
          <w:p w:rsidR="00C5216E" w:rsidRPr="00C87803" w:rsidRDefault="00C5216E" w:rsidP="00372F8B">
            <w:pPr>
              <w:jc w:val="center"/>
              <w:rPr>
                <w:b/>
              </w:rPr>
            </w:pPr>
            <w:r w:rsidRPr="00C87803">
              <w:rPr>
                <w:b/>
              </w:rPr>
              <w:t xml:space="preserve">Наименование </w:t>
            </w:r>
            <w:r w:rsidR="00372F8B" w:rsidRPr="00C87803">
              <w:rPr>
                <w:b/>
              </w:rPr>
              <w:t>административного образования</w:t>
            </w:r>
          </w:p>
        </w:tc>
        <w:tc>
          <w:tcPr>
            <w:tcW w:w="3600" w:type="dxa"/>
            <w:gridSpan w:val="3"/>
            <w:tcBorders>
              <w:top w:val="double" w:sz="4" w:space="0" w:color="auto"/>
              <w:left w:val="nil"/>
              <w:right w:val="double" w:sz="4" w:space="0" w:color="auto"/>
            </w:tcBorders>
          </w:tcPr>
          <w:p w:rsidR="00C5216E" w:rsidRPr="00C87803" w:rsidRDefault="00A77D12" w:rsidP="00D80EFC">
            <w:pPr>
              <w:tabs>
                <w:tab w:val="left" w:pos="792"/>
              </w:tabs>
              <w:jc w:val="center"/>
              <w:rPr>
                <w:b/>
              </w:rPr>
            </w:pPr>
            <w:r>
              <w:rPr>
                <w:b/>
              </w:rPr>
              <w:t>на 01.01.201</w:t>
            </w:r>
            <w:r w:rsidR="00DB6CA3">
              <w:rPr>
                <w:b/>
              </w:rPr>
              <w:t xml:space="preserve">6 </w:t>
            </w:r>
            <w:r w:rsidR="00C5216E" w:rsidRPr="00C87803">
              <w:rPr>
                <w:b/>
              </w:rPr>
              <w:t>г.</w:t>
            </w:r>
          </w:p>
        </w:tc>
        <w:tc>
          <w:tcPr>
            <w:tcW w:w="3600" w:type="dxa"/>
            <w:gridSpan w:val="3"/>
            <w:tcBorders>
              <w:top w:val="double" w:sz="4" w:space="0" w:color="auto"/>
              <w:left w:val="nil"/>
              <w:right w:val="double" w:sz="4" w:space="0" w:color="auto"/>
            </w:tcBorders>
          </w:tcPr>
          <w:p w:rsidR="00C5216E" w:rsidRPr="00C87803" w:rsidRDefault="00322F72" w:rsidP="009A66AD">
            <w:pPr>
              <w:jc w:val="center"/>
              <w:rPr>
                <w:b/>
              </w:rPr>
            </w:pPr>
            <w:r>
              <w:rPr>
                <w:b/>
              </w:rPr>
              <w:t>на  01.01.20</w:t>
            </w:r>
            <w:r w:rsidR="009A66AD">
              <w:rPr>
                <w:b/>
              </w:rPr>
              <w:t>19</w:t>
            </w:r>
            <w:r w:rsidR="00C5216E" w:rsidRPr="00C87803">
              <w:rPr>
                <w:b/>
              </w:rPr>
              <w:t xml:space="preserve"> г.</w:t>
            </w:r>
          </w:p>
        </w:tc>
        <w:tc>
          <w:tcPr>
            <w:tcW w:w="3780" w:type="dxa"/>
            <w:gridSpan w:val="3"/>
            <w:tcBorders>
              <w:top w:val="double" w:sz="4" w:space="0" w:color="auto"/>
              <w:left w:val="nil"/>
              <w:right w:val="double" w:sz="4" w:space="0" w:color="auto"/>
            </w:tcBorders>
          </w:tcPr>
          <w:p w:rsidR="00C5216E" w:rsidRPr="00C87803" w:rsidRDefault="00322F72" w:rsidP="009A66AD">
            <w:pPr>
              <w:jc w:val="center"/>
              <w:rPr>
                <w:b/>
              </w:rPr>
            </w:pPr>
            <w:r>
              <w:rPr>
                <w:b/>
              </w:rPr>
              <w:t>на  01.01.202</w:t>
            </w:r>
            <w:r w:rsidR="009A66AD">
              <w:rPr>
                <w:b/>
              </w:rPr>
              <w:t>4</w:t>
            </w:r>
            <w:r w:rsidR="00C5216E" w:rsidRPr="00C87803">
              <w:rPr>
                <w:b/>
              </w:rPr>
              <w:t xml:space="preserve"> г.</w:t>
            </w:r>
          </w:p>
        </w:tc>
      </w:tr>
      <w:tr w:rsidR="00C5216E">
        <w:tblPrEx>
          <w:tblCellMar>
            <w:top w:w="0" w:type="dxa"/>
            <w:bottom w:w="0" w:type="dxa"/>
          </w:tblCellMar>
        </w:tblPrEx>
        <w:trPr>
          <w:cantSplit/>
          <w:trHeight w:val="2723"/>
        </w:trPr>
        <w:tc>
          <w:tcPr>
            <w:tcW w:w="588" w:type="dxa"/>
            <w:vMerge/>
            <w:tcBorders>
              <w:left w:val="double" w:sz="4" w:space="0" w:color="auto"/>
              <w:bottom w:val="double" w:sz="4" w:space="0" w:color="auto"/>
              <w:right w:val="double" w:sz="4" w:space="0" w:color="auto"/>
            </w:tcBorders>
          </w:tcPr>
          <w:p w:rsidR="00C5216E" w:rsidRPr="00C87803" w:rsidRDefault="00C5216E" w:rsidP="00C5216E">
            <w:pPr>
              <w:jc w:val="both"/>
              <w:rPr>
                <w:b/>
              </w:rPr>
            </w:pPr>
          </w:p>
        </w:tc>
        <w:tc>
          <w:tcPr>
            <w:tcW w:w="3840" w:type="dxa"/>
            <w:vMerge/>
            <w:tcBorders>
              <w:left w:val="nil"/>
              <w:bottom w:val="double" w:sz="4" w:space="0" w:color="auto"/>
              <w:right w:val="double" w:sz="4" w:space="0" w:color="auto"/>
            </w:tcBorders>
          </w:tcPr>
          <w:p w:rsidR="00C5216E" w:rsidRPr="00C87803" w:rsidRDefault="00C5216E" w:rsidP="00C5216E">
            <w:pPr>
              <w:jc w:val="both"/>
              <w:rPr>
                <w:b/>
              </w:rPr>
            </w:pPr>
          </w:p>
        </w:tc>
        <w:tc>
          <w:tcPr>
            <w:tcW w:w="1080" w:type="dxa"/>
            <w:tcBorders>
              <w:left w:val="nil"/>
              <w:bottom w:val="double" w:sz="4" w:space="0" w:color="auto"/>
            </w:tcBorders>
            <w:textDirection w:val="btLr"/>
          </w:tcPr>
          <w:p w:rsidR="00C5216E" w:rsidRPr="00C87803" w:rsidRDefault="00C5216E" w:rsidP="00C5216E">
            <w:pPr>
              <w:ind w:left="113" w:right="113"/>
              <w:jc w:val="center"/>
              <w:rPr>
                <w:b/>
              </w:rPr>
            </w:pPr>
            <w:r w:rsidRPr="00C87803">
              <w:rPr>
                <w:b/>
              </w:rPr>
              <w:t>Общая отапливаемая площадь   (тыс.кв.м)</w:t>
            </w:r>
          </w:p>
        </w:tc>
        <w:tc>
          <w:tcPr>
            <w:tcW w:w="1260" w:type="dxa"/>
            <w:tcBorders>
              <w:bottom w:val="double" w:sz="4" w:space="0" w:color="auto"/>
            </w:tcBorders>
            <w:textDirection w:val="btLr"/>
          </w:tcPr>
          <w:p w:rsidR="00C5216E" w:rsidRPr="00C87803" w:rsidRDefault="00C5216E" w:rsidP="00C5216E">
            <w:pPr>
              <w:ind w:left="113" w:right="113"/>
              <w:jc w:val="center"/>
              <w:rPr>
                <w:b/>
              </w:rPr>
            </w:pPr>
            <w:r w:rsidRPr="00C87803">
              <w:rPr>
                <w:b/>
              </w:rPr>
              <w:t>Удельная максимальная нагрузка  по теплу (Гкал/т.кв.м/час)</w:t>
            </w:r>
          </w:p>
        </w:tc>
        <w:tc>
          <w:tcPr>
            <w:tcW w:w="1260" w:type="dxa"/>
            <w:tcBorders>
              <w:bottom w:val="double" w:sz="4" w:space="0" w:color="auto"/>
              <w:right w:val="double" w:sz="4" w:space="0" w:color="auto"/>
            </w:tcBorders>
            <w:textDirection w:val="btLr"/>
          </w:tcPr>
          <w:p w:rsidR="00C5216E" w:rsidRPr="00C87803" w:rsidRDefault="00C5216E" w:rsidP="00C5216E">
            <w:pPr>
              <w:ind w:left="113" w:right="113"/>
              <w:jc w:val="center"/>
              <w:rPr>
                <w:b/>
              </w:rPr>
            </w:pPr>
            <w:r w:rsidRPr="00C87803">
              <w:rPr>
                <w:b/>
              </w:rPr>
              <w:t>Общая максимальная потребляемая мощность по теплу (Гкал/час)</w:t>
            </w:r>
          </w:p>
        </w:tc>
        <w:tc>
          <w:tcPr>
            <w:tcW w:w="1080" w:type="dxa"/>
            <w:tcBorders>
              <w:left w:val="nil"/>
              <w:bottom w:val="double" w:sz="4" w:space="0" w:color="auto"/>
            </w:tcBorders>
            <w:textDirection w:val="btLr"/>
          </w:tcPr>
          <w:p w:rsidR="00C5216E" w:rsidRPr="00C87803" w:rsidRDefault="00C5216E" w:rsidP="00C5216E">
            <w:pPr>
              <w:ind w:left="113" w:right="113"/>
              <w:jc w:val="center"/>
              <w:rPr>
                <w:b/>
              </w:rPr>
            </w:pPr>
            <w:r w:rsidRPr="00C87803">
              <w:rPr>
                <w:b/>
              </w:rPr>
              <w:t>Общая отапливаемая площадь (тыс.кв.м)</w:t>
            </w:r>
          </w:p>
        </w:tc>
        <w:tc>
          <w:tcPr>
            <w:tcW w:w="1260" w:type="dxa"/>
            <w:tcBorders>
              <w:bottom w:val="double" w:sz="4" w:space="0" w:color="auto"/>
            </w:tcBorders>
            <w:textDirection w:val="btLr"/>
          </w:tcPr>
          <w:p w:rsidR="00C5216E" w:rsidRPr="00C87803" w:rsidRDefault="00C5216E" w:rsidP="00C5216E">
            <w:pPr>
              <w:ind w:left="113" w:right="113"/>
              <w:jc w:val="center"/>
              <w:rPr>
                <w:b/>
              </w:rPr>
            </w:pPr>
            <w:r w:rsidRPr="00C87803">
              <w:rPr>
                <w:b/>
              </w:rPr>
              <w:t>Удельная максимальная нагрузка  по теплу (Гкал/т.кв.м/час)</w:t>
            </w:r>
          </w:p>
        </w:tc>
        <w:tc>
          <w:tcPr>
            <w:tcW w:w="1260" w:type="dxa"/>
            <w:tcBorders>
              <w:bottom w:val="double" w:sz="4" w:space="0" w:color="auto"/>
              <w:right w:val="double" w:sz="4" w:space="0" w:color="auto"/>
            </w:tcBorders>
            <w:textDirection w:val="btLr"/>
          </w:tcPr>
          <w:p w:rsidR="00C5216E" w:rsidRPr="00C87803" w:rsidRDefault="00C5216E" w:rsidP="00C5216E">
            <w:pPr>
              <w:ind w:left="113" w:right="113"/>
              <w:jc w:val="center"/>
              <w:rPr>
                <w:b/>
              </w:rPr>
            </w:pPr>
            <w:r w:rsidRPr="00C87803">
              <w:rPr>
                <w:b/>
              </w:rPr>
              <w:t>Общая максимальная потребляемая мощность по теплу (Гкал/час)</w:t>
            </w:r>
          </w:p>
        </w:tc>
        <w:tc>
          <w:tcPr>
            <w:tcW w:w="960" w:type="dxa"/>
            <w:tcBorders>
              <w:left w:val="nil"/>
              <w:bottom w:val="double" w:sz="4" w:space="0" w:color="auto"/>
            </w:tcBorders>
            <w:textDirection w:val="btLr"/>
          </w:tcPr>
          <w:p w:rsidR="00C5216E" w:rsidRPr="00C87803" w:rsidRDefault="00C5216E" w:rsidP="00C5216E">
            <w:pPr>
              <w:ind w:left="113" w:right="113"/>
              <w:jc w:val="center"/>
              <w:rPr>
                <w:b/>
              </w:rPr>
            </w:pPr>
            <w:r w:rsidRPr="00C87803">
              <w:rPr>
                <w:b/>
              </w:rPr>
              <w:t>Общая отапливаемая площадь (тыс.кв.м)</w:t>
            </w:r>
          </w:p>
        </w:tc>
        <w:tc>
          <w:tcPr>
            <w:tcW w:w="1380" w:type="dxa"/>
            <w:tcBorders>
              <w:bottom w:val="double" w:sz="4" w:space="0" w:color="auto"/>
            </w:tcBorders>
            <w:textDirection w:val="btLr"/>
          </w:tcPr>
          <w:p w:rsidR="00C5216E" w:rsidRPr="00C87803" w:rsidRDefault="00C5216E" w:rsidP="00C5216E">
            <w:pPr>
              <w:ind w:left="113" w:right="113"/>
              <w:jc w:val="center"/>
              <w:rPr>
                <w:b/>
              </w:rPr>
            </w:pPr>
            <w:r w:rsidRPr="00C87803">
              <w:rPr>
                <w:b/>
              </w:rPr>
              <w:t>Удельная максимальная нагрузка  по теплу (Гкал/т.кв.м/час)</w:t>
            </w:r>
          </w:p>
        </w:tc>
        <w:tc>
          <w:tcPr>
            <w:tcW w:w="1440" w:type="dxa"/>
            <w:tcBorders>
              <w:bottom w:val="double" w:sz="4" w:space="0" w:color="auto"/>
              <w:right w:val="double" w:sz="4" w:space="0" w:color="auto"/>
            </w:tcBorders>
            <w:textDirection w:val="btLr"/>
          </w:tcPr>
          <w:p w:rsidR="00C5216E" w:rsidRPr="00C87803" w:rsidRDefault="00C5216E" w:rsidP="00C5216E">
            <w:pPr>
              <w:ind w:left="113" w:right="113"/>
              <w:jc w:val="center"/>
              <w:rPr>
                <w:b/>
              </w:rPr>
            </w:pPr>
            <w:r w:rsidRPr="00C87803">
              <w:rPr>
                <w:b/>
              </w:rPr>
              <w:t>Общая максимальная потребляемая мощность по теплу (Гкал/час)</w:t>
            </w:r>
          </w:p>
        </w:tc>
      </w:tr>
      <w:tr w:rsidR="009D7581" w:rsidRPr="00C87803">
        <w:tblPrEx>
          <w:tblCellMar>
            <w:top w:w="0" w:type="dxa"/>
            <w:bottom w:w="0" w:type="dxa"/>
          </w:tblCellMar>
        </w:tblPrEx>
        <w:tc>
          <w:tcPr>
            <w:tcW w:w="588" w:type="dxa"/>
            <w:tcBorders>
              <w:left w:val="double" w:sz="4" w:space="0" w:color="auto"/>
              <w:right w:val="double" w:sz="4" w:space="0" w:color="auto"/>
            </w:tcBorders>
          </w:tcPr>
          <w:p w:rsidR="009D7581" w:rsidRPr="00C87803" w:rsidRDefault="009D7581" w:rsidP="00C5216E">
            <w:pPr>
              <w:jc w:val="both"/>
              <w:rPr>
                <w:b/>
              </w:rPr>
            </w:pPr>
            <w:r w:rsidRPr="00C87803">
              <w:rPr>
                <w:b/>
              </w:rPr>
              <w:t>1</w:t>
            </w:r>
          </w:p>
        </w:tc>
        <w:tc>
          <w:tcPr>
            <w:tcW w:w="3840" w:type="dxa"/>
            <w:tcBorders>
              <w:left w:val="nil"/>
              <w:right w:val="double" w:sz="4" w:space="0" w:color="auto"/>
            </w:tcBorders>
          </w:tcPr>
          <w:p w:rsidR="009D7581" w:rsidRPr="00E9441B" w:rsidRDefault="00E9441B" w:rsidP="00C5216E">
            <w:pPr>
              <w:rPr>
                <w:b/>
              </w:rPr>
            </w:pPr>
            <w:r w:rsidRPr="00E9441B">
              <w:rPr>
                <w:b/>
                <w:sz w:val="20"/>
                <w:szCs w:val="20"/>
              </w:rPr>
              <w:t>Юргинский муниципальный район</w:t>
            </w:r>
          </w:p>
        </w:tc>
        <w:tc>
          <w:tcPr>
            <w:tcW w:w="1080" w:type="dxa"/>
            <w:tcBorders>
              <w:left w:val="nil"/>
            </w:tcBorders>
          </w:tcPr>
          <w:p w:rsidR="009D7581" w:rsidRPr="00C87803" w:rsidRDefault="009D7581" w:rsidP="00200713">
            <w:pPr>
              <w:jc w:val="both"/>
              <w:rPr>
                <w:b/>
              </w:rPr>
            </w:pPr>
          </w:p>
        </w:tc>
        <w:tc>
          <w:tcPr>
            <w:tcW w:w="1260" w:type="dxa"/>
          </w:tcPr>
          <w:p w:rsidR="009D7581" w:rsidRPr="00C87803" w:rsidRDefault="009D7581" w:rsidP="00200713">
            <w:pPr>
              <w:jc w:val="both"/>
              <w:rPr>
                <w:b/>
              </w:rPr>
            </w:pPr>
          </w:p>
        </w:tc>
        <w:tc>
          <w:tcPr>
            <w:tcW w:w="1260" w:type="dxa"/>
            <w:tcBorders>
              <w:right w:val="double" w:sz="4" w:space="0" w:color="auto"/>
            </w:tcBorders>
          </w:tcPr>
          <w:p w:rsidR="009D7581" w:rsidRPr="00C87803" w:rsidRDefault="009D7581" w:rsidP="00200713">
            <w:pPr>
              <w:ind w:left="-108" w:right="-108"/>
              <w:jc w:val="center"/>
              <w:rPr>
                <w:b/>
              </w:rPr>
            </w:pPr>
          </w:p>
        </w:tc>
        <w:tc>
          <w:tcPr>
            <w:tcW w:w="1080" w:type="dxa"/>
            <w:tcBorders>
              <w:left w:val="nil"/>
            </w:tcBorders>
          </w:tcPr>
          <w:p w:rsidR="009D7581" w:rsidRPr="00C87803" w:rsidRDefault="009D7581" w:rsidP="00200713">
            <w:pPr>
              <w:jc w:val="both"/>
              <w:rPr>
                <w:b/>
              </w:rPr>
            </w:pPr>
          </w:p>
        </w:tc>
        <w:tc>
          <w:tcPr>
            <w:tcW w:w="1260" w:type="dxa"/>
          </w:tcPr>
          <w:p w:rsidR="009D7581" w:rsidRPr="00C87803" w:rsidRDefault="009D7581" w:rsidP="006F6E3A">
            <w:pPr>
              <w:jc w:val="both"/>
              <w:rPr>
                <w:b/>
              </w:rPr>
            </w:pPr>
          </w:p>
        </w:tc>
        <w:tc>
          <w:tcPr>
            <w:tcW w:w="1260" w:type="dxa"/>
            <w:tcBorders>
              <w:right w:val="double" w:sz="4" w:space="0" w:color="auto"/>
            </w:tcBorders>
          </w:tcPr>
          <w:p w:rsidR="009D7581" w:rsidRPr="00C87803" w:rsidRDefault="009D7581" w:rsidP="00200713">
            <w:pPr>
              <w:ind w:left="-108" w:right="-108" w:firstLine="108"/>
              <w:jc w:val="both"/>
              <w:rPr>
                <w:b/>
              </w:rPr>
            </w:pPr>
          </w:p>
        </w:tc>
        <w:tc>
          <w:tcPr>
            <w:tcW w:w="960" w:type="dxa"/>
            <w:tcBorders>
              <w:left w:val="nil"/>
            </w:tcBorders>
          </w:tcPr>
          <w:p w:rsidR="009D7581" w:rsidRPr="00C87803" w:rsidRDefault="009D7581" w:rsidP="00200713">
            <w:pPr>
              <w:jc w:val="both"/>
              <w:rPr>
                <w:b/>
              </w:rPr>
            </w:pPr>
          </w:p>
        </w:tc>
        <w:tc>
          <w:tcPr>
            <w:tcW w:w="1380" w:type="dxa"/>
          </w:tcPr>
          <w:p w:rsidR="009D7581" w:rsidRPr="00C87803" w:rsidRDefault="009D7581" w:rsidP="006F6E3A">
            <w:pPr>
              <w:jc w:val="both"/>
              <w:rPr>
                <w:b/>
              </w:rPr>
            </w:pPr>
          </w:p>
        </w:tc>
        <w:tc>
          <w:tcPr>
            <w:tcW w:w="1440" w:type="dxa"/>
            <w:tcBorders>
              <w:right w:val="double" w:sz="4" w:space="0" w:color="auto"/>
            </w:tcBorders>
          </w:tcPr>
          <w:p w:rsidR="009D7581" w:rsidRPr="00C87803" w:rsidRDefault="009D7581" w:rsidP="00200713">
            <w:pPr>
              <w:ind w:left="-108" w:right="-108" w:firstLine="108"/>
              <w:jc w:val="both"/>
              <w:rPr>
                <w:b/>
              </w:rPr>
            </w:pPr>
          </w:p>
        </w:tc>
      </w:tr>
      <w:tr w:rsidR="009D7581" w:rsidRPr="00C87803">
        <w:tblPrEx>
          <w:tblCellMar>
            <w:top w:w="0" w:type="dxa"/>
            <w:bottom w:w="0" w:type="dxa"/>
          </w:tblCellMar>
        </w:tblPrEx>
        <w:tc>
          <w:tcPr>
            <w:tcW w:w="588" w:type="dxa"/>
            <w:tcBorders>
              <w:left w:val="double" w:sz="4" w:space="0" w:color="auto"/>
              <w:right w:val="double" w:sz="4" w:space="0" w:color="auto"/>
            </w:tcBorders>
          </w:tcPr>
          <w:p w:rsidR="009D7581" w:rsidRPr="00C87803" w:rsidRDefault="009D7581" w:rsidP="00C5216E">
            <w:pPr>
              <w:jc w:val="both"/>
            </w:pPr>
            <w:r w:rsidRPr="00C87803">
              <w:t>1.1</w:t>
            </w:r>
          </w:p>
        </w:tc>
        <w:tc>
          <w:tcPr>
            <w:tcW w:w="3840" w:type="dxa"/>
            <w:tcBorders>
              <w:left w:val="nil"/>
              <w:right w:val="double" w:sz="4" w:space="0" w:color="auto"/>
            </w:tcBorders>
          </w:tcPr>
          <w:p w:rsidR="009D7581" w:rsidRPr="00C87803" w:rsidRDefault="009D7581" w:rsidP="00C5216E">
            <w:r w:rsidRPr="00C87803">
              <w:t>Жилищный фонд, подключенный к центральному отоплению</w:t>
            </w:r>
          </w:p>
        </w:tc>
        <w:tc>
          <w:tcPr>
            <w:tcW w:w="1080" w:type="dxa"/>
            <w:tcBorders>
              <w:left w:val="nil"/>
            </w:tcBorders>
          </w:tcPr>
          <w:p w:rsidR="009D7581" w:rsidRPr="00C87803" w:rsidRDefault="009A66AD" w:rsidP="00C5216E">
            <w:pPr>
              <w:jc w:val="both"/>
            </w:pPr>
            <w:r>
              <w:t>133,4</w:t>
            </w:r>
          </w:p>
        </w:tc>
        <w:tc>
          <w:tcPr>
            <w:tcW w:w="1260" w:type="dxa"/>
          </w:tcPr>
          <w:p w:rsidR="009D7581" w:rsidRPr="00C87803" w:rsidRDefault="005316A4" w:rsidP="00C5216E">
            <w:pPr>
              <w:jc w:val="both"/>
            </w:pPr>
            <w:r>
              <w:t>0,175</w:t>
            </w:r>
          </w:p>
        </w:tc>
        <w:tc>
          <w:tcPr>
            <w:tcW w:w="1260" w:type="dxa"/>
            <w:tcBorders>
              <w:right w:val="double" w:sz="4" w:space="0" w:color="auto"/>
            </w:tcBorders>
          </w:tcPr>
          <w:p w:rsidR="009D7581" w:rsidRPr="00C87803" w:rsidRDefault="00D6063E" w:rsidP="00C5216E">
            <w:pPr>
              <w:ind w:left="-108" w:right="-108"/>
              <w:jc w:val="center"/>
            </w:pPr>
            <w:r>
              <w:t>23,345</w:t>
            </w:r>
          </w:p>
        </w:tc>
        <w:tc>
          <w:tcPr>
            <w:tcW w:w="1080" w:type="dxa"/>
            <w:tcBorders>
              <w:left w:val="nil"/>
            </w:tcBorders>
          </w:tcPr>
          <w:p w:rsidR="009D7581" w:rsidRPr="00C87803" w:rsidRDefault="00D80EFC" w:rsidP="009A66AD">
            <w:pPr>
              <w:jc w:val="both"/>
            </w:pPr>
            <w:r>
              <w:t>152,58</w:t>
            </w:r>
          </w:p>
        </w:tc>
        <w:tc>
          <w:tcPr>
            <w:tcW w:w="1260" w:type="dxa"/>
          </w:tcPr>
          <w:p w:rsidR="009D7581" w:rsidRPr="00C87803" w:rsidRDefault="005316A4" w:rsidP="006F6E3A">
            <w:pPr>
              <w:jc w:val="both"/>
            </w:pPr>
            <w:r>
              <w:t xml:space="preserve"> 0,175</w:t>
            </w:r>
          </w:p>
        </w:tc>
        <w:tc>
          <w:tcPr>
            <w:tcW w:w="1260" w:type="dxa"/>
            <w:tcBorders>
              <w:right w:val="double" w:sz="4" w:space="0" w:color="auto"/>
            </w:tcBorders>
          </w:tcPr>
          <w:p w:rsidR="009D7581" w:rsidRPr="00C87803" w:rsidRDefault="00D6063E" w:rsidP="00C5216E">
            <w:pPr>
              <w:ind w:left="-108" w:right="-108" w:firstLine="108"/>
              <w:jc w:val="both"/>
            </w:pPr>
            <w:r>
              <w:t>26,702</w:t>
            </w:r>
            <w:r w:rsidR="005316A4">
              <w:t xml:space="preserve"> </w:t>
            </w:r>
          </w:p>
        </w:tc>
        <w:tc>
          <w:tcPr>
            <w:tcW w:w="960" w:type="dxa"/>
            <w:tcBorders>
              <w:left w:val="nil"/>
            </w:tcBorders>
          </w:tcPr>
          <w:p w:rsidR="009D7581" w:rsidRPr="00C87803" w:rsidRDefault="00D80EFC" w:rsidP="009A66AD">
            <w:pPr>
              <w:jc w:val="both"/>
            </w:pPr>
            <w:r>
              <w:t>187,58</w:t>
            </w:r>
          </w:p>
        </w:tc>
        <w:tc>
          <w:tcPr>
            <w:tcW w:w="1380" w:type="dxa"/>
          </w:tcPr>
          <w:p w:rsidR="009D7581" w:rsidRPr="00C87803" w:rsidRDefault="005316A4" w:rsidP="006F6E3A">
            <w:pPr>
              <w:jc w:val="both"/>
            </w:pPr>
            <w:r>
              <w:t>0,175</w:t>
            </w:r>
          </w:p>
        </w:tc>
        <w:tc>
          <w:tcPr>
            <w:tcW w:w="1440" w:type="dxa"/>
            <w:tcBorders>
              <w:right w:val="double" w:sz="4" w:space="0" w:color="auto"/>
            </w:tcBorders>
          </w:tcPr>
          <w:p w:rsidR="009D7581" w:rsidRPr="00C87803" w:rsidRDefault="00D6063E" w:rsidP="00C5216E">
            <w:pPr>
              <w:ind w:left="-108" w:right="-108" w:firstLine="108"/>
              <w:jc w:val="both"/>
            </w:pPr>
            <w:r>
              <w:t>32,827</w:t>
            </w:r>
          </w:p>
        </w:tc>
      </w:tr>
      <w:tr w:rsidR="009D7581" w:rsidRPr="00C87803">
        <w:tblPrEx>
          <w:tblCellMar>
            <w:top w:w="0" w:type="dxa"/>
            <w:bottom w:w="0" w:type="dxa"/>
          </w:tblCellMar>
        </w:tblPrEx>
        <w:tc>
          <w:tcPr>
            <w:tcW w:w="588" w:type="dxa"/>
            <w:tcBorders>
              <w:left w:val="double" w:sz="4" w:space="0" w:color="auto"/>
              <w:right w:val="double" w:sz="4" w:space="0" w:color="auto"/>
            </w:tcBorders>
          </w:tcPr>
          <w:p w:rsidR="009D7581" w:rsidRPr="00C87803" w:rsidRDefault="009D7581" w:rsidP="00C5216E">
            <w:pPr>
              <w:jc w:val="both"/>
            </w:pPr>
            <w:r w:rsidRPr="00C87803">
              <w:t>1.2</w:t>
            </w:r>
          </w:p>
        </w:tc>
        <w:tc>
          <w:tcPr>
            <w:tcW w:w="3840" w:type="dxa"/>
            <w:tcBorders>
              <w:left w:val="nil"/>
              <w:right w:val="double" w:sz="4" w:space="0" w:color="auto"/>
            </w:tcBorders>
          </w:tcPr>
          <w:p w:rsidR="009D7581" w:rsidRPr="00C87803" w:rsidRDefault="009D7581" w:rsidP="00C5216E">
            <w:r w:rsidRPr="00C87803">
              <w:t>Объекты социальной и бюджетной сферы и прочие объекты</w:t>
            </w:r>
          </w:p>
        </w:tc>
        <w:tc>
          <w:tcPr>
            <w:tcW w:w="1080" w:type="dxa"/>
            <w:tcBorders>
              <w:left w:val="nil"/>
            </w:tcBorders>
          </w:tcPr>
          <w:p w:rsidR="009D7581" w:rsidRPr="00C87803" w:rsidRDefault="00FA26AA" w:rsidP="009A66AD">
            <w:pPr>
              <w:jc w:val="both"/>
            </w:pPr>
            <w:r>
              <w:t>104</w:t>
            </w:r>
            <w:r w:rsidR="009A66AD">
              <w:t>,</w:t>
            </w:r>
            <w:r>
              <w:t>0</w:t>
            </w:r>
          </w:p>
        </w:tc>
        <w:tc>
          <w:tcPr>
            <w:tcW w:w="1260" w:type="dxa"/>
          </w:tcPr>
          <w:p w:rsidR="009D7581" w:rsidRPr="00C87803" w:rsidRDefault="00FA70C2" w:rsidP="00C5216E">
            <w:pPr>
              <w:jc w:val="both"/>
            </w:pPr>
            <w:r>
              <w:t>0,</w:t>
            </w:r>
            <w:r w:rsidR="005316A4">
              <w:t>1</w:t>
            </w:r>
            <w:r>
              <w:t>3</w:t>
            </w:r>
          </w:p>
        </w:tc>
        <w:tc>
          <w:tcPr>
            <w:tcW w:w="1260" w:type="dxa"/>
            <w:tcBorders>
              <w:right w:val="double" w:sz="4" w:space="0" w:color="auto"/>
            </w:tcBorders>
          </w:tcPr>
          <w:p w:rsidR="009D7581" w:rsidRPr="00C87803" w:rsidRDefault="005316A4" w:rsidP="00C5216E">
            <w:pPr>
              <w:ind w:left="-108" w:right="-108"/>
              <w:jc w:val="center"/>
            </w:pPr>
            <w:r>
              <w:t>13,52</w:t>
            </w:r>
          </w:p>
        </w:tc>
        <w:tc>
          <w:tcPr>
            <w:tcW w:w="1080" w:type="dxa"/>
            <w:tcBorders>
              <w:left w:val="nil"/>
            </w:tcBorders>
          </w:tcPr>
          <w:p w:rsidR="009D7581" w:rsidRPr="00C87803" w:rsidRDefault="003415CA" w:rsidP="00C5216E">
            <w:pPr>
              <w:jc w:val="both"/>
            </w:pPr>
            <w:r>
              <w:t>106</w:t>
            </w:r>
            <w:r w:rsidR="009A66AD">
              <w:t>,</w:t>
            </w:r>
            <w:r>
              <w:t>750</w:t>
            </w:r>
          </w:p>
        </w:tc>
        <w:tc>
          <w:tcPr>
            <w:tcW w:w="1260" w:type="dxa"/>
          </w:tcPr>
          <w:p w:rsidR="009D7581" w:rsidRPr="00C87803" w:rsidRDefault="005316A4" w:rsidP="006F6E3A">
            <w:pPr>
              <w:jc w:val="both"/>
            </w:pPr>
            <w:r>
              <w:t xml:space="preserve"> 0,13</w:t>
            </w:r>
          </w:p>
        </w:tc>
        <w:tc>
          <w:tcPr>
            <w:tcW w:w="1260" w:type="dxa"/>
            <w:tcBorders>
              <w:right w:val="double" w:sz="4" w:space="0" w:color="auto"/>
            </w:tcBorders>
          </w:tcPr>
          <w:p w:rsidR="009D7581" w:rsidRPr="00C87803" w:rsidRDefault="005316A4" w:rsidP="00C87803">
            <w:pPr>
              <w:ind w:left="72" w:right="-108" w:hanging="72"/>
              <w:jc w:val="both"/>
            </w:pPr>
            <w:r>
              <w:t>13,87</w:t>
            </w:r>
          </w:p>
        </w:tc>
        <w:tc>
          <w:tcPr>
            <w:tcW w:w="960" w:type="dxa"/>
            <w:tcBorders>
              <w:left w:val="nil"/>
            </w:tcBorders>
          </w:tcPr>
          <w:p w:rsidR="009D7581" w:rsidRPr="00C87803" w:rsidRDefault="005316A4" w:rsidP="00C5216E">
            <w:pPr>
              <w:jc w:val="both"/>
            </w:pPr>
            <w:r>
              <w:t>106</w:t>
            </w:r>
            <w:r w:rsidR="009A66AD">
              <w:t>,</w:t>
            </w:r>
            <w:r>
              <w:t>750</w:t>
            </w:r>
          </w:p>
        </w:tc>
        <w:tc>
          <w:tcPr>
            <w:tcW w:w="1380" w:type="dxa"/>
          </w:tcPr>
          <w:p w:rsidR="009D7581" w:rsidRPr="00C87803" w:rsidRDefault="005316A4" w:rsidP="006F6E3A">
            <w:pPr>
              <w:jc w:val="both"/>
            </w:pPr>
            <w:r>
              <w:t>0,13</w:t>
            </w:r>
          </w:p>
        </w:tc>
        <w:tc>
          <w:tcPr>
            <w:tcW w:w="1440" w:type="dxa"/>
            <w:tcBorders>
              <w:right w:val="double" w:sz="4" w:space="0" w:color="auto"/>
            </w:tcBorders>
          </w:tcPr>
          <w:p w:rsidR="009D7581" w:rsidRPr="00C87803" w:rsidRDefault="005316A4" w:rsidP="00C5216E">
            <w:pPr>
              <w:ind w:left="-108" w:right="-108" w:firstLine="108"/>
              <w:jc w:val="both"/>
            </w:pPr>
            <w:r>
              <w:t>13,87</w:t>
            </w:r>
          </w:p>
        </w:tc>
      </w:tr>
      <w:tr w:rsidR="009D7581" w:rsidRPr="00C87803">
        <w:tblPrEx>
          <w:tblCellMar>
            <w:top w:w="0" w:type="dxa"/>
            <w:bottom w:w="0" w:type="dxa"/>
          </w:tblCellMar>
        </w:tblPrEx>
        <w:tc>
          <w:tcPr>
            <w:tcW w:w="588" w:type="dxa"/>
            <w:tcBorders>
              <w:top w:val="double" w:sz="4" w:space="0" w:color="auto"/>
              <w:left w:val="double" w:sz="4" w:space="0" w:color="auto"/>
              <w:bottom w:val="double" w:sz="4" w:space="0" w:color="auto"/>
              <w:right w:val="double" w:sz="4" w:space="0" w:color="auto"/>
            </w:tcBorders>
          </w:tcPr>
          <w:p w:rsidR="009D7581" w:rsidRPr="00C87803" w:rsidRDefault="009D7581" w:rsidP="00C5216E">
            <w:pPr>
              <w:jc w:val="both"/>
              <w:rPr>
                <w:b/>
              </w:rPr>
            </w:pPr>
          </w:p>
        </w:tc>
        <w:tc>
          <w:tcPr>
            <w:tcW w:w="3840" w:type="dxa"/>
            <w:tcBorders>
              <w:top w:val="double" w:sz="4" w:space="0" w:color="auto"/>
              <w:left w:val="nil"/>
              <w:bottom w:val="double" w:sz="4" w:space="0" w:color="auto"/>
              <w:right w:val="double" w:sz="4" w:space="0" w:color="auto"/>
            </w:tcBorders>
          </w:tcPr>
          <w:p w:rsidR="009D7581" w:rsidRPr="00C87803" w:rsidRDefault="009D7581" w:rsidP="00C5216E">
            <w:pPr>
              <w:rPr>
                <w:b/>
              </w:rPr>
            </w:pPr>
            <w:r w:rsidRPr="00C87803">
              <w:rPr>
                <w:b/>
              </w:rPr>
              <w:t xml:space="preserve">Итого по району </w:t>
            </w:r>
          </w:p>
        </w:tc>
        <w:tc>
          <w:tcPr>
            <w:tcW w:w="1080" w:type="dxa"/>
            <w:tcBorders>
              <w:top w:val="double" w:sz="4" w:space="0" w:color="auto"/>
              <w:left w:val="nil"/>
              <w:bottom w:val="double" w:sz="4" w:space="0" w:color="auto"/>
            </w:tcBorders>
          </w:tcPr>
          <w:p w:rsidR="009D7581" w:rsidRPr="00C87803" w:rsidRDefault="00FA26AA" w:rsidP="009A66AD">
            <w:pPr>
              <w:jc w:val="both"/>
              <w:rPr>
                <w:b/>
              </w:rPr>
            </w:pPr>
            <w:r>
              <w:rPr>
                <w:b/>
              </w:rPr>
              <w:t>2</w:t>
            </w:r>
            <w:r w:rsidR="009A66AD">
              <w:rPr>
                <w:b/>
              </w:rPr>
              <w:t>37,4</w:t>
            </w:r>
          </w:p>
        </w:tc>
        <w:tc>
          <w:tcPr>
            <w:tcW w:w="1260" w:type="dxa"/>
            <w:tcBorders>
              <w:top w:val="double" w:sz="4" w:space="0" w:color="auto"/>
              <w:bottom w:val="double" w:sz="4" w:space="0" w:color="auto"/>
            </w:tcBorders>
          </w:tcPr>
          <w:p w:rsidR="009D7581" w:rsidRPr="00C87803" w:rsidRDefault="005316A4" w:rsidP="00C5216E">
            <w:pPr>
              <w:jc w:val="both"/>
              <w:rPr>
                <w:b/>
              </w:rPr>
            </w:pPr>
            <w:r>
              <w:rPr>
                <w:b/>
              </w:rPr>
              <w:t>0,305</w:t>
            </w:r>
          </w:p>
        </w:tc>
        <w:tc>
          <w:tcPr>
            <w:tcW w:w="1260" w:type="dxa"/>
            <w:tcBorders>
              <w:top w:val="double" w:sz="4" w:space="0" w:color="auto"/>
              <w:bottom w:val="double" w:sz="4" w:space="0" w:color="auto"/>
              <w:right w:val="double" w:sz="4" w:space="0" w:color="auto"/>
            </w:tcBorders>
          </w:tcPr>
          <w:p w:rsidR="009D7581" w:rsidRPr="00C87803" w:rsidRDefault="00D6063E" w:rsidP="00C5216E">
            <w:pPr>
              <w:ind w:left="-108" w:right="-108"/>
              <w:jc w:val="center"/>
              <w:rPr>
                <w:b/>
              </w:rPr>
            </w:pPr>
            <w:r>
              <w:rPr>
                <w:b/>
              </w:rPr>
              <w:t>36,865</w:t>
            </w:r>
          </w:p>
        </w:tc>
        <w:tc>
          <w:tcPr>
            <w:tcW w:w="1080" w:type="dxa"/>
            <w:tcBorders>
              <w:top w:val="double" w:sz="4" w:space="0" w:color="auto"/>
              <w:left w:val="nil"/>
              <w:bottom w:val="double" w:sz="4" w:space="0" w:color="auto"/>
            </w:tcBorders>
          </w:tcPr>
          <w:p w:rsidR="009D7581" w:rsidRPr="00C87803" w:rsidRDefault="00D80EFC" w:rsidP="00C5216E">
            <w:pPr>
              <w:jc w:val="both"/>
              <w:rPr>
                <w:b/>
              </w:rPr>
            </w:pPr>
            <w:r>
              <w:rPr>
                <w:b/>
              </w:rPr>
              <w:t>259,33</w:t>
            </w:r>
          </w:p>
        </w:tc>
        <w:tc>
          <w:tcPr>
            <w:tcW w:w="1260" w:type="dxa"/>
            <w:tcBorders>
              <w:top w:val="double" w:sz="4" w:space="0" w:color="auto"/>
              <w:bottom w:val="double" w:sz="4" w:space="0" w:color="auto"/>
            </w:tcBorders>
          </w:tcPr>
          <w:p w:rsidR="009D7581" w:rsidRPr="00C87803" w:rsidRDefault="005316A4" w:rsidP="006F6E3A">
            <w:pPr>
              <w:jc w:val="both"/>
              <w:rPr>
                <w:b/>
              </w:rPr>
            </w:pPr>
            <w:r>
              <w:rPr>
                <w:b/>
              </w:rPr>
              <w:t>0,305</w:t>
            </w:r>
          </w:p>
        </w:tc>
        <w:tc>
          <w:tcPr>
            <w:tcW w:w="1260" w:type="dxa"/>
            <w:tcBorders>
              <w:top w:val="double" w:sz="4" w:space="0" w:color="auto"/>
              <w:bottom w:val="double" w:sz="4" w:space="0" w:color="auto"/>
              <w:right w:val="double" w:sz="4" w:space="0" w:color="auto"/>
            </w:tcBorders>
          </w:tcPr>
          <w:p w:rsidR="009D7581" w:rsidRPr="00C87803" w:rsidRDefault="005316A4" w:rsidP="00C5216E">
            <w:pPr>
              <w:ind w:left="-108" w:right="-108" w:firstLine="108"/>
              <w:jc w:val="both"/>
              <w:rPr>
                <w:b/>
              </w:rPr>
            </w:pPr>
            <w:r>
              <w:rPr>
                <w:b/>
              </w:rPr>
              <w:t>38,75</w:t>
            </w:r>
          </w:p>
        </w:tc>
        <w:tc>
          <w:tcPr>
            <w:tcW w:w="960" w:type="dxa"/>
            <w:tcBorders>
              <w:top w:val="double" w:sz="4" w:space="0" w:color="auto"/>
              <w:left w:val="nil"/>
              <w:bottom w:val="double" w:sz="4" w:space="0" w:color="auto"/>
            </w:tcBorders>
          </w:tcPr>
          <w:p w:rsidR="009D7581" w:rsidRPr="00C87803" w:rsidRDefault="005316A4" w:rsidP="00C5216E">
            <w:pPr>
              <w:jc w:val="both"/>
              <w:rPr>
                <w:b/>
              </w:rPr>
            </w:pPr>
            <w:r>
              <w:rPr>
                <w:b/>
              </w:rPr>
              <w:t>260750</w:t>
            </w:r>
          </w:p>
        </w:tc>
        <w:tc>
          <w:tcPr>
            <w:tcW w:w="1380" w:type="dxa"/>
            <w:tcBorders>
              <w:top w:val="double" w:sz="4" w:space="0" w:color="auto"/>
              <w:bottom w:val="double" w:sz="4" w:space="0" w:color="auto"/>
            </w:tcBorders>
          </w:tcPr>
          <w:p w:rsidR="009D7581" w:rsidRPr="00C87803" w:rsidRDefault="005316A4" w:rsidP="006F6E3A">
            <w:pPr>
              <w:jc w:val="both"/>
              <w:rPr>
                <w:b/>
              </w:rPr>
            </w:pPr>
            <w:r>
              <w:rPr>
                <w:b/>
              </w:rPr>
              <w:t>0,305</w:t>
            </w:r>
          </w:p>
        </w:tc>
        <w:tc>
          <w:tcPr>
            <w:tcW w:w="1440" w:type="dxa"/>
            <w:tcBorders>
              <w:top w:val="double" w:sz="4" w:space="0" w:color="auto"/>
              <w:bottom w:val="double" w:sz="4" w:space="0" w:color="auto"/>
              <w:right w:val="double" w:sz="4" w:space="0" w:color="auto"/>
            </w:tcBorders>
          </w:tcPr>
          <w:p w:rsidR="009D7581" w:rsidRPr="00C87803" w:rsidRDefault="00D6063E" w:rsidP="00C5216E">
            <w:pPr>
              <w:ind w:left="-108" w:right="-108" w:firstLine="108"/>
              <w:jc w:val="both"/>
              <w:rPr>
                <w:b/>
              </w:rPr>
            </w:pPr>
            <w:r>
              <w:rPr>
                <w:b/>
              </w:rPr>
              <w:t>46,697</w:t>
            </w:r>
          </w:p>
        </w:tc>
      </w:tr>
    </w:tbl>
    <w:p w:rsidR="00C5216E" w:rsidRPr="00534408" w:rsidRDefault="00C5216E" w:rsidP="00C5216E">
      <w:pPr>
        <w:rPr>
          <w:sz w:val="20"/>
        </w:rPr>
        <w:sectPr w:rsidR="00C5216E" w:rsidRPr="00534408" w:rsidSect="00B17A9C">
          <w:type w:val="oddPage"/>
          <w:pgSz w:w="16840" w:h="11907" w:orient="landscape" w:code="9"/>
          <w:pgMar w:top="567" w:right="567" w:bottom="1134" w:left="539" w:header="720" w:footer="720" w:gutter="0"/>
          <w:cols w:space="720"/>
        </w:sectPr>
      </w:pPr>
    </w:p>
    <w:p w:rsidR="00BF09C7" w:rsidRPr="00A77D12" w:rsidRDefault="00A77D12" w:rsidP="00016072">
      <w:pPr>
        <w:jc w:val="center"/>
        <w:rPr>
          <w:sz w:val="28"/>
          <w:szCs w:val="28"/>
        </w:rPr>
      </w:pPr>
      <w:r>
        <w:rPr>
          <w:b/>
          <w:sz w:val="32"/>
          <w:szCs w:val="32"/>
        </w:rPr>
        <w:lastRenderedPageBreak/>
        <w:t xml:space="preserve">                                                                                                                                                             </w:t>
      </w:r>
      <w:r w:rsidR="00E61B6D">
        <w:rPr>
          <w:b/>
          <w:sz w:val="32"/>
          <w:szCs w:val="32"/>
        </w:rPr>
        <w:t xml:space="preserve">         </w:t>
      </w:r>
      <w:r>
        <w:rPr>
          <w:b/>
          <w:sz w:val="32"/>
          <w:szCs w:val="32"/>
        </w:rPr>
        <w:t xml:space="preserve">   </w:t>
      </w:r>
      <w:r w:rsidR="00517AD0">
        <w:rPr>
          <w:sz w:val="28"/>
          <w:szCs w:val="28"/>
        </w:rPr>
        <w:t>Таблица 1</w:t>
      </w:r>
      <w:r w:rsidR="00D2508C">
        <w:rPr>
          <w:sz w:val="28"/>
          <w:szCs w:val="28"/>
        </w:rPr>
        <w:t>1</w:t>
      </w:r>
    </w:p>
    <w:p w:rsidR="00A27F59" w:rsidRDefault="00016072" w:rsidP="00016072">
      <w:pPr>
        <w:jc w:val="center"/>
        <w:rPr>
          <w:b/>
          <w:sz w:val="28"/>
          <w:szCs w:val="28"/>
        </w:rPr>
      </w:pPr>
      <w:r w:rsidRPr="00A27F59">
        <w:rPr>
          <w:b/>
          <w:sz w:val="28"/>
          <w:szCs w:val="28"/>
        </w:rPr>
        <w:t>Характеристика д</w:t>
      </w:r>
      <w:r w:rsidR="00BF09C7" w:rsidRPr="00A27F59">
        <w:rPr>
          <w:b/>
          <w:sz w:val="28"/>
          <w:szCs w:val="28"/>
        </w:rPr>
        <w:t>ействующей системы водоснабжения</w:t>
      </w:r>
      <w:r w:rsidRPr="00A27F59">
        <w:rPr>
          <w:b/>
          <w:sz w:val="28"/>
          <w:szCs w:val="28"/>
        </w:rPr>
        <w:t xml:space="preserve"> </w:t>
      </w:r>
    </w:p>
    <w:p w:rsidR="00016072" w:rsidRPr="00A27F59" w:rsidRDefault="00A27F59" w:rsidP="00016072">
      <w:pPr>
        <w:jc w:val="center"/>
        <w:rPr>
          <w:b/>
          <w:sz w:val="28"/>
          <w:szCs w:val="28"/>
        </w:rPr>
      </w:pPr>
      <w:r w:rsidRPr="00A27F59">
        <w:rPr>
          <w:b/>
          <w:sz w:val="28"/>
          <w:szCs w:val="28"/>
        </w:rPr>
        <w:t xml:space="preserve">Юргинского </w:t>
      </w:r>
      <w:r w:rsidR="00A77D12" w:rsidRPr="00A27F59">
        <w:rPr>
          <w:b/>
          <w:sz w:val="28"/>
          <w:szCs w:val="28"/>
        </w:rPr>
        <w:t xml:space="preserve">муниципального </w:t>
      </w:r>
      <w:r w:rsidRPr="00A27F59">
        <w:rPr>
          <w:b/>
          <w:sz w:val="28"/>
          <w:szCs w:val="28"/>
        </w:rPr>
        <w:t xml:space="preserve"> района</w:t>
      </w:r>
      <w:r w:rsidR="00CC2751" w:rsidRPr="00A27F59">
        <w:rPr>
          <w:b/>
          <w:sz w:val="28"/>
          <w:szCs w:val="28"/>
        </w:rPr>
        <w:t xml:space="preserve"> </w:t>
      </w:r>
      <w:r w:rsidR="00203153" w:rsidRPr="00A27F59">
        <w:rPr>
          <w:b/>
          <w:sz w:val="28"/>
          <w:szCs w:val="28"/>
        </w:rPr>
        <w:t xml:space="preserve">Кемеровской </w:t>
      </w:r>
      <w:r w:rsidR="00A77D12" w:rsidRPr="00A27F59">
        <w:rPr>
          <w:b/>
          <w:sz w:val="28"/>
          <w:szCs w:val="28"/>
        </w:rPr>
        <w:t>области</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660"/>
        <w:gridCol w:w="1080"/>
        <w:gridCol w:w="1080"/>
        <w:gridCol w:w="1260"/>
        <w:gridCol w:w="1080"/>
        <w:gridCol w:w="1260"/>
        <w:gridCol w:w="1260"/>
        <w:gridCol w:w="1080"/>
        <w:gridCol w:w="1260"/>
      </w:tblGrid>
      <w:tr w:rsidR="00C6594D">
        <w:tblPrEx>
          <w:tblCellMar>
            <w:top w:w="0" w:type="dxa"/>
            <w:bottom w:w="0" w:type="dxa"/>
          </w:tblCellMar>
        </w:tblPrEx>
        <w:trPr>
          <w:cantSplit/>
          <w:trHeight w:val="203"/>
        </w:trPr>
        <w:tc>
          <w:tcPr>
            <w:tcW w:w="588" w:type="dxa"/>
            <w:vMerge w:val="restart"/>
            <w:tcBorders>
              <w:top w:val="double" w:sz="4" w:space="0" w:color="auto"/>
              <w:left w:val="double" w:sz="4" w:space="0" w:color="auto"/>
              <w:bottom w:val="single" w:sz="4" w:space="0" w:color="auto"/>
              <w:right w:val="double" w:sz="4" w:space="0" w:color="auto"/>
            </w:tcBorders>
          </w:tcPr>
          <w:p w:rsidR="00C6594D" w:rsidRPr="00372F8B" w:rsidRDefault="00C6594D" w:rsidP="00016072">
            <w:pPr>
              <w:jc w:val="center"/>
              <w:rPr>
                <w:b/>
                <w:sz w:val="20"/>
                <w:szCs w:val="20"/>
              </w:rPr>
            </w:pPr>
            <w:r w:rsidRPr="00372F8B">
              <w:rPr>
                <w:b/>
                <w:sz w:val="20"/>
                <w:szCs w:val="20"/>
              </w:rPr>
              <w:t>№ п/п</w:t>
            </w:r>
          </w:p>
        </w:tc>
        <w:tc>
          <w:tcPr>
            <w:tcW w:w="3660" w:type="dxa"/>
            <w:vMerge w:val="restart"/>
            <w:tcBorders>
              <w:top w:val="double" w:sz="4" w:space="0" w:color="auto"/>
              <w:left w:val="nil"/>
              <w:bottom w:val="single" w:sz="4" w:space="0" w:color="auto"/>
              <w:right w:val="double" w:sz="4" w:space="0" w:color="auto"/>
            </w:tcBorders>
          </w:tcPr>
          <w:p w:rsidR="00C6594D" w:rsidRPr="008F451A" w:rsidRDefault="00C6594D" w:rsidP="00016072">
            <w:pPr>
              <w:jc w:val="center"/>
              <w:rPr>
                <w:b/>
                <w:caps/>
                <w:sz w:val="22"/>
                <w:szCs w:val="22"/>
              </w:rPr>
            </w:pPr>
          </w:p>
          <w:p w:rsidR="00C6594D" w:rsidRPr="008F451A" w:rsidRDefault="00C6594D" w:rsidP="00016072">
            <w:pPr>
              <w:jc w:val="center"/>
              <w:rPr>
                <w:b/>
                <w:sz w:val="22"/>
                <w:szCs w:val="22"/>
              </w:rPr>
            </w:pPr>
            <w:r w:rsidRPr="008F451A">
              <w:rPr>
                <w:b/>
                <w:caps/>
                <w:sz w:val="22"/>
                <w:szCs w:val="22"/>
              </w:rPr>
              <w:t>Н</w:t>
            </w:r>
            <w:r w:rsidRPr="008F451A">
              <w:rPr>
                <w:b/>
                <w:sz w:val="22"/>
                <w:szCs w:val="22"/>
              </w:rPr>
              <w:t xml:space="preserve">аименование административных образований  </w:t>
            </w:r>
          </w:p>
          <w:p w:rsidR="00C6594D" w:rsidRPr="008F451A" w:rsidRDefault="00C6594D" w:rsidP="00BF09C7">
            <w:pPr>
              <w:rPr>
                <w:b/>
                <w:sz w:val="22"/>
                <w:szCs w:val="22"/>
                <w:vertAlign w:val="superscript"/>
              </w:rPr>
            </w:pPr>
          </w:p>
        </w:tc>
        <w:tc>
          <w:tcPr>
            <w:tcW w:w="2160" w:type="dxa"/>
            <w:gridSpan w:val="2"/>
            <w:tcBorders>
              <w:top w:val="double" w:sz="4" w:space="0" w:color="auto"/>
              <w:left w:val="nil"/>
              <w:bottom w:val="single" w:sz="4" w:space="0" w:color="auto"/>
              <w:right w:val="double" w:sz="4" w:space="0" w:color="auto"/>
            </w:tcBorders>
          </w:tcPr>
          <w:p w:rsidR="00C6594D" w:rsidRPr="008F451A" w:rsidRDefault="00C6594D" w:rsidP="00016072">
            <w:pPr>
              <w:jc w:val="center"/>
              <w:rPr>
                <w:b/>
                <w:sz w:val="22"/>
                <w:szCs w:val="22"/>
              </w:rPr>
            </w:pPr>
            <w:r w:rsidRPr="008F451A">
              <w:rPr>
                <w:b/>
                <w:sz w:val="22"/>
                <w:szCs w:val="22"/>
              </w:rPr>
              <w:t>Артезианские скважины (ед.)</w:t>
            </w:r>
          </w:p>
        </w:tc>
        <w:tc>
          <w:tcPr>
            <w:tcW w:w="2340" w:type="dxa"/>
            <w:gridSpan w:val="2"/>
            <w:tcBorders>
              <w:top w:val="double" w:sz="4" w:space="0" w:color="auto"/>
              <w:left w:val="nil"/>
              <w:bottom w:val="single" w:sz="4" w:space="0" w:color="auto"/>
              <w:right w:val="double" w:sz="4" w:space="0" w:color="auto"/>
            </w:tcBorders>
          </w:tcPr>
          <w:p w:rsidR="00C6594D" w:rsidRPr="008F451A" w:rsidRDefault="00C6594D" w:rsidP="00016072">
            <w:pPr>
              <w:jc w:val="center"/>
              <w:rPr>
                <w:b/>
                <w:sz w:val="22"/>
                <w:szCs w:val="22"/>
              </w:rPr>
            </w:pPr>
            <w:r w:rsidRPr="008F451A">
              <w:rPr>
                <w:b/>
                <w:sz w:val="22"/>
                <w:szCs w:val="22"/>
              </w:rPr>
              <w:t>Водонапорные башни</w:t>
            </w:r>
          </w:p>
          <w:p w:rsidR="00C6594D" w:rsidRPr="008F451A" w:rsidRDefault="00C6594D" w:rsidP="00016072">
            <w:pPr>
              <w:jc w:val="center"/>
              <w:rPr>
                <w:b/>
                <w:sz w:val="22"/>
                <w:szCs w:val="22"/>
              </w:rPr>
            </w:pPr>
            <w:r w:rsidRPr="008F451A">
              <w:rPr>
                <w:b/>
                <w:sz w:val="22"/>
                <w:szCs w:val="22"/>
              </w:rPr>
              <w:t>(ед.)</w:t>
            </w:r>
          </w:p>
        </w:tc>
        <w:tc>
          <w:tcPr>
            <w:tcW w:w="2520" w:type="dxa"/>
            <w:gridSpan w:val="2"/>
            <w:tcBorders>
              <w:top w:val="double" w:sz="4" w:space="0" w:color="auto"/>
              <w:left w:val="nil"/>
              <w:bottom w:val="single" w:sz="4" w:space="0" w:color="auto"/>
              <w:right w:val="double" w:sz="4" w:space="0" w:color="auto"/>
            </w:tcBorders>
          </w:tcPr>
          <w:p w:rsidR="00C6594D" w:rsidRPr="008F451A" w:rsidRDefault="00C6594D" w:rsidP="00016072">
            <w:pPr>
              <w:jc w:val="center"/>
              <w:rPr>
                <w:b/>
                <w:sz w:val="22"/>
                <w:szCs w:val="22"/>
              </w:rPr>
            </w:pPr>
            <w:r w:rsidRPr="008F451A">
              <w:rPr>
                <w:b/>
                <w:sz w:val="22"/>
                <w:szCs w:val="22"/>
              </w:rPr>
              <w:t>Водопроводы</w:t>
            </w:r>
          </w:p>
          <w:p w:rsidR="00C6594D" w:rsidRPr="008F451A" w:rsidRDefault="00C6594D" w:rsidP="00016072">
            <w:pPr>
              <w:jc w:val="center"/>
              <w:rPr>
                <w:b/>
                <w:sz w:val="22"/>
                <w:szCs w:val="22"/>
              </w:rPr>
            </w:pPr>
            <w:r w:rsidRPr="008F451A">
              <w:rPr>
                <w:b/>
                <w:sz w:val="22"/>
                <w:szCs w:val="22"/>
              </w:rPr>
              <w:t>(км)</w:t>
            </w:r>
          </w:p>
        </w:tc>
        <w:tc>
          <w:tcPr>
            <w:tcW w:w="2340" w:type="dxa"/>
            <w:gridSpan w:val="2"/>
            <w:tcBorders>
              <w:top w:val="double" w:sz="4" w:space="0" w:color="auto"/>
              <w:left w:val="nil"/>
              <w:right w:val="single" w:sz="4" w:space="0" w:color="auto"/>
            </w:tcBorders>
          </w:tcPr>
          <w:p w:rsidR="00C6594D" w:rsidRPr="008F451A" w:rsidRDefault="00C6594D" w:rsidP="00016072">
            <w:pPr>
              <w:ind w:right="-108"/>
              <w:jc w:val="center"/>
              <w:rPr>
                <w:b/>
                <w:sz w:val="22"/>
                <w:szCs w:val="22"/>
              </w:rPr>
            </w:pPr>
            <w:r w:rsidRPr="008F451A">
              <w:rPr>
                <w:b/>
                <w:sz w:val="22"/>
                <w:szCs w:val="22"/>
              </w:rPr>
              <w:t>Водоразборные</w:t>
            </w:r>
          </w:p>
          <w:p w:rsidR="00C6594D" w:rsidRPr="008F451A" w:rsidRDefault="008F451A" w:rsidP="00016072">
            <w:pPr>
              <w:ind w:right="-108"/>
              <w:jc w:val="center"/>
              <w:rPr>
                <w:b/>
                <w:sz w:val="22"/>
                <w:szCs w:val="22"/>
              </w:rPr>
            </w:pPr>
            <w:r>
              <w:rPr>
                <w:b/>
                <w:sz w:val="22"/>
                <w:szCs w:val="22"/>
              </w:rPr>
              <w:t>к</w:t>
            </w:r>
            <w:r w:rsidR="00C6594D" w:rsidRPr="008F451A">
              <w:rPr>
                <w:b/>
                <w:sz w:val="22"/>
                <w:szCs w:val="22"/>
              </w:rPr>
              <w:t>олонки (ед.)</w:t>
            </w:r>
          </w:p>
        </w:tc>
      </w:tr>
      <w:tr w:rsidR="00C6594D">
        <w:tblPrEx>
          <w:tblCellMar>
            <w:top w:w="0" w:type="dxa"/>
            <w:bottom w:w="0" w:type="dxa"/>
          </w:tblCellMar>
        </w:tblPrEx>
        <w:trPr>
          <w:cantSplit/>
          <w:trHeight w:val="542"/>
        </w:trPr>
        <w:tc>
          <w:tcPr>
            <w:tcW w:w="588" w:type="dxa"/>
            <w:vMerge/>
            <w:tcBorders>
              <w:left w:val="double" w:sz="4" w:space="0" w:color="auto"/>
              <w:right w:val="double" w:sz="4" w:space="0" w:color="auto"/>
            </w:tcBorders>
          </w:tcPr>
          <w:p w:rsidR="00C6594D" w:rsidRPr="00372F8B" w:rsidRDefault="00C6594D" w:rsidP="00016072">
            <w:pPr>
              <w:jc w:val="center"/>
              <w:rPr>
                <w:b/>
                <w:sz w:val="20"/>
                <w:szCs w:val="20"/>
              </w:rPr>
            </w:pPr>
          </w:p>
        </w:tc>
        <w:tc>
          <w:tcPr>
            <w:tcW w:w="3660" w:type="dxa"/>
            <w:vMerge/>
            <w:tcBorders>
              <w:left w:val="nil"/>
              <w:right w:val="double" w:sz="4" w:space="0" w:color="auto"/>
            </w:tcBorders>
          </w:tcPr>
          <w:p w:rsidR="00C6594D" w:rsidRPr="008F451A" w:rsidRDefault="00C6594D" w:rsidP="00016072">
            <w:pPr>
              <w:jc w:val="center"/>
              <w:rPr>
                <w:b/>
                <w:caps/>
                <w:sz w:val="22"/>
                <w:szCs w:val="22"/>
              </w:rPr>
            </w:pPr>
          </w:p>
        </w:tc>
        <w:tc>
          <w:tcPr>
            <w:tcW w:w="1080" w:type="dxa"/>
            <w:tcBorders>
              <w:left w:val="nil"/>
              <w:right w:val="single" w:sz="4" w:space="0" w:color="auto"/>
            </w:tcBorders>
          </w:tcPr>
          <w:p w:rsidR="00C6594D" w:rsidRPr="008F451A" w:rsidRDefault="00C6594D" w:rsidP="00016072">
            <w:pPr>
              <w:ind w:left="-108" w:right="-108"/>
              <w:jc w:val="center"/>
              <w:rPr>
                <w:b/>
                <w:sz w:val="22"/>
                <w:szCs w:val="22"/>
              </w:rPr>
            </w:pPr>
            <w:r w:rsidRPr="008F451A">
              <w:rPr>
                <w:b/>
                <w:sz w:val="22"/>
                <w:szCs w:val="22"/>
              </w:rPr>
              <w:t>Наличие</w:t>
            </w:r>
          </w:p>
          <w:p w:rsidR="00C6594D" w:rsidRPr="008F451A" w:rsidRDefault="00C6594D" w:rsidP="00016072">
            <w:pPr>
              <w:ind w:left="-108" w:right="-108"/>
              <w:jc w:val="center"/>
              <w:rPr>
                <w:b/>
                <w:sz w:val="22"/>
                <w:szCs w:val="22"/>
              </w:rPr>
            </w:pPr>
          </w:p>
        </w:tc>
        <w:tc>
          <w:tcPr>
            <w:tcW w:w="1080" w:type="dxa"/>
            <w:tcBorders>
              <w:left w:val="nil"/>
              <w:right w:val="double" w:sz="4" w:space="0" w:color="auto"/>
            </w:tcBorders>
          </w:tcPr>
          <w:p w:rsidR="00C6594D" w:rsidRPr="008F451A" w:rsidRDefault="00C6594D" w:rsidP="00016072">
            <w:pPr>
              <w:ind w:left="-193" w:right="-203"/>
              <w:jc w:val="center"/>
              <w:rPr>
                <w:b/>
                <w:sz w:val="22"/>
                <w:szCs w:val="22"/>
              </w:rPr>
            </w:pPr>
            <w:r w:rsidRPr="008F451A">
              <w:rPr>
                <w:b/>
                <w:sz w:val="22"/>
                <w:szCs w:val="22"/>
              </w:rPr>
              <w:t>Требует</w:t>
            </w:r>
          </w:p>
          <w:p w:rsidR="00C6594D" w:rsidRPr="008F451A" w:rsidRDefault="00C6594D" w:rsidP="00016072">
            <w:pPr>
              <w:ind w:left="-193" w:right="-203"/>
              <w:jc w:val="center"/>
              <w:rPr>
                <w:b/>
                <w:sz w:val="22"/>
                <w:szCs w:val="22"/>
              </w:rPr>
            </w:pPr>
            <w:r w:rsidRPr="008F451A">
              <w:rPr>
                <w:b/>
                <w:sz w:val="22"/>
                <w:szCs w:val="22"/>
              </w:rPr>
              <w:t>рекон-ции</w:t>
            </w:r>
          </w:p>
        </w:tc>
        <w:tc>
          <w:tcPr>
            <w:tcW w:w="1260" w:type="dxa"/>
            <w:tcBorders>
              <w:left w:val="double" w:sz="4" w:space="0" w:color="auto"/>
              <w:right w:val="single" w:sz="4" w:space="0" w:color="auto"/>
            </w:tcBorders>
          </w:tcPr>
          <w:p w:rsidR="00C6594D" w:rsidRPr="008F451A" w:rsidRDefault="00C6594D" w:rsidP="00B44ACA">
            <w:pPr>
              <w:ind w:left="-108" w:right="-108"/>
              <w:jc w:val="center"/>
              <w:rPr>
                <w:b/>
                <w:sz w:val="22"/>
                <w:szCs w:val="22"/>
              </w:rPr>
            </w:pPr>
            <w:r w:rsidRPr="008F451A">
              <w:rPr>
                <w:b/>
                <w:sz w:val="22"/>
                <w:szCs w:val="22"/>
              </w:rPr>
              <w:t>Наличие</w:t>
            </w:r>
          </w:p>
          <w:p w:rsidR="00C6594D" w:rsidRPr="008F451A" w:rsidRDefault="00C6594D" w:rsidP="00B44ACA">
            <w:pPr>
              <w:ind w:left="-108" w:right="-108"/>
              <w:jc w:val="center"/>
              <w:rPr>
                <w:b/>
                <w:sz w:val="22"/>
                <w:szCs w:val="22"/>
              </w:rPr>
            </w:pPr>
          </w:p>
        </w:tc>
        <w:tc>
          <w:tcPr>
            <w:tcW w:w="1080" w:type="dxa"/>
            <w:tcBorders>
              <w:left w:val="single" w:sz="4" w:space="0" w:color="auto"/>
              <w:right w:val="double" w:sz="4" w:space="0" w:color="auto"/>
            </w:tcBorders>
          </w:tcPr>
          <w:p w:rsidR="00C6594D" w:rsidRPr="008F451A" w:rsidRDefault="00C6594D" w:rsidP="00B44ACA">
            <w:pPr>
              <w:ind w:left="-193" w:right="-203"/>
              <w:jc w:val="center"/>
              <w:rPr>
                <w:b/>
                <w:sz w:val="22"/>
                <w:szCs w:val="22"/>
              </w:rPr>
            </w:pPr>
            <w:r w:rsidRPr="008F451A">
              <w:rPr>
                <w:b/>
                <w:sz w:val="22"/>
                <w:szCs w:val="22"/>
              </w:rPr>
              <w:t>Требует</w:t>
            </w:r>
          </w:p>
          <w:p w:rsidR="00C6594D" w:rsidRPr="008F451A" w:rsidRDefault="00C6594D" w:rsidP="00B44ACA">
            <w:pPr>
              <w:ind w:left="-193" w:right="-203"/>
              <w:jc w:val="center"/>
              <w:rPr>
                <w:b/>
                <w:sz w:val="22"/>
                <w:szCs w:val="22"/>
              </w:rPr>
            </w:pPr>
            <w:r w:rsidRPr="008F451A">
              <w:rPr>
                <w:b/>
                <w:sz w:val="22"/>
                <w:szCs w:val="22"/>
              </w:rPr>
              <w:t>рекон-ции</w:t>
            </w:r>
          </w:p>
        </w:tc>
        <w:tc>
          <w:tcPr>
            <w:tcW w:w="1260" w:type="dxa"/>
            <w:tcBorders>
              <w:left w:val="double" w:sz="4" w:space="0" w:color="auto"/>
              <w:right w:val="single" w:sz="4" w:space="0" w:color="auto"/>
            </w:tcBorders>
          </w:tcPr>
          <w:p w:rsidR="00C6594D" w:rsidRPr="008F451A" w:rsidRDefault="00C6594D" w:rsidP="00B44ACA">
            <w:pPr>
              <w:ind w:left="-108" w:right="-108"/>
              <w:jc w:val="center"/>
              <w:rPr>
                <w:b/>
                <w:sz w:val="22"/>
                <w:szCs w:val="22"/>
              </w:rPr>
            </w:pPr>
            <w:r w:rsidRPr="008F451A">
              <w:rPr>
                <w:b/>
                <w:sz w:val="22"/>
                <w:szCs w:val="22"/>
              </w:rPr>
              <w:t>Наличие</w:t>
            </w:r>
          </w:p>
          <w:p w:rsidR="00C6594D" w:rsidRPr="008F451A" w:rsidRDefault="00C6594D" w:rsidP="00B44ACA">
            <w:pPr>
              <w:ind w:left="-108" w:right="-108"/>
              <w:jc w:val="center"/>
              <w:rPr>
                <w:b/>
                <w:sz w:val="22"/>
                <w:szCs w:val="22"/>
              </w:rPr>
            </w:pPr>
          </w:p>
        </w:tc>
        <w:tc>
          <w:tcPr>
            <w:tcW w:w="1260" w:type="dxa"/>
            <w:tcBorders>
              <w:left w:val="single" w:sz="4" w:space="0" w:color="auto"/>
              <w:right w:val="double" w:sz="4" w:space="0" w:color="auto"/>
            </w:tcBorders>
          </w:tcPr>
          <w:p w:rsidR="00C6594D" w:rsidRPr="008F451A" w:rsidRDefault="00C6594D" w:rsidP="00B44ACA">
            <w:pPr>
              <w:ind w:left="-193" w:right="-203"/>
              <w:jc w:val="center"/>
              <w:rPr>
                <w:b/>
                <w:sz w:val="22"/>
                <w:szCs w:val="22"/>
              </w:rPr>
            </w:pPr>
            <w:r w:rsidRPr="008F451A">
              <w:rPr>
                <w:b/>
                <w:sz w:val="22"/>
                <w:szCs w:val="22"/>
              </w:rPr>
              <w:t>Требует</w:t>
            </w:r>
          </w:p>
          <w:p w:rsidR="00C6594D" w:rsidRPr="008F451A" w:rsidRDefault="00C6594D" w:rsidP="00B44ACA">
            <w:pPr>
              <w:ind w:left="-193" w:right="-203"/>
              <w:jc w:val="center"/>
              <w:rPr>
                <w:b/>
                <w:sz w:val="22"/>
                <w:szCs w:val="22"/>
              </w:rPr>
            </w:pPr>
            <w:r w:rsidRPr="008F451A">
              <w:rPr>
                <w:b/>
                <w:sz w:val="22"/>
                <w:szCs w:val="22"/>
              </w:rPr>
              <w:t>рекон-ции</w:t>
            </w:r>
          </w:p>
        </w:tc>
        <w:tc>
          <w:tcPr>
            <w:tcW w:w="1080" w:type="dxa"/>
            <w:tcBorders>
              <w:left w:val="double" w:sz="4" w:space="0" w:color="auto"/>
              <w:right w:val="single" w:sz="4" w:space="0" w:color="auto"/>
            </w:tcBorders>
          </w:tcPr>
          <w:p w:rsidR="00C6594D" w:rsidRPr="008F451A" w:rsidRDefault="00C6594D" w:rsidP="00B44ACA">
            <w:pPr>
              <w:ind w:left="-108" w:right="-108"/>
              <w:jc w:val="center"/>
              <w:rPr>
                <w:b/>
                <w:sz w:val="22"/>
                <w:szCs w:val="22"/>
              </w:rPr>
            </w:pPr>
            <w:r w:rsidRPr="008F451A">
              <w:rPr>
                <w:b/>
                <w:sz w:val="22"/>
                <w:szCs w:val="22"/>
              </w:rPr>
              <w:t>Наличие</w:t>
            </w:r>
          </w:p>
          <w:p w:rsidR="00C6594D" w:rsidRPr="008F451A" w:rsidRDefault="00C6594D" w:rsidP="00B44ACA">
            <w:pPr>
              <w:ind w:left="-108" w:right="-108"/>
              <w:jc w:val="center"/>
              <w:rPr>
                <w:b/>
                <w:sz w:val="22"/>
                <w:szCs w:val="22"/>
              </w:rPr>
            </w:pPr>
          </w:p>
        </w:tc>
        <w:tc>
          <w:tcPr>
            <w:tcW w:w="1260" w:type="dxa"/>
            <w:tcBorders>
              <w:left w:val="single" w:sz="4" w:space="0" w:color="auto"/>
              <w:right w:val="single" w:sz="4" w:space="0" w:color="auto"/>
            </w:tcBorders>
          </w:tcPr>
          <w:p w:rsidR="00C6594D" w:rsidRPr="008F451A" w:rsidRDefault="00C6594D" w:rsidP="00B44ACA">
            <w:pPr>
              <w:ind w:left="-193" w:right="-203"/>
              <w:jc w:val="center"/>
              <w:rPr>
                <w:b/>
                <w:sz w:val="22"/>
                <w:szCs w:val="22"/>
              </w:rPr>
            </w:pPr>
            <w:r w:rsidRPr="008F451A">
              <w:rPr>
                <w:b/>
                <w:sz w:val="22"/>
                <w:szCs w:val="22"/>
              </w:rPr>
              <w:t>Требует</w:t>
            </w:r>
          </w:p>
          <w:p w:rsidR="00C6594D" w:rsidRPr="008F451A" w:rsidRDefault="00C6594D" w:rsidP="00B44ACA">
            <w:pPr>
              <w:ind w:left="-193" w:right="-203"/>
              <w:jc w:val="center"/>
              <w:rPr>
                <w:b/>
                <w:sz w:val="22"/>
                <w:szCs w:val="22"/>
              </w:rPr>
            </w:pPr>
            <w:r w:rsidRPr="008F451A">
              <w:rPr>
                <w:b/>
                <w:sz w:val="22"/>
                <w:szCs w:val="22"/>
              </w:rPr>
              <w:t>рекон-ции</w:t>
            </w:r>
          </w:p>
        </w:tc>
      </w:tr>
      <w:tr w:rsidR="00C6594D">
        <w:tblPrEx>
          <w:tblCellMar>
            <w:top w:w="0" w:type="dxa"/>
            <w:bottom w:w="0" w:type="dxa"/>
          </w:tblCellMar>
        </w:tblPrEx>
        <w:trPr>
          <w:cantSplit/>
          <w:trHeight w:val="180"/>
        </w:trPr>
        <w:tc>
          <w:tcPr>
            <w:tcW w:w="588" w:type="dxa"/>
            <w:tcBorders>
              <w:top w:val="double" w:sz="4" w:space="0" w:color="auto"/>
              <w:left w:val="double" w:sz="4" w:space="0" w:color="auto"/>
              <w:bottom w:val="single" w:sz="4" w:space="0" w:color="auto"/>
              <w:right w:val="double" w:sz="4" w:space="0" w:color="auto"/>
            </w:tcBorders>
          </w:tcPr>
          <w:p w:rsidR="00C6594D" w:rsidRDefault="00C6594D" w:rsidP="004356B3">
            <w:pPr>
              <w:jc w:val="center"/>
              <w:rPr>
                <w:sz w:val="20"/>
              </w:rPr>
            </w:pPr>
            <w:r>
              <w:rPr>
                <w:sz w:val="20"/>
              </w:rPr>
              <w:t xml:space="preserve"> </w:t>
            </w:r>
          </w:p>
        </w:tc>
        <w:tc>
          <w:tcPr>
            <w:tcW w:w="3660" w:type="dxa"/>
            <w:tcBorders>
              <w:top w:val="double" w:sz="4" w:space="0" w:color="auto"/>
              <w:left w:val="nil"/>
              <w:bottom w:val="single" w:sz="4" w:space="0" w:color="auto"/>
              <w:right w:val="double" w:sz="4" w:space="0" w:color="auto"/>
            </w:tcBorders>
          </w:tcPr>
          <w:p w:rsidR="00C6594D" w:rsidRPr="008F451A" w:rsidRDefault="00E9441B" w:rsidP="008F451A">
            <w:pPr>
              <w:rPr>
                <w:sz w:val="22"/>
                <w:szCs w:val="22"/>
              </w:rPr>
            </w:pPr>
            <w:r w:rsidRPr="008F451A">
              <w:rPr>
                <w:b/>
                <w:sz w:val="22"/>
                <w:szCs w:val="22"/>
              </w:rPr>
              <w:t>Юргинский муниципальный район</w:t>
            </w:r>
          </w:p>
        </w:tc>
        <w:tc>
          <w:tcPr>
            <w:tcW w:w="1080" w:type="dxa"/>
            <w:tcBorders>
              <w:top w:val="double" w:sz="4" w:space="0" w:color="auto"/>
              <w:bottom w:val="single" w:sz="4" w:space="0" w:color="auto"/>
              <w:right w:val="single" w:sz="4" w:space="0" w:color="auto"/>
            </w:tcBorders>
          </w:tcPr>
          <w:p w:rsidR="00C6594D" w:rsidRPr="008F451A" w:rsidRDefault="00C6594D" w:rsidP="00016072">
            <w:pPr>
              <w:ind w:left="-108" w:right="-108"/>
              <w:jc w:val="center"/>
              <w:rPr>
                <w:sz w:val="22"/>
                <w:szCs w:val="22"/>
              </w:rPr>
            </w:pPr>
          </w:p>
        </w:tc>
        <w:tc>
          <w:tcPr>
            <w:tcW w:w="1080" w:type="dxa"/>
            <w:tcBorders>
              <w:top w:val="double" w:sz="4" w:space="0" w:color="auto"/>
              <w:bottom w:val="single" w:sz="4" w:space="0" w:color="auto"/>
              <w:right w:val="double" w:sz="4" w:space="0" w:color="auto"/>
            </w:tcBorders>
          </w:tcPr>
          <w:p w:rsidR="00C6594D" w:rsidRPr="008F451A" w:rsidRDefault="00C6594D" w:rsidP="00016072">
            <w:pPr>
              <w:ind w:left="-193" w:right="-203"/>
              <w:jc w:val="center"/>
              <w:rPr>
                <w:sz w:val="22"/>
                <w:szCs w:val="22"/>
              </w:rPr>
            </w:pPr>
          </w:p>
        </w:tc>
        <w:tc>
          <w:tcPr>
            <w:tcW w:w="1260" w:type="dxa"/>
            <w:tcBorders>
              <w:top w:val="double" w:sz="4" w:space="0" w:color="auto"/>
              <w:left w:val="single" w:sz="4" w:space="0" w:color="auto"/>
              <w:bottom w:val="single" w:sz="4" w:space="0" w:color="auto"/>
              <w:right w:val="single" w:sz="4" w:space="0" w:color="auto"/>
            </w:tcBorders>
          </w:tcPr>
          <w:p w:rsidR="00C6594D" w:rsidRPr="008F451A" w:rsidRDefault="00C6594D" w:rsidP="00016072">
            <w:pPr>
              <w:ind w:left="-193" w:right="-203"/>
              <w:jc w:val="center"/>
              <w:rPr>
                <w:sz w:val="22"/>
                <w:szCs w:val="22"/>
              </w:rPr>
            </w:pPr>
          </w:p>
        </w:tc>
        <w:tc>
          <w:tcPr>
            <w:tcW w:w="1080" w:type="dxa"/>
            <w:tcBorders>
              <w:top w:val="double" w:sz="4" w:space="0" w:color="auto"/>
              <w:left w:val="single" w:sz="4" w:space="0" w:color="auto"/>
              <w:bottom w:val="single" w:sz="4" w:space="0" w:color="auto"/>
              <w:right w:val="double" w:sz="4" w:space="0" w:color="auto"/>
            </w:tcBorders>
          </w:tcPr>
          <w:p w:rsidR="00C6594D" w:rsidRPr="008F451A" w:rsidRDefault="00C6594D" w:rsidP="00016072">
            <w:pPr>
              <w:ind w:left="-193" w:right="-203"/>
              <w:jc w:val="center"/>
              <w:rPr>
                <w:sz w:val="22"/>
                <w:szCs w:val="22"/>
              </w:rPr>
            </w:pPr>
          </w:p>
        </w:tc>
        <w:tc>
          <w:tcPr>
            <w:tcW w:w="1260" w:type="dxa"/>
            <w:tcBorders>
              <w:top w:val="double" w:sz="4" w:space="0" w:color="auto"/>
              <w:bottom w:val="single" w:sz="4" w:space="0" w:color="auto"/>
              <w:right w:val="single" w:sz="4" w:space="0" w:color="auto"/>
            </w:tcBorders>
          </w:tcPr>
          <w:p w:rsidR="00C6594D" w:rsidRPr="008F451A" w:rsidRDefault="00C6594D" w:rsidP="00016072">
            <w:pPr>
              <w:ind w:left="-193" w:right="-203"/>
              <w:jc w:val="center"/>
              <w:rPr>
                <w:sz w:val="22"/>
                <w:szCs w:val="22"/>
              </w:rPr>
            </w:pPr>
          </w:p>
        </w:tc>
        <w:tc>
          <w:tcPr>
            <w:tcW w:w="1260" w:type="dxa"/>
            <w:tcBorders>
              <w:top w:val="double" w:sz="4" w:space="0" w:color="auto"/>
              <w:left w:val="single" w:sz="4" w:space="0" w:color="auto"/>
              <w:bottom w:val="single" w:sz="4" w:space="0" w:color="auto"/>
              <w:right w:val="double" w:sz="4" w:space="0" w:color="auto"/>
            </w:tcBorders>
          </w:tcPr>
          <w:p w:rsidR="00C6594D" w:rsidRPr="008F451A" w:rsidRDefault="00C6594D" w:rsidP="00016072">
            <w:pPr>
              <w:ind w:left="-193" w:right="-203"/>
              <w:jc w:val="center"/>
              <w:rPr>
                <w:sz w:val="22"/>
                <w:szCs w:val="22"/>
              </w:rPr>
            </w:pPr>
          </w:p>
        </w:tc>
        <w:tc>
          <w:tcPr>
            <w:tcW w:w="1080" w:type="dxa"/>
            <w:tcBorders>
              <w:top w:val="double" w:sz="4" w:space="0" w:color="auto"/>
              <w:bottom w:val="single" w:sz="4" w:space="0" w:color="auto"/>
              <w:right w:val="single" w:sz="4" w:space="0" w:color="auto"/>
            </w:tcBorders>
          </w:tcPr>
          <w:p w:rsidR="00C6594D" w:rsidRPr="008F451A" w:rsidRDefault="00C6594D" w:rsidP="00016072">
            <w:pPr>
              <w:jc w:val="center"/>
              <w:rPr>
                <w:sz w:val="22"/>
                <w:szCs w:val="22"/>
              </w:rPr>
            </w:pPr>
          </w:p>
        </w:tc>
        <w:tc>
          <w:tcPr>
            <w:tcW w:w="1260" w:type="dxa"/>
            <w:tcBorders>
              <w:top w:val="double" w:sz="4" w:space="0" w:color="auto"/>
              <w:bottom w:val="single" w:sz="4" w:space="0" w:color="auto"/>
              <w:right w:val="single" w:sz="4" w:space="0" w:color="auto"/>
            </w:tcBorders>
          </w:tcPr>
          <w:p w:rsidR="00C6594D" w:rsidRPr="008F451A" w:rsidRDefault="00C6594D" w:rsidP="00016072">
            <w:pPr>
              <w:jc w:val="center"/>
              <w:rPr>
                <w:sz w:val="22"/>
                <w:szCs w:val="22"/>
              </w:rPr>
            </w:pPr>
          </w:p>
        </w:tc>
      </w:tr>
      <w:tr w:rsidR="00C6594D">
        <w:tblPrEx>
          <w:tblCellMar>
            <w:top w:w="0" w:type="dxa"/>
            <w:bottom w:w="0" w:type="dxa"/>
          </w:tblCellMar>
        </w:tblPrEx>
        <w:trPr>
          <w:cantSplit/>
          <w:trHeight w:val="127"/>
        </w:trPr>
        <w:tc>
          <w:tcPr>
            <w:tcW w:w="588" w:type="dxa"/>
            <w:tcBorders>
              <w:top w:val="single" w:sz="4" w:space="0" w:color="auto"/>
              <w:left w:val="double" w:sz="4" w:space="0" w:color="auto"/>
              <w:bottom w:val="single" w:sz="4" w:space="0" w:color="auto"/>
              <w:right w:val="double" w:sz="4" w:space="0" w:color="auto"/>
            </w:tcBorders>
          </w:tcPr>
          <w:p w:rsidR="00C6594D" w:rsidRDefault="00C6594D" w:rsidP="004356B3">
            <w:pPr>
              <w:jc w:val="center"/>
              <w:rPr>
                <w:sz w:val="20"/>
              </w:rPr>
            </w:pPr>
            <w:r>
              <w:rPr>
                <w:sz w:val="20"/>
              </w:rPr>
              <w:t>1</w:t>
            </w:r>
          </w:p>
        </w:tc>
        <w:tc>
          <w:tcPr>
            <w:tcW w:w="3660" w:type="dxa"/>
            <w:tcBorders>
              <w:top w:val="single" w:sz="4" w:space="0" w:color="auto"/>
              <w:left w:val="nil"/>
              <w:bottom w:val="single" w:sz="4" w:space="0" w:color="auto"/>
              <w:right w:val="double" w:sz="4" w:space="0" w:color="auto"/>
            </w:tcBorders>
          </w:tcPr>
          <w:p w:rsidR="00C6594D" w:rsidRPr="008F451A" w:rsidRDefault="00C6594D" w:rsidP="008F451A">
            <w:pPr>
              <w:rPr>
                <w:sz w:val="22"/>
                <w:szCs w:val="22"/>
              </w:rPr>
            </w:pPr>
            <w:r w:rsidRPr="008F451A">
              <w:rPr>
                <w:sz w:val="22"/>
                <w:szCs w:val="22"/>
              </w:rPr>
              <w:t>Арлюкское сельское поселение</w:t>
            </w:r>
          </w:p>
        </w:tc>
        <w:tc>
          <w:tcPr>
            <w:tcW w:w="108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12</w:t>
            </w:r>
          </w:p>
        </w:tc>
        <w:tc>
          <w:tcPr>
            <w:tcW w:w="1080" w:type="dxa"/>
            <w:tcBorders>
              <w:top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8</w:t>
            </w:r>
          </w:p>
        </w:tc>
        <w:tc>
          <w:tcPr>
            <w:tcW w:w="1080" w:type="dxa"/>
            <w:tcBorders>
              <w:top w:val="single" w:sz="4" w:space="0" w:color="auto"/>
              <w:left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5</w:t>
            </w:r>
          </w:p>
        </w:tc>
        <w:tc>
          <w:tcPr>
            <w:tcW w:w="126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39,75</w:t>
            </w:r>
          </w:p>
        </w:tc>
        <w:tc>
          <w:tcPr>
            <w:tcW w:w="1260" w:type="dxa"/>
            <w:tcBorders>
              <w:top w:val="single" w:sz="4" w:space="0" w:color="auto"/>
              <w:left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30,0</w:t>
            </w:r>
          </w:p>
        </w:tc>
        <w:tc>
          <w:tcPr>
            <w:tcW w:w="108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70</w:t>
            </w:r>
          </w:p>
        </w:tc>
        <w:tc>
          <w:tcPr>
            <w:tcW w:w="126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19</w:t>
            </w:r>
          </w:p>
        </w:tc>
      </w:tr>
      <w:tr w:rsidR="00C6594D">
        <w:tblPrEx>
          <w:tblCellMar>
            <w:top w:w="0" w:type="dxa"/>
            <w:bottom w:w="0" w:type="dxa"/>
          </w:tblCellMar>
        </w:tblPrEx>
        <w:trPr>
          <w:cantSplit/>
          <w:trHeight w:val="90"/>
        </w:trPr>
        <w:tc>
          <w:tcPr>
            <w:tcW w:w="588" w:type="dxa"/>
            <w:tcBorders>
              <w:top w:val="single" w:sz="4" w:space="0" w:color="auto"/>
              <w:left w:val="double" w:sz="4" w:space="0" w:color="auto"/>
              <w:right w:val="double" w:sz="4" w:space="0" w:color="auto"/>
            </w:tcBorders>
          </w:tcPr>
          <w:p w:rsidR="00C6594D" w:rsidRPr="003D26FE" w:rsidRDefault="00C6594D" w:rsidP="004356B3">
            <w:pPr>
              <w:jc w:val="center"/>
              <w:rPr>
                <w:sz w:val="20"/>
                <w:szCs w:val="20"/>
              </w:rPr>
            </w:pPr>
            <w:r>
              <w:rPr>
                <w:sz w:val="20"/>
                <w:szCs w:val="20"/>
              </w:rPr>
              <w:t>2</w:t>
            </w:r>
          </w:p>
        </w:tc>
        <w:tc>
          <w:tcPr>
            <w:tcW w:w="3660" w:type="dxa"/>
            <w:tcBorders>
              <w:top w:val="single" w:sz="4" w:space="0" w:color="auto"/>
              <w:left w:val="nil"/>
              <w:right w:val="double" w:sz="4" w:space="0" w:color="auto"/>
            </w:tcBorders>
          </w:tcPr>
          <w:p w:rsidR="00C6594D" w:rsidRPr="008F451A" w:rsidRDefault="00C6594D" w:rsidP="008F451A">
            <w:pPr>
              <w:rPr>
                <w:sz w:val="22"/>
                <w:szCs w:val="22"/>
              </w:rPr>
            </w:pPr>
            <w:r w:rsidRPr="008F451A">
              <w:rPr>
                <w:sz w:val="22"/>
                <w:szCs w:val="22"/>
              </w:rPr>
              <w:t>Юргинское сельское поселение</w:t>
            </w:r>
          </w:p>
        </w:tc>
        <w:tc>
          <w:tcPr>
            <w:tcW w:w="1080" w:type="dxa"/>
            <w:tcBorders>
              <w:top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13</w:t>
            </w:r>
          </w:p>
        </w:tc>
        <w:tc>
          <w:tcPr>
            <w:tcW w:w="1080" w:type="dxa"/>
            <w:tcBorders>
              <w:top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4</w:t>
            </w:r>
          </w:p>
        </w:tc>
        <w:tc>
          <w:tcPr>
            <w:tcW w:w="1260" w:type="dxa"/>
            <w:tcBorders>
              <w:top w:val="single" w:sz="4" w:space="0" w:color="auto"/>
              <w:left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9</w:t>
            </w:r>
          </w:p>
        </w:tc>
        <w:tc>
          <w:tcPr>
            <w:tcW w:w="1080" w:type="dxa"/>
            <w:tcBorders>
              <w:top w:val="single" w:sz="4" w:space="0" w:color="auto"/>
              <w:left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4</w:t>
            </w:r>
          </w:p>
        </w:tc>
        <w:tc>
          <w:tcPr>
            <w:tcW w:w="1260" w:type="dxa"/>
            <w:tcBorders>
              <w:top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54,84</w:t>
            </w:r>
          </w:p>
        </w:tc>
        <w:tc>
          <w:tcPr>
            <w:tcW w:w="1260" w:type="dxa"/>
            <w:tcBorders>
              <w:top w:val="single" w:sz="4" w:space="0" w:color="auto"/>
              <w:left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44,6</w:t>
            </w:r>
          </w:p>
        </w:tc>
        <w:tc>
          <w:tcPr>
            <w:tcW w:w="1080" w:type="dxa"/>
            <w:tcBorders>
              <w:top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54</w:t>
            </w:r>
          </w:p>
        </w:tc>
        <w:tc>
          <w:tcPr>
            <w:tcW w:w="1260" w:type="dxa"/>
            <w:tcBorders>
              <w:top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15</w:t>
            </w:r>
          </w:p>
        </w:tc>
      </w:tr>
      <w:tr w:rsidR="00C6594D">
        <w:tblPrEx>
          <w:tblCellMar>
            <w:top w:w="0" w:type="dxa"/>
            <w:bottom w:w="0" w:type="dxa"/>
          </w:tblCellMar>
        </w:tblPrEx>
        <w:trPr>
          <w:cantSplit/>
          <w:trHeight w:val="191"/>
        </w:trPr>
        <w:tc>
          <w:tcPr>
            <w:tcW w:w="588" w:type="dxa"/>
            <w:tcBorders>
              <w:top w:val="single" w:sz="4" w:space="0" w:color="auto"/>
              <w:left w:val="double" w:sz="4" w:space="0" w:color="auto"/>
              <w:right w:val="double" w:sz="4" w:space="0" w:color="auto"/>
            </w:tcBorders>
          </w:tcPr>
          <w:p w:rsidR="00C6594D" w:rsidRDefault="00C6594D" w:rsidP="004356B3">
            <w:pPr>
              <w:jc w:val="center"/>
              <w:rPr>
                <w:sz w:val="20"/>
              </w:rPr>
            </w:pPr>
            <w:r>
              <w:rPr>
                <w:sz w:val="20"/>
              </w:rPr>
              <w:t>3</w:t>
            </w:r>
          </w:p>
        </w:tc>
        <w:tc>
          <w:tcPr>
            <w:tcW w:w="3660" w:type="dxa"/>
            <w:tcBorders>
              <w:top w:val="single" w:sz="4" w:space="0" w:color="auto"/>
              <w:left w:val="nil"/>
              <w:right w:val="double" w:sz="4" w:space="0" w:color="auto"/>
            </w:tcBorders>
          </w:tcPr>
          <w:p w:rsidR="00C6594D" w:rsidRPr="008F451A" w:rsidRDefault="00C6594D" w:rsidP="008F451A">
            <w:pPr>
              <w:rPr>
                <w:sz w:val="22"/>
                <w:szCs w:val="22"/>
              </w:rPr>
            </w:pPr>
            <w:r w:rsidRPr="008F451A">
              <w:rPr>
                <w:sz w:val="22"/>
                <w:szCs w:val="22"/>
              </w:rPr>
              <w:t>Новоромановское сельское поселение</w:t>
            </w:r>
          </w:p>
        </w:tc>
        <w:tc>
          <w:tcPr>
            <w:tcW w:w="1080" w:type="dxa"/>
            <w:tcBorders>
              <w:top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18</w:t>
            </w:r>
          </w:p>
        </w:tc>
        <w:tc>
          <w:tcPr>
            <w:tcW w:w="1080" w:type="dxa"/>
            <w:tcBorders>
              <w:top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2</w:t>
            </w:r>
          </w:p>
        </w:tc>
        <w:tc>
          <w:tcPr>
            <w:tcW w:w="1260" w:type="dxa"/>
            <w:tcBorders>
              <w:top w:val="single" w:sz="4" w:space="0" w:color="auto"/>
              <w:left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8</w:t>
            </w:r>
          </w:p>
        </w:tc>
        <w:tc>
          <w:tcPr>
            <w:tcW w:w="1080" w:type="dxa"/>
            <w:tcBorders>
              <w:top w:val="single" w:sz="4" w:space="0" w:color="auto"/>
              <w:left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2</w:t>
            </w:r>
          </w:p>
        </w:tc>
        <w:tc>
          <w:tcPr>
            <w:tcW w:w="1260" w:type="dxa"/>
            <w:tcBorders>
              <w:top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46,55</w:t>
            </w:r>
          </w:p>
        </w:tc>
        <w:tc>
          <w:tcPr>
            <w:tcW w:w="1260" w:type="dxa"/>
            <w:tcBorders>
              <w:top w:val="single" w:sz="4" w:space="0" w:color="auto"/>
              <w:left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32,59</w:t>
            </w:r>
          </w:p>
        </w:tc>
        <w:tc>
          <w:tcPr>
            <w:tcW w:w="1080" w:type="dxa"/>
            <w:tcBorders>
              <w:top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59</w:t>
            </w:r>
          </w:p>
        </w:tc>
        <w:tc>
          <w:tcPr>
            <w:tcW w:w="1260" w:type="dxa"/>
            <w:tcBorders>
              <w:top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17</w:t>
            </w:r>
          </w:p>
        </w:tc>
      </w:tr>
      <w:tr w:rsidR="00C6594D">
        <w:tblPrEx>
          <w:tblCellMar>
            <w:top w:w="0" w:type="dxa"/>
            <w:bottom w:w="0" w:type="dxa"/>
          </w:tblCellMar>
        </w:tblPrEx>
        <w:trPr>
          <w:cantSplit/>
          <w:trHeight w:val="119"/>
        </w:trPr>
        <w:tc>
          <w:tcPr>
            <w:tcW w:w="588" w:type="dxa"/>
            <w:tcBorders>
              <w:top w:val="single" w:sz="4" w:space="0" w:color="auto"/>
              <w:left w:val="double" w:sz="4" w:space="0" w:color="auto"/>
              <w:right w:val="double" w:sz="4" w:space="0" w:color="auto"/>
            </w:tcBorders>
          </w:tcPr>
          <w:p w:rsidR="00C6594D" w:rsidRDefault="00C6594D" w:rsidP="004356B3">
            <w:pPr>
              <w:jc w:val="center"/>
              <w:rPr>
                <w:sz w:val="20"/>
              </w:rPr>
            </w:pPr>
            <w:r>
              <w:rPr>
                <w:sz w:val="20"/>
              </w:rPr>
              <w:t>4</w:t>
            </w:r>
          </w:p>
        </w:tc>
        <w:tc>
          <w:tcPr>
            <w:tcW w:w="3660" w:type="dxa"/>
            <w:tcBorders>
              <w:top w:val="single" w:sz="4" w:space="0" w:color="auto"/>
              <w:left w:val="nil"/>
              <w:right w:val="double" w:sz="4" w:space="0" w:color="auto"/>
            </w:tcBorders>
          </w:tcPr>
          <w:p w:rsidR="00C6594D" w:rsidRPr="008F451A" w:rsidRDefault="00C6594D" w:rsidP="008F451A">
            <w:pPr>
              <w:rPr>
                <w:sz w:val="22"/>
                <w:szCs w:val="22"/>
              </w:rPr>
            </w:pPr>
            <w:r w:rsidRPr="008F451A">
              <w:rPr>
                <w:sz w:val="22"/>
                <w:szCs w:val="22"/>
              </w:rPr>
              <w:t>Мальцевское сельское поселение</w:t>
            </w:r>
          </w:p>
        </w:tc>
        <w:tc>
          <w:tcPr>
            <w:tcW w:w="1080" w:type="dxa"/>
            <w:tcBorders>
              <w:top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5</w:t>
            </w:r>
          </w:p>
        </w:tc>
        <w:tc>
          <w:tcPr>
            <w:tcW w:w="1080" w:type="dxa"/>
            <w:tcBorders>
              <w:top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2</w:t>
            </w:r>
          </w:p>
        </w:tc>
        <w:tc>
          <w:tcPr>
            <w:tcW w:w="1260" w:type="dxa"/>
            <w:tcBorders>
              <w:top w:val="single" w:sz="4" w:space="0" w:color="auto"/>
              <w:left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4</w:t>
            </w:r>
          </w:p>
        </w:tc>
        <w:tc>
          <w:tcPr>
            <w:tcW w:w="1080" w:type="dxa"/>
            <w:tcBorders>
              <w:top w:val="single" w:sz="4" w:space="0" w:color="auto"/>
              <w:left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1</w:t>
            </w:r>
          </w:p>
        </w:tc>
        <w:tc>
          <w:tcPr>
            <w:tcW w:w="1260" w:type="dxa"/>
            <w:tcBorders>
              <w:top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8,66</w:t>
            </w:r>
          </w:p>
        </w:tc>
        <w:tc>
          <w:tcPr>
            <w:tcW w:w="1260" w:type="dxa"/>
            <w:tcBorders>
              <w:top w:val="single" w:sz="4" w:space="0" w:color="auto"/>
              <w:left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6,06</w:t>
            </w:r>
          </w:p>
        </w:tc>
        <w:tc>
          <w:tcPr>
            <w:tcW w:w="1080" w:type="dxa"/>
            <w:tcBorders>
              <w:top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29</w:t>
            </w:r>
          </w:p>
        </w:tc>
        <w:tc>
          <w:tcPr>
            <w:tcW w:w="1260" w:type="dxa"/>
            <w:tcBorders>
              <w:top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5</w:t>
            </w:r>
          </w:p>
        </w:tc>
      </w:tr>
      <w:tr w:rsidR="00C6594D">
        <w:tblPrEx>
          <w:tblCellMar>
            <w:top w:w="0" w:type="dxa"/>
            <w:bottom w:w="0" w:type="dxa"/>
          </w:tblCellMar>
        </w:tblPrEx>
        <w:trPr>
          <w:cantSplit/>
          <w:trHeight w:val="90"/>
        </w:trPr>
        <w:tc>
          <w:tcPr>
            <w:tcW w:w="588" w:type="dxa"/>
            <w:tcBorders>
              <w:top w:val="single" w:sz="4" w:space="0" w:color="auto"/>
              <w:left w:val="double" w:sz="4" w:space="0" w:color="auto"/>
              <w:bottom w:val="single" w:sz="4" w:space="0" w:color="auto"/>
              <w:right w:val="double" w:sz="4" w:space="0" w:color="auto"/>
            </w:tcBorders>
          </w:tcPr>
          <w:p w:rsidR="00C6594D" w:rsidRDefault="00C6594D" w:rsidP="004356B3">
            <w:pPr>
              <w:jc w:val="center"/>
              <w:rPr>
                <w:sz w:val="20"/>
              </w:rPr>
            </w:pPr>
            <w:r>
              <w:rPr>
                <w:sz w:val="20"/>
              </w:rPr>
              <w:t>5</w:t>
            </w:r>
          </w:p>
        </w:tc>
        <w:tc>
          <w:tcPr>
            <w:tcW w:w="3660" w:type="dxa"/>
            <w:tcBorders>
              <w:top w:val="single" w:sz="4" w:space="0" w:color="auto"/>
              <w:left w:val="nil"/>
              <w:bottom w:val="single" w:sz="4" w:space="0" w:color="auto"/>
              <w:right w:val="double" w:sz="4" w:space="0" w:color="auto"/>
            </w:tcBorders>
          </w:tcPr>
          <w:p w:rsidR="00C6594D" w:rsidRPr="008F451A" w:rsidRDefault="00C6594D" w:rsidP="008F451A">
            <w:pPr>
              <w:rPr>
                <w:sz w:val="22"/>
                <w:szCs w:val="22"/>
              </w:rPr>
            </w:pPr>
            <w:r w:rsidRPr="008F451A">
              <w:rPr>
                <w:sz w:val="22"/>
                <w:szCs w:val="22"/>
              </w:rPr>
              <w:t>Зеледеевское сельское поселение</w:t>
            </w:r>
          </w:p>
        </w:tc>
        <w:tc>
          <w:tcPr>
            <w:tcW w:w="108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7</w:t>
            </w:r>
          </w:p>
        </w:tc>
        <w:tc>
          <w:tcPr>
            <w:tcW w:w="1080" w:type="dxa"/>
            <w:tcBorders>
              <w:top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5</w:t>
            </w:r>
          </w:p>
        </w:tc>
        <w:tc>
          <w:tcPr>
            <w:tcW w:w="1080" w:type="dxa"/>
            <w:tcBorders>
              <w:top w:val="single" w:sz="4" w:space="0" w:color="auto"/>
              <w:left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1</w:t>
            </w:r>
          </w:p>
        </w:tc>
        <w:tc>
          <w:tcPr>
            <w:tcW w:w="126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17,4</w:t>
            </w:r>
          </w:p>
        </w:tc>
        <w:tc>
          <w:tcPr>
            <w:tcW w:w="1260" w:type="dxa"/>
            <w:tcBorders>
              <w:top w:val="single" w:sz="4" w:space="0" w:color="auto"/>
              <w:left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14,1</w:t>
            </w:r>
          </w:p>
        </w:tc>
        <w:tc>
          <w:tcPr>
            <w:tcW w:w="108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21</w:t>
            </w:r>
          </w:p>
        </w:tc>
        <w:tc>
          <w:tcPr>
            <w:tcW w:w="126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8</w:t>
            </w:r>
          </w:p>
        </w:tc>
      </w:tr>
      <w:tr w:rsidR="00C6594D">
        <w:tblPrEx>
          <w:tblCellMar>
            <w:top w:w="0" w:type="dxa"/>
            <w:bottom w:w="0" w:type="dxa"/>
          </w:tblCellMar>
        </w:tblPrEx>
        <w:trPr>
          <w:cantSplit/>
          <w:trHeight w:val="90"/>
        </w:trPr>
        <w:tc>
          <w:tcPr>
            <w:tcW w:w="588" w:type="dxa"/>
            <w:tcBorders>
              <w:top w:val="single" w:sz="4" w:space="0" w:color="auto"/>
              <w:left w:val="double" w:sz="4" w:space="0" w:color="auto"/>
              <w:bottom w:val="single" w:sz="4" w:space="0" w:color="auto"/>
              <w:right w:val="double" w:sz="4" w:space="0" w:color="auto"/>
            </w:tcBorders>
          </w:tcPr>
          <w:p w:rsidR="00C6594D" w:rsidRDefault="00C6594D" w:rsidP="004356B3">
            <w:pPr>
              <w:jc w:val="center"/>
              <w:rPr>
                <w:sz w:val="20"/>
              </w:rPr>
            </w:pPr>
            <w:r>
              <w:rPr>
                <w:sz w:val="20"/>
              </w:rPr>
              <w:t>6</w:t>
            </w:r>
          </w:p>
        </w:tc>
        <w:tc>
          <w:tcPr>
            <w:tcW w:w="3660" w:type="dxa"/>
            <w:tcBorders>
              <w:top w:val="single" w:sz="4" w:space="0" w:color="auto"/>
              <w:left w:val="nil"/>
              <w:bottom w:val="single" w:sz="4" w:space="0" w:color="auto"/>
              <w:right w:val="double" w:sz="4" w:space="0" w:color="auto"/>
            </w:tcBorders>
          </w:tcPr>
          <w:p w:rsidR="00C6594D" w:rsidRPr="008F451A" w:rsidRDefault="00C6594D" w:rsidP="008F451A">
            <w:pPr>
              <w:rPr>
                <w:sz w:val="22"/>
                <w:szCs w:val="22"/>
              </w:rPr>
            </w:pPr>
            <w:r w:rsidRPr="008F451A">
              <w:rPr>
                <w:sz w:val="22"/>
                <w:szCs w:val="22"/>
              </w:rPr>
              <w:t>Лебяжье-Асановское сельское поселение</w:t>
            </w:r>
          </w:p>
        </w:tc>
        <w:tc>
          <w:tcPr>
            <w:tcW w:w="108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4</w:t>
            </w:r>
          </w:p>
        </w:tc>
        <w:tc>
          <w:tcPr>
            <w:tcW w:w="1080" w:type="dxa"/>
            <w:tcBorders>
              <w:top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7</w:t>
            </w:r>
          </w:p>
        </w:tc>
        <w:tc>
          <w:tcPr>
            <w:tcW w:w="1080" w:type="dxa"/>
            <w:tcBorders>
              <w:top w:val="single" w:sz="4" w:space="0" w:color="auto"/>
              <w:left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2</w:t>
            </w:r>
          </w:p>
        </w:tc>
        <w:tc>
          <w:tcPr>
            <w:tcW w:w="126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29,5</w:t>
            </w:r>
          </w:p>
        </w:tc>
        <w:tc>
          <w:tcPr>
            <w:tcW w:w="1260" w:type="dxa"/>
            <w:tcBorders>
              <w:top w:val="single" w:sz="4" w:space="0" w:color="auto"/>
              <w:left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20,65</w:t>
            </w:r>
          </w:p>
        </w:tc>
        <w:tc>
          <w:tcPr>
            <w:tcW w:w="108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18</w:t>
            </w:r>
          </w:p>
        </w:tc>
        <w:tc>
          <w:tcPr>
            <w:tcW w:w="126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5</w:t>
            </w:r>
          </w:p>
        </w:tc>
      </w:tr>
      <w:tr w:rsidR="00C6594D">
        <w:tblPrEx>
          <w:tblCellMar>
            <w:top w:w="0" w:type="dxa"/>
            <w:bottom w:w="0" w:type="dxa"/>
          </w:tblCellMar>
        </w:tblPrEx>
        <w:trPr>
          <w:cantSplit/>
          <w:trHeight w:val="90"/>
        </w:trPr>
        <w:tc>
          <w:tcPr>
            <w:tcW w:w="588" w:type="dxa"/>
            <w:tcBorders>
              <w:top w:val="single" w:sz="4" w:space="0" w:color="auto"/>
              <w:left w:val="double" w:sz="4" w:space="0" w:color="auto"/>
              <w:bottom w:val="single" w:sz="4" w:space="0" w:color="auto"/>
              <w:right w:val="double" w:sz="4" w:space="0" w:color="auto"/>
            </w:tcBorders>
          </w:tcPr>
          <w:p w:rsidR="00C6594D" w:rsidRDefault="00C6594D" w:rsidP="004356B3">
            <w:pPr>
              <w:jc w:val="center"/>
              <w:rPr>
                <w:sz w:val="20"/>
              </w:rPr>
            </w:pPr>
            <w:r>
              <w:rPr>
                <w:sz w:val="20"/>
              </w:rPr>
              <w:t>7</w:t>
            </w:r>
          </w:p>
        </w:tc>
        <w:tc>
          <w:tcPr>
            <w:tcW w:w="3660" w:type="dxa"/>
            <w:tcBorders>
              <w:top w:val="single" w:sz="4" w:space="0" w:color="auto"/>
              <w:left w:val="nil"/>
              <w:bottom w:val="single" w:sz="4" w:space="0" w:color="auto"/>
              <w:right w:val="double" w:sz="4" w:space="0" w:color="auto"/>
            </w:tcBorders>
          </w:tcPr>
          <w:p w:rsidR="00C6594D" w:rsidRPr="008F451A" w:rsidRDefault="00C6594D" w:rsidP="008F451A">
            <w:pPr>
              <w:rPr>
                <w:sz w:val="22"/>
                <w:szCs w:val="22"/>
              </w:rPr>
            </w:pPr>
            <w:r w:rsidRPr="008F451A">
              <w:rPr>
                <w:sz w:val="22"/>
                <w:szCs w:val="22"/>
              </w:rPr>
              <w:t>Проскоковское сельское поселение</w:t>
            </w:r>
          </w:p>
        </w:tc>
        <w:tc>
          <w:tcPr>
            <w:tcW w:w="108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17</w:t>
            </w:r>
          </w:p>
        </w:tc>
        <w:tc>
          <w:tcPr>
            <w:tcW w:w="1080" w:type="dxa"/>
            <w:tcBorders>
              <w:top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12</w:t>
            </w:r>
          </w:p>
        </w:tc>
        <w:tc>
          <w:tcPr>
            <w:tcW w:w="1080" w:type="dxa"/>
            <w:tcBorders>
              <w:top w:val="single" w:sz="4" w:space="0" w:color="auto"/>
              <w:left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5</w:t>
            </w:r>
          </w:p>
        </w:tc>
        <w:tc>
          <w:tcPr>
            <w:tcW w:w="126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45,9</w:t>
            </w:r>
          </w:p>
        </w:tc>
        <w:tc>
          <w:tcPr>
            <w:tcW w:w="1260" w:type="dxa"/>
            <w:tcBorders>
              <w:top w:val="single" w:sz="4" w:space="0" w:color="auto"/>
              <w:left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32,13</w:t>
            </w:r>
          </w:p>
        </w:tc>
        <w:tc>
          <w:tcPr>
            <w:tcW w:w="108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60</w:t>
            </w:r>
          </w:p>
        </w:tc>
        <w:tc>
          <w:tcPr>
            <w:tcW w:w="126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17</w:t>
            </w:r>
          </w:p>
        </w:tc>
      </w:tr>
      <w:tr w:rsidR="00C6594D">
        <w:tblPrEx>
          <w:tblCellMar>
            <w:top w:w="0" w:type="dxa"/>
            <w:bottom w:w="0" w:type="dxa"/>
          </w:tblCellMar>
        </w:tblPrEx>
        <w:trPr>
          <w:cantSplit/>
          <w:trHeight w:val="90"/>
        </w:trPr>
        <w:tc>
          <w:tcPr>
            <w:tcW w:w="588" w:type="dxa"/>
            <w:tcBorders>
              <w:top w:val="single" w:sz="4" w:space="0" w:color="auto"/>
              <w:left w:val="double" w:sz="4" w:space="0" w:color="auto"/>
              <w:bottom w:val="single" w:sz="4" w:space="0" w:color="auto"/>
              <w:right w:val="double" w:sz="4" w:space="0" w:color="auto"/>
            </w:tcBorders>
          </w:tcPr>
          <w:p w:rsidR="00C6594D" w:rsidRDefault="00C6594D" w:rsidP="004356B3">
            <w:pPr>
              <w:jc w:val="center"/>
              <w:rPr>
                <w:sz w:val="20"/>
              </w:rPr>
            </w:pPr>
            <w:r>
              <w:rPr>
                <w:sz w:val="20"/>
              </w:rPr>
              <w:t>8</w:t>
            </w:r>
          </w:p>
        </w:tc>
        <w:tc>
          <w:tcPr>
            <w:tcW w:w="3660" w:type="dxa"/>
            <w:tcBorders>
              <w:top w:val="single" w:sz="4" w:space="0" w:color="auto"/>
              <w:left w:val="nil"/>
              <w:bottom w:val="single" w:sz="4" w:space="0" w:color="auto"/>
              <w:right w:val="double" w:sz="4" w:space="0" w:color="auto"/>
            </w:tcBorders>
          </w:tcPr>
          <w:p w:rsidR="00C6594D" w:rsidRPr="008F451A" w:rsidRDefault="00C6594D" w:rsidP="008F451A">
            <w:pPr>
              <w:rPr>
                <w:sz w:val="22"/>
                <w:szCs w:val="22"/>
              </w:rPr>
            </w:pPr>
            <w:r w:rsidRPr="008F451A">
              <w:rPr>
                <w:sz w:val="22"/>
                <w:szCs w:val="22"/>
              </w:rPr>
              <w:t>Тальское сельское поселение</w:t>
            </w:r>
          </w:p>
        </w:tc>
        <w:tc>
          <w:tcPr>
            <w:tcW w:w="108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6</w:t>
            </w:r>
          </w:p>
        </w:tc>
        <w:tc>
          <w:tcPr>
            <w:tcW w:w="1080" w:type="dxa"/>
            <w:tcBorders>
              <w:top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w:t>
            </w:r>
          </w:p>
        </w:tc>
        <w:tc>
          <w:tcPr>
            <w:tcW w:w="1080" w:type="dxa"/>
            <w:tcBorders>
              <w:top w:val="single" w:sz="4" w:space="0" w:color="auto"/>
              <w:left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1</w:t>
            </w:r>
          </w:p>
        </w:tc>
        <w:tc>
          <w:tcPr>
            <w:tcW w:w="126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31,9</w:t>
            </w:r>
          </w:p>
        </w:tc>
        <w:tc>
          <w:tcPr>
            <w:tcW w:w="1260" w:type="dxa"/>
            <w:tcBorders>
              <w:top w:val="single" w:sz="4" w:space="0" w:color="auto"/>
              <w:left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22,33</w:t>
            </w:r>
          </w:p>
        </w:tc>
        <w:tc>
          <w:tcPr>
            <w:tcW w:w="108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35</w:t>
            </w:r>
          </w:p>
        </w:tc>
        <w:tc>
          <w:tcPr>
            <w:tcW w:w="126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10</w:t>
            </w:r>
          </w:p>
        </w:tc>
      </w:tr>
      <w:tr w:rsidR="00C6594D">
        <w:tblPrEx>
          <w:tblCellMar>
            <w:top w:w="0" w:type="dxa"/>
            <w:bottom w:w="0" w:type="dxa"/>
          </w:tblCellMar>
        </w:tblPrEx>
        <w:trPr>
          <w:cantSplit/>
          <w:trHeight w:val="90"/>
        </w:trPr>
        <w:tc>
          <w:tcPr>
            <w:tcW w:w="588" w:type="dxa"/>
            <w:tcBorders>
              <w:top w:val="single" w:sz="4" w:space="0" w:color="auto"/>
              <w:left w:val="double" w:sz="4" w:space="0" w:color="auto"/>
              <w:bottom w:val="single" w:sz="4" w:space="0" w:color="auto"/>
              <w:right w:val="double" w:sz="4" w:space="0" w:color="auto"/>
            </w:tcBorders>
          </w:tcPr>
          <w:p w:rsidR="00C6594D" w:rsidRDefault="00C6594D" w:rsidP="004356B3">
            <w:pPr>
              <w:jc w:val="center"/>
              <w:rPr>
                <w:sz w:val="20"/>
              </w:rPr>
            </w:pPr>
            <w:r>
              <w:rPr>
                <w:sz w:val="20"/>
              </w:rPr>
              <w:t>9</w:t>
            </w:r>
          </w:p>
        </w:tc>
        <w:tc>
          <w:tcPr>
            <w:tcW w:w="3660" w:type="dxa"/>
            <w:tcBorders>
              <w:top w:val="single" w:sz="4" w:space="0" w:color="auto"/>
              <w:left w:val="nil"/>
              <w:bottom w:val="single" w:sz="4" w:space="0" w:color="auto"/>
              <w:right w:val="double" w:sz="4" w:space="0" w:color="auto"/>
            </w:tcBorders>
          </w:tcPr>
          <w:p w:rsidR="00C6594D" w:rsidRPr="008F451A" w:rsidRDefault="00C6594D" w:rsidP="008F451A">
            <w:pPr>
              <w:rPr>
                <w:sz w:val="22"/>
                <w:szCs w:val="22"/>
              </w:rPr>
            </w:pPr>
            <w:r w:rsidRPr="008F451A">
              <w:rPr>
                <w:sz w:val="22"/>
                <w:szCs w:val="22"/>
              </w:rPr>
              <w:t>Попереченское сельское поселение</w:t>
            </w:r>
          </w:p>
        </w:tc>
        <w:tc>
          <w:tcPr>
            <w:tcW w:w="108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4</w:t>
            </w:r>
          </w:p>
        </w:tc>
        <w:tc>
          <w:tcPr>
            <w:tcW w:w="1080" w:type="dxa"/>
            <w:tcBorders>
              <w:top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w:t>
            </w:r>
          </w:p>
        </w:tc>
        <w:tc>
          <w:tcPr>
            <w:tcW w:w="1080" w:type="dxa"/>
            <w:tcBorders>
              <w:top w:val="single" w:sz="4" w:space="0" w:color="auto"/>
              <w:left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1</w:t>
            </w:r>
          </w:p>
        </w:tc>
        <w:tc>
          <w:tcPr>
            <w:tcW w:w="126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12,5</w:t>
            </w:r>
          </w:p>
        </w:tc>
        <w:tc>
          <w:tcPr>
            <w:tcW w:w="1260" w:type="dxa"/>
            <w:tcBorders>
              <w:top w:val="single" w:sz="4" w:space="0" w:color="auto"/>
              <w:left w:val="single" w:sz="4" w:space="0" w:color="auto"/>
              <w:bottom w:val="single" w:sz="4" w:space="0" w:color="auto"/>
              <w:right w:val="double" w:sz="4" w:space="0" w:color="auto"/>
            </w:tcBorders>
          </w:tcPr>
          <w:p w:rsidR="00C6594D" w:rsidRPr="008F451A" w:rsidRDefault="00C6594D" w:rsidP="00016072">
            <w:pPr>
              <w:jc w:val="center"/>
              <w:rPr>
                <w:sz w:val="22"/>
                <w:szCs w:val="22"/>
              </w:rPr>
            </w:pPr>
            <w:r w:rsidRPr="008F451A">
              <w:rPr>
                <w:sz w:val="22"/>
                <w:szCs w:val="22"/>
              </w:rPr>
              <w:t>6,58</w:t>
            </w:r>
          </w:p>
        </w:tc>
        <w:tc>
          <w:tcPr>
            <w:tcW w:w="108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25</w:t>
            </w:r>
          </w:p>
        </w:tc>
        <w:tc>
          <w:tcPr>
            <w:tcW w:w="1260" w:type="dxa"/>
            <w:tcBorders>
              <w:top w:val="single" w:sz="4" w:space="0" w:color="auto"/>
              <w:bottom w:val="single" w:sz="4" w:space="0" w:color="auto"/>
              <w:right w:val="single" w:sz="4" w:space="0" w:color="auto"/>
            </w:tcBorders>
          </w:tcPr>
          <w:p w:rsidR="00C6594D" w:rsidRPr="008F451A" w:rsidRDefault="00C6594D" w:rsidP="00016072">
            <w:pPr>
              <w:jc w:val="center"/>
              <w:rPr>
                <w:sz w:val="22"/>
                <w:szCs w:val="22"/>
              </w:rPr>
            </w:pPr>
            <w:r w:rsidRPr="008F451A">
              <w:rPr>
                <w:sz w:val="22"/>
                <w:szCs w:val="22"/>
              </w:rPr>
              <w:t>7</w:t>
            </w:r>
          </w:p>
        </w:tc>
      </w:tr>
      <w:tr w:rsidR="00C6594D">
        <w:tblPrEx>
          <w:tblCellMar>
            <w:top w:w="0" w:type="dxa"/>
            <w:bottom w:w="0" w:type="dxa"/>
          </w:tblCellMar>
        </w:tblPrEx>
        <w:trPr>
          <w:cantSplit/>
          <w:trHeight w:val="261"/>
        </w:trPr>
        <w:tc>
          <w:tcPr>
            <w:tcW w:w="588" w:type="dxa"/>
            <w:tcBorders>
              <w:top w:val="double" w:sz="4" w:space="0" w:color="auto"/>
              <w:left w:val="double" w:sz="4" w:space="0" w:color="auto"/>
              <w:bottom w:val="double" w:sz="4" w:space="0" w:color="auto"/>
              <w:right w:val="double" w:sz="4" w:space="0" w:color="auto"/>
            </w:tcBorders>
          </w:tcPr>
          <w:p w:rsidR="00C6594D" w:rsidRPr="00372F8B" w:rsidRDefault="00C6594D" w:rsidP="00016072">
            <w:pPr>
              <w:jc w:val="center"/>
              <w:rPr>
                <w:b/>
                <w:sz w:val="20"/>
                <w:szCs w:val="20"/>
              </w:rPr>
            </w:pPr>
          </w:p>
        </w:tc>
        <w:tc>
          <w:tcPr>
            <w:tcW w:w="3660" w:type="dxa"/>
            <w:tcBorders>
              <w:top w:val="double" w:sz="4" w:space="0" w:color="auto"/>
              <w:left w:val="nil"/>
              <w:bottom w:val="double" w:sz="4" w:space="0" w:color="auto"/>
              <w:right w:val="double" w:sz="4" w:space="0" w:color="auto"/>
            </w:tcBorders>
          </w:tcPr>
          <w:p w:rsidR="00C6594D" w:rsidRPr="008F451A" w:rsidRDefault="00C6594D" w:rsidP="00016072">
            <w:pPr>
              <w:jc w:val="center"/>
              <w:rPr>
                <w:b/>
                <w:sz w:val="22"/>
                <w:szCs w:val="22"/>
              </w:rPr>
            </w:pPr>
            <w:r w:rsidRPr="008F451A">
              <w:rPr>
                <w:b/>
                <w:sz w:val="22"/>
                <w:szCs w:val="22"/>
              </w:rPr>
              <w:t>Всего  по району</w:t>
            </w:r>
          </w:p>
        </w:tc>
        <w:tc>
          <w:tcPr>
            <w:tcW w:w="1080" w:type="dxa"/>
            <w:tcBorders>
              <w:top w:val="double" w:sz="4" w:space="0" w:color="auto"/>
              <w:bottom w:val="double" w:sz="4" w:space="0" w:color="auto"/>
              <w:right w:val="single" w:sz="4" w:space="0" w:color="auto"/>
            </w:tcBorders>
          </w:tcPr>
          <w:p w:rsidR="00C6594D" w:rsidRPr="008F451A" w:rsidRDefault="00C6594D" w:rsidP="00016072">
            <w:pPr>
              <w:jc w:val="center"/>
              <w:rPr>
                <w:b/>
                <w:sz w:val="22"/>
                <w:szCs w:val="22"/>
              </w:rPr>
            </w:pPr>
            <w:r w:rsidRPr="008F451A">
              <w:rPr>
                <w:b/>
                <w:sz w:val="22"/>
                <w:szCs w:val="22"/>
              </w:rPr>
              <w:t>86</w:t>
            </w:r>
          </w:p>
        </w:tc>
        <w:tc>
          <w:tcPr>
            <w:tcW w:w="1080" w:type="dxa"/>
            <w:tcBorders>
              <w:top w:val="double" w:sz="4" w:space="0" w:color="auto"/>
              <w:bottom w:val="double" w:sz="4" w:space="0" w:color="auto"/>
              <w:right w:val="double" w:sz="4" w:space="0" w:color="auto"/>
            </w:tcBorders>
          </w:tcPr>
          <w:p w:rsidR="00C6594D" w:rsidRPr="008F451A" w:rsidRDefault="00C6594D" w:rsidP="00016072">
            <w:pPr>
              <w:jc w:val="center"/>
              <w:rPr>
                <w:b/>
                <w:sz w:val="22"/>
                <w:szCs w:val="22"/>
              </w:rPr>
            </w:pPr>
            <w:r w:rsidRPr="008F451A">
              <w:rPr>
                <w:b/>
                <w:sz w:val="22"/>
                <w:szCs w:val="22"/>
              </w:rPr>
              <w:t>31</w:t>
            </w:r>
          </w:p>
        </w:tc>
        <w:tc>
          <w:tcPr>
            <w:tcW w:w="1260" w:type="dxa"/>
            <w:tcBorders>
              <w:top w:val="double" w:sz="4" w:space="0" w:color="auto"/>
              <w:left w:val="single" w:sz="4" w:space="0" w:color="auto"/>
              <w:bottom w:val="double" w:sz="4" w:space="0" w:color="auto"/>
              <w:right w:val="single" w:sz="4" w:space="0" w:color="auto"/>
            </w:tcBorders>
          </w:tcPr>
          <w:p w:rsidR="00C6594D" w:rsidRPr="008F451A" w:rsidRDefault="00C6594D" w:rsidP="00016072">
            <w:pPr>
              <w:jc w:val="center"/>
              <w:rPr>
                <w:b/>
                <w:sz w:val="22"/>
                <w:szCs w:val="22"/>
              </w:rPr>
            </w:pPr>
            <w:r w:rsidRPr="008F451A">
              <w:rPr>
                <w:b/>
                <w:sz w:val="22"/>
                <w:szCs w:val="22"/>
              </w:rPr>
              <w:t>54</w:t>
            </w:r>
          </w:p>
        </w:tc>
        <w:tc>
          <w:tcPr>
            <w:tcW w:w="1080" w:type="dxa"/>
            <w:tcBorders>
              <w:top w:val="double" w:sz="4" w:space="0" w:color="auto"/>
              <w:left w:val="single" w:sz="4" w:space="0" w:color="auto"/>
              <w:bottom w:val="double" w:sz="4" w:space="0" w:color="auto"/>
              <w:right w:val="double" w:sz="4" w:space="0" w:color="auto"/>
            </w:tcBorders>
          </w:tcPr>
          <w:p w:rsidR="00C6594D" w:rsidRPr="008F451A" w:rsidRDefault="00C6594D" w:rsidP="00016072">
            <w:pPr>
              <w:jc w:val="center"/>
              <w:rPr>
                <w:b/>
                <w:sz w:val="22"/>
                <w:szCs w:val="22"/>
              </w:rPr>
            </w:pPr>
            <w:r w:rsidRPr="008F451A">
              <w:rPr>
                <w:b/>
                <w:sz w:val="22"/>
                <w:szCs w:val="22"/>
              </w:rPr>
              <w:t>22</w:t>
            </w:r>
          </w:p>
        </w:tc>
        <w:tc>
          <w:tcPr>
            <w:tcW w:w="1260" w:type="dxa"/>
            <w:tcBorders>
              <w:top w:val="double" w:sz="4" w:space="0" w:color="auto"/>
              <w:bottom w:val="double" w:sz="4" w:space="0" w:color="auto"/>
              <w:right w:val="single" w:sz="4" w:space="0" w:color="auto"/>
            </w:tcBorders>
          </w:tcPr>
          <w:p w:rsidR="00C6594D" w:rsidRPr="008F451A" w:rsidRDefault="00C6594D" w:rsidP="00016072">
            <w:pPr>
              <w:jc w:val="center"/>
              <w:rPr>
                <w:b/>
                <w:sz w:val="22"/>
                <w:szCs w:val="22"/>
              </w:rPr>
            </w:pPr>
            <w:r w:rsidRPr="008F451A">
              <w:rPr>
                <w:b/>
                <w:sz w:val="22"/>
                <w:szCs w:val="22"/>
              </w:rPr>
              <w:t>287</w:t>
            </w:r>
          </w:p>
        </w:tc>
        <w:tc>
          <w:tcPr>
            <w:tcW w:w="1260" w:type="dxa"/>
            <w:tcBorders>
              <w:top w:val="double" w:sz="4" w:space="0" w:color="auto"/>
              <w:left w:val="single" w:sz="4" w:space="0" w:color="auto"/>
              <w:bottom w:val="double" w:sz="4" w:space="0" w:color="auto"/>
              <w:right w:val="double" w:sz="4" w:space="0" w:color="auto"/>
            </w:tcBorders>
          </w:tcPr>
          <w:p w:rsidR="00C6594D" w:rsidRPr="008F451A" w:rsidRDefault="00C6594D" w:rsidP="00016072">
            <w:pPr>
              <w:jc w:val="center"/>
              <w:rPr>
                <w:b/>
                <w:sz w:val="22"/>
                <w:szCs w:val="22"/>
              </w:rPr>
            </w:pPr>
            <w:r w:rsidRPr="008F451A">
              <w:rPr>
                <w:b/>
                <w:sz w:val="22"/>
                <w:szCs w:val="22"/>
              </w:rPr>
              <w:t>209,04</w:t>
            </w:r>
          </w:p>
        </w:tc>
        <w:tc>
          <w:tcPr>
            <w:tcW w:w="1080" w:type="dxa"/>
            <w:tcBorders>
              <w:top w:val="double" w:sz="4" w:space="0" w:color="auto"/>
              <w:bottom w:val="double" w:sz="4" w:space="0" w:color="auto"/>
              <w:right w:val="single" w:sz="4" w:space="0" w:color="auto"/>
            </w:tcBorders>
          </w:tcPr>
          <w:p w:rsidR="00C6594D" w:rsidRPr="008F451A" w:rsidRDefault="00C6594D" w:rsidP="00016072">
            <w:pPr>
              <w:jc w:val="center"/>
              <w:rPr>
                <w:b/>
                <w:sz w:val="22"/>
                <w:szCs w:val="22"/>
              </w:rPr>
            </w:pPr>
            <w:r w:rsidRPr="008F451A">
              <w:rPr>
                <w:b/>
                <w:sz w:val="22"/>
                <w:szCs w:val="22"/>
              </w:rPr>
              <w:t>371</w:t>
            </w:r>
          </w:p>
        </w:tc>
        <w:tc>
          <w:tcPr>
            <w:tcW w:w="1260" w:type="dxa"/>
            <w:tcBorders>
              <w:top w:val="double" w:sz="4" w:space="0" w:color="auto"/>
              <w:bottom w:val="double" w:sz="4" w:space="0" w:color="auto"/>
              <w:right w:val="single" w:sz="4" w:space="0" w:color="auto"/>
            </w:tcBorders>
          </w:tcPr>
          <w:p w:rsidR="00C6594D" w:rsidRPr="008F451A" w:rsidRDefault="00C6594D" w:rsidP="00016072">
            <w:pPr>
              <w:jc w:val="center"/>
              <w:rPr>
                <w:b/>
                <w:sz w:val="22"/>
                <w:szCs w:val="22"/>
              </w:rPr>
            </w:pPr>
            <w:r w:rsidRPr="008F451A">
              <w:rPr>
                <w:b/>
                <w:sz w:val="22"/>
                <w:szCs w:val="22"/>
              </w:rPr>
              <w:t>103</w:t>
            </w:r>
          </w:p>
        </w:tc>
      </w:tr>
    </w:tbl>
    <w:p w:rsidR="00BC1C42" w:rsidRDefault="00BE0FE9" w:rsidP="00C87803">
      <w:pPr>
        <w:pStyle w:val="3"/>
        <w:jc w:val="left"/>
        <w:rPr>
          <w:szCs w:val="28"/>
        </w:rPr>
      </w:pPr>
      <w:r>
        <w:rPr>
          <w:szCs w:val="28"/>
        </w:rPr>
        <w:t xml:space="preserve">                                                                                                                                                 </w:t>
      </w:r>
      <w:r w:rsidR="00E61B6D">
        <w:rPr>
          <w:szCs w:val="28"/>
        </w:rPr>
        <w:t xml:space="preserve">    </w:t>
      </w:r>
      <w:r>
        <w:rPr>
          <w:szCs w:val="28"/>
        </w:rPr>
        <w:t xml:space="preserve">    </w:t>
      </w:r>
    </w:p>
    <w:p w:rsidR="00BC1C42" w:rsidRDefault="00BC1C42" w:rsidP="00C87803">
      <w:pPr>
        <w:pStyle w:val="3"/>
        <w:jc w:val="left"/>
        <w:rPr>
          <w:szCs w:val="28"/>
        </w:rPr>
      </w:pPr>
    </w:p>
    <w:p w:rsidR="00BC1C42" w:rsidRDefault="00BC1C42" w:rsidP="00C87803">
      <w:pPr>
        <w:pStyle w:val="3"/>
        <w:jc w:val="left"/>
        <w:rPr>
          <w:szCs w:val="28"/>
        </w:rPr>
      </w:pPr>
    </w:p>
    <w:p w:rsidR="00BC1C42" w:rsidRDefault="00BC1C42" w:rsidP="00C87803">
      <w:pPr>
        <w:pStyle w:val="3"/>
        <w:jc w:val="left"/>
        <w:rPr>
          <w:szCs w:val="28"/>
        </w:rPr>
      </w:pPr>
    </w:p>
    <w:p w:rsidR="00BC1C42" w:rsidRDefault="00BC1C42" w:rsidP="00C87803">
      <w:pPr>
        <w:pStyle w:val="3"/>
        <w:jc w:val="left"/>
        <w:rPr>
          <w:szCs w:val="28"/>
        </w:rPr>
      </w:pPr>
    </w:p>
    <w:p w:rsidR="00BC1C42" w:rsidRDefault="00BC1C42" w:rsidP="00C87803">
      <w:pPr>
        <w:pStyle w:val="3"/>
        <w:jc w:val="left"/>
        <w:rPr>
          <w:szCs w:val="28"/>
        </w:rPr>
      </w:pPr>
    </w:p>
    <w:p w:rsidR="00BC1C42" w:rsidRDefault="00BC1C42" w:rsidP="00C87803">
      <w:pPr>
        <w:pStyle w:val="3"/>
        <w:jc w:val="left"/>
        <w:rPr>
          <w:szCs w:val="28"/>
        </w:rPr>
      </w:pPr>
    </w:p>
    <w:p w:rsidR="00BC1C42" w:rsidRDefault="00BC1C42" w:rsidP="00C87803">
      <w:pPr>
        <w:pStyle w:val="3"/>
        <w:jc w:val="left"/>
        <w:rPr>
          <w:szCs w:val="28"/>
        </w:rPr>
      </w:pPr>
    </w:p>
    <w:p w:rsidR="00BC1C42" w:rsidRDefault="00BC1C42" w:rsidP="00C87803">
      <w:pPr>
        <w:pStyle w:val="3"/>
        <w:jc w:val="left"/>
        <w:rPr>
          <w:szCs w:val="28"/>
        </w:rPr>
      </w:pPr>
    </w:p>
    <w:p w:rsidR="00BC1C42" w:rsidRPr="00BC1C42" w:rsidRDefault="00BC1C42" w:rsidP="00BC1C42"/>
    <w:p w:rsidR="00BF09C7" w:rsidRPr="00BE0FE9" w:rsidRDefault="00517AD0" w:rsidP="00BC1C42">
      <w:pPr>
        <w:pStyle w:val="3"/>
        <w:jc w:val="right"/>
        <w:rPr>
          <w:b w:val="0"/>
          <w:szCs w:val="28"/>
        </w:rPr>
      </w:pPr>
      <w:r>
        <w:rPr>
          <w:b w:val="0"/>
          <w:szCs w:val="28"/>
        </w:rPr>
        <w:lastRenderedPageBreak/>
        <w:t xml:space="preserve">Таблица </w:t>
      </w:r>
      <w:r w:rsidR="00D2508C">
        <w:rPr>
          <w:b w:val="0"/>
          <w:szCs w:val="28"/>
        </w:rPr>
        <w:t>12</w:t>
      </w:r>
    </w:p>
    <w:p w:rsidR="00C5216E" w:rsidRPr="00C87803" w:rsidRDefault="00C5216E" w:rsidP="00C5216E">
      <w:pPr>
        <w:pStyle w:val="3"/>
        <w:rPr>
          <w:szCs w:val="28"/>
        </w:rPr>
      </w:pPr>
      <w:r w:rsidRPr="00C87803">
        <w:rPr>
          <w:szCs w:val="28"/>
        </w:rPr>
        <w:t>Прогноз роста водопотребления в сутки на жилищно-коммунальные нужды</w:t>
      </w:r>
    </w:p>
    <w:p w:rsidR="008764F7" w:rsidRPr="00BE0FE9" w:rsidRDefault="00073BAD" w:rsidP="00A77D12">
      <w:pPr>
        <w:ind w:firstLine="567"/>
        <w:jc w:val="center"/>
        <w:rPr>
          <w:b/>
          <w:sz w:val="28"/>
          <w:szCs w:val="28"/>
        </w:rPr>
      </w:pPr>
      <w:r w:rsidRPr="00BE0FE9">
        <w:rPr>
          <w:b/>
          <w:sz w:val="28"/>
          <w:szCs w:val="28"/>
        </w:rPr>
        <w:t>в р</w:t>
      </w:r>
      <w:r w:rsidR="009A3765" w:rsidRPr="00BE0FE9">
        <w:rPr>
          <w:b/>
          <w:sz w:val="28"/>
          <w:szCs w:val="28"/>
        </w:rPr>
        <w:t>азрезе поселений</w:t>
      </w:r>
      <w:r w:rsidRPr="00BE0FE9">
        <w:rPr>
          <w:b/>
          <w:sz w:val="28"/>
          <w:szCs w:val="28"/>
        </w:rPr>
        <w:t xml:space="preserve"> </w:t>
      </w:r>
      <w:r w:rsidR="00A27F59" w:rsidRPr="00A27F59">
        <w:rPr>
          <w:b/>
          <w:sz w:val="28"/>
          <w:szCs w:val="28"/>
        </w:rPr>
        <w:t>Юргинского муниципального  района</w:t>
      </w:r>
      <w:r w:rsidR="00A27F59">
        <w:rPr>
          <w:b/>
          <w:sz w:val="32"/>
          <w:szCs w:val="32"/>
        </w:rPr>
        <w:t xml:space="preserve"> </w:t>
      </w:r>
      <w:r w:rsidR="00203153" w:rsidRPr="00203153">
        <w:rPr>
          <w:b/>
          <w:sz w:val="28"/>
        </w:rPr>
        <w:t>Кемеровской</w:t>
      </w:r>
      <w:r w:rsidR="00BE0FE9">
        <w:rPr>
          <w:b/>
          <w:sz w:val="28"/>
          <w:szCs w:val="28"/>
        </w:rPr>
        <w:t xml:space="preserve"> области</w:t>
      </w:r>
    </w:p>
    <w:tbl>
      <w:tblPr>
        <w:tblW w:w="152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4858"/>
        <w:gridCol w:w="1083"/>
        <w:gridCol w:w="1080"/>
        <w:gridCol w:w="1080"/>
        <w:gridCol w:w="1080"/>
        <w:gridCol w:w="1080"/>
        <w:gridCol w:w="1080"/>
        <w:gridCol w:w="1080"/>
        <w:gridCol w:w="900"/>
        <w:gridCol w:w="1260"/>
      </w:tblGrid>
      <w:tr w:rsidR="008764F7">
        <w:tblPrEx>
          <w:tblCellMar>
            <w:top w:w="0" w:type="dxa"/>
            <w:bottom w:w="0" w:type="dxa"/>
          </w:tblCellMar>
        </w:tblPrEx>
        <w:trPr>
          <w:cantSplit/>
        </w:trPr>
        <w:tc>
          <w:tcPr>
            <w:tcW w:w="643" w:type="dxa"/>
            <w:vMerge w:val="restart"/>
            <w:tcBorders>
              <w:top w:val="double" w:sz="4" w:space="0" w:color="auto"/>
              <w:left w:val="double" w:sz="4" w:space="0" w:color="auto"/>
              <w:right w:val="double" w:sz="4" w:space="0" w:color="auto"/>
            </w:tcBorders>
            <w:vAlign w:val="center"/>
          </w:tcPr>
          <w:p w:rsidR="008764F7" w:rsidRPr="008764F7" w:rsidRDefault="008764F7" w:rsidP="00475A52">
            <w:pPr>
              <w:jc w:val="center"/>
              <w:rPr>
                <w:b/>
                <w:sz w:val="20"/>
                <w:szCs w:val="20"/>
              </w:rPr>
            </w:pPr>
            <w:r w:rsidRPr="008764F7">
              <w:rPr>
                <w:b/>
                <w:sz w:val="20"/>
                <w:szCs w:val="20"/>
              </w:rPr>
              <w:t>№ п/п</w:t>
            </w:r>
          </w:p>
          <w:p w:rsidR="008764F7" w:rsidRPr="008764F7" w:rsidRDefault="008764F7" w:rsidP="00475A52">
            <w:pPr>
              <w:jc w:val="center"/>
              <w:rPr>
                <w:b/>
                <w:sz w:val="20"/>
                <w:szCs w:val="20"/>
              </w:rPr>
            </w:pPr>
          </w:p>
          <w:p w:rsidR="008764F7" w:rsidRPr="008764F7" w:rsidRDefault="008764F7" w:rsidP="008764F7">
            <w:pPr>
              <w:rPr>
                <w:b/>
                <w:sz w:val="20"/>
                <w:szCs w:val="20"/>
              </w:rPr>
            </w:pPr>
          </w:p>
        </w:tc>
        <w:tc>
          <w:tcPr>
            <w:tcW w:w="4858" w:type="dxa"/>
            <w:vMerge w:val="restart"/>
            <w:tcBorders>
              <w:top w:val="double" w:sz="4" w:space="0" w:color="auto"/>
              <w:left w:val="nil"/>
              <w:right w:val="double" w:sz="4" w:space="0" w:color="auto"/>
            </w:tcBorders>
            <w:vAlign w:val="center"/>
          </w:tcPr>
          <w:p w:rsidR="008764F7" w:rsidRDefault="00953F65" w:rsidP="00953F65">
            <w:pPr>
              <w:jc w:val="center"/>
              <w:rPr>
                <w:b/>
                <w:sz w:val="20"/>
                <w:szCs w:val="20"/>
              </w:rPr>
            </w:pPr>
            <w:r>
              <w:rPr>
                <w:b/>
                <w:sz w:val="20"/>
                <w:szCs w:val="20"/>
              </w:rPr>
              <w:t>Наименование админгистративных</w:t>
            </w:r>
          </w:p>
          <w:p w:rsidR="00953F65" w:rsidRPr="008764F7" w:rsidRDefault="00953F65" w:rsidP="00953F65">
            <w:pPr>
              <w:jc w:val="center"/>
              <w:rPr>
                <w:b/>
                <w:sz w:val="20"/>
                <w:szCs w:val="20"/>
              </w:rPr>
            </w:pPr>
            <w:r>
              <w:rPr>
                <w:b/>
                <w:sz w:val="20"/>
                <w:szCs w:val="20"/>
              </w:rPr>
              <w:t>образований</w:t>
            </w:r>
          </w:p>
          <w:p w:rsidR="008764F7" w:rsidRPr="008764F7" w:rsidRDefault="008764F7" w:rsidP="00475A52">
            <w:pPr>
              <w:rPr>
                <w:b/>
                <w:sz w:val="20"/>
                <w:szCs w:val="20"/>
              </w:rPr>
            </w:pPr>
          </w:p>
        </w:tc>
        <w:tc>
          <w:tcPr>
            <w:tcW w:w="3243" w:type="dxa"/>
            <w:gridSpan w:val="3"/>
            <w:tcBorders>
              <w:top w:val="double" w:sz="4" w:space="0" w:color="auto"/>
              <w:left w:val="nil"/>
              <w:right w:val="double" w:sz="4" w:space="0" w:color="auto"/>
            </w:tcBorders>
          </w:tcPr>
          <w:p w:rsidR="008764F7" w:rsidRPr="008764F7" w:rsidRDefault="00BE0FE9" w:rsidP="009A66AD">
            <w:pPr>
              <w:jc w:val="center"/>
              <w:rPr>
                <w:b/>
                <w:sz w:val="20"/>
                <w:szCs w:val="20"/>
              </w:rPr>
            </w:pPr>
            <w:r>
              <w:rPr>
                <w:b/>
                <w:sz w:val="20"/>
                <w:szCs w:val="20"/>
              </w:rPr>
              <w:t>на 01.01.201</w:t>
            </w:r>
            <w:r w:rsidR="00DB6CA3">
              <w:rPr>
                <w:b/>
                <w:sz w:val="20"/>
                <w:szCs w:val="20"/>
              </w:rPr>
              <w:t>6</w:t>
            </w:r>
            <w:r w:rsidR="008764F7" w:rsidRPr="008764F7">
              <w:rPr>
                <w:b/>
                <w:sz w:val="20"/>
                <w:szCs w:val="20"/>
              </w:rPr>
              <w:t xml:space="preserve"> г.</w:t>
            </w:r>
          </w:p>
        </w:tc>
        <w:tc>
          <w:tcPr>
            <w:tcW w:w="3240" w:type="dxa"/>
            <w:gridSpan w:val="3"/>
            <w:tcBorders>
              <w:top w:val="double" w:sz="4" w:space="0" w:color="auto"/>
              <w:left w:val="nil"/>
              <w:right w:val="double" w:sz="4" w:space="0" w:color="auto"/>
            </w:tcBorders>
          </w:tcPr>
          <w:p w:rsidR="008764F7" w:rsidRPr="008764F7" w:rsidRDefault="00322F72" w:rsidP="009A66AD">
            <w:pPr>
              <w:jc w:val="center"/>
              <w:rPr>
                <w:b/>
                <w:sz w:val="20"/>
                <w:szCs w:val="20"/>
              </w:rPr>
            </w:pPr>
            <w:r>
              <w:rPr>
                <w:b/>
                <w:sz w:val="20"/>
                <w:szCs w:val="20"/>
              </w:rPr>
              <w:t>на 01.01.201</w:t>
            </w:r>
            <w:r w:rsidR="009A66AD">
              <w:rPr>
                <w:b/>
                <w:sz w:val="20"/>
                <w:szCs w:val="20"/>
              </w:rPr>
              <w:t>9</w:t>
            </w:r>
            <w:r w:rsidR="008764F7" w:rsidRPr="008764F7">
              <w:rPr>
                <w:b/>
                <w:sz w:val="20"/>
                <w:szCs w:val="20"/>
              </w:rPr>
              <w:t xml:space="preserve"> г.</w:t>
            </w:r>
          </w:p>
        </w:tc>
        <w:tc>
          <w:tcPr>
            <w:tcW w:w="3240" w:type="dxa"/>
            <w:gridSpan w:val="3"/>
            <w:tcBorders>
              <w:top w:val="double" w:sz="4" w:space="0" w:color="auto"/>
              <w:left w:val="nil"/>
              <w:right w:val="double" w:sz="4" w:space="0" w:color="auto"/>
            </w:tcBorders>
          </w:tcPr>
          <w:p w:rsidR="008764F7" w:rsidRPr="008764F7" w:rsidRDefault="00322F72" w:rsidP="009A66AD">
            <w:pPr>
              <w:jc w:val="center"/>
              <w:rPr>
                <w:b/>
                <w:sz w:val="20"/>
                <w:szCs w:val="20"/>
              </w:rPr>
            </w:pPr>
            <w:r>
              <w:rPr>
                <w:b/>
                <w:sz w:val="20"/>
                <w:szCs w:val="20"/>
              </w:rPr>
              <w:t>на 01.01.202</w:t>
            </w:r>
            <w:r w:rsidR="009A66AD">
              <w:rPr>
                <w:b/>
                <w:sz w:val="20"/>
                <w:szCs w:val="20"/>
              </w:rPr>
              <w:t>4</w:t>
            </w:r>
            <w:r w:rsidR="008764F7" w:rsidRPr="008764F7">
              <w:rPr>
                <w:b/>
                <w:sz w:val="20"/>
                <w:szCs w:val="20"/>
              </w:rPr>
              <w:t>г.</w:t>
            </w:r>
          </w:p>
        </w:tc>
      </w:tr>
      <w:tr w:rsidR="008764F7">
        <w:tblPrEx>
          <w:tblCellMar>
            <w:top w:w="0" w:type="dxa"/>
            <w:bottom w:w="0" w:type="dxa"/>
          </w:tblCellMar>
        </w:tblPrEx>
        <w:trPr>
          <w:cantSplit/>
          <w:trHeight w:val="2240"/>
        </w:trPr>
        <w:tc>
          <w:tcPr>
            <w:tcW w:w="643" w:type="dxa"/>
            <w:vMerge/>
            <w:tcBorders>
              <w:left w:val="double" w:sz="4" w:space="0" w:color="auto"/>
              <w:right w:val="double" w:sz="4" w:space="0" w:color="auto"/>
            </w:tcBorders>
          </w:tcPr>
          <w:p w:rsidR="008764F7" w:rsidRPr="008764F7" w:rsidRDefault="008764F7" w:rsidP="00475A52">
            <w:pPr>
              <w:rPr>
                <w:b/>
                <w:sz w:val="20"/>
                <w:szCs w:val="20"/>
              </w:rPr>
            </w:pPr>
          </w:p>
        </w:tc>
        <w:tc>
          <w:tcPr>
            <w:tcW w:w="4858" w:type="dxa"/>
            <w:vMerge/>
            <w:tcBorders>
              <w:left w:val="nil"/>
              <w:right w:val="double" w:sz="4" w:space="0" w:color="auto"/>
            </w:tcBorders>
          </w:tcPr>
          <w:p w:rsidR="008764F7" w:rsidRPr="008764F7" w:rsidRDefault="008764F7" w:rsidP="00475A52">
            <w:pPr>
              <w:rPr>
                <w:b/>
                <w:sz w:val="20"/>
                <w:szCs w:val="20"/>
              </w:rPr>
            </w:pPr>
          </w:p>
        </w:tc>
        <w:tc>
          <w:tcPr>
            <w:tcW w:w="1083" w:type="dxa"/>
            <w:tcBorders>
              <w:left w:val="nil"/>
            </w:tcBorders>
            <w:textDirection w:val="btLr"/>
          </w:tcPr>
          <w:p w:rsidR="008764F7" w:rsidRPr="008764F7" w:rsidRDefault="008764F7" w:rsidP="00475A52">
            <w:pPr>
              <w:jc w:val="center"/>
              <w:rPr>
                <w:b/>
                <w:sz w:val="20"/>
                <w:szCs w:val="20"/>
              </w:rPr>
            </w:pPr>
            <w:r w:rsidRPr="008764F7">
              <w:rPr>
                <w:b/>
                <w:sz w:val="20"/>
                <w:szCs w:val="20"/>
              </w:rPr>
              <w:t>Количество жит</w:t>
            </w:r>
            <w:r w:rsidRPr="008764F7">
              <w:rPr>
                <w:b/>
                <w:sz w:val="20"/>
                <w:szCs w:val="20"/>
              </w:rPr>
              <w:t>е</w:t>
            </w:r>
            <w:r w:rsidRPr="008764F7">
              <w:rPr>
                <w:b/>
                <w:sz w:val="20"/>
                <w:szCs w:val="20"/>
              </w:rPr>
              <w:t>лей</w:t>
            </w:r>
          </w:p>
          <w:p w:rsidR="008764F7" w:rsidRPr="008764F7" w:rsidRDefault="008764F7" w:rsidP="00475A52">
            <w:pPr>
              <w:jc w:val="center"/>
              <w:rPr>
                <w:b/>
                <w:sz w:val="20"/>
                <w:szCs w:val="20"/>
              </w:rPr>
            </w:pPr>
            <w:r w:rsidRPr="008764F7">
              <w:rPr>
                <w:b/>
                <w:sz w:val="20"/>
                <w:szCs w:val="20"/>
              </w:rPr>
              <w:t xml:space="preserve"> (чел)</w:t>
            </w:r>
          </w:p>
        </w:tc>
        <w:tc>
          <w:tcPr>
            <w:tcW w:w="1080" w:type="dxa"/>
            <w:textDirection w:val="btLr"/>
          </w:tcPr>
          <w:p w:rsidR="008764F7" w:rsidRPr="008764F7" w:rsidRDefault="008764F7" w:rsidP="00475A52">
            <w:pPr>
              <w:ind w:left="113" w:right="113"/>
              <w:jc w:val="center"/>
              <w:rPr>
                <w:b/>
                <w:sz w:val="20"/>
                <w:szCs w:val="20"/>
              </w:rPr>
            </w:pPr>
            <w:r w:rsidRPr="008764F7">
              <w:rPr>
                <w:b/>
                <w:sz w:val="20"/>
                <w:szCs w:val="20"/>
              </w:rPr>
              <w:t>Удельное потребление воды на 1 чел. в с</w:t>
            </w:r>
            <w:r w:rsidRPr="008764F7">
              <w:rPr>
                <w:b/>
                <w:sz w:val="20"/>
                <w:szCs w:val="20"/>
              </w:rPr>
              <w:t>у</w:t>
            </w:r>
            <w:r w:rsidRPr="008764F7">
              <w:rPr>
                <w:b/>
                <w:sz w:val="20"/>
                <w:szCs w:val="20"/>
              </w:rPr>
              <w:t>тки (м</w:t>
            </w:r>
            <w:r w:rsidRPr="008764F7">
              <w:rPr>
                <w:b/>
                <w:sz w:val="20"/>
                <w:szCs w:val="20"/>
                <w:vertAlign w:val="superscript"/>
              </w:rPr>
              <w:t>3</w:t>
            </w:r>
            <w:r w:rsidRPr="008764F7">
              <w:rPr>
                <w:b/>
                <w:sz w:val="20"/>
                <w:szCs w:val="20"/>
              </w:rPr>
              <w:t>)</w:t>
            </w:r>
          </w:p>
        </w:tc>
        <w:tc>
          <w:tcPr>
            <w:tcW w:w="1080" w:type="dxa"/>
            <w:tcBorders>
              <w:right w:val="double" w:sz="4" w:space="0" w:color="auto"/>
            </w:tcBorders>
            <w:textDirection w:val="btLr"/>
          </w:tcPr>
          <w:p w:rsidR="008764F7" w:rsidRPr="008764F7" w:rsidRDefault="008764F7" w:rsidP="00475A52">
            <w:pPr>
              <w:ind w:left="113" w:right="113"/>
              <w:jc w:val="center"/>
              <w:rPr>
                <w:b/>
                <w:sz w:val="20"/>
                <w:szCs w:val="20"/>
              </w:rPr>
            </w:pPr>
            <w:r w:rsidRPr="008764F7">
              <w:rPr>
                <w:b/>
                <w:sz w:val="20"/>
                <w:szCs w:val="20"/>
              </w:rPr>
              <w:t xml:space="preserve">Общее </w:t>
            </w:r>
            <w:r w:rsidR="00FD3089">
              <w:rPr>
                <w:b/>
                <w:sz w:val="20"/>
                <w:szCs w:val="20"/>
              </w:rPr>
              <w:t>п</w:t>
            </w:r>
            <w:r w:rsidR="00070E3C">
              <w:rPr>
                <w:b/>
                <w:sz w:val="20"/>
                <w:szCs w:val="20"/>
              </w:rPr>
              <w:t>отреблении</w:t>
            </w:r>
            <w:r w:rsidRPr="008764F7">
              <w:rPr>
                <w:b/>
                <w:sz w:val="20"/>
                <w:szCs w:val="20"/>
              </w:rPr>
              <w:t xml:space="preserve">. </w:t>
            </w:r>
            <w:r w:rsidR="00FD3089">
              <w:rPr>
                <w:b/>
                <w:sz w:val="20"/>
                <w:szCs w:val="20"/>
              </w:rPr>
              <w:t>в</w:t>
            </w:r>
            <w:r w:rsidRPr="008764F7">
              <w:rPr>
                <w:b/>
                <w:sz w:val="20"/>
                <w:szCs w:val="20"/>
              </w:rPr>
              <w:t>оды на ЖКН в с</w:t>
            </w:r>
            <w:r w:rsidRPr="008764F7">
              <w:rPr>
                <w:b/>
                <w:sz w:val="20"/>
                <w:szCs w:val="20"/>
              </w:rPr>
              <w:t>у</w:t>
            </w:r>
            <w:r w:rsidRPr="008764F7">
              <w:rPr>
                <w:b/>
                <w:sz w:val="20"/>
                <w:szCs w:val="20"/>
              </w:rPr>
              <w:t>тки (тыс. м</w:t>
            </w:r>
            <w:r w:rsidRPr="008764F7">
              <w:rPr>
                <w:b/>
                <w:sz w:val="20"/>
                <w:szCs w:val="20"/>
                <w:vertAlign w:val="superscript"/>
              </w:rPr>
              <w:t>3</w:t>
            </w:r>
            <w:r w:rsidRPr="008764F7">
              <w:rPr>
                <w:b/>
                <w:sz w:val="20"/>
                <w:szCs w:val="20"/>
              </w:rPr>
              <w:t>)</w:t>
            </w:r>
          </w:p>
        </w:tc>
        <w:tc>
          <w:tcPr>
            <w:tcW w:w="1080" w:type="dxa"/>
            <w:tcBorders>
              <w:left w:val="nil"/>
            </w:tcBorders>
            <w:textDirection w:val="btLr"/>
          </w:tcPr>
          <w:p w:rsidR="008764F7" w:rsidRPr="008764F7" w:rsidRDefault="008764F7" w:rsidP="00475A52">
            <w:pPr>
              <w:jc w:val="center"/>
              <w:rPr>
                <w:b/>
                <w:sz w:val="20"/>
                <w:szCs w:val="20"/>
              </w:rPr>
            </w:pPr>
            <w:r w:rsidRPr="008764F7">
              <w:rPr>
                <w:b/>
                <w:sz w:val="20"/>
                <w:szCs w:val="20"/>
              </w:rPr>
              <w:t>Количество жит</w:t>
            </w:r>
            <w:r w:rsidRPr="008764F7">
              <w:rPr>
                <w:b/>
                <w:sz w:val="20"/>
                <w:szCs w:val="20"/>
              </w:rPr>
              <w:t>е</w:t>
            </w:r>
            <w:r w:rsidRPr="008764F7">
              <w:rPr>
                <w:b/>
                <w:sz w:val="20"/>
                <w:szCs w:val="20"/>
              </w:rPr>
              <w:t>лей</w:t>
            </w:r>
          </w:p>
          <w:p w:rsidR="008764F7" w:rsidRPr="008764F7" w:rsidRDefault="008764F7" w:rsidP="00475A52">
            <w:pPr>
              <w:jc w:val="center"/>
              <w:rPr>
                <w:b/>
                <w:sz w:val="20"/>
                <w:szCs w:val="20"/>
              </w:rPr>
            </w:pPr>
            <w:r w:rsidRPr="008764F7">
              <w:rPr>
                <w:b/>
                <w:sz w:val="20"/>
                <w:szCs w:val="20"/>
              </w:rPr>
              <w:t xml:space="preserve"> (чел)</w:t>
            </w:r>
          </w:p>
          <w:p w:rsidR="008764F7" w:rsidRPr="008764F7" w:rsidRDefault="008764F7" w:rsidP="00475A52">
            <w:pPr>
              <w:jc w:val="center"/>
              <w:rPr>
                <w:b/>
                <w:sz w:val="20"/>
                <w:szCs w:val="20"/>
              </w:rPr>
            </w:pPr>
          </w:p>
        </w:tc>
        <w:tc>
          <w:tcPr>
            <w:tcW w:w="1080" w:type="dxa"/>
            <w:textDirection w:val="btLr"/>
          </w:tcPr>
          <w:p w:rsidR="008764F7" w:rsidRPr="008764F7" w:rsidRDefault="008764F7" w:rsidP="00475A52">
            <w:pPr>
              <w:ind w:left="113" w:right="113"/>
              <w:jc w:val="center"/>
              <w:rPr>
                <w:b/>
                <w:sz w:val="20"/>
                <w:szCs w:val="20"/>
              </w:rPr>
            </w:pPr>
            <w:r w:rsidRPr="008764F7">
              <w:rPr>
                <w:b/>
                <w:sz w:val="20"/>
                <w:szCs w:val="20"/>
              </w:rPr>
              <w:t>Удельное потребление воды на 1 чел. в с</w:t>
            </w:r>
            <w:r w:rsidRPr="008764F7">
              <w:rPr>
                <w:b/>
                <w:sz w:val="20"/>
                <w:szCs w:val="20"/>
              </w:rPr>
              <w:t>у</w:t>
            </w:r>
            <w:r w:rsidRPr="008764F7">
              <w:rPr>
                <w:b/>
                <w:sz w:val="20"/>
                <w:szCs w:val="20"/>
              </w:rPr>
              <w:t>тки (м</w:t>
            </w:r>
            <w:r w:rsidRPr="008764F7">
              <w:rPr>
                <w:b/>
                <w:sz w:val="20"/>
                <w:szCs w:val="20"/>
                <w:vertAlign w:val="superscript"/>
              </w:rPr>
              <w:t>3</w:t>
            </w:r>
            <w:r w:rsidRPr="008764F7">
              <w:rPr>
                <w:b/>
                <w:sz w:val="20"/>
                <w:szCs w:val="20"/>
              </w:rPr>
              <w:t>)</w:t>
            </w:r>
          </w:p>
        </w:tc>
        <w:tc>
          <w:tcPr>
            <w:tcW w:w="1080" w:type="dxa"/>
            <w:tcBorders>
              <w:right w:val="double" w:sz="4" w:space="0" w:color="auto"/>
            </w:tcBorders>
            <w:textDirection w:val="btLr"/>
          </w:tcPr>
          <w:p w:rsidR="008764F7" w:rsidRPr="008764F7" w:rsidRDefault="008764F7" w:rsidP="00475A52">
            <w:pPr>
              <w:ind w:left="113" w:right="113"/>
              <w:jc w:val="center"/>
              <w:rPr>
                <w:b/>
                <w:sz w:val="20"/>
                <w:szCs w:val="20"/>
              </w:rPr>
            </w:pPr>
            <w:r w:rsidRPr="008764F7">
              <w:rPr>
                <w:b/>
                <w:sz w:val="20"/>
                <w:szCs w:val="20"/>
              </w:rPr>
              <w:t xml:space="preserve">Общее </w:t>
            </w:r>
            <w:r w:rsidR="00070E3C">
              <w:rPr>
                <w:b/>
                <w:sz w:val="20"/>
                <w:szCs w:val="20"/>
              </w:rPr>
              <w:pgNum/>
              <w:t>отреблении</w:t>
            </w:r>
            <w:r w:rsidRPr="008764F7">
              <w:rPr>
                <w:b/>
                <w:sz w:val="20"/>
                <w:szCs w:val="20"/>
              </w:rPr>
              <w:t xml:space="preserve">. </w:t>
            </w:r>
            <w:r w:rsidR="00070E3C" w:rsidRPr="008764F7">
              <w:rPr>
                <w:b/>
                <w:sz w:val="20"/>
                <w:szCs w:val="20"/>
              </w:rPr>
              <w:t>В</w:t>
            </w:r>
            <w:r w:rsidRPr="008764F7">
              <w:rPr>
                <w:b/>
                <w:sz w:val="20"/>
                <w:szCs w:val="20"/>
              </w:rPr>
              <w:t>оды на ЖКН в с</w:t>
            </w:r>
            <w:r w:rsidRPr="008764F7">
              <w:rPr>
                <w:b/>
                <w:sz w:val="20"/>
                <w:szCs w:val="20"/>
              </w:rPr>
              <w:t>у</w:t>
            </w:r>
            <w:r w:rsidRPr="008764F7">
              <w:rPr>
                <w:b/>
                <w:sz w:val="20"/>
                <w:szCs w:val="20"/>
              </w:rPr>
              <w:t>тки (тыс. м</w:t>
            </w:r>
            <w:r w:rsidRPr="008764F7">
              <w:rPr>
                <w:b/>
                <w:sz w:val="20"/>
                <w:szCs w:val="20"/>
                <w:vertAlign w:val="superscript"/>
              </w:rPr>
              <w:t>3</w:t>
            </w:r>
            <w:r w:rsidRPr="008764F7">
              <w:rPr>
                <w:b/>
                <w:sz w:val="20"/>
                <w:szCs w:val="20"/>
              </w:rPr>
              <w:t>)</w:t>
            </w:r>
          </w:p>
        </w:tc>
        <w:tc>
          <w:tcPr>
            <w:tcW w:w="1080" w:type="dxa"/>
            <w:tcBorders>
              <w:left w:val="nil"/>
            </w:tcBorders>
            <w:textDirection w:val="btLr"/>
          </w:tcPr>
          <w:p w:rsidR="008764F7" w:rsidRPr="008764F7" w:rsidRDefault="008764F7" w:rsidP="00475A52">
            <w:pPr>
              <w:jc w:val="center"/>
              <w:rPr>
                <w:b/>
                <w:sz w:val="20"/>
                <w:szCs w:val="20"/>
              </w:rPr>
            </w:pPr>
            <w:r w:rsidRPr="008764F7">
              <w:rPr>
                <w:b/>
                <w:sz w:val="20"/>
                <w:szCs w:val="20"/>
              </w:rPr>
              <w:t>Количество жит</w:t>
            </w:r>
            <w:r w:rsidRPr="008764F7">
              <w:rPr>
                <w:b/>
                <w:sz w:val="20"/>
                <w:szCs w:val="20"/>
              </w:rPr>
              <w:t>е</w:t>
            </w:r>
            <w:r w:rsidRPr="008764F7">
              <w:rPr>
                <w:b/>
                <w:sz w:val="20"/>
                <w:szCs w:val="20"/>
              </w:rPr>
              <w:t>лей</w:t>
            </w:r>
          </w:p>
          <w:p w:rsidR="008764F7" w:rsidRPr="008764F7" w:rsidRDefault="008764F7" w:rsidP="00475A52">
            <w:pPr>
              <w:jc w:val="center"/>
              <w:rPr>
                <w:b/>
                <w:sz w:val="20"/>
                <w:szCs w:val="20"/>
              </w:rPr>
            </w:pPr>
            <w:r w:rsidRPr="008764F7">
              <w:rPr>
                <w:b/>
                <w:sz w:val="20"/>
                <w:szCs w:val="20"/>
              </w:rPr>
              <w:t xml:space="preserve"> (чел)</w:t>
            </w:r>
          </w:p>
        </w:tc>
        <w:tc>
          <w:tcPr>
            <w:tcW w:w="900" w:type="dxa"/>
            <w:textDirection w:val="btLr"/>
          </w:tcPr>
          <w:p w:rsidR="008764F7" w:rsidRPr="008764F7" w:rsidRDefault="008764F7" w:rsidP="00475A52">
            <w:pPr>
              <w:ind w:left="113" w:right="113"/>
              <w:jc w:val="center"/>
              <w:rPr>
                <w:b/>
                <w:sz w:val="20"/>
                <w:szCs w:val="20"/>
              </w:rPr>
            </w:pPr>
            <w:r w:rsidRPr="008764F7">
              <w:rPr>
                <w:b/>
                <w:sz w:val="20"/>
                <w:szCs w:val="20"/>
              </w:rPr>
              <w:t>Удельное потребление воды на 1 чел. в с</w:t>
            </w:r>
            <w:r w:rsidRPr="008764F7">
              <w:rPr>
                <w:b/>
                <w:sz w:val="20"/>
                <w:szCs w:val="20"/>
              </w:rPr>
              <w:t>у</w:t>
            </w:r>
            <w:r w:rsidRPr="008764F7">
              <w:rPr>
                <w:b/>
                <w:sz w:val="20"/>
                <w:szCs w:val="20"/>
              </w:rPr>
              <w:t>тки (м</w:t>
            </w:r>
            <w:r w:rsidRPr="008764F7">
              <w:rPr>
                <w:b/>
                <w:sz w:val="20"/>
                <w:szCs w:val="20"/>
                <w:vertAlign w:val="superscript"/>
              </w:rPr>
              <w:t>3</w:t>
            </w:r>
            <w:r w:rsidRPr="008764F7">
              <w:rPr>
                <w:b/>
                <w:sz w:val="20"/>
                <w:szCs w:val="20"/>
              </w:rPr>
              <w:t>)</w:t>
            </w:r>
          </w:p>
        </w:tc>
        <w:tc>
          <w:tcPr>
            <w:tcW w:w="1260" w:type="dxa"/>
            <w:tcBorders>
              <w:right w:val="double" w:sz="4" w:space="0" w:color="auto"/>
            </w:tcBorders>
            <w:textDirection w:val="btLr"/>
          </w:tcPr>
          <w:p w:rsidR="008764F7" w:rsidRPr="008764F7" w:rsidRDefault="008764F7" w:rsidP="00475A52">
            <w:pPr>
              <w:ind w:left="113" w:right="113"/>
              <w:jc w:val="center"/>
              <w:rPr>
                <w:b/>
                <w:sz w:val="20"/>
                <w:szCs w:val="20"/>
              </w:rPr>
            </w:pPr>
            <w:r w:rsidRPr="008764F7">
              <w:rPr>
                <w:b/>
                <w:sz w:val="20"/>
                <w:szCs w:val="20"/>
              </w:rPr>
              <w:t xml:space="preserve">Общее </w:t>
            </w:r>
            <w:r w:rsidR="00070E3C">
              <w:rPr>
                <w:b/>
                <w:sz w:val="20"/>
                <w:szCs w:val="20"/>
              </w:rPr>
              <w:pgNum/>
              <w:t>отреблении</w:t>
            </w:r>
            <w:r w:rsidRPr="008764F7">
              <w:rPr>
                <w:b/>
                <w:sz w:val="20"/>
                <w:szCs w:val="20"/>
              </w:rPr>
              <w:t xml:space="preserve">. </w:t>
            </w:r>
            <w:r w:rsidR="00070E3C" w:rsidRPr="008764F7">
              <w:rPr>
                <w:b/>
                <w:sz w:val="20"/>
                <w:szCs w:val="20"/>
              </w:rPr>
              <w:t>В</w:t>
            </w:r>
            <w:r w:rsidRPr="008764F7">
              <w:rPr>
                <w:b/>
                <w:sz w:val="20"/>
                <w:szCs w:val="20"/>
              </w:rPr>
              <w:t>оды на ЖКН в с</w:t>
            </w:r>
            <w:r w:rsidRPr="008764F7">
              <w:rPr>
                <w:b/>
                <w:sz w:val="20"/>
                <w:szCs w:val="20"/>
              </w:rPr>
              <w:t>у</w:t>
            </w:r>
            <w:r w:rsidRPr="008764F7">
              <w:rPr>
                <w:b/>
                <w:sz w:val="20"/>
                <w:szCs w:val="20"/>
              </w:rPr>
              <w:t>тки (тыс. м</w:t>
            </w:r>
            <w:r w:rsidRPr="008764F7">
              <w:rPr>
                <w:b/>
                <w:sz w:val="20"/>
                <w:szCs w:val="20"/>
                <w:vertAlign w:val="superscript"/>
              </w:rPr>
              <w:t>3</w:t>
            </w:r>
            <w:r w:rsidRPr="008764F7">
              <w:rPr>
                <w:b/>
                <w:sz w:val="20"/>
                <w:szCs w:val="20"/>
              </w:rPr>
              <w:t>)</w:t>
            </w:r>
          </w:p>
        </w:tc>
      </w:tr>
      <w:tr w:rsidR="00BC21C5">
        <w:tblPrEx>
          <w:tblCellMar>
            <w:top w:w="0" w:type="dxa"/>
            <w:bottom w:w="0" w:type="dxa"/>
          </w:tblCellMar>
        </w:tblPrEx>
        <w:trPr>
          <w:trHeight w:val="303"/>
        </w:trPr>
        <w:tc>
          <w:tcPr>
            <w:tcW w:w="643" w:type="dxa"/>
            <w:tcBorders>
              <w:top w:val="double" w:sz="4" w:space="0" w:color="auto"/>
              <w:left w:val="double" w:sz="4" w:space="0" w:color="auto"/>
              <w:right w:val="double" w:sz="4" w:space="0" w:color="auto"/>
            </w:tcBorders>
          </w:tcPr>
          <w:p w:rsidR="00BC21C5" w:rsidRPr="008764F7" w:rsidRDefault="00BC21C5" w:rsidP="00475A52">
            <w:pPr>
              <w:jc w:val="center"/>
              <w:rPr>
                <w:sz w:val="22"/>
                <w:szCs w:val="22"/>
              </w:rPr>
            </w:pPr>
          </w:p>
        </w:tc>
        <w:tc>
          <w:tcPr>
            <w:tcW w:w="4858" w:type="dxa"/>
            <w:tcBorders>
              <w:top w:val="double" w:sz="4" w:space="0" w:color="auto"/>
              <w:left w:val="nil"/>
              <w:right w:val="double" w:sz="4" w:space="0" w:color="auto"/>
            </w:tcBorders>
          </w:tcPr>
          <w:p w:rsidR="00BC21C5" w:rsidRPr="00A43018" w:rsidRDefault="00E9441B" w:rsidP="00BA1A76">
            <w:pPr>
              <w:jc w:val="center"/>
              <w:rPr>
                <w:sz w:val="20"/>
                <w:szCs w:val="20"/>
              </w:rPr>
            </w:pPr>
            <w:r w:rsidRPr="00E9441B">
              <w:rPr>
                <w:b/>
                <w:sz w:val="20"/>
                <w:szCs w:val="20"/>
              </w:rPr>
              <w:t>Юргинский муниципальный район</w:t>
            </w:r>
          </w:p>
        </w:tc>
        <w:tc>
          <w:tcPr>
            <w:tcW w:w="1083" w:type="dxa"/>
            <w:tcBorders>
              <w:top w:val="double" w:sz="4" w:space="0" w:color="auto"/>
              <w:left w:val="nil"/>
            </w:tcBorders>
            <w:vAlign w:val="center"/>
          </w:tcPr>
          <w:p w:rsidR="00BC21C5" w:rsidRPr="004B3290" w:rsidRDefault="006A4BA3" w:rsidP="00475A52">
            <w:pPr>
              <w:jc w:val="center"/>
            </w:pPr>
            <w:r>
              <w:t xml:space="preserve"> </w:t>
            </w:r>
          </w:p>
        </w:tc>
        <w:tc>
          <w:tcPr>
            <w:tcW w:w="1080" w:type="dxa"/>
            <w:tcBorders>
              <w:top w:val="double" w:sz="4" w:space="0" w:color="auto"/>
            </w:tcBorders>
          </w:tcPr>
          <w:p w:rsidR="00BC21C5" w:rsidRPr="004B3290" w:rsidRDefault="006A4BA3" w:rsidP="008764F7">
            <w:pPr>
              <w:jc w:val="center"/>
            </w:pPr>
            <w:r>
              <w:t xml:space="preserve"> </w:t>
            </w:r>
          </w:p>
        </w:tc>
        <w:tc>
          <w:tcPr>
            <w:tcW w:w="1080" w:type="dxa"/>
            <w:tcBorders>
              <w:top w:val="double" w:sz="4" w:space="0" w:color="auto"/>
              <w:right w:val="double" w:sz="4" w:space="0" w:color="auto"/>
            </w:tcBorders>
          </w:tcPr>
          <w:p w:rsidR="00BC21C5" w:rsidRPr="004B3290" w:rsidRDefault="006A4BA3" w:rsidP="00475A52">
            <w:r>
              <w:t xml:space="preserve"> </w:t>
            </w:r>
          </w:p>
        </w:tc>
        <w:tc>
          <w:tcPr>
            <w:tcW w:w="1080" w:type="dxa"/>
            <w:tcBorders>
              <w:top w:val="double" w:sz="4" w:space="0" w:color="auto"/>
              <w:left w:val="nil"/>
            </w:tcBorders>
            <w:vAlign w:val="center"/>
          </w:tcPr>
          <w:p w:rsidR="00BC21C5" w:rsidRPr="004B3290" w:rsidRDefault="00BC21C5" w:rsidP="00475A52">
            <w:pPr>
              <w:jc w:val="center"/>
            </w:pPr>
          </w:p>
        </w:tc>
        <w:tc>
          <w:tcPr>
            <w:tcW w:w="1080" w:type="dxa"/>
            <w:tcBorders>
              <w:top w:val="double" w:sz="4" w:space="0" w:color="auto"/>
            </w:tcBorders>
          </w:tcPr>
          <w:p w:rsidR="00BC21C5" w:rsidRPr="004B3290" w:rsidRDefault="00BC21C5" w:rsidP="007936EB">
            <w:pPr>
              <w:jc w:val="center"/>
            </w:pPr>
          </w:p>
        </w:tc>
        <w:tc>
          <w:tcPr>
            <w:tcW w:w="1080" w:type="dxa"/>
            <w:tcBorders>
              <w:top w:val="double" w:sz="4" w:space="0" w:color="auto"/>
              <w:right w:val="double" w:sz="4" w:space="0" w:color="auto"/>
            </w:tcBorders>
            <w:vAlign w:val="center"/>
          </w:tcPr>
          <w:p w:rsidR="00BC21C5" w:rsidRPr="004B3290" w:rsidRDefault="00BC21C5" w:rsidP="00475A52">
            <w:pPr>
              <w:jc w:val="center"/>
            </w:pPr>
          </w:p>
        </w:tc>
        <w:tc>
          <w:tcPr>
            <w:tcW w:w="1080" w:type="dxa"/>
            <w:tcBorders>
              <w:top w:val="double" w:sz="4" w:space="0" w:color="auto"/>
              <w:left w:val="nil"/>
            </w:tcBorders>
            <w:vAlign w:val="center"/>
          </w:tcPr>
          <w:p w:rsidR="00BC21C5" w:rsidRPr="004B3290" w:rsidRDefault="00BC21C5" w:rsidP="00475A52">
            <w:pPr>
              <w:jc w:val="center"/>
            </w:pPr>
          </w:p>
        </w:tc>
        <w:tc>
          <w:tcPr>
            <w:tcW w:w="900" w:type="dxa"/>
            <w:tcBorders>
              <w:top w:val="double" w:sz="4" w:space="0" w:color="auto"/>
            </w:tcBorders>
          </w:tcPr>
          <w:p w:rsidR="00BC21C5" w:rsidRPr="004B3290" w:rsidRDefault="00BC21C5" w:rsidP="007936EB">
            <w:pPr>
              <w:jc w:val="center"/>
            </w:pPr>
          </w:p>
        </w:tc>
        <w:tc>
          <w:tcPr>
            <w:tcW w:w="1260" w:type="dxa"/>
            <w:tcBorders>
              <w:top w:val="double" w:sz="4" w:space="0" w:color="auto"/>
              <w:right w:val="double" w:sz="4" w:space="0" w:color="auto"/>
            </w:tcBorders>
            <w:vAlign w:val="center"/>
          </w:tcPr>
          <w:p w:rsidR="00BC21C5" w:rsidRPr="004B3290" w:rsidRDefault="00BC21C5" w:rsidP="00475A52">
            <w:pPr>
              <w:jc w:val="center"/>
            </w:pPr>
          </w:p>
        </w:tc>
      </w:tr>
      <w:tr w:rsidR="00B70F89">
        <w:tblPrEx>
          <w:tblCellMar>
            <w:top w:w="0" w:type="dxa"/>
            <w:bottom w:w="0" w:type="dxa"/>
          </w:tblCellMar>
        </w:tblPrEx>
        <w:trPr>
          <w:trHeight w:val="327"/>
        </w:trPr>
        <w:tc>
          <w:tcPr>
            <w:tcW w:w="643" w:type="dxa"/>
            <w:tcBorders>
              <w:top w:val="single" w:sz="4" w:space="0" w:color="auto"/>
              <w:left w:val="double" w:sz="4" w:space="0" w:color="auto"/>
              <w:right w:val="double" w:sz="4" w:space="0" w:color="auto"/>
            </w:tcBorders>
          </w:tcPr>
          <w:p w:rsidR="00B70F89" w:rsidRDefault="00B70F89" w:rsidP="00631081">
            <w:pPr>
              <w:jc w:val="center"/>
              <w:rPr>
                <w:sz w:val="20"/>
              </w:rPr>
            </w:pPr>
            <w:r>
              <w:rPr>
                <w:sz w:val="20"/>
              </w:rPr>
              <w:t>1</w:t>
            </w:r>
          </w:p>
        </w:tc>
        <w:tc>
          <w:tcPr>
            <w:tcW w:w="4858" w:type="dxa"/>
            <w:tcBorders>
              <w:top w:val="single" w:sz="4" w:space="0" w:color="auto"/>
              <w:left w:val="nil"/>
              <w:right w:val="double" w:sz="4" w:space="0" w:color="auto"/>
            </w:tcBorders>
          </w:tcPr>
          <w:p w:rsidR="00B70F89" w:rsidRPr="00A43018" w:rsidRDefault="00B70F89" w:rsidP="00BA1A76">
            <w:pPr>
              <w:jc w:val="center"/>
              <w:rPr>
                <w:sz w:val="20"/>
                <w:szCs w:val="20"/>
              </w:rPr>
            </w:pPr>
            <w:r>
              <w:rPr>
                <w:sz w:val="20"/>
                <w:szCs w:val="20"/>
              </w:rPr>
              <w:t>Арлюкское</w:t>
            </w:r>
            <w:r w:rsidRPr="00A43018">
              <w:rPr>
                <w:sz w:val="20"/>
                <w:szCs w:val="20"/>
              </w:rPr>
              <w:t xml:space="preserve"> сельское поселение</w:t>
            </w:r>
          </w:p>
        </w:tc>
        <w:tc>
          <w:tcPr>
            <w:tcW w:w="1083" w:type="dxa"/>
            <w:tcBorders>
              <w:top w:val="single" w:sz="4" w:space="0" w:color="auto"/>
              <w:left w:val="nil"/>
            </w:tcBorders>
          </w:tcPr>
          <w:p w:rsidR="00B70F89" w:rsidRPr="00C5216E" w:rsidRDefault="00B70F89" w:rsidP="00050534">
            <w:pPr>
              <w:jc w:val="center"/>
            </w:pPr>
            <w:r>
              <w:t>2450</w:t>
            </w:r>
          </w:p>
        </w:tc>
        <w:tc>
          <w:tcPr>
            <w:tcW w:w="1080" w:type="dxa"/>
            <w:tcBorders>
              <w:top w:val="single" w:sz="4" w:space="0" w:color="auto"/>
            </w:tcBorders>
          </w:tcPr>
          <w:p w:rsidR="00B70F89" w:rsidRPr="004B3290" w:rsidRDefault="00B70F89" w:rsidP="008764F7">
            <w:pPr>
              <w:jc w:val="center"/>
            </w:pPr>
            <w:r>
              <w:t xml:space="preserve">0,1 </w:t>
            </w:r>
          </w:p>
        </w:tc>
        <w:tc>
          <w:tcPr>
            <w:tcW w:w="1080" w:type="dxa"/>
            <w:tcBorders>
              <w:top w:val="single" w:sz="4" w:space="0" w:color="auto"/>
              <w:right w:val="double" w:sz="4" w:space="0" w:color="auto"/>
            </w:tcBorders>
          </w:tcPr>
          <w:p w:rsidR="00B70F89" w:rsidRPr="004B3290" w:rsidRDefault="00B70F89" w:rsidP="008764F7">
            <w:pPr>
              <w:jc w:val="center"/>
            </w:pPr>
            <w:r>
              <w:t>0,25</w:t>
            </w:r>
          </w:p>
        </w:tc>
        <w:tc>
          <w:tcPr>
            <w:tcW w:w="1080" w:type="dxa"/>
            <w:tcBorders>
              <w:top w:val="single" w:sz="4" w:space="0" w:color="auto"/>
              <w:left w:val="nil"/>
            </w:tcBorders>
          </w:tcPr>
          <w:p w:rsidR="00B70F89" w:rsidRPr="00C5216E" w:rsidRDefault="00B70F89" w:rsidP="00050534">
            <w:pPr>
              <w:jc w:val="center"/>
            </w:pPr>
            <w:r>
              <w:t>2400</w:t>
            </w:r>
          </w:p>
        </w:tc>
        <w:tc>
          <w:tcPr>
            <w:tcW w:w="1080" w:type="dxa"/>
            <w:tcBorders>
              <w:top w:val="single" w:sz="4" w:space="0" w:color="auto"/>
            </w:tcBorders>
          </w:tcPr>
          <w:p w:rsidR="00B70F89" w:rsidRPr="004B3290" w:rsidRDefault="00B70F89" w:rsidP="007936EB">
            <w:pPr>
              <w:jc w:val="center"/>
            </w:pPr>
            <w:r>
              <w:t>0,11</w:t>
            </w:r>
          </w:p>
        </w:tc>
        <w:tc>
          <w:tcPr>
            <w:tcW w:w="1080" w:type="dxa"/>
            <w:tcBorders>
              <w:top w:val="single" w:sz="4" w:space="0" w:color="auto"/>
              <w:right w:val="double" w:sz="4" w:space="0" w:color="auto"/>
            </w:tcBorders>
          </w:tcPr>
          <w:p w:rsidR="00B70F89" w:rsidRPr="004B3290" w:rsidRDefault="00B70F89" w:rsidP="00475A52">
            <w:pPr>
              <w:jc w:val="center"/>
            </w:pPr>
            <w:r>
              <w:t>0,28</w:t>
            </w:r>
          </w:p>
        </w:tc>
        <w:tc>
          <w:tcPr>
            <w:tcW w:w="1080" w:type="dxa"/>
            <w:tcBorders>
              <w:top w:val="single" w:sz="4" w:space="0" w:color="auto"/>
              <w:left w:val="nil"/>
            </w:tcBorders>
          </w:tcPr>
          <w:p w:rsidR="00B70F89" w:rsidRDefault="00B70F89" w:rsidP="00050534">
            <w:pPr>
              <w:jc w:val="center"/>
            </w:pPr>
            <w:r>
              <w:t>2386</w:t>
            </w:r>
          </w:p>
        </w:tc>
        <w:tc>
          <w:tcPr>
            <w:tcW w:w="900" w:type="dxa"/>
            <w:tcBorders>
              <w:top w:val="single" w:sz="4" w:space="0" w:color="auto"/>
            </w:tcBorders>
          </w:tcPr>
          <w:p w:rsidR="00B70F89" w:rsidRPr="004B3290" w:rsidRDefault="00B70F89" w:rsidP="007936EB">
            <w:pPr>
              <w:jc w:val="center"/>
            </w:pPr>
            <w:r>
              <w:t>0,13</w:t>
            </w:r>
          </w:p>
        </w:tc>
        <w:tc>
          <w:tcPr>
            <w:tcW w:w="1260" w:type="dxa"/>
            <w:tcBorders>
              <w:top w:val="single" w:sz="4" w:space="0" w:color="auto"/>
              <w:right w:val="double" w:sz="4" w:space="0" w:color="auto"/>
            </w:tcBorders>
          </w:tcPr>
          <w:p w:rsidR="00B70F89" w:rsidRPr="004B3290" w:rsidRDefault="00B70F89" w:rsidP="00475A52">
            <w:pPr>
              <w:jc w:val="center"/>
            </w:pPr>
            <w:r>
              <w:t>0,33</w:t>
            </w:r>
          </w:p>
        </w:tc>
      </w:tr>
      <w:tr w:rsidR="00B70F89">
        <w:tblPrEx>
          <w:tblCellMar>
            <w:top w:w="0" w:type="dxa"/>
            <w:bottom w:w="0" w:type="dxa"/>
          </w:tblCellMar>
        </w:tblPrEx>
        <w:trPr>
          <w:trHeight w:val="337"/>
        </w:trPr>
        <w:tc>
          <w:tcPr>
            <w:tcW w:w="643" w:type="dxa"/>
            <w:tcBorders>
              <w:top w:val="single" w:sz="4" w:space="0" w:color="auto"/>
              <w:left w:val="double" w:sz="4" w:space="0" w:color="auto"/>
              <w:right w:val="double" w:sz="4" w:space="0" w:color="auto"/>
            </w:tcBorders>
          </w:tcPr>
          <w:p w:rsidR="00B70F89" w:rsidRDefault="00B70F89" w:rsidP="00631081">
            <w:pPr>
              <w:jc w:val="center"/>
              <w:rPr>
                <w:sz w:val="20"/>
              </w:rPr>
            </w:pPr>
            <w:r>
              <w:rPr>
                <w:sz w:val="20"/>
              </w:rPr>
              <w:t>2</w:t>
            </w:r>
          </w:p>
        </w:tc>
        <w:tc>
          <w:tcPr>
            <w:tcW w:w="4858" w:type="dxa"/>
            <w:tcBorders>
              <w:top w:val="single" w:sz="4" w:space="0" w:color="auto"/>
              <w:left w:val="nil"/>
              <w:right w:val="double" w:sz="4" w:space="0" w:color="auto"/>
            </w:tcBorders>
          </w:tcPr>
          <w:p w:rsidR="00B70F89" w:rsidRPr="00A43018" w:rsidRDefault="00B70F89" w:rsidP="00BA1A76">
            <w:pPr>
              <w:jc w:val="center"/>
              <w:rPr>
                <w:sz w:val="20"/>
                <w:szCs w:val="20"/>
              </w:rPr>
            </w:pPr>
            <w:r>
              <w:rPr>
                <w:sz w:val="20"/>
                <w:szCs w:val="20"/>
              </w:rPr>
              <w:t xml:space="preserve">Юргинское </w:t>
            </w:r>
            <w:r w:rsidRPr="00A43018">
              <w:rPr>
                <w:sz w:val="20"/>
                <w:szCs w:val="20"/>
              </w:rPr>
              <w:t>сельское поселение</w:t>
            </w:r>
          </w:p>
        </w:tc>
        <w:tc>
          <w:tcPr>
            <w:tcW w:w="1083" w:type="dxa"/>
            <w:tcBorders>
              <w:top w:val="single" w:sz="4" w:space="0" w:color="auto"/>
              <w:left w:val="nil"/>
            </w:tcBorders>
          </w:tcPr>
          <w:p w:rsidR="00B70F89" w:rsidRPr="00C5216E" w:rsidRDefault="00B70F89" w:rsidP="00050534">
            <w:pPr>
              <w:jc w:val="center"/>
            </w:pPr>
            <w:r>
              <w:t>4691</w:t>
            </w:r>
          </w:p>
        </w:tc>
        <w:tc>
          <w:tcPr>
            <w:tcW w:w="1080" w:type="dxa"/>
            <w:tcBorders>
              <w:top w:val="single" w:sz="4" w:space="0" w:color="auto"/>
            </w:tcBorders>
          </w:tcPr>
          <w:p w:rsidR="00B70F89" w:rsidRPr="004B3290" w:rsidRDefault="00B70F89" w:rsidP="008764F7">
            <w:pPr>
              <w:jc w:val="center"/>
            </w:pPr>
            <w:r>
              <w:t>0,11</w:t>
            </w:r>
          </w:p>
        </w:tc>
        <w:tc>
          <w:tcPr>
            <w:tcW w:w="1080" w:type="dxa"/>
            <w:tcBorders>
              <w:top w:val="single" w:sz="4" w:space="0" w:color="auto"/>
              <w:right w:val="double" w:sz="4" w:space="0" w:color="auto"/>
            </w:tcBorders>
          </w:tcPr>
          <w:p w:rsidR="00B70F89" w:rsidRPr="004B3290" w:rsidRDefault="00B70F89" w:rsidP="008764F7">
            <w:pPr>
              <w:jc w:val="center"/>
            </w:pPr>
            <w:r>
              <w:t>0,5</w:t>
            </w:r>
            <w:r w:rsidR="00437507">
              <w:t>2</w:t>
            </w:r>
          </w:p>
        </w:tc>
        <w:tc>
          <w:tcPr>
            <w:tcW w:w="1080" w:type="dxa"/>
            <w:tcBorders>
              <w:top w:val="single" w:sz="4" w:space="0" w:color="auto"/>
              <w:left w:val="nil"/>
            </w:tcBorders>
          </w:tcPr>
          <w:p w:rsidR="00B70F89" w:rsidRPr="00C5216E" w:rsidRDefault="00B70F89" w:rsidP="00050534">
            <w:pPr>
              <w:jc w:val="center"/>
            </w:pPr>
            <w:r>
              <w:t>4655</w:t>
            </w:r>
          </w:p>
        </w:tc>
        <w:tc>
          <w:tcPr>
            <w:tcW w:w="1080" w:type="dxa"/>
            <w:tcBorders>
              <w:top w:val="single" w:sz="4" w:space="0" w:color="auto"/>
            </w:tcBorders>
          </w:tcPr>
          <w:p w:rsidR="00B70F89" w:rsidRPr="004B3290" w:rsidRDefault="00B70F89" w:rsidP="007936EB">
            <w:pPr>
              <w:jc w:val="center"/>
            </w:pPr>
            <w:r>
              <w:t>0,12</w:t>
            </w:r>
          </w:p>
        </w:tc>
        <w:tc>
          <w:tcPr>
            <w:tcW w:w="1080" w:type="dxa"/>
            <w:tcBorders>
              <w:top w:val="single" w:sz="4" w:space="0" w:color="auto"/>
              <w:right w:val="double" w:sz="4" w:space="0" w:color="auto"/>
            </w:tcBorders>
          </w:tcPr>
          <w:p w:rsidR="00B70F89" w:rsidRPr="004B3290" w:rsidRDefault="00B70F89" w:rsidP="00475A52">
            <w:pPr>
              <w:jc w:val="center"/>
            </w:pPr>
            <w:r>
              <w:t>0,55</w:t>
            </w:r>
          </w:p>
        </w:tc>
        <w:tc>
          <w:tcPr>
            <w:tcW w:w="1080" w:type="dxa"/>
            <w:tcBorders>
              <w:top w:val="single" w:sz="4" w:space="0" w:color="auto"/>
              <w:left w:val="nil"/>
            </w:tcBorders>
          </w:tcPr>
          <w:p w:rsidR="00B70F89" w:rsidRDefault="00B70F89" w:rsidP="00050534">
            <w:pPr>
              <w:jc w:val="center"/>
            </w:pPr>
            <w:r>
              <w:t>4642</w:t>
            </w:r>
          </w:p>
        </w:tc>
        <w:tc>
          <w:tcPr>
            <w:tcW w:w="900" w:type="dxa"/>
            <w:tcBorders>
              <w:top w:val="single" w:sz="4" w:space="0" w:color="auto"/>
            </w:tcBorders>
          </w:tcPr>
          <w:p w:rsidR="00B70F89" w:rsidRPr="004B3290" w:rsidRDefault="00B70F89" w:rsidP="007936EB">
            <w:pPr>
              <w:jc w:val="center"/>
            </w:pPr>
            <w:r>
              <w:t>0,15</w:t>
            </w:r>
          </w:p>
        </w:tc>
        <w:tc>
          <w:tcPr>
            <w:tcW w:w="1260" w:type="dxa"/>
            <w:tcBorders>
              <w:top w:val="single" w:sz="4" w:space="0" w:color="auto"/>
              <w:right w:val="double" w:sz="4" w:space="0" w:color="auto"/>
            </w:tcBorders>
          </w:tcPr>
          <w:p w:rsidR="00B70F89" w:rsidRPr="004B3290" w:rsidRDefault="00B70F89" w:rsidP="00475A52">
            <w:pPr>
              <w:jc w:val="center"/>
            </w:pPr>
            <w:r>
              <w:t>0,7</w:t>
            </w:r>
          </w:p>
        </w:tc>
      </w:tr>
      <w:tr w:rsidR="00B70F89">
        <w:tblPrEx>
          <w:tblCellMar>
            <w:top w:w="0" w:type="dxa"/>
            <w:bottom w:w="0" w:type="dxa"/>
          </w:tblCellMar>
        </w:tblPrEx>
        <w:trPr>
          <w:trHeight w:val="319"/>
        </w:trPr>
        <w:tc>
          <w:tcPr>
            <w:tcW w:w="643" w:type="dxa"/>
            <w:tcBorders>
              <w:top w:val="single" w:sz="4" w:space="0" w:color="auto"/>
              <w:left w:val="double" w:sz="4" w:space="0" w:color="auto"/>
              <w:right w:val="double" w:sz="4" w:space="0" w:color="auto"/>
            </w:tcBorders>
          </w:tcPr>
          <w:p w:rsidR="00B70F89" w:rsidRDefault="00B70F89" w:rsidP="00631081">
            <w:pPr>
              <w:jc w:val="center"/>
              <w:rPr>
                <w:sz w:val="20"/>
              </w:rPr>
            </w:pPr>
            <w:r>
              <w:rPr>
                <w:sz w:val="20"/>
              </w:rPr>
              <w:t>3</w:t>
            </w:r>
          </w:p>
        </w:tc>
        <w:tc>
          <w:tcPr>
            <w:tcW w:w="4858" w:type="dxa"/>
            <w:tcBorders>
              <w:top w:val="single" w:sz="4" w:space="0" w:color="auto"/>
              <w:left w:val="nil"/>
              <w:right w:val="double" w:sz="4" w:space="0" w:color="auto"/>
            </w:tcBorders>
          </w:tcPr>
          <w:p w:rsidR="00B70F89" w:rsidRPr="00A43018" w:rsidRDefault="00B70F89" w:rsidP="00BA1A76">
            <w:pPr>
              <w:jc w:val="center"/>
              <w:rPr>
                <w:sz w:val="20"/>
                <w:szCs w:val="20"/>
              </w:rPr>
            </w:pPr>
            <w:r>
              <w:rPr>
                <w:sz w:val="20"/>
                <w:szCs w:val="20"/>
              </w:rPr>
              <w:t xml:space="preserve">Новоромановское </w:t>
            </w:r>
            <w:r w:rsidRPr="00A43018">
              <w:rPr>
                <w:sz w:val="20"/>
                <w:szCs w:val="20"/>
              </w:rPr>
              <w:t>сельское поселение</w:t>
            </w:r>
          </w:p>
        </w:tc>
        <w:tc>
          <w:tcPr>
            <w:tcW w:w="1083" w:type="dxa"/>
            <w:tcBorders>
              <w:top w:val="single" w:sz="4" w:space="0" w:color="auto"/>
              <w:left w:val="nil"/>
            </w:tcBorders>
          </w:tcPr>
          <w:p w:rsidR="00B70F89" w:rsidRPr="00C5216E" w:rsidRDefault="00B70F89" w:rsidP="00050534">
            <w:pPr>
              <w:jc w:val="center"/>
            </w:pPr>
            <w:r>
              <w:t>3366</w:t>
            </w:r>
          </w:p>
        </w:tc>
        <w:tc>
          <w:tcPr>
            <w:tcW w:w="1080" w:type="dxa"/>
            <w:tcBorders>
              <w:top w:val="single" w:sz="4" w:space="0" w:color="auto"/>
            </w:tcBorders>
          </w:tcPr>
          <w:p w:rsidR="00B70F89" w:rsidRPr="004B3290" w:rsidRDefault="00B70F89" w:rsidP="008764F7">
            <w:pPr>
              <w:jc w:val="center"/>
            </w:pPr>
            <w:r>
              <w:t>0,08</w:t>
            </w:r>
          </w:p>
        </w:tc>
        <w:tc>
          <w:tcPr>
            <w:tcW w:w="1080" w:type="dxa"/>
            <w:tcBorders>
              <w:top w:val="single" w:sz="4" w:space="0" w:color="auto"/>
              <w:right w:val="double" w:sz="4" w:space="0" w:color="auto"/>
            </w:tcBorders>
          </w:tcPr>
          <w:p w:rsidR="00B70F89" w:rsidRPr="004B3290" w:rsidRDefault="00437507" w:rsidP="008764F7">
            <w:pPr>
              <w:jc w:val="center"/>
            </w:pPr>
            <w:r>
              <w:t>0,27</w:t>
            </w:r>
          </w:p>
        </w:tc>
        <w:tc>
          <w:tcPr>
            <w:tcW w:w="1080" w:type="dxa"/>
            <w:tcBorders>
              <w:top w:val="single" w:sz="4" w:space="0" w:color="auto"/>
              <w:left w:val="nil"/>
            </w:tcBorders>
          </w:tcPr>
          <w:p w:rsidR="00B70F89" w:rsidRPr="00C5216E" w:rsidRDefault="00B70F89" w:rsidP="00050534">
            <w:pPr>
              <w:jc w:val="center"/>
            </w:pPr>
            <w:r>
              <w:t>3310</w:t>
            </w:r>
          </w:p>
        </w:tc>
        <w:tc>
          <w:tcPr>
            <w:tcW w:w="1080" w:type="dxa"/>
            <w:tcBorders>
              <w:top w:val="single" w:sz="4" w:space="0" w:color="auto"/>
            </w:tcBorders>
          </w:tcPr>
          <w:p w:rsidR="00B70F89" w:rsidRPr="004B3290" w:rsidRDefault="00B70F89" w:rsidP="007936EB">
            <w:pPr>
              <w:jc w:val="center"/>
            </w:pPr>
            <w:r>
              <w:t>0,09</w:t>
            </w:r>
          </w:p>
        </w:tc>
        <w:tc>
          <w:tcPr>
            <w:tcW w:w="1080" w:type="dxa"/>
            <w:tcBorders>
              <w:top w:val="single" w:sz="4" w:space="0" w:color="auto"/>
              <w:right w:val="double" w:sz="4" w:space="0" w:color="auto"/>
            </w:tcBorders>
          </w:tcPr>
          <w:p w:rsidR="00B70F89" w:rsidRPr="004B3290" w:rsidRDefault="00B70F89" w:rsidP="00475A52">
            <w:pPr>
              <w:jc w:val="center"/>
            </w:pPr>
            <w:r>
              <w:t>0,32</w:t>
            </w:r>
          </w:p>
        </w:tc>
        <w:tc>
          <w:tcPr>
            <w:tcW w:w="1080" w:type="dxa"/>
            <w:tcBorders>
              <w:top w:val="single" w:sz="4" w:space="0" w:color="auto"/>
              <w:left w:val="nil"/>
            </w:tcBorders>
          </w:tcPr>
          <w:p w:rsidR="00B70F89" w:rsidRDefault="00B70F89" w:rsidP="00050534">
            <w:pPr>
              <w:jc w:val="center"/>
            </w:pPr>
            <w:r>
              <w:t>3295</w:t>
            </w:r>
          </w:p>
        </w:tc>
        <w:tc>
          <w:tcPr>
            <w:tcW w:w="900" w:type="dxa"/>
            <w:tcBorders>
              <w:top w:val="single" w:sz="4" w:space="0" w:color="auto"/>
            </w:tcBorders>
          </w:tcPr>
          <w:p w:rsidR="00B70F89" w:rsidRPr="004B3290" w:rsidRDefault="00B70F89" w:rsidP="007936EB">
            <w:pPr>
              <w:jc w:val="center"/>
            </w:pPr>
            <w:r>
              <w:t>0,1</w:t>
            </w:r>
          </w:p>
        </w:tc>
        <w:tc>
          <w:tcPr>
            <w:tcW w:w="1260" w:type="dxa"/>
            <w:tcBorders>
              <w:top w:val="single" w:sz="4" w:space="0" w:color="auto"/>
              <w:right w:val="double" w:sz="4" w:space="0" w:color="auto"/>
            </w:tcBorders>
          </w:tcPr>
          <w:p w:rsidR="00B70F89" w:rsidRPr="004B3290" w:rsidRDefault="00B70F89" w:rsidP="00475A52">
            <w:pPr>
              <w:jc w:val="center"/>
            </w:pPr>
            <w:r>
              <w:t>0,36</w:t>
            </w:r>
          </w:p>
        </w:tc>
      </w:tr>
      <w:tr w:rsidR="00B70F89">
        <w:tblPrEx>
          <w:tblCellMar>
            <w:top w:w="0" w:type="dxa"/>
            <w:bottom w:w="0" w:type="dxa"/>
          </w:tblCellMar>
        </w:tblPrEx>
        <w:trPr>
          <w:trHeight w:val="344"/>
        </w:trPr>
        <w:tc>
          <w:tcPr>
            <w:tcW w:w="643" w:type="dxa"/>
            <w:tcBorders>
              <w:top w:val="single" w:sz="4" w:space="0" w:color="auto"/>
              <w:left w:val="double" w:sz="4" w:space="0" w:color="auto"/>
              <w:right w:val="double" w:sz="4" w:space="0" w:color="auto"/>
            </w:tcBorders>
          </w:tcPr>
          <w:p w:rsidR="00B70F89" w:rsidRDefault="00B70F89" w:rsidP="00631081">
            <w:pPr>
              <w:jc w:val="center"/>
              <w:rPr>
                <w:sz w:val="20"/>
              </w:rPr>
            </w:pPr>
            <w:r>
              <w:rPr>
                <w:sz w:val="20"/>
              </w:rPr>
              <w:t>4</w:t>
            </w:r>
          </w:p>
        </w:tc>
        <w:tc>
          <w:tcPr>
            <w:tcW w:w="4858" w:type="dxa"/>
            <w:tcBorders>
              <w:top w:val="single" w:sz="4" w:space="0" w:color="auto"/>
              <w:left w:val="nil"/>
              <w:right w:val="double" w:sz="4" w:space="0" w:color="auto"/>
            </w:tcBorders>
          </w:tcPr>
          <w:p w:rsidR="00B70F89" w:rsidRPr="00A43018" w:rsidRDefault="00B70F89" w:rsidP="00BA1A76">
            <w:pPr>
              <w:jc w:val="center"/>
              <w:rPr>
                <w:sz w:val="20"/>
                <w:szCs w:val="20"/>
              </w:rPr>
            </w:pPr>
            <w:r>
              <w:rPr>
                <w:sz w:val="20"/>
                <w:szCs w:val="20"/>
              </w:rPr>
              <w:t>Мальцевское</w:t>
            </w:r>
            <w:r w:rsidRPr="00A43018">
              <w:rPr>
                <w:sz w:val="20"/>
                <w:szCs w:val="20"/>
              </w:rPr>
              <w:t xml:space="preserve"> сельское поселение</w:t>
            </w:r>
          </w:p>
        </w:tc>
        <w:tc>
          <w:tcPr>
            <w:tcW w:w="1083" w:type="dxa"/>
            <w:tcBorders>
              <w:top w:val="single" w:sz="4" w:space="0" w:color="auto"/>
              <w:left w:val="nil"/>
            </w:tcBorders>
          </w:tcPr>
          <w:p w:rsidR="00B70F89" w:rsidRPr="00C5216E" w:rsidRDefault="00B70F89" w:rsidP="00050534">
            <w:pPr>
              <w:jc w:val="center"/>
            </w:pPr>
            <w:r>
              <w:t>1350</w:t>
            </w:r>
          </w:p>
        </w:tc>
        <w:tc>
          <w:tcPr>
            <w:tcW w:w="1080" w:type="dxa"/>
            <w:tcBorders>
              <w:top w:val="single" w:sz="4" w:space="0" w:color="auto"/>
            </w:tcBorders>
          </w:tcPr>
          <w:p w:rsidR="00B70F89" w:rsidRPr="004B3290" w:rsidRDefault="00B70F89" w:rsidP="007936EB">
            <w:pPr>
              <w:jc w:val="center"/>
            </w:pPr>
            <w:r>
              <w:t>0,08</w:t>
            </w:r>
          </w:p>
        </w:tc>
        <w:tc>
          <w:tcPr>
            <w:tcW w:w="1080" w:type="dxa"/>
            <w:tcBorders>
              <w:top w:val="single" w:sz="4" w:space="0" w:color="auto"/>
              <w:right w:val="double" w:sz="4" w:space="0" w:color="auto"/>
            </w:tcBorders>
            <w:vAlign w:val="center"/>
          </w:tcPr>
          <w:p w:rsidR="00B70F89" w:rsidRPr="004B3290" w:rsidRDefault="00B70F89" w:rsidP="00437507">
            <w:pPr>
              <w:jc w:val="center"/>
            </w:pPr>
            <w:r>
              <w:t>0,1</w:t>
            </w:r>
            <w:r w:rsidR="00437507">
              <w:t>1</w:t>
            </w:r>
          </w:p>
        </w:tc>
        <w:tc>
          <w:tcPr>
            <w:tcW w:w="1080" w:type="dxa"/>
            <w:tcBorders>
              <w:top w:val="single" w:sz="4" w:space="0" w:color="auto"/>
              <w:left w:val="nil"/>
            </w:tcBorders>
          </w:tcPr>
          <w:p w:rsidR="00B70F89" w:rsidRPr="00C5216E" w:rsidRDefault="00B70F89" w:rsidP="00050534">
            <w:pPr>
              <w:jc w:val="center"/>
            </w:pPr>
            <w:r>
              <w:t>1308</w:t>
            </w:r>
          </w:p>
        </w:tc>
        <w:tc>
          <w:tcPr>
            <w:tcW w:w="1080" w:type="dxa"/>
            <w:tcBorders>
              <w:top w:val="single" w:sz="4" w:space="0" w:color="auto"/>
            </w:tcBorders>
          </w:tcPr>
          <w:p w:rsidR="00B70F89" w:rsidRPr="004B3290" w:rsidRDefault="00B70F89" w:rsidP="007936EB">
            <w:pPr>
              <w:jc w:val="center"/>
            </w:pPr>
            <w:r>
              <w:t>0,09</w:t>
            </w:r>
          </w:p>
        </w:tc>
        <w:tc>
          <w:tcPr>
            <w:tcW w:w="1080" w:type="dxa"/>
            <w:tcBorders>
              <w:top w:val="single" w:sz="4" w:space="0" w:color="auto"/>
              <w:right w:val="double" w:sz="4" w:space="0" w:color="auto"/>
            </w:tcBorders>
            <w:vAlign w:val="center"/>
          </w:tcPr>
          <w:p w:rsidR="00B70F89" w:rsidRPr="004B3290" w:rsidRDefault="00B70F89" w:rsidP="00475A52">
            <w:pPr>
              <w:jc w:val="center"/>
            </w:pPr>
            <w:r>
              <w:t>0,15</w:t>
            </w:r>
          </w:p>
        </w:tc>
        <w:tc>
          <w:tcPr>
            <w:tcW w:w="1080" w:type="dxa"/>
            <w:tcBorders>
              <w:top w:val="single" w:sz="4" w:space="0" w:color="auto"/>
              <w:left w:val="nil"/>
            </w:tcBorders>
          </w:tcPr>
          <w:p w:rsidR="00B70F89" w:rsidRDefault="00B70F89" w:rsidP="00050534">
            <w:pPr>
              <w:jc w:val="center"/>
            </w:pPr>
            <w:r>
              <w:t>1295</w:t>
            </w:r>
          </w:p>
        </w:tc>
        <w:tc>
          <w:tcPr>
            <w:tcW w:w="900" w:type="dxa"/>
            <w:tcBorders>
              <w:top w:val="single" w:sz="4" w:space="0" w:color="auto"/>
            </w:tcBorders>
          </w:tcPr>
          <w:p w:rsidR="00B70F89" w:rsidRPr="004B3290" w:rsidRDefault="00B70F89" w:rsidP="007936EB">
            <w:pPr>
              <w:jc w:val="center"/>
            </w:pPr>
            <w:r>
              <w:t>0,1</w:t>
            </w:r>
          </w:p>
        </w:tc>
        <w:tc>
          <w:tcPr>
            <w:tcW w:w="1260" w:type="dxa"/>
            <w:tcBorders>
              <w:top w:val="single" w:sz="4" w:space="0" w:color="auto"/>
              <w:right w:val="double" w:sz="4" w:space="0" w:color="auto"/>
            </w:tcBorders>
            <w:vAlign w:val="center"/>
          </w:tcPr>
          <w:p w:rsidR="00B70F89" w:rsidRPr="004B3290" w:rsidRDefault="00B70F89" w:rsidP="00475A52">
            <w:pPr>
              <w:jc w:val="center"/>
            </w:pPr>
            <w:r>
              <w:t>0,17</w:t>
            </w:r>
          </w:p>
        </w:tc>
      </w:tr>
      <w:tr w:rsidR="00B70F89">
        <w:tblPrEx>
          <w:tblCellMar>
            <w:top w:w="0" w:type="dxa"/>
            <w:bottom w:w="0" w:type="dxa"/>
          </w:tblCellMar>
        </w:tblPrEx>
        <w:tc>
          <w:tcPr>
            <w:tcW w:w="643" w:type="dxa"/>
            <w:tcBorders>
              <w:top w:val="single" w:sz="4" w:space="0" w:color="auto"/>
              <w:left w:val="double" w:sz="4" w:space="0" w:color="auto"/>
              <w:right w:val="double" w:sz="4" w:space="0" w:color="auto"/>
            </w:tcBorders>
          </w:tcPr>
          <w:p w:rsidR="00B70F89" w:rsidRDefault="00B70F89" w:rsidP="00631081">
            <w:pPr>
              <w:jc w:val="center"/>
              <w:rPr>
                <w:sz w:val="20"/>
              </w:rPr>
            </w:pPr>
            <w:r>
              <w:rPr>
                <w:sz w:val="20"/>
              </w:rPr>
              <w:t>5</w:t>
            </w:r>
          </w:p>
        </w:tc>
        <w:tc>
          <w:tcPr>
            <w:tcW w:w="4858" w:type="dxa"/>
            <w:tcBorders>
              <w:top w:val="single" w:sz="4" w:space="0" w:color="auto"/>
              <w:left w:val="nil"/>
              <w:right w:val="double" w:sz="4" w:space="0" w:color="auto"/>
            </w:tcBorders>
          </w:tcPr>
          <w:p w:rsidR="00B70F89" w:rsidRPr="00A43018" w:rsidRDefault="00B70F89" w:rsidP="00BA1A76">
            <w:pPr>
              <w:jc w:val="center"/>
              <w:rPr>
                <w:sz w:val="20"/>
                <w:szCs w:val="20"/>
              </w:rPr>
            </w:pPr>
            <w:r>
              <w:rPr>
                <w:sz w:val="20"/>
                <w:szCs w:val="20"/>
              </w:rPr>
              <w:t>Зеледеевское</w:t>
            </w:r>
            <w:r w:rsidRPr="00A43018">
              <w:rPr>
                <w:sz w:val="20"/>
                <w:szCs w:val="20"/>
              </w:rPr>
              <w:t xml:space="preserve"> сельское поселение</w:t>
            </w:r>
          </w:p>
        </w:tc>
        <w:tc>
          <w:tcPr>
            <w:tcW w:w="1083" w:type="dxa"/>
            <w:tcBorders>
              <w:top w:val="single" w:sz="4" w:space="0" w:color="auto"/>
              <w:left w:val="nil"/>
            </w:tcBorders>
          </w:tcPr>
          <w:p w:rsidR="00B70F89" w:rsidRPr="00C5216E" w:rsidRDefault="00B70F89" w:rsidP="00050534">
            <w:pPr>
              <w:jc w:val="center"/>
            </w:pPr>
            <w:r>
              <w:t>1185</w:t>
            </w:r>
          </w:p>
        </w:tc>
        <w:tc>
          <w:tcPr>
            <w:tcW w:w="1080" w:type="dxa"/>
            <w:tcBorders>
              <w:top w:val="single" w:sz="4" w:space="0" w:color="auto"/>
            </w:tcBorders>
          </w:tcPr>
          <w:p w:rsidR="00B70F89" w:rsidRPr="004B3290" w:rsidRDefault="00B70F89" w:rsidP="007936EB">
            <w:pPr>
              <w:jc w:val="center"/>
            </w:pPr>
            <w:r>
              <w:t>0,08</w:t>
            </w:r>
          </w:p>
        </w:tc>
        <w:tc>
          <w:tcPr>
            <w:tcW w:w="1080" w:type="dxa"/>
            <w:tcBorders>
              <w:top w:val="single" w:sz="4" w:space="0" w:color="auto"/>
              <w:right w:val="double" w:sz="4" w:space="0" w:color="auto"/>
            </w:tcBorders>
            <w:vAlign w:val="center"/>
          </w:tcPr>
          <w:p w:rsidR="00B70F89" w:rsidRPr="004B3290" w:rsidRDefault="00B70F89" w:rsidP="00437507">
            <w:pPr>
              <w:jc w:val="center"/>
            </w:pPr>
            <w:r>
              <w:t>0,1</w:t>
            </w:r>
            <w:r w:rsidR="00437507">
              <w:t>0</w:t>
            </w:r>
          </w:p>
        </w:tc>
        <w:tc>
          <w:tcPr>
            <w:tcW w:w="1080" w:type="dxa"/>
            <w:tcBorders>
              <w:top w:val="single" w:sz="4" w:space="0" w:color="auto"/>
              <w:left w:val="nil"/>
            </w:tcBorders>
          </w:tcPr>
          <w:p w:rsidR="00B70F89" w:rsidRPr="00C5216E" w:rsidRDefault="00B70F89" w:rsidP="00050534">
            <w:pPr>
              <w:jc w:val="center"/>
            </w:pPr>
            <w:r>
              <w:t>1132</w:t>
            </w:r>
          </w:p>
        </w:tc>
        <w:tc>
          <w:tcPr>
            <w:tcW w:w="1080" w:type="dxa"/>
            <w:tcBorders>
              <w:top w:val="single" w:sz="4" w:space="0" w:color="auto"/>
            </w:tcBorders>
          </w:tcPr>
          <w:p w:rsidR="00B70F89" w:rsidRPr="004B3290" w:rsidRDefault="00B70F89" w:rsidP="007936EB">
            <w:pPr>
              <w:jc w:val="center"/>
            </w:pPr>
            <w:r>
              <w:t>0,09</w:t>
            </w:r>
          </w:p>
        </w:tc>
        <w:tc>
          <w:tcPr>
            <w:tcW w:w="1080" w:type="dxa"/>
            <w:tcBorders>
              <w:top w:val="single" w:sz="4" w:space="0" w:color="auto"/>
              <w:right w:val="double" w:sz="4" w:space="0" w:color="auto"/>
            </w:tcBorders>
            <w:vAlign w:val="center"/>
          </w:tcPr>
          <w:p w:rsidR="00B70F89" w:rsidRPr="004B3290" w:rsidRDefault="00B70F89" w:rsidP="00475A52">
            <w:pPr>
              <w:jc w:val="center"/>
            </w:pPr>
            <w:r>
              <w:t>0,13</w:t>
            </w:r>
          </w:p>
        </w:tc>
        <w:tc>
          <w:tcPr>
            <w:tcW w:w="1080" w:type="dxa"/>
            <w:tcBorders>
              <w:top w:val="single" w:sz="4" w:space="0" w:color="auto"/>
              <w:left w:val="nil"/>
            </w:tcBorders>
          </w:tcPr>
          <w:p w:rsidR="00B70F89" w:rsidRDefault="00B70F89" w:rsidP="00050534">
            <w:pPr>
              <w:jc w:val="center"/>
            </w:pPr>
            <w:r>
              <w:t>1120</w:t>
            </w:r>
          </w:p>
        </w:tc>
        <w:tc>
          <w:tcPr>
            <w:tcW w:w="900" w:type="dxa"/>
            <w:tcBorders>
              <w:top w:val="single" w:sz="4" w:space="0" w:color="auto"/>
            </w:tcBorders>
          </w:tcPr>
          <w:p w:rsidR="00B70F89" w:rsidRPr="004B3290" w:rsidRDefault="00B70F89" w:rsidP="007936EB">
            <w:pPr>
              <w:jc w:val="center"/>
            </w:pPr>
            <w:r>
              <w:t>0,1</w:t>
            </w:r>
          </w:p>
        </w:tc>
        <w:tc>
          <w:tcPr>
            <w:tcW w:w="1260" w:type="dxa"/>
            <w:tcBorders>
              <w:top w:val="single" w:sz="4" w:space="0" w:color="auto"/>
              <w:right w:val="double" w:sz="4" w:space="0" w:color="auto"/>
            </w:tcBorders>
            <w:vAlign w:val="center"/>
          </w:tcPr>
          <w:p w:rsidR="00B70F89" w:rsidRPr="004B3290" w:rsidRDefault="00B70F89" w:rsidP="00475A52">
            <w:pPr>
              <w:jc w:val="center"/>
            </w:pPr>
            <w:r>
              <w:t>0,14</w:t>
            </w:r>
          </w:p>
        </w:tc>
      </w:tr>
      <w:tr w:rsidR="00B70F89">
        <w:tblPrEx>
          <w:tblCellMar>
            <w:top w:w="0" w:type="dxa"/>
            <w:bottom w:w="0" w:type="dxa"/>
          </w:tblCellMar>
        </w:tblPrEx>
        <w:tc>
          <w:tcPr>
            <w:tcW w:w="643" w:type="dxa"/>
            <w:tcBorders>
              <w:top w:val="single" w:sz="4" w:space="0" w:color="auto"/>
              <w:left w:val="double" w:sz="4" w:space="0" w:color="auto"/>
              <w:right w:val="double" w:sz="4" w:space="0" w:color="auto"/>
            </w:tcBorders>
          </w:tcPr>
          <w:p w:rsidR="00B70F89" w:rsidRDefault="00B70F89" w:rsidP="00631081">
            <w:pPr>
              <w:jc w:val="center"/>
              <w:rPr>
                <w:sz w:val="20"/>
              </w:rPr>
            </w:pPr>
            <w:r>
              <w:rPr>
                <w:sz w:val="20"/>
              </w:rPr>
              <w:t>6</w:t>
            </w:r>
          </w:p>
        </w:tc>
        <w:tc>
          <w:tcPr>
            <w:tcW w:w="4858" w:type="dxa"/>
            <w:tcBorders>
              <w:top w:val="single" w:sz="4" w:space="0" w:color="auto"/>
              <w:left w:val="nil"/>
              <w:right w:val="double" w:sz="4" w:space="0" w:color="auto"/>
            </w:tcBorders>
          </w:tcPr>
          <w:p w:rsidR="00B70F89" w:rsidRDefault="00B70F89" w:rsidP="00BA1A76">
            <w:pPr>
              <w:jc w:val="center"/>
              <w:rPr>
                <w:sz w:val="20"/>
                <w:szCs w:val="20"/>
              </w:rPr>
            </w:pPr>
            <w:r>
              <w:rPr>
                <w:sz w:val="20"/>
                <w:szCs w:val="20"/>
              </w:rPr>
              <w:t xml:space="preserve">Лебяжье-Асановское </w:t>
            </w:r>
            <w:r w:rsidRPr="00A43018">
              <w:rPr>
                <w:sz w:val="20"/>
                <w:szCs w:val="20"/>
              </w:rPr>
              <w:t>сельское поселение</w:t>
            </w:r>
          </w:p>
        </w:tc>
        <w:tc>
          <w:tcPr>
            <w:tcW w:w="1083" w:type="dxa"/>
            <w:tcBorders>
              <w:top w:val="single" w:sz="4" w:space="0" w:color="auto"/>
              <w:left w:val="nil"/>
            </w:tcBorders>
          </w:tcPr>
          <w:p w:rsidR="00B70F89" w:rsidRPr="00C5216E" w:rsidRDefault="00B70F89" w:rsidP="00050534">
            <w:pPr>
              <w:jc w:val="center"/>
            </w:pPr>
            <w:r>
              <w:t>1909</w:t>
            </w:r>
          </w:p>
        </w:tc>
        <w:tc>
          <w:tcPr>
            <w:tcW w:w="1080" w:type="dxa"/>
            <w:tcBorders>
              <w:top w:val="single" w:sz="4" w:space="0" w:color="auto"/>
            </w:tcBorders>
          </w:tcPr>
          <w:p w:rsidR="00B70F89" w:rsidRPr="004B3290" w:rsidRDefault="00B70F89" w:rsidP="007936EB">
            <w:pPr>
              <w:jc w:val="center"/>
            </w:pPr>
            <w:r>
              <w:t>0,08</w:t>
            </w:r>
          </w:p>
        </w:tc>
        <w:tc>
          <w:tcPr>
            <w:tcW w:w="1080" w:type="dxa"/>
            <w:tcBorders>
              <w:top w:val="single" w:sz="4" w:space="0" w:color="auto"/>
              <w:right w:val="double" w:sz="4" w:space="0" w:color="auto"/>
            </w:tcBorders>
            <w:vAlign w:val="center"/>
          </w:tcPr>
          <w:p w:rsidR="00B70F89" w:rsidRPr="004B3290" w:rsidRDefault="00B70F89" w:rsidP="00437507">
            <w:pPr>
              <w:jc w:val="center"/>
            </w:pPr>
            <w:r>
              <w:t>0,1</w:t>
            </w:r>
            <w:r w:rsidR="00437507">
              <w:t>5</w:t>
            </w:r>
          </w:p>
        </w:tc>
        <w:tc>
          <w:tcPr>
            <w:tcW w:w="1080" w:type="dxa"/>
            <w:tcBorders>
              <w:top w:val="single" w:sz="4" w:space="0" w:color="auto"/>
              <w:left w:val="nil"/>
            </w:tcBorders>
          </w:tcPr>
          <w:p w:rsidR="00B70F89" w:rsidRPr="00C5216E" w:rsidRDefault="00B70F89" w:rsidP="00050534">
            <w:pPr>
              <w:jc w:val="center"/>
            </w:pPr>
            <w:r>
              <w:t>1870</w:t>
            </w:r>
          </w:p>
        </w:tc>
        <w:tc>
          <w:tcPr>
            <w:tcW w:w="1080" w:type="dxa"/>
            <w:tcBorders>
              <w:top w:val="single" w:sz="4" w:space="0" w:color="auto"/>
            </w:tcBorders>
          </w:tcPr>
          <w:p w:rsidR="00B70F89" w:rsidRPr="004B3290" w:rsidRDefault="00B70F89" w:rsidP="007936EB">
            <w:pPr>
              <w:jc w:val="center"/>
            </w:pPr>
            <w:r>
              <w:t>0,09</w:t>
            </w:r>
          </w:p>
        </w:tc>
        <w:tc>
          <w:tcPr>
            <w:tcW w:w="1080" w:type="dxa"/>
            <w:tcBorders>
              <w:top w:val="single" w:sz="4" w:space="0" w:color="auto"/>
              <w:right w:val="double" w:sz="4" w:space="0" w:color="auto"/>
            </w:tcBorders>
            <w:vAlign w:val="center"/>
          </w:tcPr>
          <w:p w:rsidR="00B70F89" w:rsidRPr="004B3290" w:rsidRDefault="00B70F89" w:rsidP="00475A52">
            <w:pPr>
              <w:jc w:val="center"/>
            </w:pPr>
            <w:r>
              <w:t>0,18</w:t>
            </w:r>
          </w:p>
        </w:tc>
        <w:tc>
          <w:tcPr>
            <w:tcW w:w="1080" w:type="dxa"/>
            <w:tcBorders>
              <w:top w:val="single" w:sz="4" w:space="0" w:color="auto"/>
              <w:left w:val="nil"/>
            </w:tcBorders>
          </w:tcPr>
          <w:p w:rsidR="00B70F89" w:rsidRDefault="00B70F89" w:rsidP="00050534">
            <w:pPr>
              <w:jc w:val="center"/>
            </w:pPr>
            <w:r>
              <w:t>1855</w:t>
            </w:r>
          </w:p>
        </w:tc>
        <w:tc>
          <w:tcPr>
            <w:tcW w:w="900" w:type="dxa"/>
            <w:tcBorders>
              <w:top w:val="single" w:sz="4" w:space="0" w:color="auto"/>
            </w:tcBorders>
          </w:tcPr>
          <w:p w:rsidR="00B70F89" w:rsidRPr="004B3290" w:rsidRDefault="00B70F89" w:rsidP="007936EB">
            <w:pPr>
              <w:jc w:val="center"/>
            </w:pPr>
            <w:r>
              <w:t>0,1</w:t>
            </w:r>
          </w:p>
        </w:tc>
        <w:tc>
          <w:tcPr>
            <w:tcW w:w="1260" w:type="dxa"/>
            <w:tcBorders>
              <w:top w:val="single" w:sz="4" w:space="0" w:color="auto"/>
              <w:right w:val="double" w:sz="4" w:space="0" w:color="auto"/>
            </w:tcBorders>
            <w:vAlign w:val="center"/>
          </w:tcPr>
          <w:p w:rsidR="00B70F89" w:rsidRPr="004B3290" w:rsidRDefault="00B70F89" w:rsidP="00475A52">
            <w:pPr>
              <w:jc w:val="center"/>
            </w:pPr>
            <w:r>
              <w:t>0,2</w:t>
            </w:r>
          </w:p>
        </w:tc>
      </w:tr>
      <w:tr w:rsidR="00B70F89">
        <w:tblPrEx>
          <w:tblCellMar>
            <w:top w:w="0" w:type="dxa"/>
            <w:bottom w:w="0" w:type="dxa"/>
          </w:tblCellMar>
        </w:tblPrEx>
        <w:tc>
          <w:tcPr>
            <w:tcW w:w="643" w:type="dxa"/>
            <w:tcBorders>
              <w:top w:val="single" w:sz="4" w:space="0" w:color="auto"/>
              <w:left w:val="double" w:sz="4" w:space="0" w:color="auto"/>
              <w:right w:val="double" w:sz="4" w:space="0" w:color="auto"/>
            </w:tcBorders>
          </w:tcPr>
          <w:p w:rsidR="00B70F89" w:rsidRDefault="00B70F89" w:rsidP="00631081">
            <w:pPr>
              <w:jc w:val="center"/>
              <w:rPr>
                <w:sz w:val="20"/>
              </w:rPr>
            </w:pPr>
            <w:r>
              <w:rPr>
                <w:sz w:val="20"/>
              </w:rPr>
              <w:t>7</w:t>
            </w:r>
          </w:p>
        </w:tc>
        <w:tc>
          <w:tcPr>
            <w:tcW w:w="4858" w:type="dxa"/>
            <w:tcBorders>
              <w:top w:val="single" w:sz="4" w:space="0" w:color="auto"/>
              <w:left w:val="nil"/>
              <w:right w:val="double" w:sz="4" w:space="0" w:color="auto"/>
            </w:tcBorders>
          </w:tcPr>
          <w:p w:rsidR="00B70F89" w:rsidRDefault="00B70F89" w:rsidP="00BA1A76">
            <w:pPr>
              <w:jc w:val="center"/>
              <w:rPr>
                <w:sz w:val="20"/>
                <w:szCs w:val="20"/>
              </w:rPr>
            </w:pPr>
            <w:r>
              <w:rPr>
                <w:sz w:val="20"/>
                <w:szCs w:val="20"/>
              </w:rPr>
              <w:t xml:space="preserve">Проскоковское </w:t>
            </w:r>
            <w:r w:rsidRPr="00A43018">
              <w:rPr>
                <w:sz w:val="20"/>
                <w:szCs w:val="20"/>
              </w:rPr>
              <w:t>сельское поселение</w:t>
            </w:r>
          </w:p>
        </w:tc>
        <w:tc>
          <w:tcPr>
            <w:tcW w:w="1083" w:type="dxa"/>
            <w:tcBorders>
              <w:top w:val="single" w:sz="4" w:space="0" w:color="auto"/>
              <w:left w:val="nil"/>
            </w:tcBorders>
          </w:tcPr>
          <w:p w:rsidR="00B70F89" w:rsidRPr="00C5216E" w:rsidRDefault="00B70F89" w:rsidP="00050534">
            <w:pPr>
              <w:jc w:val="center"/>
            </w:pPr>
            <w:r>
              <w:t>3888</w:t>
            </w:r>
          </w:p>
        </w:tc>
        <w:tc>
          <w:tcPr>
            <w:tcW w:w="1080" w:type="dxa"/>
            <w:tcBorders>
              <w:top w:val="single" w:sz="4" w:space="0" w:color="auto"/>
            </w:tcBorders>
          </w:tcPr>
          <w:p w:rsidR="00B70F89" w:rsidRPr="004B3290" w:rsidRDefault="00B70F89" w:rsidP="007936EB">
            <w:pPr>
              <w:jc w:val="center"/>
            </w:pPr>
            <w:r>
              <w:t>0,09</w:t>
            </w:r>
          </w:p>
        </w:tc>
        <w:tc>
          <w:tcPr>
            <w:tcW w:w="1080" w:type="dxa"/>
            <w:tcBorders>
              <w:top w:val="single" w:sz="4" w:space="0" w:color="auto"/>
              <w:right w:val="double" w:sz="4" w:space="0" w:color="auto"/>
            </w:tcBorders>
            <w:vAlign w:val="center"/>
          </w:tcPr>
          <w:p w:rsidR="00B70F89" w:rsidRPr="004B3290" w:rsidRDefault="00B70F89" w:rsidP="008764F7">
            <w:pPr>
              <w:jc w:val="center"/>
            </w:pPr>
            <w:r>
              <w:t>0,3</w:t>
            </w:r>
            <w:r w:rsidR="00437507">
              <w:t>5</w:t>
            </w:r>
            <w:r>
              <w:t xml:space="preserve"> </w:t>
            </w:r>
          </w:p>
        </w:tc>
        <w:tc>
          <w:tcPr>
            <w:tcW w:w="1080" w:type="dxa"/>
            <w:tcBorders>
              <w:top w:val="single" w:sz="4" w:space="0" w:color="auto"/>
              <w:left w:val="nil"/>
            </w:tcBorders>
          </w:tcPr>
          <w:p w:rsidR="00B70F89" w:rsidRPr="00C5216E" w:rsidRDefault="00B70F89" w:rsidP="00050534">
            <w:pPr>
              <w:jc w:val="center"/>
            </w:pPr>
            <w:r>
              <w:t>3835</w:t>
            </w:r>
          </w:p>
        </w:tc>
        <w:tc>
          <w:tcPr>
            <w:tcW w:w="1080" w:type="dxa"/>
            <w:tcBorders>
              <w:top w:val="single" w:sz="4" w:space="0" w:color="auto"/>
            </w:tcBorders>
          </w:tcPr>
          <w:p w:rsidR="00B70F89" w:rsidRPr="004B3290" w:rsidRDefault="00B70F89" w:rsidP="007936EB">
            <w:pPr>
              <w:jc w:val="center"/>
            </w:pPr>
            <w:r>
              <w:t>0,09</w:t>
            </w:r>
          </w:p>
        </w:tc>
        <w:tc>
          <w:tcPr>
            <w:tcW w:w="1080" w:type="dxa"/>
            <w:tcBorders>
              <w:top w:val="single" w:sz="4" w:space="0" w:color="auto"/>
              <w:right w:val="double" w:sz="4" w:space="0" w:color="auto"/>
            </w:tcBorders>
            <w:vAlign w:val="center"/>
          </w:tcPr>
          <w:p w:rsidR="00B70F89" w:rsidRPr="004B3290" w:rsidRDefault="00B70F89" w:rsidP="00475A52">
            <w:pPr>
              <w:jc w:val="center"/>
            </w:pPr>
            <w:r>
              <w:t>0,29</w:t>
            </w:r>
          </w:p>
        </w:tc>
        <w:tc>
          <w:tcPr>
            <w:tcW w:w="1080" w:type="dxa"/>
            <w:tcBorders>
              <w:top w:val="single" w:sz="4" w:space="0" w:color="auto"/>
              <w:left w:val="nil"/>
            </w:tcBorders>
          </w:tcPr>
          <w:p w:rsidR="00B70F89" w:rsidRDefault="00B70F89" w:rsidP="00050534">
            <w:pPr>
              <w:jc w:val="center"/>
            </w:pPr>
            <w:r>
              <w:t>3820</w:t>
            </w:r>
          </w:p>
        </w:tc>
        <w:tc>
          <w:tcPr>
            <w:tcW w:w="900" w:type="dxa"/>
            <w:tcBorders>
              <w:top w:val="single" w:sz="4" w:space="0" w:color="auto"/>
            </w:tcBorders>
          </w:tcPr>
          <w:p w:rsidR="00B70F89" w:rsidRPr="004B3290" w:rsidRDefault="00B70F89" w:rsidP="007936EB">
            <w:pPr>
              <w:jc w:val="center"/>
            </w:pPr>
            <w:r>
              <w:t>0,1</w:t>
            </w:r>
          </w:p>
        </w:tc>
        <w:tc>
          <w:tcPr>
            <w:tcW w:w="1260" w:type="dxa"/>
            <w:tcBorders>
              <w:top w:val="single" w:sz="4" w:space="0" w:color="auto"/>
              <w:right w:val="double" w:sz="4" w:space="0" w:color="auto"/>
            </w:tcBorders>
            <w:vAlign w:val="center"/>
          </w:tcPr>
          <w:p w:rsidR="00B70F89" w:rsidRPr="004B3290" w:rsidRDefault="00B70F89" w:rsidP="00475A52">
            <w:pPr>
              <w:jc w:val="center"/>
            </w:pPr>
            <w:r>
              <w:t>0,33</w:t>
            </w:r>
          </w:p>
        </w:tc>
      </w:tr>
      <w:tr w:rsidR="00B70F89">
        <w:tblPrEx>
          <w:tblCellMar>
            <w:top w:w="0" w:type="dxa"/>
            <w:bottom w:w="0" w:type="dxa"/>
          </w:tblCellMar>
        </w:tblPrEx>
        <w:tc>
          <w:tcPr>
            <w:tcW w:w="643" w:type="dxa"/>
            <w:tcBorders>
              <w:top w:val="single" w:sz="4" w:space="0" w:color="auto"/>
              <w:left w:val="double" w:sz="4" w:space="0" w:color="auto"/>
              <w:right w:val="double" w:sz="4" w:space="0" w:color="auto"/>
            </w:tcBorders>
          </w:tcPr>
          <w:p w:rsidR="00B70F89" w:rsidRDefault="00B70F89" w:rsidP="00631081">
            <w:pPr>
              <w:jc w:val="center"/>
              <w:rPr>
                <w:sz w:val="20"/>
              </w:rPr>
            </w:pPr>
            <w:r>
              <w:rPr>
                <w:sz w:val="20"/>
              </w:rPr>
              <w:t>8</w:t>
            </w:r>
          </w:p>
        </w:tc>
        <w:tc>
          <w:tcPr>
            <w:tcW w:w="4858" w:type="dxa"/>
            <w:tcBorders>
              <w:top w:val="single" w:sz="4" w:space="0" w:color="auto"/>
              <w:left w:val="nil"/>
              <w:right w:val="double" w:sz="4" w:space="0" w:color="auto"/>
            </w:tcBorders>
          </w:tcPr>
          <w:p w:rsidR="00B70F89" w:rsidRDefault="00B70F89" w:rsidP="00BA1A76">
            <w:pPr>
              <w:jc w:val="center"/>
              <w:rPr>
                <w:sz w:val="20"/>
                <w:szCs w:val="20"/>
              </w:rPr>
            </w:pPr>
            <w:r>
              <w:rPr>
                <w:sz w:val="20"/>
                <w:szCs w:val="20"/>
              </w:rPr>
              <w:t xml:space="preserve">Тальское </w:t>
            </w:r>
            <w:r w:rsidRPr="00A43018">
              <w:rPr>
                <w:sz w:val="20"/>
                <w:szCs w:val="20"/>
              </w:rPr>
              <w:t>сельское поселение</w:t>
            </w:r>
          </w:p>
        </w:tc>
        <w:tc>
          <w:tcPr>
            <w:tcW w:w="1083" w:type="dxa"/>
            <w:tcBorders>
              <w:top w:val="single" w:sz="4" w:space="0" w:color="auto"/>
              <w:left w:val="nil"/>
            </w:tcBorders>
          </w:tcPr>
          <w:p w:rsidR="00B70F89" w:rsidRPr="00C5216E" w:rsidRDefault="00B70F89" w:rsidP="00050534">
            <w:pPr>
              <w:jc w:val="center"/>
            </w:pPr>
            <w:r>
              <w:t>2067</w:t>
            </w:r>
          </w:p>
        </w:tc>
        <w:tc>
          <w:tcPr>
            <w:tcW w:w="1080" w:type="dxa"/>
            <w:tcBorders>
              <w:top w:val="single" w:sz="4" w:space="0" w:color="auto"/>
            </w:tcBorders>
          </w:tcPr>
          <w:p w:rsidR="00B70F89" w:rsidRPr="004B3290" w:rsidRDefault="00B70F89" w:rsidP="007936EB">
            <w:pPr>
              <w:jc w:val="center"/>
            </w:pPr>
            <w:r>
              <w:t>0,1</w:t>
            </w:r>
          </w:p>
        </w:tc>
        <w:tc>
          <w:tcPr>
            <w:tcW w:w="1080" w:type="dxa"/>
            <w:tcBorders>
              <w:top w:val="single" w:sz="4" w:space="0" w:color="auto"/>
              <w:right w:val="double" w:sz="4" w:space="0" w:color="auto"/>
            </w:tcBorders>
            <w:vAlign w:val="center"/>
          </w:tcPr>
          <w:p w:rsidR="00B70F89" w:rsidRPr="004B3290" w:rsidRDefault="00B70F89" w:rsidP="008764F7">
            <w:pPr>
              <w:jc w:val="center"/>
            </w:pPr>
            <w:r>
              <w:t>0,21</w:t>
            </w:r>
          </w:p>
        </w:tc>
        <w:tc>
          <w:tcPr>
            <w:tcW w:w="1080" w:type="dxa"/>
            <w:tcBorders>
              <w:top w:val="single" w:sz="4" w:space="0" w:color="auto"/>
              <w:left w:val="nil"/>
            </w:tcBorders>
          </w:tcPr>
          <w:p w:rsidR="00B70F89" w:rsidRPr="00C5216E" w:rsidRDefault="00B70F89" w:rsidP="00050534">
            <w:pPr>
              <w:jc w:val="center"/>
            </w:pPr>
            <w:r>
              <w:t>2020</w:t>
            </w:r>
          </w:p>
        </w:tc>
        <w:tc>
          <w:tcPr>
            <w:tcW w:w="1080" w:type="dxa"/>
            <w:tcBorders>
              <w:top w:val="single" w:sz="4" w:space="0" w:color="auto"/>
            </w:tcBorders>
          </w:tcPr>
          <w:p w:rsidR="00B70F89" w:rsidRPr="004B3290" w:rsidRDefault="00B70F89" w:rsidP="007936EB">
            <w:pPr>
              <w:jc w:val="center"/>
            </w:pPr>
            <w:r>
              <w:t>0,11</w:t>
            </w:r>
          </w:p>
        </w:tc>
        <w:tc>
          <w:tcPr>
            <w:tcW w:w="1080" w:type="dxa"/>
            <w:tcBorders>
              <w:top w:val="single" w:sz="4" w:space="0" w:color="auto"/>
              <w:right w:val="double" w:sz="4" w:space="0" w:color="auto"/>
            </w:tcBorders>
            <w:vAlign w:val="center"/>
          </w:tcPr>
          <w:p w:rsidR="00B70F89" w:rsidRPr="004B3290" w:rsidRDefault="00B70F89" w:rsidP="00475A52">
            <w:pPr>
              <w:jc w:val="center"/>
            </w:pPr>
            <w:r>
              <w:t>0,23</w:t>
            </w:r>
          </w:p>
        </w:tc>
        <w:tc>
          <w:tcPr>
            <w:tcW w:w="1080" w:type="dxa"/>
            <w:tcBorders>
              <w:top w:val="single" w:sz="4" w:space="0" w:color="auto"/>
              <w:left w:val="nil"/>
            </w:tcBorders>
          </w:tcPr>
          <w:p w:rsidR="00B70F89" w:rsidRDefault="00B70F89" w:rsidP="00050534">
            <w:pPr>
              <w:jc w:val="center"/>
            </w:pPr>
            <w:r>
              <w:t>2005</w:t>
            </w:r>
          </w:p>
        </w:tc>
        <w:tc>
          <w:tcPr>
            <w:tcW w:w="900" w:type="dxa"/>
            <w:tcBorders>
              <w:top w:val="single" w:sz="4" w:space="0" w:color="auto"/>
            </w:tcBorders>
          </w:tcPr>
          <w:p w:rsidR="00B70F89" w:rsidRPr="004B3290" w:rsidRDefault="00B70F89" w:rsidP="007936EB">
            <w:pPr>
              <w:jc w:val="center"/>
            </w:pPr>
            <w:r>
              <w:t>0,13</w:t>
            </w:r>
          </w:p>
        </w:tc>
        <w:tc>
          <w:tcPr>
            <w:tcW w:w="1260" w:type="dxa"/>
            <w:tcBorders>
              <w:top w:val="single" w:sz="4" w:space="0" w:color="auto"/>
              <w:right w:val="double" w:sz="4" w:space="0" w:color="auto"/>
            </w:tcBorders>
            <w:vAlign w:val="center"/>
          </w:tcPr>
          <w:p w:rsidR="00B70F89" w:rsidRPr="004B3290" w:rsidRDefault="00B70F89" w:rsidP="00475A52">
            <w:pPr>
              <w:jc w:val="center"/>
            </w:pPr>
            <w:r>
              <w:t>0,28</w:t>
            </w:r>
          </w:p>
        </w:tc>
      </w:tr>
      <w:tr w:rsidR="00B70F89">
        <w:tblPrEx>
          <w:tblCellMar>
            <w:top w:w="0" w:type="dxa"/>
            <w:bottom w:w="0" w:type="dxa"/>
          </w:tblCellMar>
        </w:tblPrEx>
        <w:tc>
          <w:tcPr>
            <w:tcW w:w="643" w:type="dxa"/>
            <w:tcBorders>
              <w:top w:val="single" w:sz="4" w:space="0" w:color="auto"/>
              <w:left w:val="double" w:sz="4" w:space="0" w:color="auto"/>
              <w:right w:val="double" w:sz="4" w:space="0" w:color="auto"/>
            </w:tcBorders>
          </w:tcPr>
          <w:p w:rsidR="00B70F89" w:rsidRDefault="00B70F89" w:rsidP="00631081">
            <w:pPr>
              <w:jc w:val="center"/>
              <w:rPr>
                <w:sz w:val="20"/>
              </w:rPr>
            </w:pPr>
            <w:r>
              <w:rPr>
                <w:sz w:val="20"/>
              </w:rPr>
              <w:t>9</w:t>
            </w:r>
          </w:p>
        </w:tc>
        <w:tc>
          <w:tcPr>
            <w:tcW w:w="4858" w:type="dxa"/>
            <w:tcBorders>
              <w:top w:val="single" w:sz="4" w:space="0" w:color="auto"/>
              <w:left w:val="nil"/>
              <w:right w:val="double" w:sz="4" w:space="0" w:color="auto"/>
            </w:tcBorders>
          </w:tcPr>
          <w:p w:rsidR="00B70F89" w:rsidRDefault="00B70F89" w:rsidP="00BA1A76">
            <w:pPr>
              <w:jc w:val="center"/>
              <w:rPr>
                <w:sz w:val="20"/>
                <w:szCs w:val="20"/>
              </w:rPr>
            </w:pPr>
            <w:r>
              <w:rPr>
                <w:sz w:val="20"/>
                <w:szCs w:val="20"/>
              </w:rPr>
              <w:t xml:space="preserve">Попереченское </w:t>
            </w:r>
            <w:r w:rsidRPr="00A43018">
              <w:rPr>
                <w:sz w:val="20"/>
                <w:szCs w:val="20"/>
              </w:rPr>
              <w:t>сельское поселение</w:t>
            </w:r>
          </w:p>
        </w:tc>
        <w:tc>
          <w:tcPr>
            <w:tcW w:w="1083" w:type="dxa"/>
            <w:tcBorders>
              <w:top w:val="single" w:sz="4" w:space="0" w:color="auto"/>
              <w:left w:val="nil"/>
            </w:tcBorders>
          </w:tcPr>
          <w:p w:rsidR="00B70F89" w:rsidRPr="00C5216E" w:rsidRDefault="00B70F89" w:rsidP="00050534">
            <w:pPr>
              <w:jc w:val="center"/>
            </w:pPr>
            <w:r>
              <w:t>1341</w:t>
            </w:r>
          </w:p>
        </w:tc>
        <w:tc>
          <w:tcPr>
            <w:tcW w:w="1080" w:type="dxa"/>
            <w:tcBorders>
              <w:top w:val="single" w:sz="4" w:space="0" w:color="auto"/>
            </w:tcBorders>
          </w:tcPr>
          <w:p w:rsidR="00B70F89" w:rsidRPr="004B3290" w:rsidRDefault="00B70F89" w:rsidP="007936EB">
            <w:pPr>
              <w:jc w:val="center"/>
            </w:pPr>
            <w:r>
              <w:t>0,07</w:t>
            </w:r>
          </w:p>
        </w:tc>
        <w:tc>
          <w:tcPr>
            <w:tcW w:w="1080" w:type="dxa"/>
            <w:tcBorders>
              <w:top w:val="single" w:sz="4" w:space="0" w:color="auto"/>
              <w:right w:val="double" w:sz="4" w:space="0" w:color="auto"/>
            </w:tcBorders>
            <w:vAlign w:val="center"/>
          </w:tcPr>
          <w:p w:rsidR="00B70F89" w:rsidRPr="004B3290" w:rsidRDefault="00437507" w:rsidP="008764F7">
            <w:pPr>
              <w:jc w:val="center"/>
            </w:pPr>
            <w:r>
              <w:t>0,1</w:t>
            </w:r>
          </w:p>
        </w:tc>
        <w:tc>
          <w:tcPr>
            <w:tcW w:w="1080" w:type="dxa"/>
            <w:tcBorders>
              <w:top w:val="single" w:sz="4" w:space="0" w:color="auto"/>
              <w:left w:val="nil"/>
            </w:tcBorders>
          </w:tcPr>
          <w:p w:rsidR="00B70F89" w:rsidRPr="00C5216E" w:rsidRDefault="00B70F89" w:rsidP="00050534">
            <w:pPr>
              <w:jc w:val="center"/>
            </w:pPr>
            <w:r>
              <w:t>1290</w:t>
            </w:r>
          </w:p>
        </w:tc>
        <w:tc>
          <w:tcPr>
            <w:tcW w:w="1080" w:type="dxa"/>
            <w:tcBorders>
              <w:top w:val="single" w:sz="4" w:space="0" w:color="auto"/>
            </w:tcBorders>
          </w:tcPr>
          <w:p w:rsidR="00B70F89" w:rsidRPr="004B3290" w:rsidRDefault="00B70F89" w:rsidP="007936EB">
            <w:pPr>
              <w:jc w:val="center"/>
            </w:pPr>
            <w:r>
              <w:t>0,08</w:t>
            </w:r>
          </w:p>
        </w:tc>
        <w:tc>
          <w:tcPr>
            <w:tcW w:w="1080" w:type="dxa"/>
            <w:tcBorders>
              <w:top w:val="single" w:sz="4" w:space="0" w:color="auto"/>
              <w:right w:val="double" w:sz="4" w:space="0" w:color="auto"/>
            </w:tcBorders>
            <w:vAlign w:val="center"/>
          </w:tcPr>
          <w:p w:rsidR="00B70F89" w:rsidRPr="004B3290" w:rsidRDefault="00B70F89" w:rsidP="00475A52">
            <w:pPr>
              <w:jc w:val="center"/>
            </w:pPr>
            <w:r>
              <w:t>0,1</w:t>
            </w:r>
          </w:p>
        </w:tc>
        <w:tc>
          <w:tcPr>
            <w:tcW w:w="1080" w:type="dxa"/>
            <w:tcBorders>
              <w:top w:val="single" w:sz="4" w:space="0" w:color="auto"/>
              <w:left w:val="nil"/>
            </w:tcBorders>
          </w:tcPr>
          <w:p w:rsidR="00B70F89" w:rsidRDefault="00B70F89" w:rsidP="00050534">
            <w:pPr>
              <w:jc w:val="center"/>
            </w:pPr>
            <w:r>
              <w:t>1275</w:t>
            </w:r>
          </w:p>
        </w:tc>
        <w:tc>
          <w:tcPr>
            <w:tcW w:w="900" w:type="dxa"/>
            <w:tcBorders>
              <w:top w:val="single" w:sz="4" w:space="0" w:color="auto"/>
            </w:tcBorders>
          </w:tcPr>
          <w:p w:rsidR="00B70F89" w:rsidRPr="004B3290" w:rsidRDefault="00B70F89" w:rsidP="007936EB">
            <w:pPr>
              <w:jc w:val="center"/>
            </w:pPr>
            <w:r>
              <w:t>0,1</w:t>
            </w:r>
          </w:p>
        </w:tc>
        <w:tc>
          <w:tcPr>
            <w:tcW w:w="1260" w:type="dxa"/>
            <w:tcBorders>
              <w:top w:val="single" w:sz="4" w:space="0" w:color="auto"/>
              <w:right w:val="double" w:sz="4" w:space="0" w:color="auto"/>
            </w:tcBorders>
            <w:vAlign w:val="center"/>
          </w:tcPr>
          <w:p w:rsidR="00B70F89" w:rsidRPr="004B3290" w:rsidRDefault="00B70F89" w:rsidP="00475A52">
            <w:pPr>
              <w:jc w:val="center"/>
            </w:pPr>
            <w:r>
              <w:t>0,13</w:t>
            </w:r>
          </w:p>
        </w:tc>
      </w:tr>
      <w:tr w:rsidR="00B70F89" w:rsidTr="00DF05B9">
        <w:tblPrEx>
          <w:tblCellMar>
            <w:top w:w="0" w:type="dxa"/>
            <w:bottom w:w="0" w:type="dxa"/>
          </w:tblCellMar>
        </w:tblPrEx>
        <w:trPr>
          <w:trHeight w:val="374"/>
        </w:trPr>
        <w:tc>
          <w:tcPr>
            <w:tcW w:w="643" w:type="dxa"/>
            <w:tcBorders>
              <w:top w:val="double" w:sz="4" w:space="0" w:color="auto"/>
              <w:left w:val="double" w:sz="4" w:space="0" w:color="auto"/>
              <w:bottom w:val="double" w:sz="4" w:space="0" w:color="auto"/>
              <w:right w:val="double" w:sz="4" w:space="0" w:color="auto"/>
            </w:tcBorders>
          </w:tcPr>
          <w:p w:rsidR="00B70F89" w:rsidRPr="00FA466D" w:rsidRDefault="00B70F89" w:rsidP="00475A52">
            <w:pPr>
              <w:jc w:val="center"/>
              <w:rPr>
                <w:b/>
                <w:sz w:val="22"/>
                <w:szCs w:val="22"/>
              </w:rPr>
            </w:pPr>
          </w:p>
        </w:tc>
        <w:tc>
          <w:tcPr>
            <w:tcW w:w="4858" w:type="dxa"/>
            <w:tcBorders>
              <w:top w:val="double" w:sz="4" w:space="0" w:color="auto"/>
              <w:left w:val="nil"/>
              <w:bottom w:val="double" w:sz="4" w:space="0" w:color="auto"/>
              <w:right w:val="double" w:sz="4" w:space="0" w:color="auto"/>
            </w:tcBorders>
          </w:tcPr>
          <w:p w:rsidR="00B70F89" w:rsidRPr="00C87803" w:rsidRDefault="00B70F89" w:rsidP="00475A52">
            <w:pPr>
              <w:rPr>
                <w:b/>
              </w:rPr>
            </w:pPr>
            <w:r w:rsidRPr="00C87803">
              <w:rPr>
                <w:b/>
              </w:rPr>
              <w:t>Всего по району</w:t>
            </w:r>
          </w:p>
        </w:tc>
        <w:tc>
          <w:tcPr>
            <w:tcW w:w="1083" w:type="dxa"/>
            <w:tcBorders>
              <w:top w:val="double" w:sz="4" w:space="0" w:color="auto"/>
              <w:left w:val="nil"/>
              <w:bottom w:val="double" w:sz="4" w:space="0" w:color="auto"/>
            </w:tcBorders>
            <w:vAlign w:val="center"/>
          </w:tcPr>
          <w:p w:rsidR="00B70F89" w:rsidRDefault="00B70F89" w:rsidP="00DF05B9">
            <w:pPr>
              <w:jc w:val="center"/>
              <w:rPr>
                <w:b/>
              </w:rPr>
            </w:pPr>
            <w:r>
              <w:rPr>
                <w:b/>
              </w:rPr>
              <w:t>22247</w:t>
            </w:r>
          </w:p>
        </w:tc>
        <w:tc>
          <w:tcPr>
            <w:tcW w:w="1080" w:type="dxa"/>
            <w:tcBorders>
              <w:top w:val="double" w:sz="4" w:space="0" w:color="auto"/>
              <w:bottom w:val="double" w:sz="4" w:space="0" w:color="auto"/>
            </w:tcBorders>
            <w:vAlign w:val="center"/>
          </w:tcPr>
          <w:p w:rsidR="00B70F89" w:rsidRPr="00C87803" w:rsidRDefault="00B70F89" w:rsidP="008764F7">
            <w:pPr>
              <w:jc w:val="center"/>
              <w:rPr>
                <w:b/>
              </w:rPr>
            </w:pPr>
            <w:r>
              <w:rPr>
                <w:b/>
              </w:rPr>
              <w:t>0,09</w:t>
            </w:r>
          </w:p>
        </w:tc>
        <w:tc>
          <w:tcPr>
            <w:tcW w:w="1080" w:type="dxa"/>
            <w:tcBorders>
              <w:top w:val="double" w:sz="4" w:space="0" w:color="auto"/>
              <w:bottom w:val="double" w:sz="4" w:space="0" w:color="auto"/>
              <w:right w:val="double" w:sz="4" w:space="0" w:color="auto"/>
            </w:tcBorders>
            <w:vAlign w:val="center"/>
          </w:tcPr>
          <w:p w:rsidR="00B70F89" w:rsidRPr="00C87803" w:rsidRDefault="00B70F89" w:rsidP="00735644">
            <w:pPr>
              <w:jc w:val="center"/>
              <w:rPr>
                <w:b/>
              </w:rPr>
            </w:pPr>
            <w:r>
              <w:rPr>
                <w:b/>
              </w:rPr>
              <w:t>2,0</w:t>
            </w:r>
            <w:r w:rsidR="00735644">
              <w:rPr>
                <w:b/>
              </w:rPr>
              <w:t>6</w:t>
            </w:r>
          </w:p>
        </w:tc>
        <w:tc>
          <w:tcPr>
            <w:tcW w:w="1080" w:type="dxa"/>
            <w:tcBorders>
              <w:top w:val="double" w:sz="4" w:space="0" w:color="auto"/>
              <w:left w:val="nil"/>
              <w:bottom w:val="double" w:sz="4" w:space="0" w:color="auto"/>
            </w:tcBorders>
            <w:vAlign w:val="center"/>
          </w:tcPr>
          <w:p w:rsidR="00B70F89" w:rsidRDefault="00B70F89" w:rsidP="00DF05B9">
            <w:pPr>
              <w:jc w:val="center"/>
              <w:rPr>
                <w:b/>
              </w:rPr>
            </w:pPr>
            <w:r>
              <w:rPr>
                <w:b/>
              </w:rPr>
              <w:t>21820</w:t>
            </w:r>
          </w:p>
        </w:tc>
        <w:tc>
          <w:tcPr>
            <w:tcW w:w="1080" w:type="dxa"/>
            <w:tcBorders>
              <w:top w:val="double" w:sz="4" w:space="0" w:color="auto"/>
              <w:bottom w:val="double" w:sz="4" w:space="0" w:color="auto"/>
            </w:tcBorders>
            <w:vAlign w:val="center"/>
          </w:tcPr>
          <w:p w:rsidR="00B70F89" w:rsidRPr="00C87803" w:rsidRDefault="00B70F89" w:rsidP="00475A52">
            <w:pPr>
              <w:jc w:val="center"/>
              <w:rPr>
                <w:b/>
              </w:rPr>
            </w:pPr>
            <w:r>
              <w:rPr>
                <w:b/>
              </w:rPr>
              <w:t>0,1</w:t>
            </w:r>
          </w:p>
        </w:tc>
        <w:tc>
          <w:tcPr>
            <w:tcW w:w="1080" w:type="dxa"/>
            <w:tcBorders>
              <w:top w:val="double" w:sz="4" w:space="0" w:color="auto"/>
              <w:bottom w:val="double" w:sz="4" w:space="0" w:color="auto"/>
              <w:right w:val="double" w:sz="4" w:space="0" w:color="auto"/>
            </w:tcBorders>
            <w:vAlign w:val="center"/>
          </w:tcPr>
          <w:p w:rsidR="00B70F89" w:rsidRPr="00C87803" w:rsidRDefault="00B70F89" w:rsidP="00475A52">
            <w:pPr>
              <w:jc w:val="center"/>
              <w:rPr>
                <w:b/>
              </w:rPr>
            </w:pPr>
            <w:r>
              <w:rPr>
                <w:b/>
              </w:rPr>
              <w:t>2,23</w:t>
            </w:r>
          </w:p>
        </w:tc>
        <w:tc>
          <w:tcPr>
            <w:tcW w:w="1080" w:type="dxa"/>
            <w:tcBorders>
              <w:top w:val="double" w:sz="4" w:space="0" w:color="auto"/>
              <w:left w:val="nil"/>
              <w:bottom w:val="double" w:sz="4" w:space="0" w:color="auto"/>
            </w:tcBorders>
            <w:vAlign w:val="center"/>
          </w:tcPr>
          <w:p w:rsidR="00B70F89" w:rsidRDefault="00B70F89" w:rsidP="00DF05B9">
            <w:pPr>
              <w:jc w:val="center"/>
              <w:rPr>
                <w:b/>
              </w:rPr>
            </w:pPr>
            <w:r>
              <w:rPr>
                <w:b/>
              </w:rPr>
              <w:t>21693</w:t>
            </w:r>
          </w:p>
        </w:tc>
        <w:tc>
          <w:tcPr>
            <w:tcW w:w="900" w:type="dxa"/>
            <w:tcBorders>
              <w:top w:val="double" w:sz="4" w:space="0" w:color="auto"/>
              <w:bottom w:val="double" w:sz="4" w:space="0" w:color="auto"/>
            </w:tcBorders>
            <w:vAlign w:val="center"/>
          </w:tcPr>
          <w:p w:rsidR="00B70F89" w:rsidRPr="00C87803" w:rsidRDefault="00B70F89" w:rsidP="00475A52">
            <w:pPr>
              <w:jc w:val="center"/>
              <w:rPr>
                <w:b/>
              </w:rPr>
            </w:pPr>
            <w:r>
              <w:rPr>
                <w:b/>
              </w:rPr>
              <w:t>0,12</w:t>
            </w:r>
          </w:p>
        </w:tc>
        <w:tc>
          <w:tcPr>
            <w:tcW w:w="1260" w:type="dxa"/>
            <w:tcBorders>
              <w:top w:val="double" w:sz="4" w:space="0" w:color="auto"/>
              <w:bottom w:val="double" w:sz="4" w:space="0" w:color="auto"/>
              <w:right w:val="double" w:sz="4" w:space="0" w:color="auto"/>
            </w:tcBorders>
            <w:vAlign w:val="center"/>
          </w:tcPr>
          <w:p w:rsidR="00B70F89" w:rsidRPr="00C87803" w:rsidRDefault="00B70F89" w:rsidP="00475A52">
            <w:pPr>
              <w:jc w:val="center"/>
              <w:rPr>
                <w:b/>
              </w:rPr>
            </w:pPr>
            <w:r>
              <w:rPr>
                <w:b/>
              </w:rPr>
              <w:t>2,64</w:t>
            </w:r>
          </w:p>
        </w:tc>
      </w:tr>
    </w:tbl>
    <w:p w:rsidR="00C5216E" w:rsidRDefault="00C5216E" w:rsidP="00C5216E">
      <w:pPr>
        <w:ind w:firstLine="567"/>
        <w:rPr>
          <w:sz w:val="28"/>
        </w:rPr>
      </w:pPr>
    </w:p>
    <w:p w:rsidR="00384E0F" w:rsidRDefault="00384E0F" w:rsidP="006A59D6">
      <w:pPr>
        <w:rPr>
          <w:b/>
          <w:sz w:val="28"/>
        </w:rPr>
      </w:pPr>
    </w:p>
    <w:p w:rsidR="00D2508C" w:rsidRDefault="00D2508C" w:rsidP="006A59D6">
      <w:pPr>
        <w:rPr>
          <w:b/>
          <w:sz w:val="28"/>
        </w:rPr>
      </w:pPr>
    </w:p>
    <w:p w:rsidR="00D2508C" w:rsidRDefault="00D2508C" w:rsidP="006A59D6">
      <w:pPr>
        <w:rPr>
          <w:b/>
          <w:sz w:val="28"/>
        </w:rPr>
      </w:pPr>
    </w:p>
    <w:p w:rsidR="00D2508C" w:rsidRDefault="00D2508C" w:rsidP="006A59D6">
      <w:pPr>
        <w:rPr>
          <w:b/>
          <w:sz w:val="28"/>
        </w:rPr>
      </w:pPr>
    </w:p>
    <w:p w:rsidR="00D2508C" w:rsidRDefault="00D2508C" w:rsidP="006A59D6">
      <w:pPr>
        <w:rPr>
          <w:b/>
          <w:sz w:val="28"/>
        </w:rPr>
      </w:pPr>
    </w:p>
    <w:p w:rsidR="008F451A" w:rsidRDefault="008F451A" w:rsidP="006A59D6">
      <w:pPr>
        <w:rPr>
          <w:b/>
          <w:sz w:val="28"/>
        </w:rPr>
      </w:pPr>
    </w:p>
    <w:p w:rsidR="008F451A" w:rsidRDefault="008F451A" w:rsidP="006A59D6">
      <w:pPr>
        <w:rPr>
          <w:b/>
          <w:sz w:val="28"/>
        </w:rPr>
      </w:pPr>
    </w:p>
    <w:p w:rsidR="008F451A" w:rsidRDefault="008F451A" w:rsidP="006A59D6">
      <w:pPr>
        <w:rPr>
          <w:b/>
          <w:sz w:val="28"/>
        </w:rPr>
      </w:pPr>
    </w:p>
    <w:p w:rsidR="00E97592" w:rsidRDefault="00BE0FE9" w:rsidP="00E97592">
      <w:pPr>
        <w:rPr>
          <w:sz w:val="28"/>
          <w:szCs w:val="28"/>
        </w:rPr>
      </w:pPr>
      <w:r>
        <w:rPr>
          <w:b/>
          <w:sz w:val="32"/>
          <w:szCs w:val="32"/>
        </w:rPr>
        <w:t xml:space="preserve">                                                                                                                                                              </w:t>
      </w:r>
      <w:r w:rsidR="00517AD0">
        <w:rPr>
          <w:sz w:val="28"/>
          <w:szCs w:val="28"/>
        </w:rPr>
        <w:t>Таблица 1</w:t>
      </w:r>
      <w:r w:rsidR="00D2508C">
        <w:rPr>
          <w:sz w:val="28"/>
          <w:szCs w:val="28"/>
        </w:rPr>
        <w:t>3</w:t>
      </w:r>
    </w:p>
    <w:p w:rsidR="008F451A" w:rsidRPr="00BE0FE9" w:rsidRDefault="008F451A" w:rsidP="00E97592">
      <w:pPr>
        <w:rPr>
          <w:sz w:val="28"/>
          <w:szCs w:val="28"/>
        </w:rPr>
      </w:pPr>
    </w:p>
    <w:p w:rsidR="0060575C" w:rsidRDefault="0060575C" w:rsidP="00E97592">
      <w:pPr>
        <w:jc w:val="center"/>
        <w:rPr>
          <w:b/>
          <w:sz w:val="32"/>
          <w:szCs w:val="32"/>
        </w:rPr>
      </w:pPr>
      <w:r>
        <w:rPr>
          <w:b/>
          <w:sz w:val="32"/>
          <w:szCs w:val="32"/>
        </w:rPr>
        <w:t>Характеристика действующ</w:t>
      </w:r>
      <w:r w:rsidR="00DF00E6">
        <w:rPr>
          <w:b/>
          <w:sz w:val="32"/>
          <w:szCs w:val="32"/>
        </w:rPr>
        <w:t>ей системы сбора и вывоза Т</w:t>
      </w:r>
      <w:r>
        <w:rPr>
          <w:b/>
          <w:sz w:val="32"/>
          <w:szCs w:val="32"/>
        </w:rPr>
        <w:t>БО и ЖБО</w:t>
      </w:r>
    </w:p>
    <w:p w:rsidR="0060575C" w:rsidRDefault="007204D1" w:rsidP="0060575C">
      <w:pPr>
        <w:jc w:val="center"/>
        <w:rPr>
          <w:b/>
          <w:sz w:val="32"/>
          <w:szCs w:val="32"/>
        </w:rPr>
      </w:pPr>
      <w:r>
        <w:rPr>
          <w:b/>
          <w:sz w:val="32"/>
          <w:szCs w:val="32"/>
        </w:rPr>
        <w:t xml:space="preserve"> по поселениям </w:t>
      </w:r>
      <w:r w:rsidR="00C97F95">
        <w:rPr>
          <w:b/>
          <w:sz w:val="28"/>
          <w:szCs w:val="28"/>
        </w:rPr>
        <w:t>Юргинского</w:t>
      </w:r>
      <w:r w:rsidR="00C87803" w:rsidRPr="00C87803">
        <w:rPr>
          <w:b/>
          <w:sz w:val="28"/>
          <w:szCs w:val="28"/>
        </w:rPr>
        <w:t xml:space="preserve"> района</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40"/>
        <w:gridCol w:w="1480"/>
        <w:gridCol w:w="1440"/>
        <w:gridCol w:w="1440"/>
        <w:gridCol w:w="1440"/>
        <w:gridCol w:w="720"/>
        <w:gridCol w:w="540"/>
        <w:gridCol w:w="720"/>
        <w:gridCol w:w="900"/>
        <w:gridCol w:w="540"/>
        <w:gridCol w:w="720"/>
        <w:gridCol w:w="540"/>
        <w:gridCol w:w="720"/>
        <w:gridCol w:w="720"/>
      </w:tblGrid>
      <w:tr w:rsidR="0060575C">
        <w:tblPrEx>
          <w:tblCellMar>
            <w:top w:w="0" w:type="dxa"/>
            <w:bottom w:w="0" w:type="dxa"/>
          </w:tblCellMar>
        </w:tblPrEx>
        <w:trPr>
          <w:cantSplit/>
        </w:trPr>
        <w:tc>
          <w:tcPr>
            <w:tcW w:w="540" w:type="dxa"/>
            <w:vMerge w:val="restart"/>
            <w:tcBorders>
              <w:top w:val="single" w:sz="4" w:space="0" w:color="auto"/>
              <w:left w:val="double" w:sz="4" w:space="0" w:color="auto"/>
              <w:right w:val="double" w:sz="4" w:space="0" w:color="auto"/>
            </w:tcBorders>
            <w:vAlign w:val="center"/>
          </w:tcPr>
          <w:p w:rsidR="0060575C" w:rsidRPr="00953F65" w:rsidRDefault="0060575C" w:rsidP="004C1413">
            <w:pPr>
              <w:jc w:val="center"/>
              <w:rPr>
                <w:b/>
                <w:sz w:val="20"/>
                <w:szCs w:val="20"/>
              </w:rPr>
            </w:pPr>
            <w:r w:rsidRPr="00953F65">
              <w:rPr>
                <w:b/>
                <w:sz w:val="20"/>
                <w:szCs w:val="20"/>
              </w:rPr>
              <w:t>№ п/п</w:t>
            </w:r>
          </w:p>
        </w:tc>
        <w:tc>
          <w:tcPr>
            <w:tcW w:w="2840" w:type="dxa"/>
            <w:vMerge w:val="restart"/>
            <w:tcBorders>
              <w:top w:val="double" w:sz="4" w:space="0" w:color="auto"/>
              <w:left w:val="nil"/>
              <w:right w:val="double" w:sz="4" w:space="0" w:color="auto"/>
            </w:tcBorders>
            <w:vAlign w:val="center"/>
          </w:tcPr>
          <w:p w:rsidR="0060575C" w:rsidRPr="00953F65" w:rsidRDefault="0060575C" w:rsidP="004C1413">
            <w:pPr>
              <w:jc w:val="center"/>
              <w:rPr>
                <w:b/>
                <w:sz w:val="18"/>
              </w:rPr>
            </w:pPr>
          </w:p>
          <w:p w:rsidR="0060575C" w:rsidRPr="00953F65" w:rsidRDefault="0060575C" w:rsidP="004C1413">
            <w:pPr>
              <w:jc w:val="center"/>
              <w:rPr>
                <w:b/>
                <w:sz w:val="18"/>
              </w:rPr>
            </w:pPr>
          </w:p>
          <w:p w:rsidR="0060575C" w:rsidRPr="00953F65" w:rsidRDefault="0060575C" w:rsidP="004C1413">
            <w:pPr>
              <w:jc w:val="center"/>
              <w:rPr>
                <w:b/>
                <w:sz w:val="18"/>
              </w:rPr>
            </w:pPr>
          </w:p>
          <w:p w:rsidR="0060575C" w:rsidRPr="00953F65" w:rsidRDefault="0060575C" w:rsidP="004C1413">
            <w:pPr>
              <w:jc w:val="center"/>
              <w:rPr>
                <w:b/>
                <w:sz w:val="18"/>
              </w:rPr>
            </w:pPr>
          </w:p>
          <w:p w:rsidR="0060575C" w:rsidRPr="00953F65" w:rsidRDefault="0060575C" w:rsidP="004C1413">
            <w:pPr>
              <w:jc w:val="center"/>
              <w:rPr>
                <w:b/>
                <w:sz w:val="20"/>
                <w:szCs w:val="20"/>
              </w:rPr>
            </w:pPr>
            <w:r w:rsidRPr="00953F65">
              <w:rPr>
                <w:b/>
                <w:caps/>
                <w:sz w:val="20"/>
                <w:szCs w:val="20"/>
              </w:rPr>
              <w:t>Н</w:t>
            </w:r>
            <w:r w:rsidRPr="00953F65">
              <w:rPr>
                <w:b/>
                <w:sz w:val="20"/>
                <w:szCs w:val="20"/>
              </w:rPr>
              <w:t>аименование</w:t>
            </w:r>
          </w:p>
          <w:p w:rsidR="0060575C" w:rsidRPr="00953F65" w:rsidRDefault="0060575C" w:rsidP="004C1413">
            <w:pPr>
              <w:jc w:val="center"/>
              <w:rPr>
                <w:b/>
                <w:sz w:val="20"/>
                <w:szCs w:val="20"/>
              </w:rPr>
            </w:pPr>
            <w:r w:rsidRPr="00953F65">
              <w:rPr>
                <w:b/>
                <w:sz w:val="20"/>
                <w:szCs w:val="20"/>
              </w:rPr>
              <w:t xml:space="preserve"> административных</w:t>
            </w:r>
          </w:p>
          <w:p w:rsidR="0060575C" w:rsidRPr="00953F65" w:rsidRDefault="0060575C" w:rsidP="004C1413">
            <w:pPr>
              <w:jc w:val="center"/>
              <w:rPr>
                <w:b/>
                <w:sz w:val="20"/>
                <w:szCs w:val="20"/>
              </w:rPr>
            </w:pPr>
            <w:r w:rsidRPr="00953F65">
              <w:rPr>
                <w:b/>
                <w:sz w:val="20"/>
                <w:szCs w:val="20"/>
              </w:rPr>
              <w:t xml:space="preserve">образований  </w:t>
            </w:r>
          </w:p>
          <w:p w:rsidR="0060575C" w:rsidRPr="00953F65" w:rsidRDefault="0060575C" w:rsidP="004C1413">
            <w:pPr>
              <w:jc w:val="center"/>
              <w:rPr>
                <w:b/>
                <w:sz w:val="20"/>
                <w:szCs w:val="20"/>
              </w:rPr>
            </w:pPr>
          </w:p>
          <w:p w:rsidR="0060575C" w:rsidRPr="00953F65" w:rsidRDefault="0060575C" w:rsidP="004C1413">
            <w:pPr>
              <w:jc w:val="center"/>
              <w:rPr>
                <w:b/>
                <w:sz w:val="18"/>
              </w:rPr>
            </w:pPr>
          </w:p>
          <w:p w:rsidR="0060575C" w:rsidRPr="00953F65" w:rsidRDefault="0060575C" w:rsidP="004C1413">
            <w:pPr>
              <w:rPr>
                <w:b/>
                <w:sz w:val="18"/>
              </w:rPr>
            </w:pPr>
          </w:p>
          <w:p w:rsidR="0060575C" w:rsidRPr="00953F65" w:rsidRDefault="0060575C" w:rsidP="004C1413">
            <w:pPr>
              <w:rPr>
                <w:b/>
                <w:sz w:val="18"/>
              </w:rPr>
            </w:pPr>
          </w:p>
        </w:tc>
        <w:tc>
          <w:tcPr>
            <w:tcW w:w="2920" w:type="dxa"/>
            <w:gridSpan w:val="2"/>
            <w:tcBorders>
              <w:top w:val="double" w:sz="4" w:space="0" w:color="auto"/>
              <w:left w:val="nil"/>
              <w:bottom w:val="single" w:sz="4" w:space="0" w:color="auto"/>
              <w:right w:val="double" w:sz="4" w:space="0" w:color="auto"/>
            </w:tcBorders>
            <w:vAlign w:val="center"/>
          </w:tcPr>
          <w:p w:rsidR="0060575C" w:rsidRPr="00953F65" w:rsidRDefault="0060575C" w:rsidP="004C1413">
            <w:pPr>
              <w:jc w:val="center"/>
              <w:rPr>
                <w:b/>
                <w:sz w:val="18"/>
              </w:rPr>
            </w:pPr>
            <w:r w:rsidRPr="00953F65">
              <w:rPr>
                <w:b/>
                <w:sz w:val="18"/>
              </w:rPr>
              <w:t>Свалка ТБО</w:t>
            </w:r>
          </w:p>
        </w:tc>
        <w:tc>
          <w:tcPr>
            <w:tcW w:w="2880" w:type="dxa"/>
            <w:gridSpan w:val="2"/>
            <w:tcBorders>
              <w:top w:val="double" w:sz="4" w:space="0" w:color="auto"/>
              <w:left w:val="double" w:sz="4" w:space="0" w:color="auto"/>
              <w:bottom w:val="single" w:sz="4" w:space="0" w:color="auto"/>
              <w:right w:val="double" w:sz="4" w:space="0" w:color="auto"/>
            </w:tcBorders>
            <w:vAlign w:val="center"/>
          </w:tcPr>
          <w:p w:rsidR="0060575C" w:rsidRPr="00953F65" w:rsidRDefault="0060575C" w:rsidP="004C1413">
            <w:pPr>
              <w:jc w:val="center"/>
              <w:rPr>
                <w:b/>
                <w:sz w:val="18"/>
              </w:rPr>
            </w:pPr>
            <w:r w:rsidRPr="00953F65">
              <w:rPr>
                <w:b/>
                <w:sz w:val="18"/>
              </w:rPr>
              <w:t>Сливная площадка ЖБО</w:t>
            </w:r>
          </w:p>
        </w:tc>
        <w:tc>
          <w:tcPr>
            <w:tcW w:w="6120" w:type="dxa"/>
            <w:gridSpan w:val="9"/>
            <w:tcBorders>
              <w:top w:val="double" w:sz="4" w:space="0" w:color="auto"/>
              <w:left w:val="nil"/>
              <w:right w:val="double" w:sz="4" w:space="0" w:color="auto"/>
            </w:tcBorders>
          </w:tcPr>
          <w:p w:rsidR="0060575C" w:rsidRPr="00953F65" w:rsidRDefault="0060575C" w:rsidP="004C1413">
            <w:pPr>
              <w:jc w:val="center"/>
              <w:rPr>
                <w:b/>
                <w:sz w:val="20"/>
                <w:szCs w:val="20"/>
              </w:rPr>
            </w:pPr>
            <w:r w:rsidRPr="00953F65">
              <w:rPr>
                <w:b/>
                <w:sz w:val="20"/>
                <w:szCs w:val="20"/>
              </w:rPr>
              <w:t>Технические средства по сбору и вывозу ТБО и ЖБО</w:t>
            </w:r>
          </w:p>
        </w:tc>
      </w:tr>
      <w:tr w:rsidR="004845CC" w:rsidRPr="00DF020B">
        <w:tblPrEx>
          <w:tblCellMar>
            <w:top w:w="0" w:type="dxa"/>
            <w:bottom w:w="0" w:type="dxa"/>
          </w:tblCellMar>
        </w:tblPrEx>
        <w:trPr>
          <w:cantSplit/>
          <w:trHeight w:val="1902"/>
        </w:trPr>
        <w:tc>
          <w:tcPr>
            <w:tcW w:w="540" w:type="dxa"/>
            <w:vMerge/>
            <w:tcBorders>
              <w:left w:val="double" w:sz="4" w:space="0" w:color="auto"/>
              <w:right w:val="double" w:sz="4" w:space="0" w:color="auto"/>
            </w:tcBorders>
          </w:tcPr>
          <w:p w:rsidR="004845CC" w:rsidRPr="00953F65" w:rsidRDefault="004845CC" w:rsidP="004C1413">
            <w:pPr>
              <w:rPr>
                <w:b/>
                <w:sz w:val="28"/>
              </w:rPr>
            </w:pPr>
          </w:p>
        </w:tc>
        <w:tc>
          <w:tcPr>
            <w:tcW w:w="2840" w:type="dxa"/>
            <w:vMerge/>
            <w:tcBorders>
              <w:left w:val="nil"/>
              <w:right w:val="double" w:sz="4" w:space="0" w:color="auto"/>
            </w:tcBorders>
          </w:tcPr>
          <w:p w:rsidR="004845CC" w:rsidRPr="00953F65" w:rsidRDefault="004845CC" w:rsidP="004C1413">
            <w:pPr>
              <w:rPr>
                <w:b/>
                <w:sz w:val="28"/>
              </w:rPr>
            </w:pPr>
          </w:p>
        </w:tc>
        <w:tc>
          <w:tcPr>
            <w:tcW w:w="1480" w:type="dxa"/>
            <w:tcBorders>
              <w:top w:val="single" w:sz="4" w:space="0" w:color="auto"/>
              <w:left w:val="nil"/>
              <w:right w:val="single" w:sz="4" w:space="0" w:color="auto"/>
            </w:tcBorders>
          </w:tcPr>
          <w:p w:rsidR="004845CC" w:rsidRPr="00953F65" w:rsidRDefault="004845CC" w:rsidP="00BE223A">
            <w:pPr>
              <w:jc w:val="center"/>
              <w:rPr>
                <w:b/>
                <w:sz w:val="20"/>
                <w:szCs w:val="20"/>
              </w:rPr>
            </w:pPr>
            <w:r w:rsidRPr="00953F65">
              <w:rPr>
                <w:b/>
                <w:sz w:val="20"/>
                <w:szCs w:val="20"/>
              </w:rPr>
              <w:t>Место</w:t>
            </w:r>
          </w:p>
          <w:p w:rsidR="004845CC" w:rsidRPr="00953F65" w:rsidRDefault="004845CC" w:rsidP="00BE223A">
            <w:pPr>
              <w:jc w:val="center"/>
              <w:rPr>
                <w:b/>
                <w:sz w:val="20"/>
                <w:szCs w:val="20"/>
              </w:rPr>
            </w:pPr>
            <w:r w:rsidRPr="00953F65">
              <w:rPr>
                <w:b/>
                <w:sz w:val="20"/>
                <w:szCs w:val="20"/>
              </w:rPr>
              <w:t>нахождения</w:t>
            </w:r>
          </w:p>
        </w:tc>
        <w:tc>
          <w:tcPr>
            <w:tcW w:w="1440" w:type="dxa"/>
            <w:tcBorders>
              <w:top w:val="single" w:sz="4" w:space="0" w:color="auto"/>
              <w:left w:val="single" w:sz="4" w:space="0" w:color="auto"/>
              <w:right w:val="double" w:sz="4" w:space="0" w:color="auto"/>
            </w:tcBorders>
          </w:tcPr>
          <w:p w:rsidR="004845CC" w:rsidRPr="00953F65" w:rsidRDefault="004845CC" w:rsidP="00BE223A">
            <w:pPr>
              <w:jc w:val="center"/>
              <w:rPr>
                <w:b/>
                <w:sz w:val="20"/>
                <w:szCs w:val="20"/>
              </w:rPr>
            </w:pPr>
            <w:r w:rsidRPr="00953F65">
              <w:rPr>
                <w:b/>
                <w:sz w:val="20"/>
                <w:szCs w:val="20"/>
              </w:rPr>
              <w:t>Состояние</w:t>
            </w:r>
          </w:p>
        </w:tc>
        <w:tc>
          <w:tcPr>
            <w:tcW w:w="1440" w:type="dxa"/>
            <w:tcBorders>
              <w:top w:val="single" w:sz="4" w:space="0" w:color="auto"/>
              <w:left w:val="double" w:sz="4" w:space="0" w:color="auto"/>
              <w:right w:val="single" w:sz="4" w:space="0" w:color="auto"/>
            </w:tcBorders>
          </w:tcPr>
          <w:p w:rsidR="004845CC" w:rsidRPr="00953F65" w:rsidRDefault="004845CC" w:rsidP="00BE223A">
            <w:pPr>
              <w:jc w:val="center"/>
              <w:rPr>
                <w:b/>
                <w:sz w:val="20"/>
                <w:szCs w:val="20"/>
              </w:rPr>
            </w:pPr>
            <w:r w:rsidRPr="00953F65">
              <w:rPr>
                <w:b/>
                <w:sz w:val="20"/>
                <w:szCs w:val="20"/>
              </w:rPr>
              <w:t>Место нахождения</w:t>
            </w:r>
          </w:p>
        </w:tc>
        <w:tc>
          <w:tcPr>
            <w:tcW w:w="1440" w:type="dxa"/>
            <w:tcBorders>
              <w:top w:val="single" w:sz="4" w:space="0" w:color="auto"/>
              <w:left w:val="single" w:sz="4" w:space="0" w:color="auto"/>
              <w:right w:val="double" w:sz="4" w:space="0" w:color="auto"/>
            </w:tcBorders>
          </w:tcPr>
          <w:p w:rsidR="004845CC" w:rsidRPr="00953F65" w:rsidRDefault="004845CC" w:rsidP="00BE223A">
            <w:pPr>
              <w:jc w:val="center"/>
              <w:rPr>
                <w:b/>
                <w:sz w:val="20"/>
                <w:szCs w:val="20"/>
              </w:rPr>
            </w:pPr>
            <w:r w:rsidRPr="00953F65">
              <w:rPr>
                <w:b/>
                <w:sz w:val="20"/>
                <w:szCs w:val="20"/>
              </w:rPr>
              <w:t>Состояние</w:t>
            </w:r>
          </w:p>
        </w:tc>
        <w:tc>
          <w:tcPr>
            <w:tcW w:w="720" w:type="dxa"/>
            <w:tcBorders>
              <w:left w:val="double" w:sz="4" w:space="0" w:color="auto"/>
              <w:right w:val="single" w:sz="4" w:space="0" w:color="auto"/>
            </w:tcBorders>
            <w:textDirection w:val="btLr"/>
          </w:tcPr>
          <w:p w:rsidR="004845CC" w:rsidRPr="00953F65" w:rsidRDefault="004845CC" w:rsidP="004C1413">
            <w:pPr>
              <w:ind w:left="113" w:right="113"/>
              <w:jc w:val="center"/>
              <w:rPr>
                <w:b/>
                <w:sz w:val="20"/>
                <w:szCs w:val="20"/>
              </w:rPr>
            </w:pPr>
            <w:r w:rsidRPr="00953F65">
              <w:rPr>
                <w:b/>
                <w:sz w:val="20"/>
                <w:szCs w:val="20"/>
              </w:rPr>
              <w:t>Автосамосвалы и</w:t>
            </w:r>
          </w:p>
          <w:p w:rsidR="004845CC" w:rsidRPr="00953F65" w:rsidRDefault="004845CC" w:rsidP="004C1413">
            <w:pPr>
              <w:ind w:left="113" w:right="113"/>
              <w:jc w:val="center"/>
              <w:rPr>
                <w:b/>
                <w:sz w:val="20"/>
                <w:szCs w:val="20"/>
              </w:rPr>
            </w:pPr>
            <w:r w:rsidRPr="00953F65">
              <w:rPr>
                <w:b/>
                <w:sz w:val="20"/>
                <w:szCs w:val="20"/>
              </w:rPr>
              <w:t>Бортовые машины</w:t>
            </w:r>
          </w:p>
        </w:tc>
        <w:tc>
          <w:tcPr>
            <w:tcW w:w="540" w:type="dxa"/>
            <w:tcBorders>
              <w:left w:val="single" w:sz="4" w:space="0" w:color="auto"/>
            </w:tcBorders>
            <w:textDirection w:val="btLr"/>
          </w:tcPr>
          <w:p w:rsidR="004845CC" w:rsidRPr="00953F65" w:rsidRDefault="004845CC" w:rsidP="004C1413">
            <w:pPr>
              <w:ind w:left="113" w:right="113"/>
              <w:jc w:val="center"/>
              <w:rPr>
                <w:b/>
                <w:sz w:val="20"/>
                <w:szCs w:val="20"/>
              </w:rPr>
            </w:pPr>
            <w:r w:rsidRPr="00953F65">
              <w:rPr>
                <w:b/>
                <w:sz w:val="20"/>
                <w:szCs w:val="20"/>
              </w:rPr>
              <w:t>Мусоровозы</w:t>
            </w:r>
          </w:p>
        </w:tc>
        <w:tc>
          <w:tcPr>
            <w:tcW w:w="720" w:type="dxa"/>
            <w:textDirection w:val="btLr"/>
          </w:tcPr>
          <w:p w:rsidR="004845CC" w:rsidRPr="00953F65" w:rsidRDefault="004845CC" w:rsidP="004C1413">
            <w:pPr>
              <w:ind w:left="113" w:right="113"/>
              <w:jc w:val="center"/>
              <w:rPr>
                <w:b/>
                <w:sz w:val="20"/>
                <w:szCs w:val="20"/>
              </w:rPr>
            </w:pPr>
            <w:r w:rsidRPr="00953F65">
              <w:rPr>
                <w:b/>
                <w:sz w:val="20"/>
                <w:szCs w:val="20"/>
              </w:rPr>
              <w:t>Контейнерные</w:t>
            </w:r>
          </w:p>
          <w:p w:rsidR="004845CC" w:rsidRPr="00953F65" w:rsidRDefault="004845CC" w:rsidP="004C1413">
            <w:pPr>
              <w:ind w:left="113" w:right="113"/>
              <w:jc w:val="center"/>
              <w:rPr>
                <w:b/>
                <w:sz w:val="20"/>
                <w:szCs w:val="20"/>
              </w:rPr>
            </w:pPr>
            <w:r w:rsidRPr="00953F65">
              <w:rPr>
                <w:b/>
                <w:sz w:val="20"/>
                <w:szCs w:val="20"/>
              </w:rPr>
              <w:t>машины</w:t>
            </w:r>
          </w:p>
        </w:tc>
        <w:tc>
          <w:tcPr>
            <w:tcW w:w="900" w:type="dxa"/>
            <w:tcBorders>
              <w:right w:val="single" w:sz="4" w:space="0" w:color="auto"/>
            </w:tcBorders>
            <w:textDirection w:val="btLr"/>
          </w:tcPr>
          <w:p w:rsidR="004845CC" w:rsidRPr="00953F65" w:rsidRDefault="004845CC" w:rsidP="004C1413">
            <w:pPr>
              <w:ind w:left="113" w:right="113"/>
              <w:jc w:val="center"/>
              <w:rPr>
                <w:b/>
                <w:sz w:val="20"/>
                <w:szCs w:val="20"/>
              </w:rPr>
            </w:pPr>
            <w:r w:rsidRPr="00953F65">
              <w:rPr>
                <w:b/>
                <w:sz w:val="20"/>
                <w:szCs w:val="20"/>
              </w:rPr>
              <w:t>Тракторы с навесным оборудованием</w:t>
            </w:r>
          </w:p>
        </w:tc>
        <w:tc>
          <w:tcPr>
            <w:tcW w:w="540" w:type="dxa"/>
            <w:tcBorders>
              <w:right w:val="single" w:sz="4" w:space="0" w:color="auto"/>
            </w:tcBorders>
            <w:textDirection w:val="btLr"/>
          </w:tcPr>
          <w:p w:rsidR="004845CC" w:rsidRPr="00953F65" w:rsidRDefault="004845CC" w:rsidP="004C1413">
            <w:pPr>
              <w:ind w:left="113" w:right="113"/>
              <w:jc w:val="center"/>
              <w:rPr>
                <w:b/>
                <w:sz w:val="20"/>
                <w:szCs w:val="20"/>
              </w:rPr>
            </w:pPr>
            <w:r w:rsidRPr="00953F65">
              <w:rPr>
                <w:b/>
                <w:sz w:val="20"/>
                <w:szCs w:val="20"/>
              </w:rPr>
              <w:t>Тракторные</w:t>
            </w:r>
          </w:p>
          <w:p w:rsidR="004845CC" w:rsidRPr="00953F65" w:rsidRDefault="004845CC" w:rsidP="004C1413">
            <w:pPr>
              <w:ind w:left="113" w:right="113"/>
              <w:jc w:val="center"/>
              <w:rPr>
                <w:b/>
                <w:sz w:val="20"/>
                <w:szCs w:val="20"/>
              </w:rPr>
            </w:pPr>
            <w:r w:rsidRPr="00953F65">
              <w:rPr>
                <w:b/>
                <w:sz w:val="20"/>
                <w:szCs w:val="20"/>
              </w:rPr>
              <w:t>тележки</w:t>
            </w:r>
          </w:p>
        </w:tc>
        <w:tc>
          <w:tcPr>
            <w:tcW w:w="720" w:type="dxa"/>
            <w:tcBorders>
              <w:left w:val="single" w:sz="4" w:space="0" w:color="auto"/>
              <w:right w:val="single" w:sz="4" w:space="0" w:color="auto"/>
            </w:tcBorders>
            <w:textDirection w:val="btLr"/>
          </w:tcPr>
          <w:p w:rsidR="004845CC" w:rsidRPr="00953F65" w:rsidRDefault="004845CC" w:rsidP="004C1413">
            <w:pPr>
              <w:ind w:left="113" w:right="113"/>
              <w:jc w:val="center"/>
              <w:rPr>
                <w:b/>
                <w:sz w:val="20"/>
                <w:szCs w:val="20"/>
              </w:rPr>
            </w:pPr>
            <w:r w:rsidRPr="00953F65">
              <w:rPr>
                <w:b/>
                <w:sz w:val="20"/>
                <w:szCs w:val="20"/>
              </w:rPr>
              <w:t>Ассенизационные</w:t>
            </w:r>
          </w:p>
          <w:p w:rsidR="004845CC" w:rsidRPr="00953F65" w:rsidRDefault="004845CC" w:rsidP="004C1413">
            <w:pPr>
              <w:ind w:left="113" w:right="113"/>
              <w:jc w:val="center"/>
              <w:rPr>
                <w:b/>
                <w:sz w:val="20"/>
                <w:szCs w:val="20"/>
              </w:rPr>
            </w:pPr>
            <w:r w:rsidRPr="00953F65">
              <w:rPr>
                <w:b/>
                <w:sz w:val="20"/>
                <w:szCs w:val="20"/>
              </w:rPr>
              <w:t>машины</w:t>
            </w:r>
          </w:p>
        </w:tc>
        <w:tc>
          <w:tcPr>
            <w:tcW w:w="540" w:type="dxa"/>
            <w:tcBorders>
              <w:left w:val="single" w:sz="4" w:space="0" w:color="auto"/>
              <w:right w:val="single" w:sz="4" w:space="0" w:color="auto"/>
            </w:tcBorders>
            <w:textDirection w:val="btLr"/>
          </w:tcPr>
          <w:p w:rsidR="004845CC" w:rsidRPr="00953F65" w:rsidRDefault="004845CC" w:rsidP="004C1413">
            <w:pPr>
              <w:ind w:left="113" w:right="113"/>
              <w:jc w:val="center"/>
              <w:rPr>
                <w:b/>
                <w:sz w:val="20"/>
                <w:szCs w:val="20"/>
              </w:rPr>
            </w:pPr>
            <w:r w:rsidRPr="00953F65">
              <w:rPr>
                <w:b/>
                <w:sz w:val="20"/>
                <w:szCs w:val="20"/>
              </w:rPr>
              <w:t>Бульдозеры</w:t>
            </w:r>
          </w:p>
        </w:tc>
        <w:tc>
          <w:tcPr>
            <w:tcW w:w="720" w:type="dxa"/>
            <w:tcBorders>
              <w:left w:val="single" w:sz="4" w:space="0" w:color="auto"/>
              <w:right w:val="single" w:sz="4" w:space="0" w:color="auto"/>
            </w:tcBorders>
            <w:textDirection w:val="btLr"/>
          </w:tcPr>
          <w:p w:rsidR="004845CC" w:rsidRPr="00953F65" w:rsidRDefault="004845CC" w:rsidP="004C1413">
            <w:pPr>
              <w:ind w:left="113" w:right="113"/>
              <w:jc w:val="center"/>
              <w:rPr>
                <w:b/>
                <w:sz w:val="20"/>
                <w:szCs w:val="20"/>
              </w:rPr>
            </w:pPr>
            <w:r w:rsidRPr="00953F65">
              <w:rPr>
                <w:b/>
                <w:sz w:val="20"/>
                <w:szCs w:val="20"/>
              </w:rPr>
              <w:t>Мусоросборочные контейнеры</w:t>
            </w:r>
          </w:p>
        </w:tc>
        <w:tc>
          <w:tcPr>
            <w:tcW w:w="720" w:type="dxa"/>
            <w:tcBorders>
              <w:left w:val="single" w:sz="4" w:space="0" w:color="auto"/>
              <w:right w:val="double" w:sz="4" w:space="0" w:color="auto"/>
            </w:tcBorders>
            <w:textDirection w:val="btLr"/>
          </w:tcPr>
          <w:p w:rsidR="004845CC" w:rsidRPr="00953F65" w:rsidRDefault="004845CC" w:rsidP="004C1413">
            <w:pPr>
              <w:ind w:left="113" w:right="113"/>
              <w:jc w:val="center"/>
              <w:rPr>
                <w:b/>
                <w:sz w:val="20"/>
                <w:szCs w:val="20"/>
              </w:rPr>
            </w:pPr>
            <w:r w:rsidRPr="00953F65">
              <w:rPr>
                <w:b/>
                <w:sz w:val="20"/>
                <w:szCs w:val="20"/>
              </w:rPr>
              <w:t>Переносные мусоросборники</w:t>
            </w:r>
          </w:p>
        </w:tc>
      </w:tr>
      <w:tr w:rsidR="00BC21C5" w:rsidRPr="007F36B6">
        <w:tblPrEx>
          <w:tblCellMar>
            <w:top w:w="0" w:type="dxa"/>
            <w:bottom w:w="0" w:type="dxa"/>
          </w:tblCellMar>
        </w:tblPrEx>
        <w:tc>
          <w:tcPr>
            <w:tcW w:w="540" w:type="dxa"/>
            <w:tcBorders>
              <w:left w:val="double" w:sz="4" w:space="0" w:color="auto"/>
              <w:right w:val="double" w:sz="4" w:space="0" w:color="auto"/>
            </w:tcBorders>
          </w:tcPr>
          <w:p w:rsidR="00BC21C5" w:rsidRPr="009E5794" w:rsidRDefault="00BC21C5" w:rsidP="004C1413">
            <w:pPr>
              <w:jc w:val="center"/>
              <w:rPr>
                <w:sz w:val="20"/>
                <w:szCs w:val="20"/>
              </w:rPr>
            </w:pPr>
          </w:p>
        </w:tc>
        <w:tc>
          <w:tcPr>
            <w:tcW w:w="2840" w:type="dxa"/>
            <w:tcBorders>
              <w:left w:val="nil"/>
              <w:right w:val="double" w:sz="4" w:space="0" w:color="auto"/>
            </w:tcBorders>
          </w:tcPr>
          <w:p w:rsidR="00BC21C5" w:rsidRPr="00A43018" w:rsidRDefault="00E9441B" w:rsidP="00BA1A76">
            <w:pPr>
              <w:jc w:val="center"/>
              <w:rPr>
                <w:sz w:val="20"/>
                <w:szCs w:val="20"/>
              </w:rPr>
            </w:pPr>
            <w:r w:rsidRPr="00E9441B">
              <w:rPr>
                <w:b/>
                <w:sz w:val="20"/>
                <w:szCs w:val="20"/>
              </w:rPr>
              <w:t>Юргинский муниципальный район</w:t>
            </w:r>
          </w:p>
        </w:tc>
        <w:tc>
          <w:tcPr>
            <w:tcW w:w="1480" w:type="dxa"/>
            <w:tcBorders>
              <w:left w:val="nil"/>
              <w:right w:val="single" w:sz="4" w:space="0" w:color="auto"/>
            </w:tcBorders>
          </w:tcPr>
          <w:p w:rsidR="00BC21C5" w:rsidRPr="008764F7" w:rsidRDefault="00BC21C5" w:rsidP="004C1413">
            <w:pPr>
              <w:jc w:val="center"/>
              <w:rPr>
                <w:sz w:val="22"/>
                <w:szCs w:val="22"/>
              </w:rPr>
            </w:pPr>
          </w:p>
        </w:tc>
        <w:tc>
          <w:tcPr>
            <w:tcW w:w="1440" w:type="dxa"/>
            <w:tcBorders>
              <w:left w:val="single" w:sz="4" w:space="0" w:color="auto"/>
              <w:right w:val="double" w:sz="4" w:space="0" w:color="auto"/>
            </w:tcBorders>
          </w:tcPr>
          <w:p w:rsidR="00BC21C5" w:rsidRPr="008764F7" w:rsidRDefault="00BC21C5" w:rsidP="004C1413">
            <w:pPr>
              <w:jc w:val="center"/>
              <w:rPr>
                <w:sz w:val="22"/>
                <w:szCs w:val="22"/>
              </w:rPr>
            </w:pPr>
          </w:p>
        </w:tc>
        <w:tc>
          <w:tcPr>
            <w:tcW w:w="1440" w:type="dxa"/>
            <w:tcBorders>
              <w:left w:val="double" w:sz="4" w:space="0" w:color="auto"/>
              <w:right w:val="single" w:sz="4" w:space="0" w:color="auto"/>
            </w:tcBorders>
          </w:tcPr>
          <w:p w:rsidR="00BC21C5" w:rsidRPr="008764F7" w:rsidRDefault="00BC21C5" w:rsidP="004C1413">
            <w:pPr>
              <w:jc w:val="center"/>
              <w:rPr>
                <w:sz w:val="22"/>
                <w:szCs w:val="22"/>
              </w:rPr>
            </w:pPr>
          </w:p>
        </w:tc>
        <w:tc>
          <w:tcPr>
            <w:tcW w:w="1440" w:type="dxa"/>
            <w:tcBorders>
              <w:left w:val="single" w:sz="4" w:space="0" w:color="auto"/>
              <w:right w:val="double" w:sz="4" w:space="0" w:color="auto"/>
            </w:tcBorders>
          </w:tcPr>
          <w:p w:rsidR="00BC21C5" w:rsidRPr="008764F7" w:rsidRDefault="00BC21C5" w:rsidP="004C1413">
            <w:pPr>
              <w:jc w:val="center"/>
              <w:rPr>
                <w:sz w:val="22"/>
                <w:szCs w:val="22"/>
              </w:rPr>
            </w:pPr>
          </w:p>
        </w:tc>
        <w:tc>
          <w:tcPr>
            <w:tcW w:w="720" w:type="dxa"/>
            <w:tcBorders>
              <w:left w:val="nil"/>
            </w:tcBorders>
          </w:tcPr>
          <w:p w:rsidR="00BC21C5" w:rsidRPr="00DF00E6" w:rsidRDefault="00BC21C5" w:rsidP="004C1413">
            <w:pPr>
              <w:jc w:val="center"/>
            </w:pPr>
          </w:p>
        </w:tc>
        <w:tc>
          <w:tcPr>
            <w:tcW w:w="540" w:type="dxa"/>
            <w:tcBorders>
              <w:left w:val="nil"/>
            </w:tcBorders>
          </w:tcPr>
          <w:p w:rsidR="00BC21C5" w:rsidRPr="00DF00E6" w:rsidRDefault="00BC21C5" w:rsidP="004C1413">
            <w:pPr>
              <w:jc w:val="center"/>
            </w:pPr>
          </w:p>
        </w:tc>
        <w:tc>
          <w:tcPr>
            <w:tcW w:w="720" w:type="dxa"/>
            <w:vAlign w:val="center"/>
          </w:tcPr>
          <w:p w:rsidR="00BC21C5" w:rsidRPr="00DF00E6" w:rsidRDefault="00BC21C5" w:rsidP="004C1413">
            <w:pPr>
              <w:jc w:val="center"/>
            </w:pPr>
          </w:p>
        </w:tc>
        <w:tc>
          <w:tcPr>
            <w:tcW w:w="900" w:type="dxa"/>
            <w:tcBorders>
              <w:right w:val="single" w:sz="4" w:space="0" w:color="auto"/>
            </w:tcBorders>
            <w:vAlign w:val="center"/>
          </w:tcPr>
          <w:p w:rsidR="00BC21C5" w:rsidRPr="00DF00E6" w:rsidRDefault="00BC21C5" w:rsidP="004C1413">
            <w:pPr>
              <w:jc w:val="center"/>
            </w:pPr>
          </w:p>
        </w:tc>
        <w:tc>
          <w:tcPr>
            <w:tcW w:w="540" w:type="dxa"/>
            <w:tcBorders>
              <w:right w:val="single" w:sz="4" w:space="0" w:color="auto"/>
            </w:tcBorders>
            <w:vAlign w:val="center"/>
          </w:tcPr>
          <w:p w:rsidR="00BC21C5" w:rsidRPr="00DF00E6" w:rsidRDefault="00BC21C5" w:rsidP="004C1413">
            <w:pPr>
              <w:jc w:val="center"/>
            </w:pPr>
          </w:p>
        </w:tc>
        <w:tc>
          <w:tcPr>
            <w:tcW w:w="720" w:type="dxa"/>
            <w:tcBorders>
              <w:left w:val="single" w:sz="4" w:space="0" w:color="auto"/>
              <w:right w:val="single" w:sz="4" w:space="0" w:color="auto"/>
            </w:tcBorders>
            <w:vAlign w:val="center"/>
          </w:tcPr>
          <w:p w:rsidR="00BC21C5" w:rsidRPr="00DF00E6" w:rsidRDefault="00BC21C5" w:rsidP="004C1413">
            <w:pPr>
              <w:jc w:val="center"/>
            </w:pPr>
          </w:p>
        </w:tc>
        <w:tc>
          <w:tcPr>
            <w:tcW w:w="540" w:type="dxa"/>
            <w:tcBorders>
              <w:left w:val="single" w:sz="4" w:space="0" w:color="auto"/>
              <w:right w:val="single" w:sz="4" w:space="0" w:color="auto"/>
            </w:tcBorders>
            <w:vAlign w:val="center"/>
          </w:tcPr>
          <w:p w:rsidR="00BC21C5" w:rsidRPr="00DF00E6" w:rsidRDefault="00BC21C5" w:rsidP="004C1413">
            <w:pPr>
              <w:jc w:val="center"/>
            </w:pPr>
          </w:p>
        </w:tc>
        <w:tc>
          <w:tcPr>
            <w:tcW w:w="720" w:type="dxa"/>
            <w:tcBorders>
              <w:left w:val="single" w:sz="4" w:space="0" w:color="auto"/>
              <w:right w:val="single" w:sz="4" w:space="0" w:color="auto"/>
            </w:tcBorders>
            <w:vAlign w:val="center"/>
          </w:tcPr>
          <w:p w:rsidR="00BC21C5" w:rsidRPr="00DF00E6" w:rsidRDefault="00BC21C5" w:rsidP="004C1413">
            <w:pPr>
              <w:jc w:val="center"/>
            </w:pPr>
          </w:p>
        </w:tc>
        <w:tc>
          <w:tcPr>
            <w:tcW w:w="720" w:type="dxa"/>
            <w:tcBorders>
              <w:left w:val="single" w:sz="4" w:space="0" w:color="auto"/>
              <w:right w:val="double" w:sz="4" w:space="0" w:color="auto"/>
            </w:tcBorders>
            <w:vAlign w:val="center"/>
          </w:tcPr>
          <w:p w:rsidR="00BC21C5" w:rsidRPr="00DF00E6" w:rsidRDefault="00BC21C5" w:rsidP="004C1413">
            <w:pPr>
              <w:jc w:val="center"/>
            </w:pPr>
          </w:p>
        </w:tc>
      </w:tr>
      <w:tr w:rsidR="00C97F95" w:rsidRPr="007F36B6">
        <w:tblPrEx>
          <w:tblCellMar>
            <w:top w:w="0" w:type="dxa"/>
            <w:bottom w:w="0" w:type="dxa"/>
          </w:tblCellMar>
        </w:tblPrEx>
        <w:tc>
          <w:tcPr>
            <w:tcW w:w="540" w:type="dxa"/>
            <w:tcBorders>
              <w:left w:val="double" w:sz="4" w:space="0" w:color="auto"/>
              <w:right w:val="double" w:sz="4" w:space="0" w:color="auto"/>
            </w:tcBorders>
          </w:tcPr>
          <w:p w:rsidR="00C97F95" w:rsidRPr="009E5794" w:rsidRDefault="00884016" w:rsidP="004C1413">
            <w:pPr>
              <w:jc w:val="center"/>
              <w:rPr>
                <w:sz w:val="20"/>
                <w:szCs w:val="20"/>
              </w:rPr>
            </w:pPr>
            <w:r>
              <w:rPr>
                <w:sz w:val="20"/>
                <w:szCs w:val="20"/>
              </w:rPr>
              <w:t>1</w:t>
            </w:r>
          </w:p>
        </w:tc>
        <w:tc>
          <w:tcPr>
            <w:tcW w:w="2840" w:type="dxa"/>
            <w:tcBorders>
              <w:left w:val="nil"/>
              <w:right w:val="double" w:sz="4" w:space="0" w:color="auto"/>
            </w:tcBorders>
          </w:tcPr>
          <w:p w:rsidR="00C97F95" w:rsidRPr="00A43018" w:rsidRDefault="00C97F95" w:rsidP="00BA1A76">
            <w:pPr>
              <w:jc w:val="center"/>
              <w:rPr>
                <w:sz w:val="20"/>
                <w:szCs w:val="20"/>
              </w:rPr>
            </w:pPr>
            <w:r>
              <w:rPr>
                <w:sz w:val="20"/>
                <w:szCs w:val="20"/>
              </w:rPr>
              <w:t>Арлюкское</w:t>
            </w:r>
            <w:r w:rsidRPr="00A43018">
              <w:rPr>
                <w:sz w:val="20"/>
                <w:szCs w:val="20"/>
              </w:rPr>
              <w:t xml:space="preserve"> сельское поселение</w:t>
            </w:r>
          </w:p>
        </w:tc>
        <w:tc>
          <w:tcPr>
            <w:tcW w:w="1480" w:type="dxa"/>
            <w:tcBorders>
              <w:left w:val="nil"/>
              <w:right w:val="single" w:sz="4" w:space="0" w:color="auto"/>
            </w:tcBorders>
          </w:tcPr>
          <w:p w:rsidR="00C97F95" w:rsidRPr="008764F7" w:rsidRDefault="00C97F95" w:rsidP="002E1B63">
            <w:pPr>
              <w:jc w:val="center"/>
              <w:rPr>
                <w:sz w:val="22"/>
                <w:szCs w:val="22"/>
              </w:rPr>
            </w:pPr>
            <w:r>
              <w:rPr>
                <w:sz w:val="22"/>
                <w:szCs w:val="22"/>
              </w:rPr>
              <w:t>Арлюк</w:t>
            </w:r>
          </w:p>
        </w:tc>
        <w:tc>
          <w:tcPr>
            <w:tcW w:w="1440" w:type="dxa"/>
            <w:tcBorders>
              <w:left w:val="single" w:sz="4" w:space="0" w:color="auto"/>
              <w:right w:val="double" w:sz="4" w:space="0" w:color="auto"/>
            </w:tcBorders>
          </w:tcPr>
          <w:p w:rsidR="00C97F95" w:rsidRPr="008764F7" w:rsidRDefault="00C97F95" w:rsidP="002E1B63">
            <w:pPr>
              <w:jc w:val="center"/>
              <w:rPr>
                <w:sz w:val="22"/>
                <w:szCs w:val="22"/>
              </w:rPr>
            </w:pPr>
            <w:r>
              <w:rPr>
                <w:sz w:val="22"/>
                <w:szCs w:val="22"/>
              </w:rPr>
              <w:t>Удовл.</w:t>
            </w:r>
          </w:p>
        </w:tc>
        <w:tc>
          <w:tcPr>
            <w:tcW w:w="1440" w:type="dxa"/>
            <w:tcBorders>
              <w:left w:val="double" w:sz="4" w:space="0" w:color="auto"/>
              <w:right w:val="single" w:sz="4" w:space="0" w:color="auto"/>
            </w:tcBorders>
          </w:tcPr>
          <w:p w:rsidR="00C97F95" w:rsidRPr="008764F7" w:rsidRDefault="00C97F95" w:rsidP="002E1B63">
            <w:pPr>
              <w:jc w:val="center"/>
              <w:rPr>
                <w:sz w:val="22"/>
                <w:szCs w:val="22"/>
              </w:rPr>
            </w:pPr>
            <w:r>
              <w:rPr>
                <w:sz w:val="22"/>
                <w:szCs w:val="22"/>
              </w:rPr>
              <w:t>Арлюк</w:t>
            </w:r>
          </w:p>
        </w:tc>
        <w:tc>
          <w:tcPr>
            <w:tcW w:w="1440" w:type="dxa"/>
            <w:tcBorders>
              <w:left w:val="single" w:sz="4" w:space="0" w:color="auto"/>
              <w:right w:val="double" w:sz="4" w:space="0" w:color="auto"/>
            </w:tcBorders>
          </w:tcPr>
          <w:p w:rsidR="00C97F95" w:rsidRPr="008764F7" w:rsidRDefault="00C97F95" w:rsidP="002E1B63">
            <w:pPr>
              <w:jc w:val="center"/>
              <w:rPr>
                <w:sz w:val="22"/>
                <w:szCs w:val="22"/>
              </w:rPr>
            </w:pPr>
            <w:r>
              <w:rPr>
                <w:sz w:val="22"/>
                <w:szCs w:val="22"/>
              </w:rPr>
              <w:t>Удовл.</w:t>
            </w:r>
          </w:p>
        </w:tc>
        <w:tc>
          <w:tcPr>
            <w:tcW w:w="720" w:type="dxa"/>
            <w:tcBorders>
              <w:left w:val="nil"/>
            </w:tcBorders>
          </w:tcPr>
          <w:p w:rsidR="00C97F95" w:rsidRPr="008764F7" w:rsidRDefault="00C97F95" w:rsidP="007936EB">
            <w:pPr>
              <w:jc w:val="center"/>
              <w:rPr>
                <w:sz w:val="22"/>
                <w:szCs w:val="22"/>
              </w:rPr>
            </w:pPr>
            <w:r>
              <w:rPr>
                <w:sz w:val="22"/>
                <w:szCs w:val="22"/>
              </w:rPr>
              <w:t>1</w:t>
            </w:r>
          </w:p>
        </w:tc>
        <w:tc>
          <w:tcPr>
            <w:tcW w:w="540" w:type="dxa"/>
            <w:tcBorders>
              <w:left w:val="nil"/>
            </w:tcBorders>
          </w:tcPr>
          <w:p w:rsidR="00C97F95" w:rsidRPr="008764F7" w:rsidRDefault="00C97F95" w:rsidP="007936EB">
            <w:pPr>
              <w:jc w:val="center"/>
              <w:rPr>
                <w:sz w:val="22"/>
                <w:szCs w:val="22"/>
              </w:rPr>
            </w:pPr>
          </w:p>
        </w:tc>
        <w:tc>
          <w:tcPr>
            <w:tcW w:w="720" w:type="dxa"/>
          </w:tcPr>
          <w:p w:rsidR="00C97F95" w:rsidRPr="008764F7" w:rsidRDefault="00C97F95" w:rsidP="007936EB">
            <w:pPr>
              <w:jc w:val="center"/>
              <w:rPr>
                <w:sz w:val="22"/>
                <w:szCs w:val="22"/>
              </w:rPr>
            </w:pPr>
          </w:p>
        </w:tc>
        <w:tc>
          <w:tcPr>
            <w:tcW w:w="900" w:type="dxa"/>
            <w:tcBorders>
              <w:right w:val="single" w:sz="4" w:space="0" w:color="auto"/>
            </w:tcBorders>
          </w:tcPr>
          <w:p w:rsidR="00C97F95" w:rsidRPr="008764F7" w:rsidRDefault="00C97F95" w:rsidP="007936EB">
            <w:pPr>
              <w:jc w:val="center"/>
              <w:rPr>
                <w:sz w:val="22"/>
                <w:szCs w:val="22"/>
              </w:rPr>
            </w:pPr>
            <w:r>
              <w:rPr>
                <w:sz w:val="22"/>
                <w:szCs w:val="22"/>
              </w:rPr>
              <w:t>1</w:t>
            </w:r>
          </w:p>
        </w:tc>
        <w:tc>
          <w:tcPr>
            <w:tcW w:w="540" w:type="dxa"/>
            <w:tcBorders>
              <w:right w:val="single" w:sz="4" w:space="0" w:color="auto"/>
            </w:tcBorders>
          </w:tcPr>
          <w:p w:rsidR="00C97F95" w:rsidRPr="008764F7" w:rsidRDefault="00C97F95" w:rsidP="007936EB">
            <w:pPr>
              <w:jc w:val="center"/>
              <w:rPr>
                <w:sz w:val="22"/>
                <w:szCs w:val="22"/>
              </w:rPr>
            </w:pPr>
            <w:r>
              <w:rPr>
                <w:sz w:val="22"/>
                <w:szCs w:val="22"/>
              </w:rPr>
              <w:t>1</w:t>
            </w:r>
          </w:p>
        </w:tc>
        <w:tc>
          <w:tcPr>
            <w:tcW w:w="720" w:type="dxa"/>
            <w:tcBorders>
              <w:left w:val="single" w:sz="4" w:space="0" w:color="auto"/>
              <w:right w:val="single" w:sz="4" w:space="0" w:color="auto"/>
            </w:tcBorders>
          </w:tcPr>
          <w:p w:rsidR="00C97F95" w:rsidRPr="008764F7" w:rsidRDefault="00C97F95" w:rsidP="007936EB">
            <w:pPr>
              <w:jc w:val="center"/>
              <w:rPr>
                <w:sz w:val="22"/>
                <w:szCs w:val="22"/>
              </w:rPr>
            </w:pPr>
          </w:p>
        </w:tc>
        <w:tc>
          <w:tcPr>
            <w:tcW w:w="540" w:type="dxa"/>
            <w:tcBorders>
              <w:left w:val="single" w:sz="4" w:space="0" w:color="auto"/>
              <w:right w:val="single" w:sz="4" w:space="0" w:color="auto"/>
            </w:tcBorders>
          </w:tcPr>
          <w:p w:rsidR="00C97F95" w:rsidRPr="008764F7" w:rsidRDefault="00C97F95" w:rsidP="007936EB">
            <w:pPr>
              <w:jc w:val="center"/>
              <w:rPr>
                <w:sz w:val="22"/>
                <w:szCs w:val="22"/>
              </w:rPr>
            </w:pPr>
          </w:p>
        </w:tc>
        <w:tc>
          <w:tcPr>
            <w:tcW w:w="720" w:type="dxa"/>
            <w:tcBorders>
              <w:left w:val="single" w:sz="4" w:space="0" w:color="auto"/>
              <w:right w:val="single" w:sz="4" w:space="0" w:color="auto"/>
            </w:tcBorders>
          </w:tcPr>
          <w:p w:rsidR="00C97F95" w:rsidRPr="008764F7" w:rsidRDefault="00C97F95" w:rsidP="007936EB">
            <w:pPr>
              <w:jc w:val="center"/>
              <w:rPr>
                <w:sz w:val="22"/>
                <w:szCs w:val="22"/>
              </w:rPr>
            </w:pPr>
          </w:p>
        </w:tc>
        <w:tc>
          <w:tcPr>
            <w:tcW w:w="720" w:type="dxa"/>
            <w:tcBorders>
              <w:left w:val="single" w:sz="4" w:space="0" w:color="auto"/>
              <w:right w:val="double" w:sz="4" w:space="0" w:color="auto"/>
            </w:tcBorders>
          </w:tcPr>
          <w:p w:rsidR="00C97F95" w:rsidRPr="008764F7" w:rsidRDefault="00C97F95" w:rsidP="007936EB">
            <w:pPr>
              <w:jc w:val="center"/>
              <w:rPr>
                <w:sz w:val="22"/>
                <w:szCs w:val="22"/>
              </w:rPr>
            </w:pPr>
          </w:p>
        </w:tc>
      </w:tr>
      <w:tr w:rsidR="00C97F95" w:rsidRPr="007F36B6">
        <w:tblPrEx>
          <w:tblCellMar>
            <w:top w:w="0" w:type="dxa"/>
            <w:bottom w:w="0" w:type="dxa"/>
          </w:tblCellMar>
        </w:tblPrEx>
        <w:tc>
          <w:tcPr>
            <w:tcW w:w="540" w:type="dxa"/>
            <w:tcBorders>
              <w:left w:val="double" w:sz="4" w:space="0" w:color="auto"/>
              <w:right w:val="double" w:sz="4" w:space="0" w:color="auto"/>
            </w:tcBorders>
          </w:tcPr>
          <w:p w:rsidR="00C97F95" w:rsidRPr="009E5794" w:rsidRDefault="00884016" w:rsidP="004C1413">
            <w:pPr>
              <w:jc w:val="center"/>
              <w:rPr>
                <w:sz w:val="20"/>
                <w:szCs w:val="20"/>
              </w:rPr>
            </w:pPr>
            <w:r>
              <w:rPr>
                <w:sz w:val="20"/>
                <w:szCs w:val="20"/>
              </w:rPr>
              <w:t>2</w:t>
            </w:r>
          </w:p>
        </w:tc>
        <w:tc>
          <w:tcPr>
            <w:tcW w:w="2840" w:type="dxa"/>
            <w:tcBorders>
              <w:left w:val="nil"/>
              <w:right w:val="double" w:sz="4" w:space="0" w:color="auto"/>
            </w:tcBorders>
          </w:tcPr>
          <w:p w:rsidR="00C97F95" w:rsidRPr="00A43018" w:rsidRDefault="00C97F95" w:rsidP="00BA1A76">
            <w:pPr>
              <w:jc w:val="center"/>
              <w:rPr>
                <w:sz w:val="20"/>
                <w:szCs w:val="20"/>
              </w:rPr>
            </w:pPr>
            <w:r>
              <w:rPr>
                <w:sz w:val="20"/>
                <w:szCs w:val="20"/>
              </w:rPr>
              <w:t xml:space="preserve">Юргинское </w:t>
            </w:r>
            <w:r w:rsidRPr="00A43018">
              <w:rPr>
                <w:sz w:val="20"/>
                <w:szCs w:val="20"/>
              </w:rPr>
              <w:t>сельское поселение</w:t>
            </w:r>
          </w:p>
        </w:tc>
        <w:tc>
          <w:tcPr>
            <w:tcW w:w="1480" w:type="dxa"/>
            <w:tcBorders>
              <w:left w:val="nil"/>
              <w:right w:val="single" w:sz="4" w:space="0" w:color="auto"/>
            </w:tcBorders>
          </w:tcPr>
          <w:p w:rsidR="00C97F95" w:rsidRPr="008764F7" w:rsidRDefault="00C97F95" w:rsidP="002E1B63">
            <w:pPr>
              <w:jc w:val="center"/>
              <w:rPr>
                <w:sz w:val="22"/>
                <w:szCs w:val="22"/>
              </w:rPr>
            </w:pPr>
            <w:r>
              <w:rPr>
                <w:sz w:val="22"/>
                <w:szCs w:val="22"/>
              </w:rPr>
              <w:t>Юрога - 2</w:t>
            </w:r>
          </w:p>
        </w:tc>
        <w:tc>
          <w:tcPr>
            <w:tcW w:w="1440" w:type="dxa"/>
            <w:tcBorders>
              <w:left w:val="single" w:sz="4" w:space="0" w:color="auto"/>
              <w:right w:val="double" w:sz="4" w:space="0" w:color="auto"/>
            </w:tcBorders>
          </w:tcPr>
          <w:p w:rsidR="00C97F95" w:rsidRPr="00A33FF4" w:rsidRDefault="00C97F95" w:rsidP="002E1B63">
            <w:pPr>
              <w:jc w:val="center"/>
              <w:rPr>
                <w:b/>
                <w:sz w:val="22"/>
                <w:szCs w:val="22"/>
              </w:rPr>
            </w:pPr>
            <w:r>
              <w:rPr>
                <w:sz w:val="22"/>
                <w:szCs w:val="22"/>
              </w:rPr>
              <w:t>Удовл.</w:t>
            </w:r>
          </w:p>
        </w:tc>
        <w:tc>
          <w:tcPr>
            <w:tcW w:w="1440" w:type="dxa"/>
            <w:tcBorders>
              <w:left w:val="double" w:sz="4" w:space="0" w:color="auto"/>
              <w:right w:val="single" w:sz="4" w:space="0" w:color="auto"/>
            </w:tcBorders>
          </w:tcPr>
          <w:p w:rsidR="00C97F95" w:rsidRPr="008764F7" w:rsidRDefault="00C97F95" w:rsidP="002E1B63">
            <w:pPr>
              <w:jc w:val="center"/>
              <w:rPr>
                <w:sz w:val="22"/>
                <w:szCs w:val="22"/>
              </w:rPr>
            </w:pPr>
            <w:r>
              <w:rPr>
                <w:sz w:val="22"/>
                <w:szCs w:val="22"/>
              </w:rPr>
              <w:t>Юрога - 2</w:t>
            </w:r>
          </w:p>
        </w:tc>
        <w:tc>
          <w:tcPr>
            <w:tcW w:w="1440" w:type="dxa"/>
            <w:tcBorders>
              <w:left w:val="single" w:sz="4" w:space="0" w:color="auto"/>
              <w:right w:val="double" w:sz="4" w:space="0" w:color="auto"/>
            </w:tcBorders>
          </w:tcPr>
          <w:p w:rsidR="00C97F95" w:rsidRPr="008764F7" w:rsidRDefault="00C97F95" w:rsidP="002E1B63">
            <w:pPr>
              <w:jc w:val="center"/>
              <w:rPr>
                <w:sz w:val="22"/>
                <w:szCs w:val="22"/>
              </w:rPr>
            </w:pPr>
            <w:r>
              <w:rPr>
                <w:sz w:val="22"/>
                <w:szCs w:val="22"/>
              </w:rPr>
              <w:t>Удовл.</w:t>
            </w:r>
          </w:p>
        </w:tc>
        <w:tc>
          <w:tcPr>
            <w:tcW w:w="720" w:type="dxa"/>
            <w:tcBorders>
              <w:left w:val="nil"/>
            </w:tcBorders>
          </w:tcPr>
          <w:p w:rsidR="00C97F95" w:rsidRPr="008764F7" w:rsidRDefault="00884016" w:rsidP="007936EB">
            <w:pPr>
              <w:jc w:val="center"/>
              <w:rPr>
                <w:sz w:val="22"/>
                <w:szCs w:val="22"/>
              </w:rPr>
            </w:pPr>
            <w:r>
              <w:rPr>
                <w:sz w:val="22"/>
                <w:szCs w:val="22"/>
              </w:rPr>
              <w:t>2</w:t>
            </w:r>
          </w:p>
        </w:tc>
        <w:tc>
          <w:tcPr>
            <w:tcW w:w="540" w:type="dxa"/>
            <w:tcBorders>
              <w:left w:val="nil"/>
            </w:tcBorders>
          </w:tcPr>
          <w:p w:rsidR="00C97F95" w:rsidRPr="008764F7" w:rsidRDefault="00C97F95" w:rsidP="007936EB">
            <w:pPr>
              <w:jc w:val="center"/>
              <w:rPr>
                <w:sz w:val="22"/>
                <w:szCs w:val="22"/>
              </w:rPr>
            </w:pPr>
          </w:p>
        </w:tc>
        <w:tc>
          <w:tcPr>
            <w:tcW w:w="720" w:type="dxa"/>
          </w:tcPr>
          <w:p w:rsidR="00C97F95" w:rsidRPr="008764F7" w:rsidRDefault="00C97F95" w:rsidP="007936EB">
            <w:pPr>
              <w:jc w:val="center"/>
              <w:rPr>
                <w:sz w:val="22"/>
                <w:szCs w:val="22"/>
              </w:rPr>
            </w:pPr>
          </w:p>
        </w:tc>
        <w:tc>
          <w:tcPr>
            <w:tcW w:w="900" w:type="dxa"/>
            <w:tcBorders>
              <w:right w:val="single" w:sz="4" w:space="0" w:color="auto"/>
            </w:tcBorders>
          </w:tcPr>
          <w:p w:rsidR="00C97F95" w:rsidRPr="008764F7" w:rsidRDefault="00884016" w:rsidP="007936EB">
            <w:pPr>
              <w:jc w:val="center"/>
              <w:rPr>
                <w:sz w:val="22"/>
                <w:szCs w:val="22"/>
              </w:rPr>
            </w:pPr>
            <w:r>
              <w:rPr>
                <w:sz w:val="22"/>
                <w:szCs w:val="22"/>
              </w:rPr>
              <w:t>2</w:t>
            </w:r>
          </w:p>
        </w:tc>
        <w:tc>
          <w:tcPr>
            <w:tcW w:w="540" w:type="dxa"/>
            <w:tcBorders>
              <w:right w:val="single" w:sz="4" w:space="0" w:color="auto"/>
            </w:tcBorders>
          </w:tcPr>
          <w:p w:rsidR="00C97F95" w:rsidRPr="008764F7" w:rsidRDefault="00884016" w:rsidP="007936EB">
            <w:pPr>
              <w:jc w:val="center"/>
              <w:rPr>
                <w:sz w:val="22"/>
                <w:szCs w:val="22"/>
              </w:rPr>
            </w:pPr>
            <w:r>
              <w:rPr>
                <w:sz w:val="22"/>
                <w:szCs w:val="22"/>
              </w:rPr>
              <w:t>2</w:t>
            </w:r>
          </w:p>
        </w:tc>
        <w:tc>
          <w:tcPr>
            <w:tcW w:w="720" w:type="dxa"/>
            <w:tcBorders>
              <w:left w:val="single" w:sz="4" w:space="0" w:color="auto"/>
              <w:right w:val="single" w:sz="4" w:space="0" w:color="auto"/>
            </w:tcBorders>
          </w:tcPr>
          <w:p w:rsidR="00C97F95" w:rsidRPr="008764F7" w:rsidRDefault="00C97F95" w:rsidP="007936EB">
            <w:pPr>
              <w:jc w:val="center"/>
              <w:rPr>
                <w:sz w:val="22"/>
                <w:szCs w:val="22"/>
              </w:rPr>
            </w:pPr>
          </w:p>
        </w:tc>
        <w:tc>
          <w:tcPr>
            <w:tcW w:w="540" w:type="dxa"/>
            <w:tcBorders>
              <w:left w:val="single" w:sz="4" w:space="0" w:color="auto"/>
              <w:right w:val="single" w:sz="4" w:space="0" w:color="auto"/>
            </w:tcBorders>
          </w:tcPr>
          <w:p w:rsidR="00C97F95" w:rsidRPr="008764F7" w:rsidRDefault="00C97F95" w:rsidP="007936EB">
            <w:pPr>
              <w:jc w:val="center"/>
              <w:rPr>
                <w:sz w:val="22"/>
                <w:szCs w:val="22"/>
              </w:rPr>
            </w:pPr>
          </w:p>
        </w:tc>
        <w:tc>
          <w:tcPr>
            <w:tcW w:w="720" w:type="dxa"/>
            <w:tcBorders>
              <w:left w:val="single" w:sz="4" w:space="0" w:color="auto"/>
              <w:right w:val="single" w:sz="4" w:space="0" w:color="auto"/>
            </w:tcBorders>
          </w:tcPr>
          <w:p w:rsidR="00C97F95" w:rsidRPr="008764F7" w:rsidRDefault="00C97F95" w:rsidP="007936EB">
            <w:pPr>
              <w:jc w:val="center"/>
              <w:rPr>
                <w:sz w:val="22"/>
                <w:szCs w:val="22"/>
              </w:rPr>
            </w:pPr>
          </w:p>
        </w:tc>
        <w:tc>
          <w:tcPr>
            <w:tcW w:w="720" w:type="dxa"/>
            <w:tcBorders>
              <w:left w:val="single" w:sz="4" w:space="0" w:color="auto"/>
              <w:right w:val="double" w:sz="4" w:space="0" w:color="auto"/>
            </w:tcBorders>
          </w:tcPr>
          <w:p w:rsidR="00C97F95" w:rsidRPr="008764F7" w:rsidRDefault="00C97F95" w:rsidP="007936EB">
            <w:pPr>
              <w:jc w:val="center"/>
              <w:rPr>
                <w:sz w:val="22"/>
                <w:szCs w:val="22"/>
              </w:rPr>
            </w:pPr>
          </w:p>
        </w:tc>
      </w:tr>
      <w:tr w:rsidR="00C97F95" w:rsidRPr="007F36B6">
        <w:tblPrEx>
          <w:tblCellMar>
            <w:top w:w="0" w:type="dxa"/>
            <w:bottom w:w="0" w:type="dxa"/>
          </w:tblCellMar>
        </w:tblPrEx>
        <w:tc>
          <w:tcPr>
            <w:tcW w:w="540" w:type="dxa"/>
            <w:tcBorders>
              <w:left w:val="double" w:sz="4" w:space="0" w:color="auto"/>
              <w:right w:val="double" w:sz="4" w:space="0" w:color="auto"/>
            </w:tcBorders>
          </w:tcPr>
          <w:p w:rsidR="00C97F95" w:rsidRPr="009E5794" w:rsidRDefault="00884016" w:rsidP="004C1413">
            <w:pPr>
              <w:jc w:val="center"/>
              <w:rPr>
                <w:sz w:val="20"/>
                <w:szCs w:val="20"/>
              </w:rPr>
            </w:pPr>
            <w:r>
              <w:rPr>
                <w:sz w:val="20"/>
                <w:szCs w:val="20"/>
              </w:rPr>
              <w:t>3</w:t>
            </w:r>
          </w:p>
        </w:tc>
        <w:tc>
          <w:tcPr>
            <w:tcW w:w="2840" w:type="dxa"/>
            <w:tcBorders>
              <w:left w:val="nil"/>
              <w:right w:val="double" w:sz="4" w:space="0" w:color="auto"/>
            </w:tcBorders>
          </w:tcPr>
          <w:p w:rsidR="00C97F95" w:rsidRPr="00A43018" w:rsidRDefault="00C97F95" w:rsidP="00BA1A76">
            <w:pPr>
              <w:jc w:val="center"/>
              <w:rPr>
                <w:sz w:val="20"/>
                <w:szCs w:val="20"/>
              </w:rPr>
            </w:pPr>
            <w:r>
              <w:rPr>
                <w:sz w:val="20"/>
                <w:szCs w:val="20"/>
              </w:rPr>
              <w:t xml:space="preserve">Новоромановское </w:t>
            </w:r>
            <w:r w:rsidRPr="00A43018">
              <w:rPr>
                <w:sz w:val="20"/>
                <w:szCs w:val="20"/>
              </w:rPr>
              <w:t>сельское поселение</w:t>
            </w:r>
          </w:p>
        </w:tc>
        <w:tc>
          <w:tcPr>
            <w:tcW w:w="1480" w:type="dxa"/>
            <w:tcBorders>
              <w:left w:val="nil"/>
              <w:right w:val="single" w:sz="4" w:space="0" w:color="auto"/>
            </w:tcBorders>
          </w:tcPr>
          <w:p w:rsidR="00C97F95" w:rsidRPr="008764F7" w:rsidRDefault="00C97F95" w:rsidP="002E1B63">
            <w:pPr>
              <w:jc w:val="center"/>
              <w:rPr>
                <w:sz w:val="22"/>
                <w:szCs w:val="22"/>
              </w:rPr>
            </w:pPr>
            <w:r>
              <w:rPr>
                <w:sz w:val="22"/>
                <w:szCs w:val="22"/>
              </w:rPr>
              <w:t>Д. Мальцево</w:t>
            </w:r>
          </w:p>
        </w:tc>
        <w:tc>
          <w:tcPr>
            <w:tcW w:w="1440" w:type="dxa"/>
            <w:tcBorders>
              <w:left w:val="single" w:sz="4" w:space="0" w:color="auto"/>
              <w:right w:val="double" w:sz="4" w:space="0" w:color="auto"/>
            </w:tcBorders>
          </w:tcPr>
          <w:p w:rsidR="00C97F95" w:rsidRPr="008764F7" w:rsidRDefault="00C97F95" w:rsidP="002E1B63">
            <w:pPr>
              <w:jc w:val="center"/>
              <w:rPr>
                <w:sz w:val="22"/>
                <w:szCs w:val="22"/>
              </w:rPr>
            </w:pPr>
            <w:r>
              <w:rPr>
                <w:sz w:val="22"/>
                <w:szCs w:val="22"/>
              </w:rPr>
              <w:t>Удовл.</w:t>
            </w:r>
          </w:p>
        </w:tc>
        <w:tc>
          <w:tcPr>
            <w:tcW w:w="1440" w:type="dxa"/>
            <w:tcBorders>
              <w:left w:val="double" w:sz="4" w:space="0" w:color="auto"/>
              <w:right w:val="single" w:sz="4" w:space="0" w:color="auto"/>
            </w:tcBorders>
          </w:tcPr>
          <w:p w:rsidR="00C97F95" w:rsidRPr="008764F7" w:rsidRDefault="00C97F95" w:rsidP="002E1B63">
            <w:pPr>
              <w:jc w:val="center"/>
              <w:rPr>
                <w:sz w:val="22"/>
                <w:szCs w:val="22"/>
              </w:rPr>
            </w:pPr>
            <w:r>
              <w:rPr>
                <w:sz w:val="22"/>
                <w:szCs w:val="22"/>
              </w:rPr>
              <w:t>Д. Мальцево</w:t>
            </w:r>
          </w:p>
        </w:tc>
        <w:tc>
          <w:tcPr>
            <w:tcW w:w="1440" w:type="dxa"/>
            <w:tcBorders>
              <w:left w:val="single" w:sz="4" w:space="0" w:color="auto"/>
              <w:right w:val="double" w:sz="4" w:space="0" w:color="auto"/>
            </w:tcBorders>
          </w:tcPr>
          <w:p w:rsidR="00C97F95" w:rsidRPr="008764F7" w:rsidRDefault="00C97F95" w:rsidP="002E1B63">
            <w:pPr>
              <w:jc w:val="center"/>
              <w:rPr>
                <w:sz w:val="22"/>
                <w:szCs w:val="22"/>
              </w:rPr>
            </w:pPr>
            <w:r>
              <w:rPr>
                <w:sz w:val="22"/>
                <w:szCs w:val="22"/>
              </w:rPr>
              <w:t>удовл</w:t>
            </w:r>
          </w:p>
        </w:tc>
        <w:tc>
          <w:tcPr>
            <w:tcW w:w="720" w:type="dxa"/>
            <w:tcBorders>
              <w:left w:val="nil"/>
            </w:tcBorders>
          </w:tcPr>
          <w:p w:rsidR="00C97F95" w:rsidRPr="008764F7" w:rsidRDefault="00884016" w:rsidP="007936EB">
            <w:pPr>
              <w:jc w:val="center"/>
              <w:rPr>
                <w:sz w:val="22"/>
                <w:szCs w:val="22"/>
              </w:rPr>
            </w:pPr>
            <w:r>
              <w:rPr>
                <w:sz w:val="22"/>
                <w:szCs w:val="22"/>
              </w:rPr>
              <w:t>3</w:t>
            </w:r>
          </w:p>
        </w:tc>
        <w:tc>
          <w:tcPr>
            <w:tcW w:w="540" w:type="dxa"/>
            <w:tcBorders>
              <w:left w:val="nil"/>
            </w:tcBorders>
          </w:tcPr>
          <w:p w:rsidR="00C97F95" w:rsidRPr="008764F7" w:rsidRDefault="00C97F95" w:rsidP="007936EB">
            <w:pPr>
              <w:jc w:val="center"/>
              <w:rPr>
                <w:sz w:val="22"/>
                <w:szCs w:val="22"/>
              </w:rPr>
            </w:pPr>
          </w:p>
        </w:tc>
        <w:tc>
          <w:tcPr>
            <w:tcW w:w="720" w:type="dxa"/>
          </w:tcPr>
          <w:p w:rsidR="00C97F95" w:rsidRPr="008764F7" w:rsidRDefault="00C97F95" w:rsidP="007936EB">
            <w:pPr>
              <w:jc w:val="center"/>
              <w:rPr>
                <w:sz w:val="22"/>
                <w:szCs w:val="22"/>
              </w:rPr>
            </w:pPr>
          </w:p>
        </w:tc>
        <w:tc>
          <w:tcPr>
            <w:tcW w:w="900" w:type="dxa"/>
            <w:tcBorders>
              <w:right w:val="single" w:sz="4" w:space="0" w:color="auto"/>
            </w:tcBorders>
          </w:tcPr>
          <w:p w:rsidR="00C97F95" w:rsidRPr="008764F7" w:rsidRDefault="00884016" w:rsidP="007936EB">
            <w:pPr>
              <w:jc w:val="center"/>
              <w:rPr>
                <w:sz w:val="22"/>
                <w:szCs w:val="22"/>
              </w:rPr>
            </w:pPr>
            <w:r>
              <w:rPr>
                <w:sz w:val="22"/>
                <w:szCs w:val="22"/>
              </w:rPr>
              <w:t>3</w:t>
            </w:r>
          </w:p>
        </w:tc>
        <w:tc>
          <w:tcPr>
            <w:tcW w:w="540" w:type="dxa"/>
            <w:tcBorders>
              <w:right w:val="single" w:sz="4" w:space="0" w:color="auto"/>
            </w:tcBorders>
          </w:tcPr>
          <w:p w:rsidR="00C97F95" w:rsidRPr="008764F7" w:rsidRDefault="00884016" w:rsidP="007936EB">
            <w:pPr>
              <w:jc w:val="center"/>
              <w:rPr>
                <w:sz w:val="22"/>
                <w:szCs w:val="22"/>
              </w:rPr>
            </w:pPr>
            <w:r>
              <w:rPr>
                <w:sz w:val="22"/>
                <w:szCs w:val="22"/>
              </w:rPr>
              <w:t>3</w:t>
            </w:r>
          </w:p>
        </w:tc>
        <w:tc>
          <w:tcPr>
            <w:tcW w:w="720" w:type="dxa"/>
            <w:tcBorders>
              <w:left w:val="single" w:sz="4" w:space="0" w:color="auto"/>
              <w:right w:val="single" w:sz="4" w:space="0" w:color="auto"/>
            </w:tcBorders>
          </w:tcPr>
          <w:p w:rsidR="00C97F95" w:rsidRPr="008764F7" w:rsidRDefault="00C97F95" w:rsidP="007936EB">
            <w:pPr>
              <w:jc w:val="center"/>
              <w:rPr>
                <w:sz w:val="22"/>
                <w:szCs w:val="22"/>
              </w:rPr>
            </w:pPr>
          </w:p>
        </w:tc>
        <w:tc>
          <w:tcPr>
            <w:tcW w:w="540" w:type="dxa"/>
            <w:tcBorders>
              <w:left w:val="single" w:sz="4" w:space="0" w:color="auto"/>
              <w:right w:val="single" w:sz="4" w:space="0" w:color="auto"/>
            </w:tcBorders>
          </w:tcPr>
          <w:p w:rsidR="00C97F95" w:rsidRPr="008764F7" w:rsidRDefault="00C97F95" w:rsidP="007936EB">
            <w:pPr>
              <w:jc w:val="center"/>
              <w:rPr>
                <w:sz w:val="22"/>
                <w:szCs w:val="22"/>
              </w:rPr>
            </w:pPr>
          </w:p>
        </w:tc>
        <w:tc>
          <w:tcPr>
            <w:tcW w:w="720" w:type="dxa"/>
            <w:tcBorders>
              <w:left w:val="single" w:sz="4" w:space="0" w:color="auto"/>
              <w:right w:val="single" w:sz="4" w:space="0" w:color="auto"/>
            </w:tcBorders>
          </w:tcPr>
          <w:p w:rsidR="00C97F95" w:rsidRPr="008764F7" w:rsidRDefault="00C97F95" w:rsidP="007936EB">
            <w:pPr>
              <w:jc w:val="center"/>
              <w:rPr>
                <w:sz w:val="22"/>
                <w:szCs w:val="22"/>
              </w:rPr>
            </w:pPr>
          </w:p>
        </w:tc>
        <w:tc>
          <w:tcPr>
            <w:tcW w:w="720" w:type="dxa"/>
            <w:tcBorders>
              <w:left w:val="single" w:sz="4" w:space="0" w:color="auto"/>
              <w:right w:val="double" w:sz="4" w:space="0" w:color="auto"/>
            </w:tcBorders>
          </w:tcPr>
          <w:p w:rsidR="00C97F95" w:rsidRPr="008764F7" w:rsidRDefault="00C97F95" w:rsidP="007936EB">
            <w:pPr>
              <w:jc w:val="center"/>
              <w:rPr>
                <w:sz w:val="22"/>
                <w:szCs w:val="22"/>
              </w:rPr>
            </w:pPr>
          </w:p>
        </w:tc>
      </w:tr>
      <w:tr w:rsidR="00C97F95" w:rsidRPr="007F36B6">
        <w:tblPrEx>
          <w:tblCellMar>
            <w:top w:w="0" w:type="dxa"/>
            <w:bottom w:w="0" w:type="dxa"/>
          </w:tblCellMar>
        </w:tblPrEx>
        <w:tc>
          <w:tcPr>
            <w:tcW w:w="540" w:type="dxa"/>
            <w:tcBorders>
              <w:left w:val="double" w:sz="4" w:space="0" w:color="auto"/>
              <w:right w:val="double" w:sz="4" w:space="0" w:color="auto"/>
            </w:tcBorders>
          </w:tcPr>
          <w:p w:rsidR="00C97F95" w:rsidRPr="009E5794" w:rsidRDefault="00884016" w:rsidP="004C1413">
            <w:pPr>
              <w:jc w:val="center"/>
              <w:rPr>
                <w:sz w:val="20"/>
                <w:szCs w:val="20"/>
              </w:rPr>
            </w:pPr>
            <w:r>
              <w:rPr>
                <w:sz w:val="20"/>
                <w:szCs w:val="20"/>
              </w:rPr>
              <w:t>4</w:t>
            </w:r>
          </w:p>
        </w:tc>
        <w:tc>
          <w:tcPr>
            <w:tcW w:w="2840" w:type="dxa"/>
            <w:tcBorders>
              <w:left w:val="nil"/>
              <w:right w:val="double" w:sz="4" w:space="0" w:color="auto"/>
            </w:tcBorders>
          </w:tcPr>
          <w:p w:rsidR="00C97F95" w:rsidRPr="00A43018" w:rsidRDefault="00C97F95" w:rsidP="00BA1A76">
            <w:pPr>
              <w:jc w:val="center"/>
              <w:rPr>
                <w:sz w:val="20"/>
                <w:szCs w:val="20"/>
              </w:rPr>
            </w:pPr>
            <w:r>
              <w:rPr>
                <w:sz w:val="20"/>
                <w:szCs w:val="20"/>
              </w:rPr>
              <w:t>Мальцевское</w:t>
            </w:r>
            <w:r w:rsidRPr="00A43018">
              <w:rPr>
                <w:sz w:val="20"/>
                <w:szCs w:val="20"/>
              </w:rPr>
              <w:t xml:space="preserve"> сельское поселение</w:t>
            </w:r>
          </w:p>
        </w:tc>
        <w:tc>
          <w:tcPr>
            <w:tcW w:w="1480" w:type="dxa"/>
            <w:tcBorders>
              <w:left w:val="nil"/>
              <w:right w:val="single" w:sz="4" w:space="0" w:color="auto"/>
            </w:tcBorders>
          </w:tcPr>
          <w:p w:rsidR="00C97F95" w:rsidRPr="008764F7" w:rsidRDefault="00C97F95" w:rsidP="002E1B63">
            <w:pPr>
              <w:jc w:val="center"/>
              <w:rPr>
                <w:sz w:val="22"/>
                <w:szCs w:val="22"/>
              </w:rPr>
            </w:pPr>
            <w:r>
              <w:rPr>
                <w:sz w:val="22"/>
                <w:szCs w:val="22"/>
              </w:rPr>
              <w:t>Д. Мальцево</w:t>
            </w:r>
          </w:p>
        </w:tc>
        <w:tc>
          <w:tcPr>
            <w:tcW w:w="1440" w:type="dxa"/>
            <w:tcBorders>
              <w:left w:val="single" w:sz="4" w:space="0" w:color="auto"/>
              <w:right w:val="double" w:sz="4" w:space="0" w:color="auto"/>
            </w:tcBorders>
          </w:tcPr>
          <w:p w:rsidR="00C97F95" w:rsidRPr="008764F7" w:rsidRDefault="00C97F95" w:rsidP="002E1B63">
            <w:pPr>
              <w:jc w:val="center"/>
              <w:rPr>
                <w:sz w:val="22"/>
                <w:szCs w:val="22"/>
              </w:rPr>
            </w:pPr>
            <w:r>
              <w:rPr>
                <w:sz w:val="22"/>
                <w:szCs w:val="22"/>
              </w:rPr>
              <w:t>Удовл.</w:t>
            </w:r>
          </w:p>
        </w:tc>
        <w:tc>
          <w:tcPr>
            <w:tcW w:w="1440" w:type="dxa"/>
            <w:tcBorders>
              <w:left w:val="double" w:sz="4" w:space="0" w:color="auto"/>
              <w:bottom w:val="single" w:sz="4" w:space="0" w:color="auto"/>
              <w:right w:val="single" w:sz="4" w:space="0" w:color="auto"/>
            </w:tcBorders>
          </w:tcPr>
          <w:p w:rsidR="00C97F95" w:rsidRPr="008764F7" w:rsidRDefault="00C97F95" w:rsidP="002E1B63">
            <w:pPr>
              <w:jc w:val="center"/>
              <w:rPr>
                <w:sz w:val="22"/>
                <w:szCs w:val="22"/>
              </w:rPr>
            </w:pPr>
            <w:r>
              <w:rPr>
                <w:sz w:val="22"/>
                <w:szCs w:val="22"/>
              </w:rPr>
              <w:t>Д. Мальцево</w:t>
            </w:r>
          </w:p>
        </w:tc>
        <w:tc>
          <w:tcPr>
            <w:tcW w:w="1440" w:type="dxa"/>
            <w:tcBorders>
              <w:left w:val="single" w:sz="4" w:space="0" w:color="auto"/>
              <w:right w:val="double" w:sz="4" w:space="0" w:color="auto"/>
            </w:tcBorders>
          </w:tcPr>
          <w:p w:rsidR="00C97F95" w:rsidRPr="008764F7" w:rsidRDefault="00C97F95" w:rsidP="002E1B63">
            <w:pPr>
              <w:jc w:val="center"/>
              <w:rPr>
                <w:sz w:val="22"/>
                <w:szCs w:val="22"/>
              </w:rPr>
            </w:pPr>
            <w:r>
              <w:rPr>
                <w:sz w:val="22"/>
                <w:szCs w:val="22"/>
              </w:rPr>
              <w:t>удовл</w:t>
            </w:r>
          </w:p>
        </w:tc>
        <w:tc>
          <w:tcPr>
            <w:tcW w:w="720" w:type="dxa"/>
            <w:tcBorders>
              <w:left w:val="nil"/>
            </w:tcBorders>
          </w:tcPr>
          <w:p w:rsidR="00C97F95" w:rsidRPr="008764F7" w:rsidRDefault="00C97F95" w:rsidP="007936EB">
            <w:pPr>
              <w:jc w:val="center"/>
              <w:rPr>
                <w:sz w:val="22"/>
                <w:szCs w:val="22"/>
              </w:rPr>
            </w:pPr>
            <w:r>
              <w:rPr>
                <w:sz w:val="22"/>
                <w:szCs w:val="22"/>
              </w:rPr>
              <w:t>1</w:t>
            </w:r>
          </w:p>
        </w:tc>
        <w:tc>
          <w:tcPr>
            <w:tcW w:w="540" w:type="dxa"/>
            <w:tcBorders>
              <w:left w:val="nil"/>
            </w:tcBorders>
          </w:tcPr>
          <w:p w:rsidR="00C97F95" w:rsidRPr="008764F7" w:rsidRDefault="00C97F95" w:rsidP="007936EB">
            <w:pPr>
              <w:jc w:val="center"/>
              <w:rPr>
                <w:sz w:val="22"/>
                <w:szCs w:val="22"/>
              </w:rPr>
            </w:pPr>
          </w:p>
        </w:tc>
        <w:tc>
          <w:tcPr>
            <w:tcW w:w="720" w:type="dxa"/>
          </w:tcPr>
          <w:p w:rsidR="00C97F95" w:rsidRPr="008764F7" w:rsidRDefault="00C97F95" w:rsidP="007936EB">
            <w:pPr>
              <w:jc w:val="center"/>
              <w:rPr>
                <w:sz w:val="22"/>
                <w:szCs w:val="22"/>
              </w:rPr>
            </w:pPr>
          </w:p>
        </w:tc>
        <w:tc>
          <w:tcPr>
            <w:tcW w:w="900" w:type="dxa"/>
            <w:tcBorders>
              <w:right w:val="single" w:sz="4" w:space="0" w:color="auto"/>
            </w:tcBorders>
          </w:tcPr>
          <w:p w:rsidR="00C97F95" w:rsidRPr="008764F7" w:rsidRDefault="00C97F95" w:rsidP="007936EB">
            <w:pPr>
              <w:jc w:val="center"/>
              <w:rPr>
                <w:sz w:val="22"/>
                <w:szCs w:val="22"/>
              </w:rPr>
            </w:pPr>
            <w:r>
              <w:rPr>
                <w:sz w:val="22"/>
                <w:szCs w:val="22"/>
              </w:rPr>
              <w:t>1</w:t>
            </w:r>
          </w:p>
        </w:tc>
        <w:tc>
          <w:tcPr>
            <w:tcW w:w="540" w:type="dxa"/>
            <w:tcBorders>
              <w:right w:val="single" w:sz="4" w:space="0" w:color="auto"/>
            </w:tcBorders>
          </w:tcPr>
          <w:p w:rsidR="00C97F95" w:rsidRPr="008764F7" w:rsidRDefault="00C97F95" w:rsidP="007936EB">
            <w:pPr>
              <w:jc w:val="center"/>
              <w:rPr>
                <w:sz w:val="22"/>
                <w:szCs w:val="22"/>
              </w:rPr>
            </w:pPr>
            <w:r>
              <w:rPr>
                <w:sz w:val="22"/>
                <w:szCs w:val="22"/>
              </w:rPr>
              <w:t>1</w:t>
            </w:r>
          </w:p>
        </w:tc>
        <w:tc>
          <w:tcPr>
            <w:tcW w:w="720" w:type="dxa"/>
            <w:tcBorders>
              <w:left w:val="single" w:sz="4" w:space="0" w:color="auto"/>
              <w:right w:val="single" w:sz="4" w:space="0" w:color="auto"/>
            </w:tcBorders>
          </w:tcPr>
          <w:p w:rsidR="00C97F95" w:rsidRPr="008764F7" w:rsidRDefault="00C97F95" w:rsidP="007936EB">
            <w:pPr>
              <w:jc w:val="center"/>
              <w:rPr>
                <w:sz w:val="22"/>
                <w:szCs w:val="22"/>
              </w:rPr>
            </w:pPr>
          </w:p>
        </w:tc>
        <w:tc>
          <w:tcPr>
            <w:tcW w:w="540" w:type="dxa"/>
            <w:tcBorders>
              <w:left w:val="single" w:sz="4" w:space="0" w:color="auto"/>
              <w:right w:val="single" w:sz="4" w:space="0" w:color="auto"/>
            </w:tcBorders>
          </w:tcPr>
          <w:p w:rsidR="00C97F95" w:rsidRPr="008764F7" w:rsidRDefault="00C97F95" w:rsidP="007936EB">
            <w:pPr>
              <w:jc w:val="center"/>
              <w:rPr>
                <w:sz w:val="22"/>
                <w:szCs w:val="22"/>
              </w:rPr>
            </w:pPr>
          </w:p>
        </w:tc>
        <w:tc>
          <w:tcPr>
            <w:tcW w:w="720" w:type="dxa"/>
            <w:tcBorders>
              <w:left w:val="single" w:sz="4" w:space="0" w:color="auto"/>
              <w:right w:val="single" w:sz="4" w:space="0" w:color="auto"/>
            </w:tcBorders>
          </w:tcPr>
          <w:p w:rsidR="00C97F95" w:rsidRPr="008764F7" w:rsidRDefault="00C97F95" w:rsidP="007936EB">
            <w:pPr>
              <w:jc w:val="center"/>
              <w:rPr>
                <w:sz w:val="22"/>
                <w:szCs w:val="22"/>
              </w:rPr>
            </w:pPr>
          </w:p>
        </w:tc>
        <w:tc>
          <w:tcPr>
            <w:tcW w:w="720" w:type="dxa"/>
            <w:tcBorders>
              <w:left w:val="single" w:sz="4" w:space="0" w:color="auto"/>
              <w:right w:val="double" w:sz="4" w:space="0" w:color="auto"/>
            </w:tcBorders>
          </w:tcPr>
          <w:p w:rsidR="00C97F95" w:rsidRPr="008764F7" w:rsidRDefault="00C97F95" w:rsidP="007936EB">
            <w:pPr>
              <w:jc w:val="center"/>
              <w:rPr>
                <w:sz w:val="22"/>
                <w:szCs w:val="22"/>
              </w:rPr>
            </w:pPr>
          </w:p>
        </w:tc>
      </w:tr>
      <w:tr w:rsidR="00C97F95" w:rsidRPr="007F36B6">
        <w:tblPrEx>
          <w:tblCellMar>
            <w:top w:w="0" w:type="dxa"/>
            <w:bottom w:w="0" w:type="dxa"/>
          </w:tblCellMar>
        </w:tblPrEx>
        <w:tc>
          <w:tcPr>
            <w:tcW w:w="540" w:type="dxa"/>
            <w:tcBorders>
              <w:left w:val="double" w:sz="4" w:space="0" w:color="auto"/>
              <w:right w:val="double" w:sz="4" w:space="0" w:color="auto"/>
            </w:tcBorders>
          </w:tcPr>
          <w:p w:rsidR="00C97F95" w:rsidRPr="009E5794" w:rsidRDefault="00884016" w:rsidP="004C1413">
            <w:pPr>
              <w:jc w:val="center"/>
              <w:rPr>
                <w:sz w:val="20"/>
                <w:szCs w:val="20"/>
              </w:rPr>
            </w:pPr>
            <w:r>
              <w:rPr>
                <w:sz w:val="20"/>
                <w:szCs w:val="20"/>
              </w:rPr>
              <w:t>5</w:t>
            </w:r>
          </w:p>
        </w:tc>
        <w:tc>
          <w:tcPr>
            <w:tcW w:w="2840" w:type="dxa"/>
            <w:tcBorders>
              <w:left w:val="nil"/>
              <w:right w:val="double" w:sz="4" w:space="0" w:color="auto"/>
            </w:tcBorders>
          </w:tcPr>
          <w:p w:rsidR="00C97F95" w:rsidRDefault="00C97F95" w:rsidP="00BA1A76">
            <w:pPr>
              <w:jc w:val="center"/>
              <w:rPr>
                <w:sz w:val="20"/>
                <w:szCs w:val="20"/>
              </w:rPr>
            </w:pPr>
            <w:r>
              <w:rPr>
                <w:sz w:val="20"/>
                <w:szCs w:val="20"/>
              </w:rPr>
              <w:t xml:space="preserve">Проскоковское </w:t>
            </w:r>
            <w:r w:rsidRPr="00A43018">
              <w:rPr>
                <w:sz w:val="20"/>
                <w:szCs w:val="20"/>
              </w:rPr>
              <w:t>сельское поселение</w:t>
            </w:r>
          </w:p>
        </w:tc>
        <w:tc>
          <w:tcPr>
            <w:tcW w:w="1480" w:type="dxa"/>
            <w:tcBorders>
              <w:left w:val="nil"/>
              <w:right w:val="single" w:sz="4" w:space="0" w:color="auto"/>
            </w:tcBorders>
          </w:tcPr>
          <w:p w:rsidR="00C97F95" w:rsidRPr="008764F7" w:rsidRDefault="00C97F95" w:rsidP="002E1B63">
            <w:pPr>
              <w:jc w:val="center"/>
              <w:rPr>
                <w:sz w:val="22"/>
                <w:szCs w:val="22"/>
              </w:rPr>
            </w:pPr>
            <w:r>
              <w:rPr>
                <w:sz w:val="22"/>
                <w:szCs w:val="22"/>
              </w:rPr>
              <w:t>Проскоково</w:t>
            </w:r>
          </w:p>
        </w:tc>
        <w:tc>
          <w:tcPr>
            <w:tcW w:w="1440" w:type="dxa"/>
            <w:tcBorders>
              <w:left w:val="single" w:sz="4" w:space="0" w:color="auto"/>
              <w:right w:val="double" w:sz="4" w:space="0" w:color="auto"/>
            </w:tcBorders>
          </w:tcPr>
          <w:p w:rsidR="00C97F95" w:rsidRPr="008764F7" w:rsidRDefault="00C97F95" w:rsidP="002E1B63">
            <w:pPr>
              <w:jc w:val="center"/>
              <w:rPr>
                <w:sz w:val="22"/>
                <w:szCs w:val="22"/>
              </w:rPr>
            </w:pPr>
            <w:r>
              <w:rPr>
                <w:sz w:val="22"/>
                <w:szCs w:val="22"/>
              </w:rPr>
              <w:t>Удовл.</w:t>
            </w:r>
          </w:p>
        </w:tc>
        <w:tc>
          <w:tcPr>
            <w:tcW w:w="1440" w:type="dxa"/>
            <w:tcBorders>
              <w:top w:val="single" w:sz="4" w:space="0" w:color="auto"/>
              <w:left w:val="double" w:sz="4" w:space="0" w:color="auto"/>
              <w:bottom w:val="single" w:sz="4" w:space="0" w:color="auto"/>
              <w:right w:val="single" w:sz="4" w:space="0" w:color="auto"/>
            </w:tcBorders>
          </w:tcPr>
          <w:p w:rsidR="00C97F95" w:rsidRPr="008764F7" w:rsidRDefault="00C97F95" w:rsidP="002E1B63">
            <w:pPr>
              <w:jc w:val="center"/>
              <w:rPr>
                <w:sz w:val="22"/>
                <w:szCs w:val="22"/>
              </w:rPr>
            </w:pPr>
            <w:r>
              <w:rPr>
                <w:sz w:val="22"/>
                <w:szCs w:val="22"/>
              </w:rPr>
              <w:t>Проскоково</w:t>
            </w:r>
          </w:p>
        </w:tc>
        <w:tc>
          <w:tcPr>
            <w:tcW w:w="1440" w:type="dxa"/>
            <w:tcBorders>
              <w:left w:val="single" w:sz="4" w:space="0" w:color="auto"/>
              <w:right w:val="double" w:sz="4" w:space="0" w:color="auto"/>
            </w:tcBorders>
          </w:tcPr>
          <w:p w:rsidR="00C97F95" w:rsidRPr="008764F7" w:rsidRDefault="00C97F95" w:rsidP="002E1B63">
            <w:pPr>
              <w:jc w:val="center"/>
              <w:rPr>
                <w:sz w:val="22"/>
                <w:szCs w:val="22"/>
              </w:rPr>
            </w:pPr>
            <w:r>
              <w:rPr>
                <w:sz w:val="22"/>
                <w:szCs w:val="22"/>
              </w:rPr>
              <w:t>Удовл.</w:t>
            </w:r>
          </w:p>
        </w:tc>
        <w:tc>
          <w:tcPr>
            <w:tcW w:w="720" w:type="dxa"/>
            <w:tcBorders>
              <w:left w:val="nil"/>
            </w:tcBorders>
          </w:tcPr>
          <w:p w:rsidR="00C97F95" w:rsidRPr="008764F7" w:rsidRDefault="00884016" w:rsidP="007936EB">
            <w:pPr>
              <w:jc w:val="center"/>
              <w:rPr>
                <w:sz w:val="22"/>
                <w:szCs w:val="22"/>
              </w:rPr>
            </w:pPr>
            <w:r>
              <w:rPr>
                <w:sz w:val="22"/>
                <w:szCs w:val="22"/>
              </w:rPr>
              <w:t>3</w:t>
            </w:r>
          </w:p>
        </w:tc>
        <w:tc>
          <w:tcPr>
            <w:tcW w:w="540" w:type="dxa"/>
            <w:tcBorders>
              <w:left w:val="nil"/>
            </w:tcBorders>
          </w:tcPr>
          <w:p w:rsidR="00C97F95" w:rsidRPr="008764F7" w:rsidRDefault="00C97F95" w:rsidP="007936EB">
            <w:pPr>
              <w:jc w:val="center"/>
              <w:rPr>
                <w:sz w:val="22"/>
                <w:szCs w:val="22"/>
              </w:rPr>
            </w:pPr>
          </w:p>
        </w:tc>
        <w:tc>
          <w:tcPr>
            <w:tcW w:w="720" w:type="dxa"/>
          </w:tcPr>
          <w:p w:rsidR="00C97F95" w:rsidRPr="008764F7" w:rsidRDefault="00C97F95" w:rsidP="007936EB">
            <w:pPr>
              <w:jc w:val="center"/>
              <w:rPr>
                <w:sz w:val="22"/>
                <w:szCs w:val="22"/>
              </w:rPr>
            </w:pPr>
          </w:p>
        </w:tc>
        <w:tc>
          <w:tcPr>
            <w:tcW w:w="900" w:type="dxa"/>
            <w:tcBorders>
              <w:right w:val="single" w:sz="4" w:space="0" w:color="auto"/>
            </w:tcBorders>
          </w:tcPr>
          <w:p w:rsidR="00C97F95" w:rsidRPr="008764F7" w:rsidRDefault="00884016" w:rsidP="007936EB">
            <w:pPr>
              <w:jc w:val="center"/>
              <w:rPr>
                <w:sz w:val="22"/>
                <w:szCs w:val="22"/>
              </w:rPr>
            </w:pPr>
            <w:r>
              <w:rPr>
                <w:sz w:val="22"/>
                <w:szCs w:val="22"/>
              </w:rPr>
              <w:t>3</w:t>
            </w:r>
          </w:p>
        </w:tc>
        <w:tc>
          <w:tcPr>
            <w:tcW w:w="540" w:type="dxa"/>
            <w:tcBorders>
              <w:right w:val="single" w:sz="4" w:space="0" w:color="auto"/>
            </w:tcBorders>
          </w:tcPr>
          <w:p w:rsidR="00C97F95" w:rsidRPr="008764F7" w:rsidRDefault="00884016" w:rsidP="007936EB">
            <w:pPr>
              <w:jc w:val="center"/>
              <w:rPr>
                <w:sz w:val="22"/>
                <w:szCs w:val="22"/>
              </w:rPr>
            </w:pPr>
            <w:r>
              <w:rPr>
                <w:sz w:val="22"/>
                <w:szCs w:val="22"/>
              </w:rPr>
              <w:t>3</w:t>
            </w:r>
          </w:p>
        </w:tc>
        <w:tc>
          <w:tcPr>
            <w:tcW w:w="720" w:type="dxa"/>
            <w:tcBorders>
              <w:left w:val="single" w:sz="4" w:space="0" w:color="auto"/>
              <w:right w:val="single" w:sz="4" w:space="0" w:color="auto"/>
            </w:tcBorders>
          </w:tcPr>
          <w:p w:rsidR="00C97F95" w:rsidRPr="008764F7" w:rsidRDefault="00C97F95" w:rsidP="007936EB">
            <w:pPr>
              <w:jc w:val="center"/>
              <w:rPr>
                <w:sz w:val="22"/>
                <w:szCs w:val="22"/>
              </w:rPr>
            </w:pPr>
          </w:p>
        </w:tc>
        <w:tc>
          <w:tcPr>
            <w:tcW w:w="540" w:type="dxa"/>
            <w:tcBorders>
              <w:left w:val="single" w:sz="4" w:space="0" w:color="auto"/>
              <w:right w:val="single" w:sz="4" w:space="0" w:color="auto"/>
            </w:tcBorders>
          </w:tcPr>
          <w:p w:rsidR="00C97F95" w:rsidRPr="008764F7" w:rsidRDefault="00C97F95" w:rsidP="007936EB">
            <w:pPr>
              <w:jc w:val="center"/>
              <w:rPr>
                <w:sz w:val="22"/>
                <w:szCs w:val="22"/>
              </w:rPr>
            </w:pPr>
          </w:p>
        </w:tc>
        <w:tc>
          <w:tcPr>
            <w:tcW w:w="720" w:type="dxa"/>
            <w:tcBorders>
              <w:left w:val="single" w:sz="4" w:space="0" w:color="auto"/>
              <w:right w:val="single" w:sz="4" w:space="0" w:color="auto"/>
            </w:tcBorders>
          </w:tcPr>
          <w:p w:rsidR="00C97F95" w:rsidRPr="008764F7" w:rsidRDefault="00C97F95" w:rsidP="007936EB">
            <w:pPr>
              <w:jc w:val="center"/>
              <w:rPr>
                <w:sz w:val="22"/>
                <w:szCs w:val="22"/>
              </w:rPr>
            </w:pPr>
          </w:p>
        </w:tc>
        <w:tc>
          <w:tcPr>
            <w:tcW w:w="720" w:type="dxa"/>
            <w:tcBorders>
              <w:left w:val="single" w:sz="4" w:space="0" w:color="auto"/>
              <w:right w:val="double" w:sz="4" w:space="0" w:color="auto"/>
            </w:tcBorders>
          </w:tcPr>
          <w:p w:rsidR="00C97F95" w:rsidRPr="008764F7" w:rsidRDefault="00C97F95" w:rsidP="007936EB">
            <w:pPr>
              <w:jc w:val="center"/>
              <w:rPr>
                <w:sz w:val="22"/>
                <w:szCs w:val="22"/>
              </w:rPr>
            </w:pPr>
          </w:p>
        </w:tc>
      </w:tr>
      <w:tr w:rsidR="00C97F95" w:rsidRPr="007F36B6">
        <w:tblPrEx>
          <w:tblCellMar>
            <w:top w:w="0" w:type="dxa"/>
            <w:bottom w:w="0" w:type="dxa"/>
          </w:tblCellMar>
        </w:tblPrEx>
        <w:tc>
          <w:tcPr>
            <w:tcW w:w="540" w:type="dxa"/>
            <w:tcBorders>
              <w:left w:val="double" w:sz="4" w:space="0" w:color="auto"/>
              <w:right w:val="double" w:sz="4" w:space="0" w:color="auto"/>
            </w:tcBorders>
          </w:tcPr>
          <w:p w:rsidR="00C97F95" w:rsidRPr="009E5794" w:rsidRDefault="00884016" w:rsidP="004C1413">
            <w:pPr>
              <w:jc w:val="center"/>
              <w:rPr>
                <w:sz w:val="20"/>
                <w:szCs w:val="20"/>
              </w:rPr>
            </w:pPr>
            <w:r>
              <w:rPr>
                <w:sz w:val="20"/>
                <w:szCs w:val="20"/>
              </w:rPr>
              <w:t>6</w:t>
            </w:r>
          </w:p>
        </w:tc>
        <w:tc>
          <w:tcPr>
            <w:tcW w:w="2840" w:type="dxa"/>
            <w:tcBorders>
              <w:left w:val="nil"/>
              <w:right w:val="double" w:sz="4" w:space="0" w:color="auto"/>
            </w:tcBorders>
          </w:tcPr>
          <w:p w:rsidR="00C97F95" w:rsidRDefault="00C97F95" w:rsidP="00BA1A76">
            <w:pPr>
              <w:jc w:val="center"/>
              <w:rPr>
                <w:sz w:val="20"/>
                <w:szCs w:val="20"/>
              </w:rPr>
            </w:pPr>
            <w:r>
              <w:rPr>
                <w:sz w:val="20"/>
                <w:szCs w:val="20"/>
              </w:rPr>
              <w:t xml:space="preserve">Тальское </w:t>
            </w:r>
            <w:r w:rsidRPr="00A43018">
              <w:rPr>
                <w:sz w:val="20"/>
                <w:szCs w:val="20"/>
              </w:rPr>
              <w:t>сельское поселение</w:t>
            </w:r>
          </w:p>
        </w:tc>
        <w:tc>
          <w:tcPr>
            <w:tcW w:w="1480" w:type="dxa"/>
            <w:tcBorders>
              <w:left w:val="nil"/>
              <w:right w:val="single" w:sz="4" w:space="0" w:color="auto"/>
            </w:tcBorders>
          </w:tcPr>
          <w:p w:rsidR="00C97F95" w:rsidRPr="008764F7" w:rsidRDefault="00C97F95" w:rsidP="002E1B63">
            <w:pPr>
              <w:jc w:val="center"/>
              <w:rPr>
                <w:sz w:val="22"/>
                <w:szCs w:val="22"/>
              </w:rPr>
            </w:pPr>
            <w:r>
              <w:rPr>
                <w:sz w:val="22"/>
                <w:szCs w:val="22"/>
              </w:rPr>
              <w:t>Талая</w:t>
            </w:r>
          </w:p>
        </w:tc>
        <w:tc>
          <w:tcPr>
            <w:tcW w:w="1440" w:type="dxa"/>
            <w:tcBorders>
              <w:left w:val="single" w:sz="4" w:space="0" w:color="auto"/>
              <w:right w:val="double" w:sz="4" w:space="0" w:color="auto"/>
            </w:tcBorders>
          </w:tcPr>
          <w:p w:rsidR="00C97F95" w:rsidRPr="008764F7" w:rsidRDefault="00C97F95" w:rsidP="002E1B63">
            <w:pPr>
              <w:jc w:val="center"/>
              <w:rPr>
                <w:sz w:val="22"/>
                <w:szCs w:val="22"/>
              </w:rPr>
            </w:pPr>
            <w:r>
              <w:rPr>
                <w:sz w:val="22"/>
                <w:szCs w:val="22"/>
              </w:rPr>
              <w:t>Удовл.</w:t>
            </w:r>
          </w:p>
        </w:tc>
        <w:tc>
          <w:tcPr>
            <w:tcW w:w="1440" w:type="dxa"/>
            <w:tcBorders>
              <w:top w:val="single" w:sz="4" w:space="0" w:color="auto"/>
              <w:left w:val="double" w:sz="4" w:space="0" w:color="auto"/>
              <w:bottom w:val="single" w:sz="4" w:space="0" w:color="auto"/>
              <w:right w:val="single" w:sz="4" w:space="0" w:color="auto"/>
            </w:tcBorders>
          </w:tcPr>
          <w:p w:rsidR="00C97F95" w:rsidRPr="008764F7" w:rsidRDefault="00C97F95" w:rsidP="002E1B63">
            <w:pPr>
              <w:jc w:val="center"/>
              <w:rPr>
                <w:sz w:val="22"/>
                <w:szCs w:val="22"/>
              </w:rPr>
            </w:pPr>
            <w:r>
              <w:rPr>
                <w:sz w:val="22"/>
                <w:szCs w:val="22"/>
              </w:rPr>
              <w:t>Талая</w:t>
            </w:r>
          </w:p>
        </w:tc>
        <w:tc>
          <w:tcPr>
            <w:tcW w:w="1440" w:type="dxa"/>
            <w:tcBorders>
              <w:left w:val="single" w:sz="4" w:space="0" w:color="auto"/>
              <w:right w:val="double" w:sz="4" w:space="0" w:color="auto"/>
            </w:tcBorders>
          </w:tcPr>
          <w:p w:rsidR="00C97F95" w:rsidRPr="008764F7" w:rsidRDefault="00C97F95" w:rsidP="002E1B63">
            <w:pPr>
              <w:jc w:val="center"/>
              <w:rPr>
                <w:sz w:val="22"/>
                <w:szCs w:val="22"/>
              </w:rPr>
            </w:pPr>
            <w:r>
              <w:rPr>
                <w:sz w:val="22"/>
                <w:szCs w:val="22"/>
              </w:rPr>
              <w:t>Удовл.</w:t>
            </w:r>
          </w:p>
        </w:tc>
        <w:tc>
          <w:tcPr>
            <w:tcW w:w="720" w:type="dxa"/>
            <w:tcBorders>
              <w:left w:val="nil"/>
            </w:tcBorders>
          </w:tcPr>
          <w:p w:rsidR="00C97F95" w:rsidRPr="008764F7" w:rsidRDefault="00C97F95" w:rsidP="007936EB">
            <w:pPr>
              <w:jc w:val="center"/>
              <w:rPr>
                <w:sz w:val="22"/>
                <w:szCs w:val="22"/>
              </w:rPr>
            </w:pPr>
            <w:r>
              <w:rPr>
                <w:sz w:val="22"/>
                <w:szCs w:val="22"/>
              </w:rPr>
              <w:t>1</w:t>
            </w:r>
          </w:p>
        </w:tc>
        <w:tc>
          <w:tcPr>
            <w:tcW w:w="540" w:type="dxa"/>
            <w:tcBorders>
              <w:left w:val="nil"/>
            </w:tcBorders>
          </w:tcPr>
          <w:p w:rsidR="00C97F95" w:rsidRPr="008764F7" w:rsidRDefault="00C97F95" w:rsidP="007936EB">
            <w:pPr>
              <w:jc w:val="center"/>
              <w:rPr>
                <w:sz w:val="22"/>
                <w:szCs w:val="22"/>
              </w:rPr>
            </w:pPr>
          </w:p>
        </w:tc>
        <w:tc>
          <w:tcPr>
            <w:tcW w:w="720" w:type="dxa"/>
          </w:tcPr>
          <w:p w:rsidR="00C97F95" w:rsidRPr="008764F7" w:rsidRDefault="00C97F95" w:rsidP="007936EB">
            <w:pPr>
              <w:jc w:val="center"/>
              <w:rPr>
                <w:sz w:val="22"/>
                <w:szCs w:val="22"/>
              </w:rPr>
            </w:pPr>
          </w:p>
        </w:tc>
        <w:tc>
          <w:tcPr>
            <w:tcW w:w="900" w:type="dxa"/>
            <w:tcBorders>
              <w:right w:val="single" w:sz="4" w:space="0" w:color="auto"/>
            </w:tcBorders>
          </w:tcPr>
          <w:p w:rsidR="00C97F95" w:rsidRPr="008764F7" w:rsidRDefault="00C97F95" w:rsidP="007936EB">
            <w:pPr>
              <w:jc w:val="center"/>
              <w:rPr>
                <w:sz w:val="22"/>
                <w:szCs w:val="22"/>
              </w:rPr>
            </w:pPr>
            <w:r>
              <w:rPr>
                <w:sz w:val="22"/>
                <w:szCs w:val="22"/>
              </w:rPr>
              <w:t>1</w:t>
            </w:r>
          </w:p>
        </w:tc>
        <w:tc>
          <w:tcPr>
            <w:tcW w:w="540" w:type="dxa"/>
            <w:tcBorders>
              <w:right w:val="single" w:sz="4" w:space="0" w:color="auto"/>
            </w:tcBorders>
          </w:tcPr>
          <w:p w:rsidR="00C97F95" w:rsidRPr="008764F7" w:rsidRDefault="00C97F95" w:rsidP="007936EB">
            <w:pPr>
              <w:jc w:val="center"/>
              <w:rPr>
                <w:sz w:val="22"/>
                <w:szCs w:val="22"/>
              </w:rPr>
            </w:pPr>
            <w:r>
              <w:rPr>
                <w:sz w:val="22"/>
                <w:szCs w:val="22"/>
              </w:rPr>
              <w:t>1</w:t>
            </w:r>
          </w:p>
        </w:tc>
        <w:tc>
          <w:tcPr>
            <w:tcW w:w="720" w:type="dxa"/>
            <w:tcBorders>
              <w:left w:val="single" w:sz="4" w:space="0" w:color="auto"/>
              <w:right w:val="single" w:sz="4" w:space="0" w:color="auto"/>
            </w:tcBorders>
          </w:tcPr>
          <w:p w:rsidR="00C97F95" w:rsidRPr="008764F7" w:rsidRDefault="00C97F95" w:rsidP="007936EB">
            <w:pPr>
              <w:jc w:val="center"/>
              <w:rPr>
                <w:sz w:val="22"/>
                <w:szCs w:val="22"/>
              </w:rPr>
            </w:pPr>
          </w:p>
        </w:tc>
        <w:tc>
          <w:tcPr>
            <w:tcW w:w="540" w:type="dxa"/>
            <w:tcBorders>
              <w:left w:val="single" w:sz="4" w:space="0" w:color="auto"/>
              <w:right w:val="single" w:sz="4" w:space="0" w:color="auto"/>
            </w:tcBorders>
          </w:tcPr>
          <w:p w:rsidR="00C97F95" w:rsidRPr="008764F7" w:rsidRDefault="00C97F95" w:rsidP="007936EB">
            <w:pPr>
              <w:jc w:val="center"/>
              <w:rPr>
                <w:sz w:val="22"/>
                <w:szCs w:val="22"/>
              </w:rPr>
            </w:pPr>
          </w:p>
        </w:tc>
        <w:tc>
          <w:tcPr>
            <w:tcW w:w="720" w:type="dxa"/>
            <w:tcBorders>
              <w:left w:val="single" w:sz="4" w:space="0" w:color="auto"/>
              <w:right w:val="single" w:sz="4" w:space="0" w:color="auto"/>
            </w:tcBorders>
          </w:tcPr>
          <w:p w:rsidR="00C97F95" w:rsidRPr="008764F7" w:rsidRDefault="00C97F95" w:rsidP="007936EB">
            <w:pPr>
              <w:jc w:val="center"/>
              <w:rPr>
                <w:sz w:val="22"/>
                <w:szCs w:val="22"/>
              </w:rPr>
            </w:pPr>
          </w:p>
        </w:tc>
        <w:tc>
          <w:tcPr>
            <w:tcW w:w="720" w:type="dxa"/>
            <w:tcBorders>
              <w:left w:val="single" w:sz="4" w:space="0" w:color="auto"/>
              <w:right w:val="double" w:sz="4" w:space="0" w:color="auto"/>
            </w:tcBorders>
          </w:tcPr>
          <w:p w:rsidR="00C97F95" w:rsidRPr="008764F7" w:rsidRDefault="00C97F95" w:rsidP="007936EB">
            <w:pPr>
              <w:jc w:val="center"/>
              <w:rPr>
                <w:sz w:val="22"/>
                <w:szCs w:val="22"/>
              </w:rPr>
            </w:pPr>
          </w:p>
        </w:tc>
      </w:tr>
      <w:tr w:rsidR="00884016" w:rsidRPr="007F36B6">
        <w:tblPrEx>
          <w:tblCellMar>
            <w:top w:w="0" w:type="dxa"/>
            <w:bottom w:w="0" w:type="dxa"/>
          </w:tblCellMar>
        </w:tblPrEx>
        <w:tc>
          <w:tcPr>
            <w:tcW w:w="540" w:type="dxa"/>
            <w:tcBorders>
              <w:left w:val="double" w:sz="4" w:space="0" w:color="auto"/>
              <w:right w:val="double" w:sz="4" w:space="0" w:color="auto"/>
            </w:tcBorders>
          </w:tcPr>
          <w:p w:rsidR="00884016" w:rsidRDefault="00884016" w:rsidP="004C1413">
            <w:pPr>
              <w:jc w:val="center"/>
              <w:rPr>
                <w:sz w:val="20"/>
                <w:szCs w:val="20"/>
              </w:rPr>
            </w:pPr>
          </w:p>
        </w:tc>
        <w:tc>
          <w:tcPr>
            <w:tcW w:w="2840" w:type="dxa"/>
            <w:tcBorders>
              <w:left w:val="nil"/>
              <w:right w:val="double" w:sz="4" w:space="0" w:color="auto"/>
            </w:tcBorders>
          </w:tcPr>
          <w:p w:rsidR="00884016" w:rsidRDefault="00884016" w:rsidP="00BA1A76">
            <w:pPr>
              <w:jc w:val="center"/>
              <w:rPr>
                <w:sz w:val="20"/>
                <w:szCs w:val="20"/>
              </w:rPr>
            </w:pPr>
            <w:r w:rsidRPr="00C87803">
              <w:rPr>
                <w:b/>
              </w:rPr>
              <w:t>Всего по району</w:t>
            </w:r>
          </w:p>
        </w:tc>
        <w:tc>
          <w:tcPr>
            <w:tcW w:w="1480" w:type="dxa"/>
            <w:tcBorders>
              <w:left w:val="nil"/>
              <w:right w:val="single" w:sz="4" w:space="0" w:color="auto"/>
            </w:tcBorders>
          </w:tcPr>
          <w:p w:rsidR="00884016" w:rsidRDefault="00884016" w:rsidP="002E1B63">
            <w:pPr>
              <w:jc w:val="center"/>
              <w:rPr>
                <w:sz w:val="22"/>
                <w:szCs w:val="22"/>
              </w:rPr>
            </w:pPr>
          </w:p>
        </w:tc>
        <w:tc>
          <w:tcPr>
            <w:tcW w:w="1440" w:type="dxa"/>
            <w:tcBorders>
              <w:left w:val="single" w:sz="4" w:space="0" w:color="auto"/>
              <w:right w:val="double" w:sz="4" w:space="0" w:color="auto"/>
            </w:tcBorders>
          </w:tcPr>
          <w:p w:rsidR="00884016" w:rsidRDefault="00884016" w:rsidP="002E1B63">
            <w:pPr>
              <w:jc w:val="center"/>
              <w:rPr>
                <w:sz w:val="22"/>
                <w:szCs w:val="22"/>
              </w:rPr>
            </w:pPr>
          </w:p>
        </w:tc>
        <w:tc>
          <w:tcPr>
            <w:tcW w:w="1440" w:type="dxa"/>
            <w:tcBorders>
              <w:top w:val="single" w:sz="4" w:space="0" w:color="auto"/>
              <w:left w:val="double" w:sz="4" w:space="0" w:color="auto"/>
              <w:bottom w:val="single" w:sz="4" w:space="0" w:color="auto"/>
              <w:right w:val="single" w:sz="4" w:space="0" w:color="auto"/>
            </w:tcBorders>
          </w:tcPr>
          <w:p w:rsidR="00884016" w:rsidRDefault="00884016" w:rsidP="002E1B63">
            <w:pPr>
              <w:jc w:val="center"/>
              <w:rPr>
                <w:sz w:val="22"/>
                <w:szCs w:val="22"/>
              </w:rPr>
            </w:pPr>
          </w:p>
        </w:tc>
        <w:tc>
          <w:tcPr>
            <w:tcW w:w="1440" w:type="dxa"/>
            <w:tcBorders>
              <w:left w:val="single" w:sz="4" w:space="0" w:color="auto"/>
              <w:right w:val="double" w:sz="4" w:space="0" w:color="auto"/>
            </w:tcBorders>
          </w:tcPr>
          <w:p w:rsidR="00884016" w:rsidRDefault="00884016" w:rsidP="002E1B63">
            <w:pPr>
              <w:jc w:val="center"/>
              <w:rPr>
                <w:sz w:val="22"/>
                <w:szCs w:val="22"/>
              </w:rPr>
            </w:pPr>
          </w:p>
        </w:tc>
        <w:tc>
          <w:tcPr>
            <w:tcW w:w="720" w:type="dxa"/>
            <w:tcBorders>
              <w:left w:val="nil"/>
            </w:tcBorders>
          </w:tcPr>
          <w:p w:rsidR="00884016" w:rsidRPr="00884016" w:rsidRDefault="00884016" w:rsidP="007936EB">
            <w:pPr>
              <w:jc w:val="center"/>
              <w:rPr>
                <w:b/>
                <w:sz w:val="22"/>
                <w:szCs w:val="22"/>
              </w:rPr>
            </w:pPr>
            <w:r w:rsidRPr="00884016">
              <w:rPr>
                <w:b/>
                <w:sz w:val="22"/>
                <w:szCs w:val="22"/>
              </w:rPr>
              <w:t>10</w:t>
            </w:r>
          </w:p>
        </w:tc>
        <w:tc>
          <w:tcPr>
            <w:tcW w:w="540" w:type="dxa"/>
            <w:tcBorders>
              <w:left w:val="nil"/>
            </w:tcBorders>
          </w:tcPr>
          <w:p w:rsidR="00884016" w:rsidRPr="00884016" w:rsidRDefault="00884016" w:rsidP="007936EB">
            <w:pPr>
              <w:jc w:val="center"/>
              <w:rPr>
                <w:b/>
                <w:sz w:val="22"/>
                <w:szCs w:val="22"/>
              </w:rPr>
            </w:pPr>
          </w:p>
        </w:tc>
        <w:tc>
          <w:tcPr>
            <w:tcW w:w="720" w:type="dxa"/>
          </w:tcPr>
          <w:p w:rsidR="00884016" w:rsidRPr="00884016" w:rsidRDefault="00884016" w:rsidP="007936EB">
            <w:pPr>
              <w:jc w:val="center"/>
              <w:rPr>
                <w:b/>
                <w:sz w:val="22"/>
                <w:szCs w:val="22"/>
              </w:rPr>
            </w:pPr>
          </w:p>
        </w:tc>
        <w:tc>
          <w:tcPr>
            <w:tcW w:w="900" w:type="dxa"/>
            <w:tcBorders>
              <w:right w:val="single" w:sz="4" w:space="0" w:color="auto"/>
            </w:tcBorders>
          </w:tcPr>
          <w:p w:rsidR="00884016" w:rsidRPr="00884016" w:rsidRDefault="00884016" w:rsidP="007936EB">
            <w:pPr>
              <w:jc w:val="center"/>
              <w:rPr>
                <w:b/>
                <w:sz w:val="22"/>
                <w:szCs w:val="22"/>
              </w:rPr>
            </w:pPr>
            <w:r>
              <w:rPr>
                <w:b/>
                <w:sz w:val="22"/>
                <w:szCs w:val="22"/>
              </w:rPr>
              <w:t>10</w:t>
            </w:r>
          </w:p>
        </w:tc>
        <w:tc>
          <w:tcPr>
            <w:tcW w:w="540" w:type="dxa"/>
            <w:tcBorders>
              <w:right w:val="single" w:sz="4" w:space="0" w:color="auto"/>
            </w:tcBorders>
          </w:tcPr>
          <w:p w:rsidR="00884016" w:rsidRPr="00884016" w:rsidRDefault="00884016" w:rsidP="007936EB">
            <w:pPr>
              <w:jc w:val="center"/>
              <w:rPr>
                <w:b/>
                <w:sz w:val="22"/>
                <w:szCs w:val="22"/>
              </w:rPr>
            </w:pPr>
            <w:r>
              <w:rPr>
                <w:b/>
                <w:sz w:val="22"/>
                <w:szCs w:val="22"/>
              </w:rPr>
              <w:t>10</w:t>
            </w:r>
          </w:p>
        </w:tc>
        <w:tc>
          <w:tcPr>
            <w:tcW w:w="720" w:type="dxa"/>
            <w:tcBorders>
              <w:left w:val="single" w:sz="4" w:space="0" w:color="auto"/>
              <w:right w:val="single" w:sz="4" w:space="0" w:color="auto"/>
            </w:tcBorders>
          </w:tcPr>
          <w:p w:rsidR="00884016" w:rsidRPr="008764F7" w:rsidRDefault="00884016" w:rsidP="007936EB">
            <w:pPr>
              <w:jc w:val="center"/>
              <w:rPr>
                <w:sz w:val="22"/>
                <w:szCs w:val="22"/>
              </w:rPr>
            </w:pPr>
          </w:p>
        </w:tc>
        <w:tc>
          <w:tcPr>
            <w:tcW w:w="540" w:type="dxa"/>
            <w:tcBorders>
              <w:left w:val="single" w:sz="4" w:space="0" w:color="auto"/>
              <w:right w:val="single" w:sz="4" w:space="0" w:color="auto"/>
            </w:tcBorders>
          </w:tcPr>
          <w:p w:rsidR="00884016" w:rsidRPr="008764F7" w:rsidRDefault="00884016" w:rsidP="007936EB">
            <w:pPr>
              <w:jc w:val="center"/>
              <w:rPr>
                <w:sz w:val="22"/>
                <w:szCs w:val="22"/>
              </w:rPr>
            </w:pPr>
          </w:p>
        </w:tc>
        <w:tc>
          <w:tcPr>
            <w:tcW w:w="720" w:type="dxa"/>
            <w:tcBorders>
              <w:left w:val="single" w:sz="4" w:space="0" w:color="auto"/>
              <w:right w:val="single" w:sz="4" w:space="0" w:color="auto"/>
            </w:tcBorders>
          </w:tcPr>
          <w:p w:rsidR="00884016" w:rsidRPr="008764F7" w:rsidRDefault="00884016" w:rsidP="007936EB">
            <w:pPr>
              <w:jc w:val="center"/>
              <w:rPr>
                <w:sz w:val="22"/>
                <w:szCs w:val="22"/>
              </w:rPr>
            </w:pPr>
          </w:p>
        </w:tc>
        <w:tc>
          <w:tcPr>
            <w:tcW w:w="720" w:type="dxa"/>
            <w:tcBorders>
              <w:left w:val="single" w:sz="4" w:space="0" w:color="auto"/>
              <w:right w:val="double" w:sz="4" w:space="0" w:color="auto"/>
            </w:tcBorders>
          </w:tcPr>
          <w:p w:rsidR="00884016" w:rsidRPr="008764F7" w:rsidRDefault="00884016" w:rsidP="007936EB">
            <w:pPr>
              <w:jc w:val="center"/>
              <w:rPr>
                <w:sz w:val="22"/>
                <w:szCs w:val="22"/>
              </w:rPr>
            </w:pPr>
          </w:p>
        </w:tc>
      </w:tr>
    </w:tbl>
    <w:p w:rsidR="00E97592" w:rsidRDefault="00E97592" w:rsidP="0060575C">
      <w:pPr>
        <w:rPr>
          <w:vertAlign w:val="superscript"/>
        </w:rPr>
      </w:pPr>
    </w:p>
    <w:p w:rsidR="0060575C" w:rsidRDefault="0060575C" w:rsidP="0060575C">
      <w:pPr>
        <w:rPr>
          <w:b/>
          <w:sz w:val="28"/>
          <w:szCs w:val="28"/>
        </w:rPr>
      </w:pPr>
    </w:p>
    <w:p w:rsidR="00BC1C42" w:rsidRDefault="00BC1C42" w:rsidP="00977C45">
      <w:pPr>
        <w:jc w:val="center"/>
        <w:rPr>
          <w:b/>
          <w:sz w:val="28"/>
        </w:rPr>
      </w:pPr>
    </w:p>
    <w:p w:rsidR="008F451A" w:rsidRDefault="008F451A" w:rsidP="00977C45">
      <w:pPr>
        <w:jc w:val="center"/>
        <w:rPr>
          <w:b/>
          <w:sz w:val="28"/>
        </w:rPr>
      </w:pPr>
    </w:p>
    <w:p w:rsidR="008F451A" w:rsidRDefault="008F451A" w:rsidP="00977C45">
      <w:pPr>
        <w:jc w:val="center"/>
        <w:rPr>
          <w:b/>
          <w:sz w:val="28"/>
        </w:rPr>
      </w:pPr>
    </w:p>
    <w:p w:rsidR="008F451A" w:rsidRDefault="008F451A" w:rsidP="00977C45">
      <w:pPr>
        <w:jc w:val="center"/>
        <w:rPr>
          <w:b/>
          <w:sz w:val="28"/>
        </w:rPr>
      </w:pPr>
    </w:p>
    <w:p w:rsidR="008F451A" w:rsidRDefault="008F451A" w:rsidP="00977C45">
      <w:pPr>
        <w:jc w:val="center"/>
        <w:rPr>
          <w:b/>
          <w:sz w:val="28"/>
        </w:rPr>
      </w:pPr>
    </w:p>
    <w:p w:rsidR="008F451A" w:rsidRDefault="008F451A" w:rsidP="00977C45">
      <w:pPr>
        <w:jc w:val="center"/>
        <w:rPr>
          <w:b/>
          <w:sz w:val="28"/>
        </w:rPr>
      </w:pPr>
    </w:p>
    <w:p w:rsidR="00953F65" w:rsidRPr="00BE0FE9" w:rsidRDefault="00BE0FE9" w:rsidP="00977C45">
      <w:pPr>
        <w:jc w:val="center"/>
        <w:rPr>
          <w:sz w:val="28"/>
        </w:rPr>
      </w:pPr>
      <w:r>
        <w:rPr>
          <w:b/>
          <w:sz w:val="28"/>
        </w:rPr>
        <w:t xml:space="preserve">                                                                                                                                                                                         </w:t>
      </w:r>
      <w:r w:rsidR="00517AD0">
        <w:rPr>
          <w:sz w:val="28"/>
        </w:rPr>
        <w:t>Таблица 1</w:t>
      </w:r>
      <w:r w:rsidR="00D2508C">
        <w:rPr>
          <w:sz w:val="28"/>
        </w:rPr>
        <w:t>4</w:t>
      </w:r>
    </w:p>
    <w:p w:rsidR="00977C45" w:rsidRDefault="00977C45" w:rsidP="00977C45">
      <w:pPr>
        <w:jc w:val="center"/>
        <w:rPr>
          <w:b/>
          <w:sz w:val="28"/>
        </w:rPr>
      </w:pPr>
      <w:r>
        <w:rPr>
          <w:b/>
          <w:sz w:val="28"/>
        </w:rPr>
        <w:t>Прогноз роста накопления</w:t>
      </w:r>
      <w:r>
        <w:rPr>
          <w:b/>
        </w:rPr>
        <w:t xml:space="preserve"> </w:t>
      </w:r>
      <w:r>
        <w:rPr>
          <w:b/>
          <w:sz w:val="28"/>
        </w:rPr>
        <w:t>твердых бытовых отходов</w:t>
      </w:r>
    </w:p>
    <w:p w:rsidR="00977C45" w:rsidRDefault="007204D1" w:rsidP="00977C45">
      <w:pPr>
        <w:ind w:firstLine="567"/>
        <w:jc w:val="center"/>
        <w:rPr>
          <w:b/>
          <w:sz w:val="28"/>
        </w:rPr>
      </w:pPr>
      <w:r>
        <w:rPr>
          <w:b/>
          <w:sz w:val="28"/>
        </w:rPr>
        <w:t xml:space="preserve">по поселениям </w:t>
      </w:r>
      <w:r w:rsidR="00BE0FE9">
        <w:rPr>
          <w:b/>
          <w:sz w:val="28"/>
          <w:szCs w:val="28"/>
        </w:rPr>
        <w:t xml:space="preserve">муниципального образования </w:t>
      </w:r>
      <w:r w:rsidR="00C226DB">
        <w:rPr>
          <w:b/>
          <w:sz w:val="28"/>
          <w:szCs w:val="28"/>
        </w:rPr>
        <w:t>«</w:t>
      </w:r>
      <w:r w:rsidR="00C226DB" w:rsidRPr="00C226DB">
        <w:rPr>
          <w:b/>
          <w:sz w:val="28"/>
          <w:szCs w:val="28"/>
        </w:rPr>
        <w:t>Юргннский район»</w:t>
      </w:r>
      <w:r w:rsidR="00203153" w:rsidRPr="00203153">
        <w:rPr>
          <w:sz w:val="28"/>
        </w:rPr>
        <w:t xml:space="preserve"> </w:t>
      </w:r>
      <w:r w:rsidR="00203153" w:rsidRPr="00203153">
        <w:rPr>
          <w:b/>
          <w:sz w:val="28"/>
        </w:rPr>
        <w:t>Кемеровской</w:t>
      </w:r>
      <w:r w:rsidR="00BE0FE9">
        <w:rPr>
          <w:b/>
          <w:sz w:val="28"/>
          <w:szCs w:val="28"/>
        </w:rPr>
        <w:t xml:space="preserve"> области</w:t>
      </w:r>
      <w:r w:rsidR="00BE0FE9">
        <w:rPr>
          <w:b/>
          <w:sz w:val="28"/>
        </w:rPr>
        <w:t xml:space="preserve"> на 201</w:t>
      </w:r>
      <w:r w:rsidR="00DB6CA3">
        <w:rPr>
          <w:b/>
          <w:sz w:val="28"/>
        </w:rPr>
        <w:t>6</w:t>
      </w:r>
      <w:r w:rsidR="00D16FA6">
        <w:rPr>
          <w:b/>
          <w:sz w:val="28"/>
        </w:rPr>
        <w:t>-202</w:t>
      </w:r>
      <w:r w:rsidR="009A66AD">
        <w:rPr>
          <w:b/>
          <w:sz w:val="28"/>
        </w:rPr>
        <w:t>4</w:t>
      </w:r>
      <w:r w:rsidR="00977C45">
        <w:rPr>
          <w:b/>
          <w:sz w:val="28"/>
        </w:rPr>
        <w:t xml:space="preserve"> г</w:t>
      </w:r>
      <w:r w:rsidR="00977C45">
        <w:rPr>
          <w:b/>
          <w:sz w:val="28"/>
        </w:rPr>
        <w:t>о</w:t>
      </w:r>
      <w:r w:rsidR="00BE0FE9">
        <w:rPr>
          <w:b/>
          <w:sz w:val="28"/>
        </w:rPr>
        <w:t>ды</w:t>
      </w:r>
    </w:p>
    <w:p w:rsidR="00BE0FE9" w:rsidRDefault="00BE0FE9" w:rsidP="00977C45">
      <w:pPr>
        <w:ind w:firstLine="567"/>
        <w:jc w:val="center"/>
        <w:rPr>
          <w:b/>
          <w:sz w:val="28"/>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92"/>
        <w:gridCol w:w="900"/>
        <w:gridCol w:w="900"/>
        <w:gridCol w:w="720"/>
        <w:gridCol w:w="766"/>
        <w:gridCol w:w="664"/>
        <w:gridCol w:w="910"/>
        <w:gridCol w:w="900"/>
        <w:gridCol w:w="900"/>
        <w:gridCol w:w="900"/>
        <w:gridCol w:w="720"/>
        <w:gridCol w:w="900"/>
        <w:gridCol w:w="900"/>
        <w:gridCol w:w="900"/>
        <w:gridCol w:w="900"/>
        <w:gridCol w:w="900"/>
      </w:tblGrid>
      <w:tr w:rsidR="00977C45">
        <w:tblPrEx>
          <w:tblCellMar>
            <w:top w:w="0" w:type="dxa"/>
            <w:bottom w:w="0" w:type="dxa"/>
          </w:tblCellMar>
        </w:tblPrEx>
        <w:trPr>
          <w:cantSplit/>
        </w:trPr>
        <w:tc>
          <w:tcPr>
            <w:tcW w:w="568" w:type="dxa"/>
            <w:vMerge w:val="restart"/>
            <w:tcBorders>
              <w:top w:val="double" w:sz="4" w:space="0" w:color="auto"/>
              <w:left w:val="double" w:sz="4" w:space="0" w:color="auto"/>
              <w:right w:val="double" w:sz="4" w:space="0" w:color="auto"/>
            </w:tcBorders>
            <w:vAlign w:val="center"/>
          </w:tcPr>
          <w:p w:rsidR="00977C45" w:rsidRDefault="00977C45" w:rsidP="007936EB">
            <w:pPr>
              <w:jc w:val="center"/>
              <w:rPr>
                <w:b/>
                <w:sz w:val="20"/>
              </w:rPr>
            </w:pPr>
            <w:r>
              <w:rPr>
                <w:b/>
                <w:sz w:val="20"/>
              </w:rPr>
              <w:t>№ п/п</w:t>
            </w:r>
          </w:p>
        </w:tc>
        <w:tc>
          <w:tcPr>
            <w:tcW w:w="2492" w:type="dxa"/>
            <w:vMerge w:val="restart"/>
            <w:tcBorders>
              <w:top w:val="double" w:sz="4" w:space="0" w:color="auto"/>
              <w:left w:val="nil"/>
              <w:right w:val="double" w:sz="4" w:space="0" w:color="auto"/>
            </w:tcBorders>
            <w:vAlign w:val="center"/>
          </w:tcPr>
          <w:p w:rsidR="00977C45" w:rsidRDefault="00977C45" w:rsidP="007936EB">
            <w:pPr>
              <w:rPr>
                <w:b/>
                <w:sz w:val="18"/>
              </w:rPr>
            </w:pPr>
          </w:p>
          <w:p w:rsidR="00977C45" w:rsidRDefault="00977C45" w:rsidP="007936EB">
            <w:pPr>
              <w:jc w:val="center"/>
              <w:rPr>
                <w:b/>
                <w:sz w:val="18"/>
              </w:rPr>
            </w:pPr>
            <w:r>
              <w:rPr>
                <w:b/>
                <w:sz w:val="18"/>
              </w:rPr>
              <w:t>Наименование</w:t>
            </w:r>
          </w:p>
          <w:p w:rsidR="00977C45" w:rsidRDefault="00953F65" w:rsidP="007936EB">
            <w:pPr>
              <w:jc w:val="center"/>
              <w:rPr>
                <w:b/>
                <w:sz w:val="18"/>
              </w:rPr>
            </w:pPr>
            <w:r>
              <w:rPr>
                <w:b/>
                <w:sz w:val="18"/>
              </w:rPr>
              <w:t>административного</w:t>
            </w:r>
            <w:r w:rsidR="00977C45">
              <w:rPr>
                <w:b/>
                <w:sz w:val="18"/>
              </w:rPr>
              <w:t xml:space="preserve"> образования</w:t>
            </w:r>
          </w:p>
          <w:p w:rsidR="00977C45" w:rsidRDefault="00977C45" w:rsidP="007936EB">
            <w:pPr>
              <w:jc w:val="center"/>
              <w:rPr>
                <w:b/>
                <w:sz w:val="18"/>
              </w:rPr>
            </w:pPr>
          </w:p>
          <w:p w:rsidR="00977C45" w:rsidRDefault="00977C45" w:rsidP="007936EB">
            <w:pPr>
              <w:rPr>
                <w:b/>
                <w:sz w:val="18"/>
              </w:rPr>
            </w:pPr>
          </w:p>
        </w:tc>
        <w:tc>
          <w:tcPr>
            <w:tcW w:w="3950" w:type="dxa"/>
            <w:gridSpan w:val="5"/>
            <w:tcBorders>
              <w:top w:val="double" w:sz="4" w:space="0" w:color="auto"/>
              <w:left w:val="nil"/>
              <w:right w:val="double" w:sz="4" w:space="0" w:color="auto"/>
            </w:tcBorders>
          </w:tcPr>
          <w:p w:rsidR="00977C45" w:rsidRDefault="00BE0FE9" w:rsidP="009A66AD">
            <w:pPr>
              <w:jc w:val="center"/>
              <w:rPr>
                <w:b/>
              </w:rPr>
            </w:pPr>
            <w:r>
              <w:rPr>
                <w:b/>
              </w:rPr>
              <w:t>на 01.01.201</w:t>
            </w:r>
            <w:r w:rsidR="00DB6CA3">
              <w:rPr>
                <w:b/>
              </w:rPr>
              <w:t>6</w:t>
            </w:r>
            <w:r w:rsidR="009A66AD">
              <w:rPr>
                <w:b/>
              </w:rPr>
              <w:t xml:space="preserve"> </w:t>
            </w:r>
            <w:r w:rsidR="00977C45">
              <w:rPr>
                <w:b/>
              </w:rPr>
              <w:t>г.</w:t>
            </w:r>
          </w:p>
        </w:tc>
        <w:tc>
          <w:tcPr>
            <w:tcW w:w="4330" w:type="dxa"/>
            <w:gridSpan w:val="5"/>
            <w:tcBorders>
              <w:top w:val="double" w:sz="4" w:space="0" w:color="auto"/>
              <w:left w:val="nil"/>
              <w:right w:val="double" w:sz="4" w:space="0" w:color="auto"/>
            </w:tcBorders>
          </w:tcPr>
          <w:p w:rsidR="00977C45" w:rsidRDefault="00322F72" w:rsidP="009A66AD">
            <w:pPr>
              <w:jc w:val="center"/>
              <w:rPr>
                <w:b/>
              </w:rPr>
            </w:pPr>
            <w:r>
              <w:rPr>
                <w:b/>
              </w:rPr>
              <w:t>на 01.01.201</w:t>
            </w:r>
            <w:r w:rsidR="009A66AD">
              <w:rPr>
                <w:b/>
              </w:rPr>
              <w:t xml:space="preserve">9 </w:t>
            </w:r>
            <w:r w:rsidR="00977C45">
              <w:rPr>
                <w:b/>
              </w:rPr>
              <w:t>г.</w:t>
            </w:r>
          </w:p>
        </w:tc>
        <w:tc>
          <w:tcPr>
            <w:tcW w:w="4500" w:type="dxa"/>
            <w:gridSpan w:val="5"/>
            <w:tcBorders>
              <w:top w:val="double" w:sz="4" w:space="0" w:color="auto"/>
              <w:left w:val="nil"/>
              <w:right w:val="double" w:sz="4" w:space="0" w:color="auto"/>
            </w:tcBorders>
          </w:tcPr>
          <w:p w:rsidR="00977C45" w:rsidRDefault="00322F72" w:rsidP="009A66AD">
            <w:pPr>
              <w:jc w:val="center"/>
              <w:rPr>
                <w:b/>
              </w:rPr>
            </w:pPr>
            <w:r>
              <w:rPr>
                <w:b/>
              </w:rPr>
              <w:t>на 01.01.202</w:t>
            </w:r>
            <w:r w:rsidR="009A66AD">
              <w:rPr>
                <w:b/>
              </w:rPr>
              <w:t xml:space="preserve">4 </w:t>
            </w:r>
            <w:r w:rsidR="00977C45">
              <w:rPr>
                <w:b/>
              </w:rPr>
              <w:t>г.</w:t>
            </w:r>
          </w:p>
        </w:tc>
      </w:tr>
      <w:tr w:rsidR="00977C45">
        <w:tblPrEx>
          <w:tblCellMar>
            <w:top w:w="0" w:type="dxa"/>
            <w:bottom w:w="0" w:type="dxa"/>
          </w:tblCellMar>
        </w:tblPrEx>
        <w:trPr>
          <w:cantSplit/>
          <w:trHeight w:val="375"/>
        </w:trPr>
        <w:tc>
          <w:tcPr>
            <w:tcW w:w="568" w:type="dxa"/>
            <w:vMerge/>
            <w:tcBorders>
              <w:left w:val="double" w:sz="4" w:space="0" w:color="auto"/>
              <w:right w:val="double" w:sz="4" w:space="0" w:color="auto"/>
            </w:tcBorders>
          </w:tcPr>
          <w:p w:rsidR="00977C45" w:rsidRDefault="00977C45" w:rsidP="007936EB">
            <w:pPr>
              <w:rPr>
                <w:b/>
                <w:sz w:val="28"/>
              </w:rPr>
            </w:pPr>
          </w:p>
        </w:tc>
        <w:tc>
          <w:tcPr>
            <w:tcW w:w="2492" w:type="dxa"/>
            <w:vMerge/>
            <w:tcBorders>
              <w:left w:val="nil"/>
              <w:right w:val="double" w:sz="4" w:space="0" w:color="auto"/>
            </w:tcBorders>
          </w:tcPr>
          <w:p w:rsidR="00977C45" w:rsidRDefault="00977C45" w:rsidP="007936EB">
            <w:pPr>
              <w:rPr>
                <w:b/>
                <w:sz w:val="28"/>
              </w:rPr>
            </w:pPr>
          </w:p>
        </w:tc>
        <w:tc>
          <w:tcPr>
            <w:tcW w:w="900" w:type="dxa"/>
            <w:vMerge w:val="restart"/>
            <w:tcBorders>
              <w:left w:val="nil"/>
            </w:tcBorders>
            <w:textDirection w:val="btLr"/>
          </w:tcPr>
          <w:p w:rsidR="00977C45" w:rsidRDefault="00977C45" w:rsidP="007936EB">
            <w:pPr>
              <w:ind w:left="113" w:right="113"/>
              <w:jc w:val="center"/>
              <w:rPr>
                <w:b/>
                <w:sz w:val="20"/>
              </w:rPr>
            </w:pPr>
            <w:r>
              <w:rPr>
                <w:b/>
                <w:sz w:val="20"/>
              </w:rPr>
              <w:t>Кол</w:t>
            </w:r>
            <w:r>
              <w:rPr>
                <w:b/>
                <w:sz w:val="20"/>
              </w:rPr>
              <w:t>и</w:t>
            </w:r>
            <w:r>
              <w:rPr>
                <w:b/>
                <w:sz w:val="20"/>
              </w:rPr>
              <w:t>чество</w:t>
            </w:r>
          </w:p>
          <w:p w:rsidR="00977C45" w:rsidRDefault="00977C45" w:rsidP="007936EB">
            <w:pPr>
              <w:ind w:left="113" w:right="113"/>
              <w:jc w:val="center"/>
              <w:rPr>
                <w:b/>
                <w:sz w:val="20"/>
              </w:rPr>
            </w:pPr>
            <w:r>
              <w:rPr>
                <w:b/>
                <w:sz w:val="20"/>
              </w:rPr>
              <w:t xml:space="preserve"> жит</w:t>
            </w:r>
            <w:r>
              <w:rPr>
                <w:b/>
                <w:sz w:val="20"/>
              </w:rPr>
              <w:t>е</w:t>
            </w:r>
            <w:r>
              <w:rPr>
                <w:b/>
                <w:sz w:val="20"/>
              </w:rPr>
              <w:t>лей (чел)</w:t>
            </w:r>
          </w:p>
        </w:tc>
        <w:tc>
          <w:tcPr>
            <w:tcW w:w="900" w:type="dxa"/>
            <w:vMerge w:val="restart"/>
            <w:textDirection w:val="btLr"/>
          </w:tcPr>
          <w:p w:rsidR="00977C45" w:rsidRDefault="00977C45" w:rsidP="007936EB">
            <w:pPr>
              <w:ind w:left="113" w:right="113"/>
              <w:jc w:val="center"/>
              <w:rPr>
                <w:b/>
                <w:sz w:val="16"/>
              </w:rPr>
            </w:pPr>
            <w:r>
              <w:rPr>
                <w:b/>
                <w:sz w:val="16"/>
              </w:rPr>
              <w:t>Но</w:t>
            </w:r>
            <w:r>
              <w:rPr>
                <w:b/>
                <w:sz w:val="16"/>
              </w:rPr>
              <w:t>р</w:t>
            </w:r>
            <w:r>
              <w:rPr>
                <w:b/>
                <w:sz w:val="16"/>
              </w:rPr>
              <w:t>матив</w:t>
            </w:r>
          </w:p>
          <w:p w:rsidR="00977C45" w:rsidRDefault="00977C45" w:rsidP="007936EB">
            <w:pPr>
              <w:ind w:left="113" w:right="113"/>
              <w:jc w:val="center"/>
              <w:rPr>
                <w:b/>
                <w:sz w:val="16"/>
              </w:rPr>
            </w:pPr>
            <w:r>
              <w:rPr>
                <w:b/>
                <w:sz w:val="16"/>
              </w:rPr>
              <w:t xml:space="preserve"> нако</w:t>
            </w:r>
            <w:r>
              <w:rPr>
                <w:b/>
                <w:sz w:val="16"/>
              </w:rPr>
              <w:t>п</w:t>
            </w:r>
            <w:r>
              <w:rPr>
                <w:b/>
                <w:sz w:val="16"/>
              </w:rPr>
              <w:t>ления ТБО</w:t>
            </w:r>
          </w:p>
          <w:p w:rsidR="00977C45" w:rsidRDefault="00977C45" w:rsidP="007936EB">
            <w:pPr>
              <w:ind w:left="113" w:right="113"/>
              <w:jc w:val="center"/>
              <w:rPr>
                <w:b/>
                <w:sz w:val="16"/>
              </w:rPr>
            </w:pPr>
            <w:r>
              <w:rPr>
                <w:b/>
                <w:sz w:val="16"/>
              </w:rPr>
              <w:t xml:space="preserve"> в год на </w:t>
            </w:r>
          </w:p>
          <w:p w:rsidR="00977C45" w:rsidRDefault="00977C45" w:rsidP="007936EB">
            <w:pPr>
              <w:ind w:left="113" w:right="113"/>
              <w:jc w:val="center"/>
              <w:rPr>
                <w:b/>
                <w:sz w:val="16"/>
              </w:rPr>
            </w:pPr>
            <w:r>
              <w:rPr>
                <w:b/>
                <w:sz w:val="16"/>
              </w:rPr>
              <w:t>1 ж</w:t>
            </w:r>
            <w:r>
              <w:rPr>
                <w:b/>
                <w:sz w:val="16"/>
              </w:rPr>
              <w:t>и</w:t>
            </w:r>
            <w:r>
              <w:rPr>
                <w:b/>
                <w:sz w:val="16"/>
              </w:rPr>
              <w:t>теля (м</w:t>
            </w:r>
            <w:r>
              <w:rPr>
                <w:b/>
                <w:sz w:val="16"/>
                <w:vertAlign w:val="superscript"/>
              </w:rPr>
              <w:t>3</w:t>
            </w:r>
            <w:r>
              <w:rPr>
                <w:b/>
                <w:sz w:val="16"/>
              </w:rPr>
              <w:t>)</w:t>
            </w:r>
          </w:p>
        </w:tc>
        <w:tc>
          <w:tcPr>
            <w:tcW w:w="2150" w:type="dxa"/>
            <w:gridSpan w:val="3"/>
            <w:tcBorders>
              <w:right w:val="double" w:sz="4" w:space="0" w:color="auto"/>
            </w:tcBorders>
          </w:tcPr>
          <w:p w:rsidR="00977C45" w:rsidRDefault="00977C45" w:rsidP="007936EB">
            <w:pPr>
              <w:ind w:left="-67" w:right="-108"/>
              <w:jc w:val="center"/>
              <w:rPr>
                <w:b/>
                <w:sz w:val="20"/>
              </w:rPr>
            </w:pPr>
            <w:r>
              <w:rPr>
                <w:b/>
                <w:sz w:val="20"/>
              </w:rPr>
              <w:t>Объем ТБО (т. м</w:t>
            </w:r>
            <w:r>
              <w:rPr>
                <w:b/>
                <w:sz w:val="20"/>
                <w:vertAlign w:val="superscript"/>
              </w:rPr>
              <w:t>3</w:t>
            </w:r>
            <w:r>
              <w:rPr>
                <w:b/>
                <w:sz w:val="20"/>
              </w:rPr>
              <w:t xml:space="preserve">) в </w:t>
            </w:r>
          </w:p>
          <w:p w:rsidR="00977C45" w:rsidRDefault="00977C45" w:rsidP="007936EB">
            <w:pPr>
              <w:ind w:left="-67" w:right="-108"/>
              <w:jc w:val="center"/>
              <w:rPr>
                <w:b/>
                <w:sz w:val="20"/>
              </w:rPr>
            </w:pPr>
            <w:r>
              <w:rPr>
                <w:b/>
                <w:sz w:val="20"/>
              </w:rPr>
              <w:t>год</w:t>
            </w:r>
          </w:p>
        </w:tc>
        <w:tc>
          <w:tcPr>
            <w:tcW w:w="910" w:type="dxa"/>
            <w:vMerge w:val="restart"/>
            <w:tcBorders>
              <w:left w:val="nil"/>
            </w:tcBorders>
            <w:textDirection w:val="btLr"/>
          </w:tcPr>
          <w:p w:rsidR="00977C45" w:rsidRDefault="00977C45" w:rsidP="007936EB">
            <w:pPr>
              <w:ind w:left="113" w:right="113"/>
              <w:jc w:val="center"/>
              <w:rPr>
                <w:b/>
                <w:sz w:val="20"/>
              </w:rPr>
            </w:pPr>
            <w:r>
              <w:rPr>
                <w:b/>
                <w:sz w:val="20"/>
              </w:rPr>
              <w:t>Кол</w:t>
            </w:r>
            <w:r>
              <w:rPr>
                <w:b/>
                <w:sz w:val="20"/>
              </w:rPr>
              <w:t>и</w:t>
            </w:r>
            <w:r>
              <w:rPr>
                <w:b/>
                <w:sz w:val="20"/>
              </w:rPr>
              <w:t>чество</w:t>
            </w:r>
          </w:p>
          <w:p w:rsidR="00977C45" w:rsidRDefault="00977C45" w:rsidP="007936EB">
            <w:pPr>
              <w:ind w:left="113" w:right="113"/>
              <w:jc w:val="center"/>
              <w:rPr>
                <w:b/>
                <w:sz w:val="20"/>
              </w:rPr>
            </w:pPr>
            <w:r>
              <w:rPr>
                <w:b/>
                <w:sz w:val="20"/>
              </w:rPr>
              <w:t xml:space="preserve"> Жит</w:t>
            </w:r>
            <w:r>
              <w:rPr>
                <w:b/>
                <w:sz w:val="20"/>
              </w:rPr>
              <w:t>е</w:t>
            </w:r>
            <w:r>
              <w:rPr>
                <w:b/>
                <w:sz w:val="20"/>
              </w:rPr>
              <w:t>лей (чел)</w:t>
            </w:r>
          </w:p>
        </w:tc>
        <w:tc>
          <w:tcPr>
            <w:tcW w:w="900" w:type="dxa"/>
            <w:vMerge w:val="restart"/>
            <w:textDirection w:val="btLr"/>
          </w:tcPr>
          <w:p w:rsidR="00977C45" w:rsidRDefault="00977C45" w:rsidP="007936EB">
            <w:pPr>
              <w:ind w:left="113" w:right="113"/>
              <w:jc w:val="center"/>
              <w:rPr>
                <w:b/>
                <w:sz w:val="16"/>
              </w:rPr>
            </w:pPr>
            <w:r>
              <w:rPr>
                <w:b/>
                <w:sz w:val="16"/>
              </w:rPr>
              <w:t>Но</w:t>
            </w:r>
            <w:r>
              <w:rPr>
                <w:b/>
                <w:sz w:val="16"/>
              </w:rPr>
              <w:t>р</w:t>
            </w:r>
            <w:r>
              <w:rPr>
                <w:b/>
                <w:sz w:val="16"/>
              </w:rPr>
              <w:t xml:space="preserve">матив </w:t>
            </w:r>
          </w:p>
          <w:p w:rsidR="00977C45" w:rsidRDefault="00977C45" w:rsidP="007936EB">
            <w:pPr>
              <w:ind w:left="113" w:right="113"/>
              <w:jc w:val="center"/>
              <w:rPr>
                <w:b/>
                <w:sz w:val="16"/>
              </w:rPr>
            </w:pPr>
            <w:r>
              <w:rPr>
                <w:b/>
                <w:sz w:val="16"/>
              </w:rPr>
              <w:t>нако</w:t>
            </w:r>
            <w:r>
              <w:rPr>
                <w:b/>
                <w:sz w:val="16"/>
              </w:rPr>
              <w:t>п</w:t>
            </w:r>
            <w:r>
              <w:rPr>
                <w:b/>
                <w:sz w:val="16"/>
              </w:rPr>
              <w:t>ления ТБО</w:t>
            </w:r>
          </w:p>
          <w:p w:rsidR="00977C45" w:rsidRDefault="00977C45" w:rsidP="007936EB">
            <w:pPr>
              <w:ind w:left="113" w:right="113"/>
              <w:jc w:val="center"/>
              <w:rPr>
                <w:b/>
                <w:sz w:val="16"/>
              </w:rPr>
            </w:pPr>
            <w:r>
              <w:rPr>
                <w:b/>
                <w:sz w:val="16"/>
              </w:rPr>
              <w:t xml:space="preserve"> в год на </w:t>
            </w:r>
          </w:p>
          <w:p w:rsidR="00977C45" w:rsidRDefault="00977C45" w:rsidP="007936EB">
            <w:pPr>
              <w:ind w:left="113" w:right="113"/>
              <w:jc w:val="center"/>
              <w:rPr>
                <w:b/>
                <w:sz w:val="16"/>
              </w:rPr>
            </w:pPr>
            <w:r>
              <w:rPr>
                <w:b/>
                <w:sz w:val="16"/>
              </w:rPr>
              <w:t>1 ж</w:t>
            </w:r>
            <w:r>
              <w:rPr>
                <w:b/>
                <w:sz w:val="16"/>
              </w:rPr>
              <w:t>и</w:t>
            </w:r>
            <w:r>
              <w:rPr>
                <w:b/>
                <w:sz w:val="16"/>
              </w:rPr>
              <w:t>теля (.м</w:t>
            </w:r>
            <w:r>
              <w:rPr>
                <w:b/>
                <w:sz w:val="16"/>
                <w:vertAlign w:val="superscript"/>
              </w:rPr>
              <w:t>3</w:t>
            </w:r>
            <w:r>
              <w:rPr>
                <w:b/>
                <w:sz w:val="16"/>
              </w:rPr>
              <w:t>)</w:t>
            </w:r>
          </w:p>
        </w:tc>
        <w:tc>
          <w:tcPr>
            <w:tcW w:w="2520" w:type="dxa"/>
            <w:gridSpan w:val="3"/>
            <w:tcBorders>
              <w:right w:val="double" w:sz="4" w:space="0" w:color="auto"/>
            </w:tcBorders>
          </w:tcPr>
          <w:p w:rsidR="00977C45" w:rsidRDefault="00977C45" w:rsidP="007936EB">
            <w:pPr>
              <w:jc w:val="center"/>
              <w:rPr>
                <w:b/>
                <w:sz w:val="20"/>
              </w:rPr>
            </w:pPr>
            <w:r>
              <w:rPr>
                <w:b/>
                <w:sz w:val="20"/>
              </w:rPr>
              <w:t>Об</w:t>
            </w:r>
            <w:r>
              <w:rPr>
                <w:b/>
                <w:sz w:val="20"/>
              </w:rPr>
              <w:t>ъ</w:t>
            </w:r>
            <w:r>
              <w:rPr>
                <w:b/>
                <w:sz w:val="20"/>
              </w:rPr>
              <w:t>ем ТБО (т. м</w:t>
            </w:r>
            <w:r>
              <w:rPr>
                <w:b/>
                <w:sz w:val="20"/>
                <w:vertAlign w:val="superscript"/>
              </w:rPr>
              <w:t>3</w:t>
            </w:r>
            <w:r>
              <w:rPr>
                <w:b/>
                <w:sz w:val="20"/>
              </w:rPr>
              <w:t>) в год</w:t>
            </w:r>
          </w:p>
        </w:tc>
        <w:tc>
          <w:tcPr>
            <w:tcW w:w="900" w:type="dxa"/>
            <w:vMerge w:val="restart"/>
            <w:tcBorders>
              <w:left w:val="nil"/>
            </w:tcBorders>
            <w:textDirection w:val="btLr"/>
          </w:tcPr>
          <w:p w:rsidR="00977C45" w:rsidRDefault="00977C45" w:rsidP="007936EB">
            <w:pPr>
              <w:ind w:left="113" w:right="113"/>
              <w:jc w:val="center"/>
              <w:rPr>
                <w:b/>
                <w:sz w:val="20"/>
              </w:rPr>
            </w:pPr>
            <w:r>
              <w:rPr>
                <w:b/>
                <w:sz w:val="20"/>
              </w:rPr>
              <w:t>Кол</w:t>
            </w:r>
            <w:r>
              <w:rPr>
                <w:b/>
                <w:sz w:val="20"/>
              </w:rPr>
              <w:t>и</w:t>
            </w:r>
            <w:r>
              <w:rPr>
                <w:b/>
                <w:sz w:val="20"/>
              </w:rPr>
              <w:t>чество</w:t>
            </w:r>
          </w:p>
          <w:p w:rsidR="00977C45" w:rsidRDefault="00977C45" w:rsidP="007936EB">
            <w:pPr>
              <w:ind w:left="113" w:right="113"/>
              <w:jc w:val="center"/>
              <w:rPr>
                <w:b/>
                <w:sz w:val="20"/>
              </w:rPr>
            </w:pPr>
            <w:r>
              <w:rPr>
                <w:b/>
                <w:sz w:val="20"/>
              </w:rPr>
              <w:t xml:space="preserve"> жит</w:t>
            </w:r>
            <w:r>
              <w:rPr>
                <w:b/>
                <w:sz w:val="20"/>
              </w:rPr>
              <w:t>е</w:t>
            </w:r>
            <w:r>
              <w:rPr>
                <w:b/>
                <w:sz w:val="20"/>
              </w:rPr>
              <w:t>лей</w:t>
            </w:r>
          </w:p>
          <w:p w:rsidR="00977C45" w:rsidRDefault="00977C45" w:rsidP="007936EB">
            <w:pPr>
              <w:ind w:left="113" w:right="113"/>
              <w:jc w:val="center"/>
              <w:rPr>
                <w:b/>
                <w:sz w:val="20"/>
              </w:rPr>
            </w:pPr>
            <w:r>
              <w:rPr>
                <w:b/>
                <w:sz w:val="20"/>
              </w:rPr>
              <w:t xml:space="preserve"> (чел)</w:t>
            </w:r>
          </w:p>
        </w:tc>
        <w:tc>
          <w:tcPr>
            <w:tcW w:w="900" w:type="dxa"/>
            <w:vMerge w:val="restart"/>
            <w:textDirection w:val="btLr"/>
          </w:tcPr>
          <w:p w:rsidR="00977C45" w:rsidRDefault="00977C45" w:rsidP="007936EB">
            <w:pPr>
              <w:ind w:left="113" w:right="113"/>
              <w:jc w:val="center"/>
              <w:rPr>
                <w:b/>
                <w:sz w:val="16"/>
              </w:rPr>
            </w:pPr>
            <w:r>
              <w:rPr>
                <w:b/>
                <w:sz w:val="16"/>
              </w:rPr>
              <w:t>Но</w:t>
            </w:r>
            <w:r>
              <w:rPr>
                <w:b/>
                <w:sz w:val="16"/>
              </w:rPr>
              <w:t>р</w:t>
            </w:r>
            <w:r>
              <w:rPr>
                <w:b/>
                <w:sz w:val="16"/>
              </w:rPr>
              <w:t xml:space="preserve">матив </w:t>
            </w:r>
          </w:p>
          <w:p w:rsidR="00977C45" w:rsidRDefault="00977C45" w:rsidP="007936EB">
            <w:pPr>
              <w:ind w:left="113" w:right="113"/>
              <w:jc w:val="center"/>
              <w:rPr>
                <w:b/>
                <w:sz w:val="16"/>
              </w:rPr>
            </w:pPr>
            <w:r>
              <w:rPr>
                <w:b/>
                <w:sz w:val="16"/>
              </w:rPr>
              <w:t>нако</w:t>
            </w:r>
            <w:r>
              <w:rPr>
                <w:b/>
                <w:sz w:val="16"/>
              </w:rPr>
              <w:t>п</w:t>
            </w:r>
            <w:r>
              <w:rPr>
                <w:b/>
                <w:sz w:val="16"/>
              </w:rPr>
              <w:t xml:space="preserve">ления ТБО </w:t>
            </w:r>
          </w:p>
          <w:p w:rsidR="00977C45" w:rsidRDefault="00977C45" w:rsidP="007936EB">
            <w:pPr>
              <w:ind w:left="113" w:right="113"/>
              <w:jc w:val="center"/>
              <w:rPr>
                <w:b/>
                <w:sz w:val="16"/>
              </w:rPr>
            </w:pPr>
            <w:r>
              <w:rPr>
                <w:b/>
                <w:sz w:val="16"/>
              </w:rPr>
              <w:t xml:space="preserve">в год на </w:t>
            </w:r>
          </w:p>
          <w:p w:rsidR="00977C45" w:rsidRDefault="00977C45" w:rsidP="007936EB">
            <w:pPr>
              <w:ind w:left="113" w:right="113"/>
              <w:jc w:val="center"/>
              <w:rPr>
                <w:b/>
                <w:sz w:val="16"/>
              </w:rPr>
            </w:pPr>
            <w:r>
              <w:rPr>
                <w:b/>
                <w:sz w:val="16"/>
              </w:rPr>
              <w:t>1 ж</w:t>
            </w:r>
            <w:r>
              <w:rPr>
                <w:b/>
                <w:sz w:val="16"/>
              </w:rPr>
              <w:t>и</w:t>
            </w:r>
            <w:r>
              <w:rPr>
                <w:b/>
                <w:sz w:val="16"/>
              </w:rPr>
              <w:t>теля (.м</w:t>
            </w:r>
            <w:r>
              <w:rPr>
                <w:b/>
                <w:sz w:val="16"/>
                <w:vertAlign w:val="superscript"/>
              </w:rPr>
              <w:t>3</w:t>
            </w:r>
            <w:r>
              <w:rPr>
                <w:b/>
                <w:sz w:val="16"/>
              </w:rPr>
              <w:t>)</w:t>
            </w:r>
          </w:p>
        </w:tc>
        <w:tc>
          <w:tcPr>
            <w:tcW w:w="2700" w:type="dxa"/>
            <w:gridSpan w:val="3"/>
            <w:tcBorders>
              <w:right w:val="double" w:sz="4" w:space="0" w:color="auto"/>
            </w:tcBorders>
          </w:tcPr>
          <w:p w:rsidR="00977C45" w:rsidRDefault="00977C45" w:rsidP="007936EB">
            <w:pPr>
              <w:jc w:val="center"/>
              <w:rPr>
                <w:b/>
                <w:sz w:val="20"/>
              </w:rPr>
            </w:pPr>
            <w:r>
              <w:rPr>
                <w:b/>
                <w:sz w:val="20"/>
              </w:rPr>
              <w:t>Объем ТБО</w:t>
            </w:r>
            <w:r w:rsidR="00E61B6D">
              <w:rPr>
                <w:b/>
                <w:sz w:val="20"/>
              </w:rPr>
              <w:t>(</w:t>
            </w:r>
            <w:r>
              <w:rPr>
                <w:b/>
                <w:sz w:val="20"/>
              </w:rPr>
              <w:t xml:space="preserve"> т. м</w:t>
            </w:r>
            <w:r>
              <w:rPr>
                <w:b/>
                <w:sz w:val="20"/>
                <w:vertAlign w:val="superscript"/>
              </w:rPr>
              <w:t>3</w:t>
            </w:r>
            <w:r>
              <w:rPr>
                <w:b/>
                <w:sz w:val="20"/>
              </w:rPr>
              <w:t>) в год</w:t>
            </w:r>
          </w:p>
        </w:tc>
      </w:tr>
      <w:tr w:rsidR="00977C45">
        <w:tblPrEx>
          <w:tblCellMar>
            <w:top w:w="0" w:type="dxa"/>
            <w:bottom w:w="0" w:type="dxa"/>
          </w:tblCellMar>
        </w:tblPrEx>
        <w:trPr>
          <w:cantSplit/>
          <w:trHeight w:val="345"/>
        </w:trPr>
        <w:tc>
          <w:tcPr>
            <w:tcW w:w="568" w:type="dxa"/>
            <w:vMerge/>
            <w:tcBorders>
              <w:left w:val="double" w:sz="4" w:space="0" w:color="auto"/>
              <w:right w:val="double" w:sz="4" w:space="0" w:color="auto"/>
            </w:tcBorders>
          </w:tcPr>
          <w:p w:rsidR="00977C45" w:rsidRDefault="00977C45" w:rsidP="007936EB">
            <w:pPr>
              <w:rPr>
                <w:b/>
                <w:sz w:val="28"/>
              </w:rPr>
            </w:pPr>
          </w:p>
        </w:tc>
        <w:tc>
          <w:tcPr>
            <w:tcW w:w="2492" w:type="dxa"/>
            <w:vMerge/>
            <w:tcBorders>
              <w:left w:val="nil"/>
              <w:right w:val="double" w:sz="4" w:space="0" w:color="auto"/>
            </w:tcBorders>
          </w:tcPr>
          <w:p w:rsidR="00977C45" w:rsidRDefault="00977C45" w:rsidP="007936EB">
            <w:pPr>
              <w:rPr>
                <w:b/>
                <w:sz w:val="28"/>
              </w:rPr>
            </w:pPr>
          </w:p>
        </w:tc>
        <w:tc>
          <w:tcPr>
            <w:tcW w:w="900" w:type="dxa"/>
            <w:vMerge/>
            <w:tcBorders>
              <w:left w:val="nil"/>
            </w:tcBorders>
            <w:textDirection w:val="btLr"/>
          </w:tcPr>
          <w:p w:rsidR="00977C45" w:rsidRDefault="00977C45" w:rsidP="007936EB">
            <w:pPr>
              <w:ind w:left="113" w:right="113"/>
              <w:jc w:val="center"/>
              <w:rPr>
                <w:b/>
                <w:sz w:val="20"/>
              </w:rPr>
            </w:pPr>
          </w:p>
        </w:tc>
        <w:tc>
          <w:tcPr>
            <w:tcW w:w="900" w:type="dxa"/>
            <w:vMerge/>
            <w:textDirection w:val="btLr"/>
          </w:tcPr>
          <w:p w:rsidR="00977C45" w:rsidRDefault="00977C45" w:rsidP="007936EB">
            <w:pPr>
              <w:ind w:left="113" w:right="113"/>
              <w:jc w:val="center"/>
              <w:rPr>
                <w:b/>
                <w:sz w:val="20"/>
              </w:rPr>
            </w:pPr>
          </w:p>
        </w:tc>
        <w:tc>
          <w:tcPr>
            <w:tcW w:w="720" w:type="dxa"/>
            <w:vMerge w:val="restart"/>
            <w:tcBorders>
              <w:right w:val="single" w:sz="4" w:space="0" w:color="auto"/>
            </w:tcBorders>
            <w:textDirection w:val="btLr"/>
          </w:tcPr>
          <w:p w:rsidR="00977C45" w:rsidRDefault="00977C45" w:rsidP="007936EB">
            <w:pPr>
              <w:ind w:left="113" w:right="113"/>
              <w:jc w:val="center"/>
              <w:rPr>
                <w:b/>
                <w:sz w:val="20"/>
              </w:rPr>
            </w:pPr>
            <w:r>
              <w:rPr>
                <w:b/>
                <w:sz w:val="20"/>
              </w:rPr>
              <w:t>Всего</w:t>
            </w:r>
          </w:p>
        </w:tc>
        <w:tc>
          <w:tcPr>
            <w:tcW w:w="1430" w:type="dxa"/>
            <w:gridSpan w:val="2"/>
            <w:tcBorders>
              <w:left w:val="single" w:sz="4" w:space="0" w:color="auto"/>
              <w:right w:val="double" w:sz="4" w:space="0" w:color="auto"/>
            </w:tcBorders>
          </w:tcPr>
          <w:p w:rsidR="00977C45" w:rsidRDefault="00977C45" w:rsidP="007936EB">
            <w:pPr>
              <w:jc w:val="center"/>
              <w:rPr>
                <w:b/>
                <w:sz w:val="20"/>
              </w:rPr>
            </w:pPr>
            <w:r>
              <w:rPr>
                <w:b/>
                <w:sz w:val="20"/>
              </w:rPr>
              <w:t>В т.ч.</w:t>
            </w:r>
          </w:p>
        </w:tc>
        <w:tc>
          <w:tcPr>
            <w:tcW w:w="910" w:type="dxa"/>
            <w:vMerge/>
            <w:tcBorders>
              <w:left w:val="nil"/>
            </w:tcBorders>
            <w:textDirection w:val="btLr"/>
          </w:tcPr>
          <w:p w:rsidR="00977C45" w:rsidRDefault="00977C45" w:rsidP="007936EB">
            <w:pPr>
              <w:ind w:left="113" w:right="113"/>
              <w:jc w:val="center"/>
              <w:rPr>
                <w:b/>
                <w:sz w:val="20"/>
              </w:rPr>
            </w:pPr>
          </w:p>
        </w:tc>
        <w:tc>
          <w:tcPr>
            <w:tcW w:w="900" w:type="dxa"/>
            <w:vMerge/>
            <w:textDirection w:val="btLr"/>
          </w:tcPr>
          <w:p w:rsidR="00977C45" w:rsidRDefault="00977C45" w:rsidP="007936EB">
            <w:pPr>
              <w:ind w:left="113" w:right="113"/>
              <w:jc w:val="center"/>
              <w:rPr>
                <w:b/>
                <w:sz w:val="20"/>
              </w:rPr>
            </w:pPr>
          </w:p>
        </w:tc>
        <w:tc>
          <w:tcPr>
            <w:tcW w:w="900" w:type="dxa"/>
            <w:vMerge w:val="restart"/>
            <w:tcBorders>
              <w:right w:val="single" w:sz="4" w:space="0" w:color="auto"/>
            </w:tcBorders>
            <w:textDirection w:val="btLr"/>
          </w:tcPr>
          <w:p w:rsidR="00977C45" w:rsidRDefault="00977C45" w:rsidP="007936EB">
            <w:pPr>
              <w:ind w:left="113" w:right="113"/>
              <w:jc w:val="center"/>
              <w:rPr>
                <w:b/>
                <w:sz w:val="20"/>
              </w:rPr>
            </w:pPr>
            <w:r>
              <w:rPr>
                <w:b/>
                <w:sz w:val="20"/>
              </w:rPr>
              <w:t>Всего</w:t>
            </w:r>
          </w:p>
          <w:p w:rsidR="00977C45" w:rsidRDefault="00977C45" w:rsidP="007936EB">
            <w:pPr>
              <w:ind w:left="113" w:right="113"/>
              <w:jc w:val="center"/>
              <w:rPr>
                <w:b/>
                <w:sz w:val="20"/>
              </w:rPr>
            </w:pPr>
          </w:p>
        </w:tc>
        <w:tc>
          <w:tcPr>
            <w:tcW w:w="1620" w:type="dxa"/>
            <w:gridSpan w:val="2"/>
            <w:tcBorders>
              <w:left w:val="single" w:sz="4" w:space="0" w:color="auto"/>
              <w:right w:val="double" w:sz="4" w:space="0" w:color="auto"/>
            </w:tcBorders>
          </w:tcPr>
          <w:p w:rsidR="00977C45" w:rsidRDefault="00977C45" w:rsidP="007936EB">
            <w:pPr>
              <w:jc w:val="center"/>
              <w:rPr>
                <w:b/>
                <w:sz w:val="20"/>
              </w:rPr>
            </w:pPr>
            <w:r>
              <w:rPr>
                <w:b/>
                <w:sz w:val="20"/>
              </w:rPr>
              <w:t>В т.ч.</w:t>
            </w:r>
          </w:p>
        </w:tc>
        <w:tc>
          <w:tcPr>
            <w:tcW w:w="900" w:type="dxa"/>
            <w:vMerge/>
            <w:tcBorders>
              <w:left w:val="nil"/>
            </w:tcBorders>
            <w:textDirection w:val="btLr"/>
          </w:tcPr>
          <w:p w:rsidR="00977C45" w:rsidRDefault="00977C45" w:rsidP="007936EB">
            <w:pPr>
              <w:ind w:left="113" w:right="113"/>
              <w:jc w:val="center"/>
              <w:rPr>
                <w:b/>
                <w:sz w:val="20"/>
              </w:rPr>
            </w:pPr>
          </w:p>
        </w:tc>
        <w:tc>
          <w:tcPr>
            <w:tcW w:w="900" w:type="dxa"/>
            <w:vMerge/>
            <w:textDirection w:val="btLr"/>
          </w:tcPr>
          <w:p w:rsidR="00977C45" w:rsidRDefault="00977C45" w:rsidP="007936EB">
            <w:pPr>
              <w:ind w:left="113" w:right="113"/>
              <w:jc w:val="center"/>
              <w:rPr>
                <w:b/>
                <w:sz w:val="20"/>
              </w:rPr>
            </w:pPr>
          </w:p>
        </w:tc>
        <w:tc>
          <w:tcPr>
            <w:tcW w:w="900" w:type="dxa"/>
            <w:vMerge w:val="restart"/>
            <w:tcBorders>
              <w:right w:val="single" w:sz="4" w:space="0" w:color="auto"/>
            </w:tcBorders>
            <w:textDirection w:val="btLr"/>
          </w:tcPr>
          <w:p w:rsidR="00977C45" w:rsidRDefault="00977C45" w:rsidP="007936EB">
            <w:pPr>
              <w:ind w:left="113" w:right="113"/>
              <w:jc w:val="center"/>
              <w:rPr>
                <w:b/>
                <w:sz w:val="20"/>
              </w:rPr>
            </w:pPr>
            <w:r>
              <w:rPr>
                <w:b/>
                <w:sz w:val="20"/>
              </w:rPr>
              <w:t>Всего</w:t>
            </w:r>
          </w:p>
          <w:p w:rsidR="00977C45" w:rsidRDefault="00977C45" w:rsidP="007936EB">
            <w:pPr>
              <w:ind w:left="113" w:right="113"/>
              <w:jc w:val="center"/>
              <w:rPr>
                <w:b/>
                <w:sz w:val="20"/>
              </w:rPr>
            </w:pPr>
          </w:p>
        </w:tc>
        <w:tc>
          <w:tcPr>
            <w:tcW w:w="1800" w:type="dxa"/>
            <w:gridSpan w:val="2"/>
            <w:tcBorders>
              <w:left w:val="single" w:sz="4" w:space="0" w:color="auto"/>
              <w:right w:val="double" w:sz="4" w:space="0" w:color="auto"/>
            </w:tcBorders>
          </w:tcPr>
          <w:p w:rsidR="00977C45" w:rsidRDefault="00977C45" w:rsidP="007936EB">
            <w:pPr>
              <w:jc w:val="center"/>
              <w:rPr>
                <w:b/>
                <w:sz w:val="20"/>
              </w:rPr>
            </w:pPr>
            <w:r>
              <w:rPr>
                <w:b/>
                <w:sz w:val="20"/>
              </w:rPr>
              <w:t>В т.ч.</w:t>
            </w:r>
          </w:p>
        </w:tc>
      </w:tr>
      <w:tr w:rsidR="00977C45">
        <w:tblPrEx>
          <w:tblCellMar>
            <w:top w:w="0" w:type="dxa"/>
            <w:bottom w:w="0" w:type="dxa"/>
          </w:tblCellMar>
        </w:tblPrEx>
        <w:trPr>
          <w:cantSplit/>
          <w:trHeight w:val="1229"/>
        </w:trPr>
        <w:tc>
          <w:tcPr>
            <w:tcW w:w="568" w:type="dxa"/>
            <w:vMerge/>
            <w:tcBorders>
              <w:left w:val="double" w:sz="4" w:space="0" w:color="auto"/>
              <w:right w:val="double" w:sz="4" w:space="0" w:color="auto"/>
            </w:tcBorders>
          </w:tcPr>
          <w:p w:rsidR="00977C45" w:rsidRDefault="00977C45" w:rsidP="007936EB">
            <w:pPr>
              <w:rPr>
                <w:b/>
                <w:sz w:val="28"/>
              </w:rPr>
            </w:pPr>
          </w:p>
        </w:tc>
        <w:tc>
          <w:tcPr>
            <w:tcW w:w="2492" w:type="dxa"/>
            <w:vMerge/>
            <w:tcBorders>
              <w:left w:val="nil"/>
              <w:right w:val="double" w:sz="4" w:space="0" w:color="auto"/>
            </w:tcBorders>
          </w:tcPr>
          <w:p w:rsidR="00977C45" w:rsidRDefault="00977C45" w:rsidP="007936EB">
            <w:pPr>
              <w:rPr>
                <w:b/>
                <w:sz w:val="28"/>
              </w:rPr>
            </w:pPr>
          </w:p>
        </w:tc>
        <w:tc>
          <w:tcPr>
            <w:tcW w:w="900" w:type="dxa"/>
            <w:vMerge/>
            <w:tcBorders>
              <w:left w:val="nil"/>
            </w:tcBorders>
            <w:textDirection w:val="btLr"/>
          </w:tcPr>
          <w:p w:rsidR="00977C45" w:rsidRDefault="00977C45" w:rsidP="007936EB">
            <w:pPr>
              <w:ind w:left="113" w:right="113"/>
              <w:jc w:val="center"/>
              <w:rPr>
                <w:b/>
                <w:sz w:val="20"/>
              </w:rPr>
            </w:pPr>
          </w:p>
        </w:tc>
        <w:tc>
          <w:tcPr>
            <w:tcW w:w="900" w:type="dxa"/>
            <w:vMerge/>
            <w:textDirection w:val="btLr"/>
          </w:tcPr>
          <w:p w:rsidR="00977C45" w:rsidRDefault="00977C45" w:rsidP="007936EB">
            <w:pPr>
              <w:ind w:left="113" w:right="113"/>
              <w:jc w:val="center"/>
              <w:rPr>
                <w:b/>
                <w:sz w:val="20"/>
              </w:rPr>
            </w:pPr>
          </w:p>
        </w:tc>
        <w:tc>
          <w:tcPr>
            <w:tcW w:w="720" w:type="dxa"/>
            <w:vMerge/>
            <w:tcBorders>
              <w:right w:val="single" w:sz="4" w:space="0" w:color="auto"/>
            </w:tcBorders>
          </w:tcPr>
          <w:p w:rsidR="00977C45" w:rsidRDefault="00977C45" w:rsidP="007936EB">
            <w:pPr>
              <w:jc w:val="center"/>
              <w:rPr>
                <w:b/>
                <w:sz w:val="20"/>
              </w:rPr>
            </w:pPr>
          </w:p>
        </w:tc>
        <w:tc>
          <w:tcPr>
            <w:tcW w:w="766" w:type="dxa"/>
            <w:tcBorders>
              <w:left w:val="single" w:sz="4" w:space="0" w:color="auto"/>
              <w:right w:val="single" w:sz="4" w:space="0" w:color="auto"/>
            </w:tcBorders>
            <w:textDirection w:val="btLr"/>
          </w:tcPr>
          <w:p w:rsidR="00977C45" w:rsidRDefault="00977C45" w:rsidP="007936EB">
            <w:pPr>
              <w:ind w:left="113" w:right="113"/>
              <w:jc w:val="center"/>
              <w:rPr>
                <w:b/>
                <w:sz w:val="20"/>
              </w:rPr>
            </w:pPr>
            <w:r>
              <w:rPr>
                <w:b/>
                <w:sz w:val="20"/>
              </w:rPr>
              <w:t>Население</w:t>
            </w:r>
          </w:p>
        </w:tc>
        <w:tc>
          <w:tcPr>
            <w:tcW w:w="664" w:type="dxa"/>
            <w:tcBorders>
              <w:left w:val="single" w:sz="4" w:space="0" w:color="auto"/>
              <w:right w:val="double" w:sz="4" w:space="0" w:color="auto"/>
            </w:tcBorders>
            <w:textDirection w:val="btLr"/>
          </w:tcPr>
          <w:p w:rsidR="00977C45" w:rsidRDefault="00977C45" w:rsidP="007936EB">
            <w:pPr>
              <w:ind w:left="113" w:right="113"/>
              <w:jc w:val="center"/>
              <w:rPr>
                <w:b/>
                <w:sz w:val="20"/>
              </w:rPr>
            </w:pPr>
            <w:r>
              <w:rPr>
                <w:b/>
                <w:sz w:val="20"/>
              </w:rPr>
              <w:t>Прочие</w:t>
            </w:r>
          </w:p>
        </w:tc>
        <w:tc>
          <w:tcPr>
            <w:tcW w:w="910" w:type="dxa"/>
            <w:vMerge/>
            <w:tcBorders>
              <w:left w:val="nil"/>
            </w:tcBorders>
            <w:textDirection w:val="btLr"/>
          </w:tcPr>
          <w:p w:rsidR="00977C45" w:rsidRDefault="00977C45" w:rsidP="007936EB">
            <w:pPr>
              <w:ind w:left="113" w:right="113"/>
              <w:jc w:val="center"/>
              <w:rPr>
                <w:b/>
                <w:sz w:val="20"/>
              </w:rPr>
            </w:pPr>
          </w:p>
        </w:tc>
        <w:tc>
          <w:tcPr>
            <w:tcW w:w="900" w:type="dxa"/>
            <w:vMerge/>
          </w:tcPr>
          <w:p w:rsidR="00977C45" w:rsidRDefault="00977C45" w:rsidP="007936EB">
            <w:pPr>
              <w:ind w:left="113" w:right="113"/>
              <w:jc w:val="center"/>
              <w:rPr>
                <w:b/>
                <w:sz w:val="20"/>
              </w:rPr>
            </w:pPr>
          </w:p>
        </w:tc>
        <w:tc>
          <w:tcPr>
            <w:tcW w:w="900" w:type="dxa"/>
            <w:vMerge/>
            <w:tcBorders>
              <w:right w:val="single" w:sz="4" w:space="0" w:color="auto"/>
            </w:tcBorders>
            <w:textDirection w:val="btLr"/>
          </w:tcPr>
          <w:p w:rsidR="00977C45" w:rsidRDefault="00977C45" w:rsidP="007936EB">
            <w:pPr>
              <w:ind w:left="113" w:right="113"/>
              <w:jc w:val="center"/>
              <w:rPr>
                <w:b/>
                <w:sz w:val="20"/>
              </w:rPr>
            </w:pPr>
          </w:p>
        </w:tc>
        <w:tc>
          <w:tcPr>
            <w:tcW w:w="900" w:type="dxa"/>
            <w:tcBorders>
              <w:left w:val="single" w:sz="4" w:space="0" w:color="auto"/>
              <w:right w:val="single" w:sz="4" w:space="0" w:color="auto"/>
            </w:tcBorders>
            <w:textDirection w:val="btLr"/>
          </w:tcPr>
          <w:p w:rsidR="00977C45" w:rsidRDefault="00977C45" w:rsidP="007936EB">
            <w:pPr>
              <w:ind w:left="113" w:right="113"/>
              <w:jc w:val="center"/>
              <w:rPr>
                <w:b/>
                <w:sz w:val="20"/>
              </w:rPr>
            </w:pPr>
            <w:r>
              <w:rPr>
                <w:b/>
                <w:sz w:val="20"/>
              </w:rPr>
              <w:t>Население</w:t>
            </w:r>
          </w:p>
        </w:tc>
        <w:tc>
          <w:tcPr>
            <w:tcW w:w="720" w:type="dxa"/>
            <w:tcBorders>
              <w:left w:val="single" w:sz="4" w:space="0" w:color="auto"/>
              <w:right w:val="double" w:sz="4" w:space="0" w:color="auto"/>
            </w:tcBorders>
            <w:textDirection w:val="btLr"/>
          </w:tcPr>
          <w:p w:rsidR="00977C45" w:rsidRDefault="00977C45" w:rsidP="007936EB">
            <w:pPr>
              <w:ind w:left="113" w:right="113"/>
              <w:jc w:val="center"/>
              <w:rPr>
                <w:b/>
                <w:sz w:val="20"/>
              </w:rPr>
            </w:pPr>
            <w:r>
              <w:rPr>
                <w:b/>
                <w:sz w:val="20"/>
              </w:rPr>
              <w:t>Прочие</w:t>
            </w:r>
          </w:p>
        </w:tc>
        <w:tc>
          <w:tcPr>
            <w:tcW w:w="900" w:type="dxa"/>
            <w:vMerge/>
            <w:tcBorders>
              <w:left w:val="nil"/>
            </w:tcBorders>
            <w:textDirection w:val="btLr"/>
          </w:tcPr>
          <w:p w:rsidR="00977C45" w:rsidRDefault="00977C45" w:rsidP="007936EB">
            <w:pPr>
              <w:ind w:left="113" w:right="113"/>
              <w:jc w:val="center"/>
              <w:rPr>
                <w:b/>
                <w:sz w:val="20"/>
              </w:rPr>
            </w:pPr>
          </w:p>
        </w:tc>
        <w:tc>
          <w:tcPr>
            <w:tcW w:w="900" w:type="dxa"/>
            <w:vMerge/>
            <w:textDirection w:val="btLr"/>
          </w:tcPr>
          <w:p w:rsidR="00977C45" w:rsidRDefault="00977C45" w:rsidP="007936EB">
            <w:pPr>
              <w:ind w:left="113" w:right="113"/>
              <w:jc w:val="center"/>
              <w:rPr>
                <w:b/>
                <w:sz w:val="20"/>
              </w:rPr>
            </w:pPr>
          </w:p>
        </w:tc>
        <w:tc>
          <w:tcPr>
            <w:tcW w:w="900" w:type="dxa"/>
            <w:vMerge/>
            <w:tcBorders>
              <w:right w:val="single" w:sz="4" w:space="0" w:color="auto"/>
            </w:tcBorders>
            <w:textDirection w:val="btLr"/>
          </w:tcPr>
          <w:p w:rsidR="00977C45" w:rsidRDefault="00977C45" w:rsidP="007936EB">
            <w:pPr>
              <w:ind w:left="113" w:right="113"/>
              <w:jc w:val="center"/>
              <w:rPr>
                <w:b/>
                <w:sz w:val="20"/>
              </w:rPr>
            </w:pPr>
          </w:p>
        </w:tc>
        <w:tc>
          <w:tcPr>
            <w:tcW w:w="900" w:type="dxa"/>
            <w:tcBorders>
              <w:left w:val="single" w:sz="4" w:space="0" w:color="auto"/>
              <w:right w:val="single" w:sz="4" w:space="0" w:color="auto"/>
            </w:tcBorders>
            <w:textDirection w:val="btLr"/>
          </w:tcPr>
          <w:p w:rsidR="00977C45" w:rsidRDefault="00977C45" w:rsidP="007936EB">
            <w:pPr>
              <w:ind w:left="113" w:right="113"/>
              <w:jc w:val="center"/>
              <w:rPr>
                <w:b/>
                <w:sz w:val="20"/>
              </w:rPr>
            </w:pPr>
            <w:r>
              <w:rPr>
                <w:b/>
                <w:sz w:val="20"/>
              </w:rPr>
              <w:t>Население</w:t>
            </w:r>
          </w:p>
        </w:tc>
        <w:tc>
          <w:tcPr>
            <w:tcW w:w="900" w:type="dxa"/>
            <w:tcBorders>
              <w:left w:val="single" w:sz="4" w:space="0" w:color="auto"/>
              <w:right w:val="double" w:sz="4" w:space="0" w:color="auto"/>
            </w:tcBorders>
            <w:textDirection w:val="btLr"/>
          </w:tcPr>
          <w:p w:rsidR="00977C45" w:rsidRDefault="00977C45" w:rsidP="007936EB">
            <w:pPr>
              <w:ind w:left="113" w:right="113"/>
              <w:jc w:val="center"/>
              <w:rPr>
                <w:b/>
                <w:sz w:val="20"/>
              </w:rPr>
            </w:pPr>
            <w:r>
              <w:rPr>
                <w:b/>
                <w:sz w:val="20"/>
              </w:rPr>
              <w:t>Прочие</w:t>
            </w:r>
          </w:p>
        </w:tc>
      </w:tr>
      <w:tr w:rsidR="00CC2751">
        <w:tblPrEx>
          <w:tblCellMar>
            <w:top w:w="0" w:type="dxa"/>
            <w:bottom w:w="0" w:type="dxa"/>
          </w:tblCellMar>
        </w:tblPrEx>
        <w:tc>
          <w:tcPr>
            <w:tcW w:w="568" w:type="dxa"/>
            <w:tcBorders>
              <w:top w:val="double" w:sz="4" w:space="0" w:color="auto"/>
              <w:left w:val="double" w:sz="4" w:space="0" w:color="auto"/>
              <w:right w:val="double" w:sz="4" w:space="0" w:color="auto"/>
            </w:tcBorders>
          </w:tcPr>
          <w:p w:rsidR="00CC2751" w:rsidRDefault="00CC2751" w:rsidP="007936EB">
            <w:pPr>
              <w:jc w:val="center"/>
              <w:rPr>
                <w:sz w:val="20"/>
              </w:rPr>
            </w:pPr>
          </w:p>
        </w:tc>
        <w:tc>
          <w:tcPr>
            <w:tcW w:w="2492" w:type="dxa"/>
            <w:tcBorders>
              <w:top w:val="double" w:sz="4" w:space="0" w:color="auto"/>
              <w:left w:val="nil"/>
              <w:right w:val="double" w:sz="4" w:space="0" w:color="auto"/>
            </w:tcBorders>
          </w:tcPr>
          <w:p w:rsidR="00CC2751" w:rsidRPr="00A43018" w:rsidRDefault="00E9441B" w:rsidP="00CC2751">
            <w:pPr>
              <w:rPr>
                <w:sz w:val="20"/>
                <w:szCs w:val="20"/>
              </w:rPr>
            </w:pPr>
            <w:r w:rsidRPr="00E9441B">
              <w:rPr>
                <w:b/>
                <w:sz w:val="20"/>
                <w:szCs w:val="20"/>
              </w:rPr>
              <w:t>Юргинский муниципальный район</w:t>
            </w:r>
          </w:p>
        </w:tc>
        <w:tc>
          <w:tcPr>
            <w:tcW w:w="900" w:type="dxa"/>
            <w:tcBorders>
              <w:top w:val="double" w:sz="4" w:space="0" w:color="auto"/>
              <w:left w:val="nil"/>
            </w:tcBorders>
            <w:vAlign w:val="center"/>
          </w:tcPr>
          <w:p w:rsidR="00CC2751" w:rsidRPr="004B3290" w:rsidRDefault="00403C27" w:rsidP="007936EB">
            <w:pPr>
              <w:jc w:val="center"/>
            </w:pPr>
            <w:r>
              <w:t xml:space="preserve"> </w:t>
            </w:r>
          </w:p>
        </w:tc>
        <w:tc>
          <w:tcPr>
            <w:tcW w:w="900" w:type="dxa"/>
            <w:tcBorders>
              <w:top w:val="double" w:sz="4" w:space="0" w:color="auto"/>
            </w:tcBorders>
            <w:vAlign w:val="center"/>
          </w:tcPr>
          <w:p w:rsidR="00CC2751" w:rsidRDefault="00403C27" w:rsidP="007936EB">
            <w:pPr>
              <w:jc w:val="center"/>
              <w:rPr>
                <w:sz w:val="20"/>
              </w:rPr>
            </w:pPr>
            <w:r>
              <w:rPr>
                <w:sz w:val="20"/>
              </w:rPr>
              <w:t xml:space="preserve"> </w:t>
            </w:r>
          </w:p>
        </w:tc>
        <w:tc>
          <w:tcPr>
            <w:tcW w:w="720" w:type="dxa"/>
            <w:tcBorders>
              <w:top w:val="double" w:sz="4" w:space="0" w:color="auto"/>
              <w:right w:val="single" w:sz="4" w:space="0" w:color="auto"/>
            </w:tcBorders>
            <w:vAlign w:val="center"/>
          </w:tcPr>
          <w:p w:rsidR="00CC2751" w:rsidRDefault="00CC2751" w:rsidP="007936EB">
            <w:pPr>
              <w:ind w:left="-67" w:right="-108"/>
              <w:jc w:val="center"/>
              <w:rPr>
                <w:sz w:val="20"/>
              </w:rPr>
            </w:pPr>
          </w:p>
        </w:tc>
        <w:tc>
          <w:tcPr>
            <w:tcW w:w="766" w:type="dxa"/>
            <w:tcBorders>
              <w:top w:val="double" w:sz="4" w:space="0" w:color="auto"/>
              <w:left w:val="single" w:sz="4" w:space="0" w:color="auto"/>
              <w:right w:val="single" w:sz="4" w:space="0" w:color="auto"/>
            </w:tcBorders>
            <w:vAlign w:val="center"/>
          </w:tcPr>
          <w:p w:rsidR="00CC2751" w:rsidRDefault="00CC2751" w:rsidP="007936EB">
            <w:pPr>
              <w:jc w:val="center"/>
              <w:rPr>
                <w:sz w:val="20"/>
              </w:rPr>
            </w:pPr>
          </w:p>
        </w:tc>
        <w:tc>
          <w:tcPr>
            <w:tcW w:w="664" w:type="dxa"/>
            <w:tcBorders>
              <w:top w:val="double" w:sz="4" w:space="0" w:color="auto"/>
              <w:left w:val="single" w:sz="4" w:space="0" w:color="auto"/>
              <w:right w:val="double" w:sz="4" w:space="0" w:color="auto"/>
            </w:tcBorders>
            <w:vAlign w:val="center"/>
          </w:tcPr>
          <w:p w:rsidR="00CC2751" w:rsidRDefault="00CC2751" w:rsidP="007936EB">
            <w:pPr>
              <w:ind w:left="-148" w:right="-108" w:firstLine="148"/>
              <w:jc w:val="center"/>
              <w:rPr>
                <w:sz w:val="20"/>
              </w:rPr>
            </w:pPr>
          </w:p>
        </w:tc>
        <w:tc>
          <w:tcPr>
            <w:tcW w:w="910" w:type="dxa"/>
            <w:tcBorders>
              <w:top w:val="double" w:sz="4" w:space="0" w:color="auto"/>
              <w:left w:val="nil"/>
            </w:tcBorders>
            <w:vAlign w:val="center"/>
          </w:tcPr>
          <w:p w:rsidR="00CC2751" w:rsidRPr="004B3290" w:rsidRDefault="00CC2751" w:rsidP="007936EB">
            <w:pPr>
              <w:jc w:val="center"/>
            </w:pPr>
          </w:p>
        </w:tc>
        <w:tc>
          <w:tcPr>
            <w:tcW w:w="900" w:type="dxa"/>
            <w:tcBorders>
              <w:top w:val="double" w:sz="4" w:space="0" w:color="auto"/>
            </w:tcBorders>
            <w:vAlign w:val="center"/>
          </w:tcPr>
          <w:p w:rsidR="00CC2751" w:rsidRDefault="00CC2751" w:rsidP="007936EB">
            <w:pPr>
              <w:jc w:val="center"/>
              <w:rPr>
                <w:sz w:val="20"/>
              </w:rPr>
            </w:pPr>
          </w:p>
        </w:tc>
        <w:tc>
          <w:tcPr>
            <w:tcW w:w="900" w:type="dxa"/>
            <w:tcBorders>
              <w:top w:val="double" w:sz="4" w:space="0" w:color="auto"/>
              <w:right w:val="single" w:sz="4" w:space="0" w:color="auto"/>
            </w:tcBorders>
            <w:vAlign w:val="center"/>
          </w:tcPr>
          <w:p w:rsidR="00CC2751" w:rsidRDefault="00CC2751" w:rsidP="007936EB">
            <w:pPr>
              <w:jc w:val="center"/>
              <w:rPr>
                <w:sz w:val="20"/>
              </w:rPr>
            </w:pPr>
          </w:p>
        </w:tc>
        <w:tc>
          <w:tcPr>
            <w:tcW w:w="900" w:type="dxa"/>
            <w:tcBorders>
              <w:top w:val="double" w:sz="4" w:space="0" w:color="auto"/>
              <w:left w:val="single" w:sz="4" w:space="0" w:color="auto"/>
              <w:right w:val="single" w:sz="4" w:space="0" w:color="auto"/>
            </w:tcBorders>
            <w:vAlign w:val="center"/>
          </w:tcPr>
          <w:p w:rsidR="00CC2751" w:rsidRDefault="00CC2751" w:rsidP="007936EB">
            <w:pPr>
              <w:jc w:val="center"/>
              <w:rPr>
                <w:sz w:val="20"/>
              </w:rPr>
            </w:pPr>
          </w:p>
        </w:tc>
        <w:tc>
          <w:tcPr>
            <w:tcW w:w="720" w:type="dxa"/>
            <w:tcBorders>
              <w:top w:val="double" w:sz="4" w:space="0" w:color="auto"/>
              <w:left w:val="single" w:sz="4" w:space="0" w:color="auto"/>
              <w:right w:val="double" w:sz="4" w:space="0" w:color="auto"/>
            </w:tcBorders>
            <w:vAlign w:val="center"/>
          </w:tcPr>
          <w:p w:rsidR="00CC2751" w:rsidRDefault="00CC2751" w:rsidP="007936EB">
            <w:pPr>
              <w:jc w:val="center"/>
              <w:rPr>
                <w:sz w:val="20"/>
              </w:rPr>
            </w:pPr>
          </w:p>
        </w:tc>
        <w:tc>
          <w:tcPr>
            <w:tcW w:w="900" w:type="dxa"/>
            <w:tcBorders>
              <w:top w:val="double" w:sz="4" w:space="0" w:color="auto"/>
              <w:left w:val="nil"/>
            </w:tcBorders>
            <w:vAlign w:val="center"/>
          </w:tcPr>
          <w:p w:rsidR="00CC2751" w:rsidRPr="004B3290" w:rsidRDefault="00CC2751" w:rsidP="007936EB">
            <w:pPr>
              <w:jc w:val="center"/>
            </w:pPr>
          </w:p>
        </w:tc>
        <w:tc>
          <w:tcPr>
            <w:tcW w:w="900" w:type="dxa"/>
            <w:tcBorders>
              <w:top w:val="double" w:sz="4" w:space="0" w:color="auto"/>
            </w:tcBorders>
            <w:vAlign w:val="center"/>
          </w:tcPr>
          <w:p w:rsidR="00CC2751" w:rsidRDefault="00CC2751" w:rsidP="007936EB">
            <w:pPr>
              <w:jc w:val="center"/>
              <w:rPr>
                <w:sz w:val="20"/>
              </w:rPr>
            </w:pPr>
          </w:p>
        </w:tc>
        <w:tc>
          <w:tcPr>
            <w:tcW w:w="900" w:type="dxa"/>
            <w:tcBorders>
              <w:top w:val="double" w:sz="4" w:space="0" w:color="auto"/>
              <w:right w:val="single" w:sz="4" w:space="0" w:color="auto"/>
            </w:tcBorders>
            <w:vAlign w:val="center"/>
          </w:tcPr>
          <w:p w:rsidR="00CC2751" w:rsidRDefault="00CC2751" w:rsidP="007936EB">
            <w:pPr>
              <w:jc w:val="center"/>
              <w:rPr>
                <w:sz w:val="20"/>
              </w:rPr>
            </w:pPr>
          </w:p>
        </w:tc>
        <w:tc>
          <w:tcPr>
            <w:tcW w:w="900" w:type="dxa"/>
            <w:tcBorders>
              <w:top w:val="double" w:sz="4" w:space="0" w:color="auto"/>
              <w:left w:val="single" w:sz="4" w:space="0" w:color="auto"/>
              <w:right w:val="single" w:sz="4" w:space="0" w:color="auto"/>
            </w:tcBorders>
            <w:vAlign w:val="center"/>
          </w:tcPr>
          <w:p w:rsidR="00CC2751" w:rsidRDefault="00CC2751" w:rsidP="007936EB">
            <w:pPr>
              <w:jc w:val="center"/>
              <w:rPr>
                <w:sz w:val="20"/>
              </w:rPr>
            </w:pPr>
          </w:p>
        </w:tc>
        <w:tc>
          <w:tcPr>
            <w:tcW w:w="900" w:type="dxa"/>
            <w:tcBorders>
              <w:top w:val="double" w:sz="4" w:space="0" w:color="auto"/>
              <w:left w:val="single" w:sz="4" w:space="0" w:color="auto"/>
              <w:right w:val="double" w:sz="4" w:space="0" w:color="auto"/>
            </w:tcBorders>
            <w:vAlign w:val="center"/>
          </w:tcPr>
          <w:p w:rsidR="00CC2751" w:rsidRDefault="00CC2751" w:rsidP="007936EB">
            <w:pPr>
              <w:jc w:val="center"/>
              <w:rPr>
                <w:sz w:val="20"/>
              </w:rPr>
            </w:pPr>
          </w:p>
        </w:tc>
      </w:tr>
      <w:tr w:rsidR="00466272">
        <w:tblPrEx>
          <w:tblCellMar>
            <w:top w:w="0" w:type="dxa"/>
            <w:bottom w:w="0" w:type="dxa"/>
          </w:tblCellMar>
        </w:tblPrEx>
        <w:tc>
          <w:tcPr>
            <w:tcW w:w="568" w:type="dxa"/>
            <w:tcBorders>
              <w:left w:val="double" w:sz="4" w:space="0" w:color="auto"/>
              <w:right w:val="double" w:sz="4" w:space="0" w:color="auto"/>
            </w:tcBorders>
          </w:tcPr>
          <w:p w:rsidR="00466272" w:rsidRDefault="00466272" w:rsidP="00631081">
            <w:pPr>
              <w:jc w:val="center"/>
              <w:rPr>
                <w:sz w:val="20"/>
              </w:rPr>
            </w:pPr>
            <w:r>
              <w:rPr>
                <w:sz w:val="20"/>
              </w:rPr>
              <w:t>1</w:t>
            </w:r>
          </w:p>
        </w:tc>
        <w:tc>
          <w:tcPr>
            <w:tcW w:w="2492" w:type="dxa"/>
            <w:tcBorders>
              <w:left w:val="nil"/>
              <w:right w:val="double" w:sz="4" w:space="0" w:color="auto"/>
            </w:tcBorders>
          </w:tcPr>
          <w:p w:rsidR="00466272" w:rsidRPr="00A43018" w:rsidRDefault="00466272" w:rsidP="00CC2751">
            <w:pPr>
              <w:rPr>
                <w:sz w:val="20"/>
                <w:szCs w:val="20"/>
              </w:rPr>
            </w:pPr>
            <w:r>
              <w:rPr>
                <w:sz w:val="20"/>
                <w:szCs w:val="20"/>
              </w:rPr>
              <w:t>Арлюкское</w:t>
            </w:r>
            <w:r w:rsidRPr="00A43018">
              <w:rPr>
                <w:sz w:val="20"/>
                <w:szCs w:val="20"/>
              </w:rPr>
              <w:t xml:space="preserve"> сельское поселение</w:t>
            </w:r>
          </w:p>
        </w:tc>
        <w:tc>
          <w:tcPr>
            <w:tcW w:w="900" w:type="dxa"/>
            <w:tcBorders>
              <w:left w:val="nil"/>
            </w:tcBorders>
          </w:tcPr>
          <w:p w:rsidR="00466272" w:rsidRPr="00C5216E" w:rsidRDefault="00466272" w:rsidP="00050534">
            <w:pPr>
              <w:jc w:val="center"/>
            </w:pPr>
            <w:r>
              <w:t>2450</w:t>
            </w:r>
          </w:p>
        </w:tc>
        <w:tc>
          <w:tcPr>
            <w:tcW w:w="900" w:type="dxa"/>
            <w:vAlign w:val="center"/>
          </w:tcPr>
          <w:p w:rsidR="00466272" w:rsidRDefault="00466272" w:rsidP="007936EB">
            <w:pPr>
              <w:jc w:val="center"/>
              <w:rPr>
                <w:sz w:val="20"/>
              </w:rPr>
            </w:pPr>
            <w:r>
              <w:rPr>
                <w:sz w:val="20"/>
              </w:rPr>
              <w:t>1,824</w:t>
            </w:r>
          </w:p>
        </w:tc>
        <w:tc>
          <w:tcPr>
            <w:tcW w:w="720" w:type="dxa"/>
            <w:tcBorders>
              <w:right w:val="single" w:sz="4" w:space="0" w:color="auto"/>
            </w:tcBorders>
            <w:vAlign w:val="center"/>
          </w:tcPr>
          <w:p w:rsidR="00466272" w:rsidRDefault="00466272" w:rsidP="007936EB">
            <w:pPr>
              <w:jc w:val="center"/>
              <w:rPr>
                <w:sz w:val="20"/>
              </w:rPr>
            </w:pPr>
            <w:r>
              <w:rPr>
                <w:sz w:val="20"/>
              </w:rPr>
              <w:t>4,5</w:t>
            </w:r>
          </w:p>
        </w:tc>
        <w:tc>
          <w:tcPr>
            <w:tcW w:w="766" w:type="dxa"/>
            <w:tcBorders>
              <w:left w:val="single" w:sz="4" w:space="0" w:color="auto"/>
              <w:right w:val="single" w:sz="4" w:space="0" w:color="auto"/>
            </w:tcBorders>
            <w:vAlign w:val="center"/>
          </w:tcPr>
          <w:p w:rsidR="00466272" w:rsidRDefault="00466272" w:rsidP="0083692C">
            <w:pPr>
              <w:jc w:val="center"/>
              <w:rPr>
                <w:sz w:val="20"/>
              </w:rPr>
            </w:pPr>
            <w:r>
              <w:rPr>
                <w:sz w:val="20"/>
              </w:rPr>
              <w:t>4,3</w:t>
            </w:r>
          </w:p>
        </w:tc>
        <w:tc>
          <w:tcPr>
            <w:tcW w:w="664" w:type="dxa"/>
            <w:tcBorders>
              <w:left w:val="single" w:sz="4" w:space="0" w:color="auto"/>
              <w:right w:val="double" w:sz="4" w:space="0" w:color="auto"/>
            </w:tcBorders>
            <w:vAlign w:val="center"/>
          </w:tcPr>
          <w:p w:rsidR="00466272" w:rsidRDefault="00466272" w:rsidP="007936EB">
            <w:pPr>
              <w:jc w:val="center"/>
              <w:rPr>
                <w:sz w:val="20"/>
              </w:rPr>
            </w:pPr>
            <w:r>
              <w:rPr>
                <w:sz w:val="20"/>
              </w:rPr>
              <w:t>0,2</w:t>
            </w:r>
          </w:p>
        </w:tc>
        <w:tc>
          <w:tcPr>
            <w:tcW w:w="910" w:type="dxa"/>
            <w:tcBorders>
              <w:left w:val="nil"/>
            </w:tcBorders>
          </w:tcPr>
          <w:p w:rsidR="00466272" w:rsidRPr="00C5216E" w:rsidRDefault="00466272" w:rsidP="00050534">
            <w:pPr>
              <w:jc w:val="center"/>
            </w:pPr>
            <w:r>
              <w:t>2400</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47E3" w:rsidP="004647E3">
            <w:pPr>
              <w:jc w:val="center"/>
              <w:rPr>
                <w:sz w:val="20"/>
              </w:rPr>
            </w:pPr>
            <w:r>
              <w:rPr>
                <w:sz w:val="20"/>
              </w:rPr>
              <w:t>4,9</w:t>
            </w:r>
          </w:p>
        </w:tc>
        <w:tc>
          <w:tcPr>
            <w:tcW w:w="900" w:type="dxa"/>
            <w:tcBorders>
              <w:left w:val="single" w:sz="4" w:space="0" w:color="auto"/>
              <w:right w:val="single" w:sz="4" w:space="0" w:color="auto"/>
            </w:tcBorders>
            <w:vAlign w:val="center"/>
          </w:tcPr>
          <w:p w:rsidR="00466272" w:rsidRDefault="00466272" w:rsidP="004647E3">
            <w:pPr>
              <w:jc w:val="center"/>
              <w:rPr>
                <w:sz w:val="20"/>
              </w:rPr>
            </w:pPr>
            <w:r>
              <w:rPr>
                <w:sz w:val="20"/>
              </w:rPr>
              <w:t>4,</w:t>
            </w:r>
            <w:r w:rsidR="004647E3">
              <w:rPr>
                <w:sz w:val="20"/>
              </w:rPr>
              <w:t>4</w:t>
            </w:r>
          </w:p>
        </w:tc>
        <w:tc>
          <w:tcPr>
            <w:tcW w:w="720" w:type="dxa"/>
            <w:tcBorders>
              <w:left w:val="single" w:sz="4" w:space="0" w:color="auto"/>
              <w:right w:val="double" w:sz="4" w:space="0" w:color="auto"/>
            </w:tcBorders>
            <w:vAlign w:val="center"/>
          </w:tcPr>
          <w:p w:rsidR="00466272" w:rsidRDefault="00466272" w:rsidP="007936EB">
            <w:pPr>
              <w:jc w:val="center"/>
              <w:rPr>
                <w:sz w:val="20"/>
              </w:rPr>
            </w:pPr>
            <w:r>
              <w:rPr>
                <w:sz w:val="20"/>
              </w:rPr>
              <w:t>0,5</w:t>
            </w:r>
          </w:p>
        </w:tc>
        <w:tc>
          <w:tcPr>
            <w:tcW w:w="900" w:type="dxa"/>
            <w:tcBorders>
              <w:left w:val="nil"/>
            </w:tcBorders>
          </w:tcPr>
          <w:p w:rsidR="00466272" w:rsidRDefault="00466272" w:rsidP="00050534">
            <w:pPr>
              <w:jc w:val="center"/>
            </w:pPr>
            <w:r>
              <w:t>2386</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47E3" w:rsidP="007936EB">
            <w:pPr>
              <w:jc w:val="center"/>
              <w:rPr>
                <w:sz w:val="20"/>
              </w:rPr>
            </w:pPr>
            <w:r>
              <w:rPr>
                <w:sz w:val="20"/>
              </w:rPr>
              <w:t>2,9</w:t>
            </w:r>
          </w:p>
        </w:tc>
        <w:tc>
          <w:tcPr>
            <w:tcW w:w="900" w:type="dxa"/>
            <w:tcBorders>
              <w:left w:val="single" w:sz="4" w:space="0" w:color="auto"/>
              <w:right w:val="single" w:sz="4" w:space="0" w:color="auto"/>
            </w:tcBorders>
            <w:vAlign w:val="center"/>
          </w:tcPr>
          <w:p w:rsidR="00466272" w:rsidRDefault="004647E3" w:rsidP="007936EB">
            <w:pPr>
              <w:jc w:val="center"/>
              <w:rPr>
                <w:sz w:val="20"/>
              </w:rPr>
            </w:pPr>
            <w:r>
              <w:rPr>
                <w:sz w:val="20"/>
              </w:rPr>
              <w:t>2,4</w:t>
            </w:r>
          </w:p>
        </w:tc>
        <w:tc>
          <w:tcPr>
            <w:tcW w:w="900" w:type="dxa"/>
            <w:tcBorders>
              <w:left w:val="single" w:sz="4" w:space="0" w:color="auto"/>
              <w:right w:val="double" w:sz="4" w:space="0" w:color="auto"/>
            </w:tcBorders>
            <w:vAlign w:val="center"/>
          </w:tcPr>
          <w:p w:rsidR="00466272" w:rsidRDefault="004647E3" w:rsidP="007936EB">
            <w:pPr>
              <w:jc w:val="center"/>
              <w:rPr>
                <w:sz w:val="20"/>
              </w:rPr>
            </w:pPr>
            <w:r>
              <w:rPr>
                <w:sz w:val="20"/>
              </w:rPr>
              <w:t>0,5</w:t>
            </w:r>
          </w:p>
        </w:tc>
      </w:tr>
      <w:tr w:rsidR="00466272">
        <w:tblPrEx>
          <w:tblCellMar>
            <w:top w:w="0" w:type="dxa"/>
            <w:bottom w:w="0" w:type="dxa"/>
          </w:tblCellMar>
        </w:tblPrEx>
        <w:tc>
          <w:tcPr>
            <w:tcW w:w="568" w:type="dxa"/>
            <w:tcBorders>
              <w:left w:val="double" w:sz="4" w:space="0" w:color="auto"/>
              <w:right w:val="double" w:sz="4" w:space="0" w:color="auto"/>
            </w:tcBorders>
          </w:tcPr>
          <w:p w:rsidR="00466272" w:rsidRDefault="00466272" w:rsidP="00631081">
            <w:pPr>
              <w:jc w:val="center"/>
              <w:rPr>
                <w:sz w:val="20"/>
              </w:rPr>
            </w:pPr>
            <w:r>
              <w:rPr>
                <w:sz w:val="20"/>
              </w:rPr>
              <w:t>2</w:t>
            </w:r>
          </w:p>
        </w:tc>
        <w:tc>
          <w:tcPr>
            <w:tcW w:w="2492" w:type="dxa"/>
            <w:tcBorders>
              <w:left w:val="nil"/>
              <w:right w:val="double" w:sz="4" w:space="0" w:color="auto"/>
            </w:tcBorders>
          </w:tcPr>
          <w:p w:rsidR="00466272" w:rsidRPr="00A43018" w:rsidRDefault="00466272" w:rsidP="00CC2751">
            <w:pPr>
              <w:rPr>
                <w:sz w:val="20"/>
                <w:szCs w:val="20"/>
              </w:rPr>
            </w:pPr>
            <w:r>
              <w:rPr>
                <w:sz w:val="20"/>
                <w:szCs w:val="20"/>
              </w:rPr>
              <w:t xml:space="preserve">Юргинское </w:t>
            </w:r>
            <w:r w:rsidRPr="00A43018">
              <w:rPr>
                <w:sz w:val="20"/>
                <w:szCs w:val="20"/>
              </w:rPr>
              <w:t>сельское поселение</w:t>
            </w:r>
          </w:p>
        </w:tc>
        <w:tc>
          <w:tcPr>
            <w:tcW w:w="900" w:type="dxa"/>
            <w:tcBorders>
              <w:left w:val="nil"/>
            </w:tcBorders>
          </w:tcPr>
          <w:p w:rsidR="00466272" w:rsidRPr="00C5216E" w:rsidRDefault="00466272" w:rsidP="00050534">
            <w:pPr>
              <w:jc w:val="center"/>
            </w:pPr>
            <w:r>
              <w:t>4691</w:t>
            </w:r>
          </w:p>
        </w:tc>
        <w:tc>
          <w:tcPr>
            <w:tcW w:w="900" w:type="dxa"/>
            <w:vAlign w:val="center"/>
          </w:tcPr>
          <w:p w:rsidR="00466272" w:rsidRDefault="00466272" w:rsidP="007936EB">
            <w:pPr>
              <w:jc w:val="center"/>
              <w:rPr>
                <w:sz w:val="20"/>
              </w:rPr>
            </w:pPr>
            <w:r>
              <w:rPr>
                <w:sz w:val="20"/>
              </w:rPr>
              <w:t>1,824</w:t>
            </w:r>
          </w:p>
        </w:tc>
        <w:tc>
          <w:tcPr>
            <w:tcW w:w="720" w:type="dxa"/>
            <w:tcBorders>
              <w:right w:val="single" w:sz="4" w:space="0" w:color="auto"/>
            </w:tcBorders>
            <w:vAlign w:val="center"/>
          </w:tcPr>
          <w:p w:rsidR="00466272" w:rsidRDefault="00466272" w:rsidP="0083692C">
            <w:pPr>
              <w:jc w:val="center"/>
              <w:rPr>
                <w:sz w:val="20"/>
              </w:rPr>
            </w:pPr>
            <w:r>
              <w:rPr>
                <w:sz w:val="20"/>
              </w:rPr>
              <w:t>8,6</w:t>
            </w:r>
          </w:p>
        </w:tc>
        <w:tc>
          <w:tcPr>
            <w:tcW w:w="766" w:type="dxa"/>
            <w:tcBorders>
              <w:left w:val="single" w:sz="4" w:space="0" w:color="auto"/>
              <w:right w:val="single" w:sz="4" w:space="0" w:color="auto"/>
            </w:tcBorders>
            <w:vAlign w:val="center"/>
          </w:tcPr>
          <w:p w:rsidR="00466272" w:rsidRDefault="00466272" w:rsidP="0083692C">
            <w:pPr>
              <w:jc w:val="center"/>
              <w:rPr>
                <w:sz w:val="20"/>
              </w:rPr>
            </w:pPr>
            <w:r>
              <w:rPr>
                <w:sz w:val="20"/>
              </w:rPr>
              <w:t>8,2</w:t>
            </w:r>
          </w:p>
        </w:tc>
        <w:tc>
          <w:tcPr>
            <w:tcW w:w="664" w:type="dxa"/>
            <w:tcBorders>
              <w:left w:val="single" w:sz="4" w:space="0" w:color="auto"/>
              <w:right w:val="double" w:sz="4" w:space="0" w:color="auto"/>
            </w:tcBorders>
            <w:vAlign w:val="center"/>
          </w:tcPr>
          <w:p w:rsidR="00466272" w:rsidRDefault="00466272" w:rsidP="007936EB">
            <w:pPr>
              <w:jc w:val="center"/>
              <w:rPr>
                <w:sz w:val="20"/>
              </w:rPr>
            </w:pPr>
            <w:r>
              <w:rPr>
                <w:sz w:val="20"/>
              </w:rPr>
              <w:t>0,4</w:t>
            </w:r>
          </w:p>
        </w:tc>
        <w:tc>
          <w:tcPr>
            <w:tcW w:w="910" w:type="dxa"/>
            <w:tcBorders>
              <w:left w:val="nil"/>
            </w:tcBorders>
          </w:tcPr>
          <w:p w:rsidR="00466272" w:rsidRPr="00C5216E" w:rsidRDefault="00466272" w:rsidP="00050534">
            <w:pPr>
              <w:jc w:val="center"/>
            </w:pPr>
            <w:r>
              <w:t>4655</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47E3" w:rsidP="007936EB">
            <w:pPr>
              <w:jc w:val="center"/>
              <w:rPr>
                <w:sz w:val="20"/>
              </w:rPr>
            </w:pPr>
            <w:r>
              <w:rPr>
                <w:sz w:val="20"/>
              </w:rPr>
              <w:t>8,9</w:t>
            </w:r>
          </w:p>
        </w:tc>
        <w:tc>
          <w:tcPr>
            <w:tcW w:w="900" w:type="dxa"/>
            <w:tcBorders>
              <w:left w:val="single" w:sz="4" w:space="0" w:color="auto"/>
              <w:right w:val="single" w:sz="4" w:space="0" w:color="auto"/>
            </w:tcBorders>
            <w:vAlign w:val="center"/>
          </w:tcPr>
          <w:p w:rsidR="00466272" w:rsidRDefault="00466272" w:rsidP="007936EB">
            <w:pPr>
              <w:jc w:val="center"/>
              <w:rPr>
                <w:sz w:val="20"/>
              </w:rPr>
            </w:pPr>
            <w:r>
              <w:rPr>
                <w:sz w:val="20"/>
              </w:rPr>
              <w:t>8,4</w:t>
            </w:r>
          </w:p>
        </w:tc>
        <w:tc>
          <w:tcPr>
            <w:tcW w:w="720" w:type="dxa"/>
            <w:tcBorders>
              <w:left w:val="single" w:sz="4" w:space="0" w:color="auto"/>
              <w:right w:val="double" w:sz="4" w:space="0" w:color="auto"/>
            </w:tcBorders>
            <w:vAlign w:val="center"/>
          </w:tcPr>
          <w:p w:rsidR="00466272" w:rsidRDefault="00466272" w:rsidP="004647E3">
            <w:pPr>
              <w:jc w:val="center"/>
              <w:rPr>
                <w:sz w:val="20"/>
              </w:rPr>
            </w:pPr>
            <w:r>
              <w:rPr>
                <w:sz w:val="20"/>
              </w:rPr>
              <w:t>0,</w:t>
            </w:r>
            <w:r w:rsidR="004647E3">
              <w:rPr>
                <w:sz w:val="20"/>
              </w:rPr>
              <w:t>5</w:t>
            </w:r>
          </w:p>
        </w:tc>
        <w:tc>
          <w:tcPr>
            <w:tcW w:w="900" w:type="dxa"/>
            <w:tcBorders>
              <w:left w:val="nil"/>
            </w:tcBorders>
          </w:tcPr>
          <w:p w:rsidR="00466272" w:rsidRDefault="00466272" w:rsidP="00050534">
            <w:pPr>
              <w:jc w:val="center"/>
            </w:pPr>
            <w:r>
              <w:t>4642</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6272" w:rsidP="004647E3">
            <w:pPr>
              <w:jc w:val="center"/>
              <w:rPr>
                <w:sz w:val="20"/>
              </w:rPr>
            </w:pPr>
            <w:r>
              <w:rPr>
                <w:sz w:val="20"/>
              </w:rPr>
              <w:t>9,</w:t>
            </w:r>
            <w:r w:rsidR="004647E3">
              <w:rPr>
                <w:sz w:val="20"/>
              </w:rPr>
              <w:t>1</w:t>
            </w:r>
          </w:p>
        </w:tc>
        <w:tc>
          <w:tcPr>
            <w:tcW w:w="900" w:type="dxa"/>
            <w:tcBorders>
              <w:left w:val="single" w:sz="4" w:space="0" w:color="auto"/>
              <w:right w:val="single" w:sz="4" w:space="0" w:color="auto"/>
            </w:tcBorders>
            <w:vAlign w:val="center"/>
          </w:tcPr>
          <w:p w:rsidR="00466272" w:rsidRDefault="00466272" w:rsidP="007936EB">
            <w:pPr>
              <w:jc w:val="center"/>
              <w:rPr>
                <w:sz w:val="20"/>
              </w:rPr>
            </w:pPr>
            <w:r>
              <w:rPr>
                <w:sz w:val="20"/>
              </w:rPr>
              <w:t>8,5</w:t>
            </w:r>
          </w:p>
        </w:tc>
        <w:tc>
          <w:tcPr>
            <w:tcW w:w="900" w:type="dxa"/>
            <w:tcBorders>
              <w:left w:val="single" w:sz="4" w:space="0" w:color="auto"/>
              <w:right w:val="double" w:sz="4" w:space="0" w:color="auto"/>
            </w:tcBorders>
            <w:vAlign w:val="center"/>
          </w:tcPr>
          <w:p w:rsidR="00466272" w:rsidRDefault="004647E3" w:rsidP="007936EB">
            <w:pPr>
              <w:jc w:val="center"/>
              <w:rPr>
                <w:sz w:val="20"/>
              </w:rPr>
            </w:pPr>
            <w:r>
              <w:rPr>
                <w:sz w:val="20"/>
              </w:rPr>
              <w:t>0,6</w:t>
            </w:r>
          </w:p>
        </w:tc>
      </w:tr>
      <w:tr w:rsidR="00466272">
        <w:tblPrEx>
          <w:tblCellMar>
            <w:top w:w="0" w:type="dxa"/>
            <w:bottom w:w="0" w:type="dxa"/>
          </w:tblCellMar>
        </w:tblPrEx>
        <w:tc>
          <w:tcPr>
            <w:tcW w:w="568" w:type="dxa"/>
            <w:tcBorders>
              <w:left w:val="double" w:sz="4" w:space="0" w:color="auto"/>
              <w:right w:val="double" w:sz="4" w:space="0" w:color="auto"/>
            </w:tcBorders>
          </w:tcPr>
          <w:p w:rsidR="00466272" w:rsidRDefault="00466272" w:rsidP="00631081">
            <w:pPr>
              <w:jc w:val="center"/>
              <w:rPr>
                <w:sz w:val="20"/>
              </w:rPr>
            </w:pPr>
            <w:r>
              <w:rPr>
                <w:sz w:val="20"/>
              </w:rPr>
              <w:t>3</w:t>
            </w:r>
          </w:p>
        </w:tc>
        <w:tc>
          <w:tcPr>
            <w:tcW w:w="2492" w:type="dxa"/>
            <w:tcBorders>
              <w:left w:val="nil"/>
              <w:right w:val="double" w:sz="4" w:space="0" w:color="auto"/>
            </w:tcBorders>
          </w:tcPr>
          <w:p w:rsidR="00466272" w:rsidRPr="00A43018" w:rsidRDefault="00466272" w:rsidP="00CC2751">
            <w:pPr>
              <w:rPr>
                <w:sz w:val="20"/>
                <w:szCs w:val="20"/>
              </w:rPr>
            </w:pPr>
            <w:r>
              <w:rPr>
                <w:sz w:val="20"/>
                <w:szCs w:val="20"/>
              </w:rPr>
              <w:t xml:space="preserve">Новоромановское </w:t>
            </w:r>
            <w:r w:rsidRPr="00A43018">
              <w:rPr>
                <w:sz w:val="20"/>
                <w:szCs w:val="20"/>
              </w:rPr>
              <w:t>сельское поселение</w:t>
            </w:r>
          </w:p>
        </w:tc>
        <w:tc>
          <w:tcPr>
            <w:tcW w:w="900" w:type="dxa"/>
            <w:tcBorders>
              <w:left w:val="nil"/>
            </w:tcBorders>
          </w:tcPr>
          <w:p w:rsidR="00466272" w:rsidRPr="00C5216E" w:rsidRDefault="00466272" w:rsidP="00050534">
            <w:pPr>
              <w:jc w:val="center"/>
            </w:pPr>
            <w:r>
              <w:t>3366</w:t>
            </w:r>
          </w:p>
        </w:tc>
        <w:tc>
          <w:tcPr>
            <w:tcW w:w="900" w:type="dxa"/>
            <w:vAlign w:val="center"/>
          </w:tcPr>
          <w:p w:rsidR="00466272" w:rsidRDefault="00466272" w:rsidP="007936EB">
            <w:pPr>
              <w:jc w:val="center"/>
              <w:rPr>
                <w:sz w:val="20"/>
              </w:rPr>
            </w:pPr>
            <w:r>
              <w:rPr>
                <w:sz w:val="20"/>
              </w:rPr>
              <w:t>1,824</w:t>
            </w:r>
          </w:p>
        </w:tc>
        <w:tc>
          <w:tcPr>
            <w:tcW w:w="720" w:type="dxa"/>
            <w:tcBorders>
              <w:right w:val="single" w:sz="4" w:space="0" w:color="auto"/>
            </w:tcBorders>
            <w:vAlign w:val="center"/>
          </w:tcPr>
          <w:p w:rsidR="00466272" w:rsidRDefault="00466272" w:rsidP="007936EB">
            <w:pPr>
              <w:jc w:val="center"/>
              <w:rPr>
                <w:sz w:val="20"/>
              </w:rPr>
            </w:pPr>
            <w:r>
              <w:rPr>
                <w:sz w:val="20"/>
              </w:rPr>
              <w:t>6,1</w:t>
            </w:r>
          </w:p>
        </w:tc>
        <w:tc>
          <w:tcPr>
            <w:tcW w:w="766" w:type="dxa"/>
            <w:tcBorders>
              <w:left w:val="single" w:sz="4" w:space="0" w:color="auto"/>
              <w:right w:val="single" w:sz="4" w:space="0" w:color="auto"/>
            </w:tcBorders>
            <w:vAlign w:val="center"/>
          </w:tcPr>
          <w:p w:rsidR="00466272" w:rsidRDefault="00466272" w:rsidP="007936EB">
            <w:pPr>
              <w:jc w:val="center"/>
              <w:rPr>
                <w:sz w:val="20"/>
              </w:rPr>
            </w:pPr>
            <w:r>
              <w:rPr>
                <w:sz w:val="20"/>
              </w:rPr>
              <w:t>5,8</w:t>
            </w:r>
          </w:p>
        </w:tc>
        <w:tc>
          <w:tcPr>
            <w:tcW w:w="664" w:type="dxa"/>
            <w:tcBorders>
              <w:left w:val="single" w:sz="4" w:space="0" w:color="auto"/>
              <w:right w:val="double" w:sz="4" w:space="0" w:color="auto"/>
            </w:tcBorders>
            <w:vAlign w:val="center"/>
          </w:tcPr>
          <w:p w:rsidR="00466272" w:rsidRDefault="00466272" w:rsidP="007936EB">
            <w:pPr>
              <w:jc w:val="center"/>
              <w:rPr>
                <w:sz w:val="20"/>
              </w:rPr>
            </w:pPr>
            <w:r>
              <w:rPr>
                <w:sz w:val="20"/>
              </w:rPr>
              <w:t>0,3</w:t>
            </w:r>
          </w:p>
        </w:tc>
        <w:tc>
          <w:tcPr>
            <w:tcW w:w="910" w:type="dxa"/>
            <w:tcBorders>
              <w:left w:val="nil"/>
            </w:tcBorders>
          </w:tcPr>
          <w:p w:rsidR="00466272" w:rsidRPr="00C5216E" w:rsidRDefault="00466272" w:rsidP="00050534">
            <w:pPr>
              <w:jc w:val="center"/>
            </w:pPr>
            <w:r>
              <w:t>3310</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47E3" w:rsidP="007936EB">
            <w:pPr>
              <w:jc w:val="center"/>
              <w:rPr>
                <w:sz w:val="20"/>
              </w:rPr>
            </w:pPr>
            <w:r>
              <w:rPr>
                <w:sz w:val="20"/>
              </w:rPr>
              <w:t>6,4</w:t>
            </w:r>
          </w:p>
        </w:tc>
        <w:tc>
          <w:tcPr>
            <w:tcW w:w="900" w:type="dxa"/>
            <w:tcBorders>
              <w:left w:val="single" w:sz="4" w:space="0" w:color="auto"/>
              <w:right w:val="single" w:sz="4" w:space="0" w:color="auto"/>
            </w:tcBorders>
            <w:vAlign w:val="center"/>
          </w:tcPr>
          <w:p w:rsidR="00466272" w:rsidRDefault="004647E3" w:rsidP="007936EB">
            <w:pPr>
              <w:jc w:val="center"/>
              <w:rPr>
                <w:sz w:val="20"/>
              </w:rPr>
            </w:pPr>
            <w:r>
              <w:rPr>
                <w:sz w:val="20"/>
              </w:rPr>
              <w:t>6,0</w:t>
            </w:r>
          </w:p>
        </w:tc>
        <w:tc>
          <w:tcPr>
            <w:tcW w:w="720" w:type="dxa"/>
            <w:tcBorders>
              <w:left w:val="single" w:sz="4" w:space="0" w:color="auto"/>
              <w:right w:val="double" w:sz="4" w:space="0" w:color="auto"/>
            </w:tcBorders>
            <w:vAlign w:val="center"/>
          </w:tcPr>
          <w:p w:rsidR="00466272" w:rsidRDefault="004647E3" w:rsidP="007936EB">
            <w:pPr>
              <w:jc w:val="center"/>
              <w:rPr>
                <w:sz w:val="20"/>
              </w:rPr>
            </w:pPr>
            <w:r>
              <w:rPr>
                <w:sz w:val="20"/>
              </w:rPr>
              <w:t>0,4</w:t>
            </w:r>
          </w:p>
        </w:tc>
        <w:tc>
          <w:tcPr>
            <w:tcW w:w="900" w:type="dxa"/>
            <w:tcBorders>
              <w:left w:val="nil"/>
            </w:tcBorders>
          </w:tcPr>
          <w:p w:rsidR="00466272" w:rsidRDefault="00466272" w:rsidP="00050534">
            <w:pPr>
              <w:jc w:val="center"/>
            </w:pPr>
            <w:r>
              <w:t>3295</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47E3" w:rsidP="007936EB">
            <w:pPr>
              <w:jc w:val="center"/>
              <w:rPr>
                <w:sz w:val="20"/>
              </w:rPr>
            </w:pPr>
            <w:r>
              <w:rPr>
                <w:sz w:val="20"/>
              </w:rPr>
              <w:t>6,5</w:t>
            </w:r>
          </w:p>
        </w:tc>
        <w:tc>
          <w:tcPr>
            <w:tcW w:w="900" w:type="dxa"/>
            <w:tcBorders>
              <w:left w:val="single" w:sz="4" w:space="0" w:color="auto"/>
              <w:right w:val="single" w:sz="4" w:space="0" w:color="auto"/>
            </w:tcBorders>
            <w:vAlign w:val="center"/>
          </w:tcPr>
          <w:p w:rsidR="00466272" w:rsidRDefault="00466272" w:rsidP="004647E3">
            <w:pPr>
              <w:jc w:val="center"/>
              <w:rPr>
                <w:sz w:val="20"/>
              </w:rPr>
            </w:pPr>
            <w:r>
              <w:rPr>
                <w:sz w:val="20"/>
              </w:rPr>
              <w:t>6</w:t>
            </w:r>
            <w:r w:rsidR="004647E3">
              <w:rPr>
                <w:sz w:val="20"/>
              </w:rPr>
              <w:t>,0</w:t>
            </w:r>
          </w:p>
        </w:tc>
        <w:tc>
          <w:tcPr>
            <w:tcW w:w="900" w:type="dxa"/>
            <w:tcBorders>
              <w:left w:val="single" w:sz="4" w:space="0" w:color="auto"/>
              <w:right w:val="double" w:sz="4" w:space="0" w:color="auto"/>
            </w:tcBorders>
            <w:vAlign w:val="center"/>
          </w:tcPr>
          <w:p w:rsidR="00466272" w:rsidRDefault="004647E3" w:rsidP="007936EB">
            <w:pPr>
              <w:jc w:val="center"/>
              <w:rPr>
                <w:sz w:val="20"/>
              </w:rPr>
            </w:pPr>
            <w:r>
              <w:rPr>
                <w:sz w:val="20"/>
              </w:rPr>
              <w:t>0,5</w:t>
            </w:r>
          </w:p>
        </w:tc>
      </w:tr>
      <w:tr w:rsidR="00466272">
        <w:tblPrEx>
          <w:tblCellMar>
            <w:top w:w="0" w:type="dxa"/>
            <w:bottom w:w="0" w:type="dxa"/>
          </w:tblCellMar>
        </w:tblPrEx>
        <w:tc>
          <w:tcPr>
            <w:tcW w:w="568" w:type="dxa"/>
            <w:tcBorders>
              <w:left w:val="double" w:sz="4" w:space="0" w:color="auto"/>
              <w:right w:val="double" w:sz="4" w:space="0" w:color="auto"/>
            </w:tcBorders>
          </w:tcPr>
          <w:p w:rsidR="00466272" w:rsidRDefault="00466272" w:rsidP="00631081">
            <w:pPr>
              <w:jc w:val="center"/>
              <w:rPr>
                <w:sz w:val="20"/>
              </w:rPr>
            </w:pPr>
            <w:r>
              <w:rPr>
                <w:sz w:val="20"/>
              </w:rPr>
              <w:t>4</w:t>
            </w:r>
          </w:p>
        </w:tc>
        <w:tc>
          <w:tcPr>
            <w:tcW w:w="2492" w:type="dxa"/>
            <w:tcBorders>
              <w:left w:val="nil"/>
              <w:right w:val="double" w:sz="4" w:space="0" w:color="auto"/>
            </w:tcBorders>
          </w:tcPr>
          <w:p w:rsidR="00466272" w:rsidRPr="00A43018" w:rsidRDefault="00466272" w:rsidP="00CC2751">
            <w:pPr>
              <w:rPr>
                <w:sz w:val="20"/>
                <w:szCs w:val="20"/>
              </w:rPr>
            </w:pPr>
            <w:r>
              <w:rPr>
                <w:sz w:val="20"/>
                <w:szCs w:val="20"/>
              </w:rPr>
              <w:t>Мальцевское</w:t>
            </w:r>
            <w:r w:rsidRPr="00A43018">
              <w:rPr>
                <w:sz w:val="20"/>
                <w:szCs w:val="20"/>
              </w:rPr>
              <w:t xml:space="preserve"> сельское поселение</w:t>
            </w:r>
          </w:p>
        </w:tc>
        <w:tc>
          <w:tcPr>
            <w:tcW w:w="900" w:type="dxa"/>
            <w:tcBorders>
              <w:left w:val="nil"/>
            </w:tcBorders>
          </w:tcPr>
          <w:p w:rsidR="00466272" w:rsidRPr="00C5216E" w:rsidRDefault="00466272" w:rsidP="00050534">
            <w:pPr>
              <w:jc w:val="center"/>
            </w:pPr>
            <w:r>
              <w:t>1350</w:t>
            </w:r>
          </w:p>
        </w:tc>
        <w:tc>
          <w:tcPr>
            <w:tcW w:w="900" w:type="dxa"/>
            <w:vAlign w:val="center"/>
          </w:tcPr>
          <w:p w:rsidR="00466272" w:rsidRDefault="00466272" w:rsidP="007936EB">
            <w:pPr>
              <w:jc w:val="center"/>
              <w:rPr>
                <w:sz w:val="20"/>
              </w:rPr>
            </w:pPr>
            <w:r>
              <w:rPr>
                <w:sz w:val="20"/>
              </w:rPr>
              <w:t>1,824</w:t>
            </w:r>
          </w:p>
        </w:tc>
        <w:tc>
          <w:tcPr>
            <w:tcW w:w="720" w:type="dxa"/>
            <w:tcBorders>
              <w:right w:val="single" w:sz="4" w:space="0" w:color="auto"/>
            </w:tcBorders>
            <w:vAlign w:val="center"/>
          </w:tcPr>
          <w:p w:rsidR="00466272" w:rsidRDefault="00466272" w:rsidP="007936EB">
            <w:pPr>
              <w:jc w:val="center"/>
              <w:rPr>
                <w:sz w:val="20"/>
              </w:rPr>
            </w:pPr>
            <w:r>
              <w:rPr>
                <w:sz w:val="20"/>
              </w:rPr>
              <w:t>2,46</w:t>
            </w:r>
          </w:p>
        </w:tc>
        <w:tc>
          <w:tcPr>
            <w:tcW w:w="766" w:type="dxa"/>
            <w:tcBorders>
              <w:left w:val="single" w:sz="4" w:space="0" w:color="auto"/>
              <w:right w:val="single" w:sz="4" w:space="0" w:color="auto"/>
            </w:tcBorders>
            <w:vAlign w:val="center"/>
          </w:tcPr>
          <w:p w:rsidR="00466272" w:rsidRDefault="00466272" w:rsidP="007936EB">
            <w:pPr>
              <w:jc w:val="center"/>
              <w:rPr>
                <w:sz w:val="20"/>
              </w:rPr>
            </w:pPr>
            <w:r>
              <w:rPr>
                <w:sz w:val="20"/>
              </w:rPr>
              <w:t>2,26</w:t>
            </w:r>
          </w:p>
        </w:tc>
        <w:tc>
          <w:tcPr>
            <w:tcW w:w="664" w:type="dxa"/>
            <w:tcBorders>
              <w:left w:val="single" w:sz="4" w:space="0" w:color="auto"/>
              <w:right w:val="double" w:sz="4" w:space="0" w:color="auto"/>
            </w:tcBorders>
            <w:vAlign w:val="center"/>
          </w:tcPr>
          <w:p w:rsidR="00466272" w:rsidRDefault="00466272" w:rsidP="007936EB">
            <w:pPr>
              <w:jc w:val="center"/>
              <w:rPr>
                <w:sz w:val="20"/>
              </w:rPr>
            </w:pPr>
            <w:r>
              <w:rPr>
                <w:sz w:val="20"/>
              </w:rPr>
              <w:t>0,2</w:t>
            </w:r>
          </w:p>
        </w:tc>
        <w:tc>
          <w:tcPr>
            <w:tcW w:w="910" w:type="dxa"/>
            <w:tcBorders>
              <w:left w:val="nil"/>
            </w:tcBorders>
          </w:tcPr>
          <w:p w:rsidR="00466272" w:rsidRPr="00C5216E" w:rsidRDefault="00466272" w:rsidP="00050534">
            <w:pPr>
              <w:jc w:val="center"/>
            </w:pPr>
            <w:r>
              <w:t>1308</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47E3" w:rsidP="007936EB">
            <w:pPr>
              <w:jc w:val="center"/>
              <w:rPr>
                <w:sz w:val="20"/>
              </w:rPr>
            </w:pPr>
            <w:r>
              <w:rPr>
                <w:sz w:val="20"/>
              </w:rPr>
              <w:t>2,7</w:t>
            </w:r>
          </w:p>
        </w:tc>
        <w:tc>
          <w:tcPr>
            <w:tcW w:w="900" w:type="dxa"/>
            <w:tcBorders>
              <w:left w:val="single" w:sz="4" w:space="0" w:color="auto"/>
              <w:right w:val="single" w:sz="4" w:space="0" w:color="auto"/>
            </w:tcBorders>
            <w:vAlign w:val="center"/>
          </w:tcPr>
          <w:p w:rsidR="00466272" w:rsidRDefault="004647E3" w:rsidP="007936EB">
            <w:pPr>
              <w:jc w:val="center"/>
              <w:rPr>
                <w:sz w:val="20"/>
              </w:rPr>
            </w:pPr>
            <w:r>
              <w:rPr>
                <w:sz w:val="20"/>
              </w:rPr>
              <w:t>2,4</w:t>
            </w:r>
          </w:p>
        </w:tc>
        <w:tc>
          <w:tcPr>
            <w:tcW w:w="720" w:type="dxa"/>
            <w:tcBorders>
              <w:left w:val="single" w:sz="4" w:space="0" w:color="auto"/>
              <w:right w:val="double" w:sz="4" w:space="0" w:color="auto"/>
            </w:tcBorders>
            <w:vAlign w:val="center"/>
          </w:tcPr>
          <w:p w:rsidR="00466272" w:rsidRDefault="00466272" w:rsidP="004647E3">
            <w:pPr>
              <w:jc w:val="center"/>
              <w:rPr>
                <w:sz w:val="20"/>
              </w:rPr>
            </w:pPr>
            <w:r>
              <w:rPr>
                <w:sz w:val="20"/>
              </w:rPr>
              <w:t>0,</w:t>
            </w:r>
            <w:r w:rsidR="004647E3">
              <w:rPr>
                <w:sz w:val="20"/>
              </w:rPr>
              <w:t>3</w:t>
            </w:r>
          </w:p>
        </w:tc>
        <w:tc>
          <w:tcPr>
            <w:tcW w:w="900" w:type="dxa"/>
            <w:tcBorders>
              <w:left w:val="nil"/>
            </w:tcBorders>
          </w:tcPr>
          <w:p w:rsidR="00466272" w:rsidRDefault="00466272" w:rsidP="00050534">
            <w:pPr>
              <w:jc w:val="center"/>
            </w:pPr>
            <w:r>
              <w:t>1295</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47E3" w:rsidP="007936EB">
            <w:pPr>
              <w:jc w:val="center"/>
              <w:rPr>
                <w:sz w:val="20"/>
              </w:rPr>
            </w:pPr>
            <w:r>
              <w:rPr>
                <w:sz w:val="20"/>
              </w:rPr>
              <w:t>2,</w:t>
            </w:r>
            <w:r w:rsidR="00C31476">
              <w:rPr>
                <w:sz w:val="20"/>
              </w:rPr>
              <w:t>8</w:t>
            </w:r>
          </w:p>
        </w:tc>
        <w:tc>
          <w:tcPr>
            <w:tcW w:w="900" w:type="dxa"/>
            <w:tcBorders>
              <w:left w:val="single" w:sz="4" w:space="0" w:color="auto"/>
              <w:right w:val="single" w:sz="4" w:space="0" w:color="auto"/>
            </w:tcBorders>
            <w:vAlign w:val="center"/>
          </w:tcPr>
          <w:p w:rsidR="00466272" w:rsidRDefault="004647E3" w:rsidP="00C31476">
            <w:pPr>
              <w:jc w:val="center"/>
              <w:rPr>
                <w:sz w:val="20"/>
              </w:rPr>
            </w:pPr>
            <w:r>
              <w:rPr>
                <w:sz w:val="20"/>
              </w:rPr>
              <w:t>2,</w:t>
            </w:r>
            <w:r w:rsidR="00C31476">
              <w:rPr>
                <w:sz w:val="20"/>
              </w:rPr>
              <w:t>4</w:t>
            </w:r>
          </w:p>
        </w:tc>
        <w:tc>
          <w:tcPr>
            <w:tcW w:w="900" w:type="dxa"/>
            <w:tcBorders>
              <w:left w:val="single" w:sz="4" w:space="0" w:color="auto"/>
              <w:right w:val="double" w:sz="4" w:space="0" w:color="auto"/>
            </w:tcBorders>
            <w:vAlign w:val="center"/>
          </w:tcPr>
          <w:p w:rsidR="00466272" w:rsidRDefault="004647E3" w:rsidP="007936EB">
            <w:pPr>
              <w:jc w:val="center"/>
              <w:rPr>
                <w:sz w:val="20"/>
              </w:rPr>
            </w:pPr>
            <w:r>
              <w:rPr>
                <w:sz w:val="20"/>
              </w:rPr>
              <w:t>0,4</w:t>
            </w:r>
          </w:p>
        </w:tc>
      </w:tr>
      <w:tr w:rsidR="00466272">
        <w:tblPrEx>
          <w:tblCellMar>
            <w:top w:w="0" w:type="dxa"/>
            <w:bottom w:w="0" w:type="dxa"/>
          </w:tblCellMar>
        </w:tblPrEx>
        <w:tc>
          <w:tcPr>
            <w:tcW w:w="568" w:type="dxa"/>
            <w:tcBorders>
              <w:left w:val="double" w:sz="4" w:space="0" w:color="auto"/>
              <w:right w:val="double" w:sz="4" w:space="0" w:color="auto"/>
            </w:tcBorders>
          </w:tcPr>
          <w:p w:rsidR="00466272" w:rsidRDefault="00466272" w:rsidP="00631081">
            <w:pPr>
              <w:jc w:val="center"/>
              <w:rPr>
                <w:sz w:val="20"/>
              </w:rPr>
            </w:pPr>
            <w:r>
              <w:rPr>
                <w:sz w:val="20"/>
              </w:rPr>
              <w:t>5</w:t>
            </w:r>
          </w:p>
        </w:tc>
        <w:tc>
          <w:tcPr>
            <w:tcW w:w="2492" w:type="dxa"/>
            <w:tcBorders>
              <w:left w:val="nil"/>
              <w:right w:val="double" w:sz="4" w:space="0" w:color="auto"/>
            </w:tcBorders>
          </w:tcPr>
          <w:p w:rsidR="00466272" w:rsidRPr="00A43018" w:rsidRDefault="00466272" w:rsidP="00CC2751">
            <w:pPr>
              <w:rPr>
                <w:sz w:val="20"/>
                <w:szCs w:val="20"/>
              </w:rPr>
            </w:pPr>
            <w:r>
              <w:rPr>
                <w:sz w:val="20"/>
                <w:szCs w:val="20"/>
              </w:rPr>
              <w:t>Зеледеевское</w:t>
            </w:r>
            <w:r w:rsidRPr="00A43018">
              <w:rPr>
                <w:sz w:val="20"/>
                <w:szCs w:val="20"/>
              </w:rPr>
              <w:t xml:space="preserve"> сельское поселение</w:t>
            </w:r>
          </w:p>
        </w:tc>
        <w:tc>
          <w:tcPr>
            <w:tcW w:w="900" w:type="dxa"/>
            <w:tcBorders>
              <w:left w:val="nil"/>
            </w:tcBorders>
          </w:tcPr>
          <w:p w:rsidR="00466272" w:rsidRPr="00C5216E" w:rsidRDefault="00466272" w:rsidP="00050534">
            <w:pPr>
              <w:jc w:val="center"/>
            </w:pPr>
            <w:r>
              <w:t>1185</w:t>
            </w:r>
          </w:p>
        </w:tc>
        <w:tc>
          <w:tcPr>
            <w:tcW w:w="900" w:type="dxa"/>
            <w:vAlign w:val="center"/>
          </w:tcPr>
          <w:p w:rsidR="00466272" w:rsidRDefault="00466272" w:rsidP="007936EB">
            <w:pPr>
              <w:jc w:val="center"/>
              <w:rPr>
                <w:sz w:val="20"/>
              </w:rPr>
            </w:pPr>
            <w:r>
              <w:rPr>
                <w:sz w:val="20"/>
              </w:rPr>
              <w:t>1,824</w:t>
            </w:r>
          </w:p>
        </w:tc>
        <w:tc>
          <w:tcPr>
            <w:tcW w:w="720" w:type="dxa"/>
            <w:tcBorders>
              <w:right w:val="single" w:sz="4" w:space="0" w:color="auto"/>
            </w:tcBorders>
            <w:vAlign w:val="center"/>
          </w:tcPr>
          <w:p w:rsidR="00466272" w:rsidRDefault="00466272" w:rsidP="0083692C">
            <w:pPr>
              <w:jc w:val="center"/>
              <w:rPr>
                <w:sz w:val="20"/>
              </w:rPr>
            </w:pPr>
            <w:r>
              <w:rPr>
                <w:sz w:val="20"/>
              </w:rPr>
              <w:t>2,2</w:t>
            </w:r>
          </w:p>
        </w:tc>
        <w:tc>
          <w:tcPr>
            <w:tcW w:w="766" w:type="dxa"/>
            <w:tcBorders>
              <w:left w:val="single" w:sz="4" w:space="0" w:color="auto"/>
              <w:right w:val="single" w:sz="4" w:space="0" w:color="auto"/>
            </w:tcBorders>
            <w:vAlign w:val="center"/>
          </w:tcPr>
          <w:p w:rsidR="00466272" w:rsidRDefault="00466272" w:rsidP="0083692C">
            <w:pPr>
              <w:jc w:val="center"/>
              <w:rPr>
                <w:sz w:val="20"/>
              </w:rPr>
            </w:pPr>
            <w:r>
              <w:rPr>
                <w:sz w:val="20"/>
              </w:rPr>
              <w:t>2,1</w:t>
            </w:r>
          </w:p>
        </w:tc>
        <w:tc>
          <w:tcPr>
            <w:tcW w:w="664" w:type="dxa"/>
            <w:tcBorders>
              <w:left w:val="single" w:sz="4" w:space="0" w:color="auto"/>
              <w:right w:val="double" w:sz="4" w:space="0" w:color="auto"/>
            </w:tcBorders>
            <w:vAlign w:val="center"/>
          </w:tcPr>
          <w:p w:rsidR="00466272" w:rsidRDefault="00466272" w:rsidP="007936EB">
            <w:pPr>
              <w:jc w:val="center"/>
              <w:rPr>
                <w:sz w:val="20"/>
              </w:rPr>
            </w:pPr>
            <w:r>
              <w:rPr>
                <w:sz w:val="20"/>
              </w:rPr>
              <w:t>0,1</w:t>
            </w:r>
          </w:p>
        </w:tc>
        <w:tc>
          <w:tcPr>
            <w:tcW w:w="910" w:type="dxa"/>
            <w:tcBorders>
              <w:left w:val="nil"/>
            </w:tcBorders>
          </w:tcPr>
          <w:p w:rsidR="00466272" w:rsidRPr="00C5216E" w:rsidRDefault="00466272" w:rsidP="00050534">
            <w:pPr>
              <w:jc w:val="center"/>
            </w:pPr>
            <w:r>
              <w:t>1132</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6272" w:rsidP="007936EB">
            <w:pPr>
              <w:jc w:val="center"/>
              <w:rPr>
                <w:sz w:val="20"/>
              </w:rPr>
            </w:pPr>
            <w:r>
              <w:rPr>
                <w:sz w:val="20"/>
              </w:rPr>
              <w:t>2,8</w:t>
            </w:r>
          </w:p>
        </w:tc>
        <w:tc>
          <w:tcPr>
            <w:tcW w:w="900" w:type="dxa"/>
            <w:tcBorders>
              <w:left w:val="single" w:sz="4" w:space="0" w:color="auto"/>
              <w:right w:val="single" w:sz="4" w:space="0" w:color="auto"/>
            </w:tcBorders>
            <w:vAlign w:val="center"/>
          </w:tcPr>
          <w:p w:rsidR="00466272" w:rsidRDefault="004647E3" w:rsidP="007936EB">
            <w:pPr>
              <w:jc w:val="center"/>
              <w:rPr>
                <w:sz w:val="20"/>
              </w:rPr>
            </w:pPr>
            <w:r>
              <w:rPr>
                <w:sz w:val="20"/>
              </w:rPr>
              <w:t>2,1</w:t>
            </w:r>
          </w:p>
        </w:tc>
        <w:tc>
          <w:tcPr>
            <w:tcW w:w="720" w:type="dxa"/>
            <w:tcBorders>
              <w:left w:val="single" w:sz="4" w:space="0" w:color="auto"/>
              <w:right w:val="double" w:sz="4" w:space="0" w:color="auto"/>
            </w:tcBorders>
            <w:vAlign w:val="center"/>
          </w:tcPr>
          <w:p w:rsidR="00466272" w:rsidRDefault="004647E3" w:rsidP="007936EB">
            <w:pPr>
              <w:jc w:val="center"/>
              <w:rPr>
                <w:sz w:val="20"/>
              </w:rPr>
            </w:pPr>
            <w:r>
              <w:rPr>
                <w:sz w:val="20"/>
              </w:rPr>
              <w:t>0,1</w:t>
            </w:r>
          </w:p>
        </w:tc>
        <w:tc>
          <w:tcPr>
            <w:tcW w:w="900" w:type="dxa"/>
            <w:tcBorders>
              <w:left w:val="nil"/>
            </w:tcBorders>
          </w:tcPr>
          <w:p w:rsidR="00466272" w:rsidRDefault="00466272" w:rsidP="00050534">
            <w:pPr>
              <w:jc w:val="center"/>
            </w:pPr>
            <w:r>
              <w:t>1120</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6272" w:rsidP="00C31476">
            <w:pPr>
              <w:jc w:val="center"/>
              <w:rPr>
                <w:sz w:val="20"/>
              </w:rPr>
            </w:pPr>
            <w:r>
              <w:rPr>
                <w:sz w:val="20"/>
              </w:rPr>
              <w:t>2,</w:t>
            </w:r>
            <w:r w:rsidR="00C31476">
              <w:rPr>
                <w:sz w:val="20"/>
              </w:rPr>
              <w:t>2</w:t>
            </w:r>
          </w:p>
        </w:tc>
        <w:tc>
          <w:tcPr>
            <w:tcW w:w="900" w:type="dxa"/>
            <w:tcBorders>
              <w:left w:val="single" w:sz="4" w:space="0" w:color="auto"/>
              <w:right w:val="single" w:sz="4" w:space="0" w:color="auto"/>
            </w:tcBorders>
            <w:vAlign w:val="center"/>
          </w:tcPr>
          <w:p w:rsidR="00466272" w:rsidRDefault="00466272" w:rsidP="00C31476">
            <w:pPr>
              <w:jc w:val="center"/>
              <w:rPr>
                <w:sz w:val="20"/>
              </w:rPr>
            </w:pPr>
            <w:r>
              <w:rPr>
                <w:sz w:val="20"/>
              </w:rPr>
              <w:t>2,</w:t>
            </w:r>
            <w:r w:rsidR="00C31476">
              <w:rPr>
                <w:sz w:val="20"/>
              </w:rPr>
              <w:t>0</w:t>
            </w:r>
          </w:p>
        </w:tc>
        <w:tc>
          <w:tcPr>
            <w:tcW w:w="900" w:type="dxa"/>
            <w:tcBorders>
              <w:left w:val="single" w:sz="4" w:space="0" w:color="auto"/>
              <w:right w:val="double" w:sz="4" w:space="0" w:color="auto"/>
            </w:tcBorders>
            <w:vAlign w:val="center"/>
          </w:tcPr>
          <w:p w:rsidR="00466272" w:rsidRDefault="004647E3" w:rsidP="007936EB">
            <w:pPr>
              <w:jc w:val="center"/>
              <w:rPr>
                <w:sz w:val="20"/>
              </w:rPr>
            </w:pPr>
            <w:r>
              <w:rPr>
                <w:sz w:val="20"/>
              </w:rPr>
              <w:t>0,2</w:t>
            </w:r>
          </w:p>
        </w:tc>
      </w:tr>
      <w:tr w:rsidR="00466272">
        <w:tblPrEx>
          <w:tblCellMar>
            <w:top w:w="0" w:type="dxa"/>
            <w:bottom w:w="0" w:type="dxa"/>
          </w:tblCellMar>
        </w:tblPrEx>
        <w:tc>
          <w:tcPr>
            <w:tcW w:w="568" w:type="dxa"/>
            <w:tcBorders>
              <w:left w:val="double" w:sz="4" w:space="0" w:color="auto"/>
              <w:right w:val="double" w:sz="4" w:space="0" w:color="auto"/>
            </w:tcBorders>
          </w:tcPr>
          <w:p w:rsidR="00466272" w:rsidRDefault="00466272" w:rsidP="00631081">
            <w:pPr>
              <w:jc w:val="center"/>
              <w:rPr>
                <w:sz w:val="20"/>
              </w:rPr>
            </w:pPr>
            <w:r>
              <w:rPr>
                <w:sz w:val="20"/>
              </w:rPr>
              <w:t>6</w:t>
            </w:r>
          </w:p>
        </w:tc>
        <w:tc>
          <w:tcPr>
            <w:tcW w:w="2492" w:type="dxa"/>
            <w:tcBorders>
              <w:left w:val="nil"/>
              <w:right w:val="double" w:sz="4" w:space="0" w:color="auto"/>
            </w:tcBorders>
          </w:tcPr>
          <w:p w:rsidR="00466272" w:rsidRDefault="00466272" w:rsidP="00CC2751">
            <w:pPr>
              <w:rPr>
                <w:sz w:val="20"/>
                <w:szCs w:val="20"/>
              </w:rPr>
            </w:pPr>
            <w:r>
              <w:rPr>
                <w:sz w:val="20"/>
                <w:szCs w:val="20"/>
              </w:rPr>
              <w:t xml:space="preserve">Лебяжье-Асановское </w:t>
            </w:r>
            <w:r w:rsidRPr="00A43018">
              <w:rPr>
                <w:sz w:val="20"/>
                <w:szCs w:val="20"/>
              </w:rPr>
              <w:t>сельское поселение</w:t>
            </w:r>
          </w:p>
        </w:tc>
        <w:tc>
          <w:tcPr>
            <w:tcW w:w="900" w:type="dxa"/>
            <w:tcBorders>
              <w:left w:val="nil"/>
            </w:tcBorders>
          </w:tcPr>
          <w:p w:rsidR="00466272" w:rsidRPr="00C5216E" w:rsidRDefault="00466272" w:rsidP="00050534">
            <w:pPr>
              <w:jc w:val="center"/>
            </w:pPr>
            <w:r>
              <w:t>1909</w:t>
            </w:r>
          </w:p>
        </w:tc>
        <w:tc>
          <w:tcPr>
            <w:tcW w:w="900" w:type="dxa"/>
            <w:vAlign w:val="center"/>
          </w:tcPr>
          <w:p w:rsidR="00466272" w:rsidRDefault="00466272" w:rsidP="007936EB">
            <w:pPr>
              <w:jc w:val="center"/>
              <w:rPr>
                <w:sz w:val="20"/>
              </w:rPr>
            </w:pPr>
            <w:r>
              <w:rPr>
                <w:sz w:val="20"/>
              </w:rPr>
              <w:t>1,824</w:t>
            </w:r>
          </w:p>
        </w:tc>
        <w:tc>
          <w:tcPr>
            <w:tcW w:w="720" w:type="dxa"/>
            <w:tcBorders>
              <w:right w:val="single" w:sz="4" w:space="0" w:color="auto"/>
            </w:tcBorders>
            <w:vAlign w:val="center"/>
          </w:tcPr>
          <w:p w:rsidR="00466272" w:rsidRDefault="00466272" w:rsidP="007936EB">
            <w:pPr>
              <w:jc w:val="center"/>
              <w:rPr>
                <w:sz w:val="20"/>
              </w:rPr>
            </w:pPr>
            <w:r>
              <w:rPr>
                <w:sz w:val="20"/>
              </w:rPr>
              <w:t>3,5</w:t>
            </w:r>
          </w:p>
        </w:tc>
        <w:tc>
          <w:tcPr>
            <w:tcW w:w="766" w:type="dxa"/>
            <w:tcBorders>
              <w:left w:val="single" w:sz="4" w:space="0" w:color="auto"/>
              <w:right w:val="single" w:sz="4" w:space="0" w:color="auto"/>
            </w:tcBorders>
            <w:vAlign w:val="center"/>
          </w:tcPr>
          <w:p w:rsidR="00466272" w:rsidRDefault="00466272" w:rsidP="007936EB">
            <w:pPr>
              <w:jc w:val="center"/>
              <w:rPr>
                <w:sz w:val="20"/>
              </w:rPr>
            </w:pPr>
            <w:r>
              <w:rPr>
                <w:sz w:val="20"/>
              </w:rPr>
              <w:t>3,3</w:t>
            </w:r>
          </w:p>
        </w:tc>
        <w:tc>
          <w:tcPr>
            <w:tcW w:w="664" w:type="dxa"/>
            <w:tcBorders>
              <w:left w:val="single" w:sz="4" w:space="0" w:color="auto"/>
              <w:right w:val="double" w:sz="4" w:space="0" w:color="auto"/>
            </w:tcBorders>
            <w:vAlign w:val="center"/>
          </w:tcPr>
          <w:p w:rsidR="00466272" w:rsidRDefault="00466272" w:rsidP="007936EB">
            <w:pPr>
              <w:jc w:val="center"/>
              <w:rPr>
                <w:sz w:val="20"/>
              </w:rPr>
            </w:pPr>
            <w:r>
              <w:rPr>
                <w:sz w:val="20"/>
              </w:rPr>
              <w:t>0,2</w:t>
            </w:r>
          </w:p>
        </w:tc>
        <w:tc>
          <w:tcPr>
            <w:tcW w:w="910" w:type="dxa"/>
            <w:tcBorders>
              <w:left w:val="nil"/>
            </w:tcBorders>
          </w:tcPr>
          <w:p w:rsidR="00466272" w:rsidRPr="00C5216E" w:rsidRDefault="00466272" w:rsidP="00050534">
            <w:pPr>
              <w:jc w:val="center"/>
            </w:pPr>
            <w:r>
              <w:t>1870</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47E3" w:rsidP="007936EB">
            <w:pPr>
              <w:jc w:val="center"/>
              <w:rPr>
                <w:sz w:val="20"/>
              </w:rPr>
            </w:pPr>
            <w:r>
              <w:rPr>
                <w:sz w:val="20"/>
              </w:rPr>
              <w:t>3,7</w:t>
            </w:r>
          </w:p>
        </w:tc>
        <w:tc>
          <w:tcPr>
            <w:tcW w:w="900" w:type="dxa"/>
            <w:tcBorders>
              <w:left w:val="single" w:sz="4" w:space="0" w:color="auto"/>
              <w:right w:val="single" w:sz="4" w:space="0" w:color="auto"/>
            </w:tcBorders>
            <w:vAlign w:val="center"/>
          </w:tcPr>
          <w:p w:rsidR="00466272" w:rsidRDefault="004647E3" w:rsidP="007936EB">
            <w:pPr>
              <w:jc w:val="center"/>
              <w:rPr>
                <w:sz w:val="20"/>
              </w:rPr>
            </w:pPr>
            <w:r>
              <w:rPr>
                <w:sz w:val="20"/>
              </w:rPr>
              <w:t>3,4</w:t>
            </w:r>
          </w:p>
        </w:tc>
        <w:tc>
          <w:tcPr>
            <w:tcW w:w="720" w:type="dxa"/>
            <w:tcBorders>
              <w:left w:val="single" w:sz="4" w:space="0" w:color="auto"/>
              <w:right w:val="double" w:sz="4" w:space="0" w:color="auto"/>
            </w:tcBorders>
            <w:vAlign w:val="center"/>
          </w:tcPr>
          <w:p w:rsidR="00466272" w:rsidRDefault="00466272" w:rsidP="004647E3">
            <w:pPr>
              <w:jc w:val="center"/>
              <w:rPr>
                <w:sz w:val="20"/>
              </w:rPr>
            </w:pPr>
            <w:r>
              <w:rPr>
                <w:sz w:val="20"/>
              </w:rPr>
              <w:t>0,</w:t>
            </w:r>
            <w:r w:rsidR="004647E3">
              <w:rPr>
                <w:sz w:val="20"/>
              </w:rPr>
              <w:t>3</w:t>
            </w:r>
          </w:p>
        </w:tc>
        <w:tc>
          <w:tcPr>
            <w:tcW w:w="900" w:type="dxa"/>
            <w:tcBorders>
              <w:left w:val="nil"/>
            </w:tcBorders>
          </w:tcPr>
          <w:p w:rsidR="00466272" w:rsidRDefault="00466272" w:rsidP="00050534">
            <w:pPr>
              <w:jc w:val="center"/>
            </w:pPr>
            <w:r>
              <w:t>1855</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C31476" w:rsidP="007936EB">
            <w:pPr>
              <w:jc w:val="center"/>
              <w:rPr>
                <w:sz w:val="20"/>
              </w:rPr>
            </w:pPr>
            <w:r>
              <w:rPr>
                <w:sz w:val="20"/>
              </w:rPr>
              <w:t>3,8</w:t>
            </w:r>
          </w:p>
        </w:tc>
        <w:tc>
          <w:tcPr>
            <w:tcW w:w="900" w:type="dxa"/>
            <w:tcBorders>
              <w:left w:val="single" w:sz="4" w:space="0" w:color="auto"/>
              <w:right w:val="single" w:sz="4" w:space="0" w:color="auto"/>
            </w:tcBorders>
            <w:vAlign w:val="center"/>
          </w:tcPr>
          <w:p w:rsidR="00466272" w:rsidRDefault="00466272" w:rsidP="00C31476">
            <w:pPr>
              <w:jc w:val="center"/>
              <w:rPr>
                <w:sz w:val="20"/>
              </w:rPr>
            </w:pPr>
            <w:r>
              <w:rPr>
                <w:sz w:val="20"/>
              </w:rPr>
              <w:t>3,</w:t>
            </w:r>
            <w:r w:rsidR="00C31476">
              <w:rPr>
                <w:sz w:val="20"/>
              </w:rPr>
              <w:t>4</w:t>
            </w:r>
          </w:p>
        </w:tc>
        <w:tc>
          <w:tcPr>
            <w:tcW w:w="900" w:type="dxa"/>
            <w:tcBorders>
              <w:left w:val="single" w:sz="4" w:space="0" w:color="auto"/>
              <w:right w:val="double" w:sz="4" w:space="0" w:color="auto"/>
            </w:tcBorders>
            <w:vAlign w:val="center"/>
          </w:tcPr>
          <w:p w:rsidR="00466272" w:rsidRDefault="004647E3" w:rsidP="007936EB">
            <w:pPr>
              <w:jc w:val="center"/>
              <w:rPr>
                <w:sz w:val="20"/>
              </w:rPr>
            </w:pPr>
            <w:r>
              <w:rPr>
                <w:sz w:val="20"/>
              </w:rPr>
              <w:t>0,4</w:t>
            </w:r>
          </w:p>
        </w:tc>
      </w:tr>
      <w:tr w:rsidR="00466272">
        <w:tblPrEx>
          <w:tblCellMar>
            <w:top w:w="0" w:type="dxa"/>
            <w:bottom w:w="0" w:type="dxa"/>
          </w:tblCellMar>
        </w:tblPrEx>
        <w:tc>
          <w:tcPr>
            <w:tcW w:w="568" w:type="dxa"/>
            <w:tcBorders>
              <w:left w:val="double" w:sz="4" w:space="0" w:color="auto"/>
              <w:right w:val="double" w:sz="4" w:space="0" w:color="auto"/>
            </w:tcBorders>
          </w:tcPr>
          <w:p w:rsidR="00466272" w:rsidRDefault="00466272" w:rsidP="00631081">
            <w:pPr>
              <w:jc w:val="center"/>
              <w:rPr>
                <w:sz w:val="20"/>
              </w:rPr>
            </w:pPr>
            <w:r>
              <w:rPr>
                <w:sz w:val="20"/>
              </w:rPr>
              <w:t>7</w:t>
            </w:r>
          </w:p>
        </w:tc>
        <w:tc>
          <w:tcPr>
            <w:tcW w:w="2492" w:type="dxa"/>
            <w:tcBorders>
              <w:left w:val="nil"/>
              <w:right w:val="double" w:sz="4" w:space="0" w:color="auto"/>
            </w:tcBorders>
          </w:tcPr>
          <w:p w:rsidR="00466272" w:rsidRDefault="00466272" w:rsidP="00CC2751">
            <w:pPr>
              <w:rPr>
                <w:sz w:val="20"/>
                <w:szCs w:val="20"/>
              </w:rPr>
            </w:pPr>
            <w:r>
              <w:rPr>
                <w:sz w:val="20"/>
                <w:szCs w:val="20"/>
              </w:rPr>
              <w:t xml:space="preserve">Проскоковское </w:t>
            </w:r>
            <w:r w:rsidRPr="00A43018">
              <w:rPr>
                <w:sz w:val="20"/>
                <w:szCs w:val="20"/>
              </w:rPr>
              <w:t>сельское поселение</w:t>
            </w:r>
          </w:p>
        </w:tc>
        <w:tc>
          <w:tcPr>
            <w:tcW w:w="900" w:type="dxa"/>
            <w:tcBorders>
              <w:left w:val="nil"/>
            </w:tcBorders>
          </w:tcPr>
          <w:p w:rsidR="00466272" w:rsidRPr="00C5216E" w:rsidRDefault="00466272" w:rsidP="00050534">
            <w:pPr>
              <w:jc w:val="center"/>
            </w:pPr>
            <w:r>
              <w:t>3888</w:t>
            </w:r>
          </w:p>
        </w:tc>
        <w:tc>
          <w:tcPr>
            <w:tcW w:w="900" w:type="dxa"/>
            <w:vAlign w:val="center"/>
          </w:tcPr>
          <w:p w:rsidR="00466272" w:rsidRDefault="00466272" w:rsidP="007936EB">
            <w:pPr>
              <w:jc w:val="center"/>
              <w:rPr>
                <w:sz w:val="20"/>
              </w:rPr>
            </w:pPr>
            <w:r>
              <w:rPr>
                <w:sz w:val="20"/>
              </w:rPr>
              <w:t>1,824</w:t>
            </w:r>
          </w:p>
        </w:tc>
        <w:tc>
          <w:tcPr>
            <w:tcW w:w="720" w:type="dxa"/>
            <w:tcBorders>
              <w:right w:val="single" w:sz="4" w:space="0" w:color="auto"/>
            </w:tcBorders>
            <w:vAlign w:val="center"/>
          </w:tcPr>
          <w:p w:rsidR="00466272" w:rsidRDefault="00466272" w:rsidP="007936EB">
            <w:pPr>
              <w:jc w:val="center"/>
              <w:rPr>
                <w:sz w:val="20"/>
              </w:rPr>
            </w:pPr>
            <w:r>
              <w:rPr>
                <w:sz w:val="20"/>
              </w:rPr>
              <w:t>7,1</w:t>
            </w:r>
          </w:p>
        </w:tc>
        <w:tc>
          <w:tcPr>
            <w:tcW w:w="766" w:type="dxa"/>
            <w:tcBorders>
              <w:left w:val="single" w:sz="4" w:space="0" w:color="auto"/>
              <w:right w:val="single" w:sz="4" w:space="0" w:color="auto"/>
            </w:tcBorders>
            <w:vAlign w:val="center"/>
          </w:tcPr>
          <w:p w:rsidR="00466272" w:rsidRDefault="00466272" w:rsidP="007936EB">
            <w:pPr>
              <w:jc w:val="center"/>
              <w:rPr>
                <w:sz w:val="20"/>
              </w:rPr>
            </w:pPr>
            <w:r>
              <w:rPr>
                <w:sz w:val="20"/>
              </w:rPr>
              <w:t>6,8</w:t>
            </w:r>
          </w:p>
        </w:tc>
        <w:tc>
          <w:tcPr>
            <w:tcW w:w="664" w:type="dxa"/>
            <w:tcBorders>
              <w:left w:val="single" w:sz="4" w:space="0" w:color="auto"/>
              <w:right w:val="double" w:sz="4" w:space="0" w:color="auto"/>
            </w:tcBorders>
            <w:vAlign w:val="center"/>
          </w:tcPr>
          <w:p w:rsidR="00466272" w:rsidRDefault="00466272" w:rsidP="007936EB">
            <w:pPr>
              <w:jc w:val="center"/>
              <w:rPr>
                <w:sz w:val="20"/>
              </w:rPr>
            </w:pPr>
            <w:r>
              <w:rPr>
                <w:sz w:val="20"/>
              </w:rPr>
              <w:t>0,3</w:t>
            </w:r>
          </w:p>
        </w:tc>
        <w:tc>
          <w:tcPr>
            <w:tcW w:w="910" w:type="dxa"/>
            <w:tcBorders>
              <w:left w:val="nil"/>
            </w:tcBorders>
          </w:tcPr>
          <w:p w:rsidR="00466272" w:rsidRPr="00C5216E" w:rsidRDefault="00466272" w:rsidP="00050534">
            <w:pPr>
              <w:jc w:val="center"/>
            </w:pPr>
            <w:r>
              <w:t>3835</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47E3" w:rsidP="007936EB">
            <w:pPr>
              <w:jc w:val="center"/>
              <w:rPr>
                <w:sz w:val="20"/>
              </w:rPr>
            </w:pPr>
            <w:r>
              <w:rPr>
                <w:sz w:val="20"/>
              </w:rPr>
              <w:t>7,4</w:t>
            </w:r>
          </w:p>
        </w:tc>
        <w:tc>
          <w:tcPr>
            <w:tcW w:w="900" w:type="dxa"/>
            <w:tcBorders>
              <w:left w:val="single" w:sz="4" w:space="0" w:color="auto"/>
              <w:right w:val="single" w:sz="4" w:space="0" w:color="auto"/>
            </w:tcBorders>
            <w:vAlign w:val="center"/>
          </w:tcPr>
          <w:p w:rsidR="00466272" w:rsidRDefault="004647E3" w:rsidP="007936EB">
            <w:pPr>
              <w:jc w:val="center"/>
              <w:rPr>
                <w:sz w:val="20"/>
              </w:rPr>
            </w:pPr>
            <w:r>
              <w:rPr>
                <w:sz w:val="20"/>
              </w:rPr>
              <w:t>7,0</w:t>
            </w:r>
          </w:p>
        </w:tc>
        <w:tc>
          <w:tcPr>
            <w:tcW w:w="720" w:type="dxa"/>
            <w:tcBorders>
              <w:left w:val="single" w:sz="4" w:space="0" w:color="auto"/>
              <w:right w:val="double" w:sz="4" w:space="0" w:color="auto"/>
            </w:tcBorders>
            <w:vAlign w:val="center"/>
          </w:tcPr>
          <w:p w:rsidR="00466272" w:rsidRDefault="004647E3" w:rsidP="007936EB">
            <w:pPr>
              <w:jc w:val="center"/>
              <w:rPr>
                <w:sz w:val="20"/>
              </w:rPr>
            </w:pPr>
            <w:r>
              <w:rPr>
                <w:sz w:val="20"/>
              </w:rPr>
              <w:t>0,4</w:t>
            </w:r>
          </w:p>
        </w:tc>
        <w:tc>
          <w:tcPr>
            <w:tcW w:w="900" w:type="dxa"/>
            <w:tcBorders>
              <w:left w:val="nil"/>
            </w:tcBorders>
          </w:tcPr>
          <w:p w:rsidR="00466272" w:rsidRDefault="00466272" w:rsidP="00050534">
            <w:pPr>
              <w:jc w:val="center"/>
            </w:pPr>
            <w:r>
              <w:t>3820</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C31476" w:rsidP="007936EB">
            <w:pPr>
              <w:jc w:val="center"/>
              <w:rPr>
                <w:sz w:val="20"/>
              </w:rPr>
            </w:pPr>
            <w:r>
              <w:rPr>
                <w:sz w:val="20"/>
              </w:rPr>
              <w:t>7,5</w:t>
            </w:r>
          </w:p>
        </w:tc>
        <w:tc>
          <w:tcPr>
            <w:tcW w:w="900" w:type="dxa"/>
            <w:tcBorders>
              <w:left w:val="single" w:sz="4" w:space="0" w:color="auto"/>
              <w:right w:val="single" w:sz="4" w:space="0" w:color="auto"/>
            </w:tcBorders>
            <w:vAlign w:val="center"/>
          </w:tcPr>
          <w:p w:rsidR="00466272" w:rsidRDefault="00C31476" w:rsidP="007936EB">
            <w:pPr>
              <w:jc w:val="center"/>
              <w:rPr>
                <w:sz w:val="20"/>
              </w:rPr>
            </w:pPr>
            <w:r>
              <w:rPr>
                <w:sz w:val="20"/>
              </w:rPr>
              <w:t>7,0</w:t>
            </w:r>
          </w:p>
        </w:tc>
        <w:tc>
          <w:tcPr>
            <w:tcW w:w="900" w:type="dxa"/>
            <w:tcBorders>
              <w:left w:val="single" w:sz="4" w:space="0" w:color="auto"/>
              <w:right w:val="double" w:sz="4" w:space="0" w:color="auto"/>
            </w:tcBorders>
            <w:vAlign w:val="center"/>
          </w:tcPr>
          <w:p w:rsidR="00466272" w:rsidRDefault="004647E3" w:rsidP="007936EB">
            <w:pPr>
              <w:jc w:val="center"/>
              <w:rPr>
                <w:sz w:val="20"/>
              </w:rPr>
            </w:pPr>
            <w:r>
              <w:rPr>
                <w:sz w:val="20"/>
              </w:rPr>
              <w:t>0,5</w:t>
            </w:r>
          </w:p>
        </w:tc>
      </w:tr>
      <w:tr w:rsidR="00466272">
        <w:tblPrEx>
          <w:tblCellMar>
            <w:top w:w="0" w:type="dxa"/>
            <w:bottom w:w="0" w:type="dxa"/>
          </w:tblCellMar>
        </w:tblPrEx>
        <w:tc>
          <w:tcPr>
            <w:tcW w:w="568" w:type="dxa"/>
            <w:tcBorders>
              <w:left w:val="double" w:sz="4" w:space="0" w:color="auto"/>
              <w:right w:val="double" w:sz="4" w:space="0" w:color="auto"/>
            </w:tcBorders>
          </w:tcPr>
          <w:p w:rsidR="00466272" w:rsidRDefault="00466272" w:rsidP="00631081">
            <w:pPr>
              <w:jc w:val="center"/>
              <w:rPr>
                <w:sz w:val="20"/>
              </w:rPr>
            </w:pPr>
            <w:r>
              <w:rPr>
                <w:sz w:val="20"/>
              </w:rPr>
              <w:t>8</w:t>
            </w:r>
          </w:p>
        </w:tc>
        <w:tc>
          <w:tcPr>
            <w:tcW w:w="2492" w:type="dxa"/>
            <w:tcBorders>
              <w:left w:val="nil"/>
              <w:right w:val="double" w:sz="4" w:space="0" w:color="auto"/>
            </w:tcBorders>
          </w:tcPr>
          <w:p w:rsidR="00466272" w:rsidRDefault="00466272" w:rsidP="00CC2751">
            <w:pPr>
              <w:rPr>
                <w:sz w:val="20"/>
                <w:szCs w:val="20"/>
              </w:rPr>
            </w:pPr>
            <w:r>
              <w:rPr>
                <w:sz w:val="20"/>
                <w:szCs w:val="20"/>
              </w:rPr>
              <w:t xml:space="preserve">Тальское </w:t>
            </w:r>
            <w:r w:rsidRPr="00A43018">
              <w:rPr>
                <w:sz w:val="20"/>
                <w:szCs w:val="20"/>
              </w:rPr>
              <w:t>сельское поселение</w:t>
            </w:r>
          </w:p>
        </w:tc>
        <w:tc>
          <w:tcPr>
            <w:tcW w:w="900" w:type="dxa"/>
            <w:tcBorders>
              <w:left w:val="nil"/>
            </w:tcBorders>
          </w:tcPr>
          <w:p w:rsidR="00466272" w:rsidRPr="00C5216E" w:rsidRDefault="00466272" w:rsidP="00050534">
            <w:pPr>
              <w:jc w:val="center"/>
            </w:pPr>
            <w:r>
              <w:t>2067</w:t>
            </w:r>
          </w:p>
        </w:tc>
        <w:tc>
          <w:tcPr>
            <w:tcW w:w="900" w:type="dxa"/>
            <w:vAlign w:val="center"/>
          </w:tcPr>
          <w:p w:rsidR="00466272" w:rsidRDefault="00466272" w:rsidP="007936EB">
            <w:pPr>
              <w:jc w:val="center"/>
              <w:rPr>
                <w:sz w:val="20"/>
              </w:rPr>
            </w:pPr>
            <w:r>
              <w:rPr>
                <w:sz w:val="20"/>
              </w:rPr>
              <w:t>1,824</w:t>
            </w:r>
          </w:p>
        </w:tc>
        <w:tc>
          <w:tcPr>
            <w:tcW w:w="720" w:type="dxa"/>
            <w:tcBorders>
              <w:right w:val="single" w:sz="4" w:space="0" w:color="auto"/>
            </w:tcBorders>
            <w:vAlign w:val="center"/>
          </w:tcPr>
          <w:p w:rsidR="00466272" w:rsidRDefault="00466272" w:rsidP="007936EB">
            <w:pPr>
              <w:jc w:val="center"/>
              <w:rPr>
                <w:sz w:val="20"/>
              </w:rPr>
            </w:pPr>
            <w:r>
              <w:rPr>
                <w:sz w:val="20"/>
              </w:rPr>
              <w:t>3,8</w:t>
            </w:r>
          </w:p>
        </w:tc>
        <w:tc>
          <w:tcPr>
            <w:tcW w:w="766" w:type="dxa"/>
            <w:tcBorders>
              <w:left w:val="single" w:sz="4" w:space="0" w:color="auto"/>
              <w:right w:val="single" w:sz="4" w:space="0" w:color="auto"/>
            </w:tcBorders>
            <w:vAlign w:val="center"/>
          </w:tcPr>
          <w:p w:rsidR="00466272" w:rsidRDefault="00466272" w:rsidP="0083692C">
            <w:pPr>
              <w:jc w:val="center"/>
              <w:rPr>
                <w:sz w:val="20"/>
              </w:rPr>
            </w:pPr>
            <w:r>
              <w:rPr>
                <w:sz w:val="20"/>
              </w:rPr>
              <w:t>3,6</w:t>
            </w:r>
          </w:p>
        </w:tc>
        <w:tc>
          <w:tcPr>
            <w:tcW w:w="664" w:type="dxa"/>
            <w:tcBorders>
              <w:left w:val="single" w:sz="4" w:space="0" w:color="auto"/>
              <w:right w:val="double" w:sz="4" w:space="0" w:color="auto"/>
            </w:tcBorders>
            <w:vAlign w:val="center"/>
          </w:tcPr>
          <w:p w:rsidR="00466272" w:rsidRDefault="00466272" w:rsidP="007936EB">
            <w:pPr>
              <w:jc w:val="center"/>
              <w:rPr>
                <w:sz w:val="20"/>
              </w:rPr>
            </w:pPr>
            <w:r>
              <w:rPr>
                <w:sz w:val="20"/>
              </w:rPr>
              <w:t>0,2</w:t>
            </w:r>
          </w:p>
        </w:tc>
        <w:tc>
          <w:tcPr>
            <w:tcW w:w="910" w:type="dxa"/>
            <w:tcBorders>
              <w:left w:val="nil"/>
            </w:tcBorders>
          </w:tcPr>
          <w:p w:rsidR="00466272" w:rsidRPr="00C5216E" w:rsidRDefault="00466272" w:rsidP="00050534">
            <w:pPr>
              <w:jc w:val="center"/>
            </w:pPr>
            <w:r>
              <w:t>2020</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47E3" w:rsidP="007936EB">
            <w:pPr>
              <w:jc w:val="center"/>
              <w:rPr>
                <w:sz w:val="20"/>
              </w:rPr>
            </w:pPr>
            <w:r>
              <w:rPr>
                <w:sz w:val="20"/>
              </w:rPr>
              <w:t>4,0</w:t>
            </w:r>
          </w:p>
        </w:tc>
        <w:tc>
          <w:tcPr>
            <w:tcW w:w="900" w:type="dxa"/>
            <w:tcBorders>
              <w:left w:val="single" w:sz="4" w:space="0" w:color="auto"/>
              <w:right w:val="single" w:sz="4" w:space="0" w:color="auto"/>
            </w:tcBorders>
            <w:vAlign w:val="center"/>
          </w:tcPr>
          <w:p w:rsidR="00466272" w:rsidRDefault="00466272" w:rsidP="004647E3">
            <w:pPr>
              <w:jc w:val="center"/>
              <w:rPr>
                <w:sz w:val="20"/>
              </w:rPr>
            </w:pPr>
            <w:r>
              <w:rPr>
                <w:sz w:val="20"/>
              </w:rPr>
              <w:t>3,</w:t>
            </w:r>
            <w:r w:rsidR="004647E3">
              <w:rPr>
                <w:sz w:val="20"/>
              </w:rPr>
              <w:t>7</w:t>
            </w:r>
          </w:p>
        </w:tc>
        <w:tc>
          <w:tcPr>
            <w:tcW w:w="720" w:type="dxa"/>
            <w:tcBorders>
              <w:left w:val="single" w:sz="4" w:space="0" w:color="auto"/>
              <w:right w:val="double" w:sz="4" w:space="0" w:color="auto"/>
            </w:tcBorders>
            <w:vAlign w:val="center"/>
          </w:tcPr>
          <w:p w:rsidR="00466272" w:rsidRDefault="00466272" w:rsidP="004647E3">
            <w:pPr>
              <w:jc w:val="center"/>
              <w:rPr>
                <w:sz w:val="20"/>
              </w:rPr>
            </w:pPr>
            <w:r>
              <w:rPr>
                <w:sz w:val="20"/>
              </w:rPr>
              <w:t>0</w:t>
            </w:r>
            <w:r w:rsidR="004647E3">
              <w:rPr>
                <w:sz w:val="20"/>
              </w:rPr>
              <w:t>,3</w:t>
            </w:r>
          </w:p>
        </w:tc>
        <w:tc>
          <w:tcPr>
            <w:tcW w:w="900" w:type="dxa"/>
            <w:tcBorders>
              <w:left w:val="nil"/>
            </w:tcBorders>
          </w:tcPr>
          <w:p w:rsidR="00466272" w:rsidRDefault="00466272" w:rsidP="00050534">
            <w:pPr>
              <w:jc w:val="center"/>
            </w:pPr>
            <w:r>
              <w:t>2005</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C31476" w:rsidP="007936EB">
            <w:pPr>
              <w:jc w:val="center"/>
              <w:rPr>
                <w:sz w:val="20"/>
              </w:rPr>
            </w:pPr>
            <w:r>
              <w:rPr>
                <w:sz w:val="20"/>
              </w:rPr>
              <w:t>4,1</w:t>
            </w:r>
          </w:p>
        </w:tc>
        <w:tc>
          <w:tcPr>
            <w:tcW w:w="900" w:type="dxa"/>
            <w:tcBorders>
              <w:left w:val="single" w:sz="4" w:space="0" w:color="auto"/>
              <w:right w:val="single" w:sz="4" w:space="0" w:color="auto"/>
            </w:tcBorders>
            <w:vAlign w:val="center"/>
          </w:tcPr>
          <w:p w:rsidR="00466272" w:rsidRDefault="00C31476" w:rsidP="007936EB">
            <w:pPr>
              <w:jc w:val="center"/>
              <w:rPr>
                <w:sz w:val="20"/>
              </w:rPr>
            </w:pPr>
            <w:r>
              <w:rPr>
                <w:sz w:val="20"/>
              </w:rPr>
              <w:t>3,7</w:t>
            </w:r>
          </w:p>
        </w:tc>
        <w:tc>
          <w:tcPr>
            <w:tcW w:w="900" w:type="dxa"/>
            <w:tcBorders>
              <w:left w:val="single" w:sz="4" w:space="0" w:color="auto"/>
              <w:right w:val="double" w:sz="4" w:space="0" w:color="auto"/>
            </w:tcBorders>
            <w:vAlign w:val="center"/>
          </w:tcPr>
          <w:p w:rsidR="00466272" w:rsidRDefault="004647E3" w:rsidP="007936EB">
            <w:pPr>
              <w:jc w:val="center"/>
              <w:rPr>
                <w:sz w:val="20"/>
              </w:rPr>
            </w:pPr>
            <w:r>
              <w:rPr>
                <w:sz w:val="20"/>
              </w:rPr>
              <w:t>0,4</w:t>
            </w:r>
          </w:p>
        </w:tc>
      </w:tr>
      <w:tr w:rsidR="00466272">
        <w:tblPrEx>
          <w:tblCellMar>
            <w:top w:w="0" w:type="dxa"/>
            <w:bottom w:w="0" w:type="dxa"/>
          </w:tblCellMar>
        </w:tblPrEx>
        <w:tc>
          <w:tcPr>
            <w:tcW w:w="568" w:type="dxa"/>
            <w:tcBorders>
              <w:left w:val="double" w:sz="4" w:space="0" w:color="auto"/>
              <w:right w:val="double" w:sz="4" w:space="0" w:color="auto"/>
            </w:tcBorders>
          </w:tcPr>
          <w:p w:rsidR="00466272" w:rsidRDefault="00466272" w:rsidP="00631081">
            <w:pPr>
              <w:jc w:val="center"/>
              <w:rPr>
                <w:sz w:val="20"/>
              </w:rPr>
            </w:pPr>
            <w:r>
              <w:rPr>
                <w:sz w:val="20"/>
              </w:rPr>
              <w:t>9</w:t>
            </w:r>
          </w:p>
        </w:tc>
        <w:tc>
          <w:tcPr>
            <w:tcW w:w="2492" w:type="dxa"/>
            <w:tcBorders>
              <w:left w:val="nil"/>
              <w:right w:val="double" w:sz="4" w:space="0" w:color="auto"/>
            </w:tcBorders>
          </w:tcPr>
          <w:p w:rsidR="00466272" w:rsidRDefault="00466272" w:rsidP="00CC2751">
            <w:pPr>
              <w:rPr>
                <w:sz w:val="20"/>
                <w:szCs w:val="20"/>
              </w:rPr>
            </w:pPr>
            <w:r>
              <w:rPr>
                <w:sz w:val="20"/>
                <w:szCs w:val="20"/>
              </w:rPr>
              <w:t xml:space="preserve">Попереченское </w:t>
            </w:r>
            <w:r w:rsidRPr="00A43018">
              <w:rPr>
                <w:sz w:val="20"/>
                <w:szCs w:val="20"/>
              </w:rPr>
              <w:t>сельское поселение</w:t>
            </w:r>
          </w:p>
        </w:tc>
        <w:tc>
          <w:tcPr>
            <w:tcW w:w="900" w:type="dxa"/>
            <w:tcBorders>
              <w:left w:val="nil"/>
            </w:tcBorders>
          </w:tcPr>
          <w:p w:rsidR="00466272" w:rsidRPr="00C5216E" w:rsidRDefault="00466272" w:rsidP="00050534">
            <w:pPr>
              <w:jc w:val="center"/>
            </w:pPr>
            <w:r>
              <w:t>1341</w:t>
            </w:r>
          </w:p>
        </w:tc>
        <w:tc>
          <w:tcPr>
            <w:tcW w:w="900" w:type="dxa"/>
            <w:vAlign w:val="center"/>
          </w:tcPr>
          <w:p w:rsidR="00466272" w:rsidRDefault="00466272" w:rsidP="007936EB">
            <w:pPr>
              <w:jc w:val="center"/>
              <w:rPr>
                <w:sz w:val="20"/>
              </w:rPr>
            </w:pPr>
            <w:r>
              <w:rPr>
                <w:sz w:val="20"/>
              </w:rPr>
              <w:t>1,824</w:t>
            </w:r>
          </w:p>
        </w:tc>
        <w:tc>
          <w:tcPr>
            <w:tcW w:w="720" w:type="dxa"/>
            <w:tcBorders>
              <w:right w:val="single" w:sz="4" w:space="0" w:color="auto"/>
            </w:tcBorders>
            <w:vAlign w:val="center"/>
          </w:tcPr>
          <w:p w:rsidR="00466272" w:rsidRDefault="00466272" w:rsidP="0083692C">
            <w:pPr>
              <w:jc w:val="center"/>
              <w:rPr>
                <w:sz w:val="20"/>
              </w:rPr>
            </w:pPr>
            <w:r>
              <w:rPr>
                <w:sz w:val="20"/>
              </w:rPr>
              <w:t>2,4</w:t>
            </w:r>
          </w:p>
        </w:tc>
        <w:tc>
          <w:tcPr>
            <w:tcW w:w="766" w:type="dxa"/>
            <w:tcBorders>
              <w:left w:val="single" w:sz="4" w:space="0" w:color="auto"/>
              <w:right w:val="single" w:sz="4" w:space="0" w:color="auto"/>
            </w:tcBorders>
            <w:vAlign w:val="center"/>
          </w:tcPr>
          <w:p w:rsidR="00466272" w:rsidRDefault="00466272" w:rsidP="007936EB">
            <w:pPr>
              <w:jc w:val="center"/>
              <w:rPr>
                <w:sz w:val="20"/>
              </w:rPr>
            </w:pPr>
            <w:r>
              <w:rPr>
                <w:sz w:val="20"/>
              </w:rPr>
              <w:t>2,3</w:t>
            </w:r>
          </w:p>
        </w:tc>
        <w:tc>
          <w:tcPr>
            <w:tcW w:w="664" w:type="dxa"/>
            <w:tcBorders>
              <w:left w:val="single" w:sz="4" w:space="0" w:color="auto"/>
              <w:right w:val="double" w:sz="4" w:space="0" w:color="auto"/>
            </w:tcBorders>
            <w:vAlign w:val="center"/>
          </w:tcPr>
          <w:p w:rsidR="00466272" w:rsidRDefault="00466272" w:rsidP="007936EB">
            <w:pPr>
              <w:jc w:val="center"/>
              <w:rPr>
                <w:sz w:val="20"/>
              </w:rPr>
            </w:pPr>
            <w:r>
              <w:rPr>
                <w:sz w:val="20"/>
              </w:rPr>
              <w:t>0,1</w:t>
            </w:r>
          </w:p>
        </w:tc>
        <w:tc>
          <w:tcPr>
            <w:tcW w:w="910" w:type="dxa"/>
            <w:tcBorders>
              <w:left w:val="nil"/>
            </w:tcBorders>
          </w:tcPr>
          <w:p w:rsidR="00466272" w:rsidRPr="00C5216E" w:rsidRDefault="00466272" w:rsidP="00050534">
            <w:pPr>
              <w:jc w:val="center"/>
            </w:pPr>
            <w:r>
              <w:t>1290</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6272" w:rsidP="004647E3">
            <w:pPr>
              <w:jc w:val="center"/>
              <w:rPr>
                <w:sz w:val="20"/>
              </w:rPr>
            </w:pPr>
            <w:r>
              <w:rPr>
                <w:sz w:val="20"/>
              </w:rPr>
              <w:t>2,</w:t>
            </w:r>
            <w:r w:rsidR="004647E3">
              <w:rPr>
                <w:sz w:val="20"/>
              </w:rPr>
              <w:t>5</w:t>
            </w:r>
          </w:p>
        </w:tc>
        <w:tc>
          <w:tcPr>
            <w:tcW w:w="900" w:type="dxa"/>
            <w:tcBorders>
              <w:left w:val="single" w:sz="4" w:space="0" w:color="auto"/>
              <w:right w:val="single" w:sz="4" w:space="0" w:color="auto"/>
            </w:tcBorders>
            <w:vAlign w:val="center"/>
          </w:tcPr>
          <w:p w:rsidR="00466272" w:rsidRDefault="00466272" w:rsidP="007936EB">
            <w:pPr>
              <w:jc w:val="center"/>
              <w:rPr>
                <w:sz w:val="20"/>
              </w:rPr>
            </w:pPr>
            <w:r>
              <w:rPr>
                <w:sz w:val="20"/>
              </w:rPr>
              <w:t>2,4</w:t>
            </w:r>
          </w:p>
        </w:tc>
        <w:tc>
          <w:tcPr>
            <w:tcW w:w="720" w:type="dxa"/>
            <w:tcBorders>
              <w:left w:val="single" w:sz="4" w:space="0" w:color="auto"/>
              <w:right w:val="double" w:sz="4" w:space="0" w:color="auto"/>
            </w:tcBorders>
            <w:vAlign w:val="center"/>
          </w:tcPr>
          <w:p w:rsidR="00466272" w:rsidRDefault="00466272" w:rsidP="004647E3">
            <w:pPr>
              <w:jc w:val="center"/>
              <w:rPr>
                <w:sz w:val="20"/>
              </w:rPr>
            </w:pPr>
            <w:r>
              <w:rPr>
                <w:sz w:val="20"/>
              </w:rPr>
              <w:t>0,</w:t>
            </w:r>
            <w:r w:rsidR="004647E3">
              <w:rPr>
                <w:sz w:val="20"/>
              </w:rPr>
              <w:t>1</w:t>
            </w:r>
          </w:p>
        </w:tc>
        <w:tc>
          <w:tcPr>
            <w:tcW w:w="900" w:type="dxa"/>
            <w:tcBorders>
              <w:left w:val="nil"/>
            </w:tcBorders>
          </w:tcPr>
          <w:p w:rsidR="00466272" w:rsidRDefault="00466272" w:rsidP="00050534">
            <w:pPr>
              <w:jc w:val="center"/>
            </w:pPr>
            <w:r>
              <w:t>1275</w:t>
            </w:r>
          </w:p>
        </w:tc>
        <w:tc>
          <w:tcPr>
            <w:tcW w:w="900" w:type="dxa"/>
            <w:vAlign w:val="center"/>
          </w:tcPr>
          <w:p w:rsidR="00466272" w:rsidRDefault="00466272" w:rsidP="00631081">
            <w:pPr>
              <w:jc w:val="center"/>
              <w:rPr>
                <w:sz w:val="20"/>
              </w:rPr>
            </w:pPr>
            <w:r>
              <w:rPr>
                <w:sz w:val="20"/>
              </w:rPr>
              <w:t>1,824</w:t>
            </w:r>
          </w:p>
        </w:tc>
        <w:tc>
          <w:tcPr>
            <w:tcW w:w="900" w:type="dxa"/>
            <w:tcBorders>
              <w:right w:val="single" w:sz="4" w:space="0" w:color="auto"/>
            </w:tcBorders>
            <w:vAlign w:val="center"/>
          </w:tcPr>
          <w:p w:rsidR="00466272" w:rsidRDefault="00466272" w:rsidP="00C31476">
            <w:pPr>
              <w:jc w:val="center"/>
              <w:rPr>
                <w:sz w:val="20"/>
              </w:rPr>
            </w:pPr>
            <w:r>
              <w:rPr>
                <w:sz w:val="20"/>
              </w:rPr>
              <w:t>2,</w:t>
            </w:r>
            <w:r w:rsidR="00C31476">
              <w:rPr>
                <w:sz w:val="20"/>
              </w:rPr>
              <w:t>5</w:t>
            </w:r>
          </w:p>
        </w:tc>
        <w:tc>
          <w:tcPr>
            <w:tcW w:w="900" w:type="dxa"/>
            <w:tcBorders>
              <w:left w:val="single" w:sz="4" w:space="0" w:color="auto"/>
              <w:right w:val="single" w:sz="4" w:space="0" w:color="auto"/>
            </w:tcBorders>
            <w:vAlign w:val="center"/>
          </w:tcPr>
          <w:p w:rsidR="00466272" w:rsidRDefault="00466272" w:rsidP="00C31476">
            <w:pPr>
              <w:jc w:val="center"/>
              <w:rPr>
                <w:sz w:val="20"/>
              </w:rPr>
            </w:pPr>
            <w:r>
              <w:rPr>
                <w:sz w:val="20"/>
              </w:rPr>
              <w:t>2,</w:t>
            </w:r>
            <w:r w:rsidR="00C31476">
              <w:rPr>
                <w:sz w:val="20"/>
              </w:rPr>
              <w:t>3</w:t>
            </w:r>
          </w:p>
        </w:tc>
        <w:tc>
          <w:tcPr>
            <w:tcW w:w="900" w:type="dxa"/>
            <w:tcBorders>
              <w:left w:val="single" w:sz="4" w:space="0" w:color="auto"/>
              <w:right w:val="double" w:sz="4" w:space="0" w:color="auto"/>
            </w:tcBorders>
            <w:vAlign w:val="center"/>
          </w:tcPr>
          <w:p w:rsidR="00466272" w:rsidRDefault="004647E3" w:rsidP="007936EB">
            <w:pPr>
              <w:jc w:val="center"/>
              <w:rPr>
                <w:sz w:val="20"/>
              </w:rPr>
            </w:pPr>
            <w:r>
              <w:rPr>
                <w:sz w:val="20"/>
              </w:rPr>
              <w:t>0,2</w:t>
            </w:r>
          </w:p>
        </w:tc>
      </w:tr>
      <w:tr w:rsidR="00466272" w:rsidTr="00050534">
        <w:tblPrEx>
          <w:tblCellMar>
            <w:top w:w="0" w:type="dxa"/>
            <w:bottom w:w="0" w:type="dxa"/>
          </w:tblCellMar>
        </w:tblPrEx>
        <w:trPr>
          <w:trHeight w:val="240"/>
        </w:trPr>
        <w:tc>
          <w:tcPr>
            <w:tcW w:w="568" w:type="dxa"/>
            <w:tcBorders>
              <w:top w:val="double" w:sz="4" w:space="0" w:color="auto"/>
              <w:left w:val="double" w:sz="4" w:space="0" w:color="auto"/>
              <w:bottom w:val="double" w:sz="4" w:space="0" w:color="auto"/>
              <w:right w:val="double" w:sz="4" w:space="0" w:color="auto"/>
            </w:tcBorders>
          </w:tcPr>
          <w:p w:rsidR="00466272" w:rsidRDefault="00466272" w:rsidP="007936EB">
            <w:pPr>
              <w:jc w:val="center"/>
            </w:pPr>
          </w:p>
        </w:tc>
        <w:tc>
          <w:tcPr>
            <w:tcW w:w="2492" w:type="dxa"/>
            <w:tcBorders>
              <w:top w:val="double" w:sz="4" w:space="0" w:color="auto"/>
              <w:left w:val="nil"/>
              <w:bottom w:val="double" w:sz="4" w:space="0" w:color="auto"/>
              <w:right w:val="double" w:sz="4" w:space="0" w:color="auto"/>
            </w:tcBorders>
          </w:tcPr>
          <w:p w:rsidR="00466272" w:rsidRDefault="00466272" w:rsidP="007936EB">
            <w:pPr>
              <w:rPr>
                <w:b/>
                <w:sz w:val="22"/>
              </w:rPr>
            </w:pPr>
            <w:r>
              <w:rPr>
                <w:b/>
                <w:sz w:val="22"/>
              </w:rPr>
              <w:t>Всего по району</w:t>
            </w:r>
          </w:p>
        </w:tc>
        <w:tc>
          <w:tcPr>
            <w:tcW w:w="900" w:type="dxa"/>
            <w:tcBorders>
              <w:top w:val="double" w:sz="4" w:space="0" w:color="auto"/>
              <w:left w:val="nil"/>
              <w:bottom w:val="double" w:sz="4" w:space="0" w:color="auto"/>
            </w:tcBorders>
          </w:tcPr>
          <w:p w:rsidR="00466272" w:rsidRDefault="00466272" w:rsidP="00050534">
            <w:pPr>
              <w:jc w:val="center"/>
              <w:rPr>
                <w:b/>
              </w:rPr>
            </w:pPr>
            <w:r>
              <w:rPr>
                <w:b/>
              </w:rPr>
              <w:t>22247</w:t>
            </w:r>
          </w:p>
        </w:tc>
        <w:tc>
          <w:tcPr>
            <w:tcW w:w="900" w:type="dxa"/>
            <w:tcBorders>
              <w:top w:val="double" w:sz="4" w:space="0" w:color="auto"/>
              <w:bottom w:val="double" w:sz="4" w:space="0" w:color="auto"/>
            </w:tcBorders>
            <w:vAlign w:val="center"/>
          </w:tcPr>
          <w:p w:rsidR="00466272" w:rsidRDefault="00466272" w:rsidP="007936EB">
            <w:pPr>
              <w:jc w:val="center"/>
              <w:rPr>
                <w:b/>
                <w:sz w:val="20"/>
              </w:rPr>
            </w:pPr>
            <w:r>
              <w:rPr>
                <w:b/>
                <w:sz w:val="20"/>
              </w:rPr>
              <w:t>1,824</w:t>
            </w:r>
          </w:p>
        </w:tc>
        <w:tc>
          <w:tcPr>
            <w:tcW w:w="720" w:type="dxa"/>
            <w:tcBorders>
              <w:top w:val="double" w:sz="4" w:space="0" w:color="auto"/>
              <w:bottom w:val="double" w:sz="4" w:space="0" w:color="auto"/>
              <w:right w:val="single" w:sz="4" w:space="0" w:color="auto"/>
            </w:tcBorders>
            <w:vAlign w:val="center"/>
          </w:tcPr>
          <w:p w:rsidR="00466272" w:rsidRDefault="00466272" w:rsidP="007936EB">
            <w:pPr>
              <w:jc w:val="center"/>
              <w:rPr>
                <w:b/>
                <w:sz w:val="18"/>
              </w:rPr>
            </w:pPr>
            <w:r>
              <w:rPr>
                <w:b/>
                <w:sz w:val="18"/>
              </w:rPr>
              <w:t>42,7</w:t>
            </w:r>
          </w:p>
        </w:tc>
        <w:tc>
          <w:tcPr>
            <w:tcW w:w="766" w:type="dxa"/>
            <w:tcBorders>
              <w:top w:val="double" w:sz="4" w:space="0" w:color="auto"/>
              <w:left w:val="single" w:sz="4" w:space="0" w:color="auto"/>
              <w:bottom w:val="double" w:sz="4" w:space="0" w:color="auto"/>
              <w:right w:val="single" w:sz="4" w:space="0" w:color="auto"/>
            </w:tcBorders>
            <w:vAlign w:val="center"/>
          </w:tcPr>
          <w:p w:rsidR="00466272" w:rsidRDefault="00466272" w:rsidP="007936EB">
            <w:pPr>
              <w:jc w:val="center"/>
              <w:rPr>
                <w:b/>
                <w:sz w:val="20"/>
              </w:rPr>
            </w:pPr>
            <w:r>
              <w:rPr>
                <w:b/>
                <w:sz w:val="20"/>
              </w:rPr>
              <w:t>40,7</w:t>
            </w:r>
          </w:p>
        </w:tc>
        <w:tc>
          <w:tcPr>
            <w:tcW w:w="664" w:type="dxa"/>
            <w:tcBorders>
              <w:top w:val="double" w:sz="4" w:space="0" w:color="auto"/>
              <w:left w:val="single" w:sz="4" w:space="0" w:color="auto"/>
              <w:bottom w:val="double" w:sz="4" w:space="0" w:color="auto"/>
              <w:right w:val="double" w:sz="4" w:space="0" w:color="auto"/>
            </w:tcBorders>
            <w:vAlign w:val="center"/>
          </w:tcPr>
          <w:p w:rsidR="00466272" w:rsidRDefault="00466272" w:rsidP="007936EB">
            <w:pPr>
              <w:jc w:val="center"/>
              <w:rPr>
                <w:b/>
                <w:sz w:val="18"/>
              </w:rPr>
            </w:pPr>
            <w:r>
              <w:rPr>
                <w:b/>
                <w:sz w:val="18"/>
              </w:rPr>
              <w:t>2,0</w:t>
            </w:r>
          </w:p>
        </w:tc>
        <w:tc>
          <w:tcPr>
            <w:tcW w:w="910" w:type="dxa"/>
            <w:tcBorders>
              <w:top w:val="double" w:sz="4" w:space="0" w:color="auto"/>
              <w:left w:val="nil"/>
              <w:bottom w:val="double" w:sz="4" w:space="0" w:color="auto"/>
            </w:tcBorders>
          </w:tcPr>
          <w:p w:rsidR="00466272" w:rsidRDefault="00466272" w:rsidP="00050534">
            <w:pPr>
              <w:jc w:val="center"/>
              <w:rPr>
                <w:b/>
              </w:rPr>
            </w:pPr>
            <w:r>
              <w:rPr>
                <w:b/>
              </w:rPr>
              <w:t>21820</w:t>
            </w:r>
          </w:p>
        </w:tc>
        <w:tc>
          <w:tcPr>
            <w:tcW w:w="900" w:type="dxa"/>
            <w:tcBorders>
              <w:top w:val="double" w:sz="4" w:space="0" w:color="auto"/>
              <w:bottom w:val="double" w:sz="4" w:space="0" w:color="auto"/>
            </w:tcBorders>
            <w:vAlign w:val="center"/>
          </w:tcPr>
          <w:p w:rsidR="00466272" w:rsidRDefault="00466272" w:rsidP="00631081">
            <w:pPr>
              <w:jc w:val="center"/>
              <w:rPr>
                <w:b/>
                <w:sz w:val="20"/>
              </w:rPr>
            </w:pPr>
            <w:r>
              <w:rPr>
                <w:b/>
                <w:sz w:val="20"/>
              </w:rPr>
              <w:t>1,824</w:t>
            </w:r>
          </w:p>
        </w:tc>
        <w:tc>
          <w:tcPr>
            <w:tcW w:w="900" w:type="dxa"/>
            <w:tcBorders>
              <w:top w:val="double" w:sz="4" w:space="0" w:color="auto"/>
              <w:bottom w:val="double" w:sz="4" w:space="0" w:color="auto"/>
            </w:tcBorders>
            <w:vAlign w:val="center"/>
          </w:tcPr>
          <w:p w:rsidR="00466272" w:rsidRDefault="004647E3" w:rsidP="007936EB">
            <w:pPr>
              <w:jc w:val="center"/>
              <w:rPr>
                <w:b/>
                <w:sz w:val="20"/>
              </w:rPr>
            </w:pPr>
            <w:r>
              <w:rPr>
                <w:b/>
                <w:sz w:val="20"/>
              </w:rPr>
              <w:t>43,3</w:t>
            </w:r>
          </w:p>
        </w:tc>
        <w:tc>
          <w:tcPr>
            <w:tcW w:w="900" w:type="dxa"/>
            <w:tcBorders>
              <w:top w:val="double" w:sz="4" w:space="0" w:color="auto"/>
              <w:bottom w:val="double" w:sz="4" w:space="0" w:color="auto"/>
            </w:tcBorders>
            <w:vAlign w:val="center"/>
          </w:tcPr>
          <w:p w:rsidR="00466272" w:rsidRDefault="004647E3" w:rsidP="007936EB">
            <w:pPr>
              <w:jc w:val="center"/>
              <w:rPr>
                <w:b/>
                <w:sz w:val="20"/>
              </w:rPr>
            </w:pPr>
            <w:r>
              <w:rPr>
                <w:b/>
                <w:sz w:val="20"/>
              </w:rPr>
              <w:t>39,8</w:t>
            </w:r>
          </w:p>
        </w:tc>
        <w:tc>
          <w:tcPr>
            <w:tcW w:w="720" w:type="dxa"/>
            <w:tcBorders>
              <w:top w:val="double" w:sz="4" w:space="0" w:color="auto"/>
              <w:bottom w:val="double" w:sz="4" w:space="0" w:color="auto"/>
            </w:tcBorders>
            <w:vAlign w:val="center"/>
          </w:tcPr>
          <w:p w:rsidR="00466272" w:rsidRDefault="004647E3" w:rsidP="007936EB">
            <w:pPr>
              <w:jc w:val="center"/>
              <w:rPr>
                <w:b/>
                <w:sz w:val="20"/>
              </w:rPr>
            </w:pPr>
            <w:r>
              <w:rPr>
                <w:b/>
                <w:sz w:val="20"/>
              </w:rPr>
              <w:t>2,9</w:t>
            </w:r>
          </w:p>
        </w:tc>
        <w:tc>
          <w:tcPr>
            <w:tcW w:w="900" w:type="dxa"/>
            <w:tcBorders>
              <w:top w:val="double" w:sz="4" w:space="0" w:color="auto"/>
              <w:bottom w:val="double" w:sz="4" w:space="0" w:color="auto"/>
            </w:tcBorders>
          </w:tcPr>
          <w:p w:rsidR="00466272" w:rsidRDefault="00466272" w:rsidP="00050534">
            <w:pPr>
              <w:jc w:val="center"/>
              <w:rPr>
                <w:b/>
              </w:rPr>
            </w:pPr>
            <w:r>
              <w:rPr>
                <w:b/>
              </w:rPr>
              <w:t>21693</w:t>
            </w:r>
          </w:p>
        </w:tc>
        <w:tc>
          <w:tcPr>
            <w:tcW w:w="900" w:type="dxa"/>
            <w:tcBorders>
              <w:top w:val="double" w:sz="4" w:space="0" w:color="auto"/>
              <w:bottom w:val="double" w:sz="4" w:space="0" w:color="auto"/>
            </w:tcBorders>
            <w:vAlign w:val="center"/>
          </w:tcPr>
          <w:p w:rsidR="00466272" w:rsidRDefault="00466272" w:rsidP="00631081">
            <w:pPr>
              <w:jc w:val="center"/>
              <w:rPr>
                <w:b/>
                <w:sz w:val="20"/>
              </w:rPr>
            </w:pPr>
            <w:r>
              <w:rPr>
                <w:b/>
                <w:sz w:val="20"/>
              </w:rPr>
              <w:t>1,824</w:t>
            </w:r>
          </w:p>
        </w:tc>
        <w:tc>
          <w:tcPr>
            <w:tcW w:w="900" w:type="dxa"/>
            <w:tcBorders>
              <w:top w:val="double" w:sz="4" w:space="0" w:color="auto"/>
              <w:bottom w:val="double" w:sz="4" w:space="0" w:color="auto"/>
              <w:right w:val="single" w:sz="4" w:space="0" w:color="auto"/>
            </w:tcBorders>
            <w:vAlign w:val="center"/>
          </w:tcPr>
          <w:p w:rsidR="00466272" w:rsidRDefault="00C31476" w:rsidP="007936EB">
            <w:pPr>
              <w:jc w:val="center"/>
              <w:rPr>
                <w:b/>
                <w:sz w:val="20"/>
              </w:rPr>
            </w:pPr>
            <w:r>
              <w:rPr>
                <w:b/>
                <w:sz w:val="20"/>
              </w:rPr>
              <w:t>41,4</w:t>
            </w:r>
          </w:p>
        </w:tc>
        <w:tc>
          <w:tcPr>
            <w:tcW w:w="900" w:type="dxa"/>
            <w:tcBorders>
              <w:top w:val="double" w:sz="4" w:space="0" w:color="auto"/>
              <w:left w:val="single" w:sz="4" w:space="0" w:color="auto"/>
              <w:bottom w:val="double" w:sz="4" w:space="0" w:color="auto"/>
              <w:right w:val="single" w:sz="4" w:space="0" w:color="auto"/>
            </w:tcBorders>
            <w:vAlign w:val="center"/>
          </w:tcPr>
          <w:p w:rsidR="00466272" w:rsidRDefault="00C31476" w:rsidP="007936EB">
            <w:pPr>
              <w:jc w:val="center"/>
              <w:rPr>
                <w:b/>
                <w:sz w:val="20"/>
              </w:rPr>
            </w:pPr>
            <w:r>
              <w:rPr>
                <w:b/>
                <w:sz w:val="20"/>
              </w:rPr>
              <w:t>37,7</w:t>
            </w:r>
          </w:p>
        </w:tc>
        <w:tc>
          <w:tcPr>
            <w:tcW w:w="900" w:type="dxa"/>
            <w:tcBorders>
              <w:top w:val="double" w:sz="4" w:space="0" w:color="auto"/>
              <w:left w:val="single" w:sz="4" w:space="0" w:color="auto"/>
              <w:bottom w:val="double" w:sz="4" w:space="0" w:color="auto"/>
              <w:right w:val="double" w:sz="4" w:space="0" w:color="auto"/>
            </w:tcBorders>
            <w:vAlign w:val="center"/>
          </w:tcPr>
          <w:p w:rsidR="00466272" w:rsidRDefault="00C31476" w:rsidP="007936EB">
            <w:pPr>
              <w:jc w:val="center"/>
              <w:rPr>
                <w:b/>
                <w:sz w:val="20"/>
              </w:rPr>
            </w:pPr>
            <w:r>
              <w:rPr>
                <w:b/>
                <w:sz w:val="20"/>
              </w:rPr>
              <w:t>3,7</w:t>
            </w:r>
          </w:p>
        </w:tc>
      </w:tr>
    </w:tbl>
    <w:p w:rsidR="00977C45" w:rsidRDefault="00977C45" w:rsidP="00977C45">
      <w:pPr>
        <w:ind w:firstLine="567"/>
        <w:jc w:val="center"/>
        <w:rPr>
          <w:b/>
          <w:sz w:val="28"/>
        </w:rPr>
      </w:pPr>
    </w:p>
    <w:p w:rsidR="00977C45" w:rsidRDefault="00BE0FE9" w:rsidP="00977C45">
      <w:pPr>
        <w:ind w:firstLine="567"/>
        <w:jc w:val="center"/>
        <w:rPr>
          <w:b/>
          <w:sz w:val="28"/>
        </w:rPr>
      </w:pPr>
      <w:r>
        <w:rPr>
          <w:b/>
          <w:sz w:val="28"/>
        </w:rPr>
        <w:t xml:space="preserve">     </w:t>
      </w:r>
    </w:p>
    <w:p w:rsidR="00977C45" w:rsidRPr="00BE0FE9" w:rsidRDefault="00BE0FE9" w:rsidP="00977C45">
      <w:pPr>
        <w:ind w:firstLine="567"/>
        <w:jc w:val="center"/>
        <w:rPr>
          <w:sz w:val="28"/>
        </w:rPr>
      </w:pPr>
      <w:r>
        <w:rPr>
          <w:b/>
          <w:sz w:val="28"/>
        </w:rPr>
        <w:t xml:space="preserve">                                                                                                                                                                                  </w:t>
      </w:r>
      <w:r w:rsidR="00517AD0">
        <w:rPr>
          <w:sz w:val="28"/>
        </w:rPr>
        <w:t xml:space="preserve">Таблица </w:t>
      </w:r>
      <w:r w:rsidR="00D2508C">
        <w:rPr>
          <w:sz w:val="28"/>
        </w:rPr>
        <w:t>15</w:t>
      </w:r>
    </w:p>
    <w:p w:rsidR="00977C45" w:rsidRDefault="00977C45" w:rsidP="00977C45">
      <w:pPr>
        <w:ind w:firstLine="567"/>
        <w:jc w:val="center"/>
        <w:rPr>
          <w:b/>
          <w:sz w:val="28"/>
        </w:rPr>
      </w:pPr>
      <w:r>
        <w:rPr>
          <w:b/>
          <w:sz w:val="28"/>
        </w:rPr>
        <w:t xml:space="preserve">Прогноз роста объемов вывоза жидких бытовых отходов </w:t>
      </w:r>
    </w:p>
    <w:p w:rsidR="00977C45" w:rsidRDefault="007204D1" w:rsidP="00977C45">
      <w:pPr>
        <w:ind w:firstLine="567"/>
        <w:jc w:val="center"/>
        <w:rPr>
          <w:b/>
          <w:sz w:val="28"/>
        </w:rPr>
      </w:pPr>
      <w:r>
        <w:rPr>
          <w:b/>
          <w:sz w:val="28"/>
        </w:rPr>
        <w:t xml:space="preserve"> по поселениям </w:t>
      </w:r>
      <w:r w:rsidR="00BE0FE9">
        <w:rPr>
          <w:b/>
          <w:sz w:val="28"/>
          <w:szCs w:val="28"/>
        </w:rPr>
        <w:t xml:space="preserve">муниципального образования </w:t>
      </w:r>
      <w:r w:rsidR="00884016">
        <w:rPr>
          <w:b/>
          <w:sz w:val="28"/>
          <w:szCs w:val="28"/>
        </w:rPr>
        <w:t xml:space="preserve">«Юргинский район» </w:t>
      </w:r>
      <w:r w:rsidR="00203153" w:rsidRPr="00203153">
        <w:rPr>
          <w:b/>
          <w:sz w:val="28"/>
        </w:rPr>
        <w:t>Кемеровской</w:t>
      </w:r>
      <w:r w:rsidR="00BE0FE9">
        <w:rPr>
          <w:b/>
          <w:sz w:val="28"/>
          <w:szCs w:val="28"/>
        </w:rPr>
        <w:t xml:space="preserve"> области на </w:t>
      </w:r>
      <w:r w:rsidR="00322F72">
        <w:rPr>
          <w:b/>
          <w:sz w:val="28"/>
        </w:rPr>
        <w:t xml:space="preserve"> 201</w:t>
      </w:r>
      <w:r w:rsidR="00DB6CA3">
        <w:rPr>
          <w:b/>
          <w:sz w:val="28"/>
        </w:rPr>
        <w:t>6</w:t>
      </w:r>
      <w:r w:rsidR="00322F72">
        <w:rPr>
          <w:b/>
          <w:sz w:val="28"/>
        </w:rPr>
        <w:t>-202</w:t>
      </w:r>
      <w:r w:rsidR="00BC1C42">
        <w:rPr>
          <w:b/>
          <w:sz w:val="28"/>
        </w:rPr>
        <w:t>4</w:t>
      </w:r>
      <w:r w:rsidR="00977C45">
        <w:rPr>
          <w:b/>
          <w:sz w:val="28"/>
        </w:rPr>
        <w:t xml:space="preserve"> г</w:t>
      </w:r>
      <w:r w:rsidR="00977C45">
        <w:rPr>
          <w:b/>
          <w:sz w:val="28"/>
        </w:rPr>
        <w:t>о</w:t>
      </w:r>
      <w:r w:rsidR="00977C45">
        <w:rPr>
          <w:b/>
          <w:sz w:val="28"/>
        </w:rPr>
        <w:t>дов</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92"/>
        <w:gridCol w:w="1080"/>
        <w:gridCol w:w="900"/>
        <w:gridCol w:w="720"/>
        <w:gridCol w:w="766"/>
        <w:gridCol w:w="664"/>
        <w:gridCol w:w="1090"/>
        <w:gridCol w:w="900"/>
        <w:gridCol w:w="720"/>
        <w:gridCol w:w="720"/>
        <w:gridCol w:w="720"/>
        <w:gridCol w:w="1080"/>
        <w:gridCol w:w="844"/>
        <w:gridCol w:w="776"/>
        <w:gridCol w:w="720"/>
        <w:gridCol w:w="720"/>
      </w:tblGrid>
      <w:tr w:rsidR="00977C45">
        <w:tblPrEx>
          <w:tblCellMar>
            <w:top w:w="0" w:type="dxa"/>
            <w:bottom w:w="0" w:type="dxa"/>
          </w:tblCellMar>
        </w:tblPrEx>
        <w:trPr>
          <w:cantSplit/>
        </w:trPr>
        <w:tc>
          <w:tcPr>
            <w:tcW w:w="568" w:type="dxa"/>
            <w:vMerge w:val="restart"/>
            <w:tcBorders>
              <w:top w:val="double" w:sz="4" w:space="0" w:color="auto"/>
              <w:left w:val="double" w:sz="4" w:space="0" w:color="auto"/>
              <w:right w:val="double" w:sz="4" w:space="0" w:color="auto"/>
            </w:tcBorders>
            <w:vAlign w:val="center"/>
          </w:tcPr>
          <w:p w:rsidR="00977C45" w:rsidRDefault="00977C45" w:rsidP="007936EB">
            <w:pPr>
              <w:jc w:val="center"/>
              <w:rPr>
                <w:b/>
                <w:sz w:val="20"/>
              </w:rPr>
            </w:pPr>
            <w:r>
              <w:rPr>
                <w:b/>
                <w:sz w:val="20"/>
              </w:rPr>
              <w:t>№ п/п</w:t>
            </w:r>
          </w:p>
        </w:tc>
        <w:tc>
          <w:tcPr>
            <w:tcW w:w="2492" w:type="dxa"/>
            <w:vMerge w:val="restart"/>
            <w:tcBorders>
              <w:top w:val="double" w:sz="4" w:space="0" w:color="auto"/>
              <w:left w:val="nil"/>
              <w:right w:val="double" w:sz="4" w:space="0" w:color="auto"/>
            </w:tcBorders>
            <w:vAlign w:val="center"/>
          </w:tcPr>
          <w:p w:rsidR="00977C45" w:rsidRDefault="00977C45" w:rsidP="007936EB">
            <w:pPr>
              <w:jc w:val="center"/>
              <w:rPr>
                <w:b/>
                <w:sz w:val="18"/>
              </w:rPr>
            </w:pPr>
          </w:p>
          <w:p w:rsidR="00977C45" w:rsidRDefault="00977C45" w:rsidP="007936EB">
            <w:pPr>
              <w:jc w:val="center"/>
              <w:rPr>
                <w:b/>
                <w:sz w:val="18"/>
              </w:rPr>
            </w:pPr>
          </w:p>
          <w:p w:rsidR="00977C45" w:rsidRDefault="00977C45" w:rsidP="007936EB">
            <w:pPr>
              <w:jc w:val="center"/>
              <w:rPr>
                <w:b/>
                <w:sz w:val="18"/>
              </w:rPr>
            </w:pPr>
          </w:p>
          <w:p w:rsidR="00977C45" w:rsidRDefault="00977C45" w:rsidP="007936EB">
            <w:pPr>
              <w:jc w:val="center"/>
              <w:rPr>
                <w:b/>
                <w:sz w:val="18"/>
              </w:rPr>
            </w:pPr>
          </w:p>
          <w:p w:rsidR="00977C45" w:rsidRDefault="00977C45" w:rsidP="007936EB">
            <w:pPr>
              <w:jc w:val="center"/>
              <w:rPr>
                <w:b/>
                <w:sz w:val="18"/>
              </w:rPr>
            </w:pPr>
          </w:p>
          <w:p w:rsidR="00977C45" w:rsidRDefault="00977C45" w:rsidP="007936EB">
            <w:pPr>
              <w:jc w:val="center"/>
              <w:rPr>
                <w:b/>
                <w:sz w:val="18"/>
              </w:rPr>
            </w:pPr>
          </w:p>
          <w:p w:rsidR="00977C45" w:rsidRDefault="00977C45" w:rsidP="007936EB">
            <w:pPr>
              <w:jc w:val="center"/>
              <w:rPr>
                <w:b/>
                <w:sz w:val="18"/>
              </w:rPr>
            </w:pPr>
          </w:p>
          <w:p w:rsidR="00977C45" w:rsidRDefault="00977C45" w:rsidP="007936EB">
            <w:pPr>
              <w:jc w:val="center"/>
              <w:rPr>
                <w:b/>
                <w:sz w:val="18"/>
              </w:rPr>
            </w:pPr>
            <w:r>
              <w:rPr>
                <w:b/>
                <w:sz w:val="18"/>
              </w:rPr>
              <w:t>Наименование</w:t>
            </w:r>
          </w:p>
          <w:p w:rsidR="00977C45" w:rsidRDefault="00953F65" w:rsidP="007936EB">
            <w:pPr>
              <w:jc w:val="center"/>
              <w:rPr>
                <w:b/>
                <w:sz w:val="18"/>
              </w:rPr>
            </w:pPr>
            <w:r>
              <w:rPr>
                <w:b/>
                <w:sz w:val="18"/>
              </w:rPr>
              <w:t>административ</w:t>
            </w:r>
            <w:r w:rsidR="00977C45">
              <w:rPr>
                <w:b/>
                <w:sz w:val="18"/>
              </w:rPr>
              <w:t>ного образования</w:t>
            </w:r>
          </w:p>
          <w:p w:rsidR="00977C45" w:rsidRDefault="00977C45" w:rsidP="007936EB">
            <w:pPr>
              <w:jc w:val="center"/>
              <w:rPr>
                <w:b/>
                <w:sz w:val="18"/>
              </w:rPr>
            </w:pPr>
          </w:p>
          <w:p w:rsidR="00977C45" w:rsidRDefault="00977C45" w:rsidP="007936EB">
            <w:pPr>
              <w:jc w:val="center"/>
              <w:rPr>
                <w:b/>
                <w:sz w:val="18"/>
              </w:rPr>
            </w:pPr>
          </w:p>
          <w:p w:rsidR="00977C45" w:rsidRDefault="00977C45" w:rsidP="007936EB">
            <w:pPr>
              <w:rPr>
                <w:b/>
                <w:sz w:val="18"/>
              </w:rPr>
            </w:pPr>
          </w:p>
        </w:tc>
        <w:tc>
          <w:tcPr>
            <w:tcW w:w="4130" w:type="dxa"/>
            <w:gridSpan w:val="5"/>
            <w:tcBorders>
              <w:top w:val="double" w:sz="4" w:space="0" w:color="auto"/>
              <w:left w:val="nil"/>
              <w:right w:val="double" w:sz="4" w:space="0" w:color="auto"/>
            </w:tcBorders>
          </w:tcPr>
          <w:p w:rsidR="00977C45" w:rsidRDefault="00977C45" w:rsidP="009A66AD">
            <w:pPr>
              <w:jc w:val="center"/>
              <w:rPr>
                <w:b/>
              </w:rPr>
            </w:pPr>
            <w:r>
              <w:rPr>
                <w:b/>
              </w:rPr>
              <w:t>на 01</w:t>
            </w:r>
            <w:r w:rsidR="00BE0FE9">
              <w:rPr>
                <w:b/>
              </w:rPr>
              <w:t>.01.201</w:t>
            </w:r>
            <w:r w:rsidR="00DB6CA3">
              <w:rPr>
                <w:b/>
              </w:rPr>
              <w:t>6</w:t>
            </w:r>
            <w:r w:rsidR="009A66AD">
              <w:rPr>
                <w:b/>
              </w:rPr>
              <w:t xml:space="preserve"> </w:t>
            </w:r>
            <w:r>
              <w:rPr>
                <w:b/>
              </w:rPr>
              <w:t>г.</w:t>
            </w:r>
          </w:p>
        </w:tc>
        <w:tc>
          <w:tcPr>
            <w:tcW w:w="4150" w:type="dxa"/>
            <w:gridSpan w:val="5"/>
            <w:tcBorders>
              <w:top w:val="double" w:sz="4" w:space="0" w:color="auto"/>
              <w:left w:val="nil"/>
              <w:right w:val="double" w:sz="4" w:space="0" w:color="auto"/>
            </w:tcBorders>
          </w:tcPr>
          <w:p w:rsidR="00977C45" w:rsidRDefault="00322F72" w:rsidP="009A66AD">
            <w:pPr>
              <w:jc w:val="center"/>
              <w:rPr>
                <w:b/>
              </w:rPr>
            </w:pPr>
            <w:r>
              <w:rPr>
                <w:b/>
              </w:rPr>
              <w:t>на 01.01.201</w:t>
            </w:r>
            <w:r w:rsidR="009A66AD">
              <w:rPr>
                <w:b/>
              </w:rPr>
              <w:t xml:space="preserve">9 </w:t>
            </w:r>
            <w:r w:rsidR="00977C45">
              <w:rPr>
                <w:b/>
              </w:rPr>
              <w:t>г.</w:t>
            </w:r>
          </w:p>
        </w:tc>
        <w:tc>
          <w:tcPr>
            <w:tcW w:w="4140" w:type="dxa"/>
            <w:gridSpan w:val="5"/>
            <w:tcBorders>
              <w:top w:val="double" w:sz="4" w:space="0" w:color="auto"/>
              <w:left w:val="nil"/>
              <w:right w:val="double" w:sz="4" w:space="0" w:color="auto"/>
            </w:tcBorders>
          </w:tcPr>
          <w:p w:rsidR="00977C45" w:rsidRDefault="009A66AD" w:rsidP="007936EB">
            <w:pPr>
              <w:jc w:val="center"/>
              <w:rPr>
                <w:b/>
              </w:rPr>
            </w:pPr>
            <w:r>
              <w:rPr>
                <w:b/>
              </w:rPr>
              <w:t xml:space="preserve">на 01.01.2024 </w:t>
            </w:r>
            <w:r w:rsidR="00977C45">
              <w:rPr>
                <w:b/>
              </w:rPr>
              <w:t>г.</w:t>
            </w:r>
          </w:p>
        </w:tc>
      </w:tr>
      <w:tr w:rsidR="00977C45">
        <w:tblPrEx>
          <w:tblCellMar>
            <w:top w:w="0" w:type="dxa"/>
            <w:bottom w:w="0" w:type="dxa"/>
          </w:tblCellMar>
        </w:tblPrEx>
        <w:trPr>
          <w:cantSplit/>
          <w:trHeight w:val="375"/>
        </w:trPr>
        <w:tc>
          <w:tcPr>
            <w:tcW w:w="568" w:type="dxa"/>
            <w:vMerge/>
            <w:tcBorders>
              <w:left w:val="double" w:sz="4" w:space="0" w:color="auto"/>
              <w:right w:val="double" w:sz="4" w:space="0" w:color="auto"/>
            </w:tcBorders>
          </w:tcPr>
          <w:p w:rsidR="00977C45" w:rsidRDefault="00977C45" w:rsidP="007936EB">
            <w:pPr>
              <w:rPr>
                <w:b/>
                <w:sz w:val="28"/>
              </w:rPr>
            </w:pPr>
          </w:p>
        </w:tc>
        <w:tc>
          <w:tcPr>
            <w:tcW w:w="2492" w:type="dxa"/>
            <w:vMerge/>
            <w:tcBorders>
              <w:left w:val="nil"/>
              <w:right w:val="double" w:sz="4" w:space="0" w:color="auto"/>
            </w:tcBorders>
          </w:tcPr>
          <w:p w:rsidR="00977C45" w:rsidRDefault="00977C45" w:rsidP="007936EB">
            <w:pPr>
              <w:rPr>
                <w:b/>
                <w:sz w:val="28"/>
              </w:rPr>
            </w:pPr>
          </w:p>
        </w:tc>
        <w:tc>
          <w:tcPr>
            <w:tcW w:w="1080" w:type="dxa"/>
            <w:vMerge w:val="restart"/>
            <w:tcBorders>
              <w:left w:val="nil"/>
            </w:tcBorders>
            <w:textDirection w:val="btLr"/>
          </w:tcPr>
          <w:p w:rsidR="00977C45" w:rsidRDefault="00977C45" w:rsidP="007936EB">
            <w:pPr>
              <w:ind w:left="113" w:right="113"/>
              <w:jc w:val="center"/>
              <w:rPr>
                <w:b/>
                <w:sz w:val="20"/>
              </w:rPr>
            </w:pPr>
            <w:r>
              <w:rPr>
                <w:b/>
                <w:sz w:val="20"/>
              </w:rPr>
              <w:t>Количество жит</w:t>
            </w:r>
            <w:r>
              <w:rPr>
                <w:b/>
                <w:sz w:val="20"/>
              </w:rPr>
              <w:t>е</w:t>
            </w:r>
            <w:r>
              <w:rPr>
                <w:b/>
                <w:sz w:val="20"/>
              </w:rPr>
              <w:t>лей, пользующихся услугами  по вывозу ЖБО (чел)</w:t>
            </w:r>
          </w:p>
        </w:tc>
        <w:tc>
          <w:tcPr>
            <w:tcW w:w="900" w:type="dxa"/>
            <w:vMerge w:val="restart"/>
            <w:textDirection w:val="btLr"/>
          </w:tcPr>
          <w:p w:rsidR="00977C45" w:rsidRDefault="00977C45" w:rsidP="007936EB">
            <w:pPr>
              <w:ind w:left="113" w:right="113"/>
              <w:jc w:val="center"/>
              <w:rPr>
                <w:b/>
                <w:sz w:val="20"/>
              </w:rPr>
            </w:pPr>
            <w:r>
              <w:rPr>
                <w:b/>
                <w:sz w:val="20"/>
              </w:rPr>
              <w:t>Норматив нако</w:t>
            </w:r>
            <w:r>
              <w:rPr>
                <w:b/>
                <w:sz w:val="20"/>
              </w:rPr>
              <w:t>п</w:t>
            </w:r>
            <w:r>
              <w:rPr>
                <w:b/>
                <w:sz w:val="20"/>
              </w:rPr>
              <w:t>ления</w:t>
            </w:r>
          </w:p>
          <w:p w:rsidR="00977C45" w:rsidRDefault="00977C45" w:rsidP="007936EB">
            <w:pPr>
              <w:ind w:left="113" w:right="113"/>
              <w:jc w:val="center"/>
              <w:rPr>
                <w:b/>
                <w:sz w:val="20"/>
              </w:rPr>
            </w:pPr>
            <w:r>
              <w:rPr>
                <w:b/>
                <w:sz w:val="20"/>
              </w:rPr>
              <w:t xml:space="preserve"> </w:t>
            </w:r>
            <w:r w:rsidR="008E2DFD">
              <w:rPr>
                <w:b/>
                <w:sz w:val="20"/>
              </w:rPr>
              <w:t>Ж</w:t>
            </w:r>
            <w:r>
              <w:rPr>
                <w:b/>
                <w:sz w:val="20"/>
              </w:rPr>
              <w:t>БО в год на 1 ж</w:t>
            </w:r>
            <w:r>
              <w:rPr>
                <w:b/>
                <w:sz w:val="20"/>
              </w:rPr>
              <w:t>и</w:t>
            </w:r>
            <w:r>
              <w:rPr>
                <w:b/>
                <w:sz w:val="20"/>
              </w:rPr>
              <w:t>теля (м</w:t>
            </w:r>
            <w:r>
              <w:rPr>
                <w:b/>
                <w:sz w:val="20"/>
                <w:vertAlign w:val="superscript"/>
              </w:rPr>
              <w:t>3</w:t>
            </w:r>
            <w:r w:rsidR="006857D9">
              <w:rPr>
                <w:b/>
                <w:sz w:val="20"/>
              </w:rPr>
              <w:t xml:space="preserve"> </w:t>
            </w:r>
            <w:r>
              <w:rPr>
                <w:b/>
                <w:sz w:val="20"/>
              </w:rPr>
              <w:t>)</w:t>
            </w:r>
          </w:p>
        </w:tc>
        <w:tc>
          <w:tcPr>
            <w:tcW w:w="2150" w:type="dxa"/>
            <w:gridSpan w:val="3"/>
            <w:tcBorders>
              <w:right w:val="double" w:sz="4" w:space="0" w:color="auto"/>
            </w:tcBorders>
          </w:tcPr>
          <w:p w:rsidR="00977C45" w:rsidRDefault="00977C45" w:rsidP="007936EB">
            <w:pPr>
              <w:ind w:left="-67" w:right="-108"/>
              <w:jc w:val="center"/>
              <w:rPr>
                <w:b/>
                <w:sz w:val="20"/>
              </w:rPr>
            </w:pPr>
            <w:r>
              <w:rPr>
                <w:b/>
                <w:sz w:val="20"/>
              </w:rPr>
              <w:t>Объем ЖБО</w:t>
            </w:r>
          </w:p>
          <w:p w:rsidR="00977C45" w:rsidRDefault="00977C45" w:rsidP="007936EB">
            <w:pPr>
              <w:ind w:left="-67" w:right="-108"/>
              <w:jc w:val="center"/>
              <w:rPr>
                <w:b/>
                <w:sz w:val="20"/>
              </w:rPr>
            </w:pPr>
            <w:r>
              <w:rPr>
                <w:b/>
                <w:sz w:val="20"/>
              </w:rPr>
              <w:t xml:space="preserve"> (т. м</w:t>
            </w:r>
            <w:r>
              <w:rPr>
                <w:b/>
                <w:sz w:val="20"/>
                <w:vertAlign w:val="superscript"/>
              </w:rPr>
              <w:t>3</w:t>
            </w:r>
            <w:r>
              <w:rPr>
                <w:b/>
                <w:sz w:val="20"/>
              </w:rPr>
              <w:t>) в год</w:t>
            </w:r>
          </w:p>
        </w:tc>
        <w:tc>
          <w:tcPr>
            <w:tcW w:w="1090" w:type="dxa"/>
            <w:vMerge w:val="restart"/>
            <w:tcBorders>
              <w:left w:val="nil"/>
            </w:tcBorders>
            <w:textDirection w:val="btLr"/>
          </w:tcPr>
          <w:p w:rsidR="00977C45" w:rsidRDefault="00977C45" w:rsidP="007936EB">
            <w:pPr>
              <w:ind w:left="113" w:right="113"/>
              <w:jc w:val="center"/>
              <w:rPr>
                <w:b/>
                <w:sz w:val="20"/>
              </w:rPr>
            </w:pPr>
            <w:r>
              <w:rPr>
                <w:b/>
                <w:sz w:val="20"/>
              </w:rPr>
              <w:t>Количество жит</w:t>
            </w:r>
            <w:r>
              <w:rPr>
                <w:b/>
                <w:sz w:val="20"/>
              </w:rPr>
              <w:t>е</w:t>
            </w:r>
            <w:r>
              <w:rPr>
                <w:b/>
                <w:sz w:val="20"/>
              </w:rPr>
              <w:t>лей, пользующихся услугами</w:t>
            </w:r>
          </w:p>
          <w:p w:rsidR="00977C45" w:rsidRDefault="00977C45" w:rsidP="007936EB">
            <w:pPr>
              <w:ind w:left="113" w:right="113"/>
              <w:jc w:val="center"/>
              <w:rPr>
                <w:b/>
                <w:sz w:val="20"/>
              </w:rPr>
            </w:pPr>
            <w:r>
              <w:rPr>
                <w:b/>
                <w:sz w:val="20"/>
              </w:rPr>
              <w:t xml:space="preserve"> по вывозу ЖБО (чел)</w:t>
            </w:r>
          </w:p>
        </w:tc>
        <w:tc>
          <w:tcPr>
            <w:tcW w:w="900" w:type="dxa"/>
            <w:vMerge w:val="restart"/>
            <w:textDirection w:val="btLr"/>
          </w:tcPr>
          <w:p w:rsidR="00977C45" w:rsidRDefault="00977C45" w:rsidP="007936EB">
            <w:pPr>
              <w:ind w:left="113" w:right="113"/>
              <w:jc w:val="center"/>
              <w:rPr>
                <w:b/>
                <w:sz w:val="20"/>
              </w:rPr>
            </w:pPr>
            <w:r>
              <w:rPr>
                <w:b/>
                <w:sz w:val="20"/>
              </w:rPr>
              <w:t>Норматив нако</w:t>
            </w:r>
            <w:r>
              <w:rPr>
                <w:b/>
                <w:sz w:val="20"/>
              </w:rPr>
              <w:t>п</w:t>
            </w:r>
            <w:r>
              <w:rPr>
                <w:b/>
                <w:sz w:val="20"/>
              </w:rPr>
              <w:t xml:space="preserve">ления </w:t>
            </w:r>
          </w:p>
          <w:p w:rsidR="00977C45" w:rsidRDefault="00977C45" w:rsidP="007936EB">
            <w:pPr>
              <w:ind w:left="113" w:right="113"/>
              <w:jc w:val="center"/>
              <w:rPr>
                <w:b/>
                <w:sz w:val="20"/>
              </w:rPr>
            </w:pPr>
            <w:r>
              <w:rPr>
                <w:b/>
                <w:sz w:val="20"/>
              </w:rPr>
              <w:t>ТБО в год на 1 ж</w:t>
            </w:r>
            <w:r>
              <w:rPr>
                <w:b/>
                <w:sz w:val="20"/>
              </w:rPr>
              <w:t>и</w:t>
            </w:r>
            <w:r>
              <w:rPr>
                <w:b/>
                <w:sz w:val="20"/>
              </w:rPr>
              <w:t>теля (.м</w:t>
            </w:r>
            <w:r>
              <w:rPr>
                <w:b/>
                <w:sz w:val="20"/>
                <w:vertAlign w:val="superscript"/>
              </w:rPr>
              <w:t>3</w:t>
            </w:r>
            <w:r>
              <w:rPr>
                <w:b/>
                <w:sz w:val="20"/>
              </w:rPr>
              <w:t>/сутки)</w:t>
            </w:r>
          </w:p>
        </w:tc>
        <w:tc>
          <w:tcPr>
            <w:tcW w:w="2160" w:type="dxa"/>
            <w:gridSpan w:val="3"/>
            <w:tcBorders>
              <w:right w:val="double" w:sz="4" w:space="0" w:color="auto"/>
            </w:tcBorders>
          </w:tcPr>
          <w:p w:rsidR="00977C45" w:rsidRDefault="00977C45" w:rsidP="007936EB">
            <w:pPr>
              <w:jc w:val="center"/>
              <w:rPr>
                <w:b/>
                <w:sz w:val="20"/>
              </w:rPr>
            </w:pPr>
            <w:r>
              <w:rPr>
                <w:b/>
                <w:sz w:val="20"/>
              </w:rPr>
              <w:t>Об</w:t>
            </w:r>
            <w:r>
              <w:rPr>
                <w:b/>
                <w:sz w:val="20"/>
              </w:rPr>
              <w:t>ъ</w:t>
            </w:r>
            <w:r>
              <w:rPr>
                <w:b/>
                <w:sz w:val="20"/>
              </w:rPr>
              <w:t>ем ЖБО</w:t>
            </w:r>
          </w:p>
          <w:p w:rsidR="00977C45" w:rsidRDefault="00977C45" w:rsidP="007936EB">
            <w:pPr>
              <w:jc w:val="center"/>
              <w:rPr>
                <w:b/>
                <w:sz w:val="20"/>
              </w:rPr>
            </w:pPr>
            <w:r>
              <w:rPr>
                <w:b/>
                <w:sz w:val="20"/>
              </w:rPr>
              <w:t xml:space="preserve"> (т. м</w:t>
            </w:r>
            <w:r>
              <w:rPr>
                <w:b/>
                <w:sz w:val="20"/>
                <w:vertAlign w:val="superscript"/>
              </w:rPr>
              <w:t>3</w:t>
            </w:r>
            <w:r>
              <w:rPr>
                <w:b/>
                <w:sz w:val="20"/>
              </w:rPr>
              <w:t>) в год</w:t>
            </w:r>
          </w:p>
        </w:tc>
        <w:tc>
          <w:tcPr>
            <w:tcW w:w="1080" w:type="dxa"/>
            <w:vMerge w:val="restart"/>
            <w:tcBorders>
              <w:left w:val="nil"/>
            </w:tcBorders>
            <w:textDirection w:val="btLr"/>
          </w:tcPr>
          <w:p w:rsidR="00977C45" w:rsidRDefault="00977C45" w:rsidP="007936EB">
            <w:pPr>
              <w:ind w:left="113" w:right="113"/>
              <w:jc w:val="center"/>
              <w:rPr>
                <w:b/>
                <w:sz w:val="20"/>
              </w:rPr>
            </w:pPr>
            <w:r>
              <w:rPr>
                <w:b/>
                <w:sz w:val="20"/>
              </w:rPr>
              <w:t>Количество жит</w:t>
            </w:r>
            <w:r>
              <w:rPr>
                <w:b/>
                <w:sz w:val="20"/>
              </w:rPr>
              <w:t>е</w:t>
            </w:r>
            <w:r>
              <w:rPr>
                <w:b/>
                <w:sz w:val="20"/>
              </w:rPr>
              <w:t>лей, пользующихся услугами</w:t>
            </w:r>
          </w:p>
          <w:p w:rsidR="00977C45" w:rsidRDefault="00977C45" w:rsidP="007936EB">
            <w:pPr>
              <w:ind w:left="113" w:right="113"/>
              <w:jc w:val="center"/>
              <w:rPr>
                <w:b/>
                <w:sz w:val="20"/>
              </w:rPr>
            </w:pPr>
            <w:r>
              <w:rPr>
                <w:b/>
                <w:sz w:val="20"/>
              </w:rPr>
              <w:t xml:space="preserve"> по вывозу ЖБО (чел)</w:t>
            </w:r>
          </w:p>
        </w:tc>
        <w:tc>
          <w:tcPr>
            <w:tcW w:w="844" w:type="dxa"/>
            <w:vMerge w:val="restart"/>
            <w:textDirection w:val="btLr"/>
          </w:tcPr>
          <w:p w:rsidR="00977C45" w:rsidRDefault="00977C45" w:rsidP="007936EB">
            <w:pPr>
              <w:ind w:left="113" w:right="113"/>
              <w:jc w:val="center"/>
              <w:rPr>
                <w:b/>
                <w:sz w:val="20"/>
              </w:rPr>
            </w:pPr>
            <w:r>
              <w:rPr>
                <w:b/>
                <w:sz w:val="20"/>
              </w:rPr>
              <w:t>Норматив нако</w:t>
            </w:r>
            <w:r>
              <w:rPr>
                <w:b/>
                <w:sz w:val="20"/>
              </w:rPr>
              <w:t>п</w:t>
            </w:r>
            <w:r>
              <w:rPr>
                <w:b/>
                <w:sz w:val="20"/>
              </w:rPr>
              <w:t xml:space="preserve">ления </w:t>
            </w:r>
          </w:p>
          <w:p w:rsidR="00977C45" w:rsidRDefault="00977C45" w:rsidP="007936EB">
            <w:pPr>
              <w:ind w:left="113" w:right="113"/>
              <w:jc w:val="center"/>
              <w:rPr>
                <w:b/>
                <w:sz w:val="20"/>
              </w:rPr>
            </w:pPr>
            <w:r>
              <w:rPr>
                <w:b/>
                <w:sz w:val="20"/>
              </w:rPr>
              <w:t>ТБО в год на 1 ж</w:t>
            </w:r>
            <w:r>
              <w:rPr>
                <w:b/>
                <w:sz w:val="20"/>
              </w:rPr>
              <w:t>и</w:t>
            </w:r>
            <w:r>
              <w:rPr>
                <w:b/>
                <w:sz w:val="20"/>
              </w:rPr>
              <w:t>теля (.м</w:t>
            </w:r>
            <w:r>
              <w:rPr>
                <w:b/>
                <w:sz w:val="20"/>
                <w:vertAlign w:val="superscript"/>
              </w:rPr>
              <w:t>3</w:t>
            </w:r>
            <w:r>
              <w:rPr>
                <w:b/>
                <w:sz w:val="20"/>
              </w:rPr>
              <w:t>/сутки)</w:t>
            </w:r>
          </w:p>
        </w:tc>
        <w:tc>
          <w:tcPr>
            <w:tcW w:w="2216" w:type="dxa"/>
            <w:gridSpan w:val="3"/>
            <w:tcBorders>
              <w:right w:val="double" w:sz="4" w:space="0" w:color="auto"/>
            </w:tcBorders>
          </w:tcPr>
          <w:p w:rsidR="00977C45" w:rsidRDefault="00977C45" w:rsidP="007936EB">
            <w:pPr>
              <w:jc w:val="center"/>
              <w:rPr>
                <w:b/>
                <w:sz w:val="20"/>
              </w:rPr>
            </w:pPr>
            <w:r>
              <w:rPr>
                <w:b/>
                <w:sz w:val="20"/>
              </w:rPr>
              <w:t>Объем ЖБО</w:t>
            </w:r>
          </w:p>
          <w:p w:rsidR="00977C45" w:rsidRDefault="00977C45" w:rsidP="007936EB">
            <w:pPr>
              <w:jc w:val="center"/>
              <w:rPr>
                <w:b/>
                <w:sz w:val="20"/>
              </w:rPr>
            </w:pPr>
            <w:r>
              <w:rPr>
                <w:b/>
                <w:sz w:val="20"/>
              </w:rPr>
              <w:t>(т. м</w:t>
            </w:r>
            <w:r>
              <w:rPr>
                <w:b/>
                <w:sz w:val="20"/>
                <w:vertAlign w:val="superscript"/>
              </w:rPr>
              <w:t>3</w:t>
            </w:r>
            <w:r>
              <w:rPr>
                <w:b/>
                <w:sz w:val="20"/>
              </w:rPr>
              <w:t>) в год</w:t>
            </w:r>
          </w:p>
        </w:tc>
      </w:tr>
      <w:tr w:rsidR="00977C45">
        <w:tblPrEx>
          <w:tblCellMar>
            <w:top w:w="0" w:type="dxa"/>
            <w:bottom w:w="0" w:type="dxa"/>
          </w:tblCellMar>
        </w:tblPrEx>
        <w:trPr>
          <w:cantSplit/>
          <w:trHeight w:val="345"/>
        </w:trPr>
        <w:tc>
          <w:tcPr>
            <w:tcW w:w="568" w:type="dxa"/>
            <w:vMerge/>
            <w:tcBorders>
              <w:left w:val="double" w:sz="4" w:space="0" w:color="auto"/>
              <w:right w:val="double" w:sz="4" w:space="0" w:color="auto"/>
            </w:tcBorders>
          </w:tcPr>
          <w:p w:rsidR="00977C45" w:rsidRDefault="00977C45" w:rsidP="007936EB">
            <w:pPr>
              <w:rPr>
                <w:b/>
                <w:sz w:val="28"/>
              </w:rPr>
            </w:pPr>
          </w:p>
        </w:tc>
        <w:tc>
          <w:tcPr>
            <w:tcW w:w="2492" w:type="dxa"/>
            <w:vMerge/>
            <w:tcBorders>
              <w:left w:val="nil"/>
              <w:right w:val="double" w:sz="4" w:space="0" w:color="auto"/>
            </w:tcBorders>
          </w:tcPr>
          <w:p w:rsidR="00977C45" w:rsidRDefault="00977C45" w:rsidP="007936EB">
            <w:pPr>
              <w:rPr>
                <w:b/>
                <w:sz w:val="28"/>
              </w:rPr>
            </w:pPr>
          </w:p>
        </w:tc>
        <w:tc>
          <w:tcPr>
            <w:tcW w:w="1080" w:type="dxa"/>
            <w:vMerge/>
            <w:tcBorders>
              <w:left w:val="nil"/>
            </w:tcBorders>
            <w:textDirection w:val="btLr"/>
          </w:tcPr>
          <w:p w:rsidR="00977C45" w:rsidRDefault="00977C45" w:rsidP="007936EB">
            <w:pPr>
              <w:ind w:left="113" w:right="113"/>
              <w:jc w:val="center"/>
              <w:rPr>
                <w:b/>
                <w:sz w:val="20"/>
              </w:rPr>
            </w:pPr>
          </w:p>
        </w:tc>
        <w:tc>
          <w:tcPr>
            <w:tcW w:w="900" w:type="dxa"/>
            <w:vMerge/>
            <w:textDirection w:val="btLr"/>
          </w:tcPr>
          <w:p w:rsidR="00977C45" w:rsidRDefault="00977C45" w:rsidP="007936EB">
            <w:pPr>
              <w:ind w:left="113" w:right="113"/>
              <w:jc w:val="center"/>
              <w:rPr>
                <w:b/>
                <w:sz w:val="20"/>
              </w:rPr>
            </w:pPr>
          </w:p>
        </w:tc>
        <w:tc>
          <w:tcPr>
            <w:tcW w:w="720" w:type="dxa"/>
            <w:vMerge w:val="restart"/>
            <w:tcBorders>
              <w:right w:val="single" w:sz="4" w:space="0" w:color="auto"/>
            </w:tcBorders>
            <w:textDirection w:val="btLr"/>
          </w:tcPr>
          <w:p w:rsidR="00977C45" w:rsidRDefault="00977C45" w:rsidP="007936EB">
            <w:pPr>
              <w:ind w:left="113" w:right="113"/>
              <w:jc w:val="center"/>
              <w:rPr>
                <w:b/>
                <w:sz w:val="20"/>
              </w:rPr>
            </w:pPr>
            <w:r>
              <w:rPr>
                <w:b/>
                <w:sz w:val="20"/>
              </w:rPr>
              <w:t>Всего</w:t>
            </w:r>
          </w:p>
        </w:tc>
        <w:tc>
          <w:tcPr>
            <w:tcW w:w="1430" w:type="dxa"/>
            <w:gridSpan w:val="2"/>
            <w:tcBorders>
              <w:left w:val="single" w:sz="4" w:space="0" w:color="auto"/>
              <w:right w:val="double" w:sz="4" w:space="0" w:color="auto"/>
            </w:tcBorders>
          </w:tcPr>
          <w:p w:rsidR="00977C45" w:rsidRDefault="00977C45" w:rsidP="007936EB">
            <w:pPr>
              <w:jc w:val="center"/>
              <w:rPr>
                <w:b/>
                <w:sz w:val="20"/>
              </w:rPr>
            </w:pPr>
            <w:r>
              <w:rPr>
                <w:b/>
                <w:sz w:val="20"/>
              </w:rPr>
              <w:t>В т.ч.</w:t>
            </w:r>
          </w:p>
        </w:tc>
        <w:tc>
          <w:tcPr>
            <w:tcW w:w="1090" w:type="dxa"/>
            <w:vMerge/>
            <w:tcBorders>
              <w:left w:val="nil"/>
            </w:tcBorders>
            <w:textDirection w:val="btLr"/>
          </w:tcPr>
          <w:p w:rsidR="00977C45" w:rsidRDefault="00977C45" w:rsidP="007936EB">
            <w:pPr>
              <w:ind w:left="113" w:right="113"/>
              <w:jc w:val="center"/>
              <w:rPr>
                <w:b/>
                <w:sz w:val="20"/>
              </w:rPr>
            </w:pPr>
          </w:p>
        </w:tc>
        <w:tc>
          <w:tcPr>
            <w:tcW w:w="900" w:type="dxa"/>
            <w:vMerge/>
            <w:textDirection w:val="btLr"/>
          </w:tcPr>
          <w:p w:rsidR="00977C45" w:rsidRDefault="00977C45" w:rsidP="007936EB">
            <w:pPr>
              <w:ind w:left="113" w:right="113"/>
              <w:jc w:val="center"/>
              <w:rPr>
                <w:b/>
                <w:sz w:val="20"/>
              </w:rPr>
            </w:pPr>
          </w:p>
        </w:tc>
        <w:tc>
          <w:tcPr>
            <w:tcW w:w="720" w:type="dxa"/>
            <w:vMerge w:val="restart"/>
            <w:tcBorders>
              <w:right w:val="single" w:sz="4" w:space="0" w:color="auto"/>
            </w:tcBorders>
            <w:textDirection w:val="btLr"/>
          </w:tcPr>
          <w:p w:rsidR="00977C45" w:rsidRDefault="00977C45" w:rsidP="007936EB">
            <w:pPr>
              <w:ind w:left="113" w:right="113"/>
              <w:jc w:val="center"/>
              <w:rPr>
                <w:b/>
                <w:sz w:val="20"/>
              </w:rPr>
            </w:pPr>
            <w:r>
              <w:rPr>
                <w:b/>
                <w:sz w:val="20"/>
              </w:rPr>
              <w:t>Всего</w:t>
            </w:r>
          </w:p>
          <w:p w:rsidR="00977C45" w:rsidRDefault="00977C45" w:rsidP="007936EB">
            <w:pPr>
              <w:ind w:left="113" w:right="113"/>
              <w:jc w:val="center"/>
              <w:rPr>
                <w:b/>
                <w:sz w:val="20"/>
              </w:rPr>
            </w:pPr>
          </w:p>
        </w:tc>
        <w:tc>
          <w:tcPr>
            <w:tcW w:w="1440" w:type="dxa"/>
            <w:gridSpan w:val="2"/>
            <w:tcBorders>
              <w:left w:val="single" w:sz="4" w:space="0" w:color="auto"/>
              <w:right w:val="double" w:sz="4" w:space="0" w:color="auto"/>
            </w:tcBorders>
          </w:tcPr>
          <w:p w:rsidR="00977C45" w:rsidRDefault="00977C45" w:rsidP="007936EB">
            <w:pPr>
              <w:jc w:val="center"/>
              <w:rPr>
                <w:b/>
                <w:sz w:val="20"/>
              </w:rPr>
            </w:pPr>
            <w:r>
              <w:rPr>
                <w:b/>
                <w:sz w:val="20"/>
              </w:rPr>
              <w:t>В т.ч.</w:t>
            </w:r>
          </w:p>
        </w:tc>
        <w:tc>
          <w:tcPr>
            <w:tcW w:w="1080" w:type="dxa"/>
            <w:vMerge/>
            <w:tcBorders>
              <w:left w:val="nil"/>
            </w:tcBorders>
            <w:textDirection w:val="btLr"/>
          </w:tcPr>
          <w:p w:rsidR="00977C45" w:rsidRDefault="00977C45" w:rsidP="007936EB">
            <w:pPr>
              <w:ind w:left="113" w:right="113"/>
              <w:jc w:val="center"/>
              <w:rPr>
                <w:b/>
                <w:sz w:val="20"/>
              </w:rPr>
            </w:pPr>
          </w:p>
        </w:tc>
        <w:tc>
          <w:tcPr>
            <w:tcW w:w="844" w:type="dxa"/>
            <w:vMerge/>
            <w:textDirection w:val="btLr"/>
          </w:tcPr>
          <w:p w:rsidR="00977C45" w:rsidRDefault="00977C45" w:rsidP="007936EB">
            <w:pPr>
              <w:ind w:left="113" w:right="113"/>
              <w:jc w:val="center"/>
              <w:rPr>
                <w:b/>
                <w:sz w:val="20"/>
              </w:rPr>
            </w:pPr>
          </w:p>
        </w:tc>
        <w:tc>
          <w:tcPr>
            <w:tcW w:w="776" w:type="dxa"/>
            <w:vMerge w:val="restart"/>
            <w:tcBorders>
              <w:right w:val="single" w:sz="4" w:space="0" w:color="auto"/>
            </w:tcBorders>
            <w:textDirection w:val="btLr"/>
          </w:tcPr>
          <w:p w:rsidR="00977C45" w:rsidRDefault="00977C45" w:rsidP="007936EB">
            <w:pPr>
              <w:ind w:left="113" w:right="113"/>
              <w:jc w:val="center"/>
              <w:rPr>
                <w:b/>
                <w:sz w:val="20"/>
              </w:rPr>
            </w:pPr>
            <w:r>
              <w:rPr>
                <w:b/>
                <w:sz w:val="20"/>
              </w:rPr>
              <w:t>Всего</w:t>
            </w:r>
          </w:p>
          <w:p w:rsidR="00977C45" w:rsidRDefault="00977C45" w:rsidP="007936EB">
            <w:pPr>
              <w:ind w:left="113" w:right="113"/>
              <w:jc w:val="center"/>
              <w:rPr>
                <w:b/>
                <w:sz w:val="20"/>
              </w:rPr>
            </w:pPr>
          </w:p>
        </w:tc>
        <w:tc>
          <w:tcPr>
            <w:tcW w:w="1440" w:type="dxa"/>
            <w:gridSpan w:val="2"/>
            <w:tcBorders>
              <w:left w:val="single" w:sz="4" w:space="0" w:color="auto"/>
              <w:right w:val="double" w:sz="4" w:space="0" w:color="auto"/>
            </w:tcBorders>
          </w:tcPr>
          <w:p w:rsidR="00977C45" w:rsidRDefault="00977C45" w:rsidP="007936EB">
            <w:pPr>
              <w:jc w:val="center"/>
              <w:rPr>
                <w:b/>
                <w:sz w:val="20"/>
              </w:rPr>
            </w:pPr>
            <w:r>
              <w:rPr>
                <w:b/>
                <w:sz w:val="20"/>
              </w:rPr>
              <w:t>В т.ч.</w:t>
            </w:r>
          </w:p>
        </w:tc>
      </w:tr>
      <w:tr w:rsidR="00977C45">
        <w:tblPrEx>
          <w:tblCellMar>
            <w:top w:w="0" w:type="dxa"/>
            <w:bottom w:w="0" w:type="dxa"/>
          </w:tblCellMar>
        </w:tblPrEx>
        <w:trPr>
          <w:cantSplit/>
          <w:trHeight w:val="1414"/>
        </w:trPr>
        <w:tc>
          <w:tcPr>
            <w:tcW w:w="568" w:type="dxa"/>
            <w:vMerge/>
            <w:tcBorders>
              <w:left w:val="double" w:sz="4" w:space="0" w:color="auto"/>
              <w:right w:val="double" w:sz="4" w:space="0" w:color="auto"/>
            </w:tcBorders>
          </w:tcPr>
          <w:p w:rsidR="00977C45" w:rsidRDefault="00977C45" w:rsidP="007936EB">
            <w:pPr>
              <w:rPr>
                <w:b/>
                <w:sz w:val="28"/>
              </w:rPr>
            </w:pPr>
          </w:p>
        </w:tc>
        <w:tc>
          <w:tcPr>
            <w:tcW w:w="2492" w:type="dxa"/>
            <w:vMerge/>
            <w:tcBorders>
              <w:left w:val="nil"/>
              <w:right w:val="double" w:sz="4" w:space="0" w:color="auto"/>
            </w:tcBorders>
          </w:tcPr>
          <w:p w:rsidR="00977C45" w:rsidRDefault="00977C45" w:rsidP="007936EB">
            <w:pPr>
              <w:rPr>
                <w:b/>
                <w:sz w:val="28"/>
              </w:rPr>
            </w:pPr>
          </w:p>
        </w:tc>
        <w:tc>
          <w:tcPr>
            <w:tcW w:w="1080" w:type="dxa"/>
            <w:vMerge/>
            <w:tcBorders>
              <w:left w:val="nil"/>
            </w:tcBorders>
            <w:textDirection w:val="btLr"/>
          </w:tcPr>
          <w:p w:rsidR="00977C45" w:rsidRDefault="00977C45" w:rsidP="007936EB">
            <w:pPr>
              <w:ind w:left="113" w:right="113"/>
              <w:jc w:val="center"/>
              <w:rPr>
                <w:b/>
                <w:sz w:val="20"/>
              </w:rPr>
            </w:pPr>
          </w:p>
        </w:tc>
        <w:tc>
          <w:tcPr>
            <w:tcW w:w="900" w:type="dxa"/>
            <w:vMerge/>
            <w:textDirection w:val="btLr"/>
          </w:tcPr>
          <w:p w:rsidR="00977C45" w:rsidRDefault="00977C45" w:rsidP="007936EB">
            <w:pPr>
              <w:ind w:left="113" w:right="113"/>
              <w:jc w:val="center"/>
              <w:rPr>
                <w:b/>
                <w:sz w:val="20"/>
              </w:rPr>
            </w:pPr>
          </w:p>
        </w:tc>
        <w:tc>
          <w:tcPr>
            <w:tcW w:w="720" w:type="dxa"/>
            <w:vMerge/>
            <w:tcBorders>
              <w:right w:val="single" w:sz="4" w:space="0" w:color="auto"/>
            </w:tcBorders>
          </w:tcPr>
          <w:p w:rsidR="00977C45" w:rsidRDefault="00977C45" w:rsidP="007936EB">
            <w:pPr>
              <w:jc w:val="center"/>
              <w:rPr>
                <w:b/>
                <w:sz w:val="20"/>
              </w:rPr>
            </w:pPr>
          </w:p>
        </w:tc>
        <w:tc>
          <w:tcPr>
            <w:tcW w:w="766" w:type="dxa"/>
            <w:tcBorders>
              <w:left w:val="single" w:sz="4" w:space="0" w:color="auto"/>
              <w:right w:val="single" w:sz="4" w:space="0" w:color="auto"/>
            </w:tcBorders>
            <w:textDirection w:val="btLr"/>
          </w:tcPr>
          <w:p w:rsidR="00977C45" w:rsidRDefault="00977C45" w:rsidP="007936EB">
            <w:pPr>
              <w:ind w:left="113" w:right="113"/>
              <w:jc w:val="center"/>
              <w:rPr>
                <w:b/>
                <w:sz w:val="20"/>
              </w:rPr>
            </w:pPr>
            <w:r>
              <w:rPr>
                <w:b/>
                <w:sz w:val="20"/>
              </w:rPr>
              <w:t>Население</w:t>
            </w:r>
          </w:p>
        </w:tc>
        <w:tc>
          <w:tcPr>
            <w:tcW w:w="664" w:type="dxa"/>
            <w:tcBorders>
              <w:left w:val="single" w:sz="4" w:space="0" w:color="auto"/>
              <w:right w:val="double" w:sz="4" w:space="0" w:color="auto"/>
            </w:tcBorders>
            <w:textDirection w:val="btLr"/>
          </w:tcPr>
          <w:p w:rsidR="00977C45" w:rsidRDefault="00977C45" w:rsidP="007936EB">
            <w:pPr>
              <w:ind w:left="113" w:right="113"/>
              <w:jc w:val="center"/>
              <w:rPr>
                <w:b/>
                <w:sz w:val="20"/>
              </w:rPr>
            </w:pPr>
            <w:r>
              <w:rPr>
                <w:b/>
                <w:sz w:val="20"/>
              </w:rPr>
              <w:t>Прочие</w:t>
            </w:r>
          </w:p>
        </w:tc>
        <w:tc>
          <w:tcPr>
            <w:tcW w:w="1090" w:type="dxa"/>
            <w:vMerge/>
            <w:tcBorders>
              <w:left w:val="nil"/>
            </w:tcBorders>
            <w:textDirection w:val="btLr"/>
          </w:tcPr>
          <w:p w:rsidR="00977C45" w:rsidRDefault="00977C45" w:rsidP="007936EB">
            <w:pPr>
              <w:ind w:left="113" w:right="113"/>
              <w:jc w:val="center"/>
              <w:rPr>
                <w:b/>
                <w:sz w:val="20"/>
              </w:rPr>
            </w:pPr>
          </w:p>
        </w:tc>
        <w:tc>
          <w:tcPr>
            <w:tcW w:w="900" w:type="dxa"/>
            <w:vMerge/>
          </w:tcPr>
          <w:p w:rsidR="00977C45" w:rsidRDefault="00977C45" w:rsidP="007936EB">
            <w:pPr>
              <w:ind w:left="113" w:right="113"/>
              <w:jc w:val="center"/>
              <w:rPr>
                <w:b/>
                <w:sz w:val="20"/>
              </w:rPr>
            </w:pPr>
          </w:p>
        </w:tc>
        <w:tc>
          <w:tcPr>
            <w:tcW w:w="720" w:type="dxa"/>
            <w:vMerge/>
            <w:tcBorders>
              <w:right w:val="single" w:sz="4" w:space="0" w:color="auto"/>
            </w:tcBorders>
            <w:textDirection w:val="btLr"/>
          </w:tcPr>
          <w:p w:rsidR="00977C45" w:rsidRDefault="00977C45" w:rsidP="007936EB">
            <w:pPr>
              <w:ind w:left="113" w:right="113"/>
              <w:jc w:val="center"/>
              <w:rPr>
                <w:b/>
                <w:sz w:val="20"/>
              </w:rPr>
            </w:pPr>
          </w:p>
        </w:tc>
        <w:tc>
          <w:tcPr>
            <w:tcW w:w="720" w:type="dxa"/>
            <w:tcBorders>
              <w:left w:val="single" w:sz="4" w:space="0" w:color="auto"/>
              <w:right w:val="single" w:sz="4" w:space="0" w:color="auto"/>
            </w:tcBorders>
            <w:textDirection w:val="btLr"/>
          </w:tcPr>
          <w:p w:rsidR="00977C45" w:rsidRDefault="00977C45" w:rsidP="007936EB">
            <w:pPr>
              <w:ind w:left="113" w:right="113"/>
              <w:jc w:val="center"/>
              <w:rPr>
                <w:b/>
                <w:sz w:val="20"/>
              </w:rPr>
            </w:pPr>
            <w:r>
              <w:rPr>
                <w:b/>
                <w:sz w:val="20"/>
              </w:rPr>
              <w:t>Население</w:t>
            </w:r>
          </w:p>
        </w:tc>
        <w:tc>
          <w:tcPr>
            <w:tcW w:w="720" w:type="dxa"/>
            <w:tcBorders>
              <w:left w:val="single" w:sz="4" w:space="0" w:color="auto"/>
              <w:right w:val="double" w:sz="4" w:space="0" w:color="auto"/>
            </w:tcBorders>
            <w:textDirection w:val="btLr"/>
          </w:tcPr>
          <w:p w:rsidR="00977C45" w:rsidRDefault="00977C45" w:rsidP="007936EB">
            <w:pPr>
              <w:ind w:left="113" w:right="113"/>
              <w:jc w:val="center"/>
              <w:rPr>
                <w:b/>
                <w:sz w:val="20"/>
              </w:rPr>
            </w:pPr>
            <w:r>
              <w:rPr>
                <w:b/>
                <w:sz w:val="20"/>
              </w:rPr>
              <w:t>Прочие</w:t>
            </w:r>
          </w:p>
        </w:tc>
        <w:tc>
          <w:tcPr>
            <w:tcW w:w="1080" w:type="dxa"/>
            <w:vMerge/>
            <w:tcBorders>
              <w:left w:val="nil"/>
            </w:tcBorders>
            <w:textDirection w:val="btLr"/>
          </w:tcPr>
          <w:p w:rsidR="00977C45" w:rsidRDefault="00977C45" w:rsidP="007936EB">
            <w:pPr>
              <w:ind w:left="113" w:right="113"/>
              <w:jc w:val="center"/>
              <w:rPr>
                <w:b/>
                <w:sz w:val="20"/>
              </w:rPr>
            </w:pPr>
          </w:p>
        </w:tc>
        <w:tc>
          <w:tcPr>
            <w:tcW w:w="844" w:type="dxa"/>
            <w:vMerge/>
            <w:textDirection w:val="btLr"/>
          </w:tcPr>
          <w:p w:rsidR="00977C45" w:rsidRDefault="00977C45" w:rsidP="007936EB">
            <w:pPr>
              <w:ind w:left="113" w:right="113"/>
              <w:jc w:val="center"/>
              <w:rPr>
                <w:b/>
                <w:sz w:val="20"/>
              </w:rPr>
            </w:pPr>
          </w:p>
        </w:tc>
        <w:tc>
          <w:tcPr>
            <w:tcW w:w="776" w:type="dxa"/>
            <w:vMerge/>
            <w:tcBorders>
              <w:right w:val="single" w:sz="4" w:space="0" w:color="auto"/>
            </w:tcBorders>
            <w:textDirection w:val="btLr"/>
          </w:tcPr>
          <w:p w:rsidR="00977C45" w:rsidRDefault="00977C45" w:rsidP="007936EB">
            <w:pPr>
              <w:ind w:left="113" w:right="113"/>
              <w:jc w:val="center"/>
              <w:rPr>
                <w:b/>
                <w:sz w:val="20"/>
              </w:rPr>
            </w:pPr>
          </w:p>
        </w:tc>
        <w:tc>
          <w:tcPr>
            <w:tcW w:w="720" w:type="dxa"/>
            <w:tcBorders>
              <w:left w:val="single" w:sz="4" w:space="0" w:color="auto"/>
              <w:right w:val="single" w:sz="4" w:space="0" w:color="auto"/>
            </w:tcBorders>
            <w:textDirection w:val="btLr"/>
          </w:tcPr>
          <w:p w:rsidR="00977C45" w:rsidRDefault="00977C45" w:rsidP="007936EB">
            <w:pPr>
              <w:ind w:left="113" w:right="113"/>
              <w:jc w:val="center"/>
              <w:rPr>
                <w:b/>
                <w:sz w:val="20"/>
              </w:rPr>
            </w:pPr>
            <w:r>
              <w:rPr>
                <w:b/>
                <w:sz w:val="20"/>
              </w:rPr>
              <w:t>Население</w:t>
            </w:r>
          </w:p>
        </w:tc>
        <w:tc>
          <w:tcPr>
            <w:tcW w:w="720" w:type="dxa"/>
            <w:tcBorders>
              <w:left w:val="single" w:sz="4" w:space="0" w:color="auto"/>
              <w:right w:val="double" w:sz="4" w:space="0" w:color="auto"/>
            </w:tcBorders>
            <w:textDirection w:val="btLr"/>
          </w:tcPr>
          <w:p w:rsidR="00977C45" w:rsidRDefault="00977C45" w:rsidP="007936EB">
            <w:pPr>
              <w:ind w:left="113" w:right="113"/>
              <w:jc w:val="center"/>
              <w:rPr>
                <w:b/>
                <w:sz w:val="20"/>
              </w:rPr>
            </w:pPr>
            <w:r>
              <w:rPr>
                <w:b/>
                <w:sz w:val="20"/>
              </w:rPr>
              <w:t>Прочие</w:t>
            </w:r>
          </w:p>
        </w:tc>
      </w:tr>
      <w:tr w:rsidR="00884016">
        <w:tblPrEx>
          <w:tblCellMar>
            <w:top w:w="0" w:type="dxa"/>
            <w:bottom w:w="0" w:type="dxa"/>
          </w:tblCellMar>
        </w:tblPrEx>
        <w:tc>
          <w:tcPr>
            <w:tcW w:w="568" w:type="dxa"/>
            <w:tcBorders>
              <w:top w:val="double" w:sz="4" w:space="0" w:color="auto"/>
              <w:left w:val="double" w:sz="4" w:space="0" w:color="auto"/>
              <w:right w:val="double" w:sz="4" w:space="0" w:color="auto"/>
            </w:tcBorders>
          </w:tcPr>
          <w:p w:rsidR="00884016" w:rsidRDefault="00884016" w:rsidP="007936EB">
            <w:pPr>
              <w:jc w:val="center"/>
              <w:rPr>
                <w:sz w:val="20"/>
              </w:rPr>
            </w:pPr>
          </w:p>
        </w:tc>
        <w:tc>
          <w:tcPr>
            <w:tcW w:w="2492" w:type="dxa"/>
            <w:tcBorders>
              <w:top w:val="double" w:sz="4" w:space="0" w:color="auto"/>
              <w:left w:val="nil"/>
              <w:right w:val="double" w:sz="4" w:space="0" w:color="auto"/>
            </w:tcBorders>
          </w:tcPr>
          <w:p w:rsidR="00884016" w:rsidRPr="00A43018" w:rsidRDefault="00E9441B" w:rsidP="00631081">
            <w:pPr>
              <w:rPr>
                <w:sz w:val="20"/>
                <w:szCs w:val="20"/>
              </w:rPr>
            </w:pPr>
            <w:r w:rsidRPr="00E9441B">
              <w:rPr>
                <w:b/>
                <w:sz w:val="20"/>
                <w:szCs w:val="20"/>
              </w:rPr>
              <w:t>Юргинский муниципальный район</w:t>
            </w:r>
          </w:p>
        </w:tc>
        <w:tc>
          <w:tcPr>
            <w:tcW w:w="1080" w:type="dxa"/>
            <w:tcBorders>
              <w:top w:val="double" w:sz="4" w:space="0" w:color="auto"/>
              <w:left w:val="nil"/>
            </w:tcBorders>
            <w:vAlign w:val="center"/>
          </w:tcPr>
          <w:p w:rsidR="00884016" w:rsidRDefault="00884016" w:rsidP="007936EB">
            <w:pPr>
              <w:jc w:val="center"/>
              <w:rPr>
                <w:sz w:val="22"/>
              </w:rPr>
            </w:pPr>
          </w:p>
        </w:tc>
        <w:tc>
          <w:tcPr>
            <w:tcW w:w="900" w:type="dxa"/>
            <w:tcBorders>
              <w:top w:val="double" w:sz="4" w:space="0" w:color="auto"/>
            </w:tcBorders>
            <w:vAlign w:val="center"/>
          </w:tcPr>
          <w:p w:rsidR="00884016" w:rsidRDefault="00884016" w:rsidP="007936EB">
            <w:pPr>
              <w:jc w:val="center"/>
              <w:rPr>
                <w:sz w:val="20"/>
              </w:rPr>
            </w:pPr>
          </w:p>
        </w:tc>
        <w:tc>
          <w:tcPr>
            <w:tcW w:w="720" w:type="dxa"/>
            <w:tcBorders>
              <w:top w:val="double" w:sz="4" w:space="0" w:color="auto"/>
              <w:right w:val="single" w:sz="4" w:space="0" w:color="auto"/>
            </w:tcBorders>
            <w:vAlign w:val="center"/>
          </w:tcPr>
          <w:p w:rsidR="00884016" w:rsidRDefault="00884016" w:rsidP="007936EB">
            <w:pPr>
              <w:ind w:left="-67" w:right="-108"/>
              <w:jc w:val="center"/>
              <w:rPr>
                <w:sz w:val="20"/>
              </w:rPr>
            </w:pPr>
            <w:r>
              <w:rPr>
                <w:sz w:val="20"/>
              </w:rPr>
              <w:t>17,3</w:t>
            </w:r>
          </w:p>
        </w:tc>
        <w:tc>
          <w:tcPr>
            <w:tcW w:w="766" w:type="dxa"/>
            <w:tcBorders>
              <w:top w:val="double" w:sz="4" w:space="0" w:color="auto"/>
              <w:left w:val="single" w:sz="4" w:space="0" w:color="auto"/>
              <w:right w:val="single" w:sz="4" w:space="0" w:color="auto"/>
            </w:tcBorders>
            <w:vAlign w:val="center"/>
          </w:tcPr>
          <w:p w:rsidR="00884016" w:rsidRDefault="00884016" w:rsidP="007936EB">
            <w:pPr>
              <w:jc w:val="center"/>
              <w:rPr>
                <w:sz w:val="20"/>
              </w:rPr>
            </w:pPr>
            <w:r>
              <w:rPr>
                <w:sz w:val="20"/>
              </w:rPr>
              <w:t>8,3</w:t>
            </w:r>
          </w:p>
        </w:tc>
        <w:tc>
          <w:tcPr>
            <w:tcW w:w="664" w:type="dxa"/>
            <w:tcBorders>
              <w:top w:val="double" w:sz="4" w:space="0" w:color="auto"/>
              <w:left w:val="single" w:sz="4" w:space="0" w:color="auto"/>
              <w:right w:val="double" w:sz="4" w:space="0" w:color="auto"/>
            </w:tcBorders>
            <w:vAlign w:val="center"/>
          </w:tcPr>
          <w:p w:rsidR="00884016" w:rsidRDefault="00884016" w:rsidP="00AC1EBC">
            <w:pPr>
              <w:ind w:left="-148" w:right="-108" w:firstLine="148"/>
              <w:rPr>
                <w:sz w:val="20"/>
              </w:rPr>
            </w:pPr>
            <w:r>
              <w:rPr>
                <w:sz w:val="20"/>
              </w:rPr>
              <w:t>9,0</w:t>
            </w:r>
          </w:p>
        </w:tc>
        <w:tc>
          <w:tcPr>
            <w:tcW w:w="1090" w:type="dxa"/>
            <w:tcBorders>
              <w:top w:val="double" w:sz="4" w:space="0" w:color="auto"/>
              <w:left w:val="nil"/>
            </w:tcBorders>
            <w:vAlign w:val="center"/>
          </w:tcPr>
          <w:p w:rsidR="00884016" w:rsidRDefault="00884016" w:rsidP="007936EB">
            <w:pPr>
              <w:jc w:val="center"/>
              <w:rPr>
                <w:sz w:val="22"/>
              </w:rPr>
            </w:pPr>
          </w:p>
        </w:tc>
        <w:tc>
          <w:tcPr>
            <w:tcW w:w="900" w:type="dxa"/>
            <w:tcBorders>
              <w:top w:val="double" w:sz="4" w:space="0" w:color="auto"/>
            </w:tcBorders>
            <w:vAlign w:val="center"/>
          </w:tcPr>
          <w:p w:rsidR="00884016" w:rsidRDefault="00884016" w:rsidP="007936EB">
            <w:pPr>
              <w:jc w:val="center"/>
              <w:rPr>
                <w:sz w:val="20"/>
              </w:rPr>
            </w:pPr>
          </w:p>
        </w:tc>
        <w:tc>
          <w:tcPr>
            <w:tcW w:w="720" w:type="dxa"/>
            <w:tcBorders>
              <w:top w:val="double" w:sz="4" w:space="0" w:color="auto"/>
              <w:right w:val="single" w:sz="4" w:space="0" w:color="auto"/>
            </w:tcBorders>
            <w:vAlign w:val="center"/>
          </w:tcPr>
          <w:p w:rsidR="00884016" w:rsidRDefault="00884016" w:rsidP="007936EB">
            <w:pPr>
              <w:jc w:val="center"/>
              <w:rPr>
                <w:sz w:val="20"/>
              </w:rPr>
            </w:pPr>
          </w:p>
        </w:tc>
        <w:tc>
          <w:tcPr>
            <w:tcW w:w="720" w:type="dxa"/>
            <w:tcBorders>
              <w:top w:val="double" w:sz="4" w:space="0" w:color="auto"/>
              <w:left w:val="single" w:sz="4" w:space="0" w:color="auto"/>
              <w:right w:val="single" w:sz="4" w:space="0" w:color="auto"/>
            </w:tcBorders>
            <w:vAlign w:val="center"/>
          </w:tcPr>
          <w:p w:rsidR="00884016" w:rsidRDefault="00884016" w:rsidP="007936EB">
            <w:pPr>
              <w:jc w:val="center"/>
              <w:rPr>
                <w:sz w:val="20"/>
              </w:rPr>
            </w:pPr>
          </w:p>
        </w:tc>
        <w:tc>
          <w:tcPr>
            <w:tcW w:w="720" w:type="dxa"/>
            <w:tcBorders>
              <w:top w:val="double" w:sz="4" w:space="0" w:color="auto"/>
              <w:left w:val="single" w:sz="4" w:space="0" w:color="auto"/>
              <w:right w:val="double" w:sz="4" w:space="0" w:color="auto"/>
            </w:tcBorders>
            <w:vAlign w:val="center"/>
          </w:tcPr>
          <w:p w:rsidR="00884016" w:rsidRDefault="00884016" w:rsidP="007936EB">
            <w:pPr>
              <w:jc w:val="center"/>
              <w:rPr>
                <w:sz w:val="20"/>
              </w:rPr>
            </w:pPr>
          </w:p>
        </w:tc>
        <w:tc>
          <w:tcPr>
            <w:tcW w:w="1080" w:type="dxa"/>
            <w:tcBorders>
              <w:top w:val="double" w:sz="4" w:space="0" w:color="auto"/>
              <w:left w:val="nil"/>
            </w:tcBorders>
            <w:vAlign w:val="center"/>
          </w:tcPr>
          <w:p w:rsidR="00884016" w:rsidRDefault="00884016" w:rsidP="007936EB">
            <w:pPr>
              <w:jc w:val="center"/>
              <w:rPr>
                <w:sz w:val="22"/>
              </w:rPr>
            </w:pPr>
          </w:p>
        </w:tc>
        <w:tc>
          <w:tcPr>
            <w:tcW w:w="844" w:type="dxa"/>
            <w:tcBorders>
              <w:top w:val="double" w:sz="4" w:space="0" w:color="auto"/>
            </w:tcBorders>
            <w:vAlign w:val="center"/>
          </w:tcPr>
          <w:p w:rsidR="00884016" w:rsidRDefault="00884016" w:rsidP="007936EB">
            <w:pPr>
              <w:jc w:val="center"/>
              <w:rPr>
                <w:sz w:val="20"/>
              </w:rPr>
            </w:pPr>
          </w:p>
        </w:tc>
        <w:tc>
          <w:tcPr>
            <w:tcW w:w="776" w:type="dxa"/>
            <w:tcBorders>
              <w:top w:val="double" w:sz="4" w:space="0" w:color="auto"/>
              <w:right w:val="single" w:sz="4" w:space="0" w:color="auto"/>
            </w:tcBorders>
            <w:vAlign w:val="center"/>
          </w:tcPr>
          <w:p w:rsidR="00884016" w:rsidRDefault="00884016" w:rsidP="007936EB">
            <w:pPr>
              <w:jc w:val="center"/>
              <w:rPr>
                <w:sz w:val="20"/>
              </w:rPr>
            </w:pPr>
          </w:p>
        </w:tc>
        <w:tc>
          <w:tcPr>
            <w:tcW w:w="720" w:type="dxa"/>
            <w:tcBorders>
              <w:top w:val="double" w:sz="4" w:space="0" w:color="auto"/>
              <w:left w:val="single" w:sz="4" w:space="0" w:color="auto"/>
              <w:right w:val="single" w:sz="4" w:space="0" w:color="auto"/>
            </w:tcBorders>
            <w:vAlign w:val="center"/>
          </w:tcPr>
          <w:p w:rsidR="00884016" w:rsidRDefault="00884016" w:rsidP="007936EB">
            <w:pPr>
              <w:jc w:val="center"/>
              <w:rPr>
                <w:sz w:val="20"/>
              </w:rPr>
            </w:pPr>
          </w:p>
        </w:tc>
        <w:tc>
          <w:tcPr>
            <w:tcW w:w="720" w:type="dxa"/>
            <w:tcBorders>
              <w:top w:val="double" w:sz="4" w:space="0" w:color="auto"/>
              <w:left w:val="single" w:sz="4" w:space="0" w:color="auto"/>
              <w:right w:val="double" w:sz="4" w:space="0" w:color="auto"/>
            </w:tcBorders>
            <w:vAlign w:val="center"/>
          </w:tcPr>
          <w:p w:rsidR="00884016" w:rsidRDefault="00884016" w:rsidP="007936EB">
            <w:pPr>
              <w:jc w:val="center"/>
              <w:rPr>
                <w:sz w:val="20"/>
              </w:rPr>
            </w:pPr>
          </w:p>
        </w:tc>
      </w:tr>
      <w:tr w:rsidR="00C716E5">
        <w:tblPrEx>
          <w:tblCellMar>
            <w:top w:w="0" w:type="dxa"/>
            <w:bottom w:w="0" w:type="dxa"/>
          </w:tblCellMar>
        </w:tblPrEx>
        <w:tc>
          <w:tcPr>
            <w:tcW w:w="568" w:type="dxa"/>
            <w:tcBorders>
              <w:left w:val="double" w:sz="4" w:space="0" w:color="auto"/>
              <w:right w:val="double" w:sz="4" w:space="0" w:color="auto"/>
            </w:tcBorders>
          </w:tcPr>
          <w:p w:rsidR="00C716E5" w:rsidRDefault="00C716E5" w:rsidP="007936EB">
            <w:pPr>
              <w:jc w:val="center"/>
              <w:rPr>
                <w:sz w:val="20"/>
              </w:rPr>
            </w:pPr>
            <w:r>
              <w:rPr>
                <w:sz w:val="20"/>
              </w:rPr>
              <w:t>1</w:t>
            </w:r>
          </w:p>
        </w:tc>
        <w:tc>
          <w:tcPr>
            <w:tcW w:w="2492" w:type="dxa"/>
            <w:tcBorders>
              <w:left w:val="nil"/>
              <w:right w:val="double" w:sz="4" w:space="0" w:color="auto"/>
            </w:tcBorders>
          </w:tcPr>
          <w:p w:rsidR="00C716E5" w:rsidRPr="00A43018" w:rsidRDefault="00C716E5" w:rsidP="00631081">
            <w:pPr>
              <w:rPr>
                <w:sz w:val="20"/>
                <w:szCs w:val="20"/>
              </w:rPr>
            </w:pPr>
            <w:r>
              <w:rPr>
                <w:sz w:val="20"/>
                <w:szCs w:val="20"/>
              </w:rPr>
              <w:t>Арлюкское</w:t>
            </w:r>
            <w:r w:rsidRPr="00A43018">
              <w:rPr>
                <w:sz w:val="20"/>
                <w:szCs w:val="20"/>
              </w:rPr>
              <w:t xml:space="preserve"> сельское поселение</w:t>
            </w:r>
          </w:p>
        </w:tc>
        <w:tc>
          <w:tcPr>
            <w:tcW w:w="1080" w:type="dxa"/>
            <w:tcBorders>
              <w:left w:val="nil"/>
            </w:tcBorders>
          </w:tcPr>
          <w:p w:rsidR="00C716E5" w:rsidRDefault="00C716E5" w:rsidP="007936EB">
            <w:pPr>
              <w:jc w:val="center"/>
              <w:rPr>
                <w:sz w:val="22"/>
              </w:rPr>
            </w:pPr>
            <w:r>
              <w:rPr>
                <w:sz w:val="22"/>
              </w:rPr>
              <w:t>1027</w:t>
            </w:r>
          </w:p>
        </w:tc>
        <w:tc>
          <w:tcPr>
            <w:tcW w:w="900" w:type="dxa"/>
            <w:vAlign w:val="center"/>
          </w:tcPr>
          <w:p w:rsidR="00C716E5" w:rsidRDefault="00C716E5" w:rsidP="007936EB">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4,6</w:t>
            </w:r>
          </w:p>
        </w:tc>
        <w:tc>
          <w:tcPr>
            <w:tcW w:w="766" w:type="dxa"/>
            <w:tcBorders>
              <w:left w:val="single" w:sz="4" w:space="0" w:color="auto"/>
              <w:right w:val="single" w:sz="4" w:space="0" w:color="auto"/>
            </w:tcBorders>
            <w:vAlign w:val="center"/>
          </w:tcPr>
          <w:p w:rsidR="00C716E5" w:rsidRDefault="00C716E5" w:rsidP="00631081">
            <w:pPr>
              <w:jc w:val="center"/>
              <w:rPr>
                <w:sz w:val="20"/>
              </w:rPr>
            </w:pPr>
            <w:r>
              <w:rPr>
                <w:sz w:val="20"/>
              </w:rPr>
              <w:t>3,1</w:t>
            </w:r>
          </w:p>
        </w:tc>
        <w:tc>
          <w:tcPr>
            <w:tcW w:w="664" w:type="dxa"/>
            <w:tcBorders>
              <w:left w:val="single" w:sz="4" w:space="0" w:color="auto"/>
              <w:right w:val="double" w:sz="4" w:space="0" w:color="auto"/>
            </w:tcBorders>
            <w:vAlign w:val="center"/>
          </w:tcPr>
          <w:p w:rsidR="00C716E5" w:rsidRDefault="00C716E5" w:rsidP="007936EB">
            <w:pPr>
              <w:jc w:val="center"/>
              <w:rPr>
                <w:sz w:val="20"/>
              </w:rPr>
            </w:pPr>
            <w:r>
              <w:rPr>
                <w:sz w:val="20"/>
              </w:rPr>
              <w:t>1,5</w:t>
            </w:r>
          </w:p>
        </w:tc>
        <w:tc>
          <w:tcPr>
            <w:tcW w:w="1090" w:type="dxa"/>
            <w:tcBorders>
              <w:left w:val="nil"/>
            </w:tcBorders>
          </w:tcPr>
          <w:p w:rsidR="00C716E5" w:rsidRDefault="00C716E5" w:rsidP="007936EB">
            <w:pPr>
              <w:jc w:val="center"/>
              <w:rPr>
                <w:sz w:val="22"/>
              </w:rPr>
            </w:pPr>
            <w:r>
              <w:rPr>
                <w:sz w:val="22"/>
              </w:rPr>
              <w:t>1034</w:t>
            </w:r>
          </w:p>
        </w:tc>
        <w:tc>
          <w:tcPr>
            <w:tcW w:w="900" w:type="dxa"/>
            <w:vAlign w:val="center"/>
          </w:tcPr>
          <w:p w:rsidR="00C716E5" w:rsidRDefault="00C716E5" w:rsidP="00631081">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4,8</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3,1</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1,7</w:t>
            </w:r>
          </w:p>
        </w:tc>
        <w:tc>
          <w:tcPr>
            <w:tcW w:w="1080" w:type="dxa"/>
            <w:tcBorders>
              <w:left w:val="nil"/>
            </w:tcBorders>
          </w:tcPr>
          <w:p w:rsidR="00C716E5" w:rsidRDefault="00C716E5" w:rsidP="007936EB">
            <w:pPr>
              <w:jc w:val="center"/>
              <w:rPr>
                <w:sz w:val="22"/>
              </w:rPr>
            </w:pPr>
            <w:r>
              <w:rPr>
                <w:sz w:val="22"/>
              </w:rPr>
              <w:t>1053</w:t>
            </w:r>
          </w:p>
        </w:tc>
        <w:tc>
          <w:tcPr>
            <w:tcW w:w="844" w:type="dxa"/>
            <w:vAlign w:val="center"/>
          </w:tcPr>
          <w:p w:rsidR="00C716E5" w:rsidRDefault="00C716E5" w:rsidP="00631081">
            <w:pPr>
              <w:jc w:val="center"/>
              <w:rPr>
                <w:sz w:val="20"/>
              </w:rPr>
            </w:pPr>
            <w:r>
              <w:rPr>
                <w:sz w:val="20"/>
              </w:rPr>
              <w:t>3,0</w:t>
            </w:r>
          </w:p>
        </w:tc>
        <w:tc>
          <w:tcPr>
            <w:tcW w:w="776" w:type="dxa"/>
            <w:tcBorders>
              <w:right w:val="single" w:sz="4" w:space="0" w:color="auto"/>
            </w:tcBorders>
            <w:vAlign w:val="center"/>
          </w:tcPr>
          <w:p w:rsidR="00C716E5" w:rsidRDefault="00780B88" w:rsidP="007936EB">
            <w:pPr>
              <w:jc w:val="center"/>
              <w:rPr>
                <w:sz w:val="20"/>
              </w:rPr>
            </w:pPr>
            <w:r>
              <w:rPr>
                <w:sz w:val="20"/>
              </w:rPr>
              <w:t>5,2</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3,2</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2,0</w:t>
            </w:r>
          </w:p>
        </w:tc>
      </w:tr>
      <w:tr w:rsidR="00C716E5">
        <w:tblPrEx>
          <w:tblCellMar>
            <w:top w:w="0" w:type="dxa"/>
            <w:bottom w:w="0" w:type="dxa"/>
          </w:tblCellMar>
        </w:tblPrEx>
        <w:tc>
          <w:tcPr>
            <w:tcW w:w="568" w:type="dxa"/>
            <w:tcBorders>
              <w:left w:val="double" w:sz="4" w:space="0" w:color="auto"/>
              <w:right w:val="double" w:sz="4" w:space="0" w:color="auto"/>
            </w:tcBorders>
          </w:tcPr>
          <w:p w:rsidR="00C716E5" w:rsidRDefault="00C716E5" w:rsidP="007936EB">
            <w:pPr>
              <w:jc w:val="center"/>
              <w:rPr>
                <w:sz w:val="20"/>
              </w:rPr>
            </w:pPr>
            <w:r>
              <w:rPr>
                <w:sz w:val="20"/>
              </w:rPr>
              <w:t>2</w:t>
            </w:r>
          </w:p>
        </w:tc>
        <w:tc>
          <w:tcPr>
            <w:tcW w:w="2492" w:type="dxa"/>
            <w:tcBorders>
              <w:left w:val="nil"/>
              <w:right w:val="double" w:sz="4" w:space="0" w:color="auto"/>
            </w:tcBorders>
          </w:tcPr>
          <w:p w:rsidR="00C716E5" w:rsidRPr="00A43018" w:rsidRDefault="00C716E5" w:rsidP="00631081">
            <w:pPr>
              <w:rPr>
                <w:sz w:val="20"/>
                <w:szCs w:val="20"/>
              </w:rPr>
            </w:pPr>
            <w:r>
              <w:rPr>
                <w:sz w:val="20"/>
                <w:szCs w:val="20"/>
              </w:rPr>
              <w:t xml:space="preserve">Юргинское </w:t>
            </w:r>
            <w:r w:rsidRPr="00A43018">
              <w:rPr>
                <w:sz w:val="20"/>
                <w:szCs w:val="20"/>
              </w:rPr>
              <w:t>сельское поселение</w:t>
            </w:r>
          </w:p>
        </w:tc>
        <w:tc>
          <w:tcPr>
            <w:tcW w:w="1080" w:type="dxa"/>
            <w:tcBorders>
              <w:left w:val="nil"/>
            </w:tcBorders>
          </w:tcPr>
          <w:p w:rsidR="00C716E5" w:rsidRDefault="00C716E5" w:rsidP="007936EB">
            <w:pPr>
              <w:jc w:val="center"/>
              <w:rPr>
                <w:sz w:val="22"/>
              </w:rPr>
            </w:pPr>
            <w:r>
              <w:rPr>
                <w:sz w:val="22"/>
              </w:rPr>
              <w:t>1884</w:t>
            </w:r>
          </w:p>
        </w:tc>
        <w:tc>
          <w:tcPr>
            <w:tcW w:w="900" w:type="dxa"/>
            <w:vAlign w:val="center"/>
          </w:tcPr>
          <w:p w:rsidR="00C716E5" w:rsidRDefault="00C716E5" w:rsidP="007936EB">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 xml:space="preserve"> 8,4</w:t>
            </w:r>
          </w:p>
        </w:tc>
        <w:tc>
          <w:tcPr>
            <w:tcW w:w="766" w:type="dxa"/>
            <w:tcBorders>
              <w:left w:val="single" w:sz="4" w:space="0" w:color="auto"/>
              <w:right w:val="single" w:sz="4" w:space="0" w:color="auto"/>
            </w:tcBorders>
            <w:vAlign w:val="center"/>
          </w:tcPr>
          <w:p w:rsidR="00C716E5" w:rsidRDefault="00C716E5" w:rsidP="00631081">
            <w:pPr>
              <w:jc w:val="center"/>
              <w:rPr>
                <w:sz w:val="20"/>
              </w:rPr>
            </w:pPr>
            <w:r>
              <w:rPr>
                <w:sz w:val="20"/>
              </w:rPr>
              <w:t>5,7</w:t>
            </w:r>
          </w:p>
        </w:tc>
        <w:tc>
          <w:tcPr>
            <w:tcW w:w="664" w:type="dxa"/>
            <w:tcBorders>
              <w:left w:val="single" w:sz="4" w:space="0" w:color="auto"/>
              <w:right w:val="double" w:sz="4" w:space="0" w:color="auto"/>
            </w:tcBorders>
            <w:vAlign w:val="center"/>
          </w:tcPr>
          <w:p w:rsidR="00C716E5" w:rsidRDefault="00C716E5" w:rsidP="007936EB">
            <w:pPr>
              <w:jc w:val="center"/>
              <w:rPr>
                <w:sz w:val="20"/>
              </w:rPr>
            </w:pPr>
            <w:r>
              <w:rPr>
                <w:sz w:val="20"/>
              </w:rPr>
              <w:t>2,7</w:t>
            </w:r>
          </w:p>
        </w:tc>
        <w:tc>
          <w:tcPr>
            <w:tcW w:w="1090" w:type="dxa"/>
            <w:tcBorders>
              <w:left w:val="nil"/>
            </w:tcBorders>
          </w:tcPr>
          <w:p w:rsidR="00C716E5" w:rsidRDefault="00C716E5" w:rsidP="007936EB">
            <w:pPr>
              <w:jc w:val="center"/>
              <w:rPr>
                <w:sz w:val="22"/>
              </w:rPr>
            </w:pPr>
            <w:r>
              <w:rPr>
                <w:sz w:val="22"/>
              </w:rPr>
              <w:t>1908</w:t>
            </w:r>
          </w:p>
        </w:tc>
        <w:tc>
          <w:tcPr>
            <w:tcW w:w="900" w:type="dxa"/>
            <w:vAlign w:val="center"/>
          </w:tcPr>
          <w:p w:rsidR="00C716E5" w:rsidRDefault="00C716E5" w:rsidP="00631081">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8,6</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5,7</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2,9</w:t>
            </w:r>
          </w:p>
        </w:tc>
        <w:tc>
          <w:tcPr>
            <w:tcW w:w="1080" w:type="dxa"/>
            <w:tcBorders>
              <w:left w:val="nil"/>
            </w:tcBorders>
          </w:tcPr>
          <w:p w:rsidR="00C716E5" w:rsidRDefault="00C716E5" w:rsidP="007936EB">
            <w:pPr>
              <w:jc w:val="center"/>
              <w:rPr>
                <w:sz w:val="22"/>
              </w:rPr>
            </w:pPr>
            <w:r>
              <w:rPr>
                <w:sz w:val="22"/>
              </w:rPr>
              <w:t>1950</w:t>
            </w:r>
          </w:p>
        </w:tc>
        <w:tc>
          <w:tcPr>
            <w:tcW w:w="844" w:type="dxa"/>
            <w:vAlign w:val="center"/>
          </w:tcPr>
          <w:p w:rsidR="00C716E5" w:rsidRDefault="00C716E5" w:rsidP="00631081">
            <w:pPr>
              <w:jc w:val="center"/>
              <w:rPr>
                <w:sz w:val="20"/>
              </w:rPr>
            </w:pPr>
            <w:r>
              <w:rPr>
                <w:sz w:val="20"/>
              </w:rPr>
              <w:t>3,0</w:t>
            </w:r>
          </w:p>
        </w:tc>
        <w:tc>
          <w:tcPr>
            <w:tcW w:w="776" w:type="dxa"/>
            <w:tcBorders>
              <w:right w:val="single" w:sz="4" w:space="0" w:color="auto"/>
            </w:tcBorders>
            <w:vAlign w:val="center"/>
          </w:tcPr>
          <w:p w:rsidR="00C716E5" w:rsidRDefault="00780B88" w:rsidP="007936EB">
            <w:pPr>
              <w:jc w:val="center"/>
              <w:rPr>
                <w:sz w:val="20"/>
              </w:rPr>
            </w:pPr>
            <w:r>
              <w:rPr>
                <w:sz w:val="20"/>
              </w:rPr>
              <w:t>8,9</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5,9</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3,0</w:t>
            </w:r>
          </w:p>
        </w:tc>
      </w:tr>
      <w:tr w:rsidR="00C716E5">
        <w:tblPrEx>
          <w:tblCellMar>
            <w:top w:w="0" w:type="dxa"/>
            <w:bottom w:w="0" w:type="dxa"/>
          </w:tblCellMar>
        </w:tblPrEx>
        <w:tc>
          <w:tcPr>
            <w:tcW w:w="568" w:type="dxa"/>
            <w:tcBorders>
              <w:left w:val="double" w:sz="4" w:space="0" w:color="auto"/>
              <w:right w:val="double" w:sz="4" w:space="0" w:color="auto"/>
            </w:tcBorders>
          </w:tcPr>
          <w:p w:rsidR="00C716E5" w:rsidRDefault="00C716E5" w:rsidP="007936EB">
            <w:pPr>
              <w:jc w:val="center"/>
              <w:rPr>
                <w:sz w:val="20"/>
              </w:rPr>
            </w:pPr>
            <w:r>
              <w:rPr>
                <w:sz w:val="20"/>
              </w:rPr>
              <w:t>3</w:t>
            </w:r>
          </w:p>
        </w:tc>
        <w:tc>
          <w:tcPr>
            <w:tcW w:w="2492" w:type="dxa"/>
            <w:tcBorders>
              <w:left w:val="nil"/>
              <w:right w:val="double" w:sz="4" w:space="0" w:color="auto"/>
            </w:tcBorders>
          </w:tcPr>
          <w:p w:rsidR="00C716E5" w:rsidRPr="00A43018" w:rsidRDefault="00C716E5" w:rsidP="00631081">
            <w:pPr>
              <w:rPr>
                <w:sz w:val="20"/>
                <w:szCs w:val="20"/>
              </w:rPr>
            </w:pPr>
            <w:r>
              <w:rPr>
                <w:sz w:val="20"/>
                <w:szCs w:val="20"/>
              </w:rPr>
              <w:t xml:space="preserve">Новоромановское </w:t>
            </w:r>
            <w:r w:rsidRPr="00A43018">
              <w:rPr>
                <w:sz w:val="20"/>
                <w:szCs w:val="20"/>
              </w:rPr>
              <w:t>сельское поселение</w:t>
            </w:r>
          </w:p>
        </w:tc>
        <w:tc>
          <w:tcPr>
            <w:tcW w:w="1080" w:type="dxa"/>
            <w:tcBorders>
              <w:left w:val="nil"/>
            </w:tcBorders>
          </w:tcPr>
          <w:p w:rsidR="00C716E5" w:rsidRDefault="00C716E5" w:rsidP="007936EB">
            <w:pPr>
              <w:jc w:val="center"/>
              <w:rPr>
                <w:sz w:val="22"/>
              </w:rPr>
            </w:pPr>
            <w:r>
              <w:rPr>
                <w:sz w:val="22"/>
              </w:rPr>
              <w:t>1007</w:t>
            </w:r>
          </w:p>
        </w:tc>
        <w:tc>
          <w:tcPr>
            <w:tcW w:w="900" w:type="dxa"/>
            <w:vAlign w:val="center"/>
          </w:tcPr>
          <w:p w:rsidR="00C716E5" w:rsidRDefault="00C716E5" w:rsidP="007936EB">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 xml:space="preserve">4,0 </w:t>
            </w:r>
          </w:p>
        </w:tc>
        <w:tc>
          <w:tcPr>
            <w:tcW w:w="766" w:type="dxa"/>
            <w:tcBorders>
              <w:left w:val="single" w:sz="4" w:space="0" w:color="auto"/>
              <w:right w:val="single" w:sz="4" w:space="0" w:color="auto"/>
            </w:tcBorders>
            <w:vAlign w:val="center"/>
          </w:tcPr>
          <w:p w:rsidR="00C716E5" w:rsidRDefault="00C716E5" w:rsidP="00631081">
            <w:pPr>
              <w:jc w:val="center"/>
              <w:rPr>
                <w:sz w:val="20"/>
              </w:rPr>
            </w:pPr>
            <w:r>
              <w:rPr>
                <w:sz w:val="20"/>
              </w:rPr>
              <w:t xml:space="preserve">3,0 </w:t>
            </w:r>
          </w:p>
        </w:tc>
        <w:tc>
          <w:tcPr>
            <w:tcW w:w="664" w:type="dxa"/>
            <w:tcBorders>
              <w:left w:val="single" w:sz="4" w:space="0" w:color="auto"/>
              <w:right w:val="double" w:sz="4" w:space="0" w:color="auto"/>
            </w:tcBorders>
            <w:vAlign w:val="center"/>
          </w:tcPr>
          <w:p w:rsidR="00C716E5" w:rsidRDefault="00C716E5" w:rsidP="007936EB">
            <w:pPr>
              <w:jc w:val="center"/>
              <w:rPr>
                <w:sz w:val="20"/>
              </w:rPr>
            </w:pPr>
            <w:r>
              <w:rPr>
                <w:sz w:val="20"/>
              </w:rPr>
              <w:t>1,0</w:t>
            </w:r>
          </w:p>
        </w:tc>
        <w:tc>
          <w:tcPr>
            <w:tcW w:w="1090" w:type="dxa"/>
            <w:tcBorders>
              <w:left w:val="nil"/>
            </w:tcBorders>
          </w:tcPr>
          <w:p w:rsidR="00C716E5" w:rsidRDefault="00C716E5" w:rsidP="007936EB">
            <w:pPr>
              <w:jc w:val="center"/>
              <w:rPr>
                <w:sz w:val="22"/>
              </w:rPr>
            </w:pPr>
            <w:r>
              <w:rPr>
                <w:sz w:val="22"/>
              </w:rPr>
              <w:t>1018</w:t>
            </w:r>
          </w:p>
        </w:tc>
        <w:tc>
          <w:tcPr>
            <w:tcW w:w="900" w:type="dxa"/>
            <w:vAlign w:val="center"/>
          </w:tcPr>
          <w:p w:rsidR="00C716E5" w:rsidRDefault="00C716E5" w:rsidP="00631081">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4,3</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 xml:space="preserve"> 3,1</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1,2</w:t>
            </w:r>
          </w:p>
        </w:tc>
        <w:tc>
          <w:tcPr>
            <w:tcW w:w="1080" w:type="dxa"/>
            <w:tcBorders>
              <w:left w:val="nil"/>
            </w:tcBorders>
          </w:tcPr>
          <w:p w:rsidR="00C716E5" w:rsidRDefault="00C716E5" w:rsidP="007936EB">
            <w:pPr>
              <w:jc w:val="center"/>
              <w:rPr>
                <w:sz w:val="22"/>
              </w:rPr>
            </w:pPr>
            <w:r>
              <w:rPr>
                <w:sz w:val="22"/>
              </w:rPr>
              <w:t>1022</w:t>
            </w:r>
          </w:p>
        </w:tc>
        <w:tc>
          <w:tcPr>
            <w:tcW w:w="844" w:type="dxa"/>
            <w:vAlign w:val="center"/>
          </w:tcPr>
          <w:p w:rsidR="00C716E5" w:rsidRDefault="00C716E5" w:rsidP="00631081">
            <w:pPr>
              <w:jc w:val="center"/>
              <w:rPr>
                <w:sz w:val="20"/>
              </w:rPr>
            </w:pPr>
            <w:r>
              <w:rPr>
                <w:sz w:val="20"/>
              </w:rPr>
              <w:t>3,0</w:t>
            </w:r>
          </w:p>
        </w:tc>
        <w:tc>
          <w:tcPr>
            <w:tcW w:w="776" w:type="dxa"/>
            <w:tcBorders>
              <w:right w:val="single" w:sz="4" w:space="0" w:color="auto"/>
            </w:tcBorders>
            <w:vAlign w:val="center"/>
          </w:tcPr>
          <w:p w:rsidR="00C716E5" w:rsidRDefault="00780B88" w:rsidP="007936EB">
            <w:pPr>
              <w:jc w:val="center"/>
              <w:rPr>
                <w:sz w:val="20"/>
              </w:rPr>
            </w:pPr>
            <w:r>
              <w:rPr>
                <w:sz w:val="20"/>
              </w:rPr>
              <w:t>4,4</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3,1</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1,3</w:t>
            </w:r>
          </w:p>
        </w:tc>
      </w:tr>
      <w:tr w:rsidR="00C716E5">
        <w:tblPrEx>
          <w:tblCellMar>
            <w:top w:w="0" w:type="dxa"/>
            <w:bottom w:w="0" w:type="dxa"/>
          </w:tblCellMar>
        </w:tblPrEx>
        <w:tc>
          <w:tcPr>
            <w:tcW w:w="568" w:type="dxa"/>
            <w:tcBorders>
              <w:left w:val="double" w:sz="4" w:space="0" w:color="auto"/>
              <w:right w:val="double" w:sz="4" w:space="0" w:color="auto"/>
            </w:tcBorders>
          </w:tcPr>
          <w:p w:rsidR="00C716E5" w:rsidRDefault="00C716E5" w:rsidP="007936EB">
            <w:pPr>
              <w:jc w:val="center"/>
              <w:rPr>
                <w:sz w:val="20"/>
              </w:rPr>
            </w:pPr>
            <w:r>
              <w:rPr>
                <w:sz w:val="20"/>
              </w:rPr>
              <w:t>4</w:t>
            </w:r>
          </w:p>
        </w:tc>
        <w:tc>
          <w:tcPr>
            <w:tcW w:w="2492" w:type="dxa"/>
            <w:tcBorders>
              <w:left w:val="nil"/>
              <w:right w:val="double" w:sz="4" w:space="0" w:color="auto"/>
            </w:tcBorders>
          </w:tcPr>
          <w:p w:rsidR="00C716E5" w:rsidRPr="00A43018" w:rsidRDefault="00C716E5" w:rsidP="00631081">
            <w:pPr>
              <w:rPr>
                <w:sz w:val="20"/>
                <w:szCs w:val="20"/>
              </w:rPr>
            </w:pPr>
            <w:r>
              <w:rPr>
                <w:sz w:val="20"/>
                <w:szCs w:val="20"/>
              </w:rPr>
              <w:t>Мальцевское</w:t>
            </w:r>
            <w:r w:rsidRPr="00A43018">
              <w:rPr>
                <w:sz w:val="20"/>
                <w:szCs w:val="20"/>
              </w:rPr>
              <w:t xml:space="preserve"> сельское поселение</w:t>
            </w:r>
          </w:p>
        </w:tc>
        <w:tc>
          <w:tcPr>
            <w:tcW w:w="1080" w:type="dxa"/>
            <w:tcBorders>
              <w:left w:val="nil"/>
            </w:tcBorders>
          </w:tcPr>
          <w:p w:rsidR="00C716E5" w:rsidRDefault="00C716E5" w:rsidP="007936EB">
            <w:pPr>
              <w:jc w:val="center"/>
              <w:rPr>
                <w:sz w:val="22"/>
              </w:rPr>
            </w:pPr>
            <w:r>
              <w:rPr>
                <w:sz w:val="22"/>
              </w:rPr>
              <w:t>860</w:t>
            </w:r>
          </w:p>
        </w:tc>
        <w:tc>
          <w:tcPr>
            <w:tcW w:w="900" w:type="dxa"/>
            <w:vAlign w:val="center"/>
          </w:tcPr>
          <w:p w:rsidR="00C716E5" w:rsidRDefault="00C716E5" w:rsidP="007936EB">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3,5</w:t>
            </w:r>
          </w:p>
        </w:tc>
        <w:tc>
          <w:tcPr>
            <w:tcW w:w="766" w:type="dxa"/>
            <w:tcBorders>
              <w:left w:val="single" w:sz="4" w:space="0" w:color="auto"/>
              <w:right w:val="single" w:sz="4" w:space="0" w:color="auto"/>
            </w:tcBorders>
            <w:vAlign w:val="center"/>
          </w:tcPr>
          <w:p w:rsidR="00C716E5" w:rsidRDefault="00C716E5" w:rsidP="00631081">
            <w:pPr>
              <w:jc w:val="center"/>
              <w:rPr>
                <w:sz w:val="20"/>
              </w:rPr>
            </w:pPr>
            <w:r>
              <w:rPr>
                <w:sz w:val="20"/>
              </w:rPr>
              <w:t>2,6</w:t>
            </w:r>
          </w:p>
        </w:tc>
        <w:tc>
          <w:tcPr>
            <w:tcW w:w="664" w:type="dxa"/>
            <w:tcBorders>
              <w:left w:val="single" w:sz="4" w:space="0" w:color="auto"/>
              <w:right w:val="double" w:sz="4" w:space="0" w:color="auto"/>
            </w:tcBorders>
            <w:vAlign w:val="center"/>
          </w:tcPr>
          <w:p w:rsidR="00C716E5" w:rsidRDefault="00C716E5" w:rsidP="007936EB">
            <w:pPr>
              <w:jc w:val="center"/>
              <w:rPr>
                <w:sz w:val="20"/>
              </w:rPr>
            </w:pPr>
            <w:r>
              <w:rPr>
                <w:sz w:val="20"/>
              </w:rPr>
              <w:t>0,9</w:t>
            </w:r>
          </w:p>
        </w:tc>
        <w:tc>
          <w:tcPr>
            <w:tcW w:w="1090" w:type="dxa"/>
            <w:tcBorders>
              <w:left w:val="nil"/>
            </w:tcBorders>
          </w:tcPr>
          <w:p w:rsidR="00C716E5" w:rsidRDefault="00C716E5" w:rsidP="007936EB">
            <w:pPr>
              <w:jc w:val="center"/>
              <w:rPr>
                <w:sz w:val="22"/>
              </w:rPr>
            </w:pPr>
            <w:r>
              <w:rPr>
                <w:sz w:val="22"/>
              </w:rPr>
              <w:t>861</w:t>
            </w:r>
          </w:p>
        </w:tc>
        <w:tc>
          <w:tcPr>
            <w:tcW w:w="900" w:type="dxa"/>
            <w:vAlign w:val="center"/>
          </w:tcPr>
          <w:p w:rsidR="00C716E5" w:rsidRDefault="00C716E5" w:rsidP="00631081">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3,6</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2,6</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1,0</w:t>
            </w:r>
          </w:p>
        </w:tc>
        <w:tc>
          <w:tcPr>
            <w:tcW w:w="1080" w:type="dxa"/>
            <w:tcBorders>
              <w:left w:val="nil"/>
            </w:tcBorders>
          </w:tcPr>
          <w:p w:rsidR="00C716E5" w:rsidRDefault="00C716E5" w:rsidP="007936EB">
            <w:pPr>
              <w:jc w:val="center"/>
              <w:rPr>
                <w:sz w:val="22"/>
              </w:rPr>
            </w:pPr>
            <w:r>
              <w:rPr>
                <w:sz w:val="22"/>
              </w:rPr>
              <w:t>864</w:t>
            </w:r>
          </w:p>
        </w:tc>
        <w:tc>
          <w:tcPr>
            <w:tcW w:w="844" w:type="dxa"/>
            <w:vAlign w:val="center"/>
          </w:tcPr>
          <w:p w:rsidR="00C716E5" w:rsidRDefault="00C716E5" w:rsidP="00631081">
            <w:pPr>
              <w:jc w:val="center"/>
              <w:rPr>
                <w:sz w:val="20"/>
              </w:rPr>
            </w:pPr>
            <w:r>
              <w:rPr>
                <w:sz w:val="20"/>
              </w:rPr>
              <w:t>3,0</w:t>
            </w:r>
          </w:p>
        </w:tc>
        <w:tc>
          <w:tcPr>
            <w:tcW w:w="776" w:type="dxa"/>
            <w:tcBorders>
              <w:right w:val="single" w:sz="4" w:space="0" w:color="auto"/>
            </w:tcBorders>
            <w:vAlign w:val="center"/>
          </w:tcPr>
          <w:p w:rsidR="00C716E5" w:rsidRDefault="00780B88" w:rsidP="007936EB">
            <w:pPr>
              <w:jc w:val="center"/>
              <w:rPr>
                <w:sz w:val="20"/>
              </w:rPr>
            </w:pPr>
            <w:r>
              <w:rPr>
                <w:sz w:val="20"/>
              </w:rPr>
              <w:t>3,7</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2,6</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1,1</w:t>
            </w:r>
          </w:p>
        </w:tc>
      </w:tr>
      <w:tr w:rsidR="00C716E5">
        <w:tblPrEx>
          <w:tblCellMar>
            <w:top w:w="0" w:type="dxa"/>
            <w:bottom w:w="0" w:type="dxa"/>
          </w:tblCellMar>
        </w:tblPrEx>
        <w:tc>
          <w:tcPr>
            <w:tcW w:w="568" w:type="dxa"/>
            <w:tcBorders>
              <w:left w:val="double" w:sz="4" w:space="0" w:color="auto"/>
              <w:right w:val="double" w:sz="4" w:space="0" w:color="auto"/>
            </w:tcBorders>
          </w:tcPr>
          <w:p w:rsidR="00C716E5" w:rsidRDefault="00C716E5" w:rsidP="007936EB">
            <w:pPr>
              <w:jc w:val="center"/>
              <w:rPr>
                <w:sz w:val="20"/>
              </w:rPr>
            </w:pPr>
            <w:r>
              <w:rPr>
                <w:sz w:val="20"/>
              </w:rPr>
              <w:t>5</w:t>
            </w:r>
          </w:p>
        </w:tc>
        <w:tc>
          <w:tcPr>
            <w:tcW w:w="2492" w:type="dxa"/>
            <w:tcBorders>
              <w:left w:val="nil"/>
              <w:right w:val="double" w:sz="4" w:space="0" w:color="auto"/>
            </w:tcBorders>
          </w:tcPr>
          <w:p w:rsidR="00C716E5" w:rsidRPr="00A43018" w:rsidRDefault="00C716E5" w:rsidP="00631081">
            <w:pPr>
              <w:rPr>
                <w:sz w:val="20"/>
                <w:szCs w:val="20"/>
              </w:rPr>
            </w:pPr>
            <w:r>
              <w:rPr>
                <w:sz w:val="20"/>
                <w:szCs w:val="20"/>
              </w:rPr>
              <w:t>Зеледеевское</w:t>
            </w:r>
            <w:r w:rsidRPr="00A43018">
              <w:rPr>
                <w:sz w:val="20"/>
                <w:szCs w:val="20"/>
              </w:rPr>
              <w:t xml:space="preserve"> сельское поселение</w:t>
            </w:r>
          </w:p>
        </w:tc>
        <w:tc>
          <w:tcPr>
            <w:tcW w:w="1080" w:type="dxa"/>
            <w:tcBorders>
              <w:left w:val="nil"/>
            </w:tcBorders>
          </w:tcPr>
          <w:p w:rsidR="00C716E5" w:rsidRDefault="00C716E5" w:rsidP="007936EB">
            <w:pPr>
              <w:jc w:val="center"/>
              <w:rPr>
                <w:sz w:val="22"/>
              </w:rPr>
            </w:pPr>
            <w:r>
              <w:rPr>
                <w:sz w:val="22"/>
              </w:rPr>
              <w:t>753</w:t>
            </w:r>
          </w:p>
        </w:tc>
        <w:tc>
          <w:tcPr>
            <w:tcW w:w="900" w:type="dxa"/>
            <w:vAlign w:val="center"/>
          </w:tcPr>
          <w:p w:rsidR="00C716E5" w:rsidRDefault="00C716E5" w:rsidP="007936EB">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3,1</w:t>
            </w:r>
          </w:p>
        </w:tc>
        <w:tc>
          <w:tcPr>
            <w:tcW w:w="766" w:type="dxa"/>
            <w:tcBorders>
              <w:left w:val="single" w:sz="4" w:space="0" w:color="auto"/>
              <w:right w:val="single" w:sz="4" w:space="0" w:color="auto"/>
            </w:tcBorders>
            <w:vAlign w:val="center"/>
          </w:tcPr>
          <w:p w:rsidR="00C716E5" w:rsidRDefault="00C716E5" w:rsidP="00631081">
            <w:pPr>
              <w:jc w:val="center"/>
              <w:rPr>
                <w:sz w:val="20"/>
              </w:rPr>
            </w:pPr>
            <w:r>
              <w:rPr>
                <w:sz w:val="20"/>
              </w:rPr>
              <w:t>2,3</w:t>
            </w:r>
          </w:p>
        </w:tc>
        <w:tc>
          <w:tcPr>
            <w:tcW w:w="664" w:type="dxa"/>
            <w:tcBorders>
              <w:left w:val="single" w:sz="4" w:space="0" w:color="auto"/>
              <w:right w:val="double" w:sz="4" w:space="0" w:color="auto"/>
            </w:tcBorders>
            <w:vAlign w:val="center"/>
          </w:tcPr>
          <w:p w:rsidR="00C716E5" w:rsidRDefault="00C716E5" w:rsidP="007936EB">
            <w:pPr>
              <w:jc w:val="center"/>
              <w:rPr>
                <w:sz w:val="20"/>
              </w:rPr>
            </w:pPr>
            <w:r>
              <w:rPr>
                <w:sz w:val="20"/>
              </w:rPr>
              <w:t>0,8</w:t>
            </w:r>
          </w:p>
        </w:tc>
        <w:tc>
          <w:tcPr>
            <w:tcW w:w="1090" w:type="dxa"/>
            <w:tcBorders>
              <w:left w:val="nil"/>
            </w:tcBorders>
          </w:tcPr>
          <w:p w:rsidR="00C716E5" w:rsidRDefault="00C716E5" w:rsidP="007936EB">
            <w:pPr>
              <w:jc w:val="center"/>
              <w:rPr>
                <w:sz w:val="22"/>
              </w:rPr>
            </w:pPr>
            <w:r>
              <w:rPr>
                <w:sz w:val="22"/>
              </w:rPr>
              <w:t>758</w:t>
            </w:r>
          </w:p>
        </w:tc>
        <w:tc>
          <w:tcPr>
            <w:tcW w:w="900" w:type="dxa"/>
            <w:vAlign w:val="center"/>
          </w:tcPr>
          <w:p w:rsidR="00C716E5" w:rsidRDefault="00C716E5" w:rsidP="00631081">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3,2</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2,3</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0,9</w:t>
            </w:r>
          </w:p>
        </w:tc>
        <w:tc>
          <w:tcPr>
            <w:tcW w:w="1080" w:type="dxa"/>
            <w:tcBorders>
              <w:left w:val="nil"/>
            </w:tcBorders>
          </w:tcPr>
          <w:p w:rsidR="00C716E5" w:rsidRDefault="00C716E5" w:rsidP="007936EB">
            <w:pPr>
              <w:jc w:val="center"/>
              <w:rPr>
                <w:sz w:val="22"/>
              </w:rPr>
            </w:pPr>
            <w:r>
              <w:rPr>
                <w:sz w:val="22"/>
              </w:rPr>
              <w:t>761</w:t>
            </w:r>
          </w:p>
        </w:tc>
        <w:tc>
          <w:tcPr>
            <w:tcW w:w="844" w:type="dxa"/>
            <w:vAlign w:val="center"/>
          </w:tcPr>
          <w:p w:rsidR="00C716E5" w:rsidRDefault="00C716E5" w:rsidP="00631081">
            <w:pPr>
              <w:jc w:val="center"/>
              <w:rPr>
                <w:sz w:val="20"/>
              </w:rPr>
            </w:pPr>
            <w:r>
              <w:rPr>
                <w:sz w:val="20"/>
              </w:rPr>
              <w:t>3,0</w:t>
            </w:r>
          </w:p>
        </w:tc>
        <w:tc>
          <w:tcPr>
            <w:tcW w:w="776" w:type="dxa"/>
            <w:tcBorders>
              <w:right w:val="single" w:sz="4" w:space="0" w:color="auto"/>
            </w:tcBorders>
            <w:vAlign w:val="center"/>
          </w:tcPr>
          <w:p w:rsidR="00C716E5" w:rsidRDefault="00780B88" w:rsidP="007936EB">
            <w:pPr>
              <w:jc w:val="center"/>
              <w:rPr>
                <w:sz w:val="20"/>
              </w:rPr>
            </w:pPr>
            <w:r>
              <w:rPr>
                <w:sz w:val="20"/>
              </w:rPr>
              <w:t>4,3</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2,3</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1,0</w:t>
            </w:r>
          </w:p>
        </w:tc>
      </w:tr>
      <w:tr w:rsidR="00C716E5">
        <w:tblPrEx>
          <w:tblCellMar>
            <w:top w:w="0" w:type="dxa"/>
            <w:bottom w:w="0" w:type="dxa"/>
          </w:tblCellMar>
        </w:tblPrEx>
        <w:tc>
          <w:tcPr>
            <w:tcW w:w="568" w:type="dxa"/>
            <w:tcBorders>
              <w:left w:val="double" w:sz="4" w:space="0" w:color="auto"/>
              <w:right w:val="double" w:sz="4" w:space="0" w:color="auto"/>
            </w:tcBorders>
          </w:tcPr>
          <w:p w:rsidR="00C716E5" w:rsidRDefault="00C716E5" w:rsidP="007936EB">
            <w:pPr>
              <w:jc w:val="center"/>
              <w:rPr>
                <w:sz w:val="20"/>
              </w:rPr>
            </w:pPr>
            <w:r>
              <w:rPr>
                <w:sz w:val="20"/>
              </w:rPr>
              <w:t>6</w:t>
            </w:r>
          </w:p>
        </w:tc>
        <w:tc>
          <w:tcPr>
            <w:tcW w:w="2492" w:type="dxa"/>
            <w:tcBorders>
              <w:left w:val="nil"/>
              <w:right w:val="double" w:sz="4" w:space="0" w:color="auto"/>
            </w:tcBorders>
          </w:tcPr>
          <w:p w:rsidR="00C716E5" w:rsidRDefault="00C716E5" w:rsidP="00631081">
            <w:pPr>
              <w:rPr>
                <w:sz w:val="20"/>
                <w:szCs w:val="20"/>
              </w:rPr>
            </w:pPr>
            <w:r>
              <w:rPr>
                <w:sz w:val="20"/>
                <w:szCs w:val="20"/>
              </w:rPr>
              <w:t xml:space="preserve">Лебяжье-Асановское </w:t>
            </w:r>
            <w:r w:rsidRPr="00A43018">
              <w:rPr>
                <w:sz w:val="20"/>
                <w:szCs w:val="20"/>
              </w:rPr>
              <w:t>сельское поселение</w:t>
            </w:r>
          </w:p>
        </w:tc>
        <w:tc>
          <w:tcPr>
            <w:tcW w:w="1080" w:type="dxa"/>
            <w:tcBorders>
              <w:left w:val="nil"/>
            </w:tcBorders>
          </w:tcPr>
          <w:p w:rsidR="00C716E5" w:rsidRDefault="00C716E5" w:rsidP="007936EB">
            <w:pPr>
              <w:jc w:val="center"/>
              <w:rPr>
                <w:sz w:val="22"/>
              </w:rPr>
            </w:pPr>
            <w:r>
              <w:rPr>
                <w:sz w:val="22"/>
              </w:rPr>
              <w:t>1105</w:t>
            </w:r>
          </w:p>
        </w:tc>
        <w:tc>
          <w:tcPr>
            <w:tcW w:w="900" w:type="dxa"/>
            <w:vAlign w:val="center"/>
          </w:tcPr>
          <w:p w:rsidR="00C716E5" w:rsidRDefault="00C716E5" w:rsidP="007936EB">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4,0</w:t>
            </w:r>
          </w:p>
        </w:tc>
        <w:tc>
          <w:tcPr>
            <w:tcW w:w="766" w:type="dxa"/>
            <w:tcBorders>
              <w:left w:val="single" w:sz="4" w:space="0" w:color="auto"/>
              <w:right w:val="single" w:sz="4" w:space="0" w:color="auto"/>
            </w:tcBorders>
            <w:vAlign w:val="center"/>
          </w:tcPr>
          <w:p w:rsidR="00C716E5" w:rsidRDefault="00C716E5" w:rsidP="00631081">
            <w:pPr>
              <w:jc w:val="center"/>
              <w:rPr>
                <w:sz w:val="20"/>
              </w:rPr>
            </w:pPr>
            <w:r>
              <w:rPr>
                <w:sz w:val="20"/>
              </w:rPr>
              <w:t>3,3</w:t>
            </w:r>
          </w:p>
        </w:tc>
        <w:tc>
          <w:tcPr>
            <w:tcW w:w="664" w:type="dxa"/>
            <w:tcBorders>
              <w:left w:val="single" w:sz="4" w:space="0" w:color="auto"/>
              <w:right w:val="double" w:sz="4" w:space="0" w:color="auto"/>
            </w:tcBorders>
            <w:vAlign w:val="center"/>
          </w:tcPr>
          <w:p w:rsidR="00C716E5" w:rsidRDefault="00C716E5" w:rsidP="007936EB">
            <w:pPr>
              <w:jc w:val="center"/>
              <w:rPr>
                <w:sz w:val="20"/>
              </w:rPr>
            </w:pPr>
            <w:r>
              <w:rPr>
                <w:sz w:val="20"/>
              </w:rPr>
              <w:t>0,7</w:t>
            </w:r>
          </w:p>
        </w:tc>
        <w:tc>
          <w:tcPr>
            <w:tcW w:w="1090" w:type="dxa"/>
            <w:tcBorders>
              <w:left w:val="nil"/>
            </w:tcBorders>
          </w:tcPr>
          <w:p w:rsidR="00C716E5" w:rsidRDefault="00C716E5" w:rsidP="007936EB">
            <w:pPr>
              <w:jc w:val="center"/>
              <w:rPr>
                <w:sz w:val="22"/>
              </w:rPr>
            </w:pPr>
            <w:r>
              <w:rPr>
                <w:sz w:val="22"/>
              </w:rPr>
              <w:t>1105</w:t>
            </w:r>
          </w:p>
        </w:tc>
        <w:tc>
          <w:tcPr>
            <w:tcW w:w="900" w:type="dxa"/>
            <w:vAlign w:val="center"/>
          </w:tcPr>
          <w:p w:rsidR="00C716E5" w:rsidRDefault="00C716E5" w:rsidP="00631081">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4,1</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3,3</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0,8</w:t>
            </w:r>
          </w:p>
        </w:tc>
        <w:tc>
          <w:tcPr>
            <w:tcW w:w="1080" w:type="dxa"/>
            <w:tcBorders>
              <w:left w:val="nil"/>
            </w:tcBorders>
          </w:tcPr>
          <w:p w:rsidR="00C716E5" w:rsidRDefault="00C716E5" w:rsidP="007936EB">
            <w:pPr>
              <w:jc w:val="center"/>
              <w:rPr>
                <w:sz w:val="22"/>
              </w:rPr>
            </w:pPr>
            <w:r>
              <w:rPr>
                <w:sz w:val="22"/>
              </w:rPr>
              <w:t>1105</w:t>
            </w:r>
          </w:p>
        </w:tc>
        <w:tc>
          <w:tcPr>
            <w:tcW w:w="844" w:type="dxa"/>
            <w:vAlign w:val="center"/>
          </w:tcPr>
          <w:p w:rsidR="00C716E5" w:rsidRDefault="00C716E5" w:rsidP="00631081">
            <w:pPr>
              <w:jc w:val="center"/>
              <w:rPr>
                <w:sz w:val="20"/>
              </w:rPr>
            </w:pPr>
            <w:r>
              <w:rPr>
                <w:sz w:val="20"/>
              </w:rPr>
              <w:t>3,0</w:t>
            </w:r>
          </w:p>
        </w:tc>
        <w:tc>
          <w:tcPr>
            <w:tcW w:w="776" w:type="dxa"/>
            <w:tcBorders>
              <w:right w:val="single" w:sz="4" w:space="0" w:color="auto"/>
            </w:tcBorders>
            <w:vAlign w:val="center"/>
          </w:tcPr>
          <w:p w:rsidR="00C716E5" w:rsidRDefault="00780B88" w:rsidP="007936EB">
            <w:pPr>
              <w:jc w:val="center"/>
              <w:rPr>
                <w:sz w:val="20"/>
              </w:rPr>
            </w:pPr>
            <w:r>
              <w:rPr>
                <w:sz w:val="20"/>
              </w:rPr>
              <w:t>3,9</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3,0</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0,9</w:t>
            </w:r>
          </w:p>
        </w:tc>
      </w:tr>
      <w:tr w:rsidR="00C716E5">
        <w:tblPrEx>
          <w:tblCellMar>
            <w:top w:w="0" w:type="dxa"/>
            <w:bottom w:w="0" w:type="dxa"/>
          </w:tblCellMar>
        </w:tblPrEx>
        <w:tc>
          <w:tcPr>
            <w:tcW w:w="568" w:type="dxa"/>
            <w:tcBorders>
              <w:left w:val="double" w:sz="4" w:space="0" w:color="auto"/>
              <w:right w:val="double" w:sz="4" w:space="0" w:color="auto"/>
            </w:tcBorders>
          </w:tcPr>
          <w:p w:rsidR="00C716E5" w:rsidRDefault="00C716E5" w:rsidP="007936EB">
            <w:pPr>
              <w:jc w:val="center"/>
              <w:rPr>
                <w:sz w:val="20"/>
              </w:rPr>
            </w:pPr>
            <w:r>
              <w:rPr>
                <w:sz w:val="20"/>
              </w:rPr>
              <w:t>7</w:t>
            </w:r>
          </w:p>
        </w:tc>
        <w:tc>
          <w:tcPr>
            <w:tcW w:w="2492" w:type="dxa"/>
            <w:tcBorders>
              <w:left w:val="nil"/>
              <w:right w:val="double" w:sz="4" w:space="0" w:color="auto"/>
            </w:tcBorders>
          </w:tcPr>
          <w:p w:rsidR="00C716E5" w:rsidRDefault="00C716E5" w:rsidP="00631081">
            <w:pPr>
              <w:rPr>
                <w:sz w:val="20"/>
                <w:szCs w:val="20"/>
              </w:rPr>
            </w:pPr>
            <w:r>
              <w:rPr>
                <w:sz w:val="20"/>
                <w:szCs w:val="20"/>
              </w:rPr>
              <w:t xml:space="preserve">Проскоковское </w:t>
            </w:r>
            <w:r w:rsidRPr="00A43018">
              <w:rPr>
                <w:sz w:val="20"/>
                <w:szCs w:val="20"/>
              </w:rPr>
              <w:t>сельское поселение</w:t>
            </w:r>
          </w:p>
        </w:tc>
        <w:tc>
          <w:tcPr>
            <w:tcW w:w="1080" w:type="dxa"/>
            <w:tcBorders>
              <w:left w:val="nil"/>
            </w:tcBorders>
          </w:tcPr>
          <w:p w:rsidR="00C716E5" w:rsidRDefault="00C716E5" w:rsidP="007936EB">
            <w:pPr>
              <w:jc w:val="center"/>
              <w:rPr>
                <w:sz w:val="22"/>
              </w:rPr>
            </w:pPr>
            <w:r>
              <w:rPr>
                <w:sz w:val="22"/>
              </w:rPr>
              <w:t>1504</w:t>
            </w:r>
          </w:p>
        </w:tc>
        <w:tc>
          <w:tcPr>
            <w:tcW w:w="900" w:type="dxa"/>
            <w:vAlign w:val="center"/>
          </w:tcPr>
          <w:p w:rsidR="00C716E5" w:rsidRDefault="00C716E5" w:rsidP="007936EB">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5,1</w:t>
            </w:r>
          </w:p>
        </w:tc>
        <w:tc>
          <w:tcPr>
            <w:tcW w:w="766" w:type="dxa"/>
            <w:tcBorders>
              <w:left w:val="single" w:sz="4" w:space="0" w:color="auto"/>
              <w:right w:val="single" w:sz="4" w:space="0" w:color="auto"/>
            </w:tcBorders>
            <w:vAlign w:val="center"/>
          </w:tcPr>
          <w:p w:rsidR="00C716E5" w:rsidRDefault="00C716E5" w:rsidP="00631081">
            <w:pPr>
              <w:jc w:val="center"/>
              <w:rPr>
                <w:sz w:val="20"/>
              </w:rPr>
            </w:pPr>
            <w:r>
              <w:rPr>
                <w:sz w:val="20"/>
              </w:rPr>
              <w:t>4,5</w:t>
            </w:r>
          </w:p>
        </w:tc>
        <w:tc>
          <w:tcPr>
            <w:tcW w:w="664" w:type="dxa"/>
            <w:tcBorders>
              <w:left w:val="single" w:sz="4" w:space="0" w:color="auto"/>
              <w:right w:val="double" w:sz="4" w:space="0" w:color="auto"/>
            </w:tcBorders>
            <w:vAlign w:val="center"/>
          </w:tcPr>
          <w:p w:rsidR="00C716E5" w:rsidRDefault="00C716E5" w:rsidP="007936EB">
            <w:pPr>
              <w:jc w:val="center"/>
              <w:rPr>
                <w:sz w:val="20"/>
              </w:rPr>
            </w:pPr>
            <w:r>
              <w:rPr>
                <w:sz w:val="20"/>
              </w:rPr>
              <w:t>0,6</w:t>
            </w:r>
          </w:p>
        </w:tc>
        <w:tc>
          <w:tcPr>
            <w:tcW w:w="1090" w:type="dxa"/>
            <w:tcBorders>
              <w:left w:val="nil"/>
            </w:tcBorders>
          </w:tcPr>
          <w:p w:rsidR="00C716E5" w:rsidRDefault="00C716E5" w:rsidP="007936EB">
            <w:pPr>
              <w:jc w:val="center"/>
              <w:rPr>
                <w:sz w:val="22"/>
              </w:rPr>
            </w:pPr>
            <w:r>
              <w:rPr>
                <w:sz w:val="22"/>
              </w:rPr>
              <w:t>1514</w:t>
            </w:r>
          </w:p>
        </w:tc>
        <w:tc>
          <w:tcPr>
            <w:tcW w:w="900" w:type="dxa"/>
            <w:vAlign w:val="center"/>
          </w:tcPr>
          <w:p w:rsidR="00C716E5" w:rsidRDefault="00C716E5" w:rsidP="00631081">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5,3</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4,6</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0,7</w:t>
            </w:r>
          </w:p>
        </w:tc>
        <w:tc>
          <w:tcPr>
            <w:tcW w:w="1080" w:type="dxa"/>
            <w:tcBorders>
              <w:left w:val="nil"/>
            </w:tcBorders>
          </w:tcPr>
          <w:p w:rsidR="00C716E5" w:rsidRDefault="00C716E5" w:rsidP="007936EB">
            <w:pPr>
              <w:jc w:val="center"/>
              <w:rPr>
                <w:sz w:val="22"/>
              </w:rPr>
            </w:pPr>
            <w:r>
              <w:rPr>
                <w:sz w:val="22"/>
              </w:rPr>
              <w:t>1551</w:t>
            </w:r>
          </w:p>
        </w:tc>
        <w:tc>
          <w:tcPr>
            <w:tcW w:w="844" w:type="dxa"/>
            <w:vAlign w:val="center"/>
          </w:tcPr>
          <w:p w:rsidR="00C716E5" w:rsidRDefault="00C716E5" w:rsidP="00631081">
            <w:pPr>
              <w:jc w:val="center"/>
              <w:rPr>
                <w:sz w:val="20"/>
              </w:rPr>
            </w:pPr>
            <w:r>
              <w:rPr>
                <w:sz w:val="20"/>
              </w:rPr>
              <w:t>3,0</w:t>
            </w:r>
          </w:p>
        </w:tc>
        <w:tc>
          <w:tcPr>
            <w:tcW w:w="776" w:type="dxa"/>
            <w:tcBorders>
              <w:right w:val="single" w:sz="4" w:space="0" w:color="auto"/>
            </w:tcBorders>
            <w:vAlign w:val="center"/>
          </w:tcPr>
          <w:p w:rsidR="00C716E5" w:rsidRDefault="00780B88" w:rsidP="007936EB">
            <w:pPr>
              <w:jc w:val="center"/>
              <w:rPr>
                <w:sz w:val="20"/>
              </w:rPr>
            </w:pPr>
            <w:r>
              <w:rPr>
                <w:sz w:val="20"/>
              </w:rPr>
              <w:t>5,5</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4,7</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0,8</w:t>
            </w:r>
          </w:p>
        </w:tc>
      </w:tr>
      <w:tr w:rsidR="00C716E5">
        <w:tblPrEx>
          <w:tblCellMar>
            <w:top w:w="0" w:type="dxa"/>
            <w:bottom w:w="0" w:type="dxa"/>
          </w:tblCellMar>
        </w:tblPrEx>
        <w:tc>
          <w:tcPr>
            <w:tcW w:w="568" w:type="dxa"/>
            <w:tcBorders>
              <w:left w:val="double" w:sz="4" w:space="0" w:color="auto"/>
              <w:right w:val="double" w:sz="4" w:space="0" w:color="auto"/>
            </w:tcBorders>
          </w:tcPr>
          <w:p w:rsidR="00C716E5" w:rsidRDefault="00C716E5" w:rsidP="007936EB">
            <w:pPr>
              <w:jc w:val="center"/>
              <w:rPr>
                <w:sz w:val="20"/>
              </w:rPr>
            </w:pPr>
            <w:r>
              <w:rPr>
                <w:sz w:val="20"/>
              </w:rPr>
              <w:t>8</w:t>
            </w:r>
          </w:p>
        </w:tc>
        <w:tc>
          <w:tcPr>
            <w:tcW w:w="2492" w:type="dxa"/>
            <w:tcBorders>
              <w:left w:val="nil"/>
              <w:right w:val="double" w:sz="4" w:space="0" w:color="auto"/>
            </w:tcBorders>
          </w:tcPr>
          <w:p w:rsidR="00C716E5" w:rsidRDefault="00C716E5" w:rsidP="00631081">
            <w:pPr>
              <w:rPr>
                <w:sz w:val="20"/>
                <w:szCs w:val="20"/>
              </w:rPr>
            </w:pPr>
            <w:r>
              <w:rPr>
                <w:sz w:val="20"/>
                <w:szCs w:val="20"/>
              </w:rPr>
              <w:t xml:space="preserve">Тальское </w:t>
            </w:r>
            <w:r w:rsidRPr="00A43018">
              <w:rPr>
                <w:sz w:val="20"/>
                <w:szCs w:val="20"/>
              </w:rPr>
              <w:t>сельское поселение</w:t>
            </w:r>
          </w:p>
        </w:tc>
        <w:tc>
          <w:tcPr>
            <w:tcW w:w="1080" w:type="dxa"/>
            <w:tcBorders>
              <w:left w:val="nil"/>
            </w:tcBorders>
          </w:tcPr>
          <w:p w:rsidR="00C716E5" w:rsidRDefault="00C716E5" w:rsidP="007936EB">
            <w:pPr>
              <w:jc w:val="center"/>
              <w:rPr>
                <w:sz w:val="22"/>
              </w:rPr>
            </w:pPr>
            <w:r>
              <w:rPr>
                <w:sz w:val="22"/>
              </w:rPr>
              <w:t>685</w:t>
            </w:r>
          </w:p>
        </w:tc>
        <w:tc>
          <w:tcPr>
            <w:tcW w:w="900" w:type="dxa"/>
            <w:vAlign w:val="center"/>
          </w:tcPr>
          <w:p w:rsidR="00C716E5" w:rsidRDefault="00C716E5" w:rsidP="007936EB">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2,6</w:t>
            </w:r>
          </w:p>
        </w:tc>
        <w:tc>
          <w:tcPr>
            <w:tcW w:w="766" w:type="dxa"/>
            <w:tcBorders>
              <w:left w:val="single" w:sz="4" w:space="0" w:color="auto"/>
              <w:right w:val="single" w:sz="4" w:space="0" w:color="auto"/>
            </w:tcBorders>
            <w:vAlign w:val="center"/>
          </w:tcPr>
          <w:p w:rsidR="00C716E5" w:rsidRDefault="00C716E5" w:rsidP="00631081">
            <w:pPr>
              <w:jc w:val="center"/>
              <w:rPr>
                <w:sz w:val="20"/>
              </w:rPr>
            </w:pPr>
            <w:r>
              <w:rPr>
                <w:sz w:val="20"/>
              </w:rPr>
              <w:t>2,1</w:t>
            </w:r>
          </w:p>
        </w:tc>
        <w:tc>
          <w:tcPr>
            <w:tcW w:w="664" w:type="dxa"/>
            <w:tcBorders>
              <w:left w:val="single" w:sz="4" w:space="0" w:color="auto"/>
              <w:right w:val="double" w:sz="4" w:space="0" w:color="auto"/>
            </w:tcBorders>
            <w:vAlign w:val="center"/>
          </w:tcPr>
          <w:p w:rsidR="00C716E5" w:rsidRDefault="00C716E5" w:rsidP="007936EB">
            <w:pPr>
              <w:jc w:val="center"/>
              <w:rPr>
                <w:sz w:val="20"/>
              </w:rPr>
            </w:pPr>
            <w:r>
              <w:rPr>
                <w:sz w:val="20"/>
              </w:rPr>
              <w:t>0,5</w:t>
            </w:r>
          </w:p>
        </w:tc>
        <w:tc>
          <w:tcPr>
            <w:tcW w:w="1090" w:type="dxa"/>
            <w:tcBorders>
              <w:left w:val="nil"/>
            </w:tcBorders>
          </w:tcPr>
          <w:p w:rsidR="00C716E5" w:rsidRDefault="00C716E5" w:rsidP="007936EB">
            <w:pPr>
              <w:jc w:val="center"/>
              <w:rPr>
                <w:sz w:val="22"/>
              </w:rPr>
            </w:pPr>
            <w:r>
              <w:rPr>
                <w:sz w:val="22"/>
              </w:rPr>
              <w:t>695</w:t>
            </w:r>
          </w:p>
        </w:tc>
        <w:tc>
          <w:tcPr>
            <w:tcW w:w="900" w:type="dxa"/>
            <w:vAlign w:val="center"/>
          </w:tcPr>
          <w:p w:rsidR="00C716E5" w:rsidRDefault="00C716E5" w:rsidP="00631081">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2,7</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2,1</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0,6</w:t>
            </w:r>
          </w:p>
        </w:tc>
        <w:tc>
          <w:tcPr>
            <w:tcW w:w="1080" w:type="dxa"/>
            <w:tcBorders>
              <w:left w:val="nil"/>
            </w:tcBorders>
          </w:tcPr>
          <w:p w:rsidR="00C716E5" w:rsidRDefault="00C716E5" w:rsidP="007936EB">
            <w:pPr>
              <w:jc w:val="center"/>
              <w:rPr>
                <w:sz w:val="22"/>
              </w:rPr>
            </w:pPr>
            <w:r>
              <w:rPr>
                <w:sz w:val="22"/>
              </w:rPr>
              <w:t>707</w:t>
            </w:r>
          </w:p>
        </w:tc>
        <w:tc>
          <w:tcPr>
            <w:tcW w:w="844" w:type="dxa"/>
            <w:vAlign w:val="center"/>
          </w:tcPr>
          <w:p w:rsidR="00C716E5" w:rsidRDefault="00C716E5" w:rsidP="00631081">
            <w:pPr>
              <w:jc w:val="center"/>
              <w:rPr>
                <w:sz w:val="20"/>
              </w:rPr>
            </w:pPr>
            <w:r>
              <w:rPr>
                <w:sz w:val="20"/>
              </w:rPr>
              <w:t>3,0</w:t>
            </w:r>
          </w:p>
        </w:tc>
        <w:tc>
          <w:tcPr>
            <w:tcW w:w="776" w:type="dxa"/>
            <w:tcBorders>
              <w:right w:val="single" w:sz="4" w:space="0" w:color="auto"/>
            </w:tcBorders>
            <w:vAlign w:val="center"/>
          </w:tcPr>
          <w:p w:rsidR="00C716E5" w:rsidRDefault="00780B88" w:rsidP="007936EB">
            <w:pPr>
              <w:jc w:val="center"/>
              <w:rPr>
                <w:sz w:val="20"/>
              </w:rPr>
            </w:pPr>
            <w:r>
              <w:rPr>
                <w:sz w:val="20"/>
              </w:rPr>
              <w:t>2,8</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2,1</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0,7</w:t>
            </w:r>
          </w:p>
        </w:tc>
      </w:tr>
      <w:tr w:rsidR="00C716E5">
        <w:tblPrEx>
          <w:tblCellMar>
            <w:top w:w="0" w:type="dxa"/>
            <w:bottom w:w="0" w:type="dxa"/>
          </w:tblCellMar>
        </w:tblPrEx>
        <w:tc>
          <w:tcPr>
            <w:tcW w:w="568" w:type="dxa"/>
            <w:tcBorders>
              <w:left w:val="double" w:sz="4" w:space="0" w:color="auto"/>
              <w:right w:val="double" w:sz="4" w:space="0" w:color="auto"/>
            </w:tcBorders>
          </w:tcPr>
          <w:p w:rsidR="00C716E5" w:rsidRDefault="00C716E5" w:rsidP="007936EB">
            <w:pPr>
              <w:jc w:val="center"/>
              <w:rPr>
                <w:sz w:val="20"/>
              </w:rPr>
            </w:pPr>
            <w:r>
              <w:rPr>
                <w:sz w:val="20"/>
              </w:rPr>
              <w:t>9</w:t>
            </w:r>
          </w:p>
        </w:tc>
        <w:tc>
          <w:tcPr>
            <w:tcW w:w="2492" w:type="dxa"/>
            <w:tcBorders>
              <w:left w:val="nil"/>
              <w:right w:val="double" w:sz="4" w:space="0" w:color="auto"/>
            </w:tcBorders>
          </w:tcPr>
          <w:p w:rsidR="00C716E5" w:rsidRDefault="00C716E5" w:rsidP="00631081">
            <w:pPr>
              <w:rPr>
                <w:sz w:val="20"/>
                <w:szCs w:val="20"/>
              </w:rPr>
            </w:pPr>
            <w:r>
              <w:rPr>
                <w:sz w:val="20"/>
                <w:szCs w:val="20"/>
              </w:rPr>
              <w:t xml:space="preserve">Попереченское </w:t>
            </w:r>
            <w:r w:rsidRPr="00A43018">
              <w:rPr>
                <w:sz w:val="20"/>
                <w:szCs w:val="20"/>
              </w:rPr>
              <w:t>сельское поселение</w:t>
            </w:r>
          </w:p>
        </w:tc>
        <w:tc>
          <w:tcPr>
            <w:tcW w:w="1080" w:type="dxa"/>
            <w:tcBorders>
              <w:left w:val="nil"/>
            </w:tcBorders>
          </w:tcPr>
          <w:p w:rsidR="00C716E5" w:rsidRDefault="00C716E5" w:rsidP="007936EB">
            <w:pPr>
              <w:jc w:val="center"/>
              <w:rPr>
                <w:sz w:val="22"/>
              </w:rPr>
            </w:pPr>
            <w:r>
              <w:rPr>
                <w:sz w:val="22"/>
              </w:rPr>
              <w:t>365</w:t>
            </w:r>
          </w:p>
        </w:tc>
        <w:tc>
          <w:tcPr>
            <w:tcW w:w="900" w:type="dxa"/>
            <w:vAlign w:val="center"/>
          </w:tcPr>
          <w:p w:rsidR="00C716E5" w:rsidRDefault="00C716E5" w:rsidP="007936EB">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1,4</w:t>
            </w:r>
          </w:p>
        </w:tc>
        <w:tc>
          <w:tcPr>
            <w:tcW w:w="766" w:type="dxa"/>
            <w:tcBorders>
              <w:left w:val="single" w:sz="4" w:space="0" w:color="auto"/>
              <w:right w:val="single" w:sz="4" w:space="0" w:color="auto"/>
            </w:tcBorders>
            <w:vAlign w:val="center"/>
          </w:tcPr>
          <w:p w:rsidR="00C716E5" w:rsidRDefault="00C716E5" w:rsidP="00631081">
            <w:pPr>
              <w:jc w:val="center"/>
              <w:rPr>
                <w:sz w:val="20"/>
              </w:rPr>
            </w:pPr>
            <w:r>
              <w:rPr>
                <w:sz w:val="20"/>
              </w:rPr>
              <w:t>1,1</w:t>
            </w:r>
          </w:p>
        </w:tc>
        <w:tc>
          <w:tcPr>
            <w:tcW w:w="664" w:type="dxa"/>
            <w:tcBorders>
              <w:left w:val="single" w:sz="4" w:space="0" w:color="auto"/>
              <w:right w:val="double" w:sz="4" w:space="0" w:color="auto"/>
            </w:tcBorders>
            <w:vAlign w:val="center"/>
          </w:tcPr>
          <w:p w:rsidR="00C716E5" w:rsidRDefault="00C716E5" w:rsidP="007936EB">
            <w:pPr>
              <w:jc w:val="center"/>
              <w:rPr>
                <w:sz w:val="20"/>
              </w:rPr>
            </w:pPr>
            <w:r>
              <w:rPr>
                <w:sz w:val="20"/>
              </w:rPr>
              <w:t>0,3</w:t>
            </w:r>
          </w:p>
        </w:tc>
        <w:tc>
          <w:tcPr>
            <w:tcW w:w="1090" w:type="dxa"/>
            <w:tcBorders>
              <w:left w:val="nil"/>
            </w:tcBorders>
          </w:tcPr>
          <w:p w:rsidR="00C716E5" w:rsidRDefault="00C716E5" w:rsidP="007936EB">
            <w:pPr>
              <w:jc w:val="center"/>
              <w:rPr>
                <w:sz w:val="22"/>
              </w:rPr>
            </w:pPr>
            <w:r>
              <w:rPr>
                <w:sz w:val="22"/>
              </w:rPr>
              <w:t>365</w:t>
            </w:r>
          </w:p>
        </w:tc>
        <w:tc>
          <w:tcPr>
            <w:tcW w:w="900" w:type="dxa"/>
            <w:vAlign w:val="center"/>
          </w:tcPr>
          <w:p w:rsidR="00C716E5" w:rsidRDefault="00C716E5" w:rsidP="00631081">
            <w:pPr>
              <w:jc w:val="center"/>
              <w:rPr>
                <w:sz w:val="20"/>
              </w:rPr>
            </w:pPr>
            <w:r>
              <w:rPr>
                <w:sz w:val="20"/>
              </w:rPr>
              <w:t>3,0</w:t>
            </w:r>
          </w:p>
        </w:tc>
        <w:tc>
          <w:tcPr>
            <w:tcW w:w="720" w:type="dxa"/>
            <w:tcBorders>
              <w:right w:val="single" w:sz="4" w:space="0" w:color="auto"/>
            </w:tcBorders>
            <w:vAlign w:val="center"/>
          </w:tcPr>
          <w:p w:rsidR="00C716E5" w:rsidRDefault="00C716E5" w:rsidP="007936EB">
            <w:pPr>
              <w:jc w:val="center"/>
              <w:rPr>
                <w:sz w:val="20"/>
              </w:rPr>
            </w:pPr>
            <w:r>
              <w:rPr>
                <w:sz w:val="20"/>
              </w:rPr>
              <w:t>1,5</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1,1</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0,4</w:t>
            </w:r>
          </w:p>
        </w:tc>
        <w:tc>
          <w:tcPr>
            <w:tcW w:w="1080" w:type="dxa"/>
            <w:tcBorders>
              <w:left w:val="nil"/>
            </w:tcBorders>
          </w:tcPr>
          <w:p w:rsidR="00C716E5" w:rsidRDefault="00C716E5" w:rsidP="007936EB">
            <w:pPr>
              <w:jc w:val="center"/>
              <w:rPr>
                <w:sz w:val="22"/>
              </w:rPr>
            </w:pPr>
            <w:r>
              <w:rPr>
                <w:sz w:val="22"/>
              </w:rPr>
              <w:t>370</w:t>
            </w:r>
          </w:p>
        </w:tc>
        <w:tc>
          <w:tcPr>
            <w:tcW w:w="844" w:type="dxa"/>
            <w:vAlign w:val="center"/>
          </w:tcPr>
          <w:p w:rsidR="00C716E5" w:rsidRDefault="00C716E5" w:rsidP="00631081">
            <w:pPr>
              <w:jc w:val="center"/>
              <w:rPr>
                <w:sz w:val="20"/>
              </w:rPr>
            </w:pPr>
            <w:r>
              <w:rPr>
                <w:sz w:val="20"/>
              </w:rPr>
              <w:t>3,0</w:t>
            </w:r>
          </w:p>
        </w:tc>
        <w:tc>
          <w:tcPr>
            <w:tcW w:w="776" w:type="dxa"/>
            <w:tcBorders>
              <w:right w:val="single" w:sz="4" w:space="0" w:color="auto"/>
            </w:tcBorders>
            <w:vAlign w:val="center"/>
          </w:tcPr>
          <w:p w:rsidR="00C716E5" w:rsidRDefault="00780B88" w:rsidP="007936EB">
            <w:pPr>
              <w:jc w:val="center"/>
              <w:rPr>
                <w:sz w:val="20"/>
              </w:rPr>
            </w:pPr>
            <w:r>
              <w:rPr>
                <w:sz w:val="20"/>
              </w:rPr>
              <w:t>1,6</w:t>
            </w:r>
          </w:p>
        </w:tc>
        <w:tc>
          <w:tcPr>
            <w:tcW w:w="720" w:type="dxa"/>
            <w:tcBorders>
              <w:left w:val="single" w:sz="4" w:space="0" w:color="auto"/>
              <w:right w:val="single" w:sz="4" w:space="0" w:color="auto"/>
            </w:tcBorders>
            <w:vAlign w:val="center"/>
          </w:tcPr>
          <w:p w:rsidR="00C716E5" w:rsidRDefault="00C716E5" w:rsidP="007936EB">
            <w:pPr>
              <w:jc w:val="center"/>
              <w:rPr>
                <w:sz w:val="20"/>
              </w:rPr>
            </w:pPr>
            <w:r>
              <w:rPr>
                <w:sz w:val="20"/>
              </w:rPr>
              <w:t>1,1</w:t>
            </w:r>
          </w:p>
        </w:tc>
        <w:tc>
          <w:tcPr>
            <w:tcW w:w="720" w:type="dxa"/>
            <w:tcBorders>
              <w:left w:val="single" w:sz="4" w:space="0" w:color="auto"/>
              <w:right w:val="double" w:sz="4" w:space="0" w:color="auto"/>
            </w:tcBorders>
            <w:vAlign w:val="center"/>
          </w:tcPr>
          <w:p w:rsidR="00C716E5" w:rsidRDefault="00C716E5" w:rsidP="007936EB">
            <w:pPr>
              <w:jc w:val="center"/>
              <w:rPr>
                <w:sz w:val="20"/>
              </w:rPr>
            </w:pPr>
            <w:r>
              <w:rPr>
                <w:sz w:val="20"/>
              </w:rPr>
              <w:t>0,5</w:t>
            </w:r>
          </w:p>
        </w:tc>
      </w:tr>
      <w:tr w:rsidR="00C716E5">
        <w:tblPrEx>
          <w:tblCellMar>
            <w:top w:w="0" w:type="dxa"/>
            <w:bottom w:w="0" w:type="dxa"/>
          </w:tblCellMar>
        </w:tblPrEx>
        <w:tc>
          <w:tcPr>
            <w:tcW w:w="568" w:type="dxa"/>
            <w:tcBorders>
              <w:top w:val="double" w:sz="4" w:space="0" w:color="auto"/>
              <w:left w:val="double" w:sz="4" w:space="0" w:color="auto"/>
              <w:bottom w:val="double" w:sz="4" w:space="0" w:color="auto"/>
              <w:right w:val="double" w:sz="4" w:space="0" w:color="auto"/>
            </w:tcBorders>
          </w:tcPr>
          <w:p w:rsidR="00C716E5" w:rsidRDefault="00C716E5" w:rsidP="007936EB">
            <w:pPr>
              <w:jc w:val="center"/>
            </w:pPr>
          </w:p>
        </w:tc>
        <w:tc>
          <w:tcPr>
            <w:tcW w:w="2492" w:type="dxa"/>
            <w:tcBorders>
              <w:top w:val="double" w:sz="4" w:space="0" w:color="auto"/>
              <w:left w:val="nil"/>
              <w:bottom w:val="double" w:sz="4" w:space="0" w:color="auto"/>
              <w:right w:val="double" w:sz="4" w:space="0" w:color="auto"/>
            </w:tcBorders>
          </w:tcPr>
          <w:p w:rsidR="00C716E5" w:rsidRDefault="00C716E5" w:rsidP="007936EB">
            <w:pPr>
              <w:rPr>
                <w:b/>
                <w:sz w:val="22"/>
              </w:rPr>
            </w:pPr>
            <w:r>
              <w:rPr>
                <w:b/>
                <w:sz w:val="22"/>
              </w:rPr>
              <w:t>Всего по району</w:t>
            </w:r>
          </w:p>
        </w:tc>
        <w:tc>
          <w:tcPr>
            <w:tcW w:w="1080" w:type="dxa"/>
            <w:tcBorders>
              <w:top w:val="double" w:sz="4" w:space="0" w:color="auto"/>
              <w:left w:val="nil"/>
              <w:bottom w:val="double" w:sz="4" w:space="0" w:color="auto"/>
            </w:tcBorders>
            <w:vAlign w:val="center"/>
          </w:tcPr>
          <w:p w:rsidR="00C716E5" w:rsidRDefault="00C716E5" w:rsidP="007936EB">
            <w:pPr>
              <w:jc w:val="center"/>
              <w:rPr>
                <w:b/>
                <w:sz w:val="20"/>
              </w:rPr>
            </w:pPr>
            <w:r>
              <w:rPr>
                <w:b/>
                <w:sz w:val="20"/>
              </w:rPr>
              <w:t>9190</w:t>
            </w:r>
          </w:p>
        </w:tc>
        <w:tc>
          <w:tcPr>
            <w:tcW w:w="900" w:type="dxa"/>
            <w:tcBorders>
              <w:top w:val="double" w:sz="4" w:space="0" w:color="auto"/>
              <w:bottom w:val="double" w:sz="4" w:space="0" w:color="auto"/>
            </w:tcBorders>
            <w:vAlign w:val="center"/>
          </w:tcPr>
          <w:p w:rsidR="00C716E5" w:rsidRDefault="00C716E5" w:rsidP="007936EB">
            <w:pPr>
              <w:jc w:val="center"/>
              <w:rPr>
                <w:b/>
                <w:sz w:val="20"/>
              </w:rPr>
            </w:pPr>
            <w:r>
              <w:rPr>
                <w:b/>
                <w:sz w:val="20"/>
              </w:rPr>
              <w:t>3,0</w:t>
            </w:r>
          </w:p>
        </w:tc>
        <w:tc>
          <w:tcPr>
            <w:tcW w:w="720" w:type="dxa"/>
            <w:tcBorders>
              <w:top w:val="double" w:sz="4" w:space="0" w:color="auto"/>
              <w:bottom w:val="double" w:sz="4" w:space="0" w:color="auto"/>
              <w:right w:val="single" w:sz="4" w:space="0" w:color="auto"/>
            </w:tcBorders>
            <w:vAlign w:val="center"/>
          </w:tcPr>
          <w:p w:rsidR="00C716E5" w:rsidRDefault="00C716E5" w:rsidP="007936EB">
            <w:pPr>
              <w:jc w:val="center"/>
              <w:rPr>
                <w:b/>
                <w:sz w:val="20"/>
              </w:rPr>
            </w:pPr>
            <w:r>
              <w:rPr>
                <w:b/>
                <w:sz w:val="20"/>
              </w:rPr>
              <w:t>36,7</w:t>
            </w:r>
          </w:p>
        </w:tc>
        <w:tc>
          <w:tcPr>
            <w:tcW w:w="766" w:type="dxa"/>
            <w:tcBorders>
              <w:top w:val="double" w:sz="4" w:space="0" w:color="auto"/>
              <w:left w:val="single" w:sz="4" w:space="0" w:color="auto"/>
              <w:bottom w:val="double" w:sz="4" w:space="0" w:color="auto"/>
              <w:right w:val="single" w:sz="4" w:space="0" w:color="auto"/>
            </w:tcBorders>
            <w:vAlign w:val="center"/>
          </w:tcPr>
          <w:p w:rsidR="00C716E5" w:rsidRDefault="00C716E5" w:rsidP="00631081">
            <w:pPr>
              <w:jc w:val="center"/>
              <w:rPr>
                <w:b/>
                <w:sz w:val="20"/>
              </w:rPr>
            </w:pPr>
            <w:r>
              <w:rPr>
                <w:b/>
                <w:sz w:val="20"/>
              </w:rPr>
              <w:t>27,7</w:t>
            </w:r>
          </w:p>
        </w:tc>
        <w:tc>
          <w:tcPr>
            <w:tcW w:w="664" w:type="dxa"/>
            <w:tcBorders>
              <w:top w:val="double" w:sz="4" w:space="0" w:color="auto"/>
              <w:left w:val="single" w:sz="4" w:space="0" w:color="auto"/>
              <w:bottom w:val="double" w:sz="4" w:space="0" w:color="auto"/>
              <w:right w:val="double" w:sz="4" w:space="0" w:color="auto"/>
            </w:tcBorders>
            <w:vAlign w:val="center"/>
          </w:tcPr>
          <w:p w:rsidR="00C716E5" w:rsidRDefault="00C716E5" w:rsidP="007936EB">
            <w:pPr>
              <w:jc w:val="center"/>
              <w:rPr>
                <w:b/>
                <w:sz w:val="20"/>
              </w:rPr>
            </w:pPr>
            <w:r>
              <w:rPr>
                <w:b/>
                <w:sz w:val="20"/>
              </w:rPr>
              <w:t>9,0</w:t>
            </w:r>
          </w:p>
        </w:tc>
        <w:tc>
          <w:tcPr>
            <w:tcW w:w="1090" w:type="dxa"/>
            <w:tcBorders>
              <w:top w:val="double" w:sz="4" w:space="0" w:color="auto"/>
              <w:left w:val="nil"/>
              <w:bottom w:val="double" w:sz="4" w:space="0" w:color="auto"/>
            </w:tcBorders>
            <w:vAlign w:val="center"/>
          </w:tcPr>
          <w:p w:rsidR="00C716E5" w:rsidRDefault="00C716E5" w:rsidP="007936EB">
            <w:pPr>
              <w:jc w:val="center"/>
              <w:rPr>
                <w:b/>
                <w:sz w:val="20"/>
              </w:rPr>
            </w:pPr>
            <w:r>
              <w:rPr>
                <w:b/>
                <w:sz w:val="20"/>
              </w:rPr>
              <w:t>9258</w:t>
            </w:r>
          </w:p>
        </w:tc>
        <w:tc>
          <w:tcPr>
            <w:tcW w:w="900" w:type="dxa"/>
            <w:tcBorders>
              <w:top w:val="double" w:sz="4" w:space="0" w:color="auto"/>
              <w:bottom w:val="double" w:sz="4" w:space="0" w:color="auto"/>
            </w:tcBorders>
            <w:vAlign w:val="center"/>
          </w:tcPr>
          <w:p w:rsidR="00C716E5" w:rsidRDefault="00C716E5" w:rsidP="00631081">
            <w:pPr>
              <w:jc w:val="center"/>
              <w:rPr>
                <w:b/>
                <w:sz w:val="20"/>
              </w:rPr>
            </w:pPr>
            <w:r>
              <w:rPr>
                <w:b/>
                <w:sz w:val="20"/>
              </w:rPr>
              <w:t>3,0</w:t>
            </w:r>
          </w:p>
        </w:tc>
        <w:tc>
          <w:tcPr>
            <w:tcW w:w="720" w:type="dxa"/>
            <w:tcBorders>
              <w:top w:val="double" w:sz="4" w:space="0" w:color="auto"/>
              <w:bottom w:val="double" w:sz="4" w:space="0" w:color="auto"/>
            </w:tcBorders>
            <w:vAlign w:val="center"/>
          </w:tcPr>
          <w:p w:rsidR="00C716E5" w:rsidRDefault="00C716E5" w:rsidP="007936EB">
            <w:pPr>
              <w:jc w:val="center"/>
              <w:rPr>
                <w:b/>
                <w:sz w:val="20"/>
              </w:rPr>
            </w:pPr>
            <w:r>
              <w:rPr>
                <w:b/>
                <w:sz w:val="20"/>
              </w:rPr>
              <w:t>38,1</w:t>
            </w:r>
          </w:p>
        </w:tc>
        <w:tc>
          <w:tcPr>
            <w:tcW w:w="720" w:type="dxa"/>
            <w:tcBorders>
              <w:top w:val="double" w:sz="4" w:space="0" w:color="auto"/>
              <w:bottom w:val="double" w:sz="4" w:space="0" w:color="auto"/>
            </w:tcBorders>
            <w:vAlign w:val="center"/>
          </w:tcPr>
          <w:p w:rsidR="00C716E5" w:rsidRDefault="00C716E5" w:rsidP="007936EB">
            <w:pPr>
              <w:jc w:val="center"/>
              <w:rPr>
                <w:b/>
                <w:sz w:val="20"/>
              </w:rPr>
            </w:pPr>
            <w:r>
              <w:rPr>
                <w:b/>
                <w:sz w:val="20"/>
              </w:rPr>
              <w:t>27,9</w:t>
            </w:r>
          </w:p>
        </w:tc>
        <w:tc>
          <w:tcPr>
            <w:tcW w:w="720" w:type="dxa"/>
            <w:tcBorders>
              <w:top w:val="double" w:sz="4" w:space="0" w:color="auto"/>
              <w:bottom w:val="double" w:sz="4" w:space="0" w:color="auto"/>
            </w:tcBorders>
            <w:vAlign w:val="center"/>
          </w:tcPr>
          <w:p w:rsidR="00C716E5" w:rsidRDefault="00C716E5" w:rsidP="007936EB">
            <w:pPr>
              <w:jc w:val="center"/>
              <w:rPr>
                <w:b/>
                <w:sz w:val="20"/>
              </w:rPr>
            </w:pPr>
            <w:r>
              <w:rPr>
                <w:b/>
                <w:sz w:val="20"/>
              </w:rPr>
              <w:t>10,2</w:t>
            </w:r>
          </w:p>
        </w:tc>
        <w:tc>
          <w:tcPr>
            <w:tcW w:w="1080" w:type="dxa"/>
            <w:tcBorders>
              <w:top w:val="double" w:sz="4" w:space="0" w:color="auto"/>
              <w:bottom w:val="double" w:sz="4" w:space="0" w:color="auto"/>
            </w:tcBorders>
            <w:vAlign w:val="center"/>
          </w:tcPr>
          <w:p w:rsidR="00C716E5" w:rsidRDefault="00C716E5" w:rsidP="007936EB">
            <w:pPr>
              <w:jc w:val="center"/>
              <w:rPr>
                <w:b/>
                <w:sz w:val="20"/>
              </w:rPr>
            </w:pPr>
            <w:r>
              <w:rPr>
                <w:b/>
                <w:sz w:val="20"/>
              </w:rPr>
              <w:t>9383</w:t>
            </w:r>
          </w:p>
        </w:tc>
        <w:tc>
          <w:tcPr>
            <w:tcW w:w="844" w:type="dxa"/>
            <w:tcBorders>
              <w:top w:val="double" w:sz="4" w:space="0" w:color="auto"/>
              <w:bottom w:val="double" w:sz="4" w:space="0" w:color="auto"/>
            </w:tcBorders>
            <w:vAlign w:val="center"/>
          </w:tcPr>
          <w:p w:rsidR="00C716E5" w:rsidRDefault="00C716E5" w:rsidP="00631081">
            <w:pPr>
              <w:jc w:val="center"/>
              <w:rPr>
                <w:b/>
                <w:sz w:val="20"/>
              </w:rPr>
            </w:pPr>
            <w:r>
              <w:rPr>
                <w:b/>
                <w:sz w:val="20"/>
              </w:rPr>
              <w:t>3,0</w:t>
            </w:r>
          </w:p>
        </w:tc>
        <w:tc>
          <w:tcPr>
            <w:tcW w:w="776" w:type="dxa"/>
            <w:tcBorders>
              <w:top w:val="double" w:sz="4" w:space="0" w:color="auto"/>
              <w:bottom w:val="double" w:sz="4" w:space="0" w:color="auto"/>
              <w:right w:val="single" w:sz="4" w:space="0" w:color="auto"/>
            </w:tcBorders>
            <w:vAlign w:val="center"/>
          </w:tcPr>
          <w:p w:rsidR="00C716E5" w:rsidRDefault="00780B88" w:rsidP="007936EB">
            <w:pPr>
              <w:jc w:val="center"/>
              <w:rPr>
                <w:b/>
                <w:sz w:val="20"/>
              </w:rPr>
            </w:pPr>
            <w:r>
              <w:rPr>
                <w:b/>
                <w:sz w:val="20"/>
              </w:rPr>
              <w:t>39,3</w:t>
            </w:r>
          </w:p>
        </w:tc>
        <w:tc>
          <w:tcPr>
            <w:tcW w:w="720" w:type="dxa"/>
            <w:tcBorders>
              <w:top w:val="double" w:sz="4" w:space="0" w:color="auto"/>
              <w:left w:val="single" w:sz="4" w:space="0" w:color="auto"/>
              <w:bottom w:val="double" w:sz="4" w:space="0" w:color="auto"/>
              <w:right w:val="single" w:sz="4" w:space="0" w:color="auto"/>
            </w:tcBorders>
            <w:vAlign w:val="center"/>
          </w:tcPr>
          <w:p w:rsidR="00C716E5" w:rsidRDefault="00780B88" w:rsidP="007936EB">
            <w:pPr>
              <w:jc w:val="center"/>
              <w:rPr>
                <w:b/>
                <w:sz w:val="20"/>
              </w:rPr>
            </w:pPr>
            <w:r>
              <w:rPr>
                <w:b/>
                <w:sz w:val="20"/>
              </w:rPr>
              <w:t>28,0</w:t>
            </w:r>
          </w:p>
        </w:tc>
        <w:tc>
          <w:tcPr>
            <w:tcW w:w="720" w:type="dxa"/>
            <w:tcBorders>
              <w:top w:val="double" w:sz="4" w:space="0" w:color="auto"/>
              <w:left w:val="single" w:sz="4" w:space="0" w:color="auto"/>
              <w:bottom w:val="double" w:sz="4" w:space="0" w:color="auto"/>
              <w:right w:val="double" w:sz="4" w:space="0" w:color="auto"/>
            </w:tcBorders>
            <w:vAlign w:val="center"/>
          </w:tcPr>
          <w:p w:rsidR="00C716E5" w:rsidRDefault="00780B88" w:rsidP="007936EB">
            <w:pPr>
              <w:jc w:val="center"/>
              <w:rPr>
                <w:b/>
                <w:sz w:val="20"/>
              </w:rPr>
            </w:pPr>
            <w:r>
              <w:rPr>
                <w:b/>
                <w:sz w:val="20"/>
              </w:rPr>
              <w:t>11,3</w:t>
            </w:r>
          </w:p>
        </w:tc>
      </w:tr>
    </w:tbl>
    <w:p w:rsidR="00977C45" w:rsidRDefault="00977C45" w:rsidP="0060575C">
      <w:pPr>
        <w:jc w:val="center"/>
        <w:rPr>
          <w:b/>
          <w:sz w:val="28"/>
          <w:szCs w:val="28"/>
        </w:rPr>
      </w:pPr>
    </w:p>
    <w:p w:rsidR="00977C45" w:rsidRDefault="00977C45" w:rsidP="0060575C">
      <w:pPr>
        <w:jc w:val="center"/>
        <w:rPr>
          <w:b/>
          <w:sz w:val="28"/>
          <w:szCs w:val="28"/>
        </w:rPr>
      </w:pPr>
    </w:p>
    <w:p w:rsidR="009A66AD" w:rsidRDefault="009A66AD" w:rsidP="0060575C">
      <w:pPr>
        <w:spacing w:line="360" w:lineRule="auto"/>
        <w:ind w:right="-1"/>
        <w:jc w:val="both"/>
        <w:rPr>
          <w:sz w:val="28"/>
        </w:rPr>
        <w:sectPr w:rsidR="009A66AD" w:rsidSect="00B17A9C">
          <w:footerReference w:type="even" r:id="rId13"/>
          <w:footerReference w:type="default" r:id="rId14"/>
          <w:pgSz w:w="16840" w:h="11907" w:orient="landscape" w:code="9"/>
          <w:pgMar w:top="567" w:right="567" w:bottom="1134" w:left="539" w:header="720" w:footer="720" w:gutter="0"/>
          <w:cols w:space="720"/>
        </w:sectPr>
      </w:pPr>
    </w:p>
    <w:p w:rsidR="0060575C" w:rsidRDefault="00E8515C" w:rsidP="00500688">
      <w:pPr>
        <w:ind w:right="-1"/>
        <w:jc w:val="center"/>
        <w:rPr>
          <w:b/>
          <w:sz w:val="32"/>
          <w:szCs w:val="32"/>
        </w:rPr>
      </w:pPr>
      <w:r>
        <w:rPr>
          <w:b/>
          <w:sz w:val="32"/>
          <w:szCs w:val="32"/>
        </w:rPr>
        <w:t>2. Цель и задачи Программы</w:t>
      </w:r>
    </w:p>
    <w:p w:rsidR="00E8515C" w:rsidRDefault="00E8515C" w:rsidP="00500688">
      <w:pPr>
        <w:ind w:right="-1" w:firstLine="720"/>
        <w:rPr>
          <w:sz w:val="28"/>
          <w:szCs w:val="28"/>
        </w:rPr>
      </w:pPr>
    </w:p>
    <w:p w:rsidR="009F2385" w:rsidRDefault="00E8515C" w:rsidP="009F2385">
      <w:pPr>
        <w:ind w:right="-1" w:firstLine="720"/>
        <w:jc w:val="both"/>
        <w:rPr>
          <w:sz w:val="28"/>
          <w:szCs w:val="28"/>
        </w:rPr>
      </w:pPr>
      <w:r w:rsidRPr="00E8515C">
        <w:rPr>
          <w:sz w:val="28"/>
          <w:szCs w:val="28"/>
        </w:rPr>
        <w:t xml:space="preserve">Целью Программы является </w:t>
      </w:r>
      <w:r w:rsidR="009F2385">
        <w:rPr>
          <w:sz w:val="28"/>
          <w:szCs w:val="28"/>
        </w:rPr>
        <w:t xml:space="preserve">- качественное и надежное обеспечение коммунальными услугами потребителей </w:t>
      </w:r>
      <w:r w:rsidR="00A27F59">
        <w:rPr>
          <w:sz w:val="28"/>
          <w:szCs w:val="28"/>
        </w:rPr>
        <w:t xml:space="preserve">Юргинского </w:t>
      </w:r>
      <w:r w:rsidR="009F2385">
        <w:rPr>
          <w:sz w:val="28"/>
          <w:szCs w:val="28"/>
        </w:rPr>
        <w:t xml:space="preserve">муниципального </w:t>
      </w:r>
      <w:r w:rsidR="00A27F59">
        <w:rPr>
          <w:sz w:val="28"/>
          <w:szCs w:val="28"/>
        </w:rPr>
        <w:t xml:space="preserve"> района</w:t>
      </w:r>
      <w:r w:rsidR="00CC2751">
        <w:rPr>
          <w:sz w:val="28"/>
          <w:szCs w:val="28"/>
        </w:rPr>
        <w:t xml:space="preserve"> </w:t>
      </w:r>
      <w:r w:rsidR="009F2385">
        <w:rPr>
          <w:sz w:val="28"/>
          <w:szCs w:val="28"/>
        </w:rPr>
        <w:t xml:space="preserve"> </w:t>
      </w:r>
      <w:r w:rsidR="00203153">
        <w:rPr>
          <w:sz w:val="28"/>
        </w:rPr>
        <w:t>Кемеровской</w:t>
      </w:r>
      <w:r w:rsidR="009F2385">
        <w:rPr>
          <w:sz w:val="28"/>
          <w:szCs w:val="28"/>
        </w:rPr>
        <w:t xml:space="preserve"> области.</w:t>
      </w:r>
    </w:p>
    <w:p w:rsidR="00E8515C" w:rsidRDefault="00E8515C" w:rsidP="009F2385">
      <w:pPr>
        <w:ind w:right="-1" w:firstLine="720"/>
        <w:jc w:val="both"/>
        <w:rPr>
          <w:sz w:val="28"/>
        </w:rPr>
      </w:pPr>
      <w:r w:rsidRPr="00E8515C">
        <w:rPr>
          <w:sz w:val="28"/>
        </w:rPr>
        <w:t>В ходе реализации Программы</w:t>
      </w:r>
      <w:r>
        <w:rPr>
          <w:sz w:val="28"/>
        </w:rPr>
        <w:t xml:space="preserve"> предусматривается обеспечить решение следующих задач:</w:t>
      </w:r>
    </w:p>
    <w:p w:rsidR="009F2385" w:rsidRDefault="009F2385" w:rsidP="009F2385">
      <w:pPr>
        <w:ind w:right="-1" w:firstLine="720"/>
        <w:jc w:val="both"/>
        <w:rPr>
          <w:sz w:val="28"/>
        </w:rPr>
      </w:pPr>
      <w:r>
        <w:rPr>
          <w:sz w:val="28"/>
        </w:rPr>
        <w:t>- обеспечение подключения к системам коммунальной инфраструктуры вводимых объектов жилищного фонда и социальной сферы;</w:t>
      </w:r>
    </w:p>
    <w:p w:rsidR="009F2385" w:rsidRDefault="009F2385" w:rsidP="009F2385">
      <w:pPr>
        <w:ind w:right="-1" w:firstLine="720"/>
        <w:jc w:val="both"/>
        <w:rPr>
          <w:sz w:val="28"/>
        </w:rPr>
      </w:pPr>
      <w:r>
        <w:rPr>
          <w:sz w:val="28"/>
        </w:rPr>
        <w:t>- строительство и модернизация  систем коммунальной инфраструктуры и объектов, используемых для утилизации  и захоронения твердых бытовых отходов, в соответствии с потребностями жилищного т промышленного строительства;</w:t>
      </w:r>
    </w:p>
    <w:p w:rsidR="009F2385" w:rsidRDefault="009F2385" w:rsidP="009F2385">
      <w:pPr>
        <w:ind w:right="-1" w:firstLine="720"/>
        <w:jc w:val="both"/>
        <w:rPr>
          <w:sz w:val="28"/>
        </w:rPr>
      </w:pPr>
      <w:r>
        <w:rPr>
          <w:sz w:val="28"/>
        </w:rPr>
        <w:t>- повышение качества производимых организациями коммунального комплекса товаров и оказываемых услуг;</w:t>
      </w:r>
    </w:p>
    <w:p w:rsidR="009F2385" w:rsidRDefault="009F2385" w:rsidP="009F2385">
      <w:pPr>
        <w:ind w:right="-1" w:firstLine="720"/>
        <w:jc w:val="both"/>
        <w:rPr>
          <w:sz w:val="28"/>
        </w:rPr>
      </w:pPr>
      <w:r>
        <w:rPr>
          <w:sz w:val="28"/>
        </w:rPr>
        <w:t xml:space="preserve">- улучшение экологической ситуации на территории </w:t>
      </w:r>
      <w:r w:rsidR="00A27F59">
        <w:rPr>
          <w:sz w:val="28"/>
        </w:rPr>
        <w:t xml:space="preserve">Юргинского </w:t>
      </w:r>
      <w:r>
        <w:rPr>
          <w:sz w:val="28"/>
        </w:rPr>
        <w:t xml:space="preserve">муниципального </w:t>
      </w:r>
      <w:r w:rsidR="00A27F59">
        <w:rPr>
          <w:sz w:val="28"/>
        </w:rPr>
        <w:t xml:space="preserve"> </w:t>
      </w:r>
      <w:r w:rsidR="00CC2751">
        <w:rPr>
          <w:sz w:val="28"/>
        </w:rPr>
        <w:t xml:space="preserve"> район</w:t>
      </w:r>
      <w:r w:rsidR="00A27F59">
        <w:rPr>
          <w:sz w:val="28"/>
        </w:rPr>
        <w:t xml:space="preserve">а </w:t>
      </w:r>
      <w:r>
        <w:rPr>
          <w:sz w:val="28"/>
        </w:rPr>
        <w:t xml:space="preserve"> </w:t>
      </w:r>
      <w:r w:rsidR="00203153">
        <w:rPr>
          <w:sz w:val="28"/>
        </w:rPr>
        <w:t>Кемеровской</w:t>
      </w:r>
      <w:r>
        <w:rPr>
          <w:sz w:val="28"/>
        </w:rPr>
        <w:t xml:space="preserve"> области.</w:t>
      </w:r>
    </w:p>
    <w:p w:rsidR="00E8515C" w:rsidRPr="00E8515C" w:rsidRDefault="00E8515C" w:rsidP="00E8515C">
      <w:pPr>
        <w:ind w:right="-1"/>
        <w:jc w:val="center"/>
        <w:rPr>
          <w:sz w:val="28"/>
          <w:szCs w:val="28"/>
        </w:rPr>
      </w:pPr>
    </w:p>
    <w:p w:rsidR="00C5216E" w:rsidRDefault="00500688" w:rsidP="00500688">
      <w:pPr>
        <w:pStyle w:val="30"/>
        <w:spacing w:line="240" w:lineRule="auto"/>
        <w:jc w:val="center"/>
        <w:rPr>
          <w:b/>
          <w:sz w:val="32"/>
          <w:szCs w:val="32"/>
        </w:rPr>
      </w:pPr>
      <w:r>
        <w:rPr>
          <w:b/>
          <w:sz w:val="32"/>
          <w:szCs w:val="32"/>
        </w:rPr>
        <w:t>3. Срок реализации Программы</w:t>
      </w:r>
    </w:p>
    <w:p w:rsidR="009C7D81" w:rsidRDefault="009C7D81" w:rsidP="001F35CB">
      <w:pPr>
        <w:tabs>
          <w:tab w:val="num" w:pos="0"/>
        </w:tabs>
        <w:ind w:firstLine="426"/>
        <w:jc w:val="center"/>
        <w:rPr>
          <w:sz w:val="28"/>
          <w:szCs w:val="28"/>
        </w:rPr>
      </w:pPr>
    </w:p>
    <w:p w:rsidR="001F35CB" w:rsidRPr="001F35CB" w:rsidRDefault="009C7D81" w:rsidP="009C7D81">
      <w:pPr>
        <w:tabs>
          <w:tab w:val="num" w:pos="0"/>
        </w:tabs>
        <w:ind w:firstLine="426"/>
        <w:rPr>
          <w:sz w:val="28"/>
          <w:szCs w:val="28"/>
        </w:rPr>
      </w:pPr>
      <w:r>
        <w:rPr>
          <w:sz w:val="28"/>
          <w:szCs w:val="28"/>
        </w:rPr>
        <w:t>Срок реализации</w:t>
      </w:r>
      <w:r w:rsidR="00500688" w:rsidRPr="001F35CB">
        <w:rPr>
          <w:sz w:val="28"/>
          <w:szCs w:val="28"/>
        </w:rPr>
        <w:t xml:space="preserve"> Программ</w:t>
      </w:r>
      <w:r w:rsidR="004044A6" w:rsidRPr="001F35CB">
        <w:rPr>
          <w:sz w:val="28"/>
          <w:szCs w:val="28"/>
        </w:rPr>
        <w:t>ы 201</w:t>
      </w:r>
      <w:r w:rsidR="00DB6CA3">
        <w:rPr>
          <w:sz w:val="28"/>
          <w:szCs w:val="28"/>
        </w:rPr>
        <w:t>6</w:t>
      </w:r>
      <w:r w:rsidR="00322F72">
        <w:rPr>
          <w:sz w:val="28"/>
          <w:szCs w:val="28"/>
        </w:rPr>
        <w:t xml:space="preserve"> – 202</w:t>
      </w:r>
      <w:r w:rsidR="009A66AD">
        <w:rPr>
          <w:sz w:val="28"/>
          <w:szCs w:val="28"/>
        </w:rPr>
        <w:t>4</w:t>
      </w:r>
      <w:r>
        <w:rPr>
          <w:sz w:val="28"/>
          <w:szCs w:val="28"/>
        </w:rPr>
        <w:t xml:space="preserve"> годы</w:t>
      </w:r>
      <w:r w:rsidR="00500688" w:rsidRPr="001F35CB">
        <w:rPr>
          <w:sz w:val="28"/>
          <w:szCs w:val="28"/>
        </w:rPr>
        <w:t>.</w:t>
      </w:r>
    </w:p>
    <w:p w:rsidR="001F35CB" w:rsidRDefault="001F35CB" w:rsidP="001F35CB">
      <w:pPr>
        <w:tabs>
          <w:tab w:val="num" w:pos="0"/>
        </w:tabs>
        <w:ind w:firstLine="426"/>
        <w:jc w:val="center"/>
        <w:rPr>
          <w:sz w:val="28"/>
          <w:szCs w:val="28"/>
        </w:rPr>
      </w:pPr>
    </w:p>
    <w:p w:rsidR="001F35CB" w:rsidRPr="001F35CB" w:rsidRDefault="001F35CB" w:rsidP="001F35CB">
      <w:pPr>
        <w:tabs>
          <w:tab w:val="num" w:pos="0"/>
        </w:tabs>
        <w:ind w:firstLine="426"/>
        <w:jc w:val="center"/>
        <w:rPr>
          <w:sz w:val="28"/>
          <w:szCs w:val="28"/>
        </w:rPr>
      </w:pPr>
    </w:p>
    <w:p w:rsidR="001F35CB" w:rsidRPr="003360DB" w:rsidRDefault="001F35CB" w:rsidP="001F35CB">
      <w:pPr>
        <w:tabs>
          <w:tab w:val="num" w:pos="0"/>
        </w:tabs>
        <w:ind w:firstLine="426"/>
        <w:jc w:val="center"/>
        <w:rPr>
          <w:b/>
          <w:sz w:val="32"/>
          <w:szCs w:val="32"/>
        </w:rPr>
      </w:pPr>
      <w:r w:rsidRPr="001F35CB">
        <w:rPr>
          <w:b/>
          <w:sz w:val="32"/>
          <w:szCs w:val="32"/>
        </w:rPr>
        <w:t xml:space="preserve"> </w:t>
      </w:r>
      <w:r w:rsidRPr="003360DB">
        <w:rPr>
          <w:b/>
          <w:sz w:val="32"/>
          <w:szCs w:val="32"/>
        </w:rPr>
        <w:t>4. Общий объем ресурсов, необходимый для реализации Программы и его обоснование</w:t>
      </w:r>
    </w:p>
    <w:p w:rsidR="00500688" w:rsidRPr="00FF10B5" w:rsidRDefault="00500688" w:rsidP="00FF10B5">
      <w:pPr>
        <w:pStyle w:val="30"/>
        <w:spacing w:line="240" w:lineRule="auto"/>
        <w:rPr>
          <w:szCs w:val="28"/>
        </w:rPr>
      </w:pPr>
    </w:p>
    <w:p w:rsidR="001F35CB" w:rsidRDefault="001F35CB" w:rsidP="001F35CB">
      <w:pPr>
        <w:ind w:firstLine="540"/>
        <w:jc w:val="both"/>
        <w:rPr>
          <w:sz w:val="28"/>
          <w:szCs w:val="28"/>
        </w:rPr>
      </w:pPr>
      <w:r>
        <w:rPr>
          <w:sz w:val="28"/>
          <w:szCs w:val="28"/>
        </w:rPr>
        <w:t>Нормативно-правовое, информационное, материально-техническое и финансовое обеспечение выполнения мероприятий Программы осуществляется муниципальным заказчиком</w:t>
      </w:r>
      <w:r w:rsidR="00F7041B">
        <w:rPr>
          <w:sz w:val="28"/>
          <w:szCs w:val="28"/>
        </w:rPr>
        <w:t>,</w:t>
      </w:r>
      <w:r>
        <w:rPr>
          <w:sz w:val="28"/>
          <w:szCs w:val="28"/>
        </w:rPr>
        <w:t xml:space="preserve"> координатором Программы</w:t>
      </w:r>
      <w:r w:rsidR="00F7041B">
        <w:rPr>
          <w:sz w:val="28"/>
          <w:szCs w:val="28"/>
        </w:rPr>
        <w:t xml:space="preserve">, </w:t>
      </w:r>
      <w:r>
        <w:rPr>
          <w:sz w:val="28"/>
          <w:szCs w:val="28"/>
        </w:rPr>
        <w:t xml:space="preserve">администрацией </w:t>
      </w:r>
      <w:r w:rsidR="00A27F59">
        <w:rPr>
          <w:sz w:val="28"/>
          <w:szCs w:val="28"/>
        </w:rPr>
        <w:t xml:space="preserve">Юргинского </w:t>
      </w:r>
      <w:r>
        <w:rPr>
          <w:sz w:val="28"/>
          <w:szCs w:val="28"/>
        </w:rPr>
        <w:t xml:space="preserve">муниципального </w:t>
      </w:r>
      <w:r w:rsidR="00CC2751">
        <w:rPr>
          <w:sz w:val="28"/>
        </w:rPr>
        <w:t>район</w:t>
      </w:r>
      <w:r w:rsidR="00A27F59">
        <w:rPr>
          <w:sz w:val="28"/>
        </w:rPr>
        <w:t>а</w:t>
      </w:r>
      <w:r w:rsidR="00CC2751">
        <w:rPr>
          <w:sz w:val="28"/>
        </w:rPr>
        <w:t xml:space="preserve"> </w:t>
      </w:r>
      <w:r w:rsidR="00203153" w:rsidRPr="00203153">
        <w:rPr>
          <w:sz w:val="28"/>
        </w:rPr>
        <w:t xml:space="preserve"> </w:t>
      </w:r>
      <w:r w:rsidR="00203153">
        <w:rPr>
          <w:sz w:val="28"/>
        </w:rPr>
        <w:t>Кемеровской</w:t>
      </w:r>
      <w:r>
        <w:rPr>
          <w:sz w:val="28"/>
          <w:szCs w:val="28"/>
        </w:rPr>
        <w:t xml:space="preserve"> области.</w:t>
      </w:r>
    </w:p>
    <w:p w:rsidR="001F35CB" w:rsidRDefault="001F35CB" w:rsidP="001F35CB">
      <w:pPr>
        <w:ind w:firstLine="540"/>
        <w:jc w:val="both"/>
        <w:rPr>
          <w:sz w:val="28"/>
          <w:szCs w:val="28"/>
        </w:rPr>
      </w:pPr>
      <w:r>
        <w:rPr>
          <w:sz w:val="28"/>
          <w:szCs w:val="28"/>
        </w:rPr>
        <w:t>Прогнозируемые объемы финансирования мероприятий Программы составляют</w:t>
      </w:r>
      <w:r w:rsidR="00812D20">
        <w:rPr>
          <w:sz w:val="28"/>
          <w:szCs w:val="28"/>
        </w:rPr>
        <w:t xml:space="preserve"> </w:t>
      </w:r>
      <w:r w:rsidR="00AB6F29">
        <w:rPr>
          <w:b/>
          <w:sz w:val="28"/>
          <w:szCs w:val="28"/>
        </w:rPr>
        <w:t>–</w:t>
      </w:r>
      <w:r w:rsidRPr="00812D20">
        <w:rPr>
          <w:b/>
          <w:sz w:val="28"/>
          <w:szCs w:val="28"/>
        </w:rPr>
        <w:t xml:space="preserve"> </w:t>
      </w:r>
      <w:r w:rsidR="008176D8">
        <w:rPr>
          <w:b/>
          <w:sz w:val="28"/>
          <w:szCs w:val="28"/>
        </w:rPr>
        <w:t>776,884</w:t>
      </w:r>
      <w:r w:rsidR="00812D20" w:rsidRPr="00812D20">
        <w:rPr>
          <w:b/>
          <w:sz w:val="28"/>
          <w:szCs w:val="28"/>
        </w:rPr>
        <w:t xml:space="preserve"> млн</w:t>
      </w:r>
      <w:r w:rsidRPr="00812D20">
        <w:rPr>
          <w:b/>
          <w:sz w:val="28"/>
          <w:szCs w:val="28"/>
        </w:rPr>
        <w:t>. рублей</w:t>
      </w:r>
      <w:r>
        <w:rPr>
          <w:sz w:val="28"/>
          <w:szCs w:val="28"/>
        </w:rPr>
        <w:t>, в том числе:</w:t>
      </w:r>
    </w:p>
    <w:p w:rsidR="00A27F59" w:rsidRPr="00812D20" w:rsidRDefault="00A27F59" w:rsidP="001F35CB">
      <w:pPr>
        <w:ind w:firstLine="540"/>
        <w:jc w:val="both"/>
        <w:rPr>
          <w:b/>
          <w:sz w:val="28"/>
          <w:szCs w:val="28"/>
        </w:rPr>
      </w:pPr>
    </w:p>
    <w:p w:rsidR="00812D20" w:rsidRDefault="00DB6CA3" w:rsidP="00CB414B">
      <w:pPr>
        <w:ind w:firstLine="540"/>
        <w:jc w:val="both"/>
        <w:rPr>
          <w:b/>
          <w:sz w:val="28"/>
          <w:szCs w:val="28"/>
        </w:rPr>
      </w:pPr>
      <w:r>
        <w:rPr>
          <w:b/>
          <w:sz w:val="28"/>
          <w:szCs w:val="28"/>
        </w:rPr>
        <w:t xml:space="preserve"> </w:t>
      </w:r>
      <w:r w:rsidR="001F35CB" w:rsidRPr="00812D20">
        <w:rPr>
          <w:b/>
          <w:sz w:val="28"/>
          <w:szCs w:val="28"/>
        </w:rPr>
        <w:t>201</w:t>
      </w:r>
      <w:r w:rsidR="009A66AD" w:rsidRPr="00812D20">
        <w:rPr>
          <w:b/>
          <w:sz w:val="28"/>
          <w:szCs w:val="28"/>
        </w:rPr>
        <w:t>6</w:t>
      </w:r>
      <w:r w:rsidR="001F35CB" w:rsidRPr="00812D20">
        <w:rPr>
          <w:b/>
          <w:sz w:val="28"/>
          <w:szCs w:val="28"/>
        </w:rPr>
        <w:t xml:space="preserve"> год </w:t>
      </w:r>
      <w:r w:rsidR="007A09EE" w:rsidRPr="00812D20">
        <w:rPr>
          <w:b/>
          <w:sz w:val="28"/>
          <w:szCs w:val="28"/>
        </w:rPr>
        <w:t xml:space="preserve">– </w:t>
      </w:r>
      <w:r w:rsidR="008176D8">
        <w:rPr>
          <w:b/>
          <w:sz w:val="28"/>
          <w:szCs w:val="28"/>
        </w:rPr>
        <w:t>157,149</w:t>
      </w:r>
      <w:r w:rsidR="00812D20">
        <w:rPr>
          <w:b/>
          <w:sz w:val="28"/>
          <w:szCs w:val="28"/>
        </w:rPr>
        <w:t xml:space="preserve"> млн</w:t>
      </w:r>
      <w:r w:rsidR="001F35CB" w:rsidRPr="00812D20">
        <w:rPr>
          <w:b/>
          <w:sz w:val="28"/>
          <w:szCs w:val="28"/>
        </w:rPr>
        <w:t xml:space="preserve">. </w:t>
      </w:r>
      <w:r w:rsidR="00812D20">
        <w:rPr>
          <w:b/>
          <w:sz w:val="28"/>
          <w:szCs w:val="28"/>
        </w:rPr>
        <w:t>рублей</w:t>
      </w:r>
      <w:r w:rsidR="00812D20" w:rsidRPr="00812D20">
        <w:rPr>
          <w:b/>
          <w:sz w:val="28"/>
          <w:szCs w:val="28"/>
        </w:rPr>
        <w:t>, в  т.ч.:</w:t>
      </w:r>
    </w:p>
    <w:p w:rsidR="00CB414B" w:rsidRDefault="00CB414B" w:rsidP="00CB414B">
      <w:pPr>
        <w:ind w:firstLine="540"/>
        <w:jc w:val="both"/>
        <w:rPr>
          <w:sz w:val="28"/>
          <w:szCs w:val="28"/>
        </w:rPr>
      </w:pPr>
      <w:r>
        <w:rPr>
          <w:sz w:val="28"/>
          <w:szCs w:val="28"/>
        </w:rPr>
        <w:t xml:space="preserve">- электроснабжение – </w:t>
      </w:r>
      <w:r w:rsidR="008176D8">
        <w:rPr>
          <w:sz w:val="28"/>
          <w:szCs w:val="28"/>
        </w:rPr>
        <w:t>22,295</w:t>
      </w:r>
      <w:r>
        <w:rPr>
          <w:sz w:val="28"/>
          <w:szCs w:val="28"/>
        </w:rPr>
        <w:t xml:space="preserve"> млн. рублей</w:t>
      </w:r>
    </w:p>
    <w:p w:rsidR="001F35CB" w:rsidRDefault="001F35CB" w:rsidP="001F35CB">
      <w:pPr>
        <w:ind w:firstLine="540"/>
        <w:jc w:val="both"/>
        <w:rPr>
          <w:sz w:val="28"/>
          <w:szCs w:val="28"/>
        </w:rPr>
      </w:pPr>
      <w:r>
        <w:rPr>
          <w:sz w:val="28"/>
          <w:szCs w:val="28"/>
        </w:rPr>
        <w:t xml:space="preserve">- теплоснабжение – </w:t>
      </w:r>
      <w:r w:rsidR="00230539">
        <w:rPr>
          <w:sz w:val="28"/>
          <w:szCs w:val="28"/>
        </w:rPr>
        <w:t>7</w:t>
      </w:r>
      <w:r w:rsidR="001A1F34">
        <w:rPr>
          <w:sz w:val="28"/>
          <w:szCs w:val="28"/>
        </w:rPr>
        <w:t>,5 млн</w:t>
      </w:r>
      <w:r w:rsidR="00377EBE">
        <w:rPr>
          <w:sz w:val="28"/>
          <w:szCs w:val="28"/>
        </w:rPr>
        <w:t>. рублей</w:t>
      </w:r>
    </w:p>
    <w:p w:rsidR="007E622F" w:rsidRDefault="007E622F" w:rsidP="007E622F">
      <w:pPr>
        <w:ind w:firstLine="540"/>
        <w:jc w:val="both"/>
        <w:rPr>
          <w:sz w:val="28"/>
          <w:szCs w:val="28"/>
        </w:rPr>
      </w:pPr>
      <w:r>
        <w:rPr>
          <w:sz w:val="28"/>
          <w:szCs w:val="28"/>
        </w:rPr>
        <w:t>- газоснабжение – 108,0 млн. рублей</w:t>
      </w:r>
    </w:p>
    <w:p w:rsidR="001F35CB" w:rsidRDefault="001F35CB" w:rsidP="001F35CB">
      <w:pPr>
        <w:ind w:firstLine="540"/>
        <w:jc w:val="both"/>
        <w:rPr>
          <w:sz w:val="28"/>
          <w:szCs w:val="28"/>
        </w:rPr>
      </w:pPr>
      <w:r>
        <w:rPr>
          <w:sz w:val="28"/>
          <w:szCs w:val="28"/>
        </w:rPr>
        <w:t xml:space="preserve">- водоснабжение – </w:t>
      </w:r>
      <w:r w:rsidR="006270FD">
        <w:rPr>
          <w:sz w:val="28"/>
          <w:szCs w:val="28"/>
        </w:rPr>
        <w:t>3,0</w:t>
      </w:r>
      <w:r w:rsidR="00812D20">
        <w:rPr>
          <w:sz w:val="28"/>
          <w:szCs w:val="28"/>
        </w:rPr>
        <w:t xml:space="preserve"> тыс. рублей</w:t>
      </w:r>
    </w:p>
    <w:p w:rsidR="001F35CB" w:rsidRDefault="001F35CB" w:rsidP="001F35CB">
      <w:pPr>
        <w:ind w:firstLine="540"/>
        <w:jc w:val="both"/>
        <w:rPr>
          <w:sz w:val="28"/>
          <w:szCs w:val="28"/>
        </w:rPr>
      </w:pPr>
      <w:r>
        <w:rPr>
          <w:sz w:val="28"/>
          <w:szCs w:val="28"/>
        </w:rPr>
        <w:t xml:space="preserve">- водоотведение – </w:t>
      </w:r>
      <w:r w:rsidR="00630F80">
        <w:rPr>
          <w:sz w:val="28"/>
          <w:szCs w:val="28"/>
        </w:rPr>
        <w:t>6,234</w:t>
      </w:r>
      <w:r w:rsidR="0058761D">
        <w:rPr>
          <w:sz w:val="28"/>
          <w:szCs w:val="28"/>
        </w:rPr>
        <w:t xml:space="preserve"> млн</w:t>
      </w:r>
      <w:r w:rsidR="00812D20">
        <w:rPr>
          <w:sz w:val="28"/>
          <w:szCs w:val="28"/>
        </w:rPr>
        <w:t>. рублей</w:t>
      </w:r>
    </w:p>
    <w:p w:rsidR="001F35CB" w:rsidRDefault="001F35CB" w:rsidP="001F35CB">
      <w:pPr>
        <w:ind w:firstLine="540"/>
        <w:jc w:val="both"/>
        <w:rPr>
          <w:sz w:val="28"/>
          <w:szCs w:val="28"/>
        </w:rPr>
      </w:pPr>
      <w:r>
        <w:rPr>
          <w:sz w:val="28"/>
          <w:szCs w:val="28"/>
        </w:rPr>
        <w:t xml:space="preserve">- сбор и утилизация ТБО – </w:t>
      </w:r>
      <w:r w:rsidR="00ED4030">
        <w:rPr>
          <w:sz w:val="28"/>
          <w:szCs w:val="28"/>
        </w:rPr>
        <w:t>10,12 млн</w:t>
      </w:r>
      <w:r w:rsidR="00812D20">
        <w:rPr>
          <w:sz w:val="28"/>
          <w:szCs w:val="28"/>
        </w:rPr>
        <w:t>. рублей</w:t>
      </w:r>
    </w:p>
    <w:p w:rsidR="001F35CB" w:rsidRDefault="001F35CB" w:rsidP="001F35CB">
      <w:pPr>
        <w:ind w:firstLine="540"/>
        <w:jc w:val="both"/>
        <w:rPr>
          <w:sz w:val="28"/>
          <w:szCs w:val="28"/>
        </w:rPr>
      </w:pPr>
    </w:p>
    <w:p w:rsidR="00A27F59" w:rsidRDefault="00A27F59" w:rsidP="001F35CB">
      <w:pPr>
        <w:ind w:firstLine="540"/>
        <w:jc w:val="both"/>
        <w:rPr>
          <w:sz w:val="28"/>
          <w:szCs w:val="28"/>
        </w:rPr>
      </w:pPr>
    </w:p>
    <w:p w:rsidR="001F35CB" w:rsidRPr="00A57310" w:rsidRDefault="001F35CB" w:rsidP="001F35CB">
      <w:pPr>
        <w:ind w:firstLine="540"/>
        <w:jc w:val="both"/>
        <w:rPr>
          <w:b/>
          <w:sz w:val="28"/>
          <w:szCs w:val="28"/>
        </w:rPr>
      </w:pPr>
      <w:r w:rsidRPr="00A57310">
        <w:rPr>
          <w:b/>
          <w:sz w:val="28"/>
          <w:szCs w:val="28"/>
        </w:rPr>
        <w:t>201</w:t>
      </w:r>
      <w:r w:rsidR="009A66AD" w:rsidRPr="00A57310">
        <w:rPr>
          <w:b/>
          <w:sz w:val="28"/>
          <w:szCs w:val="28"/>
        </w:rPr>
        <w:t>7</w:t>
      </w:r>
      <w:r w:rsidRPr="00A57310">
        <w:rPr>
          <w:b/>
          <w:sz w:val="28"/>
          <w:szCs w:val="28"/>
        </w:rPr>
        <w:t xml:space="preserve"> год </w:t>
      </w:r>
      <w:r w:rsidR="00812D20">
        <w:rPr>
          <w:b/>
          <w:sz w:val="28"/>
          <w:szCs w:val="28"/>
        </w:rPr>
        <w:t>–</w:t>
      </w:r>
      <w:r w:rsidR="007A09EE" w:rsidRPr="00A57310">
        <w:rPr>
          <w:b/>
          <w:sz w:val="28"/>
          <w:szCs w:val="28"/>
        </w:rPr>
        <w:t xml:space="preserve"> </w:t>
      </w:r>
      <w:r w:rsidR="009E35D6">
        <w:rPr>
          <w:b/>
          <w:sz w:val="28"/>
          <w:szCs w:val="28"/>
        </w:rPr>
        <w:t>74,912</w:t>
      </w:r>
      <w:r w:rsidR="00812D20">
        <w:rPr>
          <w:b/>
          <w:sz w:val="28"/>
          <w:szCs w:val="28"/>
        </w:rPr>
        <w:t xml:space="preserve"> млн</w:t>
      </w:r>
      <w:r w:rsidR="00A57310">
        <w:rPr>
          <w:b/>
          <w:sz w:val="28"/>
          <w:szCs w:val="28"/>
        </w:rPr>
        <w:t>. рублей</w:t>
      </w:r>
      <w:r w:rsidR="00812D20" w:rsidRPr="00812D20">
        <w:rPr>
          <w:b/>
          <w:sz w:val="28"/>
          <w:szCs w:val="28"/>
        </w:rPr>
        <w:t>, в  т.ч.:</w:t>
      </w:r>
    </w:p>
    <w:p w:rsidR="00CB414B" w:rsidRDefault="00CB414B" w:rsidP="00CB414B">
      <w:pPr>
        <w:ind w:firstLine="540"/>
        <w:jc w:val="both"/>
        <w:rPr>
          <w:sz w:val="28"/>
          <w:szCs w:val="28"/>
        </w:rPr>
      </w:pPr>
      <w:r>
        <w:rPr>
          <w:sz w:val="28"/>
          <w:szCs w:val="28"/>
        </w:rPr>
        <w:t xml:space="preserve">- электроснабжение – </w:t>
      </w:r>
      <w:r w:rsidR="00230539">
        <w:rPr>
          <w:sz w:val="28"/>
          <w:szCs w:val="28"/>
        </w:rPr>
        <w:t>5,853</w:t>
      </w:r>
      <w:r>
        <w:rPr>
          <w:sz w:val="28"/>
          <w:szCs w:val="28"/>
        </w:rPr>
        <w:t xml:space="preserve"> млн. рублей</w:t>
      </w:r>
    </w:p>
    <w:p w:rsidR="00377EBE" w:rsidRDefault="009E7A51" w:rsidP="001F35CB">
      <w:pPr>
        <w:ind w:firstLine="540"/>
        <w:jc w:val="both"/>
        <w:rPr>
          <w:sz w:val="28"/>
          <w:szCs w:val="28"/>
        </w:rPr>
      </w:pPr>
      <w:r>
        <w:rPr>
          <w:sz w:val="28"/>
          <w:szCs w:val="28"/>
        </w:rPr>
        <w:t xml:space="preserve"> </w:t>
      </w:r>
      <w:r w:rsidR="001F35CB">
        <w:rPr>
          <w:sz w:val="28"/>
          <w:szCs w:val="28"/>
        </w:rPr>
        <w:t>- теплоснабжение –</w:t>
      </w:r>
      <w:r w:rsidR="00230539">
        <w:rPr>
          <w:sz w:val="28"/>
          <w:szCs w:val="28"/>
        </w:rPr>
        <w:t>15,525</w:t>
      </w:r>
      <w:r w:rsidR="001A1F34">
        <w:rPr>
          <w:sz w:val="28"/>
          <w:szCs w:val="28"/>
        </w:rPr>
        <w:t xml:space="preserve"> млн</w:t>
      </w:r>
      <w:r w:rsidR="00A57310">
        <w:rPr>
          <w:sz w:val="28"/>
          <w:szCs w:val="28"/>
        </w:rPr>
        <w:t>. рублей</w:t>
      </w:r>
    </w:p>
    <w:p w:rsidR="001F35CB" w:rsidRDefault="001F35CB" w:rsidP="001F35CB">
      <w:pPr>
        <w:ind w:firstLine="540"/>
        <w:jc w:val="both"/>
        <w:rPr>
          <w:sz w:val="28"/>
          <w:szCs w:val="28"/>
        </w:rPr>
      </w:pPr>
      <w:r>
        <w:rPr>
          <w:sz w:val="28"/>
          <w:szCs w:val="28"/>
        </w:rPr>
        <w:t xml:space="preserve">- газоснабжение – </w:t>
      </w:r>
      <w:r w:rsidR="009E35D6">
        <w:rPr>
          <w:sz w:val="28"/>
          <w:szCs w:val="28"/>
        </w:rPr>
        <w:t>30,5</w:t>
      </w:r>
      <w:r w:rsidR="006270FD">
        <w:rPr>
          <w:sz w:val="28"/>
          <w:szCs w:val="28"/>
        </w:rPr>
        <w:t xml:space="preserve"> млн</w:t>
      </w:r>
      <w:r w:rsidR="00A57310">
        <w:rPr>
          <w:sz w:val="28"/>
          <w:szCs w:val="28"/>
        </w:rPr>
        <w:t>. рублей</w:t>
      </w:r>
    </w:p>
    <w:p w:rsidR="001F35CB" w:rsidRDefault="001F35CB" w:rsidP="001F35CB">
      <w:pPr>
        <w:ind w:firstLine="540"/>
        <w:jc w:val="both"/>
        <w:rPr>
          <w:sz w:val="28"/>
          <w:szCs w:val="28"/>
        </w:rPr>
      </w:pPr>
      <w:r>
        <w:rPr>
          <w:sz w:val="28"/>
          <w:szCs w:val="28"/>
        </w:rPr>
        <w:t xml:space="preserve">- водоснабжение – </w:t>
      </w:r>
      <w:r w:rsidR="00630F80">
        <w:rPr>
          <w:sz w:val="28"/>
          <w:szCs w:val="28"/>
        </w:rPr>
        <w:t>16,8</w:t>
      </w:r>
      <w:r w:rsidR="006270FD">
        <w:rPr>
          <w:sz w:val="28"/>
          <w:szCs w:val="28"/>
        </w:rPr>
        <w:t xml:space="preserve"> млн</w:t>
      </w:r>
      <w:r w:rsidR="00A57310">
        <w:rPr>
          <w:sz w:val="28"/>
          <w:szCs w:val="28"/>
        </w:rPr>
        <w:t>. рублей</w:t>
      </w:r>
    </w:p>
    <w:p w:rsidR="001F35CB" w:rsidRDefault="001F35CB" w:rsidP="001F35CB">
      <w:pPr>
        <w:ind w:firstLine="540"/>
        <w:jc w:val="both"/>
        <w:rPr>
          <w:sz w:val="28"/>
          <w:szCs w:val="28"/>
        </w:rPr>
      </w:pPr>
      <w:r>
        <w:rPr>
          <w:sz w:val="28"/>
          <w:szCs w:val="28"/>
        </w:rPr>
        <w:t>- водоотведение –</w:t>
      </w:r>
      <w:r w:rsidR="0058761D">
        <w:rPr>
          <w:sz w:val="28"/>
          <w:szCs w:val="28"/>
        </w:rPr>
        <w:t xml:space="preserve"> </w:t>
      </w:r>
      <w:r w:rsidR="00630F80">
        <w:rPr>
          <w:sz w:val="28"/>
          <w:szCs w:val="28"/>
        </w:rPr>
        <w:t>6,234</w:t>
      </w:r>
      <w:r w:rsidR="0058761D">
        <w:rPr>
          <w:sz w:val="28"/>
          <w:szCs w:val="28"/>
        </w:rPr>
        <w:t xml:space="preserve"> млн</w:t>
      </w:r>
      <w:r w:rsidR="00A57310">
        <w:rPr>
          <w:sz w:val="28"/>
          <w:szCs w:val="28"/>
        </w:rPr>
        <w:t>. рублей</w:t>
      </w:r>
    </w:p>
    <w:p w:rsidR="001F35CB" w:rsidRDefault="00A27F59" w:rsidP="001F35CB">
      <w:pPr>
        <w:ind w:firstLine="540"/>
        <w:jc w:val="both"/>
        <w:rPr>
          <w:sz w:val="28"/>
          <w:szCs w:val="28"/>
        </w:rPr>
      </w:pPr>
      <w:r>
        <w:rPr>
          <w:sz w:val="28"/>
          <w:szCs w:val="28"/>
        </w:rPr>
        <w:t xml:space="preserve"> </w:t>
      </w:r>
    </w:p>
    <w:p w:rsidR="001F35CB" w:rsidRPr="00A57310" w:rsidRDefault="001F35CB" w:rsidP="001F35CB">
      <w:pPr>
        <w:ind w:firstLine="540"/>
        <w:jc w:val="both"/>
        <w:rPr>
          <w:b/>
          <w:sz w:val="28"/>
          <w:szCs w:val="28"/>
        </w:rPr>
      </w:pPr>
      <w:r w:rsidRPr="00A57310">
        <w:rPr>
          <w:b/>
          <w:sz w:val="28"/>
          <w:szCs w:val="28"/>
        </w:rPr>
        <w:t>201</w:t>
      </w:r>
      <w:r w:rsidR="009A66AD" w:rsidRPr="00A57310">
        <w:rPr>
          <w:b/>
          <w:sz w:val="28"/>
          <w:szCs w:val="28"/>
        </w:rPr>
        <w:t>8</w:t>
      </w:r>
      <w:r w:rsidRPr="00A57310">
        <w:rPr>
          <w:b/>
          <w:sz w:val="28"/>
          <w:szCs w:val="28"/>
        </w:rPr>
        <w:t xml:space="preserve"> год </w:t>
      </w:r>
      <w:r w:rsidR="007267AB">
        <w:rPr>
          <w:b/>
          <w:sz w:val="28"/>
          <w:szCs w:val="28"/>
        </w:rPr>
        <w:t xml:space="preserve">– </w:t>
      </w:r>
      <w:r w:rsidR="009E35D6">
        <w:rPr>
          <w:b/>
          <w:sz w:val="28"/>
          <w:szCs w:val="28"/>
        </w:rPr>
        <w:t>85,912</w:t>
      </w:r>
      <w:r w:rsidR="00812D20">
        <w:rPr>
          <w:b/>
          <w:sz w:val="28"/>
          <w:szCs w:val="28"/>
        </w:rPr>
        <w:t xml:space="preserve"> млн</w:t>
      </w:r>
      <w:r w:rsidR="00A57310" w:rsidRPr="00A57310">
        <w:rPr>
          <w:b/>
          <w:sz w:val="28"/>
          <w:szCs w:val="28"/>
        </w:rPr>
        <w:t>. рублей</w:t>
      </w:r>
      <w:r w:rsidR="00812D20" w:rsidRPr="00812D20">
        <w:rPr>
          <w:b/>
          <w:sz w:val="28"/>
          <w:szCs w:val="28"/>
        </w:rPr>
        <w:t>, в  т.ч.:</w:t>
      </w:r>
    </w:p>
    <w:p w:rsidR="00CB414B" w:rsidRDefault="00CB414B" w:rsidP="00CB414B">
      <w:pPr>
        <w:ind w:firstLine="540"/>
        <w:jc w:val="both"/>
        <w:rPr>
          <w:sz w:val="28"/>
          <w:szCs w:val="28"/>
        </w:rPr>
      </w:pPr>
      <w:r>
        <w:rPr>
          <w:sz w:val="28"/>
          <w:szCs w:val="28"/>
        </w:rPr>
        <w:t xml:space="preserve">- электроснабжение – </w:t>
      </w:r>
      <w:r w:rsidR="00230539">
        <w:rPr>
          <w:sz w:val="28"/>
          <w:szCs w:val="28"/>
        </w:rPr>
        <w:t>5,853</w:t>
      </w:r>
      <w:r>
        <w:rPr>
          <w:sz w:val="28"/>
          <w:szCs w:val="28"/>
        </w:rPr>
        <w:t xml:space="preserve"> млн. рублей</w:t>
      </w:r>
    </w:p>
    <w:p w:rsidR="001F35CB" w:rsidRDefault="001F35CB" w:rsidP="001F35CB">
      <w:pPr>
        <w:ind w:firstLine="540"/>
        <w:jc w:val="both"/>
        <w:rPr>
          <w:sz w:val="28"/>
          <w:szCs w:val="28"/>
        </w:rPr>
      </w:pPr>
      <w:r>
        <w:rPr>
          <w:sz w:val="28"/>
          <w:szCs w:val="28"/>
        </w:rPr>
        <w:t xml:space="preserve">- теплоснабжение – </w:t>
      </w:r>
      <w:r w:rsidR="00230539">
        <w:rPr>
          <w:sz w:val="28"/>
          <w:szCs w:val="28"/>
        </w:rPr>
        <w:t>15,525</w:t>
      </w:r>
      <w:r w:rsidR="001A1F34">
        <w:rPr>
          <w:sz w:val="28"/>
          <w:szCs w:val="28"/>
        </w:rPr>
        <w:t xml:space="preserve"> млн</w:t>
      </w:r>
      <w:r w:rsidR="00A57310">
        <w:rPr>
          <w:sz w:val="28"/>
          <w:szCs w:val="28"/>
        </w:rPr>
        <w:t>. рублей</w:t>
      </w:r>
    </w:p>
    <w:p w:rsidR="001F35CB" w:rsidRDefault="001F35CB" w:rsidP="001F35CB">
      <w:pPr>
        <w:ind w:firstLine="540"/>
        <w:jc w:val="both"/>
        <w:rPr>
          <w:sz w:val="28"/>
          <w:szCs w:val="28"/>
        </w:rPr>
      </w:pPr>
      <w:r>
        <w:rPr>
          <w:sz w:val="28"/>
          <w:szCs w:val="28"/>
        </w:rPr>
        <w:t xml:space="preserve">- газоснабжение – </w:t>
      </w:r>
      <w:r w:rsidR="009E35D6">
        <w:rPr>
          <w:sz w:val="28"/>
          <w:szCs w:val="28"/>
        </w:rPr>
        <w:t>30,5</w:t>
      </w:r>
      <w:r w:rsidR="006270FD">
        <w:rPr>
          <w:sz w:val="28"/>
          <w:szCs w:val="28"/>
        </w:rPr>
        <w:t xml:space="preserve"> млн</w:t>
      </w:r>
      <w:r w:rsidR="00377EBE">
        <w:rPr>
          <w:sz w:val="28"/>
          <w:szCs w:val="28"/>
        </w:rPr>
        <w:t>. рублей</w:t>
      </w:r>
    </w:p>
    <w:p w:rsidR="001F35CB" w:rsidRDefault="001F35CB" w:rsidP="001F35CB">
      <w:pPr>
        <w:ind w:firstLine="540"/>
        <w:jc w:val="both"/>
        <w:rPr>
          <w:sz w:val="28"/>
          <w:szCs w:val="28"/>
        </w:rPr>
      </w:pPr>
      <w:r>
        <w:rPr>
          <w:sz w:val="28"/>
          <w:szCs w:val="28"/>
        </w:rPr>
        <w:t xml:space="preserve">- водоснабжение – </w:t>
      </w:r>
      <w:r w:rsidR="00630F80">
        <w:rPr>
          <w:sz w:val="28"/>
          <w:szCs w:val="28"/>
        </w:rPr>
        <w:t>16,8</w:t>
      </w:r>
      <w:r w:rsidR="006270FD">
        <w:rPr>
          <w:sz w:val="28"/>
          <w:szCs w:val="28"/>
        </w:rPr>
        <w:t xml:space="preserve"> млн</w:t>
      </w:r>
      <w:r w:rsidR="00377EBE">
        <w:rPr>
          <w:sz w:val="28"/>
          <w:szCs w:val="28"/>
        </w:rPr>
        <w:t>. рублей</w:t>
      </w:r>
    </w:p>
    <w:p w:rsidR="00377EBE" w:rsidRDefault="001F35CB" w:rsidP="001F35CB">
      <w:pPr>
        <w:ind w:firstLine="540"/>
        <w:jc w:val="both"/>
        <w:rPr>
          <w:sz w:val="28"/>
          <w:szCs w:val="28"/>
        </w:rPr>
      </w:pPr>
      <w:r>
        <w:rPr>
          <w:sz w:val="28"/>
          <w:szCs w:val="28"/>
        </w:rPr>
        <w:t>- водоотведение –</w:t>
      </w:r>
      <w:r w:rsidR="00630F80">
        <w:rPr>
          <w:sz w:val="28"/>
          <w:szCs w:val="28"/>
        </w:rPr>
        <w:t>6,234</w:t>
      </w:r>
      <w:r w:rsidR="0058761D">
        <w:rPr>
          <w:sz w:val="28"/>
          <w:szCs w:val="28"/>
        </w:rPr>
        <w:t xml:space="preserve"> млн</w:t>
      </w:r>
      <w:r w:rsidR="00A57310">
        <w:rPr>
          <w:sz w:val="28"/>
          <w:szCs w:val="28"/>
        </w:rPr>
        <w:t>. рублей</w:t>
      </w:r>
    </w:p>
    <w:p w:rsidR="00ED4030" w:rsidRDefault="00ED4030" w:rsidP="00ED4030">
      <w:pPr>
        <w:ind w:firstLine="540"/>
        <w:jc w:val="both"/>
        <w:rPr>
          <w:sz w:val="28"/>
          <w:szCs w:val="28"/>
        </w:rPr>
      </w:pPr>
      <w:r>
        <w:rPr>
          <w:sz w:val="28"/>
          <w:szCs w:val="28"/>
        </w:rPr>
        <w:t>- сбор и утилизация ТБО – 11,0 млн</w:t>
      </w:r>
      <w:r w:rsidR="00A57310">
        <w:rPr>
          <w:sz w:val="28"/>
          <w:szCs w:val="28"/>
        </w:rPr>
        <w:t>. рублей</w:t>
      </w:r>
    </w:p>
    <w:p w:rsidR="00ED4030" w:rsidRDefault="00ED4030" w:rsidP="00ED4030">
      <w:pPr>
        <w:ind w:firstLine="540"/>
        <w:jc w:val="both"/>
        <w:rPr>
          <w:sz w:val="28"/>
          <w:szCs w:val="28"/>
        </w:rPr>
      </w:pPr>
    </w:p>
    <w:p w:rsidR="001F35CB" w:rsidRDefault="001F35CB" w:rsidP="001F35CB">
      <w:pPr>
        <w:ind w:firstLine="540"/>
        <w:jc w:val="both"/>
        <w:rPr>
          <w:sz w:val="28"/>
          <w:szCs w:val="28"/>
        </w:rPr>
      </w:pPr>
    </w:p>
    <w:p w:rsidR="001F35CB" w:rsidRPr="00A57310" w:rsidRDefault="00377EBE" w:rsidP="001F35CB">
      <w:pPr>
        <w:ind w:firstLine="540"/>
        <w:jc w:val="both"/>
        <w:rPr>
          <w:b/>
          <w:sz w:val="28"/>
          <w:szCs w:val="28"/>
        </w:rPr>
      </w:pPr>
      <w:r w:rsidRPr="00A57310">
        <w:rPr>
          <w:b/>
          <w:sz w:val="28"/>
          <w:szCs w:val="28"/>
        </w:rPr>
        <w:t>201</w:t>
      </w:r>
      <w:r w:rsidR="009A66AD" w:rsidRPr="00A57310">
        <w:rPr>
          <w:b/>
          <w:sz w:val="28"/>
          <w:szCs w:val="28"/>
        </w:rPr>
        <w:t>9</w:t>
      </w:r>
      <w:r w:rsidR="001F35CB" w:rsidRPr="00A57310">
        <w:rPr>
          <w:b/>
          <w:sz w:val="28"/>
          <w:szCs w:val="28"/>
        </w:rPr>
        <w:t xml:space="preserve"> год</w:t>
      </w:r>
      <w:r w:rsidR="00A5404F">
        <w:rPr>
          <w:b/>
          <w:sz w:val="28"/>
          <w:szCs w:val="28"/>
        </w:rPr>
        <w:t xml:space="preserve"> - </w:t>
      </w:r>
      <w:r w:rsidR="001F35CB" w:rsidRPr="00A57310">
        <w:rPr>
          <w:b/>
          <w:sz w:val="28"/>
          <w:szCs w:val="28"/>
        </w:rPr>
        <w:t xml:space="preserve"> </w:t>
      </w:r>
      <w:r w:rsidR="009E35D6">
        <w:rPr>
          <w:b/>
          <w:sz w:val="28"/>
          <w:szCs w:val="28"/>
        </w:rPr>
        <w:t>78,945</w:t>
      </w:r>
      <w:r w:rsidR="00A57310">
        <w:rPr>
          <w:b/>
          <w:sz w:val="28"/>
          <w:szCs w:val="28"/>
        </w:rPr>
        <w:t xml:space="preserve"> млн. рублей</w:t>
      </w:r>
      <w:r w:rsidR="00812D20" w:rsidRPr="00812D20">
        <w:rPr>
          <w:b/>
          <w:sz w:val="28"/>
          <w:szCs w:val="28"/>
        </w:rPr>
        <w:t>, в  т.ч.:</w:t>
      </w:r>
    </w:p>
    <w:p w:rsidR="00CB414B" w:rsidRDefault="00CB414B" w:rsidP="00377EBE">
      <w:pPr>
        <w:ind w:firstLine="540"/>
        <w:jc w:val="both"/>
        <w:rPr>
          <w:sz w:val="28"/>
          <w:szCs w:val="28"/>
        </w:rPr>
      </w:pPr>
      <w:r>
        <w:rPr>
          <w:sz w:val="28"/>
          <w:szCs w:val="28"/>
        </w:rPr>
        <w:t xml:space="preserve">- электроснабжение – </w:t>
      </w:r>
      <w:r w:rsidR="00230539">
        <w:rPr>
          <w:sz w:val="28"/>
          <w:szCs w:val="28"/>
        </w:rPr>
        <w:t>5,853</w:t>
      </w:r>
      <w:r>
        <w:rPr>
          <w:sz w:val="28"/>
          <w:szCs w:val="28"/>
        </w:rPr>
        <w:t xml:space="preserve"> млн. рублей </w:t>
      </w:r>
    </w:p>
    <w:p w:rsidR="00377EBE" w:rsidRDefault="001F35CB" w:rsidP="00377EBE">
      <w:pPr>
        <w:ind w:firstLine="540"/>
        <w:jc w:val="both"/>
        <w:rPr>
          <w:sz w:val="28"/>
          <w:szCs w:val="28"/>
        </w:rPr>
      </w:pPr>
      <w:r>
        <w:rPr>
          <w:sz w:val="28"/>
          <w:szCs w:val="28"/>
        </w:rPr>
        <w:t xml:space="preserve">- теплоснабжение – </w:t>
      </w:r>
      <w:r w:rsidR="00230539">
        <w:rPr>
          <w:sz w:val="28"/>
          <w:szCs w:val="28"/>
        </w:rPr>
        <w:t>15,525</w:t>
      </w:r>
      <w:r w:rsidR="001A1F34">
        <w:rPr>
          <w:sz w:val="28"/>
          <w:szCs w:val="28"/>
        </w:rPr>
        <w:t xml:space="preserve"> млн</w:t>
      </w:r>
      <w:r w:rsidR="00A57310">
        <w:rPr>
          <w:sz w:val="28"/>
          <w:szCs w:val="28"/>
        </w:rPr>
        <w:t>. рублей</w:t>
      </w:r>
    </w:p>
    <w:p w:rsidR="00377EBE" w:rsidRDefault="001F35CB" w:rsidP="00377EBE">
      <w:pPr>
        <w:ind w:firstLine="540"/>
        <w:jc w:val="both"/>
        <w:rPr>
          <w:sz w:val="28"/>
          <w:szCs w:val="28"/>
        </w:rPr>
      </w:pPr>
      <w:r>
        <w:rPr>
          <w:sz w:val="28"/>
          <w:szCs w:val="28"/>
        </w:rPr>
        <w:t xml:space="preserve">- газоснабжение – </w:t>
      </w:r>
      <w:r w:rsidR="009E35D6">
        <w:rPr>
          <w:sz w:val="28"/>
          <w:szCs w:val="28"/>
        </w:rPr>
        <w:t>30,5</w:t>
      </w:r>
      <w:r w:rsidR="006270FD">
        <w:rPr>
          <w:sz w:val="28"/>
          <w:szCs w:val="28"/>
        </w:rPr>
        <w:t xml:space="preserve"> млн</w:t>
      </w:r>
      <w:r w:rsidR="00A57310">
        <w:rPr>
          <w:sz w:val="28"/>
          <w:szCs w:val="28"/>
        </w:rPr>
        <w:t>. рублей</w:t>
      </w:r>
    </w:p>
    <w:p w:rsidR="00377EBE" w:rsidRDefault="001F35CB" w:rsidP="00377EBE">
      <w:pPr>
        <w:ind w:firstLine="540"/>
        <w:jc w:val="both"/>
        <w:rPr>
          <w:sz w:val="28"/>
          <w:szCs w:val="28"/>
        </w:rPr>
      </w:pPr>
      <w:r>
        <w:rPr>
          <w:sz w:val="28"/>
          <w:szCs w:val="28"/>
        </w:rPr>
        <w:t xml:space="preserve">- водоснабжение – </w:t>
      </w:r>
      <w:r w:rsidR="00630F80">
        <w:rPr>
          <w:sz w:val="28"/>
          <w:szCs w:val="28"/>
        </w:rPr>
        <w:t>16,8</w:t>
      </w:r>
      <w:r w:rsidR="006270FD">
        <w:rPr>
          <w:sz w:val="28"/>
          <w:szCs w:val="28"/>
        </w:rPr>
        <w:t xml:space="preserve"> млн</w:t>
      </w:r>
      <w:r w:rsidR="00A57310">
        <w:rPr>
          <w:sz w:val="28"/>
          <w:szCs w:val="28"/>
        </w:rPr>
        <w:t>. рублей</w:t>
      </w:r>
    </w:p>
    <w:p w:rsidR="00377EBE" w:rsidRDefault="001F35CB" w:rsidP="00377EBE">
      <w:pPr>
        <w:ind w:firstLine="540"/>
        <w:jc w:val="both"/>
        <w:rPr>
          <w:sz w:val="28"/>
          <w:szCs w:val="28"/>
        </w:rPr>
      </w:pPr>
      <w:r>
        <w:rPr>
          <w:sz w:val="28"/>
          <w:szCs w:val="28"/>
        </w:rPr>
        <w:t xml:space="preserve">- водоотведение – </w:t>
      </w:r>
      <w:r w:rsidR="00630F80">
        <w:rPr>
          <w:sz w:val="28"/>
          <w:szCs w:val="28"/>
        </w:rPr>
        <w:t>10,267</w:t>
      </w:r>
      <w:r w:rsidR="0058761D">
        <w:rPr>
          <w:sz w:val="28"/>
          <w:szCs w:val="28"/>
        </w:rPr>
        <w:t xml:space="preserve"> млн</w:t>
      </w:r>
      <w:r w:rsidR="00A57310">
        <w:rPr>
          <w:sz w:val="28"/>
          <w:szCs w:val="28"/>
        </w:rPr>
        <w:t>. рублей</w:t>
      </w:r>
    </w:p>
    <w:p w:rsidR="00322F72" w:rsidRDefault="00ED4030" w:rsidP="00377EBE">
      <w:pPr>
        <w:ind w:firstLine="540"/>
        <w:jc w:val="both"/>
        <w:rPr>
          <w:sz w:val="28"/>
          <w:szCs w:val="28"/>
        </w:rPr>
      </w:pPr>
      <w:r>
        <w:rPr>
          <w:sz w:val="28"/>
          <w:szCs w:val="28"/>
        </w:rPr>
        <w:t xml:space="preserve"> </w:t>
      </w:r>
    </w:p>
    <w:p w:rsidR="00322F72" w:rsidRPr="00A57310" w:rsidRDefault="00D54EBB" w:rsidP="00322F72">
      <w:pPr>
        <w:ind w:firstLine="540"/>
        <w:jc w:val="both"/>
        <w:rPr>
          <w:b/>
          <w:sz w:val="28"/>
          <w:szCs w:val="28"/>
        </w:rPr>
      </w:pPr>
      <w:r w:rsidRPr="00A57310">
        <w:rPr>
          <w:b/>
          <w:sz w:val="28"/>
          <w:szCs w:val="28"/>
        </w:rPr>
        <w:t>2020</w:t>
      </w:r>
      <w:r w:rsidR="00322F72" w:rsidRPr="00A57310">
        <w:rPr>
          <w:b/>
          <w:sz w:val="28"/>
          <w:szCs w:val="28"/>
        </w:rPr>
        <w:t xml:space="preserve"> год -</w:t>
      </w:r>
      <w:r w:rsidR="00A5404F">
        <w:rPr>
          <w:b/>
          <w:sz w:val="28"/>
          <w:szCs w:val="28"/>
        </w:rPr>
        <w:t xml:space="preserve"> 9</w:t>
      </w:r>
      <w:r w:rsidR="009E35D6">
        <w:rPr>
          <w:b/>
          <w:sz w:val="28"/>
          <w:szCs w:val="28"/>
        </w:rPr>
        <w:t>0</w:t>
      </w:r>
      <w:r w:rsidR="00A5404F">
        <w:rPr>
          <w:b/>
          <w:sz w:val="28"/>
          <w:szCs w:val="28"/>
        </w:rPr>
        <w:t>,445</w:t>
      </w:r>
      <w:r w:rsidR="00A57310">
        <w:rPr>
          <w:b/>
          <w:sz w:val="28"/>
          <w:szCs w:val="28"/>
        </w:rPr>
        <w:t xml:space="preserve"> млн. рублей</w:t>
      </w:r>
      <w:r w:rsidR="00812D20" w:rsidRPr="00812D20">
        <w:rPr>
          <w:b/>
          <w:sz w:val="28"/>
          <w:szCs w:val="28"/>
        </w:rPr>
        <w:t>, в  т.ч.:</w:t>
      </w:r>
    </w:p>
    <w:p w:rsidR="001A1F34" w:rsidRDefault="001A1F34" w:rsidP="001A1F34">
      <w:pPr>
        <w:ind w:firstLine="540"/>
        <w:jc w:val="both"/>
        <w:rPr>
          <w:sz w:val="28"/>
          <w:szCs w:val="28"/>
        </w:rPr>
      </w:pPr>
      <w:r>
        <w:rPr>
          <w:sz w:val="28"/>
          <w:szCs w:val="28"/>
        </w:rPr>
        <w:t>- электроснабжение – 5,</w:t>
      </w:r>
      <w:r w:rsidR="00230539">
        <w:rPr>
          <w:sz w:val="28"/>
          <w:szCs w:val="28"/>
        </w:rPr>
        <w:t>85</w:t>
      </w:r>
      <w:r>
        <w:rPr>
          <w:sz w:val="28"/>
          <w:szCs w:val="28"/>
        </w:rPr>
        <w:t xml:space="preserve">3 млн. рублей </w:t>
      </w:r>
    </w:p>
    <w:p w:rsidR="001A1F34" w:rsidRDefault="001A1F34" w:rsidP="001A1F34">
      <w:pPr>
        <w:ind w:firstLine="540"/>
        <w:jc w:val="both"/>
        <w:rPr>
          <w:sz w:val="28"/>
          <w:szCs w:val="28"/>
        </w:rPr>
      </w:pPr>
      <w:r>
        <w:rPr>
          <w:sz w:val="28"/>
          <w:szCs w:val="28"/>
        </w:rPr>
        <w:t xml:space="preserve">- теплоснабжение – </w:t>
      </w:r>
      <w:r w:rsidR="00230539">
        <w:rPr>
          <w:sz w:val="28"/>
          <w:szCs w:val="28"/>
        </w:rPr>
        <w:t>15,525</w:t>
      </w:r>
      <w:r>
        <w:rPr>
          <w:sz w:val="28"/>
          <w:szCs w:val="28"/>
        </w:rPr>
        <w:t xml:space="preserve"> млн</w:t>
      </w:r>
      <w:r w:rsidR="00A57310">
        <w:rPr>
          <w:sz w:val="28"/>
          <w:szCs w:val="28"/>
        </w:rPr>
        <w:t>. рублей</w:t>
      </w:r>
    </w:p>
    <w:p w:rsidR="00322F72" w:rsidRDefault="00322F72" w:rsidP="00322F72">
      <w:pPr>
        <w:ind w:firstLine="540"/>
        <w:jc w:val="both"/>
        <w:rPr>
          <w:sz w:val="28"/>
          <w:szCs w:val="28"/>
        </w:rPr>
      </w:pPr>
      <w:r>
        <w:rPr>
          <w:sz w:val="28"/>
          <w:szCs w:val="28"/>
        </w:rPr>
        <w:t xml:space="preserve">- газоснабжение – </w:t>
      </w:r>
      <w:r w:rsidR="009E35D6">
        <w:rPr>
          <w:sz w:val="28"/>
          <w:szCs w:val="28"/>
        </w:rPr>
        <w:t>3</w:t>
      </w:r>
      <w:r w:rsidR="006270FD">
        <w:rPr>
          <w:sz w:val="28"/>
          <w:szCs w:val="28"/>
        </w:rPr>
        <w:t>0,5 млн</w:t>
      </w:r>
      <w:r w:rsidR="00A57310">
        <w:rPr>
          <w:sz w:val="28"/>
          <w:szCs w:val="28"/>
        </w:rPr>
        <w:t>. рублей</w:t>
      </w:r>
    </w:p>
    <w:p w:rsidR="00322F72" w:rsidRDefault="00322F72" w:rsidP="00322F72">
      <w:pPr>
        <w:ind w:firstLine="540"/>
        <w:jc w:val="both"/>
        <w:rPr>
          <w:sz w:val="28"/>
          <w:szCs w:val="28"/>
        </w:rPr>
      </w:pPr>
      <w:r>
        <w:rPr>
          <w:sz w:val="28"/>
          <w:szCs w:val="28"/>
        </w:rPr>
        <w:t xml:space="preserve">- водоснабжение – </w:t>
      </w:r>
      <w:r w:rsidR="00630F80">
        <w:rPr>
          <w:sz w:val="28"/>
          <w:szCs w:val="28"/>
        </w:rPr>
        <w:t>16,8</w:t>
      </w:r>
      <w:r w:rsidR="00A57310">
        <w:rPr>
          <w:sz w:val="28"/>
          <w:szCs w:val="28"/>
        </w:rPr>
        <w:t xml:space="preserve"> тыс. рублей</w:t>
      </w:r>
    </w:p>
    <w:p w:rsidR="00322F72" w:rsidRDefault="00322F72" w:rsidP="00322F72">
      <w:pPr>
        <w:ind w:firstLine="540"/>
        <w:jc w:val="both"/>
        <w:rPr>
          <w:sz w:val="28"/>
          <w:szCs w:val="28"/>
        </w:rPr>
      </w:pPr>
      <w:r>
        <w:rPr>
          <w:sz w:val="28"/>
          <w:szCs w:val="28"/>
        </w:rPr>
        <w:t xml:space="preserve">- водоотведение – </w:t>
      </w:r>
      <w:r w:rsidR="00630F80">
        <w:rPr>
          <w:sz w:val="28"/>
          <w:szCs w:val="28"/>
        </w:rPr>
        <w:t>10,267</w:t>
      </w:r>
      <w:r w:rsidR="00A57310">
        <w:rPr>
          <w:sz w:val="28"/>
          <w:szCs w:val="28"/>
        </w:rPr>
        <w:t xml:space="preserve"> тыс. рублей</w:t>
      </w:r>
    </w:p>
    <w:p w:rsidR="00ED4030" w:rsidRDefault="00ED4030" w:rsidP="00ED4030">
      <w:pPr>
        <w:ind w:firstLine="540"/>
        <w:jc w:val="both"/>
        <w:rPr>
          <w:sz w:val="28"/>
          <w:szCs w:val="28"/>
        </w:rPr>
      </w:pPr>
      <w:r>
        <w:rPr>
          <w:sz w:val="28"/>
          <w:szCs w:val="28"/>
        </w:rPr>
        <w:t>- сбор и утилизация ТБО – 11,5 млн</w:t>
      </w:r>
      <w:r w:rsidR="00A57310">
        <w:rPr>
          <w:sz w:val="28"/>
          <w:szCs w:val="28"/>
        </w:rPr>
        <w:t>. рублей</w:t>
      </w:r>
    </w:p>
    <w:p w:rsidR="00ED4030" w:rsidRDefault="00ED4030" w:rsidP="00ED4030">
      <w:pPr>
        <w:ind w:firstLine="540"/>
        <w:jc w:val="both"/>
        <w:rPr>
          <w:sz w:val="28"/>
          <w:szCs w:val="28"/>
        </w:rPr>
      </w:pPr>
    </w:p>
    <w:p w:rsidR="00322F72" w:rsidRDefault="00322F72" w:rsidP="00322F72">
      <w:pPr>
        <w:ind w:firstLine="540"/>
        <w:jc w:val="both"/>
        <w:rPr>
          <w:sz w:val="28"/>
          <w:szCs w:val="28"/>
        </w:rPr>
      </w:pPr>
    </w:p>
    <w:p w:rsidR="00322F72" w:rsidRPr="00A57310" w:rsidRDefault="00322F72" w:rsidP="00322F72">
      <w:pPr>
        <w:ind w:firstLine="540"/>
        <w:jc w:val="both"/>
        <w:rPr>
          <w:b/>
          <w:sz w:val="28"/>
          <w:szCs w:val="28"/>
        </w:rPr>
      </w:pPr>
      <w:r w:rsidRPr="00A57310">
        <w:rPr>
          <w:b/>
          <w:sz w:val="28"/>
          <w:szCs w:val="28"/>
        </w:rPr>
        <w:t>20</w:t>
      </w:r>
      <w:r w:rsidR="00D54EBB" w:rsidRPr="00A57310">
        <w:rPr>
          <w:b/>
          <w:sz w:val="28"/>
          <w:szCs w:val="28"/>
        </w:rPr>
        <w:t>21</w:t>
      </w:r>
      <w:r w:rsidRPr="00A57310">
        <w:rPr>
          <w:b/>
          <w:sz w:val="28"/>
          <w:szCs w:val="28"/>
        </w:rPr>
        <w:t xml:space="preserve"> год </w:t>
      </w:r>
      <w:r w:rsidR="00A57310" w:rsidRPr="00A57310">
        <w:rPr>
          <w:b/>
          <w:sz w:val="28"/>
          <w:szCs w:val="28"/>
        </w:rPr>
        <w:t>–</w:t>
      </w:r>
      <w:r w:rsidR="005E0435" w:rsidRPr="00A57310">
        <w:rPr>
          <w:b/>
          <w:sz w:val="28"/>
          <w:szCs w:val="28"/>
        </w:rPr>
        <w:t xml:space="preserve"> </w:t>
      </w:r>
      <w:r w:rsidR="00A5404F">
        <w:rPr>
          <w:b/>
          <w:sz w:val="28"/>
          <w:szCs w:val="28"/>
        </w:rPr>
        <w:t>77,930</w:t>
      </w:r>
      <w:r w:rsidR="00A57310" w:rsidRPr="00A57310">
        <w:rPr>
          <w:b/>
          <w:sz w:val="28"/>
          <w:szCs w:val="28"/>
        </w:rPr>
        <w:t xml:space="preserve"> млн. рублей</w:t>
      </w:r>
      <w:r w:rsidR="00812D20" w:rsidRPr="00812D20">
        <w:rPr>
          <w:b/>
          <w:sz w:val="28"/>
          <w:szCs w:val="28"/>
        </w:rPr>
        <w:t>, в  т.ч.:</w:t>
      </w:r>
    </w:p>
    <w:p w:rsidR="00CB414B" w:rsidRDefault="00CB414B" w:rsidP="00CB414B">
      <w:pPr>
        <w:ind w:firstLine="540"/>
        <w:jc w:val="both"/>
        <w:rPr>
          <w:sz w:val="28"/>
          <w:szCs w:val="28"/>
        </w:rPr>
      </w:pPr>
      <w:r>
        <w:rPr>
          <w:sz w:val="28"/>
          <w:szCs w:val="28"/>
        </w:rPr>
        <w:t xml:space="preserve">- электроснабжение – </w:t>
      </w:r>
      <w:r w:rsidR="001A1F34">
        <w:rPr>
          <w:sz w:val="28"/>
          <w:szCs w:val="28"/>
        </w:rPr>
        <w:t>4,088</w:t>
      </w:r>
      <w:r>
        <w:rPr>
          <w:sz w:val="28"/>
          <w:szCs w:val="28"/>
        </w:rPr>
        <w:t xml:space="preserve"> млн. рублей </w:t>
      </w:r>
    </w:p>
    <w:p w:rsidR="001A1F34" w:rsidRDefault="001A1F34" w:rsidP="001A1F34">
      <w:pPr>
        <w:ind w:firstLine="540"/>
        <w:jc w:val="both"/>
        <w:rPr>
          <w:sz w:val="28"/>
          <w:szCs w:val="28"/>
        </w:rPr>
      </w:pPr>
      <w:r>
        <w:rPr>
          <w:sz w:val="28"/>
          <w:szCs w:val="28"/>
        </w:rPr>
        <w:t xml:space="preserve">- теплоснабжение – </w:t>
      </w:r>
      <w:r w:rsidR="00630F80">
        <w:rPr>
          <w:sz w:val="28"/>
          <w:szCs w:val="28"/>
        </w:rPr>
        <w:t>17,425</w:t>
      </w:r>
      <w:r>
        <w:rPr>
          <w:sz w:val="28"/>
          <w:szCs w:val="28"/>
        </w:rPr>
        <w:t xml:space="preserve"> млн</w:t>
      </w:r>
      <w:r w:rsidR="00A57310">
        <w:rPr>
          <w:sz w:val="28"/>
          <w:szCs w:val="28"/>
        </w:rPr>
        <w:t>. рублей</w:t>
      </w:r>
    </w:p>
    <w:p w:rsidR="00322F72" w:rsidRDefault="00322F72" w:rsidP="00322F72">
      <w:pPr>
        <w:ind w:firstLine="540"/>
        <w:jc w:val="both"/>
        <w:rPr>
          <w:sz w:val="28"/>
          <w:szCs w:val="28"/>
        </w:rPr>
      </w:pPr>
      <w:r>
        <w:rPr>
          <w:sz w:val="28"/>
          <w:szCs w:val="28"/>
        </w:rPr>
        <w:t>- газоснабжение –</w:t>
      </w:r>
      <w:r w:rsidR="001A1F34">
        <w:rPr>
          <w:sz w:val="28"/>
          <w:szCs w:val="28"/>
        </w:rPr>
        <w:t xml:space="preserve"> </w:t>
      </w:r>
      <w:r w:rsidR="00A57310">
        <w:rPr>
          <w:sz w:val="28"/>
          <w:szCs w:val="28"/>
        </w:rPr>
        <w:t>28,5</w:t>
      </w:r>
      <w:r w:rsidR="006270FD">
        <w:rPr>
          <w:sz w:val="28"/>
          <w:szCs w:val="28"/>
        </w:rPr>
        <w:t xml:space="preserve"> млн</w:t>
      </w:r>
      <w:r w:rsidR="00A57310">
        <w:rPr>
          <w:sz w:val="28"/>
          <w:szCs w:val="28"/>
        </w:rPr>
        <w:t>. рублей</w:t>
      </w:r>
    </w:p>
    <w:p w:rsidR="00322F72" w:rsidRDefault="00322F72" w:rsidP="00322F72">
      <w:pPr>
        <w:ind w:firstLine="540"/>
        <w:jc w:val="both"/>
        <w:rPr>
          <w:sz w:val="28"/>
          <w:szCs w:val="28"/>
        </w:rPr>
      </w:pPr>
      <w:r>
        <w:rPr>
          <w:sz w:val="28"/>
          <w:szCs w:val="28"/>
        </w:rPr>
        <w:t xml:space="preserve">- водоснабжение – </w:t>
      </w:r>
      <w:r w:rsidR="00230539">
        <w:rPr>
          <w:sz w:val="28"/>
          <w:szCs w:val="28"/>
        </w:rPr>
        <w:t>17,</w:t>
      </w:r>
      <w:r w:rsidR="00630F80">
        <w:rPr>
          <w:sz w:val="28"/>
          <w:szCs w:val="28"/>
        </w:rPr>
        <w:t>65</w:t>
      </w:r>
      <w:r w:rsidR="006270FD">
        <w:rPr>
          <w:sz w:val="28"/>
          <w:szCs w:val="28"/>
        </w:rPr>
        <w:t xml:space="preserve">  млн</w:t>
      </w:r>
      <w:r w:rsidR="00A57310">
        <w:rPr>
          <w:sz w:val="28"/>
          <w:szCs w:val="28"/>
        </w:rPr>
        <w:t>. рублей</w:t>
      </w:r>
    </w:p>
    <w:p w:rsidR="00322F72" w:rsidRDefault="00322F72" w:rsidP="00322F72">
      <w:pPr>
        <w:ind w:firstLine="540"/>
        <w:jc w:val="both"/>
        <w:rPr>
          <w:sz w:val="28"/>
          <w:szCs w:val="28"/>
        </w:rPr>
      </w:pPr>
      <w:r>
        <w:rPr>
          <w:sz w:val="28"/>
          <w:szCs w:val="28"/>
        </w:rPr>
        <w:t xml:space="preserve">- водоотведение – </w:t>
      </w:r>
      <w:r w:rsidR="00630F80">
        <w:rPr>
          <w:sz w:val="28"/>
          <w:szCs w:val="28"/>
        </w:rPr>
        <w:t>10,267</w:t>
      </w:r>
      <w:r w:rsidR="00A57310">
        <w:rPr>
          <w:sz w:val="28"/>
          <w:szCs w:val="28"/>
        </w:rPr>
        <w:t xml:space="preserve"> млн. рублей</w:t>
      </w:r>
    </w:p>
    <w:p w:rsidR="00322F72" w:rsidRDefault="00ED4030" w:rsidP="00322F72">
      <w:pPr>
        <w:ind w:firstLine="540"/>
        <w:jc w:val="both"/>
        <w:rPr>
          <w:sz w:val="28"/>
          <w:szCs w:val="28"/>
        </w:rPr>
      </w:pPr>
      <w:r>
        <w:rPr>
          <w:sz w:val="28"/>
          <w:szCs w:val="28"/>
        </w:rPr>
        <w:t xml:space="preserve"> </w:t>
      </w:r>
    </w:p>
    <w:p w:rsidR="00322F72" w:rsidRDefault="00322F72" w:rsidP="00322F72">
      <w:pPr>
        <w:ind w:firstLine="540"/>
        <w:jc w:val="both"/>
        <w:rPr>
          <w:sz w:val="28"/>
          <w:szCs w:val="28"/>
        </w:rPr>
      </w:pPr>
    </w:p>
    <w:p w:rsidR="00322F72" w:rsidRPr="00A57310" w:rsidRDefault="00322F72" w:rsidP="00322F72">
      <w:pPr>
        <w:ind w:firstLine="540"/>
        <w:jc w:val="both"/>
        <w:rPr>
          <w:b/>
          <w:sz w:val="28"/>
          <w:szCs w:val="28"/>
        </w:rPr>
      </w:pPr>
      <w:r w:rsidRPr="00A57310">
        <w:rPr>
          <w:b/>
          <w:sz w:val="28"/>
          <w:szCs w:val="28"/>
        </w:rPr>
        <w:t>20</w:t>
      </w:r>
      <w:r w:rsidR="00D54EBB" w:rsidRPr="00A57310">
        <w:rPr>
          <w:b/>
          <w:sz w:val="28"/>
          <w:szCs w:val="28"/>
        </w:rPr>
        <w:t>22</w:t>
      </w:r>
      <w:r w:rsidRPr="00A57310">
        <w:rPr>
          <w:b/>
          <w:sz w:val="28"/>
          <w:szCs w:val="28"/>
        </w:rPr>
        <w:t xml:space="preserve"> год -</w:t>
      </w:r>
      <w:r w:rsidR="00A5404F">
        <w:rPr>
          <w:b/>
          <w:sz w:val="28"/>
          <w:szCs w:val="28"/>
        </w:rPr>
        <w:t>70,197</w:t>
      </w:r>
      <w:r w:rsidR="00A57310" w:rsidRPr="00A57310">
        <w:rPr>
          <w:b/>
          <w:sz w:val="28"/>
          <w:szCs w:val="28"/>
        </w:rPr>
        <w:t xml:space="preserve"> млн</w:t>
      </w:r>
      <w:r w:rsidR="00A57310">
        <w:rPr>
          <w:b/>
          <w:sz w:val="28"/>
          <w:szCs w:val="28"/>
        </w:rPr>
        <w:t>. рублей</w:t>
      </w:r>
      <w:r w:rsidR="00812D20" w:rsidRPr="00812D20">
        <w:rPr>
          <w:b/>
          <w:sz w:val="28"/>
          <w:szCs w:val="28"/>
        </w:rPr>
        <w:t>, в  т.ч.:</w:t>
      </w:r>
    </w:p>
    <w:p w:rsidR="001A1F34" w:rsidRDefault="001A1F34" w:rsidP="001A1F34">
      <w:pPr>
        <w:ind w:firstLine="540"/>
        <w:jc w:val="both"/>
        <w:rPr>
          <w:sz w:val="28"/>
          <w:szCs w:val="28"/>
        </w:rPr>
      </w:pPr>
      <w:r>
        <w:rPr>
          <w:sz w:val="28"/>
          <w:szCs w:val="28"/>
        </w:rPr>
        <w:t xml:space="preserve">- электроснабжение – 4,088 млн. рублей </w:t>
      </w:r>
    </w:p>
    <w:p w:rsidR="00322F72" w:rsidRDefault="009E7A51" w:rsidP="00322F72">
      <w:pPr>
        <w:ind w:firstLine="540"/>
        <w:jc w:val="both"/>
        <w:rPr>
          <w:sz w:val="28"/>
          <w:szCs w:val="28"/>
        </w:rPr>
      </w:pPr>
      <w:r>
        <w:rPr>
          <w:sz w:val="28"/>
          <w:szCs w:val="28"/>
        </w:rPr>
        <w:t xml:space="preserve"> </w:t>
      </w:r>
      <w:r w:rsidR="00322F72">
        <w:rPr>
          <w:sz w:val="28"/>
          <w:szCs w:val="28"/>
        </w:rPr>
        <w:t xml:space="preserve">- теплоснабжение – </w:t>
      </w:r>
      <w:r w:rsidR="00630F80">
        <w:rPr>
          <w:sz w:val="28"/>
          <w:szCs w:val="28"/>
        </w:rPr>
        <w:t>17,425</w:t>
      </w:r>
      <w:r w:rsidR="00322F72">
        <w:rPr>
          <w:sz w:val="28"/>
          <w:szCs w:val="28"/>
        </w:rPr>
        <w:t xml:space="preserve"> </w:t>
      </w:r>
      <w:r w:rsidR="00A57310">
        <w:rPr>
          <w:sz w:val="28"/>
          <w:szCs w:val="28"/>
        </w:rPr>
        <w:t>млн. рублей</w:t>
      </w:r>
    </w:p>
    <w:p w:rsidR="00322F72" w:rsidRDefault="00322F72" w:rsidP="00322F72">
      <w:pPr>
        <w:ind w:firstLine="540"/>
        <w:jc w:val="both"/>
        <w:rPr>
          <w:sz w:val="28"/>
          <w:szCs w:val="28"/>
        </w:rPr>
      </w:pPr>
      <w:r>
        <w:rPr>
          <w:sz w:val="28"/>
          <w:szCs w:val="28"/>
        </w:rPr>
        <w:t>- газоснабжение –</w:t>
      </w:r>
      <w:r w:rsidR="005E0435">
        <w:rPr>
          <w:sz w:val="28"/>
          <w:szCs w:val="28"/>
        </w:rPr>
        <w:t xml:space="preserve"> </w:t>
      </w:r>
      <w:r w:rsidR="006270FD">
        <w:rPr>
          <w:sz w:val="28"/>
          <w:szCs w:val="28"/>
        </w:rPr>
        <w:t>28,5 млн</w:t>
      </w:r>
      <w:r w:rsidR="00A57310">
        <w:rPr>
          <w:sz w:val="28"/>
          <w:szCs w:val="28"/>
        </w:rPr>
        <w:t>. рублей</w:t>
      </w:r>
    </w:p>
    <w:p w:rsidR="00322F72" w:rsidRDefault="00322F72" w:rsidP="00322F72">
      <w:pPr>
        <w:ind w:firstLine="540"/>
        <w:jc w:val="both"/>
        <w:rPr>
          <w:sz w:val="28"/>
          <w:szCs w:val="28"/>
        </w:rPr>
      </w:pPr>
      <w:r>
        <w:rPr>
          <w:sz w:val="28"/>
          <w:szCs w:val="28"/>
        </w:rPr>
        <w:t xml:space="preserve">- водоснабжение – </w:t>
      </w:r>
      <w:r w:rsidR="00230539">
        <w:rPr>
          <w:sz w:val="28"/>
          <w:szCs w:val="28"/>
        </w:rPr>
        <w:t>17,</w:t>
      </w:r>
      <w:r w:rsidR="00630F80">
        <w:rPr>
          <w:sz w:val="28"/>
          <w:szCs w:val="28"/>
        </w:rPr>
        <w:t>65</w:t>
      </w:r>
      <w:r w:rsidR="006270FD">
        <w:rPr>
          <w:sz w:val="28"/>
          <w:szCs w:val="28"/>
        </w:rPr>
        <w:t xml:space="preserve"> млн</w:t>
      </w:r>
      <w:r w:rsidR="00A57310">
        <w:rPr>
          <w:sz w:val="28"/>
          <w:szCs w:val="28"/>
        </w:rPr>
        <w:t>. рублей</w:t>
      </w:r>
    </w:p>
    <w:p w:rsidR="00322F72" w:rsidRDefault="00322F72" w:rsidP="00322F72">
      <w:pPr>
        <w:ind w:firstLine="540"/>
        <w:jc w:val="both"/>
        <w:rPr>
          <w:sz w:val="28"/>
          <w:szCs w:val="28"/>
        </w:rPr>
      </w:pPr>
      <w:r>
        <w:rPr>
          <w:sz w:val="28"/>
          <w:szCs w:val="28"/>
        </w:rPr>
        <w:t>- водоотведение –</w:t>
      </w:r>
      <w:r w:rsidR="005E0435">
        <w:rPr>
          <w:sz w:val="28"/>
          <w:szCs w:val="28"/>
        </w:rPr>
        <w:t xml:space="preserve"> </w:t>
      </w:r>
      <w:r w:rsidR="00630F80">
        <w:rPr>
          <w:sz w:val="28"/>
          <w:szCs w:val="28"/>
        </w:rPr>
        <w:t>2,534</w:t>
      </w:r>
      <w:r w:rsidR="0058761D">
        <w:rPr>
          <w:sz w:val="28"/>
          <w:szCs w:val="28"/>
        </w:rPr>
        <w:t xml:space="preserve"> млн</w:t>
      </w:r>
      <w:r w:rsidR="00A57310">
        <w:rPr>
          <w:sz w:val="28"/>
          <w:szCs w:val="28"/>
        </w:rPr>
        <w:t>. рублей</w:t>
      </w:r>
    </w:p>
    <w:p w:rsidR="00322F72" w:rsidRDefault="00322F72" w:rsidP="00322F72">
      <w:pPr>
        <w:ind w:firstLine="540"/>
        <w:jc w:val="both"/>
        <w:rPr>
          <w:sz w:val="28"/>
          <w:szCs w:val="28"/>
        </w:rPr>
      </w:pPr>
    </w:p>
    <w:p w:rsidR="00812D20" w:rsidRDefault="00322F72" w:rsidP="001A1F34">
      <w:pPr>
        <w:ind w:firstLine="540"/>
        <w:jc w:val="both"/>
        <w:rPr>
          <w:b/>
          <w:sz w:val="28"/>
          <w:szCs w:val="28"/>
        </w:rPr>
      </w:pPr>
      <w:r w:rsidRPr="00A57310">
        <w:rPr>
          <w:b/>
          <w:sz w:val="28"/>
          <w:szCs w:val="28"/>
        </w:rPr>
        <w:t>20</w:t>
      </w:r>
      <w:r w:rsidR="00D54EBB" w:rsidRPr="00A57310">
        <w:rPr>
          <w:b/>
          <w:sz w:val="28"/>
          <w:szCs w:val="28"/>
        </w:rPr>
        <w:t>23</w:t>
      </w:r>
      <w:r w:rsidRPr="00A57310">
        <w:rPr>
          <w:b/>
          <w:sz w:val="28"/>
          <w:szCs w:val="28"/>
        </w:rPr>
        <w:t xml:space="preserve"> год </w:t>
      </w:r>
      <w:r w:rsidR="00ED4030" w:rsidRPr="00A57310">
        <w:rPr>
          <w:b/>
          <w:sz w:val="28"/>
          <w:szCs w:val="28"/>
        </w:rPr>
        <w:t>–</w:t>
      </w:r>
      <w:r w:rsidR="005E0435" w:rsidRPr="00A57310">
        <w:rPr>
          <w:b/>
          <w:sz w:val="28"/>
          <w:szCs w:val="28"/>
        </w:rPr>
        <w:t xml:space="preserve"> </w:t>
      </w:r>
      <w:r w:rsidR="00A5404F">
        <w:rPr>
          <w:b/>
          <w:sz w:val="28"/>
          <w:szCs w:val="28"/>
        </w:rPr>
        <w:t>70,197</w:t>
      </w:r>
      <w:r w:rsidR="005E0435" w:rsidRPr="00A57310">
        <w:rPr>
          <w:b/>
          <w:sz w:val="28"/>
          <w:szCs w:val="28"/>
        </w:rPr>
        <w:t xml:space="preserve"> </w:t>
      </w:r>
      <w:r w:rsidR="00A57310" w:rsidRPr="00A57310">
        <w:rPr>
          <w:b/>
          <w:sz w:val="28"/>
          <w:szCs w:val="28"/>
        </w:rPr>
        <w:t>млн</w:t>
      </w:r>
      <w:r w:rsidR="00A57310">
        <w:rPr>
          <w:b/>
          <w:sz w:val="28"/>
          <w:szCs w:val="28"/>
        </w:rPr>
        <w:t>. рублей</w:t>
      </w:r>
      <w:r w:rsidR="00812D20" w:rsidRPr="00812D20">
        <w:rPr>
          <w:b/>
          <w:sz w:val="28"/>
          <w:szCs w:val="28"/>
        </w:rPr>
        <w:t>, в  т.ч.:</w:t>
      </w:r>
    </w:p>
    <w:p w:rsidR="001A1F34" w:rsidRDefault="001A1F34" w:rsidP="001A1F34">
      <w:pPr>
        <w:ind w:firstLine="540"/>
        <w:jc w:val="both"/>
        <w:rPr>
          <w:sz w:val="28"/>
          <w:szCs w:val="28"/>
        </w:rPr>
      </w:pPr>
      <w:r>
        <w:rPr>
          <w:sz w:val="28"/>
          <w:szCs w:val="28"/>
        </w:rPr>
        <w:t xml:space="preserve">- электроснабжение – 4,088 млн. рублей </w:t>
      </w:r>
    </w:p>
    <w:p w:rsidR="001A1F34" w:rsidRDefault="001A1F34" w:rsidP="001A1F34">
      <w:pPr>
        <w:ind w:firstLine="540"/>
        <w:jc w:val="both"/>
        <w:rPr>
          <w:sz w:val="28"/>
          <w:szCs w:val="28"/>
        </w:rPr>
      </w:pPr>
      <w:r>
        <w:rPr>
          <w:sz w:val="28"/>
          <w:szCs w:val="28"/>
        </w:rPr>
        <w:t xml:space="preserve">- теплоснабжение – </w:t>
      </w:r>
      <w:r w:rsidR="00630F80">
        <w:rPr>
          <w:sz w:val="28"/>
          <w:szCs w:val="28"/>
        </w:rPr>
        <w:t>17,425</w:t>
      </w:r>
      <w:r>
        <w:rPr>
          <w:sz w:val="28"/>
          <w:szCs w:val="28"/>
        </w:rPr>
        <w:t xml:space="preserve"> млн</w:t>
      </w:r>
      <w:r w:rsidR="00A57310">
        <w:rPr>
          <w:sz w:val="28"/>
          <w:szCs w:val="28"/>
        </w:rPr>
        <w:t>. рублей</w:t>
      </w:r>
    </w:p>
    <w:p w:rsidR="00322F72" w:rsidRDefault="009E7A51" w:rsidP="00322F72">
      <w:pPr>
        <w:ind w:firstLine="540"/>
        <w:jc w:val="both"/>
        <w:rPr>
          <w:sz w:val="28"/>
          <w:szCs w:val="28"/>
        </w:rPr>
      </w:pPr>
      <w:r>
        <w:rPr>
          <w:sz w:val="28"/>
          <w:szCs w:val="28"/>
        </w:rPr>
        <w:t xml:space="preserve"> </w:t>
      </w:r>
      <w:r w:rsidR="00322F72">
        <w:rPr>
          <w:sz w:val="28"/>
          <w:szCs w:val="28"/>
        </w:rPr>
        <w:t>- газоснабжение –</w:t>
      </w:r>
      <w:r w:rsidR="005E0435">
        <w:rPr>
          <w:sz w:val="28"/>
          <w:szCs w:val="28"/>
        </w:rPr>
        <w:t xml:space="preserve"> </w:t>
      </w:r>
      <w:r w:rsidR="006270FD">
        <w:rPr>
          <w:sz w:val="28"/>
          <w:szCs w:val="28"/>
        </w:rPr>
        <w:t>28,5 млн</w:t>
      </w:r>
      <w:r w:rsidR="00A57310">
        <w:rPr>
          <w:sz w:val="28"/>
          <w:szCs w:val="28"/>
        </w:rPr>
        <w:t>. рублей</w:t>
      </w:r>
    </w:p>
    <w:p w:rsidR="00322F72" w:rsidRDefault="00322F72" w:rsidP="00322F72">
      <w:pPr>
        <w:ind w:firstLine="540"/>
        <w:jc w:val="both"/>
        <w:rPr>
          <w:sz w:val="28"/>
          <w:szCs w:val="28"/>
        </w:rPr>
      </w:pPr>
      <w:r>
        <w:rPr>
          <w:sz w:val="28"/>
          <w:szCs w:val="28"/>
        </w:rPr>
        <w:t xml:space="preserve">- водоснабжение – </w:t>
      </w:r>
      <w:r w:rsidR="00230539">
        <w:rPr>
          <w:sz w:val="28"/>
          <w:szCs w:val="28"/>
        </w:rPr>
        <w:t>17,</w:t>
      </w:r>
      <w:r w:rsidR="00630F80">
        <w:rPr>
          <w:sz w:val="28"/>
          <w:szCs w:val="28"/>
        </w:rPr>
        <w:t>65</w:t>
      </w:r>
      <w:r w:rsidR="006270FD">
        <w:rPr>
          <w:sz w:val="28"/>
          <w:szCs w:val="28"/>
        </w:rPr>
        <w:t xml:space="preserve"> млн</w:t>
      </w:r>
      <w:r w:rsidR="00A57310">
        <w:rPr>
          <w:sz w:val="28"/>
          <w:szCs w:val="28"/>
        </w:rPr>
        <w:t>. рублей</w:t>
      </w:r>
    </w:p>
    <w:p w:rsidR="00322F72" w:rsidRDefault="00322F72" w:rsidP="00322F72">
      <w:pPr>
        <w:ind w:firstLine="540"/>
        <w:jc w:val="both"/>
        <w:rPr>
          <w:sz w:val="28"/>
          <w:szCs w:val="28"/>
        </w:rPr>
      </w:pPr>
      <w:r>
        <w:rPr>
          <w:sz w:val="28"/>
          <w:szCs w:val="28"/>
        </w:rPr>
        <w:t>- водоотведение –</w:t>
      </w:r>
      <w:r w:rsidR="005E0435">
        <w:rPr>
          <w:sz w:val="28"/>
          <w:szCs w:val="28"/>
        </w:rPr>
        <w:t xml:space="preserve"> </w:t>
      </w:r>
      <w:r w:rsidR="00A5404F">
        <w:rPr>
          <w:sz w:val="28"/>
          <w:szCs w:val="28"/>
        </w:rPr>
        <w:t>2,534</w:t>
      </w:r>
      <w:r w:rsidR="0058761D">
        <w:rPr>
          <w:sz w:val="28"/>
          <w:szCs w:val="28"/>
        </w:rPr>
        <w:t xml:space="preserve"> млн</w:t>
      </w:r>
      <w:r w:rsidR="00A57310">
        <w:rPr>
          <w:sz w:val="28"/>
          <w:szCs w:val="28"/>
        </w:rPr>
        <w:t>. рублей</w:t>
      </w:r>
    </w:p>
    <w:p w:rsidR="00322F72" w:rsidRDefault="009E7A51" w:rsidP="00322F72">
      <w:pPr>
        <w:ind w:firstLine="540"/>
        <w:jc w:val="both"/>
        <w:rPr>
          <w:sz w:val="28"/>
          <w:szCs w:val="28"/>
        </w:rPr>
      </w:pPr>
      <w:r>
        <w:rPr>
          <w:sz w:val="28"/>
          <w:szCs w:val="28"/>
        </w:rPr>
        <w:t xml:space="preserve"> </w:t>
      </w:r>
    </w:p>
    <w:p w:rsidR="00322F72" w:rsidRPr="00A57310" w:rsidRDefault="00322F72" w:rsidP="00322F72">
      <w:pPr>
        <w:ind w:firstLine="540"/>
        <w:jc w:val="both"/>
        <w:rPr>
          <w:b/>
          <w:sz w:val="28"/>
          <w:szCs w:val="28"/>
        </w:rPr>
      </w:pPr>
      <w:r w:rsidRPr="00A57310">
        <w:rPr>
          <w:b/>
          <w:sz w:val="28"/>
          <w:szCs w:val="28"/>
        </w:rPr>
        <w:t>202</w:t>
      </w:r>
      <w:r w:rsidR="00D54EBB" w:rsidRPr="00A57310">
        <w:rPr>
          <w:b/>
          <w:sz w:val="28"/>
          <w:szCs w:val="28"/>
        </w:rPr>
        <w:t>4</w:t>
      </w:r>
      <w:r w:rsidRPr="00A57310">
        <w:rPr>
          <w:b/>
          <w:sz w:val="28"/>
          <w:szCs w:val="28"/>
        </w:rPr>
        <w:t xml:space="preserve"> год </w:t>
      </w:r>
      <w:r w:rsidR="00ED4030" w:rsidRPr="00A57310">
        <w:rPr>
          <w:b/>
          <w:sz w:val="28"/>
          <w:szCs w:val="28"/>
        </w:rPr>
        <w:t>–</w:t>
      </w:r>
      <w:r w:rsidR="005E0435" w:rsidRPr="00A57310">
        <w:rPr>
          <w:b/>
          <w:sz w:val="28"/>
          <w:szCs w:val="28"/>
        </w:rPr>
        <w:t xml:space="preserve"> </w:t>
      </w:r>
      <w:r w:rsidR="00630F80">
        <w:rPr>
          <w:b/>
          <w:sz w:val="28"/>
          <w:szCs w:val="28"/>
        </w:rPr>
        <w:t>71,197</w:t>
      </w:r>
      <w:r w:rsidR="00ED4030" w:rsidRPr="00A57310">
        <w:rPr>
          <w:b/>
          <w:sz w:val="28"/>
          <w:szCs w:val="28"/>
        </w:rPr>
        <w:t xml:space="preserve"> млн</w:t>
      </w:r>
      <w:r w:rsidR="00A57310">
        <w:rPr>
          <w:b/>
          <w:sz w:val="28"/>
          <w:szCs w:val="28"/>
        </w:rPr>
        <w:t>. рублей</w:t>
      </w:r>
      <w:r w:rsidR="00812D20" w:rsidRPr="00812D20">
        <w:rPr>
          <w:b/>
          <w:sz w:val="28"/>
          <w:szCs w:val="28"/>
        </w:rPr>
        <w:t>, в  т.ч.:</w:t>
      </w:r>
    </w:p>
    <w:p w:rsidR="001A1F34" w:rsidRDefault="001A1F34" w:rsidP="001A1F34">
      <w:pPr>
        <w:ind w:firstLine="540"/>
        <w:jc w:val="both"/>
        <w:rPr>
          <w:sz w:val="28"/>
          <w:szCs w:val="28"/>
        </w:rPr>
      </w:pPr>
      <w:r>
        <w:rPr>
          <w:sz w:val="28"/>
          <w:szCs w:val="28"/>
        </w:rPr>
        <w:t xml:space="preserve">- электроснабжение – 4,088 млн. рублей </w:t>
      </w:r>
    </w:p>
    <w:p w:rsidR="001A1F34" w:rsidRDefault="001A1F34" w:rsidP="001A1F34">
      <w:pPr>
        <w:ind w:firstLine="540"/>
        <w:jc w:val="both"/>
        <w:rPr>
          <w:sz w:val="28"/>
          <w:szCs w:val="28"/>
        </w:rPr>
      </w:pPr>
      <w:r>
        <w:rPr>
          <w:sz w:val="28"/>
          <w:szCs w:val="28"/>
        </w:rPr>
        <w:t xml:space="preserve">- теплоснабжение – </w:t>
      </w:r>
      <w:r w:rsidR="00630F80">
        <w:rPr>
          <w:sz w:val="28"/>
          <w:szCs w:val="28"/>
        </w:rPr>
        <w:t>17,425</w:t>
      </w:r>
      <w:r>
        <w:rPr>
          <w:sz w:val="28"/>
          <w:szCs w:val="28"/>
        </w:rPr>
        <w:t xml:space="preserve"> млн</w:t>
      </w:r>
      <w:r w:rsidR="00A57310">
        <w:rPr>
          <w:sz w:val="28"/>
          <w:szCs w:val="28"/>
        </w:rPr>
        <w:t>. рублей</w:t>
      </w:r>
    </w:p>
    <w:p w:rsidR="00322F72" w:rsidRDefault="00322F72" w:rsidP="00322F72">
      <w:pPr>
        <w:ind w:firstLine="540"/>
        <w:jc w:val="both"/>
        <w:rPr>
          <w:sz w:val="28"/>
          <w:szCs w:val="28"/>
        </w:rPr>
      </w:pPr>
      <w:r>
        <w:rPr>
          <w:sz w:val="28"/>
          <w:szCs w:val="28"/>
        </w:rPr>
        <w:t>- газоснабжение –</w:t>
      </w:r>
      <w:r w:rsidR="00880A4C">
        <w:rPr>
          <w:sz w:val="28"/>
          <w:szCs w:val="28"/>
        </w:rPr>
        <w:t xml:space="preserve"> </w:t>
      </w:r>
      <w:r w:rsidR="006270FD">
        <w:rPr>
          <w:sz w:val="28"/>
          <w:szCs w:val="28"/>
        </w:rPr>
        <w:t>28,5 млн.</w:t>
      </w:r>
      <w:r w:rsidR="00A57310">
        <w:rPr>
          <w:sz w:val="28"/>
          <w:szCs w:val="28"/>
        </w:rPr>
        <w:t xml:space="preserve"> рублей</w:t>
      </w:r>
    </w:p>
    <w:p w:rsidR="00322F72" w:rsidRDefault="00322F72" w:rsidP="00322F72">
      <w:pPr>
        <w:ind w:firstLine="540"/>
        <w:jc w:val="both"/>
        <w:rPr>
          <w:sz w:val="28"/>
          <w:szCs w:val="28"/>
        </w:rPr>
      </w:pPr>
      <w:r>
        <w:rPr>
          <w:sz w:val="28"/>
          <w:szCs w:val="28"/>
        </w:rPr>
        <w:t xml:space="preserve">- водоснабжение – </w:t>
      </w:r>
      <w:r w:rsidR="00230539">
        <w:rPr>
          <w:sz w:val="28"/>
          <w:szCs w:val="28"/>
        </w:rPr>
        <w:t>17,</w:t>
      </w:r>
      <w:r w:rsidR="00630F80">
        <w:rPr>
          <w:sz w:val="28"/>
          <w:szCs w:val="28"/>
        </w:rPr>
        <w:t>65</w:t>
      </w:r>
      <w:r w:rsidR="006270FD">
        <w:rPr>
          <w:sz w:val="28"/>
          <w:szCs w:val="28"/>
        </w:rPr>
        <w:t xml:space="preserve"> млн</w:t>
      </w:r>
      <w:r w:rsidR="00A57310">
        <w:rPr>
          <w:sz w:val="28"/>
          <w:szCs w:val="28"/>
        </w:rPr>
        <w:t>. рублей</w:t>
      </w:r>
    </w:p>
    <w:p w:rsidR="00322F72" w:rsidRDefault="00322F72" w:rsidP="00322F72">
      <w:pPr>
        <w:ind w:firstLine="540"/>
        <w:jc w:val="both"/>
        <w:rPr>
          <w:sz w:val="28"/>
          <w:szCs w:val="28"/>
        </w:rPr>
      </w:pPr>
      <w:r>
        <w:rPr>
          <w:sz w:val="28"/>
          <w:szCs w:val="28"/>
        </w:rPr>
        <w:t>- водоотведение –</w:t>
      </w:r>
      <w:r w:rsidR="00880A4C">
        <w:rPr>
          <w:sz w:val="28"/>
          <w:szCs w:val="28"/>
        </w:rPr>
        <w:t xml:space="preserve">  </w:t>
      </w:r>
      <w:r w:rsidR="00630F80">
        <w:rPr>
          <w:sz w:val="28"/>
          <w:szCs w:val="28"/>
        </w:rPr>
        <w:t>2,534</w:t>
      </w:r>
      <w:r w:rsidR="0058761D">
        <w:rPr>
          <w:sz w:val="28"/>
          <w:szCs w:val="28"/>
        </w:rPr>
        <w:t xml:space="preserve"> млн</w:t>
      </w:r>
      <w:r w:rsidR="00A57310">
        <w:rPr>
          <w:sz w:val="28"/>
          <w:szCs w:val="28"/>
        </w:rPr>
        <w:t>. рублей</w:t>
      </w:r>
    </w:p>
    <w:p w:rsidR="00ED4030" w:rsidRDefault="00ED4030" w:rsidP="00ED4030">
      <w:pPr>
        <w:ind w:firstLine="540"/>
        <w:jc w:val="both"/>
        <w:rPr>
          <w:sz w:val="28"/>
          <w:szCs w:val="28"/>
        </w:rPr>
      </w:pPr>
      <w:r>
        <w:rPr>
          <w:sz w:val="28"/>
          <w:szCs w:val="28"/>
        </w:rPr>
        <w:t>- сбор и утилизация ТБО – 1,0 млн</w:t>
      </w:r>
      <w:r w:rsidR="00A57310">
        <w:rPr>
          <w:sz w:val="28"/>
          <w:szCs w:val="28"/>
        </w:rPr>
        <w:t>. рублей</w:t>
      </w:r>
    </w:p>
    <w:p w:rsidR="00ED4030" w:rsidRDefault="00ED4030" w:rsidP="00ED4030">
      <w:pPr>
        <w:ind w:firstLine="540"/>
        <w:jc w:val="both"/>
        <w:rPr>
          <w:sz w:val="28"/>
          <w:szCs w:val="28"/>
        </w:rPr>
      </w:pPr>
    </w:p>
    <w:p w:rsidR="00322F72" w:rsidRDefault="009E7A51" w:rsidP="00322F72">
      <w:pPr>
        <w:ind w:firstLine="540"/>
        <w:jc w:val="both"/>
        <w:rPr>
          <w:sz w:val="28"/>
          <w:szCs w:val="28"/>
        </w:rPr>
      </w:pPr>
      <w:r>
        <w:rPr>
          <w:sz w:val="28"/>
          <w:szCs w:val="28"/>
        </w:rPr>
        <w:t xml:space="preserve"> </w:t>
      </w:r>
    </w:p>
    <w:p w:rsidR="00322F72" w:rsidRDefault="00322F72" w:rsidP="00322F72">
      <w:pPr>
        <w:ind w:firstLine="540"/>
        <w:jc w:val="both"/>
        <w:rPr>
          <w:sz w:val="28"/>
          <w:szCs w:val="28"/>
        </w:rPr>
      </w:pPr>
      <w:r>
        <w:rPr>
          <w:sz w:val="28"/>
          <w:szCs w:val="28"/>
        </w:rPr>
        <w:t>Предполагаемые источники финансирования Программы:</w:t>
      </w:r>
    </w:p>
    <w:p w:rsidR="009E7A51" w:rsidRDefault="009E7A51" w:rsidP="00322F72">
      <w:pPr>
        <w:ind w:firstLine="540"/>
        <w:jc w:val="both"/>
        <w:rPr>
          <w:sz w:val="28"/>
          <w:szCs w:val="28"/>
        </w:rPr>
      </w:pPr>
      <w:r>
        <w:rPr>
          <w:sz w:val="28"/>
          <w:szCs w:val="28"/>
        </w:rPr>
        <w:t>- средства федерального бюджета;</w:t>
      </w:r>
    </w:p>
    <w:p w:rsidR="009E7A51" w:rsidRDefault="009E7A51" w:rsidP="00322F72">
      <w:pPr>
        <w:ind w:firstLine="540"/>
        <w:jc w:val="both"/>
        <w:rPr>
          <w:sz w:val="28"/>
          <w:szCs w:val="28"/>
        </w:rPr>
      </w:pPr>
      <w:r>
        <w:rPr>
          <w:sz w:val="28"/>
          <w:szCs w:val="28"/>
        </w:rPr>
        <w:t>- средства областного бюджета;</w:t>
      </w:r>
    </w:p>
    <w:p w:rsidR="00322F72" w:rsidRDefault="00322F72" w:rsidP="00322F72">
      <w:pPr>
        <w:ind w:firstLine="540"/>
        <w:jc w:val="both"/>
        <w:rPr>
          <w:sz w:val="28"/>
          <w:szCs w:val="28"/>
        </w:rPr>
      </w:pPr>
      <w:r>
        <w:rPr>
          <w:sz w:val="28"/>
          <w:szCs w:val="28"/>
        </w:rPr>
        <w:t>- средства местного бюджета;</w:t>
      </w:r>
    </w:p>
    <w:p w:rsidR="00322F72" w:rsidRDefault="00322F72" w:rsidP="00322F72">
      <w:pPr>
        <w:ind w:firstLine="540"/>
        <w:jc w:val="both"/>
        <w:rPr>
          <w:sz w:val="28"/>
          <w:szCs w:val="28"/>
        </w:rPr>
      </w:pPr>
      <w:r>
        <w:rPr>
          <w:sz w:val="28"/>
          <w:szCs w:val="28"/>
        </w:rPr>
        <w:t>- внебюджетные средства (инвестиции)</w:t>
      </w:r>
    </w:p>
    <w:p w:rsidR="00322F72" w:rsidRDefault="00322F72" w:rsidP="00322F72">
      <w:pPr>
        <w:ind w:firstLine="540"/>
        <w:jc w:val="both"/>
      </w:pPr>
    </w:p>
    <w:p w:rsidR="00273F5B" w:rsidRPr="00273F5B" w:rsidRDefault="00273F5B" w:rsidP="00273F5B">
      <w:pPr>
        <w:ind w:firstLine="540"/>
        <w:jc w:val="both"/>
        <w:rPr>
          <w:sz w:val="28"/>
          <w:szCs w:val="28"/>
        </w:rPr>
      </w:pPr>
    </w:p>
    <w:p w:rsidR="00246772" w:rsidRDefault="00246772" w:rsidP="001F35CB">
      <w:pPr>
        <w:shd w:val="clear" w:color="auto" w:fill="FFFFFF"/>
        <w:tabs>
          <w:tab w:val="num" w:pos="851"/>
        </w:tabs>
        <w:ind w:firstLine="540"/>
        <w:jc w:val="center"/>
        <w:rPr>
          <w:b/>
          <w:sz w:val="32"/>
          <w:szCs w:val="32"/>
        </w:rPr>
      </w:pPr>
    </w:p>
    <w:p w:rsidR="001F35CB" w:rsidRDefault="001F35CB" w:rsidP="001F35CB">
      <w:pPr>
        <w:shd w:val="clear" w:color="auto" w:fill="FFFFFF"/>
        <w:tabs>
          <w:tab w:val="num" w:pos="851"/>
        </w:tabs>
        <w:ind w:firstLine="540"/>
        <w:jc w:val="center"/>
        <w:rPr>
          <w:b/>
          <w:sz w:val="32"/>
          <w:szCs w:val="32"/>
        </w:rPr>
      </w:pPr>
      <w:r>
        <w:rPr>
          <w:b/>
          <w:sz w:val="32"/>
          <w:szCs w:val="32"/>
        </w:rPr>
        <w:t>5</w:t>
      </w:r>
      <w:r w:rsidRPr="00F0498A">
        <w:rPr>
          <w:b/>
          <w:sz w:val="32"/>
          <w:szCs w:val="32"/>
        </w:rPr>
        <w:t>. Основные мероприятия Программы</w:t>
      </w:r>
    </w:p>
    <w:p w:rsidR="001F35CB" w:rsidRDefault="001F35CB" w:rsidP="001F35CB">
      <w:pPr>
        <w:shd w:val="clear" w:color="auto" w:fill="FFFFFF"/>
        <w:tabs>
          <w:tab w:val="num" w:pos="851"/>
        </w:tabs>
        <w:ind w:firstLine="540"/>
        <w:jc w:val="center"/>
        <w:rPr>
          <w:b/>
          <w:sz w:val="32"/>
          <w:szCs w:val="32"/>
        </w:rPr>
      </w:pPr>
    </w:p>
    <w:p w:rsidR="00500688" w:rsidRDefault="00500688" w:rsidP="00FF10B5">
      <w:pPr>
        <w:ind w:right="-1" w:firstLine="720"/>
        <w:jc w:val="both"/>
        <w:rPr>
          <w:sz w:val="28"/>
          <w:szCs w:val="28"/>
        </w:rPr>
      </w:pPr>
      <w:r w:rsidRPr="00EF0B44">
        <w:rPr>
          <w:sz w:val="28"/>
          <w:szCs w:val="28"/>
        </w:rPr>
        <w:t xml:space="preserve">Программа включает широкий спектр  мероприятий по развитию и модернизации (строительство и реконструкция) систем коммунальной инфраструктуры </w:t>
      </w:r>
      <w:r w:rsidR="00EB3970">
        <w:rPr>
          <w:sz w:val="28"/>
          <w:szCs w:val="28"/>
        </w:rPr>
        <w:t>населенных пунктов</w:t>
      </w:r>
      <w:r w:rsidRPr="00EF0B44">
        <w:rPr>
          <w:sz w:val="28"/>
          <w:szCs w:val="28"/>
        </w:rPr>
        <w:t>, направленных на повышение уровня их технического состояния</w:t>
      </w:r>
      <w:r w:rsidR="00EF0B44" w:rsidRPr="00EF0B44">
        <w:rPr>
          <w:sz w:val="28"/>
          <w:szCs w:val="28"/>
        </w:rPr>
        <w:t>, расширение номенклатуры, увеличения объема и улучшение качества коммунальн</w:t>
      </w:r>
      <w:r w:rsidR="00F7041B">
        <w:rPr>
          <w:sz w:val="28"/>
          <w:szCs w:val="28"/>
        </w:rPr>
        <w:t>ых услуг, оказываемых населению (таблица 16).</w:t>
      </w:r>
    </w:p>
    <w:p w:rsidR="009C7D81" w:rsidRDefault="009C7D81" w:rsidP="00FF10B5">
      <w:pPr>
        <w:ind w:right="-1" w:firstLine="720"/>
        <w:jc w:val="both"/>
        <w:rPr>
          <w:sz w:val="28"/>
          <w:szCs w:val="28"/>
        </w:rPr>
      </w:pPr>
    </w:p>
    <w:p w:rsidR="009C7D81" w:rsidRDefault="009C7D81" w:rsidP="00FF10B5">
      <w:pPr>
        <w:ind w:right="-1" w:firstLine="720"/>
        <w:jc w:val="both"/>
        <w:rPr>
          <w:sz w:val="28"/>
          <w:szCs w:val="28"/>
        </w:rPr>
      </w:pPr>
    </w:p>
    <w:p w:rsidR="009C7D81" w:rsidRPr="00EF0B44" w:rsidRDefault="009C7D81" w:rsidP="00FF10B5">
      <w:pPr>
        <w:ind w:right="-1" w:firstLine="720"/>
        <w:jc w:val="both"/>
        <w:rPr>
          <w:sz w:val="28"/>
          <w:szCs w:val="28"/>
        </w:rPr>
      </w:pPr>
    </w:p>
    <w:p w:rsidR="00FF10B5" w:rsidRDefault="00FF10B5" w:rsidP="0034068A"/>
    <w:p w:rsidR="009F2385" w:rsidRDefault="009F2385" w:rsidP="0034068A"/>
    <w:p w:rsidR="009F2385" w:rsidRDefault="009F2385" w:rsidP="0034068A"/>
    <w:p w:rsidR="009F2385" w:rsidRDefault="009F2385" w:rsidP="0034068A"/>
    <w:p w:rsidR="00E61B6D" w:rsidRDefault="00E61B6D" w:rsidP="001F35CB">
      <w:pPr>
        <w:shd w:val="clear" w:color="auto" w:fill="FFFFFF"/>
        <w:ind w:firstLine="540"/>
        <w:jc w:val="both"/>
        <w:rPr>
          <w:b/>
          <w:sz w:val="32"/>
        </w:rPr>
        <w:sectPr w:rsidR="00E61B6D" w:rsidSect="009A66AD">
          <w:pgSz w:w="11907" w:h="16840" w:code="9"/>
          <w:pgMar w:top="539" w:right="567" w:bottom="567" w:left="1134" w:header="720" w:footer="720" w:gutter="0"/>
          <w:cols w:space="720"/>
        </w:sectPr>
      </w:pPr>
    </w:p>
    <w:p w:rsidR="00543782" w:rsidRDefault="001F35CB" w:rsidP="001F35CB">
      <w:pPr>
        <w:shd w:val="clear" w:color="auto" w:fill="FFFFFF"/>
        <w:ind w:firstLine="540"/>
        <w:jc w:val="both"/>
        <w:rPr>
          <w:b/>
          <w:sz w:val="32"/>
        </w:rPr>
      </w:pPr>
      <w:r>
        <w:rPr>
          <w:b/>
          <w:sz w:val="32"/>
        </w:rPr>
        <w:t xml:space="preserve">                     6. Показатели </w:t>
      </w:r>
      <w:r w:rsidR="00E61B6D">
        <w:rPr>
          <w:b/>
          <w:sz w:val="32"/>
        </w:rPr>
        <w:t xml:space="preserve">реализации </w:t>
      </w:r>
      <w:r>
        <w:rPr>
          <w:b/>
          <w:sz w:val="32"/>
        </w:rPr>
        <w:t>Программы</w:t>
      </w:r>
    </w:p>
    <w:tbl>
      <w:tblPr>
        <w:tblW w:w="103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199"/>
        <w:gridCol w:w="720"/>
        <w:gridCol w:w="790"/>
        <w:gridCol w:w="792"/>
        <w:gridCol w:w="866"/>
        <w:gridCol w:w="850"/>
        <w:gridCol w:w="720"/>
        <w:gridCol w:w="720"/>
        <w:gridCol w:w="675"/>
        <w:gridCol w:w="610"/>
        <w:gridCol w:w="709"/>
      </w:tblGrid>
      <w:tr w:rsidR="00DB6CA3" w:rsidRPr="00117594" w:rsidTr="00DB6CA3">
        <w:tc>
          <w:tcPr>
            <w:tcW w:w="682" w:type="dxa"/>
            <w:shd w:val="clear" w:color="auto" w:fill="auto"/>
          </w:tcPr>
          <w:p w:rsidR="00DB6CA3" w:rsidRPr="002108D1" w:rsidRDefault="00DB6CA3" w:rsidP="00117594">
            <w:pPr>
              <w:jc w:val="both"/>
              <w:rPr>
                <w:sz w:val="18"/>
                <w:szCs w:val="18"/>
              </w:rPr>
            </w:pPr>
            <w:r w:rsidRPr="002108D1">
              <w:rPr>
                <w:sz w:val="18"/>
                <w:szCs w:val="18"/>
              </w:rPr>
              <w:t>№п/п</w:t>
            </w:r>
          </w:p>
        </w:tc>
        <w:tc>
          <w:tcPr>
            <w:tcW w:w="2199" w:type="dxa"/>
            <w:shd w:val="clear" w:color="auto" w:fill="auto"/>
          </w:tcPr>
          <w:p w:rsidR="00DB6CA3" w:rsidRPr="00B12909" w:rsidRDefault="00DB6CA3" w:rsidP="00117594">
            <w:pPr>
              <w:jc w:val="both"/>
              <w:rPr>
                <w:sz w:val="22"/>
                <w:szCs w:val="22"/>
              </w:rPr>
            </w:pPr>
            <w:r w:rsidRPr="00B12909">
              <w:rPr>
                <w:sz w:val="22"/>
                <w:szCs w:val="22"/>
              </w:rPr>
              <w:t>Наименование</w:t>
            </w:r>
          </w:p>
          <w:p w:rsidR="00DB6CA3" w:rsidRPr="00B12909" w:rsidRDefault="00DB6CA3" w:rsidP="00117594">
            <w:pPr>
              <w:jc w:val="both"/>
              <w:rPr>
                <w:sz w:val="22"/>
                <w:szCs w:val="22"/>
              </w:rPr>
            </w:pPr>
            <w:r w:rsidRPr="00B12909">
              <w:rPr>
                <w:sz w:val="22"/>
                <w:szCs w:val="22"/>
              </w:rPr>
              <w:t>показателей, достигнутых в рамках Программы</w:t>
            </w:r>
          </w:p>
        </w:tc>
        <w:tc>
          <w:tcPr>
            <w:tcW w:w="720" w:type="dxa"/>
            <w:shd w:val="clear" w:color="auto" w:fill="auto"/>
          </w:tcPr>
          <w:p w:rsidR="00DB6CA3" w:rsidRPr="00B12909" w:rsidRDefault="00DB6CA3" w:rsidP="00117594">
            <w:pPr>
              <w:jc w:val="both"/>
              <w:rPr>
                <w:sz w:val="22"/>
                <w:szCs w:val="22"/>
              </w:rPr>
            </w:pPr>
            <w:r w:rsidRPr="00B12909">
              <w:rPr>
                <w:sz w:val="22"/>
                <w:szCs w:val="22"/>
              </w:rPr>
              <w:t>Ед.</w:t>
            </w:r>
          </w:p>
          <w:p w:rsidR="00DB6CA3" w:rsidRPr="00B12909" w:rsidRDefault="00DB6CA3" w:rsidP="00117594">
            <w:pPr>
              <w:jc w:val="both"/>
              <w:rPr>
                <w:sz w:val="22"/>
                <w:szCs w:val="22"/>
              </w:rPr>
            </w:pPr>
            <w:r w:rsidRPr="00B12909">
              <w:rPr>
                <w:sz w:val="22"/>
                <w:szCs w:val="22"/>
              </w:rPr>
              <w:t>изм</w:t>
            </w:r>
          </w:p>
        </w:tc>
        <w:tc>
          <w:tcPr>
            <w:tcW w:w="790" w:type="dxa"/>
            <w:shd w:val="clear" w:color="auto" w:fill="auto"/>
          </w:tcPr>
          <w:p w:rsidR="00DB6CA3" w:rsidRPr="00B12909" w:rsidRDefault="00DB6CA3" w:rsidP="00117594">
            <w:pPr>
              <w:jc w:val="center"/>
              <w:rPr>
                <w:sz w:val="22"/>
                <w:szCs w:val="22"/>
              </w:rPr>
            </w:pPr>
            <w:r w:rsidRPr="00B12909">
              <w:rPr>
                <w:sz w:val="22"/>
                <w:szCs w:val="22"/>
              </w:rPr>
              <w:t>2016</w:t>
            </w:r>
          </w:p>
          <w:p w:rsidR="00DB6CA3" w:rsidRPr="00B12909" w:rsidRDefault="00DB6CA3" w:rsidP="00117594">
            <w:pPr>
              <w:jc w:val="center"/>
              <w:rPr>
                <w:sz w:val="22"/>
                <w:szCs w:val="22"/>
              </w:rPr>
            </w:pPr>
            <w:r w:rsidRPr="00B12909">
              <w:rPr>
                <w:sz w:val="22"/>
                <w:szCs w:val="22"/>
              </w:rPr>
              <w:t>год</w:t>
            </w:r>
          </w:p>
        </w:tc>
        <w:tc>
          <w:tcPr>
            <w:tcW w:w="792" w:type="dxa"/>
            <w:shd w:val="clear" w:color="auto" w:fill="auto"/>
          </w:tcPr>
          <w:p w:rsidR="00DB6CA3" w:rsidRPr="00B12909" w:rsidRDefault="00DB6CA3" w:rsidP="00117594">
            <w:pPr>
              <w:jc w:val="center"/>
              <w:rPr>
                <w:sz w:val="22"/>
                <w:szCs w:val="22"/>
              </w:rPr>
            </w:pPr>
            <w:r w:rsidRPr="00B12909">
              <w:rPr>
                <w:sz w:val="22"/>
                <w:szCs w:val="22"/>
              </w:rPr>
              <w:t>2017</w:t>
            </w:r>
          </w:p>
          <w:p w:rsidR="00DB6CA3" w:rsidRPr="00B12909" w:rsidRDefault="00DB6CA3" w:rsidP="00117594">
            <w:pPr>
              <w:jc w:val="center"/>
              <w:rPr>
                <w:sz w:val="22"/>
                <w:szCs w:val="22"/>
              </w:rPr>
            </w:pPr>
            <w:r w:rsidRPr="00B12909">
              <w:rPr>
                <w:sz w:val="22"/>
                <w:szCs w:val="22"/>
              </w:rPr>
              <w:t>год</w:t>
            </w:r>
          </w:p>
        </w:tc>
        <w:tc>
          <w:tcPr>
            <w:tcW w:w="866" w:type="dxa"/>
            <w:shd w:val="clear" w:color="auto" w:fill="auto"/>
          </w:tcPr>
          <w:p w:rsidR="00DB6CA3" w:rsidRPr="00B12909" w:rsidRDefault="00DB6CA3" w:rsidP="00117594">
            <w:pPr>
              <w:jc w:val="both"/>
              <w:rPr>
                <w:sz w:val="22"/>
                <w:szCs w:val="22"/>
              </w:rPr>
            </w:pPr>
            <w:r w:rsidRPr="00B12909">
              <w:rPr>
                <w:sz w:val="22"/>
                <w:szCs w:val="22"/>
              </w:rPr>
              <w:t xml:space="preserve">2018 </w:t>
            </w:r>
          </w:p>
          <w:p w:rsidR="00DB6CA3" w:rsidRPr="00B12909" w:rsidRDefault="00DB6CA3" w:rsidP="00117594">
            <w:pPr>
              <w:jc w:val="both"/>
              <w:rPr>
                <w:sz w:val="22"/>
                <w:szCs w:val="22"/>
              </w:rPr>
            </w:pPr>
            <w:r w:rsidRPr="00B12909">
              <w:rPr>
                <w:sz w:val="22"/>
                <w:szCs w:val="22"/>
              </w:rPr>
              <w:t>год</w:t>
            </w:r>
          </w:p>
        </w:tc>
        <w:tc>
          <w:tcPr>
            <w:tcW w:w="850" w:type="dxa"/>
            <w:shd w:val="clear" w:color="auto" w:fill="auto"/>
          </w:tcPr>
          <w:p w:rsidR="00DB6CA3" w:rsidRPr="00B12909" w:rsidRDefault="00DB6CA3" w:rsidP="00117594">
            <w:pPr>
              <w:jc w:val="both"/>
              <w:rPr>
                <w:sz w:val="22"/>
                <w:szCs w:val="22"/>
              </w:rPr>
            </w:pPr>
            <w:r w:rsidRPr="00B12909">
              <w:rPr>
                <w:sz w:val="22"/>
                <w:szCs w:val="22"/>
              </w:rPr>
              <w:t>2019</w:t>
            </w:r>
          </w:p>
          <w:p w:rsidR="00DB6CA3" w:rsidRPr="00B12909" w:rsidRDefault="00DB6CA3" w:rsidP="00117594">
            <w:pPr>
              <w:jc w:val="both"/>
              <w:rPr>
                <w:sz w:val="22"/>
                <w:szCs w:val="22"/>
              </w:rPr>
            </w:pPr>
            <w:r w:rsidRPr="00B12909">
              <w:rPr>
                <w:sz w:val="22"/>
                <w:szCs w:val="22"/>
              </w:rPr>
              <w:t>год</w:t>
            </w:r>
          </w:p>
        </w:tc>
        <w:tc>
          <w:tcPr>
            <w:tcW w:w="720" w:type="dxa"/>
            <w:shd w:val="clear" w:color="auto" w:fill="auto"/>
          </w:tcPr>
          <w:p w:rsidR="00DB6CA3" w:rsidRPr="00B12909" w:rsidRDefault="00DB6CA3" w:rsidP="00117594">
            <w:pPr>
              <w:jc w:val="both"/>
              <w:rPr>
                <w:sz w:val="22"/>
                <w:szCs w:val="22"/>
              </w:rPr>
            </w:pPr>
            <w:r w:rsidRPr="00B12909">
              <w:rPr>
                <w:sz w:val="22"/>
                <w:szCs w:val="22"/>
              </w:rPr>
              <w:t>2020</w:t>
            </w:r>
          </w:p>
          <w:p w:rsidR="00DB6CA3" w:rsidRPr="00B12909" w:rsidRDefault="00DB6CA3" w:rsidP="00117594">
            <w:pPr>
              <w:jc w:val="both"/>
              <w:rPr>
                <w:sz w:val="22"/>
                <w:szCs w:val="22"/>
              </w:rPr>
            </w:pPr>
            <w:r w:rsidRPr="00B12909">
              <w:rPr>
                <w:sz w:val="22"/>
                <w:szCs w:val="22"/>
              </w:rPr>
              <w:t>год</w:t>
            </w:r>
          </w:p>
        </w:tc>
        <w:tc>
          <w:tcPr>
            <w:tcW w:w="720" w:type="dxa"/>
            <w:shd w:val="clear" w:color="auto" w:fill="auto"/>
          </w:tcPr>
          <w:p w:rsidR="00DB6CA3" w:rsidRPr="00B12909" w:rsidRDefault="00DB6CA3" w:rsidP="00117594">
            <w:pPr>
              <w:jc w:val="both"/>
              <w:rPr>
                <w:sz w:val="22"/>
                <w:szCs w:val="22"/>
              </w:rPr>
            </w:pPr>
            <w:r w:rsidRPr="00B12909">
              <w:rPr>
                <w:sz w:val="22"/>
                <w:szCs w:val="22"/>
              </w:rPr>
              <w:t>2021</w:t>
            </w:r>
          </w:p>
          <w:p w:rsidR="00DB6CA3" w:rsidRPr="00B12909" w:rsidRDefault="00DB6CA3" w:rsidP="00117594">
            <w:pPr>
              <w:jc w:val="both"/>
              <w:rPr>
                <w:sz w:val="22"/>
                <w:szCs w:val="22"/>
              </w:rPr>
            </w:pPr>
            <w:r w:rsidRPr="00B12909">
              <w:rPr>
                <w:sz w:val="22"/>
                <w:szCs w:val="22"/>
              </w:rPr>
              <w:t>год</w:t>
            </w:r>
          </w:p>
        </w:tc>
        <w:tc>
          <w:tcPr>
            <w:tcW w:w="675" w:type="dxa"/>
            <w:shd w:val="clear" w:color="auto" w:fill="auto"/>
          </w:tcPr>
          <w:p w:rsidR="00DB6CA3" w:rsidRPr="00B12909" w:rsidRDefault="00DB6CA3" w:rsidP="00117594">
            <w:pPr>
              <w:jc w:val="both"/>
              <w:rPr>
                <w:sz w:val="22"/>
                <w:szCs w:val="22"/>
              </w:rPr>
            </w:pPr>
            <w:r w:rsidRPr="00B12909">
              <w:rPr>
                <w:sz w:val="22"/>
                <w:szCs w:val="22"/>
              </w:rPr>
              <w:t>2022</w:t>
            </w:r>
          </w:p>
          <w:p w:rsidR="00DB6CA3" w:rsidRPr="00B12909" w:rsidRDefault="00DB6CA3" w:rsidP="00117594">
            <w:pPr>
              <w:jc w:val="both"/>
              <w:rPr>
                <w:sz w:val="22"/>
                <w:szCs w:val="22"/>
              </w:rPr>
            </w:pPr>
            <w:r w:rsidRPr="00B12909">
              <w:rPr>
                <w:sz w:val="22"/>
                <w:szCs w:val="22"/>
              </w:rPr>
              <w:t>год</w:t>
            </w:r>
          </w:p>
        </w:tc>
        <w:tc>
          <w:tcPr>
            <w:tcW w:w="610" w:type="dxa"/>
            <w:shd w:val="clear" w:color="auto" w:fill="auto"/>
          </w:tcPr>
          <w:p w:rsidR="00DB6CA3" w:rsidRPr="00B12909" w:rsidRDefault="00DB6CA3">
            <w:pPr>
              <w:rPr>
                <w:sz w:val="22"/>
                <w:szCs w:val="22"/>
              </w:rPr>
            </w:pPr>
            <w:r w:rsidRPr="00B12909">
              <w:rPr>
                <w:sz w:val="22"/>
                <w:szCs w:val="22"/>
              </w:rPr>
              <w:t>2023</w:t>
            </w:r>
          </w:p>
          <w:p w:rsidR="00DB6CA3" w:rsidRPr="00B12909" w:rsidRDefault="00DB6CA3" w:rsidP="00117594">
            <w:pPr>
              <w:jc w:val="both"/>
              <w:rPr>
                <w:sz w:val="22"/>
                <w:szCs w:val="22"/>
              </w:rPr>
            </w:pPr>
            <w:r w:rsidRPr="00B12909">
              <w:rPr>
                <w:sz w:val="22"/>
                <w:szCs w:val="22"/>
              </w:rPr>
              <w:t>год</w:t>
            </w:r>
          </w:p>
        </w:tc>
        <w:tc>
          <w:tcPr>
            <w:tcW w:w="709" w:type="dxa"/>
            <w:shd w:val="clear" w:color="auto" w:fill="auto"/>
          </w:tcPr>
          <w:p w:rsidR="00DB6CA3" w:rsidRPr="002108D1" w:rsidRDefault="00DB6CA3">
            <w:pPr>
              <w:rPr>
                <w:sz w:val="18"/>
                <w:szCs w:val="18"/>
              </w:rPr>
            </w:pPr>
            <w:r w:rsidRPr="002108D1">
              <w:rPr>
                <w:sz w:val="18"/>
                <w:szCs w:val="18"/>
              </w:rPr>
              <w:t>202</w:t>
            </w:r>
            <w:r>
              <w:rPr>
                <w:sz w:val="18"/>
                <w:szCs w:val="18"/>
              </w:rPr>
              <w:t>4</w:t>
            </w:r>
          </w:p>
          <w:p w:rsidR="00DB6CA3" w:rsidRPr="002108D1" w:rsidRDefault="00DB6CA3">
            <w:pPr>
              <w:rPr>
                <w:sz w:val="18"/>
                <w:szCs w:val="18"/>
              </w:rPr>
            </w:pPr>
            <w:r w:rsidRPr="002108D1">
              <w:rPr>
                <w:sz w:val="18"/>
                <w:szCs w:val="18"/>
              </w:rPr>
              <w:t>год</w:t>
            </w:r>
          </w:p>
          <w:p w:rsidR="00DB6CA3" w:rsidRPr="002108D1" w:rsidRDefault="00DB6CA3" w:rsidP="00117594">
            <w:pPr>
              <w:jc w:val="both"/>
              <w:rPr>
                <w:sz w:val="18"/>
                <w:szCs w:val="18"/>
              </w:rPr>
            </w:pPr>
          </w:p>
        </w:tc>
      </w:tr>
      <w:tr w:rsidR="00DB6CA3" w:rsidRPr="00117594" w:rsidTr="00DB6CA3">
        <w:trPr>
          <w:trHeight w:val="405"/>
        </w:trPr>
        <w:tc>
          <w:tcPr>
            <w:tcW w:w="682" w:type="dxa"/>
            <w:shd w:val="clear" w:color="auto" w:fill="auto"/>
          </w:tcPr>
          <w:p w:rsidR="00DB6CA3" w:rsidRPr="002108D1" w:rsidRDefault="00DB6CA3" w:rsidP="00117594">
            <w:pPr>
              <w:jc w:val="both"/>
              <w:rPr>
                <w:sz w:val="18"/>
                <w:szCs w:val="18"/>
              </w:rPr>
            </w:pP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Показатели цели:</w:t>
            </w:r>
          </w:p>
        </w:tc>
        <w:tc>
          <w:tcPr>
            <w:tcW w:w="720" w:type="dxa"/>
            <w:shd w:val="clear" w:color="auto" w:fill="auto"/>
          </w:tcPr>
          <w:p w:rsidR="00DB6CA3" w:rsidRPr="00B12909" w:rsidRDefault="00DB6CA3" w:rsidP="00117594">
            <w:pPr>
              <w:jc w:val="both"/>
              <w:rPr>
                <w:sz w:val="22"/>
                <w:szCs w:val="22"/>
              </w:rPr>
            </w:pPr>
          </w:p>
        </w:tc>
        <w:tc>
          <w:tcPr>
            <w:tcW w:w="790" w:type="dxa"/>
            <w:shd w:val="clear" w:color="auto" w:fill="auto"/>
          </w:tcPr>
          <w:p w:rsidR="00DB6CA3" w:rsidRPr="00B12909" w:rsidRDefault="00DB6CA3" w:rsidP="00117594">
            <w:pPr>
              <w:jc w:val="both"/>
              <w:rPr>
                <w:sz w:val="22"/>
                <w:szCs w:val="22"/>
              </w:rPr>
            </w:pPr>
          </w:p>
        </w:tc>
        <w:tc>
          <w:tcPr>
            <w:tcW w:w="792" w:type="dxa"/>
            <w:shd w:val="clear" w:color="auto" w:fill="auto"/>
          </w:tcPr>
          <w:p w:rsidR="00DB6CA3" w:rsidRPr="00B12909" w:rsidRDefault="00DB6CA3" w:rsidP="00117594">
            <w:pPr>
              <w:jc w:val="both"/>
              <w:rPr>
                <w:sz w:val="22"/>
                <w:szCs w:val="22"/>
              </w:rPr>
            </w:pPr>
          </w:p>
        </w:tc>
        <w:tc>
          <w:tcPr>
            <w:tcW w:w="866" w:type="dxa"/>
            <w:shd w:val="clear" w:color="auto" w:fill="auto"/>
          </w:tcPr>
          <w:p w:rsidR="00DB6CA3" w:rsidRPr="00B12909" w:rsidRDefault="00DB6CA3" w:rsidP="00117594">
            <w:pPr>
              <w:jc w:val="both"/>
              <w:rPr>
                <w:b/>
                <w:sz w:val="22"/>
                <w:szCs w:val="22"/>
              </w:rPr>
            </w:pPr>
          </w:p>
        </w:tc>
        <w:tc>
          <w:tcPr>
            <w:tcW w:w="850" w:type="dxa"/>
            <w:shd w:val="clear" w:color="auto" w:fill="auto"/>
          </w:tcPr>
          <w:p w:rsidR="00DB6CA3" w:rsidRPr="00B12909" w:rsidRDefault="00DB6CA3" w:rsidP="00117594">
            <w:pPr>
              <w:jc w:val="both"/>
              <w:rPr>
                <w:b/>
                <w:sz w:val="22"/>
                <w:szCs w:val="22"/>
              </w:rPr>
            </w:pPr>
          </w:p>
        </w:tc>
        <w:tc>
          <w:tcPr>
            <w:tcW w:w="720" w:type="dxa"/>
            <w:shd w:val="clear" w:color="auto" w:fill="auto"/>
          </w:tcPr>
          <w:p w:rsidR="00DB6CA3" w:rsidRPr="00B12909" w:rsidRDefault="00DB6CA3" w:rsidP="00117594">
            <w:pPr>
              <w:jc w:val="both"/>
              <w:rPr>
                <w:b/>
                <w:sz w:val="22"/>
                <w:szCs w:val="22"/>
              </w:rPr>
            </w:pPr>
          </w:p>
        </w:tc>
        <w:tc>
          <w:tcPr>
            <w:tcW w:w="720" w:type="dxa"/>
            <w:shd w:val="clear" w:color="auto" w:fill="auto"/>
          </w:tcPr>
          <w:p w:rsidR="00DB6CA3" w:rsidRPr="00B12909" w:rsidRDefault="00DB6CA3" w:rsidP="00117594">
            <w:pPr>
              <w:jc w:val="both"/>
              <w:rPr>
                <w:b/>
                <w:sz w:val="22"/>
                <w:szCs w:val="22"/>
              </w:rPr>
            </w:pPr>
          </w:p>
        </w:tc>
        <w:tc>
          <w:tcPr>
            <w:tcW w:w="675" w:type="dxa"/>
            <w:shd w:val="clear" w:color="auto" w:fill="auto"/>
          </w:tcPr>
          <w:p w:rsidR="00DB6CA3" w:rsidRPr="00B12909" w:rsidRDefault="00DB6CA3" w:rsidP="00117594">
            <w:pPr>
              <w:jc w:val="both"/>
              <w:rPr>
                <w:b/>
                <w:sz w:val="22"/>
                <w:szCs w:val="22"/>
              </w:rPr>
            </w:pPr>
          </w:p>
        </w:tc>
        <w:tc>
          <w:tcPr>
            <w:tcW w:w="610" w:type="dxa"/>
            <w:shd w:val="clear" w:color="auto" w:fill="auto"/>
          </w:tcPr>
          <w:p w:rsidR="00DB6CA3" w:rsidRPr="00B12909" w:rsidRDefault="00DB6CA3" w:rsidP="00117594">
            <w:pPr>
              <w:jc w:val="both"/>
              <w:rPr>
                <w:b/>
                <w:sz w:val="22"/>
                <w:szCs w:val="22"/>
              </w:rPr>
            </w:pPr>
          </w:p>
        </w:tc>
        <w:tc>
          <w:tcPr>
            <w:tcW w:w="709" w:type="dxa"/>
            <w:shd w:val="clear" w:color="auto" w:fill="auto"/>
          </w:tcPr>
          <w:p w:rsidR="00DB6CA3" w:rsidRPr="002108D1" w:rsidRDefault="00DB6CA3" w:rsidP="00117594">
            <w:pPr>
              <w:jc w:val="both"/>
              <w:rPr>
                <w:b/>
                <w:sz w:val="18"/>
                <w:szCs w:val="18"/>
              </w:rPr>
            </w:pPr>
          </w:p>
        </w:tc>
      </w:tr>
      <w:tr w:rsidR="00DB6CA3" w:rsidRPr="00117594" w:rsidTr="00DB6CA3">
        <w:trPr>
          <w:trHeight w:val="405"/>
        </w:trPr>
        <w:tc>
          <w:tcPr>
            <w:tcW w:w="682" w:type="dxa"/>
            <w:shd w:val="clear" w:color="auto" w:fill="auto"/>
          </w:tcPr>
          <w:p w:rsidR="00DB6CA3" w:rsidRPr="002108D1" w:rsidRDefault="00DB6CA3" w:rsidP="00117594">
            <w:pPr>
              <w:jc w:val="both"/>
              <w:rPr>
                <w:sz w:val="18"/>
                <w:szCs w:val="18"/>
              </w:rPr>
            </w:pPr>
            <w:r w:rsidRPr="002108D1">
              <w:rPr>
                <w:sz w:val="18"/>
                <w:szCs w:val="18"/>
              </w:rPr>
              <w:t>1</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Показатель 1.</w:t>
            </w:r>
          </w:p>
          <w:p w:rsidR="00DB6CA3" w:rsidRPr="00B12909" w:rsidRDefault="00DB6CA3" w:rsidP="00117594">
            <w:pPr>
              <w:jc w:val="both"/>
              <w:rPr>
                <w:sz w:val="22"/>
                <w:szCs w:val="22"/>
              </w:rPr>
            </w:pPr>
            <w:r w:rsidRPr="00B12909">
              <w:rPr>
                <w:sz w:val="22"/>
                <w:szCs w:val="22"/>
              </w:rPr>
              <w:t>Количество инвестиционных соглашений  по модернизации объектов коммунального комплекса, заключенных в рамках Программы.</w:t>
            </w:r>
          </w:p>
        </w:tc>
        <w:tc>
          <w:tcPr>
            <w:tcW w:w="720" w:type="dxa"/>
            <w:shd w:val="clear" w:color="auto" w:fill="auto"/>
          </w:tcPr>
          <w:p w:rsidR="00DB6CA3" w:rsidRPr="00B12909" w:rsidRDefault="00DB6CA3" w:rsidP="00117594">
            <w:pPr>
              <w:jc w:val="both"/>
              <w:rPr>
                <w:sz w:val="22"/>
                <w:szCs w:val="22"/>
              </w:rPr>
            </w:pPr>
            <w:r w:rsidRPr="00B12909">
              <w:rPr>
                <w:sz w:val="22"/>
                <w:szCs w:val="22"/>
              </w:rPr>
              <w:t>Шт.</w:t>
            </w:r>
          </w:p>
        </w:tc>
        <w:tc>
          <w:tcPr>
            <w:tcW w:w="790" w:type="dxa"/>
            <w:shd w:val="clear" w:color="auto" w:fill="auto"/>
          </w:tcPr>
          <w:p w:rsidR="00DB6CA3" w:rsidRPr="00B12909" w:rsidRDefault="00DB6CA3" w:rsidP="00117594">
            <w:pPr>
              <w:jc w:val="both"/>
              <w:rPr>
                <w:sz w:val="22"/>
                <w:szCs w:val="22"/>
              </w:rPr>
            </w:pPr>
            <w:r w:rsidRPr="00B12909">
              <w:rPr>
                <w:sz w:val="22"/>
                <w:szCs w:val="22"/>
              </w:rPr>
              <w:t>5</w:t>
            </w:r>
          </w:p>
        </w:tc>
        <w:tc>
          <w:tcPr>
            <w:tcW w:w="792" w:type="dxa"/>
            <w:shd w:val="clear" w:color="auto" w:fill="auto"/>
          </w:tcPr>
          <w:p w:rsidR="00DB6CA3" w:rsidRPr="00B12909" w:rsidRDefault="00DB6CA3" w:rsidP="00117594">
            <w:pPr>
              <w:jc w:val="both"/>
              <w:rPr>
                <w:sz w:val="22"/>
                <w:szCs w:val="22"/>
              </w:rPr>
            </w:pPr>
            <w:r w:rsidRPr="00B12909">
              <w:rPr>
                <w:sz w:val="22"/>
                <w:szCs w:val="22"/>
              </w:rPr>
              <w:t>6</w:t>
            </w:r>
          </w:p>
        </w:tc>
        <w:tc>
          <w:tcPr>
            <w:tcW w:w="866" w:type="dxa"/>
            <w:shd w:val="clear" w:color="auto" w:fill="auto"/>
          </w:tcPr>
          <w:p w:rsidR="00DB6CA3" w:rsidRPr="00B12909" w:rsidRDefault="00DB6CA3" w:rsidP="00117594">
            <w:pPr>
              <w:jc w:val="both"/>
              <w:rPr>
                <w:sz w:val="22"/>
                <w:szCs w:val="22"/>
              </w:rPr>
            </w:pPr>
            <w:r w:rsidRPr="00B12909">
              <w:rPr>
                <w:sz w:val="22"/>
                <w:szCs w:val="22"/>
              </w:rPr>
              <w:t>7</w:t>
            </w:r>
          </w:p>
        </w:tc>
        <w:tc>
          <w:tcPr>
            <w:tcW w:w="850" w:type="dxa"/>
            <w:shd w:val="clear" w:color="auto" w:fill="auto"/>
          </w:tcPr>
          <w:p w:rsidR="00DB6CA3" w:rsidRPr="00B12909" w:rsidRDefault="00DB6CA3" w:rsidP="00117594">
            <w:pPr>
              <w:jc w:val="both"/>
              <w:rPr>
                <w:sz w:val="22"/>
                <w:szCs w:val="22"/>
              </w:rPr>
            </w:pPr>
            <w:r w:rsidRPr="00B12909">
              <w:rPr>
                <w:sz w:val="22"/>
                <w:szCs w:val="22"/>
              </w:rPr>
              <w:t>8</w:t>
            </w:r>
          </w:p>
        </w:tc>
        <w:tc>
          <w:tcPr>
            <w:tcW w:w="720" w:type="dxa"/>
            <w:shd w:val="clear" w:color="auto" w:fill="auto"/>
          </w:tcPr>
          <w:p w:rsidR="00DB6CA3" w:rsidRPr="00B12909" w:rsidRDefault="00DB6CA3" w:rsidP="00117594">
            <w:pPr>
              <w:jc w:val="both"/>
              <w:rPr>
                <w:sz w:val="22"/>
                <w:szCs w:val="22"/>
              </w:rPr>
            </w:pPr>
            <w:r w:rsidRPr="00B12909">
              <w:rPr>
                <w:sz w:val="22"/>
                <w:szCs w:val="22"/>
              </w:rPr>
              <w:t>9</w:t>
            </w:r>
          </w:p>
        </w:tc>
        <w:tc>
          <w:tcPr>
            <w:tcW w:w="720" w:type="dxa"/>
            <w:shd w:val="clear" w:color="auto" w:fill="auto"/>
          </w:tcPr>
          <w:p w:rsidR="00DB6CA3" w:rsidRPr="00B12909" w:rsidRDefault="00DB6CA3" w:rsidP="00117594">
            <w:pPr>
              <w:jc w:val="both"/>
              <w:rPr>
                <w:sz w:val="22"/>
                <w:szCs w:val="22"/>
              </w:rPr>
            </w:pPr>
            <w:r w:rsidRPr="00B12909">
              <w:rPr>
                <w:sz w:val="22"/>
                <w:szCs w:val="22"/>
              </w:rPr>
              <w:t>10</w:t>
            </w:r>
          </w:p>
        </w:tc>
        <w:tc>
          <w:tcPr>
            <w:tcW w:w="675" w:type="dxa"/>
            <w:shd w:val="clear" w:color="auto" w:fill="auto"/>
          </w:tcPr>
          <w:p w:rsidR="00DB6CA3" w:rsidRPr="00B12909" w:rsidRDefault="00DB6CA3" w:rsidP="00117594">
            <w:pPr>
              <w:jc w:val="both"/>
              <w:rPr>
                <w:sz w:val="22"/>
                <w:szCs w:val="22"/>
              </w:rPr>
            </w:pPr>
            <w:r w:rsidRPr="00B12909">
              <w:rPr>
                <w:sz w:val="22"/>
                <w:szCs w:val="22"/>
              </w:rPr>
              <w:t>10</w:t>
            </w:r>
          </w:p>
        </w:tc>
        <w:tc>
          <w:tcPr>
            <w:tcW w:w="610" w:type="dxa"/>
            <w:shd w:val="clear" w:color="auto" w:fill="auto"/>
          </w:tcPr>
          <w:p w:rsidR="00DB6CA3" w:rsidRPr="00B12909" w:rsidRDefault="00DB6CA3" w:rsidP="00117594">
            <w:pPr>
              <w:jc w:val="both"/>
              <w:rPr>
                <w:sz w:val="22"/>
                <w:szCs w:val="22"/>
              </w:rPr>
            </w:pPr>
            <w:r w:rsidRPr="00B12909">
              <w:rPr>
                <w:sz w:val="22"/>
                <w:szCs w:val="22"/>
              </w:rPr>
              <w:t>10</w:t>
            </w:r>
          </w:p>
        </w:tc>
        <w:tc>
          <w:tcPr>
            <w:tcW w:w="709" w:type="dxa"/>
            <w:shd w:val="clear" w:color="auto" w:fill="auto"/>
          </w:tcPr>
          <w:p w:rsidR="00DB6CA3" w:rsidRPr="002108D1" w:rsidRDefault="00DB6CA3" w:rsidP="00117594">
            <w:pPr>
              <w:jc w:val="both"/>
              <w:rPr>
                <w:sz w:val="18"/>
                <w:szCs w:val="18"/>
              </w:rPr>
            </w:pPr>
            <w:r>
              <w:rPr>
                <w:sz w:val="18"/>
                <w:szCs w:val="18"/>
              </w:rPr>
              <w:t>10</w:t>
            </w:r>
          </w:p>
        </w:tc>
      </w:tr>
      <w:tr w:rsidR="00DB6CA3" w:rsidRPr="00117594" w:rsidTr="00DB6CA3">
        <w:trPr>
          <w:trHeight w:val="2712"/>
        </w:trPr>
        <w:tc>
          <w:tcPr>
            <w:tcW w:w="682" w:type="dxa"/>
            <w:shd w:val="clear" w:color="auto" w:fill="auto"/>
          </w:tcPr>
          <w:p w:rsidR="00DB6CA3" w:rsidRPr="002108D1" w:rsidRDefault="00DB6CA3" w:rsidP="00117594">
            <w:pPr>
              <w:jc w:val="both"/>
              <w:rPr>
                <w:sz w:val="18"/>
                <w:szCs w:val="18"/>
              </w:rPr>
            </w:pPr>
            <w:r w:rsidRPr="002108D1">
              <w:rPr>
                <w:sz w:val="18"/>
                <w:szCs w:val="18"/>
              </w:rPr>
              <w:t>2</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Показатель 2.</w:t>
            </w:r>
          </w:p>
          <w:p w:rsidR="00DB6CA3" w:rsidRPr="00B12909" w:rsidRDefault="00DB6CA3" w:rsidP="00117594">
            <w:pPr>
              <w:jc w:val="both"/>
              <w:rPr>
                <w:sz w:val="22"/>
                <w:szCs w:val="22"/>
              </w:rPr>
            </w:pPr>
            <w:r w:rsidRPr="00B12909">
              <w:rPr>
                <w:sz w:val="22"/>
                <w:szCs w:val="22"/>
              </w:rPr>
              <w:t xml:space="preserve">Объем привлеченных инвестиций на развитие объектов </w:t>
            </w:r>
          </w:p>
          <w:p w:rsidR="00DB6CA3" w:rsidRPr="00B12909" w:rsidRDefault="00DB6CA3" w:rsidP="00117594">
            <w:pPr>
              <w:jc w:val="both"/>
              <w:rPr>
                <w:sz w:val="22"/>
                <w:szCs w:val="22"/>
              </w:rPr>
            </w:pPr>
            <w:r w:rsidRPr="00B12909">
              <w:rPr>
                <w:sz w:val="22"/>
                <w:szCs w:val="22"/>
              </w:rPr>
              <w:t>теплоснабжения, газоснабжения, водоснабжения, водоотведения.</w:t>
            </w:r>
          </w:p>
        </w:tc>
        <w:tc>
          <w:tcPr>
            <w:tcW w:w="720" w:type="dxa"/>
            <w:shd w:val="clear" w:color="auto" w:fill="auto"/>
          </w:tcPr>
          <w:p w:rsidR="00DB6CA3" w:rsidRPr="00B12909" w:rsidRDefault="00DB6CA3" w:rsidP="00117594">
            <w:pPr>
              <w:jc w:val="both"/>
              <w:rPr>
                <w:sz w:val="22"/>
                <w:szCs w:val="22"/>
              </w:rPr>
            </w:pPr>
            <w:r w:rsidRPr="00B12909">
              <w:rPr>
                <w:sz w:val="22"/>
                <w:szCs w:val="22"/>
              </w:rPr>
              <w:t>млн.</w:t>
            </w:r>
          </w:p>
          <w:p w:rsidR="00DB6CA3" w:rsidRPr="00B12909" w:rsidRDefault="00DB6CA3" w:rsidP="00117594">
            <w:pPr>
              <w:jc w:val="both"/>
              <w:rPr>
                <w:sz w:val="22"/>
                <w:szCs w:val="22"/>
              </w:rPr>
            </w:pPr>
            <w:r w:rsidRPr="00B12909">
              <w:rPr>
                <w:sz w:val="22"/>
                <w:szCs w:val="22"/>
              </w:rPr>
              <w:t>руб.</w:t>
            </w:r>
          </w:p>
        </w:tc>
        <w:tc>
          <w:tcPr>
            <w:tcW w:w="790" w:type="dxa"/>
            <w:shd w:val="clear" w:color="auto" w:fill="auto"/>
          </w:tcPr>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r w:rsidRPr="00B12909">
              <w:rPr>
                <w:sz w:val="22"/>
                <w:szCs w:val="22"/>
              </w:rPr>
              <w:t>7,5</w:t>
            </w:r>
          </w:p>
          <w:p w:rsidR="00DB6CA3" w:rsidRPr="00B12909" w:rsidRDefault="00DB6CA3" w:rsidP="00A74344">
            <w:pPr>
              <w:jc w:val="right"/>
              <w:rPr>
                <w:sz w:val="22"/>
                <w:szCs w:val="22"/>
              </w:rPr>
            </w:pPr>
            <w:r w:rsidRPr="00B12909">
              <w:rPr>
                <w:sz w:val="22"/>
                <w:szCs w:val="22"/>
              </w:rPr>
              <w:t>108</w:t>
            </w:r>
          </w:p>
          <w:p w:rsidR="00DB6CA3" w:rsidRPr="00B12909" w:rsidRDefault="00DB6CA3" w:rsidP="00A74344">
            <w:pPr>
              <w:jc w:val="right"/>
              <w:rPr>
                <w:sz w:val="22"/>
                <w:szCs w:val="22"/>
              </w:rPr>
            </w:pPr>
            <w:r w:rsidRPr="00B12909">
              <w:rPr>
                <w:sz w:val="22"/>
                <w:szCs w:val="22"/>
              </w:rPr>
              <w:t xml:space="preserve">  3</w:t>
            </w:r>
          </w:p>
          <w:p w:rsidR="00DB6CA3" w:rsidRPr="00B12909" w:rsidRDefault="00DB6CA3" w:rsidP="00A74344">
            <w:pPr>
              <w:jc w:val="right"/>
              <w:rPr>
                <w:sz w:val="22"/>
                <w:szCs w:val="22"/>
              </w:rPr>
            </w:pPr>
            <w:r w:rsidRPr="00B12909">
              <w:rPr>
                <w:sz w:val="22"/>
                <w:szCs w:val="22"/>
              </w:rPr>
              <w:t xml:space="preserve"> 6,234</w:t>
            </w:r>
          </w:p>
          <w:p w:rsidR="00DB6CA3" w:rsidRPr="00B12909" w:rsidRDefault="00DB6CA3" w:rsidP="00A74344">
            <w:pPr>
              <w:jc w:val="right"/>
              <w:rPr>
                <w:sz w:val="22"/>
                <w:szCs w:val="22"/>
              </w:rPr>
            </w:pPr>
          </w:p>
        </w:tc>
        <w:tc>
          <w:tcPr>
            <w:tcW w:w="792" w:type="dxa"/>
            <w:shd w:val="clear" w:color="auto" w:fill="auto"/>
          </w:tcPr>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r w:rsidRPr="00B12909">
              <w:rPr>
                <w:sz w:val="22"/>
                <w:szCs w:val="22"/>
              </w:rPr>
              <w:t>15,52</w:t>
            </w:r>
          </w:p>
          <w:p w:rsidR="00DB6CA3" w:rsidRPr="00B12909" w:rsidRDefault="00DB6CA3" w:rsidP="00A74344">
            <w:pPr>
              <w:jc w:val="right"/>
              <w:rPr>
                <w:sz w:val="22"/>
                <w:szCs w:val="22"/>
              </w:rPr>
            </w:pPr>
            <w:r w:rsidRPr="00B12909">
              <w:rPr>
                <w:sz w:val="22"/>
                <w:szCs w:val="22"/>
              </w:rPr>
              <w:t>30,5</w:t>
            </w:r>
          </w:p>
          <w:p w:rsidR="00DB6CA3" w:rsidRPr="00B12909" w:rsidRDefault="00DB6CA3" w:rsidP="00A74344">
            <w:pPr>
              <w:jc w:val="right"/>
              <w:rPr>
                <w:sz w:val="22"/>
                <w:szCs w:val="22"/>
              </w:rPr>
            </w:pPr>
            <w:r w:rsidRPr="00B12909">
              <w:rPr>
                <w:sz w:val="22"/>
                <w:szCs w:val="22"/>
              </w:rPr>
              <w:t>16,8</w:t>
            </w:r>
          </w:p>
          <w:p w:rsidR="00DB6CA3" w:rsidRPr="00B12909" w:rsidRDefault="00DB6CA3" w:rsidP="00A74344">
            <w:pPr>
              <w:jc w:val="right"/>
              <w:rPr>
                <w:sz w:val="22"/>
                <w:szCs w:val="22"/>
              </w:rPr>
            </w:pPr>
            <w:r w:rsidRPr="00B12909">
              <w:rPr>
                <w:sz w:val="22"/>
                <w:szCs w:val="22"/>
              </w:rPr>
              <w:t>6,234</w:t>
            </w:r>
          </w:p>
        </w:tc>
        <w:tc>
          <w:tcPr>
            <w:tcW w:w="866" w:type="dxa"/>
            <w:shd w:val="clear" w:color="auto" w:fill="auto"/>
          </w:tcPr>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r w:rsidRPr="00B12909">
              <w:rPr>
                <w:sz w:val="22"/>
                <w:szCs w:val="22"/>
              </w:rPr>
              <w:t>15,525</w:t>
            </w:r>
          </w:p>
          <w:p w:rsidR="00DB6CA3" w:rsidRPr="00B12909" w:rsidRDefault="00DB6CA3" w:rsidP="00A74344">
            <w:pPr>
              <w:jc w:val="right"/>
              <w:rPr>
                <w:sz w:val="22"/>
                <w:szCs w:val="22"/>
              </w:rPr>
            </w:pPr>
            <w:r w:rsidRPr="00B12909">
              <w:rPr>
                <w:sz w:val="22"/>
                <w:szCs w:val="22"/>
              </w:rPr>
              <w:t>30,5</w:t>
            </w:r>
          </w:p>
          <w:p w:rsidR="00DB6CA3" w:rsidRPr="00B12909" w:rsidRDefault="00DB6CA3" w:rsidP="00A74344">
            <w:pPr>
              <w:jc w:val="right"/>
              <w:rPr>
                <w:sz w:val="22"/>
                <w:szCs w:val="22"/>
              </w:rPr>
            </w:pPr>
            <w:r w:rsidRPr="00B12909">
              <w:rPr>
                <w:sz w:val="22"/>
                <w:szCs w:val="22"/>
              </w:rPr>
              <w:t xml:space="preserve">  16,8</w:t>
            </w:r>
          </w:p>
          <w:p w:rsidR="00DB6CA3" w:rsidRPr="00B12909" w:rsidRDefault="00DB6CA3" w:rsidP="00A74344">
            <w:pPr>
              <w:jc w:val="right"/>
              <w:rPr>
                <w:sz w:val="22"/>
                <w:szCs w:val="22"/>
              </w:rPr>
            </w:pPr>
            <w:r w:rsidRPr="00B12909">
              <w:rPr>
                <w:sz w:val="22"/>
                <w:szCs w:val="22"/>
              </w:rPr>
              <w:t>6,234</w:t>
            </w:r>
          </w:p>
          <w:p w:rsidR="00DB6CA3" w:rsidRPr="00B12909" w:rsidRDefault="00DB6CA3" w:rsidP="00A74344">
            <w:pPr>
              <w:jc w:val="right"/>
              <w:rPr>
                <w:sz w:val="22"/>
                <w:szCs w:val="22"/>
              </w:rPr>
            </w:pPr>
          </w:p>
          <w:p w:rsidR="00DB6CA3" w:rsidRPr="00B12909" w:rsidRDefault="00DB6CA3" w:rsidP="00A74344">
            <w:pPr>
              <w:jc w:val="right"/>
              <w:rPr>
                <w:sz w:val="22"/>
                <w:szCs w:val="22"/>
              </w:rPr>
            </w:pPr>
          </w:p>
        </w:tc>
        <w:tc>
          <w:tcPr>
            <w:tcW w:w="850" w:type="dxa"/>
            <w:shd w:val="clear" w:color="auto" w:fill="auto"/>
          </w:tcPr>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r w:rsidRPr="00B12909">
              <w:rPr>
                <w:sz w:val="22"/>
                <w:szCs w:val="22"/>
              </w:rPr>
              <w:t>15,525</w:t>
            </w:r>
          </w:p>
          <w:p w:rsidR="00DB6CA3" w:rsidRPr="00B12909" w:rsidRDefault="00DB6CA3" w:rsidP="00A74344">
            <w:pPr>
              <w:jc w:val="right"/>
              <w:rPr>
                <w:sz w:val="22"/>
                <w:szCs w:val="22"/>
              </w:rPr>
            </w:pPr>
            <w:r w:rsidRPr="00B12909">
              <w:rPr>
                <w:sz w:val="22"/>
                <w:szCs w:val="22"/>
              </w:rPr>
              <w:t>30,5</w:t>
            </w:r>
          </w:p>
          <w:p w:rsidR="00DB6CA3" w:rsidRPr="00B12909" w:rsidRDefault="00DB6CA3" w:rsidP="00A74344">
            <w:pPr>
              <w:jc w:val="right"/>
              <w:rPr>
                <w:sz w:val="22"/>
                <w:szCs w:val="22"/>
              </w:rPr>
            </w:pPr>
            <w:r w:rsidRPr="00B12909">
              <w:rPr>
                <w:sz w:val="22"/>
                <w:szCs w:val="22"/>
              </w:rPr>
              <w:t xml:space="preserve">  16,8</w:t>
            </w:r>
          </w:p>
          <w:p w:rsidR="00DB6CA3" w:rsidRPr="00B12909" w:rsidRDefault="00DB6CA3" w:rsidP="00A74344">
            <w:pPr>
              <w:jc w:val="right"/>
              <w:rPr>
                <w:sz w:val="22"/>
                <w:szCs w:val="22"/>
              </w:rPr>
            </w:pPr>
            <w:r w:rsidRPr="00B12909">
              <w:rPr>
                <w:sz w:val="22"/>
                <w:szCs w:val="22"/>
              </w:rPr>
              <w:t>10,267</w:t>
            </w:r>
          </w:p>
          <w:p w:rsidR="00DB6CA3" w:rsidRPr="00B12909" w:rsidRDefault="00DB6CA3" w:rsidP="00A74344">
            <w:pPr>
              <w:jc w:val="right"/>
              <w:rPr>
                <w:sz w:val="22"/>
                <w:szCs w:val="22"/>
              </w:rPr>
            </w:pPr>
          </w:p>
          <w:p w:rsidR="00DB6CA3" w:rsidRPr="00B12909" w:rsidRDefault="00DB6CA3" w:rsidP="00A74344">
            <w:pPr>
              <w:jc w:val="right"/>
              <w:rPr>
                <w:sz w:val="22"/>
                <w:szCs w:val="22"/>
              </w:rPr>
            </w:pPr>
          </w:p>
        </w:tc>
        <w:tc>
          <w:tcPr>
            <w:tcW w:w="720" w:type="dxa"/>
            <w:shd w:val="clear" w:color="auto" w:fill="auto"/>
          </w:tcPr>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r w:rsidRPr="00B12909">
              <w:rPr>
                <w:sz w:val="22"/>
                <w:szCs w:val="22"/>
              </w:rPr>
              <w:t>15,52</w:t>
            </w:r>
            <w:r>
              <w:rPr>
                <w:sz w:val="22"/>
                <w:szCs w:val="22"/>
              </w:rPr>
              <w:t xml:space="preserve"> </w:t>
            </w:r>
          </w:p>
          <w:p w:rsidR="00DB6CA3" w:rsidRPr="00B12909" w:rsidRDefault="00DB6CA3" w:rsidP="00A74344">
            <w:pPr>
              <w:jc w:val="right"/>
              <w:rPr>
                <w:sz w:val="22"/>
                <w:szCs w:val="22"/>
              </w:rPr>
            </w:pPr>
            <w:r w:rsidRPr="00B12909">
              <w:rPr>
                <w:sz w:val="22"/>
                <w:szCs w:val="22"/>
              </w:rPr>
              <w:t>30,5</w:t>
            </w:r>
          </w:p>
          <w:p w:rsidR="00DB6CA3" w:rsidRPr="00B12909" w:rsidRDefault="00DB6CA3" w:rsidP="00A74344">
            <w:pPr>
              <w:jc w:val="right"/>
              <w:rPr>
                <w:sz w:val="22"/>
                <w:szCs w:val="22"/>
              </w:rPr>
            </w:pPr>
            <w:r w:rsidRPr="00B12909">
              <w:rPr>
                <w:sz w:val="22"/>
                <w:szCs w:val="22"/>
              </w:rPr>
              <w:t>16,8</w:t>
            </w:r>
          </w:p>
          <w:p w:rsidR="00DB6CA3" w:rsidRPr="00B12909" w:rsidRDefault="00DB6CA3" w:rsidP="00A74344">
            <w:pPr>
              <w:jc w:val="right"/>
              <w:rPr>
                <w:sz w:val="22"/>
                <w:szCs w:val="22"/>
              </w:rPr>
            </w:pPr>
            <w:r w:rsidRPr="00B12909">
              <w:rPr>
                <w:sz w:val="22"/>
                <w:szCs w:val="22"/>
              </w:rPr>
              <w:t>10,26</w:t>
            </w:r>
            <w:r>
              <w:rPr>
                <w:sz w:val="22"/>
                <w:szCs w:val="22"/>
              </w:rPr>
              <w:t xml:space="preserve"> </w:t>
            </w:r>
          </w:p>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p>
        </w:tc>
        <w:tc>
          <w:tcPr>
            <w:tcW w:w="720" w:type="dxa"/>
            <w:shd w:val="clear" w:color="auto" w:fill="auto"/>
          </w:tcPr>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r w:rsidRPr="00B12909">
              <w:rPr>
                <w:sz w:val="22"/>
                <w:szCs w:val="22"/>
              </w:rPr>
              <w:t>17,42</w:t>
            </w:r>
            <w:r>
              <w:rPr>
                <w:sz w:val="22"/>
                <w:szCs w:val="22"/>
              </w:rPr>
              <w:t xml:space="preserve"> </w:t>
            </w:r>
          </w:p>
          <w:p w:rsidR="00DB6CA3" w:rsidRPr="00B12909" w:rsidRDefault="00DB6CA3" w:rsidP="00A74344">
            <w:pPr>
              <w:jc w:val="right"/>
              <w:rPr>
                <w:sz w:val="22"/>
                <w:szCs w:val="22"/>
              </w:rPr>
            </w:pPr>
            <w:r w:rsidRPr="00B12909">
              <w:rPr>
                <w:sz w:val="22"/>
                <w:szCs w:val="22"/>
              </w:rPr>
              <w:t>28,5</w:t>
            </w:r>
          </w:p>
          <w:p w:rsidR="00DB6CA3" w:rsidRPr="00B12909" w:rsidRDefault="00DB6CA3" w:rsidP="00A74344">
            <w:pPr>
              <w:jc w:val="right"/>
              <w:rPr>
                <w:sz w:val="22"/>
                <w:szCs w:val="22"/>
              </w:rPr>
            </w:pPr>
            <w:r w:rsidRPr="00B12909">
              <w:rPr>
                <w:sz w:val="22"/>
                <w:szCs w:val="22"/>
              </w:rPr>
              <w:t>17,65</w:t>
            </w:r>
          </w:p>
          <w:p w:rsidR="00DB6CA3" w:rsidRPr="00B12909" w:rsidRDefault="00DB6CA3" w:rsidP="00A74344">
            <w:pPr>
              <w:jc w:val="right"/>
              <w:rPr>
                <w:sz w:val="22"/>
                <w:szCs w:val="22"/>
              </w:rPr>
            </w:pPr>
            <w:r w:rsidRPr="00B12909">
              <w:rPr>
                <w:sz w:val="22"/>
                <w:szCs w:val="22"/>
              </w:rPr>
              <w:t>10,26</w:t>
            </w:r>
            <w:r>
              <w:rPr>
                <w:sz w:val="22"/>
                <w:szCs w:val="22"/>
              </w:rPr>
              <w:t xml:space="preserve"> </w:t>
            </w:r>
          </w:p>
          <w:p w:rsidR="00DB6CA3" w:rsidRPr="00B12909" w:rsidRDefault="00DB6CA3" w:rsidP="00A74344">
            <w:pPr>
              <w:jc w:val="right"/>
              <w:rPr>
                <w:sz w:val="22"/>
                <w:szCs w:val="22"/>
              </w:rPr>
            </w:pPr>
          </w:p>
          <w:p w:rsidR="00DB6CA3" w:rsidRPr="00B12909" w:rsidRDefault="00DB6CA3" w:rsidP="00A74344">
            <w:pPr>
              <w:jc w:val="right"/>
              <w:rPr>
                <w:sz w:val="22"/>
                <w:szCs w:val="22"/>
              </w:rPr>
            </w:pPr>
          </w:p>
        </w:tc>
        <w:tc>
          <w:tcPr>
            <w:tcW w:w="675" w:type="dxa"/>
            <w:shd w:val="clear" w:color="auto" w:fill="auto"/>
          </w:tcPr>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r w:rsidRPr="00B12909">
              <w:rPr>
                <w:sz w:val="22"/>
                <w:szCs w:val="22"/>
              </w:rPr>
              <w:t>17,4</w:t>
            </w:r>
            <w:r>
              <w:rPr>
                <w:sz w:val="22"/>
                <w:szCs w:val="22"/>
              </w:rPr>
              <w:t xml:space="preserve"> </w:t>
            </w:r>
          </w:p>
          <w:p w:rsidR="00DB6CA3" w:rsidRPr="00B12909" w:rsidRDefault="00DB6CA3" w:rsidP="00A74344">
            <w:pPr>
              <w:jc w:val="right"/>
              <w:rPr>
                <w:sz w:val="22"/>
                <w:szCs w:val="22"/>
              </w:rPr>
            </w:pPr>
            <w:r w:rsidRPr="00B12909">
              <w:rPr>
                <w:sz w:val="22"/>
                <w:szCs w:val="22"/>
              </w:rPr>
              <w:t>28,5</w:t>
            </w:r>
          </w:p>
          <w:p w:rsidR="00DB6CA3" w:rsidRPr="00B12909" w:rsidRDefault="00DB6CA3" w:rsidP="00A74344">
            <w:pPr>
              <w:jc w:val="right"/>
              <w:rPr>
                <w:sz w:val="22"/>
                <w:szCs w:val="22"/>
              </w:rPr>
            </w:pPr>
            <w:r w:rsidRPr="00B12909">
              <w:rPr>
                <w:sz w:val="22"/>
                <w:szCs w:val="22"/>
              </w:rPr>
              <w:t>17,6</w:t>
            </w:r>
            <w:r>
              <w:rPr>
                <w:sz w:val="22"/>
                <w:szCs w:val="22"/>
              </w:rPr>
              <w:t xml:space="preserve"> </w:t>
            </w:r>
          </w:p>
          <w:p w:rsidR="00DB6CA3" w:rsidRPr="00B12909" w:rsidRDefault="00DB6CA3" w:rsidP="00532290">
            <w:pPr>
              <w:jc w:val="right"/>
              <w:rPr>
                <w:sz w:val="22"/>
                <w:szCs w:val="22"/>
              </w:rPr>
            </w:pPr>
            <w:r w:rsidRPr="00B12909">
              <w:rPr>
                <w:sz w:val="22"/>
                <w:szCs w:val="22"/>
              </w:rPr>
              <w:t>2,53</w:t>
            </w:r>
            <w:r>
              <w:rPr>
                <w:sz w:val="22"/>
                <w:szCs w:val="22"/>
              </w:rPr>
              <w:t xml:space="preserve"> </w:t>
            </w:r>
          </w:p>
        </w:tc>
        <w:tc>
          <w:tcPr>
            <w:tcW w:w="610" w:type="dxa"/>
            <w:shd w:val="clear" w:color="auto" w:fill="auto"/>
          </w:tcPr>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p>
          <w:p w:rsidR="00DB6CA3" w:rsidRDefault="00DB6CA3" w:rsidP="00A74344">
            <w:pPr>
              <w:jc w:val="right"/>
              <w:rPr>
                <w:sz w:val="22"/>
                <w:szCs w:val="22"/>
              </w:rPr>
            </w:pPr>
          </w:p>
          <w:p w:rsidR="00DB6CA3" w:rsidRPr="00B12909" w:rsidRDefault="00DB6CA3" w:rsidP="00A74344">
            <w:pPr>
              <w:jc w:val="right"/>
              <w:rPr>
                <w:sz w:val="22"/>
                <w:szCs w:val="22"/>
              </w:rPr>
            </w:pPr>
          </w:p>
          <w:p w:rsidR="00DB6CA3" w:rsidRPr="00B12909" w:rsidRDefault="00DB6CA3" w:rsidP="00A74344">
            <w:pPr>
              <w:jc w:val="right"/>
              <w:rPr>
                <w:sz w:val="22"/>
                <w:szCs w:val="22"/>
              </w:rPr>
            </w:pPr>
            <w:r w:rsidRPr="00B12909">
              <w:rPr>
                <w:sz w:val="22"/>
                <w:szCs w:val="22"/>
              </w:rPr>
              <w:t>17,4</w:t>
            </w:r>
            <w:r>
              <w:rPr>
                <w:sz w:val="22"/>
                <w:szCs w:val="22"/>
              </w:rPr>
              <w:t xml:space="preserve"> </w:t>
            </w:r>
          </w:p>
          <w:p w:rsidR="00DB6CA3" w:rsidRPr="00B12909" w:rsidRDefault="00DB6CA3" w:rsidP="00A74344">
            <w:pPr>
              <w:jc w:val="right"/>
              <w:rPr>
                <w:sz w:val="22"/>
                <w:szCs w:val="22"/>
              </w:rPr>
            </w:pPr>
            <w:r w:rsidRPr="00B12909">
              <w:rPr>
                <w:sz w:val="22"/>
                <w:szCs w:val="22"/>
              </w:rPr>
              <w:t>28,5</w:t>
            </w:r>
          </w:p>
          <w:p w:rsidR="00DB6CA3" w:rsidRPr="00B12909" w:rsidRDefault="00DB6CA3" w:rsidP="00A74344">
            <w:pPr>
              <w:jc w:val="right"/>
              <w:rPr>
                <w:sz w:val="22"/>
                <w:szCs w:val="22"/>
              </w:rPr>
            </w:pPr>
            <w:r w:rsidRPr="00B12909">
              <w:rPr>
                <w:sz w:val="22"/>
                <w:szCs w:val="22"/>
              </w:rPr>
              <w:t xml:space="preserve">  7,6</w:t>
            </w:r>
          </w:p>
          <w:p w:rsidR="00DB6CA3" w:rsidRPr="00B12909" w:rsidRDefault="00DB6CA3" w:rsidP="00A74344">
            <w:pPr>
              <w:jc w:val="right"/>
              <w:rPr>
                <w:sz w:val="22"/>
                <w:szCs w:val="22"/>
              </w:rPr>
            </w:pPr>
            <w:r w:rsidRPr="00B12909">
              <w:rPr>
                <w:sz w:val="22"/>
                <w:szCs w:val="22"/>
              </w:rPr>
              <w:t>2,53</w:t>
            </w:r>
            <w:r>
              <w:rPr>
                <w:sz w:val="22"/>
                <w:szCs w:val="22"/>
              </w:rPr>
              <w:t xml:space="preserve"> </w:t>
            </w:r>
          </w:p>
          <w:p w:rsidR="00DB6CA3" w:rsidRPr="00B12909" w:rsidRDefault="00DB6CA3" w:rsidP="00A74344">
            <w:pPr>
              <w:jc w:val="right"/>
              <w:rPr>
                <w:sz w:val="22"/>
                <w:szCs w:val="22"/>
              </w:rPr>
            </w:pPr>
          </w:p>
        </w:tc>
        <w:tc>
          <w:tcPr>
            <w:tcW w:w="709" w:type="dxa"/>
            <w:shd w:val="clear" w:color="auto" w:fill="auto"/>
          </w:tcPr>
          <w:p w:rsidR="00DB6CA3" w:rsidRPr="002108D1" w:rsidRDefault="00DB6CA3" w:rsidP="00A74344">
            <w:pPr>
              <w:jc w:val="right"/>
              <w:rPr>
                <w:sz w:val="18"/>
                <w:szCs w:val="18"/>
              </w:rPr>
            </w:pPr>
          </w:p>
          <w:p w:rsidR="00DB6CA3" w:rsidRPr="002108D1" w:rsidRDefault="00DB6CA3" w:rsidP="00A74344">
            <w:pPr>
              <w:jc w:val="right"/>
              <w:rPr>
                <w:sz w:val="18"/>
                <w:szCs w:val="18"/>
              </w:rPr>
            </w:pPr>
          </w:p>
          <w:p w:rsidR="00DB6CA3" w:rsidRDefault="00DB6CA3" w:rsidP="00A74344">
            <w:pPr>
              <w:jc w:val="right"/>
              <w:rPr>
                <w:sz w:val="18"/>
                <w:szCs w:val="18"/>
              </w:rPr>
            </w:pPr>
          </w:p>
          <w:p w:rsidR="00DB6CA3" w:rsidRDefault="00DB6CA3" w:rsidP="00A74344">
            <w:pPr>
              <w:jc w:val="right"/>
              <w:rPr>
                <w:sz w:val="18"/>
                <w:szCs w:val="18"/>
              </w:rPr>
            </w:pPr>
          </w:p>
          <w:p w:rsidR="00DB6CA3" w:rsidRPr="002108D1" w:rsidRDefault="00DB6CA3" w:rsidP="00A74344">
            <w:pPr>
              <w:jc w:val="right"/>
              <w:rPr>
                <w:sz w:val="18"/>
                <w:szCs w:val="18"/>
              </w:rPr>
            </w:pPr>
          </w:p>
          <w:p w:rsidR="00DB6CA3" w:rsidRPr="00532290" w:rsidRDefault="00DB6CA3" w:rsidP="00A74344">
            <w:pPr>
              <w:jc w:val="right"/>
              <w:rPr>
                <w:sz w:val="22"/>
                <w:szCs w:val="22"/>
              </w:rPr>
            </w:pPr>
          </w:p>
          <w:p w:rsidR="00DB6CA3" w:rsidRPr="00532290" w:rsidRDefault="00DB6CA3" w:rsidP="00A74344">
            <w:pPr>
              <w:jc w:val="right"/>
              <w:rPr>
                <w:sz w:val="22"/>
                <w:szCs w:val="22"/>
              </w:rPr>
            </w:pPr>
            <w:r w:rsidRPr="00532290">
              <w:rPr>
                <w:sz w:val="22"/>
                <w:szCs w:val="22"/>
              </w:rPr>
              <w:t>17,4</w:t>
            </w:r>
            <w:r>
              <w:rPr>
                <w:sz w:val="22"/>
                <w:szCs w:val="22"/>
              </w:rPr>
              <w:t xml:space="preserve"> </w:t>
            </w:r>
          </w:p>
          <w:p w:rsidR="00DB6CA3" w:rsidRPr="00532290" w:rsidRDefault="00DB6CA3" w:rsidP="00A74344">
            <w:pPr>
              <w:jc w:val="right"/>
              <w:rPr>
                <w:sz w:val="22"/>
                <w:szCs w:val="22"/>
              </w:rPr>
            </w:pPr>
            <w:r w:rsidRPr="00532290">
              <w:rPr>
                <w:sz w:val="22"/>
                <w:szCs w:val="22"/>
              </w:rPr>
              <w:t>28,5</w:t>
            </w:r>
          </w:p>
          <w:p w:rsidR="00DB6CA3" w:rsidRPr="00532290" w:rsidRDefault="00DB6CA3" w:rsidP="00A74344">
            <w:pPr>
              <w:jc w:val="right"/>
              <w:rPr>
                <w:sz w:val="22"/>
                <w:szCs w:val="22"/>
              </w:rPr>
            </w:pPr>
            <w:r w:rsidRPr="00532290">
              <w:rPr>
                <w:sz w:val="22"/>
                <w:szCs w:val="22"/>
              </w:rPr>
              <w:t>17,62,53</w:t>
            </w:r>
            <w:r>
              <w:rPr>
                <w:sz w:val="22"/>
                <w:szCs w:val="22"/>
              </w:rPr>
              <w:t xml:space="preserve"> </w:t>
            </w:r>
          </w:p>
          <w:p w:rsidR="00DB6CA3" w:rsidRPr="002108D1" w:rsidRDefault="00DB6CA3" w:rsidP="00A74344">
            <w:pPr>
              <w:jc w:val="right"/>
              <w:rPr>
                <w:sz w:val="18"/>
                <w:szCs w:val="18"/>
              </w:rPr>
            </w:pPr>
          </w:p>
        </w:tc>
      </w:tr>
      <w:tr w:rsidR="00DB6CA3" w:rsidRPr="00117594" w:rsidTr="00DB6CA3">
        <w:trPr>
          <w:trHeight w:val="1995"/>
        </w:trPr>
        <w:tc>
          <w:tcPr>
            <w:tcW w:w="682" w:type="dxa"/>
            <w:shd w:val="clear" w:color="auto" w:fill="auto"/>
          </w:tcPr>
          <w:p w:rsidR="00DB6CA3" w:rsidRPr="002108D1" w:rsidRDefault="00DB6CA3" w:rsidP="00117594">
            <w:pPr>
              <w:jc w:val="both"/>
              <w:rPr>
                <w:sz w:val="18"/>
                <w:szCs w:val="18"/>
              </w:rPr>
            </w:pPr>
            <w:r w:rsidRPr="002108D1">
              <w:rPr>
                <w:sz w:val="18"/>
                <w:szCs w:val="18"/>
              </w:rPr>
              <w:t>3</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Показатель 3.</w:t>
            </w:r>
          </w:p>
          <w:p w:rsidR="00DB6CA3" w:rsidRPr="00B12909" w:rsidRDefault="00DB6CA3" w:rsidP="00C50FF1">
            <w:pPr>
              <w:rPr>
                <w:sz w:val="22"/>
                <w:szCs w:val="22"/>
              </w:rPr>
            </w:pPr>
            <w:r w:rsidRPr="00B12909">
              <w:rPr>
                <w:sz w:val="22"/>
                <w:szCs w:val="22"/>
              </w:rPr>
              <w:t>Объем дотаций бюджета на производство коммунальных услуг.</w:t>
            </w:r>
          </w:p>
        </w:tc>
        <w:tc>
          <w:tcPr>
            <w:tcW w:w="720" w:type="dxa"/>
            <w:shd w:val="clear" w:color="auto" w:fill="auto"/>
          </w:tcPr>
          <w:p w:rsidR="00DB6CA3" w:rsidRPr="00B12909" w:rsidRDefault="00DB6CA3" w:rsidP="00117594">
            <w:pPr>
              <w:jc w:val="both"/>
              <w:rPr>
                <w:sz w:val="22"/>
                <w:szCs w:val="22"/>
              </w:rPr>
            </w:pPr>
            <w:r w:rsidRPr="00B12909">
              <w:rPr>
                <w:sz w:val="22"/>
                <w:szCs w:val="22"/>
              </w:rPr>
              <w:t>млн. руб.</w:t>
            </w:r>
          </w:p>
        </w:tc>
        <w:tc>
          <w:tcPr>
            <w:tcW w:w="790" w:type="dxa"/>
            <w:shd w:val="clear" w:color="auto" w:fill="auto"/>
          </w:tcPr>
          <w:p w:rsidR="00DB6CA3" w:rsidRPr="00B12909" w:rsidRDefault="00DB6CA3" w:rsidP="00A74344">
            <w:pPr>
              <w:jc w:val="right"/>
              <w:rPr>
                <w:sz w:val="22"/>
                <w:szCs w:val="22"/>
              </w:rPr>
            </w:pPr>
            <w:r w:rsidRPr="00B12909">
              <w:rPr>
                <w:sz w:val="22"/>
                <w:szCs w:val="22"/>
              </w:rPr>
              <w:t>125,8</w:t>
            </w:r>
          </w:p>
        </w:tc>
        <w:tc>
          <w:tcPr>
            <w:tcW w:w="792" w:type="dxa"/>
            <w:shd w:val="clear" w:color="auto" w:fill="auto"/>
          </w:tcPr>
          <w:p w:rsidR="00DB6CA3" w:rsidRPr="00B12909" w:rsidRDefault="00DB6CA3" w:rsidP="00A74344">
            <w:pPr>
              <w:jc w:val="right"/>
              <w:rPr>
                <w:sz w:val="22"/>
                <w:szCs w:val="22"/>
              </w:rPr>
            </w:pPr>
            <w:r w:rsidRPr="00B12909">
              <w:rPr>
                <w:sz w:val="22"/>
                <w:szCs w:val="22"/>
              </w:rPr>
              <w:t>126</w:t>
            </w:r>
          </w:p>
        </w:tc>
        <w:tc>
          <w:tcPr>
            <w:tcW w:w="866" w:type="dxa"/>
            <w:shd w:val="clear" w:color="auto" w:fill="auto"/>
          </w:tcPr>
          <w:p w:rsidR="00DB6CA3" w:rsidRPr="00B12909" w:rsidRDefault="00DB6CA3" w:rsidP="00A74344">
            <w:pPr>
              <w:jc w:val="right"/>
              <w:rPr>
                <w:sz w:val="22"/>
                <w:szCs w:val="22"/>
              </w:rPr>
            </w:pPr>
            <w:r w:rsidRPr="00B12909">
              <w:rPr>
                <w:sz w:val="22"/>
                <w:szCs w:val="22"/>
              </w:rPr>
              <w:t>126</w:t>
            </w:r>
          </w:p>
        </w:tc>
        <w:tc>
          <w:tcPr>
            <w:tcW w:w="850" w:type="dxa"/>
            <w:shd w:val="clear" w:color="auto" w:fill="auto"/>
          </w:tcPr>
          <w:p w:rsidR="00DB6CA3" w:rsidRPr="00B12909" w:rsidRDefault="00DB6CA3" w:rsidP="00A74344">
            <w:pPr>
              <w:jc w:val="right"/>
              <w:rPr>
                <w:sz w:val="22"/>
                <w:szCs w:val="22"/>
              </w:rPr>
            </w:pPr>
            <w:r w:rsidRPr="00B12909">
              <w:rPr>
                <w:sz w:val="22"/>
                <w:szCs w:val="22"/>
              </w:rPr>
              <w:t>125,5</w:t>
            </w:r>
          </w:p>
        </w:tc>
        <w:tc>
          <w:tcPr>
            <w:tcW w:w="720" w:type="dxa"/>
            <w:shd w:val="clear" w:color="auto" w:fill="auto"/>
          </w:tcPr>
          <w:p w:rsidR="00DB6CA3" w:rsidRPr="00B12909" w:rsidRDefault="00DB6CA3" w:rsidP="00A74344">
            <w:pPr>
              <w:jc w:val="right"/>
              <w:rPr>
                <w:sz w:val="22"/>
                <w:szCs w:val="22"/>
              </w:rPr>
            </w:pPr>
            <w:r w:rsidRPr="00B12909">
              <w:rPr>
                <w:sz w:val="22"/>
                <w:szCs w:val="22"/>
              </w:rPr>
              <w:t>125</w:t>
            </w:r>
          </w:p>
        </w:tc>
        <w:tc>
          <w:tcPr>
            <w:tcW w:w="720" w:type="dxa"/>
            <w:shd w:val="clear" w:color="auto" w:fill="auto"/>
          </w:tcPr>
          <w:p w:rsidR="00DB6CA3" w:rsidRPr="00B12909" w:rsidRDefault="00DB6CA3" w:rsidP="00A74344">
            <w:pPr>
              <w:jc w:val="right"/>
              <w:rPr>
                <w:sz w:val="22"/>
                <w:szCs w:val="22"/>
              </w:rPr>
            </w:pPr>
            <w:r w:rsidRPr="00B12909">
              <w:rPr>
                <w:sz w:val="22"/>
                <w:szCs w:val="22"/>
              </w:rPr>
              <w:t>124,5</w:t>
            </w:r>
          </w:p>
        </w:tc>
        <w:tc>
          <w:tcPr>
            <w:tcW w:w="675" w:type="dxa"/>
            <w:shd w:val="clear" w:color="auto" w:fill="auto"/>
          </w:tcPr>
          <w:p w:rsidR="00DB6CA3" w:rsidRPr="00B12909" w:rsidRDefault="00DB6CA3" w:rsidP="00A74344">
            <w:pPr>
              <w:jc w:val="right"/>
              <w:rPr>
                <w:sz w:val="22"/>
                <w:szCs w:val="22"/>
              </w:rPr>
            </w:pPr>
            <w:r w:rsidRPr="00B12909">
              <w:rPr>
                <w:sz w:val="22"/>
                <w:szCs w:val="22"/>
              </w:rPr>
              <w:t>123</w:t>
            </w:r>
          </w:p>
        </w:tc>
        <w:tc>
          <w:tcPr>
            <w:tcW w:w="610" w:type="dxa"/>
            <w:shd w:val="clear" w:color="auto" w:fill="auto"/>
          </w:tcPr>
          <w:p w:rsidR="00DB6CA3" w:rsidRPr="00B12909" w:rsidRDefault="00DB6CA3" w:rsidP="00A74344">
            <w:pPr>
              <w:jc w:val="right"/>
              <w:rPr>
                <w:sz w:val="22"/>
                <w:szCs w:val="22"/>
              </w:rPr>
            </w:pPr>
            <w:r w:rsidRPr="00B12909">
              <w:rPr>
                <w:sz w:val="22"/>
                <w:szCs w:val="22"/>
              </w:rPr>
              <w:t>110</w:t>
            </w:r>
          </w:p>
        </w:tc>
        <w:tc>
          <w:tcPr>
            <w:tcW w:w="709" w:type="dxa"/>
            <w:shd w:val="clear" w:color="auto" w:fill="auto"/>
          </w:tcPr>
          <w:p w:rsidR="00DB6CA3" w:rsidRPr="002108D1" w:rsidRDefault="00DB6CA3" w:rsidP="00A74344">
            <w:pPr>
              <w:jc w:val="right"/>
              <w:rPr>
                <w:sz w:val="18"/>
                <w:szCs w:val="18"/>
              </w:rPr>
            </w:pPr>
            <w:r>
              <w:rPr>
                <w:sz w:val="18"/>
                <w:szCs w:val="18"/>
              </w:rPr>
              <w:t>100</w:t>
            </w:r>
          </w:p>
        </w:tc>
      </w:tr>
      <w:tr w:rsidR="00DB6CA3" w:rsidRPr="00117594" w:rsidTr="00DB6CA3">
        <w:trPr>
          <w:trHeight w:val="798"/>
        </w:trPr>
        <w:tc>
          <w:tcPr>
            <w:tcW w:w="682" w:type="dxa"/>
            <w:shd w:val="clear" w:color="auto" w:fill="auto"/>
          </w:tcPr>
          <w:p w:rsidR="00DB6CA3" w:rsidRPr="002108D1" w:rsidRDefault="00DB6CA3" w:rsidP="00117594">
            <w:pPr>
              <w:jc w:val="both"/>
              <w:rPr>
                <w:sz w:val="18"/>
                <w:szCs w:val="18"/>
              </w:rPr>
            </w:pPr>
            <w:r w:rsidRPr="002108D1">
              <w:rPr>
                <w:sz w:val="18"/>
                <w:szCs w:val="18"/>
              </w:rPr>
              <w:t>4</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Показатели</w:t>
            </w:r>
          </w:p>
          <w:p w:rsidR="00DB6CA3" w:rsidRPr="00B12909" w:rsidRDefault="00DB6CA3" w:rsidP="00117594">
            <w:pPr>
              <w:jc w:val="both"/>
              <w:rPr>
                <w:b/>
                <w:sz w:val="22"/>
                <w:szCs w:val="22"/>
              </w:rPr>
            </w:pPr>
            <w:r w:rsidRPr="00B12909">
              <w:rPr>
                <w:b/>
                <w:sz w:val="22"/>
                <w:szCs w:val="22"/>
              </w:rPr>
              <w:t>задачи 1:</w:t>
            </w:r>
          </w:p>
        </w:tc>
        <w:tc>
          <w:tcPr>
            <w:tcW w:w="720" w:type="dxa"/>
            <w:shd w:val="clear" w:color="auto" w:fill="auto"/>
          </w:tcPr>
          <w:p w:rsidR="00DB6CA3" w:rsidRPr="00B12909" w:rsidRDefault="00DB6CA3" w:rsidP="00117594">
            <w:pPr>
              <w:jc w:val="both"/>
              <w:rPr>
                <w:sz w:val="22"/>
                <w:szCs w:val="22"/>
              </w:rPr>
            </w:pPr>
          </w:p>
        </w:tc>
        <w:tc>
          <w:tcPr>
            <w:tcW w:w="790" w:type="dxa"/>
            <w:shd w:val="clear" w:color="auto" w:fill="auto"/>
          </w:tcPr>
          <w:p w:rsidR="00DB6CA3" w:rsidRPr="00B12909" w:rsidRDefault="00DB6CA3" w:rsidP="00117594">
            <w:pPr>
              <w:jc w:val="both"/>
              <w:rPr>
                <w:sz w:val="22"/>
                <w:szCs w:val="22"/>
              </w:rPr>
            </w:pPr>
          </w:p>
        </w:tc>
        <w:tc>
          <w:tcPr>
            <w:tcW w:w="792" w:type="dxa"/>
            <w:shd w:val="clear" w:color="auto" w:fill="auto"/>
          </w:tcPr>
          <w:p w:rsidR="00DB6CA3" w:rsidRPr="00B12909" w:rsidRDefault="00DB6CA3" w:rsidP="00117594">
            <w:pPr>
              <w:jc w:val="both"/>
              <w:rPr>
                <w:sz w:val="22"/>
                <w:szCs w:val="22"/>
              </w:rPr>
            </w:pPr>
          </w:p>
        </w:tc>
        <w:tc>
          <w:tcPr>
            <w:tcW w:w="866" w:type="dxa"/>
            <w:shd w:val="clear" w:color="auto" w:fill="auto"/>
          </w:tcPr>
          <w:p w:rsidR="00DB6CA3" w:rsidRPr="00B12909" w:rsidRDefault="00DB6CA3" w:rsidP="00117594">
            <w:pPr>
              <w:jc w:val="both"/>
              <w:rPr>
                <w:sz w:val="22"/>
                <w:szCs w:val="22"/>
              </w:rPr>
            </w:pPr>
          </w:p>
        </w:tc>
        <w:tc>
          <w:tcPr>
            <w:tcW w:w="850" w:type="dxa"/>
            <w:shd w:val="clear" w:color="auto" w:fill="auto"/>
          </w:tcPr>
          <w:p w:rsidR="00DB6CA3" w:rsidRPr="00B12909" w:rsidRDefault="00DB6CA3" w:rsidP="00117594">
            <w:pPr>
              <w:jc w:val="both"/>
              <w:rPr>
                <w:sz w:val="22"/>
                <w:szCs w:val="22"/>
              </w:rPr>
            </w:pPr>
          </w:p>
        </w:tc>
        <w:tc>
          <w:tcPr>
            <w:tcW w:w="720" w:type="dxa"/>
            <w:shd w:val="clear" w:color="auto" w:fill="auto"/>
          </w:tcPr>
          <w:p w:rsidR="00DB6CA3" w:rsidRPr="00B12909" w:rsidRDefault="00DB6CA3" w:rsidP="00117594">
            <w:pPr>
              <w:jc w:val="both"/>
              <w:rPr>
                <w:sz w:val="22"/>
                <w:szCs w:val="22"/>
              </w:rPr>
            </w:pPr>
          </w:p>
        </w:tc>
        <w:tc>
          <w:tcPr>
            <w:tcW w:w="720" w:type="dxa"/>
            <w:shd w:val="clear" w:color="auto" w:fill="auto"/>
          </w:tcPr>
          <w:p w:rsidR="00DB6CA3" w:rsidRPr="00B12909" w:rsidRDefault="00DB6CA3" w:rsidP="00117594">
            <w:pPr>
              <w:jc w:val="both"/>
              <w:rPr>
                <w:sz w:val="22"/>
                <w:szCs w:val="22"/>
              </w:rPr>
            </w:pPr>
          </w:p>
        </w:tc>
        <w:tc>
          <w:tcPr>
            <w:tcW w:w="675" w:type="dxa"/>
            <w:shd w:val="clear" w:color="auto" w:fill="auto"/>
          </w:tcPr>
          <w:p w:rsidR="00DB6CA3" w:rsidRPr="00B12909" w:rsidRDefault="00DB6CA3" w:rsidP="00117594">
            <w:pPr>
              <w:jc w:val="both"/>
              <w:rPr>
                <w:sz w:val="22"/>
                <w:szCs w:val="22"/>
              </w:rPr>
            </w:pPr>
          </w:p>
        </w:tc>
        <w:tc>
          <w:tcPr>
            <w:tcW w:w="610" w:type="dxa"/>
            <w:shd w:val="clear" w:color="auto" w:fill="auto"/>
          </w:tcPr>
          <w:p w:rsidR="00DB6CA3" w:rsidRPr="00B12909" w:rsidRDefault="00DB6CA3" w:rsidP="00117594">
            <w:pPr>
              <w:jc w:val="both"/>
              <w:rPr>
                <w:sz w:val="22"/>
                <w:szCs w:val="22"/>
              </w:rPr>
            </w:pPr>
          </w:p>
        </w:tc>
        <w:tc>
          <w:tcPr>
            <w:tcW w:w="709" w:type="dxa"/>
            <w:shd w:val="clear" w:color="auto" w:fill="auto"/>
          </w:tcPr>
          <w:p w:rsidR="00DB6CA3" w:rsidRPr="002108D1" w:rsidRDefault="00DB6CA3" w:rsidP="00117594">
            <w:pPr>
              <w:jc w:val="both"/>
              <w:rPr>
                <w:sz w:val="18"/>
                <w:szCs w:val="18"/>
              </w:rPr>
            </w:pPr>
          </w:p>
        </w:tc>
      </w:tr>
      <w:tr w:rsidR="00DB6CA3" w:rsidRPr="00117594" w:rsidTr="00DB6CA3">
        <w:trPr>
          <w:trHeight w:val="798"/>
        </w:trPr>
        <w:tc>
          <w:tcPr>
            <w:tcW w:w="682" w:type="dxa"/>
            <w:shd w:val="clear" w:color="auto" w:fill="auto"/>
          </w:tcPr>
          <w:p w:rsidR="00DB6CA3" w:rsidRPr="002108D1" w:rsidRDefault="00DB6CA3" w:rsidP="00117594">
            <w:pPr>
              <w:jc w:val="both"/>
              <w:rPr>
                <w:sz w:val="18"/>
                <w:szCs w:val="18"/>
              </w:rPr>
            </w:pPr>
            <w:r w:rsidRPr="002108D1">
              <w:rPr>
                <w:sz w:val="18"/>
                <w:szCs w:val="18"/>
              </w:rPr>
              <w:t>5</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Показатель 1.</w:t>
            </w:r>
          </w:p>
          <w:p w:rsidR="00DB6CA3" w:rsidRPr="00B12909" w:rsidRDefault="00DB6CA3" w:rsidP="00117594">
            <w:pPr>
              <w:jc w:val="both"/>
              <w:rPr>
                <w:sz w:val="22"/>
                <w:szCs w:val="22"/>
              </w:rPr>
            </w:pPr>
            <w:r w:rsidRPr="00B12909">
              <w:rPr>
                <w:sz w:val="22"/>
                <w:szCs w:val="22"/>
              </w:rPr>
              <w:t>Доля объектов</w:t>
            </w:r>
          </w:p>
          <w:p w:rsidR="00DB6CA3" w:rsidRPr="00B12909" w:rsidRDefault="00DB6CA3" w:rsidP="00117594">
            <w:pPr>
              <w:jc w:val="both"/>
              <w:rPr>
                <w:b/>
                <w:sz w:val="22"/>
                <w:szCs w:val="22"/>
              </w:rPr>
            </w:pPr>
            <w:r w:rsidRPr="00B12909">
              <w:rPr>
                <w:sz w:val="22"/>
                <w:szCs w:val="22"/>
              </w:rPr>
              <w:t>существующего жилищного фонда, подключенного к объектам</w:t>
            </w:r>
          </w:p>
          <w:p w:rsidR="00DB6CA3" w:rsidRPr="00B12909" w:rsidRDefault="00DB6CA3" w:rsidP="00117594">
            <w:pPr>
              <w:jc w:val="both"/>
              <w:rPr>
                <w:b/>
                <w:sz w:val="22"/>
                <w:szCs w:val="22"/>
              </w:rPr>
            </w:pPr>
            <w:r w:rsidRPr="00B12909">
              <w:rPr>
                <w:sz w:val="22"/>
                <w:szCs w:val="22"/>
              </w:rPr>
              <w:t>коммунальной инфраструктуры:</w:t>
            </w:r>
          </w:p>
          <w:p w:rsidR="00DB6CA3" w:rsidRPr="00B12909" w:rsidRDefault="00DB6CA3" w:rsidP="00117594">
            <w:pPr>
              <w:jc w:val="both"/>
              <w:rPr>
                <w:b/>
                <w:sz w:val="22"/>
                <w:szCs w:val="22"/>
              </w:rPr>
            </w:pPr>
          </w:p>
        </w:tc>
        <w:tc>
          <w:tcPr>
            <w:tcW w:w="720" w:type="dxa"/>
            <w:shd w:val="clear" w:color="auto" w:fill="auto"/>
          </w:tcPr>
          <w:p w:rsidR="00DB6CA3" w:rsidRPr="00B12909" w:rsidRDefault="00DB6CA3" w:rsidP="00117594">
            <w:pPr>
              <w:jc w:val="both"/>
              <w:rPr>
                <w:sz w:val="22"/>
                <w:szCs w:val="22"/>
              </w:rPr>
            </w:pPr>
          </w:p>
        </w:tc>
        <w:tc>
          <w:tcPr>
            <w:tcW w:w="790" w:type="dxa"/>
            <w:shd w:val="clear" w:color="auto" w:fill="auto"/>
          </w:tcPr>
          <w:p w:rsidR="00DB6CA3" w:rsidRPr="00B12909" w:rsidRDefault="00DB6CA3" w:rsidP="00117594">
            <w:pPr>
              <w:jc w:val="both"/>
              <w:rPr>
                <w:sz w:val="22"/>
                <w:szCs w:val="22"/>
              </w:rPr>
            </w:pPr>
          </w:p>
        </w:tc>
        <w:tc>
          <w:tcPr>
            <w:tcW w:w="792" w:type="dxa"/>
            <w:shd w:val="clear" w:color="auto" w:fill="auto"/>
          </w:tcPr>
          <w:p w:rsidR="00DB6CA3" w:rsidRPr="00B12909" w:rsidRDefault="00DB6CA3" w:rsidP="00117594">
            <w:pPr>
              <w:jc w:val="both"/>
              <w:rPr>
                <w:sz w:val="22"/>
                <w:szCs w:val="22"/>
              </w:rPr>
            </w:pPr>
          </w:p>
        </w:tc>
        <w:tc>
          <w:tcPr>
            <w:tcW w:w="866" w:type="dxa"/>
            <w:shd w:val="clear" w:color="auto" w:fill="auto"/>
          </w:tcPr>
          <w:p w:rsidR="00DB6CA3" w:rsidRPr="00B12909" w:rsidRDefault="00DB6CA3" w:rsidP="00117594">
            <w:pPr>
              <w:jc w:val="both"/>
              <w:rPr>
                <w:sz w:val="22"/>
                <w:szCs w:val="22"/>
              </w:rPr>
            </w:pPr>
          </w:p>
        </w:tc>
        <w:tc>
          <w:tcPr>
            <w:tcW w:w="850" w:type="dxa"/>
            <w:shd w:val="clear" w:color="auto" w:fill="auto"/>
          </w:tcPr>
          <w:p w:rsidR="00DB6CA3" w:rsidRPr="00B12909" w:rsidRDefault="00DB6CA3" w:rsidP="00117594">
            <w:pPr>
              <w:jc w:val="both"/>
              <w:rPr>
                <w:sz w:val="22"/>
                <w:szCs w:val="22"/>
              </w:rPr>
            </w:pPr>
          </w:p>
        </w:tc>
        <w:tc>
          <w:tcPr>
            <w:tcW w:w="720" w:type="dxa"/>
            <w:shd w:val="clear" w:color="auto" w:fill="auto"/>
          </w:tcPr>
          <w:p w:rsidR="00DB6CA3" w:rsidRPr="00B12909" w:rsidRDefault="00DB6CA3" w:rsidP="00117594">
            <w:pPr>
              <w:jc w:val="both"/>
              <w:rPr>
                <w:sz w:val="22"/>
                <w:szCs w:val="22"/>
              </w:rPr>
            </w:pPr>
          </w:p>
        </w:tc>
        <w:tc>
          <w:tcPr>
            <w:tcW w:w="720" w:type="dxa"/>
            <w:shd w:val="clear" w:color="auto" w:fill="auto"/>
          </w:tcPr>
          <w:p w:rsidR="00DB6CA3" w:rsidRPr="00B12909" w:rsidRDefault="00DB6CA3" w:rsidP="00117594">
            <w:pPr>
              <w:jc w:val="both"/>
              <w:rPr>
                <w:sz w:val="22"/>
                <w:szCs w:val="22"/>
              </w:rPr>
            </w:pPr>
          </w:p>
        </w:tc>
        <w:tc>
          <w:tcPr>
            <w:tcW w:w="675" w:type="dxa"/>
            <w:shd w:val="clear" w:color="auto" w:fill="auto"/>
          </w:tcPr>
          <w:p w:rsidR="00DB6CA3" w:rsidRPr="00B12909" w:rsidRDefault="00DB6CA3" w:rsidP="00117594">
            <w:pPr>
              <w:jc w:val="both"/>
              <w:rPr>
                <w:sz w:val="22"/>
                <w:szCs w:val="22"/>
              </w:rPr>
            </w:pPr>
          </w:p>
        </w:tc>
        <w:tc>
          <w:tcPr>
            <w:tcW w:w="610" w:type="dxa"/>
            <w:shd w:val="clear" w:color="auto" w:fill="auto"/>
          </w:tcPr>
          <w:p w:rsidR="00DB6CA3" w:rsidRPr="00B12909" w:rsidRDefault="00DB6CA3" w:rsidP="00117594">
            <w:pPr>
              <w:jc w:val="both"/>
              <w:rPr>
                <w:sz w:val="22"/>
                <w:szCs w:val="22"/>
              </w:rPr>
            </w:pPr>
          </w:p>
        </w:tc>
        <w:tc>
          <w:tcPr>
            <w:tcW w:w="709" w:type="dxa"/>
            <w:shd w:val="clear" w:color="auto" w:fill="auto"/>
          </w:tcPr>
          <w:p w:rsidR="00DB6CA3" w:rsidRPr="002108D1" w:rsidRDefault="00DB6CA3" w:rsidP="00117594">
            <w:pPr>
              <w:jc w:val="both"/>
              <w:rPr>
                <w:sz w:val="18"/>
                <w:szCs w:val="18"/>
              </w:rPr>
            </w:pPr>
          </w:p>
        </w:tc>
      </w:tr>
      <w:tr w:rsidR="00DB6CA3" w:rsidRPr="00117594" w:rsidTr="00DB6CA3">
        <w:trPr>
          <w:trHeight w:val="1517"/>
        </w:trPr>
        <w:tc>
          <w:tcPr>
            <w:tcW w:w="682" w:type="dxa"/>
            <w:shd w:val="clear" w:color="auto" w:fill="auto"/>
          </w:tcPr>
          <w:p w:rsidR="00DB6CA3" w:rsidRPr="00117594" w:rsidRDefault="00DB6CA3" w:rsidP="00117594">
            <w:pPr>
              <w:jc w:val="both"/>
              <w:rPr>
                <w:sz w:val="22"/>
                <w:szCs w:val="22"/>
              </w:rPr>
            </w:pPr>
          </w:p>
        </w:tc>
        <w:tc>
          <w:tcPr>
            <w:tcW w:w="2199" w:type="dxa"/>
            <w:shd w:val="clear" w:color="auto" w:fill="auto"/>
          </w:tcPr>
          <w:p w:rsidR="00DB6CA3" w:rsidRPr="00B12909" w:rsidRDefault="00DB6CA3" w:rsidP="00117594">
            <w:pPr>
              <w:jc w:val="both"/>
              <w:rPr>
                <w:sz w:val="22"/>
                <w:szCs w:val="22"/>
              </w:rPr>
            </w:pPr>
            <w:r w:rsidRPr="00B12909">
              <w:rPr>
                <w:sz w:val="22"/>
                <w:szCs w:val="22"/>
              </w:rPr>
              <w:t xml:space="preserve">теплоснабжения-, </w:t>
            </w:r>
          </w:p>
          <w:p w:rsidR="00DB6CA3" w:rsidRPr="00B12909" w:rsidRDefault="00DB6CA3" w:rsidP="00117594">
            <w:pPr>
              <w:jc w:val="both"/>
              <w:rPr>
                <w:sz w:val="22"/>
                <w:szCs w:val="22"/>
              </w:rPr>
            </w:pPr>
          </w:p>
          <w:p w:rsidR="00DB6CA3" w:rsidRPr="00B12909" w:rsidRDefault="00DB6CA3" w:rsidP="00117594">
            <w:pPr>
              <w:jc w:val="both"/>
              <w:rPr>
                <w:sz w:val="22"/>
                <w:szCs w:val="22"/>
              </w:rPr>
            </w:pPr>
            <w:r w:rsidRPr="00B12909">
              <w:rPr>
                <w:sz w:val="22"/>
                <w:szCs w:val="22"/>
              </w:rPr>
              <w:t xml:space="preserve">газоснабжения-, </w:t>
            </w:r>
          </w:p>
          <w:p w:rsidR="00DB6CA3" w:rsidRPr="00B12909" w:rsidRDefault="00DB6CA3" w:rsidP="00117594">
            <w:pPr>
              <w:jc w:val="both"/>
              <w:rPr>
                <w:sz w:val="22"/>
                <w:szCs w:val="22"/>
              </w:rPr>
            </w:pPr>
          </w:p>
          <w:p w:rsidR="00DB6CA3" w:rsidRPr="00B12909" w:rsidRDefault="00DB6CA3" w:rsidP="00117594">
            <w:pPr>
              <w:jc w:val="both"/>
              <w:rPr>
                <w:sz w:val="22"/>
                <w:szCs w:val="22"/>
              </w:rPr>
            </w:pPr>
            <w:r w:rsidRPr="00B12909">
              <w:rPr>
                <w:sz w:val="22"/>
                <w:szCs w:val="22"/>
              </w:rPr>
              <w:t xml:space="preserve">водоснабжения-, </w:t>
            </w:r>
          </w:p>
          <w:p w:rsidR="00DB6CA3" w:rsidRPr="00B12909" w:rsidRDefault="00DB6CA3" w:rsidP="00117594">
            <w:pPr>
              <w:jc w:val="both"/>
              <w:rPr>
                <w:sz w:val="22"/>
                <w:szCs w:val="22"/>
              </w:rPr>
            </w:pPr>
          </w:p>
          <w:p w:rsidR="00DB6CA3" w:rsidRPr="00B12909" w:rsidRDefault="00DB6CA3" w:rsidP="00117594">
            <w:pPr>
              <w:jc w:val="both"/>
              <w:rPr>
                <w:sz w:val="22"/>
                <w:szCs w:val="22"/>
              </w:rPr>
            </w:pPr>
            <w:r w:rsidRPr="00B12909">
              <w:rPr>
                <w:sz w:val="22"/>
                <w:szCs w:val="22"/>
              </w:rPr>
              <w:t>водоотведения -.</w:t>
            </w:r>
          </w:p>
        </w:tc>
        <w:tc>
          <w:tcPr>
            <w:tcW w:w="720" w:type="dxa"/>
            <w:shd w:val="clear" w:color="auto" w:fill="auto"/>
          </w:tcPr>
          <w:p w:rsidR="00DB6CA3" w:rsidRPr="00B12909" w:rsidRDefault="00DB6CA3" w:rsidP="00117594">
            <w:pPr>
              <w:jc w:val="both"/>
              <w:rPr>
                <w:sz w:val="22"/>
                <w:szCs w:val="22"/>
              </w:rPr>
            </w:pPr>
            <w:r w:rsidRPr="00B12909">
              <w:rPr>
                <w:sz w:val="22"/>
                <w:szCs w:val="22"/>
              </w:rPr>
              <w:t>%</w:t>
            </w:r>
          </w:p>
          <w:p w:rsidR="00DB6CA3" w:rsidRPr="00B12909" w:rsidRDefault="00DB6CA3" w:rsidP="00117594">
            <w:pPr>
              <w:jc w:val="both"/>
              <w:rPr>
                <w:sz w:val="22"/>
                <w:szCs w:val="22"/>
              </w:rPr>
            </w:pPr>
          </w:p>
          <w:p w:rsidR="00DB6CA3" w:rsidRPr="00B12909" w:rsidRDefault="00DB6CA3" w:rsidP="00117594">
            <w:pPr>
              <w:jc w:val="both"/>
              <w:rPr>
                <w:sz w:val="22"/>
                <w:szCs w:val="22"/>
              </w:rPr>
            </w:pPr>
          </w:p>
        </w:tc>
        <w:tc>
          <w:tcPr>
            <w:tcW w:w="790" w:type="dxa"/>
            <w:shd w:val="clear" w:color="auto" w:fill="auto"/>
          </w:tcPr>
          <w:p w:rsidR="00DB6CA3" w:rsidRPr="00B12909" w:rsidRDefault="00DB6CA3" w:rsidP="00D77F4D">
            <w:pPr>
              <w:jc w:val="center"/>
              <w:rPr>
                <w:sz w:val="22"/>
                <w:szCs w:val="22"/>
              </w:rPr>
            </w:pPr>
            <w:r w:rsidRPr="00B12909">
              <w:rPr>
                <w:sz w:val="22"/>
                <w:szCs w:val="22"/>
              </w:rPr>
              <w:t>25,1</w:t>
            </w:r>
          </w:p>
          <w:p w:rsidR="00DB6CA3" w:rsidRPr="00B12909" w:rsidRDefault="00DB6CA3" w:rsidP="00117594">
            <w:pPr>
              <w:jc w:val="both"/>
              <w:rPr>
                <w:sz w:val="22"/>
                <w:szCs w:val="22"/>
              </w:rPr>
            </w:pPr>
          </w:p>
          <w:p w:rsidR="00DB6CA3" w:rsidRPr="00B12909" w:rsidRDefault="00DB6CA3" w:rsidP="00D77F4D">
            <w:pPr>
              <w:jc w:val="center"/>
              <w:rPr>
                <w:sz w:val="22"/>
                <w:szCs w:val="22"/>
              </w:rPr>
            </w:pPr>
            <w:r w:rsidRPr="00B12909">
              <w:rPr>
                <w:sz w:val="22"/>
                <w:szCs w:val="22"/>
              </w:rPr>
              <w:t>4,9</w:t>
            </w:r>
          </w:p>
          <w:p w:rsidR="00DB6CA3" w:rsidRPr="00B12909" w:rsidRDefault="00DB6CA3" w:rsidP="00D77F4D">
            <w:pPr>
              <w:jc w:val="center"/>
              <w:rPr>
                <w:sz w:val="22"/>
                <w:szCs w:val="22"/>
              </w:rPr>
            </w:pPr>
          </w:p>
          <w:p w:rsidR="00DB6CA3" w:rsidRPr="00B12909" w:rsidRDefault="00DB6CA3" w:rsidP="00D77F4D">
            <w:pPr>
              <w:jc w:val="center"/>
              <w:rPr>
                <w:sz w:val="22"/>
                <w:szCs w:val="22"/>
              </w:rPr>
            </w:pPr>
            <w:r w:rsidRPr="00B12909">
              <w:rPr>
                <w:sz w:val="22"/>
                <w:szCs w:val="22"/>
              </w:rPr>
              <w:t>54,6</w:t>
            </w:r>
          </w:p>
          <w:p w:rsidR="00DB6CA3" w:rsidRPr="00B12909" w:rsidRDefault="00DB6CA3" w:rsidP="00D77F4D">
            <w:pPr>
              <w:jc w:val="center"/>
              <w:rPr>
                <w:sz w:val="22"/>
                <w:szCs w:val="22"/>
              </w:rPr>
            </w:pPr>
          </w:p>
          <w:p w:rsidR="00DB6CA3" w:rsidRPr="00B12909" w:rsidRDefault="00DB6CA3" w:rsidP="00D77F4D">
            <w:pPr>
              <w:jc w:val="center"/>
              <w:rPr>
                <w:sz w:val="22"/>
                <w:szCs w:val="22"/>
              </w:rPr>
            </w:pPr>
            <w:r w:rsidRPr="00B12909">
              <w:rPr>
                <w:sz w:val="22"/>
                <w:szCs w:val="22"/>
              </w:rPr>
              <w:t>17,0</w:t>
            </w:r>
          </w:p>
        </w:tc>
        <w:tc>
          <w:tcPr>
            <w:tcW w:w="792" w:type="dxa"/>
            <w:shd w:val="clear" w:color="auto" w:fill="auto"/>
          </w:tcPr>
          <w:p w:rsidR="00DB6CA3" w:rsidRPr="00B12909" w:rsidRDefault="00DB6CA3" w:rsidP="00D77F4D">
            <w:pPr>
              <w:jc w:val="center"/>
              <w:rPr>
                <w:sz w:val="22"/>
                <w:szCs w:val="22"/>
              </w:rPr>
            </w:pPr>
            <w:r w:rsidRPr="00B12909">
              <w:rPr>
                <w:sz w:val="22"/>
                <w:szCs w:val="22"/>
              </w:rPr>
              <w:t>25,6</w:t>
            </w:r>
          </w:p>
          <w:p w:rsidR="00DB6CA3" w:rsidRPr="00B12909" w:rsidRDefault="00DB6CA3" w:rsidP="00D77F4D">
            <w:pPr>
              <w:rPr>
                <w:sz w:val="22"/>
                <w:szCs w:val="22"/>
              </w:rPr>
            </w:pPr>
          </w:p>
          <w:p w:rsidR="00DB6CA3" w:rsidRPr="00B12909" w:rsidRDefault="00DB6CA3" w:rsidP="00D77F4D">
            <w:pPr>
              <w:jc w:val="center"/>
              <w:rPr>
                <w:sz w:val="22"/>
                <w:szCs w:val="22"/>
              </w:rPr>
            </w:pPr>
            <w:r w:rsidRPr="00B12909">
              <w:rPr>
                <w:sz w:val="22"/>
                <w:szCs w:val="22"/>
              </w:rPr>
              <w:t>5,0</w:t>
            </w:r>
          </w:p>
          <w:p w:rsidR="00DB6CA3" w:rsidRPr="00B12909" w:rsidRDefault="00DB6CA3" w:rsidP="00D77F4D">
            <w:pPr>
              <w:jc w:val="center"/>
              <w:rPr>
                <w:sz w:val="22"/>
                <w:szCs w:val="22"/>
              </w:rPr>
            </w:pPr>
          </w:p>
          <w:p w:rsidR="00DB6CA3" w:rsidRPr="00B12909" w:rsidRDefault="00DB6CA3" w:rsidP="00D77F4D">
            <w:pPr>
              <w:jc w:val="center"/>
              <w:rPr>
                <w:sz w:val="22"/>
                <w:szCs w:val="22"/>
              </w:rPr>
            </w:pPr>
            <w:r w:rsidRPr="00B12909">
              <w:rPr>
                <w:sz w:val="22"/>
                <w:szCs w:val="22"/>
              </w:rPr>
              <w:t>55,1</w:t>
            </w:r>
          </w:p>
          <w:p w:rsidR="00DB6CA3" w:rsidRPr="00B12909" w:rsidRDefault="00DB6CA3" w:rsidP="00D77F4D">
            <w:pPr>
              <w:jc w:val="center"/>
              <w:rPr>
                <w:sz w:val="22"/>
                <w:szCs w:val="22"/>
              </w:rPr>
            </w:pPr>
          </w:p>
          <w:p w:rsidR="00DB6CA3" w:rsidRPr="00B12909" w:rsidRDefault="00DB6CA3" w:rsidP="00D77F4D">
            <w:pPr>
              <w:jc w:val="center"/>
              <w:rPr>
                <w:sz w:val="22"/>
                <w:szCs w:val="22"/>
              </w:rPr>
            </w:pPr>
            <w:r w:rsidRPr="00B12909">
              <w:rPr>
                <w:sz w:val="22"/>
                <w:szCs w:val="22"/>
              </w:rPr>
              <w:t>17,2</w:t>
            </w:r>
          </w:p>
        </w:tc>
        <w:tc>
          <w:tcPr>
            <w:tcW w:w="866" w:type="dxa"/>
            <w:shd w:val="clear" w:color="auto" w:fill="auto"/>
          </w:tcPr>
          <w:p w:rsidR="00DB6CA3" w:rsidRPr="00B12909" w:rsidRDefault="00DB6CA3" w:rsidP="00B12909">
            <w:pPr>
              <w:jc w:val="center"/>
              <w:rPr>
                <w:sz w:val="22"/>
                <w:szCs w:val="22"/>
              </w:rPr>
            </w:pPr>
            <w:r w:rsidRPr="00B12909">
              <w:rPr>
                <w:sz w:val="22"/>
                <w:szCs w:val="22"/>
              </w:rPr>
              <w:t>26,2</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5,2</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55,2</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17,6</w:t>
            </w:r>
          </w:p>
        </w:tc>
        <w:tc>
          <w:tcPr>
            <w:tcW w:w="850" w:type="dxa"/>
            <w:shd w:val="clear" w:color="auto" w:fill="auto"/>
          </w:tcPr>
          <w:p w:rsidR="00DB6CA3" w:rsidRPr="00B12909" w:rsidRDefault="00DB6CA3" w:rsidP="00B12909">
            <w:pPr>
              <w:jc w:val="center"/>
              <w:rPr>
                <w:sz w:val="22"/>
                <w:szCs w:val="22"/>
              </w:rPr>
            </w:pPr>
            <w:r w:rsidRPr="00B12909">
              <w:rPr>
                <w:sz w:val="22"/>
                <w:szCs w:val="22"/>
              </w:rPr>
              <w:t>27,0</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5,5</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56,0</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18,2</w:t>
            </w:r>
          </w:p>
        </w:tc>
        <w:tc>
          <w:tcPr>
            <w:tcW w:w="720" w:type="dxa"/>
            <w:shd w:val="clear" w:color="auto" w:fill="auto"/>
          </w:tcPr>
          <w:p w:rsidR="00DB6CA3" w:rsidRPr="00B12909" w:rsidRDefault="00DB6CA3" w:rsidP="00B12909">
            <w:pPr>
              <w:jc w:val="center"/>
              <w:rPr>
                <w:sz w:val="22"/>
                <w:szCs w:val="22"/>
              </w:rPr>
            </w:pPr>
            <w:r w:rsidRPr="00B12909">
              <w:rPr>
                <w:sz w:val="22"/>
                <w:szCs w:val="22"/>
              </w:rPr>
              <w:t>27,6</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6,0</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56,6</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19</w:t>
            </w:r>
          </w:p>
        </w:tc>
        <w:tc>
          <w:tcPr>
            <w:tcW w:w="720" w:type="dxa"/>
            <w:shd w:val="clear" w:color="auto" w:fill="auto"/>
          </w:tcPr>
          <w:p w:rsidR="00DB6CA3" w:rsidRPr="00B12909" w:rsidRDefault="00DB6CA3" w:rsidP="00B12909">
            <w:pPr>
              <w:jc w:val="center"/>
              <w:rPr>
                <w:sz w:val="22"/>
                <w:szCs w:val="22"/>
              </w:rPr>
            </w:pPr>
            <w:r w:rsidRPr="00B12909">
              <w:rPr>
                <w:sz w:val="22"/>
                <w:szCs w:val="22"/>
              </w:rPr>
              <w:t>28,2</w:t>
            </w:r>
          </w:p>
          <w:p w:rsidR="00DB6CA3" w:rsidRPr="00B12909" w:rsidRDefault="00DB6CA3" w:rsidP="00B12909">
            <w:pPr>
              <w:rPr>
                <w:sz w:val="22"/>
                <w:szCs w:val="22"/>
              </w:rPr>
            </w:pPr>
          </w:p>
          <w:p w:rsidR="00DB6CA3" w:rsidRPr="00B12909" w:rsidRDefault="00DB6CA3" w:rsidP="00B12909">
            <w:pPr>
              <w:jc w:val="center"/>
              <w:rPr>
                <w:sz w:val="22"/>
                <w:szCs w:val="22"/>
              </w:rPr>
            </w:pPr>
            <w:r w:rsidRPr="00B12909">
              <w:rPr>
                <w:sz w:val="22"/>
                <w:szCs w:val="22"/>
              </w:rPr>
              <w:t>6,6</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57,2</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19,6</w:t>
            </w:r>
          </w:p>
        </w:tc>
        <w:tc>
          <w:tcPr>
            <w:tcW w:w="675" w:type="dxa"/>
            <w:shd w:val="clear" w:color="auto" w:fill="auto"/>
          </w:tcPr>
          <w:p w:rsidR="00DB6CA3" w:rsidRPr="00B12909" w:rsidRDefault="00DB6CA3" w:rsidP="00B12909">
            <w:pPr>
              <w:jc w:val="center"/>
              <w:rPr>
                <w:sz w:val="22"/>
                <w:szCs w:val="22"/>
              </w:rPr>
            </w:pPr>
            <w:r w:rsidRPr="00B12909">
              <w:rPr>
                <w:sz w:val="22"/>
                <w:szCs w:val="22"/>
              </w:rPr>
              <w:t>29,0</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7,0</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58,0</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20,0</w:t>
            </w:r>
          </w:p>
        </w:tc>
        <w:tc>
          <w:tcPr>
            <w:tcW w:w="610" w:type="dxa"/>
            <w:shd w:val="clear" w:color="auto" w:fill="auto"/>
          </w:tcPr>
          <w:p w:rsidR="00DB6CA3" w:rsidRPr="00B12909" w:rsidRDefault="00DB6CA3" w:rsidP="00B12909">
            <w:pPr>
              <w:jc w:val="center"/>
              <w:rPr>
                <w:sz w:val="22"/>
                <w:szCs w:val="22"/>
              </w:rPr>
            </w:pPr>
            <w:r w:rsidRPr="00B12909">
              <w:rPr>
                <w:sz w:val="22"/>
                <w:szCs w:val="22"/>
              </w:rPr>
              <w:t>29,8</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7,5</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58,8</w:t>
            </w:r>
          </w:p>
          <w:p w:rsidR="00DB6CA3" w:rsidRPr="00B12909" w:rsidRDefault="00DB6CA3" w:rsidP="00B12909">
            <w:pPr>
              <w:jc w:val="center"/>
              <w:rPr>
                <w:sz w:val="22"/>
                <w:szCs w:val="22"/>
              </w:rPr>
            </w:pPr>
          </w:p>
          <w:p w:rsidR="00DB6CA3" w:rsidRPr="00B12909" w:rsidRDefault="00DB6CA3" w:rsidP="00B12909">
            <w:pPr>
              <w:jc w:val="center"/>
              <w:rPr>
                <w:sz w:val="22"/>
                <w:szCs w:val="22"/>
              </w:rPr>
            </w:pPr>
            <w:r w:rsidRPr="00B12909">
              <w:rPr>
                <w:sz w:val="22"/>
                <w:szCs w:val="22"/>
              </w:rPr>
              <w:t>20,5</w:t>
            </w:r>
          </w:p>
        </w:tc>
        <w:tc>
          <w:tcPr>
            <w:tcW w:w="709" w:type="dxa"/>
            <w:shd w:val="clear" w:color="auto" w:fill="auto"/>
          </w:tcPr>
          <w:p w:rsidR="00DB6CA3" w:rsidRDefault="00DB6CA3" w:rsidP="00B12909">
            <w:pPr>
              <w:jc w:val="center"/>
              <w:rPr>
                <w:sz w:val="20"/>
                <w:szCs w:val="20"/>
              </w:rPr>
            </w:pPr>
            <w:r>
              <w:rPr>
                <w:sz w:val="20"/>
                <w:szCs w:val="20"/>
              </w:rPr>
              <w:t>31,0</w:t>
            </w:r>
          </w:p>
          <w:p w:rsidR="00DB6CA3" w:rsidRDefault="00DB6CA3" w:rsidP="00B12909">
            <w:pPr>
              <w:jc w:val="center"/>
              <w:rPr>
                <w:sz w:val="20"/>
                <w:szCs w:val="20"/>
              </w:rPr>
            </w:pPr>
          </w:p>
          <w:p w:rsidR="00DB6CA3" w:rsidRDefault="00DB6CA3" w:rsidP="00B12909">
            <w:pPr>
              <w:jc w:val="center"/>
              <w:rPr>
                <w:sz w:val="20"/>
                <w:szCs w:val="20"/>
              </w:rPr>
            </w:pPr>
            <w:r>
              <w:rPr>
                <w:sz w:val="20"/>
                <w:szCs w:val="20"/>
              </w:rPr>
              <w:t>8,0</w:t>
            </w:r>
          </w:p>
          <w:p w:rsidR="00DB6CA3" w:rsidRDefault="00DB6CA3" w:rsidP="00B12909">
            <w:pPr>
              <w:jc w:val="center"/>
              <w:rPr>
                <w:sz w:val="20"/>
                <w:szCs w:val="20"/>
              </w:rPr>
            </w:pPr>
          </w:p>
          <w:p w:rsidR="00DB6CA3" w:rsidRDefault="00DB6CA3" w:rsidP="00B12909">
            <w:pPr>
              <w:jc w:val="center"/>
              <w:rPr>
                <w:sz w:val="20"/>
                <w:szCs w:val="20"/>
              </w:rPr>
            </w:pPr>
            <w:r>
              <w:rPr>
                <w:sz w:val="20"/>
                <w:szCs w:val="20"/>
              </w:rPr>
              <w:t>60,0</w:t>
            </w:r>
          </w:p>
          <w:p w:rsidR="00DB6CA3" w:rsidRDefault="00DB6CA3" w:rsidP="00B12909">
            <w:pPr>
              <w:jc w:val="center"/>
              <w:rPr>
                <w:sz w:val="20"/>
                <w:szCs w:val="20"/>
              </w:rPr>
            </w:pPr>
          </w:p>
          <w:p w:rsidR="00DB6CA3" w:rsidRPr="003908B2" w:rsidRDefault="00DB6CA3" w:rsidP="00B12909">
            <w:pPr>
              <w:jc w:val="center"/>
              <w:rPr>
                <w:sz w:val="20"/>
                <w:szCs w:val="20"/>
              </w:rPr>
            </w:pPr>
            <w:r>
              <w:rPr>
                <w:sz w:val="20"/>
                <w:szCs w:val="20"/>
              </w:rPr>
              <w:t>22,0</w:t>
            </w:r>
          </w:p>
        </w:tc>
      </w:tr>
      <w:tr w:rsidR="00DB6CA3" w:rsidRPr="00117594" w:rsidTr="00DB6CA3">
        <w:trPr>
          <w:trHeight w:val="405"/>
        </w:trPr>
        <w:tc>
          <w:tcPr>
            <w:tcW w:w="682" w:type="dxa"/>
            <w:shd w:val="clear" w:color="auto" w:fill="auto"/>
          </w:tcPr>
          <w:p w:rsidR="00DB6CA3" w:rsidRPr="00117594" w:rsidRDefault="00DB6CA3" w:rsidP="00117594">
            <w:pPr>
              <w:jc w:val="both"/>
              <w:rPr>
                <w:sz w:val="22"/>
                <w:szCs w:val="22"/>
              </w:rPr>
            </w:pPr>
            <w:r w:rsidRPr="00117594">
              <w:rPr>
                <w:sz w:val="22"/>
                <w:szCs w:val="22"/>
              </w:rPr>
              <w:t>6</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Показатель 2.</w:t>
            </w:r>
          </w:p>
          <w:p w:rsidR="00DB6CA3" w:rsidRPr="00B12909" w:rsidRDefault="00DB6CA3" w:rsidP="009A11B8">
            <w:pPr>
              <w:rPr>
                <w:sz w:val="22"/>
                <w:szCs w:val="22"/>
              </w:rPr>
            </w:pPr>
            <w:r w:rsidRPr="00B12909">
              <w:rPr>
                <w:sz w:val="22"/>
                <w:szCs w:val="22"/>
              </w:rPr>
              <w:t>Количество вновь вводимых объектов жилищного фонда, подключенных к объектам коммунальной инфраструктуры: теплоснабжения-, газоснабжения-, водоснабжения-, водоотведения-.</w:t>
            </w:r>
          </w:p>
        </w:tc>
        <w:tc>
          <w:tcPr>
            <w:tcW w:w="720" w:type="dxa"/>
            <w:shd w:val="clear" w:color="auto" w:fill="auto"/>
          </w:tcPr>
          <w:p w:rsidR="00DB6CA3" w:rsidRPr="00B12909" w:rsidRDefault="00DB6CA3" w:rsidP="00117594">
            <w:pPr>
              <w:jc w:val="both"/>
              <w:rPr>
                <w:sz w:val="22"/>
                <w:szCs w:val="22"/>
              </w:rPr>
            </w:pPr>
            <w:r w:rsidRPr="00B12909">
              <w:rPr>
                <w:sz w:val="22"/>
                <w:szCs w:val="22"/>
              </w:rPr>
              <w:t>Ед.</w:t>
            </w:r>
          </w:p>
        </w:tc>
        <w:tc>
          <w:tcPr>
            <w:tcW w:w="790" w:type="dxa"/>
            <w:shd w:val="clear" w:color="auto" w:fill="auto"/>
          </w:tcPr>
          <w:p w:rsidR="00DB6CA3" w:rsidRDefault="00DB6CA3" w:rsidP="002501B7">
            <w:pPr>
              <w:jc w:val="center"/>
              <w:rPr>
                <w:sz w:val="22"/>
                <w:szCs w:val="22"/>
              </w:rPr>
            </w:pPr>
          </w:p>
          <w:p w:rsidR="00DB6CA3" w:rsidRDefault="00DB6CA3" w:rsidP="002501B7">
            <w:pPr>
              <w:jc w:val="center"/>
              <w:rPr>
                <w:sz w:val="22"/>
                <w:szCs w:val="22"/>
              </w:rPr>
            </w:pPr>
          </w:p>
          <w:p w:rsidR="00DB6CA3" w:rsidRDefault="00DB6CA3" w:rsidP="002501B7">
            <w:pPr>
              <w:jc w:val="center"/>
              <w:rPr>
                <w:sz w:val="22"/>
                <w:szCs w:val="22"/>
              </w:rPr>
            </w:pPr>
          </w:p>
          <w:p w:rsidR="00DB6CA3" w:rsidRDefault="00DB6CA3" w:rsidP="002501B7">
            <w:pPr>
              <w:jc w:val="center"/>
              <w:rPr>
                <w:sz w:val="22"/>
                <w:szCs w:val="22"/>
              </w:rPr>
            </w:pPr>
          </w:p>
          <w:p w:rsidR="00DB6CA3" w:rsidRDefault="00DB6CA3" w:rsidP="002501B7">
            <w:pPr>
              <w:jc w:val="center"/>
              <w:rPr>
                <w:sz w:val="22"/>
                <w:szCs w:val="22"/>
              </w:rPr>
            </w:pPr>
          </w:p>
          <w:p w:rsidR="00DB6CA3" w:rsidRDefault="00DB6CA3" w:rsidP="002501B7">
            <w:pPr>
              <w:jc w:val="center"/>
              <w:rPr>
                <w:sz w:val="22"/>
                <w:szCs w:val="22"/>
              </w:rPr>
            </w:pPr>
          </w:p>
          <w:p w:rsidR="00DB6CA3" w:rsidRDefault="00DB6CA3" w:rsidP="002501B7">
            <w:pPr>
              <w:jc w:val="center"/>
              <w:rPr>
                <w:sz w:val="22"/>
                <w:szCs w:val="22"/>
              </w:rPr>
            </w:pPr>
          </w:p>
          <w:p w:rsidR="00DB6CA3" w:rsidRDefault="00DB6CA3" w:rsidP="002501B7">
            <w:pPr>
              <w:jc w:val="center"/>
              <w:rPr>
                <w:sz w:val="22"/>
                <w:szCs w:val="22"/>
              </w:rPr>
            </w:pPr>
          </w:p>
          <w:p w:rsidR="00DB6CA3" w:rsidRDefault="00DB6CA3" w:rsidP="002501B7">
            <w:pPr>
              <w:jc w:val="center"/>
              <w:rPr>
                <w:sz w:val="22"/>
                <w:szCs w:val="22"/>
              </w:rPr>
            </w:pPr>
            <w:r>
              <w:rPr>
                <w:sz w:val="22"/>
                <w:szCs w:val="22"/>
              </w:rPr>
              <w:t>-</w:t>
            </w:r>
          </w:p>
          <w:p w:rsidR="00DB6CA3" w:rsidRDefault="00DB6CA3" w:rsidP="002501B7">
            <w:pPr>
              <w:jc w:val="center"/>
              <w:rPr>
                <w:sz w:val="22"/>
                <w:szCs w:val="22"/>
              </w:rPr>
            </w:pPr>
            <w:r>
              <w:rPr>
                <w:sz w:val="22"/>
                <w:szCs w:val="22"/>
              </w:rPr>
              <w:t>2</w:t>
            </w:r>
          </w:p>
          <w:p w:rsidR="00DB6CA3" w:rsidRDefault="00DB6CA3" w:rsidP="002501B7">
            <w:pPr>
              <w:jc w:val="center"/>
              <w:rPr>
                <w:sz w:val="22"/>
                <w:szCs w:val="22"/>
              </w:rPr>
            </w:pPr>
            <w:r>
              <w:rPr>
                <w:sz w:val="22"/>
                <w:szCs w:val="22"/>
              </w:rPr>
              <w:t>2</w:t>
            </w:r>
          </w:p>
          <w:p w:rsidR="00DB6CA3" w:rsidRPr="00B12909" w:rsidRDefault="00DB6CA3" w:rsidP="002501B7">
            <w:pPr>
              <w:jc w:val="center"/>
              <w:rPr>
                <w:sz w:val="22"/>
                <w:szCs w:val="22"/>
              </w:rPr>
            </w:pPr>
            <w:r>
              <w:rPr>
                <w:sz w:val="22"/>
                <w:szCs w:val="22"/>
              </w:rPr>
              <w:t>-</w:t>
            </w:r>
          </w:p>
        </w:tc>
        <w:tc>
          <w:tcPr>
            <w:tcW w:w="792" w:type="dxa"/>
            <w:shd w:val="clear" w:color="auto" w:fill="auto"/>
          </w:tcPr>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r w:rsidRPr="00B12909">
              <w:rPr>
                <w:sz w:val="22"/>
                <w:szCs w:val="22"/>
              </w:rPr>
              <w:t>1</w:t>
            </w:r>
          </w:p>
          <w:p w:rsidR="00DB6CA3" w:rsidRPr="00B12909" w:rsidRDefault="00DB6CA3" w:rsidP="002501B7">
            <w:pPr>
              <w:jc w:val="center"/>
              <w:rPr>
                <w:sz w:val="22"/>
                <w:szCs w:val="22"/>
              </w:rPr>
            </w:pPr>
            <w:r w:rsidRPr="00B12909">
              <w:rPr>
                <w:sz w:val="22"/>
                <w:szCs w:val="22"/>
              </w:rPr>
              <w:t>1</w:t>
            </w:r>
          </w:p>
        </w:tc>
        <w:tc>
          <w:tcPr>
            <w:tcW w:w="866" w:type="dxa"/>
            <w:shd w:val="clear" w:color="auto" w:fill="auto"/>
          </w:tcPr>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r w:rsidRPr="00B12909">
              <w:rPr>
                <w:sz w:val="22"/>
                <w:szCs w:val="22"/>
              </w:rPr>
              <w:t>1</w:t>
            </w:r>
          </w:p>
          <w:p w:rsidR="00DB6CA3" w:rsidRPr="00B12909" w:rsidRDefault="00DB6CA3" w:rsidP="002501B7">
            <w:pPr>
              <w:jc w:val="center"/>
              <w:rPr>
                <w:sz w:val="22"/>
                <w:szCs w:val="22"/>
              </w:rPr>
            </w:pPr>
            <w:r w:rsidRPr="00B12909">
              <w:rPr>
                <w:sz w:val="22"/>
                <w:szCs w:val="22"/>
              </w:rPr>
              <w:t>1</w:t>
            </w:r>
          </w:p>
        </w:tc>
        <w:tc>
          <w:tcPr>
            <w:tcW w:w="850" w:type="dxa"/>
            <w:shd w:val="clear" w:color="auto" w:fill="auto"/>
          </w:tcPr>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r w:rsidRPr="00B12909">
              <w:rPr>
                <w:sz w:val="22"/>
                <w:szCs w:val="22"/>
              </w:rPr>
              <w:t>1</w:t>
            </w:r>
          </w:p>
          <w:p w:rsidR="00DB6CA3" w:rsidRPr="00B12909" w:rsidRDefault="00DB6CA3" w:rsidP="002501B7">
            <w:pPr>
              <w:jc w:val="center"/>
              <w:rPr>
                <w:sz w:val="22"/>
                <w:szCs w:val="22"/>
              </w:rPr>
            </w:pPr>
            <w:r w:rsidRPr="00B12909">
              <w:rPr>
                <w:sz w:val="22"/>
                <w:szCs w:val="22"/>
              </w:rPr>
              <w:t>1</w:t>
            </w:r>
          </w:p>
        </w:tc>
        <w:tc>
          <w:tcPr>
            <w:tcW w:w="720" w:type="dxa"/>
            <w:shd w:val="clear" w:color="auto" w:fill="auto"/>
          </w:tcPr>
          <w:p w:rsidR="00DB6CA3" w:rsidRPr="00B12909" w:rsidRDefault="00DB6CA3" w:rsidP="002501B7">
            <w:pPr>
              <w:jc w:val="center"/>
              <w:rPr>
                <w:sz w:val="22"/>
                <w:szCs w:val="22"/>
              </w:rPr>
            </w:pPr>
          </w:p>
        </w:tc>
        <w:tc>
          <w:tcPr>
            <w:tcW w:w="720" w:type="dxa"/>
            <w:shd w:val="clear" w:color="auto" w:fill="auto"/>
          </w:tcPr>
          <w:p w:rsidR="00DB6CA3" w:rsidRPr="00B12909" w:rsidRDefault="00DB6CA3" w:rsidP="002501B7">
            <w:pPr>
              <w:jc w:val="center"/>
              <w:rPr>
                <w:sz w:val="22"/>
                <w:szCs w:val="22"/>
              </w:rPr>
            </w:pPr>
          </w:p>
        </w:tc>
        <w:tc>
          <w:tcPr>
            <w:tcW w:w="675" w:type="dxa"/>
            <w:shd w:val="clear" w:color="auto" w:fill="auto"/>
          </w:tcPr>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p>
          <w:p w:rsidR="00DB6CA3" w:rsidRPr="00B12909" w:rsidRDefault="00DB6CA3" w:rsidP="002501B7">
            <w:pPr>
              <w:jc w:val="center"/>
              <w:rPr>
                <w:sz w:val="22"/>
                <w:szCs w:val="22"/>
              </w:rPr>
            </w:pPr>
            <w:r w:rsidRPr="00B12909">
              <w:rPr>
                <w:sz w:val="22"/>
                <w:szCs w:val="22"/>
              </w:rPr>
              <w:t>1</w:t>
            </w:r>
          </w:p>
          <w:p w:rsidR="00DB6CA3" w:rsidRPr="00B12909" w:rsidRDefault="00DB6CA3" w:rsidP="002501B7">
            <w:pPr>
              <w:jc w:val="center"/>
              <w:rPr>
                <w:sz w:val="22"/>
                <w:szCs w:val="22"/>
              </w:rPr>
            </w:pPr>
            <w:r w:rsidRPr="00B12909">
              <w:rPr>
                <w:sz w:val="22"/>
                <w:szCs w:val="22"/>
              </w:rPr>
              <w:t>1</w:t>
            </w:r>
          </w:p>
        </w:tc>
        <w:tc>
          <w:tcPr>
            <w:tcW w:w="610" w:type="dxa"/>
            <w:shd w:val="clear" w:color="auto" w:fill="auto"/>
          </w:tcPr>
          <w:p w:rsidR="00DB6CA3" w:rsidRPr="00B12909" w:rsidRDefault="00DB6CA3" w:rsidP="002501B7">
            <w:pPr>
              <w:jc w:val="center"/>
              <w:rPr>
                <w:sz w:val="22"/>
                <w:szCs w:val="22"/>
              </w:rPr>
            </w:pPr>
          </w:p>
        </w:tc>
        <w:tc>
          <w:tcPr>
            <w:tcW w:w="709" w:type="dxa"/>
            <w:shd w:val="clear" w:color="auto" w:fill="auto"/>
          </w:tcPr>
          <w:p w:rsidR="00DB6CA3" w:rsidRPr="00BB530D" w:rsidRDefault="00DB6CA3" w:rsidP="002501B7">
            <w:pPr>
              <w:jc w:val="center"/>
              <w:rPr>
                <w:sz w:val="28"/>
                <w:szCs w:val="28"/>
              </w:rPr>
            </w:pPr>
          </w:p>
        </w:tc>
      </w:tr>
      <w:tr w:rsidR="00DB6CA3" w:rsidRPr="00117594" w:rsidTr="00DB6CA3">
        <w:trPr>
          <w:trHeight w:val="405"/>
        </w:trPr>
        <w:tc>
          <w:tcPr>
            <w:tcW w:w="682" w:type="dxa"/>
            <w:shd w:val="clear" w:color="auto" w:fill="auto"/>
          </w:tcPr>
          <w:p w:rsidR="00DB6CA3" w:rsidRPr="00117594" w:rsidRDefault="00DB6CA3" w:rsidP="00117594">
            <w:pPr>
              <w:jc w:val="both"/>
              <w:rPr>
                <w:sz w:val="22"/>
                <w:szCs w:val="22"/>
              </w:rPr>
            </w:pPr>
            <w:r w:rsidRPr="00117594">
              <w:rPr>
                <w:sz w:val="22"/>
                <w:szCs w:val="22"/>
              </w:rPr>
              <w:t>7</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Показатель 3.</w:t>
            </w:r>
          </w:p>
          <w:p w:rsidR="00DB6CA3" w:rsidRPr="00B12909" w:rsidRDefault="00DB6CA3" w:rsidP="00557E52">
            <w:pPr>
              <w:jc w:val="both"/>
              <w:rPr>
                <w:sz w:val="22"/>
                <w:szCs w:val="22"/>
              </w:rPr>
            </w:pPr>
            <w:r w:rsidRPr="00B12909">
              <w:rPr>
                <w:sz w:val="22"/>
                <w:szCs w:val="22"/>
              </w:rPr>
              <w:t>Доля жилищного фонда, оборудо-ванного всеми видами благоустройства.</w:t>
            </w:r>
          </w:p>
        </w:tc>
        <w:tc>
          <w:tcPr>
            <w:tcW w:w="720" w:type="dxa"/>
            <w:shd w:val="clear" w:color="auto" w:fill="auto"/>
          </w:tcPr>
          <w:p w:rsidR="00DB6CA3" w:rsidRPr="00B12909" w:rsidRDefault="00DB6CA3" w:rsidP="00117594">
            <w:pPr>
              <w:jc w:val="both"/>
              <w:rPr>
                <w:sz w:val="22"/>
                <w:szCs w:val="22"/>
              </w:rPr>
            </w:pPr>
            <w:r w:rsidRPr="00B12909">
              <w:rPr>
                <w:sz w:val="22"/>
                <w:szCs w:val="22"/>
              </w:rPr>
              <w:t>%</w:t>
            </w:r>
          </w:p>
        </w:tc>
        <w:tc>
          <w:tcPr>
            <w:tcW w:w="790" w:type="dxa"/>
            <w:shd w:val="clear" w:color="auto" w:fill="auto"/>
          </w:tcPr>
          <w:p w:rsidR="00DB6CA3" w:rsidRPr="00B12909" w:rsidRDefault="00DB6CA3" w:rsidP="00B45139">
            <w:pPr>
              <w:jc w:val="center"/>
              <w:rPr>
                <w:sz w:val="22"/>
                <w:szCs w:val="22"/>
              </w:rPr>
            </w:pPr>
            <w:r w:rsidRPr="00B12909">
              <w:rPr>
                <w:sz w:val="22"/>
                <w:szCs w:val="22"/>
              </w:rPr>
              <w:t>25,1</w:t>
            </w:r>
          </w:p>
          <w:p w:rsidR="00DB6CA3" w:rsidRPr="00B12909" w:rsidRDefault="00DB6CA3" w:rsidP="00B45139">
            <w:pPr>
              <w:jc w:val="both"/>
              <w:rPr>
                <w:sz w:val="22"/>
                <w:szCs w:val="22"/>
              </w:rPr>
            </w:pPr>
          </w:p>
          <w:p w:rsidR="00DB6CA3" w:rsidRPr="00B12909" w:rsidRDefault="00DB6CA3" w:rsidP="00B45139">
            <w:pPr>
              <w:jc w:val="center"/>
              <w:rPr>
                <w:sz w:val="22"/>
                <w:szCs w:val="22"/>
              </w:rPr>
            </w:pPr>
            <w:r>
              <w:rPr>
                <w:sz w:val="22"/>
                <w:szCs w:val="22"/>
              </w:rPr>
              <w:t xml:space="preserve"> </w:t>
            </w:r>
          </w:p>
        </w:tc>
        <w:tc>
          <w:tcPr>
            <w:tcW w:w="792" w:type="dxa"/>
            <w:shd w:val="clear" w:color="auto" w:fill="auto"/>
          </w:tcPr>
          <w:p w:rsidR="00DB6CA3" w:rsidRPr="00B12909" w:rsidRDefault="00DB6CA3" w:rsidP="00B45139">
            <w:pPr>
              <w:jc w:val="center"/>
              <w:rPr>
                <w:sz w:val="22"/>
                <w:szCs w:val="22"/>
              </w:rPr>
            </w:pPr>
            <w:r w:rsidRPr="00B12909">
              <w:rPr>
                <w:sz w:val="22"/>
                <w:szCs w:val="22"/>
              </w:rPr>
              <w:t>25,6</w:t>
            </w:r>
          </w:p>
          <w:p w:rsidR="00DB6CA3" w:rsidRPr="00B12909" w:rsidRDefault="00DB6CA3" w:rsidP="00B45139">
            <w:pPr>
              <w:jc w:val="center"/>
              <w:rPr>
                <w:sz w:val="22"/>
                <w:szCs w:val="22"/>
              </w:rPr>
            </w:pPr>
            <w:r>
              <w:rPr>
                <w:sz w:val="22"/>
                <w:szCs w:val="22"/>
              </w:rPr>
              <w:t xml:space="preserve"> </w:t>
            </w:r>
          </w:p>
        </w:tc>
        <w:tc>
          <w:tcPr>
            <w:tcW w:w="866" w:type="dxa"/>
            <w:shd w:val="clear" w:color="auto" w:fill="auto"/>
          </w:tcPr>
          <w:p w:rsidR="00DB6CA3" w:rsidRPr="00B12909" w:rsidRDefault="00DB6CA3" w:rsidP="00B45139">
            <w:pPr>
              <w:jc w:val="center"/>
              <w:rPr>
                <w:sz w:val="22"/>
                <w:szCs w:val="22"/>
              </w:rPr>
            </w:pPr>
            <w:r w:rsidRPr="00B12909">
              <w:rPr>
                <w:sz w:val="22"/>
                <w:szCs w:val="22"/>
              </w:rPr>
              <w:t>26,2</w:t>
            </w:r>
          </w:p>
          <w:p w:rsidR="00DB6CA3" w:rsidRPr="00B12909" w:rsidRDefault="00DB6CA3" w:rsidP="00B45139">
            <w:pPr>
              <w:jc w:val="center"/>
              <w:rPr>
                <w:sz w:val="22"/>
                <w:szCs w:val="22"/>
              </w:rPr>
            </w:pPr>
          </w:p>
          <w:p w:rsidR="00DB6CA3" w:rsidRPr="00B12909" w:rsidRDefault="00DB6CA3" w:rsidP="00B45139">
            <w:pPr>
              <w:jc w:val="center"/>
              <w:rPr>
                <w:sz w:val="22"/>
                <w:szCs w:val="22"/>
              </w:rPr>
            </w:pPr>
            <w:r>
              <w:rPr>
                <w:sz w:val="22"/>
                <w:szCs w:val="22"/>
              </w:rPr>
              <w:t xml:space="preserve"> </w:t>
            </w:r>
          </w:p>
        </w:tc>
        <w:tc>
          <w:tcPr>
            <w:tcW w:w="850" w:type="dxa"/>
            <w:shd w:val="clear" w:color="auto" w:fill="auto"/>
          </w:tcPr>
          <w:p w:rsidR="00DB6CA3" w:rsidRPr="00B12909" w:rsidRDefault="00DB6CA3" w:rsidP="00B45139">
            <w:pPr>
              <w:jc w:val="center"/>
              <w:rPr>
                <w:sz w:val="22"/>
                <w:szCs w:val="22"/>
              </w:rPr>
            </w:pPr>
            <w:r w:rsidRPr="00B12909">
              <w:rPr>
                <w:sz w:val="22"/>
                <w:szCs w:val="22"/>
              </w:rPr>
              <w:t>27,0</w:t>
            </w:r>
          </w:p>
          <w:p w:rsidR="00DB6CA3" w:rsidRPr="00B12909" w:rsidRDefault="00DB6CA3" w:rsidP="00B45139">
            <w:pPr>
              <w:jc w:val="center"/>
              <w:rPr>
                <w:sz w:val="22"/>
                <w:szCs w:val="22"/>
              </w:rPr>
            </w:pPr>
          </w:p>
          <w:p w:rsidR="00DB6CA3" w:rsidRPr="00B12909" w:rsidRDefault="00DB6CA3" w:rsidP="00B45139">
            <w:pPr>
              <w:jc w:val="center"/>
              <w:rPr>
                <w:sz w:val="22"/>
                <w:szCs w:val="22"/>
              </w:rPr>
            </w:pPr>
            <w:r>
              <w:rPr>
                <w:sz w:val="22"/>
                <w:szCs w:val="22"/>
              </w:rPr>
              <w:t xml:space="preserve"> </w:t>
            </w:r>
          </w:p>
        </w:tc>
        <w:tc>
          <w:tcPr>
            <w:tcW w:w="720" w:type="dxa"/>
            <w:shd w:val="clear" w:color="auto" w:fill="auto"/>
          </w:tcPr>
          <w:p w:rsidR="00DB6CA3" w:rsidRPr="00B12909" w:rsidRDefault="00DB6CA3" w:rsidP="00B45139">
            <w:pPr>
              <w:jc w:val="center"/>
              <w:rPr>
                <w:sz w:val="22"/>
                <w:szCs w:val="22"/>
              </w:rPr>
            </w:pPr>
            <w:r w:rsidRPr="00B12909">
              <w:rPr>
                <w:sz w:val="22"/>
                <w:szCs w:val="22"/>
              </w:rPr>
              <w:t>27,6</w:t>
            </w:r>
          </w:p>
          <w:p w:rsidR="00DB6CA3" w:rsidRPr="00B12909" w:rsidRDefault="00DB6CA3" w:rsidP="00B45139">
            <w:pPr>
              <w:jc w:val="center"/>
              <w:rPr>
                <w:sz w:val="22"/>
                <w:szCs w:val="22"/>
              </w:rPr>
            </w:pPr>
          </w:p>
          <w:p w:rsidR="00DB6CA3" w:rsidRPr="00B12909" w:rsidRDefault="00DB6CA3" w:rsidP="00B45139">
            <w:pPr>
              <w:jc w:val="center"/>
              <w:rPr>
                <w:sz w:val="22"/>
                <w:szCs w:val="22"/>
              </w:rPr>
            </w:pPr>
            <w:r>
              <w:rPr>
                <w:sz w:val="22"/>
                <w:szCs w:val="22"/>
              </w:rPr>
              <w:t xml:space="preserve"> </w:t>
            </w:r>
          </w:p>
        </w:tc>
        <w:tc>
          <w:tcPr>
            <w:tcW w:w="720" w:type="dxa"/>
            <w:shd w:val="clear" w:color="auto" w:fill="auto"/>
          </w:tcPr>
          <w:p w:rsidR="00DB6CA3" w:rsidRPr="00B12909" w:rsidRDefault="00DB6CA3" w:rsidP="00B45139">
            <w:pPr>
              <w:jc w:val="center"/>
              <w:rPr>
                <w:sz w:val="22"/>
                <w:szCs w:val="22"/>
              </w:rPr>
            </w:pPr>
            <w:r w:rsidRPr="00B12909">
              <w:rPr>
                <w:sz w:val="22"/>
                <w:szCs w:val="22"/>
              </w:rPr>
              <w:t>28,2</w:t>
            </w:r>
          </w:p>
          <w:p w:rsidR="00DB6CA3" w:rsidRPr="00B12909" w:rsidRDefault="00DB6CA3" w:rsidP="00B45139">
            <w:pPr>
              <w:rPr>
                <w:sz w:val="22"/>
                <w:szCs w:val="22"/>
              </w:rPr>
            </w:pPr>
          </w:p>
          <w:p w:rsidR="00DB6CA3" w:rsidRPr="00B12909" w:rsidRDefault="00DB6CA3" w:rsidP="00B45139">
            <w:pPr>
              <w:jc w:val="center"/>
              <w:rPr>
                <w:sz w:val="22"/>
                <w:szCs w:val="22"/>
              </w:rPr>
            </w:pPr>
            <w:r>
              <w:rPr>
                <w:sz w:val="22"/>
                <w:szCs w:val="22"/>
              </w:rPr>
              <w:t xml:space="preserve"> </w:t>
            </w:r>
          </w:p>
        </w:tc>
        <w:tc>
          <w:tcPr>
            <w:tcW w:w="675" w:type="dxa"/>
            <w:shd w:val="clear" w:color="auto" w:fill="auto"/>
          </w:tcPr>
          <w:p w:rsidR="00DB6CA3" w:rsidRPr="00B12909" w:rsidRDefault="00DB6CA3" w:rsidP="00B45139">
            <w:pPr>
              <w:jc w:val="center"/>
              <w:rPr>
                <w:sz w:val="22"/>
                <w:szCs w:val="22"/>
              </w:rPr>
            </w:pPr>
            <w:r w:rsidRPr="00B12909">
              <w:rPr>
                <w:sz w:val="22"/>
                <w:szCs w:val="22"/>
              </w:rPr>
              <w:t>29,0</w:t>
            </w:r>
          </w:p>
          <w:p w:rsidR="00DB6CA3" w:rsidRPr="00B12909" w:rsidRDefault="00DB6CA3" w:rsidP="00B45139">
            <w:pPr>
              <w:jc w:val="center"/>
              <w:rPr>
                <w:sz w:val="22"/>
                <w:szCs w:val="22"/>
              </w:rPr>
            </w:pPr>
          </w:p>
          <w:p w:rsidR="00DB6CA3" w:rsidRPr="00B12909" w:rsidRDefault="00DB6CA3" w:rsidP="00B45139">
            <w:pPr>
              <w:jc w:val="center"/>
              <w:rPr>
                <w:sz w:val="22"/>
                <w:szCs w:val="22"/>
              </w:rPr>
            </w:pPr>
            <w:r>
              <w:rPr>
                <w:sz w:val="22"/>
                <w:szCs w:val="22"/>
              </w:rPr>
              <w:t xml:space="preserve"> </w:t>
            </w:r>
          </w:p>
        </w:tc>
        <w:tc>
          <w:tcPr>
            <w:tcW w:w="610" w:type="dxa"/>
            <w:shd w:val="clear" w:color="auto" w:fill="auto"/>
          </w:tcPr>
          <w:p w:rsidR="00DB6CA3" w:rsidRPr="00B12909" w:rsidRDefault="00DB6CA3" w:rsidP="00B45139">
            <w:pPr>
              <w:jc w:val="center"/>
              <w:rPr>
                <w:sz w:val="22"/>
                <w:szCs w:val="22"/>
              </w:rPr>
            </w:pPr>
            <w:r w:rsidRPr="00B12909">
              <w:rPr>
                <w:sz w:val="22"/>
                <w:szCs w:val="22"/>
              </w:rPr>
              <w:t>29,8</w:t>
            </w:r>
          </w:p>
          <w:p w:rsidR="00DB6CA3" w:rsidRPr="00B12909" w:rsidRDefault="00DB6CA3" w:rsidP="00B45139">
            <w:pPr>
              <w:jc w:val="center"/>
              <w:rPr>
                <w:sz w:val="22"/>
                <w:szCs w:val="22"/>
              </w:rPr>
            </w:pPr>
          </w:p>
          <w:p w:rsidR="00DB6CA3" w:rsidRPr="00B12909" w:rsidRDefault="00DB6CA3" w:rsidP="00B45139">
            <w:pPr>
              <w:jc w:val="center"/>
              <w:rPr>
                <w:sz w:val="22"/>
                <w:szCs w:val="22"/>
              </w:rPr>
            </w:pPr>
            <w:r>
              <w:rPr>
                <w:sz w:val="22"/>
                <w:szCs w:val="22"/>
              </w:rPr>
              <w:t xml:space="preserve"> </w:t>
            </w:r>
          </w:p>
        </w:tc>
        <w:tc>
          <w:tcPr>
            <w:tcW w:w="709" w:type="dxa"/>
            <w:shd w:val="clear" w:color="auto" w:fill="auto"/>
          </w:tcPr>
          <w:p w:rsidR="00DB6CA3" w:rsidRDefault="00DB6CA3" w:rsidP="00B45139">
            <w:pPr>
              <w:jc w:val="center"/>
              <w:rPr>
                <w:sz w:val="20"/>
                <w:szCs w:val="20"/>
              </w:rPr>
            </w:pPr>
            <w:r>
              <w:rPr>
                <w:sz w:val="20"/>
                <w:szCs w:val="20"/>
              </w:rPr>
              <w:t>31,0</w:t>
            </w:r>
          </w:p>
          <w:p w:rsidR="00DB6CA3" w:rsidRDefault="00DB6CA3" w:rsidP="00B45139">
            <w:pPr>
              <w:jc w:val="center"/>
              <w:rPr>
                <w:sz w:val="20"/>
                <w:szCs w:val="20"/>
              </w:rPr>
            </w:pPr>
          </w:p>
          <w:p w:rsidR="00DB6CA3" w:rsidRPr="003908B2" w:rsidRDefault="00DB6CA3" w:rsidP="00B45139">
            <w:pPr>
              <w:jc w:val="center"/>
              <w:rPr>
                <w:sz w:val="20"/>
                <w:szCs w:val="20"/>
              </w:rPr>
            </w:pPr>
            <w:r>
              <w:rPr>
                <w:sz w:val="20"/>
                <w:szCs w:val="20"/>
              </w:rPr>
              <w:t xml:space="preserve"> </w:t>
            </w:r>
          </w:p>
        </w:tc>
      </w:tr>
      <w:tr w:rsidR="00DB6CA3" w:rsidRPr="00117594" w:rsidTr="00DB6CA3">
        <w:trPr>
          <w:trHeight w:val="405"/>
        </w:trPr>
        <w:tc>
          <w:tcPr>
            <w:tcW w:w="682" w:type="dxa"/>
            <w:shd w:val="clear" w:color="auto" w:fill="auto"/>
          </w:tcPr>
          <w:p w:rsidR="00DB6CA3" w:rsidRPr="00117594" w:rsidRDefault="00DB6CA3" w:rsidP="00117594">
            <w:pPr>
              <w:jc w:val="both"/>
              <w:rPr>
                <w:sz w:val="22"/>
                <w:szCs w:val="22"/>
              </w:rPr>
            </w:pPr>
            <w:r w:rsidRPr="00117594">
              <w:rPr>
                <w:sz w:val="22"/>
                <w:szCs w:val="22"/>
              </w:rPr>
              <w:t>8</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Показатель 4.</w:t>
            </w:r>
          </w:p>
          <w:p w:rsidR="00DB6CA3" w:rsidRPr="00B12909" w:rsidRDefault="00DB6CA3" w:rsidP="00117594">
            <w:pPr>
              <w:jc w:val="both"/>
              <w:rPr>
                <w:sz w:val="22"/>
                <w:szCs w:val="22"/>
              </w:rPr>
            </w:pPr>
            <w:r w:rsidRPr="00B12909">
              <w:rPr>
                <w:sz w:val="22"/>
                <w:szCs w:val="22"/>
              </w:rPr>
              <w:t>Количество потребителей, которым планируется в рамках программы предоставить возможность газифицировать свои домохозяйства.</w:t>
            </w:r>
          </w:p>
        </w:tc>
        <w:tc>
          <w:tcPr>
            <w:tcW w:w="720" w:type="dxa"/>
            <w:shd w:val="clear" w:color="auto" w:fill="auto"/>
          </w:tcPr>
          <w:p w:rsidR="00DB6CA3" w:rsidRPr="00B12909" w:rsidRDefault="00DB6CA3" w:rsidP="00117594">
            <w:pPr>
              <w:jc w:val="both"/>
              <w:rPr>
                <w:sz w:val="22"/>
                <w:szCs w:val="22"/>
              </w:rPr>
            </w:pPr>
            <w:r w:rsidRPr="00B12909">
              <w:rPr>
                <w:sz w:val="22"/>
                <w:szCs w:val="22"/>
              </w:rPr>
              <w:t>Ед.</w:t>
            </w:r>
          </w:p>
        </w:tc>
        <w:tc>
          <w:tcPr>
            <w:tcW w:w="790" w:type="dxa"/>
            <w:shd w:val="clear" w:color="auto" w:fill="auto"/>
          </w:tcPr>
          <w:p w:rsidR="00DB6CA3" w:rsidRDefault="00DB6CA3" w:rsidP="00117594">
            <w:pPr>
              <w:jc w:val="both"/>
              <w:rPr>
                <w:sz w:val="22"/>
                <w:szCs w:val="22"/>
              </w:rPr>
            </w:pPr>
          </w:p>
          <w:p w:rsidR="00DB6CA3" w:rsidRDefault="00DB6CA3" w:rsidP="00117594">
            <w:pPr>
              <w:jc w:val="both"/>
              <w:rPr>
                <w:sz w:val="22"/>
                <w:szCs w:val="22"/>
              </w:rPr>
            </w:pPr>
          </w:p>
          <w:p w:rsidR="00DB6CA3" w:rsidRDefault="00DB6CA3" w:rsidP="00117594">
            <w:pPr>
              <w:jc w:val="both"/>
              <w:rPr>
                <w:sz w:val="22"/>
                <w:szCs w:val="22"/>
              </w:rPr>
            </w:pPr>
          </w:p>
          <w:p w:rsidR="00DB6CA3" w:rsidRDefault="00DB6CA3" w:rsidP="00117594">
            <w:pPr>
              <w:jc w:val="both"/>
              <w:rPr>
                <w:sz w:val="22"/>
                <w:szCs w:val="22"/>
              </w:rPr>
            </w:pPr>
          </w:p>
          <w:p w:rsidR="00DB6CA3" w:rsidRDefault="00DB6CA3" w:rsidP="00117594">
            <w:pPr>
              <w:jc w:val="both"/>
              <w:rPr>
                <w:sz w:val="22"/>
                <w:szCs w:val="22"/>
              </w:rPr>
            </w:pPr>
          </w:p>
          <w:p w:rsidR="00DB6CA3" w:rsidRPr="00B12909" w:rsidRDefault="00DB6CA3" w:rsidP="008B3FE9">
            <w:pPr>
              <w:jc w:val="center"/>
              <w:rPr>
                <w:sz w:val="22"/>
                <w:szCs w:val="22"/>
              </w:rPr>
            </w:pPr>
            <w:r>
              <w:rPr>
                <w:sz w:val="22"/>
                <w:szCs w:val="22"/>
              </w:rPr>
              <w:t>466</w:t>
            </w:r>
          </w:p>
        </w:tc>
        <w:tc>
          <w:tcPr>
            <w:tcW w:w="792" w:type="dxa"/>
            <w:shd w:val="clear" w:color="auto" w:fill="auto"/>
          </w:tcPr>
          <w:p w:rsidR="00DB6CA3" w:rsidRPr="00B12909" w:rsidRDefault="00DB6CA3" w:rsidP="00117594">
            <w:pPr>
              <w:jc w:val="both"/>
              <w:rPr>
                <w:sz w:val="22"/>
                <w:szCs w:val="22"/>
              </w:rPr>
            </w:pPr>
          </w:p>
          <w:p w:rsidR="00DB6CA3" w:rsidRPr="00B12909" w:rsidRDefault="00DB6CA3" w:rsidP="00BB530D">
            <w:pPr>
              <w:rPr>
                <w:sz w:val="22"/>
                <w:szCs w:val="22"/>
              </w:rPr>
            </w:pPr>
          </w:p>
          <w:p w:rsidR="00DB6CA3" w:rsidRPr="00B12909" w:rsidRDefault="00DB6CA3" w:rsidP="00BB530D">
            <w:pPr>
              <w:rPr>
                <w:sz w:val="22"/>
                <w:szCs w:val="22"/>
              </w:rPr>
            </w:pPr>
          </w:p>
          <w:p w:rsidR="00DB6CA3" w:rsidRPr="00B12909" w:rsidRDefault="00DB6CA3" w:rsidP="00BB530D">
            <w:pPr>
              <w:rPr>
                <w:sz w:val="22"/>
                <w:szCs w:val="22"/>
              </w:rPr>
            </w:pPr>
          </w:p>
          <w:p w:rsidR="00DB6CA3" w:rsidRPr="00B12909" w:rsidRDefault="00DB6CA3" w:rsidP="00BB530D">
            <w:pPr>
              <w:rPr>
                <w:sz w:val="22"/>
                <w:szCs w:val="22"/>
              </w:rPr>
            </w:pPr>
          </w:p>
          <w:p w:rsidR="00DB6CA3" w:rsidRPr="00B12909" w:rsidRDefault="00DB6CA3" w:rsidP="008B3FE9">
            <w:pPr>
              <w:jc w:val="center"/>
              <w:rPr>
                <w:sz w:val="22"/>
                <w:szCs w:val="22"/>
              </w:rPr>
            </w:pPr>
            <w:r>
              <w:rPr>
                <w:sz w:val="22"/>
                <w:szCs w:val="22"/>
              </w:rPr>
              <w:t>18</w:t>
            </w:r>
          </w:p>
        </w:tc>
        <w:tc>
          <w:tcPr>
            <w:tcW w:w="866" w:type="dxa"/>
            <w:shd w:val="clear" w:color="auto" w:fill="auto"/>
          </w:tcPr>
          <w:p w:rsidR="00DB6CA3" w:rsidRPr="00B12909" w:rsidRDefault="00DB6CA3" w:rsidP="00117594">
            <w:pPr>
              <w:jc w:val="both"/>
              <w:rPr>
                <w:sz w:val="22"/>
                <w:szCs w:val="22"/>
              </w:rPr>
            </w:pPr>
          </w:p>
          <w:p w:rsidR="00DB6CA3" w:rsidRPr="00B12909" w:rsidRDefault="00DB6CA3" w:rsidP="00BB530D">
            <w:pPr>
              <w:rPr>
                <w:sz w:val="22"/>
                <w:szCs w:val="22"/>
              </w:rPr>
            </w:pPr>
          </w:p>
          <w:p w:rsidR="00DB6CA3" w:rsidRPr="00B12909" w:rsidRDefault="00DB6CA3" w:rsidP="00BB530D">
            <w:pPr>
              <w:rPr>
                <w:sz w:val="22"/>
                <w:szCs w:val="22"/>
              </w:rPr>
            </w:pPr>
          </w:p>
          <w:p w:rsidR="00DB6CA3" w:rsidRPr="00B12909" w:rsidRDefault="00DB6CA3" w:rsidP="00BB530D">
            <w:pPr>
              <w:rPr>
                <w:sz w:val="22"/>
                <w:szCs w:val="22"/>
              </w:rPr>
            </w:pPr>
          </w:p>
          <w:p w:rsidR="00DB6CA3" w:rsidRPr="00B12909" w:rsidRDefault="00DB6CA3" w:rsidP="00BB530D">
            <w:pPr>
              <w:rPr>
                <w:sz w:val="22"/>
                <w:szCs w:val="22"/>
              </w:rPr>
            </w:pPr>
          </w:p>
          <w:p w:rsidR="00DB6CA3" w:rsidRPr="00B12909" w:rsidRDefault="00DB6CA3" w:rsidP="008B3FE9">
            <w:pPr>
              <w:jc w:val="center"/>
              <w:rPr>
                <w:sz w:val="22"/>
                <w:szCs w:val="22"/>
              </w:rPr>
            </w:pPr>
            <w:r w:rsidRPr="00B12909">
              <w:rPr>
                <w:sz w:val="22"/>
                <w:szCs w:val="22"/>
              </w:rPr>
              <w:t>1</w:t>
            </w:r>
            <w:r>
              <w:rPr>
                <w:sz w:val="22"/>
                <w:szCs w:val="22"/>
              </w:rPr>
              <w:t>8</w:t>
            </w:r>
          </w:p>
        </w:tc>
        <w:tc>
          <w:tcPr>
            <w:tcW w:w="850" w:type="dxa"/>
            <w:shd w:val="clear" w:color="auto" w:fill="auto"/>
          </w:tcPr>
          <w:p w:rsidR="00DB6CA3" w:rsidRPr="00B12909" w:rsidRDefault="00DB6CA3" w:rsidP="00117594">
            <w:pPr>
              <w:jc w:val="both"/>
              <w:rPr>
                <w:sz w:val="22"/>
                <w:szCs w:val="22"/>
              </w:rPr>
            </w:pPr>
          </w:p>
          <w:p w:rsidR="00DB6CA3" w:rsidRPr="00B12909" w:rsidRDefault="00DB6CA3" w:rsidP="00BB530D">
            <w:pPr>
              <w:rPr>
                <w:sz w:val="22"/>
                <w:szCs w:val="22"/>
              </w:rPr>
            </w:pPr>
          </w:p>
          <w:p w:rsidR="00DB6CA3" w:rsidRPr="00B12909" w:rsidRDefault="00DB6CA3" w:rsidP="00BB530D">
            <w:pPr>
              <w:rPr>
                <w:sz w:val="22"/>
                <w:szCs w:val="22"/>
              </w:rPr>
            </w:pPr>
          </w:p>
          <w:p w:rsidR="00DB6CA3" w:rsidRPr="00B12909" w:rsidRDefault="00DB6CA3" w:rsidP="00BB530D">
            <w:pPr>
              <w:rPr>
                <w:sz w:val="22"/>
                <w:szCs w:val="22"/>
              </w:rPr>
            </w:pPr>
          </w:p>
          <w:p w:rsidR="00DB6CA3" w:rsidRPr="00B12909" w:rsidRDefault="00DB6CA3" w:rsidP="00BB530D">
            <w:pPr>
              <w:rPr>
                <w:sz w:val="22"/>
                <w:szCs w:val="22"/>
              </w:rPr>
            </w:pPr>
          </w:p>
          <w:p w:rsidR="00DB6CA3" w:rsidRPr="00B12909" w:rsidRDefault="00DB6CA3" w:rsidP="008B3FE9">
            <w:pPr>
              <w:jc w:val="center"/>
              <w:rPr>
                <w:sz w:val="22"/>
                <w:szCs w:val="22"/>
              </w:rPr>
            </w:pPr>
            <w:r>
              <w:rPr>
                <w:sz w:val="22"/>
                <w:szCs w:val="22"/>
              </w:rPr>
              <w:t>20</w:t>
            </w:r>
          </w:p>
        </w:tc>
        <w:tc>
          <w:tcPr>
            <w:tcW w:w="720" w:type="dxa"/>
            <w:shd w:val="clear" w:color="auto" w:fill="auto"/>
          </w:tcPr>
          <w:p w:rsidR="00DB6CA3" w:rsidRDefault="00DB6CA3" w:rsidP="00117594">
            <w:pPr>
              <w:jc w:val="both"/>
              <w:rPr>
                <w:sz w:val="22"/>
                <w:szCs w:val="22"/>
              </w:rPr>
            </w:pPr>
          </w:p>
          <w:p w:rsidR="00DB6CA3" w:rsidRDefault="00DB6CA3" w:rsidP="00117594">
            <w:pPr>
              <w:jc w:val="both"/>
              <w:rPr>
                <w:sz w:val="22"/>
                <w:szCs w:val="22"/>
              </w:rPr>
            </w:pPr>
          </w:p>
          <w:p w:rsidR="00DB6CA3" w:rsidRDefault="00DB6CA3" w:rsidP="00117594">
            <w:pPr>
              <w:jc w:val="both"/>
              <w:rPr>
                <w:sz w:val="22"/>
                <w:szCs w:val="22"/>
              </w:rPr>
            </w:pPr>
          </w:p>
          <w:p w:rsidR="00DB6CA3" w:rsidRDefault="00DB6CA3" w:rsidP="00117594">
            <w:pPr>
              <w:jc w:val="both"/>
              <w:rPr>
                <w:sz w:val="22"/>
                <w:szCs w:val="22"/>
              </w:rPr>
            </w:pPr>
          </w:p>
          <w:p w:rsidR="00DB6CA3" w:rsidRDefault="00DB6CA3" w:rsidP="00117594">
            <w:pPr>
              <w:jc w:val="both"/>
              <w:rPr>
                <w:sz w:val="22"/>
                <w:szCs w:val="22"/>
              </w:rPr>
            </w:pPr>
          </w:p>
          <w:p w:rsidR="00DB6CA3" w:rsidRPr="00B12909" w:rsidRDefault="00DB6CA3" w:rsidP="008B3FE9">
            <w:pPr>
              <w:jc w:val="center"/>
              <w:rPr>
                <w:sz w:val="22"/>
                <w:szCs w:val="22"/>
              </w:rPr>
            </w:pPr>
            <w:r>
              <w:rPr>
                <w:sz w:val="22"/>
                <w:szCs w:val="22"/>
              </w:rPr>
              <w:t>20</w:t>
            </w:r>
          </w:p>
        </w:tc>
        <w:tc>
          <w:tcPr>
            <w:tcW w:w="720" w:type="dxa"/>
            <w:shd w:val="clear" w:color="auto" w:fill="auto"/>
          </w:tcPr>
          <w:p w:rsidR="00DB6CA3" w:rsidRDefault="00DB6CA3" w:rsidP="00117594">
            <w:pPr>
              <w:jc w:val="both"/>
              <w:rPr>
                <w:sz w:val="22"/>
                <w:szCs w:val="22"/>
              </w:rPr>
            </w:pPr>
          </w:p>
          <w:p w:rsidR="00DB6CA3" w:rsidRDefault="00DB6CA3" w:rsidP="00117594">
            <w:pPr>
              <w:jc w:val="both"/>
              <w:rPr>
                <w:sz w:val="22"/>
                <w:szCs w:val="22"/>
              </w:rPr>
            </w:pPr>
          </w:p>
          <w:p w:rsidR="00DB6CA3" w:rsidRDefault="00DB6CA3" w:rsidP="00117594">
            <w:pPr>
              <w:jc w:val="both"/>
              <w:rPr>
                <w:sz w:val="22"/>
                <w:szCs w:val="22"/>
              </w:rPr>
            </w:pPr>
          </w:p>
          <w:p w:rsidR="00DB6CA3" w:rsidRDefault="00DB6CA3" w:rsidP="00117594">
            <w:pPr>
              <w:jc w:val="both"/>
              <w:rPr>
                <w:sz w:val="22"/>
                <w:szCs w:val="22"/>
              </w:rPr>
            </w:pPr>
          </w:p>
          <w:p w:rsidR="00DB6CA3" w:rsidRDefault="00DB6CA3" w:rsidP="00117594">
            <w:pPr>
              <w:jc w:val="both"/>
              <w:rPr>
                <w:sz w:val="22"/>
                <w:szCs w:val="22"/>
              </w:rPr>
            </w:pPr>
          </w:p>
          <w:p w:rsidR="00DB6CA3" w:rsidRPr="00B12909" w:rsidRDefault="00DB6CA3" w:rsidP="008B3FE9">
            <w:pPr>
              <w:jc w:val="center"/>
              <w:rPr>
                <w:sz w:val="22"/>
                <w:szCs w:val="22"/>
              </w:rPr>
            </w:pPr>
            <w:r>
              <w:rPr>
                <w:sz w:val="22"/>
                <w:szCs w:val="22"/>
              </w:rPr>
              <w:t>20</w:t>
            </w:r>
          </w:p>
        </w:tc>
        <w:tc>
          <w:tcPr>
            <w:tcW w:w="675" w:type="dxa"/>
            <w:shd w:val="clear" w:color="auto" w:fill="auto"/>
          </w:tcPr>
          <w:p w:rsidR="00DB6CA3" w:rsidRPr="00B12909" w:rsidRDefault="00DB6CA3" w:rsidP="00117594">
            <w:pPr>
              <w:jc w:val="both"/>
              <w:rPr>
                <w:sz w:val="22"/>
                <w:szCs w:val="22"/>
              </w:rPr>
            </w:pPr>
          </w:p>
          <w:p w:rsidR="00DB6CA3" w:rsidRPr="00B12909" w:rsidRDefault="00DB6CA3" w:rsidP="00BB530D">
            <w:pPr>
              <w:rPr>
                <w:sz w:val="22"/>
                <w:szCs w:val="22"/>
              </w:rPr>
            </w:pPr>
          </w:p>
          <w:p w:rsidR="00DB6CA3" w:rsidRPr="00B12909" w:rsidRDefault="00DB6CA3" w:rsidP="00BB530D">
            <w:pPr>
              <w:rPr>
                <w:sz w:val="22"/>
                <w:szCs w:val="22"/>
              </w:rPr>
            </w:pPr>
          </w:p>
          <w:p w:rsidR="00DB6CA3" w:rsidRPr="00B12909" w:rsidRDefault="00DB6CA3" w:rsidP="00BB530D">
            <w:pPr>
              <w:rPr>
                <w:sz w:val="22"/>
                <w:szCs w:val="22"/>
              </w:rPr>
            </w:pPr>
          </w:p>
          <w:p w:rsidR="00DB6CA3" w:rsidRPr="00B12909" w:rsidRDefault="00DB6CA3" w:rsidP="00BB530D">
            <w:pPr>
              <w:rPr>
                <w:sz w:val="22"/>
                <w:szCs w:val="22"/>
              </w:rPr>
            </w:pPr>
          </w:p>
          <w:p w:rsidR="00DB6CA3" w:rsidRPr="00B12909" w:rsidRDefault="00DB6CA3" w:rsidP="00BB530D">
            <w:pPr>
              <w:rPr>
                <w:sz w:val="22"/>
                <w:szCs w:val="22"/>
              </w:rPr>
            </w:pPr>
            <w:r>
              <w:rPr>
                <w:sz w:val="22"/>
                <w:szCs w:val="22"/>
              </w:rPr>
              <w:t>20</w:t>
            </w:r>
          </w:p>
        </w:tc>
        <w:tc>
          <w:tcPr>
            <w:tcW w:w="610" w:type="dxa"/>
            <w:shd w:val="clear" w:color="auto" w:fill="auto"/>
          </w:tcPr>
          <w:p w:rsidR="00DB6CA3" w:rsidRDefault="00DB6CA3" w:rsidP="00117594">
            <w:pPr>
              <w:jc w:val="both"/>
              <w:rPr>
                <w:sz w:val="22"/>
                <w:szCs w:val="22"/>
              </w:rPr>
            </w:pPr>
          </w:p>
          <w:p w:rsidR="00DB6CA3" w:rsidRDefault="00DB6CA3" w:rsidP="00117594">
            <w:pPr>
              <w:jc w:val="both"/>
              <w:rPr>
                <w:sz w:val="22"/>
                <w:szCs w:val="22"/>
              </w:rPr>
            </w:pPr>
          </w:p>
          <w:p w:rsidR="00DB6CA3" w:rsidRDefault="00DB6CA3" w:rsidP="00117594">
            <w:pPr>
              <w:jc w:val="both"/>
              <w:rPr>
                <w:sz w:val="22"/>
                <w:szCs w:val="22"/>
              </w:rPr>
            </w:pPr>
          </w:p>
          <w:p w:rsidR="00DB6CA3" w:rsidRDefault="00DB6CA3" w:rsidP="00117594">
            <w:pPr>
              <w:jc w:val="both"/>
              <w:rPr>
                <w:sz w:val="22"/>
                <w:szCs w:val="22"/>
              </w:rPr>
            </w:pPr>
          </w:p>
          <w:p w:rsidR="00DB6CA3" w:rsidRDefault="00DB6CA3" w:rsidP="00117594">
            <w:pPr>
              <w:jc w:val="both"/>
              <w:rPr>
                <w:sz w:val="22"/>
                <w:szCs w:val="22"/>
              </w:rPr>
            </w:pPr>
          </w:p>
          <w:p w:rsidR="00DB6CA3" w:rsidRPr="00B12909" w:rsidRDefault="00DB6CA3" w:rsidP="00117594">
            <w:pPr>
              <w:jc w:val="both"/>
              <w:rPr>
                <w:sz w:val="22"/>
                <w:szCs w:val="22"/>
              </w:rPr>
            </w:pPr>
            <w:r>
              <w:rPr>
                <w:sz w:val="22"/>
                <w:szCs w:val="22"/>
              </w:rPr>
              <w:t>20</w:t>
            </w:r>
          </w:p>
        </w:tc>
        <w:tc>
          <w:tcPr>
            <w:tcW w:w="709" w:type="dxa"/>
            <w:shd w:val="clear" w:color="auto" w:fill="auto"/>
          </w:tcPr>
          <w:p w:rsidR="00DB6CA3" w:rsidRDefault="00DB6CA3" w:rsidP="00117594">
            <w:pPr>
              <w:jc w:val="both"/>
              <w:rPr>
                <w:sz w:val="28"/>
                <w:szCs w:val="28"/>
              </w:rPr>
            </w:pPr>
          </w:p>
          <w:p w:rsidR="00DB6CA3" w:rsidRDefault="00DB6CA3" w:rsidP="00117594">
            <w:pPr>
              <w:jc w:val="both"/>
              <w:rPr>
                <w:sz w:val="28"/>
                <w:szCs w:val="28"/>
              </w:rPr>
            </w:pPr>
          </w:p>
          <w:p w:rsidR="00DB6CA3" w:rsidRDefault="00DB6CA3" w:rsidP="00117594">
            <w:pPr>
              <w:jc w:val="both"/>
              <w:rPr>
                <w:sz w:val="28"/>
                <w:szCs w:val="28"/>
              </w:rPr>
            </w:pPr>
          </w:p>
          <w:p w:rsidR="00DB6CA3" w:rsidRDefault="00DB6CA3" w:rsidP="00117594">
            <w:pPr>
              <w:jc w:val="both"/>
              <w:rPr>
                <w:sz w:val="28"/>
                <w:szCs w:val="28"/>
              </w:rPr>
            </w:pPr>
          </w:p>
          <w:p w:rsidR="00DB6CA3" w:rsidRPr="008B3FE9" w:rsidRDefault="00DB6CA3" w:rsidP="00117594">
            <w:pPr>
              <w:jc w:val="both"/>
              <w:rPr>
                <w:sz w:val="22"/>
                <w:szCs w:val="22"/>
              </w:rPr>
            </w:pPr>
            <w:r w:rsidRPr="008B3FE9">
              <w:rPr>
                <w:sz w:val="22"/>
                <w:szCs w:val="22"/>
              </w:rPr>
              <w:t>20</w:t>
            </w:r>
          </w:p>
        </w:tc>
      </w:tr>
      <w:tr w:rsidR="00DB6CA3" w:rsidRPr="00117594" w:rsidTr="00DB6CA3">
        <w:trPr>
          <w:trHeight w:val="405"/>
        </w:trPr>
        <w:tc>
          <w:tcPr>
            <w:tcW w:w="682" w:type="dxa"/>
            <w:shd w:val="clear" w:color="auto" w:fill="auto"/>
          </w:tcPr>
          <w:p w:rsidR="00DB6CA3" w:rsidRPr="00117594" w:rsidRDefault="00DB6CA3" w:rsidP="00117594">
            <w:pPr>
              <w:jc w:val="both"/>
              <w:rPr>
                <w:sz w:val="22"/>
                <w:szCs w:val="22"/>
              </w:rPr>
            </w:pPr>
            <w:r w:rsidRPr="00117594">
              <w:rPr>
                <w:sz w:val="22"/>
                <w:szCs w:val="22"/>
              </w:rPr>
              <w:t>9</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Показатели</w:t>
            </w:r>
          </w:p>
          <w:p w:rsidR="00DB6CA3" w:rsidRPr="00B12909" w:rsidRDefault="00DB6CA3" w:rsidP="00117594">
            <w:pPr>
              <w:jc w:val="both"/>
              <w:rPr>
                <w:sz w:val="22"/>
                <w:szCs w:val="22"/>
              </w:rPr>
            </w:pPr>
            <w:r w:rsidRPr="00B12909">
              <w:rPr>
                <w:b/>
                <w:sz w:val="22"/>
                <w:szCs w:val="22"/>
              </w:rPr>
              <w:t>задачи 2:</w:t>
            </w:r>
          </w:p>
        </w:tc>
        <w:tc>
          <w:tcPr>
            <w:tcW w:w="720" w:type="dxa"/>
            <w:shd w:val="clear" w:color="auto" w:fill="auto"/>
          </w:tcPr>
          <w:p w:rsidR="00DB6CA3" w:rsidRPr="00B12909" w:rsidRDefault="00DB6CA3" w:rsidP="00117594">
            <w:pPr>
              <w:jc w:val="both"/>
              <w:rPr>
                <w:sz w:val="22"/>
                <w:szCs w:val="22"/>
              </w:rPr>
            </w:pPr>
          </w:p>
        </w:tc>
        <w:tc>
          <w:tcPr>
            <w:tcW w:w="790" w:type="dxa"/>
            <w:shd w:val="clear" w:color="auto" w:fill="auto"/>
          </w:tcPr>
          <w:p w:rsidR="00DB6CA3" w:rsidRPr="00B12909" w:rsidRDefault="00DB6CA3" w:rsidP="00117594">
            <w:pPr>
              <w:jc w:val="both"/>
              <w:rPr>
                <w:sz w:val="22"/>
                <w:szCs w:val="22"/>
              </w:rPr>
            </w:pPr>
          </w:p>
        </w:tc>
        <w:tc>
          <w:tcPr>
            <w:tcW w:w="792" w:type="dxa"/>
            <w:shd w:val="clear" w:color="auto" w:fill="auto"/>
          </w:tcPr>
          <w:p w:rsidR="00DB6CA3" w:rsidRPr="00B12909" w:rsidRDefault="00DB6CA3" w:rsidP="00117594">
            <w:pPr>
              <w:jc w:val="both"/>
              <w:rPr>
                <w:sz w:val="22"/>
                <w:szCs w:val="22"/>
              </w:rPr>
            </w:pPr>
          </w:p>
        </w:tc>
        <w:tc>
          <w:tcPr>
            <w:tcW w:w="866" w:type="dxa"/>
            <w:shd w:val="clear" w:color="auto" w:fill="auto"/>
          </w:tcPr>
          <w:p w:rsidR="00DB6CA3" w:rsidRPr="00B12909" w:rsidRDefault="00DB6CA3" w:rsidP="00117594">
            <w:pPr>
              <w:jc w:val="both"/>
              <w:rPr>
                <w:b/>
                <w:sz w:val="22"/>
                <w:szCs w:val="22"/>
              </w:rPr>
            </w:pPr>
          </w:p>
        </w:tc>
        <w:tc>
          <w:tcPr>
            <w:tcW w:w="850" w:type="dxa"/>
            <w:shd w:val="clear" w:color="auto" w:fill="auto"/>
          </w:tcPr>
          <w:p w:rsidR="00DB6CA3" w:rsidRPr="00B12909" w:rsidRDefault="00DB6CA3" w:rsidP="00117594">
            <w:pPr>
              <w:jc w:val="both"/>
              <w:rPr>
                <w:b/>
                <w:sz w:val="22"/>
                <w:szCs w:val="22"/>
              </w:rPr>
            </w:pPr>
          </w:p>
        </w:tc>
        <w:tc>
          <w:tcPr>
            <w:tcW w:w="720" w:type="dxa"/>
            <w:shd w:val="clear" w:color="auto" w:fill="auto"/>
          </w:tcPr>
          <w:p w:rsidR="00DB6CA3" w:rsidRPr="00B12909" w:rsidRDefault="00DB6CA3" w:rsidP="00117594">
            <w:pPr>
              <w:jc w:val="both"/>
              <w:rPr>
                <w:b/>
                <w:sz w:val="22"/>
                <w:szCs w:val="22"/>
              </w:rPr>
            </w:pPr>
          </w:p>
        </w:tc>
        <w:tc>
          <w:tcPr>
            <w:tcW w:w="720" w:type="dxa"/>
            <w:shd w:val="clear" w:color="auto" w:fill="auto"/>
          </w:tcPr>
          <w:p w:rsidR="00DB6CA3" w:rsidRPr="00B12909" w:rsidRDefault="00DB6CA3" w:rsidP="00117594">
            <w:pPr>
              <w:jc w:val="both"/>
              <w:rPr>
                <w:b/>
                <w:sz w:val="22"/>
                <w:szCs w:val="22"/>
              </w:rPr>
            </w:pPr>
          </w:p>
        </w:tc>
        <w:tc>
          <w:tcPr>
            <w:tcW w:w="675" w:type="dxa"/>
            <w:shd w:val="clear" w:color="auto" w:fill="auto"/>
          </w:tcPr>
          <w:p w:rsidR="00DB6CA3" w:rsidRPr="00B12909" w:rsidRDefault="00DB6CA3" w:rsidP="00117594">
            <w:pPr>
              <w:jc w:val="both"/>
              <w:rPr>
                <w:b/>
                <w:sz w:val="22"/>
                <w:szCs w:val="22"/>
              </w:rPr>
            </w:pPr>
          </w:p>
        </w:tc>
        <w:tc>
          <w:tcPr>
            <w:tcW w:w="610" w:type="dxa"/>
            <w:shd w:val="clear" w:color="auto" w:fill="auto"/>
          </w:tcPr>
          <w:p w:rsidR="00DB6CA3" w:rsidRPr="00B12909" w:rsidRDefault="00DB6CA3" w:rsidP="00117594">
            <w:pPr>
              <w:jc w:val="both"/>
              <w:rPr>
                <w:b/>
                <w:sz w:val="22"/>
                <w:szCs w:val="22"/>
              </w:rPr>
            </w:pPr>
          </w:p>
        </w:tc>
        <w:tc>
          <w:tcPr>
            <w:tcW w:w="709" w:type="dxa"/>
            <w:shd w:val="clear" w:color="auto" w:fill="auto"/>
          </w:tcPr>
          <w:p w:rsidR="00DB6CA3" w:rsidRPr="00117594" w:rsidRDefault="00DB6CA3" w:rsidP="00117594">
            <w:pPr>
              <w:jc w:val="both"/>
              <w:rPr>
                <w:b/>
                <w:sz w:val="28"/>
                <w:szCs w:val="28"/>
              </w:rPr>
            </w:pPr>
          </w:p>
        </w:tc>
      </w:tr>
      <w:tr w:rsidR="00DB6CA3" w:rsidRPr="00117594" w:rsidTr="00DB6CA3">
        <w:trPr>
          <w:trHeight w:val="405"/>
        </w:trPr>
        <w:tc>
          <w:tcPr>
            <w:tcW w:w="682" w:type="dxa"/>
            <w:shd w:val="clear" w:color="auto" w:fill="auto"/>
          </w:tcPr>
          <w:p w:rsidR="00DB6CA3" w:rsidRPr="00117594" w:rsidRDefault="00DB6CA3" w:rsidP="00117594">
            <w:pPr>
              <w:jc w:val="both"/>
              <w:rPr>
                <w:sz w:val="22"/>
                <w:szCs w:val="22"/>
              </w:rPr>
            </w:pPr>
            <w:r>
              <w:rPr>
                <w:sz w:val="22"/>
                <w:szCs w:val="22"/>
              </w:rPr>
              <w:t>10</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Показатель 1.</w:t>
            </w:r>
          </w:p>
          <w:p w:rsidR="00DB6CA3" w:rsidRPr="00B12909" w:rsidRDefault="00DB6CA3" w:rsidP="00557E52">
            <w:pPr>
              <w:jc w:val="both"/>
              <w:rPr>
                <w:sz w:val="22"/>
                <w:szCs w:val="22"/>
              </w:rPr>
            </w:pPr>
            <w:r w:rsidRPr="00B12909">
              <w:rPr>
                <w:sz w:val="22"/>
                <w:szCs w:val="22"/>
              </w:rPr>
              <w:t>Количество построенных линий электропередач</w:t>
            </w:r>
          </w:p>
        </w:tc>
        <w:tc>
          <w:tcPr>
            <w:tcW w:w="720" w:type="dxa"/>
            <w:shd w:val="clear" w:color="auto" w:fill="auto"/>
          </w:tcPr>
          <w:p w:rsidR="00DB6CA3" w:rsidRPr="00B12909" w:rsidRDefault="00DB6CA3" w:rsidP="00117594">
            <w:pPr>
              <w:jc w:val="both"/>
              <w:rPr>
                <w:sz w:val="22"/>
                <w:szCs w:val="22"/>
              </w:rPr>
            </w:pPr>
            <w:r w:rsidRPr="00B12909">
              <w:rPr>
                <w:sz w:val="22"/>
                <w:szCs w:val="22"/>
              </w:rPr>
              <w:t>Км.</w:t>
            </w:r>
          </w:p>
        </w:tc>
        <w:tc>
          <w:tcPr>
            <w:tcW w:w="790" w:type="dxa"/>
            <w:shd w:val="clear" w:color="auto" w:fill="auto"/>
          </w:tcPr>
          <w:p w:rsidR="00DB6CA3" w:rsidRDefault="00DB6CA3" w:rsidP="008B3FE9">
            <w:pPr>
              <w:jc w:val="center"/>
              <w:rPr>
                <w:sz w:val="22"/>
                <w:szCs w:val="22"/>
              </w:rPr>
            </w:pPr>
          </w:p>
          <w:p w:rsidR="00DB6CA3" w:rsidRPr="00B12909" w:rsidRDefault="00DB6CA3" w:rsidP="008B3FE9">
            <w:pPr>
              <w:jc w:val="center"/>
              <w:rPr>
                <w:sz w:val="22"/>
                <w:szCs w:val="22"/>
              </w:rPr>
            </w:pPr>
            <w:r>
              <w:rPr>
                <w:sz w:val="22"/>
                <w:szCs w:val="22"/>
              </w:rPr>
              <w:t>-</w:t>
            </w:r>
          </w:p>
        </w:tc>
        <w:tc>
          <w:tcPr>
            <w:tcW w:w="792" w:type="dxa"/>
            <w:shd w:val="clear" w:color="auto" w:fill="auto"/>
          </w:tcPr>
          <w:p w:rsidR="00DB6CA3" w:rsidRPr="008B3FE9" w:rsidRDefault="00DB6CA3" w:rsidP="008B3FE9">
            <w:pPr>
              <w:jc w:val="center"/>
              <w:rPr>
                <w:sz w:val="22"/>
                <w:szCs w:val="22"/>
              </w:rPr>
            </w:pPr>
          </w:p>
          <w:p w:rsidR="00DB6CA3" w:rsidRPr="008B3FE9" w:rsidRDefault="00DB6CA3" w:rsidP="00D26766">
            <w:pPr>
              <w:jc w:val="center"/>
              <w:rPr>
                <w:sz w:val="22"/>
                <w:szCs w:val="22"/>
              </w:rPr>
            </w:pPr>
            <w:r>
              <w:rPr>
                <w:sz w:val="22"/>
                <w:szCs w:val="22"/>
              </w:rPr>
              <w:t>6,6</w:t>
            </w:r>
          </w:p>
        </w:tc>
        <w:tc>
          <w:tcPr>
            <w:tcW w:w="866" w:type="dxa"/>
            <w:shd w:val="clear" w:color="auto" w:fill="auto"/>
          </w:tcPr>
          <w:p w:rsidR="00DB6CA3" w:rsidRPr="008B3FE9" w:rsidRDefault="00DB6CA3" w:rsidP="008B3FE9">
            <w:pPr>
              <w:jc w:val="center"/>
              <w:rPr>
                <w:sz w:val="22"/>
                <w:szCs w:val="22"/>
              </w:rPr>
            </w:pPr>
          </w:p>
          <w:p w:rsidR="00DB6CA3" w:rsidRPr="008B3FE9" w:rsidRDefault="00DB6CA3" w:rsidP="00D26766">
            <w:pPr>
              <w:jc w:val="center"/>
              <w:rPr>
                <w:sz w:val="22"/>
                <w:szCs w:val="22"/>
              </w:rPr>
            </w:pPr>
            <w:r>
              <w:rPr>
                <w:sz w:val="22"/>
                <w:szCs w:val="22"/>
              </w:rPr>
              <w:t>7,5</w:t>
            </w:r>
          </w:p>
        </w:tc>
        <w:tc>
          <w:tcPr>
            <w:tcW w:w="850" w:type="dxa"/>
            <w:shd w:val="clear" w:color="auto" w:fill="auto"/>
          </w:tcPr>
          <w:p w:rsidR="00DB6CA3" w:rsidRDefault="00DB6CA3" w:rsidP="008B3FE9">
            <w:pPr>
              <w:jc w:val="center"/>
              <w:rPr>
                <w:sz w:val="22"/>
                <w:szCs w:val="22"/>
              </w:rPr>
            </w:pPr>
          </w:p>
          <w:p w:rsidR="00DB6CA3" w:rsidRPr="008B3FE9" w:rsidRDefault="00DB6CA3" w:rsidP="00D26766">
            <w:pPr>
              <w:jc w:val="center"/>
              <w:rPr>
                <w:sz w:val="22"/>
                <w:szCs w:val="22"/>
              </w:rPr>
            </w:pPr>
            <w:r>
              <w:rPr>
                <w:sz w:val="22"/>
                <w:szCs w:val="22"/>
              </w:rPr>
              <w:t>7,5</w:t>
            </w:r>
          </w:p>
        </w:tc>
        <w:tc>
          <w:tcPr>
            <w:tcW w:w="720" w:type="dxa"/>
            <w:shd w:val="clear" w:color="auto" w:fill="auto"/>
          </w:tcPr>
          <w:p w:rsidR="00DB6CA3" w:rsidRDefault="00DB6CA3" w:rsidP="008B3FE9">
            <w:pPr>
              <w:jc w:val="center"/>
              <w:rPr>
                <w:sz w:val="22"/>
                <w:szCs w:val="22"/>
              </w:rPr>
            </w:pPr>
          </w:p>
          <w:p w:rsidR="00DB6CA3" w:rsidRPr="008B3FE9" w:rsidRDefault="00DB6CA3" w:rsidP="00D26766">
            <w:pPr>
              <w:jc w:val="center"/>
              <w:rPr>
                <w:sz w:val="22"/>
                <w:szCs w:val="22"/>
              </w:rPr>
            </w:pPr>
            <w:r>
              <w:rPr>
                <w:sz w:val="22"/>
                <w:szCs w:val="22"/>
              </w:rPr>
              <w:t>7,5</w:t>
            </w:r>
          </w:p>
        </w:tc>
        <w:tc>
          <w:tcPr>
            <w:tcW w:w="720" w:type="dxa"/>
            <w:shd w:val="clear" w:color="auto" w:fill="auto"/>
          </w:tcPr>
          <w:p w:rsidR="00DB6CA3" w:rsidRDefault="00DB6CA3" w:rsidP="008B3FE9">
            <w:pPr>
              <w:jc w:val="center"/>
              <w:rPr>
                <w:sz w:val="22"/>
                <w:szCs w:val="22"/>
              </w:rPr>
            </w:pPr>
          </w:p>
          <w:p w:rsidR="00DB6CA3" w:rsidRPr="008B3FE9" w:rsidRDefault="00DB6CA3" w:rsidP="008B3FE9">
            <w:pPr>
              <w:jc w:val="center"/>
              <w:rPr>
                <w:sz w:val="22"/>
                <w:szCs w:val="22"/>
              </w:rPr>
            </w:pPr>
            <w:r>
              <w:rPr>
                <w:sz w:val="22"/>
                <w:szCs w:val="22"/>
              </w:rPr>
              <w:t>7,6</w:t>
            </w:r>
          </w:p>
        </w:tc>
        <w:tc>
          <w:tcPr>
            <w:tcW w:w="675" w:type="dxa"/>
            <w:shd w:val="clear" w:color="auto" w:fill="auto"/>
          </w:tcPr>
          <w:p w:rsidR="00DB6CA3" w:rsidRDefault="00DB6CA3" w:rsidP="008B3FE9">
            <w:pPr>
              <w:jc w:val="center"/>
              <w:rPr>
                <w:sz w:val="22"/>
                <w:szCs w:val="22"/>
              </w:rPr>
            </w:pPr>
          </w:p>
          <w:p w:rsidR="00DB6CA3" w:rsidRPr="008B3FE9" w:rsidRDefault="00DB6CA3" w:rsidP="008B3FE9">
            <w:pPr>
              <w:jc w:val="center"/>
              <w:rPr>
                <w:sz w:val="22"/>
                <w:szCs w:val="22"/>
              </w:rPr>
            </w:pPr>
            <w:r>
              <w:rPr>
                <w:sz w:val="22"/>
                <w:szCs w:val="22"/>
              </w:rPr>
              <w:t>7,6</w:t>
            </w:r>
          </w:p>
          <w:p w:rsidR="00DB6CA3" w:rsidRPr="008B3FE9" w:rsidRDefault="00DB6CA3" w:rsidP="008B3FE9">
            <w:pPr>
              <w:jc w:val="center"/>
              <w:rPr>
                <w:sz w:val="22"/>
                <w:szCs w:val="22"/>
              </w:rPr>
            </w:pPr>
            <w:r>
              <w:rPr>
                <w:sz w:val="22"/>
                <w:szCs w:val="22"/>
              </w:rPr>
              <w:t xml:space="preserve"> </w:t>
            </w:r>
          </w:p>
        </w:tc>
        <w:tc>
          <w:tcPr>
            <w:tcW w:w="610" w:type="dxa"/>
            <w:shd w:val="clear" w:color="auto" w:fill="auto"/>
          </w:tcPr>
          <w:p w:rsidR="00DB6CA3" w:rsidRDefault="00DB6CA3" w:rsidP="008B3FE9">
            <w:pPr>
              <w:jc w:val="center"/>
              <w:rPr>
                <w:sz w:val="22"/>
                <w:szCs w:val="22"/>
              </w:rPr>
            </w:pPr>
          </w:p>
          <w:p w:rsidR="00DB6CA3" w:rsidRPr="008B3FE9" w:rsidRDefault="00DB6CA3" w:rsidP="00D26766">
            <w:pPr>
              <w:jc w:val="center"/>
              <w:rPr>
                <w:sz w:val="22"/>
                <w:szCs w:val="22"/>
              </w:rPr>
            </w:pPr>
            <w:r>
              <w:rPr>
                <w:sz w:val="22"/>
                <w:szCs w:val="22"/>
              </w:rPr>
              <w:t>7,6</w:t>
            </w:r>
          </w:p>
        </w:tc>
        <w:tc>
          <w:tcPr>
            <w:tcW w:w="709" w:type="dxa"/>
            <w:shd w:val="clear" w:color="auto" w:fill="auto"/>
          </w:tcPr>
          <w:p w:rsidR="00DB6CA3" w:rsidRDefault="00DB6CA3" w:rsidP="008B3FE9">
            <w:pPr>
              <w:jc w:val="center"/>
              <w:rPr>
                <w:sz w:val="28"/>
                <w:szCs w:val="28"/>
              </w:rPr>
            </w:pPr>
          </w:p>
          <w:p w:rsidR="00DB6CA3" w:rsidRPr="008B3FE9" w:rsidRDefault="00DB6CA3" w:rsidP="008B3FE9">
            <w:pPr>
              <w:jc w:val="center"/>
              <w:rPr>
                <w:sz w:val="22"/>
                <w:szCs w:val="22"/>
              </w:rPr>
            </w:pPr>
            <w:r>
              <w:rPr>
                <w:sz w:val="22"/>
                <w:szCs w:val="22"/>
              </w:rPr>
              <w:t>7,7</w:t>
            </w:r>
          </w:p>
        </w:tc>
      </w:tr>
      <w:tr w:rsidR="00DB6CA3" w:rsidRPr="00117594" w:rsidTr="00DB6CA3">
        <w:tc>
          <w:tcPr>
            <w:tcW w:w="682" w:type="dxa"/>
            <w:shd w:val="clear" w:color="auto" w:fill="auto"/>
          </w:tcPr>
          <w:p w:rsidR="00DB6CA3" w:rsidRPr="00117594" w:rsidRDefault="00DB6CA3" w:rsidP="008B3FE9">
            <w:pPr>
              <w:jc w:val="both"/>
              <w:rPr>
                <w:sz w:val="22"/>
                <w:szCs w:val="22"/>
              </w:rPr>
            </w:pPr>
            <w:r>
              <w:rPr>
                <w:sz w:val="22"/>
                <w:szCs w:val="22"/>
              </w:rPr>
              <w:t>11</w:t>
            </w:r>
          </w:p>
        </w:tc>
        <w:tc>
          <w:tcPr>
            <w:tcW w:w="2199" w:type="dxa"/>
            <w:shd w:val="clear" w:color="auto" w:fill="auto"/>
          </w:tcPr>
          <w:p w:rsidR="00DB6CA3" w:rsidRPr="00B12909" w:rsidRDefault="00DB6CA3" w:rsidP="00117594">
            <w:pPr>
              <w:jc w:val="both"/>
              <w:rPr>
                <w:b/>
                <w:sz w:val="22"/>
                <w:szCs w:val="22"/>
              </w:rPr>
            </w:pPr>
            <w:r w:rsidRPr="00B12909">
              <w:rPr>
                <w:b/>
                <w:sz w:val="22"/>
                <w:szCs w:val="22"/>
              </w:rPr>
              <w:t xml:space="preserve">Показатель </w:t>
            </w:r>
            <w:r>
              <w:rPr>
                <w:b/>
                <w:sz w:val="22"/>
                <w:szCs w:val="22"/>
              </w:rPr>
              <w:t>2</w:t>
            </w:r>
            <w:r w:rsidRPr="00B12909">
              <w:rPr>
                <w:b/>
                <w:sz w:val="22"/>
                <w:szCs w:val="22"/>
              </w:rPr>
              <w:t>.</w:t>
            </w:r>
          </w:p>
          <w:p w:rsidR="00DB6CA3" w:rsidRPr="00B12909" w:rsidRDefault="00DB6CA3" w:rsidP="00117594">
            <w:pPr>
              <w:jc w:val="both"/>
              <w:rPr>
                <w:sz w:val="22"/>
                <w:szCs w:val="22"/>
              </w:rPr>
            </w:pPr>
            <w:r w:rsidRPr="00B12909">
              <w:rPr>
                <w:sz w:val="22"/>
                <w:szCs w:val="22"/>
              </w:rPr>
              <w:t>Количество построенных подстанций</w:t>
            </w:r>
          </w:p>
        </w:tc>
        <w:tc>
          <w:tcPr>
            <w:tcW w:w="720" w:type="dxa"/>
            <w:shd w:val="clear" w:color="auto" w:fill="auto"/>
          </w:tcPr>
          <w:p w:rsidR="00DB6CA3" w:rsidRPr="00B12909" w:rsidRDefault="00DB6CA3" w:rsidP="00CA490F">
            <w:pPr>
              <w:jc w:val="center"/>
              <w:rPr>
                <w:sz w:val="22"/>
                <w:szCs w:val="22"/>
              </w:rPr>
            </w:pPr>
            <w:r w:rsidRPr="00B12909">
              <w:rPr>
                <w:sz w:val="22"/>
                <w:szCs w:val="22"/>
              </w:rPr>
              <w:t>Ед.</w:t>
            </w:r>
          </w:p>
        </w:tc>
        <w:tc>
          <w:tcPr>
            <w:tcW w:w="790" w:type="dxa"/>
            <w:shd w:val="clear" w:color="auto" w:fill="auto"/>
          </w:tcPr>
          <w:p w:rsidR="00DB6CA3" w:rsidRPr="00B12909" w:rsidRDefault="00DB6CA3" w:rsidP="00CA490F">
            <w:pPr>
              <w:jc w:val="center"/>
              <w:rPr>
                <w:b/>
                <w:sz w:val="22"/>
                <w:szCs w:val="22"/>
              </w:rPr>
            </w:pPr>
            <w:r>
              <w:rPr>
                <w:b/>
                <w:sz w:val="22"/>
                <w:szCs w:val="22"/>
              </w:rPr>
              <w:t>-</w:t>
            </w:r>
          </w:p>
        </w:tc>
        <w:tc>
          <w:tcPr>
            <w:tcW w:w="792" w:type="dxa"/>
            <w:shd w:val="clear" w:color="auto" w:fill="auto"/>
          </w:tcPr>
          <w:p w:rsidR="00DB6CA3" w:rsidRPr="00B12909" w:rsidRDefault="00DB6CA3" w:rsidP="00CA490F">
            <w:pPr>
              <w:jc w:val="center"/>
              <w:rPr>
                <w:sz w:val="22"/>
                <w:szCs w:val="22"/>
              </w:rPr>
            </w:pPr>
            <w:r>
              <w:rPr>
                <w:sz w:val="22"/>
                <w:szCs w:val="22"/>
              </w:rPr>
              <w:t>4</w:t>
            </w:r>
          </w:p>
        </w:tc>
        <w:tc>
          <w:tcPr>
            <w:tcW w:w="866" w:type="dxa"/>
            <w:shd w:val="clear" w:color="auto" w:fill="auto"/>
          </w:tcPr>
          <w:p w:rsidR="00DB6CA3" w:rsidRPr="00B12909" w:rsidRDefault="00DB6CA3" w:rsidP="00CA490F">
            <w:pPr>
              <w:jc w:val="center"/>
              <w:rPr>
                <w:sz w:val="22"/>
                <w:szCs w:val="22"/>
              </w:rPr>
            </w:pPr>
            <w:r>
              <w:rPr>
                <w:sz w:val="22"/>
                <w:szCs w:val="22"/>
              </w:rPr>
              <w:t>4</w:t>
            </w:r>
          </w:p>
        </w:tc>
        <w:tc>
          <w:tcPr>
            <w:tcW w:w="850" w:type="dxa"/>
            <w:shd w:val="clear" w:color="auto" w:fill="auto"/>
          </w:tcPr>
          <w:p w:rsidR="00DB6CA3" w:rsidRPr="00B12909" w:rsidRDefault="00DB6CA3" w:rsidP="00CA490F">
            <w:pPr>
              <w:jc w:val="center"/>
              <w:rPr>
                <w:sz w:val="22"/>
                <w:szCs w:val="22"/>
              </w:rPr>
            </w:pPr>
            <w:r>
              <w:rPr>
                <w:sz w:val="22"/>
                <w:szCs w:val="22"/>
              </w:rPr>
              <w:t>5</w:t>
            </w:r>
          </w:p>
        </w:tc>
        <w:tc>
          <w:tcPr>
            <w:tcW w:w="720" w:type="dxa"/>
            <w:shd w:val="clear" w:color="auto" w:fill="auto"/>
          </w:tcPr>
          <w:p w:rsidR="00DB6CA3" w:rsidRPr="00B12909" w:rsidRDefault="00DB6CA3" w:rsidP="00CA490F">
            <w:pPr>
              <w:jc w:val="center"/>
              <w:rPr>
                <w:sz w:val="22"/>
                <w:szCs w:val="22"/>
              </w:rPr>
            </w:pPr>
            <w:r>
              <w:rPr>
                <w:sz w:val="22"/>
                <w:szCs w:val="22"/>
              </w:rPr>
              <w:t>5</w:t>
            </w:r>
          </w:p>
        </w:tc>
        <w:tc>
          <w:tcPr>
            <w:tcW w:w="720" w:type="dxa"/>
            <w:shd w:val="clear" w:color="auto" w:fill="auto"/>
          </w:tcPr>
          <w:p w:rsidR="00DB6CA3" w:rsidRPr="00B12909" w:rsidRDefault="00DB6CA3" w:rsidP="00CA490F">
            <w:pPr>
              <w:jc w:val="center"/>
              <w:rPr>
                <w:sz w:val="22"/>
                <w:szCs w:val="22"/>
              </w:rPr>
            </w:pPr>
            <w:r>
              <w:rPr>
                <w:sz w:val="22"/>
                <w:szCs w:val="22"/>
              </w:rPr>
              <w:t>5</w:t>
            </w:r>
          </w:p>
        </w:tc>
        <w:tc>
          <w:tcPr>
            <w:tcW w:w="675" w:type="dxa"/>
            <w:shd w:val="clear" w:color="auto" w:fill="auto"/>
          </w:tcPr>
          <w:p w:rsidR="00DB6CA3" w:rsidRPr="00B12909" w:rsidRDefault="00DB6CA3" w:rsidP="00CA490F">
            <w:pPr>
              <w:jc w:val="center"/>
              <w:rPr>
                <w:sz w:val="22"/>
                <w:szCs w:val="22"/>
              </w:rPr>
            </w:pPr>
            <w:r>
              <w:rPr>
                <w:sz w:val="22"/>
                <w:szCs w:val="22"/>
              </w:rPr>
              <w:t>4</w:t>
            </w:r>
          </w:p>
        </w:tc>
        <w:tc>
          <w:tcPr>
            <w:tcW w:w="610" w:type="dxa"/>
            <w:shd w:val="clear" w:color="auto" w:fill="auto"/>
          </w:tcPr>
          <w:p w:rsidR="00DB6CA3" w:rsidRPr="00CA490F" w:rsidRDefault="00DB6CA3" w:rsidP="00CA490F">
            <w:pPr>
              <w:jc w:val="center"/>
              <w:rPr>
                <w:sz w:val="22"/>
                <w:szCs w:val="22"/>
              </w:rPr>
            </w:pPr>
            <w:r w:rsidRPr="00CA490F">
              <w:rPr>
                <w:sz w:val="22"/>
                <w:szCs w:val="22"/>
              </w:rPr>
              <w:t>5</w:t>
            </w:r>
          </w:p>
        </w:tc>
        <w:tc>
          <w:tcPr>
            <w:tcW w:w="709" w:type="dxa"/>
            <w:shd w:val="clear" w:color="auto" w:fill="auto"/>
          </w:tcPr>
          <w:p w:rsidR="00DB6CA3" w:rsidRPr="00CA490F" w:rsidRDefault="00DB6CA3" w:rsidP="00CA490F">
            <w:pPr>
              <w:jc w:val="center"/>
              <w:rPr>
                <w:sz w:val="22"/>
                <w:szCs w:val="22"/>
              </w:rPr>
            </w:pPr>
            <w:r w:rsidRPr="00CA490F">
              <w:rPr>
                <w:sz w:val="22"/>
                <w:szCs w:val="22"/>
              </w:rPr>
              <w:t>5</w:t>
            </w:r>
          </w:p>
        </w:tc>
      </w:tr>
      <w:tr w:rsidR="00DB6CA3" w:rsidRPr="00117594" w:rsidTr="00DB6CA3">
        <w:tc>
          <w:tcPr>
            <w:tcW w:w="682" w:type="dxa"/>
            <w:shd w:val="clear" w:color="auto" w:fill="auto"/>
          </w:tcPr>
          <w:p w:rsidR="00DB6CA3" w:rsidRPr="00117594" w:rsidRDefault="00DB6CA3" w:rsidP="008B3FE9">
            <w:pPr>
              <w:jc w:val="both"/>
              <w:rPr>
                <w:sz w:val="22"/>
                <w:szCs w:val="22"/>
              </w:rPr>
            </w:pPr>
            <w:r>
              <w:rPr>
                <w:sz w:val="22"/>
                <w:szCs w:val="22"/>
              </w:rPr>
              <w:t>12</w:t>
            </w:r>
          </w:p>
        </w:tc>
        <w:tc>
          <w:tcPr>
            <w:tcW w:w="2199" w:type="dxa"/>
            <w:shd w:val="clear" w:color="auto" w:fill="auto"/>
          </w:tcPr>
          <w:p w:rsidR="00DB6CA3" w:rsidRPr="00B12909" w:rsidRDefault="00DB6CA3" w:rsidP="00117594">
            <w:pPr>
              <w:jc w:val="both"/>
              <w:rPr>
                <w:b/>
                <w:sz w:val="22"/>
                <w:szCs w:val="22"/>
              </w:rPr>
            </w:pPr>
            <w:r w:rsidRPr="00B12909">
              <w:rPr>
                <w:b/>
                <w:sz w:val="22"/>
                <w:szCs w:val="22"/>
              </w:rPr>
              <w:t xml:space="preserve">Показатель </w:t>
            </w:r>
            <w:r>
              <w:rPr>
                <w:b/>
                <w:sz w:val="22"/>
                <w:szCs w:val="22"/>
              </w:rPr>
              <w:t>3</w:t>
            </w:r>
            <w:r w:rsidRPr="00B12909">
              <w:rPr>
                <w:b/>
                <w:sz w:val="22"/>
                <w:szCs w:val="22"/>
              </w:rPr>
              <w:t>.</w:t>
            </w:r>
          </w:p>
          <w:p w:rsidR="00DB6CA3" w:rsidRPr="00B12909" w:rsidRDefault="00DB6CA3" w:rsidP="00557E52">
            <w:pPr>
              <w:jc w:val="both"/>
              <w:rPr>
                <w:sz w:val="22"/>
                <w:szCs w:val="22"/>
              </w:rPr>
            </w:pPr>
            <w:r w:rsidRPr="00B12909">
              <w:rPr>
                <w:sz w:val="22"/>
                <w:szCs w:val="22"/>
              </w:rPr>
              <w:t>Количество модернизированных (реконструируемых) подстанций</w:t>
            </w:r>
          </w:p>
        </w:tc>
        <w:tc>
          <w:tcPr>
            <w:tcW w:w="720" w:type="dxa"/>
            <w:shd w:val="clear" w:color="auto" w:fill="auto"/>
          </w:tcPr>
          <w:p w:rsidR="00DB6CA3" w:rsidRPr="00B12909" w:rsidRDefault="00DB6CA3" w:rsidP="00117594">
            <w:pPr>
              <w:jc w:val="both"/>
              <w:rPr>
                <w:sz w:val="22"/>
                <w:szCs w:val="22"/>
              </w:rPr>
            </w:pPr>
            <w:r w:rsidRPr="00B12909">
              <w:rPr>
                <w:sz w:val="22"/>
                <w:szCs w:val="22"/>
              </w:rPr>
              <w:t>Ед.</w:t>
            </w:r>
          </w:p>
        </w:tc>
        <w:tc>
          <w:tcPr>
            <w:tcW w:w="790" w:type="dxa"/>
            <w:shd w:val="clear" w:color="auto" w:fill="auto"/>
          </w:tcPr>
          <w:p w:rsidR="00DB6CA3" w:rsidRPr="00B12909" w:rsidRDefault="00DB6CA3" w:rsidP="00CA490F">
            <w:pPr>
              <w:jc w:val="center"/>
              <w:rPr>
                <w:b/>
                <w:sz w:val="22"/>
                <w:szCs w:val="22"/>
              </w:rPr>
            </w:pPr>
            <w:r>
              <w:rPr>
                <w:b/>
                <w:sz w:val="22"/>
                <w:szCs w:val="22"/>
              </w:rPr>
              <w:t>-</w:t>
            </w:r>
          </w:p>
        </w:tc>
        <w:tc>
          <w:tcPr>
            <w:tcW w:w="792" w:type="dxa"/>
            <w:shd w:val="clear" w:color="auto" w:fill="auto"/>
          </w:tcPr>
          <w:p w:rsidR="00DB6CA3" w:rsidRPr="00B12909" w:rsidRDefault="00DB6CA3" w:rsidP="00CA490F">
            <w:pPr>
              <w:jc w:val="center"/>
              <w:rPr>
                <w:b/>
                <w:sz w:val="22"/>
                <w:szCs w:val="22"/>
              </w:rPr>
            </w:pPr>
            <w:r>
              <w:rPr>
                <w:b/>
                <w:sz w:val="22"/>
                <w:szCs w:val="22"/>
              </w:rPr>
              <w:t>-</w:t>
            </w:r>
          </w:p>
        </w:tc>
        <w:tc>
          <w:tcPr>
            <w:tcW w:w="866" w:type="dxa"/>
            <w:shd w:val="clear" w:color="auto" w:fill="auto"/>
          </w:tcPr>
          <w:p w:rsidR="00DB6CA3" w:rsidRPr="00B12909" w:rsidRDefault="00DB6CA3" w:rsidP="00CA490F">
            <w:pPr>
              <w:jc w:val="center"/>
              <w:rPr>
                <w:b/>
                <w:sz w:val="22"/>
                <w:szCs w:val="22"/>
              </w:rPr>
            </w:pPr>
            <w:r>
              <w:rPr>
                <w:b/>
                <w:sz w:val="22"/>
                <w:szCs w:val="22"/>
              </w:rPr>
              <w:t>-</w:t>
            </w:r>
          </w:p>
        </w:tc>
        <w:tc>
          <w:tcPr>
            <w:tcW w:w="850" w:type="dxa"/>
            <w:shd w:val="clear" w:color="auto" w:fill="auto"/>
          </w:tcPr>
          <w:p w:rsidR="00DB6CA3" w:rsidRPr="00B12909" w:rsidRDefault="00DB6CA3" w:rsidP="00CA490F">
            <w:pPr>
              <w:jc w:val="center"/>
              <w:rPr>
                <w:b/>
                <w:sz w:val="22"/>
                <w:szCs w:val="22"/>
              </w:rPr>
            </w:pPr>
            <w:r>
              <w:rPr>
                <w:b/>
                <w:sz w:val="22"/>
                <w:szCs w:val="22"/>
              </w:rPr>
              <w:t>-</w:t>
            </w:r>
          </w:p>
        </w:tc>
        <w:tc>
          <w:tcPr>
            <w:tcW w:w="720" w:type="dxa"/>
            <w:shd w:val="clear" w:color="auto" w:fill="auto"/>
          </w:tcPr>
          <w:p w:rsidR="00DB6CA3" w:rsidRPr="00B12909" w:rsidRDefault="00DB6CA3" w:rsidP="00CA490F">
            <w:pPr>
              <w:jc w:val="center"/>
              <w:rPr>
                <w:b/>
                <w:sz w:val="22"/>
                <w:szCs w:val="22"/>
              </w:rPr>
            </w:pPr>
            <w:r>
              <w:rPr>
                <w:b/>
                <w:sz w:val="22"/>
                <w:szCs w:val="22"/>
              </w:rPr>
              <w:t>-</w:t>
            </w:r>
          </w:p>
        </w:tc>
        <w:tc>
          <w:tcPr>
            <w:tcW w:w="720" w:type="dxa"/>
            <w:shd w:val="clear" w:color="auto" w:fill="auto"/>
          </w:tcPr>
          <w:p w:rsidR="00DB6CA3" w:rsidRPr="00B12909" w:rsidRDefault="00DB6CA3" w:rsidP="00CA490F">
            <w:pPr>
              <w:jc w:val="center"/>
              <w:rPr>
                <w:b/>
                <w:sz w:val="22"/>
                <w:szCs w:val="22"/>
              </w:rPr>
            </w:pPr>
            <w:r>
              <w:rPr>
                <w:b/>
                <w:sz w:val="22"/>
                <w:szCs w:val="22"/>
              </w:rPr>
              <w:t>-</w:t>
            </w:r>
          </w:p>
        </w:tc>
        <w:tc>
          <w:tcPr>
            <w:tcW w:w="675" w:type="dxa"/>
            <w:shd w:val="clear" w:color="auto" w:fill="auto"/>
          </w:tcPr>
          <w:p w:rsidR="00DB6CA3" w:rsidRPr="00B12909" w:rsidRDefault="00DB6CA3" w:rsidP="00CA490F">
            <w:pPr>
              <w:jc w:val="center"/>
              <w:rPr>
                <w:b/>
                <w:sz w:val="22"/>
                <w:szCs w:val="22"/>
              </w:rPr>
            </w:pPr>
            <w:r>
              <w:rPr>
                <w:b/>
                <w:sz w:val="22"/>
                <w:szCs w:val="22"/>
              </w:rPr>
              <w:t>-</w:t>
            </w:r>
          </w:p>
        </w:tc>
        <w:tc>
          <w:tcPr>
            <w:tcW w:w="610" w:type="dxa"/>
            <w:shd w:val="clear" w:color="auto" w:fill="auto"/>
          </w:tcPr>
          <w:p w:rsidR="00DB6CA3" w:rsidRPr="00B12909" w:rsidRDefault="00DB6CA3" w:rsidP="00CA490F">
            <w:pPr>
              <w:jc w:val="center"/>
              <w:rPr>
                <w:b/>
                <w:sz w:val="22"/>
                <w:szCs w:val="22"/>
              </w:rPr>
            </w:pPr>
            <w:r>
              <w:rPr>
                <w:b/>
                <w:sz w:val="22"/>
                <w:szCs w:val="22"/>
              </w:rPr>
              <w:t>-</w:t>
            </w:r>
          </w:p>
        </w:tc>
        <w:tc>
          <w:tcPr>
            <w:tcW w:w="709" w:type="dxa"/>
            <w:shd w:val="clear" w:color="auto" w:fill="auto"/>
          </w:tcPr>
          <w:p w:rsidR="00DB6CA3" w:rsidRPr="00CA490F" w:rsidRDefault="00DB6CA3" w:rsidP="00CA490F">
            <w:pPr>
              <w:jc w:val="center"/>
              <w:rPr>
                <w:b/>
                <w:sz w:val="22"/>
                <w:szCs w:val="22"/>
              </w:rPr>
            </w:pPr>
            <w:r w:rsidRPr="00CA490F">
              <w:rPr>
                <w:b/>
                <w:sz w:val="22"/>
                <w:szCs w:val="22"/>
              </w:rPr>
              <w:t>-</w:t>
            </w:r>
          </w:p>
        </w:tc>
      </w:tr>
      <w:tr w:rsidR="00DB6CA3" w:rsidRPr="00117594" w:rsidTr="00DB6CA3">
        <w:tc>
          <w:tcPr>
            <w:tcW w:w="682" w:type="dxa"/>
            <w:shd w:val="clear" w:color="auto" w:fill="auto"/>
          </w:tcPr>
          <w:p w:rsidR="00DB6CA3" w:rsidRPr="00117594" w:rsidRDefault="00DB6CA3" w:rsidP="008B3FE9">
            <w:pPr>
              <w:jc w:val="both"/>
              <w:rPr>
                <w:sz w:val="22"/>
                <w:szCs w:val="22"/>
              </w:rPr>
            </w:pPr>
            <w:r>
              <w:rPr>
                <w:sz w:val="22"/>
                <w:szCs w:val="22"/>
              </w:rPr>
              <w:t>13</w:t>
            </w:r>
          </w:p>
        </w:tc>
        <w:tc>
          <w:tcPr>
            <w:tcW w:w="2199" w:type="dxa"/>
            <w:shd w:val="clear" w:color="auto" w:fill="auto"/>
          </w:tcPr>
          <w:p w:rsidR="00DB6CA3" w:rsidRPr="00B12909" w:rsidRDefault="00DB6CA3" w:rsidP="00117594">
            <w:pPr>
              <w:jc w:val="both"/>
              <w:rPr>
                <w:b/>
                <w:sz w:val="22"/>
                <w:szCs w:val="22"/>
              </w:rPr>
            </w:pPr>
            <w:r w:rsidRPr="00B12909">
              <w:rPr>
                <w:b/>
                <w:sz w:val="22"/>
                <w:szCs w:val="22"/>
              </w:rPr>
              <w:t xml:space="preserve">Показатель </w:t>
            </w:r>
            <w:r>
              <w:rPr>
                <w:b/>
                <w:sz w:val="22"/>
                <w:szCs w:val="22"/>
              </w:rPr>
              <w:t>4</w:t>
            </w:r>
            <w:r w:rsidRPr="00B12909">
              <w:rPr>
                <w:b/>
                <w:sz w:val="22"/>
                <w:szCs w:val="22"/>
              </w:rPr>
              <w:t>.</w:t>
            </w:r>
          </w:p>
          <w:p w:rsidR="00DB6CA3" w:rsidRPr="00B12909" w:rsidRDefault="00DB6CA3" w:rsidP="00117594">
            <w:pPr>
              <w:jc w:val="both"/>
              <w:rPr>
                <w:sz w:val="22"/>
                <w:szCs w:val="22"/>
              </w:rPr>
            </w:pPr>
            <w:r w:rsidRPr="00B12909">
              <w:rPr>
                <w:sz w:val="22"/>
                <w:szCs w:val="22"/>
              </w:rPr>
              <w:t>Количество газораспределительных сетей, построенных в рамках Программы.</w:t>
            </w:r>
          </w:p>
        </w:tc>
        <w:tc>
          <w:tcPr>
            <w:tcW w:w="720" w:type="dxa"/>
            <w:shd w:val="clear" w:color="auto" w:fill="auto"/>
          </w:tcPr>
          <w:p w:rsidR="00DB6CA3" w:rsidRPr="00B12909" w:rsidRDefault="00DB6CA3" w:rsidP="00117594">
            <w:pPr>
              <w:jc w:val="both"/>
              <w:rPr>
                <w:sz w:val="22"/>
                <w:szCs w:val="22"/>
              </w:rPr>
            </w:pPr>
            <w:r w:rsidRPr="00B12909">
              <w:rPr>
                <w:sz w:val="22"/>
                <w:szCs w:val="22"/>
              </w:rPr>
              <w:t>Км.</w:t>
            </w:r>
          </w:p>
        </w:tc>
        <w:tc>
          <w:tcPr>
            <w:tcW w:w="790" w:type="dxa"/>
            <w:shd w:val="clear" w:color="auto" w:fill="auto"/>
          </w:tcPr>
          <w:p w:rsidR="00DB6CA3" w:rsidRPr="00B12909" w:rsidRDefault="00DB6CA3" w:rsidP="00117594">
            <w:pPr>
              <w:jc w:val="both"/>
              <w:rPr>
                <w:sz w:val="22"/>
                <w:szCs w:val="22"/>
              </w:rPr>
            </w:pPr>
            <w:r>
              <w:rPr>
                <w:sz w:val="22"/>
                <w:szCs w:val="22"/>
              </w:rPr>
              <w:t>12</w:t>
            </w:r>
          </w:p>
        </w:tc>
        <w:tc>
          <w:tcPr>
            <w:tcW w:w="792" w:type="dxa"/>
            <w:shd w:val="clear" w:color="auto" w:fill="auto"/>
          </w:tcPr>
          <w:p w:rsidR="00DB6CA3" w:rsidRPr="00B12909" w:rsidRDefault="00DB6CA3" w:rsidP="00117594">
            <w:pPr>
              <w:jc w:val="both"/>
              <w:rPr>
                <w:sz w:val="22"/>
                <w:szCs w:val="22"/>
              </w:rPr>
            </w:pPr>
            <w:r w:rsidRPr="00B12909">
              <w:rPr>
                <w:sz w:val="22"/>
                <w:szCs w:val="22"/>
              </w:rPr>
              <w:t>0,3</w:t>
            </w:r>
          </w:p>
        </w:tc>
        <w:tc>
          <w:tcPr>
            <w:tcW w:w="866" w:type="dxa"/>
            <w:shd w:val="clear" w:color="auto" w:fill="auto"/>
          </w:tcPr>
          <w:p w:rsidR="00DB6CA3" w:rsidRPr="00B12909" w:rsidRDefault="00DB6CA3" w:rsidP="00117594">
            <w:pPr>
              <w:jc w:val="both"/>
              <w:rPr>
                <w:sz w:val="22"/>
                <w:szCs w:val="22"/>
              </w:rPr>
            </w:pPr>
            <w:r w:rsidRPr="00B12909">
              <w:rPr>
                <w:sz w:val="22"/>
                <w:szCs w:val="22"/>
              </w:rPr>
              <w:t>0,3</w:t>
            </w:r>
          </w:p>
        </w:tc>
        <w:tc>
          <w:tcPr>
            <w:tcW w:w="850" w:type="dxa"/>
            <w:shd w:val="clear" w:color="auto" w:fill="auto"/>
          </w:tcPr>
          <w:p w:rsidR="00DB6CA3" w:rsidRPr="00B12909" w:rsidRDefault="00DB6CA3" w:rsidP="00117594">
            <w:pPr>
              <w:jc w:val="both"/>
              <w:rPr>
                <w:sz w:val="22"/>
                <w:szCs w:val="22"/>
              </w:rPr>
            </w:pPr>
            <w:r w:rsidRPr="00B12909">
              <w:rPr>
                <w:sz w:val="22"/>
                <w:szCs w:val="22"/>
              </w:rPr>
              <w:t>0,3</w:t>
            </w:r>
          </w:p>
        </w:tc>
        <w:tc>
          <w:tcPr>
            <w:tcW w:w="720" w:type="dxa"/>
            <w:shd w:val="clear" w:color="auto" w:fill="auto"/>
          </w:tcPr>
          <w:p w:rsidR="00DB6CA3" w:rsidRPr="00B12909" w:rsidRDefault="00DB6CA3" w:rsidP="00117594">
            <w:pPr>
              <w:jc w:val="both"/>
              <w:rPr>
                <w:sz w:val="22"/>
                <w:szCs w:val="22"/>
              </w:rPr>
            </w:pPr>
            <w:r>
              <w:rPr>
                <w:sz w:val="22"/>
                <w:szCs w:val="22"/>
              </w:rPr>
              <w:t>0,3</w:t>
            </w:r>
          </w:p>
        </w:tc>
        <w:tc>
          <w:tcPr>
            <w:tcW w:w="720" w:type="dxa"/>
            <w:shd w:val="clear" w:color="auto" w:fill="auto"/>
          </w:tcPr>
          <w:p w:rsidR="00DB6CA3" w:rsidRPr="00B12909" w:rsidRDefault="00DB6CA3" w:rsidP="00117594">
            <w:pPr>
              <w:jc w:val="both"/>
              <w:rPr>
                <w:sz w:val="22"/>
                <w:szCs w:val="22"/>
              </w:rPr>
            </w:pPr>
            <w:r>
              <w:rPr>
                <w:sz w:val="22"/>
                <w:szCs w:val="22"/>
              </w:rPr>
              <w:t>0,3</w:t>
            </w:r>
          </w:p>
        </w:tc>
        <w:tc>
          <w:tcPr>
            <w:tcW w:w="675" w:type="dxa"/>
            <w:shd w:val="clear" w:color="auto" w:fill="auto"/>
          </w:tcPr>
          <w:p w:rsidR="00DB6CA3" w:rsidRPr="00B12909" w:rsidRDefault="00DB6CA3" w:rsidP="00117594">
            <w:pPr>
              <w:jc w:val="both"/>
              <w:rPr>
                <w:sz w:val="22"/>
                <w:szCs w:val="22"/>
              </w:rPr>
            </w:pPr>
            <w:r w:rsidRPr="00B12909">
              <w:rPr>
                <w:sz w:val="22"/>
                <w:szCs w:val="22"/>
              </w:rPr>
              <w:t>0,3</w:t>
            </w:r>
          </w:p>
        </w:tc>
        <w:tc>
          <w:tcPr>
            <w:tcW w:w="610" w:type="dxa"/>
            <w:shd w:val="clear" w:color="auto" w:fill="auto"/>
          </w:tcPr>
          <w:p w:rsidR="00DB6CA3" w:rsidRPr="008B3FE9" w:rsidRDefault="00DB6CA3" w:rsidP="00117594">
            <w:pPr>
              <w:jc w:val="both"/>
              <w:rPr>
                <w:sz w:val="22"/>
                <w:szCs w:val="22"/>
              </w:rPr>
            </w:pPr>
            <w:r w:rsidRPr="008B3FE9">
              <w:rPr>
                <w:sz w:val="22"/>
                <w:szCs w:val="22"/>
              </w:rPr>
              <w:t>0,3</w:t>
            </w:r>
          </w:p>
        </w:tc>
        <w:tc>
          <w:tcPr>
            <w:tcW w:w="709" w:type="dxa"/>
            <w:shd w:val="clear" w:color="auto" w:fill="auto"/>
          </w:tcPr>
          <w:p w:rsidR="00DB6CA3" w:rsidRPr="008B3FE9" w:rsidRDefault="00DB6CA3" w:rsidP="00117594">
            <w:pPr>
              <w:jc w:val="both"/>
              <w:rPr>
                <w:sz w:val="22"/>
                <w:szCs w:val="22"/>
              </w:rPr>
            </w:pPr>
            <w:r w:rsidRPr="008B3FE9">
              <w:rPr>
                <w:sz w:val="22"/>
                <w:szCs w:val="22"/>
              </w:rPr>
              <w:t>0,3</w:t>
            </w:r>
          </w:p>
          <w:p w:rsidR="00DB6CA3" w:rsidRPr="008B3FE9" w:rsidRDefault="00DB6CA3" w:rsidP="00117594">
            <w:pPr>
              <w:jc w:val="both"/>
              <w:rPr>
                <w:sz w:val="22"/>
                <w:szCs w:val="22"/>
              </w:rPr>
            </w:pPr>
          </w:p>
        </w:tc>
      </w:tr>
      <w:tr w:rsidR="00DB6CA3" w:rsidRPr="00117594" w:rsidTr="00DB6CA3">
        <w:tc>
          <w:tcPr>
            <w:tcW w:w="682" w:type="dxa"/>
            <w:shd w:val="clear" w:color="auto" w:fill="auto"/>
          </w:tcPr>
          <w:p w:rsidR="00DB6CA3" w:rsidRPr="00117594" w:rsidRDefault="00DB6CA3" w:rsidP="00117594">
            <w:pPr>
              <w:jc w:val="both"/>
              <w:rPr>
                <w:sz w:val="22"/>
                <w:szCs w:val="22"/>
              </w:rPr>
            </w:pPr>
            <w:r>
              <w:rPr>
                <w:sz w:val="22"/>
                <w:szCs w:val="22"/>
              </w:rPr>
              <w:t>14</w:t>
            </w:r>
          </w:p>
        </w:tc>
        <w:tc>
          <w:tcPr>
            <w:tcW w:w="2199" w:type="dxa"/>
            <w:shd w:val="clear" w:color="auto" w:fill="auto"/>
          </w:tcPr>
          <w:p w:rsidR="00DB6CA3" w:rsidRPr="00B12909" w:rsidRDefault="00DB6CA3" w:rsidP="00117594">
            <w:pPr>
              <w:jc w:val="both"/>
              <w:rPr>
                <w:b/>
                <w:sz w:val="22"/>
                <w:szCs w:val="22"/>
              </w:rPr>
            </w:pPr>
            <w:r w:rsidRPr="00B12909">
              <w:rPr>
                <w:b/>
                <w:sz w:val="22"/>
                <w:szCs w:val="22"/>
              </w:rPr>
              <w:t xml:space="preserve">Показатель </w:t>
            </w:r>
            <w:r>
              <w:rPr>
                <w:b/>
                <w:sz w:val="22"/>
                <w:szCs w:val="22"/>
              </w:rPr>
              <w:t>5</w:t>
            </w:r>
            <w:r w:rsidRPr="00B12909">
              <w:rPr>
                <w:b/>
                <w:sz w:val="22"/>
                <w:szCs w:val="22"/>
              </w:rPr>
              <w:t>.</w:t>
            </w:r>
          </w:p>
          <w:p w:rsidR="00DB6CA3" w:rsidRPr="00B12909" w:rsidRDefault="00DB6CA3" w:rsidP="00117594">
            <w:pPr>
              <w:jc w:val="both"/>
              <w:rPr>
                <w:sz w:val="22"/>
                <w:szCs w:val="22"/>
              </w:rPr>
            </w:pPr>
            <w:r w:rsidRPr="00B12909">
              <w:rPr>
                <w:sz w:val="22"/>
                <w:szCs w:val="22"/>
              </w:rPr>
              <w:t>Количество водопроводных сетей, построенных в рамках Программы</w:t>
            </w:r>
          </w:p>
        </w:tc>
        <w:tc>
          <w:tcPr>
            <w:tcW w:w="720" w:type="dxa"/>
            <w:shd w:val="clear" w:color="auto" w:fill="auto"/>
          </w:tcPr>
          <w:p w:rsidR="00DB6CA3" w:rsidRPr="00B12909" w:rsidRDefault="00DB6CA3" w:rsidP="00117594">
            <w:pPr>
              <w:jc w:val="both"/>
              <w:rPr>
                <w:sz w:val="22"/>
                <w:szCs w:val="22"/>
              </w:rPr>
            </w:pPr>
            <w:r w:rsidRPr="00B12909">
              <w:rPr>
                <w:sz w:val="22"/>
                <w:szCs w:val="22"/>
              </w:rPr>
              <w:t>Км.</w:t>
            </w:r>
          </w:p>
        </w:tc>
        <w:tc>
          <w:tcPr>
            <w:tcW w:w="790" w:type="dxa"/>
            <w:shd w:val="clear" w:color="auto" w:fill="auto"/>
          </w:tcPr>
          <w:p w:rsidR="00DB6CA3" w:rsidRPr="00B12909" w:rsidRDefault="00DB6CA3" w:rsidP="00117594">
            <w:pPr>
              <w:jc w:val="both"/>
              <w:rPr>
                <w:sz w:val="22"/>
                <w:szCs w:val="22"/>
              </w:rPr>
            </w:pPr>
          </w:p>
        </w:tc>
        <w:tc>
          <w:tcPr>
            <w:tcW w:w="792" w:type="dxa"/>
            <w:shd w:val="clear" w:color="auto" w:fill="auto"/>
          </w:tcPr>
          <w:p w:rsidR="00DB6CA3" w:rsidRPr="00B12909" w:rsidRDefault="00DB6CA3" w:rsidP="00D26766">
            <w:pPr>
              <w:jc w:val="both"/>
              <w:rPr>
                <w:sz w:val="22"/>
                <w:szCs w:val="22"/>
              </w:rPr>
            </w:pPr>
            <w:r>
              <w:rPr>
                <w:sz w:val="22"/>
                <w:szCs w:val="22"/>
              </w:rPr>
              <w:t>1,7</w:t>
            </w:r>
          </w:p>
        </w:tc>
        <w:tc>
          <w:tcPr>
            <w:tcW w:w="866" w:type="dxa"/>
            <w:shd w:val="clear" w:color="auto" w:fill="auto"/>
          </w:tcPr>
          <w:p w:rsidR="00DB6CA3" w:rsidRPr="00B12909" w:rsidRDefault="00DB6CA3" w:rsidP="00D26766">
            <w:pPr>
              <w:jc w:val="both"/>
              <w:rPr>
                <w:sz w:val="22"/>
                <w:szCs w:val="22"/>
              </w:rPr>
            </w:pPr>
            <w:r>
              <w:rPr>
                <w:sz w:val="22"/>
                <w:szCs w:val="22"/>
              </w:rPr>
              <w:t>2,9</w:t>
            </w:r>
          </w:p>
        </w:tc>
        <w:tc>
          <w:tcPr>
            <w:tcW w:w="850" w:type="dxa"/>
            <w:shd w:val="clear" w:color="auto" w:fill="auto"/>
          </w:tcPr>
          <w:p w:rsidR="00DB6CA3" w:rsidRPr="00B12909" w:rsidRDefault="00DB6CA3" w:rsidP="00D26766">
            <w:pPr>
              <w:jc w:val="both"/>
              <w:rPr>
                <w:sz w:val="22"/>
                <w:szCs w:val="22"/>
              </w:rPr>
            </w:pPr>
            <w:r>
              <w:rPr>
                <w:sz w:val="22"/>
                <w:szCs w:val="22"/>
              </w:rPr>
              <w:t>2,9</w:t>
            </w:r>
          </w:p>
        </w:tc>
        <w:tc>
          <w:tcPr>
            <w:tcW w:w="720" w:type="dxa"/>
            <w:shd w:val="clear" w:color="auto" w:fill="auto"/>
          </w:tcPr>
          <w:p w:rsidR="00DB6CA3" w:rsidRPr="00B12909" w:rsidRDefault="00DB6CA3" w:rsidP="00D26766">
            <w:pPr>
              <w:jc w:val="both"/>
              <w:rPr>
                <w:sz w:val="22"/>
                <w:szCs w:val="22"/>
              </w:rPr>
            </w:pPr>
            <w:r>
              <w:rPr>
                <w:sz w:val="22"/>
                <w:szCs w:val="22"/>
              </w:rPr>
              <w:t>1,8</w:t>
            </w:r>
          </w:p>
        </w:tc>
        <w:tc>
          <w:tcPr>
            <w:tcW w:w="720" w:type="dxa"/>
            <w:shd w:val="clear" w:color="auto" w:fill="auto"/>
          </w:tcPr>
          <w:p w:rsidR="00DB6CA3" w:rsidRPr="00B12909" w:rsidRDefault="00DB6CA3" w:rsidP="00D26766">
            <w:pPr>
              <w:jc w:val="both"/>
              <w:rPr>
                <w:sz w:val="22"/>
                <w:szCs w:val="22"/>
              </w:rPr>
            </w:pPr>
            <w:r>
              <w:rPr>
                <w:sz w:val="22"/>
                <w:szCs w:val="22"/>
              </w:rPr>
              <w:t>1,8</w:t>
            </w:r>
          </w:p>
        </w:tc>
        <w:tc>
          <w:tcPr>
            <w:tcW w:w="675" w:type="dxa"/>
            <w:shd w:val="clear" w:color="auto" w:fill="auto"/>
          </w:tcPr>
          <w:p w:rsidR="00DB6CA3" w:rsidRPr="00B12909" w:rsidRDefault="00DB6CA3" w:rsidP="00D26766">
            <w:pPr>
              <w:jc w:val="both"/>
              <w:rPr>
                <w:sz w:val="22"/>
                <w:szCs w:val="22"/>
              </w:rPr>
            </w:pPr>
            <w:r>
              <w:rPr>
                <w:sz w:val="22"/>
                <w:szCs w:val="22"/>
              </w:rPr>
              <w:t xml:space="preserve"> 1,8</w:t>
            </w:r>
          </w:p>
        </w:tc>
        <w:tc>
          <w:tcPr>
            <w:tcW w:w="610" w:type="dxa"/>
            <w:shd w:val="clear" w:color="auto" w:fill="auto"/>
          </w:tcPr>
          <w:p w:rsidR="00DB6CA3" w:rsidRPr="00D26766" w:rsidRDefault="00DB6CA3" w:rsidP="00117594">
            <w:pPr>
              <w:jc w:val="both"/>
              <w:rPr>
                <w:sz w:val="22"/>
                <w:szCs w:val="22"/>
              </w:rPr>
            </w:pPr>
            <w:r w:rsidRPr="00D26766">
              <w:rPr>
                <w:sz w:val="22"/>
                <w:szCs w:val="22"/>
              </w:rPr>
              <w:t>1,4</w:t>
            </w:r>
          </w:p>
        </w:tc>
        <w:tc>
          <w:tcPr>
            <w:tcW w:w="709" w:type="dxa"/>
            <w:shd w:val="clear" w:color="auto" w:fill="auto"/>
          </w:tcPr>
          <w:p w:rsidR="00DB6CA3" w:rsidRPr="00D26766" w:rsidRDefault="00DB6CA3" w:rsidP="00117594">
            <w:pPr>
              <w:jc w:val="both"/>
              <w:rPr>
                <w:sz w:val="22"/>
                <w:szCs w:val="22"/>
              </w:rPr>
            </w:pPr>
            <w:r w:rsidRPr="00D26766">
              <w:rPr>
                <w:sz w:val="22"/>
                <w:szCs w:val="22"/>
              </w:rPr>
              <w:t>1,4</w:t>
            </w:r>
          </w:p>
        </w:tc>
      </w:tr>
      <w:tr w:rsidR="00DB6CA3" w:rsidRPr="00117594" w:rsidTr="00DB6CA3">
        <w:tc>
          <w:tcPr>
            <w:tcW w:w="682" w:type="dxa"/>
            <w:shd w:val="clear" w:color="auto" w:fill="auto"/>
          </w:tcPr>
          <w:p w:rsidR="00DB6CA3" w:rsidRPr="00117594" w:rsidRDefault="00DB6CA3" w:rsidP="008B3FE9">
            <w:pPr>
              <w:jc w:val="both"/>
              <w:rPr>
                <w:sz w:val="22"/>
                <w:szCs w:val="22"/>
              </w:rPr>
            </w:pPr>
            <w:r>
              <w:rPr>
                <w:sz w:val="22"/>
                <w:szCs w:val="22"/>
              </w:rPr>
              <w:t>15</w:t>
            </w:r>
          </w:p>
        </w:tc>
        <w:tc>
          <w:tcPr>
            <w:tcW w:w="2199" w:type="dxa"/>
            <w:shd w:val="clear" w:color="auto" w:fill="auto"/>
          </w:tcPr>
          <w:p w:rsidR="00DB6CA3" w:rsidRPr="00B12909" w:rsidRDefault="00DB6CA3" w:rsidP="00117594">
            <w:pPr>
              <w:jc w:val="both"/>
              <w:rPr>
                <w:b/>
                <w:sz w:val="22"/>
                <w:szCs w:val="22"/>
              </w:rPr>
            </w:pPr>
            <w:r w:rsidRPr="00B12909">
              <w:rPr>
                <w:b/>
                <w:sz w:val="22"/>
                <w:szCs w:val="22"/>
              </w:rPr>
              <w:t xml:space="preserve">Показатель </w:t>
            </w:r>
            <w:r>
              <w:rPr>
                <w:b/>
                <w:sz w:val="22"/>
                <w:szCs w:val="22"/>
              </w:rPr>
              <w:t>6</w:t>
            </w:r>
            <w:r w:rsidRPr="00B12909">
              <w:rPr>
                <w:b/>
                <w:sz w:val="22"/>
                <w:szCs w:val="22"/>
              </w:rPr>
              <w:t>.</w:t>
            </w:r>
          </w:p>
          <w:p w:rsidR="00DB6CA3" w:rsidRPr="00B12909" w:rsidRDefault="00DB6CA3" w:rsidP="00557E52">
            <w:pPr>
              <w:jc w:val="both"/>
              <w:rPr>
                <w:sz w:val="22"/>
                <w:szCs w:val="22"/>
              </w:rPr>
            </w:pPr>
            <w:r w:rsidRPr="00B12909">
              <w:rPr>
                <w:sz w:val="22"/>
                <w:szCs w:val="22"/>
              </w:rPr>
              <w:t>Количество водопроводных сетей, модернизированных в рамках Программы</w:t>
            </w:r>
          </w:p>
        </w:tc>
        <w:tc>
          <w:tcPr>
            <w:tcW w:w="720" w:type="dxa"/>
            <w:shd w:val="clear" w:color="auto" w:fill="auto"/>
          </w:tcPr>
          <w:p w:rsidR="00DB6CA3" w:rsidRPr="00B12909" w:rsidRDefault="00DB6CA3" w:rsidP="00117594">
            <w:pPr>
              <w:jc w:val="both"/>
              <w:rPr>
                <w:sz w:val="22"/>
                <w:szCs w:val="22"/>
              </w:rPr>
            </w:pPr>
          </w:p>
        </w:tc>
        <w:tc>
          <w:tcPr>
            <w:tcW w:w="790" w:type="dxa"/>
            <w:shd w:val="clear" w:color="auto" w:fill="auto"/>
          </w:tcPr>
          <w:p w:rsidR="00DB6CA3" w:rsidRPr="00B12909" w:rsidRDefault="00DB6CA3" w:rsidP="00117594">
            <w:pPr>
              <w:jc w:val="both"/>
              <w:rPr>
                <w:sz w:val="22"/>
                <w:szCs w:val="22"/>
              </w:rPr>
            </w:pPr>
            <w:r>
              <w:rPr>
                <w:sz w:val="22"/>
                <w:szCs w:val="22"/>
              </w:rPr>
              <w:t>1,5</w:t>
            </w:r>
          </w:p>
        </w:tc>
        <w:tc>
          <w:tcPr>
            <w:tcW w:w="792" w:type="dxa"/>
            <w:shd w:val="clear" w:color="auto" w:fill="auto"/>
          </w:tcPr>
          <w:p w:rsidR="00DB6CA3" w:rsidRPr="00B12909" w:rsidRDefault="00DB6CA3" w:rsidP="00117594">
            <w:pPr>
              <w:jc w:val="both"/>
              <w:rPr>
                <w:sz w:val="22"/>
                <w:szCs w:val="22"/>
              </w:rPr>
            </w:pPr>
            <w:r>
              <w:rPr>
                <w:sz w:val="22"/>
                <w:szCs w:val="22"/>
              </w:rPr>
              <w:t>5,75</w:t>
            </w:r>
          </w:p>
        </w:tc>
        <w:tc>
          <w:tcPr>
            <w:tcW w:w="866" w:type="dxa"/>
            <w:shd w:val="clear" w:color="auto" w:fill="auto"/>
          </w:tcPr>
          <w:p w:rsidR="00DB6CA3" w:rsidRPr="00B12909" w:rsidRDefault="00DB6CA3" w:rsidP="00117594">
            <w:pPr>
              <w:jc w:val="both"/>
              <w:rPr>
                <w:sz w:val="22"/>
                <w:szCs w:val="22"/>
              </w:rPr>
            </w:pPr>
            <w:r>
              <w:rPr>
                <w:sz w:val="22"/>
                <w:szCs w:val="22"/>
              </w:rPr>
              <w:t>5,75</w:t>
            </w:r>
          </w:p>
        </w:tc>
        <w:tc>
          <w:tcPr>
            <w:tcW w:w="850" w:type="dxa"/>
            <w:shd w:val="clear" w:color="auto" w:fill="auto"/>
          </w:tcPr>
          <w:p w:rsidR="00DB6CA3" w:rsidRPr="00B12909" w:rsidRDefault="00DB6CA3" w:rsidP="00117594">
            <w:pPr>
              <w:jc w:val="both"/>
              <w:rPr>
                <w:sz w:val="22"/>
                <w:szCs w:val="22"/>
              </w:rPr>
            </w:pPr>
            <w:r>
              <w:rPr>
                <w:sz w:val="22"/>
                <w:szCs w:val="22"/>
              </w:rPr>
              <w:t>5,75</w:t>
            </w:r>
          </w:p>
        </w:tc>
        <w:tc>
          <w:tcPr>
            <w:tcW w:w="720" w:type="dxa"/>
            <w:shd w:val="clear" w:color="auto" w:fill="auto"/>
          </w:tcPr>
          <w:p w:rsidR="00DB6CA3" w:rsidRPr="00B12909" w:rsidRDefault="00DB6CA3" w:rsidP="00117594">
            <w:pPr>
              <w:jc w:val="both"/>
              <w:rPr>
                <w:sz w:val="22"/>
                <w:szCs w:val="22"/>
              </w:rPr>
            </w:pPr>
            <w:r>
              <w:rPr>
                <w:sz w:val="22"/>
                <w:szCs w:val="22"/>
              </w:rPr>
              <w:t>5,75</w:t>
            </w:r>
          </w:p>
        </w:tc>
        <w:tc>
          <w:tcPr>
            <w:tcW w:w="720" w:type="dxa"/>
            <w:shd w:val="clear" w:color="auto" w:fill="auto"/>
          </w:tcPr>
          <w:p w:rsidR="00DB6CA3" w:rsidRPr="00B12909" w:rsidRDefault="00DB6CA3" w:rsidP="00117594">
            <w:pPr>
              <w:jc w:val="both"/>
              <w:rPr>
                <w:sz w:val="22"/>
                <w:szCs w:val="22"/>
              </w:rPr>
            </w:pPr>
            <w:r>
              <w:rPr>
                <w:sz w:val="22"/>
                <w:szCs w:val="22"/>
              </w:rPr>
              <w:t>6,0</w:t>
            </w:r>
          </w:p>
        </w:tc>
        <w:tc>
          <w:tcPr>
            <w:tcW w:w="675" w:type="dxa"/>
            <w:shd w:val="clear" w:color="auto" w:fill="auto"/>
          </w:tcPr>
          <w:p w:rsidR="00DB6CA3" w:rsidRPr="00B12909" w:rsidRDefault="00DB6CA3" w:rsidP="00117594">
            <w:pPr>
              <w:jc w:val="both"/>
              <w:rPr>
                <w:sz w:val="22"/>
                <w:szCs w:val="22"/>
              </w:rPr>
            </w:pPr>
            <w:r>
              <w:rPr>
                <w:sz w:val="22"/>
                <w:szCs w:val="22"/>
              </w:rPr>
              <w:t>6,0</w:t>
            </w:r>
          </w:p>
        </w:tc>
        <w:tc>
          <w:tcPr>
            <w:tcW w:w="610" w:type="dxa"/>
            <w:shd w:val="clear" w:color="auto" w:fill="auto"/>
          </w:tcPr>
          <w:p w:rsidR="00DB6CA3" w:rsidRPr="00A04E66" w:rsidRDefault="00DB6CA3" w:rsidP="00117594">
            <w:pPr>
              <w:jc w:val="both"/>
              <w:rPr>
                <w:sz w:val="22"/>
                <w:szCs w:val="22"/>
              </w:rPr>
            </w:pPr>
            <w:r w:rsidRPr="00A04E66">
              <w:rPr>
                <w:sz w:val="22"/>
                <w:szCs w:val="22"/>
              </w:rPr>
              <w:t>6,0</w:t>
            </w:r>
          </w:p>
        </w:tc>
        <w:tc>
          <w:tcPr>
            <w:tcW w:w="709" w:type="dxa"/>
            <w:shd w:val="clear" w:color="auto" w:fill="auto"/>
          </w:tcPr>
          <w:p w:rsidR="00DB6CA3" w:rsidRPr="00A04E66" w:rsidRDefault="00DB6CA3" w:rsidP="00117594">
            <w:pPr>
              <w:jc w:val="both"/>
              <w:rPr>
                <w:sz w:val="22"/>
                <w:szCs w:val="22"/>
              </w:rPr>
            </w:pPr>
            <w:r w:rsidRPr="00A04E66">
              <w:rPr>
                <w:sz w:val="22"/>
                <w:szCs w:val="22"/>
              </w:rPr>
              <w:t>6,0</w:t>
            </w:r>
          </w:p>
        </w:tc>
      </w:tr>
      <w:tr w:rsidR="00DB6CA3" w:rsidRPr="00117594" w:rsidTr="00DB6CA3">
        <w:tc>
          <w:tcPr>
            <w:tcW w:w="682" w:type="dxa"/>
            <w:shd w:val="clear" w:color="auto" w:fill="auto"/>
          </w:tcPr>
          <w:p w:rsidR="00DB6CA3" w:rsidRPr="00117594" w:rsidRDefault="00DB6CA3" w:rsidP="008F42B7">
            <w:pPr>
              <w:jc w:val="both"/>
              <w:rPr>
                <w:sz w:val="22"/>
                <w:szCs w:val="22"/>
              </w:rPr>
            </w:pPr>
            <w:r>
              <w:rPr>
                <w:sz w:val="22"/>
                <w:szCs w:val="22"/>
              </w:rPr>
              <w:t>16</w:t>
            </w:r>
          </w:p>
        </w:tc>
        <w:tc>
          <w:tcPr>
            <w:tcW w:w="2199" w:type="dxa"/>
            <w:shd w:val="clear" w:color="auto" w:fill="auto"/>
          </w:tcPr>
          <w:p w:rsidR="00DB6CA3" w:rsidRPr="00B12909" w:rsidRDefault="00DB6CA3" w:rsidP="00117594">
            <w:pPr>
              <w:jc w:val="both"/>
              <w:rPr>
                <w:b/>
                <w:sz w:val="22"/>
                <w:szCs w:val="22"/>
              </w:rPr>
            </w:pPr>
            <w:r w:rsidRPr="00B12909">
              <w:rPr>
                <w:b/>
                <w:sz w:val="22"/>
                <w:szCs w:val="22"/>
              </w:rPr>
              <w:t xml:space="preserve">Показатель </w:t>
            </w:r>
            <w:r>
              <w:rPr>
                <w:b/>
                <w:sz w:val="22"/>
                <w:szCs w:val="22"/>
              </w:rPr>
              <w:t>7</w:t>
            </w:r>
            <w:r w:rsidRPr="00B12909">
              <w:rPr>
                <w:b/>
                <w:sz w:val="22"/>
                <w:szCs w:val="22"/>
              </w:rPr>
              <w:t>.</w:t>
            </w:r>
          </w:p>
          <w:p w:rsidR="00DB6CA3" w:rsidRPr="00B12909" w:rsidRDefault="00DB6CA3" w:rsidP="00117594">
            <w:pPr>
              <w:jc w:val="both"/>
              <w:rPr>
                <w:sz w:val="22"/>
                <w:szCs w:val="22"/>
              </w:rPr>
            </w:pPr>
            <w:r w:rsidRPr="00B12909">
              <w:rPr>
                <w:sz w:val="22"/>
                <w:szCs w:val="22"/>
              </w:rPr>
              <w:t xml:space="preserve">Количество построенных систем водоотведения, построенных  в рамках программы </w:t>
            </w:r>
          </w:p>
        </w:tc>
        <w:tc>
          <w:tcPr>
            <w:tcW w:w="720" w:type="dxa"/>
            <w:shd w:val="clear" w:color="auto" w:fill="auto"/>
          </w:tcPr>
          <w:p w:rsidR="00DB6CA3" w:rsidRPr="00B12909" w:rsidRDefault="00DB6CA3" w:rsidP="00117594">
            <w:pPr>
              <w:jc w:val="both"/>
              <w:rPr>
                <w:sz w:val="22"/>
                <w:szCs w:val="22"/>
              </w:rPr>
            </w:pPr>
            <w:r w:rsidRPr="00B12909">
              <w:rPr>
                <w:sz w:val="22"/>
                <w:szCs w:val="22"/>
              </w:rPr>
              <w:t>Км.</w:t>
            </w:r>
          </w:p>
        </w:tc>
        <w:tc>
          <w:tcPr>
            <w:tcW w:w="790" w:type="dxa"/>
            <w:shd w:val="clear" w:color="auto" w:fill="auto"/>
          </w:tcPr>
          <w:p w:rsidR="00DB6CA3" w:rsidRPr="00B12909" w:rsidRDefault="00DB6CA3" w:rsidP="00117594">
            <w:pPr>
              <w:jc w:val="both"/>
              <w:rPr>
                <w:sz w:val="22"/>
                <w:szCs w:val="22"/>
              </w:rPr>
            </w:pPr>
            <w:r w:rsidRPr="00B12909">
              <w:rPr>
                <w:sz w:val="22"/>
                <w:szCs w:val="22"/>
              </w:rPr>
              <w:t>0</w:t>
            </w:r>
          </w:p>
        </w:tc>
        <w:tc>
          <w:tcPr>
            <w:tcW w:w="792" w:type="dxa"/>
            <w:shd w:val="clear" w:color="auto" w:fill="auto"/>
          </w:tcPr>
          <w:p w:rsidR="00DB6CA3" w:rsidRPr="00B12909" w:rsidRDefault="00DB6CA3" w:rsidP="00117594">
            <w:pPr>
              <w:jc w:val="both"/>
              <w:rPr>
                <w:sz w:val="22"/>
                <w:szCs w:val="22"/>
              </w:rPr>
            </w:pPr>
            <w:r>
              <w:rPr>
                <w:sz w:val="22"/>
                <w:szCs w:val="22"/>
              </w:rPr>
              <w:t>0,34</w:t>
            </w:r>
          </w:p>
        </w:tc>
        <w:tc>
          <w:tcPr>
            <w:tcW w:w="866" w:type="dxa"/>
            <w:shd w:val="clear" w:color="auto" w:fill="auto"/>
          </w:tcPr>
          <w:p w:rsidR="00DB6CA3" w:rsidRPr="00B12909" w:rsidRDefault="00DB6CA3" w:rsidP="00117594">
            <w:pPr>
              <w:jc w:val="both"/>
              <w:rPr>
                <w:sz w:val="22"/>
                <w:szCs w:val="22"/>
              </w:rPr>
            </w:pPr>
            <w:r>
              <w:rPr>
                <w:sz w:val="22"/>
                <w:szCs w:val="22"/>
              </w:rPr>
              <w:t>0,34</w:t>
            </w:r>
          </w:p>
        </w:tc>
        <w:tc>
          <w:tcPr>
            <w:tcW w:w="850" w:type="dxa"/>
            <w:shd w:val="clear" w:color="auto" w:fill="auto"/>
          </w:tcPr>
          <w:p w:rsidR="00DB6CA3" w:rsidRPr="00B12909" w:rsidRDefault="00DB6CA3" w:rsidP="00117594">
            <w:pPr>
              <w:jc w:val="both"/>
              <w:rPr>
                <w:sz w:val="22"/>
                <w:szCs w:val="22"/>
              </w:rPr>
            </w:pPr>
            <w:r>
              <w:rPr>
                <w:sz w:val="22"/>
                <w:szCs w:val="22"/>
              </w:rPr>
              <w:t>0,35</w:t>
            </w:r>
          </w:p>
        </w:tc>
        <w:tc>
          <w:tcPr>
            <w:tcW w:w="720" w:type="dxa"/>
            <w:shd w:val="clear" w:color="auto" w:fill="auto"/>
          </w:tcPr>
          <w:p w:rsidR="00DB6CA3" w:rsidRPr="00B12909" w:rsidRDefault="00DB6CA3" w:rsidP="00117594">
            <w:pPr>
              <w:jc w:val="both"/>
              <w:rPr>
                <w:sz w:val="22"/>
                <w:szCs w:val="22"/>
              </w:rPr>
            </w:pPr>
            <w:r>
              <w:rPr>
                <w:sz w:val="22"/>
                <w:szCs w:val="22"/>
              </w:rPr>
              <w:t>0,35</w:t>
            </w:r>
          </w:p>
        </w:tc>
        <w:tc>
          <w:tcPr>
            <w:tcW w:w="720" w:type="dxa"/>
            <w:shd w:val="clear" w:color="auto" w:fill="auto"/>
          </w:tcPr>
          <w:p w:rsidR="00DB6CA3" w:rsidRPr="00B12909" w:rsidRDefault="00DB6CA3" w:rsidP="00117594">
            <w:pPr>
              <w:jc w:val="both"/>
              <w:rPr>
                <w:sz w:val="22"/>
                <w:szCs w:val="22"/>
              </w:rPr>
            </w:pPr>
            <w:r>
              <w:rPr>
                <w:sz w:val="22"/>
                <w:szCs w:val="22"/>
              </w:rPr>
              <w:t>0,34</w:t>
            </w:r>
          </w:p>
        </w:tc>
        <w:tc>
          <w:tcPr>
            <w:tcW w:w="675" w:type="dxa"/>
            <w:shd w:val="clear" w:color="auto" w:fill="auto"/>
          </w:tcPr>
          <w:p w:rsidR="00DB6CA3" w:rsidRPr="00B12909" w:rsidRDefault="00DB6CA3" w:rsidP="00117594">
            <w:pPr>
              <w:jc w:val="both"/>
              <w:rPr>
                <w:sz w:val="22"/>
                <w:szCs w:val="22"/>
              </w:rPr>
            </w:pPr>
            <w:r>
              <w:rPr>
                <w:sz w:val="22"/>
                <w:szCs w:val="22"/>
              </w:rPr>
              <w:t>0,34</w:t>
            </w:r>
          </w:p>
        </w:tc>
        <w:tc>
          <w:tcPr>
            <w:tcW w:w="610" w:type="dxa"/>
            <w:shd w:val="clear" w:color="auto" w:fill="auto"/>
          </w:tcPr>
          <w:p w:rsidR="00DB6CA3" w:rsidRPr="00B12909" w:rsidRDefault="00DB6CA3" w:rsidP="00117594">
            <w:pPr>
              <w:jc w:val="both"/>
              <w:rPr>
                <w:sz w:val="22"/>
                <w:szCs w:val="22"/>
              </w:rPr>
            </w:pPr>
            <w:r>
              <w:rPr>
                <w:sz w:val="22"/>
                <w:szCs w:val="22"/>
              </w:rPr>
              <w:t>0,34</w:t>
            </w:r>
          </w:p>
        </w:tc>
        <w:tc>
          <w:tcPr>
            <w:tcW w:w="709" w:type="dxa"/>
            <w:shd w:val="clear" w:color="auto" w:fill="auto"/>
          </w:tcPr>
          <w:p w:rsidR="00DB6CA3" w:rsidRPr="008F451A" w:rsidRDefault="00DB6CA3" w:rsidP="00117594">
            <w:pPr>
              <w:jc w:val="both"/>
              <w:rPr>
                <w:sz w:val="22"/>
                <w:szCs w:val="22"/>
              </w:rPr>
            </w:pPr>
            <w:r>
              <w:rPr>
                <w:sz w:val="22"/>
                <w:szCs w:val="22"/>
              </w:rPr>
              <w:t>0,</w:t>
            </w:r>
            <w:r w:rsidRPr="008F451A">
              <w:rPr>
                <w:sz w:val="22"/>
                <w:szCs w:val="22"/>
              </w:rPr>
              <w:t>3</w:t>
            </w:r>
            <w:r>
              <w:rPr>
                <w:sz w:val="22"/>
                <w:szCs w:val="22"/>
              </w:rPr>
              <w:t>4</w:t>
            </w:r>
          </w:p>
        </w:tc>
      </w:tr>
      <w:tr w:rsidR="00DB6CA3" w:rsidRPr="00117594" w:rsidTr="00DB6CA3">
        <w:tc>
          <w:tcPr>
            <w:tcW w:w="682" w:type="dxa"/>
            <w:shd w:val="clear" w:color="auto" w:fill="auto"/>
          </w:tcPr>
          <w:p w:rsidR="00DB6CA3" w:rsidRPr="00117594" w:rsidRDefault="00DB6CA3" w:rsidP="008F42B7">
            <w:pPr>
              <w:jc w:val="both"/>
              <w:rPr>
                <w:sz w:val="22"/>
                <w:szCs w:val="22"/>
              </w:rPr>
            </w:pPr>
            <w:r>
              <w:rPr>
                <w:sz w:val="22"/>
                <w:szCs w:val="22"/>
              </w:rPr>
              <w:t>17</w:t>
            </w:r>
          </w:p>
        </w:tc>
        <w:tc>
          <w:tcPr>
            <w:tcW w:w="2199" w:type="dxa"/>
            <w:shd w:val="clear" w:color="auto" w:fill="auto"/>
          </w:tcPr>
          <w:p w:rsidR="00DB6CA3" w:rsidRPr="00B12909" w:rsidRDefault="00DB6CA3" w:rsidP="00117594">
            <w:pPr>
              <w:jc w:val="both"/>
              <w:rPr>
                <w:b/>
                <w:sz w:val="22"/>
                <w:szCs w:val="22"/>
              </w:rPr>
            </w:pPr>
            <w:r w:rsidRPr="00B12909">
              <w:rPr>
                <w:b/>
                <w:sz w:val="22"/>
                <w:szCs w:val="22"/>
              </w:rPr>
              <w:t xml:space="preserve">Показатель </w:t>
            </w:r>
            <w:r>
              <w:rPr>
                <w:b/>
                <w:sz w:val="22"/>
                <w:szCs w:val="22"/>
              </w:rPr>
              <w:t>8</w:t>
            </w:r>
            <w:r w:rsidRPr="00B12909">
              <w:rPr>
                <w:b/>
                <w:sz w:val="22"/>
                <w:szCs w:val="22"/>
              </w:rPr>
              <w:t>.</w:t>
            </w:r>
          </w:p>
          <w:p w:rsidR="00DB6CA3" w:rsidRPr="00B12909" w:rsidRDefault="00DB6CA3" w:rsidP="00557E52">
            <w:pPr>
              <w:jc w:val="both"/>
              <w:rPr>
                <w:sz w:val="22"/>
                <w:szCs w:val="22"/>
              </w:rPr>
            </w:pPr>
            <w:r w:rsidRPr="00B12909">
              <w:rPr>
                <w:sz w:val="22"/>
                <w:szCs w:val="22"/>
              </w:rPr>
              <w:t>Количество модернизированных систем водоотведения, построенных в рамках Программы.</w:t>
            </w:r>
          </w:p>
        </w:tc>
        <w:tc>
          <w:tcPr>
            <w:tcW w:w="720" w:type="dxa"/>
            <w:shd w:val="clear" w:color="auto" w:fill="auto"/>
          </w:tcPr>
          <w:p w:rsidR="00DB6CA3" w:rsidRPr="00B12909" w:rsidRDefault="00DB6CA3" w:rsidP="00117594">
            <w:pPr>
              <w:jc w:val="both"/>
              <w:rPr>
                <w:sz w:val="22"/>
                <w:szCs w:val="22"/>
              </w:rPr>
            </w:pPr>
            <w:r w:rsidRPr="00B12909">
              <w:rPr>
                <w:sz w:val="22"/>
                <w:szCs w:val="22"/>
              </w:rPr>
              <w:t>Ед.</w:t>
            </w:r>
          </w:p>
        </w:tc>
        <w:tc>
          <w:tcPr>
            <w:tcW w:w="790" w:type="dxa"/>
            <w:shd w:val="clear" w:color="auto" w:fill="auto"/>
          </w:tcPr>
          <w:p w:rsidR="00DB6CA3" w:rsidRPr="00B12909" w:rsidRDefault="00DB6CA3" w:rsidP="00117594">
            <w:pPr>
              <w:jc w:val="both"/>
              <w:rPr>
                <w:sz w:val="22"/>
                <w:szCs w:val="22"/>
              </w:rPr>
            </w:pPr>
            <w:r w:rsidRPr="00B12909">
              <w:rPr>
                <w:sz w:val="22"/>
                <w:szCs w:val="22"/>
              </w:rPr>
              <w:t>2</w:t>
            </w:r>
          </w:p>
        </w:tc>
        <w:tc>
          <w:tcPr>
            <w:tcW w:w="792" w:type="dxa"/>
            <w:shd w:val="clear" w:color="auto" w:fill="auto"/>
          </w:tcPr>
          <w:p w:rsidR="00DB6CA3" w:rsidRPr="00B12909" w:rsidRDefault="00DB6CA3" w:rsidP="00117594">
            <w:pPr>
              <w:jc w:val="both"/>
              <w:rPr>
                <w:sz w:val="22"/>
                <w:szCs w:val="22"/>
              </w:rPr>
            </w:pPr>
            <w:r w:rsidRPr="00B12909">
              <w:rPr>
                <w:sz w:val="22"/>
                <w:szCs w:val="22"/>
              </w:rPr>
              <w:t>2</w:t>
            </w:r>
          </w:p>
        </w:tc>
        <w:tc>
          <w:tcPr>
            <w:tcW w:w="866" w:type="dxa"/>
            <w:shd w:val="clear" w:color="auto" w:fill="auto"/>
          </w:tcPr>
          <w:p w:rsidR="00DB6CA3" w:rsidRPr="00B12909" w:rsidRDefault="00DB6CA3" w:rsidP="00117594">
            <w:pPr>
              <w:jc w:val="both"/>
              <w:rPr>
                <w:sz w:val="22"/>
                <w:szCs w:val="22"/>
              </w:rPr>
            </w:pPr>
            <w:r w:rsidRPr="00B12909">
              <w:rPr>
                <w:sz w:val="22"/>
                <w:szCs w:val="22"/>
              </w:rPr>
              <w:t>2</w:t>
            </w:r>
          </w:p>
        </w:tc>
        <w:tc>
          <w:tcPr>
            <w:tcW w:w="850" w:type="dxa"/>
            <w:shd w:val="clear" w:color="auto" w:fill="auto"/>
          </w:tcPr>
          <w:p w:rsidR="00DB6CA3" w:rsidRPr="00B12909" w:rsidRDefault="00DB6CA3" w:rsidP="00117594">
            <w:pPr>
              <w:jc w:val="both"/>
              <w:rPr>
                <w:sz w:val="22"/>
                <w:szCs w:val="22"/>
              </w:rPr>
            </w:pPr>
            <w:r w:rsidRPr="00B12909">
              <w:rPr>
                <w:sz w:val="22"/>
                <w:szCs w:val="22"/>
              </w:rPr>
              <w:t>2</w:t>
            </w:r>
          </w:p>
        </w:tc>
        <w:tc>
          <w:tcPr>
            <w:tcW w:w="720" w:type="dxa"/>
            <w:shd w:val="clear" w:color="auto" w:fill="auto"/>
          </w:tcPr>
          <w:p w:rsidR="00DB6CA3" w:rsidRPr="00B12909" w:rsidRDefault="00DB6CA3" w:rsidP="00117594">
            <w:pPr>
              <w:jc w:val="both"/>
              <w:rPr>
                <w:sz w:val="22"/>
                <w:szCs w:val="22"/>
              </w:rPr>
            </w:pPr>
            <w:r w:rsidRPr="00B12909">
              <w:rPr>
                <w:sz w:val="22"/>
                <w:szCs w:val="22"/>
              </w:rPr>
              <w:t>2</w:t>
            </w:r>
          </w:p>
        </w:tc>
        <w:tc>
          <w:tcPr>
            <w:tcW w:w="720" w:type="dxa"/>
            <w:shd w:val="clear" w:color="auto" w:fill="auto"/>
          </w:tcPr>
          <w:p w:rsidR="00DB6CA3" w:rsidRPr="00B12909" w:rsidRDefault="00DB6CA3" w:rsidP="00117594">
            <w:pPr>
              <w:jc w:val="both"/>
              <w:rPr>
                <w:sz w:val="22"/>
                <w:szCs w:val="22"/>
              </w:rPr>
            </w:pPr>
            <w:r w:rsidRPr="00B12909">
              <w:rPr>
                <w:sz w:val="22"/>
                <w:szCs w:val="22"/>
              </w:rPr>
              <w:t>2</w:t>
            </w:r>
          </w:p>
        </w:tc>
        <w:tc>
          <w:tcPr>
            <w:tcW w:w="675" w:type="dxa"/>
            <w:shd w:val="clear" w:color="auto" w:fill="auto"/>
          </w:tcPr>
          <w:p w:rsidR="00DB6CA3" w:rsidRPr="00B12909" w:rsidRDefault="00DB6CA3" w:rsidP="00117594">
            <w:pPr>
              <w:jc w:val="both"/>
              <w:rPr>
                <w:sz w:val="22"/>
                <w:szCs w:val="22"/>
              </w:rPr>
            </w:pPr>
            <w:r w:rsidRPr="00B12909">
              <w:rPr>
                <w:sz w:val="22"/>
                <w:szCs w:val="22"/>
              </w:rPr>
              <w:t>2</w:t>
            </w:r>
          </w:p>
        </w:tc>
        <w:tc>
          <w:tcPr>
            <w:tcW w:w="610" w:type="dxa"/>
            <w:shd w:val="clear" w:color="auto" w:fill="auto"/>
          </w:tcPr>
          <w:p w:rsidR="00DB6CA3" w:rsidRPr="00B12909" w:rsidRDefault="00DB6CA3" w:rsidP="00117594">
            <w:pPr>
              <w:jc w:val="both"/>
              <w:rPr>
                <w:sz w:val="22"/>
                <w:szCs w:val="22"/>
              </w:rPr>
            </w:pPr>
            <w:r w:rsidRPr="00B12909">
              <w:rPr>
                <w:sz w:val="22"/>
                <w:szCs w:val="22"/>
              </w:rPr>
              <w:t>2</w:t>
            </w:r>
          </w:p>
        </w:tc>
        <w:tc>
          <w:tcPr>
            <w:tcW w:w="709" w:type="dxa"/>
            <w:shd w:val="clear" w:color="auto" w:fill="auto"/>
          </w:tcPr>
          <w:p w:rsidR="00DB6CA3" w:rsidRPr="008F451A" w:rsidRDefault="00DB6CA3" w:rsidP="00117594">
            <w:pPr>
              <w:jc w:val="both"/>
              <w:rPr>
                <w:sz w:val="22"/>
                <w:szCs w:val="22"/>
              </w:rPr>
            </w:pPr>
            <w:r w:rsidRPr="008F451A">
              <w:rPr>
                <w:sz w:val="22"/>
                <w:szCs w:val="22"/>
              </w:rPr>
              <w:t>2</w:t>
            </w:r>
          </w:p>
        </w:tc>
      </w:tr>
      <w:tr w:rsidR="00DB6CA3" w:rsidRPr="00117594" w:rsidTr="00DB6CA3">
        <w:tc>
          <w:tcPr>
            <w:tcW w:w="682" w:type="dxa"/>
            <w:shd w:val="clear" w:color="auto" w:fill="auto"/>
          </w:tcPr>
          <w:p w:rsidR="00DB6CA3" w:rsidRPr="00117594" w:rsidRDefault="00DB6CA3" w:rsidP="00117594">
            <w:pPr>
              <w:jc w:val="both"/>
              <w:rPr>
                <w:sz w:val="22"/>
                <w:szCs w:val="22"/>
              </w:rPr>
            </w:pPr>
            <w:r>
              <w:rPr>
                <w:sz w:val="22"/>
                <w:szCs w:val="22"/>
              </w:rPr>
              <w:t>18</w:t>
            </w:r>
          </w:p>
        </w:tc>
        <w:tc>
          <w:tcPr>
            <w:tcW w:w="2199" w:type="dxa"/>
            <w:shd w:val="clear" w:color="auto" w:fill="auto"/>
          </w:tcPr>
          <w:p w:rsidR="00DB6CA3" w:rsidRPr="00B12909" w:rsidRDefault="00DB6CA3" w:rsidP="00117594">
            <w:pPr>
              <w:jc w:val="both"/>
              <w:rPr>
                <w:b/>
                <w:sz w:val="22"/>
                <w:szCs w:val="22"/>
              </w:rPr>
            </w:pPr>
            <w:r w:rsidRPr="00B12909">
              <w:rPr>
                <w:b/>
                <w:sz w:val="22"/>
                <w:szCs w:val="22"/>
              </w:rPr>
              <w:t xml:space="preserve">Показатель </w:t>
            </w:r>
            <w:r>
              <w:rPr>
                <w:b/>
                <w:sz w:val="22"/>
                <w:szCs w:val="22"/>
              </w:rPr>
              <w:t>9</w:t>
            </w:r>
            <w:r w:rsidRPr="00B12909">
              <w:rPr>
                <w:b/>
                <w:sz w:val="22"/>
                <w:szCs w:val="22"/>
              </w:rPr>
              <w:t>.</w:t>
            </w:r>
          </w:p>
          <w:p w:rsidR="00DB6CA3" w:rsidRPr="00B12909" w:rsidRDefault="00DB6CA3" w:rsidP="00117594">
            <w:pPr>
              <w:jc w:val="both"/>
              <w:rPr>
                <w:sz w:val="22"/>
                <w:szCs w:val="22"/>
              </w:rPr>
            </w:pPr>
            <w:r w:rsidRPr="00B12909">
              <w:rPr>
                <w:sz w:val="22"/>
                <w:szCs w:val="22"/>
              </w:rPr>
              <w:t>Количество введенных в эксплуатацию объектов размещения отходов производства и потребления.</w:t>
            </w:r>
          </w:p>
        </w:tc>
        <w:tc>
          <w:tcPr>
            <w:tcW w:w="720" w:type="dxa"/>
            <w:shd w:val="clear" w:color="auto" w:fill="auto"/>
          </w:tcPr>
          <w:p w:rsidR="00DB6CA3" w:rsidRPr="00B12909" w:rsidRDefault="00DB6CA3" w:rsidP="00117594">
            <w:pPr>
              <w:jc w:val="both"/>
              <w:rPr>
                <w:sz w:val="22"/>
                <w:szCs w:val="22"/>
              </w:rPr>
            </w:pPr>
            <w:r w:rsidRPr="00B12909">
              <w:rPr>
                <w:sz w:val="22"/>
                <w:szCs w:val="22"/>
              </w:rPr>
              <w:t>Ед.</w:t>
            </w:r>
          </w:p>
          <w:p w:rsidR="00DB6CA3" w:rsidRPr="00B12909" w:rsidRDefault="00DB6CA3" w:rsidP="00117594">
            <w:pPr>
              <w:jc w:val="both"/>
              <w:rPr>
                <w:sz w:val="22"/>
                <w:szCs w:val="22"/>
              </w:rPr>
            </w:pPr>
          </w:p>
        </w:tc>
        <w:tc>
          <w:tcPr>
            <w:tcW w:w="790" w:type="dxa"/>
            <w:shd w:val="clear" w:color="auto" w:fill="auto"/>
          </w:tcPr>
          <w:p w:rsidR="00DB6CA3" w:rsidRPr="00B12909" w:rsidRDefault="00DB6CA3" w:rsidP="00117594">
            <w:pPr>
              <w:jc w:val="both"/>
              <w:rPr>
                <w:sz w:val="22"/>
                <w:szCs w:val="22"/>
              </w:rPr>
            </w:pPr>
            <w:r w:rsidRPr="00B12909">
              <w:rPr>
                <w:sz w:val="22"/>
                <w:szCs w:val="22"/>
              </w:rPr>
              <w:t>1</w:t>
            </w:r>
          </w:p>
        </w:tc>
        <w:tc>
          <w:tcPr>
            <w:tcW w:w="792" w:type="dxa"/>
            <w:shd w:val="clear" w:color="auto" w:fill="auto"/>
          </w:tcPr>
          <w:p w:rsidR="00DB6CA3" w:rsidRPr="00B12909" w:rsidRDefault="00DB6CA3" w:rsidP="00117594">
            <w:pPr>
              <w:jc w:val="both"/>
              <w:rPr>
                <w:sz w:val="22"/>
                <w:szCs w:val="22"/>
              </w:rPr>
            </w:pPr>
          </w:p>
        </w:tc>
        <w:tc>
          <w:tcPr>
            <w:tcW w:w="866" w:type="dxa"/>
            <w:shd w:val="clear" w:color="auto" w:fill="auto"/>
          </w:tcPr>
          <w:p w:rsidR="00DB6CA3" w:rsidRPr="00B12909" w:rsidRDefault="00DB6CA3" w:rsidP="00117594">
            <w:pPr>
              <w:jc w:val="both"/>
              <w:rPr>
                <w:sz w:val="22"/>
                <w:szCs w:val="22"/>
              </w:rPr>
            </w:pPr>
          </w:p>
        </w:tc>
        <w:tc>
          <w:tcPr>
            <w:tcW w:w="850" w:type="dxa"/>
            <w:shd w:val="clear" w:color="auto" w:fill="auto"/>
          </w:tcPr>
          <w:p w:rsidR="00DB6CA3" w:rsidRPr="00B12909" w:rsidRDefault="00DB6CA3" w:rsidP="00117594">
            <w:pPr>
              <w:jc w:val="both"/>
              <w:rPr>
                <w:sz w:val="22"/>
                <w:szCs w:val="22"/>
              </w:rPr>
            </w:pPr>
            <w:r w:rsidRPr="00B12909">
              <w:rPr>
                <w:sz w:val="22"/>
                <w:szCs w:val="22"/>
              </w:rPr>
              <w:t>1</w:t>
            </w:r>
          </w:p>
        </w:tc>
        <w:tc>
          <w:tcPr>
            <w:tcW w:w="720" w:type="dxa"/>
            <w:shd w:val="clear" w:color="auto" w:fill="auto"/>
          </w:tcPr>
          <w:p w:rsidR="00DB6CA3" w:rsidRPr="00B12909" w:rsidRDefault="00DB6CA3" w:rsidP="00117594">
            <w:pPr>
              <w:jc w:val="both"/>
              <w:rPr>
                <w:sz w:val="22"/>
                <w:szCs w:val="22"/>
              </w:rPr>
            </w:pPr>
          </w:p>
        </w:tc>
        <w:tc>
          <w:tcPr>
            <w:tcW w:w="720" w:type="dxa"/>
            <w:shd w:val="clear" w:color="auto" w:fill="auto"/>
          </w:tcPr>
          <w:p w:rsidR="00DB6CA3" w:rsidRPr="00B12909" w:rsidRDefault="00DB6CA3" w:rsidP="00117594">
            <w:pPr>
              <w:jc w:val="both"/>
              <w:rPr>
                <w:sz w:val="22"/>
                <w:szCs w:val="22"/>
              </w:rPr>
            </w:pPr>
            <w:r w:rsidRPr="00B12909">
              <w:rPr>
                <w:sz w:val="22"/>
                <w:szCs w:val="22"/>
              </w:rPr>
              <w:t>1</w:t>
            </w:r>
          </w:p>
        </w:tc>
        <w:tc>
          <w:tcPr>
            <w:tcW w:w="675" w:type="dxa"/>
            <w:shd w:val="clear" w:color="auto" w:fill="auto"/>
          </w:tcPr>
          <w:p w:rsidR="00DB6CA3" w:rsidRPr="00B12909" w:rsidRDefault="00DB6CA3" w:rsidP="00117594">
            <w:pPr>
              <w:jc w:val="both"/>
              <w:rPr>
                <w:sz w:val="22"/>
                <w:szCs w:val="22"/>
              </w:rPr>
            </w:pPr>
          </w:p>
        </w:tc>
        <w:tc>
          <w:tcPr>
            <w:tcW w:w="610" w:type="dxa"/>
            <w:shd w:val="clear" w:color="auto" w:fill="auto"/>
          </w:tcPr>
          <w:p w:rsidR="00DB6CA3" w:rsidRPr="00B12909" w:rsidRDefault="00DB6CA3" w:rsidP="00117594">
            <w:pPr>
              <w:jc w:val="both"/>
              <w:rPr>
                <w:b/>
                <w:sz w:val="22"/>
                <w:szCs w:val="22"/>
              </w:rPr>
            </w:pPr>
          </w:p>
        </w:tc>
        <w:tc>
          <w:tcPr>
            <w:tcW w:w="709" w:type="dxa"/>
            <w:shd w:val="clear" w:color="auto" w:fill="auto"/>
          </w:tcPr>
          <w:p w:rsidR="00DB6CA3" w:rsidRPr="00117594" w:rsidRDefault="00DB6CA3" w:rsidP="00117594">
            <w:pPr>
              <w:jc w:val="both"/>
              <w:rPr>
                <w:b/>
                <w:sz w:val="28"/>
                <w:szCs w:val="28"/>
              </w:rPr>
            </w:pPr>
          </w:p>
        </w:tc>
      </w:tr>
      <w:tr w:rsidR="00DB6CA3" w:rsidRPr="00117594" w:rsidTr="00DB6CA3">
        <w:tc>
          <w:tcPr>
            <w:tcW w:w="682" w:type="dxa"/>
            <w:shd w:val="clear" w:color="auto" w:fill="auto"/>
          </w:tcPr>
          <w:p w:rsidR="00DB6CA3" w:rsidRPr="00117594" w:rsidRDefault="00DB6CA3" w:rsidP="00117594">
            <w:pPr>
              <w:jc w:val="both"/>
              <w:rPr>
                <w:sz w:val="22"/>
                <w:szCs w:val="22"/>
              </w:rPr>
            </w:pPr>
            <w:r>
              <w:rPr>
                <w:sz w:val="22"/>
                <w:szCs w:val="22"/>
              </w:rPr>
              <w:t>19</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Показатели</w:t>
            </w:r>
          </w:p>
          <w:p w:rsidR="00DB6CA3" w:rsidRPr="00B12909" w:rsidRDefault="00DB6CA3" w:rsidP="00117594">
            <w:pPr>
              <w:jc w:val="both"/>
              <w:rPr>
                <w:sz w:val="22"/>
                <w:szCs w:val="22"/>
              </w:rPr>
            </w:pPr>
            <w:r w:rsidRPr="00B12909">
              <w:rPr>
                <w:b/>
                <w:sz w:val="22"/>
                <w:szCs w:val="22"/>
              </w:rPr>
              <w:t>задачи 3:</w:t>
            </w:r>
          </w:p>
        </w:tc>
        <w:tc>
          <w:tcPr>
            <w:tcW w:w="720" w:type="dxa"/>
            <w:shd w:val="clear" w:color="auto" w:fill="auto"/>
          </w:tcPr>
          <w:p w:rsidR="00DB6CA3" w:rsidRPr="00B12909" w:rsidRDefault="00DB6CA3" w:rsidP="00117594">
            <w:pPr>
              <w:jc w:val="both"/>
              <w:rPr>
                <w:sz w:val="22"/>
                <w:szCs w:val="22"/>
              </w:rPr>
            </w:pPr>
          </w:p>
        </w:tc>
        <w:tc>
          <w:tcPr>
            <w:tcW w:w="790" w:type="dxa"/>
            <w:shd w:val="clear" w:color="auto" w:fill="auto"/>
          </w:tcPr>
          <w:p w:rsidR="00DB6CA3" w:rsidRPr="00B12909" w:rsidRDefault="00DB6CA3" w:rsidP="00117594">
            <w:pPr>
              <w:jc w:val="both"/>
              <w:rPr>
                <w:b/>
                <w:sz w:val="22"/>
                <w:szCs w:val="22"/>
              </w:rPr>
            </w:pPr>
          </w:p>
        </w:tc>
        <w:tc>
          <w:tcPr>
            <w:tcW w:w="792" w:type="dxa"/>
            <w:shd w:val="clear" w:color="auto" w:fill="auto"/>
          </w:tcPr>
          <w:p w:rsidR="00DB6CA3" w:rsidRPr="00B12909" w:rsidRDefault="00DB6CA3" w:rsidP="00117594">
            <w:pPr>
              <w:jc w:val="both"/>
              <w:rPr>
                <w:b/>
                <w:sz w:val="22"/>
                <w:szCs w:val="22"/>
              </w:rPr>
            </w:pPr>
          </w:p>
        </w:tc>
        <w:tc>
          <w:tcPr>
            <w:tcW w:w="866" w:type="dxa"/>
            <w:shd w:val="clear" w:color="auto" w:fill="auto"/>
          </w:tcPr>
          <w:p w:rsidR="00DB6CA3" w:rsidRPr="00B12909" w:rsidRDefault="00DB6CA3" w:rsidP="00117594">
            <w:pPr>
              <w:jc w:val="both"/>
              <w:rPr>
                <w:b/>
                <w:sz w:val="22"/>
                <w:szCs w:val="22"/>
              </w:rPr>
            </w:pPr>
          </w:p>
        </w:tc>
        <w:tc>
          <w:tcPr>
            <w:tcW w:w="850" w:type="dxa"/>
            <w:shd w:val="clear" w:color="auto" w:fill="auto"/>
          </w:tcPr>
          <w:p w:rsidR="00DB6CA3" w:rsidRPr="00B12909" w:rsidRDefault="00DB6CA3" w:rsidP="00117594">
            <w:pPr>
              <w:jc w:val="both"/>
              <w:rPr>
                <w:b/>
                <w:sz w:val="22"/>
                <w:szCs w:val="22"/>
              </w:rPr>
            </w:pPr>
          </w:p>
        </w:tc>
        <w:tc>
          <w:tcPr>
            <w:tcW w:w="720" w:type="dxa"/>
            <w:shd w:val="clear" w:color="auto" w:fill="auto"/>
          </w:tcPr>
          <w:p w:rsidR="00DB6CA3" w:rsidRPr="00B12909" w:rsidRDefault="00DB6CA3" w:rsidP="00117594">
            <w:pPr>
              <w:jc w:val="both"/>
              <w:rPr>
                <w:b/>
                <w:sz w:val="22"/>
                <w:szCs w:val="22"/>
              </w:rPr>
            </w:pPr>
          </w:p>
        </w:tc>
        <w:tc>
          <w:tcPr>
            <w:tcW w:w="720" w:type="dxa"/>
            <w:shd w:val="clear" w:color="auto" w:fill="auto"/>
          </w:tcPr>
          <w:p w:rsidR="00DB6CA3" w:rsidRPr="00B12909" w:rsidRDefault="00DB6CA3" w:rsidP="00117594">
            <w:pPr>
              <w:jc w:val="both"/>
              <w:rPr>
                <w:b/>
                <w:sz w:val="22"/>
                <w:szCs w:val="22"/>
              </w:rPr>
            </w:pPr>
          </w:p>
        </w:tc>
        <w:tc>
          <w:tcPr>
            <w:tcW w:w="675" w:type="dxa"/>
            <w:shd w:val="clear" w:color="auto" w:fill="auto"/>
          </w:tcPr>
          <w:p w:rsidR="00DB6CA3" w:rsidRPr="00B12909" w:rsidRDefault="00DB6CA3" w:rsidP="00117594">
            <w:pPr>
              <w:jc w:val="both"/>
              <w:rPr>
                <w:b/>
                <w:sz w:val="22"/>
                <w:szCs w:val="22"/>
              </w:rPr>
            </w:pPr>
          </w:p>
        </w:tc>
        <w:tc>
          <w:tcPr>
            <w:tcW w:w="610" w:type="dxa"/>
            <w:shd w:val="clear" w:color="auto" w:fill="auto"/>
          </w:tcPr>
          <w:p w:rsidR="00DB6CA3" w:rsidRPr="00B12909" w:rsidRDefault="00DB6CA3" w:rsidP="00117594">
            <w:pPr>
              <w:jc w:val="both"/>
              <w:rPr>
                <w:b/>
                <w:sz w:val="22"/>
                <w:szCs w:val="22"/>
              </w:rPr>
            </w:pPr>
          </w:p>
        </w:tc>
        <w:tc>
          <w:tcPr>
            <w:tcW w:w="709" w:type="dxa"/>
            <w:shd w:val="clear" w:color="auto" w:fill="auto"/>
          </w:tcPr>
          <w:p w:rsidR="00DB6CA3" w:rsidRPr="00117594" w:rsidRDefault="00DB6CA3" w:rsidP="00117594">
            <w:pPr>
              <w:jc w:val="both"/>
              <w:rPr>
                <w:b/>
                <w:sz w:val="28"/>
                <w:szCs w:val="28"/>
              </w:rPr>
            </w:pPr>
          </w:p>
        </w:tc>
      </w:tr>
      <w:tr w:rsidR="00DB6CA3" w:rsidRPr="00117594" w:rsidTr="00DB6CA3">
        <w:tc>
          <w:tcPr>
            <w:tcW w:w="682" w:type="dxa"/>
            <w:shd w:val="clear" w:color="auto" w:fill="auto"/>
          </w:tcPr>
          <w:p w:rsidR="00DB6CA3" w:rsidRPr="00117594" w:rsidRDefault="00DB6CA3" w:rsidP="00117594">
            <w:pPr>
              <w:jc w:val="both"/>
              <w:rPr>
                <w:sz w:val="22"/>
                <w:szCs w:val="22"/>
              </w:rPr>
            </w:pPr>
            <w:r>
              <w:rPr>
                <w:sz w:val="22"/>
                <w:szCs w:val="22"/>
              </w:rPr>
              <w:t>20</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Показатель 1.</w:t>
            </w:r>
          </w:p>
          <w:p w:rsidR="00DB6CA3" w:rsidRPr="00B12909" w:rsidRDefault="00DB6CA3" w:rsidP="00117594">
            <w:pPr>
              <w:jc w:val="both"/>
              <w:rPr>
                <w:sz w:val="22"/>
                <w:szCs w:val="22"/>
              </w:rPr>
            </w:pPr>
            <w:r w:rsidRPr="00B12909">
              <w:rPr>
                <w:sz w:val="22"/>
                <w:szCs w:val="22"/>
              </w:rPr>
              <w:t>Уровень износа объектов коммунальной инфраструктуры.</w:t>
            </w:r>
          </w:p>
        </w:tc>
        <w:tc>
          <w:tcPr>
            <w:tcW w:w="720" w:type="dxa"/>
            <w:shd w:val="clear" w:color="auto" w:fill="auto"/>
          </w:tcPr>
          <w:p w:rsidR="00DB6CA3" w:rsidRPr="00B12909" w:rsidRDefault="00DB6CA3" w:rsidP="00117594">
            <w:pPr>
              <w:jc w:val="both"/>
              <w:rPr>
                <w:sz w:val="22"/>
                <w:szCs w:val="22"/>
              </w:rPr>
            </w:pPr>
            <w:r w:rsidRPr="00B12909">
              <w:rPr>
                <w:sz w:val="22"/>
                <w:szCs w:val="22"/>
              </w:rPr>
              <w:t>%</w:t>
            </w:r>
          </w:p>
        </w:tc>
        <w:tc>
          <w:tcPr>
            <w:tcW w:w="790" w:type="dxa"/>
            <w:shd w:val="clear" w:color="auto" w:fill="auto"/>
          </w:tcPr>
          <w:p w:rsidR="00DB6CA3" w:rsidRPr="00B12909" w:rsidRDefault="00DB6CA3" w:rsidP="00117594">
            <w:pPr>
              <w:jc w:val="both"/>
              <w:rPr>
                <w:sz w:val="22"/>
                <w:szCs w:val="22"/>
              </w:rPr>
            </w:pPr>
            <w:r>
              <w:rPr>
                <w:sz w:val="22"/>
                <w:szCs w:val="22"/>
              </w:rPr>
              <w:t>70</w:t>
            </w:r>
          </w:p>
        </w:tc>
        <w:tc>
          <w:tcPr>
            <w:tcW w:w="792" w:type="dxa"/>
            <w:shd w:val="clear" w:color="auto" w:fill="auto"/>
          </w:tcPr>
          <w:p w:rsidR="00DB6CA3" w:rsidRPr="00B12909" w:rsidRDefault="00DB6CA3" w:rsidP="00557E52">
            <w:pPr>
              <w:jc w:val="both"/>
              <w:rPr>
                <w:sz w:val="22"/>
                <w:szCs w:val="22"/>
              </w:rPr>
            </w:pPr>
            <w:r w:rsidRPr="00B12909">
              <w:rPr>
                <w:sz w:val="22"/>
                <w:szCs w:val="22"/>
              </w:rPr>
              <w:t>66</w:t>
            </w:r>
          </w:p>
        </w:tc>
        <w:tc>
          <w:tcPr>
            <w:tcW w:w="866" w:type="dxa"/>
            <w:shd w:val="clear" w:color="auto" w:fill="auto"/>
          </w:tcPr>
          <w:p w:rsidR="00DB6CA3" w:rsidRPr="00B12909" w:rsidRDefault="00DB6CA3" w:rsidP="00557E52">
            <w:pPr>
              <w:jc w:val="both"/>
              <w:rPr>
                <w:sz w:val="22"/>
                <w:szCs w:val="22"/>
              </w:rPr>
            </w:pPr>
            <w:r w:rsidRPr="00B12909">
              <w:rPr>
                <w:sz w:val="22"/>
                <w:szCs w:val="22"/>
              </w:rPr>
              <w:t>64</w:t>
            </w:r>
          </w:p>
        </w:tc>
        <w:tc>
          <w:tcPr>
            <w:tcW w:w="850" w:type="dxa"/>
            <w:shd w:val="clear" w:color="auto" w:fill="auto"/>
          </w:tcPr>
          <w:p w:rsidR="00DB6CA3" w:rsidRPr="00B12909" w:rsidRDefault="00DB6CA3" w:rsidP="00557E52">
            <w:pPr>
              <w:jc w:val="both"/>
              <w:rPr>
                <w:sz w:val="22"/>
                <w:szCs w:val="22"/>
              </w:rPr>
            </w:pPr>
            <w:r w:rsidRPr="00B12909">
              <w:rPr>
                <w:sz w:val="22"/>
                <w:szCs w:val="22"/>
              </w:rPr>
              <w:t>62</w:t>
            </w:r>
          </w:p>
        </w:tc>
        <w:tc>
          <w:tcPr>
            <w:tcW w:w="720" w:type="dxa"/>
            <w:shd w:val="clear" w:color="auto" w:fill="auto"/>
          </w:tcPr>
          <w:p w:rsidR="00DB6CA3" w:rsidRPr="00B12909" w:rsidRDefault="00DB6CA3" w:rsidP="00117594">
            <w:pPr>
              <w:jc w:val="both"/>
              <w:rPr>
                <w:sz w:val="22"/>
                <w:szCs w:val="22"/>
              </w:rPr>
            </w:pPr>
            <w:r w:rsidRPr="00B12909">
              <w:rPr>
                <w:sz w:val="22"/>
                <w:szCs w:val="22"/>
              </w:rPr>
              <w:t>60</w:t>
            </w:r>
          </w:p>
        </w:tc>
        <w:tc>
          <w:tcPr>
            <w:tcW w:w="720" w:type="dxa"/>
            <w:shd w:val="clear" w:color="auto" w:fill="auto"/>
          </w:tcPr>
          <w:p w:rsidR="00DB6CA3" w:rsidRPr="00B12909" w:rsidRDefault="00DB6CA3" w:rsidP="00117594">
            <w:pPr>
              <w:jc w:val="both"/>
              <w:rPr>
                <w:sz w:val="22"/>
                <w:szCs w:val="22"/>
              </w:rPr>
            </w:pPr>
            <w:r w:rsidRPr="00B12909">
              <w:rPr>
                <w:sz w:val="22"/>
                <w:szCs w:val="22"/>
              </w:rPr>
              <w:t>57</w:t>
            </w:r>
          </w:p>
        </w:tc>
        <w:tc>
          <w:tcPr>
            <w:tcW w:w="675" w:type="dxa"/>
            <w:shd w:val="clear" w:color="auto" w:fill="auto"/>
          </w:tcPr>
          <w:p w:rsidR="00DB6CA3" w:rsidRPr="00B12909" w:rsidRDefault="00DB6CA3" w:rsidP="00117594">
            <w:pPr>
              <w:jc w:val="both"/>
              <w:rPr>
                <w:sz w:val="22"/>
                <w:szCs w:val="22"/>
              </w:rPr>
            </w:pPr>
            <w:r w:rsidRPr="00B12909">
              <w:rPr>
                <w:sz w:val="22"/>
                <w:szCs w:val="22"/>
              </w:rPr>
              <w:t>54</w:t>
            </w:r>
          </w:p>
        </w:tc>
        <w:tc>
          <w:tcPr>
            <w:tcW w:w="610" w:type="dxa"/>
            <w:shd w:val="clear" w:color="auto" w:fill="auto"/>
          </w:tcPr>
          <w:p w:rsidR="00DB6CA3" w:rsidRPr="00B12909" w:rsidRDefault="00DB6CA3" w:rsidP="00117594">
            <w:pPr>
              <w:jc w:val="both"/>
              <w:rPr>
                <w:sz w:val="22"/>
                <w:szCs w:val="22"/>
              </w:rPr>
            </w:pPr>
            <w:r w:rsidRPr="00B12909">
              <w:rPr>
                <w:sz w:val="22"/>
                <w:szCs w:val="22"/>
              </w:rPr>
              <w:t>50</w:t>
            </w:r>
          </w:p>
        </w:tc>
        <w:tc>
          <w:tcPr>
            <w:tcW w:w="709" w:type="dxa"/>
            <w:shd w:val="clear" w:color="auto" w:fill="auto"/>
          </w:tcPr>
          <w:p w:rsidR="00DB6CA3" w:rsidRPr="00B12909" w:rsidRDefault="00DB6CA3" w:rsidP="00117594">
            <w:pPr>
              <w:jc w:val="both"/>
              <w:rPr>
                <w:sz w:val="22"/>
                <w:szCs w:val="22"/>
              </w:rPr>
            </w:pPr>
            <w:r w:rsidRPr="00B12909">
              <w:rPr>
                <w:sz w:val="22"/>
                <w:szCs w:val="22"/>
              </w:rPr>
              <w:t>45</w:t>
            </w:r>
          </w:p>
        </w:tc>
      </w:tr>
      <w:tr w:rsidR="00DB6CA3" w:rsidRPr="00117594" w:rsidTr="00DB6CA3">
        <w:tc>
          <w:tcPr>
            <w:tcW w:w="682" w:type="dxa"/>
            <w:shd w:val="clear" w:color="auto" w:fill="auto"/>
          </w:tcPr>
          <w:p w:rsidR="00DB6CA3" w:rsidRPr="00117594" w:rsidRDefault="00DB6CA3" w:rsidP="008F42B7">
            <w:pPr>
              <w:jc w:val="both"/>
              <w:rPr>
                <w:sz w:val="22"/>
                <w:szCs w:val="22"/>
              </w:rPr>
            </w:pPr>
            <w:r>
              <w:rPr>
                <w:sz w:val="22"/>
                <w:szCs w:val="22"/>
              </w:rPr>
              <w:t>21</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Показатели</w:t>
            </w:r>
          </w:p>
          <w:p w:rsidR="00DB6CA3" w:rsidRPr="00B12909" w:rsidRDefault="00DB6CA3" w:rsidP="00117594">
            <w:pPr>
              <w:jc w:val="both"/>
              <w:rPr>
                <w:sz w:val="22"/>
                <w:szCs w:val="22"/>
              </w:rPr>
            </w:pPr>
            <w:r w:rsidRPr="00B12909">
              <w:rPr>
                <w:b/>
                <w:sz w:val="22"/>
                <w:szCs w:val="22"/>
              </w:rPr>
              <w:t>задачи 4:</w:t>
            </w:r>
          </w:p>
        </w:tc>
        <w:tc>
          <w:tcPr>
            <w:tcW w:w="720" w:type="dxa"/>
            <w:shd w:val="clear" w:color="auto" w:fill="auto"/>
          </w:tcPr>
          <w:p w:rsidR="00DB6CA3" w:rsidRPr="00B12909" w:rsidRDefault="00DB6CA3" w:rsidP="00117594">
            <w:pPr>
              <w:jc w:val="both"/>
              <w:rPr>
                <w:sz w:val="22"/>
                <w:szCs w:val="22"/>
              </w:rPr>
            </w:pPr>
          </w:p>
        </w:tc>
        <w:tc>
          <w:tcPr>
            <w:tcW w:w="790" w:type="dxa"/>
            <w:shd w:val="clear" w:color="auto" w:fill="auto"/>
          </w:tcPr>
          <w:p w:rsidR="00DB6CA3" w:rsidRPr="00B12909" w:rsidRDefault="00DB6CA3" w:rsidP="00117594">
            <w:pPr>
              <w:jc w:val="both"/>
              <w:rPr>
                <w:b/>
                <w:sz w:val="22"/>
                <w:szCs w:val="22"/>
              </w:rPr>
            </w:pPr>
          </w:p>
        </w:tc>
        <w:tc>
          <w:tcPr>
            <w:tcW w:w="792" w:type="dxa"/>
            <w:shd w:val="clear" w:color="auto" w:fill="auto"/>
          </w:tcPr>
          <w:p w:rsidR="00DB6CA3" w:rsidRPr="00B12909" w:rsidRDefault="00DB6CA3" w:rsidP="00117594">
            <w:pPr>
              <w:jc w:val="both"/>
              <w:rPr>
                <w:b/>
                <w:sz w:val="22"/>
                <w:szCs w:val="22"/>
              </w:rPr>
            </w:pPr>
          </w:p>
        </w:tc>
        <w:tc>
          <w:tcPr>
            <w:tcW w:w="866" w:type="dxa"/>
            <w:shd w:val="clear" w:color="auto" w:fill="auto"/>
          </w:tcPr>
          <w:p w:rsidR="00DB6CA3" w:rsidRPr="00B12909" w:rsidRDefault="00DB6CA3" w:rsidP="00117594">
            <w:pPr>
              <w:jc w:val="both"/>
              <w:rPr>
                <w:b/>
                <w:sz w:val="22"/>
                <w:szCs w:val="22"/>
              </w:rPr>
            </w:pPr>
          </w:p>
        </w:tc>
        <w:tc>
          <w:tcPr>
            <w:tcW w:w="850" w:type="dxa"/>
            <w:shd w:val="clear" w:color="auto" w:fill="auto"/>
          </w:tcPr>
          <w:p w:rsidR="00DB6CA3" w:rsidRPr="00B12909" w:rsidRDefault="00DB6CA3" w:rsidP="00117594">
            <w:pPr>
              <w:jc w:val="both"/>
              <w:rPr>
                <w:b/>
                <w:sz w:val="22"/>
                <w:szCs w:val="22"/>
              </w:rPr>
            </w:pPr>
          </w:p>
        </w:tc>
        <w:tc>
          <w:tcPr>
            <w:tcW w:w="720" w:type="dxa"/>
            <w:shd w:val="clear" w:color="auto" w:fill="auto"/>
          </w:tcPr>
          <w:p w:rsidR="00DB6CA3" w:rsidRPr="00B12909" w:rsidRDefault="00DB6CA3" w:rsidP="00117594">
            <w:pPr>
              <w:jc w:val="both"/>
              <w:rPr>
                <w:b/>
                <w:sz w:val="22"/>
                <w:szCs w:val="22"/>
              </w:rPr>
            </w:pPr>
          </w:p>
        </w:tc>
        <w:tc>
          <w:tcPr>
            <w:tcW w:w="720" w:type="dxa"/>
            <w:shd w:val="clear" w:color="auto" w:fill="auto"/>
          </w:tcPr>
          <w:p w:rsidR="00DB6CA3" w:rsidRPr="00B12909" w:rsidRDefault="00DB6CA3" w:rsidP="00117594">
            <w:pPr>
              <w:jc w:val="both"/>
              <w:rPr>
                <w:b/>
                <w:sz w:val="22"/>
                <w:szCs w:val="22"/>
              </w:rPr>
            </w:pPr>
          </w:p>
        </w:tc>
        <w:tc>
          <w:tcPr>
            <w:tcW w:w="675" w:type="dxa"/>
            <w:shd w:val="clear" w:color="auto" w:fill="auto"/>
          </w:tcPr>
          <w:p w:rsidR="00DB6CA3" w:rsidRPr="00B12909" w:rsidRDefault="00DB6CA3" w:rsidP="00117594">
            <w:pPr>
              <w:jc w:val="both"/>
              <w:rPr>
                <w:b/>
                <w:sz w:val="22"/>
                <w:szCs w:val="22"/>
              </w:rPr>
            </w:pPr>
          </w:p>
        </w:tc>
        <w:tc>
          <w:tcPr>
            <w:tcW w:w="610" w:type="dxa"/>
            <w:shd w:val="clear" w:color="auto" w:fill="auto"/>
          </w:tcPr>
          <w:p w:rsidR="00DB6CA3" w:rsidRPr="00B12909" w:rsidRDefault="00DB6CA3" w:rsidP="00117594">
            <w:pPr>
              <w:jc w:val="both"/>
              <w:rPr>
                <w:b/>
                <w:sz w:val="22"/>
                <w:szCs w:val="22"/>
              </w:rPr>
            </w:pPr>
          </w:p>
        </w:tc>
        <w:tc>
          <w:tcPr>
            <w:tcW w:w="709" w:type="dxa"/>
            <w:shd w:val="clear" w:color="auto" w:fill="auto"/>
          </w:tcPr>
          <w:p w:rsidR="00DB6CA3" w:rsidRPr="00117594" w:rsidRDefault="00DB6CA3" w:rsidP="00117594">
            <w:pPr>
              <w:jc w:val="both"/>
              <w:rPr>
                <w:b/>
                <w:sz w:val="28"/>
                <w:szCs w:val="28"/>
              </w:rPr>
            </w:pPr>
          </w:p>
        </w:tc>
      </w:tr>
      <w:tr w:rsidR="00DB6CA3" w:rsidRPr="00117594" w:rsidTr="00DB6CA3">
        <w:tc>
          <w:tcPr>
            <w:tcW w:w="682" w:type="dxa"/>
            <w:shd w:val="clear" w:color="auto" w:fill="auto"/>
          </w:tcPr>
          <w:p w:rsidR="00DB6CA3" w:rsidRPr="00117594" w:rsidRDefault="00DB6CA3" w:rsidP="008F42B7">
            <w:pPr>
              <w:jc w:val="both"/>
              <w:rPr>
                <w:sz w:val="22"/>
                <w:szCs w:val="22"/>
              </w:rPr>
            </w:pPr>
            <w:r>
              <w:rPr>
                <w:sz w:val="22"/>
                <w:szCs w:val="22"/>
              </w:rPr>
              <w:t>22</w:t>
            </w:r>
          </w:p>
        </w:tc>
        <w:tc>
          <w:tcPr>
            <w:tcW w:w="2199" w:type="dxa"/>
            <w:shd w:val="clear" w:color="auto" w:fill="auto"/>
          </w:tcPr>
          <w:p w:rsidR="00DB6CA3" w:rsidRPr="00B12909" w:rsidRDefault="00DB6CA3" w:rsidP="00117594">
            <w:pPr>
              <w:jc w:val="both"/>
              <w:rPr>
                <w:b/>
                <w:sz w:val="22"/>
                <w:szCs w:val="22"/>
              </w:rPr>
            </w:pPr>
            <w:r w:rsidRPr="00B12909">
              <w:rPr>
                <w:b/>
                <w:sz w:val="22"/>
                <w:szCs w:val="22"/>
              </w:rPr>
              <w:t>Показатель 1.</w:t>
            </w:r>
          </w:p>
          <w:p w:rsidR="00DB6CA3" w:rsidRPr="00B12909" w:rsidRDefault="00DB6CA3" w:rsidP="00117594">
            <w:pPr>
              <w:jc w:val="both"/>
              <w:rPr>
                <w:sz w:val="22"/>
                <w:szCs w:val="22"/>
              </w:rPr>
            </w:pPr>
            <w:r w:rsidRPr="00B12909">
              <w:rPr>
                <w:sz w:val="22"/>
                <w:szCs w:val="22"/>
              </w:rPr>
              <w:t>Количество выявленных нарушений в области обращения с отходами произ-водства и потреб-ления.</w:t>
            </w:r>
          </w:p>
        </w:tc>
        <w:tc>
          <w:tcPr>
            <w:tcW w:w="720" w:type="dxa"/>
            <w:shd w:val="clear" w:color="auto" w:fill="auto"/>
          </w:tcPr>
          <w:p w:rsidR="00DB6CA3" w:rsidRPr="00B12909" w:rsidRDefault="00DB6CA3" w:rsidP="00117594">
            <w:pPr>
              <w:jc w:val="both"/>
              <w:rPr>
                <w:sz w:val="22"/>
                <w:szCs w:val="22"/>
              </w:rPr>
            </w:pPr>
            <w:r w:rsidRPr="00B12909">
              <w:rPr>
                <w:sz w:val="22"/>
                <w:szCs w:val="22"/>
              </w:rPr>
              <w:t>Шт.</w:t>
            </w:r>
          </w:p>
        </w:tc>
        <w:tc>
          <w:tcPr>
            <w:tcW w:w="790" w:type="dxa"/>
            <w:shd w:val="clear" w:color="auto" w:fill="auto"/>
          </w:tcPr>
          <w:p w:rsidR="00DB6CA3" w:rsidRPr="00B12909" w:rsidRDefault="00DB6CA3" w:rsidP="00B12909">
            <w:pPr>
              <w:jc w:val="center"/>
              <w:rPr>
                <w:sz w:val="22"/>
                <w:szCs w:val="22"/>
              </w:rPr>
            </w:pPr>
            <w:r>
              <w:rPr>
                <w:sz w:val="22"/>
                <w:szCs w:val="22"/>
              </w:rPr>
              <w:t>0</w:t>
            </w:r>
          </w:p>
        </w:tc>
        <w:tc>
          <w:tcPr>
            <w:tcW w:w="792" w:type="dxa"/>
            <w:shd w:val="clear" w:color="auto" w:fill="auto"/>
          </w:tcPr>
          <w:p w:rsidR="00DB6CA3" w:rsidRPr="00B12909" w:rsidRDefault="00DB6CA3" w:rsidP="00B12909">
            <w:pPr>
              <w:jc w:val="center"/>
              <w:rPr>
                <w:sz w:val="22"/>
                <w:szCs w:val="22"/>
              </w:rPr>
            </w:pPr>
            <w:r w:rsidRPr="00B12909">
              <w:rPr>
                <w:sz w:val="22"/>
                <w:szCs w:val="22"/>
              </w:rPr>
              <w:t>0</w:t>
            </w:r>
          </w:p>
        </w:tc>
        <w:tc>
          <w:tcPr>
            <w:tcW w:w="866" w:type="dxa"/>
            <w:shd w:val="clear" w:color="auto" w:fill="auto"/>
          </w:tcPr>
          <w:p w:rsidR="00DB6CA3" w:rsidRPr="00B12909" w:rsidRDefault="00DB6CA3" w:rsidP="00B12909">
            <w:pPr>
              <w:jc w:val="center"/>
              <w:rPr>
                <w:sz w:val="22"/>
                <w:szCs w:val="22"/>
              </w:rPr>
            </w:pPr>
            <w:r w:rsidRPr="00B12909">
              <w:rPr>
                <w:sz w:val="22"/>
                <w:szCs w:val="22"/>
              </w:rPr>
              <w:t>0</w:t>
            </w:r>
          </w:p>
        </w:tc>
        <w:tc>
          <w:tcPr>
            <w:tcW w:w="850" w:type="dxa"/>
            <w:shd w:val="clear" w:color="auto" w:fill="auto"/>
          </w:tcPr>
          <w:p w:rsidR="00DB6CA3" w:rsidRPr="00B12909" w:rsidRDefault="00DB6CA3" w:rsidP="00B12909">
            <w:pPr>
              <w:jc w:val="center"/>
              <w:rPr>
                <w:sz w:val="22"/>
                <w:szCs w:val="22"/>
              </w:rPr>
            </w:pPr>
            <w:r w:rsidRPr="00B12909">
              <w:rPr>
                <w:sz w:val="22"/>
                <w:szCs w:val="22"/>
              </w:rPr>
              <w:t>0</w:t>
            </w:r>
          </w:p>
        </w:tc>
        <w:tc>
          <w:tcPr>
            <w:tcW w:w="720" w:type="dxa"/>
            <w:shd w:val="clear" w:color="auto" w:fill="auto"/>
          </w:tcPr>
          <w:p w:rsidR="00DB6CA3" w:rsidRPr="00B12909" w:rsidRDefault="00DB6CA3" w:rsidP="00B12909">
            <w:pPr>
              <w:jc w:val="center"/>
              <w:rPr>
                <w:sz w:val="22"/>
                <w:szCs w:val="22"/>
              </w:rPr>
            </w:pPr>
            <w:r w:rsidRPr="00B12909">
              <w:rPr>
                <w:sz w:val="22"/>
                <w:szCs w:val="22"/>
              </w:rPr>
              <w:t>0</w:t>
            </w:r>
          </w:p>
        </w:tc>
        <w:tc>
          <w:tcPr>
            <w:tcW w:w="720" w:type="dxa"/>
            <w:shd w:val="clear" w:color="auto" w:fill="auto"/>
          </w:tcPr>
          <w:p w:rsidR="00DB6CA3" w:rsidRPr="00B12909" w:rsidRDefault="00DB6CA3" w:rsidP="00B12909">
            <w:pPr>
              <w:jc w:val="center"/>
              <w:rPr>
                <w:sz w:val="22"/>
                <w:szCs w:val="22"/>
              </w:rPr>
            </w:pPr>
            <w:r w:rsidRPr="00B12909">
              <w:rPr>
                <w:sz w:val="22"/>
                <w:szCs w:val="22"/>
              </w:rPr>
              <w:t>0</w:t>
            </w:r>
          </w:p>
        </w:tc>
        <w:tc>
          <w:tcPr>
            <w:tcW w:w="675" w:type="dxa"/>
            <w:shd w:val="clear" w:color="auto" w:fill="auto"/>
          </w:tcPr>
          <w:p w:rsidR="00DB6CA3" w:rsidRPr="00B12909" w:rsidRDefault="00DB6CA3" w:rsidP="00B12909">
            <w:pPr>
              <w:jc w:val="center"/>
              <w:rPr>
                <w:sz w:val="22"/>
                <w:szCs w:val="22"/>
              </w:rPr>
            </w:pPr>
            <w:r w:rsidRPr="00B12909">
              <w:rPr>
                <w:sz w:val="22"/>
                <w:szCs w:val="22"/>
              </w:rPr>
              <w:t>0</w:t>
            </w:r>
          </w:p>
        </w:tc>
        <w:tc>
          <w:tcPr>
            <w:tcW w:w="610" w:type="dxa"/>
            <w:shd w:val="clear" w:color="auto" w:fill="auto"/>
          </w:tcPr>
          <w:p w:rsidR="00DB6CA3" w:rsidRPr="00B12909" w:rsidRDefault="00DB6CA3" w:rsidP="00B12909">
            <w:pPr>
              <w:jc w:val="center"/>
              <w:rPr>
                <w:sz w:val="22"/>
                <w:szCs w:val="22"/>
              </w:rPr>
            </w:pPr>
            <w:r w:rsidRPr="00B12909">
              <w:rPr>
                <w:sz w:val="22"/>
                <w:szCs w:val="22"/>
              </w:rPr>
              <w:t>0</w:t>
            </w:r>
          </w:p>
        </w:tc>
        <w:tc>
          <w:tcPr>
            <w:tcW w:w="709" w:type="dxa"/>
            <w:shd w:val="clear" w:color="auto" w:fill="auto"/>
          </w:tcPr>
          <w:p w:rsidR="00DB6CA3" w:rsidRPr="00B12909" w:rsidRDefault="00DB6CA3" w:rsidP="00B12909">
            <w:pPr>
              <w:jc w:val="center"/>
              <w:rPr>
                <w:sz w:val="22"/>
                <w:szCs w:val="22"/>
              </w:rPr>
            </w:pPr>
            <w:r w:rsidRPr="00B12909">
              <w:rPr>
                <w:sz w:val="22"/>
                <w:szCs w:val="22"/>
              </w:rPr>
              <w:t>0</w:t>
            </w:r>
          </w:p>
        </w:tc>
      </w:tr>
    </w:tbl>
    <w:p w:rsidR="00CC4360" w:rsidRPr="00CC4360" w:rsidRDefault="00CC4360" w:rsidP="000F1E7C">
      <w:pPr>
        <w:shd w:val="clear" w:color="auto" w:fill="FFFFFF"/>
        <w:ind w:right="-376" w:firstLine="540"/>
        <w:jc w:val="both"/>
        <w:rPr>
          <w:b/>
          <w:sz w:val="32"/>
        </w:rPr>
      </w:pPr>
    </w:p>
    <w:p w:rsidR="003919F1" w:rsidRDefault="00A00B15" w:rsidP="003919F1">
      <w:pPr>
        <w:ind w:firstLine="540"/>
        <w:rPr>
          <w:b/>
          <w:sz w:val="32"/>
          <w:szCs w:val="32"/>
        </w:rPr>
      </w:pPr>
      <w:r>
        <w:rPr>
          <w:b/>
          <w:sz w:val="32"/>
          <w:szCs w:val="32"/>
        </w:rPr>
        <w:t xml:space="preserve"> </w:t>
      </w:r>
    </w:p>
    <w:p w:rsidR="001F35CB" w:rsidRDefault="001F35CB" w:rsidP="001F35CB">
      <w:pPr>
        <w:pStyle w:val="a9"/>
        <w:tabs>
          <w:tab w:val="num" w:pos="0"/>
          <w:tab w:val="left" w:pos="1680"/>
        </w:tabs>
        <w:ind w:left="0" w:right="0"/>
        <w:rPr>
          <w:b/>
          <w:sz w:val="32"/>
          <w:szCs w:val="32"/>
        </w:rPr>
      </w:pPr>
      <w:r>
        <w:rPr>
          <w:szCs w:val="28"/>
        </w:rPr>
        <w:t xml:space="preserve">                               </w:t>
      </w:r>
      <w:r>
        <w:rPr>
          <w:b/>
          <w:sz w:val="32"/>
          <w:szCs w:val="32"/>
        </w:rPr>
        <w:t xml:space="preserve"> </w:t>
      </w:r>
      <w:r w:rsidR="00A00B15">
        <w:rPr>
          <w:b/>
          <w:sz w:val="32"/>
          <w:szCs w:val="32"/>
        </w:rPr>
        <w:t>7</w:t>
      </w:r>
      <w:r w:rsidRPr="00C834EA">
        <w:rPr>
          <w:b/>
          <w:sz w:val="32"/>
          <w:szCs w:val="32"/>
        </w:rPr>
        <w:t xml:space="preserve">. Механизм мониторинга реализации Программы </w:t>
      </w:r>
    </w:p>
    <w:p w:rsidR="001F35CB" w:rsidRDefault="001F35CB" w:rsidP="001F35CB">
      <w:pPr>
        <w:pStyle w:val="a9"/>
        <w:tabs>
          <w:tab w:val="num" w:pos="0"/>
          <w:tab w:val="left" w:pos="1680"/>
        </w:tabs>
        <w:ind w:left="0" w:right="0"/>
        <w:rPr>
          <w:b/>
          <w:sz w:val="32"/>
          <w:szCs w:val="32"/>
        </w:rPr>
      </w:pPr>
    </w:p>
    <w:p w:rsidR="003919F1" w:rsidRPr="00796084" w:rsidRDefault="003919F1" w:rsidP="003919F1">
      <w:pPr>
        <w:autoSpaceDE w:val="0"/>
        <w:autoSpaceDN w:val="0"/>
        <w:adjustRightInd w:val="0"/>
        <w:ind w:firstLine="720"/>
        <w:jc w:val="both"/>
        <w:rPr>
          <w:sz w:val="28"/>
          <w:szCs w:val="28"/>
        </w:rPr>
      </w:pPr>
      <w:r w:rsidRPr="00796084">
        <w:rPr>
          <w:sz w:val="28"/>
          <w:szCs w:val="28"/>
        </w:rPr>
        <w:t>Государственны</w:t>
      </w:r>
      <w:r>
        <w:rPr>
          <w:sz w:val="28"/>
          <w:szCs w:val="28"/>
        </w:rPr>
        <w:t xml:space="preserve">й заказчик - координатор Программы организует работу </w:t>
      </w:r>
      <w:r w:rsidRPr="00796084">
        <w:rPr>
          <w:sz w:val="28"/>
          <w:szCs w:val="28"/>
        </w:rPr>
        <w:t xml:space="preserve">исполнителей мероприятий </w:t>
      </w:r>
      <w:r>
        <w:rPr>
          <w:sz w:val="28"/>
          <w:szCs w:val="28"/>
        </w:rPr>
        <w:t>Программы</w:t>
      </w:r>
      <w:r w:rsidRPr="00796084">
        <w:rPr>
          <w:sz w:val="28"/>
          <w:szCs w:val="28"/>
        </w:rPr>
        <w:t xml:space="preserve"> по </w:t>
      </w:r>
      <w:r>
        <w:rPr>
          <w:sz w:val="28"/>
          <w:szCs w:val="28"/>
        </w:rPr>
        <w:t xml:space="preserve">реализации Программы и </w:t>
      </w:r>
      <w:r w:rsidRPr="00796084">
        <w:rPr>
          <w:sz w:val="28"/>
          <w:szCs w:val="28"/>
        </w:rPr>
        <w:t>подготовке необходимых материалов для своевременного и</w:t>
      </w:r>
      <w:r>
        <w:rPr>
          <w:sz w:val="28"/>
          <w:szCs w:val="28"/>
        </w:rPr>
        <w:t xml:space="preserve"> правильного составления отчетности</w:t>
      </w:r>
      <w:r w:rsidRPr="00796084">
        <w:rPr>
          <w:sz w:val="28"/>
          <w:szCs w:val="28"/>
        </w:rPr>
        <w:t>.</w:t>
      </w:r>
    </w:p>
    <w:p w:rsidR="00E61B6D" w:rsidRDefault="003919F1" w:rsidP="00D36492">
      <w:pPr>
        <w:autoSpaceDE w:val="0"/>
        <w:autoSpaceDN w:val="0"/>
        <w:adjustRightInd w:val="0"/>
        <w:ind w:firstLine="720"/>
        <w:jc w:val="both"/>
        <w:rPr>
          <w:sz w:val="28"/>
          <w:szCs w:val="28"/>
        </w:rPr>
      </w:pPr>
      <w:r>
        <w:rPr>
          <w:sz w:val="28"/>
          <w:szCs w:val="28"/>
        </w:rPr>
        <w:t>В течение всего периода реализации Программы осуществляется полугодовой и годовой мониторинги реализации Программы</w:t>
      </w:r>
    </w:p>
    <w:p w:rsidR="00A00B15" w:rsidRDefault="00A00B15" w:rsidP="00D36492">
      <w:pPr>
        <w:autoSpaceDE w:val="0"/>
        <w:autoSpaceDN w:val="0"/>
        <w:adjustRightInd w:val="0"/>
        <w:ind w:firstLine="720"/>
        <w:jc w:val="both"/>
        <w:rPr>
          <w:sz w:val="28"/>
          <w:szCs w:val="28"/>
        </w:rPr>
      </w:pPr>
    </w:p>
    <w:p w:rsidR="00DB3EF0" w:rsidRDefault="00DB3EF0" w:rsidP="00D36492">
      <w:pPr>
        <w:autoSpaceDE w:val="0"/>
        <w:autoSpaceDN w:val="0"/>
        <w:adjustRightInd w:val="0"/>
        <w:ind w:firstLine="720"/>
        <w:jc w:val="both"/>
        <w:rPr>
          <w:sz w:val="28"/>
          <w:szCs w:val="28"/>
        </w:rPr>
      </w:pPr>
    </w:p>
    <w:p w:rsidR="00DB3EF0" w:rsidRPr="00D36492" w:rsidRDefault="00DB3EF0" w:rsidP="00D36492">
      <w:pPr>
        <w:autoSpaceDE w:val="0"/>
        <w:autoSpaceDN w:val="0"/>
        <w:adjustRightInd w:val="0"/>
        <w:ind w:firstLine="720"/>
        <w:jc w:val="both"/>
        <w:rPr>
          <w:sz w:val="28"/>
          <w:szCs w:val="28"/>
        </w:rPr>
      </w:pPr>
    </w:p>
    <w:p w:rsidR="00DB1D99" w:rsidRDefault="00A00B15" w:rsidP="00DB1D99">
      <w:pPr>
        <w:ind w:firstLine="540"/>
        <w:jc w:val="center"/>
        <w:rPr>
          <w:b/>
          <w:sz w:val="32"/>
          <w:szCs w:val="32"/>
        </w:rPr>
      </w:pPr>
      <w:r>
        <w:rPr>
          <w:b/>
          <w:sz w:val="32"/>
          <w:szCs w:val="32"/>
        </w:rPr>
        <w:t>8</w:t>
      </w:r>
      <w:r w:rsidR="00DB1D99">
        <w:rPr>
          <w:b/>
          <w:sz w:val="32"/>
          <w:szCs w:val="32"/>
        </w:rPr>
        <w:t>. Организация управления Программой</w:t>
      </w:r>
    </w:p>
    <w:p w:rsidR="00DB1D99" w:rsidRDefault="007A7D37" w:rsidP="00DB1D99">
      <w:pPr>
        <w:ind w:firstLine="540"/>
        <w:jc w:val="center"/>
        <w:rPr>
          <w:b/>
          <w:sz w:val="32"/>
          <w:szCs w:val="32"/>
        </w:rPr>
      </w:pPr>
      <w:r>
        <w:rPr>
          <w:b/>
          <w:sz w:val="32"/>
          <w:szCs w:val="32"/>
        </w:rPr>
        <w:t xml:space="preserve"> и контроль</w:t>
      </w:r>
      <w:r w:rsidR="005052C5">
        <w:rPr>
          <w:b/>
          <w:sz w:val="32"/>
          <w:szCs w:val="32"/>
        </w:rPr>
        <w:t xml:space="preserve"> за  ходом</w:t>
      </w:r>
      <w:r w:rsidR="00DB1D99">
        <w:rPr>
          <w:b/>
          <w:sz w:val="32"/>
          <w:szCs w:val="32"/>
        </w:rPr>
        <w:t xml:space="preserve"> ее реали</w:t>
      </w:r>
      <w:r w:rsidR="00D36492">
        <w:rPr>
          <w:b/>
          <w:sz w:val="32"/>
          <w:szCs w:val="32"/>
        </w:rPr>
        <w:t>з</w:t>
      </w:r>
      <w:r w:rsidR="00DB1D99">
        <w:rPr>
          <w:b/>
          <w:sz w:val="32"/>
          <w:szCs w:val="32"/>
        </w:rPr>
        <w:t>ации</w:t>
      </w:r>
    </w:p>
    <w:p w:rsidR="007A7D37" w:rsidRDefault="007A7D37" w:rsidP="00DB1D99">
      <w:pPr>
        <w:ind w:firstLine="540"/>
        <w:jc w:val="both"/>
        <w:rPr>
          <w:sz w:val="28"/>
          <w:szCs w:val="28"/>
        </w:rPr>
      </w:pPr>
    </w:p>
    <w:p w:rsidR="00DB1D99" w:rsidRDefault="00DB1D99" w:rsidP="00DB1D99">
      <w:pPr>
        <w:ind w:firstLine="540"/>
        <w:jc w:val="both"/>
        <w:rPr>
          <w:sz w:val="28"/>
          <w:szCs w:val="28"/>
        </w:rPr>
      </w:pPr>
      <w:r>
        <w:rPr>
          <w:sz w:val="28"/>
          <w:szCs w:val="28"/>
        </w:rPr>
        <w:t>В целях обеспечения своевременной и качественной реализации Программы муниципальный заказчик- координатор Программы осуществляет:</w:t>
      </w:r>
    </w:p>
    <w:p w:rsidR="00DB1D99" w:rsidRDefault="00DB1D99" w:rsidP="00DB1D99">
      <w:pPr>
        <w:ind w:firstLine="540"/>
        <w:jc w:val="both"/>
        <w:rPr>
          <w:sz w:val="28"/>
          <w:szCs w:val="28"/>
        </w:rPr>
      </w:pPr>
      <w:r>
        <w:rPr>
          <w:sz w:val="28"/>
          <w:szCs w:val="28"/>
        </w:rPr>
        <w:t>- отбор в установленном порядке исполнителей работ и поставщиков оборудования по каждому программно</w:t>
      </w:r>
      <w:r w:rsidR="007A7D37">
        <w:rPr>
          <w:sz w:val="28"/>
          <w:szCs w:val="28"/>
        </w:rPr>
        <w:t>му мероприятию, финансируемому за счет бюджетных средств;</w:t>
      </w:r>
    </w:p>
    <w:p w:rsidR="007A7D37" w:rsidRDefault="007A7D37" w:rsidP="00DB1D99">
      <w:pPr>
        <w:ind w:firstLine="540"/>
        <w:jc w:val="both"/>
        <w:rPr>
          <w:sz w:val="28"/>
          <w:szCs w:val="28"/>
        </w:rPr>
      </w:pPr>
      <w:r>
        <w:rPr>
          <w:sz w:val="28"/>
          <w:szCs w:val="28"/>
        </w:rPr>
        <w:t>-координацию исполнения программных мероприятий, включая мониторинг их реализации, оценку результативности;</w:t>
      </w:r>
    </w:p>
    <w:p w:rsidR="007A7D37" w:rsidRDefault="007A7D37" w:rsidP="00DB1D99">
      <w:pPr>
        <w:ind w:firstLine="540"/>
        <w:jc w:val="both"/>
        <w:rPr>
          <w:sz w:val="28"/>
          <w:szCs w:val="28"/>
        </w:rPr>
      </w:pPr>
      <w:r>
        <w:rPr>
          <w:sz w:val="28"/>
          <w:szCs w:val="28"/>
        </w:rPr>
        <w:t>- непосредственный контроль хода реализации мероприятий Программы;</w:t>
      </w:r>
    </w:p>
    <w:p w:rsidR="007A7D37" w:rsidRDefault="007A7D37" w:rsidP="00DB1D99">
      <w:pPr>
        <w:ind w:firstLine="540"/>
        <w:jc w:val="both"/>
        <w:rPr>
          <w:sz w:val="28"/>
          <w:szCs w:val="28"/>
        </w:rPr>
      </w:pPr>
      <w:r>
        <w:rPr>
          <w:sz w:val="28"/>
          <w:szCs w:val="28"/>
        </w:rPr>
        <w:t>- подготовку отчетов о реализации Программы.</w:t>
      </w:r>
    </w:p>
    <w:p w:rsidR="007A7D37" w:rsidRDefault="007A7D37" w:rsidP="00DB1D99">
      <w:pPr>
        <w:ind w:firstLine="540"/>
        <w:jc w:val="both"/>
        <w:rPr>
          <w:sz w:val="28"/>
          <w:szCs w:val="28"/>
        </w:rPr>
      </w:pPr>
    </w:p>
    <w:p w:rsidR="00F7041B" w:rsidRDefault="00F7041B" w:rsidP="00DB1D99">
      <w:pPr>
        <w:ind w:firstLine="540"/>
        <w:jc w:val="both"/>
        <w:rPr>
          <w:sz w:val="28"/>
          <w:szCs w:val="28"/>
        </w:rPr>
      </w:pPr>
    </w:p>
    <w:p w:rsidR="00F7041B" w:rsidRDefault="00F7041B" w:rsidP="00DB1D99">
      <w:pPr>
        <w:ind w:firstLine="540"/>
        <w:jc w:val="both"/>
        <w:rPr>
          <w:sz w:val="28"/>
          <w:szCs w:val="28"/>
        </w:rPr>
      </w:pPr>
    </w:p>
    <w:p w:rsidR="00F7041B" w:rsidRDefault="00F7041B" w:rsidP="00DB1D99">
      <w:pPr>
        <w:ind w:firstLine="540"/>
        <w:jc w:val="both"/>
        <w:rPr>
          <w:sz w:val="28"/>
          <w:szCs w:val="28"/>
        </w:rPr>
      </w:pPr>
    </w:p>
    <w:p w:rsidR="007A7D37" w:rsidRDefault="00A00B15" w:rsidP="007A7D37">
      <w:pPr>
        <w:ind w:firstLine="540"/>
        <w:jc w:val="center"/>
        <w:rPr>
          <w:b/>
          <w:sz w:val="32"/>
          <w:szCs w:val="32"/>
        </w:rPr>
      </w:pPr>
      <w:r>
        <w:rPr>
          <w:b/>
          <w:sz w:val="32"/>
          <w:szCs w:val="32"/>
        </w:rPr>
        <w:t>9</w:t>
      </w:r>
      <w:r w:rsidR="007A7D37">
        <w:rPr>
          <w:b/>
          <w:sz w:val="32"/>
          <w:szCs w:val="32"/>
        </w:rPr>
        <w:t>. Оценка социально-экономической эффективности</w:t>
      </w:r>
    </w:p>
    <w:p w:rsidR="007A7D37" w:rsidRDefault="007A7D37" w:rsidP="007A7D37">
      <w:pPr>
        <w:ind w:firstLine="540"/>
        <w:jc w:val="center"/>
        <w:rPr>
          <w:sz w:val="28"/>
          <w:szCs w:val="28"/>
        </w:rPr>
      </w:pPr>
      <w:r>
        <w:rPr>
          <w:b/>
          <w:sz w:val="32"/>
          <w:szCs w:val="32"/>
        </w:rPr>
        <w:t xml:space="preserve"> реализации мероприятий Программы</w:t>
      </w:r>
    </w:p>
    <w:p w:rsidR="007A7D37" w:rsidRDefault="007A7D37" w:rsidP="007A7D37">
      <w:pPr>
        <w:ind w:firstLine="540"/>
        <w:jc w:val="center"/>
        <w:rPr>
          <w:sz w:val="28"/>
          <w:szCs w:val="28"/>
        </w:rPr>
      </w:pPr>
    </w:p>
    <w:p w:rsidR="007A7D37" w:rsidRPr="007A7D37" w:rsidRDefault="007A7D37" w:rsidP="007A7D37">
      <w:pPr>
        <w:ind w:firstLine="540"/>
        <w:jc w:val="both"/>
        <w:rPr>
          <w:sz w:val="28"/>
          <w:szCs w:val="28"/>
        </w:rPr>
      </w:pPr>
      <w:r>
        <w:rPr>
          <w:sz w:val="28"/>
          <w:szCs w:val="28"/>
        </w:rPr>
        <w:t>Реализация мероприятий Программы позволит</w:t>
      </w:r>
      <w:r w:rsidR="00C82191">
        <w:rPr>
          <w:sz w:val="28"/>
          <w:szCs w:val="28"/>
        </w:rPr>
        <w:t>:</w:t>
      </w:r>
    </w:p>
    <w:p w:rsidR="00C82191" w:rsidRDefault="00C82191" w:rsidP="00C82191">
      <w:pPr>
        <w:ind w:right="-1" w:firstLine="720"/>
        <w:rPr>
          <w:sz w:val="28"/>
        </w:rPr>
      </w:pPr>
      <w:r>
        <w:rPr>
          <w:sz w:val="28"/>
        </w:rPr>
        <w:t>- обеспечить подключение к системам коммунальной инфраструктуры вводимых объектов жилищного фонда и социальной сферы;</w:t>
      </w:r>
    </w:p>
    <w:p w:rsidR="00C82191" w:rsidRDefault="00C82191" w:rsidP="00C82191">
      <w:pPr>
        <w:ind w:right="-1" w:firstLine="720"/>
        <w:rPr>
          <w:sz w:val="28"/>
        </w:rPr>
      </w:pPr>
      <w:r>
        <w:rPr>
          <w:sz w:val="28"/>
        </w:rPr>
        <w:t>- повысить уровень технического состояния объектов коммунальной инфраструктуры поселений района;</w:t>
      </w:r>
    </w:p>
    <w:p w:rsidR="00C82191" w:rsidRDefault="00C82191" w:rsidP="00C82191">
      <w:pPr>
        <w:ind w:right="-1" w:firstLine="720"/>
        <w:rPr>
          <w:sz w:val="28"/>
        </w:rPr>
      </w:pPr>
      <w:r>
        <w:rPr>
          <w:sz w:val="28"/>
        </w:rPr>
        <w:t>- расширить номенклатуру, увеличить объемы</w:t>
      </w:r>
      <w:r w:rsidRPr="00EF0B44">
        <w:rPr>
          <w:sz w:val="28"/>
        </w:rPr>
        <w:t xml:space="preserve"> </w:t>
      </w:r>
      <w:r>
        <w:rPr>
          <w:sz w:val="28"/>
        </w:rPr>
        <w:t>и улучшить качество коммунальных услуг, оказываемых населению района;</w:t>
      </w:r>
    </w:p>
    <w:p w:rsidR="00C82191" w:rsidRDefault="00C82191" w:rsidP="00C82191">
      <w:pPr>
        <w:ind w:right="-1" w:firstLine="720"/>
        <w:rPr>
          <w:sz w:val="28"/>
        </w:rPr>
      </w:pPr>
      <w:r>
        <w:rPr>
          <w:sz w:val="28"/>
        </w:rPr>
        <w:t>- улучшить экологическую ситуацию на территории района;</w:t>
      </w:r>
    </w:p>
    <w:p w:rsidR="00C82191" w:rsidRDefault="00C82191" w:rsidP="00C82191">
      <w:pPr>
        <w:ind w:right="-1" w:firstLine="720"/>
        <w:rPr>
          <w:sz w:val="28"/>
        </w:rPr>
      </w:pPr>
      <w:r>
        <w:rPr>
          <w:sz w:val="28"/>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p w:rsidR="00C82191" w:rsidRPr="00E8515C" w:rsidRDefault="00C82191" w:rsidP="00C82191">
      <w:pPr>
        <w:ind w:right="-1" w:firstLine="720"/>
        <w:rPr>
          <w:sz w:val="28"/>
          <w:szCs w:val="28"/>
        </w:rPr>
      </w:pPr>
      <w:r>
        <w:rPr>
          <w:sz w:val="28"/>
        </w:rPr>
        <w:t xml:space="preserve">- снизить дотации бюджета района на производство коммунальных услуг.  </w:t>
      </w:r>
    </w:p>
    <w:p w:rsidR="00DB1D99" w:rsidRDefault="00DB1D99" w:rsidP="00C82191">
      <w:pPr>
        <w:jc w:val="both"/>
        <w:rPr>
          <w:sz w:val="28"/>
          <w:szCs w:val="28"/>
        </w:rPr>
      </w:pPr>
    </w:p>
    <w:p w:rsidR="00DB1D99" w:rsidRDefault="00DB1D99" w:rsidP="00704952">
      <w:pPr>
        <w:ind w:firstLine="540"/>
        <w:jc w:val="both"/>
        <w:rPr>
          <w:sz w:val="28"/>
          <w:szCs w:val="28"/>
        </w:rPr>
      </w:pPr>
    </w:p>
    <w:p w:rsidR="00E874A9" w:rsidRDefault="00E874A9" w:rsidP="00704952">
      <w:pPr>
        <w:ind w:firstLine="540"/>
        <w:jc w:val="both"/>
        <w:rPr>
          <w:sz w:val="28"/>
          <w:szCs w:val="28"/>
        </w:rPr>
      </w:pPr>
    </w:p>
    <w:p w:rsidR="00E874A9" w:rsidRDefault="00E874A9" w:rsidP="00704952">
      <w:pPr>
        <w:ind w:firstLine="540"/>
        <w:jc w:val="both"/>
        <w:rPr>
          <w:sz w:val="28"/>
          <w:szCs w:val="28"/>
        </w:rPr>
      </w:pPr>
    </w:p>
    <w:p w:rsidR="00E874A9" w:rsidRDefault="00E874A9" w:rsidP="00704952">
      <w:pPr>
        <w:ind w:firstLine="540"/>
        <w:jc w:val="both"/>
        <w:rPr>
          <w:sz w:val="28"/>
          <w:szCs w:val="28"/>
        </w:rPr>
      </w:pPr>
    </w:p>
    <w:p w:rsidR="00E874A9" w:rsidRDefault="00E874A9" w:rsidP="00704952">
      <w:pPr>
        <w:ind w:firstLine="540"/>
        <w:jc w:val="both"/>
        <w:rPr>
          <w:sz w:val="28"/>
          <w:szCs w:val="28"/>
        </w:rPr>
      </w:pPr>
    </w:p>
    <w:p w:rsidR="00E874A9" w:rsidRDefault="00E874A9" w:rsidP="00704952">
      <w:pPr>
        <w:ind w:firstLine="540"/>
        <w:jc w:val="both"/>
        <w:rPr>
          <w:sz w:val="28"/>
          <w:szCs w:val="28"/>
        </w:rPr>
      </w:pPr>
    </w:p>
    <w:p w:rsidR="000505AC" w:rsidRDefault="000505AC" w:rsidP="00704952">
      <w:pPr>
        <w:ind w:firstLine="540"/>
        <w:jc w:val="both"/>
        <w:rPr>
          <w:sz w:val="28"/>
          <w:szCs w:val="28"/>
        </w:rPr>
      </w:pPr>
    </w:p>
    <w:p w:rsidR="00772AD0" w:rsidRDefault="00772AD0" w:rsidP="00704952">
      <w:pPr>
        <w:ind w:firstLine="540"/>
        <w:jc w:val="both"/>
        <w:rPr>
          <w:sz w:val="28"/>
          <w:szCs w:val="28"/>
        </w:rPr>
      </w:pPr>
    </w:p>
    <w:p w:rsidR="00772AD0" w:rsidRDefault="00772AD0" w:rsidP="00704952">
      <w:pPr>
        <w:ind w:firstLine="540"/>
        <w:jc w:val="both"/>
        <w:rPr>
          <w:sz w:val="28"/>
          <w:szCs w:val="28"/>
        </w:rPr>
      </w:pPr>
    </w:p>
    <w:p w:rsidR="00772AD0" w:rsidRDefault="00772AD0" w:rsidP="00704952">
      <w:pPr>
        <w:ind w:firstLine="540"/>
        <w:jc w:val="both"/>
        <w:rPr>
          <w:sz w:val="28"/>
          <w:szCs w:val="28"/>
        </w:rPr>
      </w:pPr>
    </w:p>
    <w:p w:rsidR="00772AD0" w:rsidRDefault="00772AD0" w:rsidP="00704952">
      <w:pPr>
        <w:ind w:firstLine="540"/>
        <w:jc w:val="both"/>
        <w:rPr>
          <w:sz w:val="28"/>
          <w:szCs w:val="28"/>
        </w:rPr>
      </w:pPr>
    </w:p>
    <w:p w:rsidR="00772AD0" w:rsidRDefault="00772AD0" w:rsidP="00704952">
      <w:pPr>
        <w:ind w:firstLine="540"/>
        <w:jc w:val="both"/>
        <w:rPr>
          <w:sz w:val="28"/>
          <w:szCs w:val="28"/>
        </w:rPr>
      </w:pPr>
    </w:p>
    <w:p w:rsidR="00772AD0" w:rsidRDefault="00772AD0" w:rsidP="00704952">
      <w:pPr>
        <w:ind w:firstLine="540"/>
        <w:jc w:val="both"/>
        <w:rPr>
          <w:sz w:val="28"/>
          <w:szCs w:val="28"/>
        </w:rPr>
      </w:pPr>
    </w:p>
    <w:p w:rsidR="00772AD0" w:rsidRDefault="00772AD0" w:rsidP="00704952">
      <w:pPr>
        <w:ind w:firstLine="540"/>
        <w:jc w:val="both"/>
        <w:rPr>
          <w:sz w:val="28"/>
          <w:szCs w:val="28"/>
        </w:rPr>
        <w:sectPr w:rsidR="00772AD0" w:rsidSect="009A66AD">
          <w:pgSz w:w="11907" w:h="16840" w:code="9"/>
          <w:pgMar w:top="539" w:right="567" w:bottom="567" w:left="1134" w:header="720" w:footer="720" w:gutter="0"/>
          <w:cols w:space="720"/>
        </w:sectPr>
      </w:pPr>
    </w:p>
    <w:p w:rsidR="00772AD0" w:rsidRDefault="000B3BC8" w:rsidP="00772AD0">
      <w:pPr>
        <w:pStyle w:val="2"/>
        <w:jc w:val="right"/>
        <w:rPr>
          <w:sz w:val="28"/>
          <w:szCs w:val="28"/>
        </w:rPr>
      </w:pPr>
      <w:r>
        <w:rPr>
          <w:sz w:val="28"/>
          <w:szCs w:val="28"/>
          <w:lang w:val="en-US"/>
        </w:rPr>
        <w:t xml:space="preserve">                                                              </w:t>
      </w:r>
      <w:r w:rsidR="00CB5349">
        <w:rPr>
          <w:sz w:val="28"/>
          <w:szCs w:val="28"/>
          <w:lang w:val="en-US"/>
        </w:rPr>
        <w:t xml:space="preserve">                       </w:t>
      </w:r>
      <w:r w:rsidR="00772AD0">
        <w:rPr>
          <w:sz w:val="28"/>
          <w:szCs w:val="28"/>
        </w:rPr>
        <w:t xml:space="preserve">                                                                                                                                                                                        Таблица 16</w:t>
      </w:r>
    </w:p>
    <w:p w:rsidR="00F87247" w:rsidRPr="0086344B" w:rsidRDefault="00F87247" w:rsidP="00772AD0">
      <w:pPr>
        <w:pStyle w:val="2"/>
        <w:rPr>
          <w:sz w:val="28"/>
          <w:szCs w:val="28"/>
        </w:rPr>
      </w:pPr>
      <w:r w:rsidRPr="0086344B">
        <w:rPr>
          <w:sz w:val="28"/>
          <w:szCs w:val="28"/>
        </w:rPr>
        <w:t>Мероприятия</w:t>
      </w:r>
    </w:p>
    <w:p w:rsidR="00F87247" w:rsidRPr="00B00BF6" w:rsidRDefault="001A62EE" w:rsidP="00F87247">
      <w:pPr>
        <w:pStyle w:val="2"/>
        <w:rPr>
          <w:sz w:val="28"/>
          <w:szCs w:val="28"/>
        </w:rPr>
      </w:pPr>
      <w:r>
        <w:rPr>
          <w:sz w:val="28"/>
          <w:szCs w:val="28"/>
        </w:rPr>
        <w:t xml:space="preserve"> по реализации</w:t>
      </w:r>
      <w:r w:rsidR="00F87247" w:rsidRPr="0086344B">
        <w:rPr>
          <w:sz w:val="28"/>
          <w:szCs w:val="28"/>
        </w:rPr>
        <w:t xml:space="preserve"> </w:t>
      </w:r>
      <w:r>
        <w:rPr>
          <w:sz w:val="28"/>
          <w:szCs w:val="28"/>
        </w:rPr>
        <w:t>Программы</w:t>
      </w:r>
      <w:r w:rsidR="00F87247" w:rsidRPr="0086344B">
        <w:rPr>
          <w:sz w:val="28"/>
          <w:szCs w:val="28"/>
        </w:rPr>
        <w:t xml:space="preserve"> комплексного </w:t>
      </w:r>
      <w:r w:rsidR="00F87247">
        <w:rPr>
          <w:sz w:val="28"/>
          <w:szCs w:val="28"/>
        </w:rPr>
        <w:t>развития систем коммунальной инфраструктуры</w:t>
      </w:r>
    </w:p>
    <w:p w:rsidR="00F87247" w:rsidRPr="0086344B" w:rsidRDefault="00F87247" w:rsidP="00F87247">
      <w:pPr>
        <w:pStyle w:val="2"/>
        <w:rPr>
          <w:sz w:val="28"/>
          <w:szCs w:val="28"/>
        </w:rPr>
      </w:pPr>
      <w:r w:rsidRPr="0086344B">
        <w:t xml:space="preserve"> </w:t>
      </w:r>
      <w:r w:rsidR="009E7A51">
        <w:rPr>
          <w:sz w:val="28"/>
          <w:szCs w:val="28"/>
        </w:rPr>
        <w:t xml:space="preserve"> Юргинского</w:t>
      </w:r>
      <w:r w:rsidR="009E7A51" w:rsidRPr="009E7A51">
        <w:rPr>
          <w:sz w:val="28"/>
          <w:szCs w:val="28"/>
        </w:rPr>
        <w:t xml:space="preserve"> </w:t>
      </w:r>
      <w:r w:rsidR="009E7A51">
        <w:rPr>
          <w:sz w:val="28"/>
          <w:szCs w:val="28"/>
        </w:rPr>
        <w:t>муниципального района</w:t>
      </w:r>
      <w:r w:rsidR="003238A9">
        <w:rPr>
          <w:sz w:val="28"/>
          <w:szCs w:val="28"/>
        </w:rPr>
        <w:t xml:space="preserve"> </w:t>
      </w:r>
      <w:r w:rsidR="00203153">
        <w:rPr>
          <w:sz w:val="28"/>
        </w:rPr>
        <w:t>Кемеровской</w:t>
      </w:r>
      <w:r w:rsidR="003238A9">
        <w:rPr>
          <w:sz w:val="28"/>
          <w:szCs w:val="28"/>
        </w:rPr>
        <w:t xml:space="preserve"> области на 201</w:t>
      </w:r>
      <w:r w:rsidR="00DB6CA3">
        <w:rPr>
          <w:sz w:val="28"/>
          <w:szCs w:val="28"/>
        </w:rPr>
        <w:t>6</w:t>
      </w:r>
      <w:r w:rsidR="00D16FA6">
        <w:rPr>
          <w:sz w:val="28"/>
          <w:szCs w:val="28"/>
        </w:rPr>
        <w:t xml:space="preserve"> – 202</w:t>
      </w:r>
      <w:r w:rsidR="00BC1C42">
        <w:rPr>
          <w:sz w:val="28"/>
          <w:szCs w:val="28"/>
        </w:rPr>
        <w:t>4</w:t>
      </w:r>
      <w:r w:rsidRPr="0086344B">
        <w:rPr>
          <w:sz w:val="28"/>
          <w:szCs w:val="28"/>
        </w:rPr>
        <w:t xml:space="preserve"> годы</w:t>
      </w:r>
    </w:p>
    <w:p w:rsidR="00F87247" w:rsidRPr="00F30DE3" w:rsidRDefault="00FA688F" w:rsidP="00FA688F">
      <w:pPr>
        <w:numPr>
          <w:ilvl w:val="0"/>
          <w:numId w:val="7"/>
        </w:numPr>
        <w:tabs>
          <w:tab w:val="clear" w:pos="570"/>
          <w:tab w:val="num" w:pos="180"/>
        </w:tabs>
        <w:ind w:left="0" w:firstLine="180"/>
        <w:rPr>
          <w:b/>
          <w:sz w:val="28"/>
          <w:szCs w:val="28"/>
        </w:rPr>
      </w:pPr>
      <w:r>
        <w:rPr>
          <w:b/>
          <w:sz w:val="28"/>
          <w:szCs w:val="28"/>
        </w:rPr>
        <w:t>Электроснабжение</w:t>
      </w:r>
      <w:r w:rsidR="00F87247" w:rsidRPr="00F30DE3">
        <w:rPr>
          <w:b/>
          <w:sz w:val="28"/>
          <w:szCs w:val="28"/>
        </w:rPr>
        <w:t xml:space="preserve">                                                                                                                                                                                                                                      </w:t>
      </w:r>
    </w:p>
    <w:tbl>
      <w:tblPr>
        <w:tblW w:w="1498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60"/>
        <w:gridCol w:w="1056"/>
        <w:gridCol w:w="937"/>
        <w:gridCol w:w="1331"/>
        <w:gridCol w:w="1559"/>
        <w:gridCol w:w="1134"/>
        <w:gridCol w:w="1134"/>
        <w:gridCol w:w="1134"/>
        <w:gridCol w:w="1417"/>
      </w:tblGrid>
      <w:tr w:rsidR="00DB6CA3" w:rsidTr="00DB6CA3">
        <w:tblPrEx>
          <w:tblCellMar>
            <w:top w:w="0" w:type="dxa"/>
            <w:bottom w:w="0" w:type="dxa"/>
          </w:tblCellMar>
        </w:tblPrEx>
        <w:trPr>
          <w:cantSplit/>
        </w:trPr>
        <w:tc>
          <w:tcPr>
            <w:tcW w:w="720" w:type="dxa"/>
            <w:vMerge w:val="restart"/>
            <w:tcBorders>
              <w:top w:val="double" w:sz="4" w:space="0" w:color="auto"/>
              <w:left w:val="double" w:sz="4" w:space="0" w:color="auto"/>
              <w:right w:val="double" w:sz="4" w:space="0" w:color="auto"/>
            </w:tcBorders>
          </w:tcPr>
          <w:p w:rsidR="00DB6CA3" w:rsidRPr="00267E8F" w:rsidRDefault="00DB6CA3" w:rsidP="00F87247">
            <w:pPr>
              <w:jc w:val="center"/>
              <w:rPr>
                <w:b/>
                <w:sz w:val="20"/>
              </w:rPr>
            </w:pPr>
          </w:p>
          <w:p w:rsidR="00DB6CA3" w:rsidRPr="00267E8F" w:rsidRDefault="00DB6CA3" w:rsidP="00F87247">
            <w:pPr>
              <w:jc w:val="center"/>
              <w:rPr>
                <w:b/>
                <w:sz w:val="20"/>
              </w:rPr>
            </w:pPr>
          </w:p>
          <w:p w:rsidR="00DB6CA3" w:rsidRPr="00267E8F" w:rsidRDefault="00DB6CA3" w:rsidP="00F87247">
            <w:pPr>
              <w:jc w:val="center"/>
              <w:rPr>
                <w:b/>
                <w:sz w:val="20"/>
              </w:rPr>
            </w:pPr>
            <w:r w:rsidRPr="00267E8F">
              <w:rPr>
                <w:b/>
                <w:sz w:val="20"/>
              </w:rPr>
              <w:t>№ п/п</w:t>
            </w:r>
          </w:p>
        </w:tc>
        <w:tc>
          <w:tcPr>
            <w:tcW w:w="4560" w:type="dxa"/>
            <w:vMerge w:val="restart"/>
            <w:tcBorders>
              <w:top w:val="double" w:sz="4" w:space="0" w:color="auto"/>
              <w:left w:val="nil"/>
              <w:right w:val="double" w:sz="4" w:space="0" w:color="auto"/>
            </w:tcBorders>
          </w:tcPr>
          <w:p w:rsidR="00DB6CA3" w:rsidRPr="00267E8F" w:rsidRDefault="00DB6CA3" w:rsidP="00F87247">
            <w:pPr>
              <w:jc w:val="center"/>
              <w:rPr>
                <w:b/>
                <w:sz w:val="20"/>
              </w:rPr>
            </w:pPr>
          </w:p>
          <w:p w:rsidR="00DB6CA3" w:rsidRPr="00267E8F" w:rsidRDefault="00DB6CA3" w:rsidP="00F87247">
            <w:pPr>
              <w:jc w:val="center"/>
              <w:rPr>
                <w:b/>
                <w:sz w:val="20"/>
              </w:rPr>
            </w:pPr>
          </w:p>
          <w:p w:rsidR="00DB6CA3" w:rsidRPr="00267E8F" w:rsidRDefault="00DB6CA3" w:rsidP="00F87247">
            <w:pPr>
              <w:jc w:val="center"/>
              <w:rPr>
                <w:b/>
                <w:sz w:val="20"/>
              </w:rPr>
            </w:pPr>
            <w:r w:rsidRPr="00267E8F">
              <w:rPr>
                <w:b/>
                <w:sz w:val="20"/>
              </w:rPr>
              <w:t>Наименование мероприятия</w:t>
            </w:r>
          </w:p>
        </w:tc>
        <w:tc>
          <w:tcPr>
            <w:tcW w:w="1056" w:type="dxa"/>
            <w:vMerge w:val="restart"/>
            <w:tcBorders>
              <w:top w:val="double" w:sz="4" w:space="0" w:color="auto"/>
              <w:left w:val="nil"/>
              <w:right w:val="double" w:sz="4" w:space="0" w:color="auto"/>
            </w:tcBorders>
          </w:tcPr>
          <w:p w:rsidR="00DB6CA3" w:rsidRPr="00267E8F" w:rsidRDefault="00DB6CA3" w:rsidP="00F87247">
            <w:pPr>
              <w:jc w:val="center"/>
              <w:rPr>
                <w:b/>
                <w:sz w:val="20"/>
              </w:rPr>
            </w:pPr>
            <w:r w:rsidRPr="00267E8F">
              <w:rPr>
                <w:b/>
                <w:sz w:val="20"/>
              </w:rPr>
              <w:t>Вводимая</w:t>
            </w:r>
          </w:p>
          <w:p w:rsidR="00DB6CA3" w:rsidRPr="00267E8F" w:rsidRDefault="00DB6CA3" w:rsidP="00F87247">
            <w:pPr>
              <w:jc w:val="center"/>
              <w:rPr>
                <w:b/>
                <w:sz w:val="20"/>
              </w:rPr>
            </w:pPr>
            <w:r w:rsidRPr="00267E8F">
              <w:rPr>
                <w:b/>
                <w:sz w:val="20"/>
              </w:rPr>
              <w:t>мощность</w:t>
            </w:r>
          </w:p>
          <w:p w:rsidR="00DB6CA3" w:rsidRPr="00267E8F" w:rsidRDefault="00DB6CA3" w:rsidP="00F87247">
            <w:pPr>
              <w:jc w:val="center"/>
              <w:rPr>
                <w:b/>
                <w:sz w:val="20"/>
              </w:rPr>
            </w:pPr>
            <w:r w:rsidRPr="00267E8F">
              <w:rPr>
                <w:b/>
                <w:sz w:val="20"/>
              </w:rPr>
              <w:t>(кВА)</w:t>
            </w:r>
          </w:p>
          <w:p w:rsidR="00DB6CA3" w:rsidRPr="00267E8F" w:rsidRDefault="00DB6CA3" w:rsidP="00F87247">
            <w:pPr>
              <w:jc w:val="center"/>
              <w:rPr>
                <w:b/>
                <w:sz w:val="20"/>
              </w:rPr>
            </w:pPr>
          </w:p>
        </w:tc>
        <w:tc>
          <w:tcPr>
            <w:tcW w:w="937" w:type="dxa"/>
            <w:vMerge w:val="restart"/>
            <w:tcBorders>
              <w:top w:val="double" w:sz="4" w:space="0" w:color="auto"/>
              <w:left w:val="nil"/>
              <w:right w:val="double" w:sz="4" w:space="0" w:color="auto"/>
            </w:tcBorders>
          </w:tcPr>
          <w:p w:rsidR="00DB6CA3" w:rsidRPr="00267E8F" w:rsidRDefault="00DB6CA3" w:rsidP="00F87247">
            <w:pPr>
              <w:jc w:val="center"/>
              <w:rPr>
                <w:b/>
                <w:sz w:val="20"/>
              </w:rPr>
            </w:pPr>
            <w:r>
              <w:rPr>
                <w:b/>
                <w:sz w:val="20"/>
              </w:rPr>
              <w:t>Протяж.</w:t>
            </w:r>
          </w:p>
          <w:p w:rsidR="00DB6CA3" w:rsidRPr="00267E8F" w:rsidRDefault="00DB6CA3" w:rsidP="00F87247">
            <w:pPr>
              <w:jc w:val="center"/>
              <w:rPr>
                <w:b/>
                <w:sz w:val="20"/>
              </w:rPr>
            </w:pPr>
            <w:r>
              <w:rPr>
                <w:b/>
                <w:sz w:val="20"/>
              </w:rPr>
              <w:t>с</w:t>
            </w:r>
            <w:r w:rsidRPr="00267E8F">
              <w:rPr>
                <w:b/>
                <w:sz w:val="20"/>
              </w:rPr>
              <w:t>ети</w:t>
            </w:r>
          </w:p>
          <w:p w:rsidR="00DB6CA3" w:rsidRPr="00267E8F" w:rsidRDefault="00DB6CA3" w:rsidP="00F87247">
            <w:pPr>
              <w:jc w:val="center"/>
              <w:rPr>
                <w:b/>
                <w:sz w:val="20"/>
              </w:rPr>
            </w:pPr>
            <w:r w:rsidRPr="00267E8F">
              <w:rPr>
                <w:b/>
                <w:sz w:val="20"/>
              </w:rPr>
              <w:t>(км)</w:t>
            </w:r>
          </w:p>
          <w:p w:rsidR="00DB6CA3" w:rsidRPr="00267E8F" w:rsidRDefault="00DB6CA3" w:rsidP="00F87247">
            <w:pPr>
              <w:jc w:val="center"/>
              <w:rPr>
                <w:b/>
                <w:sz w:val="20"/>
              </w:rPr>
            </w:pPr>
          </w:p>
        </w:tc>
        <w:tc>
          <w:tcPr>
            <w:tcW w:w="1331" w:type="dxa"/>
            <w:vMerge w:val="restart"/>
            <w:tcBorders>
              <w:top w:val="double" w:sz="4" w:space="0" w:color="auto"/>
              <w:left w:val="nil"/>
              <w:right w:val="double" w:sz="4" w:space="0" w:color="auto"/>
            </w:tcBorders>
          </w:tcPr>
          <w:p w:rsidR="00DB6CA3" w:rsidRPr="00267E8F" w:rsidRDefault="00DB6CA3" w:rsidP="00F87247">
            <w:pPr>
              <w:jc w:val="center"/>
              <w:rPr>
                <w:b/>
                <w:sz w:val="20"/>
              </w:rPr>
            </w:pPr>
            <w:r>
              <w:rPr>
                <w:b/>
                <w:sz w:val="20"/>
              </w:rPr>
              <w:t>Прогнозн. у</w:t>
            </w:r>
            <w:r w:rsidRPr="00267E8F">
              <w:rPr>
                <w:b/>
                <w:sz w:val="20"/>
              </w:rPr>
              <w:t>дельная стоимость</w:t>
            </w:r>
          </w:p>
          <w:p w:rsidR="00DB6CA3" w:rsidRDefault="00DB6CA3" w:rsidP="00F87247">
            <w:pPr>
              <w:jc w:val="center"/>
              <w:rPr>
                <w:b/>
                <w:sz w:val="20"/>
              </w:rPr>
            </w:pPr>
            <w:r w:rsidRPr="00267E8F">
              <w:rPr>
                <w:b/>
                <w:sz w:val="20"/>
              </w:rPr>
              <w:t xml:space="preserve"> стр-ва</w:t>
            </w:r>
          </w:p>
          <w:p w:rsidR="00DB6CA3" w:rsidRPr="00267E8F" w:rsidRDefault="00DB6CA3" w:rsidP="00F87247">
            <w:pPr>
              <w:jc w:val="center"/>
              <w:rPr>
                <w:b/>
                <w:sz w:val="20"/>
              </w:rPr>
            </w:pPr>
            <w:r w:rsidRPr="00267E8F">
              <w:rPr>
                <w:b/>
                <w:sz w:val="20"/>
              </w:rPr>
              <w:t>(м.руб.)</w:t>
            </w:r>
          </w:p>
        </w:tc>
        <w:tc>
          <w:tcPr>
            <w:tcW w:w="1559" w:type="dxa"/>
            <w:vMerge w:val="restart"/>
            <w:tcBorders>
              <w:top w:val="double" w:sz="4" w:space="0" w:color="auto"/>
              <w:left w:val="nil"/>
              <w:right w:val="double" w:sz="4" w:space="0" w:color="auto"/>
            </w:tcBorders>
          </w:tcPr>
          <w:p w:rsidR="00DB6CA3" w:rsidRPr="00267E8F" w:rsidRDefault="00DB6CA3" w:rsidP="00F87247">
            <w:pPr>
              <w:jc w:val="center"/>
              <w:rPr>
                <w:b/>
                <w:sz w:val="20"/>
              </w:rPr>
            </w:pPr>
            <w:r w:rsidRPr="00267E8F">
              <w:rPr>
                <w:b/>
                <w:sz w:val="20"/>
              </w:rPr>
              <w:t>Прогноз затрат всего (м.руб.)</w:t>
            </w:r>
          </w:p>
        </w:tc>
        <w:tc>
          <w:tcPr>
            <w:tcW w:w="3402" w:type="dxa"/>
            <w:gridSpan w:val="3"/>
            <w:tcBorders>
              <w:top w:val="double" w:sz="4" w:space="0" w:color="auto"/>
              <w:left w:val="nil"/>
              <w:bottom w:val="nil"/>
              <w:right w:val="double" w:sz="4" w:space="0" w:color="auto"/>
            </w:tcBorders>
          </w:tcPr>
          <w:p w:rsidR="00DB6CA3" w:rsidRPr="00267E8F" w:rsidRDefault="00DB6CA3" w:rsidP="00F87247">
            <w:pPr>
              <w:jc w:val="center"/>
              <w:rPr>
                <w:b/>
                <w:sz w:val="20"/>
              </w:rPr>
            </w:pPr>
            <w:r w:rsidRPr="00267E8F">
              <w:rPr>
                <w:b/>
                <w:sz w:val="20"/>
              </w:rPr>
              <w:t>В том числе по этапам</w:t>
            </w:r>
          </w:p>
        </w:tc>
        <w:tc>
          <w:tcPr>
            <w:tcW w:w="1417" w:type="dxa"/>
            <w:vMerge w:val="restart"/>
            <w:tcBorders>
              <w:top w:val="double" w:sz="4" w:space="0" w:color="auto"/>
              <w:left w:val="nil"/>
              <w:bottom w:val="nil"/>
              <w:right w:val="double" w:sz="4" w:space="0" w:color="auto"/>
            </w:tcBorders>
          </w:tcPr>
          <w:p w:rsidR="00DB6CA3" w:rsidRPr="00267E8F" w:rsidRDefault="00DB6CA3" w:rsidP="00F87247">
            <w:pPr>
              <w:rPr>
                <w:b/>
                <w:sz w:val="20"/>
              </w:rPr>
            </w:pPr>
          </w:p>
          <w:p w:rsidR="00DB6CA3" w:rsidRPr="00267E8F" w:rsidRDefault="00DB6CA3" w:rsidP="00F87247">
            <w:pPr>
              <w:jc w:val="center"/>
              <w:rPr>
                <w:b/>
                <w:sz w:val="20"/>
              </w:rPr>
            </w:pPr>
            <w:r w:rsidRPr="00267E8F">
              <w:rPr>
                <w:b/>
                <w:sz w:val="20"/>
              </w:rPr>
              <w:t>Предполаг.</w:t>
            </w:r>
          </w:p>
          <w:p w:rsidR="00DB6CA3" w:rsidRPr="00267E8F" w:rsidRDefault="00DB6CA3" w:rsidP="00F87247">
            <w:pPr>
              <w:jc w:val="center"/>
              <w:rPr>
                <w:b/>
                <w:sz w:val="20"/>
              </w:rPr>
            </w:pPr>
            <w:r>
              <w:rPr>
                <w:b/>
                <w:sz w:val="20"/>
              </w:rPr>
              <w:t>и</w:t>
            </w:r>
            <w:r w:rsidRPr="00267E8F">
              <w:rPr>
                <w:b/>
                <w:sz w:val="20"/>
              </w:rPr>
              <w:t>сточник</w:t>
            </w:r>
          </w:p>
          <w:p w:rsidR="00DB6CA3" w:rsidRPr="00267E8F" w:rsidRDefault="00DB6CA3" w:rsidP="00F87247">
            <w:pPr>
              <w:jc w:val="center"/>
              <w:rPr>
                <w:b/>
                <w:sz w:val="20"/>
              </w:rPr>
            </w:pPr>
            <w:r w:rsidRPr="00267E8F">
              <w:rPr>
                <w:b/>
                <w:sz w:val="20"/>
              </w:rPr>
              <w:t>финансиров.</w:t>
            </w:r>
          </w:p>
        </w:tc>
      </w:tr>
      <w:tr w:rsidR="00DB6CA3" w:rsidTr="00DB6CA3">
        <w:tblPrEx>
          <w:tblCellMar>
            <w:top w:w="0" w:type="dxa"/>
            <w:bottom w:w="0" w:type="dxa"/>
          </w:tblCellMar>
        </w:tblPrEx>
        <w:trPr>
          <w:cantSplit/>
        </w:trPr>
        <w:tc>
          <w:tcPr>
            <w:tcW w:w="720" w:type="dxa"/>
            <w:vMerge/>
            <w:tcBorders>
              <w:left w:val="double" w:sz="4" w:space="0" w:color="auto"/>
              <w:bottom w:val="double" w:sz="4" w:space="0" w:color="auto"/>
              <w:right w:val="double" w:sz="4" w:space="0" w:color="auto"/>
            </w:tcBorders>
          </w:tcPr>
          <w:p w:rsidR="00DB6CA3" w:rsidRDefault="00DB6CA3" w:rsidP="00F87247">
            <w:pPr>
              <w:jc w:val="both"/>
              <w:rPr>
                <w:sz w:val="20"/>
              </w:rPr>
            </w:pPr>
          </w:p>
        </w:tc>
        <w:tc>
          <w:tcPr>
            <w:tcW w:w="4560" w:type="dxa"/>
            <w:vMerge/>
            <w:tcBorders>
              <w:left w:val="nil"/>
              <w:bottom w:val="double" w:sz="4" w:space="0" w:color="auto"/>
              <w:right w:val="double" w:sz="4" w:space="0" w:color="auto"/>
            </w:tcBorders>
          </w:tcPr>
          <w:p w:rsidR="00DB6CA3" w:rsidRDefault="00DB6CA3" w:rsidP="00F87247">
            <w:pPr>
              <w:jc w:val="both"/>
              <w:rPr>
                <w:sz w:val="20"/>
              </w:rPr>
            </w:pPr>
          </w:p>
        </w:tc>
        <w:tc>
          <w:tcPr>
            <w:tcW w:w="1056" w:type="dxa"/>
            <w:vMerge/>
            <w:tcBorders>
              <w:left w:val="nil"/>
              <w:bottom w:val="double" w:sz="4" w:space="0" w:color="auto"/>
              <w:right w:val="double" w:sz="4" w:space="0" w:color="auto"/>
            </w:tcBorders>
          </w:tcPr>
          <w:p w:rsidR="00DB6CA3" w:rsidRDefault="00DB6CA3" w:rsidP="00F87247">
            <w:pPr>
              <w:jc w:val="both"/>
              <w:rPr>
                <w:sz w:val="20"/>
              </w:rPr>
            </w:pPr>
          </w:p>
        </w:tc>
        <w:tc>
          <w:tcPr>
            <w:tcW w:w="937" w:type="dxa"/>
            <w:vMerge/>
            <w:tcBorders>
              <w:left w:val="nil"/>
              <w:bottom w:val="double" w:sz="4" w:space="0" w:color="auto"/>
              <w:right w:val="double" w:sz="4" w:space="0" w:color="auto"/>
            </w:tcBorders>
          </w:tcPr>
          <w:p w:rsidR="00DB6CA3" w:rsidRDefault="00DB6CA3" w:rsidP="00F87247">
            <w:pPr>
              <w:jc w:val="both"/>
              <w:rPr>
                <w:sz w:val="20"/>
              </w:rPr>
            </w:pPr>
          </w:p>
        </w:tc>
        <w:tc>
          <w:tcPr>
            <w:tcW w:w="1331" w:type="dxa"/>
            <w:vMerge/>
            <w:tcBorders>
              <w:left w:val="nil"/>
              <w:bottom w:val="double" w:sz="4" w:space="0" w:color="auto"/>
              <w:right w:val="double" w:sz="4" w:space="0" w:color="auto"/>
            </w:tcBorders>
          </w:tcPr>
          <w:p w:rsidR="00DB6CA3" w:rsidRDefault="00DB6CA3" w:rsidP="00F87247">
            <w:pPr>
              <w:jc w:val="both"/>
              <w:rPr>
                <w:sz w:val="20"/>
              </w:rPr>
            </w:pPr>
          </w:p>
        </w:tc>
        <w:tc>
          <w:tcPr>
            <w:tcW w:w="1559" w:type="dxa"/>
            <w:vMerge/>
            <w:tcBorders>
              <w:left w:val="nil"/>
              <w:bottom w:val="double" w:sz="4" w:space="0" w:color="auto"/>
              <w:right w:val="double" w:sz="4" w:space="0" w:color="auto"/>
            </w:tcBorders>
          </w:tcPr>
          <w:p w:rsidR="00DB6CA3" w:rsidRDefault="00DB6CA3" w:rsidP="00F87247">
            <w:pPr>
              <w:jc w:val="both"/>
              <w:rPr>
                <w:sz w:val="20"/>
              </w:rPr>
            </w:pPr>
          </w:p>
        </w:tc>
        <w:tc>
          <w:tcPr>
            <w:tcW w:w="1134" w:type="dxa"/>
            <w:tcBorders>
              <w:left w:val="nil"/>
              <w:bottom w:val="double" w:sz="4" w:space="0" w:color="auto"/>
            </w:tcBorders>
          </w:tcPr>
          <w:p w:rsidR="00DB6CA3" w:rsidRDefault="00DB6CA3" w:rsidP="001818B2">
            <w:pPr>
              <w:jc w:val="center"/>
              <w:rPr>
                <w:b/>
                <w:sz w:val="20"/>
              </w:rPr>
            </w:pPr>
            <w:r>
              <w:rPr>
                <w:b/>
                <w:sz w:val="20"/>
              </w:rPr>
              <w:t xml:space="preserve">2016 </w:t>
            </w:r>
          </w:p>
          <w:p w:rsidR="00DB6CA3" w:rsidRPr="00CB54AB" w:rsidRDefault="00DB6CA3" w:rsidP="001818B2">
            <w:pPr>
              <w:jc w:val="center"/>
              <w:rPr>
                <w:sz w:val="20"/>
              </w:rPr>
            </w:pPr>
            <w:r>
              <w:rPr>
                <w:b/>
                <w:sz w:val="20"/>
              </w:rPr>
              <w:t xml:space="preserve">год </w:t>
            </w:r>
          </w:p>
        </w:tc>
        <w:tc>
          <w:tcPr>
            <w:tcW w:w="1134" w:type="dxa"/>
            <w:tcBorders>
              <w:left w:val="nil"/>
              <w:bottom w:val="double" w:sz="4" w:space="0" w:color="auto"/>
            </w:tcBorders>
          </w:tcPr>
          <w:p w:rsidR="00DB6CA3" w:rsidRDefault="00DB6CA3" w:rsidP="001818B2">
            <w:pPr>
              <w:ind w:left="-69" w:right="-108"/>
              <w:jc w:val="center"/>
              <w:rPr>
                <w:b/>
                <w:sz w:val="20"/>
              </w:rPr>
            </w:pPr>
            <w:r>
              <w:rPr>
                <w:b/>
                <w:sz w:val="20"/>
              </w:rPr>
              <w:t>2017-2020</w:t>
            </w:r>
          </w:p>
          <w:p w:rsidR="00DB6CA3" w:rsidRPr="00CB54AB" w:rsidRDefault="00DB6CA3" w:rsidP="001818B2">
            <w:pPr>
              <w:jc w:val="center"/>
              <w:rPr>
                <w:sz w:val="20"/>
              </w:rPr>
            </w:pPr>
            <w:r>
              <w:rPr>
                <w:b/>
                <w:sz w:val="20"/>
              </w:rPr>
              <w:t>годы</w:t>
            </w:r>
          </w:p>
        </w:tc>
        <w:tc>
          <w:tcPr>
            <w:tcW w:w="1134" w:type="dxa"/>
            <w:tcBorders>
              <w:bottom w:val="double" w:sz="4" w:space="0" w:color="auto"/>
              <w:right w:val="double" w:sz="4" w:space="0" w:color="auto"/>
            </w:tcBorders>
          </w:tcPr>
          <w:p w:rsidR="00DB6CA3" w:rsidRDefault="00DB6CA3" w:rsidP="001818B2">
            <w:pPr>
              <w:ind w:left="-69" w:right="-108"/>
              <w:jc w:val="center"/>
              <w:rPr>
                <w:b/>
                <w:sz w:val="20"/>
              </w:rPr>
            </w:pPr>
            <w:r>
              <w:rPr>
                <w:b/>
                <w:sz w:val="20"/>
              </w:rPr>
              <w:t>2021-2024</w:t>
            </w:r>
          </w:p>
          <w:p w:rsidR="00DB6CA3" w:rsidRPr="00CB54AB" w:rsidRDefault="00DB6CA3" w:rsidP="001818B2">
            <w:pPr>
              <w:jc w:val="center"/>
              <w:rPr>
                <w:sz w:val="20"/>
              </w:rPr>
            </w:pPr>
            <w:r>
              <w:rPr>
                <w:b/>
                <w:sz w:val="20"/>
              </w:rPr>
              <w:t>годы</w:t>
            </w:r>
          </w:p>
        </w:tc>
        <w:tc>
          <w:tcPr>
            <w:tcW w:w="1417" w:type="dxa"/>
            <w:vMerge/>
            <w:tcBorders>
              <w:top w:val="nil"/>
              <w:left w:val="nil"/>
              <w:bottom w:val="nil"/>
              <w:right w:val="double" w:sz="4" w:space="0" w:color="auto"/>
            </w:tcBorders>
          </w:tcPr>
          <w:p w:rsidR="00DB6CA3" w:rsidRDefault="00DB6CA3" w:rsidP="00F87247">
            <w:pPr>
              <w:jc w:val="both"/>
              <w:rPr>
                <w:sz w:val="20"/>
              </w:rPr>
            </w:pPr>
          </w:p>
        </w:tc>
      </w:tr>
      <w:tr w:rsidR="00DB6CA3" w:rsidTr="00DB6CA3">
        <w:tblPrEx>
          <w:tblCellMar>
            <w:top w:w="0" w:type="dxa"/>
            <w:bottom w:w="0" w:type="dxa"/>
          </w:tblCellMar>
        </w:tblPrEx>
        <w:trPr>
          <w:cantSplit/>
        </w:trPr>
        <w:tc>
          <w:tcPr>
            <w:tcW w:w="720" w:type="dxa"/>
            <w:tcBorders>
              <w:top w:val="double" w:sz="4" w:space="0" w:color="auto"/>
              <w:left w:val="double" w:sz="4" w:space="0" w:color="auto"/>
              <w:bottom w:val="single" w:sz="4" w:space="0" w:color="auto"/>
              <w:right w:val="double" w:sz="4" w:space="0" w:color="auto"/>
            </w:tcBorders>
          </w:tcPr>
          <w:p w:rsidR="00DB6CA3" w:rsidRDefault="00DB6CA3" w:rsidP="00F87247">
            <w:pPr>
              <w:jc w:val="both"/>
              <w:rPr>
                <w:sz w:val="20"/>
              </w:rPr>
            </w:pPr>
          </w:p>
        </w:tc>
        <w:tc>
          <w:tcPr>
            <w:tcW w:w="4560" w:type="dxa"/>
            <w:tcBorders>
              <w:top w:val="double" w:sz="4" w:space="0" w:color="auto"/>
              <w:left w:val="nil"/>
              <w:bottom w:val="single" w:sz="4" w:space="0" w:color="auto"/>
              <w:right w:val="double" w:sz="4" w:space="0" w:color="auto"/>
            </w:tcBorders>
          </w:tcPr>
          <w:p w:rsidR="00DB6CA3" w:rsidRDefault="00DB6CA3" w:rsidP="00F87247">
            <w:pPr>
              <w:jc w:val="both"/>
              <w:rPr>
                <w:b/>
                <w:sz w:val="20"/>
              </w:rPr>
            </w:pPr>
          </w:p>
        </w:tc>
        <w:tc>
          <w:tcPr>
            <w:tcW w:w="1056" w:type="dxa"/>
            <w:tcBorders>
              <w:top w:val="double" w:sz="4" w:space="0" w:color="auto"/>
              <w:left w:val="nil"/>
              <w:bottom w:val="single" w:sz="4" w:space="0" w:color="auto"/>
              <w:right w:val="double" w:sz="4" w:space="0" w:color="auto"/>
            </w:tcBorders>
          </w:tcPr>
          <w:p w:rsidR="00DB6CA3" w:rsidRDefault="00DB6CA3" w:rsidP="00F87247">
            <w:pPr>
              <w:jc w:val="both"/>
              <w:rPr>
                <w:sz w:val="20"/>
              </w:rPr>
            </w:pPr>
          </w:p>
        </w:tc>
        <w:tc>
          <w:tcPr>
            <w:tcW w:w="937" w:type="dxa"/>
            <w:tcBorders>
              <w:top w:val="double" w:sz="4" w:space="0" w:color="auto"/>
              <w:left w:val="nil"/>
              <w:bottom w:val="single" w:sz="4" w:space="0" w:color="auto"/>
              <w:right w:val="double" w:sz="4" w:space="0" w:color="auto"/>
            </w:tcBorders>
          </w:tcPr>
          <w:p w:rsidR="00DB6CA3" w:rsidRDefault="00DB6CA3" w:rsidP="00F87247">
            <w:pPr>
              <w:jc w:val="both"/>
              <w:rPr>
                <w:sz w:val="20"/>
              </w:rPr>
            </w:pPr>
          </w:p>
        </w:tc>
        <w:tc>
          <w:tcPr>
            <w:tcW w:w="1331" w:type="dxa"/>
            <w:tcBorders>
              <w:top w:val="double" w:sz="4" w:space="0" w:color="auto"/>
              <w:left w:val="nil"/>
              <w:bottom w:val="single" w:sz="4" w:space="0" w:color="auto"/>
              <w:right w:val="double" w:sz="4" w:space="0" w:color="auto"/>
            </w:tcBorders>
          </w:tcPr>
          <w:p w:rsidR="00DB6CA3" w:rsidRDefault="00DB6CA3" w:rsidP="00F87247">
            <w:pPr>
              <w:jc w:val="both"/>
              <w:rPr>
                <w:sz w:val="20"/>
              </w:rPr>
            </w:pPr>
          </w:p>
        </w:tc>
        <w:tc>
          <w:tcPr>
            <w:tcW w:w="1559" w:type="dxa"/>
            <w:tcBorders>
              <w:top w:val="double" w:sz="4" w:space="0" w:color="auto"/>
              <w:left w:val="nil"/>
              <w:bottom w:val="single" w:sz="4" w:space="0" w:color="auto"/>
              <w:right w:val="double" w:sz="4" w:space="0" w:color="auto"/>
            </w:tcBorders>
          </w:tcPr>
          <w:p w:rsidR="00DB6CA3" w:rsidRDefault="00DB6CA3" w:rsidP="00F87247">
            <w:pPr>
              <w:jc w:val="both"/>
              <w:rPr>
                <w:sz w:val="20"/>
              </w:rPr>
            </w:pPr>
          </w:p>
        </w:tc>
        <w:tc>
          <w:tcPr>
            <w:tcW w:w="1134" w:type="dxa"/>
            <w:tcBorders>
              <w:top w:val="double" w:sz="4" w:space="0" w:color="auto"/>
              <w:left w:val="nil"/>
              <w:bottom w:val="single" w:sz="4" w:space="0" w:color="auto"/>
            </w:tcBorders>
          </w:tcPr>
          <w:p w:rsidR="00DB6CA3" w:rsidRDefault="00DB6CA3" w:rsidP="00F87247">
            <w:pPr>
              <w:jc w:val="both"/>
              <w:rPr>
                <w:sz w:val="20"/>
              </w:rPr>
            </w:pPr>
          </w:p>
        </w:tc>
        <w:tc>
          <w:tcPr>
            <w:tcW w:w="1134" w:type="dxa"/>
            <w:tcBorders>
              <w:top w:val="double" w:sz="4" w:space="0" w:color="auto"/>
              <w:left w:val="nil"/>
              <w:bottom w:val="single" w:sz="4" w:space="0" w:color="auto"/>
            </w:tcBorders>
          </w:tcPr>
          <w:p w:rsidR="00DB6CA3" w:rsidRDefault="00DB6CA3" w:rsidP="00F87247">
            <w:pPr>
              <w:jc w:val="both"/>
              <w:rPr>
                <w:sz w:val="20"/>
              </w:rPr>
            </w:pPr>
          </w:p>
        </w:tc>
        <w:tc>
          <w:tcPr>
            <w:tcW w:w="1134" w:type="dxa"/>
            <w:tcBorders>
              <w:top w:val="double" w:sz="4" w:space="0" w:color="auto"/>
              <w:bottom w:val="single" w:sz="4" w:space="0" w:color="auto"/>
              <w:right w:val="double" w:sz="4" w:space="0" w:color="auto"/>
            </w:tcBorders>
          </w:tcPr>
          <w:p w:rsidR="00DB6CA3" w:rsidRDefault="00DB6CA3" w:rsidP="00F87247">
            <w:pPr>
              <w:jc w:val="both"/>
              <w:rPr>
                <w:sz w:val="20"/>
              </w:rPr>
            </w:pPr>
          </w:p>
        </w:tc>
        <w:tc>
          <w:tcPr>
            <w:tcW w:w="1417" w:type="dxa"/>
            <w:tcBorders>
              <w:top w:val="double" w:sz="4" w:space="0" w:color="auto"/>
              <w:left w:val="nil"/>
              <w:bottom w:val="single" w:sz="4" w:space="0" w:color="auto"/>
              <w:right w:val="double" w:sz="4" w:space="0" w:color="auto"/>
            </w:tcBorders>
          </w:tcPr>
          <w:p w:rsidR="00DB6CA3" w:rsidRDefault="00DB6CA3" w:rsidP="00F87247">
            <w:pPr>
              <w:jc w:val="both"/>
              <w:rPr>
                <w:sz w:val="20"/>
              </w:rPr>
            </w:pPr>
          </w:p>
        </w:tc>
      </w:tr>
      <w:tr w:rsidR="00DB6CA3" w:rsidTr="00DB6CA3">
        <w:tblPrEx>
          <w:tblCellMar>
            <w:top w:w="0" w:type="dxa"/>
            <w:bottom w:w="0" w:type="dxa"/>
          </w:tblCellMar>
        </w:tblPrEx>
        <w:trPr>
          <w:cantSplit/>
          <w:trHeight w:val="1743"/>
        </w:trPr>
        <w:tc>
          <w:tcPr>
            <w:tcW w:w="720" w:type="dxa"/>
            <w:tcBorders>
              <w:top w:val="double" w:sz="4" w:space="0" w:color="auto"/>
              <w:left w:val="double" w:sz="4" w:space="0" w:color="auto"/>
              <w:right w:val="double" w:sz="4" w:space="0" w:color="auto"/>
            </w:tcBorders>
          </w:tcPr>
          <w:p w:rsidR="00DB6CA3" w:rsidRDefault="00DB6CA3" w:rsidP="00F87247">
            <w:pPr>
              <w:jc w:val="both"/>
            </w:pPr>
          </w:p>
        </w:tc>
        <w:tc>
          <w:tcPr>
            <w:tcW w:w="4560" w:type="dxa"/>
            <w:tcBorders>
              <w:top w:val="double" w:sz="4" w:space="0" w:color="auto"/>
              <w:left w:val="nil"/>
              <w:right w:val="double" w:sz="4" w:space="0" w:color="auto"/>
            </w:tcBorders>
          </w:tcPr>
          <w:p w:rsidR="00DB6CA3" w:rsidRPr="00374082" w:rsidRDefault="00DB6CA3" w:rsidP="00504DB1">
            <w:pPr>
              <w:jc w:val="both"/>
              <w:rPr>
                <w:b/>
              </w:rPr>
            </w:pPr>
            <w:r w:rsidRPr="00374082">
              <w:rPr>
                <w:b/>
              </w:rPr>
              <w:t>Арлюкское сельское поселение</w:t>
            </w:r>
          </w:p>
          <w:p w:rsidR="00DB6CA3" w:rsidRDefault="00DB6CA3" w:rsidP="00C57E29">
            <w:pPr>
              <w:numPr>
                <w:ilvl w:val="0"/>
                <w:numId w:val="8"/>
              </w:numPr>
              <w:tabs>
                <w:tab w:val="left" w:pos="263"/>
              </w:tabs>
              <w:ind w:left="0" w:firstLine="0"/>
              <w:jc w:val="both"/>
            </w:pPr>
            <w:r>
              <w:t>Для вновь вводимого жилья</w:t>
            </w:r>
          </w:p>
          <w:p w:rsidR="00DB6CA3" w:rsidRDefault="00DB6CA3" w:rsidP="00F87247">
            <w:pPr>
              <w:jc w:val="both"/>
            </w:pPr>
            <w:r>
              <w:rPr>
                <w:b/>
              </w:rPr>
              <w:t xml:space="preserve"> </w:t>
            </w:r>
            <w:r>
              <w:t>- строительство подстанций:</w:t>
            </w:r>
          </w:p>
          <w:p w:rsidR="00DB6CA3" w:rsidRDefault="00DB6CA3" w:rsidP="005917CF">
            <w:pPr>
              <w:jc w:val="both"/>
            </w:pPr>
            <w:r>
              <w:t>- строительство линий электропередачи.</w:t>
            </w:r>
          </w:p>
          <w:p w:rsidR="00DB6CA3" w:rsidRPr="00056F61" w:rsidRDefault="00DB6CA3" w:rsidP="00931807">
            <w:pPr>
              <w:jc w:val="both"/>
            </w:pPr>
            <w:r>
              <w:rPr>
                <w:b/>
              </w:rPr>
              <w:t xml:space="preserve"> </w:t>
            </w:r>
            <w:r w:rsidRPr="00056F61">
              <w:t>ЛЭП-10</w:t>
            </w:r>
          </w:p>
          <w:p w:rsidR="00DB6CA3" w:rsidRDefault="00DB6CA3" w:rsidP="00931807">
            <w:pPr>
              <w:jc w:val="both"/>
            </w:pPr>
            <w:r w:rsidRPr="00056F61">
              <w:t>ЛЭП-0,4</w:t>
            </w:r>
          </w:p>
          <w:p w:rsidR="00DB6CA3" w:rsidRPr="00C57E29" w:rsidRDefault="00DB6CA3" w:rsidP="00C57E29">
            <w:pPr>
              <w:numPr>
                <w:ilvl w:val="0"/>
                <w:numId w:val="7"/>
              </w:numPr>
              <w:tabs>
                <w:tab w:val="clear" w:pos="570"/>
                <w:tab w:val="num" w:pos="-21"/>
              </w:tabs>
              <w:ind w:left="0" w:firstLine="210"/>
              <w:jc w:val="both"/>
            </w:pPr>
            <w:r w:rsidRPr="00C57E29">
              <w:t xml:space="preserve">Замена светильников с лампами ДРЛ-250 на светодиодные мощностью 64 Вт </w:t>
            </w:r>
            <w:r>
              <w:t xml:space="preserve"> 199 шт.</w:t>
            </w:r>
          </w:p>
        </w:tc>
        <w:tc>
          <w:tcPr>
            <w:tcW w:w="1056" w:type="dxa"/>
            <w:tcBorders>
              <w:top w:val="double" w:sz="4" w:space="0" w:color="auto"/>
              <w:left w:val="nil"/>
              <w:right w:val="double" w:sz="4" w:space="0" w:color="auto"/>
            </w:tcBorders>
          </w:tcPr>
          <w:p w:rsidR="00DB6CA3" w:rsidRDefault="00DB6CA3" w:rsidP="006C36BD">
            <w:pPr>
              <w:jc w:val="center"/>
            </w:pPr>
          </w:p>
          <w:p w:rsidR="00DB6CA3" w:rsidRDefault="00DB6CA3" w:rsidP="006C36BD">
            <w:pPr>
              <w:jc w:val="center"/>
            </w:pPr>
          </w:p>
          <w:p w:rsidR="00DB6CA3" w:rsidRDefault="00DB6CA3" w:rsidP="006C36BD">
            <w:pPr>
              <w:jc w:val="center"/>
            </w:pPr>
            <w:r>
              <w:t xml:space="preserve">3/568 </w:t>
            </w:r>
          </w:p>
        </w:tc>
        <w:tc>
          <w:tcPr>
            <w:tcW w:w="937" w:type="dxa"/>
            <w:tcBorders>
              <w:top w:val="double" w:sz="4" w:space="0" w:color="auto"/>
              <w:left w:val="nil"/>
              <w:right w:val="double" w:sz="4" w:space="0" w:color="auto"/>
            </w:tcBorders>
          </w:tcPr>
          <w:p w:rsidR="00DB6CA3" w:rsidRDefault="00DB6CA3" w:rsidP="00F87247">
            <w:pPr>
              <w:jc w:val="center"/>
            </w:pPr>
          </w:p>
          <w:p w:rsidR="00DB6CA3" w:rsidRDefault="00DB6CA3" w:rsidP="00F87247">
            <w:pPr>
              <w:jc w:val="center"/>
            </w:pPr>
          </w:p>
          <w:p w:rsidR="00DB6CA3" w:rsidRDefault="00DB6CA3" w:rsidP="00F87247">
            <w:pPr>
              <w:jc w:val="center"/>
            </w:pPr>
          </w:p>
          <w:p w:rsidR="00DB6CA3" w:rsidRDefault="00DB6CA3" w:rsidP="00F87247">
            <w:pPr>
              <w:jc w:val="center"/>
            </w:pPr>
          </w:p>
          <w:p w:rsidR="00DB6CA3" w:rsidRDefault="00DB6CA3" w:rsidP="00F87247">
            <w:pPr>
              <w:jc w:val="center"/>
            </w:pPr>
            <w:r>
              <w:t>0,2</w:t>
            </w:r>
          </w:p>
          <w:p w:rsidR="00DB6CA3" w:rsidRDefault="00DB6CA3" w:rsidP="003278A6">
            <w:pPr>
              <w:jc w:val="center"/>
            </w:pPr>
            <w:r>
              <w:t>3,55</w:t>
            </w:r>
          </w:p>
        </w:tc>
        <w:tc>
          <w:tcPr>
            <w:tcW w:w="1331" w:type="dxa"/>
            <w:tcBorders>
              <w:top w:val="double" w:sz="4" w:space="0" w:color="auto"/>
              <w:left w:val="nil"/>
              <w:right w:val="double" w:sz="4" w:space="0" w:color="auto"/>
            </w:tcBorders>
          </w:tcPr>
          <w:p w:rsidR="00DB6CA3" w:rsidRDefault="00DB6CA3" w:rsidP="00F87247">
            <w:pPr>
              <w:jc w:val="center"/>
            </w:pPr>
          </w:p>
          <w:p w:rsidR="00DB6CA3" w:rsidRDefault="00DB6CA3" w:rsidP="00F87247">
            <w:pPr>
              <w:jc w:val="center"/>
            </w:pPr>
          </w:p>
          <w:p w:rsidR="00DB6CA3" w:rsidRDefault="00DB6CA3" w:rsidP="00F87247">
            <w:pPr>
              <w:jc w:val="center"/>
            </w:pPr>
            <w:r>
              <w:t>0,45</w:t>
            </w:r>
          </w:p>
          <w:p w:rsidR="00DB6CA3" w:rsidRDefault="00DB6CA3" w:rsidP="003278A6"/>
          <w:p w:rsidR="00DB6CA3" w:rsidRDefault="00DB6CA3" w:rsidP="003278A6">
            <w:pPr>
              <w:jc w:val="center"/>
            </w:pPr>
            <w:r>
              <w:t>0,25</w:t>
            </w:r>
          </w:p>
          <w:p w:rsidR="00DB6CA3" w:rsidRPr="003278A6" w:rsidRDefault="00DB6CA3" w:rsidP="003278A6">
            <w:pPr>
              <w:jc w:val="center"/>
            </w:pPr>
            <w:r>
              <w:t>0,2</w:t>
            </w:r>
          </w:p>
        </w:tc>
        <w:tc>
          <w:tcPr>
            <w:tcW w:w="1559" w:type="dxa"/>
            <w:tcBorders>
              <w:top w:val="double" w:sz="4" w:space="0" w:color="auto"/>
              <w:left w:val="nil"/>
              <w:right w:val="double" w:sz="4" w:space="0" w:color="auto"/>
            </w:tcBorders>
          </w:tcPr>
          <w:p w:rsidR="00DB6CA3" w:rsidRDefault="00DB6CA3" w:rsidP="00F87247">
            <w:pPr>
              <w:jc w:val="center"/>
            </w:pPr>
          </w:p>
          <w:p w:rsidR="00DB6CA3" w:rsidRDefault="00DB6CA3" w:rsidP="00F87247">
            <w:pPr>
              <w:jc w:val="center"/>
            </w:pPr>
          </w:p>
          <w:p w:rsidR="00DB6CA3" w:rsidRDefault="00DB6CA3" w:rsidP="00F87247">
            <w:pPr>
              <w:jc w:val="center"/>
            </w:pPr>
            <w:r>
              <w:t>1,35</w:t>
            </w:r>
          </w:p>
          <w:p w:rsidR="00DB6CA3" w:rsidRDefault="00DB6CA3" w:rsidP="003278A6"/>
          <w:p w:rsidR="00DB6CA3" w:rsidRDefault="00DB6CA3" w:rsidP="003278A6">
            <w:pPr>
              <w:jc w:val="center"/>
            </w:pPr>
            <w:r>
              <w:t>0,05</w:t>
            </w:r>
          </w:p>
          <w:p w:rsidR="00DB6CA3" w:rsidRDefault="00DB6CA3" w:rsidP="003278A6">
            <w:pPr>
              <w:jc w:val="center"/>
            </w:pPr>
            <w:r>
              <w:t>0,71</w:t>
            </w:r>
          </w:p>
          <w:p w:rsidR="00DB6CA3" w:rsidRDefault="00DB6CA3" w:rsidP="003278A6">
            <w:pPr>
              <w:jc w:val="center"/>
            </w:pPr>
          </w:p>
          <w:p w:rsidR="00DB6CA3" w:rsidRPr="003278A6" w:rsidRDefault="00DB6CA3" w:rsidP="003278A6">
            <w:pPr>
              <w:jc w:val="center"/>
            </w:pPr>
            <w:r>
              <w:t>1,918</w:t>
            </w:r>
          </w:p>
        </w:tc>
        <w:tc>
          <w:tcPr>
            <w:tcW w:w="1134" w:type="dxa"/>
            <w:tcBorders>
              <w:top w:val="double" w:sz="4" w:space="0" w:color="auto"/>
              <w:left w:val="nil"/>
              <w:right w:val="single" w:sz="4" w:space="0" w:color="auto"/>
            </w:tcBorders>
          </w:tcPr>
          <w:p w:rsidR="00DB6CA3" w:rsidRDefault="00DB6CA3" w:rsidP="00530AAF">
            <w:pPr>
              <w:tabs>
                <w:tab w:val="left" w:pos="300"/>
                <w:tab w:val="center" w:pos="552"/>
              </w:tabs>
            </w:pPr>
          </w:p>
          <w:p w:rsidR="00DB6CA3" w:rsidRDefault="00DB6CA3" w:rsidP="00530AAF">
            <w:pPr>
              <w:tabs>
                <w:tab w:val="left" w:pos="300"/>
                <w:tab w:val="center" w:pos="552"/>
              </w:tabs>
            </w:pPr>
          </w:p>
          <w:p w:rsidR="00DB6CA3" w:rsidRDefault="00DB6CA3" w:rsidP="00530AAF">
            <w:pPr>
              <w:tabs>
                <w:tab w:val="left" w:pos="300"/>
                <w:tab w:val="center" w:pos="552"/>
              </w:tabs>
            </w:pPr>
          </w:p>
          <w:p w:rsidR="00DB6CA3" w:rsidRDefault="00DB6CA3" w:rsidP="00530AAF">
            <w:pPr>
              <w:tabs>
                <w:tab w:val="left" w:pos="300"/>
                <w:tab w:val="center" w:pos="552"/>
              </w:tabs>
            </w:pPr>
          </w:p>
          <w:p w:rsidR="00DB6CA3" w:rsidRDefault="00DB6CA3" w:rsidP="00530AAF">
            <w:pPr>
              <w:tabs>
                <w:tab w:val="left" w:pos="300"/>
                <w:tab w:val="center" w:pos="552"/>
              </w:tabs>
            </w:pPr>
          </w:p>
          <w:p w:rsidR="00DB6CA3" w:rsidRDefault="00DB6CA3" w:rsidP="00530AAF">
            <w:pPr>
              <w:tabs>
                <w:tab w:val="left" w:pos="300"/>
                <w:tab w:val="center" w:pos="552"/>
              </w:tabs>
            </w:pPr>
          </w:p>
          <w:p w:rsidR="00DB6CA3" w:rsidRDefault="00DB6CA3" w:rsidP="00530AAF">
            <w:pPr>
              <w:tabs>
                <w:tab w:val="left" w:pos="300"/>
                <w:tab w:val="center" w:pos="552"/>
              </w:tabs>
            </w:pPr>
          </w:p>
          <w:p w:rsidR="00DB6CA3" w:rsidRDefault="00DB6CA3" w:rsidP="00AA540A">
            <w:pPr>
              <w:tabs>
                <w:tab w:val="left" w:pos="300"/>
                <w:tab w:val="center" w:pos="552"/>
              </w:tabs>
              <w:jc w:val="center"/>
            </w:pPr>
            <w:r>
              <w:t>1,918</w:t>
            </w:r>
          </w:p>
        </w:tc>
        <w:tc>
          <w:tcPr>
            <w:tcW w:w="1134" w:type="dxa"/>
            <w:tcBorders>
              <w:top w:val="double" w:sz="4" w:space="0" w:color="auto"/>
              <w:left w:val="single" w:sz="4" w:space="0" w:color="auto"/>
              <w:right w:val="single" w:sz="4" w:space="0" w:color="auto"/>
            </w:tcBorders>
          </w:tcPr>
          <w:p w:rsidR="00DB6CA3" w:rsidRDefault="00DB6CA3" w:rsidP="00F87247">
            <w:pPr>
              <w:jc w:val="center"/>
            </w:pPr>
          </w:p>
          <w:p w:rsidR="00DB6CA3" w:rsidRDefault="00DB6CA3" w:rsidP="00A27F83">
            <w:pPr>
              <w:jc w:val="center"/>
            </w:pPr>
          </w:p>
          <w:p w:rsidR="00DB6CA3" w:rsidRDefault="00DB6CA3" w:rsidP="00A27F83">
            <w:pPr>
              <w:jc w:val="center"/>
            </w:pPr>
            <w:r>
              <w:t>1,35</w:t>
            </w:r>
          </w:p>
          <w:p w:rsidR="00DB6CA3" w:rsidRDefault="00DB6CA3" w:rsidP="00A4127E">
            <w:pPr>
              <w:jc w:val="center"/>
            </w:pPr>
          </w:p>
          <w:p w:rsidR="00DB6CA3" w:rsidRDefault="00DB6CA3" w:rsidP="00A4127E">
            <w:pPr>
              <w:jc w:val="center"/>
            </w:pPr>
            <w:r>
              <w:t>0,05</w:t>
            </w:r>
          </w:p>
          <w:p w:rsidR="00DB6CA3" w:rsidRPr="00A4127E" w:rsidRDefault="00DB6CA3" w:rsidP="00A4127E">
            <w:pPr>
              <w:jc w:val="center"/>
            </w:pPr>
            <w:r>
              <w:t>0,71</w:t>
            </w:r>
          </w:p>
        </w:tc>
        <w:tc>
          <w:tcPr>
            <w:tcW w:w="1134" w:type="dxa"/>
            <w:tcBorders>
              <w:top w:val="double" w:sz="4" w:space="0" w:color="auto"/>
              <w:left w:val="single" w:sz="4" w:space="0" w:color="auto"/>
              <w:right w:val="double" w:sz="4" w:space="0" w:color="auto"/>
            </w:tcBorders>
          </w:tcPr>
          <w:p w:rsidR="00DB6CA3" w:rsidRDefault="00DB6CA3" w:rsidP="00F87247">
            <w:pPr>
              <w:jc w:val="center"/>
            </w:pPr>
          </w:p>
        </w:tc>
        <w:tc>
          <w:tcPr>
            <w:tcW w:w="1417" w:type="dxa"/>
            <w:tcBorders>
              <w:top w:val="double" w:sz="4" w:space="0" w:color="auto"/>
              <w:left w:val="nil"/>
              <w:right w:val="double" w:sz="4" w:space="0" w:color="auto"/>
            </w:tcBorders>
          </w:tcPr>
          <w:p w:rsidR="00DB6CA3" w:rsidRDefault="00DB6CA3" w:rsidP="00EA02E9">
            <w:pPr>
              <w:jc w:val="center"/>
              <w:rPr>
                <w:sz w:val="20"/>
                <w:szCs w:val="20"/>
              </w:rPr>
            </w:pPr>
            <w:r>
              <w:rPr>
                <w:sz w:val="20"/>
                <w:szCs w:val="20"/>
              </w:rPr>
              <w:t>Средства застройщика</w:t>
            </w:r>
          </w:p>
          <w:p w:rsidR="00DB6CA3" w:rsidRDefault="00DB6CA3" w:rsidP="00EA02E9">
            <w:pPr>
              <w:rPr>
                <w:sz w:val="20"/>
                <w:szCs w:val="20"/>
              </w:rPr>
            </w:pPr>
            <w:r>
              <w:rPr>
                <w:sz w:val="20"/>
                <w:szCs w:val="20"/>
              </w:rPr>
              <w:t>Тарифы на подключение</w:t>
            </w:r>
          </w:p>
          <w:p w:rsidR="00DB6CA3" w:rsidRDefault="00DB6CA3" w:rsidP="00F87247">
            <w:pPr>
              <w:jc w:val="center"/>
              <w:rPr>
                <w:sz w:val="20"/>
                <w:szCs w:val="20"/>
              </w:rPr>
            </w:pPr>
          </w:p>
          <w:p w:rsidR="00DB6CA3" w:rsidRDefault="00DB6CA3" w:rsidP="00F87247">
            <w:pPr>
              <w:jc w:val="center"/>
              <w:rPr>
                <w:sz w:val="20"/>
                <w:szCs w:val="20"/>
              </w:rPr>
            </w:pPr>
          </w:p>
          <w:p w:rsidR="00DB6CA3" w:rsidRDefault="00DB6CA3" w:rsidP="00F87247">
            <w:pPr>
              <w:jc w:val="center"/>
              <w:rPr>
                <w:sz w:val="20"/>
                <w:szCs w:val="20"/>
              </w:rPr>
            </w:pPr>
          </w:p>
          <w:p w:rsidR="00DB6CA3" w:rsidRDefault="00DB6CA3" w:rsidP="00F87247">
            <w:pPr>
              <w:jc w:val="center"/>
              <w:rPr>
                <w:sz w:val="20"/>
                <w:szCs w:val="20"/>
              </w:rPr>
            </w:pPr>
          </w:p>
          <w:p w:rsidR="00DB6CA3" w:rsidRDefault="00DB6CA3" w:rsidP="00F87247">
            <w:pPr>
              <w:jc w:val="center"/>
              <w:rPr>
                <w:sz w:val="20"/>
                <w:szCs w:val="20"/>
              </w:rPr>
            </w:pPr>
            <w:r>
              <w:rPr>
                <w:sz w:val="20"/>
                <w:szCs w:val="20"/>
              </w:rPr>
              <w:t>Энергосервисные договора</w:t>
            </w:r>
          </w:p>
          <w:p w:rsidR="00DB6CA3" w:rsidRPr="00267E8F" w:rsidRDefault="00DB6CA3" w:rsidP="00F87247">
            <w:pPr>
              <w:jc w:val="center"/>
              <w:rPr>
                <w:sz w:val="20"/>
                <w:szCs w:val="20"/>
              </w:rPr>
            </w:pPr>
            <w:r>
              <w:rPr>
                <w:sz w:val="20"/>
                <w:szCs w:val="20"/>
              </w:rPr>
              <w:t xml:space="preserve"> </w:t>
            </w:r>
          </w:p>
        </w:tc>
      </w:tr>
      <w:tr w:rsidR="00DB6CA3" w:rsidTr="00DB6CA3">
        <w:tblPrEx>
          <w:tblCellMar>
            <w:top w:w="0" w:type="dxa"/>
            <w:bottom w:w="0" w:type="dxa"/>
          </w:tblCellMar>
        </w:tblPrEx>
        <w:trPr>
          <w:cantSplit/>
          <w:trHeight w:val="950"/>
        </w:trPr>
        <w:tc>
          <w:tcPr>
            <w:tcW w:w="720" w:type="dxa"/>
            <w:tcBorders>
              <w:left w:val="double" w:sz="4" w:space="0" w:color="auto"/>
              <w:right w:val="double" w:sz="4" w:space="0" w:color="auto"/>
            </w:tcBorders>
          </w:tcPr>
          <w:p w:rsidR="00DB6CA3" w:rsidRDefault="00DB6CA3" w:rsidP="00F87247">
            <w:pPr>
              <w:jc w:val="both"/>
            </w:pPr>
          </w:p>
        </w:tc>
        <w:tc>
          <w:tcPr>
            <w:tcW w:w="4560" w:type="dxa"/>
            <w:tcBorders>
              <w:top w:val="double" w:sz="4" w:space="0" w:color="auto"/>
              <w:left w:val="nil"/>
              <w:right w:val="double" w:sz="4" w:space="0" w:color="auto"/>
            </w:tcBorders>
          </w:tcPr>
          <w:p w:rsidR="00DB6CA3" w:rsidRPr="00374082" w:rsidRDefault="00DB6CA3" w:rsidP="00931807">
            <w:pPr>
              <w:rPr>
                <w:b/>
              </w:rPr>
            </w:pPr>
            <w:r w:rsidRPr="00374082">
              <w:rPr>
                <w:b/>
              </w:rPr>
              <w:t>Юргинское сельское поселение:</w:t>
            </w:r>
          </w:p>
          <w:p w:rsidR="00DB6CA3" w:rsidRDefault="00DB6CA3" w:rsidP="00504DB1">
            <w:pPr>
              <w:tabs>
                <w:tab w:val="left" w:pos="263"/>
              </w:tabs>
              <w:jc w:val="both"/>
            </w:pPr>
            <w:r>
              <w:t>1. Для вновь вводимого жилья</w:t>
            </w:r>
          </w:p>
          <w:p w:rsidR="00DB6CA3" w:rsidRDefault="00DB6CA3" w:rsidP="00931807">
            <w:pPr>
              <w:jc w:val="both"/>
            </w:pPr>
            <w:r>
              <w:t>- строительство подстанций:</w:t>
            </w:r>
          </w:p>
          <w:p w:rsidR="00DB6CA3" w:rsidRDefault="00DB6CA3" w:rsidP="00931807">
            <w:pPr>
              <w:jc w:val="both"/>
            </w:pPr>
            <w:r>
              <w:t xml:space="preserve"> - строительство линий электропередачи.</w:t>
            </w:r>
          </w:p>
          <w:p w:rsidR="00DB6CA3" w:rsidRPr="00056F61" w:rsidRDefault="00DB6CA3" w:rsidP="00056F61">
            <w:pPr>
              <w:jc w:val="both"/>
            </w:pPr>
            <w:r w:rsidRPr="00056F61">
              <w:t>ЛЭП-10</w:t>
            </w:r>
          </w:p>
          <w:p w:rsidR="00DB6CA3" w:rsidRDefault="00DB6CA3" w:rsidP="00056F61">
            <w:pPr>
              <w:jc w:val="both"/>
            </w:pPr>
            <w:r w:rsidRPr="00056F61">
              <w:t>ЛЭП-0,4</w:t>
            </w:r>
          </w:p>
          <w:p w:rsidR="00DB6CA3" w:rsidRDefault="00DB6CA3" w:rsidP="00504DB1">
            <w:pPr>
              <w:numPr>
                <w:ilvl w:val="0"/>
                <w:numId w:val="8"/>
              </w:numPr>
              <w:tabs>
                <w:tab w:val="left" w:pos="405"/>
              </w:tabs>
              <w:ind w:left="0" w:firstLine="0"/>
              <w:jc w:val="both"/>
            </w:pPr>
            <w:r w:rsidRPr="00C57E29">
              <w:t xml:space="preserve">Замена светильников с лампами ДРЛ-250 на светодиодные мощностью 64 Вт </w:t>
            </w:r>
            <w:r>
              <w:t xml:space="preserve"> 349 шт.</w:t>
            </w:r>
          </w:p>
          <w:p w:rsidR="00DB6CA3" w:rsidRPr="00583368" w:rsidRDefault="00DB6CA3" w:rsidP="000C0766">
            <w:pPr>
              <w:jc w:val="both"/>
            </w:pPr>
            <w:r>
              <w:t xml:space="preserve">3. Строительство подстанци и линии электропередачи </w:t>
            </w:r>
            <w:r w:rsidRPr="00056F61">
              <w:t>ЛЭП-0,4</w:t>
            </w:r>
            <w:r>
              <w:t xml:space="preserve"> к зданию детского сада и Дома культуры</w:t>
            </w:r>
          </w:p>
          <w:p w:rsidR="00DB6CA3" w:rsidRDefault="00DB6CA3" w:rsidP="000C0766">
            <w:pPr>
              <w:tabs>
                <w:tab w:val="left" w:pos="405"/>
              </w:tabs>
              <w:jc w:val="both"/>
            </w:pPr>
          </w:p>
        </w:tc>
        <w:tc>
          <w:tcPr>
            <w:tcW w:w="1056" w:type="dxa"/>
            <w:tcBorders>
              <w:left w:val="nil"/>
              <w:right w:val="double" w:sz="4" w:space="0" w:color="auto"/>
            </w:tcBorders>
          </w:tcPr>
          <w:p w:rsidR="00DB6CA3" w:rsidRDefault="00DB6CA3" w:rsidP="006C36BD">
            <w:pPr>
              <w:jc w:val="center"/>
            </w:pPr>
          </w:p>
          <w:p w:rsidR="00DB6CA3" w:rsidRDefault="00DB6CA3" w:rsidP="006C36BD">
            <w:pPr>
              <w:jc w:val="center"/>
            </w:pPr>
          </w:p>
          <w:p w:rsidR="00DB6CA3" w:rsidRDefault="00DB6CA3" w:rsidP="003278A6">
            <w:pPr>
              <w:jc w:val="center"/>
            </w:pPr>
            <w:r>
              <w:t>10/3840</w:t>
            </w:r>
          </w:p>
          <w:p w:rsidR="00DB6CA3" w:rsidRDefault="00DB6CA3" w:rsidP="003278A6"/>
          <w:p w:rsidR="00DB6CA3" w:rsidRDefault="00DB6CA3" w:rsidP="003278A6">
            <w:pPr>
              <w:jc w:val="center"/>
            </w:pPr>
          </w:p>
          <w:p w:rsidR="00DB6CA3" w:rsidRPr="000C0766" w:rsidRDefault="00DB6CA3" w:rsidP="000C0766"/>
          <w:p w:rsidR="00DB6CA3" w:rsidRPr="000C0766" w:rsidRDefault="00DB6CA3" w:rsidP="000C0766"/>
          <w:p w:rsidR="00DB6CA3" w:rsidRPr="000C0766" w:rsidRDefault="00DB6CA3" w:rsidP="000C0766"/>
          <w:p w:rsidR="00DB6CA3" w:rsidRPr="000C0766" w:rsidRDefault="00DB6CA3" w:rsidP="000C0766"/>
          <w:p w:rsidR="00DB6CA3" w:rsidRDefault="00DB6CA3" w:rsidP="000C0766"/>
          <w:p w:rsidR="00DB6CA3" w:rsidRDefault="00DB6CA3" w:rsidP="000C0766"/>
          <w:p w:rsidR="00DB6CA3" w:rsidRPr="000C0766" w:rsidRDefault="00DB6CA3" w:rsidP="000C0766">
            <w:pPr>
              <w:jc w:val="center"/>
            </w:pPr>
            <w:r>
              <w:t>2/80</w:t>
            </w:r>
          </w:p>
        </w:tc>
        <w:tc>
          <w:tcPr>
            <w:tcW w:w="937" w:type="dxa"/>
            <w:tcBorders>
              <w:left w:val="nil"/>
              <w:right w:val="double" w:sz="4" w:space="0" w:color="auto"/>
            </w:tcBorders>
          </w:tcPr>
          <w:p w:rsidR="00DB6CA3" w:rsidRDefault="00DB6CA3" w:rsidP="00F87247">
            <w:pPr>
              <w:jc w:val="center"/>
            </w:pPr>
          </w:p>
          <w:p w:rsidR="00DB6CA3" w:rsidRPr="003278A6" w:rsidRDefault="00DB6CA3" w:rsidP="003278A6"/>
          <w:p w:rsidR="00DB6CA3" w:rsidRDefault="00DB6CA3" w:rsidP="003278A6"/>
          <w:p w:rsidR="00DB6CA3" w:rsidRDefault="00DB6CA3" w:rsidP="003278A6"/>
          <w:p w:rsidR="00DB6CA3" w:rsidRDefault="00DB6CA3" w:rsidP="003278A6">
            <w:pPr>
              <w:jc w:val="center"/>
            </w:pPr>
            <w:r>
              <w:t>0,4</w:t>
            </w:r>
          </w:p>
          <w:p w:rsidR="00DB6CA3" w:rsidRDefault="00DB6CA3" w:rsidP="003278A6">
            <w:pPr>
              <w:jc w:val="center"/>
            </w:pPr>
            <w:r>
              <w:t>24</w:t>
            </w:r>
          </w:p>
          <w:p w:rsidR="00DB6CA3" w:rsidRPr="000C0766" w:rsidRDefault="00DB6CA3" w:rsidP="000C0766"/>
          <w:p w:rsidR="00DB6CA3" w:rsidRPr="000C0766" w:rsidRDefault="00DB6CA3" w:rsidP="000C0766"/>
          <w:p w:rsidR="00DB6CA3" w:rsidRPr="000C0766" w:rsidRDefault="00DB6CA3" w:rsidP="000C0766"/>
          <w:p w:rsidR="00DB6CA3" w:rsidRPr="000C0766" w:rsidRDefault="00DB6CA3" w:rsidP="000C0766"/>
          <w:p w:rsidR="00DB6CA3" w:rsidRDefault="00DB6CA3" w:rsidP="000C0766"/>
          <w:p w:rsidR="00DB6CA3" w:rsidRPr="000C0766" w:rsidRDefault="00DB6CA3" w:rsidP="000C0766">
            <w:pPr>
              <w:jc w:val="center"/>
            </w:pPr>
            <w:r>
              <w:t>1,0</w:t>
            </w:r>
          </w:p>
        </w:tc>
        <w:tc>
          <w:tcPr>
            <w:tcW w:w="1331" w:type="dxa"/>
            <w:tcBorders>
              <w:left w:val="nil"/>
              <w:right w:val="double" w:sz="4" w:space="0" w:color="auto"/>
            </w:tcBorders>
          </w:tcPr>
          <w:p w:rsidR="00DB6CA3" w:rsidRDefault="00DB6CA3" w:rsidP="00F87247">
            <w:pPr>
              <w:jc w:val="center"/>
            </w:pPr>
          </w:p>
          <w:p w:rsidR="00DB6CA3" w:rsidRDefault="00DB6CA3" w:rsidP="00F87247">
            <w:pPr>
              <w:jc w:val="center"/>
            </w:pPr>
          </w:p>
          <w:p w:rsidR="00DB6CA3" w:rsidRPr="003278A6" w:rsidRDefault="00DB6CA3" w:rsidP="003278A6">
            <w:pPr>
              <w:jc w:val="center"/>
            </w:pPr>
            <w:r>
              <w:t>0,45</w:t>
            </w:r>
          </w:p>
          <w:p w:rsidR="00DB6CA3" w:rsidRDefault="00DB6CA3" w:rsidP="003278A6"/>
          <w:p w:rsidR="00DB6CA3" w:rsidRDefault="00DB6CA3" w:rsidP="003278A6">
            <w:pPr>
              <w:jc w:val="center"/>
            </w:pPr>
            <w:r>
              <w:t>0,5</w:t>
            </w:r>
          </w:p>
          <w:p w:rsidR="00DB6CA3" w:rsidRDefault="00DB6CA3" w:rsidP="003278A6">
            <w:pPr>
              <w:jc w:val="center"/>
            </w:pPr>
            <w:r>
              <w:t>0,2</w:t>
            </w:r>
          </w:p>
          <w:p w:rsidR="00DB6CA3" w:rsidRPr="000C0766" w:rsidRDefault="00DB6CA3" w:rsidP="000C0766"/>
          <w:p w:rsidR="00DB6CA3" w:rsidRPr="000C0766" w:rsidRDefault="00DB6CA3" w:rsidP="000C0766"/>
          <w:p w:rsidR="00DB6CA3" w:rsidRPr="000C0766" w:rsidRDefault="00DB6CA3" w:rsidP="000C0766"/>
          <w:p w:rsidR="00DB6CA3" w:rsidRPr="000C0766" w:rsidRDefault="00DB6CA3" w:rsidP="000C0766"/>
          <w:p w:rsidR="00DB6CA3" w:rsidRPr="000C0766" w:rsidRDefault="00DB6CA3" w:rsidP="000C0766"/>
          <w:p w:rsidR="00DB6CA3" w:rsidRPr="000C0766" w:rsidRDefault="00DB6CA3" w:rsidP="005A2CE6">
            <w:pPr>
              <w:jc w:val="center"/>
            </w:pPr>
            <w:r>
              <w:t xml:space="preserve">0,45/0,2 </w:t>
            </w:r>
          </w:p>
        </w:tc>
        <w:tc>
          <w:tcPr>
            <w:tcW w:w="1559" w:type="dxa"/>
            <w:tcBorders>
              <w:left w:val="nil"/>
              <w:right w:val="double" w:sz="4" w:space="0" w:color="auto"/>
            </w:tcBorders>
          </w:tcPr>
          <w:p w:rsidR="00DB6CA3" w:rsidRDefault="00DB6CA3" w:rsidP="00F87247">
            <w:pPr>
              <w:jc w:val="center"/>
            </w:pPr>
          </w:p>
          <w:p w:rsidR="00DB6CA3" w:rsidRDefault="00DB6CA3" w:rsidP="00F87247">
            <w:pPr>
              <w:jc w:val="center"/>
            </w:pPr>
          </w:p>
          <w:p w:rsidR="00DB6CA3" w:rsidRPr="003278A6" w:rsidRDefault="00DB6CA3" w:rsidP="003278A6">
            <w:pPr>
              <w:jc w:val="center"/>
            </w:pPr>
            <w:r>
              <w:t>4,5</w:t>
            </w:r>
          </w:p>
          <w:p w:rsidR="00DB6CA3" w:rsidRDefault="00DB6CA3" w:rsidP="003278A6"/>
          <w:p w:rsidR="00DB6CA3" w:rsidRDefault="00DB6CA3" w:rsidP="003278A6">
            <w:pPr>
              <w:jc w:val="center"/>
            </w:pPr>
            <w:r>
              <w:t>0,1</w:t>
            </w:r>
          </w:p>
          <w:p w:rsidR="00DB6CA3" w:rsidRDefault="00DB6CA3" w:rsidP="003278A6">
            <w:pPr>
              <w:jc w:val="center"/>
            </w:pPr>
            <w:r>
              <w:t>4,8</w:t>
            </w:r>
          </w:p>
          <w:p w:rsidR="00DB6CA3" w:rsidRPr="00504DB1" w:rsidRDefault="00DB6CA3" w:rsidP="00504DB1"/>
          <w:p w:rsidR="00DB6CA3" w:rsidRDefault="00DB6CA3" w:rsidP="00504DB1"/>
          <w:p w:rsidR="00DB6CA3" w:rsidRDefault="00DB6CA3" w:rsidP="00504DB1">
            <w:pPr>
              <w:jc w:val="center"/>
            </w:pPr>
            <w:r>
              <w:t>3,285</w:t>
            </w:r>
          </w:p>
          <w:p w:rsidR="00DB6CA3" w:rsidRPr="000C0766" w:rsidRDefault="00DB6CA3" w:rsidP="000C0766"/>
          <w:p w:rsidR="00DB6CA3" w:rsidRPr="000C0766" w:rsidRDefault="00DB6CA3" w:rsidP="000C0766"/>
          <w:p w:rsidR="00DB6CA3" w:rsidRPr="000C0766" w:rsidRDefault="00DB6CA3" w:rsidP="000C0766">
            <w:pPr>
              <w:jc w:val="center"/>
            </w:pPr>
            <w:r>
              <w:t>2,0</w:t>
            </w:r>
          </w:p>
        </w:tc>
        <w:tc>
          <w:tcPr>
            <w:tcW w:w="1134" w:type="dxa"/>
            <w:tcBorders>
              <w:left w:val="nil"/>
              <w:right w:val="single" w:sz="4" w:space="0" w:color="auto"/>
            </w:tcBorders>
          </w:tcPr>
          <w:p w:rsidR="00DB6CA3" w:rsidRDefault="00DB6CA3" w:rsidP="00530AAF">
            <w:pPr>
              <w:tabs>
                <w:tab w:val="left" w:pos="300"/>
                <w:tab w:val="center" w:pos="552"/>
              </w:tabs>
            </w:pPr>
          </w:p>
          <w:p w:rsidR="00DB6CA3" w:rsidRPr="00504DB1" w:rsidRDefault="00DB6CA3" w:rsidP="00504DB1"/>
          <w:p w:rsidR="00DB6CA3" w:rsidRPr="00504DB1" w:rsidRDefault="00DB6CA3" w:rsidP="00504DB1"/>
          <w:p w:rsidR="00DB6CA3" w:rsidRPr="00504DB1" w:rsidRDefault="00DB6CA3" w:rsidP="00504DB1"/>
          <w:p w:rsidR="00DB6CA3" w:rsidRPr="00504DB1" w:rsidRDefault="00DB6CA3" w:rsidP="00504DB1"/>
          <w:p w:rsidR="00DB6CA3" w:rsidRDefault="00DB6CA3" w:rsidP="00504DB1"/>
          <w:p w:rsidR="00DB6CA3" w:rsidRPr="00504DB1" w:rsidRDefault="00DB6CA3" w:rsidP="00504DB1"/>
          <w:p w:rsidR="00DB6CA3" w:rsidRDefault="00DB6CA3" w:rsidP="00504DB1"/>
          <w:p w:rsidR="00DB6CA3" w:rsidRDefault="00DB6CA3" w:rsidP="00C96398">
            <w:pPr>
              <w:jc w:val="center"/>
            </w:pPr>
            <w:r>
              <w:t xml:space="preserve"> 3,285</w:t>
            </w:r>
          </w:p>
          <w:p w:rsidR="00DB6CA3" w:rsidRPr="00504DB1" w:rsidRDefault="00DB6CA3" w:rsidP="00C96398">
            <w:pPr>
              <w:jc w:val="center"/>
            </w:pPr>
          </w:p>
        </w:tc>
        <w:tc>
          <w:tcPr>
            <w:tcW w:w="1134" w:type="dxa"/>
            <w:tcBorders>
              <w:left w:val="single" w:sz="4" w:space="0" w:color="auto"/>
              <w:right w:val="single" w:sz="4" w:space="0" w:color="auto"/>
            </w:tcBorders>
          </w:tcPr>
          <w:p w:rsidR="00DB6CA3" w:rsidRDefault="00DB6CA3" w:rsidP="00F87247">
            <w:pPr>
              <w:jc w:val="center"/>
            </w:pPr>
          </w:p>
          <w:p w:rsidR="00DB6CA3" w:rsidRDefault="00DB6CA3" w:rsidP="00F87247">
            <w:pPr>
              <w:jc w:val="center"/>
            </w:pPr>
          </w:p>
          <w:p w:rsidR="00DB6CA3" w:rsidRDefault="00DB6CA3" w:rsidP="00A27F83">
            <w:pPr>
              <w:jc w:val="center"/>
            </w:pPr>
            <w:r>
              <w:t>4,5</w:t>
            </w:r>
          </w:p>
          <w:p w:rsidR="00DB6CA3" w:rsidRDefault="00DB6CA3" w:rsidP="00A27F83"/>
          <w:p w:rsidR="00DB6CA3" w:rsidRDefault="00DB6CA3" w:rsidP="00A27F83">
            <w:pPr>
              <w:jc w:val="center"/>
            </w:pPr>
            <w:r>
              <w:t>0,1</w:t>
            </w:r>
          </w:p>
          <w:p w:rsidR="00DB6CA3" w:rsidRDefault="00DB6CA3" w:rsidP="00A27F83">
            <w:pPr>
              <w:jc w:val="center"/>
            </w:pPr>
            <w:r>
              <w:t>4,8</w:t>
            </w:r>
          </w:p>
          <w:p w:rsidR="00DB6CA3" w:rsidRPr="000C0766" w:rsidRDefault="00DB6CA3" w:rsidP="000C0766"/>
          <w:p w:rsidR="00DB6CA3" w:rsidRPr="000C0766" w:rsidRDefault="00DB6CA3" w:rsidP="000C0766"/>
          <w:p w:rsidR="00DB6CA3" w:rsidRPr="000C0766" w:rsidRDefault="00DB6CA3" w:rsidP="000C0766"/>
          <w:p w:rsidR="00DB6CA3" w:rsidRPr="000C0766" w:rsidRDefault="00DB6CA3" w:rsidP="000C0766"/>
          <w:p w:rsidR="00DB6CA3" w:rsidRDefault="00DB6CA3" w:rsidP="000C0766"/>
          <w:p w:rsidR="00DB6CA3" w:rsidRPr="000C0766" w:rsidRDefault="00DB6CA3" w:rsidP="000C0766">
            <w:pPr>
              <w:jc w:val="center"/>
            </w:pPr>
            <w:r>
              <w:t>2,0</w:t>
            </w:r>
          </w:p>
        </w:tc>
        <w:tc>
          <w:tcPr>
            <w:tcW w:w="1134" w:type="dxa"/>
            <w:tcBorders>
              <w:left w:val="single" w:sz="4" w:space="0" w:color="auto"/>
              <w:right w:val="double" w:sz="4" w:space="0" w:color="auto"/>
            </w:tcBorders>
          </w:tcPr>
          <w:p w:rsidR="00DB6CA3" w:rsidRDefault="00DB6CA3" w:rsidP="00F87247">
            <w:pPr>
              <w:jc w:val="center"/>
            </w:pPr>
          </w:p>
        </w:tc>
        <w:tc>
          <w:tcPr>
            <w:tcW w:w="1417" w:type="dxa"/>
            <w:tcBorders>
              <w:left w:val="nil"/>
              <w:right w:val="double" w:sz="4" w:space="0" w:color="auto"/>
            </w:tcBorders>
          </w:tcPr>
          <w:p w:rsidR="00DB6CA3" w:rsidRPr="00C96398" w:rsidRDefault="00DB6CA3" w:rsidP="00C96398">
            <w:pPr>
              <w:rPr>
                <w:sz w:val="20"/>
                <w:szCs w:val="20"/>
              </w:rPr>
            </w:pPr>
          </w:p>
          <w:p w:rsidR="00DB6CA3" w:rsidRDefault="00DB6CA3" w:rsidP="00EA02E9">
            <w:pPr>
              <w:jc w:val="center"/>
              <w:rPr>
                <w:sz w:val="20"/>
                <w:szCs w:val="20"/>
              </w:rPr>
            </w:pPr>
          </w:p>
          <w:p w:rsidR="00DB6CA3" w:rsidRDefault="00DB6CA3" w:rsidP="00EA02E9">
            <w:pPr>
              <w:jc w:val="center"/>
              <w:rPr>
                <w:sz w:val="20"/>
                <w:szCs w:val="20"/>
              </w:rPr>
            </w:pPr>
            <w:r>
              <w:rPr>
                <w:sz w:val="20"/>
                <w:szCs w:val="20"/>
              </w:rPr>
              <w:t>Средства застройщика</w:t>
            </w:r>
          </w:p>
          <w:p w:rsidR="00DB6CA3" w:rsidRDefault="00DB6CA3" w:rsidP="00EA02E9">
            <w:pPr>
              <w:rPr>
                <w:sz w:val="20"/>
                <w:szCs w:val="20"/>
              </w:rPr>
            </w:pPr>
            <w:r>
              <w:rPr>
                <w:sz w:val="20"/>
                <w:szCs w:val="20"/>
              </w:rPr>
              <w:t>Тарифы на подключение</w:t>
            </w:r>
          </w:p>
          <w:p w:rsidR="00DB6CA3" w:rsidRDefault="00DB6CA3" w:rsidP="00EA02E9">
            <w:pPr>
              <w:jc w:val="center"/>
              <w:rPr>
                <w:sz w:val="20"/>
                <w:szCs w:val="20"/>
              </w:rPr>
            </w:pPr>
          </w:p>
          <w:p w:rsidR="00DB6CA3" w:rsidRPr="00C96398" w:rsidRDefault="00DB6CA3" w:rsidP="00C96398">
            <w:pPr>
              <w:rPr>
                <w:sz w:val="20"/>
                <w:szCs w:val="20"/>
              </w:rPr>
            </w:pPr>
          </w:p>
          <w:p w:rsidR="00DB6CA3" w:rsidRPr="00C96398" w:rsidRDefault="00DB6CA3" w:rsidP="00C96398">
            <w:pPr>
              <w:rPr>
                <w:sz w:val="20"/>
                <w:szCs w:val="20"/>
              </w:rPr>
            </w:pPr>
          </w:p>
          <w:p w:rsidR="00DB6CA3" w:rsidRDefault="00DB6CA3" w:rsidP="00C96398">
            <w:pPr>
              <w:jc w:val="center"/>
              <w:rPr>
                <w:sz w:val="20"/>
                <w:szCs w:val="20"/>
              </w:rPr>
            </w:pPr>
            <w:r>
              <w:rPr>
                <w:sz w:val="20"/>
                <w:szCs w:val="20"/>
              </w:rPr>
              <w:t>Энергосервисные договора</w:t>
            </w:r>
          </w:p>
          <w:p w:rsidR="00DB6CA3" w:rsidRPr="00EA02E9" w:rsidRDefault="00DB6CA3" w:rsidP="00EA02E9">
            <w:pPr>
              <w:rPr>
                <w:sz w:val="20"/>
                <w:szCs w:val="20"/>
              </w:rPr>
            </w:pPr>
          </w:p>
          <w:p w:rsidR="00DB6CA3" w:rsidRDefault="00DB6CA3" w:rsidP="00EA02E9">
            <w:pPr>
              <w:rPr>
                <w:sz w:val="20"/>
                <w:szCs w:val="20"/>
              </w:rPr>
            </w:pPr>
          </w:p>
          <w:p w:rsidR="00DB6CA3" w:rsidRPr="00EA02E9" w:rsidRDefault="00DB6CA3" w:rsidP="00EA02E9">
            <w:pPr>
              <w:jc w:val="center"/>
              <w:rPr>
                <w:sz w:val="20"/>
                <w:szCs w:val="20"/>
              </w:rPr>
            </w:pPr>
            <w:r>
              <w:rPr>
                <w:sz w:val="20"/>
                <w:szCs w:val="20"/>
              </w:rPr>
              <w:t>ОБ, МБ</w:t>
            </w:r>
          </w:p>
        </w:tc>
      </w:tr>
      <w:tr w:rsidR="00DB6CA3" w:rsidTr="00DB6CA3">
        <w:tblPrEx>
          <w:tblCellMar>
            <w:top w:w="0" w:type="dxa"/>
            <w:bottom w:w="0" w:type="dxa"/>
          </w:tblCellMar>
        </w:tblPrEx>
        <w:trPr>
          <w:cantSplit/>
          <w:trHeight w:val="950"/>
        </w:trPr>
        <w:tc>
          <w:tcPr>
            <w:tcW w:w="720" w:type="dxa"/>
            <w:tcBorders>
              <w:left w:val="double" w:sz="4" w:space="0" w:color="auto"/>
              <w:right w:val="double" w:sz="4" w:space="0" w:color="auto"/>
            </w:tcBorders>
          </w:tcPr>
          <w:p w:rsidR="00DB6CA3" w:rsidRDefault="00DB6CA3" w:rsidP="00F87247">
            <w:pPr>
              <w:jc w:val="both"/>
            </w:pPr>
          </w:p>
        </w:tc>
        <w:tc>
          <w:tcPr>
            <w:tcW w:w="4560" w:type="dxa"/>
            <w:tcBorders>
              <w:top w:val="double" w:sz="4" w:space="0" w:color="auto"/>
              <w:left w:val="nil"/>
              <w:right w:val="double" w:sz="4" w:space="0" w:color="auto"/>
            </w:tcBorders>
          </w:tcPr>
          <w:p w:rsidR="00DB6CA3" w:rsidRDefault="00DB6CA3" w:rsidP="00931807">
            <w:pPr>
              <w:jc w:val="both"/>
              <w:rPr>
                <w:b/>
              </w:rPr>
            </w:pPr>
            <w:r w:rsidRPr="00374082">
              <w:rPr>
                <w:b/>
              </w:rPr>
              <w:t>Новоромановское сельское поселение</w:t>
            </w:r>
          </w:p>
          <w:p w:rsidR="00DB6CA3" w:rsidRDefault="00DB6CA3" w:rsidP="00504DB1">
            <w:pPr>
              <w:numPr>
                <w:ilvl w:val="0"/>
                <w:numId w:val="9"/>
              </w:numPr>
              <w:tabs>
                <w:tab w:val="left" w:pos="263"/>
              </w:tabs>
              <w:ind w:left="0" w:firstLine="0"/>
              <w:jc w:val="both"/>
            </w:pPr>
            <w:r>
              <w:t>Для вновь вводимого жилья</w:t>
            </w:r>
          </w:p>
          <w:p w:rsidR="00DB6CA3" w:rsidRDefault="00DB6CA3" w:rsidP="00931807">
            <w:pPr>
              <w:jc w:val="both"/>
            </w:pPr>
            <w:r>
              <w:t>- строительство подстанций:</w:t>
            </w:r>
          </w:p>
          <w:p w:rsidR="00DB6CA3" w:rsidRDefault="00DB6CA3" w:rsidP="00931807">
            <w:pPr>
              <w:jc w:val="both"/>
            </w:pPr>
            <w:r>
              <w:t xml:space="preserve"> - строительство линий электропередачи.</w:t>
            </w:r>
          </w:p>
          <w:p w:rsidR="00DB6CA3" w:rsidRPr="00056F61" w:rsidRDefault="00DB6CA3" w:rsidP="00056F61">
            <w:pPr>
              <w:jc w:val="both"/>
            </w:pPr>
            <w:r w:rsidRPr="00056F61">
              <w:t>ЛЭП-10</w:t>
            </w:r>
          </w:p>
          <w:p w:rsidR="00DB6CA3" w:rsidRDefault="00DB6CA3" w:rsidP="00056F61">
            <w:pPr>
              <w:jc w:val="both"/>
            </w:pPr>
            <w:r w:rsidRPr="00056F61">
              <w:t>ЛЭП-0,4</w:t>
            </w:r>
          </w:p>
          <w:p w:rsidR="00DB6CA3" w:rsidRDefault="00DB6CA3" w:rsidP="00504DB1">
            <w:pPr>
              <w:numPr>
                <w:ilvl w:val="0"/>
                <w:numId w:val="9"/>
              </w:numPr>
              <w:tabs>
                <w:tab w:val="left" w:pos="263"/>
              </w:tabs>
              <w:ind w:left="-21" w:firstLine="21"/>
              <w:jc w:val="both"/>
            </w:pPr>
            <w:r w:rsidRPr="00C57E29">
              <w:t xml:space="preserve">Замена светильников с лампами ДРЛ-250 на светодиодные мощностью 64 Вт </w:t>
            </w:r>
            <w:r>
              <w:t xml:space="preserve"> 462 шт.</w:t>
            </w:r>
          </w:p>
        </w:tc>
        <w:tc>
          <w:tcPr>
            <w:tcW w:w="1056" w:type="dxa"/>
            <w:tcBorders>
              <w:left w:val="nil"/>
              <w:right w:val="double" w:sz="4" w:space="0" w:color="auto"/>
            </w:tcBorders>
          </w:tcPr>
          <w:p w:rsidR="00DB6CA3" w:rsidRDefault="00DB6CA3" w:rsidP="006C36BD">
            <w:pPr>
              <w:jc w:val="center"/>
            </w:pPr>
          </w:p>
          <w:p w:rsidR="00DB6CA3" w:rsidRPr="003278A6" w:rsidRDefault="00DB6CA3" w:rsidP="003278A6">
            <w:pPr>
              <w:jc w:val="center"/>
            </w:pPr>
            <w:r>
              <w:t>4/800</w:t>
            </w:r>
          </w:p>
        </w:tc>
        <w:tc>
          <w:tcPr>
            <w:tcW w:w="937" w:type="dxa"/>
            <w:tcBorders>
              <w:left w:val="nil"/>
              <w:right w:val="double" w:sz="4" w:space="0" w:color="auto"/>
            </w:tcBorders>
          </w:tcPr>
          <w:p w:rsidR="00DB6CA3" w:rsidRDefault="00DB6CA3" w:rsidP="00F87247">
            <w:pPr>
              <w:jc w:val="center"/>
            </w:pPr>
          </w:p>
          <w:p w:rsidR="00DB6CA3" w:rsidRDefault="00DB6CA3" w:rsidP="003278A6"/>
          <w:p w:rsidR="00DB6CA3" w:rsidRDefault="00DB6CA3" w:rsidP="003278A6">
            <w:pPr>
              <w:jc w:val="center"/>
            </w:pPr>
          </w:p>
          <w:p w:rsidR="00DB6CA3" w:rsidRDefault="00DB6CA3" w:rsidP="003278A6">
            <w:pPr>
              <w:jc w:val="center"/>
            </w:pPr>
            <w:r>
              <w:t>0,4</w:t>
            </w:r>
          </w:p>
          <w:p w:rsidR="00DB6CA3" w:rsidRPr="003278A6" w:rsidRDefault="00DB6CA3" w:rsidP="003278A6">
            <w:pPr>
              <w:jc w:val="center"/>
            </w:pPr>
            <w:r>
              <w:t>5,0</w:t>
            </w:r>
          </w:p>
        </w:tc>
        <w:tc>
          <w:tcPr>
            <w:tcW w:w="1331" w:type="dxa"/>
            <w:tcBorders>
              <w:left w:val="nil"/>
              <w:right w:val="double" w:sz="4" w:space="0" w:color="auto"/>
            </w:tcBorders>
          </w:tcPr>
          <w:p w:rsidR="00DB6CA3" w:rsidRDefault="00DB6CA3" w:rsidP="00F87247">
            <w:pPr>
              <w:jc w:val="center"/>
            </w:pPr>
          </w:p>
          <w:p w:rsidR="00DB6CA3" w:rsidRPr="003278A6" w:rsidRDefault="00DB6CA3" w:rsidP="003278A6">
            <w:pPr>
              <w:jc w:val="center"/>
            </w:pPr>
            <w:r>
              <w:t>0,45</w:t>
            </w:r>
          </w:p>
          <w:p w:rsidR="00DB6CA3" w:rsidRDefault="00DB6CA3" w:rsidP="003278A6"/>
          <w:p w:rsidR="00DB6CA3" w:rsidRDefault="00DB6CA3" w:rsidP="003278A6">
            <w:pPr>
              <w:jc w:val="center"/>
            </w:pPr>
            <w:r>
              <w:t>0,25</w:t>
            </w:r>
          </w:p>
          <w:p w:rsidR="00DB6CA3" w:rsidRDefault="00DB6CA3" w:rsidP="003278A6">
            <w:pPr>
              <w:jc w:val="center"/>
            </w:pPr>
            <w:r>
              <w:t>0,2</w:t>
            </w:r>
          </w:p>
        </w:tc>
        <w:tc>
          <w:tcPr>
            <w:tcW w:w="1559" w:type="dxa"/>
            <w:tcBorders>
              <w:left w:val="nil"/>
              <w:right w:val="double" w:sz="4" w:space="0" w:color="auto"/>
            </w:tcBorders>
          </w:tcPr>
          <w:p w:rsidR="00DB6CA3" w:rsidRDefault="00DB6CA3" w:rsidP="00F87247">
            <w:pPr>
              <w:jc w:val="center"/>
            </w:pPr>
          </w:p>
          <w:p w:rsidR="00DB6CA3" w:rsidRDefault="00DB6CA3" w:rsidP="00F87247">
            <w:pPr>
              <w:jc w:val="center"/>
            </w:pPr>
            <w:r>
              <w:t>1,8</w:t>
            </w:r>
          </w:p>
          <w:p w:rsidR="00DB6CA3" w:rsidRDefault="00DB6CA3" w:rsidP="00F87247">
            <w:pPr>
              <w:jc w:val="center"/>
            </w:pPr>
          </w:p>
          <w:p w:rsidR="00DB6CA3" w:rsidRDefault="00DB6CA3" w:rsidP="00F87247">
            <w:pPr>
              <w:jc w:val="center"/>
            </w:pPr>
            <w:r>
              <w:t>0,1</w:t>
            </w:r>
          </w:p>
          <w:p w:rsidR="00DB6CA3" w:rsidRDefault="00DB6CA3" w:rsidP="00F87247">
            <w:pPr>
              <w:jc w:val="center"/>
            </w:pPr>
            <w:r>
              <w:t>1,0</w:t>
            </w:r>
          </w:p>
          <w:p w:rsidR="00DB6CA3" w:rsidRPr="00504DB1" w:rsidRDefault="00DB6CA3" w:rsidP="00504DB1"/>
          <w:p w:rsidR="00DB6CA3" w:rsidRDefault="00DB6CA3" w:rsidP="00504DB1"/>
          <w:p w:rsidR="00DB6CA3" w:rsidRPr="00504DB1" w:rsidRDefault="00DB6CA3" w:rsidP="00504DB1">
            <w:pPr>
              <w:jc w:val="center"/>
            </w:pPr>
            <w:r>
              <w:t>5,249</w:t>
            </w:r>
          </w:p>
        </w:tc>
        <w:tc>
          <w:tcPr>
            <w:tcW w:w="1134" w:type="dxa"/>
            <w:tcBorders>
              <w:left w:val="nil"/>
              <w:right w:val="single" w:sz="4" w:space="0" w:color="auto"/>
            </w:tcBorders>
          </w:tcPr>
          <w:p w:rsidR="00DB6CA3" w:rsidRDefault="00DB6CA3" w:rsidP="00530AAF">
            <w:pPr>
              <w:tabs>
                <w:tab w:val="left" w:pos="300"/>
                <w:tab w:val="center" w:pos="552"/>
              </w:tabs>
            </w:pPr>
          </w:p>
          <w:p w:rsidR="00DB6CA3" w:rsidRPr="00C96398" w:rsidRDefault="00DB6CA3" w:rsidP="00C96398"/>
          <w:p w:rsidR="00DB6CA3" w:rsidRPr="00C96398" w:rsidRDefault="00DB6CA3" w:rsidP="00C96398"/>
          <w:p w:rsidR="00DB6CA3" w:rsidRPr="00C96398" w:rsidRDefault="00DB6CA3" w:rsidP="00C96398"/>
          <w:p w:rsidR="00DB6CA3" w:rsidRPr="00C96398" w:rsidRDefault="00DB6CA3" w:rsidP="00C96398"/>
          <w:p w:rsidR="00DB6CA3" w:rsidRDefault="00DB6CA3" w:rsidP="00C96398"/>
          <w:p w:rsidR="00DB6CA3" w:rsidRDefault="00DB6CA3" w:rsidP="00C96398"/>
          <w:p w:rsidR="00DB6CA3" w:rsidRPr="00C96398" w:rsidRDefault="00DB6CA3" w:rsidP="00C96398">
            <w:pPr>
              <w:jc w:val="center"/>
            </w:pPr>
            <w:r>
              <w:t xml:space="preserve">5,25 </w:t>
            </w:r>
          </w:p>
        </w:tc>
        <w:tc>
          <w:tcPr>
            <w:tcW w:w="1134" w:type="dxa"/>
            <w:tcBorders>
              <w:left w:val="single" w:sz="4" w:space="0" w:color="auto"/>
              <w:right w:val="single" w:sz="4" w:space="0" w:color="auto"/>
            </w:tcBorders>
          </w:tcPr>
          <w:p w:rsidR="00DB6CA3" w:rsidRDefault="00DB6CA3" w:rsidP="00F87247">
            <w:pPr>
              <w:jc w:val="center"/>
            </w:pPr>
          </w:p>
          <w:p w:rsidR="00DB6CA3" w:rsidRDefault="00DB6CA3" w:rsidP="00A27F83">
            <w:pPr>
              <w:jc w:val="center"/>
            </w:pPr>
            <w:r>
              <w:t>1,8</w:t>
            </w:r>
          </w:p>
          <w:p w:rsidR="00DB6CA3" w:rsidRDefault="00DB6CA3" w:rsidP="00A27F83">
            <w:pPr>
              <w:jc w:val="center"/>
            </w:pPr>
          </w:p>
          <w:p w:rsidR="00DB6CA3" w:rsidRDefault="00DB6CA3" w:rsidP="00A27F83">
            <w:pPr>
              <w:jc w:val="center"/>
            </w:pPr>
            <w:r>
              <w:t>0,1</w:t>
            </w:r>
          </w:p>
          <w:p w:rsidR="00DB6CA3" w:rsidRPr="00A27F83" w:rsidRDefault="00DB6CA3" w:rsidP="00A27F83">
            <w:pPr>
              <w:jc w:val="center"/>
            </w:pPr>
            <w:r>
              <w:t>1,0</w:t>
            </w:r>
          </w:p>
        </w:tc>
        <w:tc>
          <w:tcPr>
            <w:tcW w:w="1134" w:type="dxa"/>
            <w:tcBorders>
              <w:left w:val="single" w:sz="4" w:space="0" w:color="auto"/>
              <w:right w:val="double" w:sz="4" w:space="0" w:color="auto"/>
            </w:tcBorders>
          </w:tcPr>
          <w:p w:rsidR="00DB6CA3" w:rsidRDefault="00DB6CA3" w:rsidP="00F87247">
            <w:pPr>
              <w:jc w:val="center"/>
            </w:pPr>
          </w:p>
        </w:tc>
        <w:tc>
          <w:tcPr>
            <w:tcW w:w="1417" w:type="dxa"/>
            <w:tcBorders>
              <w:left w:val="nil"/>
              <w:right w:val="double" w:sz="4" w:space="0" w:color="auto"/>
            </w:tcBorders>
          </w:tcPr>
          <w:p w:rsidR="00DB6CA3" w:rsidRDefault="00DB6CA3" w:rsidP="00F87247">
            <w:pPr>
              <w:jc w:val="center"/>
              <w:rPr>
                <w:sz w:val="20"/>
                <w:szCs w:val="20"/>
              </w:rPr>
            </w:pPr>
          </w:p>
          <w:p w:rsidR="00DB6CA3" w:rsidRDefault="00DB6CA3" w:rsidP="00F87247">
            <w:pPr>
              <w:jc w:val="center"/>
              <w:rPr>
                <w:sz w:val="20"/>
                <w:szCs w:val="20"/>
              </w:rPr>
            </w:pPr>
            <w:r>
              <w:rPr>
                <w:sz w:val="20"/>
                <w:szCs w:val="20"/>
              </w:rPr>
              <w:t>Средства застройщика</w:t>
            </w:r>
          </w:p>
          <w:p w:rsidR="00DB6CA3" w:rsidRDefault="00DB6CA3" w:rsidP="006728A6">
            <w:pPr>
              <w:rPr>
                <w:sz w:val="20"/>
                <w:szCs w:val="20"/>
              </w:rPr>
            </w:pPr>
            <w:r>
              <w:rPr>
                <w:sz w:val="20"/>
                <w:szCs w:val="20"/>
              </w:rPr>
              <w:t>Тарифы на подключение</w:t>
            </w:r>
          </w:p>
          <w:p w:rsidR="00DB6CA3" w:rsidRDefault="00DB6CA3" w:rsidP="006728A6">
            <w:pPr>
              <w:jc w:val="center"/>
              <w:rPr>
                <w:sz w:val="20"/>
                <w:szCs w:val="20"/>
              </w:rPr>
            </w:pPr>
          </w:p>
          <w:p w:rsidR="00DB6CA3" w:rsidRPr="00C96398" w:rsidRDefault="00DB6CA3" w:rsidP="00C96398">
            <w:pPr>
              <w:rPr>
                <w:sz w:val="20"/>
                <w:szCs w:val="20"/>
              </w:rPr>
            </w:pPr>
          </w:p>
          <w:p w:rsidR="00DB6CA3" w:rsidRPr="00C96398" w:rsidRDefault="00DB6CA3" w:rsidP="00C96398">
            <w:pPr>
              <w:rPr>
                <w:sz w:val="20"/>
                <w:szCs w:val="20"/>
              </w:rPr>
            </w:pPr>
          </w:p>
          <w:p w:rsidR="00DB6CA3" w:rsidRPr="00C96398" w:rsidRDefault="00DB6CA3" w:rsidP="00C96398">
            <w:pPr>
              <w:jc w:val="center"/>
              <w:rPr>
                <w:sz w:val="20"/>
                <w:szCs w:val="20"/>
              </w:rPr>
            </w:pPr>
            <w:r>
              <w:rPr>
                <w:sz w:val="20"/>
                <w:szCs w:val="20"/>
              </w:rPr>
              <w:t>Энергосервисные договора</w:t>
            </w:r>
          </w:p>
        </w:tc>
      </w:tr>
      <w:tr w:rsidR="00DB6CA3" w:rsidTr="00DB6CA3">
        <w:tblPrEx>
          <w:tblCellMar>
            <w:top w:w="0" w:type="dxa"/>
            <w:bottom w:w="0" w:type="dxa"/>
          </w:tblCellMar>
        </w:tblPrEx>
        <w:trPr>
          <w:cantSplit/>
          <w:trHeight w:val="950"/>
        </w:trPr>
        <w:tc>
          <w:tcPr>
            <w:tcW w:w="720" w:type="dxa"/>
            <w:tcBorders>
              <w:left w:val="double" w:sz="4" w:space="0" w:color="auto"/>
              <w:right w:val="double" w:sz="4" w:space="0" w:color="auto"/>
            </w:tcBorders>
          </w:tcPr>
          <w:p w:rsidR="00DB6CA3" w:rsidRDefault="00DB6CA3" w:rsidP="00F87247">
            <w:pPr>
              <w:jc w:val="both"/>
            </w:pPr>
          </w:p>
        </w:tc>
        <w:tc>
          <w:tcPr>
            <w:tcW w:w="4560" w:type="dxa"/>
            <w:tcBorders>
              <w:top w:val="double" w:sz="4" w:space="0" w:color="auto"/>
              <w:left w:val="nil"/>
              <w:right w:val="double" w:sz="4" w:space="0" w:color="auto"/>
            </w:tcBorders>
          </w:tcPr>
          <w:p w:rsidR="00DB6CA3" w:rsidRDefault="00DB6CA3" w:rsidP="00931807">
            <w:pPr>
              <w:jc w:val="both"/>
              <w:rPr>
                <w:b/>
              </w:rPr>
            </w:pPr>
            <w:r w:rsidRPr="00931807">
              <w:rPr>
                <w:b/>
              </w:rPr>
              <w:t>Мальцевское сельское поселение</w:t>
            </w:r>
          </w:p>
          <w:p w:rsidR="00DB6CA3" w:rsidRDefault="00DB6CA3" w:rsidP="00504DB1">
            <w:pPr>
              <w:tabs>
                <w:tab w:val="left" w:pos="121"/>
              </w:tabs>
              <w:ind w:left="-21" w:firstLine="21"/>
              <w:jc w:val="both"/>
            </w:pPr>
            <w:r>
              <w:t>1. Для вновь вводимого жилья</w:t>
            </w:r>
          </w:p>
          <w:p w:rsidR="00DB6CA3" w:rsidRDefault="00DB6CA3" w:rsidP="00504DB1">
            <w:pPr>
              <w:jc w:val="both"/>
            </w:pPr>
            <w:r>
              <w:t>- строительство подстанций:</w:t>
            </w:r>
          </w:p>
          <w:p w:rsidR="00DB6CA3" w:rsidRDefault="00DB6CA3" w:rsidP="00504DB1">
            <w:pPr>
              <w:jc w:val="both"/>
            </w:pPr>
            <w:r>
              <w:t xml:space="preserve"> - строительство линий электропередачи.</w:t>
            </w:r>
          </w:p>
          <w:p w:rsidR="00DB6CA3" w:rsidRPr="00056F61" w:rsidRDefault="00DB6CA3" w:rsidP="00504DB1">
            <w:pPr>
              <w:jc w:val="both"/>
            </w:pPr>
            <w:r w:rsidRPr="00056F61">
              <w:t>ЛЭП-10</w:t>
            </w:r>
          </w:p>
          <w:p w:rsidR="00DB6CA3" w:rsidRDefault="00DB6CA3" w:rsidP="00504DB1">
            <w:pPr>
              <w:jc w:val="both"/>
            </w:pPr>
            <w:r w:rsidRPr="00056F61">
              <w:t>ЛЭП-0,4</w:t>
            </w:r>
          </w:p>
          <w:p w:rsidR="00DB6CA3" w:rsidRDefault="00DB6CA3" w:rsidP="00F92709">
            <w:pPr>
              <w:tabs>
                <w:tab w:val="left" w:pos="263"/>
              </w:tabs>
              <w:jc w:val="both"/>
            </w:pPr>
            <w:r>
              <w:t>2.</w:t>
            </w:r>
            <w:r w:rsidRPr="00C57E29">
              <w:t xml:space="preserve">Замена светильников с лампами ДРЛ-250 на светодиодные мощностью 64 Вт </w:t>
            </w:r>
            <w:r>
              <w:t xml:space="preserve"> 144 шт.</w:t>
            </w:r>
          </w:p>
        </w:tc>
        <w:tc>
          <w:tcPr>
            <w:tcW w:w="1056" w:type="dxa"/>
            <w:tcBorders>
              <w:left w:val="nil"/>
              <w:right w:val="double" w:sz="4" w:space="0" w:color="auto"/>
            </w:tcBorders>
          </w:tcPr>
          <w:p w:rsidR="00DB6CA3" w:rsidRDefault="00DB6CA3" w:rsidP="006C36BD">
            <w:pPr>
              <w:jc w:val="center"/>
            </w:pPr>
          </w:p>
          <w:p w:rsidR="00DB6CA3" w:rsidRPr="003278A6" w:rsidRDefault="00DB6CA3" w:rsidP="003278A6">
            <w:pPr>
              <w:jc w:val="center"/>
            </w:pPr>
            <w:r>
              <w:t>3/500</w:t>
            </w:r>
          </w:p>
        </w:tc>
        <w:tc>
          <w:tcPr>
            <w:tcW w:w="937" w:type="dxa"/>
            <w:tcBorders>
              <w:left w:val="nil"/>
              <w:right w:val="double" w:sz="4" w:space="0" w:color="auto"/>
            </w:tcBorders>
          </w:tcPr>
          <w:p w:rsidR="00DB6CA3" w:rsidRDefault="00DB6CA3" w:rsidP="00F87247">
            <w:pPr>
              <w:jc w:val="center"/>
            </w:pPr>
          </w:p>
          <w:p w:rsidR="00DB6CA3" w:rsidRPr="003278A6" w:rsidRDefault="00DB6CA3" w:rsidP="003278A6"/>
          <w:p w:rsidR="00DB6CA3" w:rsidRDefault="00DB6CA3" w:rsidP="003278A6"/>
          <w:p w:rsidR="00DB6CA3" w:rsidRDefault="00DB6CA3" w:rsidP="003278A6">
            <w:pPr>
              <w:jc w:val="center"/>
            </w:pPr>
            <w:r>
              <w:t>0,2</w:t>
            </w:r>
          </w:p>
          <w:p w:rsidR="00DB6CA3" w:rsidRPr="003278A6" w:rsidRDefault="00DB6CA3" w:rsidP="003278A6">
            <w:pPr>
              <w:jc w:val="center"/>
            </w:pPr>
            <w:r>
              <w:t>3,0</w:t>
            </w:r>
          </w:p>
        </w:tc>
        <w:tc>
          <w:tcPr>
            <w:tcW w:w="1331" w:type="dxa"/>
            <w:tcBorders>
              <w:left w:val="nil"/>
              <w:right w:val="double" w:sz="4" w:space="0" w:color="auto"/>
            </w:tcBorders>
          </w:tcPr>
          <w:p w:rsidR="00DB6CA3" w:rsidRDefault="00DB6CA3" w:rsidP="00F87247">
            <w:pPr>
              <w:jc w:val="center"/>
            </w:pPr>
          </w:p>
          <w:p w:rsidR="00DB6CA3" w:rsidRPr="003278A6" w:rsidRDefault="00DB6CA3" w:rsidP="003278A6">
            <w:pPr>
              <w:jc w:val="center"/>
            </w:pPr>
            <w:r>
              <w:t>0,45</w:t>
            </w:r>
          </w:p>
          <w:p w:rsidR="00DB6CA3" w:rsidRDefault="00DB6CA3" w:rsidP="003278A6"/>
          <w:p w:rsidR="00DB6CA3" w:rsidRDefault="00DB6CA3" w:rsidP="003278A6">
            <w:pPr>
              <w:jc w:val="center"/>
            </w:pPr>
            <w:r>
              <w:t>0,25</w:t>
            </w:r>
          </w:p>
          <w:p w:rsidR="00DB6CA3" w:rsidRDefault="00DB6CA3" w:rsidP="003278A6">
            <w:pPr>
              <w:jc w:val="center"/>
            </w:pPr>
            <w:r>
              <w:t>0,2</w:t>
            </w:r>
          </w:p>
        </w:tc>
        <w:tc>
          <w:tcPr>
            <w:tcW w:w="1559" w:type="dxa"/>
            <w:tcBorders>
              <w:left w:val="nil"/>
              <w:right w:val="double" w:sz="4" w:space="0" w:color="auto"/>
            </w:tcBorders>
          </w:tcPr>
          <w:p w:rsidR="00DB6CA3" w:rsidRDefault="00DB6CA3" w:rsidP="00F87247">
            <w:pPr>
              <w:jc w:val="center"/>
            </w:pPr>
          </w:p>
          <w:p w:rsidR="00DB6CA3" w:rsidRDefault="00DB6CA3" w:rsidP="003278A6">
            <w:pPr>
              <w:jc w:val="center"/>
            </w:pPr>
            <w:r>
              <w:t>1,35</w:t>
            </w:r>
          </w:p>
          <w:p w:rsidR="00DB6CA3" w:rsidRDefault="00DB6CA3" w:rsidP="003278A6">
            <w:pPr>
              <w:jc w:val="center"/>
            </w:pPr>
          </w:p>
          <w:p w:rsidR="00DB6CA3" w:rsidRDefault="00DB6CA3" w:rsidP="003278A6">
            <w:pPr>
              <w:jc w:val="center"/>
            </w:pPr>
            <w:r>
              <w:t>0,05</w:t>
            </w:r>
          </w:p>
          <w:p w:rsidR="00DB6CA3" w:rsidRDefault="00DB6CA3" w:rsidP="003278A6">
            <w:pPr>
              <w:jc w:val="center"/>
            </w:pPr>
            <w:r>
              <w:t>0,6</w:t>
            </w:r>
          </w:p>
          <w:p w:rsidR="00DB6CA3" w:rsidRPr="00F92709" w:rsidRDefault="00DB6CA3" w:rsidP="00F92709"/>
          <w:p w:rsidR="00DB6CA3" w:rsidRDefault="00DB6CA3" w:rsidP="00F92709"/>
          <w:p w:rsidR="00DB6CA3" w:rsidRPr="00F92709" w:rsidRDefault="00DB6CA3" w:rsidP="00F92709">
            <w:pPr>
              <w:jc w:val="center"/>
            </w:pPr>
            <w:r>
              <w:t>1,5</w:t>
            </w:r>
          </w:p>
        </w:tc>
        <w:tc>
          <w:tcPr>
            <w:tcW w:w="1134" w:type="dxa"/>
            <w:tcBorders>
              <w:left w:val="nil"/>
              <w:right w:val="single" w:sz="4" w:space="0" w:color="auto"/>
            </w:tcBorders>
          </w:tcPr>
          <w:p w:rsidR="00DB6CA3" w:rsidRDefault="00DB6CA3" w:rsidP="00530AAF">
            <w:pPr>
              <w:tabs>
                <w:tab w:val="left" w:pos="300"/>
                <w:tab w:val="center" w:pos="552"/>
              </w:tabs>
            </w:pPr>
          </w:p>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Default="00DB6CA3" w:rsidP="00F92709"/>
          <w:p w:rsidR="00DB6CA3" w:rsidRPr="00F92709" w:rsidRDefault="00DB6CA3" w:rsidP="00F92709">
            <w:pPr>
              <w:jc w:val="center"/>
            </w:pPr>
            <w:r>
              <w:t>1,5</w:t>
            </w:r>
          </w:p>
        </w:tc>
        <w:tc>
          <w:tcPr>
            <w:tcW w:w="1134" w:type="dxa"/>
            <w:tcBorders>
              <w:left w:val="single" w:sz="4" w:space="0" w:color="auto"/>
              <w:right w:val="single" w:sz="4" w:space="0" w:color="auto"/>
            </w:tcBorders>
          </w:tcPr>
          <w:p w:rsidR="00DB6CA3" w:rsidRDefault="00DB6CA3" w:rsidP="00F87247">
            <w:pPr>
              <w:jc w:val="center"/>
            </w:pPr>
          </w:p>
          <w:p w:rsidR="00DB6CA3" w:rsidRDefault="00DB6CA3" w:rsidP="00F87247">
            <w:pPr>
              <w:jc w:val="center"/>
            </w:pPr>
            <w:r>
              <w:t>1,35</w:t>
            </w:r>
          </w:p>
          <w:p w:rsidR="00DB6CA3" w:rsidRDefault="00DB6CA3" w:rsidP="00F87247">
            <w:pPr>
              <w:jc w:val="center"/>
            </w:pPr>
          </w:p>
          <w:p w:rsidR="00DB6CA3" w:rsidRDefault="00DB6CA3" w:rsidP="00F87247">
            <w:pPr>
              <w:jc w:val="center"/>
            </w:pPr>
            <w:r>
              <w:t>0,05</w:t>
            </w:r>
          </w:p>
          <w:p w:rsidR="00DB6CA3" w:rsidRDefault="00DB6CA3" w:rsidP="00F87247">
            <w:pPr>
              <w:jc w:val="center"/>
            </w:pPr>
            <w:r>
              <w:t>0,6</w:t>
            </w:r>
          </w:p>
        </w:tc>
        <w:tc>
          <w:tcPr>
            <w:tcW w:w="1134" w:type="dxa"/>
            <w:tcBorders>
              <w:left w:val="single" w:sz="4" w:space="0" w:color="auto"/>
              <w:right w:val="double" w:sz="4" w:space="0" w:color="auto"/>
            </w:tcBorders>
          </w:tcPr>
          <w:p w:rsidR="00DB6CA3" w:rsidRDefault="00DB6CA3" w:rsidP="00F87247">
            <w:pPr>
              <w:jc w:val="center"/>
            </w:pPr>
          </w:p>
        </w:tc>
        <w:tc>
          <w:tcPr>
            <w:tcW w:w="1417" w:type="dxa"/>
            <w:tcBorders>
              <w:left w:val="nil"/>
              <w:right w:val="double" w:sz="4" w:space="0" w:color="auto"/>
            </w:tcBorders>
          </w:tcPr>
          <w:p w:rsidR="00DB6CA3" w:rsidRDefault="00DB6CA3" w:rsidP="00EA02E9">
            <w:pPr>
              <w:jc w:val="center"/>
              <w:rPr>
                <w:sz w:val="20"/>
                <w:szCs w:val="20"/>
              </w:rPr>
            </w:pPr>
            <w:r>
              <w:rPr>
                <w:sz w:val="20"/>
                <w:szCs w:val="20"/>
              </w:rPr>
              <w:t>Средства застройщика</w:t>
            </w:r>
          </w:p>
          <w:p w:rsidR="00DB6CA3" w:rsidRDefault="00DB6CA3" w:rsidP="00EA02E9">
            <w:pPr>
              <w:rPr>
                <w:sz w:val="20"/>
                <w:szCs w:val="20"/>
              </w:rPr>
            </w:pPr>
            <w:r>
              <w:rPr>
                <w:sz w:val="20"/>
                <w:szCs w:val="20"/>
              </w:rPr>
              <w:t>Тарифы на подключение</w:t>
            </w:r>
          </w:p>
          <w:p w:rsidR="00DB6CA3" w:rsidRDefault="00DB6CA3" w:rsidP="00C96398">
            <w:pPr>
              <w:rPr>
                <w:sz w:val="20"/>
                <w:szCs w:val="20"/>
              </w:rPr>
            </w:pPr>
          </w:p>
          <w:p w:rsidR="00DB6CA3" w:rsidRPr="00C96398" w:rsidRDefault="00DB6CA3" w:rsidP="00C96398">
            <w:pPr>
              <w:rPr>
                <w:sz w:val="20"/>
                <w:szCs w:val="20"/>
              </w:rPr>
            </w:pPr>
          </w:p>
          <w:p w:rsidR="00DB6CA3" w:rsidRPr="00C96398" w:rsidRDefault="00DB6CA3" w:rsidP="00C96398">
            <w:pPr>
              <w:rPr>
                <w:sz w:val="20"/>
                <w:szCs w:val="20"/>
              </w:rPr>
            </w:pPr>
          </w:p>
          <w:p w:rsidR="00DB6CA3" w:rsidRDefault="00DB6CA3" w:rsidP="00C96398">
            <w:pPr>
              <w:rPr>
                <w:sz w:val="20"/>
                <w:szCs w:val="20"/>
              </w:rPr>
            </w:pPr>
          </w:p>
          <w:p w:rsidR="00DB6CA3" w:rsidRPr="00C96398" w:rsidRDefault="00DB6CA3" w:rsidP="00C96398">
            <w:pPr>
              <w:jc w:val="center"/>
              <w:rPr>
                <w:sz w:val="20"/>
                <w:szCs w:val="20"/>
              </w:rPr>
            </w:pPr>
            <w:r>
              <w:rPr>
                <w:sz w:val="20"/>
                <w:szCs w:val="20"/>
              </w:rPr>
              <w:t>Энергосервисные договора</w:t>
            </w:r>
          </w:p>
        </w:tc>
      </w:tr>
      <w:tr w:rsidR="00DB6CA3" w:rsidTr="00DB6CA3">
        <w:tblPrEx>
          <w:tblCellMar>
            <w:top w:w="0" w:type="dxa"/>
            <w:bottom w:w="0" w:type="dxa"/>
          </w:tblCellMar>
        </w:tblPrEx>
        <w:trPr>
          <w:cantSplit/>
          <w:trHeight w:val="950"/>
        </w:trPr>
        <w:tc>
          <w:tcPr>
            <w:tcW w:w="720" w:type="dxa"/>
            <w:tcBorders>
              <w:left w:val="double" w:sz="4" w:space="0" w:color="auto"/>
              <w:right w:val="double" w:sz="4" w:space="0" w:color="auto"/>
            </w:tcBorders>
          </w:tcPr>
          <w:p w:rsidR="00DB6CA3" w:rsidRDefault="00DB6CA3" w:rsidP="00F87247">
            <w:pPr>
              <w:jc w:val="both"/>
            </w:pPr>
          </w:p>
        </w:tc>
        <w:tc>
          <w:tcPr>
            <w:tcW w:w="4560" w:type="dxa"/>
            <w:tcBorders>
              <w:top w:val="double" w:sz="4" w:space="0" w:color="auto"/>
              <w:left w:val="nil"/>
              <w:right w:val="double" w:sz="4" w:space="0" w:color="auto"/>
            </w:tcBorders>
          </w:tcPr>
          <w:p w:rsidR="00DB6CA3" w:rsidRDefault="00DB6CA3" w:rsidP="00931807">
            <w:pPr>
              <w:jc w:val="both"/>
              <w:rPr>
                <w:b/>
              </w:rPr>
            </w:pPr>
            <w:r w:rsidRPr="00931807">
              <w:rPr>
                <w:b/>
              </w:rPr>
              <w:t>Зеледеевское сельское поселение</w:t>
            </w:r>
          </w:p>
          <w:p w:rsidR="00DB6CA3" w:rsidRDefault="00DB6CA3" w:rsidP="00504DB1">
            <w:pPr>
              <w:tabs>
                <w:tab w:val="left" w:pos="121"/>
              </w:tabs>
              <w:ind w:left="-21" w:firstLine="21"/>
              <w:jc w:val="both"/>
            </w:pPr>
            <w:r>
              <w:t>.1. Для вновь вводимого жилья</w:t>
            </w:r>
          </w:p>
          <w:p w:rsidR="00DB6CA3" w:rsidRDefault="00DB6CA3" w:rsidP="00504DB1">
            <w:pPr>
              <w:jc w:val="both"/>
            </w:pPr>
            <w:r>
              <w:t>- строительство подстанций:</w:t>
            </w:r>
          </w:p>
          <w:p w:rsidR="00DB6CA3" w:rsidRDefault="00DB6CA3" w:rsidP="00504DB1">
            <w:pPr>
              <w:jc w:val="both"/>
            </w:pPr>
            <w:r>
              <w:t xml:space="preserve"> - строительство линий электропередачи.</w:t>
            </w:r>
          </w:p>
          <w:p w:rsidR="00DB6CA3" w:rsidRPr="00056F61" w:rsidRDefault="00DB6CA3" w:rsidP="00504DB1">
            <w:pPr>
              <w:jc w:val="both"/>
            </w:pPr>
            <w:r w:rsidRPr="00056F61">
              <w:t>ЛЭП-10</w:t>
            </w:r>
          </w:p>
          <w:p w:rsidR="00DB6CA3" w:rsidRDefault="00DB6CA3" w:rsidP="00504DB1">
            <w:pPr>
              <w:jc w:val="both"/>
            </w:pPr>
            <w:r w:rsidRPr="00056F61">
              <w:t>ЛЭП-0,4</w:t>
            </w:r>
          </w:p>
          <w:p w:rsidR="00DB6CA3" w:rsidRDefault="00DB6CA3" w:rsidP="00F92709">
            <w:pPr>
              <w:jc w:val="both"/>
            </w:pPr>
            <w:r>
              <w:t>2.</w:t>
            </w:r>
            <w:r w:rsidRPr="00C57E29">
              <w:t xml:space="preserve">Замена светильников с лампами ДРЛ-250 на светодиодные мощностью 64 Вт </w:t>
            </w:r>
            <w:r>
              <w:t xml:space="preserve"> 158 шт.</w:t>
            </w:r>
          </w:p>
        </w:tc>
        <w:tc>
          <w:tcPr>
            <w:tcW w:w="1056" w:type="dxa"/>
            <w:tcBorders>
              <w:left w:val="nil"/>
              <w:right w:val="double" w:sz="4" w:space="0" w:color="auto"/>
            </w:tcBorders>
          </w:tcPr>
          <w:p w:rsidR="00DB6CA3" w:rsidRDefault="00DB6CA3" w:rsidP="006C36BD">
            <w:pPr>
              <w:jc w:val="center"/>
            </w:pPr>
          </w:p>
          <w:p w:rsidR="00DB6CA3" w:rsidRDefault="00DB6CA3" w:rsidP="006C36BD">
            <w:pPr>
              <w:jc w:val="center"/>
            </w:pPr>
            <w:r>
              <w:t>3/540</w:t>
            </w:r>
          </w:p>
        </w:tc>
        <w:tc>
          <w:tcPr>
            <w:tcW w:w="937" w:type="dxa"/>
            <w:tcBorders>
              <w:left w:val="nil"/>
              <w:right w:val="double" w:sz="4" w:space="0" w:color="auto"/>
            </w:tcBorders>
          </w:tcPr>
          <w:p w:rsidR="00DB6CA3" w:rsidRDefault="00DB6CA3" w:rsidP="00F87247">
            <w:pPr>
              <w:jc w:val="center"/>
            </w:pPr>
          </w:p>
          <w:p w:rsidR="00DB6CA3" w:rsidRDefault="00DB6CA3" w:rsidP="00905291"/>
          <w:p w:rsidR="00DB6CA3" w:rsidRDefault="00DB6CA3" w:rsidP="00905291">
            <w:pPr>
              <w:jc w:val="center"/>
            </w:pPr>
          </w:p>
          <w:p w:rsidR="00DB6CA3" w:rsidRDefault="00DB6CA3" w:rsidP="00905291">
            <w:pPr>
              <w:jc w:val="center"/>
            </w:pPr>
            <w:r>
              <w:t>0,2</w:t>
            </w:r>
          </w:p>
          <w:p w:rsidR="00DB6CA3" w:rsidRPr="00905291" w:rsidRDefault="00DB6CA3" w:rsidP="00905291">
            <w:pPr>
              <w:jc w:val="center"/>
            </w:pPr>
            <w:r>
              <w:t>3,5</w:t>
            </w:r>
          </w:p>
        </w:tc>
        <w:tc>
          <w:tcPr>
            <w:tcW w:w="1331" w:type="dxa"/>
            <w:tcBorders>
              <w:left w:val="nil"/>
              <w:right w:val="double" w:sz="4" w:space="0" w:color="auto"/>
            </w:tcBorders>
          </w:tcPr>
          <w:p w:rsidR="00DB6CA3" w:rsidRDefault="00DB6CA3" w:rsidP="00F87247">
            <w:pPr>
              <w:jc w:val="center"/>
            </w:pPr>
          </w:p>
          <w:p w:rsidR="00DB6CA3" w:rsidRPr="003278A6" w:rsidRDefault="00DB6CA3" w:rsidP="00905291">
            <w:pPr>
              <w:jc w:val="center"/>
            </w:pPr>
            <w:r>
              <w:t>0,45</w:t>
            </w:r>
          </w:p>
          <w:p w:rsidR="00DB6CA3" w:rsidRDefault="00DB6CA3" w:rsidP="00905291"/>
          <w:p w:rsidR="00DB6CA3" w:rsidRDefault="00DB6CA3" w:rsidP="00905291">
            <w:pPr>
              <w:jc w:val="center"/>
            </w:pPr>
            <w:r>
              <w:t>0,25</w:t>
            </w:r>
          </w:p>
          <w:p w:rsidR="00DB6CA3" w:rsidRDefault="00DB6CA3" w:rsidP="00905291">
            <w:pPr>
              <w:jc w:val="center"/>
            </w:pPr>
            <w:r>
              <w:t>0,2</w:t>
            </w:r>
          </w:p>
        </w:tc>
        <w:tc>
          <w:tcPr>
            <w:tcW w:w="1559" w:type="dxa"/>
            <w:tcBorders>
              <w:left w:val="nil"/>
              <w:right w:val="double" w:sz="4" w:space="0" w:color="auto"/>
            </w:tcBorders>
          </w:tcPr>
          <w:p w:rsidR="00DB6CA3" w:rsidRDefault="00DB6CA3" w:rsidP="00F87247">
            <w:pPr>
              <w:jc w:val="center"/>
            </w:pPr>
          </w:p>
          <w:p w:rsidR="00DB6CA3" w:rsidRDefault="00DB6CA3" w:rsidP="00905291">
            <w:pPr>
              <w:jc w:val="center"/>
            </w:pPr>
            <w:r>
              <w:t>1,35</w:t>
            </w:r>
          </w:p>
          <w:p w:rsidR="00DB6CA3" w:rsidRDefault="00DB6CA3" w:rsidP="00905291">
            <w:pPr>
              <w:jc w:val="center"/>
            </w:pPr>
          </w:p>
          <w:p w:rsidR="00DB6CA3" w:rsidRDefault="00DB6CA3" w:rsidP="00905291">
            <w:pPr>
              <w:jc w:val="center"/>
            </w:pPr>
            <w:r>
              <w:t>0,05</w:t>
            </w:r>
          </w:p>
          <w:p w:rsidR="00DB6CA3" w:rsidRDefault="00DB6CA3" w:rsidP="00905291">
            <w:pPr>
              <w:jc w:val="center"/>
            </w:pPr>
            <w:r>
              <w:t>0,7</w:t>
            </w:r>
          </w:p>
          <w:p w:rsidR="00DB6CA3" w:rsidRPr="00F92709" w:rsidRDefault="00DB6CA3" w:rsidP="00F92709"/>
          <w:p w:rsidR="00DB6CA3" w:rsidRDefault="00DB6CA3" w:rsidP="00F92709"/>
          <w:p w:rsidR="00DB6CA3" w:rsidRPr="00F92709" w:rsidRDefault="00DB6CA3" w:rsidP="00F92709">
            <w:pPr>
              <w:jc w:val="center"/>
            </w:pPr>
            <w:r>
              <w:t>2,1</w:t>
            </w:r>
          </w:p>
        </w:tc>
        <w:tc>
          <w:tcPr>
            <w:tcW w:w="1134" w:type="dxa"/>
            <w:tcBorders>
              <w:left w:val="nil"/>
              <w:right w:val="single" w:sz="4" w:space="0" w:color="auto"/>
            </w:tcBorders>
          </w:tcPr>
          <w:p w:rsidR="00DB6CA3" w:rsidRDefault="00DB6CA3" w:rsidP="00530AAF">
            <w:pPr>
              <w:tabs>
                <w:tab w:val="left" w:pos="300"/>
                <w:tab w:val="center" w:pos="552"/>
              </w:tabs>
            </w:pPr>
          </w:p>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Default="00DB6CA3" w:rsidP="00F92709"/>
          <w:p w:rsidR="00DB6CA3" w:rsidRPr="00F92709" w:rsidRDefault="00DB6CA3" w:rsidP="00F92709">
            <w:pPr>
              <w:jc w:val="center"/>
            </w:pPr>
            <w:r>
              <w:t>2,1</w:t>
            </w:r>
          </w:p>
        </w:tc>
        <w:tc>
          <w:tcPr>
            <w:tcW w:w="1134" w:type="dxa"/>
            <w:tcBorders>
              <w:left w:val="single" w:sz="4" w:space="0" w:color="auto"/>
              <w:right w:val="single" w:sz="4" w:space="0" w:color="auto"/>
            </w:tcBorders>
          </w:tcPr>
          <w:p w:rsidR="00DB6CA3" w:rsidRDefault="00DB6CA3" w:rsidP="00F87247">
            <w:pPr>
              <w:jc w:val="center"/>
            </w:pPr>
          </w:p>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Default="00DB6CA3" w:rsidP="00F92709"/>
          <w:p w:rsidR="00DB6CA3" w:rsidRPr="00F92709" w:rsidRDefault="00DB6CA3" w:rsidP="00F92709">
            <w:pPr>
              <w:jc w:val="center"/>
            </w:pPr>
            <w:r>
              <w:t xml:space="preserve"> </w:t>
            </w:r>
          </w:p>
        </w:tc>
        <w:tc>
          <w:tcPr>
            <w:tcW w:w="1134" w:type="dxa"/>
            <w:tcBorders>
              <w:left w:val="single" w:sz="4" w:space="0" w:color="auto"/>
              <w:right w:val="double" w:sz="4" w:space="0" w:color="auto"/>
            </w:tcBorders>
          </w:tcPr>
          <w:p w:rsidR="00DB6CA3" w:rsidRDefault="00DB6CA3" w:rsidP="00F87247">
            <w:pPr>
              <w:jc w:val="center"/>
            </w:pPr>
          </w:p>
          <w:p w:rsidR="00DB6CA3" w:rsidRDefault="00DB6CA3" w:rsidP="00F87247">
            <w:pPr>
              <w:jc w:val="center"/>
            </w:pPr>
            <w:r>
              <w:t>1,35</w:t>
            </w:r>
          </w:p>
          <w:p w:rsidR="00DB6CA3" w:rsidRDefault="00DB6CA3" w:rsidP="00F87247">
            <w:pPr>
              <w:jc w:val="center"/>
            </w:pPr>
          </w:p>
          <w:p w:rsidR="00DB6CA3" w:rsidRDefault="00DB6CA3" w:rsidP="00F87247">
            <w:pPr>
              <w:jc w:val="center"/>
            </w:pPr>
            <w:r>
              <w:t>0,05</w:t>
            </w:r>
          </w:p>
          <w:p w:rsidR="00DB6CA3" w:rsidRDefault="00DB6CA3" w:rsidP="00F87247">
            <w:pPr>
              <w:jc w:val="center"/>
            </w:pPr>
            <w:r>
              <w:t>0,7</w:t>
            </w:r>
          </w:p>
        </w:tc>
        <w:tc>
          <w:tcPr>
            <w:tcW w:w="1417" w:type="dxa"/>
            <w:tcBorders>
              <w:left w:val="nil"/>
              <w:right w:val="double" w:sz="4" w:space="0" w:color="auto"/>
            </w:tcBorders>
          </w:tcPr>
          <w:p w:rsidR="00DB6CA3" w:rsidRDefault="00DB6CA3" w:rsidP="00F87247">
            <w:pPr>
              <w:jc w:val="center"/>
              <w:rPr>
                <w:sz w:val="20"/>
                <w:szCs w:val="20"/>
              </w:rPr>
            </w:pPr>
          </w:p>
          <w:p w:rsidR="00DB6CA3" w:rsidRDefault="00DB6CA3" w:rsidP="00EA02E9">
            <w:pPr>
              <w:jc w:val="center"/>
              <w:rPr>
                <w:sz w:val="20"/>
                <w:szCs w:val="20"/>
              </w:rPr>
            </w:pPr>
            <w:r>
              <w:rPr>
                <w:sz w:val="20"/>
                <w:szCs w:val="20"/>
              </w:rPr>
              <w:t>Средства застройщика</w:t>
            </w:r>
          </w:p>
          <w:p w:rsidR="00DB6CA3" w:rsidRDefault="00DB6CA3" w:rsidP="00EA02E9">
            <w:pPr>
              <w:rPr>
                <w:sz w:val="20"/>
                <w:szCs w:val="20"/>
              </w:rPr>
            </w:pPr>
            <w:r>
              <w:rPr>
                <w:sz w:val="20"/>
                <w:szCs w:val="20"/>
              </w:rPr>
              <w:t>Тарифы на подключение</w:t>
            </w:r>
          </w:p>
          <w:p w:rsidR="00DB6CA3" w:rsidRPr="00C96398" w:rsidRDefault="00DB6CA3" w:rsidP="00C96398">
            <w:pPr>
              <w:rPr>
                <w:sz w:val="20"/>
                <w:szCs w:val="20"/>
              </w:rPr>
            </w:pPr>
          </w:p>
          <w:p w:rsidR="00DB6CA3" w:rsidRPr="00C96398" w:rsidRDefault="00DB6CA3" w:rsidP="00C96398">
            <w:pPr>
              <w:rPr>
                <w:sz w:val="20"/>
                <w:szCs w:val="20"/>
              </w:rPr>
            </w:pPr>
          </w:p>
          <w:p w:rsidR="00DB6CA3" w:rsidRPr="00C96398" w:rsidRDefault="00DB6CA3" w:rsidP="00C96398">
            <w:pPr>
              <w:rPr>
                <w:sz w:val="20"/>
                <w:szCs w:val="20"/>
              </w:rPr>
            </w:pPr>
          </w:p>
          <w:p w:rsidR="00DB6CA3" w:rsidRPr="00C96398" w:rsidRDefault="00DB6CA3" w:rsidP="00C96398">
            <w:pPr>
              <w:rPr>
                <w:sz w:val="20"/>
                <w:szCs w:val="20"/>
              </w:rPr>
            </w:pPr>
          </w:p>
          <w:p w:rsidR="00DB6CA3" w:rsidRPr="00C96398" w:rsidRDefault="00DB6CA3" w:rsidP="00C96398">
            <w:pPr>
              <w:jc w:val="center"/>
              <w:rPr>
                <w:sz w:val="20"/>
                <w:szCs w:val="20"/>
              </w:rPr>
            </w:pPr>
            <w:r>
              <w:rPr>
                <w:sz w:val="20"/>
                <w:szCs w:val="20"/>
              </w:rPr>
              <w:t>Энергосервисные договора</w:t>
            </w:r>
          </w:p>
        </w:tc>
      </w:tr>
      <w:tr w:rsidR="00DB6CA3" w:rsidTr="00DB6CA3">
        <w:tblPrEx>
          <w:tblCellMar>
            <w:top w:w="0" w:type="dxa"/>
            <w:bottom w:w="0" w:type="dxa"/>
          </w:tblCellMar>
        </w:tblPrEx>
        <w:trPr>
          <w:cantSplit/>
          <w:trHeight w:val="950"/>
        </w:trPr>
        <w:tc>
          <w:tcPr>
            <w:tcW w:w="720" w:type="dxa"/>
            <w:tcBorders>
              <w:left w:val="double" w:sz="4" w:space="0" w:color="auto"/>
              <w:right w:val="double" w:sz="4" w:space="0" w:color="auto"/>
            </w:tcBorders>
          </w:tcPr>
          <w:p w:rsidR="00DB6CA3" w:rsidRDefault="00DB6CA3" w:rsidP="00F87247">
            <w:pPr>
              <w:jc w:val="both"/>
            </w:pPr>
          </w:p>
        </w:tc>
        <w:tc>
          <w:tcPr>
            <w:tcW w:w="4560" w:type="dxa"/>
            <w:tcBorders>
              <w:top w:val="double" w:sz="4" w:space="0" w:color="auto"/>
              <w:left w:val="nil"/>
              <w:right w:val="double" w:sz="4" w:space="0" w:color="auto"/>
            </w:tcBorders>
          </w:tcPr>
          <w:p w:rsidR="00DB6CA3" w:rsidRDefault="00DB6CA3" w:rsidP="00931807">
            <w:pPr>
              <w:rPr>
                <w:b/>
              </w:rPr>
            </w:pPr>
            <w:r>
              <w:rPr>
                <w:b/>
              </w:rPr>
              <w:t xml:space="preserve">Лебяжье-Асановское </w:t>
            </w:r>
            <w:r w:rsidRPr="00931807">
              <w:rPr>
                <w:b/>
              </w:rPr>
              <w:t>сельское поселение</w:t>
            </w:r>
          </w:p>
          <w:p w:rsidR="00DB6CA3" w:rsidRDefault="00DB6CA3" w:rsidP="00F92709">
            <w:pPr>
              <w:tabs>
                <w:tab w:val="left" w:pos="121"/>
              </w:tabs>
              <w:ind w:left="-21" w:firstLine="21"/>
              <w:jc w:val="both"/>
            </w:pPr>
            <w:r>
              <w:t>.1. Для вновь вводимого жилья</w:t>
            </w:r>
          </w:p>
          <w:p w:rsidR="00DB6CA3" w:rsidRDefault="00DB6CA3" w:rsidP="00F92709">
            <w:pPr>
              <w:jc w:val="both"/>
            </w:pPr>
            <w:r>
              <w:t>- строительство подстанций:</w:t>
            </w:r>
          </w:p>
          <w:p w:rsidR="00DB6CA3" w:rsidRDefault="00DB6CA3" w:rsidP="00F92709">
            <w:pPr>
              <w:jc w:val="both"/>
            </w:pPr>
            <w:r>
              <w:t xml:space="preserve"> - строительство линий электропередачи.</w:t>
            </w:r>
          </w:p>
          <w:p w:rsidR="00DB6CA3" w:rsidRPr="00056F61" w:rsidRDefault="00DB6CA3" w:rsidP="00F92709">
            <w:pPr>
              <w:jc w:val="both"/>
            </w:pPr>
            <w:r w:rsidRPr="00056F61">
              <w:t>ЛЭП-10</w:t>
            </w:r>
          </w:p>
          <w:p w:rsidR="00DB6CA3" w:rsidRDefault="00DB6CA3" w:rsidP="00F92709">
            <w:pPr>
              <w:jc w:val="both"/>
            </w:pPr>
            <w:r w:rsidRPr="00056F61">
              <w:t>ЛЭП-0,4</w:t>
            </w:r>
          </w:p>
          <w:p w:rsidR="00DB6CA3" w:rsidRDefault="00DB6CA3" w:rsidP="00F92709">
            <w:pPr>
              <w:jc w:val="both"/>
            </w:pPr>
            <w:r>
              <w:t>2.</w:t>
            </w:r>
            <w:r w:rsidRPr="00C57E29">
              <w:t xml:space="preserve">Замена светильников с лампами ДРЛ-250 на светодиодные мощностью 64 Вт </w:t>
            </w:r>
            <w:r>
              <w:t xml:space="preserve"> 147 шт.</w:t>
            </w:r>
          </w:p>
        </w:tc>
        <w:tc>
          <w:tcPr>
            <w:tcW w:w="1056" w:type="dxa"/>
            <w:tcBorders>
              <w:left w:val="nil"/>
              <w:right w:val="double" w:sz="4" w:space="0" w:color="auto"/>
            </w:tcBorders>
          </w:tcPr>
          <w:p w:rsidR="00DB6CA3" w:rsidRDefault="00DB6CA3" w:rsidP="006C36BD">
            <w:pPr>
              <w:jc w:val="center"/>
            </w:pPr>
          </w:p>
          <w:p w:rsidR="00DB6CA3" w:rsidRDefault="00DB6CA3" w:rsidP="00905291"/>
          <w:p w:rsidR="00DB6CA3" w:rsidRPr="00905291" w:rsidRDefault="00DB6CA3" w:rsidP="00905291">
            <w:pPr>
              <w:jc w:val="center"/>
            </w:pPr>
            <w:r>
              <w:t>3/570</w:t>
            </w:r>
          </w:p>
        </w:tc>
        <w:tc>
          <w:tcPr>
            <w:tcW w:w="937" w:type="dxa"/>
            <w:tcBorders>
              <w:left w:val="nil"/>
              <w:right w:val="double" w:sz="4" w:space="0" w:color="auto"/>
            </w:tcBorders>
          </w:tcPr>
          <w:p w:rsidR="00DB6CA3" w:rsidRDefault="00DB6CA3" w:rsidP="00F87247">
            <w:pPr>
              <w:jc w:val="center"/>
            </w:pPr>
          </w:p>
          <w:p w:rsidR="00DB6CA3" w:rsidRPr="00905291" w:rsidRDefault="00DB6CA3" w:rsidP="00905291"/>
          <w:p w:rsidR="00DB6CA3" w:rsidRDefault="00DB6CA3" w:rsidP="00905291"/>
          <w:p w:rsidR="00DB6CA3" w:rsidRDefault="00DB6CA3" w:rsidP="00905291"/>
          <w:p w:rsidR="00DB6CA3" w:rsidRDefault="00DB6CA3" w:rsidP="00905291">
            <w:pPr>
              <w:jc w:val="center"/>
            </w:pPr>
            <w:r>
              <w:t>0,2</w:t>
            </w:r>
          </w:p>
          <w:p w:rsidR="00DB6CA3" w:rsidRPr="00905291" w:rsidRDefault="00DB6CA3" w:rsidP="00905291">
            <w:pPr>
              <w:jc w:val="center"/>
            </w:pPr>
            <w:r>
              <w:t>3,0</w:t>
            </w:r>
          </w:p>
        </w:tc>
        <w:tc>
          <w:tcPr>
            <w:tcW w:w="1331" w:type="dxa"/>
            <w:tcBorders>
              <w:left w:val="nil"/>
              <w:right w:val="double" w:sz="4" w:space="0" w:color="auto"/>
            </w:tcBorders>
          </w:tcPr>
          <w:p w:rsidR="00DB6CA3" w:rsidRDefault="00DB6CA3" w:rsidP="00F87247">
            <w:pPr>
              <w:jc w:val="center"/>
            </w:pPr>
          </w:p>
          <w:p w:rsidR="00DB6CA3" w:rsidRDefault="00DB6CA3" w:rsidP="00905291"/>
          <w:p w:rsidR="00DB6CA3" w:rsidRPr="003278A6" w:rsidRDefault="00DB6CA3" w:rsidP="00905291">
            <w:pPr>
              <w:jc w:val="center"/>
            </w:pPr>
            <w:r>
              <w:t>0,45</w:t>
            </w:r>
          </w:p>
          <w:p w:rsidR="00DB6CA3" w:rsidRDefault="00DB6CA3" w:rsidP="00905291"/>
          <w:p w:rsidR="00DB6CA3" w:rsidRDefault="00DB6CA3" w:rsidP="00905291">
            <w:pPr>
              <w:jc w:val="center"/>
            </w:pPr>
            <w:r>
              <w:t>0,25</w:t>
            </w:r>
          </w:p>
          <w:p w:rsidR="00DB6CA3" w:rsidRPr="00905291" w:rsidRDefault="00DB6CA3" w:rsidP="00905291">
            <w:pPr>
              <w:jc w:val="center"/>
            </w:pPr>
            <w:r>
              <w:t>0,2</w:t>
            </w:r>
          </w:p>
        </w:tc>
        <w:tc>
          <w:tcPr>
            <w:tcW w:w="1559" w:type="dxa"/>
            <w:tcBorders>
              <w:left w:val="nil"/>
              <w:right w:val="double" w:sz="4" w:space="0" w:color="auto"/>
            </w:tcBorders>
          </w:tcPr>
          <w:p w:rsidR="00DB6CA3" w:rsidRDefault="00DB6CA3" w:rsidP="00F87247">
            <w:pPr>
              <w:jc w:val="center"/>
            </w:pPr>
          </w:p>
          <w:p w:rsidR="00DB6CA3" w:rsidRDefault="00DB6CA3" w:rsidP="00905291"/>
          <w:p w:rsidR="00DB6CA3" w:rsidRDefault="00DB6CA3" w:rsidP="00905291">
            <w:pPr>
              <w:jc w:val="center"/>
            </w:pPr>
            <w:r>
              <w:t>1,35</w:t>
            </w:r>
          </w:p>
          <w:p w:rsidR="00DB6CA3" w:rsidRDefault="00DB6CA3" w:rsidP="00905291"/>
          <w:p w:rsidR="00DB6CA3" w:rsidRDefault="00DB6CA3" w:rsidP="00905291">
            <w:pPr>
              <w:jc w:val="center"/>
            </w:pPr>
            <w:r>
              <w:t>0,05</w:t>
            </w:r>
          </w:p>
          <w:p w:rsidR="00DB6CA3" w:rsidRDefault="00DB6CA3" w:rsidP="00905291">
            <w:pPr>
              <w:jc w:val="center"/>
            </w:pPr>
            <w:r>
              <w:t>0,6</w:t>
            </w:r>
          </w:p>
          <w:p w:rsidR="00DB6CA3" w:rsidRPr="00F92709" w:rsidRDefault="00DB6CA3" w:rsidP="00F92709"/>
          <w:p w:rsidR="00DB6CA3" w:rsidRDefault="00DB6CA3" w:rsidP="00F92709"/>
          <w:p w:rsidR="00DB6CA3" w:rsidRPr="00F92709" w:rsidRDefault="00DB6CA3" w:rsidP="00F92709">
            <w:pPr>
              <w:jc w:val="center"/>
            </w:pPr>
            <w:r>
              <w:t>1,72</w:t>
            </w:r>
          </w:p>
        </w:tc>
        <w:tc>
          <w:tcPr>
            <w:tcW w:w="1134" w:type="dxa"/>
            <w:tcBorders>
              <w:left w:val="nil"/>
              <w:right w:val="single" w:sz="4" w:space="0" w:color="auto"/>
            </w:tcBorders>
          </w:tcPr>
          <w:p w:rsidR="00DB6CA3" w:rsidRDefault="00DB6CA3" w:rsidP="00530AAF">
            <w:pPr>
              <w:tabs>
                <w:tab w:val="left" w:pos="300"/>
                <w:tab w:val="center" w:pos="552"/>
              </w:tabs>
            </w:pPr>
          </w:p>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Default="00DB6CA3" w:rsidP="00F92709"/>
          <w:p w:rsidR="00DB6CA3" w:rsidRPr="00F92709" w:rsidRDefault="00DB6CA3" w:rsidP="00F92709">
            <w:pPr>
              <w:jc w:val="center"/>
            </w:pPr>
            <w:r>
              <w:t>1,72</w:t>
            </w:r>
          </w:p>
        </w:tc>
        <w:tc>
          <w:tcPr>
            <w:tcW w:w="1134" w:type="dxa"/>
            <w:tcBorders>
              <w:left w:val="single" w:sz="4" w:space="0" w:color="auto"/>
              <w:right w:val="single" w:sz="4" w:space="0" w:color="auto"/>
            </w:tcBorders>
          </w:tcPr>
          <w:p w:rsidR="00DB6CA3" w:rsidRDefault="00DB6CA3" w:rsidP="00F87247">
            <w:pPr>
              <w:jc w:val="center"/>
            </w:pPr>
          </w:p>
        </w:tc>
        <w:tc>
          <w:tcPr>
            <w:tcW w:w="1134" w:type="dxa"/>
            <w:tcBorders>
              <w:left w:val="single" w:sz="4" w:space="0" w:color="auto"/>
              <w:right w:val="double" w:sz="4" w:space="0" w:color="auto"/>
            </w:tcBorders>
          </w:tcPr>
          <w:p w:rsidR="00DB6CA3" w:rsidRDefault="00DB6CA3" w:rsidP="00F87247">
            <w:pPr>
              <w:jc w:val="center"/>
            </w:pPr>
          </w:p>
          <w:p w:rsidR="00DB6CA3" w:rsidRDefault="00DB6CA3" w:rsidP="00F87247">
            <w:pPr>
              <w:jc w:val="center"/>
            </w:pPr>
          </w:p>
          <w:p w:rsidR="00DB6CA3" w:rsidRDefault="00DB6CA3" w:rsidP="00F87247">
            <w:pPr>
              <w:jc w:val="center"/>
            </w:pPr>
            <w:r>
              <w:t>1,35</w:t>
            </w:r>
          </w:p>
          <w:p w:rsidR="00DB6CA3" w:rsidRDefault="00DB6CA3" w:rsidP="00F87247">
            <w:pPr>
              <w:jc w:val="center"/>
            </w:pPr>
          </w:p>
          <w:p w:rsidR="00DB6CA3" w:rsidRDefault="00DB6CA3" w:rsidP="00F87247">
            <w:pPr>
              <w:jc w:val="center"/>
            </w:pPr>
            <w:r>
              <w:t>0,05</w:t>
            </w:r>
          </w:p>
          <w:p w:rsidR="00DB6CA3" w:rsidRDefault="00DB6CA3" w:rsidP="00A27F83">
            <w:pPr>
              <w:jc w:val="center"/>
            </w:pPr>
            <w:r>
              <w:t>0,6</w:t>
            </w:r>
          </w:p>
        </w:tc>
        <w:tc>
          <w:tcPr>
            <w:tcW w:w="1417" w:type="dxa"/>
            <w:tcBorders>
              <w:left w:val="nil"/>
              <w:right w:val="double" w:sz="4" w:space="0" w:color="auto"/>
            </w:tcBorders>
          </w:tcPr>
          <w:p w:rsidR="00DB6CA3" w:rsidRDefault="00DB6CA3" w:rsidP="00F87247">
            <w:pPr>
              <w:jc w:val="center"/>
              <w:rPr>
                <w:sz w:val="20"/>
                <w:szCs w:val="20"/>
              </w:rPr>
            </w:pPr>
          </w:p>
          <w:p w:rsidR="00DB6CA3" w:rsidRDefault="00DB6CA3" w:rsidP="00EA02E9">
            <w:pPr>
              <w:jc w:val="center"/>
              <w:rPr>
                <w:sz w:val="20"/>
                <w:szCs w:val="20"/>
              </w:rPr>
            </w:pPr>
            <w:r>
              <w:rPr>
                <w:sz w:val="20"/>
                <w:szCs w:val="20"/>
              </w:rPr>
              <w:t>Средства застройщика</w:t>
            </w:r>
          </w:p>
          <w:p w:rsidR="00DB6CA3" w:rsidRDefault="00DB6CA3" w:rsidP="00EA02E9">
            <w:pPr>
              <w:rPr>
                <w:sz w:val="20"/>
                <w:szCs w:val="20"/>
              </w:rPr>
            </w:pPr>
            <w:r>
              <w:rPr>
                <w:sz w:val="20"/>
                <w:szCs w:val="20"/>
              </w:rPr>
              <w:t>Тарифы на подключение</w:t>
            </w:r>
          </w:p>
          <w:p w:rsidR="00DB6CA3" w:rsidRDefault="00DB6CA3" w:rsidP="006728A6">
            <w:pPr>
              <w:jc w:val="center"/>
              <w:rPr>
                <w:sz w:val="20"/>
                <w:szCs w:val="20"/>
              </w:rPr>
            </w:pPr>
          </w:p>
          <w:p w:rsidR="00DB6CA3" w:rsidRPr="00C96398" w:rsidRDefault="00DB6CA3" w:rsidP="00C96398">
            <w:pPr>
              <w:rPr>
                <w:sz w:val="20"/>
                <w:szCs w:val="20"/>
              </w:rPr>
            </w:pPr>
          </w:p>
          <w:p w:rsidR="00DB6CA3" w:rsidRPr="00C96398" w:rsidRDefault="00DB6CA3" w:rsidP="00C96398">
            <w:pPr>
              <w:rPr>
                <w:sz w:val="20"/>
                <w:szCs w:val="20"/>
              </w:rPr>
            </w:pPr>
          </w:p>
          <w:p w:rsidR="00DB6CA3" w:rsidRPr="00C96398" w:rsidRDefault="00DB6CA3" w:rsidP="00C96398">
            <w:pPr>
              <w:rPr>
                <w:sz w:val="20"/>
                <w:szCs w:val="20"/>
              </w:rPr>
            </w:pPr>
          </w:p>
          <w:p w:rsidR="00DB6CA3" w:rsidRPr="00C96398" w:rsidRDefault="00DB6CA3" w:rsidP="00C96398">
            <w:pPr>
              <w:jc w:val="center"/>
              <w:rPr>
                <w:sz w:val="20"/>
                <w:szCs w:val="20"/>
              </w:rPr>
            </w:pPr>
            <w:r>
              <w:rPr>
                <w:sz w:val="20"/>
                <w:szCs w:val="20"/>
              </w:rPr>
              <w:t>Энергосервисные договора</w:t>
            </w:r>
          </w:p>
        </w:tc>
      </w:tr>
      <w:tr w:rsidR="00DB6CA3" w:rsidTr="00DB6CA3">
        <w:tblPrEx>
          <w:tblCellMar>
            <w:top w:w="0" w:type="dxa"/>
            <w:bottom w:w="0" w:type="dxa"/>
          </w:tblCellMar>
        </w:tblPrEx>
        <w:trPr>
          <w:cantSplit/>
          <w:trHeight w:val="950"/>
        </w:trPr>
        <w:tc>
          <w:tcPr>
            <w:tcW w:w="720" w:type="dxa"/>
            <w:tcBorders>
              <w:left w:val="double" w:sz="4" w:space="0" w:color="auto"/>
              <w:right w:val="double" w:sz="4" w:space="0" w:color="auto"/>
            </w:tcBorders>
          </w:tcPr>
          <w:p w:rsidR="00DB6CA3" w:rsidRDefault="00DB6CA3" w:rsidP="00F87247">
            <w:pPr>
              <w:jc w:val="both"/>
            </w:pPr>
          </w:p>
        </w:tc>
        <w:tc>
          <w:tcPr>
            <w:tcW w:w="4560" w:type="dxa"/>
            <w:tcBorders>
              <w:top w:val="double" w:sz="4" w:space="0" w:color="auto"/>
              <w:left w:val="nil"/>
              <w:right w:val="double" w:sz="4" w:space="0" w:color="auto"/>
            </w:tcBorders>
          </w:tcPr>
          <w:p w:rsidR="00DB6CA3" w:rsidRDefault="00DB6CA3" w:rsidP="00931807">
            <w:pPr>
              <w:jc w:val="both"/>
              <w:rPr>
                <w:b/>
              </w:rPr>
            </w:pPr>
            <w:r>
              <w:rPr>
                <w:b/>
              </w:rPr>
              <w:t>Проскоковское</w:t>
            </w:r>
            <w:r w:rsidRPr="00931807">
              <w:rPr>
                <w:b/>
              </w:rPr>
              <w:t xml:space="preserve"> сельское поселение</w:t>
            </w:r>
          </w:p>
          <w:p w:rsidR="00DB6CA3" w:rsidRDefault="00DB6CA3" w:rsidP="00F92709">
            <w:pPr>
              <w:tabs>
                <w:tab w:val="left" w:pos="121"/>
              </w:tabs>
              <w:ind w:left="-21" w:firstLine="21"/>
              <w:jc w:val="both"/>
            </w:pPr>
            <w:r>
              <w:t>.1. Для вновь вводимого жилья</w:t>
            </w:r>
          </w:p>
          <w:p w:rsidR="00DB6CA3" w:rsidRDefault="00DB6CA3" w:rsidP="00F92709">
            <w:pPr>
              <w:jc w:val="both"/>
            </w:pPr>
            <w:r>
              <w:t>- строительство подстанций:</w:t>
            </w:r>
          </w:p>
          <w:p w:rsidR="00DB6CA3" w:rsidRDefault="00DB6CA3" w:rsidP="00F92709">
            <w:pPr>
              <w:jc w:val="both"/>
            </w:pPr>
            <w:r>
              <w:t xml:space="preserve"> - строительство линий электропередачи.</w:t>
            </w:r>
          </w:p>
          <w:p w:rsidR="00DB6CA3" w:rsidRPr="00056F61" w:rsidRDefault="00DB6CA3" w:rsidP="00F92709">
            <w:pPr>
              <w:jc w:val="both"/>
            </w:pPr>
            <w:r w:rsidRPr="00056F61">
              <w:t>ЛЭП-10</w:t>
            </w:r>
          </w:p>
          <w:p w:rsidR="00DB6CA3" w:rsidRDefault="00DB6CA3" w:rsidP="00F92709">
            <w:pPr>
              <w:jc w:val="both"/>
            </w:pPr>
            <w:r w:rsidRPr="00056F61">
              <w:t>ЛЭП-0,4</w:t>
            </w:r>
          </w:p>
          <w:p w:rsidR="00DB6CA3" w:rsidRDefault="00DB6CA3" w:rsidP="00F92709">
            <w:pPr>
              <w:jc w:val="both"/>
            </w:pPr>
            <w:r>
              <w:t>2.</w:t>
            </w:r>
            <w:r w:rsidRPr="00C57E29">
              <w:t xml:space="preserve">Замена светильников с лампами ДРЛ-250 на светодиодные мощностью 64 Вт </w:t>
            </w:r>
            <w:r>
              <w:t xml:space="preserve"> 360 шт.</w:t>
            </w:r>
          </w:p>
          <w:p w:rsidR="00DB6CA3" w:rsidRDefault="00DB6CA3" w:rsidP="006728A6">
            <w:pPr>
              <w:jc w:val="both"/>
            </w:pPr>
            <w:r>
              <w:t xml:space="preserve">3. Строительство подстанци и линии электропередачи </w:t>
            </w:r>
            <w:r w:rsidRPr="00056F61">
              <w:t>ЛЭП-0,4</w:t>
            </w:r>
            <w:r>
              <w:t xml:space="preserve"> к</w:t>
            </w:r>
            <w:r w:rsidRPr="00583368">
              <w:t xml:space="preserve"> корпус</w:t>
            </w:r>
            <w:r>
              <w:t>у</w:t>
            </w:r>
            <w:r w:rsidRPr="00583368">
              <w:t xml:space="preserve"> оздоровительного лагеря и котельной</w:t>
            </w:r>
          </w:p>
        </w:tc>
        <w:tc>
          <w:tcPr>
            <w:tcW w:w="1056" w:type="dxa"/>
            <w:tcBorders>
              <w:left w:val="nil"/>
              <w:right w:val="double" w:sz="4" w:space="0" w:color="auto"/>
            </w:tcBorders>
          </w:tcPr>
          <w:p w:rsidR="00DB6CA3" w:rsidRDefault="00DB6CA3" w:rsidP="000C0766">
            <w:pPr>
              <w:jc w:val="center"/>
            </w:pPr>
          </w:p>
          <w:p w:rsidR="00DB6CA3" w:rsidRDefault="00DB6CA3" w:rsidP="000C0766">
            <w:pPr>
              <w:jc w:val="center"/>
            </w:pPr>
            <w:r>
              <w:t>3/820</w:t>
            </w:r>
          </w:p>
          <w:p w:rsidR="00DB6CA3" w:rsidRPr="000C0766" w:rsidRDefault="00DB6CA3" w:rsidP="000C0766">
            <w:pPr>
              <w:jc w:val="center"/>
            </w:pPr>
          </w:p>
          <w:p w:rsidR="00DB6CA3" w:rsidRPr="000C0766" w:rsidRDefault="00DB6CA3" w:rsidP="000C0766">
            <w:pPr>
              <w:jc w:val="center"/>
            </w:pPr>
          </w:p>
          <w:p w:rsidR="00DB6CA3" w:rsidRPr="000C0766" w:rsidRDefault="00DB6CA3" w:rsidP="000C0766">
            <w:pPr>
              <w:jc w:val="center"/>
            </w:pPr>
          </w:p>
          <w:p w:rsidR="00DB6CA3" w:rsidRPr="000C0766" w:rsidRDefault="00DB6CA3" w:rsidP="000C0766">
            <w:pPr>
              <w:jc w:val="center"/>
            </w:pPr>
          </w:p>
          <w:p w:rsidR="00DB6CA3" w:rsidRPr="000C0766" w:rsidRDefault="00DB6CA3" w:rsidP="000C0766">
            <w:pPr>
              <w:jc w:val="center"/>
            </w:pPr>
          </w:p>
          <w:p w:rsidR="00DB6CA3" w:rsidRPr="000C0766" w:rsidRDefault="00DB6CA3" w:rsidP="000C0766">
            <w:pPr>
              <w:jc w:val="center"/>
            </w:pPr>
          </w:p>
          <w:p w:rsidR="00DB6CA3" w:rsidRDefault="00DB6CA3" w:rsidP="000C0766">
            <w:pPr>
              <w:jc w:val="center"/>
            </w:pPr>
          </w:p>
          <w:p w:rsidR="00DB6CA3" w:rsidRPr="000C0766" w:rsidRDefault="00DB6CA3" w:rsidP="000C0766">
            <w:pPr>
              <w:jc w:val="center"/>
            </w:pPr>
            <w:r>
              <w:t>1/40</w:t>
            </w:r>
          </w:p>
        </w:tc>
        <w:tc>
          <w:tcPr>
            <w:tcW w:w="937" w:type="dxa"/>
            <w:tcBorders>
              <w:left w:val="nil"/>
              <w:right w:val="double" w:sz="4" w:space="0" w:color="auto"/>
            </w:tcBorders>
          </w:tcPr>
          <w:p w:rsidR="00DB6CA3" w:rsidRDefault="00DB6CA3" w:rsidP="000C0766">
            <w:pPr>
              <w:jc w:val="center"/>
            </w:pPr>
          </w:p>
          <w:p w:rsidR="00DB6CA3" w:rsidRDefault="00DB6CA3" w:rsidP="000C0766">
            <w:pPr>
              <w:jc w:val="center"/>
            </w:pPr>
          </w:p>
          <w:p w:rsidR="00DB6CA3" w:rsidRDefault="00DB6CA3" w:rsidP="000C0766">
            <w:pPr>
              <w:jc w:val="center"/>
            </w:pPr>
          </w:p>
          <w:p w:rsidR="00DB6CA3" w:rsidRDefault="00DB6CA3" w:rsidP="000C0766">
            <w:pPr>
              <w:jc w:val="center"/>
            </w:pPr>
            <w:r>
              <w:t>0,8</w:t>
            </w:r>
          </w:p>
          <w:p w:rsidR="00DB6CA3" w:rsidRDefault="00DB6CA3" w:rsidP="000C0766">
            <w:pPr>
              <w:jc w:val="center"/>
            </w:pPr>
            <w:r>
              <w:t>4,2</w:t>
            </w:r>
          </w:p>
          <w:p w:rsidR="00DB6CA3" w:rsidRPr="000C0766" w:rsidRDefault="00DB6CA3" w:rsidP="000C0766">
            <w:pPr>
              <w:jc w:val="center"/>
            </w:pPr>
          </w:p>
          <w:p w:rsidR="00DB6CA3" w:rsidRPr="000C0766" w:rsidRDefault="00DB6CA3" w:rsidP="000C0766">
            <w:pPr>
              <w:jc w:val="center"/>
            </w:pPr>
          </w:p>
          <w:p w:rsidR="00DB6CA3" w:rsidRPr="000C0766" w:rsidRDefault="00DB6CA3" w:rsidP="000C0766">
            <w:pPr>
              <w:jc w:val="center"/>
            </w:pPr>
          </w:p>
          <w:p w:rsidR="00DB6CA3" w:rsidRDefault="00DB6CA3" w:rsidP="000C0766">
            <w:pPr>
              <w:jc w:val="center"/>
            </w:pPr>
          </w:p>
          <w:p w:rsidR="00DB6CA3" w:rsidRPr="000C0766" w:rsidRDefault="00DB6CA3" w:rsidP="000C0766">
            <w:pPr>
              <w:jc w:val="center"/>
            </w:pPr>
            <w:r>
              <w:t>0,5</w:t>
            </w:r>
          </w:p>
        </w:tc>
        <w:tc>
          <w:tcPr>
            <w:tcW w:w="1331" w:type="dxa"/>
            <w:tcBorders>
              <w:left w:val="nil"/>
              <w:right w:val="double" w:sz="4" w:space="0" w:color="auto"/>
            </w:tcBorders>
          </w:tcPr>
          <w:p w:rsidR="00DB6CA3" w:rsidRDefault="00DB6CA3" w:rsidP="00905291"/>
          <w:p w:rsidR="00DB6CA3" w:rsidRPr="003278A6" w:rsidRDefault="00DB6CA3" w:rsidP="00905291">
            <w:pPr>
              <w:jc w:val="center"/>
            </w:pPr>
            <w:r>
              <w:t>0,45</w:t>
            </w:r>
          </w:p>
          <w:p w:rsidR="00DB6CA3" w:rsidRDefault="00DB6CA3" w:rsidP="00905291"/>
          <w:p w:rsidR="00DB6CA3" w:rsidRDefault="00DB6CA3" w:rsidP="00905291">
            <w:pPr>
              <w:jc w:val="center"/>
            </w:pPr>
            <w:r>
              <w:t>0,25</w:t>
            </w:r>
          </w:p>
          <w:p w:rsidR="00DB6CA3" w:rsidRDefault="00DB6CA3" w:rsidP="00905291">
            <w:pPr>
              <w:jc w:val="center"/>
            </w:pPr>
            <w:r>
              <w:t>0,2</w:t>
            </w:r>
          </w:p>
          <w:p w:rsidR="00DB6CA3" w:rsidRPr="000C0766" w:rsidRDefault="00DB6CA3" w:rsidP="000C0766"/>
          <w:p w:rsidR="00DB6CA3" w:rsidRPr="000C0766" w:rsidRDefault="00DB6CA3" w:rsidP="000C0766"/>
          <w:p w:rsidR="00DB6CA3" w:rsidRPr="000C0766" w:rsidRDefault="00DB6CA3" w:rsidP="000C0766"/>
          <w:p w:rsidR="00DB6CA3" w:rsidRDefault="00DB6CA3" w:rsidP="000C0766"/>
          <w:p w:rsidR="00DB6CA3" w:rsidRPr="000C0766" w:rsidRDefault="00DB6CA3" w:rsidP="000C0766">
            <w:pPr>
              <w:jc w:val="center"/>
            </w:pPr>
            <w:r>
              <w:t>0,25</w:t>
            </w:r>
          </w:p>
        </w:tc>
        <w:tc>
          <w:tcPr>
            <w:tcW w:w="1559" w:type="dxa"/>
            <w:tcBorders>
              <w:left w:val="nil"/>
              <w:right w:val="double" w:sz="4" w:space="0" w:color="auto"/>
            </w:tcBorders>
          </w:tcPr>
          <w:p w:rsidR="00DB6CA3" w:rsidRDefault="00DB6CA3" w:rsidP="00F87247">
            <w:pPr>
              <w:jc w:val="center"/>
            </w:pPr>
          </w:p>
          <w:p w:rsidR="00DB6CA3" w:rsidRDefault="00DB6CA3" w:rsidP="00905291">
            <w:pPr>
              <w:jc w:val="center"/>
            </w:pPr>
            <w:r>
              <w:t>1,35</w:t>
            </w:r>
          </w:p>
          <w:p w:rsidR="00DB6CA3" w:rsidRDefault="00DB6CA3" w:rsidP="00905291"/>
          <w:p w:rsidR="00DB6CA3" w:rsidRDefault="00DB6CA3" w:rsidP="00905291">
            <w:pPr>
              <w:jc w:val="center"/>
            </w:pPr>
            <w:r>
              <w:t>0,2</w:t>
            </w:r>
          </w:p>
          <w:p w:rsidR="00DB6CA3" w:rsidRDefault="00DB6CA3" w:rsidP="00905291">
            <w:pPr>
              <w:jc w:val="center"/>
            </w:pPr>
            <w:r>
              <w:t>0,84</w:t>
            </w:r>
          </w:p>
          <w:p w:rsidR="00DB6CA3" w:rsidRPr="00F92709" w:rsidRDefault="00DB6CA3" w:rsidP="00F92709"/>
          <w:p w:rsidR="00DB6CA3" w:rsidRDefault="00DB6CA3" w:rsidP="00F92709"/>
          <w:p w:rsidR="00DB6CA3" w:rsidRDefault="00DB6CA3" w:rsidP="00F92709">
            <w:pPr>
              <w:jc w:val="center"/>
            </w:pPr>
            <w:r>
              <w:t>3,35</w:t>
            </w:r>
          </w:p>
          <w:p w:rsidR="00DB6CA3" w:rsidRPr="000C0766" w:rsidRDefault="00DB6CA3" w:rsidP="000C0766"/>
          <w:p w:rsidR="00DB6CA3" w:rsidRDefault="00DB6CA3" w:rsidP="000C0766">
            <w:pPr>
              <w:jc w:val="center"/>
            </w:pPr>
            <w:r>
              <w:t>1,0</w:t>
            </w:r>
          </w:p>
          <w:p w:rsidR="00DB6CA3" w:rsidRPr="000C0766" w:rsidRDefault="00DB6CA3" w:rsidP="000C0766">
            <w:pPr>
              <w:jc w:val="center"/>
            </w:pPr>
          </w:p>
        </w:tc>
        <w:tc>
          <w:tcPr>
            <w:tcW w:w="1134" w:type="dxa"/>
            <w:tcBorders>
              <w:left w:val="nil"/>
              <w:right w:val="single" w:sz="4" w:space="0" w:color="auto"/>
            </w:tcBorders>
          </w:tcPr>
          <w:p w:rsidR="00DB6CA3" w:rsidRDefault="00DB6CA3" w:rsidP="00530AAF">
            <w:pPr>
              <w:tabs>
                <w:tab w:val="left" w:pos="300"/>
                <w:tab w:val="center" w:pos="552"/>
              </w:tabs>
            </w:pPr>
          </w:p>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Default="00DB6CA3" w:rsidP="00F92709"/>
          <w:p w:rsidR="00DB6CA3" w:rsidRPr="00F92709" w:rsidRDefault="00DB6CA3" w:rsidP="00F92709">
            <w:pPr>
              <w:jc w:val="center"/>
            </w:pPr>
            <w:r>
              <w:t xml:space="preserve">3,35 </w:t>
            </w:r>
          </w:p>
        </w:tc>
        <w:tc>
          <w:tcPr>
            <w:tcW w:w="1134" w:type="dxa"/>
            <w:tcBorders>
              <w:left w:val="single" w:sz="4" w:space="0" w:color="auto"/>
              <w:right w:val="single" w:sz="4" w:space="0" w:color="auto"/>
            </w:tcBorders>
          </w:tcPr>
          <w:p w:rsidR="00DB6CA3" w:rsidRDefault="00DB6CA3" w:rsidP="00F87247">
            <w:pPr>
              <w:jc w:val="center"/>
            </w:pPr>
          </w:p>
          <w:p w:rsidR="00DB6CA3" w:rsidRDefault="00DB6CA3" w:rsidP="00F87247">
            <w:pPr>
              <w:jc w:val="center"/>
            </w:pPr>
          </w:p>
          <w:p w:rsidR="00DB6CA3" w:rsidRDefault="00DB6CA3" w:rsidP="00F87247">
            <w:pPr>
              <w:jc w:val="center"/>
            </w:pPr>
          </w:p>
          <w:p w:rsidR="00DB6CA3" w:rsidRDefault="00DB6CA3" w:rsidP="00F87247">
            <w:pPr>
              <w:jc w:val="center"/>
            </w:pPr>
          </w:p>
          <w:p w:rsidR="00DB6CA3" w:rsidRDefault="00DB6CA3" w:rsidP="00F87247">
            <w:pPr>
              <w:jc w:val="center"/>
            </w:pPr>
          </w:p>
          <w:p w:rsidR="00DB6CA3" w:rsidRDefault="00DB6CA3" w:rsidP="00F87247">
            <w:pPr>
              <w:jc w:val="center"/>
            </w:pPr>
          </w:p>
          <w:p w:rsidR="00DB6CA3" w:rsidRDefault="00DB6CA3" w:rsidP="00F87247">
            <w:pPr>
              <w:jc w:val="center"/>
            </w:pPr>
          </w:p>
          <w:p w:rsidR="00DB6CA3" w:rsidRDefault="00DB6CA3" w:rsidP="00F87247">
            <w:pPr>
              <w:jc w:val="center"/>
            </w:pPr>
          </w:p>
          <w:p w:rsidR="00DB6CA3" w:rsidRDefault="00DB6CA3" w:rsidP="00F87247">
            <w:pPr>
              <w:jc w:val="center"/>
            </w:pPr>
          </w:p>
          <w:p w:rsidR="00DB6CA3" w:rsidRDefault="00DB6CA3" w:rsidP="00F87247">
            <w:pPr>
              <w:jc w:val="center"/>
            </w:pPr>
            <w:r>
              <w:t>1,0</w:t>
            </w:r>
          </w:p>
        </w:tc>
        <w:tc>
          <w:tcPr>
            <w:tcW w:w="1134" w:type="dxa"/>
            <w:tcBorders>
              <w:left w:val="single" w:sz="4" w:space="0" w:color="auto"/>
              <w:right w:val="double" w:sz="4" w:space="0" w:color="auto"/>
            </w:tcBorders>
          </w:tcPr>
          <w:p w:rsidR="00DB6CA3" w:rsidRDefault="00DB6CA3" w:rsidP="00F87247">
            <w:pPr>
              <w:jc w:val="center"/>
            </w:pPr>
          </w:p>
          <w:p w:rsidR="00DB6CA3" w:rsidRDefault="00DB6CA3" w:rsidP="00F87247">
            <w:pPr>
              <w:jc w:val="center"/>
            </w:pPr>
            <w:r>
              <w:t>1,35</w:t>
            </w:r>
          </w:p>
          <w:p w:rsidR="00DB6CA3" w:rsidRDefault="00DB6CA3" w:rsidP="00F87247">
            <w:pPr>
              <w:jc w:val="center"/>
            </w:pPr>
          </w:p>
          <w:p w:rsidR="00DB6CA3" w:rsidRDefault="00DB6CA3" w:rsidP="00F87247">
            <w:pPr>
              <w:jc w:val="center"/>
            </w:pPr>
            <w:r>
              <w:t>0,2</w:t>
            </w:r>
          </w:p>
          <w:p w:rsidR="00DB6CA3" w:rsidRDefault="00DB6CA3" w:rsidP="00A27F83">
            <w:pPr>
              <w:jc w:val="center"/>
            </w:pPr>
            <w:r>
              <w:t>0,84</w:t>
            </w:r>
          </w:p>
        </w:tc>
        <w:tc>
          <w:tcPr>
            <w:tcW w:w="1417" w:type="dxa"/>
            <w:tcBorders>
              <w:left w:val="nil"/>
              <w:right w:val="double" w:sz="4" w:space="0" w:color="auto"/>
            </w:tcBorders>
          </w:tcPr>
          <w:p w:rsidR="00DB6CA3" w:rsidRDefault="00DB6CA3" w:rsidP="00F87247">
            <w:pPr>
              <w:jc w:val="center"/>
              <w:rPr>
                <w:sz w:val="20"/>
                <w:szCs w:val="20"/>
              </w:rPr>
            </w:pPr>
          </w:p>
          <w:p w:rsidR="00DB6CA3" w:rsidRDefault="00DB6CA3" w:rsidP="00EA02E9">
            <w:pPr>
              <w:jc w:val="center"/>
              <w:rPr>
                <w:sz w:val="20"/>
                <w:szCs w:val="20"/>
              </w:rPr>
            </w:pPr>
            <w:r>
              <w:rPr>
                <w:sz w:val="20"/>
                <w:szCs w:val="20"/>
              </w:rPr>
              <w:t>Средства застройщика</w:t>
            </w:r>
          </w:p>
          <w:p w:rsidR="00DB6CA3" w:rsidRDefault="00DB6CA3" w:rsidP="00EA02E9">
            <w:pPr>
              <w:rPr>
                <w:sz w:val="20"/>
                <w:szCs w:val="20"/>
              </w:rPr>
            </w:pPr>
            <w:r>
              <w:rPr>
                <w:sz w:val="20"/>
                <w:szCs w:val="20"/>
              </w:rPr>
              <w:t>Тарифы на подключение</w:t>
            </w:r>
          </w:p>
          <w:p w:rsidR="00DB6CA3" w:rsidRDefault="00DB6CA3" w:rsidP="006728A6">
            <w:pPr>
              <w:jc w:val="center"/>
              <w:rPr>
                <w:sz w:val="20"/>
                <w:szCs w:val="20"/>
              </w:rPr>
            </w:pPr>
          </w:p>
          <w:p w:rsidR="00DB6CA3" w:rsidRDefault="00DB6CA3" w:rsidP="00C96398">
            <w:pPr>
              <w:rPr>
                <w:sz w:val="20"/>
                <w:szCs w:val="20"/>
              </w:rPr>
            </w:pPr>
          </w:p>
          <w:p w:rsidR="00DB6CA3" w:rsidRPr="00C96398" w:rsidRDefault="00DB6CA3" w:rsidP="00C96398">
            <w:pPr>
              <w:rPr>
                <w:sz w:val="20"/>
                <w:szCs w:val="20"/>
              </w:rPr>
            </w:pPr>
          </w:p>
          <w:p w:rsidR="00DB6CA3" w:rsidRPr="00C96398" w:rsidRDefault="00DB6CA3" w:rsidP="00C96398">
            <w:pPr>
              <w:rPr>
                <w:sz w:val="20"/>
                <w:szCs w:val="20"/>
              </w:rPr>
            </w:pPr>
          </w:p>
          <w:p w:rsidR="00DB6CA3" w:rsidRDefault="00DB6CA3" w:rsidP="00C96398">
            <w:pPr>
              <w:jc w:val="center"/>
              <w:rPr>
                <w:sz w:val="20"/>
                <w:szCs w:val="20"/>
              </w:rPr>
            </w:pPr>
            <w:r>
              <w:rPr>
                <w:sz w:val="20"/>
                <w:szCs w:val="20"/>
              </w:rPr>
              <w:t>Энергосервисные договора</w:t>
            </w:r>
          </w:p>
          <w:p w:rsidR="00DB6CA3" w:rsidRDefault="00DB6CA3" w:rsidP="00EA02E9">
            <w:pPr>
              <w:rPr>
                <w:sz w:val="20"/>
                <w:szCs w:val="20"/>
              </w:rPr>
            </w:pPr>
          </w:p>
          <w:p w:rsidR="00DB6CA3" w:rsidRPr="00EA02E9" w:rsidRDefault="00DB6CA3" w:rsidP="00EA02E9">
            <w:pPr>
              <w:rPr>
                <w:sz w:val="20"/>
                <w:szCs w:val="20"/>
              </w:rPr>
            </w:pPr>
            <w:r>
              <w:rPr>
                <w:sz w:val="20"/>
                <w:szCs w:val="20"/>
              </w:rPr>
              <w:t>МБ, О.Б.</w:t>
            </w:r>
          </w:p>
        </w:tc>
      </w:tr>
      <w:tr w:rsidR="00DB6CA3" w:rsidTr="00DB6CA3">
        <w:tblPrEx>
          <w:tblCellMar>
            <w:top w:w="0" w:type="dxa"/>
            <w:bottom w:w="0" w:type="dxa"/>
          </w:tblCellMar>
        </w:tblPrEx>
        <w:trPr>
          <w:cantSplit/>
          <w:trHeight w:val="950"/>
        </w:trPr>
        <w:tc>
          <w:tcPr>
            <w:tcW w:w="720" w:type="dxa"/>
            <w:tcBorders>
              <w:left w:val="double" w:sz="4" w:space="0" w:color="auto"/>
              <w:right w:val="double" w:sz="4" w:space="0" w:color="auto"/>
            </w:tcBorders>
          </w:tcPr>
          <w:p w:rsidR="00DB6CA3" w:rsidRDefault="00DB6CA3" w:rsidP="00F87247">
            <w:pPr>
              <w:jc w:val="both"/>
            </w:pPr>
          </w:p>
        </w:tc>
        <w:tc>
          <w:tcPr>
            <w:tcW w:w="4560" w:type="dxa"/>
            <w:tcBorders>
              <w:top w:val="double" w:sz="4" w:space="0" w:color="auto"/>
              <w:left w:val="nil"/>
              <w:right w:val="double" w:sz="4" w:space="0" w:color="auto"/>
            </w:tcBorders>
          </w:tcPr>
          <w:p w:rsidR="00DB6CA3" w:rsidRDefault="00DB6CA3" w:rsidP="00931807">
            <w:pPr>
              <w:jc w:val="both"/>
              <w:rPr>
                <w:b/>
              </w:rPr>
            </w:pPr>
            <w:r>
              <w:rPr>
                <w:b/>
              </w:rPr>
              <w:t xml:space="preserve">Тальское </w:t>
            </w:r>
            <w:r w:rsidRPr="00931807">
              <w:rPr>
                <w:b/>
              </w:rPr>
              <w:t>сельское поселение</w:t>
            </w:r>
          </w:p>
          <w:p w:rsidR="00DB6CA3" w:rsidRDefault="00DB6CA3" w:rsidP="00F92709">
            <w:pPr>
              <w:tabs>
                <w:tab w:val="left" w:pos="121"/>
              </w:tabs>
              <w:ind w:left="-21" w:firstLine="21"/>
              <w:jc w:val="both"/>
            </w:pPr>
            <w:r>
              <w:t>.1. Для вновь вводимого жилья</w:t>
            </w:r>
          </w:p>
          <w:p w:rsidR="00DB6CA3" w:rsidRDefault="00DB6CA3" w:rsidP="00F92709">
            <w:pPr>
              <w:jc w:val="both"/>
            </w:pPr>
            <w:r>
              <w:t>- строительство подстанций:</w:t>
            </w:r>
          </w:p>
          <w:p w:rsidR="00DB6CA3" w:rsidRDefault="00DB6CA3" w:rsidP="00F92709">
            <w:pPr>
              <w:jc w:val="both"/>
            </w:pPr>
            <w:r>
              <w:t xml:space="preserve"> - строительство линий электропередачи.</w:t>
            </w:r>
          </w:p>
          <w:p w:rsidR="00DB6CA3" w:rsidRPr="00056F61" w:rsidRDefault="00DB6CA3" w:rsidP="00F92709">
            <w:pPr>
              <w:jc w:val="both"/>
            </w:pPr>
            <w:r w:rsidRPr="00056F61">
              <w:t>ЛЭП-10</w:t>
            </w:r>
          </w:p>
          <w:p w:rsidR="00DB6CA3" w:rsidRDefault="00DB6CA3" w:rsidP="00F92709">
            <w:pPr>
              <w:jc w:val="both"/>
            </w:pPr>
            <w:r w:rsidRPr="00056F61">
              <w:t>ЛЭП-0,4</w:t>
            </w:r>
          </w:p>
          <w:p w:rsidR="00DB6CA3" w:rsidRDefault="00DB6CA3" w:rsidP="00F92709">
            <w:pPr>
              <w:jc w:val="both"/>
            </w:pPr>
            <w:r>
              <w:t>2.</w:t>
            </w:r>
            <w:r w:rsidRPr="00C57E29">
              <w:t xml:space="preserve">Замена светильников с лампами ДРЛ-250 на светодиодные мощностью 64 Вт </w:t>
            </w:r>
            <w:r>
              <w:t xml:space="preserve"> 155 шт.</w:t>
            </w:r>
          </w:p>
        </w:tc>
        <w:tc>
          <w:tcPr>
            <w:tcW w:w="1056" w:type="dxa"/>
            <w:tcBorders>
              <w:left w:val="nil"/>
              <w:right w:val="double" w:sz="4" w:space="0" w:color="auto"/>
            </w:tcBorders>
          </w:tcPr>
          <w:p w:rsidR="00DB6CA3" w:rsidRDefault="00DB6CA3" w:rsidP="006C36BD">
            <w:pPr>
              <w:jc w:val="center"/>
            </w:pPr>
          </w:p>
          <w:p w:rsidR="00DB6CA3" w:rsidRPr="00905291" w:rsidRDefault="00DB6CA3" w:rsidP="00905291">
            <w:pPr>
              <w:jc w:val="center"/>
            </w:pPr>
            <w:r>
              <w:t>4/900</w:t>
            </w:r>
          </w:p>
        </w:tc>
        <w:tc>
          <w:tcPr>
            <w:tcW w:w="937" w:type="dxa"/>
            <w:tcBorders>
              <w:left w:val="nil"/>
              <w:right w:val="double" w:sz="4" w:space="0" w:color="auto"/>
            </w:tcBorders>
          </w:tcPr>
          <w:p w:rsidR="00DB6CA3" w:rsidRDefault="00DB6CA3" w:rsidP="00F87247">
            <w:pPr>
              <w:jc w:val="center"/>
            </w:pPr>
          </w:p>
          <w:p w:rsidR="00DB6CA3" w:rsidRDefault="00DB6CA3" w:rsidP="00905291"/>
          <w:p w:rsidR="00DB6CA3" w:rsidRDefault="00DB6CA3" w:rsidP="00905291"/>
          <w:p w:rsidR="00DB6CA3" w:rsidRDefault="00DB6CA3" w:rsidP="00905291">
            <w:pPr>
              <w:jc w:val="center"/>
            </w:pPr>
            <w:r>
              <w:t>0,9</w:t>
            </w:r>
          </w:p>
          <w:p w:rsidR="00DB6CA3" w:rsidRPr="00905291" w:rsidRDefault="00DB6CA3" w:rsidP="00905291">
            <w:pPr>
              <w:jc w:val="center"/>
            </w:pPr>
            <w:r>
              <w:t>5,8</w:t>
            </w:r>
          </w:p>
        </w:tc>
        <w:tc>
          <w:tcPr>
            <w:tcW w:w="1331" w:type="dxa"/>
            <w:tcBorders>
              <w:left w:val="nil"/>
              <w:right w:val="double" w:sz="4" w:space="0" w:color="auto"/>
            </w:tcBorders>
          </w:tcPr>
          <w:p w:rsidR="00DB6CA3" w:rsidRDefault="00DB6CA3" w:rsidP="00F87247">
            <w:pPr>
              <w:jc w:val="center"/>
            </w:pPr>
          </w:p>
          <w:p w:rsidR="00DB6CA3" w:rsidRPr="003278A6" w:rsidRDefault="00DB6CA3" w:rsidP="00905291">
            <w:pPr>
              <w:jc w:val="center"/>
            </w:pPr>
            <w:r>
              <w:t>0,45</w:t>
            </w:r>
          </w:p>
          <w:p w:rsidR="00DB6CA3" w:rsidRDefault="00DB6CA3" w:rsidP="00905291"/>
          <w:p w:rsidR="00DB6CA3" w:rsidRDefault="00DB6CA3" w:rsidP="00905291">
            <w:pPr>
              <w:jc w:val="center"/>
            </w:pPr>
            <w:r>
              <w:t>0,25</w:t>
            </w:r>
          </w:p>
          <w:p w:rsidR="00DB6CA3" w:rsidRDefault="00DB6CA3" w:rsidP="00905291">
            <w:pPr>
              <w:jc w:val="center"/>
            </w:pPr>
            <w:r>
              <w:t>0,2</w:t>
            </w:r>
          </w:p>
        </w:tc>
        <w:tc>
          <w:tcPr>
            <w:tcW w:w="1559" w:type="dxa"/>
            <w:tcBorders>
              <w:left w:val="nil"/>
              <w:right w:val="double" w:sz="4" w:space="0" w:color="auto"/>
            </w:tcBorders>
          </w:tcPr>
          <w:p w:rsidR="00DB6CA3" w:rsidRDefault="00DB6CA3" w:rsidP="00F87247">
            <w:pPr>
              <w:jc w:val="center"/>
            </w:pPr>
          </w:p>
          <w:p w:rsidR="00DB6CA3" w:rsidRDefault="00DB6CA3" w:rsidP="00F87247">
            <w:pPr>
              <w:jc w:val="center"/>
            </w:pPr>
            <w:r>
              <w:t>1,8</w:t>
            </w:r>
          </w:p>
          <w:p w:rsidR="00DB6CA3" w:rsidRDefault="00DB6CA3" w:rsidP="00F87247">
            <w:pPr>
              <w:jc w:val="center"/>
            </w:pPr>
          </w:p>
          <w:p w:rsidR="00DB6CA3" w:rsidRDefault="00DB6CA3" w:rsidP="00F87247">
            <w:pPr>
              <w:jc w:val="center"/>
            </w:pPr>
            <w:r>
              <w:t>0,225</w:t>
            </w:r>
          </w:p>
          <w:p w:rsidR="00DB6CA3" w:rsidRDefault="00DB6CA3" w:rsidP="00F87247">
            <w:pPr>
              <w:jc w:val="center"/>
            </w:pPr>
            <w:r>
              <w:t>1,16</w:t>
            </w:r>
          </w:p>
          <w:p w:rsidR="00DB6CA3" w:rsidRPr="00F92709" w:rsidRDefault="00DB6CA3" w:rsidP="00F92709"/>
          <w:p w:rsidR="00DB6CA3" w:rsidRPr="00F92709" w:rsidRDefault="00DB6CA3" w:rsidP="00F92709"/>
          <w:p w:rsidR="00DB6CA3" w:rsidRPr="00F92709" w:rsidRDefault="00DB6CA3" w:rsidP="00F92709">
            <w:pPr>
              <w:jc w:val="center"/>
            </w:pPr>
            <w:r>
              <w:t>1,91</w:t>
            </w:r>
          </w:p>
        </w:tc>
        <w:tc>
          <w:tcPr>
            <w:tcW w:w="1134" w:type="dxa"/>
            <w:tcBorders>
              <w:left w:val="nil"/>
              <w:right w:val="single" w:sz="4" w:space="0" w:color="auto"/>
            </w:tcBorders>
          </w:tcPr>
          <w:p w:rsidR="00DB6CA3" w:rsidRDefault="00DB6CA3" w:rsidP="00530AAF">
            <w:pPr>
              <w:tabs>
                <w:tab w:val="left" w:pos="300"/>
                <w:tab w:val="center" w:pos="552"/>
              </w:tabs>
            </w:pPr>
          </w:p>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Default="00DB6CA3" w:rsidP="00F92709"/>
          <w:p w:rsidR="00DB6CA3" w:rsidRPr="00F92709" w:rsidRDefault="00DB6CA3" w:rsidP="00F92709">
            <w:pPr>
              <w:jc w:val="center"/>
            </w:pPr>
            <w:r>
              <w:t>1,91</w:t>
            </w:r>
          </w:p>
        </w:tc>
        <w:tc>
          <w:tcPr>
            <w:tcW w:w="1134" w:type="dxa"/>
            <w:tcBorders>
              <w:left w:val="single" w:sz="4" w:space="0" w:color="auto"/>
              <w:right w:val="single" w:sz="4" w:space="0" w:color="auto"/>
            </w:tcBorders>
          </w:tcPr>
          <w:p w:rsidR="00DB6CA3" w:rsidRDefault="00DB6CA3" w:rsidP="00F87247">
            <w:pPr>
              <w:jc w:val="center"/>
            </w:pPr>
          </w:p>
        </w:tc>
        <w:tc>
          <w:tcPr>
            <w:tcW w:w="1134" w:type="dxa"/>
            <w:tcBorders>
              <w:left w:val="single" w:sz="4" w:space="0" w:color="auto"/>
              <w:right w:val="double" w:sz="4" w:space="0" w:color="auto"/>
            </w:tcBorders>
          </w:tcPr>
          <w:p w:rsidR="00DB6CA3" w:rsidRDefault="00DB6CA3" w:rsidP="00F87247">
            <w:pPr>
              <w:jc w:val="center"/>
            </w:pPr>
          </w:p>
          <w:p w:rsidR="00DB6CA3" w:rsidRDefault="00DB6CA3" w:rsidP="00F87247">
            <w:pPr>
              <w:jc w:val="center"/>
            </w:pPr>
            <w:r>
              <w:t>1,8</w:t>
            </w:r>
          </w:p>
          <w:p w:rsidR="00DB6CA3" w:rsidRDefault="00DB6CA3" w:rsidP="00F87247">
            <w:pPr>
              <w:jc w:val="center"/>
            </w:pPr>
          </w:p>
          <w:p w:rsidR="00DB6CA3" w:rsidRDefault="00DB6CA3" w:rsidP="00F87247">
            <w:pPr>
              <w:jc w:val="center"/>
            </w:pPr>
            <w:r>
              <w:t>0,225</w:t>
            </w:r>
          </w:p>
          <w:p w:rsidR="00DB6CA3" w:rsidRDefault="00DB6CA3" w:rsidP="00A27F83">
            <w:pPr>
              <w:jc w:val="center"/>
            </w:pPr>
            <w:r>
              <w:t>1,16</w:t>
            </w:r>
          </w:p>
        </w:tc>
        <w:tc>
          <w:tcPr>
            <w:tcW w:w="1417" w:type="dxa"/>
            <w:tcBorders>
              <w:left w:val="nil"/>
              <w:right w:val="double" w:sz="4" w:space="0" w:color="auto"/>
            </w:tcBorders>
          </w:tcPr>
          <w:p w:rsidR="00DB6CA3" w:rsidRDefault="00DB6CA3" w:rsidP="00F87247">
            <w:pPr>
              <w:jc w:val="center"/>
              <w:rPr>
                <w:sz w:val="20"/>
                <w:szCs w:val="20"/>
              </w:rPr>
            </w:pPr>
          </w:p>
          <w:p w:rsidR="00DB6CA3" w:rsidRDefault="00DB6CA3" w:rsidP="00EA02E9">
            <w:pPr>
              <w:jc w:val="center"/>
              <w:rPr>
                <w:sz w:val="20"/>
                <w:szCs w:val="20"/>
              </w:rPr>
            </w:pPr>
            <w:r>
              <w:rPr>
                <w:sz w:val="20"/>
                <w:szCs w:val="20"/>
              </w:rPr>
              <w:t>Средства застройщика</w:t>
            </w:r>
          </w:p>
          <w:p w:rsidR="00DB6CA3" w:rsidRDefault="00DB6CA3" w:rsidP="00EA02E9">
            <w:pPr>
              <w:rPr>
                <w:sz w:val="20"/>
                <w:szCs w:val="20"/>
              </w:rPr>
            </w:pPr>
            <w:r>
              <w:rPr>
                <w:sz w:val="20"/>
                <w:szCs w:val="20"/>
              </w:rPr>
              <w:t>Тарифы на подключение</w:t>
            </w:r>
          </w:p>
          <w:p w:rsidR="00DB6CA3" w:rsidRDefault="00DB6CA3" w:rsidP="006728A6">
            <w:pPr>
              <w:jc w:val="center"/>
              <w:rPr>
                <w:sz w:val="20"/>
                <w:szCs w:val="20"/>
              </w:rPr>
            </w:pPr>
          </w:p>
          <w:p w:rsidR="00DB6CA3" w:rsidRPr="00C96398" w:rsidRDefault="00DB6CA3" w:rsidP="00C96398">
            <w:pPr>
              <w:rPr>
                <w:sz w:val="20"/>
                <w:szCs w:val="20"/>
              </w:rPr>
            </w:pPr>
          </w:p>
          <w:p w:rsidR="00DB6CA3" w:rsidRPr="00C96398" w:rsidRDefault="00DB6CA3" w:rsidP="00C96398">
            <w:pPr>
              <w:rPr>
                <w:sz w:val="20"/>
                <w:szCs w:val="20"/>
              </w:rPr>
            </w:pPr>
          </w:p>
          <w:p w:rsidR="00DB6CA3" w:rsidRPr="00C96398" w:rsidRDefault="00DB6CA3" w:rsidP="00C96398">
            <w:pPr>
              <w:jc w:val="center"/>
              <w:rPr>
                <w:sz w:val="20"/>
                <w:szCs w:val="20"/>
              </w:rPr>
            </w:pPr>
            <w:r>
              <w:rPr>
                <w:sz w:val="20"/>
                <w:szCs w:val="20"/>
              </w:rPr>
              <w:t>Энергосервисные договора</w:t>
            </w:r>
          </w:p>
        </w:tc>
      </w:tr>
      <w:tr w:rsidR="00DB6CA3" w:rsidTr="00DB6CA3">
        <w:tblPrEx>
          <w:tblCellMar>
            <w:top w:w="0" w:type="dxa"/>
            <w:bottom w:w="0" w:type="dxa"/>
          </w:tblCellMar>
        </w:tblPrEx>
        <w:trPr>
          <w:cantSplit/>
          <w:trHeight w:val="950"/>
        </w:trPr>
        <w:tc>
          <w:tcPr>
            <w:tcW w:w="720" w:type="dxa"/>
            <w:tcBorders>
              <w:left w:val="double" w:sz="4" w:space="0" w:color="auto"/>
              <w:right w:val="double" w:sz="4" w:space="0" w:color="auto"/>
            </w:tcBorders>
          </w:tcPr>
          <w:p w:rsidR="00DB6CA3" w:rsidRDefault="00DB6CA3" w:rsidP="00F87247">
            <w:pPr>
              <w:jc w:val="both"/>
            </w:pPr>
          </w:p>
        </w:tc>
        <w:tc>
          <w:tcPr>
            <w:tcW w:w="4560" w:type="dxa"/>
            <w:tcBorders>
              <w:top w:val="double" w:sz="4" w:space="0" w:color="auto"/>
              <w:left w:val="nil"/>
              <w:right w:val="double" w:sz="4" w:space="0" w:color="auto"/>
            </w:tcBorders>
          </w:tcPr>
          <w:p w:rsidR="00DB6CA3" w:rsidRDefault="00DB6CA3" w:rsidP="00931807">
            <w:pPr>
              <w:jc w:val="both"/>
              <w:rPr>
                <w:b/>
              </w:rPr>
            </w:pPr>
            <w:r>
              <w:rPr>
                <w:b/>
              </w:rPr>
              <w:t xml:space="preserve">Попереченское </w:t>
            </w:r>
            <w:r w:rsidRPr="00931807">
              <w:rPr>
                <w:b/>
              </w:rPr>
              <w:t>сельское поселение</w:t>
            </w:r>
          </w:p>
          <w:p w:rsidR="00DB6CA3" w:rsidRDefault="00DB6CA3" w:rsidP="00F92709">
            <w:pPr>
              <w:tabs>
                <w:tab w:val="left" w:pos="121"/>
              </w:tabs>
              <w:ind w:left="-21" w:firstLine="21"/>
              <w:jc w:val="both"/>
            </w:pPr>
            <w:r>
              <w:t>.1. Для вновь вводимого жилья</w:t>
            </w:r>
          </w:p>
          <w:p w:rsidR="00DB6CA3" w:rsidRDefault="00DB6CA3" w:rsidP="00F92709">
            <w:pPr>
              <w:jc w:val="both"/>
            </w:pPr>
            <w:r>
              <w:t>- строительство подстанций:</w:t>
            </w:r>
          </w:p>
          <w:p w:rsidR="00DB6CA3" w:rsidRDefault="00DB6CA3" w:rsidP="00F92709">
            <w:pPr>
              <w:jc w:val="both"/>
            </w:pPr>
            <w:r>
              <w:t xml:space="preserve"> - строительство линий электропередачи.</w:t>
            </w:r>
          </w:p>
          <w:p w:rsidR="00DB6CA3" w:rsidRPr="00056F61" w:rsidRDefault="00DB6CA3" w:rsidP="00F92709">
            <w:pPr>
              <w:jc w:val="both"/>
            </w:pPr>
            <w:r w:rsidRPr="00056F61">
              <w:t>ЛЭП-10</w:t>
            </w:r>
          </w:p>
          <w:p w:rsidR="00DB6CA3" w:rsidRDefault="00DB6CA3" w:rsidP="00F92709">
            <w:pPr>
              <w:jc w:val="both"/>
            </w:pPr>
            <w:r w:rsidRPr="00056F61">
              <w:t>ЛЭП-0,4</w:t>
            </w:r>
          </w:p>
          <w:p w:rsidR="00DB6CA3" w:rsidRDefault="00DB6CA3" w:rsidP="00F92709">
            <w:pPr>
              <w:jc w:val="both"/>
            </w:pPr>
            <w:r>
              <w:t>2.</w:t>
            </w:r>
            <w:r w:rsidRPr="00C57E29">
              <w:t xml:space="preserve">Замена светильников с лампами ДРЛ-250 на светодиодные мощностью 64 Вт </w:t>
            </w:r>
            <w:r>
              <w:t xml:space="preserve"> 118 шт.</w:t>
            </w:r>
          </w:p>
        </w:tc>
        <w:tc>
          <w:tcPr>
            <w:tcW w:w="1056" w:type="dxa"/>
            <w:tcBorders>
              <w:left w:val="nil"/>
              <w:right w:val="double" w:sz="4" w:space="0" w:color="auto"/>
            </w:tcBorders>
          </w:tcPr>
          <w:p w:rsidR="00DB6CA3" w:rsidRDefault="00DB6CA3" w:rsidP="006C36BD">
            <w:pPr>
              <w:jc w:val="center"/>
            </w:pPr>
          </w:p>
          <w:p w:rsidR="00DB6CA3" w:rsidRDefault="00DB6CA3" w:rsidP="006C36BD">
            <w:pPr>
              <w:jc w:val="center"/>
            </w:pPr>
            <w:r>
              <w:t>4/600</w:t>
            </w:r>
          </w:p>
        </w:tc>
        <w:tc>
          <w:tcPr>
            <w:tcW w:w="937" w:type="dxa"/>
            <w:tcBorders>
              <w:left w:val="nil"/>
              <w:right w:val="double" w:sz="4" w:space="0" w:color="auto"/>
            </w:tcBorders>
          </w:tcPr>
          <w:p w:rsidR="00DB6CA3" w:rsidRDefault="00DB6CA3" w:rsidP="00F87247">
            <w:pPr>
              <w:jc w:val="center"/>
            </w:pPr>
          </w:p>
          <w:p w:rsidR="00DB6CA3" w:rsidRDefault="00DB6CA3" w:rsidP="00F87247">
            <w:pPr>
              <w:jc w:val="center"/>
            </w:pPr>
          </w:p>
          <w:p w:rsidR="00DB6CA3" w:rsidRDefault="00DB6CA3" w:rsidP="00F87247">
            <w:pPr>
              <w:jc w:val="center"/>
            </w:pPr>
          </w:p>
          <w:p w:rsidR="00DB6CA3" w:rsidRDefault="00DB6CA3" w:rsidP="00F87247">
            <w:pPr>
              <w:jc w:val="center"/>
            </w:pPr>
            <w:r>
              <w:t>0,3</w:t>
            </w:r>
          </w:p>
          <w:p w:rsidR="00DB6CA3" w:rsidRDefault="00DB6CA3" w:rsidP="00F87247">
            <w:pPr>
              <w:jc w:val="center"/>
            </w:pPr>
            <w:r>
              <w:t>4,0</w:t>
            </w:r>
          </w:p>
        </w:tc>
        <w:tc>
          <w:tcPr>
            <w:tcW w:w="1331" w:type="dxa"/>
            <w:tcBorders>
              <w:left w:val="nil"/>
              <w:right w:val="double" w:sz="4" w:space="0" w:color="auto"/>
            </w:tcBorders>
          </w:tcPr>
          <w:p w:rsidR="00DB6CA3" w:rsidRDefault="00DB6CA3" w:rsidP="00F87247">
            <w:pPr>
              <w:jc w:val="center"/>
            </w:pPr>
          </w:p>
          <w:p w:rsidR="00DB6CA3" w:rsidRPr="003278A6" w:rsidRDefault="00DB6CA3" w:rsidP="00905291">
            <w:pPr>
              <w:jc w:val="center"/>
            </w:pPr>
            <w:r>
              <w:t>0,45</w:t>
            </w:r>
          </w:p>
          <w:p w:rsidR="00DB6CA3" w:rsidRDefault="00DB6CA3" w:rsidP="00905291"/>
          <w:p w:rsidR="00DB6CA3" w:rsidRDefault="00DB6CA3" w:rsidP="00905291">
            <w:pPr>
              <w:jc w:val="center"/>
            </w:pPr>
            <w:r>
              <w:t>0,25</w:t>
            </w:r>
          </w:p>
          <w:p w:rsidR="00DB6CA3" w:rsidRDefault="00DB6CA3" w:rsidP="00905291">
            <w:pPr>
              <w:jc w:val="center"/>
            </w:pPr>
            <w:r>
              <w:t>0,2</w:t>
            </w:r>
          </w:p>
        </w:tc>
        <w:tc>
          <w:tcPr>
            <w:tcW w:w="1559" w:type="dxa"/>
            <w:tcBorders>
              <w:left w:val="nil"/>
              <w:right w:val="double" w:sz="4" w:space="0" w:color="auto"/>
            </w:tcBorders>
          </w:tcPr>
          <w:p w:rsidR="00DB6CA3" w:rsidRDefault="00DB6CA3" w:rsidP="00F87247">
            <w:pPr>
              <w:jc w:val="center"/>
            </w:pPr>
          </w:p>
          <w:p w:rsidR="00DB6CA3" w:rsidRDefault="00DB6CA3" w:rsidP="00905291">
            <w:pPr>
              <w:jc w:val="center"/>
            </w:pPr>
            <w:r>
              <w:t>1,8</w:t>
            </w:r>
          </w:p>
          <w:p w:rsidR="00DB6CA3" w:rsidRDefault="00DB6CA3" w:rsidP="00905291"/>
          <w:p w:rsidR="00DB6CA3" w:rsidRDefault="00DB6CA3" w:rsidP="00905291">
            <w:pPr>
              <w:jc w:val="center"/>
            </w:pPr>
            <w:r>
              <w:t>0,075</w:t>
            </w:r>
          </w:p>
          <w:p w:rsidR="00DB6CA3" w:rsidRDefault="00DB6CA3" w:rsidP="00905291">
            <w:pPr>
              <w:jc w:val="center"/>
            </w:pPr>
            <w:r>
              <w:t>0,8</w:t>
            </w:r>
          </w:p>
          <w:p w:rsidR="00DB6CA3" w:rsidRPr="00F92709" w:rsidRDefault="00DB6CA3" w:rsidP="00F92709"/>
          <w:p w:rsidR="00DB6CA3" w:rsidRDefault="00DB6CA3" w:rsidP="00F92709"/>
          <w:p w:rsidR="00DB6CA3" w:rsidRPr="00F92709" w:rsidRDefault="00DB6CA3" w:rsidP="00F92709">
            <w:pPr>
              <w:jc w:val="center"/>
            </w:pPr>
            <w:r>
              <w:t>1,26</w:t>
            </w:r>
          </w:p>
        </w:tc>
        <w:tc>
          <w:tcPr>
            <w:tcW w:w="1134" w:type="dxa"/>
            <w:tcBorders>
              <w:left w:val="nil"/>
              <w:right w:val="single" w:sz="4" w:space="0" w:color="auto"/>
            </w:tcBorders>
          </w:tcPr>
          <w:p w:rsidR="00DB6CA3" w:rsidRDefault="00DB6CA3" w:rsidP="00530AAF">
            <w:pPr>
              <w:tabs>
                <w:tab w:val="left" w:pos="300"/>
                <w:tab w:val="center" w:pos="552"/>
              </w:tabs>
            </w:pPr>
          </w:p>
          <w:p w:rsidR="00DB6CA3" w:rsidRPr="00F92709" w:rsidRDefault="00DB6CA3" w:rsidP="00F92709"/>
          <w:p w:rsidR="00DB6CA3" w:rsidRPr="00F92709" w:rsidRDefault="00DB6CA3" w:rsidP="00F92709"/>
          <w:p w:rsidR="00DB6CA3" w:rsidRPr="00F92709" w:rsidRDefault="00DB6CA3" w:rsidP="00F92709"/>
          <w:p w:rsidR="00DB6CA3" w:rsidRPr="00F92709" w:rsidRDefault="00DB6CA3" w:rsidP="00F92709"/>
          <w:p w:rsidR="00DB6CA3" w:rsidRDefault="00DB6CA3" w:rsidP="00F92709"/>
          <w:p w:rsidR="00DB6CA3" w:rsidRDefault="00DB6CA3" w:rsidP="00F92709"/>
          <w:p w:rsidR="00DB6CA3" w:rsidRPr="00F92709" w:rsidRDefault="00DB6CA3" w:rsidP="00F92709">
            <w:pPr>
              <w:jc w:val="center"/>
            </w:pPr>
            <w:r>
              <w:t xml:space="preserve"> 1,26</w:t>
            </w:r>
          </w:p>
        </w:tc>
        <w:tc>
          <w:tcPr>
            <w:tcW w:w="1134" w:type="dxa"/>
            <w:tcBorders>
              <w:left w:val="single" w:sz="4" w:space="0" w:color="auto"/>
              <w:right w:val="single" w:sz="4" w:space="0" w:color="auto"/>
            </w:tcBorders>
          </w:tcPr>
          <w:p w:rsidR="00DB6CA3" w:rsidRDefault="00DB6CA3" w:rsidP="00F87247">
            <w:pPr>
              <w:jc w:val="center"/>
            </w:pPr>
          </w:p>
        </w:tc>
        <w:tc>
          <w:tcPr>
            <w:tcW w:w="1134" w:type="dxa"/>
            <w:tcBorders>
              <w:left w:val="single" w:sz="4" w:space="0" w:color="auto"/>
              <w:right w:val="double" w:sz="4" w:space="0" w:color="auto"/>
            </w:tcBorders>
          </w:tcPr>
          <w:p w:rsidR="00DB6CA3" w:rsidRDefault="00DB6CA3" w:rsidP="00F87247">
            <w:pPr>
              <w:jc w:val="center"/>
            </w:pPr>
          </w:p>
          <w:p w:rsidR="00DB6CA3" w:rsidRDefault="00DB6CA3" w:rsidP="00F87247">
            <w:pPr>
              <w:jc w:val="center"/>
            </w:pPr>
            <w:r>
              <w:t>1,8</w:t>
            </w:r>
          </w:p>
          <w:p w:rsidR="00DB6CA3" w:rsidRDefault="00DB6CA3" w:rsidP="00F87247">
            <w:pPr>
              <w:jc w:val="center"/>
            </w:pPr>
          </w:p>
          <w:p w:rsidR="00DB6CA3" w:rsidRDefault="00DB6CA3" w:rsidP="00F87247">
            <w:pPr>
              <w:jc w:val="center"/>
            </w:pPr>
            <w:r>
              <w:t>0,075</w:t>
            </w:r>
          </w:p>
          <w:p w:rsidR="00DB6CA3" w:rsidRDefault="00DB6CA3" w:rsidP="00F87247">
            <w:pPr>
              <w:jc w:val="center"/>
            </w:pPr>
            <w:r>
              <w:t>0,8</w:t>
            </w:r>
          </w:p>
        </w:tc>
        <w:tc>
          <w:tcPr>
            <w:tcW w:w="1417" w:type="dxa"/>
            <w:tcBorders>
              <w:left w:val="nil"/>
              <w:right w:val="double" w:sz="4" w:space="0" w:color="auto"/>
            </w:tcBorders>
          </w:tcPr>
          <w:p w:rsidR="00DB6CA3" w:rsidRDefault="00DB6CA3" w:rsidP="00F87247">
            <w:pPr>
              <w:jc w:val="center"/>
              <w:rPr>
                <w:sz w:val="20"/>
                <w:szCs w:val="20"/>
              </w:rPr>
            </w:pPr>
          </w:p>
          <w:p w:rsidR="00DB6CA3" w:rsidRDefault="00DB6CA3" w:rsidP="00EA02E9">
            <w:pPr>
              <w:jc w:val="center"/>
              <w:rPr>
                <w:sz w:val="20"/>
                <w:szCs w:val="20"/>
              </w:rPr>
            </w:pPr>
            <w:r>
              <w:rPr>
                <w:sz w:val="20"/>
                <w:szCs w:val="20"/>
              </w:rPr>
              <w:t>Средства застройщика</w:t>
            </w:r>
          </w:p>
          <w:p w:rsidR="00DB6CA3" w:rsidRDefault="00DB6CA3" w:rsidP="00EA02E9">
            <w:pPr>
              <w:rPr>
                <w:sz w:val="20"/>
                <w:szCs w:val="20"/>
              </w:rPr>
            </w:pPr>
            <w:r>
              <w:rPr>
                <w:sz w:val="20"/>
                <w:szCs w:val="20"/>
              </w:rPr>
              <w:t>Тарифы на подключение</w:t>
            </w:r>
          </w:p>
          <w:p w:rsidR="00DB6CA3" w:rsidRDefault="00DB6CA3" w:rsidP="006728A6">
            <w:pPr>
              <w:jc w:val="center"/>
              <w:rPr>
                <w:sz w:val="20"/>
                <w:szCs w:val="20"/>
              </w:rPr>
            </w:pPr>
          </w:p>
          <w:p w:rsidR="00DB6CA3" w:rsidRPr="00C96398" w:rsidRDefault="00DB6CA3" w:rsidP="00C96398">
            <w:pPr>
              <w:rPr>
                <w:sz w:val="20"/>
                <w:szCs w:val="20"/>
              </w:rPr>
            </w:pPr>
          </w:p>
          <w:p w:rsidR="00DB6CA3" w:rsidRPr="00C96398" w:rsidRDefault="00DB6CA3" w:rsidP="00C96398">
            <w:pPr>
              <w:rPr>
                <w:sz w:val="20"/>
                <w:szCs w:val="20"/>
              </w:rPr>
            </w:pPr>
          </w:p>
          <w:p w:rsidR="00DB6CA3" w:rsidRPr="00C96398" w:rsidRDefault="00DB6CA3" w:rsidP="00C96398">
            <w:pPr>
              <w:jc w:val="center"/>
              <w:rPr>
                <w:sz w:val="20"/>
                <w:szCs w:val="20"/>
              </w:rPr>
            </w:pPr>
            <w:r>
              <w:rPr>
                <w:sz w:val="20"/>
                <w:szCs w:val="20"/>
              </w:rPr>
              <w:t>Энергосервисные договора</w:t>
            </w:r>
          </w:p>
        </w:tc>
      </w:tr>
      <w:tr w:rsidR="00DB6CA3" w:rsidTr="00DB6CA3">
        <w:tblPrEx>
          <w:tblCellMar>
            <w:top w:w="0" w:type="dxa"/>
            <w:bottom w:w="0" w:type="dxa"/>
          </w:tblCellMar>
        </w:tblPrEx>
        <w:trPr>
          <w:cantSplit/>
          <w:trHeight w:val="248"/>
        </w:trPr>
        <w:tc>
          <w:tcPr>
            <w:tcW w:w="720" w:type="dxa"/>
            <w:tcBorders>
              <w:top w:val="double" w:sz="4" w:space="0" w:color="auto"/>
              <w:left w:val="double" w:sz="4" w:space="0" w:color="auto"/>
              <w:bottom w:val="double" w:sz="4" w:space="0" w:color="auto"/>
              <w:right w:val="double" w:sz="4" w:space="0" w:color="auto"/>
            </w:tcBorders>
          </w:tcPr>
          <w:p w:rsidR="00DB6CA3" w:rsidRDefault="00DB6CA3" w:rsidP="00F87247">
            <w:pPr>
              <w:jc w:val="both"/>
            </w:pPr>
          </w:p>
        </w:tc>
        <w:tc>
          <w:tcPr>
            <w:tcW w:w="4560" w:type="dxa"/>
            <w:tcBorders>
              <w:top w:val="double" w:sz="4" w:space="0" w:color="auto"/>
              <w:left w:val="nil"/>
              <w:bottom w:val="double" w:sz="4" w:space="0" w:color="auto"/>
              <w:right w:val="double" w:sz="4" w:space="0" w:color="auto"/>
            </w:tcBorders>
          </w:tcPr>
          <w:p w:rsidR="00DB6CA3" w:rsidRDefault="00DB6CA3" w:rsidP="00F87247">
            <w:pPr>
              <w:pStyle w:val="3"/>
            </w:pPr>
            <w:r>
              <w:t>Итого</w:t>
            </w:r>
          </w:p>
        </w:tc>
        <w:tc>
          <w:tcPr>
            <w:tcW w:w="1056" w:type="dxa"/>
            <w:tcBorders>
              <w:top w:val="double" w:sz="4" w:space="0" w:color="auto"/>
              <w:left w:val="nil"/>
              <w:bottom w:val="double" w:sz="4" w:space="0" w:color="auto"/>
              <w:right w:val="double" w:sz="4" w:space="0" w:color="auto"/>
            </w:tcBorders>
          </w:tcPr>
          <w:p w:rsidR="00DB6CA3" w:rsidRPr="00267E8F" w:rsidRDefault="00DB6CA3" w:rsidP="00F87247">
            <w:pPr>
              <w:jc w:val="center"/>
              <w:rPr>
                <w:b/>
              </w:rPr>
            </w:pPr>
          </w:p>
        </w:tc>
        <w:tc>
          <w:tcPr>
            <w:tcW w:w="937" w:type="dxa"/>
            <w:tcBorders>
              <w:top w:val="double" w:sz="4" w:space="0" w:color="auto"/>
              <w:left w:val="nil"/>
              <w:bottom w:val="double" w:sz="4" w:space="0" w:color="auto"/>
              <w:right w:val="double" w:sz="4" w:space="0" w:color="auto"/>
            </w:tcBorders>
          </w:tcPr>
          <w:p w:rsidR="00DB6CA3" w:rsidRPr="00267E8F" w:rsidRDefault="00DB6CA3" w:rsidP="00F87247">
            <w:pPr>
              <w:jc w:val="center"/>
              <w:rPr>
                <w:b/>
              </w:rPr>
            </w:pPr>
          </w:p>
        </w:tc>
        <w:tc>
          <w:tcPr>
            <w:tcW w:w="1331" w:type="dxa"/>
            <w:tcBorders>
              <w:top w:val="double" w:sz="4" w:space="0" w:color="auto"/>
              <w:left w:val="nil"/>
              <w:bottom w:val="double" w:sz="4" w:space="0" w:color="auto"/>
              <w:right w:val="double" w:sz="4" w:space="0" w:color="auto"/>
            </w:tcBorders>
          </w:tcPr>
          <w:p w:rsidR="00DB6CA3" w:rsidRPr="00267E8F" w:rsidRDefault="00DB6CA3" w:rsidP="00F87247">
            <w:pPr>
              <w:jc w:val="center"/>
              <w:rPr>
                <w:b/>
              </w:rPr>
            </w:pPr>
          </w:p>
        </w:tc>
        <w:tc>
          <w:tcPr>
            <w:tcW w:w="1559" w:type="dxa"/>
            <w:tcBorders>
              <w:top w:val="double" w:sz="4" w:space="0" w:color="auto"/>
              <w:left w:val="nil"/>
              <w:bottom w:val="double" w:sz="4" w:space="0" w:color="auto"/>
              <w:right w:val="double" w:sz="4" w:space="0" w:color="auto"/>
            </w:tcBorders>
          </w:tcPr>
          <w:p w:rsidR="00DB6CA3" w:rsidRPr="00267E8F" w:rsidRDefault="00DB6CA3" w:rsidP="00F87247">
            <w:pPr>
              <w:jc w:val="center"/>
              <w:rPr>
                <w:b/>
              </w:rPr>
            </w:pPr>
          </w:p>
        </w:tc>
        <w:tc>
          <w:tcPr>
            <w:tcW w:w="1134" w:type="dxa"/>
            <w:tcBorders>
              <w:top w:val="double" w:sz="4" w:space="0" w:color="auto"/>
              <w:left w:val="nil"/>
              <w:bottom w:val="double" w:sz="4" w:space="0" w:color="auto"/>
              <w:right w:val="single" w:sz="4" w:space="0" w:color="auto"/>
            </w:tcBorders>
          </w:tcPr>
          <w:p w:rsidR="00DB6CA3" w:rsidRPr="00267E8F" w:rsidRDefault="00DB6CA3" w:rsidP="00F87247">
            <w:pPr>
              <w:jc w:val="center"/>
              <w:rPr>
                <w:b/>
              </w:rPr>
            </w:pPr>
            <w:r>
              <w:rPr>
                <w:b/>
              </w:rPr>
              <w:t>9,15</w:t>
            </w:r>
          </w:p>
        </w:tc>
        <w:tc>
          <w:tcPr>
            <w:tcW w:w="1134" w:type="dxa"/>
            <w:tcBorders>
              <w:top w:val="double" w:sz="4" w:space="0" w:color="auto"/>
              <w:left w:val="single" w:sz="4" w:space="0" w:color="auto"/>
              <w:bottom w:val="double" w:sz="4" w:space="0" w:color="auto"/>
              <w:right w:val="single" w:sz="4" w:space="0" w:color="auto"/>
            </w:tcBorders>
          </w:tcPr>
          <w:p w:rsidR="00DB6CA3" w:rsidRPr="00267E8F" w:rsidRDefault="00DB6CA3" w:rsidP="00BA7E3C">
            <w:pPr>
              <w:jc w:val="center"/>
              <w:rPr>
                <w:b/>
              </w:rPr>
            </w:pPr>
            <w:r>
              <w:rPr>
                <w:b/>
              </w:rPr>
              <w:t>19,41</w:t>
            </w:r>
          </w:p>
        </w:tc>
        <w:tc>
          <w:tcPr>
            <w:tcW w:w="1134" w:type="dxa"/>
            <w:tcBorders>
              <w:top w:val="double" w:sz="4" w:space="0" w:color="auto"/>
              <w:left w:val="single" w:sz="4" w:space="0" w:color="auto"/>
              <w:bottom w:val="double" w:sz="4" w:space="0" w:color="auto"/>
              <w:right w:val="double" w:sz="4" w:space="0" w:color="auto"/>
            </w:tcBorders>
          </w:tcPr>
          <w:p w:rsidR="00DB6CA3" w:rsidRPr="00267E8F" w:rsidRDefault="00DB6CA3" w:rsidP="00F87247">
            <w:pPr>
              <w:jc w:val="center"/>
              <w:rPr>
                <w:b/>
              </w:rPr>
            </w:pPr>
            <w:r>
              <w:rPr>
                <w:b/>
              </w:rPr>
              <w:t>12,35</w:t>
            </w:r>
          </w:p>
        </w:tc>
        <w:tc>
          <w:tcPr>
            <w:tcW w:w="1417" w:type="dxa"/>
            <w:tcBorders>
              <w:top w:val="double" w:sz="4" w:space="0" w:color="auto"/>
              <w:left w:val="nil"/>
              <w:bottom w:val="double" w:sz="4" w:space="0" w:color="auto"/>
              <w:right w:val="double" w:sz="4" w:space="0" w:color="auto"/>
            </w:tcBorders>
          </w:tcPr>
          <w:p w:rsidR="00DB6CA3" w:rsidRPr="00267E8F" w:rsidRDefault="00DB6CA3" w:rsidP="00F87247">
            <w:pPr>
              <w:jc w:val="center"/>
              <w:rPr>
                <w:b/>
              </w:rPr>
            </w:pPr>
          </w:p>
        </w:tc>
      </w:tr>
      <w:tr w:rsidR="00DB6CA3" w:rsidTr="00DB6CA3">
        <w:tblPrEx>
          <w:tblCellMar>
            <w:top w:w="0" w:type="dxa"/>
            <w:bottom w:w="0" w:type="dxa"/>
          </w:tblCellMar>
        </w:tblPrEx>
        <w:trPr>
          <w:cantSplit/>
          <w:trHeight w:val="243"/>
        </w:trPr>
        <w:tc>
          <w:tcPr>
            <w:tcW w:w="720" w:type="dxa"/>
            <w:tcBorders>
              <w:top w:val="double" w:sz="4" w:space="0" w:color="auto"/>
              <w:left w:val="double" w:sz="4" w:space="0" w:color="auto"/>
              <w:bottom w:val="double" w:sz="4" w:space="0" w:color="auto"/>
              <w:right w:val="double" w:sz="4" w:space="0" w:color="auto"/>
            </w:tcBorders>
          </w:tcPr>
          <w:p w:rsidR="00DB6CA3" w:rsidRDefault="00DB6CA3" w:rsidP="00F87247">
            <w:pPr>
              <w:jc w:val="both"/>
            </w:pPr>
          </w:p>
        </w:tc>
        <w:tc>
          <w:tcPr>
            <w:tcW w:w="4560" w:type="dxa"/>
            <w:tcBorders>
              <w:top w:val="double" w:sz="4" w:space="0" w:color="auto"/>
              <w:left w:val="nil"/>
              <w:bottom w:val="double" w:sz="4" w:space="0" w:color="auto"/>
              <w:right w:val="double" w:sz="4" w:space="0" w:color="auto"/>
            </w:tcBorders>
          </w:tcPr>
          <w:p w:rsidR="00DB6CA3" w:rsidRPr="00902ED2" w:rsidRDefault="00DB6CA3" w:rsidP="00F87247">
            <w:pPr>
              <w:pStyle w:val="3"/>
              <w:jc w:val="left"/>
              <w:rPr>
                <w:b w:val="0"/>
                <w:sz w:val="24"/>
              </w:rPr>
            </w:pPr>
            <w:r w:rsidRPr="00902ED2">
              <w:rPr>
                <w:b w:val="0"/>
                <w:sz w:val="24"/>
              </w:rPr>
              <w:t>Развитие произв</w:t>
            </w:r>
            <w:r>
              <w:rPr>
                <w:b w:val="0"/>
                <w:sz w:val="24"/>
              </w:rPr>
              <w:t>одственной базы предприятий электр</w:t>
            </w:r>
            <w:r w:rsidRPr="00902ED2">
              <w:rPr>
                <w:b w:val="0"/>
                <w:sz w:val="24"/>
              </w:rPr>
              <w:t>оснабжения</w:t>
            </w:r>
          </w:p>
        </w:tc>
        <w:tc>
          <w:tcPr>
            <w:tcW w:w="1056" w:type="dxa"/>
            <w:tcBorders>
              <w:top w:val="double" w:sz="4" w:space="0" w:color="auto"/>
              <w:left w:val="nil"/>
              <w:bottom w:val="double" w:sz="4" w:space="0" w:color="auto"/>
              <w:right w:val="double" w:sz="4" w:space="0" w:color="auto"/>
            </w:tcBorders>
          </w:tcPr>
          <w:p w:rsidR="00DB6CA3" w:rsidRDefault="00DB6CA3" w:rsidP="00F87247">
            <w:pPr>
              <w:jc w:val="center"/>
              <w:rPr>
                <w:b/>
              </w:rPr>
            </w:pPr>
          </w:p>
        </w:tc>
        <w:tc>
          <w:tcPr>
            <w:tcW w:w="937" w:type="dxa"/>
            <w:tcBorders>
              <w:top w:val="double" w:sz="4" w:space="0" w:color="auto"/>
              <w:left w:val="nil"/>
              <w:bottom w:val="double" w:sz="4" w:space="0" w:color="auto"/>
              <w:right w:val="double" w:sz="4" w:space="0" w:color="auto"/>
            </w:tcBorders>
          </w:tcPr>
          <w:p w:rsidR="00DB6CA3" w:rsidRPr="00267E8F" w:rsidRDefault="00DB6CA3" w:rsidP="00F87247">
            <w:pPr>
              <w:jc w:val="center"/>
              <w:rPr>
                <w:b/>
              </w:rPr>
            </w:pPr>
          </w:p>
        </w:tc>
        <w:tc>
          <w:tcPr>
            <w:tcW w:w="1331" w:type="dxa"/>
            <w:tcBorders>
              <w:top w:val="double" w:sz="4" w:space="0" w:color="auto"/>
              <w:left w:val="nil"/>
              <w:bottom w:val="double" w:sz="4" w:space="0" w:color="auto"/>
              <w:right w:val="double" w:sz="4" w:space="0" w:color="auto"/>
            </w:tcBorders>
          </w:tcPr>
          <w:p w:rsidR="00DB6CA3" w:rsidRPr="00267E8F" w:rsidRDefault="00DB6CA3" w:rsidP="00F87247">
            <w:pPr>
              <w:jc w:val="center"/>
              <w:rPr>
                <w:b/>
              </w:rPr>
            </w:pPr>
          </w:p>
        </w:tc>
        <w:tc>
          <w:tcPr>
            <w:tcW w:w="1559" w:type="dxa"/>
            <w:tcBorders>
              <w:top w:val="double" w:sz="4" w:space="0" w:color="auto"/>
              <w:left w:val="nil"/>
              <w:bottom w:val="double" w:sz="4" w:space="0" w:color="auto"/>
              <w:right w:val="double" w:sz="4" w:space="0" w:color="auto"/>
            </w:tcBorders>
          </w:tcPr>
          <w:p w:rsidR="00DB6CA3" w:rsidRPr="00902ED2" w:rsidRDefault="00DB6CA3" w:rsidP="00F87247">
            <w:pPr>
              <w:jc w:val="center"/>
            </w:pPr>
          </w:p>
        </w:tc>
        <w:tc>
          <w:tcPr>
            <w:tcW w:w="1134" w:type="dxa"/>
            <w:tcBorders>
              <w:top w:val="double" w:sz="4" w:space="0" w:color="auto"/>
              <w:left w:val="nil"/>
              <w:bottom w:val="double" w:sz="4" w:space="0" w:color="auto"/>
              <w:right w:val="single" w:sz="4" w:space="0" w:color="auto"/>
            </w:tcBorders>
          </w:tcPr>
          <w:p w:rsidR="00DB6CA3" w:rsidRPr="00902ED2" w:rsidRDefault="00DB6CA3" w:rsidP="00F87247">
            <w:pPr>
              <w:jc w:val="center"/>
            </w:pPr>
          </w:p>
        </w:tc>
        <w:tc>
          <w:tcPr>
            <w:tcW w:w="1134" w:type="dxa"/>
            <w:tcBorders>
              <w:top w:val="double" w:sz="4" w:space="0" w:color="auto"/>
              <w:left w:val="single" w:sz="4" w:space="0" w:color="auto"/>
              <w:bottom w:val="double" w:sz="4" w:space="0" w:color="auto"/>
              <w:right w:val="single" w:sz="4" w:space="0" w:color="auto"/>
            </w:tcBorders>
          </w:tcPr>
          <w:p w:rsidR="00DB6CA3" w:rsidRPr="00902ED2" w:rsidRDefault="00DB6CA3" w:rsidP="00F87247">
            <w:pPr>
              <w:jc w:val="center"/>
            </w:pPr>
            <w:r>
              <w:t>4,0</w:t>
            </w:r>
          </w:p>
        </w:tc>
        <w:tc>
          <w:tcPr>
            <w:tcW w:w="1134" w:type="dxa"/>
            <w:tcBorders>
              <w:top w:val="double" w:sz="4" w:space="0" w:color="auto"/>
              <w:left w:val="single" w:sz="4" w:space="0" w:color="auto"/>
              <w:bottom w:val="double" w:sz="4" w:space="0" w:color="auto"/>
              <w:right w:val="double" w:sz="4" w:space="0" w:color="auto"/>
            </w:tcBorders>
          </w:tcPr>
          <w:p w:rsidR="00DB6CA3" w:rsidRPr="00A27F83" w:rsidRDefault="00DB6CA3" w:rsidP="00F87247">
            <w:pPr>
              <w:jc w:val="center"/>
            </w:pPr>
            <w:r w:rsidRPr="00A27F83">
              <w:t>4,0</w:t>
            </w:r>
          </w:p>
        </w:tc>
        <w:tc>
          <w:tcPr>
            <w:tcW w:w="1417" w:type="dxa"/>
            <w:tcBorders>
              <w:top w:val="double" w:sz="4" w:space="0" w:color="auto"/>
              <w:left w:val="nil"/>
              <w:bottom w:val="double" w:sz="4" w:space="0" w:color="auto"/>
              <w:right w:val="double" w:sz="4" w:space="0" w:color="auto"/>
            </w:tcBorders>
          </w:tcPr>
          <w:p w:rsidR="00DB6CA3" w:rsidRPr="00583368" w:rsidRDefault="00DB6CA3" w:rsidP="00A27F83">
            <w:pPr>
              <w:rPr>
                <w:sz w:val="20"/>
                <w:szCs w:val="20"/>
              </w:rPr>
            </w:pPr>
            <w:r w:rsidRPr="00583368">
              <w:rPr>
                <w:sz w:val="20"/>
                <w:szCs w:val="20"/>
              </w:rPr>
              <w:t>Средства</w:t>
            </w:r>
          </w:p>
          <w:p w:rsidR="00DB6CA3" w:rsidRPr="00267E8F" w:rsidRDefault="00DB6CA3" w:rsidP="00A27F83">
            <w:pPr>
              <w:jc w:val="center"/>
              <w:rPr>
                <w:b/>
              </w:rPr>
            </w:pPr>
            <w:r w:rsidRPr="00583368">
              <w:rPr>
                <w:sz w:val="20"/>
                <w:szCs w:val="20"/>
              </w:rPr>
              <w:t>предприятия</w:t>
            </w:r>
          </w:p>
        </w:tc>
      </w:tr>
      <w:tr w:rsidR="00DB6CA3" w:rsidTr="00DB6CA3">
        <w:tblPrEx>
          <w:tblCellMar>
            <w:top w:w="0" w:type="dxa"/>
            <w:bottom w:w="0" w:type="dxa"/>
          </w:tblCellMar>
        </w:tblPrEx>
        <w:trPr>
          <w:cantSplit/>
          <w:trHeight w:val="195"/>
        </w:trPr>
        <w:tc>
          <w:tcPr>
            <w:tcW w:w="720" w:type="dxa"/>
            <w:tcBorders>
              <w:top w:val="double" w:sz="4" w:space="0" w:color="auto"/>
              <w:left w:val="double" w:sz="4" w:space="0" w:color="auto"/>
              <w:bottom w:val="double" w:sz="4" w:space="0" w:color="auto"/>
              <w:right w:val="double" w:sz="4" w:space="0" w:color="auto"/>
            </w:tcBorders>
          </w:tcPr>
          <w:p w:rsidR="00DB6CA3" w:rsidRDefault="00DB6CA3" w:rsidP="00F87247">
            <w:pPr>
              <w:jc w:val="both"/>
            </w:pPr>
          </w:p>
        </w:tc>
        <w:tc>
          <w:tcPr>
            <w:tcW w:w="4560" w:type="dxa"/>
            <w:tcBorders>
              <w:top w:val="double" w:sz="4" w:space="0" w:color="auto"/>
              <w:left w:val="nil"/>
              <w:bottom w:val="double" w:sz="4" w:space="0" w:color="auto"/>
              <w:right w:val="double" w:sz="4" w:space="0" w:color="auto"/>
            </w:tcBorders>
          </w:tcPr>
          <w:p w:rsidR="00DB6CA3" w:rsidRPr="00902ED2" w:rsidRDefault="00DB6CA3" w:rsidP="00F87247">
            <w:pPr>
              <w:pStyle w:val="3"/>
              <w:jc w:val="left"/>
              <w:rPr>
                <w:sz w:val="24"/>
              </w:rPr>
            </w:pPr>
            <w:r>
              <w:rPr>
                <w:sz w:val="24"/>
              </w:rPr>
              <w:t>Всего</w:t>
            </w:r>
          </w:p>
        </w:tc>
        <w:tc>
          <w:tcPr>
            <w:tcW w:w="1056" w:type="dxa"/>
            <w:tcBorders>
              <w:top w:val="double" w:sz="4" w:space="0" w:color="auto"/>
              <w:left w:val="nil"/>
              <w:bottom w:val="double" w:sz="4" w:space="0" w:color="auto"/>
              <w:right w:val="double" w:sz="4" w:space="0" w:color="auto"/>
            </w:tcBorders>
          </w:tcPr>
          <w:p w:rsidR="00DB6CA3" w:rsidRDefault="00DB6CA3" w:rsidP="00F87247">
            <w:pPr>
              <w:jc w:val="center"/>
              <w:rPr>
                <w:b/>
              </w:rPr>
            </w:pPr>
            <w:r>
              <w:rPr>
                <w:b/>
              </w:rPr>
              <w:t>40</w:t>
            </w:r>
          </w:p>
        </w:tc>
        <w:tc>
          <w:tcPr>
            <w:tcW w:w="937" w:type="dxa"/>
            <w:tcBorders>
              <w:top w:val="double" w:sz="4" w:space="0" w:color="auto"/>
              <w:left w:val="nil"/>
              <w:bottom w:val="double" w:sz="4" w:space="0" w:color="auto"/>
              <w:right w:val="double" w:sz="4" w:space="0" w:color="auto"/>
            </w:tcBorders>
          </w:tcPr>
          <w:p w:rsidR="00DB6CA3" w:rsidRPr="00267E8F" w:rsidRDefault="00DB6CA3" w:rsidP="00F87247">
            <w:pPr>
              <w:jc w:val="center"/>
              <w:rPr>
                <w:b/>
              </w:rPr>
            </w:pPr>
            <w:r>
              <w:rPr>
                <w:b/>
              </w:rPr>
              <w:t>61,15</w:t>
            </w:r>
          </w:p>
        </w:tc>
        <w:tc>
          <w:tcPr>
            <w:tcW w:w="1331" w:type="dxa"/>
            <w:tcBorders>
              <w:top w:val="double" w:sz="4" w:space="0" w:color="auto"/>
              <w:left w:val="nil"/>
              <w:bottom w:val="double" w:sz="4" w:space="0" w:color="auto"/>
              <w:right w:val="double" w:sz="4" w:space="0" w:color="auto"/>
            </w:tcBorders>
          </w:tcPr>
          <w:p w:rsidR="00DB6CA3" w:rsidRPr="00267E8F" w:rsidRDefault="00DB6CA3" w:rsidP="00F87247">
            <w:pPr>
              <w:jc w:val="center"/>
              <w:rPr>
                <w:b/>
              </w:rPr>
            </w:pPr>
          </w:p>
        </w:tc>
        <w:tc>
          <w:tcPr>
            <w:tcW w:w="1559" w:type="dxa"/>
            <w:tcBorders>
              <w:top w:val="double" w:sz="4" w:space="0" w:color="auto"/>
              <w:left w:val="nil"/>
              <w:bottom w:val="double" w:sz="4" w:space="0" w:color="auto"/>
              <w:right w:val="double" w:sz="4" w:space="0" w:color="auto"/>
            </w:tcBorders>
          </w:tcPr>
          <w:p w:rsidR="00DB6CA3" w:rsidRPr="00267E8F" w:rsidRDefault="00DB6CA3" w:rsidP="00F87247">
            <w:pPr>
              <w:jc w:val="center"/>
              <w:rPr>
                <w:b/>
              </w:rPr>
            </w:pPr>
            <w:r>
              <w:rPr>
                <w:b/>
              </w:rPr>
              <w:t>62,055</w:t>
            </w:r>
          </w:p>
        </w:tc>
        <w:tc>
          <w:tcPr>
            <w:tcW w:w="1134" w:type="dxa"/>
            <w:tcBorders>
              <w:top w:val="double" w:sz="4" w:space="0" w:color="auto"/>
              <w:left w:val="nil"/>
              <w:bottom w:val="double" w:sz="4" w:space="0" w:color="auto"/>
              <w:right w:val="single" w:sz="4" w:space="0" w:color="auto"/>
            </w:tcBorders>
          </w:tcPr>
          <w:p w:rsidR="00DB6CA3" w:rsidRPr="00267E8F" w:rsidRDefault="00DB6CA3" w:rsidP="00F87247">
            <w:pPr>
              <w:jc w:val="center"/>
              <w:rPr>
                <w:b/>
              </w:rPr>
            </w:pPr>
            <w:r>
              <w:rPr>
                <w:b/>
              </w:rPr>
              <w:t>22,295</w:t>
            </w:r>
          </w:p>
        </w:tc>
        <w:tc>
          <w:tcPr>
            <w:tcW w:w="1134" w:type="dxa"/>
            <w:tcBorders>
              <w:top w:val="double" w:sz="4" w:space="0" w:color="auto"/>
              <w:left w:val="single" w:sz="4" w:space="0" w:color="auto"/>
              <w:bottom w:val="double" w:sz="4" w:space="0" w:color="auto"/>
              <w:right w:val="single" w:sz="4" w:space="0" w:color="auto"/>
            </w:tcBorders>
          </w:tcPr>
          <w:p w:rsidR="00DB6CA3" w:rsidRPr="00267E8F" w:rsidRDefault="00DB6CA3" w:rsidP="00BA7E3C">
            <w:pPr>
              <w:jc w:val="center"/>
              <w:rPr>
                <w:b/>
              </w:rPr>
            </w:pPr>
            <w:r>
              <w:rPr>
                <w:b/>
              </w:rPr>
              <w:t>23,41</w:t>
            </w:r>
          </w:p>
        </w:tc>
        <w:tc>
          <w:tcPr>
            <w:tcW w:w="1134" w:type="dxa"/>
            <w:tcBorders>
              <w:top w:val="double" w:sz="4" w:space="0" w:color="auto"/>
              <w:left w:val="single" w:sz="4" w:space="0" w:color="auto"/>
              <w:bottom w:val="double" w:sz="4" w:space="0" w:color="auto"/>
              <w:right w:val="double" w:sz="4" w:space="0" w:color="auto"/>
            </w:tcBorders>
          </w:tcPr>
          <w:p w:rsidR="00DB6CA3" w:rsidRPr="00267E8F" w:rsidRDefault="00DB6CA3" w:rsidP="00F87247">
            <w:pPr>
              <w:jc w:val="center"/>
              <w:rPr>
                <w:b/>
              </w:rPr>
            </w:pPr>
            <w:r>
              <w:rPr>
                <w:b/>
              </w:rPr>
              <w:t>16,35</w:t>
            </w:r>
          </w:p>
        </w:tc>
        <w:tc>
          <w:tcPr>
            <w:tcW w:w="1417" w:type="dxa"/>
            <w:tcBorders>
              <w:top w:val="double" w:sz="4" w:space="0" w:color="auto"/>
              <w:left w:val="nil"/>
              <w:bottom w:val="double" w:sz="4" w:space="0" w:color="auto"/>
              <w:right w:val="double" w:sz="4" w:space="0" w:color="auto"/>
            </w:tcBorders>
          </w:tcPr>
          <w:p w:rsidR="00DB6CA3" w:rsidRPr="00267E8F" w:rsidRDefault="00DB6CA3" w:rsidP="00F87247">
            <w:pPr>
              <w:jc w:val="center"/>
              <w:rPr>
                <w:b/>
              </w:rPr>
            </w:pPr>
          </w:p>
        </w:tc>
      </w:tr>
    </w:tbl>
    <w:p w:rsidR="00F87247" w:rsidRDefault="00F87247" w:rsidP="00F87247">
      <w:pPr>
        <w:rPr>
          <w:b/>
        </w:rPr>
      </w:pPr>
    </w:p>
    <w:p w:rsidR="00F87247" w:rsidRDefault="00F87247" w:rsidP="00F87247">
      <w:pPr>
        <w:rPr>
          <w:b/>
        </w:rPr>
      </w:pPr>
      <w:r>
        <w:rPr>
          <w:b/>
        </w:rPr>
        <w:t xml:space="preserve"> </w:t>
      </w:r>
    </w:p>
    <w:p w:rsidR="00F87247" w:rsidRDefault="00F87247"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92709" w:rsidRDefault="00F92709" w:rsidP="00F87247">
      <w:pPr>
        <w:rPr>
          <w:b/>
        </w:rPr>
      </w:pPr>
    </w:p>
    <w:p w:rsidR="00F87247" w:rsidRDefault="00F87247" w:rsidP="00F87247">
      <w:pPr>
        <w:rPr>
          <w:sz w:val="20"/>
        </w:rPr>
      </w:pPr>
      <w:r>
        <w:rPr>
          <w:sz w:val="20"/>
        </w:rPr>
        <w:t xml:space="preserve">                                                           </w:t>
      </w:r>
    </w:p>
    <w:p w:rsidR="00F87247" w:rsidRPr="00902ED2" w:rsidRDefault="00F87247" w:rsidP="00F87247">
      <w:pPr>
        <w:rPr>
          <w:b/>
          <w:sz w:val="28"/>
          <w:szCs w:val="28"/>
        </w:rPr>
      </w:pPr>
      <w:r w:rsidRPr="00F30DE3">
        <w:rPr>
          <w:b/>
          <w:sz w:val="28"/>
          <w:szCs w:val="28"/>
        </w:rPr>
        <w:t xml:space="preserve">2. Теплоснабжение     </w:t>
      </w:r>
    </w:p>
    <w:tbl>
      <w:tblPr>
        <w:tblW w:w="144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040"/>
        <w:gridCol w:w="1080"/>
        <w:gridCol w:w="1080"/>
        <w:gridCol w:w="1185"/>
        <w:gridCol w:w="795"/>
        <w:gridCol w:w="1080"/>
        <w:gridCol w:w="1260"/>
        <w:gridCol w:w="1140"/>
        <w:gridCol w:w="1200"/>
      </w:tblGrid>
      <w:tr w:rsidR="00226522" w:rsidTr="00226522">
        <w:tblPrEx>
          <w:tblCellMar>
            <w:top w:w="0" w:type="dxa"/>
            <w:bottom w:w="0" w:type="dxa"/>
          </w:tblCellMar>
        </w:tblPrEx>
        <w:trPr>
          <w:cantSplit/>
        </w:trPr>
        <w:tc>
          <w:tcPr>
            <w:tcW w:w="600" w:type="dxa"/>
            <w:vMerge w:val="restart"/>
            <w:tcBorders>
              <w:top w:val="double" w:sz="4" w:space="0" w:color="auto"/>
              <w:left w:val="double" w:sz="4" w:space="0" w:color="auto"/>
              <w:right w:val="double" w:sz="4" w:space="0" w:color="auto"/>
            </w:tcBorders>
          </w:tcPr>
          <w:p w:rsidR="00226522" w:rsidRDefault="00226522" w:rsidP="00F87247">
            <w:pPr>
              <w:rPr>
                <w:sz w:val="20"/>
              </w:rPr>
            </w:pPr>
            <w:r>
              <w:rPr>
                <w:sz w:val="20"/>
              </w:rPr>
              <w:t>№ п/п</w:t>
            </w:r>
          </w:p>
        </w:tc>
        <w:tc>
          <w:tcPr>
            <w:tcW w:w="5040" w:type="dxa"/>
            <w:vMerge w:val="restart"/>
            <w:tcBorders>
              <w:top w:val="double" w:sz="4" w:space="0" w:color="auto"/>
              <w:left w:val="nil"/>
              <w:right w:val="double" w:sz="4" w:space="0" w:color="auto"/>
            </w:tcBorders>
          </w:tcPr>
          <w:p w:rsidR="00226522" w:rsidRDefault="00226522" w:rsidP="00F87247">
            <w:pPr>
              <w:jc w:val="center"/>
              <w:rPr>
                <w:sz w:val="20"/>
              </w:rPr>
            </w:pPr>
          </w:p>
          <w:p w:rsidR="00226522" w:rsidRDefault="00226522" w:rsidP="00F87247">
            <w:pPr>
              <w:jc w:val="center"/>
              <w:rPr>
                <w:sz w:val="20"/>
              </w:rPr>
            </w:pPr>
          </w:p>
          <w:p w:rsidR="00226522" w:rsidRDefault="00226522" w:rsidP="00FA688F">
            <w:pPr>
              <w:ind w:left="-528"/>
              <w:jc w:val="center"/>
              <w:rPr>
                <w:sz w:val="20"/>
              </w:rPr>
            </w:pPr>
            <w:r>
              <w:rPr>
                <w:sz w:val="20"/>
              </w:rPr>
              <w:t>Наименование мероприятия</w:t>
            </w:r>
          </w:p>
        </w:tc>
        <w:tc>
          <w:tcPr>
            <w:tcW w:w="1080" w:type="dxa"/>
            <w:vMerge w:val="restart"/>
            <w:tcBorders>
              <w:top w:val="double" w:sz="4" w:space="0" w:color="auto"/>
              <w:left w:val="nil"/>
              <w:right w:val="double" w:sz="4" w:space="0" w:color="auto"/>
            </w:tcBorders>
          </w:tcPr>
          <w:p w:rsidR="00226522" w:rsidRDefault="00226522" w:rsidP="00F87247">
            <w:pPr>
              <w:ind w:left="-108" w:right="-108"/>
              <w:jc w:val="center"/>
              <w:rPr>
                <w:sz w:val="20"/>
              </w:rPr>
            </w:pPr>
            <w:r>
              <w:rPr>
                <w:sz w:val="20"/>
              </w:rPr>
              <w:t>Вводимая</w:t>
            </w:r>
          </w:p>
          <w:p w:rsidR="00226522" w:rsidRDefault="00226522" w:rsidP="00F87247">
            <w:pPr>
              <w:ind w:left="-108" w:right="-108"/>
              <w:jc w:val="center"/>
              <w:rPr>
                <w:sz w:val="20"/>
              </w:rPr>
            </w:pPr>
            <w:r>
              <w:rPr>
                <w:sz w:val="20"/>
              </w:rPr>
              <w:t>Мощность</w:t>
            </w:r>
          </w:p>
          <w:p w:rsidR="00226522" w:rsidRDefault="00226522" w:rsidP="00F87247">
            <w:pPr>
              <w:ind w:left="-108" w:right="-108"/>
              <w:jc w:val="center"/>
              <w:rPr>
                <w:sz w:val="20"/>
              </w:rPr>
            </w:pPr>
            <w:r>
              <w:rPr>
                <w:sz w:val="20"/>
              </w:rPr>
              <w:t>(Гкал/ч)</w:t>
            </w:r>
          </w:p>
        </w:tc>
        <w:tc>
          <w:tcPr>
            <w:tcW w:w="1080" w:type="dxa"/>
            <w:vMerge w:val="restart"/>
            <w:tcBorders>
              <w:top w:val="double" w:sz="4" w:space="0" w:color="auto"/>
              <w:left w:val="nil"/>
              <w:right w:val="double" w:sz="4" w:space="0" w:color="auto"/>
            </w:tcBorders>
          </w:tcPr>
          <w:p w:rsidR="00226522" w:rsidRDefault="00226522" w:rsidP="00F87247">
            <w:pPr>
              <w:jc w:val="center"/>
              <w:rPr>
                <w:sz w:val="20"/>
              </w:rPr>
            </w:pPr>
            <w:r>
              <w:rPr>
                <w:sz w:val="20"/>
              </w:rPr>
              <w:t>Протяжен</w:t>
            </w:r>
          </w:p>
          <w:p w:rsidR="00226522" w:rsidRDefault="00226522" w:rsidP="00F87247">
            <w:pPr>
              <w:jc w:val="center"/>
              <w:rPr>
                <w:sz w:val="20"/>
              </w:rPr>
            </w:pPr>
            <w:r>
              <w:rPr>
                <w:sz w:val="20"/>
              </w:rPr>
              <w:t>Сети</w:t>
            </w:r>
          </w:p>
          <w:p w:rsidR="00226522" w:rsidRDefault="00226522" w:rsidP="00F87247">
            <w:pPr>
              <w:jc w:val="center"/>
              <w:rPr>
                <w:sz w:val="20"/>
              </w:rPr>
            </w:pPr>
            <w:r>
              <w:rPr>
                <w:sz w:val="20"/>
              </w:rPr>
              <w:t>(км)</w:t>
            </w:r>
          </w:p>
          <w:p w:rsidR="00226522" w:rsidRDefault="00226522" w:rsidP="00F87247">
            <w:pPr>
              <w:jc w:val="center"/>
              <w:rPr>
                <w:sz w:val="20"/>
              </w:rPr>
            </w:pPr>
          </w:p>
        </w:tc>
        <w:tc>
          <w:tcPr>
            <w:tcW w:w="1185" w:type="dxa"/>
            <w:vMerge w:val="restart"/>
            <w:tcBorders>
              <w:top w:val="double" w:sz="4" w:space="0" w:color="auto"/>
              <w:left w:val="nil"/>
              <w:right w:val="double" w:sz="4" w:space="0" w:color="auto"/>
            </w:tcBorders>
          </w:tcPr>
          <w:p w:rsidR="00226522" w:rsidRDefault="00226522" w:rsidP="00F87247">
            <w:pPr>
              <w:jc w:val="center"/>
              <w:rPr>
                <w:sz w:val="20"/>
              </w:rPr>
            </w:pPr>
            <w:r>
              <w:rPr>
                <w:sz w:val="20"/>
              </w:rPr>
              <w:t>Прогнозн. Удельная стоимость</w:t>
            </w:r>
          </w:p>
          <w:p w:rsidR="00226522" w:rsidRDefault="00226522" w:rsidP="00F87247">
            <w:pPr>
              <w:jc w:val="center"/>
              <w:rPr>
                <w:sz w:val="20"/>
              </w:rPr>
            </w:pPr>
            <w:r>
              <w:rPr>
                <w:sz w:val="20"/>
              </w:rPr>
              <w:t xml:space="preserve"> стр-ва</w:t>
            </w:r>
          </w:p>
        </w:tc>
        <w:tc>
          <w:tcPr>
            <w:tcW w:w="795" w:type="dxa"/>
            <w:vMerge w:val="restart"/>
            <w:tcBorders>
              <w:top w:val="double" w:sz="4" w:space="0" w:color="auto"/>
              <w:left w:val="nil"/>
              <w:right w:val="double" w:sz="4" w:space="0" w:color="auto"/>
            </w:tcBorders>
          </w:tcPr>
          <w:p w:rsidR="00226522" w:rsidRDefault="00226522" w:rsidP="00F87247">
            <w:pPr>
              <w:jc w:val="center"/>
              <w:rPr>
                <w:sz w:val="20"/>
              </w:rPr>
            </w:pPr>
            <w:r>
              <w:rPr>
                <w:sz w:val="20"/>
              </w:rPr>
              <w:t>Прогноз затрат всего (млн.руб.)</w:t>
            </w:r>
          </w:p>
        </w:tc>
        <w:tc>
          <w:tcPr>
            <w:tcW w:w="3480" w:type="dxa"/>
            <w:gridSpan w:val="3"/>
            <w:tcBorders>
              <w:top w:val="double" w:sz="4" w:space="0" w:color="auto"/>
              <w:left w:val="nil"/>
              <w:bottom w:val="nil"/>
              <w:right w:val="double" w:sz="4" w:space="0" w:color="auto"/>
            </w:tcBorders>
          </w:tcPr>
          <w:p w:rsidR="00226522" w:rsidRDefault="00226522" w:rsidP="00F87247">
            <w:pPr>
              <w:jc w:val="center"/>
              <w:rPr>
                <w:sz w:val="20"/>
              </w:rPr>
            </w:pPr>
            <w:r>
              <w:rPr>
                <w:sz w:val="20"/>
              </w:rPr>
              <w:t>В том числе по этапам</w:t>
            </w:r>
          </w:p>
        </w:tc>
        <w:tc>
          <w:tcPr>
            <w:tcW w:w="1200" w:type="dxa"/>
            <w:vMerge w:val="restart"/>
            <w:tcBorders>
              <w:top w:val="double" w:sz="4" w:space="0" w:color="auto"/>
              <w:left w:val="nil"/>
              <w:bottom w:val="nil"/>
              <w:right w:val="double" w:sz="4" w:space="0" w:color="auto"/>
            </w:tcBorders>
          </w:tcPr>
          <w:p w:rsidR="00226522" w:rsidRDefault="00226522" w:rsidP="00F87247">
            <w:pPr>
              <w:rPr>
                <w:sz w:val="20"/>
              </w:rPr>
            </w:pPr>
          </w:p>
          <w:p w:rsidR="00226522" w:rsidRDefault="00226522" w:rsidP="00F87247">
            <w:pPr>
              <w:jc w:val="center"/>
              <w:rPr>
                <w:sz w:val="20"/>
              </w:rPr>
            </w:pPr>
            <w:r>
              <w:rPr>
                <w:sz w:val="20"/>
              </w:rPr>
              <w:t>Предполаг.</w:t>
            </w:r>
          </w:p>
          <w:p w:rsidR="00226522" w:rsidRDefault="00226522" w:rsidP="00F87247">
            <w:pPr>
              <w:jc w:val="center"/>
              <w:rPr>
                <w:sz w:val="20"/>
              </w:rPr>
            </w:pPr>
            <w:r>
              <w:rPr>
                <w:sz w:val="20"/>
              </w:rPr>
              <w:t>источник</w:t>
            </w:r>
          </w:p>
          <w:p w:rsidR="00226522" w:rsidRDefault="00226522" w:rsidP="00F87247">
            <w:pPr>
              <w:jc w:val="center"/>
              <w:rPr>
                <w:sz w:val="20"/>
              </w:rPr>
            </w:pPr>
            <w:r>
              <w:rPr>
                <w:sz w:val="20"/>
              </w:rPr>
              <w:t>Финансир.</w:t>
            </w:r>
          </w:p>
        </w:tc>
      </w:tr>
      <w:tr w:rsidR="00226522" w:rsidTr="00226522">
        <w:tblPrEx>
          <w:tblCellMar>
            <w:top w:w="0" w:type="dxa"/>
            <w:bottom w:w="0" w:type="dxa"/>
          </w:tblCellMar>
        </w:tblPrEx>
        <w:trPr>
          <w:cantSplit/>
          <w:trHeight w:val="1166"/>
        </w:trPr>
        <w:tc>
          <w:tcPr>
            <w:tcW w:w="600" w:type="dxa"/>
            <w:vMerge/>
            <w:tcBorders>
              <w:left w:val="double" w:sz="4" w:space="0" w:color="auto"/>
              <w:bottom w:val="double" w:sz="4" w:space="0" w:color="auto"/>
              <w:right w:val="double" w:sz="4" w:space="0" w:color="auto"/>
            </w:tcBorders>
          </w:tcPr>
          <w:p w:rsidR="00226522" w:rsidRDefault="00226522" w:rsidP="00F87247">
            <w:pPr>
              <w:jc w:val="both"/>
              <w:rPr>
                <w:sz w:val="20"/>
              </w:rPr>
            </w:pPr>
          </w:p>
        </w:tc>
        <w:tc>
          <w:tcPr>
            <w:tcW w:w="5040" w:type="dxa"/>
            <w:vMerge/>
            <w:tcBorders>
              <w:left w:val="nil"/>
              <w:bottom w:val="double" w:sz="4" w:space="0" w:color="auto"/>
              <w:right w:val="double" w:sz="4" w:space="0" w:color="auto"/>
            </w:tcBorders>
          </w:tcPr>
          <w:p w:rsidR="00226522" w:rsidRDefault="00226522" w:rsidP="00F87247">
            <w:pPr>
              <w:jc w:val="both"/>
              <w:rPr>
                <w:sz w:val="20"/>
              </w:rPr>
            </w:pPr>
          </w:p>
        </w:tc>
        <w:tc>
          <w:tcPr>
            <w:tcW w:w="1080" w:type="dxa"/>
            <w:vMerge/>
            <w:tcBorders>
              <w:left w:val="nil"/>
              <w:bottom w:val="double" w:sz="4" w:space="0" w:color="auto"/>
              <w:right w:val="double" w:sz="4" w:space="0" w:color="auto"/>
            </w:tcBorders>
          </w:tcPr>
          <w:p w:rsidR="00226522" w:rsidRDefault="00226522" w:rsidP="00F87247">
            <w:pPr>
              <w:jc w:val="both"/>
              <w:rPr>
                <w:sz w:val="20"/>
              </w:rPr>
            </w:pPr>
          </w:p>
        </w:tc>
        <w:tc>
          <w:tcPr>
            <w:tcW w:w="1080" w:type="dxa"/>
            <w:vMerge/>
            <w:tcBorders>
              <w:left w:val="nil"/>
              <w:bottom w:val="double" w:sz="4" w:space="0" w:color="auto"/>
              <w:right w:val="double" w:sz="4" w:space="0" w:color="auto"/>
            </w:tcBorders>
          </w:tcPr>
          <w:p w:rsidR="00226522" w:rsidRDefault="00226522" w:rsidP="00F87247">
            <w:pPr>
              <w:jc w:val="both"/>
              <w:rPr>
                <w:sz w:val="20"/>
              </w:rPr>
            </w:pPr>
          </w:p>
        </w:tc>
        <w:tc>
          <w:tcPr>
            <w:tcW w:w="1185" w:type="dxa"/>
            <w:vMerge/>
            <w:tcBorders>
              <w:left w:val="nil"/>
              <w:bottom w:val="double" w:sz="4" w:space="0" w:color="auto"/>
              <w:right w:val="double" w:sz="4" w:space="0" w:color="auto"/>
            </w:tcBorders>
          </w:tcPr>
          <w:p w:rsidR="00226522" w:rsidRDefault="00226522" w:rsidP="00F87247">
            <w:pPr>
              <w:jc w:val="both"/>
              <w:rPr>
                <w:sz w:val="20"/>
              </w:rPr>
            </w:pPr>
          </w:p>
        </w:tc>
        <w:tc>
          <w:tcPr>
            <w:tcW w:w="795" w:type="dxa"/>
            <w:vMerge/>
            <w:tcBorders>
              <w:left w:val="nil"/>
              <w:bottom w:val="double" w:sz="4" w:space="0" w:color="auto"/>
              <w:right w:val="double" w:sz="4" w:space="0" w:color="auto"/>
            </w:tcBorders>
          </w:tcPr>
          <w:p w:rsidR="00226522" w:rsidRDefault="00226522" w:rsidP="00F87247">
            <w:pPr>
              <w:jc w:val="both"/>
              <w:rPr>
                <w:sz w:val="20"/>
              </w:rPr>
            </w:pPr>
          </w:p>
        </w:tc>
        <w:tc>
          <w:tcPr>
            <w:tcW w:w="1080" w:type="dxa"/>
            <w:tcBorders>
              <w:left w:val="nil"/>
              <w:bottom w:val="double" w:sz="4" w:space="0" w:color="auto"/>
            </w:tcBorders>
          </w:tcPr>
          <w:p w:rsidR="00226522" w:rsidRDefault="00226522" w:rsidP="00983D0B">
            <w:pPr>
              <w:jc w:val="center"/>
              <w:rPr>
                <w:b/>
                <w:sz w:val="20"/>
              </w:rPr>
            </w:pPr>
            <w:r>
              <w:rPr>
                <w:b/>
                <w:sz w:val="20"/>
              </w:rPr>
              <w:t xml:space="preserve">2016 </w:t>
            </w:r>
          </w:p>
          <w:p w:rsidR="00226522" w:rsidRPr="00CB54AB" w:rsidRDefault="00226522" w:rsidP="00983D0B">
            <w:pPr>
              <w:jc w:val="center"/>
              <w:rPr>
                <w:sz w:val="20"/>
              </w:rPr>
            </w:pPr>
            <w:r>
              <w:rPr>
                <w:b/>
                <w:sz w:val="20"/>
              </w:rPr>
              <w:t xml:space="preserve">год </w:t>
            </w:r>
          </w:p>
        </w:tc>
        <w:tc>
          <w:tcPr>
            <w:tcW w:w="1260" w:type="dxa"/>
            <w:tcBorders>
              <w:bottom w:val="double" w:sz="4" w:space="0" w:color="auto"/>
              <w:right w:val="single" w:sz="4" w:space="0" w:color="auto"/>
            </w:tcBorders>
          </w:tcPr>
          <w:p w:rsidR="00226522" w:rsidRDefault="00226522" w:rsidP="00983D0B">
            <w:pPr>
              <w:ind w:left="-69" w:right="-108"/>
              <w:jc w:val="center"/>
              <w:rPr>
                <w:b/>
                <w:sz w:val="20"/>
              </w:rPr>
            </w:pPr>
            <w:r>
              <w:rPr>
                <w:b/>
                <w:sz w:val="20"/>
              </w:rPr>
              <w:t>2017-2020</w:t>
            </w:r>
          </w:p>
          <w:p w:rsidR="00226522" w:rsidRPr="00CB54AB" w:rsidRDefault="00226522" w:rsidP="00983D0B">
            <w:pPr>
              <w:jc w:val="center"/>
              <w:rPr>
                <w:sz w:val="20"/>
              </w:rPr>
            </w:pPr>
            <w:r>
              <w:rPr>
                <w:b/>
                <w:sz w:val="20"/>
              </w:rPr>
              <w:t>годы</w:t>
            </w:r>
          </w:p>
        </w:tc>
        <w:tc>
          <w:tcPr>
            <w:tcW w:w="1140" w:type="dxa"/>
            <w:tcBorders>
              <w:left w:val="single" w:sz="4" w:space="0" w:color="auto"/>
              <w:bottom w:val="double" w:sz="4" w:space="0" w:color="auto"/>
              <w:right w:val="double" w:sz="4" w:space="0" w:color="auto"/>
            </w:tcBorders>
          </w:tcPr>
          <w:p w:rsidR="00226522" w:rsidRDefault="00226522" w:rsidP="00983D0B">
            <w:pPr>
              <w:ind w:left="-69" w:right="-108"/>
              <w:jc w:val="center"/>
              <w:rPr>
                <w:b/>
                <w:sz w:val="20"/>
              </w:rPr>
            </w:pPr>
            <w:r>
              <w:rPr>
                <w:b/>
                <w:sz w:val="20"/>
              </w:rPr>
              <w:t>2021-2024</w:t>
            </w:r>
          </w:p>
          <w:p w:rsidR="00226522" w:rsidRPr="00CB54AB" w:rsidRDefault="00226522" w:rsidP="00983D0B">
            <w:pPr>
              <w:jc w:val="center"/>
              <w:rPr>
                <w:sz w:val="20"/>
              </w:rPr>
            </w:pPr>
            <w:r>
              <w:rPr>
                <w:b/>
                <w:sz w:val="20"/>
              </w:rPr>
              <w:t>годы</w:t>
            </w:r>
          </w:p>
        </w:tc>
        <w:tc>
          <w:tcPr>
            <w:tcW w:w="1200" w:type="dxa"/>
            <w:vMerge/>
            <w:tcBorders>
              <w:top w:val="nil"/>
              <w:left w:val="nil"/>
              <w:bottom w:val="nil"/>
              <w:right w:val="double" w:sz="4" w:space="0" w:color="auto"/>
            </w:tcBorders>
          </w:tcPr>
          <w:p w:rsidR="00226522" w:rsidRDefault="00226522" w:rsidP="00F87247">
            <w:pPr>
              <w:jc w:val="both"/>
              <w:rPr>
                <w:sz w:val="20"/>
              </w:rPr>
            </w:pPr>
          </w:p>
        </w:tc>
      </w:tr>
      <w:tr w:rsidR="00226522" w:rsidTr="00226522">
        <w:tblPrEx>
          <w:tblCellMar>
            <w:top w:w="0" w:type="dxa"/>
            <w:bottom w:w="0" w:type="dxa"/>
          </w:tblCellMar>
        </w:tblPrEx>
        <w:trPr>
          <w:cantSplit/>
          <w:trHeight w:val="4650"/>
        </w:trPr>
        <w:tc>
          <w:tcPr>
            <w:tcW w:w="600" w:type="dxa"/>
            <w:tcBorders>
              <w:top w:val="double" w:sz="4" w:space="0" w:color="auto"/>
              <w:left w:val="double" w:sz="4" w:space="0" w:color="auto"/>
              <w:right w:val="double" w:sz="4" w:space="0" w:color="auto"/>
            </w:tcBorders>
          </w:tcPr>
          <w:p w:rsidR="00226522" w:rsidRDefault="00226522" w:rsidP="001766D0">
            <w:pPr>
              <w:jc w:val="center"/>
            </w:pPr>
          </w:p>
        </w:tc>
        <w:tc>
          <w:tcPr>
            <w:tcW w:w="5040" w:type="dxa"/>
            <w:tcBorders>
              <w:top w:val="double" w:sz="4" w:space="0" w:color="auto"/>
              <w:left w:val="nil"/>
              <w:right w:val="double" w:sz="4" w:space="0" w:color="auto"/>
            </w:tcBorders>
          </w:tcPr>
          <w:p w:rsidR="00226522" w:rsidRDefault="00226522" w:rsidP="00F87247">
            <w:pPr>
              <w:jc w:val="both"/>
            </w:pPr>
            <w:r>
              <w:t xml:space="preserve"> Объекты теплоснабжения:</w:t>
            </w:r>
          </w:p>
          <w:p w:rsidR="00226522" w:rsidRDefault="00226522" w:rsidP="00F87247">
            <w:pPr>
              <w:jc w:val="both"/>
            </w:pPr>
            <w:r>
              <w:t>-  капитальный ремонт котлов на котельных;</w:t>
            </w:r>
          </w:p>
          <w:p w:rsidR="00226522" w:rsidRDefault="00226522" w:rsidP="00F87247">
            <w:pPr>
              <w:jc w:val="both"/>
              <w:rPr>
                <w:sz w:val="28"/>
                <w:szCs w:val="28"/>
              </w:rPr>
            </w:pPr>
            <w:r>
              <w:t xml:space="preserve"> - капитальный ремонт   ветхих тепловых сетей;</w:t>
            </w:r>
          </w:p>
          <w:p w:rsidR="00226522" w:rsidRDefault="00226522" w:rsidP="00F87247">
            <w:pPr>
              <w:jc w:val="both"/>
            </w:pPr>
            <w:r>
              <w:t>- строительство уличных тепловых сетей в связи с подключением к системе централизованного теплоснабжения новых жилых застроек:</w:t>
            </w:r>
          </w:p>
          <w:p w:rsidR="00226522" w:rsidRDefault="00226522" w:rsidP="00F87247">
            <w:pPr>
              <w:jc w:val="both"/>
            </w:pPr>
            <w:r>
              <w:t xml:space="preserve">- Юргинское с/п, п.ст.Юрга-2; </w:t>
            </w:r>
          </w:p>
          <w:p w:rsidR="00226522" w:rsidRDefault="00226522" w:rsidP="00F87247">
            <w:pPr>
              <w:jc w:val="both"/>
            </w:pPr>
            <w:r>
              <w:t>- Проскоковское с/п, с.Проскоково;</w:t>
            </w:r>
          </w:p>
          <w:p w:rsidR="00226522" w:rsidRDefault="00226522" w:rsidP="00F87247">
            <w:pPr>
              <w:jc w:val="both"/>
            </w:pPr>
            <w:r>
              <w:t>-Мальцевское с/п,  д.Мальцево;</w:t>
            </w:r>
          </w:p>
          <w:p w:rsidR="00226522" w:rsidRDefault="00226522" w:rsidP="00F87247">
            <w:pPr>
              <w:jc w:val="both"/>
            </w:pPr>
            <w:r>
              <w:t>- Тальское с/п, д. Талая;</w:t>
            </w:r>
          </w:p>
          <w:p w:rsidR="00226522" w:rsidRDefault="00226522" w:rsidP="00F87247">
            <w:pPr>
              <w:jc w:val="both"/>
            </w:pPr>
            <w:r>
              <w:t>- Новоромановское с/п, д. Верх-Тайменка;</w:t>
            </w:r>
          </w:p>
          <w:p w:rsidR="00226522" w:rsidRDefault="00226522" w:rsidP="00F87247">
            <w:pPr>
              <w:jc w:val="both"/>
            </w:pPr>
            <w:r>
              <w:t>- Попереченское с/п, с. Поперечное;</w:t>
            </w:r>
          </w:p>
          <w:p w:rsidR="00226522" w:rsidRDefault="00226522" w:rsidP="00F87247">
            <w:pPr>
              <w:jc w:val="both"/>
            </w:pPr>
            <w:r>
              <w:t>- Арлюкское с/п, п.ст. Арлюк</w:t>
            </w:r>
          </w:p>
          <w:p w:rsidR="00226522" w:rsidRDefault="00226522" w:rsidP="00F87247">
            <w:pPr>
              <w:jc w:val="both"/>
            </w:pPr>
            <w:r>
              <w:t>- Лебяжье-Асановское с/п п. Юргинский</w:t>
            </w:r>
          </w:p>
          <w:p w:rsidR="00226522" w:rsidRDefault="00226522" w:rsidP="00F87247">
            <w:pPr>
              <w:jc w:val="both"/>
            </w:pPr>
            <w:r>
              <w:t>- Зеледеевское с/п, д. Зеледеево</w:t>
            </w:r>
          </w:p>
          <w:p w:rsidR="00226522" w:rsidRDefault="00226522" w:rsidP="00F87247">
            <w:pPr>
              <w:jc w:val="both"/>
            </w:pPr>
            <w:r>
              <w:t>- замена изношенного котельного оборудования;</w:t>
            </w:r>
          </w:p>
          <w:p w:rsidR="00226522" w:rsidRDefault="00226522" w:rsidP="00F87247">
            <w:pPr>
              <w:jc w:val="both"/>
            </w:pPr>
            <w:r>
              <w:t>- установка приборов учета на котельных</w:t>
            </w:r>
          </w:p>
          <w:p w:rsidR="00226522" w:rsidRDefault="00226522" w:rsidP="002350CE">
            <w:pPr>
              <w:jc w:val="both"/>
            </w:pPr>
            <w:r>
              <w:t xml:space="preserve">  (24 шт.)  </w:t>
            </w:r>
          </w:p>
          <w:p w:rsidR="00226522" w:rsidRDefault="00226522" w:rsidP="00ED49D6">
            <w:pPr>
              <w:jc w:val="both"/>
            </w:pPr>
            <w:r>
              <w:t>- строительство уличных тепловых сетей в связи с подключением к системе централизованного теплоснабжения объектов социальной сферы.</w:t>
            </w:r>
          </w:p>
        </w:tc>
        <w:tc>
          <w:tcPr>
            <w:tcW w:w="1080" w:type="dxa"/>
            <w:tcBorders>
              <w:top w:val="double" w:sz="4" w:space="0" w:color="auto"/>
              <w:left w:val="nil"/>
              <w:right w:val="double" w:sz="4" w:space="0" w:color="auto"/>
            </w:tcBorders>
          </w:tcPr>
          <w:p w:rsidR="00226522" w:rsidRDefault="00226522" w:rsidP="00F87247">
            <w:pPr>
              <w:jc w:val="center"/>
            </w:pPr>
            <w:r>
              <w:t xml:space="preserve"> </w:t>
            </w:r>
          </w:p>
        </w:tc>
        <w:tc>
          <w:tcPr>
            <w:tcW w:w="1080" w:type="dxa"/>
            <w:tcBorders>
              <w:top w:val="double" w:sz="4" w:space="0" w:color="auto"/>
              <w:left w:val="nil"/>
              <w:right w:val="double" w:sz="4" w:space="0" w:color="auto"/>
            </w:tcBorders>
          </w:tcPr>
          <w:p w:rsidR="00226522" w:rsidRDefault="00226522" w:rsidP="00F87247">
            <w:pPr>
              <w:jc w:val="center"/>
            </w:pPr>
          </w:p>
          <w:p w:rsidR="00226522" w:rsidRDefault="00226522" w:rsidP="00180E44"/>
          <w:p w:rsidR="00226522" w:rsidRDefault="00226522" w:rsidP="00180E44">
            <w:r>
              <w:t>15</w:t>
            </w:r>
          </w:p>
          <w:p w:rsidR="00226522" w:rsidRDefault="00226522" w:rsidP="00180E44"/>
          <w:p w:rsidR="00226522" w:rsidRDefault="00226522" w:rsidP="00180E44"/>
          <w:p w:rsidR="00226522" w:rsidRDefault="00226522" w:rsidP="00180E44"/>
          <w:p w:rsidR="00226522" w:rsidRPr="00C643FE" w:rsidRDefault="00226522" w:rsidP="00180E44">
            <w:pPr>
              <w:rPr>
                <w:b/>
                <w:u w:val="single"/>
              </w:rPr>
            </w:pPr>
            <w:r>
              <w:rPr>
                <w:b/>
                <w:u w:val="single"/>
              </w:rPr>
              <w:t>16,0</w:t>
            </w:r>
          </w:p>
          <w:p w:rsidR="00226522" w:rsidRPr="00180E44" w:rsidRDefault="00226522" w:rsidP="00180E44"/>
          <w:p w:rsidR="00226522" w:rsidRDefault="00226522" w:rsidP="00180E44">
            <w:r>
              <w:t>4,8</w:t>
            </w:r>
          </w:p>
          <w:p w:rsidR="00226522" w:rsidRDefault="00226522" w:rsidP="00180E44">
            <w:r>
              <w:t>1,8</w:t>
            </w:r>
          </w:p>
          <w:p w:rsidR="00226522" w:rsidRDefault="00226522" w:rsidP="00180E44">
            <w:r>
              <w:t>1,2</w:t>
            </w:r>
          </w:p>
          <w:p w:rsidR="00226522" w:rsidRDefault="00226522" w:rsidP="00180E44">
            <w:r>
              <w:t>3,2</w:t>
            </w:r>
          </w:p>
          <w:p w:rsidR="00226522" w:rsidRDefault="00226522" w:rsidP="00180E44">
            <w:r>
              <w:t>2,0</w:t>
            </w:r>
          </w:p>
          <w:p w:rsidR="00226522" w:rsidRDefault="00226522" w:rsidP="00180E44">
            <w:r>
              <w:t>0,8</w:t>
            </w:r>
          </w:p>
          <w:p w:rsidR="00226522" w:rsidRDefault="00226522" w:rsidP="00180E44">
            <w:r>
              <w:t>0,8</w:t>
            </w:r>
          </w:p>
          <w:p w:rsidR="00226522" w:rsidRDefault="00226522" w:rsidP="00180E44">
            <w:r>
              <w:t>0,7</w:t>
            </w:r>
          </w:p>
          <w:p w:rsidR="00226522" w:rsidRDefault="00226522" w:rsidP="00180E44">
            <w:r>
              <w:t>0,7</w:t>
            </w:r>
          </w:p>
          <w:p w:rsidR="00226522" w:rsidRDefault="00226522" w:rsidP="00180E44"/>
          <w:p w:rsidR="00226522" w:rsidRDefault="00226522" w:rsidP="00180E44"/>
          <w:p w:rsidR="00226522" w:rsidRDefault="00226522" w:rsidP="00180E44"/>
          <w:p w:rsidR="00226522" w:rsidRDefault="00226522" w:rsidP="00180E44"/>
          <w:p w:rsidR="00226522" w:rsidRDefault="00226522" w:rsidP="00180E44">
            <w:r>
              <w:t>3,2</w:t>
            </w:r>
          </w:p>
        </w:tc>
        <w:tc>
          <w:tcPr>
            <w:tcW w:w="1185" w:type="dxa"/>
            <w:tcBorders>
              <w:top w:val="double" w:sz="4" w:space="0" w:color="auto"/>
              <w:left w:val="nil"/>
              <w:right w:val="double" w:sz="4" w:space="0" w:color="auto"/>
            </w:tcBorders>
          </w:tcPr>
          <w:p w:rsidR="00226522" w:rsidRDefault="00226522" w:rsidP="00F87247">
            <w:pPr>
              <w:ind w:left="-123" w:right="-108"/>
              <w:jc w:val="center"/>
            </w:pPr>
          </w:p>
          <w:p w:rsidR="00226522" w:rsidRDefault="00226522" w:rsidP="00F87247">
            <w:pPr>
              <w:ind w:left="-123" w:right="-108"/>
              <w:jc w:val="center"/>
            </w:pPr>
          </w:p>
          <w:p w:rsidR="00226522" w:rsidRDefault="00024BE3" w:rsidP="00F87247">
            <w:pPr>
              <w:ind w:left="-123" w:right="-108"/>
              <w:jc w:val="center"/>
            </w:pPr>
            <w:r>
              <w:t>1,93</w:t>
            </w:r>
          </w:p>
          <w:p w:rsidR="00226522" w:rsidRPr="00936D64" w:rsidRDefault="00226522" w:rsidP="00936D64"/>
          <w:p w:rsidR="00226522" w:rsidRPr="00936D64" w:rsidRDefault="00226522" w:rsidP="00936D64"/>
          <w:p w:rsidR="00226522" w:rsidRPr="00936D64" w:rsidRDefault="00226522" w:rsidP="00936D64"/>
          <w:p w:rsidR="00226522" w:rsidRPr="00936D64" w:rsidRDefault="00226522" w:rsidP="00936D64"/>
          <w:p w:rsidR="00226522" w:rsidRDefault="00226522" w:rsidP="00936D64"/>
          <w:p w:rsidR="00226522" w:rsidRDefault="00226522" w:rsidP="00936D64">
            <w:pPr>
              <w:jc w:val="center"/>
            </w:pPr>
            <w:r>
              <w:t>2,8</w:t>
            </w:r>
          </w:p>
          <w:p w:rsidR="00226522" w:rsidRDefault="00226522" w:rsidP="00936D64">
            <w:pPr>
              <w:jc w:val="center"/>
            </w:pPr>
            <w:r>
              <w:t>2,8</w:t>
            </w:r>
          </w:p>
          <w:p w:rsidR="00226522" w:rsidRDefault="00226522" w:rsidP="00936D64">
            <w:pPr>
              <w:jc w:val="center"/>
            </w:pPr>
            <w:r>
              <w:t>2,8</w:t>
            </w:r>
          </w:p>
          <w:p w:rsidR="00226522" w:rsidRDefault="00226522" w:rsidP="00936D64">
            <w:pPr>
              <w:jc w:val="center"/>
            </w:pPr>
            <w:r>
              <w:t>2,8</w:t>
            </w:r>
          </w:p>
          <w:p w:rsidR="00226522" w:rsidRDefault="00226522" w:rsidP="00936D64">
            <w:pPr>
              <w:jc w:val="center"/>
            </w:pPr>
            <w:r>
              <w:t>2,8</w:t>
            </w:r>
          </w:p>
          <w:p w:rsidR="00226522" w:rsidRDefault="00226522" w:rsidP="00936D64">
            <w:pPr>
              <w:jc w:val="center"/>
            </w:pPr>
            <w:r>
              <w:t>2,8</w:t>
            </w:r>
          </w:p>
          <w:p w:rsidR="00226522" w:rsidRDefault="00226522" w:rsidP="00936D64">
            <w:pPr>
              <w:jc w:val="center"/>
            </w:pPr>
            <w:r>
              <w:t>2,8</w:t>
            </w:r>
          </w:p>
          <w:p w:rsidR="00226522" w:rsidRDefault="00226522" w:rsidP="00936D64">
            <w:pPr>
              <w:jc w:val="center"/>
            </w:pPr>
            <w:r>
              <w:t>2,8</w:t>
            </w:r>
          </w:p>
          <w:p w:rsidR="00226522" w:rsidRPr="00936D64" w:rsidRDefault="00226522" w:rsidP="00936D64">
            <w:pPr>
              <w:jc w:val="center"/>
            </w:pPr>
            <w:r>
              <w:t>2,8</w:t>
            </w:r>
          </w:p>
        </w:tc>
        <w:tc>
          <w:tcPr>
            <w:tcW w:w="795" w:type="dxa"/>
            <w:tcBorders>
              <w:top w:val="double" w:sz="4" w:space="0" w:color="auto"/>
              <w:left w:val="nil"/>
              <w:right w:val="double" w:sz="4" w:space="0" w:color="auto"/>
            </w:tcBorders>
          </w:tcPr>
          <w:p w:rsidR="00226522" w:rsidRDefault="00226522" w:rsidP="00F87247">
            <w:pPr>
              <w:jc w:val="center"/>
            </w:pPr>
            <w:r>
              <w:t xml:space="preserve"> </w:t>
            </w:r>
          </w:p>
          <w:p w:rsidR="00226522" w:rsidRPr="00180E44" w:rsidRDefault="00226522" w:rsidP="00180E44">
            <w:r>
              <w:t>18,5</w:t>
            </w:r>
          </w:p>
          <w:p w:rsidR="00226522" w:rsidRPr="00180E44" w:rsidRDefault="00226522" w:rsidP="00180E44">
            <w:r>
              <w:t>29,0</w:t>
            </w:r>
          </w:p>
          <w:p w:rsidR="00226522" w:rsidRDefault="00226522" w:rsidP="00180E44"/>
          <w:p w:rsidR="00226522" w:rsidRDefault="00226522" w:rsidP="00180E44"/>
          <w:p w:rsidR="00226522" w:rsidRDefault="00226522" w:rsidP="00180E44"/>
          <w:p w:rsidR="00226522" w:rsidRDefault="00226522" w:rsidP="00180E44"/>
          <w:p w:rsidR="00226522" w:rsidRDefault="00226522" w:rsidP="00180E44"/>
          <w:p w:rsidR="00226522" w:rsidRDefault="00226522" w:rsidP="00180E44">
            <w:r>
              <w:t>13,4</w:t>
            </w:r>
          </w:p>
          <w:p w:rsidR="00226522" w:rsidRDefault="00226522" w:rsidP="00180E44">
            <w:r>
              <w:t>5,0</w:t>
            </w:r>
          </w:p>
          <w:p w:rsidR="00226522" w:rsidRDefault="00226522" w:rsidP="00180E44">
            <w:r>
              <w:t>3,4</w:t>
            </w:r>
          </w:p>
          <w:p w:rsidR="00226522" w:rsidRDefault="00226522" w:rsidP="00180E44">
            <w:r>
              <w:t>9,0</w:t>
            </w:r>
          </w:p>
          <w:p w:rsidR="00226522" w:rsidRDefault="00226522" w:rsidP="00180E44">
            <w:r>
              <w:t>5,6</w:t>
            </w:r>
          </w:p>
          <w:p w:rsidR="00226522" w:rsidRDefault="00226522" w:rsidP="00180E44">
            <w:r>
              <w:t>2,2</w:t>
            </w:r>
          </w:p>
          <w:p w:rsidR="00226522" w:rsidRDefault="00226522" w:rsidP="00180E44">
            <w:r>
              <w:t>2,2</w:t>
            </w:r>
          </w:p>
          <w:p w:rsidR="00226522" w:rsidRDefault="00226522" w:rsidP="00180E44">
            <w:r>
              <w:t>2,0</w:t>
            </w:r>
          </w:p>
          <w:p w:rsidR="00226522" w:rsidRDefault="00226522" w:rsidP="00180E44">
            <w:r>
              <w:t>2,0</w:t>
            </w:r>
          </w:p>
          <w:p w:rsidR="00226522" w:rsidRDefault="00226522" w:rsidP="00180E44">
            <w:r>
              <w:t>27,0</w:t>
            </w:r>
          </w:p>
          <w:p w:rsidR="00226522" w:rsidRDefault="00226522" w:rsidP="00180E44"/>
          <w:p w:rsidR="00226522" w:rsidRDefault="00226522" w:rsidP="00180E44">
            <w:r>
              <w:t>8,0</w:t>
            </w:r>
          </w:p>
          <w:p w:rsidR="00226522" w:rsidRDefault="00226522" w:rsidP="00ED49D6"/>
          <w:p w:rsidR="00226522" w:rsidRPr="00ED49D6" w:rsidRDefault="00226522" w:rsidP="00ED49D6">
            <w:r>
              <w:t>4,0</w:t>
            </w:r>
          </w:p>
        </w:tc>
        <w:tc>
          <w:tcPr>
            <w:tcW w:w="1080" w:type="dxa"/>
            <w:tcBorders>
              <w:top w:val="double" w:sz="4" w:space="0" w:color="auto"/>
              <w:left w:val="nil"/>
            </w:tcBorders>
          </w:tcPr>
          <w:p w:rsidR="00226522" w:rsidRDefault="00226522" w:rsidP="00F87247">
            <w:pPr>
              <w:jc w:val="center"/>
            </w:pPr>
          </w:p>
          <w:p w:rsidR="00226522" w:rsidRDefault="00226522" w:rsidP="00F87247">
            <w:pPr>
              <w:jc w:val="center"/>
            </w:pPr>
            <w:r>
              <w:t>1,5</w:t>
            </w:r>
          </w:p>
          <w:p w:rsidR="00226522" w:rsidRDefault="00226522" w:rsidP="00F87247">
            <w:pPr>
              <w:jc w:val="center"/>
            </w:pPr>
            <w:r>
              <w:t>3,0</w:t>
            </w:r>
          </w:p>
          <w:p w:rsidR="00226522" w:rsidRDefault="00226522" w:rsidP="00F87247">
            <w:pPr>
              <w:jc w:val="center"/>
            </w:pPr>
          </w:p>
          <w:p w:rsidR="00226522" w:rsidRDefault="00226522" w:rsidP="00F87247">
            <w:pPr>
              <w:jc w:val="center"/>
            </w:pPr>
          </w:p>
          <w:p w:rsidR="00226522" w:rsidRDefault="00226522" w:rsidP="00F87247">
            <w:pPr>
              <w:jc w:val="center"/>
            </w:pPr>
          </w:p>
          <w:p w:rsidR="00226522" w:rsidRDefault="00226522" w:rsidP="00F87247">
            <w:pPr>
              <w:jc w:val="center"/>
            </w:pPr>
          </w:p>
          <w:p w:rsidR="00226522" w:rsidRDefault="00226522" w:rsidP="00F87247">
            <w:pPr>
              <w:jc w:val="center"/>
            </w:pPr>
          </w:p>
          <w:p w:rsidR="00226522" w:rsidRDefault="00226522" w:rsidP="00F87247">
            <w:pPr>
              <w:jc w:val="center"/>
            </w:pPr>
            <w:r>
              <w:t>-</w:t>
            </w:r>
          </w:p>
          <w:p w:rsidR="00226522" w:rsidRDefault="00226522" w:rsidP="00F87247">
            <w:pPr>
              <w:jc w:val="center"/>
            </w:pPr>
            <w:r>
              <w:t>-</w:t>
            </w:r>
          </w:p>
          <w:p w:rsidR="00226522" w:rsidRDefault="00226522" w:rsidP="00F87247">
            <w:pPr>
              <w:jc w:val="center"/>
            </w:pPr>
            <w:r>
              <w:t>-</w:t>
            </w:r>
          </w:p>
          <w:p w:rsidR="00226522" w:rsidRDefault="00226522" w:rsidP="00F87247">
            <w:pPr>
              <w:jc w:val="center"/>
            </w:pPr>
            <w:r>
              <w:t>-</w:t>
            </w:r>
          </w:p>
          <w:p w:rsidR="00226522" w:rsidRDefault="00226522" w:rsidP="00F87247">
            <w:pPr>
              <w:jc w:val="center"/>
            </w:pPr>
            <w:r>
              <w:t>-</w:t>
            </w:r>
          </w:p>
          <w:p w:rsidR="00226522" w:rsidRDefault="00226522" w:rsidP="00F87247">
            <w:pPr>
              <w:jc w:val="center"/>
            </w:pPr>
          </w:p>
          <w:p w:rsidR="00226522" w:rsidRDefault="00226522" w:rsidP="00F87247">
            <w:pPr>
              <w:jc w:val="center"/>
            </w:pPr>
          </w:p>
          <w:p w:rsidR="00226522" w:rsidRDefault="00226522" w:rsidP="00F87247">
            <w:pPr>
              <w:jc w:val="center"/>
            </w:pPr>
          </w:p>
          <w:p w:rsidR="00226522" w:rsidRDefault="00226522" w:rsidP="00F87247">
            <w:pPr>
              <w:jc w:val="center"/>
            </w:pPr>
          </w:p>
          <w:p w:rsidR="00226522" w:rsidRDefault="00226522" w:rsidP="00F87247">
            <w:pPr>
              <w:jc w:val="center"/>
            </w:pPr>
            <w:r>
              <w:t>3,0</w:t>
            </w:r>
          </w:p>
          <w:p w:rsidR="00226522" w:rsidRDefault="00226522" w:rsidP="00F87247">
            <w:pPr>
              <w:jc w:val="center"/>
            </w:pPr>
          </w:p>
          <w:p w:rsidR="00226522" w:rsidRDefault="00226522" w:rsidP="00F87247">
            <w:pPr>
              <w:jc w:val="center"/>
            </w:pPr>
            <w:r>
              <w:t>-</w:t>
            </w:r>
          </w:p>
        </w:tc>
        <w:tc>
          <w:tcPr>
            <w:tcW w:w="1260" w:type="dxa"/>
            <w:tcBorders>
              <w:top w:val="double" w:sz="4" w:space="0" w:color="auto"/>
              <w:right w:val="single" w:sz="4" w:space="0" w:color="auto"/>
            </w:tcBorders>
          </w:tcPr>
          <w:p w:rsidR="00226522" w:rsidRDefault="00226522" w:rsidP="00F87247">
            <w:pPr>
              <w:jc w:val="center"/>
            </w:pPr>
          </w:p>
          <w:p w:rsidR="00226522" w:rsidRDefault="00226522" w:rsidP="00F87247">
            <w:pPr>
              <w:jc w:val="center"/>
            </w:pPr>
            <w:r>
              <w:t>8,0</w:t>
            </w:r>
          </w:p>
          <w:p w:rsidR="00226522" w:rsidRDefault="00226522" w:rsidP="00F87247">
            <w:pPr>
              <w:jc w:val="center"/>
            </w:pPr>
            <w:r>
              <w:t>12,0</w:t>
            </w:r>
          </w:p>
          <w:p w:rsidR="00226522" w:rsidRDefault="00226522" w:rsidP="00F87247">
            <w:pPr>
              <w:jc w:val="center"/>
            </w:pPr>
          </w:p>
          <w:p w:rsidR="00226522" w:rsidRDefault="00226522" w:rsidP="00F87247">
            <w:pPr>
              <w:jc w:val="center"/>
            </w:pPr>
          </w:p>
          <w:p w:rsidR="00226522" w:rsidRDefault="00226522" w:rsidP="00F87247">
            <w:pPr>
              <w:jc w:val="center"/>
            </w:pPr>
          </w:p>
          <w:p w:rsidR="00226522" w:rsidRDefault="00226522" w:rsidP="00F87247">
            <w:pPr>
              <w:jc w:val="center"/>
            </w:pPr>
          </w:p>
          <w:p w:rsidR="00226522" w:rsidRDefault="00226522" w:rsidP="00F87247">
            <w:pPr>
              <w:jc w:val="center"/>
            </w:pPr>
          </w:p>
          <w:p w:rsidR="00226522" w:rsidRDefault="00226522" w:rsidP="00F87247">
            <w:pPr>
              <w:jc w:val="center"/>
            </w:pPr>
            <w:r>
              <w:t>6,7</w:t>
            </w:r>
          </w:p>
          <w:p w:rsidR="00226522" w:rsidRDefault="00226522" w:rsidP="00F87247">
            <w:pPr>
              <w:jc w:val="center"/>
            </w:pPr>
            <w:r>
              <w:t>5,0</w:t>
            </w:r>
          </w:p>
          <w:p w:rsidR="00226522" w:rsidRDefault="00226522" w:rsidP="00F87247">
            <w:pPr>
              <w:jc w:val="center"/>
            </w:pPr>
            <w:r>
              <w:t>-</w:t>
            </w:r>
          </w:p>
          <w:p w:rsidR="00226522" w:rsidRDefault="00226522" w:rsidP="00F87247">
            <w:pPr>
              <w:jc w:val="center"/>
            </w:pPr>
            <w:r>
              <w:t>-</w:t>
            </w:r>
          </w:p>
          <w:p w:rsidR="00226522" w:rsidRDefault="00226522" w:rsidP="00F87247">
            <w:pPr>
              <w:jc w:val="center"/>
            </w:pPr>
            <w:r>
              <w:t>-</w:t>
            </w:r>
          </w:p>
          <w:p w:rsidR="00226522" w:rsidRDefault="00226522" w:rsidP="00F87247">
            <w:pPr>
              <w:jc w:val="center"/>
            </w:pPr>
            <w:r>
              <w:t>2,2</w:t>
            </w:r>
          </w:p>
          <w:p w:rsidR="00226522" w:rsidRDefault="00226522" w:rsidP="00F87247">
            <w:pPr>
              <w:jc w:val="center"/>
            </w:pPr>
            <w:r>
              <w:t>2,2</w:t>
            </w:r>
          </w:p>
          <w:p w:rsidR="00226522" w:rsidRDefault="00226522" w:rsidP="00F87247">
            <w:pPr>
              <w:jc w:val="center"/>
            </w:pPr>
            <w:r>
              <w:t>2,0</w:t>
            </w:r>
          </w:p>
          <w:p w:rsidR="00226522" w:rsidRDefault="00226522" w:rsidP="00F87247">
            <w:pPr>
              <w:jc w:val="center"/>
            </w:pPr>
          </w:p>
          <w:p w:rsidR="00226522" w:rsidRDefault="00226522" w:rsidP="00F87247">
            <w:pPr>
              <w:jc w:val="center"/>
            </w:pPr>
            <w:r>
              <w:t>12,0</w:t>
            </w:r>
          </w:p>
          <w:p w:rsidR="00226522" w:rsidRDefault="00226522" w:rsidP="00F87247">
            <w:pPr>
              <w:jc w:val="center"/>
            </w:pPr>
          </w:p>
          <w:p w:rsidR="00226522" w:rsidRDefault="00226522" w:rsidP="00F87247">
            <w:pPr>
              <w:jc w:val="center"/>
            </w:pPr>
            <w:r>
              <w:t>4,0</w:t>
            </w:r>
          </w:p>
          <w:p w:rsidR="00226522" w:rsidRDefault="00226522" w:rsidP="00F87247">
            <w:pPr>
              <w:jc w:val="center"/>
            </w:pPr>
          </w:p>
          <w:p w:rsidR="00226522" w:rsidRDefault="00226522" w:rsidP="00F87247">
            <w:pPr>
              <w:jc w:val="center"/>
            </w:pPr>
            <w:r>
              <w:t>4,0</w:t>
            </w:r>
          </w:p>
          <w:p w:rsidR="00226522" w:rsidRDefault="00226522" w:rsidP="00F87247">
            <w:pPr>
              <w:jc w:val="center"/>
            </w:pPr>
          </w:p>
        </w:tc>
        <w:tc>
          <w:tcPr>
            <w:tcW w:w="1140" w:type="dxa"/>
            <w:tcBorders>
              <w:top w:val="double" w:sz="4" w:space="0" w:color="auto"/>
              <w:left w:val="single" w:sz="4" w:space="0" w:color="auto"/>
              <w:right w:val="double" w:sz="4" w:space="0" w:color="auto"/>
            </w:tcBorders>
          </w:tcPr>
          <w:p w:rsidR="00226522" w:rsidRDefault="00226522" w:rsidP="00F87247">
            <w:pPr>
              <w:jc w:val="center"/>
            </w:pPr>
          </w:p>
          <w:p w:rsidR="00226522" w:rsidRDefault="00226522" w:rsidP="00F87247">
            <w:pPr>
              <w:jc w:val="center"/>
            </w:pPr>
            <w:r>
              <w:t>9,0</w:t>
            </w:r>
          </w:p>
          <w:p w:rsidR="00226522" w:rsidRDefault="00226522" w:rsidP="00F87247">
            <w:pPr>
              <w:jc w:val="center"/>
            </w:pPr>
            <w:r>
              <w:t>14,0</w:t>
            </w:r>
          </w:p>
          <w:p w:rsidR="00226522" w:rsidRDefault="00226522" w:rsidP="00F87247">
            <w:pPr>
              <w:jc w:val="center"/>
            </w:pPr>
          </w:p>
          <w:p w:rsidR="00226522" w:rsidRDefault="00226522" w:rsidP="00F87247">
            <w:pPr>
              <w:jc w:val="center"/>
            </w:pPr>
          </w:p>
          <w:p w:rsidR="00226522" w:rsidRDefault="00226522" w:rsidP="00F87247">
            <w:pPr>
              <w:jc w:val="center"/>
            </w:pPr>
          </w:p>
          <w:p w:rsidR="00226522" w:rsidRDefault="00226522" w:rsidP="00F87247">
            <w:pPr>
              <w:jc w:val="center"/>
            </w:pPr>
          </w:p>
          <w:p w:rsidR="00226522" w:rsidRDefault="00226522" w:rsidP="00F87247">
            <w:pPr>
              <w:jc w:val="center"/>
            </w:pPr>
          </w:p>
          <w:p w:rsidR="00226522" w:rsidRDefault="00226522" w:rsidP="00F87247">
            <w:pPr>
              <w:jc w:val="center"/>
            </w:pPr>
            <w:r>
              <w:t>6,7</w:t>
            </w:r>
          </w:p>
          <w:p w:rsidR="00226522" w:rsidRDefault="00226522" w:rsidP="00F87247">
            <w:pPr>
              <w:jc w:val="center"/>
            </w:pPr>
            <w:r>
              <w:t>-</w:t>
            </w:r>
          </w:p>
          <w:p w:rsidR="00226522" w:rsidRDefault="00226522" w:rsidP="00F87247">
            <w:pPr>
              <w:jc w:val="center"/>
            </w:pPr>
            <w:r>
              <w:t>3,4</w:t>
            </w:r>
          </w:p>
          <w:p w:rsidR="00226522" w:rsidRDefault="00226522" w:rsidP="00F87247">
            <w:pPr>
              <w:jc w:val="center"/>
            </w:pPr>
            <w:r>
              <w:t>9,0</w:t>
            </w:r>
          </w:p>
          <w:p w:rsidR="00226522" w:rsidRDefault="00226522" w:rsidP="00F87247">
            <w:pPr>
              <w:jc w:val="center"/>
            </w:pPr>
            <w:r>
              <w:t>5,6</w:t>
            </w:r>
          </w:p>
          <w:p w:rsidR="00226522" w:rsidRDefault="00226522" w:rsidP="00F87247">
            <w:pPr>
              <w:jc w:val="center"/>
            </w:pPr>
          </w:p>
          <w:p w:rsidR="00226522" w:rsidRDefault="00226522" w:rsidP="00F87247">
            <w:pPr>
              <w:jc w:val="center"/>
            </w:pPr>
          </w:p>
          <w:p w:rsidR="00226522" w:rsidRDefault="00226522" w:rsidP="00F87247">
            <w:pPr>
              <w:jc w:val="center"/>
            </w:pPr>
            <w:r>
              <w:t>2,0</w:t>
            </w:r>
          </w:p>
          <w:p w:rsidR="00226522" w:rsidRDefault="00226522" w:rsidP="00F87247">
            <w:pPr>
              <w:jc w:val="center"/>
            </w:pPr>
          </w:p>
          <w:p w:rsidR="00226522" w:rsidRDefault="00226522" w:rsidP="00F87247">
            <w:pPr>
              <w:jc w:val="center"/>
            </w:pPr>
            <w:r>
              <w:t>12,0</w:t>
            </w:r>
          </w:p>
          <w:p w:rsidR="00226522" w:rsidRDefault="00226522" w:rsidP="00F87247">
            <w:pPr>
              <w:jc w:val="center"/>
            </w:pPr>
          </w:p>
          <w:p w:rsidR="00226522" w:rsidRDefault="00226522" w:rsidP="00F87247">
            <w:pPr>
              <w:jc w:val="center"/>
            </w:pPr>
            <w:r>
              <w:t>4,0</w:t>
            </w:r>
          </w:p>
        </w:tc>
        <w:tc>
          <w:tcPr>
            <w:tcW w:w="1200" w:type="dxa"/>
            <w:tcBorders>
              <w:top w:val="double" w:sz="4" w:space="0" w:color="auto"/>
              <w:left w:val="nil"/>
              <w:right w:val="double" w:sz="4" w:space="0" w:color="auto"/>
            </w:tcBorders>
          </w:tcPr>
          <w:p w:rsidR="00226522" w:rsidRPr="004F2E90" w:rsidRDefault="00226522" w:rsidP="00F268CB">
            <w:pPr>
              <w:rPr>
                <w:sz w:val="20"/>
                <w:szCs w:val="20"/>
              </w:rPr>
            </w:pPr>
            <w:r>
              <w:rPr>
                <w:sz w:val="20"/>
                <w:szCs w:val="20"/>
              </w:rPr>
              <w:t>ОБ, МБ, ФБ, ВН/Б</w:t>
            </w:r>
          </w:p>
          <w:p w:rsidR="00226522" w:rsidRDefault="00226522" w:rsidP="00F87247">
            <w:pPr>
              <w:jc w:val="center"/>
              <w:rPr>
                <w:sz w:val="20"/>
                <w:szCs w:val="20"/>
              </w:rPr>
            </w:pPr>
          </w:p>
          <w:p w:rsidR="00226522" w:rsidRDefault="00226522" w:rsidP="00180E44">
            <w:pPr>
              <w:rPr>
                <w:sz w:val="20"/>
                <w:szCs w:val="20"/>
              </w:rPr>
            </w:pPr>
            <w:r w:rsidRPr="00800547">
              <w:rPr>
                <w:sz w:val="20"/>
                <w:szCs w:val="20"/>
              </w:rPr>
              <w:t>Средства инвестора-застройщика</w:t>
            </w:r>
          </w:p>
          <w:p w:rsidR="00226522" w:rsidRPr="00800547" w:rsidRDefault="00226522" w:rsidP="00180E44">
            <w:pPr>
              <w:rPr>
                <w:sz w:val="20"/>
                <w:szCs w:val="20"/>
              </w:rPr>
            </w:pPr>
            <w:r>
              <w:rPr>
                <w:sz w:val="20"/>
                <w:szCs w:val="20"/>
              </w:rPr>
              <w:t>Тариф на подключение</w:t>
            </w:r>
          </w:p>
          <w:p w:rsidR="00226522" w:rsidRPr="00180E44" w:rsidRDefault="00226522" w:rsidP="00180E44">
            <w:pPr>
              <w:rPr>
                <w:sz w:val="20"/>
                <w:szCs w:val="20"/>
              </w:rPr>
            </w:pPr>
          </w:p>
          <w:p w:rsidR="00226522" w:rsidRPr="00180E44" w:rsidRDefault="00226522" w:rsidP="00180E44">
            <w:pPr>
              <w:rPr>
                <w:sz w:val="20"/>
                <w:szCs w:val="20"/>
              </w:rPr>
            </w:pPr>
          </w:p>
          <w:p w:rsidR="00226522" w:rsidRPr="00180E44" w:rsidRDefault="00226522" w:rsidP="00180E44">
            <w:pPr>
              <w:rPr>
                <w:sz w:val="20"/>
                <w:szCs w:val="20"/>
              </w:rPr>
            </w:pPr>
          </w:p>
          <w:p w:rsidR="00226522" w:rsidRPr="00180E44" w:rsidRDefault="00226522" w:rsidP="00180E44">
            <w:pPr>
              <w:rPr>
                <w:sz w:val="20"/>
                <w:szCs w:val="20"/>
              </w:rPr>
            </w:pPr>
          </w:p>
          <w:p w:rsidR="00226522" w:rsidRDefault="00226522" w:rsidP="00180E44">
            <w:pPr>
              <w:rPr>
                <w:sz w:val="20"/>
                <w:szCs w:val="20"/>
              </w:rPr>
            </w:pPr>
            <w:r>
              <w:rPr>
                <w:sz w:val="20"/>
                <w:szCs w:val="20"/>
              </w:rPr>
              <w:t xml:space="preserve"> </w:t>
            </w:r>
          </w:p>
          <w:p w:rsidR="00226522" w:rsidRDefault="00226522" w:rsidP="00180E44">
            <w:pPr>
              <w:rPr>
                <w:sz w:val="20"/>
                <w:szCs w:val="20"/>
              </w:rPr>
            </w:pPr>
          </w:p>
          <w:p w:rsidR="00226522" w:rsidRPr="004F2E90" w:rsidRDefault="00226522" w:rsidP="00180E44">
            <w:pPr>
              <w:rPr>
                <w:sz w:val="20"/>
                <w:szCs w:val="20"/>
              </w:rPr>
            </w:pPr>
          </w:p>
        </w:tc>
      </w:tr>
      <w:tr w:rsidR="00226522" w:rsidTr="00226522">
        <w:tblPrEx>
          <w:tblCellMar>
            <w:top w:w="0" w:type="dxa"/>
            <w:bottom w:w="0" w:type="dxa"/>
          </w:tblCellMar>
        </w:tblPrEx>
        <w:trPr>
          <w:cantSplit/>
          <w:trHeight w:val="207"/>
        </w:trPr>
        <w:tc>
          <w:tcPr>
            <w:tcW w:w="600" w:type="dxa"/>
            <w:tcBorders>
              <w:top w:val="double" w:sz="4" w:space="0" w:color="auto"/>
              <w:left w:val="double" w:sz="4" w:space="0" w:color="auto"/>
              <w:bottom w:val="double" w:sz="4" w:space="0" w:color="auto"/>
              <w:right w:val="double" w:sz="4" w:space="0" w:color="auto"/>
            </w:tcBorders>
          </w:tcPr>
          <w:p w:rsidR="00226522" w:rsidRDefault="00226522" w:rsidP="00F87247">
            <w:pPr>
              <w:jc w:val="both"/>
            </w:pPr>
          </w:p>
        </w:tc>
        <w:tc>
          <w:tcPr>
            <w:tcW w:w="5040" w:type="dxa"/>
            <w:tcBorders>
              <w:top w:val="double" w:sz="4" w:space="0" w:color="auto"/>
              <w:left w:val="nil"/>
              <w:bottom w:val="double" w:sz="4" w:space="0" w:color="auto"/>
              <w:right w:val="double" w:sz="4" w:space="0" w:color="auto"/>
            </w:tcBorders>
          </w:tcPr>
          <w:p w:rsidR="00226522" w:rsidRDefault="00226522" w:rsidP="00F87247">
            <w:pPr>
              <w:pStyle w:val="3"/>
              <w:jc w:val="left"/>
            </w:pPr>
            <w:r>
              <w:t>Итого</w:t>
            </w:r>
          </w:p>
        </w:tc>
        <w:tc>
          <w:tcPr>
            <w:tcW w:w="1080" w:type="dxa"/>
            <w:tcBorders>
              <w:top w:val="double" w:sz="4" w:space="0" w:color="auto"/>
              <w:left w:val="nil"/>
              <w:bottom w:val="double" w:sz="4" w:space="0" w:color="auto"/>
              <w:right w:val="double" w:sz="4" w:space="0" w:color="auto"/>
            </w:tcBorders>
          </w:tcPr>
          <w:p w:rsidR="00226522" w:rsidRPr="00A47532" w:rsidRDefault="00226522" w:rsidP="00F87247">
            <w:pPr>
              <w:jc w:val="center"/>
              <w:rPr>
                <w:b/>
              </w:rPr>
            </w:pPr>
          </w:p>
        </w:tc>
        <w:tc>
          <w:tcPr>
            <w:tcW w:w="1080" w:type="dxa"/>
            <w:tcBorders>
              <w:top w:val="double" w:sz="4" w:space="0" w:color="auto"/>
              <w:left w:val="nil"/>
              <w:bottom w:val="double" w:sz="4" w:space="0" w:color="auto"/>
              <w:right w:val="double" w:sz="4" w:space="0" w:color="auto"/>
            </w:tcBorders>
          </w:tcPr>
          <w:p w:rsidR="00226522" w:rsidRPr="000E0580" w:rsidRDefault="00226522" w:rsidP="00F87247">
            <w:pPr>
              <w:jc w:val="center"/>
              <w:rPr>
                <w:b/>
              </w:rPr>
            </w:pPr>
            <w:r>
              <w:rPr>
                <w:b/>
              </w:rPr>
              <w:t>34,2</w:t>
            </w:r>
          </w:p>
        </w:tc>
        <w:tc>
          <w:tcPr>
            <w:tcW w:w="1185" w:type="dxa"/>
            <w:tcBorders>
              <w:top w:val="double" w:sz="4" w:space="0" w:color="auto"/>
              <w:left w:val="nil"/>
              <w:bottom w:val="double" w:sz="4" w:space="0" w:color="auto"/>
              <w:right w:val="double" w:sz="4" w:space="0" w:color="auto"/>
            </w:tcBorders>
          </w:tcPr>
          <w:p w:rsidR="00226522" w:rsidRPr="000E0580" w:rsidRDefault="00226522" w:rsidP="00F87247">
            <w:pPr>
              <w:jc w:val="center"/>
              <w:rPr>
                <w:b/>
              </w:rPr>
            </w:pPr>
          </w:p>
        </w:tc>
        <w:tc>
          <w:tcPr>
            <w:tcW w:w="795" w:type="dxa"/>
            <w:tcBorders>
              <w:top w:val="double" w:sz="4" w:space="0" w:color="auto"/>
              <w:left w:val="nil"/>
              <w:bottom w:val="double" w:sz="4" w:space="0" w:color="auto"/>
              <w:right w:val="double" w:sz="4" w:space="0" w:color="auto"/>
            </w:tcBorders>
          </w:tcPr>
          <w:p w:rsidR="00226522" w:rsidRPr="000E0580" w:rsidRDefault="00226522" w:rsidP="00F87247">
            <w:pPr>
              <w:jc w:val="center"/>
              <w:rPr>
                <w:b/>
              </w:rPr>
            </w:pPr>
            <w:r>
              <w:rPr>
                <w:b/>
              </w:rPr>
              <w:t>131,3</w:t>
            </w:r>
            <w:r w:rsidRPr="000E0580">
              <w:rPr>
                <w:b/>
              </w:rPr>
              <w:t xml:space="preserve"> </w:t>
            </w:r>
          </w:p>
        </w:tc>
        <w:tc>
          <w:tcPr>
            <w:tcW w:w="1080" w:type="dxa"/>
            <w:tcBorders>
              <w:top w:val="double" w:sz="4" w:space="0" w:color="auto"/>
              <w:left w:val="nil"/>
              <w:bottom w:val="double" w:sz="4" w:space="0" w:color="auto"/>
              <w:right w:val="single" w:sz="4" w:space="0" w:color="auto"/>
            </w:tcBorders>
          </w:tcPr>
          <w:p w:rsidR="00226522" w:rsidRPr="000E0580" w:rsidRDefault="00226522" w:rsidP="00F87247">
            <w:pPr>
              <w:jc w:val="center"/>
              <w:rPr>
                <w:b/>
              </w:rPr>
            </w:pPr>
            <w:r>
              <w:rPr>
                <w:b/>
              </w:rPr>
              <w:t>7,5</w:t>
            </w:r>
          </w:p>
        </w:tc>
        <w:tc>
          <w:tcPr>
            <w:tcW w:w="1260" w:type="dxa"/>
            <w:tcBorders>
              <w:top w:val="double" w:sz="4" w:space="0" w:color="auto"/>
              <w:left w:val="nil"/>
              <w:bottom w:val="double" w:sz="4" w:space="0" w:color="auto"/>
              <w:right w:val="single" w:sz="4" w:space="0" w:color="auto"/>
            </w:tcBorders>
          </w:tcPr>
          <w:p w:rsidR="00226522" w:rsidRPr="000E0580" w:rsidRDefault="00226522" w:rsidP="00F87247">
            <w:pPr>
              <w:jc w:val="center"/>
              <w:rPr>
                <w:b/>
              </w:rPr>
            </w:pPr>
            <w:r>
              <w:rPr>
                <w:b/>
              </w:rPr>
              <w:t>58,1</w:t>
            </w:r>
          </w:p>
        </w:tc>
        <w:tc>
          <w:tcPr>
            <w:tcW w:w="1140" w:type="dxa"/>
            <w:tcBorders>
              <w:top w:val="double" w:sz="4" w:space="0" w:color="auto"/>
              <w:left w:val="single" w:sz="4" w:space="0" w:color="auto"/>
              <w:bottom w:val="double" w:sz="4" w:space="0" w:color="auto"/>
              <w:right w:val="double" w:sz="4" w:space="0" w:color="auto"/>
            </w:tcBorders>
          </w:tcPr>
          <w:p w:rsidR="00226522" w:rsidRPr="00A47532" w:rsidRDefault="00226522" w:rsidP="00F87247">
            <w:pPr>
              <w:jc w:val="center"/>
              <w:rPr>
                <w:b/>
              </w:rPr>
            </w:pPr>
            <w:r>
              <w:rPr>
                <w:b/>
              </w:rPr>
              <w:t>65,7</w:t>
            </w:r>
          </w:p>
        </w:tc>
        <w:tc>
          <w:tcPr>
            <w:tcW w:w="1200" w:type="dxa"/>
            <w:tcBorders>
              <w:top w:val="double" w:sz="4" w:space="0" w:color="auto"/>
              <w:left w:val="nil"/>
              <w:bottom w:val="double" w:sz="4" w:space="0" w:color="auto"/>
              <w:right w:val="double" w:sz="4" w:space="0" w:color="auto"/>
            </w:tcBorders>
          </w:tcPr>
          <w:p w:rsidR="00226522" w:rsidRPr="00A47532" w:rsidRDefault="00226522" w:rsidP="00F87247">
            <w:pPr>
              <w:jc w:val="center"/>
              <w:rPr>
                <w:b/>
              </w:rPr>
            </w:pPr>
          </w:p>
        </w:tc>
      </w:tr>
      <w:tr w:rsidR="00226522" w:rsidTr="00226522">
        <w:tblPrEx>
          <w:tblCellMar>
            <w:top w:w="0" w:type="dxa"/>
            <w:bottom w:w="0" w:type="dxa"/>
          </w:tblCellMar>
        </w:tblPrEx>
        <w:trPr>
          <w:cantSplit/>
          <w:trHeight w:val="207"/>
        </w:trPr>
        <w:tc>
          <w:tcPr>
            <w:tcW w:w="600" w:type="dxa"/>
            <w:tcBorders>
              <w:top w:val="double" w:sz="4" w:space="0" w:color="auto"/>
              <w:left w:val="double" w:sz="4" w:space="0" w:color="auto"/>
              <w:bottom w:val="double" w:sz="4" w:space="0" w:color="auto"/>
              <w:right w:val="double" w:sz="4" w:space="0" w:color="auto"/>
            </w:tcBorders>
          </w:tcPr>
          <w:p w:rsidR="00226522" w:rsidRDefault="00226522" w:rsidP="00F87247">
            <w:pPr>
              <w:jc w:val="both"/>
            </w:pPr>
          </w:p>
        </w:tc>
        <w:tc>
          <w:tcPr>
            <w:tcW w:w="5040" w:type="dxa"/>
            <w:tcBorders>
              <w:top w:val="double" w:sz="4" w:space="0" w:color="auto"/>
              <w:left w:val="nil"/>
              <w:bottom w:val="double" w:sz="4" w:space="0" w:color="auto"/>
              <w:right w:val="double" w:sz="4" w:space="0" w:color="auto"/>
            </w:tcBorders>
          </w:tcPr>
          <w:p w:rsidR="00226522" w:rsidRPr="00FA688F" w:rsidRDefault="00226522" w:rsidP="00FA688F">
            <w:pPr>
              <w:pStyle w:val="3"/>
              <w:jc w:val="left"/>
              <w:rPr>
                <w:b w:val="0"/>
                <w:sz w:val="24"/>
              </w:rPr>
            </w:pPr>
            <w:r w:rsidRPr="00FA688F">
              <w:rPr>
                <w:b w:val="0"/>
                <w:sz w:val="24"/>
              </w:rPr>
              <w:t>Развитие производ</w:t>
            </w:r>
            <w:r>
              <w:rPr>
                <w:b w:val="0"/>
                <w:sz w:val="24"/>
              </w:rPr>
              <w:t>ственной базы предприятий теплоснабжения</w:t>
            </w:r>
          </w:p>
        </w:tc>
        <w:tc>
          <w:tcPr>
            <w:tcW w:w="1080" w:type="dxa"/>
            <w:tcBorders>
              <w:top w:val="double" w:sz="4" w:space="0" w:color="auto"/>
              <w:left w:val="nil"/>
              <w:bottom w:val="double" w:sz="4" w:space="0" w:color="auto"/>
              <w:right w:val="double" w:sz="4" w:space="0" w:color="auto"/>
            </w:tcBorders>
          </w:tcPr>
          <w:p w:rsidR="00226522" w:rsidRPr="00A47532" w:rsidRDefault="00226522" w:rsidP="00F87247">
            <w:pPr>
              <w:jc w:val="center"/>
              <w:rPr>
                <w:b/>
              </w:rPr>
            </w:pPr>
          </w:p>
        </w:tc>
        <w:tc>
          <w:tcPr>
            <w:tcW w:w="1080" w:type="dxa"/>
            <w:tcBorders>
              <w:top w:val="double" w:sz="4" w:space="0" w:color="auto"/>
              <w:left w:val="nil"/>
              <w:bottom w:val="double" w:sz="4" w:space="0" w:color="auto"/>
              <w:right w:val="double" w:sz="4" w:space="0" w:color="auto"/>
            </w:tcBorders>
          </w:tcPr>
          <w:p w:rsidR="00226522" w:rsidRPr="00A47532" w:rsidRDefault="00226522" w:rsidP="00F87247">
            <w:pPr>
              <w:jc w:val="center"/>
              <w:rPr>
                <w:b/>
              </w:rPr>
            </w:pPr>
          </w:p>
        </w:tc>
        <w:tc>
          <w:tcPr>
            <w:tcW w:w="1185" w:type="dxa"/>
            <w:tcBorders>
              <w:top w:val="double" w:sz="4" w:space="0" w:color="auto"/>
              <w:left w:val="nil"/>
              <w:bottom w:val="double" w:sz="4" w:space="0" w:color="auto"/>
              <w:right w:val="double" w:sz="4" w:space="0" w:color="auto"/>
            </w:tcBorders>
          </w:tcPr>
          <w:p w:rsidR="00226522" w:rsidRPr="00A47532" w:rsidRDefault="00226522" w:rsidP="00F87247">
            <w:pPr>
              <w:jc w:val="center"/>
              <w:rPr>
                <w:b/>
              </w:rPr>
            </w:pPr>
          </w:p>
        </w:tc>
        <w:tc>
          <w:tcPr>
            <w:tcW w:w="795" w:type="dxa"/>
            <w:tcBorders>
              <w:top w:val="double" w:sz="4" w:space="0" w:color="auto"/>
              <w:left w:val="nil"/>
              <w:bottom w:val="double" w:sz="4" w:space="0" w:color="auto"/>
              <w:right w:val="double" w:sz="4" w:space="0" w:color="auto"/>
            </w:tcBorders>
          </w:tcPr>
          <w:p w:rsidR="00226522" w:rsidRPr="002350CE" w:rsidRDefault="00226522" w:rsidP="00F87247">
            <w:pPr>
              <w:jc w:val="center"/>
              <w:rPr>
                <w:b/>
              </w:rPr>
            </w:pPr>
            <w:r w:rsidRPr="002350CE">
              <w:rPr>
                <w:b/>
              </w:rPr>
              <w:t>8,0</w:t>
            </w:r>
          </w:p>
        </w:tc>
        <w:tc>
          <w:tcPr>
            <w:tcW w:w="1080" w:type="dxa"/>
            <w:tcBorders>
              <w:top w:val="double" w:sz="4" w:space="0" w:color="auto"/>
              <w:left w:val="nil"/>
              <w:bottom w:val="double" w:sz="4" w:space="0" w:color="auto"/>
              <w:right w:val="single" w:sz="4" w:space="0" w:color="auto"/>
            </w:tcBorders>
          </w:tcPr>
          <w:p w:rsidR="00226522" w:rsidRPr="00902ED2" w:rsidRDefault="00226522" w:rsidP="00F87247">
            <w:pPr>
              <w:jc w:val="center"/>
            </w:pPr>
          </w:p>
        </w:tc>
        <w:tc>
          <w:tcPr>
            <w:tcW w:w="1260" w:type="dxa"/>
            <w:tcBorders>
              <w:top w:val="double" w:sz="4" w:space="0" w:color="auto"/>
              <w:left w:val="nil"/>
              <w:bottom w:val="double" w:sz="4" w:space="0" w:color="auto"/>
              <w:right w:val="single" w:sz="4" w:space="0" w:color="auto"/>
            </w:tcBorders>
          </w:tcPr>
          <w:p w:rsidR="00226522" w:rsidRPr="00902ED2" w:rsidRDefault="00226522" w:rsidP="00F87247">
            <w:pPr>
              <w:jc w:val="center"/>
            </w:pPr>
            <w:r>
              <w:t>4,0</w:t>
            </w:r>
          </w:p>
        </w:tc>
        <w:tc>
          <w:tcPr>
            <w:tcW w:w="1140" w:type="dxa"/>
            <w:tcBorders>
              <w:top w:val="double" w:sz="4" w:space="0" w:color="auto"/>
              <w:left w:val="single" w:sz="4" w:space="0" w:color="auto"/>
              <w:bottom w:val="double" w:sz="4" w:space="0" w:color="auto"/>
              <w:right w:val="double" w:sz="4" w:space="0" w:color="auto"/>
            </w:tcBorders>
          </w:tcPr>
          <w:p w:rsidR="00226522" w:rsidRPr="00902ED2" w:rsidRDefault="00226522" w:rsidP="00F87247">
            <w:pPr>
              <w:jc w:val="center"/>
            </w:pPr>
            <w:r>
              <w:t>4,0</w:t>
            </w:r>
          </w:p>
        </w:tc>
        <w:tc>
          <w:tcPr>
            <w:tcW w:w="1200" w:type="dxa"/>
            <w:tcBorders>
              <w:top w:val="double" w:sz="4" w:space="0" w:color="auto"/>
              <w:left w:val="nil"/>
              <w:bottom w:val="double" w:sz="4" w:space="0" w:color="auto"/>
              <w:right w:val="double" w:sz="4" w:space="0" w:color="auto"/>
            </w:tcBorders>
          </w:tcPr>
          <w:p w:rsidR="00226522" w:rsidRPr="0075197E" w:rsidRDefault="00226522" w:rsidP="0075197E">
            <w:r w:rsidRPr="0075197E">
              <w:t>Средства</w:t>
            </w:r>
          </w:p>
          <w:p w:rsidR="00226522" w:rsidRPr="00A47532" w:rsidRDefault="00226522" w:rsidP="0075197E">
            <w:pPr>
              <w:rPr>
                <w:b/>
              </w:rPr>
            </w:pPr>
            <w:r w:rsidRPr="0075197E">
              <w:t>предприяти</w:t>
            </w:r>
            <w:r>
              <w:t>я</w:t>
            </w:r>
          </w:p>
        </w:tc>
      </w:tr>
      <w:tr w:rsidR="00226522" w:rsidTr="00226522">
        <w:tblPrEx>
          <w:tblCellMar>
            <w:top w:w="0" w:type="dxa"/>
            <w:bottom w:w="0" w:type="dxa"/>
          </w:tblCellMar>
        </w:tblPrEx>
        <w:trPr>
          <w:cantSplit/>
          <w:trHeight w:val="207"/>
        </w:trPr>
        <w:tc>
          <w:tcPr>
            <w:tcW w:w="600" w:type="dxa"/>
            <w:tcBorders>
              <w:top w:val="double" w:sz="4" w:space="0" w:color="auto"/>
              <w:left w:val="double" w:sz="4" w:space="0" w:color="auto"/>
              <w:bottom w:val="double" w:sz="4" w:space="0" w:color="auto"/>
              <w:right w:val="double" w:sz="4" w:space="0" w:color="auto"/>
            </w:tcBorders>
          </w:tcPr>
          <w:p w:rsidR="00226522" w:rsidRDefault="00226522" w:rsidP="00F87247">
            <w:pPr>
              <w:jc w:val="both"/>
            </w:pPr>
          </w:p>
        </w:tc>
        <w:tc>
          <w:tcPr>
            <w:tcW w:w="5040" w:type="dxa"/>
            <w:tcBorders>
              <w:top w:val="double" w:sz="4" w:space="0" w:color="auto"/>
              <w:left w:val="nil"/>
              <w:bottom w:val="double" w:sz="4" w:space="0" w:color="auto"/>
              <w:right w:val="double" w:sz="4" w:space="0" w:color="auto"/>
            </w:tcBorders>
          </w:tcPr>
          <w:p w:rsidR="00226522" w:rsidRPr="00FA688F" w:rsidRDefault="00226522" w:rsidP="00FA688F">
            <w:r w:rsidRPr="00FA688F">
              <w:rPr>
                <w:b/>
              </w:rPr>
              <w:t>Всего</w:t>
            </w:r>
          </w:p>
        </w:tc>
        <w:tc>
          <w:tcPr>
            <w:tcW w:w="1080" w:type="dxa"/>
            <w:tcBorders>
              <w:top w:val="double" w:sz="4" w:space="0" w:color="auto"/>
              <w:left w:val="nil"/>
              <w:bottom w:val="double" w:sz="4" w:space="0" w:color="auto"/>
              <w:right w:val="double" w:sz="4" w:space="0" w:color="auto"/>
            </w:tcBorders>
          </w:tcPr>
          <w:p w:rsidR="00226522" w:rsidRPr="00A47532" w:rsidRDefault="00226522" w:rsidP="00F87247">
            <w:pPr>
              <w:jc w:val="center"/>
              <w:rPr>
                <w:b/>
              </w:rPr>
            </w:pPr>
          </w:p>
        </w:tc>
        <w:tc>
          <w:tcPr>
            <w:tcW w:w="1080" w:type="dxa"/>
            <w:tcBorders>
              <w:top w:val="double" w:sz="4" w:space="0" w:color="auto"/>
              <w:left w:val="nil"/>
              <w:bottom w:val="double" w:sz="4" w:space="0" w:color="auto"/>
              <w:right w:val="double" w:sz="4" w:space="0" w:color="auto"/>
            </w:tcBorders>
          </w:tcPr>
          <w:p w:rsidR="00226522" w:rsidRPr="00A47532" w:rsidRDefault="00226522" w:rsidP="00F87247">
            <w:pPr>
              <w:jc w:val="center"/>
              <w:rPr>
                <w:b/>
              </w:rPr>
            </w:pPr>
            <w:r>
              <w:rPr>
                <w:b/>
              </w:rPr>
              <w:t>34,2</w:t>
            </w:r>
          </w:p>
        </w:tc>
        <w:tc>
          <w:tcPr>
            <w:tcW w:w="1185" w:type="dxa"/>
            <w:tcBorders>
              <w:top w:val="double" w:sz="4" w:space="0" w:color="auto"/>
              <w:left w:val="nil"/>
              <w:bottom w:val="double" w:sz="4" w:space="0" w:color="auto"/>
              <w:right w:val="double" w:sz="4" w:space="0" w:color="auto"/>
            </w:tcBorders>
          </w:tcPr>
          <w:p w:rsidR="00226522" w:rsidRPr="00A47532" w:rsidRDefault="00226522" w:rsidP="00F87247">
            <w:pPr>
              <w:jc w:val="center"/>
              <w:rPr>
                <w:b/>
              </w:rPr>
            </w:pPr>
          </w:p>
        </w:tc>
        <w:tc>
          <w:tcPr>
            <w:tcW w:w="795" w:type="dxa"/>
            <w:tcBorders>
              <w:top w:val="double" w:sz="4" w:space="0" w:color="auto"/>
              <w:left w:val="nil"/>
              <w:bottom w:val="double" w:sz="4" w:space="0" w:color="auto"/>
              <w:right w:val="double" w:sz="4" w:space="0" w:color="auto"/>
            </w:tcBorders>
          </w:tcPr>
          <w:p w:rsidR="00226522" w:rsidRPr="002350CE" w:rsidRDefault="00226522" w:rsidP="00F87247">
            <w:pPr>
              <w:jc w:val="center"/>
              <w:rPr>
                <w:b/>
              </w:rPr>
            </w:pPr>
            <w:r>
              <w:rPr>
                <w:b/>
              </w:rPr>
              <w:t>139,3</w:t>
            </w:r>
          </w:p>
        </w:tc>
        <w:tc>
          <w:tcPr>
            <w:tcW w:w="1080" w:type="dxa"/>
            <w:tcBorders>
              <w:top w:val="double" w:sz="4" w:space="0" w:color="auto"/>
              <w:left w:val="nil"/>
              <w:bottom w:val="double" w:sz="4" w:space="0" w:color="auto"/>
              <w:right w:val="single" w:sz="4" w:space="0" w:color="auto"/>
            </w:tcBorders>
          </w:tcPr>
          <w:p w:rsidR="00226522" w:rsidRPr="00A47532" w:rsidRDefault="00226522" w:rsidP="00F87247">
            <w:pPr>
              <w:jc w:val="center"/>
              <w:rPr>
                <w:b/>
              </w:rPr>
            </w:pPr>
            <w:r>
              <w:rPr>
                <w:b/>
              </w:rPr>
              <w:t>7,5</w:t>
            </w:r>
          </w:p>
        </w:tc>
        <w:tc>
          <w:tcPr>
            <w:tcW w:w="1260" w:type="dxa"/>
            <w:tcBorders>
              <w:top w:val="double" w:sz="4" w:space="0" w:color="auto"/>
              <w:left w:val="nil"/>
              <w:bottom w:val="double" w:sz="4" w:space="0" w:color="auto"/>
              <w:right w:val="single" w:sz="4" w:space="0" w:color="auto"/>
            </w:tcBorders>
          </w:tcPr>
          <w:p w:rsidR="00226522" w:rsidRDefault="00226522" w:rsidP="00ED49D6">
            <w:pPr>
              <w:jc w:val="center"/>
              <w:rPr>
                <w:b/>
              </w:rPr>
            </w:pPr>
            <w:r>
              <w:rPr>
                <w:b/>
              </w:rPr>
              <w:t>62,1</w:t>
            </w:r>
          </w:p>
        </w:tc>
        <w:tc>
          <w:tcPr>
            <w:tcW w:w="1140" w:type="dxa"/>
            <w:tcBorders>
              <w:top w:val="double" w:sz="4" w:space="0" w:color="auto"/>
              <w:left w:val="single" w:sz="4" w:space="0" w:color="auto"/>
              <w:bottom w:val="double" w:sz="4" w:space="0" w:color="auto"/>
              <w:right w:val="double" w:sz="4" w:space="0" w:color="auto"/>
            </w:tcBorders>
          </w:tcPr>
          <w:p w:rsidR="00226522" w:rsidRDefault="00226522" w:rsidP="00F87247">
            <w:pPr>
              <w:jc w:val="center"/>
              <w:rPr>
                <w:b/>
              </w:rPr>
            </w:pPr>
            <w:r>
              <w:rPr>
                <w:b/>
              </w:rPr>
              <w:t>69,7</w:t>
            </w:r>
          </w:p>
        </w:tc>
        <w:tc>
          <w:tcPr>
            <w:tcW w:w="1200" w:type="dxa"/>
            <w:tcBorders>
              <w:top w:val="double" w:sz="4" w:space="0" w:color="auto"/>
              <w:left w:val="nil"/>
              <w:bottom w:val="double" w:sz="4" w:space="0" w:color="auto"/>
              <w:right w:val="double" w:sz="4" w:space="0" w:color="auto"/>
            </w:tcBorders>
          </w:tcPr>
          <w:p w:rsidR="00226522" w:rsidRPr="00A47532" w:rsidRDefault="00226522" w:rsidP="00F87247">
            <w:pPr>
              <w:jc w:val="center"/>
              <w:rPr>
                <w:b/>
              </w:rPr>
            </w:pPr>
          </w:p>
        </w:tc>
      </w:tr>
    </w:tbl>
    <w:p w:rsidR="001766D0" w:rsidRDefault="001766D0" w:rsidP="00F87247">
      <w:pPr>
        <w:pStyle w:val="30"/>
        <w:ind w:firstLine="0"/>
        <w:jc w:val="left"/>
        <w:rPr>
          <w:b/>
          <w:szCs w:val="28"/>
        </w:rPr>
      </w:pPr>
    </w:p>
    <w:p w:rsidR="00DB2BB8" w:rsidRDefault="00DB2BB8" w:rsidP="00F87247">
      <w:pPr>
        <w:pStyle w:val="30"/>
        <w:ind w:firstLine="0"/>
        <w:jc w:val="left"/>
        <w:rPr>
          <w:b/>
          <w:szCs w:val="28"/>
        </w:rPr>
      </w:pPr>
      <w:r>
        <w:rPr>
          <w:b/>
          <w:szCs w:val="28"/>
        </w:rPr>
        <w:t>3. Газоснабжение</w:t>
      </w:r>
    </w:p>
    <w:tbl>
      <w:tblPr>
        <w:tblW w:w="146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214"/>
        <w:gridCol w:w="1080"/>
        <w:gridCol w:w="900"/>
        <w:gridCol w:w="1260"/>
        <w:gridCol w:w="1080"/>
        <w:gridCol w:w="851"/>
        <w:gridCol w:w="1080"/>
        <w:gridCol w:w="1080"/>
        <w:gridCol w:w="1309"/>
      </w:tblGrid>
      <w:tr w:rsidR="00226522" w:rsidTr="00226522">
        <w:tblPrEx>
          <w:tblCellMar>
            <w:top w:w="0" w:type="dxa"/>
            <w:bottom w:w="0" w:type="dxa"/>
          </w:tblCellMar>
        </w:tblPrEx>
        <w:trPr>
          <w:cantSplit/>
        </w:trPr>
        <w:tc>
          <w:tcPr>
            <w:tcW w:w="786" w:type="dxa"/>
            <w:vMerge w:val="restart"/>
            <w:tcBorders>
              <w:top w:val="double" w:sz="4" w:space="0" w:color="auto"/>
              <w:left w:val="double" w:sz="4" w:space="0" w:color="auto"/>
              <w:right w:val="double" w:sz="4" w:space="0" w:color="auto"/>
            </w:tcBorders>
          </w:tcPr>
          <w:p w:rsidR="00226522" w:rsidRDefault="00226522" w:rsidP="00A54686">
            <w:pPr>
              <w:jc w:val="center"/>
              <w:rPr>
                <w:sz w:val="20"/>
              </w:rPr>
            </w:pPr>
          </w:p>
          <w:p w:rsidR="00226522" w:rsidRDefault="00226522" w:rsidP="00A54686">
            <w:pPr>
              <w:jc w:val="center"/>
              <w:rPr>
                <w:sz w:val="20"/>
              </w:rPr>
            </w:pPr>
          </w:p>
          <w:p w:rsidR="00226522" w:rsidRDefault="00226522" w:rsidP="00A54686">
            <w:pPr>
              <w:jc w:val="center"/>
              <w:rPr>
                <w:sz w:val="20"/>
              </w:rPr>
            </w:pPr>
            <w:r>
              <w:rPr>
                <w:sz w:val="20"/>
              </w:rPr>
              <w:t>№ п/п</w:t>
            </w:r>
          </w:p>
        </w:tc>
        <w:tc>
          <w:tcPr>
            <w:tcW w:w="5214" w:type="dxa"/>
            <w:vMerge w:val="restart"/>
            <w:tcBorders>
              <w:top w:val="double" w:sz="4" w:space="0" w:color="auto"/>
              <w:left w:val="nil"/>
              <w:right w:val="double" w:sz="4" w:space="0" w:color="auto"/>
            </w:tcBorders>
          </w:tcPr>
          <w:p w:rsidR="00226522" w:rsidRDefault="00226522" w:rsidP="00A54686">
            <w:pPr>
              <w:jc w:val="center"/>
              <w:rPr>
                <w:sz w:val="20"/>
              </w:rPr>
            </w:pPr>
          </w:p>
          <w:p w:rsidR="00226522" w:rsidRDefault="00226522" w:rsidP="00A54686">
            <w:pPr>
              <w:jc w:val="center"/>
              <w:rPr>
                <w:sz w:val="20"/>
              </w:rPr>
            </w:pPr>
          </w:p>
          <w:p w:rsidR="00226522" w:rsidRDefault="00226522" w:rsidP="00A54686">
            <w:pPr>
              <w:jc w:val="center"/>
              <w:rPr>
                <w:sz w:val="20"/>
              </w:rPr>
            </w:pPr>
            <w:r>
              <w:rPr>
                <w:sz w:val="20"/>
              </w:rPr>
              <w:t>Наименование мероприятия</w:t>
            </w:r>
          </w:p>
        </w:tc>
        <w:tc>
          <w:tcPr>
            <w:tcW w:w="1080" w:type="dxa"/>
            <w:vMerge w:val="restart"/>
            <w:tcBorders>
              <w:top w:val="double" w:sz="4" w:space="0" w:color="auto"/>
              <w:left w:val="nil"/>
              <w:right w:val="double" w:sz="4" w:space="0" w:color="auto"/>
            </w:tcBorders>
          </w:tcPr>
          <w:p w:rsidR="00226522" w:rsidRDefault="00226522" w:rsidP="00A54686">
            <w:pPr>
              <w:jc w:val="center"/>
              <w:rPr>
                <w:sz w:val="20"/>
              </w:rPr>
            </w:pPr>
            <w:r>
              <w:rPr>
                <w:sz w:val="20"/>
              </w:rPr>
              <w:t xml:space="preserve">Единица </w:t>
            </w:r>
          </w:p>
          <w:p w:rsidR="00226522" w:rsidRDefault="00226522" w:rsidP="00A54686">
            <w:pPr>
              <w:jc w:val="center"/>
              <w:rPr>
                <w:sz w:val="20"/>
              </w:rPr>
            </w:pPr>
            <w:r>
              <w:rPr>
                <w:sz w:val="20"/>
              </w:rPr>
              <w:t>измер-ия</w:t>
            </w:r>
          </w:p>
        </w:tc>
        <w:tc>
          <w:tcPr>
            <w:tcW w:w="900" w:type="dxa"/>
            <w:vMerge w:val="restart"/>
            <w:tcBorders>
              <w:top w:val="double" w:sz="4" w:space="0" w:color="auto"/>
              <w:left w:val="nil"/>
              <w:right w:val="double" w:sz="4" w:space="0" w:color="auto"/>
            </w:tcBorders>
          </w:tcPr>
          <w:p w:rsidR="00226522" w:rsidRDefault="00226522" w:rsidP="00A54686">
            <w:pPr>
              <w:jc w:val="center"/>
              <w:rPr>
                <w:sz w:val="20"/>
              </w:rPr>
            </w:pPr>
            <w:r>
              <w:rPr>
                <w:sz w:val="20"/>
              </w:rPr>
              <w:t>Кол-во</w:t>
            </w:r>
          </w:p>
          <w:p w:rsidR="00226522" w:rsidRDefault="00226522" w:rsidP="00A54686">
            <w:pPr>
              <w:jc w:val="center"/>
              <w:rPr>
                <w:sz w:val="20"/>
              </w:rPr>
            </w:pPr>
          </w:p>
        </w:tc>
        <w:tc>
          <w:tcPr>
            <w:tcW w:w="1260" w:type="dxa"/>
            <w:vMerge w:val="restart"/>
            <w:tcBorders>
              <w:top w:val="double" w:sz="4" w:space="0" w:color="auto"/>
              <w:left w:val="nil"/>
              <w:right w:val="double" w:sz="4" w:space="0" w:color="auto"/>
            </w:tcBorders>
          </w:tcPr>
          <w:p w:rsidR="00226522" w:rsidRDefault="00226522" w:rsidP="00A54686">
            <w:pPr>
              <w:jc w:val="center"/>
              <w:rPr>
                <w:sz w:val="20"/>
              </w:rPr>
            </w:pPr>
            <w:r>
              <w:rPr>
                <w:sz w:val="20"/>
              </w:rPr>
              <w:t>Прогнозн.  стоимость</w:t>
            </w:r>
          </w:p>
          <w:p w:rsidR="00226522" w:rsidRDefault="00226522" w:rsidP="00A54686">
            <w:pPr>
              <w:jc w:val="center"/>
              <w:rPr>
                <w:sz w:val="20"/>
              </w:rPr>
            </w:pPr>
            <w:r>
              <w:rPr>
                <w:sz w:val="20"/>
              </w:rPr>
              <w:t>единицы</w:t>
            </w:r>
          </w:p>
          <w:p w:rsidR="00226522" w:rsidRDefault="00226522" w:rsidP="00A54686">
            <w:pPr>
              <w:rPr>
                <w:sz w:val="20"/>
              </w:rPr>
            </w:pPr>
            <w:r>
              <w:rPr>
                <w:sz w:val="20"/>
              </w:rPr>
              <w:t>измерения</w:t>
            </w:r>
          </w:p>
          <w:p w:rsidR="00226522" w:rsidRDefault="00226522" w:rsidP="00A54686">
            <w:pPr>
              <w:ind w:left="-108" w:right="-108"/>
              <w:jc w:val="center"/>
              <w:rPr>
                <w:sz w:val="20"/>
              </w:rPr>
            </w:pPr>
            <w:r>
              <w:rPr>
                <w:sz w:val="20"/>
              </w:rPr>
              <w:t>(млн.руб.)</w:t>
            </w:r>
          </w:p>
        </w:tc>
        <w:tc>
          <w:tcPr>
            <w:tcW w:w="1080" w:type="dxa"/>
            <w:vMerge w:val="restart"/>
            <w:tcBorders>
              <w:top w:val="double" w:sz="4" w:space="0" w:color="auto"/>
              <w:left w:val="nil"/>
              <w:right w:val="double" w:sz="4" w:space="0" w:color="auto"/>
            </w:tcBorders>
          </w:tcPr>
          <w:p w:rsidR="00226522" w:rsidRDefault="00226522" w:rsidP="00A54686">
            <w:pPr>
              <w:ind w:left="-108"/>
              <w:jc w:val="center"/>
              <w:rPr>
                <w:sz w:val="20"/>
              </w:rPr>
            </w:pPr>
            <w:r>
              <w:rPr>
                <w:sz w:val="20"/>
              </w:rPr>
              <w:t>Прогноз затрат всего (млн.руб.)</w:t>
            </w:r>
          </w:p>
        </w:tc>
        <w:tc>
          <w:tcPr>
            <w:tcW w:w="3011" w:type="dxa"/>
            <w:gridSpan w:val="3"/>
            <w:tcBorders>
              <w:top w:val="double" w:sz="4" w:space="0" w:color="auto"/>
              <w:left w:val="nil"/>
              <w:bottom w:val="nil"/>
              <w:right w:val="double" w:sz="4" w:space="0" w:color="auto"/>
            </w:tcBorders>
          </w:tcPr>
          <w:p w:rsidR="00226522" w:rsidRDefault="00226522" w:rsidP="00A54686">
            <w:pPr>
              <w:jc w:val="center"/>
              <w:rPr>
                <w:sz w:val="20"/>
              </w:rPr>
            </w:pPr>
            <w:r>
              <w:rPr>
                <w:sz w:val="20"/>
              </w:rPr>
              <w:t>В том числе по этапам</w:t>
            </w:r>
          </w:p>
        </w:tc>
        <w:tc>
          <w:tcPr>
            <w:tcW w:w="1309" w:type="dxa"/>
            <w:vMerge w:val="restart"/>
            <w:tcBorders>
              <w:top w:val="double" w:sz="4" w:space="0" w:color="auto"/>
              <w:left w:val="nil"/>
              <w:bottom w:val="nil"/>
              <w:right w:val="double" w:sz="4" w:space="0" w:color="auto"/>
            </w:tcBorders>
          </w:tcPr>
          <w:p w:rsidR="00226522" w:rsidRDefault="00226522" w:rsidP="00A54686">
            <w:pPr>
              <w:rPr>
                <w:sz w:val="20"/>
              </w:rPr>
            </w:pPr>
          </w:p>
          <w:p w:rsidR="00226522" w:rsidRDefault="00226522" w:rsidP="00A54686">
            <w:pPr>
              <w:jc w:val="center"/>
              <w:rPr>
                <w:sz w:val="20"/>
              </w:rPr>
            </w:pPr>
            <w:r>
              <w:rPr>
                <w:sz w:val="20"/>
              </w:rPr>
              <w:t>Предполаг.</w:t>
            </w:r>
          </w:p>
          <w:p w:rsidR="00226522" w:rsidRDefault="00226522" w:rsidP="00A54686">
            <w:pPr>
              <w:jc w:val="center"/>
              <w:rPr>
                <w:sz w:val="20"/>
              </w:rPr>
            </w:pPr>
            <w:r>
              <w:rPr>
                <w:sz w:val="20"/>
              </w:rPr>
              <w:t>источник</w:t>
            </w:r>
          </w:p>
          <w:p w:rsidR="00226522" w:rsidRDefault="00226522" w:rsidP="00A54686">
            <w:pPr>
              <w:jc w:val="center"/>
              <w:rPr>
                <w:sz w:val="20"/>
              </w:rPr>
            </w:pPr>
            <w:r>
              <w:rPr>
                <w:sz w:val="20"/>
              </w:rPr>
              <w:t>финансиров.</w:t>
            </w:r>
          </w:p>
        </w:tc>
      </w:tr>
      <w:tr w:rsidR="00226522" w:rsidTr="00226522">
        <w:tblPrEx>
          <w:tblCellMar>
            <w:top w:w="0" w:type="dxa"/>
            <w:bottom w:w="0" w:type="dxa"/>
          </w:tblCellMar>
        </w:tblPrEx>
        <w:trPr>
          <w:cantSplit/>
        </w:trPr>
        <w:tc>
          <w:tcPr>
            <w:tcW w:w="786" w:type="dxa"/>
            <w:vMerge/>
            <w:tcBorders>
              <w:left w:val="double" w:sz="4" w:space="0" w:color="auto"/>
              <w:bottom w:val="double" w:sz="4" w:space="0" w:color="auto"/>
              <w:right w:val="double" w:sz="4" w:space="0" w:color="auto"/>
            </w:tcBorders>
          </w:tcPr>
          <w:p w:rsidR="00226522" w:rsidRDefault="00226522" w:rsidP="00A54686">
            <w:pPr>
              <w:jc w:val="both"/>
              <w:rPr>
                <w:sz w:val="20"/>
              </w:rPr>
            </w:pPr>
          </w:p>
        </w:tc>
        <w:tc>
          <w:tcPr>
            <w:tcW w:w="5214" w:type="dxa"/>
            <w:vMerge/>
            <w:tcBorders>
              <w:left w:val="nil"/>
              <w:bottom w:val="double" w:sz="4" w:space="0" w:color="auto"/>
              <w:right w:val="double" w:sz="4" w:space="0" w:color="auto"/>
            </w:tcBorders>
          </w:tcPr>
          <w:p w:rsidR="00226522" w:rsidRDefault="00226522" w:rsidP="00A54686">
            <w:pPr>
              <w:jc w:val="both"/>
              <w:rPr>
                <w:sz w:val="20"/>
              </w:rPr>
            </w:pPr>
          </w:p>
        </w:tc>
        <w:tc>
          <w:tcPr>
            <w:tcW w:w="1080" w:type="dxa"/>
            <w:vMerge/>
            <w:tcBorders>
              <w:left w:val="nil"/>
              <w:bottom w:val="double" w:sz="4" w:space="0" w:color="auto"/>
              <w:right w:val="double" w:sz="4" w:space="0" w:color="auto"/>
            </w:tcBorders>
          </w:tcPr>
          <w:p w:rsidR="00226522" w:rsidRDefault="00226522" w:rsidP="00A54686">
            <w:pPr>
              <w:jc w:val="both"/>
              <w:rPr>
                <w:sz w:val="20"/>
              </w:rPr>
            </w:pPr>
          </w:p>
        </w:tc>
        <w:tc>
          <w:tcPr>
            <w:tcW w:w="900" w:type="dxa"/>
            <w:vMerge/>
            <w:tcBorders>
              <w:left w:val="nil"/>
              <w:bottom w:val="double" w:sz="4" w:space="0" w:color="auto"/>
              <w:right w:val="double" w:sz="4" w:space="0" w:color="auto"/>
            </w:tcBorders>
          </w:tcPr>
          <w:p w:rsidR="00226522" w:rsidRDefault="00226522" w:rsidP="00A54686">
            <w:pPr>
              <w:jc w:val="both"/>
              <w:rPr>
                <w:sz w:val="20"/>
              </w:rPr>
            </w:pPr>
          </w:p>
        </w:tc>
        <w:tc>
          <w:tcPr>
            <w:tcW w:w="1260" w:type="dxa"/>
            <w:vMerge/>
            <w:tcBorders>
              <w:left w:val="nil"/>
              <w:bottom w:val="double" w:sz="4" w:space="0" w:color="auto"/>
              <w:right w:val="double" w:sz="4" w:space="0" w:color="auto"/>
            </w:tcBorders>
          </w:tcPr>
          <w:p w:rsidR="00226522" w:rsidRDefault="00226522" w:rsidP="00A54686">
            <w:pPr>
              <w:jc w:val="both"/>
              <w:rPr>
                <w:sz w:val="20"/>
              </w:rPr>
            </w:pPr>
          </w:p>
        </w:tc>
        <w:tc>
          <w:tcPr>
            <w:tcW w:w="1080" w:type="dxa"/>
            <w:vMerge/>
            <w:tcBorders>
              <w:left w:val="nil"/>
              <w:bottom w:val="double" w:sz="4" w:space="0" w:color="auto"/>
              <w:right w:val="double" w:sz="4" w:space="0" w:color="auto"/>
            </w:tcBorders>
          </w:tcPr>
          <w:p w:rsidR="00226522" w:rsidRDefault="00226522" w:rsidP="00A54686">
            <w:pPr>
              <w:jc w:val="both"/>
              <w:rPr>
                <w:sz w:val="20"/>
              </w:rPr>
            </w:pPr>
          </w:p>
        </w:tc>
        <w:tc>
          <w:tcPr>
            <w:tcW w:w="851" w:type="dxa"/>
            <w:tcBorders>
              <w:left w:val="nil"/>
              <w:bottom w:val="double" w:sz="4" w:space="0" w:color="auto"/>
            </w:tcBorders>
          </w:tcPr>
          <w:p w:rsidR="00226522" w:rsidRDefault="00226522" w:rsidP="00983D0B">
            <w:pPr>
              <w:jc w:val="center"/>
              <w:rPr>
                <w:b/>
                <w:sz w:val="20"/>
              </w:rPr>
            </w:pPr>
            <w:r>
              <w:rPr>
                <w:b/>
                <w:sz w:val="20"/>
              </w:rPr>
              <w:t xml:space="preserve">2016 </w:t>
            </w:r>
          </w:p>
          <w:p w:rsidR="00226522" w:rsidRPr="00CB54AB" w:rsidRDefault="00226522" w:rsidP="00983D0B">
            <w:pPr>
              <w:jc w:val="center"/>
              <w:rPr>
                <w:sz w:val="20"/>
              </w:rPr>
            </w:pPr>
            <w:r>
              <w:rPr>
                <w:b/>
                <w:sz w:val="20"/>
              </w:rPr>
              <w:t xml:space="preserve">год </w:t>
            </w:r>
          </w:p>
        </w:tc>
        <w:tc>
          <w:tcPr>
            <w:tcW w:w="1080" w:type="dxa"/>
            <w:tcBorders>
              <w:bottom w:val="double" w:sz="4" w:space="0" w:color="auto"/>
              <w:right w:val="double" w:sz="4" w:space="0" w:color="auto"/>
            </w:tcBorders>
          </w:tcPr>
          <w:p w:rsidR="00226522" w:rsidRDefault="00226522" w:rsidP="00983D0B">
            <w:pPr>
              <w:ind w:left="-69" w:right="-108"/>
              <w:jc w:val="center"/>
              <w:rPr>
                <w:b/>
                <w:sz w:val="20"/>
              </w:rPr>
            </w:pPr>
            <w:r>
              <w:rPr>
                <w:b/>
                <w:sz w:val="20"/>
              </w:rPr>
              <w:t>2017-2020</w:t>
            </w:r>
          </w:p>
          <w:p w:rsidR="00226522" w:rsidRPr="00CB54AB" w:rsidRDefault="00226522" w:rsidP="00983D0B">
            <w:pPr>
              <w:jc w:val="center"/>
              <w:rPr>
                <w:sz w:val="20"/>
              </w:rPr>
            </w:pPr>
            <w:r>
              <w:rPr>
                <w:b/>
                <w:sz w:val="20"/>
              </w:rPr>
              <w:t>годы</w:t>
            </w:r>
          </w:p>
        </w:tc>
        <w:tc>
          <w:tcPr>
            <w:tcW w:w="1080" w:type="dxa"/>
            <w:tcBorders>
              <w:left w:val="double" w:sz="4" w:space="0" w:color="auto"/>
              <w:bottom w:val="double" w:sz="4" w:space="0" w:color="auto"/>
              <w:right w:val="double" w:sz="4" w:space="0" w:color="auto"/>
            </w:tcBorders>
          </w:tcPr>
          <w:p w:rsidR="00226522" w:rsidRDefault="00226522" w:rsidP="00983D0B">
            <w:pPr>
              <w:ind w:left="-69" w:right="-108"/>
              <w:jc w:val="center"/>
              <w:rPr>
                <w:b/>
                <w:sz w:val="20"/>
              </w:rPr>
            </w:pPr>
            <w:r>
              <w:rPr>
                <w:b/>
                <w:sz w:val="20"/>
              </w:rPr>
              <w:t>2021-2024</w:t>
            </w:r>
          </w:p>
          <w:p w:rsidR="00226522" w:rsidRPr="00CB54AB" w:rsidRDefault="00226522" w:rsidP="00983D0B">
            <w:pPr>
              <w:jc w:val="center"/>
              <w:rPr>
                <w:sz w:val="20"/>
              </w:rPr>
            </w:pPr>
            <w:r>
              <w:rPr>
                <w:b/>
                <w:sz w:val="20"/>
              </w:rPr>
              <w:t>годы</w:t>
            </w:r>
          </w:p>
        </w:tc>
        <w:tc>
          <w:tcPr>
            <w:tcW w:w="1309" w:type="dxa"/>
            <w:vMerge/>
            <w:tcBorders>
              <w:top w:val="nil"/>
              <w:left w:val="nil"/>
              <w:bottom w:val="double" w:sz="4" w:space="0" w:color="auto"/>
              <w:right w:val="double" w:sz="4" w:space="0" w:color="auto"/>
            </w:tcBorders>
          </w:tcPr>
          <w:p w:rsidR="00226522" w:rsidRDefault="00226522" w:rsidP="00A54686">
            <w:pPr>
              <w:jc w:val="both"/>
              <w:rPr>
                <w:sz w:val="20"/>
              </w:rPr>
            </w:pPr>
          </w:p>
        </w:tc>
      </w:tr>
      <w:tr w:rsidR="00226522" w:rsidTr="00226522">
        <w:tblPrEx>
          <w:tblCellMar>
            <w:top w:w="0" w:type="dxa"/>
            <w:bottom w:w="0" w:type="dxa"/>
          </w:tblCellMar>
        </w:tblPrEx>
        <w:trPr>
          <w:cantSplit/>
          <w:trHeight w:val="401"/>
        </w:trPr>
        <w:tc>
          <w:tcPr>
            <w:tcW w:w="786" w:type="dxa"/>
            <w:tcBorders>
              <w:top w:val="single" w:sz="4" w:space="0" w:color="auto"/>
              <w:left w:val="double" w:sz="4" w:space="0" w:color="auto"/>
              <w:right w:val="double" w:sz="4" w:space="0" w:color="auto"/>
            </w:tcBorders>
          </w:tcPr>
          <w:p w:rsidR="00226522" w:rsidRDefault="00226522" w:rsidP="00EF064B">
            <w:pPr>
              <w:jc w:val="center"/>
            </w:pPr>
            <w:r>
              <w:t>1.1</w:t>
            </w:r>
          </w:p>
        </w:tc>
        <w:tc>
          <w:tcPr>
            <w:tcW w:w="5214" w:type="dxa"/>
            <w:tcBorders>
              <w:top w:val="single" w:sz="4" w:space="0" w:color="auto"/>
              <w:left w:val="nil"/>
              <w:right w:val="double" w:sz="4" w:space="0" w:color="auto"/>
            </w:tcBorders>
          </w:tcPr>
          <w:p w:rsidR="00226522" w:rsidRDefault="00226522" w:rsidP="00A54686">
            <w:pPr>
              <w:jc w:val="both"/>
            </w:pPr>
            <w:r>
              <w:t>Строительство газовых автономных котельных</w:t>
            </w:r>
          </w:p>
          <w:p w:rsidR="00226522" w:rsidRDefault="00226522" w:rsidP="00A54686">
            <w:pPr>
              <w:jc w:val="both"/>
            </w:pPr>
            <w:r>
              <w:t xml:space="preserve"> </w:t>
            </w:r>
          </w:p>
          <w:p w:rsidR="00226522" w:rsidRDefault="00226522" w:rsidP="00A54686">
            <w:pPr>
              <w:jc w:val="both"/>
            </w:pPr>
            <w:r>
              <w:t>- Юргинская с/т</w:t>
            </w:r>
          </w:p>
          <w:p w:rsidR="00226522" w:rsidRDefault="00226522" w:rsidP="00783E6B">
            <w:pPr>
              <w:jc w:val="both"/>
            </w:pPr>
            <w:r>
              <w:t>- Проскоковская с/т</w:t>
            </w:r>
          </w:p>
          <w:p w:rsidR="00226522" w:rsidRDefault="00226522" w:rsidP="00783E6B">
            <w:pPr>
              <w:jc w:val="both"/>
            </w:pPr>
            <w:r>
              <w:t xml:space="preserve"> -Попереченская с/т</w:t>
            </w:r>
          </w:p>
          <w:p w:rsidR="00226522" w:rsidRDefault="00226522" w:rsidP="00783E6B">
            <w:pPr>
              <w:jc w:val="both"/>
            </w:pPr>
            <w:r>
              <w:t>-Арлюкская  с/т</w:t>
            </w:r>
          </w:p>
          <w:p w:rsidR="00226522" w:rsidRDefault="00226522" w:rsidP="00A54686">
            <w:pPr>
              <w:jc w:val="both"/>
            </w:pPr>
            <w:r>
              <w:t xml:space="preserve"> </w:t>
            </w:r>
          </w:p>
          <w:p w:rsidR="00226522" w:rsidRDefault="00226522" w:rsidP="00A54686">
            <w:pPr>
              <w:jc w:val="both"/>
            </w:pPr>
          </w:p>
        </w:tc>
        <w:tc>
          <w:tcPr>
            <w:tcW w:w="1080" w:type="dxa"/>
            <w:tcBorders>
              <w:top w:val="single" w:sz="4" w:space="0" w:color="auto"/>
              <w:left w:val="nil"/>
              <w:right w:val="double" w:sz="4" w:space="0" w:color="auto"/>
            </w:tcBorders>
          </w:tcPr>
          <w:p w:rsidR="00226522" w:rsidRDefault="00226522" w:rsidP="00A54686">
            <w:pPr>
              <w:jc w:val="center"/>
            </w:pPr>
            <w:r>
              <w:t>кот-ная</w:t>
            </w:r>
          </w:p>
        </w:tc>
        <w:tc>
          <w:tcPr>
            <w:tcW w:w="900" w:type="dxa"/>
            <w:tcBorders>
              <w:top w:val="single" w:sz="4" w:space="0" w:color="auto"/>
              <w:left w:val="nil"/>
              <w:right w:val="double" w:sz="4" w:space="0" w:color="auto"/>
            </w:tcBorders>
          </w:tcPr>
          <w:p w:rsidR="00226522" w:rsidRPr="00EF064B" w:rsidRDefault="00226522" w:rsidP="002350CE">
            <w:pPr>
              <w:jc w:val="center"/>
              <w:rPr>
                <w:b/>
              </w:rPr>
            </w:pPr>
            <w:r w:rsidRPr="00EF064B">
              <w:rPr>
                <w:b/>
              </w:rPr>
              <w:t>6</w:t>
            </w:r>
          </w:p>
          <w:p w:rsidR="00226522" w:rsidRDefault="00226522" w:rsidP="002350CE">
            <w:pPr>
              <w:jc w:val="center"/>
            </w:pPr>
          </w:p>
          <w:p w:rsidR="00226522" w:rsidRDefault="00226522" w:rsidP="002350CE">
            <w:pPr>
              <w:jc w:val="center"/>
            </w:pPr>
            <w:r>
              <w:t>2</w:t>
            </w:r>
          </w:p>
          <w:p w:rsidR="00226522" w:rsidRDefault="00226522" w:rsidP="002350CE">
            <w:pPr>
              <w:jc w:val="center"/>
            </w:pPr>
            <w:r>
              <w:t>1</w:t>
            </w:r>
          </w:p>
          <w:p w:rsidR="00226522" w:rsidRDefault="00226522" w:rsidP="002350CE">
            <w:pPr>
              <w:jc w:val="center"/>
            </w:pPr>
            <w:r>
              <w:t>1</w:t>
            </w:r>
          </w:p>
          <w:p w:rsidR="00226522" w:rsidRDefault="00226522" w:rsidP="002350CE">
            <w:pPr>
              <w:jc w:val="center"/>
            </w:pPr>
            <w:r>
              <w:t>1</w:t>
            </w:r>
          </w:p>
          <w:p w:rsidR="00226522" w:rsidRPr="00852A52" w:rsidRDefault="00226522" w:rsidP="002350CE">
            <w:pPr>
              <w:jc w:val="center"/>
            </w:pPr>
            <w:r>
              <w:t xml:space="preserve"> </w:t>
            </w:r>
          </w:p>
        </w:tc>
        <w:tc>
          <w:tcPr>
            <w:tcW w:w="1260" w:type="dxa"/>
            <w:tcBorders>
              <w:top w:val="single" w:sz="4" w:space="0" w:color="auto"/>
              <w:left w:val="nil"/>
              <w:right w:val="double" w:sz="4" w:space="0" w:color="auto"/>
            </w:tcBorders>
          </w:tcPr>
          <w:p w:rsidR="00226522" w:rsidRPr="00EF064B" w:rsidRDefault="00226522" w:rsidP="002350CE">
            <w:pPr>
              <w:jc w:val="center"/>
              <w:rPr>
                <w:b/>
              </w:rPr>
            </w:pPr>
            <w:r>
              <w:rPr>
                <w:b/>
              </w:rPr>
              <w:t xml:space="preserve"> </w:t>
            </w:r>
          </w:p>
          <w:p w:rsidR="00226522" w:rsidRDefault="00226522" w:rsidP="002350CE">
            <w:pPr>
              <w:jc w:val="center"/>
            </w:pPr>
          </w:p>
          <w:p w:rsidR="00226522" w:rsidRDefault="00226522" w:rsidP="002350CE">
            <w:pPr>
              <w:jc w:val="center"/>
            </w:pPr>
            <w:r>
              <w:t>30</w:t>
            </w:r>
          </w:p>
          <w:p w:rsidR="00226522" w:rsidRDefault="00226522" w:rsidP="002350CE">
            <w:pPr>
              <w:jc w:val="center"/>
            </w:pPr>
            <w:r>
              <w:t>30</w:t>
            </w:r>
          </w:p>
          <w:p w:rsidR="00226522" w:rsidRDefault="00226522" w:rsidP="002350CE">
            <w:pPr>
              <w:jc w:val="center"/>
            </w:pPr>
            <w:r>
              <w:t>30</w:t>
            </w:r>
          </w:p>
          <w:p w:rsidR="00226522" w:rsidRDefault="00226522" w:rsidP="002350CE">
            <w:pPr>
              <w:jc w:val="center"/>
            </w:pPr>
            <w:r>
              <w:t>30</w:t>
            </w:r>
          </w:p>
          <w:p w:rsidR="00226522" w:rsidRPr="00852A52" w:rsidRDefault="00226522" w:rsidP="002350CE">
            <w:pPr>
              <w:jc w:val="center"/>
            </w:pPr>
            <w:r>
              <w:t xml:space="preserve"> </w:t>
            </w:r>
          </w:p>
        </w:tc>
        <w:tc>
          <w:tcPr>
            <w:tcW w:w="1080" w:type="dxa"/>
            <w:tcBorders>
              <w:top w:val="single" w:sz="4" w:space="0" w:color="auto"/>
              <w:left w:val="nil"/>
              <w:right w:val="double" w:sz="4" w:space="0" w:color="auto"/>
            </w:tcBorders>
          </w:tcPr>
          <w:p w:rsidR="00226522" w:rsidRPr="00EF064B" w:rsidRDefault="00226522" w:rsidP="002350CE">
            <w:pPr>
              <w:jc w:val="center"/>
              <w:rPr>
                <w:b/>
              </w:rPr>
            </w:pPr>
            <w:r w:rsidRPr="00EF064B">
              <w:rPr>
                <w:b/>
              </w:rPr>
              <w:t>1</w:t>
            </w:r>
            <w:r>
              <w:rPr>
                <w:b/>
              </w:rPr>
              <w:t>5</w:t>
            </w:r>
            <w:r w:rsidRPr="00EF064B">
              <w:rPr>
                <w:b/>
              </w:rPr>
              <w:t>0</w:t>
            </w:r>
          </w:p>
          <w:p w:rsidR="00226522" w:rsidRDefault="00226522" w:rsidP="002350CE">
            <w:pPr>
              <w:jc w:val="center"/>
            </w:pPr>
          </w:p>
          <w:p w:rsidR="00226522" w:rsidRDefault="00226522" w:rsidP="002350CE">
            <w:pPr>
              <w:jc w:val="center"/>
            </w:pPr>
            <w:r>
              <w:t>60</w:t>
            </w:r>
          </w:p>
          <w:p w:rsidR="00226522" w:rsidRDefault="00226522" w:rsidP="002350CE">
            <w:pPr>
              <w:jc w:val="center"/>
            </w:pPr>
            <w:r>
              <w:t>30</w:t>
            </w:r>
          </w:p>
          <w:p w:rsidR="00226522" w:rsidRDefault="00226522" w:rsidP="002350CE">
            <w:pPr>
              <w:jc w:val="center"/>
            </w:pPr>
            <w:r>
              <w:t>30</w:t>
            </w:r>
          </w:p>
          <w:p w:rsidR="00226522" w:rsidRDefault="00226522" w:rsidP="002350CE">
            <w:pPr>
              <w:jc w:val="center"/>
            </w:pPr>
            <w:r>
              <w:t>30</w:t>
            </w:r>
          </w:p>
          <w:p w:rsidR="00226522" w:rsidRPr="00852A52" w:rsidRDefault="00226522" w:rsidP="002350CE">
            <w:pPr>
              <w:jc w:val="center"/>
            </w:pPr>
            <w:r>
              <w:t xml:space="preserve"> </w:t>
            </w:r>
          </w:p>
        </w:tc>
        <w:tc>
          <w:tcPr>
            <w:tcW w:w="851" w:type="dxa"/>
            <w:tcBorders>
              <w:top w:val="single" w:sz="4" w:space="0" w:color="auto"/>
              <w:left w:val="nil"/>
            </w:tcBorders>
          </w:tcPr>
          <w:p w:rsidR="00226522" w:rsidRDefault="00226522" w:rsidP="00A54686">
            <w:pPr>
              <w:jc w:val="center"/>
            </w:pPr>
            <w:r>
              <w:t>-</w:t>
            </w:r>
          </w:p>
          <w:p w:rsidR="00226522" w:rsidRDefault="00226522" w:rsidP="00EF064B"/>
          <w:p w:rsidR="00226522" w:rsidRDefault="00226522" w:rsidP="00EF064B">
            <w:pPr>
              <w:jc w:val="center"/>
            </w:pPr>
            <w:r>
              <w:t>-</w:t>
            </w:r>
          </w:p>
          <w:p w:rsidR="00226522" w:rsidRPr="00EF064B" w:rsidRDefault="00226522" w:rsidP="00EF064B">
            <w:pPr>
              <w:jc w:val="center"/>
            </w:pPr>
            <w:r>
              <w:t>-</w:t>
            </w:r>
          </w:p>
        </w:tc>
        <w:tc>
          <w:tcPr>
            <w:tcW w:w="1080" w:type="dxa"/>
            <w:tcBorders>
              <w:top w:val="single" w:sz="4" w:space="0" w:color="auto"/>
              <w:right w:val="single" w:sz="4" w:space="0" w:color="auto"/>
            </w:tcBorders>
          </w:tcPr>
          <w:p w:rsidR="00226522" w:rsidRPr="00EF064B" w:rsidRDefault="00226522" w:rsidP="00A54686">
            <w:pPr>
              <w:jc w:val="center"/>
              <w:rPr>
                <w:b/>
              </w:rPr>
            </w:pPr>
            <w:r w:rsidRPr="00EF064B">
              <w:rPr>
                <w:b/>
              </w:rPr>
              <w:t>90</w:t>
            </w:r>
          </w:p>
          <w:p w:rsidR="00226522" w:rsidRDefault="00226522" w:rsidP="00EF064B"/>
          <w:p w:rsidR="00226522" w:rsidRDefault="00226522" w:rsidP="00EF064B">
            <w:pPr>
              <w:jc w:val="center"/>
            </w:pPr>
            <w:r>
              <w:t>30</w:t>
            </w:r>
          </w:p>
          <w:p w:rsidR="00226522" w:rsidRDefault="00226522" w:rsidP="00EF064B">
            <w:pPr>
              <w:jc w:val="center"/>
            </w:pPr>
            <w:r>
              <w:t>30</w:t>
            </w:r>
          </w:p>
          <w:p w:rsidR="00226522" w:rsidRDefault="00226522" w:rsidP="00EF064B">
            <w:pPr>
              <w:jc w:val="center"/>
            </w:pPr>
            <w:r>
              <w:t>30</w:t>
            </w:r>
          </w:p>
          <w:p w:rsidR="00226522" w:rsidRPr="00EF064B" w:rsidRDefault="00226522" w:rsidP="00EF064B">
            <w:pPr>
              <w:jc w:val="center"/>
            </w:pPr>
          </w:p>
        </w:tc>
        <w:tc>
          <w:tcPr>
            <w:tcW w:w="1080" w:type="dxa"/>
            <w:tcBorders>
              <w:top w:val="single" w:sz="4" w:space="0" w:color="auto"/>
              <w:left w:val="single" w:sz="4" w:space="0" w:color="auto"/>
              <w:right w:val="double" w:sz="4" w:space="0" w:color="auto"/>
            </w:tcBorders>
          </w:tcPr>
          <w:p w:rsidR="00226522" w:rsidRPr="00EF064B" w:rsidRDefault="00226522" w:rsidP="00A54686">
            <w:pPr>
              <w:jc w:val="center"/>
              <w:rPr>
                <w:b/>
              </w:rPr>
            </w:pPr>
            <w:r>
              <w:rPr>
                <w:b/>
              </w:rPr>
              <w:t>6</w:t>
            </w:r>
            <w:r w:rsidRPr="00EF064B">
              <w:rPr>
                <w:b/>
              </w:rPr>
              <w:t>0</w:t>
            </w:r>
          </w:p>
          <w:p w:rsidR="00226522" w:rsidRDefault="00226522" w:rsidP="00EF064B"/>
          <w:p w:rsidR="00226522" w:rsidRDefault="00226522" w:rsidP="00EF064B">
            <w:pPr>
              <w:jc w:val="center"/>
            </w:pPr>
            <w:r>
              <w:t>30</w:t>
            </w:r>
          </w:p>
          <w:p w:rsidR="00226522" w:rsidRDefault="00226522" w:rsidP="00EF064B">
            <w:r>
              <w:t xml:space="preserve"> </w:t>
            </w:r>
          </w:p>
          <w:p w:rsidR="00226522" w:rsidRDefault="00226522" w:rsidP="00EF064B"/>
          <w:p w:rsidR="00226522" w:rsidRDefault="00226522" w:rsidP="00EF064B">
            <w:pPr>
              <w:jc w:val="center"/>
            </w:pPr>
            <w:r>
              <w:t>30</w:t>
            </w:r>
          </w:p>
          <w:p w:rsidR="00226522" w:rsidRPr="00EF064B" w:rsidRDefault="00226522" w:rsidP="00EF064B">
            <w:pPr>
              <w:jc w:val="center"/>
            </w:pPr>
            <w:r>
              <w:t xml:space="preserve"> </w:t>
            </w:r>
          </w:p>
        </w:tc>
        <w:tc>
          <w:tcPr>
            <w:tcW w:w="1309" w:type="dxa"/>
            <w:tcBorders>
              <w:top w:val="single" w:sz="4" w:space="0" w:color="auto"/>
              <w:left w:val="nil"/>
              <w:right w:val="double" w:sz="4" w:space="0" w:color="auto"/>
            </w:tcBorders>
          </w:tcPr>
          <w:p w:rsidR="00226522" w:rsidRDefault="00226522" w:rsidP="00852A52">
            <w:r>
              <w:t>ОБ, МБ, ФБ</w:t>
            </w:r>
          </w:p>
          <w:p w:rsidR="00226522" w:rsidRPr="00852A52" w:rsidRDefault="00226522" w:rsidP="00852A52">
            <w:r>
              <w:t xml:space="preserve"> </w:t>
            </w:r>
          </w:p>
        </w:tc>
      </w:tr>
      <w:tr w:rsidR="00226522" w:rsidTr="00226522">
        <w:tblPrEx>
          <w:tblCellMar>
            <w:top w:w="0" w:type="dxa"/>
            <w:bottom w:w="0" w:type="dxa"/>
          </w:tblCellMar>
        </w:tblPrEx>
        <w:trPr>
          <w:cantSplit/>
        </w:trPr>
        <w:tc>
          <w:tcPr>
            <w:tcW w:w="786" w:type="dxa"/>
            <w:tcBorders>
              <w:left w:val="double" w:sz="4" w:space="0" w:color="auto"/>
              <w:bottom w:val="single" w:sz="4" w:space="0" w:color="auto"/>
              <w:right w:val="double" w:sz="4" w:space="0" w:color="auto"/>
            </w:tcBorders>
          </w:tcPr>
          <w:p w:rsidR="00226522" w:rsidRDefault="00226522" w:rsidP="00EF064B">
            <w:pPr>
              <w:jc w:val="center"/>
            </w:pPr>
            <w:r>
              <w:t>1.2</w:t>
            </w:r>
          </w:p>
        </w:tc>
        <w:tc>
          <w:tcPr>
            <w:tcW w:w="5214" w:type="dxa"/>
            <w:tcBorders>
              <w:left w:val="nil"/>
              <w:bottom w:val="single" w:sz="4" w:space="0" w:color="auto"/>
              <w:right w:val="double" w:sz="4" w:space="0" w:color="auto"/>
            </w:tcBorders>
          </w:tcPr>
          <w:p w:rsidR="00226522" w:rsidRDefault="00226522" w:rsidP="00A54686">
            <w:pPr>
              <w:jc w:val="both"/>
            </w:pPr>
            <w:r>
              <w:t xml:space="preserve">Строительство сетей газоснабжения на участке  застройки  индивидуального жилфонда </w:t>
            </w:r>
          </w:p>
          <w:p w:rsidR="00226522" w:rsidRDefault="00226522" w:rsidP="00E45C2E">
            <w:pPr>
              <w:jc w:val="both"/>
            </w:pPr>
            <w:r>
              <w:t>- Юргинское с/п</w:t>
            </w:r>
          </w:p>
          <w:p w:rsidR="00226522" w:rsidRDefault="00226522" w:rsidP="00E45C2E">
            <w:pPr>
              <w:jc w:val="both"/>
            </w:pPr>
            <w:r>
              <w:t>- Проскоковское с/п, с. Проскоково</w:t>
            </w:r>
          </w:p>
          <w:p w:rsidR="00226522" w:rsidRDefault="00226522" w:rsidP="00E45C2E">
            <w:pPr>
              <w:jc w:val="both"/>
            </w:pPr>
            <w:r>
              <w:t xml:space="preserve"> -Попереченское с/п</w:t>
            </w:r>
          </w:p>
          <w:p w:rsidR="00226522" w:rsidRDefault="00226522" w:rsidP="00E45C2E">
            <w:pPr>
              <w:jc w:val="both"/>
            </w:pPr>
            <w:r>
              <w:t>-Арлюкское с/п</w:t>
            </w:r>
          </w:p>
          <w:p w:rsidR="00226522" w:rsidRDefault="00226522" w:rsidP="002350CE">
            <w:pPr>
              <w:jc w:val="both"/>
            </w:pPr>
            <w:r>
              <w:t>-Тальское с/п</w:t>
            </w:r>
          </w:p>
        </w:tc>
        <w:tc>
          <w:tcPr>
            <w:tcW w:w="1080" w:type="dxa"/>
            <w:tcBorders>
              <w:left w:val="nil"/>
              <w:bottom w:val="single" w:sz="4" w:space="0" w:color="auto"/>
              <w:right w:val="double" w:sz="4" w:space="0" w:color="auto"/>
            </w:tcBorders>
          </w:tcPr>
          <w:p w:rsidR="00226522" w:rsidRDefault="00226522" w:rsidP="00A54686">
            <w:pPr>
              <w:jc w:val="center"/>
            </w:pPr>
            <w:r>
              <w:t>км</w:t>
            </w:r>
          </w:p>
        </w:tc>
        <w:tc>
          <w:tcPr>
            <w:tcW w:w="900" w:type="dxa"/>
            <w:tcBorders>
              <w:left w:val="nil"/>
              <w:bottom w:val="single" w:sz="4" w:space="0" w:color="auto"/>
              <w:right w:val="double" w:sz="4" w:space="0" w:color="auto"/>
            </w:tcBorders>
          </w:tcPr>
          <w:p w:rsidR="00226522" w:rsidRPr="00783E6B" w:rsidRDefault="00226522" w:rsidP="002350CE">
            <w:pPr>
              <w:jc w:val="center"/>
              <w:rPr>
                <w:b/>
              </w:rPr>
            </w:pPr>
            <w:r>
              <w:rPr>
                <w:b/>
              </w:rPr>
              <w:t>29,7</w:t>
            </w:r>
          </w:p>
          <w:p w:rsidR="00226522" w:rsidRDefault="00226522" w:rsidP="002350CE">
            <w:pPr>
              <w:jc w:val="center"/>
            </w:pPr>
          </w:p>
          <w:p w:rsidR="00226522" w:rsidRDefault="00226522" w:rsidP="002350CE">
            <w:pPr>
              <w:jc w:val="center"/>
            </w:pPr>
            <w:r>
              <w:t>4</w:t>
            </w:r>
          </w:p>
          <w:p w:rsidR="00226522" w:rsidRDefault="00226522" w:rsidP="002350CE">
            <w:pPr>
              <w:jc w:val="center"/>
            </w:pPr>
            <w:r>
              <w:t>20</w:t>
            </w:r>
          </w:p>
          <w:p w:rsidR="00226522" w:rsidRDefault="00226522" w:rsidP="002350CE">
            <w:pPr>
              <w:jc w:val="center"/>
            </w:pPr>
            <w:r>
              <w:t>2</w:t>
            </w:r>
          </w:p>
          <w:p w:rsidR="00226522" w:rsidRDefault="00226522" w:rsidP="002350CE">
            <w:pPr>
              <w:jc w:val="center"/>
            </w:pPr>
            <w:r>
              <w:t>2</w:t>
            </w:r>
          </w:p>
          <w:p w:rsidR="00226522" w:rsidRPr="00E45C2E" w:rsidRDefault="00226522" w:rsidP="002350CE">
            <w:pPr>
              <w:jc w:val="center"/>
            </w:pPr>
            <w:r>
              <w:t>1,7</w:t>
            </w:r>
          </w:p>
        </w:tc>
        <w:tc>
          <w:tcPr>
            <w:tcW w:w="1260" w:type="dxa"/>
            <w:tcBorders>
              <w:left w:val="nil"/>
              <w:bottom w:val="single" w:sz="4" w:space="0" w:color="auto"/>
              <w:right w:val="double" w:sz="4" w:space="0" w:color="auto"/>
            </w:tcBorders>
          </w:tcPr>
          <w:p w:rsidR="00226522" w:rsidRDefault="00226522" w:rsidP="002350CE">
            <w:pPr>
              <w:jc w:val="center"/>
            </w:pPr>
            <w:r>
              <w:t>6,9</w:t>
            </w:r>
          </w:p>
          <w:p w:rsidR="00226522" w:rsidRDefault="00226522" w:rsidP="002350CE">
            <w:pPr>
              <w:jc w:val="center"/>
            </w:pPr>
          </w:p>
          <w:p w:rsidR="00226522" w:rsidRDefault="00226522" w:rsidP="002350CE">
            <w:pPr>
              <w:jc w:val="center"/>
            </w:pPr>
            <w:r>
              <w:t>7</w:t>
            </w:r>
          </w:p>
          <w:p w:rsidR="00226522" w:rsidRDefault="00226522" w:rsidP="002350CE">
            <w:pPr>
              <w:jc w:val="center"/>
            </w:pPr>
            <w:r>
              <w:t>5,4</w:t>
            </w:r>
          </w:p>
          <w:p w:rsidR="00226522" w:rsidRDefault="00226522" w:rsidP="002350CE">
            <w:pPr>
              <w:jc w:val="center"/>
            </w:pPr>
            <w:r>
              <w:t>10</w:t>
            </w:r>
          </w:p>
          <w:p w:rsidR="00226522" w:rsidRDefault="00226522" w:rsidP="002350CE">
            <w:pPr>
              <w:jc w:val="center"/>
            </w:pPr>
            <w:r>
              <w:t>10</w:t>
            </w:r>
          </w:p>
          <w:p w:rsidR="00226522" w:rsidRPr="00E45C2E" w:rsidRDefault="00226522" w:rsidP="002350CE">
            <w:pPr>
              <w:jc w:val="center"/>
            </w:pPr>
            <w:r>
              <w:t>1,1</w:t>
            </w:r>
          </w:p>
        </w:tc>
        <w:tc>
          <w:tcPr>
            <w:tcW w:w="1080" w:type="dxa"/>
            <w:tcBorders>
              <w:left w:val="nil"/>
              <w:bottom w:val="single" w:sz="4" w:space="0" w:color="auto"/>
              <w:right w:val="double" w:sz="4" w:space="0" w:color="auto"/>
            </w:tcBorders>
          </w:tcPr>
          <w:p w:rsidR="00226522" w:rsidRPr="00783E6B" w:rsidRDefault="00226522" w:rsidP="002350CE">
            <w:pPr>
              <w:jc w:val="center"/>
              <w:rPr>
                <w:b/>
              </w:rPr>
            </w:pPr>
            <w:r>
              <w:rPr>
                <w:b/>
              </w:rPr>
              <w:t>194</w:t>
            </w:r>
          </w:p>
          <w:p w:rsidR="00226522" w:rsidRDefault="00226522" w:rsidP="002350CE">
            <w:pPr>
              <w:jc w:val="center"/>
            </w:pPr>
          </w:p>
          <w:p w:rsidR="00226522" w:rsidRDefault="00226522" w:rsidP="002350CE">
            <w:pPr>
              <w:jc w:val="center"/>
            </w:pPr>
            <w:r>
              <w:t>28</w:t>
            </w:r>
          </w:p>
          <w:p w:rsidR="00226522" w:rsidRDefault="00226522" w:rsidP="002350CE">
            <w:pPr>
              <w:jc w:val="center"/>
            </w:pPr>
            <w:r>
              <w:t>108</w:t>
            </w:r>
          </w:p>
          <w:p w:rsidR="00226522" w:rsidRDefault="00226522" w:rsidP="002350CE">
            <w:pPr>
              <w:jc w:val="center"/>
            </w:pPr>
            <w:r>
              <w:t xml:space="preserve"> 20</w:t>
            </w:r>
          </w:p>
          <w:p w:rsidR="00226522" w:rsidRDefault="00226522" w:rsidP="002350CE">
            <w:pPr>
              <w:jc w:val="center"/>
            </w:pPr>
            <w:r>
              <w:t>20</w:t>
            </w:r>
          </w:p>
          <w:p w:rsidR="00226522" w:rsidRPr="00E45C2E" w:rsidRDefault="00226522" w:rsidP="002350CE">
            <w:pPr>
              <w:jc w:val="center"/>
            </w:pPr>
            <w:r>
              <w:t>18</w:t>
            </w:r>
          </w:p>
        </w:tc>
        <w:tc>
          <w:tcPr>
            <w:tcW w:w="851" w:type="dxa"/>
            <w:tcBorders>
              <w:left w:val="nil"/>
              <w:bottom w:val="single" w:sz="4" w:space="0" w:color="auto"/>
            </w:tcBorders>
          </w:tcPr>
          <w:p w:rsidR="00226522" w:rsidRPr="009D63A9" w:rsidRDefault="00226522" w:rsidP="00A54686">
            <w:pPr>
              <w:jc w:val="center"/>
              <w:rPr>
                <w:b/>
              </w:rPr>
            </w:pPr>
            <w:r w:rsidRPr="009D63A9">
              <w:rPr>
                <w:b/>
              </w:rPr>
              <w:t>108</w:t>
            </w:r>
          </w:p>
          <w:p w:rsidR="00226522" w:rsidRDefault="00226522" w:rsidP="00A54686">
            <w:pPr>
              <w:jc w:val="center"/>
            </w:pPr>
          </w:p>
          <w:p w:rsidR="00226522" w:rsidRDefault="00226522" w:rsidP="00A54686">
            <w:pPr>
              <w:jc w:val="center"/>
            </w:pPr>
            <w:r>
              <w:t>-</w:t>
            </w:r>
          </w:p>
          <w:p w:rsidR="00226522" w:rsidRDefault="00226522" w:rsidP="00A54686">
            <w:pPr>
              <w:jc w:val="center"/>
            </w:pPr>
            <w:r>
              <w:t>108</w:t>
            </w:r>
          </w:p>
          <w:p w:rsidR="00226522" w:rsidRDefault="00226522" w:rsidP="00A54686">
            <w:pPr>
              <w:jc w:val="center"/>
            </w:pPr>
            <w:r>
              <w:t>-</w:t>
            </w:r>
          </w:p>
          <w:p w:rsidR="00226522" w:rsidRDefault="00226522" w:rsidP="00A54686">
            <w:pPr>
              <w:jc w:val="center"/>
            </w:pPr>
            <w:r>
              <w:t>-</w:t>
            </w:r>
          </w:p>
          <w:p w:rsidR="00226522" w:rsidRDefault="00226522" w:rsidP="00A54686">
            <w:pPr>
              <w:jc w:val="center"/>
            </w:pPr>
            <w:r>
              <w:t>-</w:t>
            </w:r>
          </w:p>
          <w:p w:rsidR="00226522" w:rsidRDefault="00226522" w:rsidP="00A54686">
            <w:pPr>
              <w:jc w:val="center"/>
            </w:pPr>
            <w:r>
              <w:t xml:space="preserve"> </w:t>
            </w:r>
          </w:p>
        </w:tc>
        <w:tc>
          <w:tcPr>
            <w:tcW w:w="1080" w:type="dxa"/>
            <w:tcBorders>
              <w:bottom w:val="single" w:sz="4" w:space="0" w:color="auto"/>
              <w:right w:val="single" w:sz="4" w:space="0" w:color="auto"/>
            </w:tcBorders>
          </w:tcPr>
          <w:p w:rsidR="00226522" w:rsidRPr="00EF064B" w:rsidRDefault="00226522" w:rsidP="00A54686">
            <w:pPr>
              <w:jc w:val="center"/>
              <w:rPr>
                <w:b/>
              </w:rPr>
            </w:pPr>
            <w:r>
              <w:rPr>
                <w:b/>
              </w:rPr>
              <w:t>32</w:t>
            </w:r>
          </w:p>
          <w:p w:rsidR="00226522" w:rsidRDefault="00226522" w:rsidP="00A54686">
            <w:pPr>
              <w:jc w:val="center"/>
            </w:pPr>
          </w:p>
          <w:p w:rsidR="00226522" w:rsidRDefault="00226522" w:rsidP="00A54686">
            <w:pPr>
              <w:jc w:val="center"/>
            </w:pPr>
            <w:r>
              <w:t>14</w:t>
            </w:r>
          </w:p>
          <w:p w:rsidR="00226522" w:rsidRDefault="00226522" w:rsidP="00A54686">
            <w:pPr>
              <w:jc w:val="center"/>
            </w:pPr>
            <w:r>
              <w:t xml:space="preserve"> -</w:t>
            </w:r>
          </w:p>
          <w:p w:rsidR="00226522" w:rsidRDefault="00226522" w:rsidP="00A54686">
            <w:pPr>
              <w:jc w:val="center"/>
            </w:pPr>
            <w:r>
              <w:t>-</w:t>
            </w:r>
          </w:p>
          <w:p w:rsidR="00226522" w:rsidRDefault="00226522" w:rsidP="00A54686">
            <w:pPr>
              <w:jc w:val="center"/>
            </w:pPr>
            <w:r>
              <w:t>-</w:t>
            </w:r>
          </w:p>
          <w:p w:rsidR="00226522" w:rsidRDefault="00226522" w:rsidP="00A54686">
            <w:pPr>
              <w:jc w:val="center"/>
            </w:pPr>
            <w:r>
              <w:t>18</w:t>
            </w:r>
          </w:p>
        </w:tc>
        <w:tc>
          <w:tcPr>
            <w:tcW w:w="1080" w:type="dxa"/>
            <w:tcBorders>
              <w:left w:val="single" w:sz="4" w:space="0" w:color="auto"/>
              <w:bottom w:val="single" w:sz="4" w:space="0" w:color="auto"/>
              <w:right w:val="double" w:sz="4" w:space="0" w:color="auto"/>
            </w:tcBorders>
          </w:tcPr>
          <w:p w:rsidR="00226522" w:rsidRPr="00EF064B" w:rsidRDefault="00226522" w:rsidP="00A54686">
            <w:pPr>
              <w:jc w:val="center"/>
              <w:rPr>
                <w:b/>
              </w:rPr>
            </w:pPr>
            <w:r w:rsidRPr="00EF064B">
              <w:rPr>
                <w:b/>
              </w:rPr>
              <w:t>54</w:t>
            </w:r>
          </w:p>
          <w:p w:rsidR="00226522" w:rsidRDefault="00226522" w:rsidP="00A54686">
            <w:pPr>
              <w:jc w:val="center"/>
            </w:pPr>
          </w:p>
          <w:p w:rsidR="00226522" w:rsidRDefault="00226522" w:rsidP="00A54686">
            <w:pPr>
              <w:jc w:val="center"/>
            </w:pPr>
            <w:r>
              <w:t>14</w:t>
            </w:r>
          </w:p>
          <w:p w:rsidR="00226522" w:rsidRDefault="00226522" w:rsidP="00A54686">
            <w:pPr>
              <w:jc w:val="center"/>
            </w:pPr>
            <w:r>
              <w:t>-</w:t>
            </w:r>
          </w:p>
          <w:p w:rsidR="00226522" w:rsidRDefault="00226522" w:rsidP="00A54686">
            <w:pPr>
              <w:jc w:val="center"/>
            </w:pPr>
            <w:r>
              <w:t>-</w:t>
            </w:r>
          </w:p>
          <w:p w:rsidR="00226522" w:rsidRDefault="00226522" w:rsidP="00A54686">
            <w:pPr>
              <w:jc w:val="center"/>
            </w:pPr>
            <w:r>
              <w:t>20</w:t>
            </w:r>
          </w:p>
          <w:p w:rsidR="00226522" w:rsidRDefault="00226522" w:rsidP="00A54686">
            <w:pPr>
              <w:jc w:val="center"/>
            </w:pPr>
            <w:r>
              <w:t>20</w:t>
            </w:r>
          </w:p>
          <w:p w:rsidR="00226522" w:rsidRDefault="00226522" w:rsidP="00A54686">
            <w:pPr>
              <w:jc w:val="center"/>
            </w:pPr>
            <w:r>
              <w:t>-</w:t>
            </w:r>
          </w:p>
        </w:tc>
        <w:tc>
          <w:tcPr>
            <w:tcW w:w="1309" w:type="dxa"/>
            <w:tcBorders>
              <w:left w:val="nil"/>
              <w:bottom w:val="single" w:sz="4" w:space="0" w:color="auto"/>
              <w:right w:val="double" w:sz="4" w:space="0" w:color="auto"/>
            </w:tcBorders>
          </w:tcPr>
          <w:p w:rsidR="00226522" w:rsidRDefault="00226522" w:rsidP="00E45C2E">
            <w:r>
              <w:t>ОБ, МБ, ФБ</w:t>
            </w:r>
          </w:p>
          <w:p w:rsidR="00226522" w:rsidRDefault="00226522" w:rsidP="00BA7E3C">
            <w:pPr>
              <w:rPr>
                <w:sz w:val="20"/>
                <w:szCs w:val="20"/>
              </w:rPr>
            </w:pPr>
            <w:r>
              <w:t xml:space="preserve"> </w:t>
            </w:r>
            <w:r>
              <w:rPr>
                <w:sz w:val="20"/>
                <w:szCs w:val="20"/>
              </w:rPr>
              <w:t>Тарифы на подключение</w:t>
            </w:r>
          </w:p>
          <w:p w:rsidR="00226522" w:rsidRDefault="00226522" w:rsidP="00BA7E3C">
            <w:pPr>
              <w:jc w:val="center"/>
              <w:rPr>
                <w:sz w:val="20"/>
                <w:szCs w:val="20"/>
              </w:rPr>
            </w:pPr>
          </w:p>
          <w:p w:rsidR="00226522" w:rsidRPr="00E45C2E" w:rsidRDefault="00226522" w:rsidP="00E45C2E"/>
        </w:tc>
      </w:tr>
      <w:tr w:rsidR="00226522" w:rsidTr="00226522">
        <w:tblPrEx>
          <w:tblCellMar>
            <w:top w:w="0" w:type="dxa"/>
            <w:bottom w:w="0" w:type="dxa"/>
          </w:tblCellMar>
        </w:tblPrEx>
        <w:trPr>
          <w:cantSplit/>
          <w:trHeight w:val="500"/>
        </w:trPr>
        <w:tc>
          <w:tcPr>
            <w:tcW w:w="786" w:type="dxa"/>
            <w:tcBorders>
              <w:top w:val="double" w:sz="4" w:space="0" w:color="auto"/>
              <w:left w:val="double" w:sz="4" w:space="0" w:color="auto"/>
              <w:bottom w:val="double" w:sz="4" w:space="0" w:color="auto"/>
              <w:right w:val="double" w:sz="4" w:space="0" w:color="auto"/>
            </w:tcBorders>
          </w:tcPr>
          <w:p w:rsidR="00226522" w:rsidRDefault="00226522" w:rsidP="00A54686">
            <w:pPr>
              <w:jc w:val="both"/>
            </w:pPr>
          </w:p>
          <w:p w:rsidR="00226522" w:rsidRDefault="00226522" w:rsidP="00A54686">
            <w:pPr>
              <w:jc w:val="both"/>
            </w:pPr>
          </w:p>
          <w:p w:rsidR="00226522" w:rsidRDefault="00226522" w:rsidP="00A54686">
            <w:pPr>
              <w:jc w:val="both"/>
            </w:pPr>
          </w:p>
        </w:tc>
        <w:tc>
          <w:tcPr>
            <w:tcW w:w="5214" w:type="dxa"/>
            <w:tcBorders>
              <w:top w:val="double" w:sz="4" w:space="0" w:color="auto"/>
              <w:left w:val="nil"/>
              <w:bottom w:val="double" w:sz="4" w:space="0" w:color="auto"/>
              <w:right w:val="double" w:sz="4" w:space="0" w:color="auto"/>
            </w:tcBorders>
          </w:tcPr>
          <w:p w:rsidR="00226522" w:rsidRDefault="00226522" w:rsidP="00A54686">
            <w:pPr>
              <w:pStyle w:val="3"/>
              <w:jc w:val="left"/>
            </w:pPr>
            <w:r>
              <w:t>Итого</w:t>
            </w:r>
          </w:p>
        </w:tc>
        <w:tc>
          <w:tcPr>
            <w:tcW w:w="1080" w:type="dxa"/>
            <w:tcBorders>
              <w:top w:val="double" w:sz="4" w:space="0" w:color="auto"/>
              <w:left w:val="nil"/>
              <w:bottom w:val="double" w:sz="4" w:space="0" w:color="auto"/>
              <w:right w:val="double" w:sz="4" w:space="0" w:color="auto"/>
            </w:tcBorders>
          </w:tcPr>
          <w:p w:rsidR="00226522" w:rsidRDefault="00226522" w:rsidP="00A54686">
            <w:pPr>
              <w:jc w:val="center"/>
            </w:pPr>
            <w:r>
              <w:t>км/шт</w:t>
            </w:r>
          </w:p>
        </w:tc>
        <w:tc>
          <w:tcPr>
            <w:tcW w:w="900" w:type="dxa"/>
            <w:tcBorders>
              <w:top w:val="double" w:sz="4" w:space="0" w:color="auto"/>
              <w:left w:val="nil"/>
              <w:bottom w:val="double" w:sz="4" w:space="0" w:color="auto"/>
              <w:right w:val="double" w:sz="4" w:space="0" w:color="auto"/>
            </w:tcBorders>
          </w:tcPr>
          <w:p w:rsidR="00226522" w:rsidRPr="00EF064B" w:rsidRDefault="00226522" w:rsidP="00A342BF">
            <w:pPr>
              <w:rPr>
                <w:b/>
              </w:rPr>
            </w:pPr>
            <w:r>
              <w:rPr>
                <w:b/>
              </w:rPr>
              <w:t xml:space="preserve"> 29,7/6</w:t>
            </w:r>
          </w:p>
        </w:tc>
        <w:tc>
          <w:tcPr>
            <w:tcW w:w="1260" w:type="dxa"/>
            <w:tcBorders>
              <w:top w:val="double" w:sz="4" w:space="0" w:color="auto"/>
              <w:left w:val="nil"/>
              <w:bottom w:val="double" w:sz="4" w:space="0" w:color="auto"/>
              <w:right w:val="double" w:sz="4" w:space="0" w:color="auto"/>
            </w:tcBorders>
          </w:tcPr>
          <w:p w:rsidR="00226522" w:rsidRPr="00EF064B" w:rsidRDefault="00226522" w:rsidP="00A54686">
            <w:pPr>
              <w:jc w:val="center"/>
              <w:rPr>
                <w:b/>
              </w:rPr>
            </w:pPr>
            <w:r>
              <w:rPr>
                <w:b/>
              </w:rPr>
              <w:t xml:space="preserve">6,9 </w:t>
            </w:r>
          </w:p>
        </w:tc>
        <w:tc>
          <w:tcPr>
            <w:tcW w:w="1080" w:type="dxa"/>
            <w:tcBorders>
              <w:top w:val="double" w:sz="4" w:space="0" w:color="auto"/>
              <w:left w:val="nil"/>
              <w:bottom w:val="double" w:sz="4" w:space="0" w:color="auto"/>
              <w:right w:val="double" w:sz="4" w:space="0" w:color="auto"/>
            </w:tcBorders>
          </w:tcPr>
          <w:p w:rsidR="00226522" w:rsidRPr="00EF064B" w:rsidRDefault="00226522" w:rsidP="00601AC9">
            <w:pPr>
              <w:jc w:val="center"/>
              <w:rPr>
                <w:b/>
              </w:rPr>
            </w:pPr>
            <w:r>
              <w:rPr>
                <w:b/>
              </w:rPr>
              <w:t>344</w:t>
            </w:r>
          </w:p>
        </w:tc>
        <w:tc>
          <w:tcPr>
            <w:tcW w:w="851" w:type="dxa"/>
            <w:tcBorders>
              <w:top w:val="double" w:sz="4" w:space="0" w:color="auto"/>
              <w:left w:val="nil"/>
              <w:bottom w:val="double" w:sz="4" w:space="0" w:color="auto"/>
              <w:right w:val="single" w:sz="4" w:space="0" w:color="auto"/>
            </w:tcBorders>
          </w:tcPr>
          <w:p w:rsidR="00226522" w:rsidRPr="00EF064B" w:rsidRDefault="00226522" w:rsidP="00A54686">
            <w:pPr>
              <w:jc w:val="center"/>
              <w:rPr>
                <w:b/>
              </w:rPr>
            </w:pPr>
            <w:r>
              <w:rPr>
                <w:b/>
              </w:rPr>
              <w:t>108</w:t>
            </w:r>
          </w:p>
        </w:tc>
        <w:tc>
          <w:tcPr>
            <w:tcW w:w="1080" w:type="dxa"/>
            <w:tcBorders>
              <w:top w:val="double" w:sz="4" w:space="0" w:color="auto"/>
              <w:left w:val="nil"/>
              <w:bottom w:val="double" w:sz="4" w:space="0" w:color="auto"/>
              <w:right w:val="single" w:sz="4" w:space="0" w:color="auto"/>
            </w:tcBorders>
          </w:tcPr>
          <w:p w:rsidR="00226522" w:rsidRPr="00EF064B" w:rsidRDefault="00226522" w:rsidP="00A54686">
            <w:pPr>
              <w:jc w:val="center"/>
              <w:rPr>
                <w:b/>
              </w:rPr>
            </w:pPr>
            <w:r>
              <w:rPr>
                <w:b/>
              </w:rPr>
              <w:t>122</w:t>
            </w:r>
          </w:p>
        </w:tc>
        <w:tc>
          <w:tcPr>
            <w:tcW w:w="1080" w:type="dxa"/>
            <w:tcBorders>
              <w:top w:val="double" w:sz="4" w:space="0" w:color="auto"/>
              <w:left w:val="single" w:sz="4" w:space="0" w:color="auto"/>
              <w:bottom w:val="double" w:sz="4" w:space="0" w:color="auto"/>
              <w:right w:val="double" w:sz="4" w:space="0" w:color="auto"/>
            </w:tcBorders>
          </w:tcPr>
          <w:p w:rsidR="00226522" w:rsidRPr="00EF064B" w:rsidRDefault="00226522" w:rsidP="00601AC9">
            <w:pPr>
              <w:jc w:val="center"/>
              <w:rPr>
                <w:b/>
              </w:rPr>
            </w:pPr>
            <w:r>
              <w:rPr>
                <w:b/>
              </w:rPr>
              <w:t>114</w:t>
            </w:r>
          </w:p>
        </w:tc>
        <w:tc>
          <w:tcPr>
            <w:tcW w:w="1309" w:type="dxa"/>
            <w:tcBorders>
              <w:top w:val="double" w:sz="4" w:space="0" w:color="auto"/>
              <w:left w:val="nil"/>
              <w:bottom w:val="double" w:sz="4" w:space="0" w:color="auto"/>
              <w:right w:val="double" w:sz="4" w:space="0" w:color="auto"/>
            </w:tcBorders>
          </w:tcPr>
          <w:p w:rsidR="00226522" w:rsidRPr="00EF064B" w:rsidRDefault="00226522" w:rsidP="00A54686">
            <w:pPr>
              <w:jc w:val="center"/>
              <w:rPr>
                <w:b/>
              </w:rPr>
            </w:pPr>
          </w:p>
        </w:tc>
      </w:tr>
    </w:tbl>
    <w:p w:rsidR="00FB53D1" w:rsidRDefault="00FB53D1" w:rsidP="00F87247">
      <w:pPr>
        <w:pStyle w:val="30"/>
        <w:ind w:firstLine="0"/>
        <w:jc w:val="left"/>
        <w:rPr>
          <w:b/>
          <w:szCs w:val="28"/>
        </w:rPr>
      </w:pPr>
    </w:p>
    <w:p w:rsidR="002350CE" w:rsidRDefault="002350CE" w:rsidP="00F87247">
      <w:pPr>
        <w:pStyle w:val="30"/>
        <w:ind w:firstLine="0"/>
        <w:jc w:val="left"/>
        <w:rPr>
          <w:b/>
          <w:szCs w:val="28"/>
        </w:rPr>
      </w:pPr>
    </w:p>
    <w:p w:rsidR="00F87247" w:rsidRDefault="00F87247" w:rsidP="00F87247">
      <w:pPr>
        <w:pStyle w:val="30"/>
        <w:ind w:firstLine="0"/>
        <w:jc w:val="left"/>
        <w:rPr>
          <w:b/>
          <w:sz w:val="20"/>
        </w:rPr>
      </w:pPr>
      <w:r>
        <w:rPr>
          <w:b/>
          <w:szCs w:val="28"/>
        </w:rPr>
        <w:t>3. Водоснабжение</w:t>
      </w:r>
      <w:r>
        <w:rPr>
          <w:b/>
          <w:sz w:val="20"/>
        </w:rPr>
        <w:t xml:space="preserve"> </w:t>
      </w:r>
    </w:p>
    <w:tbl>
      <w:tblPr>
        <w:tblW w:w="14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13"/>
        <w:gridCol w:w="993"/>
        <w:gridCol w:w="992"/>
        <w:gridCol w:w="1134"/>
        <w:gridCol w:w="850"/>
        <w:gridCol w:w="1276"/>
        <w:gridCol w:w="50"/>
        <w:gridCol w:w="1084"/>
        <w:gridCol w:w="50"/>
        <w:gridCol w:w="1147"/>
        <w:gridCol w:w="78"/>
        <w:gridCol w:w="50"/>
        <w:gridCol w:w="1177"/>
      </w:tblGrid>
      <w:tr w:rsidR="00226522" w:rsidTr="00226522">
        <w:tblPrEx>
          <w:tblCellMar>
            <w:top w:w="0" w:type="dxa"/>
            <w:bottom w:w="0" w:type="dxa"/>
          </w:tblCellMar>
        </w:tblPrEx>
        <w:trPr>
          <w:cantSplit/>
        </w:trPr>
        <w:tc>
          <w:tcPr>
            <w:tcW w:w="710" w:type="dxa"/>
            <w:vMerge w:val="restart"/>
            <w:tcBorders>
              <w:top w:val="double" w:sz="4" w:space="0" w:color="auto"/>
              <w:left w:val="double" w:sz="4" w:space="0" w:color="auto"/>
              <w:right w:val="double" w:sz="4" w:space="0" w:color="auto"/>
            </w:tcBorders>
            <w:vAlign w:val="center"/>
          </w:tcPr>
          <w:p w:rsidR="00226522" w:rsidRPr="00F30DE3" w:rsidRDefault="00226522" w:rsidP="00F87247">
            <w:pPr>
              <w:jc w:val="center"/>
              <w:rPr>
                <w:sz w:val="20"/>
                <w:szCs w:val="20"/>
              </w:rPr>
            </w:pPr>
            <w:r w:rsidRPr="00F30DE3">
              <w:rPr>
                <w:sz w:val="20"/>
                <w:szCs w:val="20"/>
              </w:rPr>
              <w:t>№ п/п</w:t>
            </w:r>
          </w:p>
        </w:tc>
        <w:tc>
          <w:tcPr>
            <w:tcW w:w="4913" w:type="dxa"/>
            <w:vMerge w:val="restart"/>
            <w:tcBorders>
              <w:top w:val="double" w:sz="4" w:space="0" w:color="auto"/>
              <w:left w:val="nil"/>
              <w:right w:val="double" w:sz="4" w:space="0" w:color="auto"/>
            </w:tcBorders>
            <w:vAlign w:val="center"/>
          </w:tcPr>
          <w:p w:rsidR="00226522" w:rsidRPr="00F30DE3" w:rsidRDefault="00226522" w:rsidP="00F87247">
            <w:pPr>
              <w:pStyle w:val="4"/>
              <w:rPr>
                <w:b w:val="0"/>
                <w:sz w:val="20"/>
                <w:szCs w:val="20"/>
              </w:rPr>
            </w:pPr>
            <w:r w:rsidRPr="00F30DE3">
              <w:rPr>
                <w:b w:val="0"/>
                <w:sz w:val="20"/>
                <w:szCs w:val="20"/>
              </w:rPr>
              <w:t xml:space="preserve">Наименование </w:t>
            </w:r>
          </w:p>
          <w:p w:rsidR="00226522" w:rsidRPr="00F30DE3" w:rsidRDefault="00226522" w:rsidP="00F87247">
            <w:pPr>
              <w:jc w:val="center"/>
              <w:rPr>
                <w:sz w:val="20"/>
                <w:szCs w:val="20"/>
              </w:rPr>
            </w:pPr>
            <w:r w:rsidRPr="00F30DE3">
              <w:rPr>
                <w:sz w:val="20"/>
                <w:szCs w:val="20"/>
              </w:rPr>
              <w:t>мер</w:t>
            </w:r>
            <w:r w:rsidRPr="00F30DE3">
              <w:rPr>
                <w:sz w:val="20"/>
                <w:szCs w:val="20"/>
              </w:rPr>
              <w:t>о</w:t>
            </w:r>
            <w:r w:rsidRPr="00F30DE3">
              <w:rPr>
                <w:sz w:val="20"/>
                <w:szCs w:val="20"/>
              </w:rPr>
              <w:t>приятий</w:t>
            </w:r>
          </w:p>
        </w:tc>
        <w:tc>
          <w:tcPr>
            <w:tcW w:w="993" w:type="dxa"/>
            <w:vMerge w:val="restart"/>
            <w:tcBorders>
              <w:top w:val="double" w:sz="4" w:space="0" w:color="auto"/>
              <w:left w:val="nil"/>
              <w:right w:val="double" w:sz="4" w:space="0" w:color="auto"/>
            </w:tcBorders>
            <w:vAlign w:val="center"/>
          </w:tcPr>
          <w:p w:rsidR="00226522" w:rsidRPr="00F30DE3" w:rsidRDefault="00226522" w:rsidP="00F87247">
            <w:pPr>
              <w:ind w:left="-108" w:right="-108"/>
              <w:jc w:val="center"/>
              <w:rPr>
                <w:sz w:val="20"/>
                <w:szCs w:val="20"/>
              </w:rPr>
            </w:pPr>
            <w:r w:rsidRPr="00F30DE3">
              <w:rPr>
                <w:sz w:val="20"/>
                <w:szCs w:val="20"/>
              </w:rPr>
              <w:t>Ввод</w:t>
            </w:r>
            <w:r w:rsidRPr="00F30DE3">
              <w:rPr>
                <w:sz w:val="20"/>
                <w:szCs w:val="20"/>
              </w:rPr>
              <w:t>и</w:t>
            </w:r>
            <w:r w:rsidRPr="00F30DE3">
              <w:rPr>
                <w:sz w:val="20"/>
                <w:szCs w:val="20"/>
              </w:rPr>
              <w:t>мая</w:t>
            </w:r>
          </w:p>
          <w:p w:rsidR="00226522" w:rsidRPr="00F30DE3" w:rsidRDefault="00226522" w:rsidP="00F87247">
            <w:pPr>
              <w:ind w:left="-108" w:right="-108"/>
              <w:jc w:val="center"/>
              <w:rPr>
                <w:sz w:val="20"/>
                <w:szCs w:val="20"/>
              </w:rPr>
            </w:pPr>
            <w:r w:rsidRPr="00F30DE3">
              <w:rPr>
                <w:sz w:val="20"/>
                <w:szCs w:val="20"/>
              </w:rPr>
              <w:t>мо</w:t>
            </w:r>
            <w:r w:rsidRPr="00F30DE3">
              <w:rPr>
                <w:sz w:val="20"/>
                <w:szCs w:val="20"/>
              </w:rPr>
              <w:t>щ</w:t>
            </w:r>
            <w:r w:rsidRPr="00F30DE3">
              <w:rPr>
                <w:sz w:val="20"/>
                <w:szCs w:val="20"/>
              </w:rPr>
              <w:t>ность</w:t>
            </w:r>
          </w:p>
          <w:p w:rsidR="00226522" w:rsidRPr="00F30DE3" w:rsidRDefault="00226522" w:rsidP="00F87247">
            <w:pPr>
              <w:ind w:left="-108" w:right="-108"/>
              <w:jc w:val="center"/>
              <w:rPr>
                <w:sz w:val="20"/>
                <w:szCs w:val="20"/>
              </w:rPr>
            </w:pPr>
            <w:r w:rsidRPr="00F30DE3">
              <w:rPr>
                <w:sz w:val="20"/>
                <w:szCs w:val="20"/>
              </w:rPr>
              <w:t>(т.куб.м/</w:t>
            </w:r>
          </w:p>
          <w:p w:rsidR="00226522" w:rsidRPr="00F30DE3" w:rsidRDefault="00226522" w:rsidP="00F87247">
            <w:pPr>
              <w:ind w:left="-108" w:right="-108"/>
              <w:jc w:val="center"/>
              <w:rPr>
                <w:sz w:val="20"/>
                <w:szCs w:val="20"/>
              </w:rPr>
            </w:pPr>
            <w:r w:rsidRPr="00F30DE3">
              <w:rPr>
                <w:sz w:val="20"/>
                <w:szCs w:val="20"/>
              </w:rPr>
              <w:t>сутки)</w:t>
            </w:r>
          </w:p>
        </w:tc>
        <w:tc>
          <w:tcPr>
            <w:tcW w:w="992" w:type="dxa"/>
            <w:vMerge w:val="restart"/>
            <w:tcBorders>
              <w:top w:val="double" w:sz="4" w:space="0" w:color="auto"/>
              <w:left w:val="nil"/>
              <w:right w:val="double" w:sz="4" w:space="0" w:color="auto"/>
            </w:tcBorders>
            <w:vAlign w:val="center"/>
          </w:tcPr>
          <w:p w:rsidR="00226522" w:rsidRPr="00F30DE3" w:rsidRDefault="00226522" w:rsidP="00F87247">
            <w:pPr>
              <w:jc w:val="center"/>
              <w:rPr>
                <w:sz w:val="20"/>
                <w:szCs w:val="20"/>
              </w:rPr>
            </w:pPr>
          </w:p>
          <w:p w:rsidR="00226522" w:rsidRPr="00F30DE3" w:rsidRDefault="00226522" w:rsidP="00F87247">
            <w:pPr>
              <w:ind w:left="-108" w:right="-108"/>
              <w:jc w:val="center"/>
              <w:rPr>
                <w:sz w:val="20"/>
                <w:szCs w:val="20"/>
              </w:rPr>
            </w:pPr>
            <w:r w:rsidRPr="00F30DE3">
              <w:rPr>
                <w:sz w:val="20"/>
                <w:szCs w:val="20"/>
              </w:rPr>
              <w:t>Протяже</w:t>
            </w:r>
            <w:r w:rsidRPr="00F30DE3">
              <w:rPr>
                <w:sz w:val="20"/>
                <w:szCs w:val="20"/>
              </w:rPr>
              <w:t>н</w:t>
            </w:r>
            <w:r>
              <w:rPr>
                <w:sz w:val="20"/>
                <w:szCs w:val="20"/>
              </w:rPr>
              <w:t>.</w:t>
            </w:r>
            <w:r w:rsidRPr="00F30DE3">
              <w:rPr>
                <w:sz w:val="20"/>
                <w:szCs w:val="20"/>
              </w:rPr>
              <w:t>ость</w:t>
            </w:r>
          </w:p>
          <w:p w:rsidR="00226522" w:rsidRPr="00F30DE3" w:rsidRDefault="00226522" w:rsidP="00F87247">
            <w:pPr>
              <w:ind w:left="-108" w:right="-108"/>
              <w:jc w:val="center"/>
              <w:rPr>
                <w:sz w:val="20"/>
                <w:szCs w:val="20"/>
              </w:rPr>
            </w:pPr>
            <w:r w:rsidRPr="00F30DE3">
              <w:rPr>
                <w:sz w:val="20"/>
                <w:szCs w:val="20"/>
              </w:rPr>
              <w:t>сети</w:t>
            </w:r>
          </w:p>
          <w:p w:rsidR="00226522" w:rsidRPr="00F30DE3" w:rsidRDefault="00226522" w:rsidP="00F87247">
            <w:pPr>
              <w:ind w:left="-108" w:right="-108"/>
              <w:jc w:val="center"/>
              <w:rPr>
                <w:sz w:val="20"/>
                <w:szCs w:val="20"/>
              </w:rPr>
            </w:pPr>
            <w:r w:rsidRPr="00F30DE3">
              <w:rPr>
                <w:sz w:val="20"/>
                <w:szCs w:val="20"/>
              </w:rPr>
              <w:t>(км)</w:t>
            </w:r>
          </w:p>
          <w:p w:rsidR="00226522" w:rsidRPr="00F30DE3" w:rsidRDefault="00226522" w:rsidP="00F87247">
            <w:pPr>
              <w:jc w:val="center"/>
              <w:rPr>
                <w:sz w:val="20"/>
                <w:szCs w:val="20"/>
              </w:rPr>
            </w:pPr>
          </w:p>
        </w:tc>
        <w:tc>
          <w:tcPr>
            <w:tcW w:w="1134" w:type="dxa"/>
            <w:vMerge w:val="restart"/>
            <w:tcBorders>
              <w:top w:val="double" w:sz="4" w:space="0" w:color="auto"/>
              <w:left w:val="nil"/>
              <w:right w:val="double" w:sz="4" w:space="0" w:color="auto"/>
            </w:tcBorders>
            <w:vAlign w:val="center"/>
          </w:tcPr>
          <w:p w:rsidR="00226522" w:rsidRPr="00F30DE3" w:rsidRDefault="00226522" w:rsidP="00F87247">
            <w:pPr>
              <w:jc w:val="center"/>
              <w:rPr>
                <w:sz w:val="20"/>
                <w:szCs w:val="20"/>
              </w:rPr>
            </w:pPr>
            <w:r w:rsidRPr="00F30DE3">
              <w:rPr>
                <w:sz w:val="20"/>
                <w:szCs w:val="20"/>
              </w:rPr>
              <w:t>Прогнозн. удельная сто</w:t>
            </w:r>
            <w:r w:rsidRPr="00F30DE3">
              <w:rPr>
                <w:sz w:val="20"/>
                <w:szCs w:val="20"/>
              </w:rPr>
              <w:t>и</w:t>
            </w:r>
            <w:r w:rsidRPr="00F30DE3">
              <w:rPr>
                <w:sz w:val="20"/>
                <w:szCs w:val="20"/>
              </w:rPr>
              <w:t>мость</w:t>
            </w:r>
          </w:p>
          <w:p w:rsidR="00226522" w:rsidRPr="00F30DE3" w:rsidRDefault="00226522" w:rsidP="00F87247">
            <w:pPr>
              <w:jc w:val="center"/>
              <w:rPr>
                <w:sz w:val="20"/>
                <w:szCs w:val="20"/>
              </w:rPr>
            </w:pPr>
            <w:r w:rsidRPr="00F30DE3">
              <w:rPr>
                <w:sz w:val="20"/>
                <w:szCs w:val="20"/>
              </w:rPr>
              <w:t xml:space="preserve"> стр-ва</w:t>
            </w:r>
          </w:p>
          <w:p w:rsidR="00226522" w:rsidRPr="00F30DE3" w:rsidRDefault="00226522" w:rsidP="00F87247">
            <w:pPr>
              <w:jc w:val="center"/>
              <w:rPr>
                <w:sz w:val="20"/>
                <w:szCs w:val="20"/>
              </w:rPr>
            </w:pPr>
            <w:r>
              <w:rPr>
                <w:sz w:val="20"/>
                <w:szCs w:val="20"/>
              </w:rPr>
              <w:t>(млн</w:t>
            </w:r>
            <w:r w:rsidRPr="00F30DE3">
              <w:rPr>
                <w:sz w:val="20"/>
                <w:szCs w:val="20"/>
              </w:rPr>
              <w:t>.р./ед)</w:t>
            </w:r>
          </w:p>
        </w:tc>
        <w:tc>
          <w:tcPr>
            <w:tcW w:w="4457" w:type="dxa"/>
            <w:gridSpan w:val="6"/>
            <w:tcBorders>
              <w:top w:val="double" w:sz="4" w:space="0" w:color="auto"/>
              <w:left w:val="nil"/>
              <w:bottom w:val="double" w:sz="4" w:space="0" w:color="auto"/>
              <w:right w:val="double" w:sz="4" w:space="0" w:color="auto"/>
            </w:tcBorders>
            <w:vAlign w:val="center"/>
          </w:tcPr>
          <w:p w:rsidR="00226522" w:rsidRPr="00F30DE3" w:rsidRDefault="00226522" w:rsidP="00F87247">
            <w:pPr>
              <w:jc w:val="center"/>
              <w:rPr>
                <w:sz w:val="20"/>
                <w:szCs w:val="20"/>
              </w:rPr>
            </w:pPr>
            <w:r>
              <w:rPr>
                <w:sz w:val="20"/>
                <w:szCs w:val="20"/>
              </w:rPr>
              <w:t xml:space="preserve"> </w:t>
            </w:r>
          </w:p>
          <w:p w:rsidR="00226522" w:rsidRPr="00F30DE3" w:rsidRDefault="00226522" w:rsidP="00F87247">
            <w:pPr>
              <w:jc w:val="center"/>
              <w:rPr>
                <w:sz w:val="20"/>
                <w:szCs w:val="20"/>
              </w:rPr>
            </w:pPr>
            <w:r w:rsidRPr="00F30DE3">
              <w:rPr>
                <w:sz w:val="20"/>
                <w:szCs w:val="20"/>
              </w:rPr>
              <w:t>Прогноз затрат (млн. руб.)</w:t>
            </w:r>
          </w:p>
        </w:tc>
        <w:tc>
          <w:tcPr>
            <w:tcW w:w="1305" w:type="dxa"/>
            <w:gridSpan w:val="3"/>
            <w:tcBorders>
              <w:top w:val="double" w:sz="4" w:space="0" w:color="auto"/>
              <w:left w:val="nil"/>
              <w:right w:val="double" w:sz="4" w:space="0" w:color="auto"/>
            </w:tcBorders>
            <w:vAlign w:val="center"/>
          </w:tcPr>
          <w:p w:rsidR="00226522" w:rsidRPr="00F30DE3" w:rsidRDefault="00226522" w:rsidP="00F87247">
            <w:pPr>
              <w:jc w:val="center"/>
              <w:rPr>
                <w:sz w:val="20"/>
                <w:szCs w:val="20"/>
              </w:rPr>
            </w:pPr>
            <w:r w:rsidRPr="00F30DE3">
              <w:rPr>
                <w:sz w:val="20"/>
                <w:szCs w:val="20"/>
              </w:rPr>
              <w:t>Предполагаемые исто</w:t>
            </w:r>
            <w:r w:rsidRPr="00F30DE3">
              <w:rPr>
                <w:sz w:val="20"/>
                <w:szCs w:val="20"/>
              </w:rPr>
              <w:t>ч</w:t>
            </w:r>
            <w:r w:rsidRPr="00F30DE3">
              <w:rPr>
                <w:sz w:val="20"/>
                <w:szCs w:val="20"/>
              </w:rPr>
              <w:t>ники финансирования</w:t>
            </w:r>
          </w:p>
        </w:tc>
      </w:tr>
      <w:tr w:rsidR="00226522" w:rsidTr="00226522">
        <w:tblPrEx>
          <w:tblCellMar>
            <w:top w:w="0" w:type="dxa"/>
            <w:bottom w:w="0" w:type="dxa"/>
          </w:tblCellMar>
        </w:tblPrEx>
        <w:trPr>
          <w:cantSplit/>
          <w:trHeight w:val="320"/>
        </w:trPr>
        <w:tc>
          <w:tcPr>
            <w:tcW w:w="710" w:type="dxa"/>
            <w:vMerge/>
            <w:tcBorders>
              <w:left w:val="double" w:sz="4" w:space="0" w:color="auto"/>
              <w:bottom w:val="nil"/>
              <w:right w:val="double" w:sz="4" w:space="0" w:color="auto"/>
            </w:tcBorders>
          </w:tcPr>
          <w:p w:rsidR="00226522" w:rsidRPr="00F30DE3" w:rsidRDefault="00226522" w:rsidP="00F87247">
            <w:pPr>
              <w:jc w:val="both"/>
              <w:rPr>
                <w:sz w:val="20"/>
                <w:szCs w:val="20"/>
              </w:rPr>
            </w:pPr>
          </w:p>
        </w:tc>
        <w:tc>
          <w:tcPr>
            <w:tcW w:w="4913" w:type="dxa"/>
            <w:vMerge/>
            <w:tcBorders>
              <w:left w:val="nil"/>
              <w:bottom w:val="nil"/>
              <w:right w:val="double" w:sz="4" w:space="0" w:color="auto"/>
            </w:tcBorders>
          </w:tcPr>
          <w:p w:rsidR="00226522" w:rsidRPr="00F30DE3" w:rsidRDefault="00226522" w:rsidP="00F87247">
            <w:pPr>
              <w:jc w:val="both"/>
              <w:rPr>
                <w:sz w:val="20"/>
                <w:szCs w:val="20"/>
              </w:rPr>
            </w:pPr>
          </w:p>
        </w:tc>
        <w:tc>
          <w:tcPr>
            <w:tcW w:w="993" w:type="dxa"/>
            <w:vMerge/>
            <w:tcBorders>
              <w:left w:val="nil"/>
              <w:bottom w:val="nil"/>
              <w:right w:val="double" w:sz="4" w:space="0" w:color="auto"/>
            </w:tcBorders>
          </w:tcPr>
          <w:p w:rsidR="00226522" w:rsidRPr="00F30DE3" w:rsidRDefault="00226522" w:rsidP="00F87247">
            <w:pPr>
              <w:jc w:val="both"/>
              <w:rPr>
                <w:sz w:val="20"/>
                <w:szCs w:val="20"/>
              </w:rPr>
            </w:pPr>
          </w:p>
        </w:tc>
        <w:tc>
          <w:tcPr>
            <w:tcW w:w="992" w:type="dxa"/>
            <w:vMerge/>
            <w:tcBorders>
              <w:left w:val="nil"/>
              <w:bottom w:val="nil"/>
              <w:right w:val="double" w:sz="4" w:space="0" w:color="auto"/>
            </w:tcBorders>
          </w:tcPr>
          <w:p w:rsidR="00226522" w:rsidRPr="00F30DE3" w:rsidRDefault="00226522" w:rsidP="00F87247">
            <w:pPr>
              <w:jc w:val="both"/>
              <w:rPr>
                <w:sz w:val="20"/>
                <w:szCs w:val="20"/>
              </w:rPr>
            </w:pPr>
          </w:p>
        </w:tc>
        <w:tc>
          <w:tcPr>
            <w:tcW w:w="1134" w:type="dxa"/>
            <w:vMerge/>
            <w:tcBorders>
              <w:left w:val="nil"/>
              <w:bottom w:val="nil"/>
              <w:right w:val="double" w:sz="4" w:space="0" w:color="auto"/>
            </w:tcBorders>
          </w:tcPr>
          <w:p w:rsidR="00226522" w:rsidRPr="00F30DE3" w:rsidRDefault="00226522" w:rsidP="00F87247">
            <w:pPr>
              <w:jc w:val="both"/>
              <w:rPr>
                <w:sz w:val="20"/>
                <w:szCs w:val="20"/>
              </w:rPr>
            </w:pPr>
          </w:p>
        </w:tc>
        <w:tc>
          <w:tcPr>
            <w:tcW w:w="850" w:type="dxa"/>
            <w:vMerge w:val="restart"/>
            <w:tcBorders>
              <w:top w:val="double" w:sz="4" w:space="0" w:color="auto"/>
              <w:left w:val="nil"/>
              <w:bottom w:val="nil"/>
              <w:right w:val="double" w:sz="4" w:space="0" w:color="auto"/>
            </w:tcBorders>
          </w:tcPr>
          <w:p w:rsidR="00226522" w:rsidRPr="00F30DE3" w:rsidRDefault="00226522" w:rsidP="00F87247">
            <w:pPr>
              <w:jc w:val="both"/>
              <w:rPr>
                <w:sz w:val="20"/>
                <w:szCs w:val="20"/>
              </w:rPr>
            </w:pPr>
          </w:p>
          <w:p w:rsidR="00226522" w:rsidRPr="00F30DE3" w:rsidRDefault="00226522" w:rsidP="00F87247">
            <w:pPr>
              <w:jc w:val="both"/>
              <w:rPr>
                <w:sz w:val="20"/>
                <w:szCs w:val="20"/>
              </w:rPr>
            </w:pPr>
          </w:p>
          <w:p w:rsidR="00226522" w:rsidRPr="00F30DE3" w:rsidRDefault="00226522" w:rsidP="00F87247">
            <w:pPr>
              <w:pStyle w:val="9"/>
              <w:jc w:val="center"/>
              <w:rPr>
                <w:b/>
                <w:sz w:val="20"/>
                <w:szCs w:val="20"/>
              </w:rPr>
            </w:pPr>
            <w:r w:rsidRPr="00F30DE3">
              <w:rPr>
                <w:b/>
                <w:sz w:val="20"/>
                <w:szCs w:val="20"/>
              </w:rPr>
              <w:t>Всего</w:t>
            </w:r>
          </w:p>
        </w:tc>
        <w:tc>
          <w:tcPr>
            <w:tcW w:w="3735" w:type="dxa"/>
            <w:gridSpan w:val="7"/>
            <w:tcBorders>
              <w:top w:val="double" w:sz="4" w:space="0" w:color="auto"/>
              <w:left w:val="nil"/>
              <w:bottom w:val="double" w:sz="4" w:space="0" w:color="auto"/>
              <w:right w:val="double" w:sz="4" w:space="0" w:color="auto"/>
            </w:tcBorders>
            <w:vAlign w:val="center"/>
          </w:tcPr>
          <w:p w:rsidR="00226522" w:rsidRPr="00F30DE3" w:rsidRDefault="00226522" w:rsidP="00F87247">
            <w:pPr>
              <w:jc w:val="center"/>
              <w:rPr>
                <w:sz w:val="20"/>
                <w:szCs w:val="20"/>
              </w:rPr>
            </w:pPr>
            <w:r w:rsidRPr="00F30DE3">
              <w:rPr>
                <w:sz w:val="20"/>
                <w:szCs w:val="20"/>
              </w:rPr>
              <w:t>в том числе по этапам</w:t>
            </w:r>
          </w:p>
        </w:tc>
        <w:tc>
          <w:tcPr>
            <w:tcW w:w="1177" w:type="dxa"/>
            <w:vMerge w:val="restart"/>
            <w:tcBorders>
              <w:left w:val="nil"/>
              <w:bottom w:val="nil"/>
              <w:right w:val="double" w:sz="4" w:space="0" w:color="auto"/>
            </w:tcBorders>
          </w:tcPr>
          <w:p w:rsidR="00226522" w:rsidRPr="00F30DE3" w:rsidRDefault="00226522" w:rsidP="00F87247">
            <w:pPr>
              <w:jc w:val="both"/>
              <w:rPr>
                <w:sz w:val="20"/>
                <w:szCs w:val="20"/>
              </w:rPr>
            </w:pPr>
          </w:p>
        </w:tc>
      </w:tr>
      <w:tr w:rsidR="00226522" w:rsidTr="00226522">
        <w:tblPrEx>
          <w:tblCellMar>
            <w:top w:w="0" w:type="dxa"/>
            <w:bottom w:w="0" w:type="dxa"/>
          </w:tblCellMar>
        </w:tblPrEx>
        <w:trPr>
          <w:cantSplit/>
          <w:trHeight w:val="796"/>
        </w:trPr>
        <w:tc>
          <w:tcPr>
            <w:tcW w:w="710" w:type="dxa"/>
            <w:vMerge/>
            <w:tcBorders>
              <w:left w:val="double" w:sz="4" w:space="0" w:color="auto"/>
              <w:bottom w:val="double" w:sz="4" w:space="0" w:color="auto"/>
              <w:right w:val="double" w:sz="4" w:space="0" w:color="auto"/>
            </w:tcBorders>
          </w:tcPr>
          <w:p w:rsidR="00226522" w:rsidRPr="00F30DE3" w:rsidRDefault="00226522" w:rsidP="00F87247">
            <w:pPr>
              <w:jc w:val="both"/>
              <w:rPr>
                <w:sz w:val="20"/>
                <w:szCs w:val="20"/>
              </w:rPr>
            </w:pPr>
          </w:p>
        </w:tc>
        <w:tc>
          <w:tcPr>
            <w:tcW w:w="4913" w:type="dxa"/>
            <w:vMerge/>
            <w:tcBorders>
              <w:left w:val="nil"/>
              <w:bottom w:val="double" w:sz="4" w:space="0" w:color="auto"/>
              <w:right w:val="double" w:sz="4" w:space="0" w:color="auto"/>
            </w:tcBorders>
          </w:tcPr>
          <w:p w:rsidR="00226522" w:rsidRPr="00F30DE3" w:rsidRDefault="00226522" w:rsidP="00F87247">
            <w:pPr>
              <w:jc w:val="both"/>
              <w:rPr>
                <w:sz w:val="20"/>
                <w:szCs w:val="20"/>
              </w:rPr>
            </w:pPr>
          </w:p>
        </w:tc>
        <w:tc>
          <w:tcPr>
            <w:tcW w:w="993" w:type="dxa"/>
            <w:vMerge/>
            <w:tcBorders>
              <w:left w:val="nil"/>
              <w:bottom w:val="double" w:sz="4" w:space="0" w:color="auto"/>
              <w:right w:val="double" w:sz="4" w:space="0" w:color="auto"/>
            </w:tcBorders>
          </w:tcPr>
          <w:p w:rsidR="00226522" w:rsidRPr="00F30DE3" w:rsidRDefault="00226522" w:rsidP="00F87247">
            <w:pPr>
              <w:jc w:val="both"/>
              <w:rPr>
                <w:sz w:val="20"/>
                <w:szCs w:val="20"/>
              </w:rPr>
            </w:pPr>
          </w:p>
        </w:tc>
        <w:tc>
          <w:tcPr>
            <w:tcW w:w="992" w:type="dxa"/>
            <w:vMerge/>
            <w:tcBorders>
              <w:left w:val="nil"/>
              <w:bottom w:val="double" w:sz="4" w:space="0" w:color="auto"/>
              <w:right w:val="double" w:sz="4" w:space="0" w:color="auto"/>
            </w:tcBorders>
          </w:tcPr>
          <w:p w:rsidR="00226522" w:rsidRPr="00F30DE3" w:rsidRDefault="00226522" w:rsidP="00F87247">
            <w:pPr>
              <w:jc w:val="both"/>
              <w:rPr>
                <w:sz w:val="20"/>
                <w:szCs w:val="20"/>
              </w:rPr>
            </w:pPr>
          </w:p>
        </w:tc>
        <w:tc>
          <w:tcPr>
            <w:tcW w:w="1134" w:type="dxa"/>
            <w:vMerge/>
            <w:tcBorders>
              <w:left w:val="nil"/>
              <w:bottom w:val="double" w:sz="4" w:space="0" w:color="auto"/>
              <w:right w:val="double" w:sz="4" w:space="0" w:color="auto"/>
            </w:tcBorders>
          </w:tcPr>
          <w:p w:rsidR="00226522" w:rsidRPr="00F30DE3" w:rsidRDefault="00226522" w:rsidP="00F87247">
            <w:pPr>
              <w:jc w:val="both"/>
              <w:rPr>
                <w:sz w:val="20"/>
                <w:szCs w:val="20"/>
              </w:rPr>
            </w:pPr>
          </w:p>
        </w:tc>
        <w:tc>
          <w:tcPr>
            <w:tcW w:w="850" w:type="dxa"/>
            <w:vMerge/>
            <w:tcBorders>
              <w:left w:val="nil"/>
              <w:bottom w:val="double" w:sz="4" w:space="0" w:color="auto"/>
              <w:right w:val="double" w:sz="4" w:space="0" w:color="auto"/>
            </w:tcBorders>
          </w:tcPr>
          <w:p w:rsidR="00226522" w:rsidRPr="00F30DE3" w:rsidRDefault="00226522" w:rsidP="00F87247">
            <w:pPr>
              <w:jc w:val="both"/>
              <w:rPr>
                <w:sz w:val="20"/>
                <w:szCs w:val="20"/>
              </w:rPr>
            </w:pPr>
          </w:p>
        </w:tc>
        <w:tc>
          <w:tcPr>
            <w:tcW w:w="1326" w:type="dxa"/>
            <w:gridSpan w:val="2"/>
            <w:tcBorders>
              <w:top w:val="double" w:sz="4" w:space="0" w:color="auto"/>
              <w:left w:val="nil"/>
              <w:bottom w:val="double" w:sz="4" w:space="0" w:color="auto"/>
              <w:right w:val="single" w:sz="4" w:space="0" w:color="auto"/>
            </w:tcBorders>
          </w:tcPr>
          <w:p w:rsidR="00226522" w:rsidRDefault="00226522" w:rsidP="00983D0B">
            <w:pPr>
              <w:jc w:val="center"/>
              <w:rPr>
                <w:b/>
                <w:sz w:val="20"/>
              </w:rPr>
            </w:pPr>
            <w:r>
              <w:rPr>
                <w:b/>
                <w:sz w:val="20"/>
              </w:rPr>
              <w:t xml:space="preserve">2016 </w:t>
            </w:r>
          </w:p>
          <w:p w:rsidR="00226522" w:rsidRPr="00CB54AB" w:rsidRDefault="00226522" w:rsidP="00A52559">
            <w:pPr>
              <w:jc w:val="center"/>
              <w:rPr>
                <w:sz w:val="20"/>
              </w:rPr>
            </w:pPr>
            <w:r>
              <w:rPr>
                <w:b/>
                <w:sz w:val="20"/>
              </w:rPr>
              <w:t xml:space="preserve">год </w:t>
            </w:r>
          </w:p>
        </w:tc>
        <w:tc>
          <w:tcPr>
            <w:tcW w:w="1134" w:type="dxa"/>
            <w:gridSpan w:val="2"/>
            <w:tcBorders>
              <w:top w:val="double" w:sz="4" w:space="0" w:color="auto"/>
              <w:left w:val="single" w:sz="4" w:space="0" w:color="auto"/>
              <w:bottom w:val="double" w:sz="4" w:space="0" w:color="auto"/>
              <w:right w:val="single" w:sz="4" w:space="0" w:color="auto"/>
            </w:tcBorders>
          </w:tcPr>
          <w:p w:rsidR="00226522" w:rsidRDefault="00226522" w:rsidP="00983D0B">
            <w:pPr>
              <w:ind w:left="-69" w:right="-108"/>
              <w:jc w:val="center"/>
              <w:rPr>
                <w:b/>
                <w:sz w:val="20"/>
              </w:rPr>
            </w:pPr>
            <w:r>
              <w:rPr>
                <w:b/>
                <w:sz w:val="20"/>
              </w:rPr>
              <w:t>2017-2020</w:t>
            </w:r>
          </w:p>
          <w:p w:rsidR="00226522" w:rsidRPr="00CB54AB" w:rsidRDefault="00226522" w:rsidP="00983D0B">
            <w:pPr>
              <w:jc w:val="center"/>
              <w:rPr>
                <w:sz w:val="20"/>
              </w:rPr>
            </w:pPr>
            <w:r>
              <w:rPr>
                <w:b/>
                <w:sz w:val="20"/>
              </w:rPr>
              <w:t>годы</w:t>
            </w:r>
          </w:p>
        </w:tc>
        <w:tc>
          <w:tcPr>
            <w:tcW w:w="1275" w:type="dxa"/>
            <w:gridSpan w:val="3"/>
            <w:tcBorders>
              <w:top w:val="double" w:sz="4" w:space="0" w:color="auto"/>
              <w:left w:val="single" w:sz="4" w:space="0" w:color="auto"/>
              <w:bottom w:val="double" w:sz="4" w:space="0" w:color="auto"/>
              <w:right w:val="double" w:sz="4" w:space="0" w:color="auto"/>
            </w:tcBorders>
          </w:tcPr>
          <w:p w:rsidR="00226522" w:rsidRDefault="00226522" w:rsidP="00983D0B">
            <w:pPr>
              <w:ind w:left="-69" w:right="-108"/>
              <w:jc w:val="center"/>
              <w:rPr>
                <w:b/>
                <w:sz w:val="20"/>
              </w:rPr>
            </w:pPr>
            <w:r>
              <w:rPr>
                <w:b/>
                <w:sz w:val="20"/>
              </w:rPr>
              <w:t>2021-2024</w:t>
            </w:r>
          </w:p>
          <w:p w:rsidR="00226522" w:rsidRPr="00CB54AB" w:rsidRDefault="00226522" w:rsidP="00983D0B">
            <w:pPr>
              <w:jc w:val="center"/>
              <w:rPr>
                <w:sz w:val="20"/>
              </w:rPr>
            </w:pPr>
            <w:r>
              <w:rPr>
                <w:b/>
                <w:sz w:val="20"/>
              </w:rPr>
              <w:t>годы</w:t>
            </w:r>
          </w:p>
        </w:tc>
        <w:tc>
          <w:tcPr>
            <w:tcW w:w="1177" w:type="dxa"/>
            <w:vMerge/>
            <w:tcBorders>
              <w:left w:val="nil"/>
              <w:bottom w:val="double" w:sz="4" w:space="0" w:color="auto"/>
              <w:right w:val="double" w:sz="4" w:space="0" w:color="auto"/>
            </w:tcBorders>
          </w:tcPr>
          <w:p w:rsidR="00226522" w:rsidRPr="00F30DE3" w:rsidRDefault="00226522" w:rsidP="00F87247">
            <w:pPr>
              <w:jc w:val="both"/>
              <w:rPr>
                <w:sz w:val="20"/>
                <w:szCs w:val="20"/>
              </w:rPr>
            </w:pPr>
          </w:p>
        </w:tc>
      </w:tr>
      <w:tr w:rsidR="00226522" w:rsidTr="00226522">
        <w:tblPrEx>
          <w:tblCellMar>
            <w:top w:w="0" w:type="dxa"/>
            <w:bottom w:w="0" w:type="dxa"/>
          </w:tblCellMar>
        </w:tblPrEx>
        <w:trPr>
          <w:cantSplit/>
          <w:trHeight w:val="70"/>
        </w:trPr>
        <w:tc>
          <w:tcPr>
            <w:tcW w:w="710" w:type="dxa"/>
            <w:tcBorders>
              <w:top w:val="double" w:sz="4" w:space="0" w:color="auto"/>
              <w:left w:val="double" w:sz="4" w:space="0" w:color="auto"/>
              <w:bottom w:val="double" w:sz="4" w:space="0" w:color="auto"/>
              <w:right w:val="double" w:sz="4" w:space="0" w:color="auto"/>
            </w:tcBorders>
          </w:tcPr>
          <w:p w:rsidR="00226522" w:rsidRPr="00F30DE3" w:rsidRDefault="00226522" w:rsidP="00F87247">
            <w:pPr>
              <w:jc w:val="center"/>
              <w:rPr>
                <w:sz w:val="20"/>
                <w:szCs w:val="20"/>
              </w:rPr>
            </w:pPr>
            <w:r w:rsidRPr="00F30DE3">
              <w:rPr>
                <w:sz w:val="20"/>
                <w:szCs w:val="20"/>
              </w:rPr>
              <w:t>1</w:t>
            </w:r>
          </w:p>
        </w:tc>
        <w:tc>
          <w:tcPr>
            <w:tcW w:w="4913" w:type="dxa"/>
            <w:tcBorders>
              <w:top w:val="double" w:sz="4" w:space="0" w:color="auto"/>
              <w:left w:val="nil"/>
              <w:bottom w:val="double" w:sz="4" w:space="0" w:color="auto"/>
              <w:right w:val="double" w:sz="4" w:space="0" w:color="auto"/>
            </w:tcBorders>
          </w:tcPr>
          <w:p w:rsidR="00226522" w:rsidRPr="00F30DE3" w:rsidRDefault="00226522" w:rsidP="00F87247">
            <w:pPr>
              <w:jc w:val="center"/>
              <w:rPr>
                <w:sz w:val="20"/>
                <w:szCs w:val="20"/>
              </w:rPr>
            </w:pPr>
            <w:r w:rsidRPr="00F30DE3">
              <w:rPr>
                <w:sz w:val="20"/>
                <w:szCs w:val="20"/>
              </w:rPr>
              <w:t>2</w:t>
            </w:r>
          </w:p>
        </w:tc>
        <w:tc>
          <w:tcPr>
            <w:tcW w:w="993" w:type="dxa"/>
            <w:tcBorders>
              <w:top w:val="double" w:sz="4" w:space="0" w:color="auto"/>
              <w:left w:val="nil"/>
              <w:bottom w:val="double" w:sz="4" w:space="0" w:color="auto"/>
              <w:right w:val="double" w:sz="4" w:space="0" w:color="auto"/>
            </w:tcBorders>
          </w:tcPr>
          <w:p w:rsidR="00226522" w:rsidRPr="00F30DE3" w:rsidRDefault="00226522" w:rsidP="00F87247">
            <w:pPr>
              <w:jc w:val="center"/>
              <w:rPr>
                <w:sz w:val="20"/>
                <w:szCs w:val="20"/>
              </w:rPr>
            </w:pPr>
            <w:r w:rsidRPr="00F30DE3">
              <w:rPr>
                <w:sz w:val="20"/>
                <w:szCs w:val="20"/>
              </w:rPr>
              <w:t>3</w:t>
            </w:r>
          </w:p>
        </w:tc>
        <w:tc>
          <w:tcPr>
            <w:tcW w:w="992" w:type="dxa"/>
            <w:tcBorders>
              <w:top w:val="double" w:sz="4" w:space="0" w:color="auto"/>
              <w:left w:val="nil"/>
              <w:bottom w:val="double" w:sz="4" w:space="0" w:color="auto"/>
              <w:right w:val="double" w:sz="4" w:space="0" w:color="auto"/>
            </w:tcBorders>
          </w:tcPr>
          <w:p w:rsidR="00226522" w:rsidRPr="00F30DE3" w:rsidRDefault="00226522" w:rsidP="00F87247">
            <w:pPr>
              <w:jc w:val="center"/>
              <w:rPr>
                <w:sz w:val="20"/>
                <w:szCs w:val="20"/>
              </w:rPr>
            </w:pPr>
            <w:r w:rsidRPr="00F30DE3">
              <w:rPr>
                <w:sz w:val="20"/>
                <w:szCs w:val="20"/>
              </w:rPr>
              <w:t>4</w:t>
            </w:r>
          </w:p>
        </w:tc>
        <w:tc>
          <w:tcPr>
            <w:tcW w:w="1134" w:type="dxa"/>
            <w:tcBorders>
              <w:top w:val="double" w:sz="4" w:space="0" w:color="auto"/>
              <w:left w:val="nil"/>
              <w:bottom w:val="double" w:sz="4" w:space="0" w:color="auto"/>
              <w:right w:val="double" w:sz="4" w:space="0" w:color="auto"/>
            </w:tcBorders>
          </w:tcPr>
          <w:p w:rsidR="00226522" w:rsidRPr="00F30DE3" w:rsidRDefault="00226522" w:rsidP="00F87247">
            <w:pPr>
              <w:jc w:val="center"/>
              <w:rPr>
                <w:sz w:val="20"/>
                <w:szCs w:val="20"/>
              </w:rPr>
            </w:pPr>
          </w:p>
        </w:tc>
        <w:tc>
          <w:tcPr>
            <w:tcW w:w="850" w:type="dxa"/>
            <w:tcBorders>
              <w:top w:val="double" w:sz="4" w:space="0" w:color="auto"/>
              <w:left w:val="nil"/>
              <w:bottom w:val="double" w:sz="4" w:space="0" w:color="auto"/>
              <w:right w:val="double" w:sz="4" w:space="0" w:color="auto"/>
            </w:tcBorders>
          </w:tcPr>
          <w:p w:rsidR="00226522" w:rsidRPr="00F30DE3" w:rsidRDefault="00226522" w:rsidP="00F87247">
            <w:pPr>
              <w:jc w:val="center"/>
              <w:rPr>
                <w:sz w:val="20"/>
                <w:szCs w:val="20"/>
              </w:rPr>
            </w:pPr>
            <w:r w:rsidRPr="00F30DE3">
              <w:rPr>
                <w:sz w:val="20"/>
                <w:szCs w:val="20"/>
              </w:rPr>
              <w:t>5</w:t>
            </w:r>
          </w:p>
        </w:tc>
        <w:tc>
          <w:tcPr>
            <w:tcW w:w="1326" w:type="dxa"/>
            <w:gridSpan w:val="2"/>
            <w:tcBorders>
              <w:top w:val="double" w:sz="4" w:space="0" w:color="auto"/>
              <w:left w:val="nil"/>
              <w:bottom w:val="double" w:sz="4" w:space="0" w:color="auto"/>
              <w:right w:val="single" w:sz="4" w:space="0" w:color="auto"/>
            </w:tcBorders>
          </w:tcPr>
          <w:p w:rsidR="00226522" w:rsidRPr="00F30DE3" w:rsidRDefault="00226522" w:rsidP="00F87247">
            <w:pPr>
              <w:jc w:val="center"/>
              <w:rPr>
                <w:sz w:val="20"/>
                <w:szCs w:val="20"/>
              </w:rPr>
            </w:pPr>
            <w:r w:rsidRPr="00F30DE3">
              <w:rPr>
                <w:sz w:val="20"/>
                <w:szCs w:val="20"/>
              </w:rPr>
              <w:t>6</w:t>
            </w:r>
          </w:p>
        </w:tc>
        <w:tc>
          <w:tcPr>
            <w:tcW w:w="1134" w:type="dxa"/>
            <w:gridSpan w:val="2"/>
            <w:tcBorders>
              <w:top w:val="double" w:sz="4" w:space="0" w:color="auto"/>
              <w:left w:val="single" w:sz="4" w:space="0" w:color="auto"/>
              <w:bottom w:val="double" w:sz="4" w:space="0" w:color="auto"/>
              <w:right w:val="single" w:sz="4" w:space="0" w:color="auto"/>
            </w:tcBorders>
          </w:tcPr>
          <w:p w:rsidR="00226522" w:rsidRPr="00F30DE3" w:rsidRDefault="00226522" w:rsidP="00F87247">
            <w:pPr>
              <w:jc w:val="center"/>
              <w:rPr>
                <w:sz w:val="20"/>
                <w:szCs w:val="20"/>
              </w:rPr>
            </w:pPr>
          </w:p>
        </w:tc>
        <w:tc>
          <w:tcPr>
            <w:tcW w:w="1275" w:type="dxa"/>
            <w:gridSpan w:val="3"/>
            <w:tcBorders>
              <w:top w:val="double" w:sz="4" w:space="0" w:color="auto"/>
              <w:left w:val="single" w:sz="4" w:space="0" w:color="auto"/>
              <w:bottom w:val="double" w:sz="4" w:space="0" w:color="auto"/>
              <w:right w:val="double" w:sz="4" w:space="0" w:color="auto"/>
            </w:tcBorders>
          </w:tcPr>
          <w:p w:rsidR="00226522" w:rsidRPr="00F30DE3" w:rsidRDefault="00226522" w:rsidP="00F87247">
            <w:pPr>
              <w:jc w:val="center"/>
              <w:rPr>
                <w:sz w:val="20"/>
                <w:szCs w:val="20"/>
              </w:rPr>
            </w:pPr>
            <w:r w:rsidRPr="00F30DE3">
              <w:rPr>
                <w:sz w:val="20"/>
                <w:szCs w:val="20"/>
              </w:rPr>
              <w:t>7</w:t>
            </w:r>
          </w:p>
        </w:tc>
        <w:tc>
          <w:tcPr>
            <w:tcW w:w="1177" w:type="dxa"/>
            <w:tcBorders>
              <w:top w:val="double" w:sz="4" w:space="0" w:color="auto"/>
              <w:left w:val="nil"/>
              <w:bottom w:val="double" w:sz="4" w:space="0" w:color="auto"/>
              <w:right w:val="double" w:sz="4" w:space="0" w:color="auto"/>
            </w:tcBorders>
          </w:tcPr>
          <w:p w:rsidR="00226522" w:rsidRPr="00F30DE3" w:rsidRDefault="00226522" w:rsidP="00F87247">
            <w:pPr>
              <w:jc w:val="center"/>
              <w:rPr>
                <w:sz w:val="20"/>
                <w:szCs w:val="20"/>
              </w:rPr>
            </w:pPr>
            <w:r w:rsidRPr="00F30DE3">
              <w:rPr>
                <w:sz w:val="20"/>
                <w:szCs w:val="20"/>
              </w:rPr>
              <w:t>9</w:t>
            </w:r>
          </w:p>
        </w:tc>
      </w:tr>
      <w:tr w:rsidR="00226522" w:rsidTr="00226522">
        <w:tblPrEx>
          <w:tblCellMar>
            <w:top w:w="0" w:type="dxa"/>
            <w:bottom w:w="0" w:type="dxa"/>
          </w:tblCellMar>
        </w:tblPrEx>
        <w:trPr>
          <w:cantSplit/>
          <w:trHeight w:val="925"/>
        </w:trPr>
        <w:tc>
          <w:tcPr>
            <w:tcW w:w="710" w:type="dxa"/>
            <w:tcBorders>
              <w:left w:val="double" w:sz="4" w:space="0" w:color="auto"/>
              <w:right w:val="double" w:sz="4" w:space="0" w:color="auto"/>
            </w:tcBorders>
          </w:tcPr>
          <w:p w:rsidR="00226522" w:rsidRDefault="00226522" w:rsidP="00F87247">
            <w:pPr>
              <w:jc w:val="center"/>
            </w:pPr>
          </w:p>
        </w:tc>
        <w:tc>
          <w:tcPr>
            <w:tcW w:w="4913" w:type="dxa"/>
            <w:tcBorders>
              <w:left w:val="nil"/>
              <w:right w:val="double" w:sz="4" w:space="0" w:color="auto"/>
            </w:tcBorders>
          </w:tcPr>
          <w:p w:rsidR="00226522" w:rsidRDefault="00226522" w:rsidP="00F87247">
            <w:pPr>
              <w:pStyle w:val="31"/>
              <w:spacing w:after="0"/>
              <w:rPr>
                <w:sz w:val="24"/>
                <w:szCs w:val="24"/>
              </w:rPr>
            </w:pPr>
            <w:r>
              <w:rPr>
                <w:sz w:val="24"/>
                <w:szCs w:val="24"/>
              </w:rPr>
              <w:t>Объекты водоснабжения:</w:t>
            </w:r>
          </w:p>
          <w:p w:rsidR="00226522" w:rsidRDefault="00226522" w:rsidP="00F87247">
            <w:pPr>
              <w:pStyle w:val="31"/>
              <w:spacing w:after="0"/>
              <w:rPr>
                <w:sz w:val="24"/>
                <w:szCs w:val="24"/>
              </w:rPr>
            </w:pPr>
          </w:p>
          <w:p w:rsidR="00226522" w:rsidRDefault="00226522" w:rsidP="00F87247">
            <w:pPr>
              <w:pStyle w:val="31"/>
              <w:spacing w:after="0"/>
              <w:rPr>
                <w:sz w:val="24"/>
                <w:szCs w:val="24"/>
              </w:rPr>
            </w:pPr>
            <w:r>
              <w:rPr>
                <w:sz w:val="24"/>
                <w:szCs w:val="24"/>
              </w:rPr>
              <w:t>- капитальный ремонт водопроводных сетей</w:t>
            </w:r>
          </w:p>
          <w:p w:rsidR="00226522" w:rsidRDefault="00226522" w:rsidP="00F87247">
            <w:pPr>
              <w:pStyle w:val="31"/>
              <w:spacing w:after="0"/>
              <w:rPr>
                <w:sz w:val="24"/>
                <w:szCs w:val="24"/>
              </w:rPr>
            </w:pPr>
          </w:p>
          <w:p w:rsidR="00226522" w:rsidRDefault="00226522" w:rsidP="00F87247">
            <w:pPr>
              <w:pStyle w:val="31"/>
              <w:spacing w:after="0"/>
              <w:rPr>
                <w:sz w:val="24"/>
                <w:szCs w:val="24"/>
              </w:rPr>
            </w:pPr>
            <w:r>
              <w:rPr>
                <w:sz w:val="24"/>
                <w:szCs w:val="24"/>
              </w:rPr>
              <w:t>- строительство уличного водопровода</w:t>
            </w:r>
          </w:p>
          <w:p w:rsidR="00226522" w:rsidRDefault="00226522" w:rsidP="00F87247">
            <w:pPr>
              <w:pStyle w:val="31"/>
              <w:spacing w:after="0"/>
              <w:rPr>
                <w:sz w:val="24"/>
                <w:szCs w:val="24"/>
              </w:rPr>
            </w:pPr>
          </w:p>
          <w:p w:rsidR="00226522" w:rsidRDefault="00226522" w:rsidP="0034068A">
            <w:pPr>
              <w:pStyle w:val="31"/>
              <w:spacing w:after="0"/>
              <w:rPr>
                <w:sz w:val="24"/>
                <w:szCs w:val="24"/>
              </w:rPr>
            </w:pPr>
            <w:r>
              <w:rPr>
                <w:sz w:val="24"/>
                <w:szCs w:val="24"/>
              </w:rPr>
              <w:t>- строительство артскважины</w:t>
            </w:r>
          </w:p>
          <w:p w:rsidR="00226522" w:rsidRDefault="00226522" w:rsidP="0034068A">
            <w:pPr>
              <w:pStyle w:val="31"/>
              <w:spacing w:after="0"/>
              <w:rPr>
                <w:sz w:val="24"/>
                <w:szCs w:val="24"/>
              </w:rPr>
            </w:pPr>
          </w:p>
          <w:p w:rsidR="00226522" w:rsidRDefault="00226522" w:rsidP="0034068A">
            <w:pPr>
              <w:pStyle w:val="31"/>
              <w:spacing w:after="0"/>
              <w:rPr>
                <w:sz w:val="24"/>
                <w:szCs w:val="24"/>
              </w:rPr>
            </w:pPr>
            <w:r>
              <w:rPr>
                <w:sz w:val="24"/>
                <w:szCs w:val="24"/>
              </w:rPr>
              <w:t>- строительство водонапорной башни</w:t>
            </w:r>
          </w:p>
          <w:p w:rsidR="00226522" w:rsidRDefault="00226522" w:rsidP="0034068A">
            <w:pPr>
              <w:pStyle w:val="31"/>
              <w:spacing w:after="0"/>
              <w:rPr>
                <w:sz w:val="24"/>
                <w:szCs w:val="24"/>
              </w:rPr>
            </w:pPr>
          </w:p>
          <w:p w:rsidR="00226522" w:rsidRDefault="00226522" w:rsidP="00F87247">
            <w:pPr>
              <w:pStyle w:val="31"/>
              <w:spacing w:after="0"/>
              <w:rPr>
                <w:sz w:val="24"/>
                <w:szCs w:val="24"/>
              </w:rPr>
            </w:pPr>
            <w:r>
              <w:rPr>
                <w:sz w:val="24"/>
                <w:szCs w:val="24"/>
              </w:rPr>
              <w:t>- строительство подводящего водопровода</w:t>
            </w:r>
          </w:p>
          <w:p w:rsidR="00226522" w:rsidRDefault="00226522" w:rsidP="00F87247">
            <w:pPr>
              <w:pStyle w:val="31"/>
              <w:spacing w:after="0"/>
              <w:rPr>
                <w:sz w:val="24"/>
                <w:szCs w:val="24"/>
              </w:rPr>
            </w:pPr>
          </w:p>
          <w:p w:rsidR="00226522" w:rsidRDefault="00226522" w:rsidP="00B24091">
            <w:pPr>
              <w:pStyle w:val="31"/>
              <w:spacing w:after="0"/>
              <w:rPr>
                <w:sz w:val="24"/>
                <w:szCs w:val="24"/>
              </w:rPr>
            </w:pPr>
            <w:r>
              <w:rPr>
                <w:sz w:val="24"/>
                <w:szCs w:val="24"/>
              </w:rPr>
              <w:t>-р</w:t>
            </w:r>
            <w:r w:rsidRPr="00173876">
              <w:rPr>
                <w:sz w:val="24"/>
                <w:szCs w:val="24"/>
              </w:rPr>
              <w:t>еализация мероприятий по установке приборов учета воды</w:t>
            </w:r>
            <w:r>
              <w:rPr>
                <w:sz w:val="24"/>
                <w:szCs w:val="24"/>
              </w:rPr>
              <w:t xml:space="preserve"> на скважинах</w:t>
            </w:r>
          </w:p>
          <w:p w:rsidR="00226522" w:rsidRPr="00173876" w:rsidRDefault="00226522" w:rsidP="00B24091">
            <w:pPr>
              <w:pStyle w:val="31"/>
              <w:spacing w:after="0"/>
              <w:rPr>
                <w:sz w:val="24"/>
                <w:szCs w:val="24"/>
              </w:rPr>
            </w:pPr>
            <w:r>
              <w:rPr>
                <w:sz w:val="24"/>
                <w:szCs w:val="24"/>
              </w:rPr>
              <w:t xml:space="preserve"> </w:t>
            </w:r>
          </w:p>
        </w:tc>
        <w:tc>
          <w:tcPr>
            <w:tcW w:w="993" w:type="dxa"/>
            <w:tcBorders>
              <w:left w:val="nil"/>
              <w:right w:val="double" w:sz="4" w:space="0" w:color="auto"/>
            </w:tcBorders>
          </w:tcPr>
          <w:p w:rsidR="00226522" w:rsidRDefault="00226522" w:rsidP="00F87247">
            <w:pPr>
              <w:jc w:val="both"/>
            </w:pPr>
          </w:p>
          <w:p w:rsidR="00226522" w:rsidRPr="000B7C51" w:rsidRDefault="00226522" w:rsidP="000B7C51"/>
          <w:p w:rsidR="00226522" w:rsidRPr="000B7C51" w:rsidRDefault="00226522" w:rsidP="000B7C51"/>
          <w:p w:rsidR="00226522" w:rsidRPr="000B7C51" w:rsidRDefault="00226522" w:rsidP="000B7C51"/>
          <w:p w:rsidR="00226522" w:rsidRDefault="00226522" w:rsidP="000B7C51"/>
          <w:p w:rsidR="00226522" w:rsidRDefault="00226522" w:rsidP="000B7C51"/>
          <w:p w:rsidR="00226522" w:rsidRDefault="00226522" w:rsidP="000B7C51"/>
          <w:p w:rsidR="00226522" w:rsidRDefault="00226522" w:rsidP="000B7C51"/>
          <w:p w:rsidR="00226522" w:rsidRDefault="00226522" w:rsidP="000B7C51">
            <w:pPr>
              <w:jc w:val="center"/>
            </w:pPr>
            <w:r>
              <w:t>0,3</w:t>
            </w:r>
          </w:p>
          <w:p w:rsidR="00226522" w:rsidRDefault="00226522" w:rsidP="000B7C51"/>
          <w:p w:rsidR="00226522" w:rsidRPr="000B7C51" w:rsidRDefault="00226522" w:rsidP="000B7C51">
            <w:pPr>
              <w:jc w:val="center"/>
            </w:pPr>
          </w:p>
        </w:tc>
        <w:tc>
          <w:tcPr>
            <w:tcW w:w="992" w:type="dxa"/>
            <w:tcBorders>
              <w:left w:val="nil"/>
              <w:right w:val="double" w:sz="4" w:space="0" w:color="auto"/>
            </w:tcBorders>
          </w:tcPr>
          <w:p w:rsidR="00226522" w:rsidRDefault="00226522" w:rsidP="000A7D05"/>
          <w:p w:rsidR="00226522" w:rsidRDefault="00226522" w:rsidP="000A7D05"/>
          <w:p w:rsidR="00226522" w:rsidRDefault="00226522" w:rsidP="000A7D05">
            <w:r>
              <w:t>50</w:t>
            </w:r>
          </w:p>
          <w:p w:rsidR="00226522" w:rsidRDefault="00226522" w:rsidP="000A7D05"/>
          <w:p w:rsidR="00226522" w:rsidRDefault="00226522" w:rsidP="000A7D05">
            <w:r>
              <w:t>15,7</w:t>
            </w:r>
          </w:p>
          <w:p w:rsidR="00226522" w:rsidRDefault="00226522" w:rsidP="000A7D05"/>
          <w:p w:rsidR="00226522" w:rsidRDefault="00226522" w:rsidP="000A7D05">
            <w:r>
              <w:t>6</w:t>
            </w:r>
          </w:p>
          <w:p w:rsidR="00226522" w:rsidRDefault="00226522" w:rsidP="000A7D05"/>
          <w:p w:rsidR="00226522" w:rsidRDefault="00226522" w:rsidP="000A7D05">
            <w:r>
              <w:t>5</w:t>
            </w:r>
          </w:p>
          <w:p w:rsidR="00226522" w:rsidRDefault="00226522" w:rsidP="000A7D05"/>
          <w:p w:rsidR="00226522" w:rsidRDefault="00226522" w:rsidP="000A7D05">
            <w:r>
              <w:t>13,2</w:t>
            </w:r>
          </w:p>
          <w:p w:rsidR="00226522" w:rsidRDefault="00226522" w:rsidP="000A7D05"/>
          <w:p w:rsidR="00226522" w:rsidRPr="00B83089" w:rsidRDefault="00226522" w:rsidP="00B83089">
            <w:r>
              <w:t>23шт.</w:t>
            </w:r>
          </w:p>
        </w:tc>
        <w:tc>
          <w:tcPr>
            <w:tcW w:w="1134" w:type="dxa"/>
            <w:tcBorders>
              <w:left w:val="nil"/>
              <w:right w:val="double" w:sz="4" w:space="0" w:color="auto"/>
            </w:tcBorders>
          </w:tcPr>
          <w:p w:rsidR="00226522" w:rsidRDefault="00226522" w:rsidP="000A7D05">
            <w:r>
              <w:t xml:space="preserve"> </w:t>
            </w:r>
          </w:p>
          <w:p w:rsidR="00226522" w:rsidRDefault="00226522" w:rsidP="000A7D05"/>
          <w:p w:rsidR="00226522" w:rsidRDefault="00226522" w:rsidP="009C3BE0">
            <w:pPr>
              <w:jc w:val="center"/>
            </w:pPr>
            <w:r>
              <w:t>0,9</w:t>
            </w:r>
            <w:r w:rsidR="00024BE3">
              <w:t>7</w:t>
            </w:r>
          </w:p>
          <w:p w:rsidR="00226522" w:rsidRDefault="00226522" w:rsidP="000A7D05"/>
          <w:p w:rsidR="00226522" w:rsidRDefault="00226522" w:rsidP="009C3BE0">
            <w:pPr>
              <w:jc w:val="center"/>
            </w:pPr>
            <w:r>
              <w:t>2,6</w:t>
            </w:r>
          </w:p>
          <w:p w:rsidR="00226522" w:rsidRDefault="00226522" w:rsidP="009C3BE0">
            <w:pPr>
              <w:jc w:val="center"/>
            </w:pPr>
          </w:p>
          <w:p w:rsidR="00226522" w:rsidRDefault="00024BE3" w:rsidP="009C3BE0">
            <w:pPr>
              <w:jc w:val="center"/>
            </w:pPr>
            <w:r>
              <w:t>0,97</w:t>
            </w:r>
          </w:p>
          <w:p w:rsidR="00226522" w:rsidRDefault="00226522" w:rsidP="009C3BE0">
            <w:pPr>
              <w:jc w:val="center"/>
            </w:pPr>
          </w:p>
          <w:p w:rsidR="00226522" w:rsidRDefault="00226522" w:rsidP="009C3BE0">
            <w:pPr>
              <w:jc w:val="center"/>
            </w:pPr>
            <w:r>
              <w:t>2,0</w:t>
            </w:r>
          </w:p>
          <w:p w:rsidR="00226522" w:rsidRDefault="00226522" w:rsidP="009C3BE0">
            <w:pPr>
              <w:jc w:val="center"/>
            </w:pPr>
          </w:p>
          <w:p w:rsidR="00226522" w:rsidRDefault="00226522" w:rsidP="009C3BE0">
            <w:pPr>
              <w:jc w:val="center"/>
            </w:pPr>
            <w:r>
              <w:t>2,0</w:t>
            </w:r>
          </w:p>
          <w:p w:rsidR="00226522" w:rsidRDefault="00226522" w:rsidP="009C3BE0">
            <w:pPr>
              <w:jc w:val="center"/>
            </w:pPr>
          </w:p>
          <w:p w:rsidR="00226522" w:rsidRDefault="00226522" w:rsidP="009C3BE0">
            <w:pPr>
              <w:jc w:val="center"/>
            </w:pPr>
            <w:r>
              <w:t>0,309</w:t>
            </w:r>
          </w:p>
          <w:p w:rsidR="00226522" w:rsidRDefault="00226522" w:rsidP="000A7D05"/>
        </w:tc>
        <w:tc>
          <w:tcPr>
            <w:tcW w:w="850" w:type="dxa"/>
            <w:tcBorders>
              <w:left w:val="nil"/>
              <w:right w:val="double" w:sz="4" w:space="0" w:color="auto"/>
            </w:tcBorders>
          </w:tcPr>
          <w:p w:rsidR="00226522" w:rsidRDefault="00226522" w:rsidP="00F87247">
            <w:pPr>
              <w:jc w:val="center"/>
            </w:pPr>
          </w:p>
          <w:p w:rsidR="00226522" w:rsidRDefault="00226522" w:rsidP="00F87247">
            <w:pPr>
              <w:jc w:val="center"/>
            </w:pPr>
          </w:p>
          <w:p w:rsidR="00226522" w:rsidRDefault="00226522" w:rsidP="00F87247">
            <w:pPr>
              <w:jc w:val="center"/>
            </w:pPr>
            <w:r>
              <w:t>48,5</w:t>
            </w:r>
          </w:p>
          <w:p w:rsidR="00226522" w:rsidRDefault="00226522" w:rsidP="00F87247">
            <w:pPr>
              <w:jc w:val="center"/>
            </w:pPr>
          </w:p>
          <w:p w:rsidR="00226522" w:rsidRDefault="00226522" w:rsidP="00F87247">
            <w:pPr>
              <w:jc w:val="center"/>
            </w:pPr>
            <w:r>
              <w:t>40,8</w:t>
            </w:r>
          </w:p>
          <w:p w:rsidR="00226522" w:rsidRDefault="00226522" w:rsidP="00F87247">
            <w:pPr>
              <w:jc w:val="center"/>
            </w:pPr>
          </w:p>
          <w:p w:rsidR="00226522" w:rsidRDefault="00226522" w:rsidP="00F87247">
            <w:pPr>
              <w:jc w:val="center"/>
            </w:pPr>
            <w:r>
              <w:t>5,8</w:t>
            </w:r>
          </w:p>
          <w:p w:rsidR="00226522" w:rsidRDefault="00226522" w:rsidP="00F87247">
            <w:pPr>
              <w:jc w:val="center"/>
            </w:pPr>
          </w:p>
          <w:p w:rsidR="00226522" w:rsidRDefault="00226522" w:rsidP="00F87247">
            <w:pPr>
              <w:jc w:val="center"/>
            </w:pPr>
            <w:r>
              <w:t>10</w:t>
            </w:r>
          </w:p>
          <w:p w:rsidR="00226522" w:rsidRDefault="00226522" w:rsidP="00F87247">
            <w:pPr>
              <w:jc w:val="center"/>
            </w:pPr>
          </w:p>
          <w:p w:rsidR="00226522" w:rsidRDefault="00226522" w:rsidP="00F87247">
            <w:pPr>
              <w:jc w:val="center"/>
            </w:pPr>
            <w:r>
              <w:t>26,4</w:t>
            </w:r>
          </w:p>
          <w:p w:rsidR="00226522" w:rsidRDefault="00226522" w:rsidP="00F87247">
            <w:pPr>
              <w:jc w:val="center"/>
            </w:pPr>
          </w:p>
          <w:p w:rsidR="00226522" w:rsidRDefault="00226522" w:rsidP="00F87247">
            <w:pPr>
              <w:jc w:val="center"/>
            </w:pPr>
            <w:r>
              <w:t>7,1</w:t>
            </w:r>
          </w:p>
        </w:tc>
        <w:tc>
          <w:tcPr>
            <w:tcW w:w="1326" w:type="dxa"/>
            <w:gridSpan w:val="2"/>
            <w:tcBorders>
              <w:left w:val="nil"/>
              <w:right w:val="single" w:sz="4" w:space="0" w:color="auto"/>
            </w:tcBorders>
          </w:tcPr>
          <w:p w:rsidR="00226522" w:rsidRDefault="00226522" w:rsidP="00F87247">
            <w:pPr>
              <w:jc w:val="center"/>
            </w:pPr>
          </w:p>
          <w:p w:rsidR="00226522" w:rsidRDefault="00226522" w:rsidP="00F87247">
            <w:pPr>
              <w:jc w:val="center"/>
            </w:pPr>
          </w:p>
          <w:p w:rsidR="00226522" w:rsidRDefault="00226522" w:rsidP="00F87247">
            <w:pPr>
              <w:jc w:val="center"/>
            </w:pPr>
            <w:r>
              <w:t>1,5</w:t>
            </w:r>
          </w:p>
          <w:p w:rsidR="00226522" w:rsidRDefault="00226522" w:rsidP="00F87247">
            <w:pPr>
              <w:jc w:val="center"/>
            </w:pPr>
          </w:p>
          <w:p w:rsidR="00226522" w:rsidRDefault="00226522" w:rsidP="00F87247">
            <w:pPr>
              <w:jc w:val="center"/>
            </w:pPr>
            <w:r>
              <w:t>-</w:t>
            </w:r>
          </w:p>
          <w:p w:rsidR="00226522" w:rsidRDefault="00226522" w:rsidP="00F87247">
            <w:pPr>
              <w:jc w:val="center"/>
            </w:pPr>
          </w:p>
          <w:p w:rsidR="00226522" w:rsidRDefault="00226522" w:rsidP="00F87247">
            <w:pPr>
              <w:jc w:val="center"/>
            </w:pPr>
            <w:r>
              <w:t>1,5</w:t>
            </w:r>
          </w:p>
          <w:p w:rsidR="00226522" w:rsidRDefault="00226522" w:rsidP="00F87247">
            <w:pPr>
              <w:jc w:val="center"/>
            </w:pPr>
          </w:p>
          <w:p w:rsidR="00226522" w:rsidRDefault="00226522" w:rsidP="00F87247">
            <w:pPr>
              <w:jc w:val="center"/>
            </w:pPr>
            <w:r>
              <w:t>-</w:t>
            </w:r>
          </w:p>
          <w:p w:rsidR="00226522" w:rsidRDefault="00226522" w:rsidP="00F87247">
            <w:pPr>
              <w:jc w:val="center"/>
            </w:pPr>
          </w:p>
          <w:p w:rsidR="00226522" w:rsidRDefault="00226522" w:rsidP="00F87247">
            <w:pPr>
              <w:jc w:val="center"/>
            </w:pPr>
            <w:r>
              <w:t xml:space="preserve">- </w:t>
            </w:r>
          </w:p>
          <w:p w:rsidR="00226522" w:rsidRDefault="00226522" w:rsidP="00F87247">
            <w:pPr>
              <w:jc w:val="center"/>
            </w:pPr>
            <w:r>
              <w:t xml:space="preserve"> </w:t>
            </w:r>
          </w:p>
          <w:p w:rsidR="00226522" w:rsidRDefault="00226522" w:rsidP="00F87247">
            <w:pPr>
              <w:jc w:val="center"/>
            </w:pPr>
            <w:r>
              <w:t>-</w:t>
            </w:r>
          </w:p>
          <w:p w:rsidR="00226522" w:rsidRDefault="00226522" w:rsidP="00F87247">
            <w:pPr>
              <w:jc w:val="center"/>
            </w:pPr>
          </w:p>
        </w:tc>
        <w:tc>
          <w:tcPr>
            <w:tcW w:w="1134" w:type="dxa"/>
            <w:gridSpan w:val="2"/>
            <w:tcBorders>
              <w:left w:val="single" w:sz="4" w:space="0" w:color="auto"/>
              <w:right w:val="single" w:sz="4" w:space="0" w:color="auto"/>
            </w:tcBorders>
          </w:tcPr>
          <w:p w:rsidR="00226522" w:rsidRDefault="00226522" w:rsidP="00622EAD">
            <w:pPr>
              <w:jc w:val="center"/>
            </w:pPr>
          </w:p>
          <w:p w:rsidR="00226522" w:rsidRDefault="00226522" w:rsidP="00622EAD">
            <w:pPr>
              <w:jc w:val="center"/>
            </w:pPr>
          </w:p>
          <w:p w:rsidR="00226522" w:rsidRDefault="00226522" w:rsidP="00622EAD">
            <w:pPr>
              <w:jc w:val="center"/>
            </w:pPr>
            <w:r>
              <w:t>23</w:t>
            </w:r>
          </w:p>
          <w:p w:rsidR="00226522" w:rsidRDefault="00226522" w:rsidP="00622EAD">
            <w:pPr>
              <w:jc w:val="center"/>
            </w:pPr>
          </w:p>
          <w:p w:rsidR="00226522" w:rsidRDefault="00226522" w:rsidP="00622EAD">
            <w:pPr>
              <w:jc w:val="center"/>
            </w:pPr>
            <w:r>
              <w:t>20,4</w:t>
            </w:r>
          </w:p>
          <w:p w:rsidR="00226522" w:rsidRDefault="00226522" w:rsidP="00622EAD">
            <w:pPr>
              <w:jc w:val="center"/>
            </w:pPr>
          </w:p>
          <w:p w:rsidR="00226522" w:rsidRDefault="00226522" w:rsidP="00622EAD">
            <w:pPr>
              <w:jc w:val="center"/>
            </w:pPr>
            <w:r>
              <w:t>2</w:t>
            </w:r>
          </w:p>
          <w:p w:rsidR="00226522" w:rsidRDefault="00226522" w:rsidP="00622EAD">
            <w:pPr>
              <w:jc w:val="center"/>
            </w:pPr>
          </w:p>
          <w:p w:rsidR="00226522" w:rsidRDefault="00226522" w:rsidP="00622EAD">
            <w:pPr>
              <w:jc w:val="center"/>
            </w:pPr>
            <w:r>
              <w:t>4,5</w:t>
            </w:r>
          </w:p>
          <w:p w:rsidR="00226522" w:rsidRDefault="00226522" w:rsidP="00622EAD">
            <w:pPr>
              <w:jc w:val="center"/>
            </w:pPr>
            <w:r>
              <w:t xml:space="preserve"> </w:t>
            </w:r>
          </w:p>
          <w:p w:rsidR="00226522" w:rsidRDefault="00226522" w:rsidP="00622EAD">
            <w:pPr>
              <w:jc w:val="center"/>
            </w:pPr>
            <w:r>
              <w:t>13,2</w:t>
            </w:r>
          </w:p>
          <w:p w:rsidR="00226522" w:rsidRDefault="00226522" w:rsidP="00622EAD">
            <w:pPr>
              <w:jc w:val="center"/>
            </w:pPr>
          </w:p>
          <w:p w:rsidR="00226522" w:rsidRDefault="00226522" w:rsidP="00622EAD">
            <w:pPr>
              <w:jc w:val="center"/>
            </w:pPr>
            <w:r>
              <w:t>3,1</w:t>
            </w:r>
          </w:p>
        </w:tc>
        <w:tc>
          <w:tcPr>
            <w:tcW w:w="1275" w:type="dxa"/>
            <w:gridSpan w:val="3"/>
            <w:tcBorders>
              <w:left w:val="single" w:sz="4" w:space="0" w:color="auto"/>
              <w:right w:val="double" w:sz="4" w:space="0" w:color="auto"/>
            </w:tcBorders>
          </w:tcPr>
          <w:p w:rsidR="00226522" w:rsidRDefault="00226522" w:rsidP="00622EAD">
            <w:pPr>
              <w:ind w:left="-466" w:firstLine="466"/>
              <w:jc w:val="center"/>
            </w:pPr>
          </w:p>
          <w:p w:rsidR="00226522" w:rsidRDefault="00226522" w:rsidP="00622EAD">
            <w:pPr>
              <w:ind w:left="-466" w:firstLine="466"/>
              <w:jc w:val="center"/>
            </w:pPr>
          </w:p>
          <w:p w:rsidR="00226522" w:rsidRDefault="00226522" w:rsidP="00622EAD">
            <w:pPr>
              <w:ind w:left="-466" w:firstLine="466"/>
              <w:jc w:val="center"/>
            </w:pPr>
            <w:r>
              <w:t>24</w:t>
            </w:r>
          </w:p>
          <w:p w:rsidR="00226522" w:rsidRDefault="00226522" w:rsidP="00622EAD">
            <w:pPr>
              <w:ind w:left="-466" w:firstLine="466"/>
              <w:jc w:val="center"/>
            </w:pPr>
          </w:p>
          <w:p w:rsidR="00226522" w:rsidRDefault="00226522" w:rsidP="00622EAD">
            <w:pPr>
              <w:ind w:left="-466" w:firstLine="466"/>
              <w:jc w:val="center"/>
            </w:pPr>
            <w:r>
              <w:t>20,4</w:t>
            </w:r>
          </w:p>
          <w:p w:rsidR="00226522" w:rsidRDefault="00226522" w:rsidP="00622EAD">
            <w:pPr>
              <w:ind w:left="-466" w:firstLine="466"/>
              <w:jc w:val="center"/>
            </w:pPr>
          </w:p>
          <w:p w:rsidR="00226522" w:rsidRDefault="00226522" w:rsidP="00622EAD">
            <w:pPr>
              <w:ind w:left="-466" w:firstLine="466"/>
              <w:jc w:val="center"/>
            </w:pPr>
            <w:r>
              <w:t>2,5</w:t>
            </w:r>
          </w:p>
          <w:p w:rsidR="00226522" w:rsidRDefault="00226522" w:rsidP="00622EAD">
            <w:pPr>
              <w:ind w:left="-466" w:firstLine="466"/>
              <w:jc w:val="center"/>
            </w:pPr>
          </w:p>
          <w:p w:rsidR="00226522" w:rsidRDefault="00226522" w:rsidP="00622EAD">
            <w:pPr>
              <w:ind w:left="-466" w:firstLine="466"/>
              <w:jc w:val="center"/>
            </w:pPr>
            <w:r>
              <w:t>5,5</w:t>
            </w:r>
          </w:p>
          <w:p w:rsidR="00226522" w:rsidRDefault="00226522" w:rsidP="00622EAD">
            <w:pPr>
              <w:ind w:left="-466" w:firstLine="466"/>
              <w:jc w:val="center"/>
            </w:pPr>
          </w:p>
          <w:p w:rsidR="00226522" w:rsidRDefault="00226522" w:rsidP="00622EAD">
            <w:pPr>
              <w:ind w:left="-466" w:firstLine="466"/>
              <w:jc w:val="center"/>
            </w:pPr>
            <w:r>
              <w:t>13,2</w:t>
            </w:r>
          </w:p>
          <w:p w:rsidR="00226522" w:rsidRDefault="00226522" w:rsidP="00622EAD">
            <w:pPr>
              <w:ind w:left="-466" w:firstLine="466"/>
              <w:jc w:val="center"/>
            </w:pPr>
          </w:p>
          <w:p w:rsidR="00226522" w:rsidRDefault="00226522" w:rsidP="00622EAD">
            <w:pPr>
              <w:ind w:left="-466" w:firstLine="466"/>
              <w:jc w:val="center"/>
            </w:pPr>
            <w:r>
              <w:t>4</w:t>
            </w:r>
          </w:p>
        </w:tc>
        <w:tc>
          <w:tcPr>
            <w:tcW w:w="1177" w:type="dxa"/>
            <w:tcBorders>
              <w:left w:val="nil"/>
              <w:right w:val="double" w:sz="4" w:space="0" w:color="auto"/>
            </w:tcBorders>
          </w:tcPr>
          <w:p w:rsidR="00226522" w:rsidRDefault="00226522" w:rsidP="00881021">
            <w:pPr>
              <w:jc w:val="center"/>
            </w:pPr>
            <w:r>
              <w:t>ОБ, МБ, ФБ,</w:t>
            </w:r>
          </w:p>
          <w:p w:rsidR="00226522" w:rsidRPr="006772A6" w:rsidRDefault="00226522" w:rsidP="00881021">
            <w:pPr>
              <w:jc w:val="center"/>
            </w:pPr>
            <w:r>
              <w:t>Тариф на подключение</w:t>
            </w:r>
          </w:p>
        </w:tc>
      </w:tr>
      <w:tr w:rsidR="00226522" w:rsidTr="00226522">
        <w:tblPrEx>
          <w:tblCellMar>
            <w:top w:w="0" w:type="dxa"/>
            <w:bottom w:w="0" w:type="dxa"/>
          </w:tblCellMar>
        </w:tblPrEx>
        <w:trPr>
          <w:cantSplit/>
          <w:trHeight w:val="211"/>
        </w:trPr>
        <w:tc>
          <w:tcPr>
            <w:tcW w:w="710" w:type="dxa"/>
            <w:tcBorders>
              <w:left w:val="double" w:sz="4" w:space="0" w:color="auto"/>
              <w:right w:val="double" w:sz="4" w:space="0" w:color="auto"/>
            </w:tcBorders>
          </w:tcPr>
          <w:p w:rsidR="00226522" w:rsidRPr="00010D4C" w:rsidRDefault="00226522" w:rsidP="00010D4C">
            <w:pPr>
              <w:jc w:val="both"/>
              <w:rPr>
                <w:b/>
              </w:rPr>
            </w:pPr>
          </w:p>
        </w:tc>
        <w:tc>
          <w:tcPr>
            <w:tcW w:w="4913" w:type="dxa"/>
            <w:tcBorders>
              <w:left w:val="nil"/>
              <w:right w:val="double" w:sz="4" w:space="0" w:color="auto"/>
            </w:tcBorders>
          </w:tcPr>
          <w:p w:rsidR="00226522" w:rsidRPr="00010D4C" w:rsidRDefault="00226522" w:rsidP="00010D4C">
            <w:pPr>
              <w:pStyle w:val="31"/>
              <w:tabs>
                <w:tab w:val="left" w:pos="980"/>
              </w:tabs>
              <w:spacing w:after="0"/>
              <w:jc w:val="both"/>
              <w:rPr>
                <w:b/>
                <w:sz w:val="24"/>
                <w:szCs w:val="24"/>
              </w:rPr>
            </w:pPr>
          </w:p>
        </w:tc>
        <w:tc>
          <w:tcPr>
            <w:tcW w:w="993" w:type="dxa"/>
            <w:tcBorders>
              <w:left w:val="nil"/>
              <w:right w:val="double" w:sz="4" w:space="0" w:color="auto"/>
            </w:tcBorders>
          </w:tcPr>
          <w:p w:rsidR="00226522" w:rsidRPr="000661D4" w:rsidRDefault="00226522" w:rsidP="00F87247">
            <w:pPr>
              <w:jc w:val="both"/>
              <w:rPr>
                <w:b/>
              </w:rPr>
            </w:pPr>
          </w:p>
        </w:tc>
        <w:tc>
          <w:tcPr>
            <w:tcW w:w="992" w:type="dxa"/>
            <w:tcBorders>
              <w:left w:val="nil"/>
              <w:right w:val="double" w:sz="4" w:space="0" w:color="auto"/>
            </w:tcBorders>
          </w:tcPr>
          <w:p w:rsidR="00226522" w:rsidRPr="000661D4" w:rsidRDefault="00226522" w:rsidP="00F87247">
            <w:pPr>
              <w:jc w:val="center"/>
              <w:rPr>
                <w:b/>
              </w:rPr>
            </w:pPr>
          </w:p>
        </w:tc>
        <w:tc>
          <w:tcPr>
            <w:tcW w:w="1134" w:type="dxa"/>
            <w:tcBorders>
              <w:left w:val="nil"/>
              <w:right w:val="double" w:sz="4" w:space="0" w:color="auto"/>
            </w:tcBorders>
          </w:tcPr>
          <w:p w:rsidR="00226522" w:rsidRPr="000661D4" w:rsidRDefault="00226522" w:rsidP="00F87247">
            <w:pPr>
              <w:jc w:val="center"/>
              <w:rPr>
                <w:b/>
              </w:rPr>
            </w:pPr>
          </w:p>
        </w:tc>
        <w:tc>
          <w:tcPr>
            <w:tcW w:w="850" w:type="dxa"/>
            <w:tcBorders>
              <w:left w:val="nil"/>
              <w:right w:val="double" w:sz="4" w:space="0" w:color="auto"/>
            </w:tcBorders>
          </w:tcPr>
          <w:p w:rsidR="00226522" w:rsidRPr="000661D4" w:rsidRDefault="00226522" w:rsidP="00F87247">
            <w:pPr>
              <w:jc w:val="center"/>
              <w:rPr>
                <w:b/>
              </w:rPr>
            </w:pPr>
          </w:p>
        </w:tc>
        <w:tc>
          <w:tcPr>
            <w:tcW w:w="1326" w:type="dxa"/>
            <w:gridSpan w:val="2"/>
            <w:tcBorders>
              <w:left w:val="nil"/>
              <w:right w:val="single" w:sz="4" w:space="0" w:color="auto"/>
            </w:tcBorders>
          </w:tcPr>
          <w:p w:rsidR="00226522" w:rsidRPr="000661D4" w:rsidRDefault="00226522" w:rsidP="00F87247">
            <w:pPr>
              <w:jc w:val="center"/>
              <w:rPr>
                <w:b/>
              </w:rPr>
            </w:pPr>
          </w:p>
        </w:tc>
        <w:tc>
          <w:tcPr>
            <w:tcW w:w="1134" w:type="dxa"/>
            <w:gridSpan w:val="2"/>
            <w:tcBorders>
              <w:left w:val="single" w:sz="4" w:space="0" w:color="auto"/>
              <w:right w:val="single" w:sz="4" w:space="0" w:color="auto"/>
            </w:tcBorders>
          </w:tcPr>
          <w:p w:rsidR="00226522" w:rsidRPr="000661D4" w:rsidRDefault="00226522" w:rsidP="00F87247">
            <w:pPr>
              <w:jc w:val="both"/>
              <w:rPr>
                <w:b/>
              </w:rPr>
            </w:pPr>
          </w:p>
        </w:tc>
        <w:tc>
          <w:tcPr>
            <w:tcW w:w="1275" w:type="dxa"/>
            <w:gridSpan w:val="3"/>
            <w:tcBorders>
              <w:left w:val="single" w:sz="4" w:space="0" w:color="auto"/>
              <w:right w:val="double" w:sz="4" w:space="0" w:color="auto"/>
            </w:tcBorders>
          </w:tcPr>
          <w:p w:rsidR="00226522" w:rsidRPr="000661D4" w:rsidRDefault="00226522" w:rsidP="00802039">
            <w:pPr>
              <w:jc w:val="center"/>
              <w:rPr>
                <w:b/>
              </w:rPr>
            </w:pPr>
          </w:p>
        </w:tc>
        <w:tc>
          <w:tcPr>
            <w:tcW w:w="1177" w:type="dxa"/>
            <w:tcBorders>
              <w:left w:val="nil"/>
              <w:right w:val="double" w:sz="4" w:space="0" w:color="auto"/>
            </w:tcBorders>
          </w:tcPr>
          <w:p w:rsidR="00226522" w:rsidRPr="000661D4" w:rsidRDefault="00226522" w:rsidP="00881021">
            <w:pPr>
              <w:jc w:val="center"/>
              <w:rPr>
                <w:b/>
              </w:rPr>
            </w:pPr>
          </w:p>
        </w:tc>
      </w:tr>
      <w:tr w:rsidR="00226522" w:rsidTr="00226522">
        <w:tblPrEx>
          <w:tblCellMar>
            <w:top w:w="0" w:type="dxa"/>
            <w:bottom w:w="0" w:type="dxa"/>
          </w:tblCellMar>
        </w:tblPrEx>
        <w:trPr>
          <w:cantSplit/>
          <w:trHeight w:val="253"/>
        </w:trPr>
        <w:tc>
          <w:tcPr>
            <w:tcW w:w="710" w:type="dxa"/>
            <w:tcBorders>
              <w:top w:val="double" w:sz="4" w:space="0" w:color="auto"/>
              <w:left w:val="double" w:sz="4" w:space="0" w:color="auto"/>
              <w:bottom w:val="double" w:sz="4" w:space="0" w:color="auto"/>
              <w:right w:val="double" w:sz="4" w:space="0" w:color="auto"/>
            </w:tcBorders>
          </w:tcPr>
          <w:p w:rsidR="00226522" w:rsidRDefault="00226522" w:rsidP="00F87247">
            <w:pPr>
              <w:jc w:val="center"/>
            </w:pPr>
          </w:p>
        </w:tc>
        <w:tc>
          <w:tcPr>
            <w:tcW w:w="4913" w:type="dxa"/>
            <w:tcBorders>
              <w:top w:val="double" w:sz="4" w:space="0" w:color="auto"/>
              <w:left w:val="nil"/>
              <w:bottom w:val="double" w:sz="4" w:space="0" w:color="auto"/>
              <w:right w:val="double" w:sz="4" w:space="0" w:color="auto"/>
            </w:tcBorders>
          </w:tcPr>
          <w:p w:rsidR="00226522" w:rsidRPr="00FD3819" w:rsidRDefault="00226522" w:rsidP="00F87247">
            <w:pPr>
              <w:jc w:val="both"/>
              <w:rPr>
                <w:b/>
              </w:rPr>
            </w:pPr>
            <w:r>
              <w:rPr>
                <w:b/>
              </w:rPr>
              <w:t>Итого</w:t>
            </w:r>
          </w:p>
        </w:tc>
        <w:tc>
          <w:tcPr>
            <w:tcW w:w="993" w:type="dxa"/>
            <w:tcBorders>
              <w:top w:val="double" w:sz="4" w:space="0" w:color="auto"/>
              <w:left w:val="nil"/>
              <w:bottom w:val="double" w:sz="4" w:space="0" w:color="auto"/>
              <w:right w:val="double" w:sz="4" w:space="0" w:color="auto"/>
            </w:tcBorders>
            <w:vAlign w:val="center"/>
          </w:tcPr>
          <w:p w:rsidR="00226522" w:rsidRPr="00E020B7" w:rsidRDefault="00226522" w:rsidP="00F87247">
            <w:pPr>
              <w:rPr>
                <w:b/>
              </w:rPr>
            </w:pPr>
          </w:p>
        </w:tc>
        <w:tc>
          <w:tcPr>
            <w:tcW w:w="992" w:type="dxa"/>
            <w:tcBorders>
              <w:top w:val="double" w:sz="4" w:space="0" w:color="auto"/>
              <w:left w:val="nil"/>
              <w:bottom w:val="double" w:sz="4" w:space="0" w:color="auto"/>
              <w:right w:val="double" w:sz="4" w:space="0" w:color="auto"/>
            </w:tcBorders>
            <w:vAlign w:val="center"/>
          </w:tcPr>
          <w:p w:rsidR="00226522" w:rsidRPr="00B83089" w:rsidRDefault="00226522" w:rsidP="00F87247">
            <w:pPr>
              <w:jc w:val="center"/>
            </w:pPr>
            <w:r>
              <w:t xml:space="preserve"> </w:t>
            </w:r>
          </w:p>
        </w:tc>
        <w:tc>
          <w:tcPr>
            <w:tcW w:w="1134" w:type="dxa"/>
            <w:tcBorders>
              <w:top w:val="double" w:sz="4" w:space="0" w:color="auto"/>
              <w:left w:val="nil"/>
              <w:bottom w:val="double" w:sz="4" w:space="0" w:color="auto"/>
              <w:right w:val="double" w:sz="4" w:space="0" w:color="auto"/>
            </w:tcBorders>
            <w:vAlign w:val="center"/>
          </w:tcPr>
          <w:p w:rsidR="00226522" w:rsidRPr="00B83089" w:rsidRDefault="00226522" w:rsidP="00F87247">
            <w:pPr>
              <w:jc w:val="center"/>
            </w:pPr>
            <w:r>
              <w:t xml:space="preserve"> </w:t>
            </w:r>
          </w:p>
        </w:tc>
        <w:tc>
          <w:tcPr>
            <w:tcW w:w="850" w:type="dxa"/>
            <w:tcBorders>
              <w:top w:val="double" w:sz="4" w:space="0" w:color="auto"/>
              <w:left w:val="nil"/>
              <w:bottom w:val="double" w:sz="4" w:space="0" w:color="auto"/>
              <w:right w:val="double" w:sz="4" w:space="0" w:color="auto"/>
            </w:tcBorders>
            <w:vAlign w:val="center"/>
          </w:tcPr>
          <w:p w:rsidR="00226522" w:rsidRPr="00B83089" w:rsidRDefault="00226522" w:rsidP="003E4CC0">
            <w:pPr>
              <w:jc w:val="center"/>
            </w:pPr>
            <w:r>
              <w:t>138,6</w:t>
            </w:r>
          </w:p>
        </w:tc>
        <w:tc>
          <w:tcPr>
            <w:tcW w:w="1276" w:type="dxa"/>
            <w:tcBorders>
              <w:top w:val="double" w:sz="4" w:space="0" w:color="auto"/>
              <w:left w:val="nil"/>
              <w:bottom w:val="double" w:sz="4" w:space="0" w:color="auto"/>
              <w:right w:val="single" w:sz="4" w:space="0" w:color="auto"/>
            </w:tcBorders>
            <w:vAlign w:val="center"/>
          </w:tcPr>
          <w:p w:rsidR="00226522" w:rsidRPr="00E020B7" w:rsidRDefault="00226522" w:rsidP="00F87247">
            <w:pPr>
              <w:jc w:val="center"/>
              <w:rPr>
                <w:b/>
              </w:rPr>
            </w:pPr>
            <w:r>
              <w:rPr>
                <w:b/>
              </w:rPr>
              <w:t>3</w:t>
            </w:r>
          </w:p>
        </w:tc>
        <w:tc>
          <w:tcPr>
            <w:tcW w:w="1134" w:type="dxa"/>
            <w:gridSpan w:val="2"/>
            <w:tcBorders>
              <w:top w:val="double" w:sz="4" w:space="0" w:color="auto"/>
              <w:left w:val="single" w:sz="4" w:space="0" w:color="auto"/>
              <w:bottom w:val="double" w:sz="4" w:space="0" w:color="auto"/>
              <w:right w:val="single" w:sz="4" w:space="0" w:color="auto"/>
            </w:tcBorders>
            <w:vAlign w:val="center"/>
          </w:tcPr>
          <w:p w:rsidR="00226522" w:rsidRPr="00E020B7" w:rsidRDefault="00226522" w:rsidP="00F87247">
            <w:pPr>
              <w:jc w:val="center"/>
              <w:rPr>
                <w:b/>
              </w:rPr>
            </w:pPr>
            <w:r>
              <w:rPr>
                <w:b/>
              </w:rPr>
              <w:t>66,2</w:t>
            </w:r>
          </w:p>
        </w:tc>
        <w:tc>
          <w:tcPr>
            <w:tcW w:w="1275" w:type="dxa"/>
            <w:gridSpan w:val="3"/>
            <w:tcBorders>
              <w:top w:val="double" w:sz="4" w:space="0" w:color="auto"/>
              <w:left w:val="single" w:sz="4" w:space="0" w:color="auto"/>
              <w:bottom w:val="double" w:sz="4" w:space="0" w:color="auto"/>
              <w:right w:val="double" w:sz="4" w:space="0" w:color="auto"/>
            </w:tcBorders>
            <w:vAlign w:val="center"/>
          </w:tcPr>
          <w:p w:rsidR="00226522" w:rsidRPr="00E020B7" w:rsidRDefault="00226522" w:rsidP="00F87247">
            <w:pPr>
              <w:jc w:val="center"/>
              <w:rPr>
                <w:b/>
              </w:rPr>
            </w:pPr>
            <w:r>
              <w:rPr>
                <w:b/>
              </w:rPr>
              <w:t>69,6</w:t>
            </w:r>
          </w:p>
        </w:tc>
        <w:tc>
          <w:tcPr>
            <w:tcW w:w="1227" w:type="dxa"/>
            <w:gridSpan w:val="2"/>
            <w:tcBorders>
              <w:top w:val="double" w:sz="4" w:space="0" w:color="auto"/>
              <w:left w:val="nil"/>
              <w:bottom w:val="double" w:sz="4" w:space="0" w:color="auto"/>
              <w:right w:val="double" w:sz="4" w:space="0" w:color="auto"/>
            </w:tcBorders>
            <w:vAlign w:val="center"/>
          </w:tcPr>
          <w:p w:rsidR="00226522" w:rsidRPr="00E020B7" w:rsidRDefault="00226522" w:rsidP="00F87247">
            <w:pPr>
              <w:jc w:val="center"/>
              <w:rPr>
                <w:b/>
              </w:rPr>
            </w:pPr>
          </w:p>
        </w:tc>
      </w:tr>
      <w:tr w:rsidR="00226522" w:rsidTr="00226522">
        <w:tblPrEx>
          <w:tblCellMar>
            <w:top w:w="0" w:type="dxa"/>
            <w:bottom w:w="0" w:type="dxa"/>
          </w:tblCellMar>
        </w:tblPrEx>
        <w:trPr>
          <w:cantSplit/>
          <w:trHeight w:val="299"/>
        </w:trPr>
        <w:tc>
          <w:tcPr>
            <w:tcW w:w="710" w:type="dxa"/>
            <w:tcBorders>
              <w:top w:val="double" w:sz="4" w:space="0" w:color="auto"/>
              <w:left w:val="double" w:sz="4" w:space="0" w:color="auto"/>
              <w:bottom w:val="single" w:sz="4" w:space="0" w:color="auto"/>
              <w:right w:val="double" w:sz="4" w:space="0" w:color="auto"/>
            </w:tcBorders>
          </w:tcPr>
          <w:p w:rsidR="00226522" w:rsidRDefault="00226522" w:rsidP="00F87247">
            <w:pPr>
              <w:jc w:val="center"/>
            </w:pPr>
          </w:p>
        </w:tc>
        <w:tc>
          <w:tcPr>
            <w:tcW w:w="4913" w:type="dxa"/>
            <w:tcBorders>
              <w:top w:val="double" w:sz="4" w:space="0" w:color="auto"/>
              <w:left w:val="nil"/>
              <w:bottom w:val="single" w:sz="4" w:space="0" w:color="auto"/>
              <w:right w:val="double" w:sz="4" w:space="0" w:color="auto"/>
            </w:tcBorders>
          </w:tcPr>
          <w:p w:rsidR="00226522" w:rsidRPr="00902ED2" w:rsidRDefault="00226522" w:rsidP="00F87247">
            <w:pPr>
              <w:pStyle w:val="3"/>
              <w:jc w:val="left"/>
              <w:rPr>
                <w:b w:val="0"/>
                <w:sz w:val="24"/>
              </w:rPr>
            </w:pPr>
            <w:r w:rsidRPr="00902ED2">
              <w:rPr>
                <w:b w:val="0"/>
                <w:sz w:val="24"/>
              </w:rPr>
              <w:t>Развитие произв</w:t>
            </w:r>
            <w:r>
              <w:rPr>
                <w:b w:val="0"/>
                <w:sz w:val="24"/>
              </w:rPr>
              <w:t>одственной базы предприятий вод</w:t>
            </w:r>
            <w:r w:rsidRPr="00902ED2">
              <w:rPr>
                <w:b w:val="0"/>
                <w:sz w:val="24"/>
              </w:rPr>
              <w:t>оснабжения</w:t>
            </w:r>
          </w:p>
        </w:tc>
        <w:tc>
          <w:tcPr>
            <w:tcW w:w="993" w:type="dxa"/>
            <w:tcBorders>
              <w:top w:val="double" w:sz="4" w:space="0" w:color="auto"/>
              <w:left w:val="nil"/>
              <w:bottom w:val="single" w:sz="4" w:space="0" w:color="auto"/>
              <w:right w:val="double" w:sz="4" w:space="0" w:color="auto"/>
            </w:tcBorders>
            <w:vAlign w:val="center"/>
          </w:tcPr>
          <w:p w:rsidR="00226522" w:rsidRPr="00E020B7" w:rsidRDefault="00226522" w:rsidP="00F87247">
            <w:pPr>
              <w:rPr>
                <w:b/>
              </w:rPr>
            </w:pPr>
          </w:p>
        </w:tc>
        <w:tc>
          <w:tcPr>
            <w:tcW w:w="992" w:type="dxa"/>
            <w:tcBorders>
              <w:top w:val="double" w:sz="4" w:space="0" w:color="auto"/>
              <w:left w:val="nil"/>
              <w:bottom w:val="single" w:sz="4" w:space="0" w:color="auto"/>
              <w:right w:val="double" w:sz="4" w:space="0" w:color="auto"/>
            </w:tcBorders>
            <w:vAlign w:val="center"/>
          </w:tcPr>
          <w:p w:rsidR="00226522" w:rsidRPr="00E020B7" w:rsidRDefault="00226522" w:rsidP="00F87247">
            <w:pPr>
              <w:jc w:val="center"/>
              <w:rPr>
                <w:b/>
              </w:rPr>
            </w:pPr>
          </w:p>
        </w:tc>
        <w:tc>
          <w:tcPr>
            <w:tcW w:w="1134" w:type="dxa"/>
            <w:tcBorders>
              <w:top w:val="double" w:sz="4" w:space="0" w:color="auto"/>
              <w:left w:val="nil"/>
              <w:bottom w:val="single" w:sz="4" w:space="0" w:color="auto"/>
              <w:right w:val="double" w:sz="4" w:space="0" w:color="auto"/>
            </w:tcBorders>
            <w:vAlign w:val="center"/>
          </w:tcPr>
          <w:p w:rsidR="00226522" w:rsidRPr="00902ED2" w:rsidRDefault="00226522" w:rsidP="00F87247">
            <w:pPr>
              <w:jc w:val="center"/>
            </w:pPr>
            <w:r>
              <w:t xml:space="preserve"> </w:t>
            </w:r>
          </w:p>
        </w:tc>
        <w:tc>
          <w:tcPr>
            <w:tcW w:w="850" w:type="dxa"/>
            <w:tcBorders>
              <w:top w:val="double" w:sz="4" w:space="0" w:color="auto"/>
              <w:left w:val="nil"/>
              <w:bottom w:val="single" w:sz="4" w:space="0" w:color="auto"/>
              <w:right w:val="double" w:sz="4" w:space="0" w:color="auto"/>
            </w:tcBorders>
            <w:vAlign w:val="center"/>
          </w:tcPr>
          <w:p w:rsidR="00226522" w:rsidRPr="00902ED2" w:rsidRDefault="00226522" w:rsidP="00F87247">
            <w:pPr>
              <w:jc w:val="center"/>
            </w:pPr>
            <w:r>
              <w:t>3,0</w:t>
            </w:r>
          </w:p>
        </w:tc>
        <w:tc>
          <w:tcPr>
            <w:tcW w:w="1276" w:type="dxa"/>
            <w:tcBorders>
              <w:top w:val="double" w:sz="4" w:space="0" w:color="auto"/>
              <w:left w:val="nil"/>
              <w:bottom w:val="single" w:sz="4" w:space="0" w:color="auto"/>
              <w:right w:val="single" w:sz="4" w:space="0" w:color="auto"/>
            </w:tcBorders>
            <w:vAlign w:val="center"/>
          </w:tcPr>
          <w:p w:rsidR="00226522" w:rsidRPr="00902ED2" w:rsidRDefault="00226522" w:rsidP="00F87247">
            <w:pPr>
              <w:jc w:val="center"/>
            </w:pPr>
            <w:r>
              <w:t>1</w:t>
            </w:r>
          </w:p>
        </w:tc>
        <w:tc>
          <w:tcPr>
            <w:tcW w:w="1134" w:type="dxa"/>
            <w:gridSpan w:val="2"/>
            <w:tcBorders>
              <w:top w:val="double" w:sz="4" w:space="0" w:color="auto"/>
              <w:left w:val="single" w:sz="4" w:space="0" w:color="auto"/>
              <w:bottom w:val="single" w:sz="4" w:space="0" w:color="auto"/>
              <w:right w:val="single" w:sz="4" w:space="0" w:color="auto"/>
            </w:tcBorders>
            <w:vAlign w:val="center"/>
          </w:tcPr>
          <w:p w:rsidR="00226522" w:rsidRPr="00902ED2" w:rsidRDefault="00226522" w:rsidP="00F87247">
            <w:pPr>
              <w:jc w:val="center"/>
            </w:pPr>
            <w:r>
              <w:t>1</w:t>
            </w:r>
          </w:p>
        </w:tc>
        <w:tc>
          <w:tcPr>
            <w:tcW w:w="1275" w:type="dxa"/>
            <w:gridSpan w:val="3"/>
            <w:tcBorders>
              <w:top w:val="double" w:sz="4" w:space="0" w:color="auto"/>
              <w:left w:val="single" w:sz="4" w:space="0" w:color="auto"/>
              <w:bottom w:val="single" w:sz="4" w:space="0" w:color="auto"/>
              <w:right w:val="double" w:sz="4" w:space="0" w:color="auto"/>
            </w:tcBorders>
            <w:vAlign w:val="center"/>
          </w:tcPr>
          <w:p w:rsidR="00226522" w:rsidRPr="00902ED2" w:rsidRDefault="00226522" w:rsidP="00F87247">
            <w:pPr>
              <w:jc w:val="center"/>
            </w:pPr>
            <w:r>
              <w:t>1</w:t>
            </w:r>
          </w:p>
        </w:tc>
        <w:tc>
          <w:tcPr>
            <w:tcW w:w="1227" w:type="dxa"/>
            <w:gridSpan w:val="2"/>
            <w:tcBorders>
              <w:top w:val="double" w:sz="4" w:space="0" w:color="auto"/>
              <w:left w:val="nil"/>
              <w:bottom w:val="single" w:sz="4" w:space="0" w:color="auto"/>
              <w:right w:val="double" w:sz="4" w:space="0" w:color="auto"/>
            </w:tcBorders>
            <w:vAlign w:val="center"/>
          </w:tcPr>
          <w:p w:rsidR="00226522" w:rsidRPr="00B24091" w:rsidRDefault="00226522" w:rsidP="00B24091">
            <w:pPr>
              <w:jc w:val="center"/>
            </w:pPr>
            <w:r w:rsidRPr="00B24091">
              <w:t>ВН/Б</w:t>
            </w:r>
          </w:p>
        </w:tc>
      </w:tr>
      <w:tr w:rsidR="00226522" w:rsidTr="00226522">
        <w:tblPrEx>
          <w:tblCellMar>
            <w:top w:w="0" w:type="dxa"/>
            <w:bottom w:w="0" w:type="dxa"/>
          </w:tblCellMar>
        </w:tblPrEx>
        <w:trPr>
          <w:cantSplit/>
          <w:trHeight w:val="299"/>
        </w:trPr>
        <w:tc>
          <w:tcPr>
            <w:tcW w:w="710" w:type="dxa"/>
            <w:tcBorders>
              <w:top w:val="double" w:sz="4" w:space="0" w:color="auto"/>
              <w:left w:val="double" w:sz="4" w:space="0" w:color="auto"/>
              <w:bottom w:val="single" w:sz="4" w:space="0" w:color="auto"/>
              <w:right w:val="double" w:sz="4" w:space="0" w:color="auto"/>
            </w:tcBorders>
          </w:tcPr>
          <w:p w:rsidR="00226522" w:rsidRDefault="00226522" w:rsidP="00F87247">
            <w:pPr>
              <w:jc w:val="center"/>
            </w:pPr>
          </w:p>
        </w:tc>
        <w:tc>
          <w:tcPr>
            <w:tcW w:w="4913" w:type="dxa"/>
            <w:tcBorders>
              <w:top w:val="double" w:sz="4" w:space="0" w:color="auto"/>
              <w:left w:val="nil"/>
              <w:bottom w:val="single" w:sz="4" w:space="0" w:color="auto"/>
              <w:right w:val="double" w:sz="4" w:space="0" w:color="auto"/>
            </w:tcBorders>
          </w:tcPr>
          <w:p w:rsidR="00226522" w:rsidRPr="00902ED2" w:rsidRDefault="00226522" w:rsidP="00F87247">
            <w:pPr>
              <w:pStyle w:val="3"/>
              <w:jc w:val="left"/>
              <w:rPr>
                <w:b w:val="0"/>
                <w:sz w:val="24"/>
              </w:rPr>
            </w:pPr>
            <w:r>
              <w:rPr>
                <w:sz w:val="24"/>
              </w:rPr>
              <w:t>Всего</w:t>
            </w:r>
          </w:p>
        </w:tc>
        <w:tc>
          <w:tcPr>
            <w:tcW w:w="993" w:type="dxa"/>
            <w:tcBorders>
              <w:top w:val="double" w:sz="4" w:space="0" w:color="auto"/>
              <w:left w:val="nil"/>
              <w:bottom w:val="single" w:sz="4" w:space="0" w:color="auto"/>
              <w:right w:val="double" w:sz="4" w:space="0" w:color="auto"/>
            </w:tcBorders>
            <w:vAlign w:val="center"/>
          </w:tcPr>
          <w:p w:rsidR="00226522" w:rsidRPr="00E020B7" w:rsidRDefault="00226522" w:rsidP="00F87247">
            <w:pPr>
              <w:rPr>
                <w:b/>
              </w:rPr>
            </w:pPr>
          </w:p>
        </w:tc>
        <w:tc>
          <w:tcPr>
            <w:tcW w:w="992" w:type="dxa"/>
            <w:tcBorders>
              <w:top w:val="double" w:sz="4" w:space="0" w:color="auto"/>
              <w:left w:val="nil"/>
              <w:bottom w:val="single" w:sz="4" w:space="0" w:color="auto"/>
              <w:right w:val="double" w:sz="4" w:space="0" w:color="auto"/>
            </w:tcBorders>
            <w:vAlign w:val="center"/>
          </w:tcPr>
          <w:p w:rsidR="00226522" w:rsidRPr="00E020B7" w:rsidRDefault="00226522" w:rsidP="00F87247">
            <w:pPr>
              <w:jc w:val="center"/>
              <w:rPr>
                <w:b/>
              </w:rPr>
            </w:pPr>
          </w:p>
        </w:tc>
        <w:tc>
          <w:tcPr>
            <w:tcW w:w="1134" w:type="dxa"/>
            <w:tcBorders>
              <w:top w:val="double" w:sz="4" w:space="0" w:color="auto"/>
              <w:left w:val="nil"/>
              <w:bottom w:val="single" w:sz="4" w:space="0" w:color="auto"/>
              <w:right w:val="double" w:sz="4" w:space="0" w:color="auto"/>
            </w:tcBorders>
            <w:vAlign w:val="center"/>
          </w:tcPr>
          <w:p w:rsidR="00226522" w:rsidRDefault="00226522" w:rsidP="00F87247">
            <w:pPr>
              <w:jc w:val="center"/>
            </w:pPr>
          </w:p>
        </w:tc>
        <w:tc>
          <w:tcPr>
            <w:tcW w:w="850" w:type="dxa"/>
            <w:tcBorders>
              <w:top w:val="double" w:sz="4" w:space="0" w:color="auto"/>
              <w:left w:val="nil"/>
              <w:bottom w:val="single" w:sz="4" w:space="0" w:color="auto"/>
              <w:right w:val="double" w:sz="4" w:space="0" w:color="auto"/>
            </w:tcBorders>
            <w:vAlign w:val="center"/>
          </w:tcPr>
          <w:p w:rsidR="00226522" w:rsidRPr="00C83ED8" w:rsidRDefault="00226522" w:rsidP="00F87247">
            <w:pPr>
              <w:jc w:val="center"/>
              <w:rPr>
                <w:b/>
              </w:rPr>
            </w:pPr>
            <w:r>
              <w:rPr>
                <w:b/>
              </w:rPr>
              <w:t>141,6</w:t>
            </w:r>
          </w:p>
        </w:tc>
        <w:tc>
          <w:tcPr>
            <w:tcW w:w="1276" w:type="dxa"/>
            <w:tcBorders>
              <w:top w:val="double" w:sz="4" w:space="0" w:color="auto"/>
              <w:left w:val="nil"/>
              <w:bottom w:val="single" w:sz="4" w:space="0" w:color="auto"/>
              <w:right w:val="single" w:sz="4" w:space="0" w:color="auto"/>
            </w:tcBorders>
            <w:vAlign w:val="center"/>
          </w:tcPr>
          <w:p w:rsidR="00226522" w:rsidRPr="00C83ED8" w:rsidRDefault="00226522" w:rsidP="00F87247">
            <w:pPr>
              <w:jc w:val="center"/>
              <w:rPr>
                <w:b/>
              </w:rPr>
            </w:pPr>
            <w:r w:rsidRPr="00C83ED8">
              <w:rPr>
                <w:b/>
              </w:rPr>
              <w:t>4</w:t>
            </w:r>
          </w:p>
        </w:tc>
        <w:tc>
          <w:tcPr>
            <w:tcW w:w="1134" w:type="dxa"/>
            <w:gridSpan w:val="2"/>
            <w:tcBorders>
              <w:top w:val="double" w:sz="4" w:space="0" w:color="auto"/>
              <w:left w:val="single" w:sz="4" w:space="0" w:color="auto"/>
              <w:bottom w:val="single" w:sz="4" w:space="0" w:color="auto"/>
              <w:right w:val="single" w:sz="4" w:space="0" w:color="auto"/>
            </w:tcBorders>
            <w:vAlign w:val="center"/>
          </w:tcPr>
          <w:p w:rsidR="00226522" w:rsidRPr="00C83ED8" w:rsidRDefault="00226522" w:rsidP="00F87247">
            <w:pPr>
              <w:jc w:val="center"/>
              <w:rPr>
                <w:b/>
              </w:rPr>
            </w:pPr>
            <w:r>
              <w:rPr>
                <w:b/>
              </w:rPr>
              <w:t>67,2</w:t>
            </w:r>
          </w:p>
        </w:tc>
        <w:tc>
          <w:tcPr>
            <w:tcW w:w="1275" w:type="dxa"/>
            <w:gridSpan w:val="3"/>
            <w:tcBorders>
              <w:top w:val="double" w:sz="4" w:space="0" w:color="auto"/>
              <w:left w:val="single" w:sz="4" w:space="0" w:color="auto"/>
              <w:bottom w:val="single" w:sz="4" w:space="0" w:color="auto"/>
              <w:right w:val="double" w:sz="4" w:space="0" w:color="auto"/>
            </w:tcBorders>
            <w:vAlign w:val="center"/>
          </w:tcPr>
          <w:p w:rsidR="00226522" w:rsidRPr="00C83ED8" w:rsidRDefault="00226522" w:rsidP="00F87247">
            <w:pPr>
              <w:jc w:val="center"/>
              <w:rPr>
                <w:b/>
              </w:rPr>
            </w:pPr>
            <w:r>
              <w:rPr>
                <w:b/>
              </w:rPr>
              <w:t>70,6</w:t>
            </w:r>
          </w:p>
        </w:tc>
        <w:tc>
          <w:tcPr>
            <w:tcW w:w="1227" w:type="dxa"/>
            <w:gridSpan w:val="2"/>
            <w:tcBorders>
              <w:top w:val="double" w:sz="4" w:space="0" w:color="auto"/>
              <w:left w:val="nil"/>
              <w:bottom w:val="single" w:sz="4" w:space="0" w:color="auto"/>
              <w:right w:val="double" w:sz="4" w:space="0" w:color="auto"/>
            </w:tcBorders>
            <w:vAlign w:val="center"/>
          </w:tcPr>
          <w:p w:rsidR="00226522" w:rsidRPr="00B24091" w:rsidRDefault="00226522" w:rsidP="00B24091">
            <w:pPr>
              <w:jc w:val="center"/>
            </w:pPr>
          </w:p>
        </w:tc>
      </w:tr>
    </w:tbl>
    <w:p w:rsidR="00FB53D1" w:rsidRDefault="00FB53D1" w:rsidP="00F87247">
      <w:pPr>
        <w:rPr>
          <w:b/>
          <w:sz w:val="28"/>
          <w:szCs w:val="28"/>
        </w:rPr>
      </w:pPr>
    </w:p>
    <w:p w:rsidR="00FB53D1" w:rsidRDefault="00FB53D1" w:rsidP="00F87247">
      <w:pPr>
        <w:rPr>
          <w:b/>
          <w:sz w:val="28"/>
          <w:szCs w:val="28"/>
        </w:rPr>
      </w:pPr>
    </w:p>
    <w:p w:rsidR="002350CE" w:rsidRDefault="002350CE" w:rsidP="00F87247">
      <w:pPr>
        <w:rPr>
          <w:b/>
          <w:sz w:val="28"/>
          <w:szCs w:val="28"/>
        </w:rPr>
      </w:pPr>
    </w:p>
    <w:p w:rsidR="00F87247" w:rsidRPr="000C4633" w:rsidRDefault="00F87247" w:rsidP="00F87247">
      <w:pPr>
        <w:rPr>
          <w:b/>
          <w:sz w:val="28"/>
          <w:szCs w:val="28"/>
        </w:rPr>
      </w:pPr>
      <w:r w:rsidRPr="000C4633">
        <w:rPr>
          <w:b/>
          <w:sz w:val="28"/>
          <w:szCs w:val="28"/>
        </w:rPr>
        <w:t>4. Водоотведение</w:t>
      </w:r>
    </w:p>
    <w:tbl>
      <w:tblPr>
        <w:tblW w:w="152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4910"/>
        <w:gridCol w:w="1134"/>
        <w:gridCol w:w="993"/>
        <w:gridCol w:w="1134"/>
        <w:gridCol w:w="992"/>
        <w:gridCol w:w="1109"/>
        <w:gridCol w:w="1185"/>
        <w:gridCol w:w="1260"/>
        <w:gridCol w:w="1800"/>
      </w:tblGrid>
      <w:tr w:rsidR="004C68B4" w:rsidTr="004C68B4">
        <w:tblPrEx>
          <w:tblCellMar>
            <w:top w:w="0" w:type="dxa"/>
            <w:bottom w:w="0" w:type="dxa"/>
          </w:tblCellMar>
        </w:tblPrEx>
        <w:trPr>
          <w:cantSplit/>
          <w:trHeight w:val="555"/>
        </w:trPr>
        <w:tc>
          <w:tcPr>
            <w:tcW w:w="707" w:type="dxa"/>
            <w:vMerge w:val="restart"/>
            <w:tcBorders>
              <w:top w:val="double" w:sz="4" w:space="0" w:color="auto"/>
              <w:left w:val="double" w:sz="4" w:space="0" w:color="auto"/>
              <w:right w:val="double" w:sz="4" w:space="0" w:color="auto"/>
            </w:tcBorders>
            <w:vAlign w:val="center"/>
          </w:tcPr>
          <w:p w:rsidR="004C68B4" w:rsidRPr="00843C6A" w:rsidRDefault="004C68B4" w:rsidP="00F87247">
            <w:pPr>
              <w:jc w:val="center"/>
              <w:rPr>
                <w:b/>
              </w:rPr>
            </w:pPr>
            <w:r w:rsidRPr="00843C6A">
              <w:rPr>
                <w:b/>
              </w:rPr>
              <w:t>№ п/п</w:t>
            </w:r>
          </w:p>
        </w:tc>
        <w:tc>
          <w:tcPr>
            <w:tcW w:w="4910" w:type="dxa"/>
            <w:vMerge w:val="restart"/>
            <w:tcBorders>
              <w:top w:val="double" w:sz="4" w:space="0" w:color="auto"/>
              <w:left w:val="nil"/>
              <w:right w:val="double" w:sz="4" w:space="0" w:color="auto"/>
            </w:tcBorders>
            <w:vAlign w:val="center"/>
          </w:tcPr>
          <w:p w:rsidR="004C68B4" w:rsidRPr="00843C6A" w:rsidRDefault="004C68B4" w:rsidP="00F87247">
            <w:pPr>
              <w:pStyle w:val="4"/>
              <w:rPr>
                <w:sz w:val="28"/>
                <w:szCs w:val="28"/>
              </w:rPr>
            </w:pPr>
            <w:r w:rsidRPr="00843C6A">
              <w:rPr>
                <w:sz w:val="28"/>
                <w:szCs w:val="28"/>
              </w:rPr>
              <w:t xml:space="preserve">Наименование </w:t>
            </w:r>
          </w:p>
          <w:p w:rsidR="004C68B4" w:rsidRPr="00843C6A" w:rsidRDefault="004C68B4" w:rsidP="00F87247">
            <w:pPr>
              <w:jc w:val="center"/>
              <w:rPr>
                <w:b/>
                <w:sz w:val="28"/>
                <w:szCs w:val="28"/>
              </w:rPr>
            </w:pPr>
            <w:r w:rsidRPr="00843C6A">
              <w:rPr>
                <w:b/>
                <w:sz w:val="28"/>
                <w:szCs w:val="28"/>
              </w:rPr>
              <w:t>мер</w:t>
            </w:r>
            <w:r w:rsidRPr="00843C6A">
              <w:rPr>
                <w:b/>
                <w:sz w:val="28"/>
                <w:szCs w:val="28"/>
              </w:rPr>
              <w:t>о</w:t>
            </w:r>
            <w:r w:rsidRPr="00843C6A">
              <w:rPr>
                <w:b/>
                <w:sz w:val="28"/>
                <w:szCs w:val="28"/>
              </w:rPr>
              <w:t>приятий</w:t>
            </w:r>
          </w:p>
        </w:tc>
        <w:tc>
          <w:tcPr>
            <w:tcW w:w="1134" w:type="dxa"/>
            <w:vMerge w:val="restart"/>
            <w:tcBorders>
              <w:top w:val="double" w:sz="4" w:space="0" w:color="auto"/>
              <w:left w:val="nil"/>
              <w:right w:val="double" w:sz="4" w:space="0" w:color="auto"/>
            </w:tcBorders>
            <w:vAlign w:val="center"/>
          </w:tcPr>
          <w:p w:rsidR="004C68B4" w:rsidRPr="00843C6A" w:rsidRDefault="004C68B4" w:rsidP="00F87247">
            <w:pPr>
              <w:jc w:val="center"/>
              <w:rPr>
                <w:b/>
                <w:sz w:val="20"/>
                <w:szCs w:val="20"/>
              </w:rPr>
            </w:pPr>
            <w:r w:rsidRPr="00843C6A">
              <w:rPr>
                <w:b/>
                <w:sz w:val="20"/>
                <w:szCs w:val="20"/>
              </w:rPr>
              <w:t>Вводимая</w:t>
            </w:r>
          </w:p>
          <w:p w:rsidR="004C68B4" w:rsidRPr="00843C6A" w:rsidRDefault="004C68B4" w:rsidP="00F87247">
            <w:pPr>
              <w:jc w:val="center"/>
              <w:rPr>
                <w:b/>
                <w:sz w:val="20"/>
                <w:szCs w:val="20"/>
              </w:rPr>
            </w:pPr>
            <w:r w:rsidRPr="00843C6A">
              <w:rPr>
                <w:b/>
                <w:sz w:val="20"/>
                <w:szCs w:val="20"/>
              </w:rPr>
              <w:t>мощность</w:t>
            </w:r>
          </w:p>
          <w:p w:rsidR="004C68B4" w:rsidRPr="00843C6A" w:rsidRDefault="004C68B4" w:rsidP="00F87247">
            <w:pPr>
              <w:jc w:val="center"/>
              <w:rPr>
                <w:b/>
                <w:sz w:val="20"/>
                <w:szCs w:val="20"/>
              </w:rPr>
            </w:pPr>
            <w:r w:rsidRPr="00843C6A">
              <w:rPr>
                <w:b/>
                <w:sz w:val="20"/>
                <w:szCs w:val="20"/>
              </w:rPr>
              <w:t>(т.куб.м/</w:t>
            </w:r>
          </w:p>
          <w:p w:rsidR="004C68B4" w:rsidRPr="00843C6A" w:rsidRDefault="004C68B4" w:rsidP="00F87247">
            <w:pPr>
              <w:jc w:val="center"/>
              <w:rPr>
                <w:b/>
                <w:sz w:val="20"/>
                <w:szCs w:val="20"/>
              </w:rPr>
            </w:pPr>
            <w:r w:rsidRPr="00843C6A">
              <w:rPr>
                <w:b/>
                <w:sz w:val="20"/>
                <w:szCs w:val="20"/>
              </w:rPr>
              <w:t>сутки)</w:t>
            </w:r>
          </w:p>
        </w:tc>
        <w:tc>
          <w:tcPr>
            <w:tcW w:w="993" w:type="dxa"/>
            <w:vMerge w:val="restart"/>
            <w:tcBorders>
              <w:top w:val="double" w:sz="4" w:space="0" w:color="auto"/>
              <w:left w:val="nil"/>
              <w:right w:val="double" w:sz="4" w:space="0" w:color="auto"/>
            </w:tcBorders>
            <w:vAlign w:val="center"/>
          </w:tcPr>
          <w:p w:rsidR="004C68B4" w:rsidRPr="00843C6A" w:rsidRDefault="004C68B4" w:rsidP="00F87247">
            <w:pPr>
              <w:jc w:val="center"/>
              <w:rPr>
                <w:b/>
                <w:sz w:val="20"/>
                <w:szCs w:val="20"/>
              </w:rPr>
            </w:pPr>
          </w:p>
          <w:p w:rsidR="004C68B4" w:rsidRPr="00843C6A" w:rsidRDefault="004C68B4" w:rsidP="00F87247">
            <w:pPr>
              <w:ind w:left="-108" w:right="-108"/>
              <w:jc w:val="center"/>
              <w:rPr>
                <w:b/>
                <w:sz w:val="20"/>
                <w:szCs w:val="20"/>
              </w:rPr>
            </w:pPr>
            <w:r w:rsidRPr="00843C6A">
              <w:rPr>
                <w:b/>
                <w:sz w:val="20"/>
                <w:szCs w:val="20"/>
              </w:rPr>
              <w:t>Прот</w:t>
            </w:r>
            <w:r w:rsidRPr="00843C6A">
              <w:rPr>
                <w:b/>
                <w:sz w:val="20"/>
                <w:szCs w:val="20"/>
              </w:rPr>
              <w:t>я</w:t>
            </w:r>
            <w:r w:rsidRPr="00843C6A">
              <w:rPr>
                <w:b/>
                <w:sz w:val="20"/>
                <w:szCs w:val="20"/>
              </w:rPr>
              <w:t>жен.</w:t>
            </w:r>
          </w:p>
          <w:p w:rsidR="004C68B4" w:rsidRPr="00843C6A" w:rsidRDefault="004C68B4" w:rsidP="00F87247">
            <w:pPr>
              <w:ind w:left="-108" w:right="-108"/>
              <w:jc w:val="center"/>
              <w:rPr>
                <w:b/>
                <w:sz w:val="20"/>
                <w:szCs w:val="20"/>
              </w:rPr>
            </w:pPr>
            <w:r w:rsidRPr="00843C6A">
              <w:rPr>
                <w:b/>
                <w:sz w:val="20"/>
                <w:szCs w:val="20"/>
              </w:rPr>
              <w:t>сети</w:t>
            </w:r>
          </w:p>
          <w:p w:rsidR="004C68B4" w:rsidRPr="00843C6A" w:rsidRDefault="004C68B4" w:rsidP="00F87247">
            <w:pPr>
              <w:ind w:left="-108" w:right="-108"/>
              <w:jc w:val="center"/>
              <w:rPr>
                <w:b/>
                <w:sz w:val="20"/>
                <w:szCs w:val="20"/>
              </w:rPr>
            </w:pPr>
            <w:r w:rsidRPr="00843C6A">
              <w:rPr>
                <w:b/>
                <w:sz w:val="20"/>
                <w:szCs w:val="20"/>
              </w:rPr>
              <w:t>(км)</w:t>
            </w:r>
          </w:p>
          <w:p w:rsidR="004C68B4" w:rsidRPr="00843C6A" w:rsidRDefault="004C68B4" w:rsidP="00F87247">
            <w:pPr>
              <w:jc w:val="center"/>
              <w:rPr>
                <w:b/>
                <w:sz w:val="20"/>
                <w:szCs w:val="20"/>
              </w:rPr>
            </w:pPr>
          </w:p>
        </w:tc>
        <w:tc>
          <w:tcPr>
            <w:tcW w:w="1134" w:type="dxa"/>
            <w:vMerge w:val="restart"/>
            <w:tcBorders>
              <w:top w:val="double" w:sz="4" w:space="0" w:color="auto"/>
              <w:left w:val="nil"/>
              <w:right w:val="double" w:sz="4" w:space="0" w:color="auto"/>
            </w:tcBorders>
            <w:vAlign w:val="center"/>
          </w:tcPr>
          <w:p w:rsidR="004C68B4" w:rsidRPr="00843C6A" w:rsidRDefault="004C68B4" w:rsidP="00F87247">
            <w:pPr>
              <w:ind w:left="-108" w:right="-108"/>
              <w:jc w:val="center"/>
              <w:rPr>
                <w:b/>
                <w:sz w:val="20"/>
                <w:szCs w:val="20"/>
              </w:rPr>
            </w:pPr>
            <w:r w:rsidRPr="00843C6A">
              <w:rPr>
                <w:b/>
                <w:sz w:val="20"/>
                <w:szCs w:val="20"/>
              </w:rPr>
              <w:t>Прогнозн. удельная сто</w:t>
            </w:r>
            <w:r w:rsidRPr="00843C6A">
              <w:rPr>
                <w:b/>
                <w:sz w:val="20"/>
                <w:szCs w:val="20"/>
              </w:rPr>
              <w:t>и</w:t>
            </w:r>
            <w:r w:rsidRPr="00843C6A">
              <w:rPr>
                <w:b/>
                <w:sz w:val="20"/>
                <w:szCs w:val="20"/>
              </w:rPr>
              <w:t>мость</w:t>
            </w:r>
          </w:p>
          <w:p w:rsidR="004C68B4" w:rsidRPr="00843C6A" w:rsidRDefault="004C68B4" w:rsidP="00F87247">
            <w:pPr>
              <w:ind w:left="-108" w:right="-108"/>
              <w:jc w:val="center"/>
              <w:rPr>
                <w:b/>
                <w:sz w:val="20"/>
                <w:szCs w:val="20"/>
              </w:rPr>
            </w:pPr>
            <w:r w:rsidRPr="00843C6A">
              <w:rPr>
                <w:b/>
                <w:sz w:val="20"/>
                <w:szCs w:val="20"/>
              </w:rPr>
              <w:t xml:space="preserve"> стр-ва</w:t>
            </w:r>
          </w:p>
          <w:p w:rsidR="004C68B4" w:rsidRPr="00843C6A" w:rsidRDefault="004C68B4" w:rsidP="00F87247">
            <w:pPr>
              <w:ind w:left="-108" w:right="-108"/>
              <w:jc w:val="center"/>
              <w:rPr>
                <w:b/>
                <w:sz w:val="20"/>
                <w:szCs w:val="20"/>
              </w:rPr>
            </w:pPr>
            <w:r w:rsidRPr="00843C6A">
              <w:rPr>
                <w:b/>
                <w:sz w:val="20"/>
                <w:szCs w:val="20"/>
              </w:rPr>
              <w:t>(млн.р./ед)</w:t>
            </w:r>
          </w:p>
        </w:tc>
        <w:tc>
          <w:tcPr>
            <w:tcW w:w="4546" w:type="dxa"/>
            <w:gridSpan w:val="4"/>
            <w:tcBorders>
              <w:top w:val="double" w:sz="4" w:space="0" w:color="auto"/>
              <w:left w:val="nil"/>
              <w:bottom w:val="double" w:sz="4" w:space="0" w:color="auto"/>
              <w:right w:val="double" w:sz="4" w:space="0" w:color="auto"/>
            </w:tcBorders>
            <w:vAlign w:val="center"/>
          </w:tcPr>
          <w:p w:rsidR="004C68B4" w:rsidRPr="00843C6A" w:rsidRDefault="004C68B4" w:rsidP="00F87247">
            <w:pPr>
              <w:jc w:val="center"/>
              <w:rPr>
                <w:b/>
                <w:sz w:val="20"/>
                <w:szCs w:val="20"/>
              </w:rPr>
            </w:pPr>
            <w:r w:rsidRPr="00843C6A">
              <w:rPr>
                <w:b/>
                <w:sz w:val="20"/>
                <w:szCs w:val="20"/>
              </w:rPr>
              <w:t>Прогноз затрат (млн.руб)</w:t>
            </w:r>
          </w:p>
        </w:tc>
        <w:tc>
          <w:tcPr>
            <w:tcW w:w="1800" w:type="dxa"/>
            <w:tcBorders>
              <w:top w:val="double" w:sz="4" w:space="0" w:color="auto"/>
              <w:left w:val="nil"/>
              <w:right w:val="double" w:sz="4" w:space="0" w:color="auto"/>
            </w:tcBorders>
            <w:vAlign w:val="center"/>
          </w:tcPr>
          <w:p w:rsidR="004C68B4" w:rsidRPr="00843C6A" w:rsidRDefault="004C68B4" w:rsidP="00F87247">
            <w:pPr>
              <w:jc w:val="center"/>
              <w:rPr>
                <w:b/>
                <w:sz w:val="20"/>
                <w:szCs w:val="20"/>
              </w:rPr>
            </w:pPr>
            <w:r w:rsidRPr="00843C6A">
              <w:rPr>
                <w:b/>
                <w:sz w:val="20"/>
                <w:szCs w:val="20"/>
              </w:rPr>
              <w:t>Предполага</w:t>
            </w:r>
            <w:r w:rsidRPr="00843C6A">
              <w:rPr>
                <w:b/>
                <w:sz w:val="20"/>
                <w:szCs w:val="20"/>
              </w:rPr>
              <w:t>е</w:t>
            </w:r>
            <w:r w:rsidRPr="00843C6A">
              <w:rPr>
                <w:b/>
                <w:sz w:val="20"/>
                <w:szCs w:val="20"/>
              </w:rPr>
              <w:t>мый источник</w:t>
            </w:r>
          </w:p>
          <w:p w:rsidR="004C68B4" w:rsidRPr="00843C6A" w:rsidRDefault="004C68B4" w:rsidP="00F87247">
            <w:pPr>
              <w:jc w:val="center"/>
              <w:rPr>
                <w:b/>
                <w:sz w:val="20"/>
                <w:szCs w:val="20"/>
                <w:lang w:val="en-US"/>
              </w:rPr>
            </w:pPr>
            <w:r w:rsidRPr="00843C6A">
              <w:rPr>
                <w:b/>
                <w:sz w:val="20"/>
                <w:szCs w:val="20"/>
              </w:rPr>
              <w:t>финансиров</w:t>
            </w:r>
            <w:r w:rsidRPr="00843C6A">
              <w:rPr>
                <w:b/>
                <w:sz w:val="20"/>
                <w:szCs w:val="20"/>
              </w:rPr>
              <w:t>а</w:t>
            </w:r>
            <w:r w:rsidRPr="00843C6A">
              <w:rPr>
                <w:b/>
                <w:sz w:val="20"/>
                <w:szCs w:val="20"/>
              </w:rPr>
              <w:t>ния</w:t>
            </w:r>
          </w:p>
        </w:tc>
      </w:tr>
      <w:tr w:rsidR="00024BE3" w:rsidTr="004C68B4">
        <w:tblPrEx>
          <w:tblCellMar>
            <w:top w:w="0" w:type="dxa"/>
            <w:bottom w:w="0" w:type="dxa"/>
          </w:tblCellMar>
        </w:tblPrEx>
        <w:trPr>
          <w:cantSplit/>
          <w:trHeight w:val="320"/>
        </w:trPr>
        <w:tc>
          <w:tcPr>
            <w:tcW w:w="707" w:type="dxa"/>
            <w:vMerge/>
            <w:tcBorders>
              <w:left w:val="double" w:sz="4" w:space="0" w:color="auto"/>
              <w:bottom w:val="nil"/>
              <w:right w:val="double" w:sz="4" w:space="0" w:color="auto"/>
            </w:tcBorders>
          </w:tcPr>
          <w:p w:rsidR="00024BE3" w:rsidRDefault="00024BE3" w:rsidP="00F87247">
            <w:pPr>
              <w:jc w:val="both"/>
            </w:pPr>
          </w:p>
        </w:tc>
        <w:tc>
          <w:tcPr>
            <w:tcW w:w="4910" w:type="dxa"/>
            <w:vMerge/>
            <w:tcBorders>
              <w:left w:val="nil"/>
              <w:bottom w:val="nil"/>
              <w:right w:val="double" w:sz="4" w:space="0" w:color="auto"/>
            </w:tcBorders>
          </w:tcPr>
          <w:p w:rsidR="00024BE3" w:rsidRDefault="00024BE3" w:rsidP="00F87247">
            <w:pPr>
              <w:jc w:val="both"/>
            </w:pPr>
          </w:p>
        </w:tc>
        <w:tc>
          <w:tcPr>
            <w:tcW w:w="1134" w:type="dxa"/>
            <w:vMerge/>
            <w:tcBorders>
              <w:left w:val="nil"/>
              <w:bottom w:val="nil"/>
              <w:right w:val="double" w:sz="4" w:space="0" w:color="auto"/>
            </w:tcBorders>
          </w:tcPr>
          <w:p w:rsidR="00024BE3" w:rsidRDefault="00024BE3" w:rsidP="00F87247">
            <w:pPr>
              <w:jc w:val="both"/>
            </w:pPr>
          </w:p>
        </w:tc>
        <w:tc>
          <w:tcPr>
            <w:tcW w:w="993" w:type="dxa"/>
            <w:vMerge/>
            <w:tcBorders>
              <w:left w:val="nil"/>
              <w:bottom w:val="nil"/>
              <w:right w:val="double" w:sz="4" w:space="0" w:color="auto"/>
            </w:tcBorders>
          </w:tcPr>
          <w:p w:rsidR="00024BE3" w:rsidRDefault="00024BE3" w:rsidP="00F87247">
            <w:pPr>
              <w:jc w:val="both"/>
            </w:pPr>
          </w:p>
        </w:tc>
        <w:tc>
          <w:tcPr>
            <w:tcW w:w="1134" w:type="dxa"/>
            <w:vMerge/>
            <w:tcBorders>
              <w:left w:val="nil"/>
              <w:bottom w:val="nil"/>
              <w:right w:val="double" w:sz="4" w:space="0" w:color="auto"/>
            </w:tcBorders>
          </w:tcPr>
          <w:p w:rsidR="00024BE3" w:rsidRDefault="00024BE3" w:rsidP="00F87247">
            <w:pPr>
              <w:jc w:val="both"/>
            </w:pPr>
          </w:p>
        </w:tc>
        <w:tc>
          <w:tcPr>
            <w:tcW w:w="992" w:type="dxa"/>
            <w:vMerge w:val="restart"/>
            <w:tcBorders>
              <w:top w:val="double" w:sz="4" w:space="0" w:color="auto"/>
              <w:left w:val="nil"/>
              <w:bottom w:val="nil"/>
              <w:right w:val="double" w:sz="4" w:space="0" w:color="auto"/>
            </w:tcBorders>
          </w:tcPr>
          <w:p w:rsidR="00024BE3" w:rsidRDefault="00024BE3" w:rsidP="00F87247">
            <w:pPr>
              <w:jc w:val="both"/>
            </w:pPr>
          </w:p>
          <w:p w:rsidR="00024BE3" w:rsidRDefault="00024BE3" w:rsidP="00F87247">
            <w:pPr>
              <w:jc w:val="both"/>
            </w:pPr>
          </w:p>
          <w:p w:rsidR="00024BE3" w:rsidRPr="00843C6A" w:rsidRDefault="00024BE3" w:rsidP="00F87247">
            <w:pPr>
              <w:pStyle w:val="9"/>
              <w:jc w:val="center"/>
              <w:rPr>
                <w:rFonts w:ascii="Times New Roman" w:hAnsi="Times New Roman" w:cs="Times New Roman"/>
                <w:b/>
                <w:sz w:val="20"/>
                <w:szCs w:val="20"/>
              </w:rPr>
            </w:pPr>
            <w:r w:rsidRPr="00843C6A">
              <w:rPr>
                <w:rFonts w:ascii="Times New Roman" w:hAnsi="Times New Roman" w:cs="Times New Roman"/>
                <w:b/>
                <w:sz w:val="20"/>
                <w:szCs w:val="20"/>
              </w:rPr>
              <w:t>Всего</w:t>
            </w:r>
          </w:p>
        </w:tc>
        <w:tc>
          <w:tcPr>
            <w:tcW w:w="3554" w:type="dxa"/>
            <w:gridSpan w:val="3"/>
            <w:tcBorders>
              <w:top w:val="double" w:sz="4" w:space="0" w:color="auto"/>
              <w:left w:val="nil"/>
              <w:bottom w:val="double" w:sz="4" w:space="0" w:color="auto"/>
              <w:right w:val="double" w:sz="4" w:space="0" w:color="auto"/>
            </w:tcBorders>
            <w:vAlign w:val="center"/>
          </w:tcPr>
          <w:p w:rsidR="00024BE3" w:rsidRPr="00843C6A" w:rsidRDefault="00024BE3" w:rsidP="00F87247">
            <w:pPr>
              <w:rPr>
                <w:b/>
                <w:sz w:val="20"/>
                <w:szCs w:val="20"/>
              </w:rPr>
            </w:pPr>
            <w:r>
              <w:rPr>
                <w:b/>
                <w:sz w:val="20"/>
                <w:szCs w:val="20"/>
              </w:rPr>
              <w:t xml:space="preserve">               </w:t>
            </w:r>
            <w:r w:rsidRPr="00843C6A">
              <w:rPr>
                <w:b/>
                <w:sz w:val="20"/>
                <w:szCs w:val="20"/>
              </w:rPr>
              <w:t>в том числе по этапам</w:t>
            </w:r>
          </w:p>
        </w:tc>
        <w:tc>
          <w:tcPr>
            <w:tcW w:w="1800" w:type="dxa"/>
            <w:tcBorders>
              <w:left w:val="nil"/>
              <w:bottom w:val="nil"/>
              <w:right w:val="double" w:sz="4" w:space="0" w:color="auto"/>
            </w:tcBorders>
          </w:tcPr>
          <w:p w:rsidR="00024BE3" w:rsidRDefault="00024BE3" w:rsidP="00F87247">
            <w:pPr>
              <w:jc w:val="both"/>
            </w:pPr>
          </w:p>
        </w:tc>
      </w:tr>
      <w:tr w:rsidR="00024BE3" w:rsidTr="004C68B4">
        <w:tblPrEx>
          <w:tblCellMar>
            <w:top w:w="0" w:type="dxa"/>
            <w:bottom w:w="0" w:type="dxa"/>
          </w:tblCellMar>
        </w:tblPrEx>
        <w:trPr>
          <w:cantSplit/>
          <w:trHeight w:val="875"/>
        </w:trPr>
        <w:tc>
          <w:tcPr>
            <w:tcW w:w="707" w:type="dxa"/>
            <w:vMerge/>
            <w:tcBorders>
              <w:left w:val="double" w:sz="4" w:space="0" w:color="auto"/>
              <w:bottom w:val="double" w:sz="4" w:space="0" w:color="auto"/>
              <w:right w:val="double" w:sz="4" w:space="0" w:color="auto"/>
            </w:tcBorders>
          </w:tcPr>
          <w:p w:rsidR="00024BE3" w:rsidRDefault="00024BE3" w:rsidP="00F87247">
            <w:pPr>
              <w:jc w:val="both"/>
            </w:pPr>
          </w:p>
        </w:tc>
        <w:tc>
          <w:tcPr>
            <w:tcW w:w="4910" w:type="dxa"/>
            <w:vMerge/>
            <w:tcBorders>
              <w:left w:val="nil"/>
              <w:bottom w:val="double" w:sz="4" w:space="0" w:color="auto"/>
              <w:right w:val="double" w:sz="4" w:space="0" w:color="auto"/>
            </w:tcBorders>
          </w:tcPr>
          <w:p w:rsidR="00024BE3" w:rsidRDefault="00024BE3" w:rsidP="00F87247">
            <w:pPr>
              <w:jc w:val="both"/>
            </w:pPr>
          </w:p>
        </w:tc>
        <w:tc>
          <w:tcPr>
            <w:tcW w:w="1134" w:type="dxa"/>
            <w:vMerge/>
            <w:tcBorders>
              <w:left w:val="nil"/>
              <w:bottom w:val="double" w:sz="4" w:space="0" w:color="auto"/>
              <w:right w:val="double" w:sz="4" w:space="0" w:color="auto"/>
            </w:tcBorders>
          </w:tcPr>
          <w:p w:rsidR="00024BE3" w:rsidRDefault="00024BE3" w:rsidP="00F87247">
            <w:pPr>
              <w:jc w:val="both"/>
            </w:pPr>
          </w:p>
        </w:tc>
        <w:tc>
          <w:tcPr>
            <w:tcW w:w="993" w:type="dxa"/>
            <w:vMerge/>
            <w:tcBorders>
              <w:left w:val="nil"/>
              <w:bottom w:val="double" w:sz="4" w:space="0" w:color="auto"/>
              <w:right w:val="double" w:sz="4" w:space="0" w:color="auto"/>
            </w:tcBorders>
          </w:tcPr>
          <w:p w:rsidR="00024BE3" w:rsidRDefault="00024BE3" w:rsidP="00F87247">
            <w:pPr>
              <w:jc w:val="both"/>
            </w:pPr>
          </w:p>
        </w:tc>
        <w:tc>
          <w:tcPr>
            <w:tcW w:w="1134" w:type="dxa"/>
            <w:vMerge/>
            <w:tcBorders>
              <w:left w:val="nil"/>
              <w:bottom w:val="double" w:sz="4" w:space="0" w:color="auto"/>
              <w:right w:val="double" w:sz="4" w:space="0" w:color="auto"/>
            </w:tcBorders>
          </w:tcPr>
          <w:p w:rsidR="00024BE3" w:rsidRDefault="00024BE3" w:rsidP="00F87247">
            <w:pPr>
              <w:jc w:val="both"/>
            </w:pPr>
          </w:p>
        </w:tc>
        <w:tc>
          <w:tcPr>
            <w:tcW w:w="992" w:type="dxa"/>
            <w:vMerge/>
            <w:tcBorders>
              <w:left w:val="nil"/>
              <w:bottom w:val="double" w:sz="4" w:space="0" w:color="auto"/>
              <w:right w:val="double" w:sz="4" w:space="0" w:color="auto"/>
            </w:tcBorders>
          </w:tcPr>
          <w:p w:rsidR="00024BE3" w:rsidRDefault="00024BE3" w:rsidP="00F87247">
            <w:pPr>
              <w:jc w:val="both"/>
            </w:pPr>
          </w:p>
        </w:tc>
        <w:tc>
          <w:tcPr>
            <w:tcW w:w="1109" w:type="dxa"/>
            <w:tcBorders>
              <w:top w:val="double" w:sz="4" w:space="0" w:color="auto"/>
              <w:left w:val="nil"/>
              <w:bottom w:val="double" w:sz="4" w:space="0" w:color="auto"/>
              <w:right w:val="single" w:sz="4" w:space="0" w:color="auto"/>
            </w:tcBorders>
          </w:tcPr>
          <w:p w:rsidR="00024BE3" w:rsidRDefault="00024BE3" w:rsidP="00983D0B">
            <w:pPr>
              <w:jc w:val="center"/>
              <w:rPr>
                <w:b/>
                <w:sz w:val="20"/>
              </w:rPr>
            </w:pPr>
            <w:r>
              <w:rPr>
                <w:b/>
                <w:sz w:val="20"/>
              </w:rPr>
              <w:t>2016-2018</w:t>
            </w:r>
          </w:p>
          <w:p w:rsidR="00024BE3" w:rsidRPr="00CB54AB" w:rsidRDefault="00024BE3" w:rsidP="00983D0B">
            <w:pPr>
              <w:jc w:val="center"/>
              <w:rPr>
                <w:sz w:val="20"/>
              </w:rPr>
            </w:pPr>
            <w:r>
              <w:rPr>
                <w:b/>
                <w:sz w:val="20"/>
              </w:rPr>
              <w:t>годы</w:t>
            </w:r>
          </w:p>
        </w:tc>
        <w:tc>
          <w:tcPr>
            <w:tcW w:w="1185" w:type="dxa"/>
            <w:tcBorders>
              <w:top w:val="double" w:sz="4" w:space="0" w:color="auto"/>
              <w:left w:val="single" w:sz="4" w:space="0" w:color="auto"/>
              <w:bottom w:val="double" w:sz="4" w:space="0" w:color="auto"/>
              <w:right w:val="single" w:sz="4" w:space="0" w:color="auto"/>
            </w:tcBorders>
          </w:tcPr>
          <w:p w:rsidR="00024BE3" w:rsidRDefault="00024BE3" w:rsidP="00983D0B">
            <w:pPr>
              <w:ind w:left="-69" w:right="-108"/>
              <w:jc w:val="center"/>
              <w:rPr>
                <w:b/>
                <w:sz w:val="20"/>
              </w:rPr>
            </w:pPr>
            <w:r>
              <w:rPr>
                <w:b/>
                <w:sz w:val="20"/>
              </w:rPr>
              <w:t>2019-2021</w:t>
            </w:r>
          </w:p>
          <w:p w:rsidR="00024BE3" w:rsidRPr="00CB54AB" w:rsidRDefault="00024BE3" w:rsidP="00983D0B">
            <w:pPr>
              <w:jc w:val="center"/>
              <w:rPr>
                <w:sz w:val="20"/>
              </w:rPr>
            </w:pPr>
            <w:r>
              <w:rPr>
                <w:b/>
                <w:sz w:val="20"/>
              </w:rPr>
              <w:t>годы</w:t>
            </w:r>
          </w:p>
        </w:tc>
        <w:tc>
          <w:tcPr>
            <w:tcW w:w="1260" w:type="dxa"/>
            <w:tcBorders>
              <w:top w:val="double" w:sz="4" w:space="0" w:color="auto"/>
              <w:left w:val="single" w:sz="4" w:space="0" w:color="auto"/>
              <w:bottom w:val="double" w:sz="4" w:space="0" w:color="auto"/>
              <w:right w:val="double" w:sz="4" w:space="0" w:color="auto"/>
            </w:tcBorders>
          </w:tcPr>
          <w:p w:rsidR="00024BE3" w:rsidRDefault="00024BE3" w:rsidP="00983D0B">
            <w:pPr>
              <w:ind w:left="-69" w:right="-108"/>
              <w:jc w:val="center"/>
              <w:rPr>
                <w:b/>
                <w:sz w:val="20"/>
              </w:rPr>
            </w:pPr>
            <w:r>
              <w:rPr>
                <w:b/>
                <w:sz w:val="20"/>
              </w:rPr>
              <w:t>2022-2024</w:t>
            </w:r>
          </w:p>
          <w:p w:rsidR="00024BE3" w:rsidRPr="00CB54AB" w:rsidRDefault="00024BE3" w:rsidP="00983D0B">
            <w:pPr>
              <w:jc w:val="center"/>
              <w:rPr>
                <w:sz w:val="20"/>
              </w:rPr>
            </w:pPr>
            <w:r>
              <w:rPr>
                <w:b/>
                <w:sz w:val="20"/>
              </w:rPr>
              <w:t>годы</w:t>
            </w:r>
          </w:p>
        </w:tc>
        <w:tc>
          <w:tcPr>
            <w:tcW w:w="1800" w:type="dxa"/>
            <w:tcBorders>
              <w:left w:val="nil"/>
              <w:bottom w:val="double" w:sz="4" w:space="0" w:color="auto"/>
              <w:right w:val="double" w:sz="4" w:space="0" w:color="auto"/>
            </w:tcBorders>
          </w:tcPr>
          <w:p w:rsidR="00024BE3" w:rsidRDefault="00024BE3" w:rsidP="00F87247">
            <w:pPr>
              <w:jc w:val="both"/>
            </w:pPr>
          </w:p>
        </w:tc>
      </w:tr>
      <w:tr w:rsidR="00024BE3" w:rsidTr="004C68B4">
        <w:tblPrEx>
          <w:tblCellMar>
            <w:top w:w="0" w:type="dxa"/>
            <w:bottom w:w="0" w:type="dxa"/>
          </w:tblCellMar>
        </w:tblPrEx>
        <w:trPr>
          <w:cantSplit/>
          <w:trHeight w:val="3323"/>
        </w:trPr>
        <w:tc>
          <w:tcPr>
            <w:tcW w:w="707" w:type="dxa"/>
            <w:tcBorders>
              <w:top w:val="double" w:sz="4" w:space="0" w:color="auto"/>
              <w:left w:val="double" w:sz="4" w:space="0" w:color="auto"/>
              <w:bottom w:val="single" w:sz="4" w:space="0" w:color="auto"/>
              <w:right w:val="double" w:sz="4" w:space="0" w:color="auto"/>
            </w:tcBorders>
          </w:tcPr>
          <w:p w:rsidR="00024BE3" w:rsidRDefault="00024BE3" w:rsidP="00173876">
            <w:pPr>
              <w:jc w:val="center"/>
            </w:pPr>
          </w:p>
        </w:tc>
        <w:tc>
          <w:tcPr>
            <w:tcW w:w="4910" w:type="dxa"/>
            <w:tcBorders>
              <w:top w:val="double" w:sz="4" w:space="0" w:color="auto"/>
              <w:left w:val="nil"/>
              <w:bottom w:val="single" w:sz="4" w:space="0" w:color="auto"/>
              <w:right w:val="double" w:sz="4" w:space="0" w:color="auto"/>
            </w:tcBorders>
          </w:tcPr>
          <w:p w:rsidR="00024BE3" w:rsidRDefault="00024BE3" w:rsidP="00F87247">
            <w:pPr>
              <w:jc w:val="both"/>
            </w:pPr>
            <w:r>
              <w:rPr>
                <w:sz w:val="28"/>
                <w:szCs w:val="28"/>
              </w:rPr>
              <w:t xml:space="preserve"> </w:t>
            </w:r>
            <w:r>
              <w:t xml:space="preserve">- Реконструкция очистных сооружений в  </w:t>
            </w:r>
          </w:p>
          <w:p w:rsidR="00024BE3" w:rsidRDefault="00024BE3" w:rsidP="00F87247">
            <w:pPr>
              <w:jc w:val="both"/>
            </w:pPr>
            <w:r>
              <w:t xml:space="preserve"> Проскоковская  с/т, с. Проскоково;</w:t>
            </w:r>
          </w:p>
          <w:p w:rsidR="00024BE3" w:rsidRPr="00173876" w:rsidRDefault="00024BE3" w:rsidP="00F87247">
            <w:pPr>
              <w:jc w:val="both"/>
            </w:pPr>
          </w:p>
          <w:p w:rsidR="00024BE3" w:rsidRDefault="00024BE3" w:rsidP="00722BCB">
            <w:pPr>
              <w:jc w:val="both"/>
            </w:pPr>
            <w:r>
              <w:t xml:space="preserve">- строительство уличной самотечной сети канализации на участке  застройки  индивидуального жилфонда: </w:t>
            </w:r>
          </w:p>
          <w:p w:rsidR="00024BE3" w:rsidRDefault="00024BE3" w:rsidP="008A44C5">
            <w:pPr>
              <w:jc w:val="both"/>
            </w:pPr>
            <w:r>
              <w:t xml:space="preserve">- Юргинское с/п, п.ст.Юрга-2; </w:t>
            </w:r>
          </w:p>
          <w:p w:rsidR="00024BE3" w:rsidRDefault="00024BE3" w:rsidP="008A44C5">
            <w:pPr>
              <w:jc w:val="both"/>
            </w:pPr>
            <w:r>
              <w:t>- Проскоковское с/п, с.Проскоково;</w:t>
            </w:r>
          </w:p>
          <w:p w:rsidR="00024BE3" w:rsidRDefault="00024BE3" w:rsidP="008A44C5">
            <w:pPr>
              <w:jc w:val="both"/>
            </w:pPr>
            <w:r>
              <w:t>-Мальцевское с/п,  д.Мальцево;</w:t>
            </w:r>
          </w:p>
          <w:p w:rsidR="00024BE3" w:rsidRDefault="00024BE3" w:rsidP="008A44C5">
            <w:pPr>
              <w:jc w:val="both"/>
            </w:pPr>
            <w:r>
              <w:t>- Тальское с/п, д. Талая;</w:t>
            </w:r>
          </w:p>
          <w:p w:rsidR="00024BE3" w:rsidRDefault="00024BE3" w:rsidP="008A44C5">
            <w:pPr>
              <w:jc w:val="both"/>
            </w:pPr>
            <w:r>
              <w:t>- Новоромановское с/п, д. Верх-Тайменка;</w:t>
            </w:r>
          </w:p>
          <w:p w:rsidR="00024BE3" w:rsidRDefault="00024BE3" w:rsidP="008A44C5">
            <w:pPr>
              <w:jc w:val="both"/>
            </w:pPr>
            <w:r>
              <w:t>- Попереченское с/п, с. Поперечное;</w:t>
            </w:r>
          </w:p>
          <w:p w:rsidR="00024BE3" w:rsidRDefault="00024BE3" w:rsidP="008A44C5">
            <w:pPr>
              <w:jc w:val="both"/>
            </w:pPr>
            <w:r>
              <w:t>- Арлюкское с/п, п.ст. Арлюк</w:t>
            </w:r>
          </w:p>
          <w:p w:rsidR="00024BE3" w:rsidRDefault="00024BE3" w:rsidP="008A44C5">
            <w:pPr>
              <w:jc w:val="both"/>
            </w:pPr>
            <w:r>
              <w:t>- Лебяжье-Асановское с/п п. Юргинский</w:t>
            </w:r>
          </w:p>
          <w:p w:rsidR="00024BE3" w:rsidRDefault="00024BE3" w:rsidP="008A44C5">
            <w:pPr>
              <w:jc w:val="both"/>
            </w:pPr>
            <w:r>
              <w:t>- Зеледеевское с/п, д. Зеледеево</w:t>
            </w:r>
          </w:p>
          <w:p w:rsidR="00024BE3" w:rsidRDefault="00024BE3" w:rsidP="00722BCB">
            <w:pPr>
              <w:jc w:val="both"/>
            </w:pPr>
            <w:r>
              <w:t xml:space="preserve"> - строительство канализационной насосной станции;</w:t>
            </w:r>
          </w:p>
          <w:p w:rsidR="00024BE3" w:rsidRDefault="00024BE3" w:rsidP="00BB2E39">
            <w:pPr>
              <w:pStyle w:val="31"/>
              <w:spacing w:after="0"/>
              <w:rPr>
                <w:sz w:val="24"/>
                <w:szCs w:val="24"/>
              </w:rPr>
            </w:pPr>
            <w:r>
              <w:rPr>
                <w:sz w:val="24"/>
                <w:szCs w:val="24"/>
              </w:rPr>
              <w:t xml:space="preserve"> - капитальный ремонт </w:t>
            </w:r>
            <w:r w:rsidRPr="00D24719">
              <w:rPr>
                <w:sz w:val="24"/>
                <w:szCs w:val="24"/>
              </w:rPr>
              <w:t xml:space="preserve">канализационных </w:t>
            </w:r>
          </w:p>
          <w:p w:rsidR="00024BE3" w:rsidRDefault="00024BE3" w:rsidP="00BB2E39">
            <w:pPr>
              <w:pStyle w:val="31"/>
              <w:spacing w:after="0"/>
              <w:rPr>
                <w:sz w:val="24"/>
                <w:szCs w:val="24"/>
              </w:rPr>
            </w:pPr>
            <w:r>
              <w:rPr>
                <w:sz w:val="24"/>
                <w:szCs w:val="24"/>
              </w:rPr>
              <w:t>сетей;</w:t>
            </w:r>
          </w:p>
          <w:p w:rsidR="00024BE3" w:rsidRPr="001A79C1" w:rsidRDefault="00024BE3" w:rsidP="002B68BD">
            <w:pPr>
              <w:pStyle w:val="31"/>
              <w:spacing w:after="0"/>
              <w:rPr>
                <w:sz w:val="24"/>
                <w:szCs w:val="24"/>
              </w:rPr>
            </w:pPr>
            <w:r>
              <w:rPr>
                <w:sz w:val="24"/>
                <w:szCs w:val="24"/>
              </w:rPr>
              <w:t>- строительство уличной самотечной  и напорной канализации от объектов социальной сферы</w:t>
            </w:r>
          </w:p>
        </w:tc>
        <w:tc>
          <w:tcPr>
            <w:tcW w:w="1134" w:type="dxa"/>
            <w:tcBorders>
              <w:top w:val="double" w:sz="4" w:space="0" w:color="auto"/>
              <w:left w:val="nil"/>
              <w:bottom w:val="single" w:sz="4" w:space="0" w:color="auto"/>
              <w:right w:val="double" w:sz="4" w:space="0" w:color="auto"/>
            </w:tcBorders>
          </w:tcPr>
          <w:p w:rsidR="00024BE3" w:rsidRDefault="00024BE3" w:rsidP="0037012B">
            <w:pPr>
              <w:jc w:val="center"/>
            </w:pPr>
            <w:r>
              <w:t>1,0</w:t>
            </w:r>
          </w:p>
          <w:p w:rsidR="00024BE3" w:rsidRDefault="00024BE3" w:rsidP="0037012B">
            <w:pPr>
              <w:jc w:val="center"/>
            </w:pPr>
          </w:p>
          <w:p w:rsidR="00024BE3" w:rsidRDefault="00024BE3" w:rsidP="0037012B">
            <w:pPr>
              <w:jc w:val="center"/>
            </w:pPr>
          </w:p>
          <w:p w:rsidR="00024BE3" w:rsidRDefault="00024BE3" w:rsidP="0037012B">
            <w:pPr>
              <w:jc w:val="center"/>
            </w:pPr>
          </w:p>
        </w:tc>
        <w:tc>
          <w:tcPr>
            <w:tcW w:w="993" w:type="dxa"/>
            <w:tcBorders>
              <w:top w:val="double" w:sz="4" w:space="0" w:color="auto"/>
              <w:left w:val="nil"/>
              <w:bottom w:val="single" w:sz="4" w:space="0" w:color="auto"/>
              <w:right w:val="double" w:sz="4" w:space="0" w:color="auto"/>
            </w:tcBorders>
          </w:tcPr>
          <w:p w:rsidR="00024BE3" w:rsidRDefault="00024BE3" w:rsidP="0037012B">
            <w:pPr>
              <w:jc w:val="center"/>
            </w:pPr>
            <w:r>
              <w:t>12</w:t>
            </w:r>
          </w:p>
          <w:p w:rsidR="00024BE3" w:rsidRDefault="00024BE3" w:rsidP="0037012B">
            <w:pPr>
              <w:jc w:val="center"/>
            </w:pPr>
          </w:p>
          <w:p w:rsidR="00024BE3" w:rsidRDefault="00024BE3" w:rsidP="0037012B">
            <w:pPr>
              <w:jc w:val="center"/>
            </w:pPr>
          </w:p>
          <w:p w:rsidR="00024BE3" w:rsidRDefault="00024BE3" w:rsidP="0037012B">
            <w:pPr>
              <w:jc w:val="center"/>
            </w:pPr>
            <w:r>
              <w:t xml:space="preserve"> </w:t>
            </w:r>
          </w:p>
          <w:p w:rsidR="00024BE3" w:rsidRDefault="00024BE3" w:rsidP="0037012B">
            <w:pPr>
              <w:jc w:val="center"/>
            </w:pPr>
          </w:p>
          <w:p w:rsidR="00024BE3" w:rsidRPr="008A44C5" w:rsidRDefault="00024BE3" w:rsidP="0037012B">
            <w:pPr>
              <w:jc w:val="center"/>
              <w:rPr>
                <w:b/>
                <w:u w:val="single"/>
              </w:rPr>
            </w:pPr>
            <w:r>
              <w:rPr>
                <w:b/>
                <w:u w:val="single"/>
              </w:rPr>
              <w:t>3,1</w:t>
            </w:r>
          </w:p>
          <w:p w:rsidR="00024BE3" w:rsidRDefault="00024BE3" w:rsidP="008A44C5">
            <w:pPr>
              <w:jc w:val="center"/>
            </w:pPr>
            <w:r>
              <w:t>0,9</w:t>
            </w:r>
          </w:p>
          <w:p w:rsidR="00024BE3" w:rsidRDefault="00024BE3" w:rsidP="008A44C5">
            <w:pPr>
              <w:jc w:val="center"/>
            </w:pPr>
            <w:r>
              <w:t>1,0</w:t>
            </w:r>
          </w:p>
          <w:p w:rsidR="00024BE3" w:rsidRDefault="00024BE3" w:rsidP="008A44C5">
            <w:pPr>
              <w:jc w:val="center"/>
            </w:pPr>
            <w:r>
              <w:t>0,2</w:t>
            </w:r>
          </w:p>
          <w:p w:rsidR="00024BE3" w:rsidRDefault="00024BE3" w:rsidP="008A44C5">
            <w:pPr>
              <w:jc w:val="center"/>
            </w:pPr>
            <w:r>
              <w:t>0,2</w:t>
            </w:r>
          </w:p>
          <w:p w:rsidR="00024BE3" w:rsidRDefault="00024BE3" w:rsidP="008A44C5">
            <w:pPr>
              <w:jc w:val="center"/>
            </w:pPr>
            <w:r>
              <w:t>0,2</w:t>
            </w:r>
          </w:p>
          <w:p w:rsidR="00024BE3" w:rsidRDefault="00024BE3" w:rsidP="008A44C5">
            <w:pPr>
              <w:jc w:val="center"/>
            </w:pPr>
            <w:r>
              <w:t>0,2</w:t>
            </w:r>
          </w:p>
          <w:p w:rsidR="00024BE3" w:rsidRDefault="00024BE3" w:rsidP="008A44C5">
            <w:pPr>
              <w:jc w:val="center"/>
            </w:pPr>
            <w:r>
              <w:t>0,8</w:t>
            </w:r>
          </w:p>
          <w:p w:rsidR="00024BE3" w:rsidRDefault="00024BE3" w:rsidP="008A44C5">
            <w:pPr>
              <w:jc w:val="center"/>
            </w:pPr>
            <w:r>
              <w:t>0,2</w:t>
            </w:r>
          </w:p>
          <w:p w:rsidR="00024BE3" w:rsidRPr="00722BCB" w:rsidRDefault="00024BE3" w:rsidP="008A44C5">
            <w:pPr>
              <w:jc w:val="center"/>
            </w:pPr>
            <w:r>
              <w:t>0,2</w:t>
            </w:r>
          </w:p>
          <w:p w:rsidR="00024BE3" w:rsidRPr="00722BCB" w:rsidRDefault="00024BE3" w:rsidP="00722BCB"/>
          <w:p w:rsidR="00024BE3" w:rsidRDefault="00024BE3" w:rsidP="00722BCB"/>
          <w:p w:rsidR="00024BE3" w:rsidRDefault="00024BE3" w:rsidP="00722BCB"/>
          <w:p w:rsidR="00024BE3" w:rsidRDefault="00024BE3" w:rsidP="005326DC">
            <w:pPr>
              <w:jc w:val="center"/>
            </w:pPr>
            <w:r>
              <w:t>10,358</w:t>
            </w:r>
          </w:p>
          <w:p w:rsidR="00024BE3" w:rsidRDefault="00024BE3" w:rsidP="005326DC">
            <w:pPr>
              <w:jc w:val="center"/>
            </w:pPr>
          </w:p>
          <w:p w:rsidR="00024BE3" w:rsidRPr="00E267AA" w:rsidRDefault="00024BE3" w:rsidP="005326DC">
            <w:pPr>
              <w:jc w:val="center"/>
            </w:pPr>
            <w:r>
              <w:t>2,18</w:t>
            </w:r>
          </w:p>
        </w:tc>
        <w:tc>
          <w:tcPr>
            <w:tcW w:w="1134" w:type="dxa"/>
            <w:tcBorders>
              <w:top w:val="double" w:sz="4" w:space="0" w:color="auto"/>
              <w:left w:val="nil"/>
              <w:bottom w:val="single" w:sz="4" w:space="0" w:color="auto"/>
              <w:right w:val="double" w:sz="4" w:space="0" w:color="auto"/>
            </w:tcBorders>
          </w:tcPr>
          <w:p w:rsidR="00024BE3" w:rsidRDefault="00024BE3" w:rsidP="001F5DEB">
            <w:pPr>
              <w:jc w:val="center"/>
            </w:pPr>
            <w:r>
              <w:t>0,75</w:t>
            </w:r>
          </w:p>
          <w:p w:rsidR="00024BE3" w:rsidRDefault="00024BE3" w:rsidP="001F5DEB">
            <w:pPr>
              <w:jc w:val="center"/>
            </w:pPr>
          </w:p>
          <w:p w:rsidR="00024BE3" w:rsidRDefault="00024BE3" w:rsidP="001F5DEB">
            <w:pPr>
              <w:jc w:val="center"/>
            </w:pPr>
          </w:p>
          <w:p w:rsidR="00024BE3" w:rsidRDefault="00024BE3" w:rsidP="001F5DEB">
            <w:pPr>
              <w:jc w:val="center"/>
            </w:pPr>
          </w:p>
          <w:p w:rsidR="00024BE3" w:rsidRDefault="00024BE3" w:rsidP="001F5DEB">
            <w:pPr>
              <w:jc w:val="center"/>
            </w:pPr>
          </w:p>
          <w:p w:rsidR="00024BE3" w:rsidRDefault="00024BE3" w:rsidP="001F5DEB">
            <w:pPr>
              <w:jc w:val="center"/>
            </w:pPr>
            <w:r>
              <w:t>2,0</w:t>
            </w:r>
          </w:p>
          <w:p w:rsidR="00024BE3" w:rsidRDefault="00024BE3" w:rsidP="001F5DEB">
            <w:pPr>
              <w:jc w:val="center"/>
            </w:pPr>
          </w:p>
          <w:p w:rsidR="00024BE3" w:rsidRDefault="00024BE3" w:rsidP="001F5DEB">
            <w:pPr>
              <w:jc w:val="center"/>
            </w:pPr>
          </w:p>
          <w:p w:rsidR="00024BE3" w:rsidRDefault="00024BE3" w:rsidP="001F5DEB">
            <w:pPr>
              <w:jc w:val="center"/>
            </w:pPr>
          </w:p>
          <w:p w:rsidR="00024BE3" w:rsidRDefault="00024BE3" w:rsidP="001F5DEB">
            <w:pPr>
              <w:jc w:val="center"/>
            </w:pPr>
          </w:p>
          <w:p w:rsidR="00024BE3" w:rsidRDefault="00024BE3" w:rsidP="001F5DEB">
            <w:pPr>
              <w:jc w:val="center"/>
            </w:pPr>
          </w:p>
          <w:p w:rsidR="00024BE3" w:rsidRDefault="00024BE3" w:rsidP="001F5DEB">
            <w:pPr>
              <w:jc w:val="center"/>
            </w:pPr>
          </w:p>
          <w:p w:rsidR="00024BE3" w:rsidRDefault="00024BE3" w:rsidP="001F5DEB">
            <w:pPr>
              <w:jc w:val="center"/>
            </w:pPr>
          </w:p>
          <w:p w:rsidR="00024BE3" w:rsidRDefault="00024BE3" w:rsidP="001F5DEB">
            <w:pPr>
              <w:jc w:val="center"/>
            </w:pPr>
          </w:p>
          <w:p w:rsidR="00024BE3" w:rsidRDefault="00024BE3" w:rsidP="001F5DEB">
            <w:pPr>
              <w:jc w:val="center"/>
            </w:pPr>
          </w:p>
          <w:p w:rsidR="00024BE3" w:rsidRDefault="00024BE3" w:rsidP="001F5DEB">
            <w:pPr>
              <w:jc w:val="center"/>
            </w:pPr>
            <w:r>
              <w:t>21</w:t>
            </w:r>
          </w:p>
          <w:p w:rsidR="004C68B4" w:rsidRDefault="004C68B4" w:rsidP="001F5DEB">
            <w:pPr>
              <w:jc w:val="center"/>
            </w:pPr>
          </w:p>
          <w:p w:rsidR="004C68B4" w:rsidRDefault="004C68B4" w:rsidP="001F5DEB">
            <w:pPr>
              <w:jc w:val="center"/>
            </w:pPr>
          </w:p>
          <w:p w:rsidR="00024BE3" w:rsidRDefault="00024BE3" w:rsidP="00E368CF">
            <w:pPr>
              <w:jc w:val="center"/>
            </w:pPr>
            <w:r>
              <w:t>1,593</w:t>
            </w:r>
          </w:p>
          <w:p w:rsidR="00024BE3" w:rsidRDefault="00024BE3" w:rsidP="00E368CF">
            <w:pPr>
              <w:jc w:val="center"/>
            </w:pPr>
          </w:p>
          <w:p w:rsidR="00024BE3" w:rsidRPr="00E368CF" w:rsidRDefault="00024BE3" w:rsidP="00E368CF">
            <w:pPr>
              <w:jc w:val="center"/>
            </w:pPr>
            <w:r>
              <w:t>2,0</w:t>
            </w:r>
          </w:p>
        </w:tc>
        <w:tc>
          <w:tcPr>
            <w:tcW w:w="992" w:type="dxa"/>
            <w:tcBorders>
              <w:top w:val="double" w:sz="4" w:space="0" w:color="auto"/>
              <w:left w:val="nil"/>
              <w:bottom w:val="single" w:sz="4" w:space="0" w:color="auto"/>
              <w:right w:val="double" w:sz="4" w:space="0" w:color="auto"/>
            </w:tcBorders>
          </w:tcPr>
          <w:p w:rsidR="00024BE3" w:rsidRDefault="00024BE3" w:rsidP="000234B7">
            <w:pPr>
              <w:jc w:val="center"/>
            </w:pPr>
            <w:r>
              <w:t>9</w:t>
            </w:r>
          </w:p>
          <w:p w:rsidR="00024BE3" w:rsidRDefault="00024BE3" w:rsidP="000234B7">
            <w:pPr>
              <w:jc w:val="center"/>
            </w:pPr>
          </w:p>
          <w:p w:rsidR="00024BE3" w:rsidRDefault="00024BE3" w:rsidP="000234B7">
            <w:pPr>
              <w:jc w:val="center"/>
            </w:pPr>
          </w:p>
          <w:p w:rsidR="00024BE3" w:rsidRDefault="00024BE3" w:rsidP="000234B7">
            <w:pPr>
              <w:jc w:val="center"/>
            </w:pPr>
            <w:r>
              <w:t xml:space="preserve"> </w:t>
            </w:r>
          </w:p>
          <w:p w:rsidR="00024BE3" w:rsidRDefault="00024BE3" w:rsidP="000234B7">
            <w:pPr>
              <w:jc w:val="center"/>
            </w:pPr>
          </w:p>
          <w:p w:rsidR="00024BE3" w:rsidRDefault="00024BE3" w:rsidP="000234B7">
            <w:pPr>
              <w:jc w:val="center"/>
            </w:pPr>
            <w:r>
              <w:t>6,2</w:t>
            </w: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r>
              <w:t>21</w:t>
            </w:r>
          </w:p>
          <w:p w:rsidR="00024BE3" w:rsidRDefault="00024BE3" w:rsidP="000234B7">
            <w:pPr>
              <w:jc w:val="center"/>
            </w:pPr>
          </w:p>
          <w:p w:rsidR="004C68B4" w:rsidRDefault="004C68B4" w:rsidP="000234B7">
            <w:pPr>
              <w:jc w:val="center"/>
            </w:pPr>
          </w:p>
          <w:p w:rsidR="00024BE3" w:rsidRDefault="00024BE3" w:rsidP="000234B7">
            <w:pPr>
              <w:jc w:val="center"/>
            </w:pPr>
            <w:r>
              <w:t>16,5</w:t>
            </w:r>
          </w:p>
          <w:p w:rsidR="00024BE3" w:rsidRDefault="00024BE3" w:rsidP="000234B7">
            <w:pPr>
              <w:jc w:val="center"/>
            </w:pPr>
          </w:p>
          <w:p w:rsidR="00024BE3" w:rsidRDefault="00024BE3" w:rsidP="000234B7">
            <w:pPr>
              <w:jc w:val="center"/>
            </w:pPr>
            <w:r>
              <w:t>4,4</w:t>
            </w:r>
          </w:p>
        </w:tc>
        <w:tc>
          <w:tcPr>
            <w:tcW w:w="1109" w:type="dxa"/>
            <w:tcBorders>
              <w:top w:val="double" w:sz="4" w:space="0" w:color="auto"/>
              <w:left w:val="nil"/>
              <w:bottom w:val="single" w:sz="4" w:space="0" w:color="auto"/>
              <w:right w:val="single" w:sz="4" w:space="0" w:color="auto"/>
            </w:tcBorders>
          </w:tcPr>
          <w:p w:rsidR="00024BE3" w:rsidRDefault="00024BE3" w:rsidP="000234B7">
            <w:pPr>
              <w:jc w:val="center"/>
            </w:pPr>
            <w:r>
              <w:t>9</w:t>
            </w:r>
          </w:p>
          <w:p w:rsidR="00024BE3" w:rsidRDefault="00024BE3" w:rsidP="000234B7">
            <w:pPr>
              <w:jc w:val="center"/>
            </w:pPr>
          </w:p>
          <w:p w:rsidR="00024BE3" w:rsidRDefault="00024BE3" w:rsidP="000234B7">
            <w:pPr>
              <w:jc w:val="center"/>
            </w:pPr>
          </w:p>
          <w:p w:rsidR="00024BE3" w:rsidRDefault="00024BE3" w:rsidP="000234B7">
            <w:pPr>
              <w:jc w:val="center"/>
            </w:pPr>
            <w:r>
              <w:t xml:space="preserve"> </w:t>
            </w:r>
          </w:p>
          <w:p w:rsidR="00024BE3" w:rsidRDefault="00024BE3" w:rsidP="000234B7">
            <w:pPr>
              <w:jc w:val="center"/>
            </w:pPr>
          </w:p>
          <w:p w:rsidR="00024BE3" w:rsidRDefault="00024BE3" w:rsidP="000234B7">
            <w:pPr>
              <w:jc w:val="center"/>
            </w:pPr>
            <w:r>
              <w:t>2,1</w:t>
            </w:r>
          </w:p>
          <w:p w:rsidR="00024BE3" w:rsidRDefault="00024BE3" w:rsidP="000234B7">
            <w:pPr>
              <w:jc w:val="center"/>
            </w:pPr>
          </w:p>
          <w:p w:rsidR="00024BE3" w:rsidRDefault="00024BE3" w:rsidP="000234B7">
            <w:pPr>
              <w:jc w:val="center"/>
            </w:pPr>
          </w:p>
          <w:p w:rsidR="00024BE3" w:rsidRDefault="00024BE3" w:rsidP="000234B7">
            <w:pPr>
              <w:jc w:val="center"/>
            </w:pPr>
            <w:r>
              <w:t xml:space="preserve"> </w:t>
            </w: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4C68B4" w:rsidRDefault="004C68B4" w:rsidP="000234B7">
            <w:pPr>
              <w:jc w:val="center"/>
            </w:pPr>
          </w:p>
          <w:p w:rsidR="00024BE3" w:rsidRDefault="00024BE3" w:rsidP="0096711D">
            <w:pPr>
              <w:jc w:val="center"/>
            </w:pPr>
            <w:r>
              <w:t>5,4</w:t>
            </w:r>
          </w:p>
          <w:p w:rsidR="00024BE3" w:rsidRPr="005326DC" w:rsidRDefault="00024BE3" w:rsidP="005326DC"/>
          <w:p w:rsidR="00024BE3" w:rsidRPr="005326DC" w:rsidRDefault="00024BE3" w:rsidP="005326DC">
            <w:pPr>
              <w:jc w:val="center"/>
            </w:pPr>
            <w:r>
              <w:t>2,2</w:t>
            </w:r>
          </w:p>
        </w:tc>
        <w:tc>
          <w:tcPr>
            <w:tcW w:w="1185" w:type="dxa"/>
            <w:tcBorders>
              <w:top w:val="double" w:sz="4" w:space="0" w:color="auto"/>
              <w:left w:val="single" w:sz="4" w:space="0" w:color="auto"/>
              <w:bottom w:val="single" w:sz="4" w:space="0" w:color="auto"/>
              <w:right w:val="single" w:sz="4" w:space="0" w:color="auto"/>
            </w:tcBorders>
          </w:tcPr>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r>
              <w:t xml:space="preserve"> </w:t>
            </w:r>
          </w:p>
          <w:p w:rsidR="00024BE3" w:rsidRDefault="00024BE3" w:rsidP="000234B7">
            <w:pPr>
              <w:jc w:val="center"/>
            </w:pPr>
          </w:p>
          <w:p w:rsidR="00024BE3" w:rsidRDefault="00024BE3" w:rsidP="000234B7">
            <w:pPr>
              <w:jc w:val="center"/>
            </w:pPr>
            <w:r>
              <w:t>2,1</w:t>
            </w: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024BE3" w:rsidRDefault="00024BE3" w:rsidP="000234B7">
            <w:pPr>
              <w:jc w:val="center"/>
            </w:pPr>
          </w:p>
          <w:p w:rsidR="004C68B4" w:rsidRDefault="004C68B4" w:rsidP="000234B7">
            <w:pPr>
              <w:jc w:val="center"/>
            </w:pPr>
          </w:p>
          <w:p w:rsidR="00024BE3" w:rsidRDefault="00024BE3" w:rsidP="000234B7">
            <w:pPr>
              <w:jc w:val="center"/>
            </w:pPr>
            <w:r>
              <w:t>21</w:t>
            </w:r>
          </w:p>
          <w:p w:rsidR="00024BE3" w:rsidRDefault="00024BE3" w:rsidP="000234B7">
            <w:pPr>
              <w:jc w:val="center"/>
            </w:pPr>
          </w:p>
          <w:p w:rsidR="004C68B4" w:rsidRDefault="004C68B4" w:rsidP="000234B7">
            <w:pPr>
              <w:jc w:val="center"/>
            </w:pPr>
          </w:p>
          <w:p w:rsidR="00024BE3" w:rsidRDefault="00024BE3" w:rsidP="000234B7">
            <w:pPr>
              <w:jc w:val="center"/>
            </w:pPr>
            <w:r>
              <w:t>5,5</w:t>
            </w:r>
          </w:p>
          <w:p w:rsidR="00024BE3" w:rsidRDefault="00024BE3" w:rsidP="000234B7">
            <w:pPr>
              <w:jc w:val="center"/>
            </w:pPr>
          </w:p>
          <w:p w:rsidR="00024BE3" w:rsidRDefault="00024BE3" w:rsidP="000234B7">
            <w:pPr>
              <w:jc w:val="center"/>
            </w:pPr>
            <w:r>
              <w:t>2,2</w:t>
            </w:r>
          </w:p>
        </w:tc>
        <w:tc>
          <w:tcPr>
            <w:tcW w:w="1260" w:type="dxa"/>
            <w:tcBorders>
              <w:top w:val="double" w:sz="4" w:space="0" w:color="auto"/>
              <w:left w:val="single" w:sz="4" w:space="0" w:color="auto"/>
              <w:bottom w:val="single" w:sz="4" w:space="0" w:color="auto"/>
              <w:right w:val="double" w:sz="4" w:space="0" w:color="auto"/>
            </w:tcBorders>
          </w:tcPr>
          <w:p w:rsidR="00024BE3" w:rsidRDefault="00024BE3" w:rsidP="000234B7">
            <w:pPr>
              <w:jc w:val="center"/>
            </w:pPr>
          </w:p>
          <w:p w:rsidR="00024BE3" w:rsidRDefault="00024BE3" w:rsidP="000234B7">
            <w:pPr>
              <w:jc w:val="center"/>
            </w:pPr>
          </w:p>
          <w:p w:rsidR="00024BE3" w:rsidRDefault="00024BE3" w:rsidP="00E267AA">
            <w:pPr>
              <w:jc w:val="center"/>
            </w:pPr>
          </w:p>
          <w:p w:rsidR="00024BE3" w:rsidRDefault="00024BE3" w:rsidP="00E267AA">
            <w:pPr>
              <w:jc w:val="center"/>
            </w:pPr>
            <w:r>
              <w:t xml:space="preserve"> </w:t>
            </w:r>
          </w:p>
          <w:p w:rsidR="00024BE3" w:rsidRDefault="00024BE3" w:rsidP="00E267AA">
            <w:pPr>
              <w:jc w:val="center"/>
            </w:pPr>
          </w:p>
          <w:p w:rsidR="00024BE3" w:rsidRDefault="00024BE3" w:rsidP="00E267AA">
            <w:pPr>
              <w:jc w:val="center"/>
            </w:pPr>
            <w:r>
              <w:t>2,0</w:t>
            </w:r>
          </w:p>
          <w:p w:rsidR="00024BE3" w:rsidRDefault="00024BE3" w:rsidP="00E267AA">
            <w:pPr>
              <w:jc w:val="center"/>
            </w:pPr>
          </w:p>
          <w:p w:rsidR="00024BE3" w:rsidRDefault="00024BE3" w:rsidP="00E267AA">
            <w:pPr>
              <w:jc w:val="center"/>
            </w:pPr>
          </w:p>
          <w:p w:rsidR="00024BE3" w:rsidRDefault="00024BE3" w:rsidP="00E267AA">
            <w:pPr>
              <w:jc w:val="center"/>
            </w:pPr>
          </w:p>
          <w:p w:rsidR="00024BE3" w:rsidRDefault="00024BE3" w:rsidP="00E267AA">
            <w:pPr>
              <w:jc w:val="center"/>
            </w:pPr>
          </w:p>
          <w:p w:rsidR="00024BE3" w:rsidRDefault="00024BE3" w:rsidP="00E267AA">
            <w:pPr>
              <w:jc w:val="center"/>
            </w:pPr>
          </w:p>
          <w:p w:rsidR="00024BE3" w:rsidRDefault="00024BE3" w:rsidP="00E267AA">
            <w:pPr>
              <w:jc w:val="center"/>
            </w:pPr>
          </w:p>
          <w:p w:rsidR="00024BE3" w:rsidRDefault="00024BE3" w:rsidP="00E267AA">
            <w:pPr>
              <w:jc w:val="center"/>
            </w:pPr>
          </w:p>
          <w:p w:rsidR="00024BE3" w:rsidRDefault="00024BE3" w:rsidP="00E267AA">
            <w:pPr>
              <w:jc w:val="center"/>
            </w:pPr>
          </w:p>
          <w:p w:rsidR="00024BE3" w:rsidRDefault="00024BE3" w:rsidP="00E267AA">
            <w:pPr>
              <w:jc w:val="center"/>
            </w:pPr>
          </w:p>
          <w:p w:rsidR="00024BE3" w:rsidRDefault="00024BE3" w:rsidP="00E267AA">
            <w:pPr>
              <w:jc w:val="center"/>
            </w:pPr>
          </w:p>
          <w:p w:rsidR="00024BE3" w:rsidRDefault="00024BE3" w:rsidP="00E267AA">
            <w:pPr>
              <w:jc w:val="center"/>
            </w:pPr>
          </w:p>
          <w:p w:rsidR="004C68B4" w:rsidRDefault="004C68B4" w:rsidP="00E267AA">
            <w:pPr>
              <w:jc w:val="center"/>
            </w:pPr>
          </w:p>
          <w:p w:rsidR="00024BE3" w:rsidRDefault="00024BE3" w:rsidP="00E267AA">
            <w:pPr>
              <w:jc w:val="center"/>
            </w:pPr>
            <w:r>
              <w:t>5,6</w:t>
            </w:r>
          </w:p>
        </w:tc>
        <w:tc>
          <w:tcPr>
            <w:tcW w:w="1800" w:type="dxa"/>
            <w:tcBorders>
              <w:top w:val="double" w:sz="4" w:space="0" w:color="auto"/>
              <w:left w:val="nil"/>
              <w:bottom w:val="single" w:sz="4" w:space="0" w:color="auto"/>
              <w:right w:val="double" w:sz="4" w:space="0" w:color="auto"/>
            </w:tcBorders>
          </w:tcPr>
          <w:p w:rsidR="00024BE3" w:rsidRDefault="00024BE3" w:rsidP="000234B7">
            <w:r>
              <w:t>ОБ,МБ,</w:t>
            </w:r>
          </w:p>
          <w:p w:rsidR="00024BE3" w:rsidRDefault="00024BE3" w:rsidP="000234B7">
            <w:r>
              <w:t>ФБ</w:t>
            </w:r>
          </w:p>
          <w:p w:rsidR="00024BE3" w:rsidRPr="000234B7" w:rsidRDefault="00024BE3" w:rsidP="000234B7">
            <w:r>
              <w:t xml:space="preserve"> </w:t>
            </w:r>
          </w:p>
        </w:tc>
      </w:tr>
      <w:tr w:rsidR="00024BE3" w:rsidTr="004C68B4">
        <w:tblPrEx>
          <w:tblCellMar>
            <w:top w:w="0" w:type="dxa"/>
            <w:bottom w:w="0" w:type="dxa"/>
          </w:tblCellMar>
        </w:tblPrEx>
        <w:trPr>
          <w:cantSplit/>
          <w:trHeight w:val="560"/>
        </w:trPr>
        <w:tc>
          <w:tcPr>
            <w:tcW w:w="707" w:type="dxa"/>
            <w:tcBorders>
              <w:top w:val="double" w:sz="4" w:space="0" w:color="auto"/>
              <w:left w:val="double" w:sz="4" w:space="0" w:color="auto"/>
              <w:bottom w:val="double" w:sz="4" w:space="0" w:color="auto"/>
              <w:right w:val="double" w:sz="4" w:space="0" w:color="auto"/>
            </w:tcBorders>
          </w:tcPr>
          <w:p w:rsidR="00024BE3" w:rsidRDefault="00024BE3" w:rsidP="00F87247">
            <w:pPr>
              <w:rPr>
                <w:b/>
              </w:rPr>
            </w:pPr>
          </w:p>
        </w:tc>
        <w:tc>
          <w:tcPr>
            <w:tcW w:w="4910" w:type="dxa"/>
            <w:tcBorders>
              <w:top w:val="double" w:sz="4" w:space="0" w:color="auto"/>
              <w:left w:val="nil"/>
              <w:bottom w:val="double" w:sz="4" w:space="0" w:color="auto"/>
              <w:right w:val="double" w:sz="4" w:space="0" w:color="auto"/>
            </w:tcBorders>
          </w:tcPr>
          <w:p w:rsidR="00024BE3" w:rsidRDefault="00024BE3" w:rsidP="00F87247">
            <w:pPr>
              <w:rPr>
                <w:b/>
              </w:rPr>
            </w:pPr>
            <w:r>
              <w:rPr>
                <w:b/>
              </w:rPr>
              <w:t>Итого:</w:t>
            </w:r>
          </w:p>
        </w:tc>
        <w:tc>
          <w:tcPr>
            <w:tcW w:w="1134" w:type="dxa"/>
            <w:tcBorders>
              <w:top w:val="double" w:sz="4" w:space="0" w:color="auto"/>
              <w:left w:val="nil"/>
              <w:bottom w:val="double" w:sz="4" w:space="0" w:color="auto"/>
              <w:right w:val="double" w:sz="4" w:space="0" w:color="auto"/>
            </w:tcBorders>
            <w:vAlign w:val="center"/>
          </w:tcPr>
          <w:p w:rsidR="00024BE3" w:rsidRPr="00F66E39" w:rsidRDefault="00024BE3" w:rsidP="001512D9">
            <w:pPr>
              <w:jc w:val="center"/>
              <w:rPr>
                <w:b/>
              </w:rPr>
            </w:pPr>
            <w:r w:rsidRPr="00F66E39">
              <w:rPr>
                <w:b/>
              </w:rPr>
              <w:t>1,0</w:t>
            </w:r>
          </w:p>
        </w:tc>
        <w:tc>
          <w:tcPr>
            <w:tcW w:w="993" w:type="dxa"/>
            <w:tcBorders>
              <w:top w:val="double" w:sz="4" w:space="0" w:color="auto"/>
              <w:left w:val="nil"/>
              <w:bottom w:val="double" w:sz="4" w:space="0" w:color="auto"/>
              <w:right w:val="double" w:sz="4" w:space="0" w:color="auto"/>
            </w:tcBorders>
            <w:vAlign w:val="center"/>
          </w:tcPr>
          <w:p w:rsidR="00024BE3" w:rsidRPr="00F66E39" w:rsidRDefault="00024BE3" w:rsidP="00EA02E9">
            <w:pPr>
              <w:jc w:val="center"/>
              <w:rPr>
                <w:b/>
              </w:rPr>
            </w:pPr>
            <w:r>
              <w:rPr>
                <w:b/>
              </w:rPr>
              <w:t>27,638</w:t>
            </w:r>
          </w:p>
        </w:tc>
        <w:tc>
          <w:tcPr>
            <w:tcW w:w="1134" w:type="dxa"/>
            <w:tcBorders>
              <w:top w:val="double" w:sz="4" w:space="0" w:color="auto"/>
              <w:left w:val="nil"/>
              <w:bottom w:val="double" w:sz="4" w:space="0" w:color="auto"/>
              <w:right w:val="double" w:sz="4" w:space="0" w:color="auto"/>
            </w:tcBorders>
            <w:vAlign w:val="center"/>
          </w:tcPr>
          <w:p w:rsidR="00024BE3" w:rsidRPr="00F66E39" w:rsidRDefault="00024BE3" w:rsidP="001512D9">
            <w:pPr>
              <w:jc w:val="center"/>
              <w:rPr>
                <w:b/>
              </w:rPr>
            </w:pPr>
          </w:p>
        </w:tc>
        <w:tc>
          <w:tcPr>
            <w:tcW w:w="992" w:type="dxa"/>
            <w:tcBorders>
              <w:top w:val="double" w:sz="4" w:space="0" w:color="auto"/>
              <w:left w:val="nil"/>
              <w:bottom w:val="double" w:sz="4" w:space="0" w:color="auto"/>
              <w:right w:val="double" w:sz="4" w:space="0" w:color="auto"/>
            </w:tcBorders>
            <w:vAlign w:val="center"/>
          </w:tcPr>
          <w:p w:rsidR="00024BE3" w:rsidRPr="00F66E39" w:rsidRDefault="00024BE3" w:rsidP="00E952F0">
            <w:pPr>
              <w:jc w:val="center"/>
              <w:rPr>
                <w:b/>
              </w:rPr>
            </w:pPr>
            <w:r>
              <w:rPr>
                <w:b/>
              </w:rPr>
              <w:t>57,1</w:t>
            </w:r>
          </w:p>
        </w:tc>
        <w:tc>
          <w:tcPr>
            <w:tcW w:w="1109" w:type="dxa"/>
            <w:tcBorders>
              <w:top w:val="double" w:sz="4" w:space="0" w:color="auto"/>
              <w:left w:val="nil"/>
              <w:bottom w:val="double" w:sz="4" w:space="0" w:color="auto"/>
              <w:right w:val="single" w:sz="4" w:space="0" w:color="auto"/>
            </w:tcBorders>
            <w:vAlign w:val="center"/>
          </w:tcPr>
          <w:p w:rsidR="00024BE3" w:rsidRDefault="00024BE3" w:rsidP="005326DC">
            <w:pPr>
              <w:jc w:val="center"/>
              <w:rPr>
                <w:b/>
              </w:rPr>
            </w:pPr>
            <w:r>
              <w:rPr>
                <w:b/>
              </w:rPr>
              <w:t>18,7</w:t>
            </w:r>
          </w:p>
        </w:tc>
        <w:tc>
          <w:tcPr>
            <w:tcW w:w="1185" w:type="dxa"/>
            <w:tcBorders>
              <w:top w:val="double" w:sz="4" w:space="0" w:color="auto"/>
              <w:left w:val="single" w:sz="4" w:space="0" w:color="auto"/>
              <w:bottom w:val="double" w:sz="4" w:space="0" w:color="auto"/>
              <w:right w:val="single" w:sz="4" w:space="0" w:color="auto"/>
            </w:tcBorders>
            <w:vAlign w:val="center"/>
          </w:tcPr>
          <w:p w:rsidR="00024BE3" w:rsidRDefault="00024BE3" w:rsidP="005326DC">
            <w:pPr>
              <w:jc w:val="center"/>
              <w:rPr>
                <w:b/>
              </w:rPr>
            </w:pPr>
            <w:r>
              <w:rPr>
                <w:b/>
              </w:rPr>
              <w:t>30,8</w:t>
            </w:r>
          </w:p>
        </w:tc>
        <w:tc>
          <w:tcPr>
            <w:tcW w:w="1260" w:type="dxa"/>
            <w:tcBorders>
              <w:top w:val="double" w:sz="4" w:space="0" w:color="auto"/>
              <w:left w:val="single" w:sz="4" w:space="0" w:color="auto"/>
              <w:bottom w:val="double" w:sz="4" w:space="0" w:color="auto"/>
              <w:right w:val="double" w:sz="4" w:space="0" w:color="auto"/>
            </w:tcBorders>
            <w:vAlign w:val="center"/>
          </w:tcPr>
          <w:p w:rsidR="00024BE3" w:rsidRDefault="00024BE3" w:rsidP="00E267AA">
            <w:pPr>
              <w:jc w:val="center"/>
              <w:rPr>
                <w:b/>
              </w:rPr>
            </w:pPr>
            <w:r>
              <w:rPr>
                <w:b/>
              </w:rPr>
              <w:t>7,6</w:t>
            </w:r>
          </w:p>
        </w:tc>
        <w:tc>
          <w:tcPr>
            <w:tcW w:w="1800" w:type="dxa"/>
            <w:tcBorders>
              <w:top w:val="double" w:sz="4" w:space="0" w:color="auto"/>
              <w:left w:val="nil"/>
              <w:bottom w:val="double" w:sz="4" w:space="0" w:color="auto"/>
              <w:right w:val="double" w:sz="4" w:space="0" w:color="auto"/>
            </w:tcBorders>
            <w:vAlign w:val="center"/>
          </w:tcPr>
          <w:p w:rsidR="00024BE3" w:rsidRDefault="00024BE3" w:rsidP="00F87247">
            <w:pPr>
              <w:rPr>
                <w:b/>
              </w:rPr>
            </w:pPr>
          </w:p>
        </w:tc>
      </w:tr>
    </w:tbl>
    <w:p w:rsidR="008A44C5" w:rsidRDefault="008A44C5" w:rsidP="00F87247">
      <w:pPr>
        <w:pStyle w:val="30"/>
        <w:ind w:firstLine="0"/>
        <w:rPr>
          <w:b/>
          <w:szCs w:val="28"/>
        </w:rPr>
      </w:pPr>
    </w:p>
    <w:p w:rsidR="00F87247" w:rsidRDefault="00F87247" w:rsidP="00F87247">
      <w:pPr>
        <w:pStyle w:val="30"/>
        <w:ind w:firstLine="0"/>
        <w:rPr>
          <w:b/>
          <w:szCs w:val="28"/>
        </w:rPr>
      </w:pPr>
      <w:r w:rsidRPr="004F2E90">
        <w:rPr>
          <w:b/>
          <w:szCs w:val="28"/>
        </w:rPr>
        <w:t xml:space="preserve">5. Сбор и утилизация твердых </w:t>
      </w:r>
      <w:r>
        <w:rPr>
          <w:b/>
          <w:szCs w:val="28"/>
        </w:rPr>
        <w:t xml:space="preserve">и жидких </w:t>
      </w:r>
      <w:r w:rsidRPr="004F2E90">
        <w:rPr>
          <w:b/>
          <w:szCs w:val="28"/>
        </w:rPr>
        <w:t xml:space="preserve">бытовых отходов </w:t>
      </w:r>
    </w:p>
    <w:p w:rsidR="008A44C5" w:rsidRPr="004F2E90" w:rsidRDefault="008A44C5" w:rsidP="00F87247">
      <w:pPr>
        <w:pStyle w:val="30"/>
        <w:ind w:firstLine="0"/>
        <w:rPr>
          <w:b/>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418"/>
        <w:gridCol w:w="992"/>
        <w:gridCol w:w="1127"/>
        <w:gridCol w:w="1260"/>
        <w:gridCol w:w="1440"/>
        <w:gridCol w:w="1892"/>
        <w:gridCol w:w="2219"/>
      </w:tblGrid>
      <w:tr w:rsidR="00F87247">
        <w:tblPrEx>
          <w:tblCellMar>
            <w:top w:w="0" w:type="dxa"/>
            <w:bottom w:w="0" w:type="dxa"/>
          </w:tblCellMar>
        </w:tblPrEx>
        <w:trPr>
          <w:cantSplit/>
          <w:trHeight w:val="400"/>
        </w:trPr>
        <w:tc>
          <w:tcPr>
            <w:tcW w:w="534" w:type="dxa"/>
            <w:vMerge w:val="restart"/>
            <w:tcBorders>
              <w:top w:val="double" w:sz="4" w:space="0" w:color="auto"/>
              <w:left w:val="double" w:sz="4" w:space="0" w:color="auto"/>
              <w:right w:val="double" w:sz="4" w:space="0" w:color="auto"/>
            </w:tcBorders>
            <w:vAlign w:val="center"/>
          </w:tcPr>
          <w:p w:rsidR="00F87247" w:rsidRDefault="00F87247" w:rsidP="00F87247">
            <w:pPr>
              <w:jc w:val="center"/>
            </w:pPr>
            <w:r>
              <w:t>№ п/п</w:t>
            </w:r>
          </w:p>
        </w:tc>
        <w:tc>
          <w:tcPr>
            <w:tcW w:w="4677" w:type="dxa"/>
            <w:vMerge w:val="restart"/>
            <w:tcBorders>
              <w:top w:val="double" w:sz="4" w:space="0" w:color="auto"/>
              <w:left w:val="nil"/>
              <w:right w:val="double" w:sz="4" w:space="0" w:color="auto"/>
            </w:tcBorders>
            <w:vAlign w:val="center"/>
          </w:tcPr>
          <w:p w:rsidR="00F87247" w:rsidRDefault="00F87247" w:rsidP="00F87247">
            <w:pPr>
              <w:pStyle w:val="4"/>
              <w:rPr>
                <w:b w:val="0"/>
                <w:sz w:val="20"/>
              </w:rPr>
            </w:pPr>
            <w:r>
              <w:rPr>
                <w:b w:val="0"/>
                <w:sz w:val="20"/>
              </w:rPr>
              <w:t xml:space="preserve">Наименование </w:t>
            </w:r>
          </w:p>
          <w:p w:rsidR="00F87247" w:rsidRDefault="00F87247" w:rsidP="00F87247">
            <w:pPr>
              <w:jc w:val="center"/>
            </w:pPr>
            <w:r>
              <w:t>мер</w:t>
            </w:r>
            <w:r>
              <w:t>о</w:t>
            </w:r>
            <w:r>
              <w:t>приятий</w:t>
            </w:r>
          </w:p>
        </w:tc>
        <w:tc>
          <w:tcPr>
            <w:tcW w:w="1418" w:type="dxa"/>
            <w:vMerge w:val="restart"/>
            <w:tcBorders>
              <w:top w:val="double" w:sz="4" w:space="0" w:color="auto"/>
              <w:left w:val="nil"/>
              <w:right w:val="double" w:sz="4" w:space="0" w:color="auto"/>
            </w:tcBorders>
            <w:vAlign w:val="center"/>
          </w:tcPr>
          <w:p w:rsidR="00F87247" w:rsidRDefault="00F87247" w:rsidP="00F87247">
            <w:pPr>
              <w:jc w:val="center"/>
            </w:pPr>
            <w:r>
              <w:t>Вводимая мощность</w:t>
            </w:r>
          </w:p>
          <w:p w:rsidR="00F87247" w:rsidRDefault="00F87247" w:rsidP="00F87247">
            <w:pPr>
              <w:jc w:val="center"/>
            </w:pPr>
            <w:r>
              <w:t>(т. куб.м)</w:t>
            </w:r>
          </w:p>
        </w:tc>
        <w:tc>
          <w:tcPr>
            <w:tcW w:w="6711" w:type="dxa"/>
            <w:gridSpan w:val="5"/>
            <w:tcBorders>
              <w:top w:val="double" w:sz="4" w:space="0" w:color="auto"/>
              <w:left w:val="nil"/>
              <w:bottom w:val="double" w:sz="4" w:space="0" w:color="auto"/>
              <w:right w:val="double" w:sz="4" w:space="0" w:color="auto"/>
            </w:tcBorders>
            <w:vAlign w:val="center"/>
          </w:tcPr>
          <w:p w:rsidR="00F87247" w:rsidRDefault="00F87247" w:rsidP="00F87247">
            <w:pPr>
              <w:jc w:val="center"/>
            </w:pPr>
            <w:r>
              <w:t>Прогноз затрат (всего) (млн. руб.)</w:t>
            </w:r>
          </w:p>
        </w:tc>
        <w:tc>
          <w:tcPr>
            <w:tcW w:w="2219" w:type="dxa"/>
            <w:vMerge w:val="restart"/>
            <w:tcBorders>
              <w:top w:val="double" w:sz="4" w:space="0" w:color="auto"/>
              <w:left w:val="nil"/>
              <w:right w:val="double" w:sz="4" w:space="0" w:color="auto"/>
            </w:tcBorders>
            <w:vAlign w:val="center"/>
          </w:tcPr>
          <w:p w:rsidR="00F87247" w:rsidRDefault="00F87247" w:rsidP="00F87247">
            <w:pPr>
              <w:jc w:val="center"/>
            </w:pPr>
            <w:r>
              <w:t xml:space="preserve">Предполагаемый источник </w:t>
            </w:r>
          </w:p>
          <w:p w:rsidR="00F87247" w:rsidRDefault="00F87247" w:rsidP="00F87247">
            <w:pPr>
              <w:jc w:val="center"/>
            </w:pPr>
            <w:r>
              <w:t>финансир</w:t>
            </w:r>
            <w:r>
              <w:t>о</w:t>
            </w:r>
            <w:r>
              <w:t>вания</w:t>
            </w:r>
          </w:p>
        </w:tc>
      </w:tr>
      <w:tr w:rsidR="00F87247">
        <w:tblPrEx>
          <w:tblCellMar>
            <w:top w:w="0" w:type="dxa"/>
            <w:bottom w:w="0" w:type="dxa"/>
          </w:tblCellMar>
        </w:tblPrEx>
        <w:trPr>
          <w:cantSplit/>
          <w:trHeight w:val="461"/>
        </w:trPr>
        <w:tc>
          <w:tcPr>
            <w:tcW w:w="534" w:type="dxa"/>
            <w:vMerge/>
            <w:tcBorders>
              <w:top w:val="double" w:sz="4" w:space="0" w:color="auto"/>
              <w:left w:val="double" w:sz="4" w:space="0" w:color="auto"/>
              <w:right w:val="double" w:sz="4" w:space="0" w:color="auto"/>
            </w:tcBorders>
            <w:vAlign w:val="center"/>
          </w:tcPr>
          <w:p w:rsidR="00F87247" w:rsidRDefault="00F87247" w:rsidP="00F87247">
            <w:pPr>
              <w:jc w:val="center"/>
            </w:pPr>
          </w:p>
        </w:tc>
        <w:tc>
          <w:tcPr>
            <w:tcW w:w="4677" w:type="dxa"/>
            <w:vMerge/>
            <w:tcBorders>
              <w:top w:val="double" w:sz="4" w:space="0" w:color="auto"/>
              <w:left w:val="nil"/>
              <w:right w:val="double" w:sz="4" w:space="0" w:color="auto"/>
            </w:tcBorders>
            <w:vAlign w:val="center"/>
          </w:tcPr>
          <w:p w:rsidR="00F87247" w:rsidRDefault="00F87247" w:rsidP="00F87247">
            <w:pPr>
              <w:pStyle w:val="4"/>
              <w:rPr>
                <w:b w:val="0"/>
                <w:sz w:val="20"/>
              </w:rPr>
            </w:pPr>
          </w:p>
        </w:tc>
        <w:tc>
          <w:tcPr>
            <w:tcW w:w="1418" w:type="dxa"/>
            <w:vMerge/>
            <w:tcBorders>
              <w:top w:val="double" w:sz="4" w:space="0" w:color="auto"/>
              <w:left w:val="nil"/>
              <w:right w:val="double" w:sz="4" w:space="0" w:color="auto"/>
            </w:tcBorders>
            <w:vAlign w:val="center"/>
          </w:tcPr>
          <w:p w:rsidR="00F87247" w:rsidRDefault="00F87247" w:rsidP="00F87247">
            <w:pPr>
              <w:jc w:val="center"/>
            </w:pPr>
          </w:p>
        </w:tc>
        <w:tc>
          <w:tcPr>
            <w:tcW w:w="992" w:type="dxa"/>
            <w:vMerge w:val="restart"/>
            <w:tcBorders>
              <w:top w:val="double" w:sz="4" w:space="0" w:color="auto"/>
              <w:left w:val="nil"/>
              <w:right w:val="double" w:sz="4" w:space="0" w:color="auto"/>
            </w:tcBorders>
            <w:vAlign w:val="center"/>
          </w:tcPr>
          <w:p w:rsidR="00F87247" w:rsidRDefault="00F87247" w:rsidP="00F87247">
            <w:pPr>
              <w:jc w:val="center"/>
            </w:pPr>
            <w:r>
              <w:t>Всего</w:t>
            </w:r>
          </w:p>
        </w:tc>
        <w:tc>
          <w:tcPr>
            <w:tcW w:w="5719" w:type="dxa"/>
            <w:gridSpan w:val="4"/>
            <w:tcBorders>
              <w:top w:val="double" w:sz="4" w:space="0" w:color="auto"/>
              <w:left w:val="nil"/>
              <w:right w:val="double" w:sz="4" w:space="0" w:color="auto"/>
            </w:tcBorders>
            <w:vAlign w:val="center"/>
          </w:tcPr>
          <w:p w:rsidR="00F87247" w:rsidRDefault="00F87247" w:rsidP="00F87247">
            <w:pPr>
              <w:jc w:val="center"/>
            </w:pPr>
            <w:r>
              <w:t>в том числе по этапам</w:t>
            </w:r>
          </w:p>
        </w:tc>
        <w:tc>
          <w:tcPr>
            <w:tcW w:w="2219" w:type="dxa"/>
            <w:vMerge/>
            <w:tcBorders>
              <w:top w:val="double" w:sz="4" w:space="0" w:color="auto"/>
              <w:left w:val="nil"/>
              <w:right w:val="double" w:sz="4" w:space="0" w:color="auto"/>
            </w:tcBorders>
            <w:vAlign w:val="center"/>
          </w:tcPr>
          <w:p w:rsidR="00F87247" w:rsidRDefault="00F87247" w:rsidP="00F87247">
            <w:pPr>
              <w:jc w:val="center"/>
            </w:pPr>
          </w:p>
        </w:tc>
      </w:tr>
      <w:tr w:rsidR="00173876">
        <w:tblPrEx>
          <w:tblCellMar>
            <w:top w:w="0" w:type="dxa"/>
            <w:bottom w:w="0" w:type="dxa"/>
          </w:tblCellMar>
        </w:tblPrEx>
        <w:trPr>
          <w:cantSplit/>
          <w:trHeight w:val="862"/>
        </w:trPr>
        <w:tc>
          <w:tcPr>
            <w:tcW w:w="534" w:type="dxa"/>
            <w:vMerge/>
            <w:tcBorders>
              <w:left w:val="double" w:sz="4" w:space="0" w:color="auto"/>
              <w:bottom w:val="double" w:sz="4" w:space="0" w:color="auto"/>
              <w:right w:val="double" w:sz="4" w:space="0" w:color="auto"/>
            </w:tcBorders>
          </w:tcPr>
          <w:p w:rsidR="00173876" w:rsidRDefault="00173876" w:rsidP="00F87247">
            <w:pPr>
              <w:jc w:val="both"/>
            </w:pPr>
          </w:p>
        </w:tc>
        <w:tc>
          <w:tcPr>
            <w:tcW w:w="4677" w:type="dxa"/>
            <w:vMerge/>
            <w:tcBorders>
              <w:left w:val="nil"/>
              <w:bottom w:val="double" w:sz="4" w:space="0" w:color="auto"/>
              <w:right w:val="double" w:sz="4" w:space="0" w:color="auto"/>
            </w:tcBorders>
          </w:tcPr>
          <w:p w:rsidR="00173876" w:rsidRDefault="00173876" w:rsidP="00F87247">
            <w:pPr>
              <w:jc w:val="both"/>
            </w:pPr>
          </w:p>
        </w:tc>
        <w:tc>
          <w:tcPr>
            <w:tcW w:w="1418" w:type="dxa"/>
            <w:vMerge/>
            <w:tcBorders>
              <w:left w:val="nil"/>
              <w:bottom w:val="double" w:sz="4" w:space="0" w:color="auto"/>
              <w:right w:val="double" w:sz="4" w:space="0" w:color="auto"/>
            </w:tcBorders>
          </w:tcPr>
          <w:p w:rsidR="00173876" w:rsidRDefault="00173876" w:rsidP="00F87247">
            <w:pPr>
              <w:jc w:val="both"/>
            </w:pPr>
          </w:p>
        </w:tc>
        <w:tc>
          <w:tcPr>
            <w:tcW w:w="992" w:type="dxa"/>
            <w:vMerge/>
            <w:tcBorders>
              <w:left w:val="nil"/>
              <w:bottom w:val="double" w:sz="4" w:space="0" w:color="auto"/>
              <w:right w:val="double" w:sz="4" w:space="0" w:color="auto"/>
            </w:tcBorders>
          </w:tcPr>
          <w:p w:rsidR="00173876" w:rsidRDefault="00173876" w:rsidP="00F87247">
            <w:pPr>
              <w:jc w:val="both"/>
            </w:pPr>
          </w:p>
        </w:tc>
        <w:tc>
          <w:tcPr>
            <w:tcW w:w="1127" w:type="dxa"/>
            <w:tcBorders>
              <w:left w:val="nil"/>
              <w:bottom w:val="double" w:sz="4" w:space="0" w:color="auto"/>
            </w:tcBorders>
          </w:tcPr>
          <w:p w:rsidR="00173876" w:rsidRPr="00173876" w:rsidRDefault="0019475D" w:rsidP="00284ACB">
            <w:pPr>
              <w:jc w:val="center"/>
            </w:pPr>
            <w:r>
              <w:t>2016</w:t>
            </w:r>
          </w:p>
        </w:tc>
        <w:tc>
          <w:tcPr>
            <w:tcW w:w="1260" w:type="dxa"/>
            <w:tcBorders>
              <w:left w:val="nil"/>
              <w:bottom w:val="double" w:sz="4" w:space="0" w:color="auto"/>
            </w:tcBorders>
          </w:tcPr>
          <w:p w:rsidR="00173876" w:rsidRPr="00173876" w:rsidRDefault="0019475D" w:rsidP="0019475D">
            <w:pPr>
              <w:jc w:val="center"/>
            </w:pPr>
            <w:r>
              <w:t>2018</w:t>
            </w:r>
          </w:p>
        </w:tc>
        <w:tc>
          <w:tcPr>
            <w:tcW w:w="1440" w:type="dxa"/>
            <w:tcBorders>
              <w:bottom w:val="double" w:sz="4" w:space="0" w:color="auto"/>
              <w:right w:val="single" w:sz="4" w:space="0" w:color="auto"/>
            </w:tcBorders>
          </w:tcPr>
          <w:p w:rsidR="00173876" w:rsidRPr="00173876" w:rsidRDefault="0019475D" w:rsidP="00284ACB">
            <w:pPr>
              <w:ind w:left="-69" w:right="-108"/>
              <w:jc w:val="center"/>
            </w:pPr>
            <w:r>
              <w:t>2020</w:t>
            </w:r>
          </w:p>
        </w:tc>
        <w:tc>
          <w:tcPr>
            <w:tcW w:w="1892" w:type="dxa"/>
            <w:tcBorders>
              <w:left w:val="single" w:sz="4" w:space="0" w:color="auto"/>
              <w:bottom w:val="double" w:sz="4" w:space="0" w:color="auto"/>
              <w:right w:val="double" w:sz="4" w:space="0" w:color="auto"/>
            </w:tcBorders>
          </w:tcPr>
          <w:p w:rsidR="00173876" w:rsidRPr="00173876" w:rsidRDefault="00D2721E" w:rsidP="00284ACB">
            <w:pPr>
              <w:ind w:left="-69" w:right="-108"/>
              <w:jc w:val="center"/>
            </w:pPr>
            <w:r>
              <w:t>2024</w:t>
            </w:r>
          </w:p>
        </w:tc>
        <w:tc>
          <w:tcPr>
            <w:tcW w:w="2219" w:type="dxa"/>
            <w:vMerge/>
            <w:tcBorders>
              <w:left w:val="nil"/>
              <w:bottom w:val="double" w:sz="4" w:space="0" w:color="auto"/>
              <w:right w:val="double" w:sz="4" w:space="0" w:color="auto"/>
            </w:tcBorders>
          </w:tcPr>
          <w:p w:rsidR="00173876" w:rsidRDefault="00173876" w:rsidP="00F87247">
            <w:pPr>
              <w:jc w:val="both"/>
            </w:pPr>
          </w:p>
        </w:tc>
      </w:tr>
      <w:tr w:rsidR="00173876">
        <w:tblPrEx>
          <w:tblCellMar>
            <w:top w:w="0" w:type="dxa"/>
            <w:bottom w:w="0" w:type="dxa"/>
          </w:tblCellMar>
        </w:tblPrEx>
        <w:trPr>
          <w:cantSplit/>
          <w:trHeight w:val="279"/>
        </w:trPr>
        <w:tc>
          <w:tcPr>
            <w:tcW w:w="534" w:type="dxa"/>
            <w:tcBorders>
              <w:top w:val="double" w:sz="4" w:space="0" w:color="auto"/>
              <w:left w:val="double" w:sz="4" w:space="0" w:color="auto"/>
              <w:bottom w:val="double" w:sz="4" w:space="0" w:color="auto"/>
              <w:right w:val="double" w:sz="4" w:space="0" w:color="auto"/>
            </w:tcBorders>
          </w:tcPr>
          <w:p w:rsidR="00173876" w:rsidRDefault="00173876" w:rsidP="00F87247">
            <w:pPr>
              <w:jc w:val="center"/>
            </w:pPr>
            <w:r>
              <w:t>1</w:t>
            </w:r>
          </w:p>
        </w:tc>
        <w:tc>
          <w:tcPr>
            <w:tcW w:w="4677" w:type="dxa"/>
            <w:tcBorders>
              <w:top w:val="double" w:sz="4" w:space="0" w:color="auto"/>
              <w:left w:val="nil"/>
              <w:bottom w:val="double" w:sz="4" w:space="0" w:color="auto"/>
              <w:right w:val="double" w:sz="4" w:space="0" w:color="auto"/>
            </w:tcBorders>
          </w:tcPr>
          <w:p w:rsidR="00173876" w:rsidRDefault="00173876" w:rsidP="00F87247">
            <w:pPr>
              <w:jc w:val="center"/>
            </w:pPr>
            <w:r>
              <w:t>2</w:t>
            </w:r>
          </w:p>
        </w:tc>
        <w:tc>
          <w:tcPr>
            <w:tcW w:w="1418" w:type="dxa"/>
            <w:tcBorders>
              <w:top w:val="double" w:sz="4" w:space="0" w:color="auto"/>
              <w:left w:val="nil"/>
              <w:bottom w:val="double" w:sz="4" w:space="0" w:color="auto"/>
              <w:right w:val="double" w:sz="4" w:space="0" w:color="auto"/>
            </w:tcBorders>
          </w:tcPr>
          <w:p w:rsidR="00173876" w:rsidRDefault="00173876" w:rsidP="00F87247">
            <w:pPr>
              <w:jc w:val="center"/>
            </w:pPr>
            <w:r>
              <w:t>3</w:t>
            </w:r>
          </w:p>
        </w:tc>
        <w:tc>
          <w:tcPr>
            <w:tcW w:w="992" w:type="dxa"/>
            <w:tcBorders>
              <w:top w:val="double" w:sz="4" w:space="0" w:color="auto"/>
              <w:left w:val="nil"/>
              <w:bottom w:val="double" w:sz="4" w:space="0" w:color="auto"/>
              <w:right w:val="double" w:sz="4" w:space="0" w:color="auto"/>
            </w:tcBorders>
          </w:tcPr>
          <w:p w:rsidR="00173876" w:rsidRDefault="00173876" w:rsidP="00F87247">
            <w:pPr>
              <w:jc w:val="center"/>
            </w:pPr>
            <w:r>
              <w:t>4</w:t>
            </w:r>
          </w:p>
        </w:tc>
        <w:tc>
          <w:tcPr>
            <w:tcW w:w="1127" w:type="dxa"/>
            <w:tcBorders>
              <w:top w:val="double" w:sz="4" w:space="0" w:color="auto"/>
              <w:left w:val="nil"/>
              <w:bottom w:val="double" w:sz="4" w:space="0" w:color="auto"/>
            </w:tcBorders>
          </w:tcPr>
          <w:p w:rsidR="00173876" w:rsidRDefault="00173876" w:rsidP="00173876">
            <w:pPr>
              <w:jc w:val="center"/>
            </w:pPr>
          </w:p>
        </w:tc>
        <w:tc>
          <w:tcPr>
            <w:tcW w:w="1260" w:type="dxa"/>
            <w:tcBorders>
              <w:top w:val="double" w:sz="4" w:space="0" w:color="auto"/>
              <w:left w:val="nil"/>
              <w:bottom w:val="double" w:sz="4" w:space="0" w:color="auto"/>
            </w:tcBorders>
          </w:tcPr>
          <w:p w:rsidR="00173876" w:rsidRDefault="00173876" w:rsidP="00F87247">
            <w:pPr>
              <w:jc w:val="center"/>
            </w:pPr>
            <w:r>
              <w:t>5</w:t>
            </w:r>
          </w:p>
        </w:tc>
        <w:tc>
          <w:tcPr>
            <w:tcW w:w="1440" w:type="dxa"/>
            <w:tcBorders>
              <w:top w:val="double" w:sz="4" w:space="0" w:color="auto"/>
              <w:bottom w:val="double" w:sz="4" w:space="0" w:color="auto"/>
              <w:right w:val="single" w:sz="4" w:space="0" w:color="auto"/>
            </w:tcBorders>
          </w:tcPr>
          <w:p w:rsidR="00173876" w:rsidRDefault="00173876" w:rsidP="00F87247">
            <w:pPr>
              <w:jc w:val="center"/>
            </w:pPr>
          </w:p>
        </w:tc>
        <w:tc>
          <w:tcPr>
            <w:tcW w:w="1892" w:type="dxa"/>
            <w:tcBorders>
              <w:top w:val="double" w:sz="4" w:space="0" w:color="auto"/>
              <w:left w:val="single" w:sz="4" w:space="0" w:color="auto"/>
              <w:bottom w:val="double" w:sz="4" w:space="0" w:color="auto"/>
              <w:right w:val="double" w:sz="4" w:space="0" w:color="auto"/>
            </w:tcBorders>
          </w:tcPr>
          <w:p w:rsidR="00173876" w:rsidRDefault="00173876" w:rsidP="00F87247">
            <w:pPr>
              <w:jc w:val="center"/>
            </w:pPr>
            <w:r>
              <w:t>6</w:t>
            </w:r>
          </w:p>
        </w:tc>
        <w:tc>
          <w:tcPr>
            <w:tcW w:w="2219" w:type="dxa"/>
            <w:tcBorders>
              <w:top w:val="double" w:sz="4" w:space="0" w:color="auto"/>
              <w:left w:val="nil"/>
              <w:bottom w:val="double" w:sz="4" w:space="0" w:color="auto"/>
              <w:right w:val="double" w:sz="4" w:space="0" w:color="auto"/>
            </w:tcBorders>
          </w:tcPr>
          <w:p w:rsidR="00173876" w:rsidRDefault="00173876" w:rsidP="00F87247">
            <w:pPr>
              <w:jc w:val="center"/>
            </w:pPr>
            <w:r>
              <w:t>7</w:t>
            </w:r>
          </w:p>
        </w:tc>
      </w:tr>
      <w:tr w:rsidR="00173876">
        <w:tblPrEx>
          <w:tblCellMar>
            <w:top w:w="0" w:type="dxa"/>
            <w:bottom w:w="0" w:type="dxa"/>
          </w:tblCellMar>
        </w:tblPrEx>
        <w:trPr>
          <w:cantSplit/>
        </w:trPr>
        <w:tc>
          <w:tcPr>
            <w:tcW w:w="534" w:type="dxa"/>
            <w:tcBorders>
              <w:top w:val="double" w:sz="4" w:space="0" w:color="auto"/>
              <w:left w:val="double" w:sz="4" w:space="0" w:color="auto"/>
              <w:right w:val="double" w:sz="4" w:space="0" w:color="auto"/>
            </w:tcBorders>
          </w:tcPr>
          <w:p w:rsidR="00173876" w:rsidRDefault="00173876" w:rsidP="00F87247">
            <w:pPr>
              <w:jc w:val="center"/>
            </w:pPr>
            <w:r>
              <w:t>1</w:t>
            </w:r>
          </w:p>
        </w:tc>
        <w:tc>
          <w:tcPr>
            <w:tcW w:w="4677" w:type="dxa"/>
            <w:tcBorders>
              <w:top w:val="double" w:sz="4" w:space="0" w:color="auto"/>
              <w:left w:val="nil"/>
              <w:right w:val="double" w:sz="4" w:space="0" w:color="auto"/>
            </w:tcBorders>
          </w:tcPr>
          <w:p w:rsidR="00173876" w:rsidRDefault="00173876" w:rsidP="00F87247">
            <w:pPr>
              <w:jc w:val="both"/>
            </w:pPr>
            <w:r>
              <w:t>Строительство комплекса (полигона) при</w:t>
            </w:r>
            <w:r>
              <w:t>е</w:t>
            </w:r>
            <w:r>
              <w:t>ма, переработки, утилизации и захорон</w:t>
            </w:r>
            <w:r>
              <w:t>е</w:t>
            </w:r>
            <w:r>
              <w:t>ния отходов производства и потребления с мусоросо</w:t>
            </w:r>
            <w:r>
              <w:t>р</w:t>
            </w:r>
            <w:r>
              <w:t>тировочным пунктом</w:t>
            </w:r>
            <w:r w:rsidR="0035562E">
              <w:t>:</w:t>
            </w:r>
          </w:p>
          <w:p w:rsidR="0035562E" w:rsidRDefault="0035562E" w:rsidP="00F87247">
            <w:pPr>
              <w:jc w:val="both"/>
            </w:pPr>
            <w:r>
              <w:t>-с.Проскоково-</w:t>
            </w:r>
            <w:r w:rsidR="0019475D">
              <w:t xml:space="preserve">1            </w:t>
            </w:r>
          </w:p>
          <w:p w:rsidR="000234B7" w:rsidRDefault="0019475D" w:rsidP="00F87247">
            <w:pPr>
              <w:jc w:val="both"/>
            </w:pPr>
            <w:r>
              <w:t xml:space="preserve">-п.ст.Юрга-2- 1              </w:t>
            </w:r>
          </w:p>
          <w:p w:rsidR="000234B7" w:rsidRDefault="0019475D" w:rsidP="00F87247">
            <w:pPr>
              <w:jc w:val="both"/>
            </w:pPr>
            <w:r>
              <w:t xml:space="preserve">-с.Поперечное-1            </w:t>
            </w:r>
          </w:p>
        </w:tc>
        <w:tc>
          <w:tcPr>
            <w:tcW w:w="1418" w:type="dxa"/>
            <w:tcBorders>
              <w:top w:val="double" w:sz="4" w:space="0" w:color="auto"/>
              <w:left w:val="nil"/>
              <w:right w:val="double" w:sz="4" w:space="0" w:color="auto"/>
            </w:tcBorders>
            <w:vAlign w:val="center"/>
          </w:tcPr>
          <w:p w:rsidR="00173876" w:rsidRDefault="0035562E" w:rsidP="00F87247">
            <w:pPr>
              <w:jc w:val="center"/>
            </w:pPr>
            <w:r>
              <w:t>3 / 6,6</w:t>
            </w:r>
          </w:p>
        </w:tc>
        <w:tc>
          <w:tcPr>
            <w:tcW w:w="992" w:type="dxa"/>
            <w:tcBorders>
              <w:top w:val="double" w:sz="4" w:space="0" w:color="auto"/>
              <w:left w:val="nil"/>
              <w:right w:val="double" w:sz="4" w:space="0" w:color="auto"/>
            </w:tcBorders>
            <w:vAlign w:val="center"/>
          </w:tcPr>
          <w:p w:rsidR="0019475D" w:rsidRDefault="0019475D" w:rsidP="00F87247">
            <w:pPr>
              <w:jc w:val="center"/>
            </w:pPr>
          </w:p>
          <w:p w:rsidR="0019475D" w:rsidRDefault="0019475D" w:rsidP="00F87247">
            <w:pPr>
              <w:jc w:val="center"/>
            </w:pPr>
          </w:p>
          <w:p w:rsidR="0019475D" w:rsidRDefault="0019475D" w:rsidP="00F87247">
            <w:pPr>
              <w:jc w:val="center"/>
            </w:pPr>
          </w:p>
          <w:p w:rsidR="0019475D" w:rsidRDefault="0019475D" w:rsidP="00F87247">
            <w:pPr>
              <w:jc w:val="center"/>
            </w:pPr>
          </w:p>
          <w:p w:rsidR="0019475D" w:rsidRDefault="0019475D" w:rsidP="00F87247">
            <w:pPr>
              <w:jc w:val="center"/>
            </w:pPr>
          </w:p>
          <w:p w:rsidR="00173876" w:rsidRDefault="0019475D" w:rsidP="00F87247">
            <w:pPr>
              <w:jc w:val="center"/>
            </w:pPr>
            <w:r>
              <w:t>9,12</w:t>
            </w:r>
          </w:p>
          <w:p w:rsidR="0019475D" w:rsidRDefault="0019475D" w:rsidP="00F87247">
            <w:pPr>
              <w:jc w:val="center"/>
            </w:pPr>
            <w:r>
              <w:t>10,00</w:t>
            </w:r>
          </w:p>
          <w:p w:rsidR="0019475D" w:rsidRDefault="0019475D" w:rsidP="00F87247">
            <w:pPr>
              <w:jc w:val="center"/>
            </w:pPr>
            <w:r>
              <w:t>10,5</w:t>
            </w:r>
          </w:p>
          <w:p w:rsidR="0019475D" w:rsidRDefault="0019475D" w:rsidP="00F87247">
            <w:pPr>
              <w:jc w:val="center"/>
            </w:pPr>
          </w:p>
          <w:p w:rsidR="0019475D" w:rsidRDefault="0019475D" w:rsidP="00F87247">
            <w:pPr>
              <w:jc w:val="center"/>
            </w:pPr>
          </w:p>
        </w:tc>
        <w:tc>
          <w:tcPr>
            <w:tcW w:w="1127" w:type="dxa"/>
            <w:tcBorders>
              <w:top w:val="double" w:sz="4" w:space="0" w:color="auto"/>
              <w:left w:val="nil"/>
            </w:tcBorders>
            <w:vAlign w:val="center"/>
          </w:tcPr>
          <w:p w:rsidR="00173876" w:rsidRDefault="00173876" w:rsidP="00173876">
            <w:pPr>
              <w:jc w:val="center"/>
            </w:pPr>
          </w:p>
          <w:p w:rsidR="0019475D" w:rsidRDefault="0019475D" w:rsidP="00173876">
            <w:pPr>
              <w:jc w:val="center"/>
            </w:pPr>
            <w:r>
              <w:t>9,12</w:t>
            </w:r>
          </w:p>
        </w:tc>
        <w:tc>
          <w:tcPr>
            <w:tcW w:w="1260" w:type="dxa"/>
            <w:tcBorders>
              <w:top w:val="double" w:sz="4" w:space="0" w:color="auto"/>
              <w:left w:val="nil"/>
            </w:tcBorders>
            <w:vAlign w:val="center"/>
          </w:tcPr>
          <w:p w:rsidR="00173876" w:rsidRDefault="00173876" w:rsidP="00F87247">
            <w:pPr>
              <w:jc w:val="center"/>
            </w:pPr>
          </w:p>
          <w:p w:rsidR="0019475D" w:rsidRDefault="0019475D" w:rsidP="00F87247">
            <w:pPr>
              <w:jc w:val="center"/>
            </w:pPr>
          </w:p>
          <w:p w:rsidR="0019475D" w:rsidRDefault="0019475D" w:rsidP="00F87247">
            <w:pPr>
              <w:jc w:val="center"/>
            </w:pPr>
            <w:r>
              <w:t>10,0</w:t>
            </w:r>
          </w:p>
        </w:tc>
        <w:tc>
          <w:tcPr>
            <w:tcW w:w="1440" w:type="dxa"/>
            <w:tcBorders>
              <w:top w:val="double" w:sz="4" w:space="0" w:color="auto"/>
              <w:right w:val="single" w:sz="4" w:space="0" w:color="auto"/>
            </w:tcBorders>
            <w:vAlign w:val="center"/>
          </w:tcPr>
          <w:p w:rsidR="00173876" w:rsidRDefault="00173876" w:rsidP="00F87247">
            <w:pPr>
              <w:jc w:val="center"/>
            </w:pPr>
          </w:p>
          <w:p w:rsidR="0019475D" w:rsidRDefault="0019475D" w:rsidP="00F87247">
            <w:pPr>
              <w:jc w:val="center"/>
            </w:pPr>
          </w:p>
          <w:p w:rsidR="0019475D" w:rsidRDefault="0019475D" w:rsidP="00F87247">
            <w:pPr>
              <w:jc w:val="center"/>
            </w:pPr>
          </w:p>
          <w:p w:rsidR="0019475D" w:rsidRDefault="0019475D" w:rsidP="00F87247">
            <w:pPr>
              <w:jc w:val="center"/>
            </w:pPr>
          </w:p>
          <w:p w:rsidR="0019475D" w:rsidRDefault="0019475D" w:rsidP="00F87247">
            <w:pPr>
              <w:jc w:val="center"/>
            </w:pPr>
            <w:r>
              <w:t>10,5</w:t>
            </w:r>
          </w:p>
        </w:tc>
        <w:tc>
          <w:tcPr>
            <w:tcW w:w="1892" w:type="dxa"/>
            <w:tcBorders>
              <w:top w:val="double" w:sz="4" w:space="0" w:color="auto"/>
              <w:left w:val="single" w:sz="4" w:space="0" w:color="auto"/>
              <w:right w:val="double" w:sz="4" w:space="0" w:color="auto"/>
            </w:tcBorders>
            <w:vAlign w:val="center"/>
          </w:tcPr>
          <w:p w:rsidR="00173876" w:rsidRDefault="00173876" w:rsidP="00F87247">
            <w:pPr>
              <w:jc w:val="center"/>
            </w:pPr>
          </w:p>
        </w:tc>
        <w:tc>
          <w:tcPr>
            <w:tcW w:w="2219" w:type="dxa"/>
            <w:tcBorders>
              <w:top w:val="double" w:sz="4" w:space="0" w:color="auto"/>
              <w:left w:val="nil"/>
              <w:right w:val="double" w:sz="4" w:space="0" w:color="auto"/>
            </w:tcBorders>
            <w:vAlign w:val="center"/>
          </w:tcPr>
          <w:p w:rsidR="00173876" w:rsidRDefault="009E7A51" w:rsidP="00F87247">
            <w:pPr>
              <w:jc w:val="center"/>
            </w:pPr>
            <w:r>
              <w:t>ОБ, МБ</w:t>
            </w:r>
          </w:p>
        </w:tc>
      </w:tr>
      <w:tr w:rsidR="00173876">
        <w:tblPrEx>
          <w:tblCellMar>
            <w:top w:w="0" w:type="dxa"/>
            <w:bottom w:w="0" w:type="dxa"/>
          </w:tblCellMar>
        </w:tblPrEx>
        <w:trPr>
          <w:cantSplit/>
        </w:trPr>
        <w:tc>
          <w:tcPr>
            <w:tcW w:w="534" w:type="dxa"/>
            <w:tcBorders>
              <w:top w:val="single" w:sz="4" w:space="0" w:color="auto"/>
              <w:left w:val="double" w:sz="4" w:space="0" w:color="auto"/>
              <w:bottom w:val="double" w:sz="4" w:space="0" w:color="auto"/>
              <w:right w:val="double" w:sz="4" w:space="0" w:color="auto"/>
            </w:tcBorders>
          </w:tcPr>
          <w:p w:rsidR="00173876" w:rsidRDefault="0019475D" w:rsidP="00F87247">
            <w:pPr>
              <w:jc w:val="center"/>
            </w:pPr>
            <w:r>
              <w:t>2</w:t>
            </w:r>
          </w:p>
        </w:tc>
        <w:tc>
          <w:tcPr>
            <w:tcW w:w="4677" w:type="dxa"/>
            <w:tcBorders>
              <w:top w:val="single" w:sz="4" w:space="0" w:color="auto"/>
              <w:left w:val="nil"/>
              <w:bottom w:val="double" w:sz="4" w:space="0" w:color="auto"/>
              <w:right w:val="double" w:sz="4" w:space="0" w:color="auto"/>
            </w:tcBorders>
          </w:tcPr>
          <w:p w:rsidR="00173876" w:rsidRDefault="00173876" w:rsidP="00F87247">
            <w:pPr>
              <w:jc w:val="both"/>
            </w:pPr>
            <w:r>
              <w:t xml:space="preserve">Ликвидация несанкционированных свалок на территории поселений района </w:t>
            </w:r>
          </w:p>
        </w:tc>
        <w:tc>
          <w:tcPr>
            <w:tcW w:w="1418" w:type="dxa"/>
            <w:tcBorders>
              <w:left w:val="nil"/>
              <w:bottom w:val="double" w:sz="4" w:space="0" w:color="auto"/>
              <w:right w:val="double" w:sz="4" w:space="0" w:color="auto"/>
            </w:tcBorders>
            <w:vAlign w:val="center"/>
          </w:tcPr>
          <w:p w:rsidR="00173876" w:rsidRDefault="00173876" w:rsidP="00F87247">
            <w:pPr>
              <w:jc w:val="center"/>
            </w:pPr>
          </w:p>
        </w:tc>
        <w:tc>
          <w:tcPr>
            <w:tcW w:w="992" w:type="dxa"/>
            <w:tcBorders>
              <w:left w:val="nil"/>
              <w:bottom w:val="double" w:sz="4" w:space="0" w:color="auto"/>
              <w:right w:val="double" w:sz="4" w:space="0" w:color="auto"/>
            </w:tcBorders>
            <w:vAlign w:val="center"/>
          </w:tcPr>
          <w:p w:rsidR="00173876" w:rsidRDefault="00173876" w:rsidP="00F87247">
            <w:pPr>
              <w:jc w:val="center"/>
            </w:pPr>
          </w:p>
        </w:tc>
        <w:tc>
          <w:tcPr>
            <w:tcW w:w="1127" w:type="dxa"/>
            <w:tcBorders>
              <w:left w:val="nil"/>
              <w:bottom w:val="double" w:sz="4" w:space="0" w:color="auto"/>
            </w:tcBorders>
            <w:vAlign w:val="center"/>
          </w:tcPr>
          <w:p w:rsidR="00173876" w:rsidRDefault="0019475D" w:rsidP="00173876">
            <w:pPr>
              <w:jc w:val="center"/>
            </w:pPr>
            <w:r>
              <w:t>1,0</w:t>
            </w:r>
          </w:p>
        </w:tc>
        <w:tc>
          <w:tcPr>
            <w:tcW w:w="1260" w:type="dxa"/>
            <w:tcBorders>
              <w:left w:val="nil"/>
              <w:bottom w:val="double" w:sz="4" w:space="0" w:color="auto"/>
            </w:tcBorders>
            <w:vAlign w:val="center"/>
          </w:tcPr>
          <w:p w:rsidR="00173876" w:rsidRDefault="0019475D" w:rsidP="00F87247">
            <w:pPr>
              <w:jc w:val="center"/>
            </w:pPr>
            <w:r>
              <w:t>1,0</w:t>
            </w:r>
          </w:p>
        </w:tc>
        <w:tc>
          <w:tcPr>
            <w:tcW w:w="1440" w:type="dxa"/>
            <w:tcBorders>
              <w:bottom w:val="double" w:sz="4" w:space="0" w:color="auto"/>
              <w:right w:val="single" w:sz="4" w:space="0" w:color="auto"/>
            </w:tcBorders>
            <w:vAlign w:val="center"/>
          </w:tcPr>
          <w:p w:rsidR="00173876" w:rsidRDefault="0019475D" w:rsidP="00F87247">
            <w:pPr>
              <w:jc w:val="center"/>
            </w:pPr>
            <w:r>
              <w:t>1,0</w:t>
            </w:r>
          </w:p>
        </w:tc>
        <w:tc>
          <w:tcPr>
            <w:tcW w:w="1892" w:type="dxa"/>
            <w:tcBorders>
              <w:left w:val="single" w:sz="4" w:space="0" w:color="auto"/>
              <w:bottom w:val="double" w:sz="4" w:space="0" w:color="auto"/>
              <w:right w:val="double" w:sz="4" w:space="0" w:color="auto"/>
            </w:tcBorders>
            <w:vAlign w:val="center"/>
          </w:tcPr>
          <w:p w:rsidR="00173876" w:rsidRDefault="00D2721E" w:rsidP="00F87247">
            <w:pPr>
              <w:jc w:val="center"/>
            </w:pPr>
            <w:r>
              <w:t>1,0</w:t>
            </w:r>
          </w:p>
        </w:tc>
        <w:tc>
          <w:tcPr>
            <w:tcW w:w="2219" w:type="dxa"/>
            <w:tcBorders>
              <w:left w:val="nil"/>
              <w:bottom w:val="double" w:sz="4" w:space="0" w:color="auto"/>
              <w:right w:val="double" w:sz="4" w:space="0" w:color="auto"/>
            </w:tcBorders>
            <w:vAlign w:val="center"/>
          </w:tcPr>
          <w:p w:rsidR="00173876" w:rsidRDefault="0019475D" w:rsidP="00F87247">
            <w:pPr>
              <w:jc w:val="center"/>
            </w:pPr>
            <w:r>
              <w:t>МБ</w:t>
            </w:r>
          </w:p>
        </w:tc>
      </w:tr>
      <w:tr w:rsidR="00173876" w:rsidRPr="00CB2A9F">
        <w:tblPrEx>
          <w:tblCellMar>
            <w:top w:w="0" w:type="dxa"/>
            <w:bottom w:w="0" w:type="dxa"/>
          </w:tblCellMar>
        </w:tblPrEx>
        <w:trPr>
          <w:cantSplit/>
          <w:trHeight w:val="100"/>
        </w:trPr>
        <w:tc>
          <w:tcPr>
            <w:tcW w:w="534" w:type="dxa"/>
            <w:tcBorders>
              <w:top w:val="double" w:sz="4" w:space="0" w:color="auto"/>
              <w:left w:val="double" w:sz="4" w:space="0" w:color="auto"/>
              <w:bottom w:val="double" w:sz="4" w:space="0" w:color="auto"/>
              <w:right w:val="double" w:sz="4" w:space="0" w:color="auto"/>
            </w:tcBorders>
          </w:tcPr>
          <w:p w:rsidR="00173876" w:rsidRPr="00CB2A9F" w:rsidRDefault="00173876" w:rsidP="00F87247">
            <w:pPr>
              <w:jc w:val="center"/>
              <w:rPr>
                <w:b/>
              </w:rPr>
            </w:pPr>
          </w:p>
        </w:tc>
        <w:tc>
          <w:tcPr>
            <w:tcW w:w="4677" w:type="dxa"/>
            <w:tcBorders>
              <w:top w:val="double" w:sz="4" w:space="0" w:color="auto"/>
              <w:left w:val="nil"/>
              <w:bottom w:val="double" w:sz="4" w:space="0" w:color="auto"/>
              <w:right w:val="double" w:sz="4" w:space="0" w:color="auto"/>
            </w:tcBorders>
          </w:tcPr>
          <w:p w:rsidR="00173876" w:rsidRPr="00CB2A9F" w:rsidRDefault="00173876" w:rsidP="00F87247">
            <w:pPr>
              <w:jc w:val="center"/>
              <w:rPr>
                <w:b/>
                <w:sz w:val="28"/>
              </w:rPr>
            </w:pPr>
            <w:r w:rsidRPr="00CB2A9F">
              <w:rPr>
                <w:b/>
                <w:sz w:val="28"/>
              </w:rPr>
              <w:t>Итого</w:t>
            </w:r>
          </w:p>
        </w:tc>
        <w:tc>
          <w:tcPr>
            <w:tcW w:w="1418" w:type="dxa"/>
            <w:tcBorders>
              <w:top w:val="double" w:sz="4" w:space="0" w:color="auto"/>
              <w:left w:val="nil"/>
              <w:bottom w:val="double" w:sz="4" w:space="0" w:color="auto"/>
              <w:right w:val="double" w:sz="4" w:space="0" w:color="auto"/>
            </w:tcBorders>
            <w:vAlign w:val="center"/>
          </w:tcPr>
          <w:p w:rsidR="00173876" w:rsidRPr="00B83089" w:rsidRDefault="00B83089" w:rsidP="00F87247">
            <w:pPr>
              <w:jc w:val="center"/>
            </w:pPr>
            <w:r w:rsidRPr="00B83089">
              <w:t>3шт./6,6</w:t>
            </w:r>
          </w:p>
        </w:tc>
        <w:tc>
          <w:tcPr>
            <w:tcW w:w="992" w:type="dxa"/>
            <w:tcBorders>
              <w:top w:val="double" w:sz="4" w:space="0" w:color="auto"/>
              <w:left w:val="nil"/>
              <w:bottom w:val="double" w:sz="4" w:space="0" w:color="auto"/>
              <w:right w:val="double" w:sz="4" w:space="0" w:color="auto"/>
            </w:tcBorders>
            <w:vAlign w:val="center"/>
          </w:tcPr>
          <w:p w:rsidR="00173876" w:rsidRPr="0019475D" w:rsidRDefault="0019475D" w:rsidP="00F87247">
            <w:pPr>
              <w:jc w:val="center"/>
              <w:rPr>
                <w:b/>
              </w:rPr>
            </w:pPr>
            <w:r w:rsidRPr="0019475D">
              <w:rPr>
                <w:b/>
              </w:rPr>
              <w:t>29,62</w:t>
            </w:r>
          </w:p>
        </w:tc>
        <w:tc>
          <w:tcPr>
            <w:tcW w:w="1127" w:type="dxa"/>
            <w:tcBorders>
              <w:top w:val="double" w:sz="4" w:space="0" w:color="auto"/>
              <w:left w:val="nil"/>
              <w:bottom w:val="double" w:sz="4" w:space="0" w:color="auto"/>
              <w:right w:val="single" w:sz="4" w:space="0" w:color="auto"/>
            </w:tcBorders>
            <w:vAlign w:val="center"/>
          </w:tcPr>
          <w:p w:rsidR="00173876" w:rsidRPr="00CB2A9F" w:rsidRDefault="0019475D" w:rsidP="00173876">
            <w:pPr>
              <w:jc w:val="center"/>
              <w:rPr>
                <w:b/>
              </w:rPr>
            </w:pPr>
            <w:r>
              <w:rPr>
                <w:b/>
              </w:rPr>
              <w:t>10,12</w:t>
            </w:r>
          </w:p>
        </w:tc>
        <w:tc>
          <w:tcPr>
            <w:tcW w:w="1260" w:type="dxa"/>
            <w:tcBorders>
              <w:top w:val="double" w:sz="4" w:space="0" w:color="auto"/>
              <w:left w:val="nil"/>
              <w:bottom w:val="double" w:sz="4" w:space="0" w:color="auto"/>
              <w:right w:val="single" w:sz="4" w:space="0" w:color="auto"/>
            </w:tcBorders>
            <w:vAlign w:val="center"/>
          </w:tcPr>
          <w:p w:rsidR="00173876" w:rsidRPr="00CB2A9F" w:rsidRDefault="0019475D" w:rsidP="00F87247">
            <w:pPr>
              <w:jc w:val="center"/>
              <w:rPr>
                <w:b/>
              </w:rPr>
            </w:pPr>
            <w:r>
              <w:rPr>
                <w:b/>
              </w:rPr>
              <w:t>11</w:t>
            </w:r>
          </w:p>
        </w:tc>
        <w:tc>
          <w:tcPr>
            <w:tcW w:w="1440" w:type="dxa"/>
            <w:tcBorders>
              <w:top w:val="double" w:sz="4" w:space="0" w:color="auto"/>
              <w:left w:val="nil"/>
              <w:bottom w:val="double" w:sz="4" w:space="0" w:color="auto"/>
              <w:right w:val="single" w:sz="4" w:space="0" w:color="auto"/>
            </w:tcBorders>
            <w:vAlign w:val="center"/>
          </w:tcPr>
          <w:p w:rsidR="00173876" w:rsidRPr="00CB2A9F" w:rsidRDefault="0019475D" w:rsidP="00F87247">
            <w:pPr>
              <w:jc w:val="center"/>
              <w:rPr>
                <w:b/>
              </w:rPr>
            </w:pPr>
            <w:r>
              <w:rPr>
                <w:b/>
              </w:rPr>
              <w:t>11,5</w:t>
            </w:r>
          </w:p>
        </w:tc>
        <w:tc>
          <w:tcPr>
            <w:tcW w:w="1892" w:type="dxa"/>
            <w:tcBorders>
              <w:top w:val="double" w:sz="4" w:space="0" w:color="auto"/>
              <w:left w:val="single" w:sz="4" w:space="0" w:color="auto"/>
              <w:bottom w:val="double" w:sz="4" w:space="0" w:color="auto"/>
              <w:right w:val="double" w:sz="4" w:space="0" w:color="auto"/>
            </w:tcBorders>
            <w:vAlign w:val="center"/>
          </w:tcPr>
          <w:p w:rsidR="00173876" w:rsidRPr="00CB2A9F" w:rsidRDefault="00D2721E" w:rsidP="00F87247">
            <w:pPr>
              <w:jc w:val="center"/>
              <w:rPr>
                <w:b/>
              </w:rPr>
            </w:pPr>
            <w:r>
              <w:rPr>
                <w:b/>
              </w:rPr>
              <w:t>1,0</w:t>
            </w:r>
          </w:p>
        </w:tc>
        <w:tc>
          <w:tcPr>
            <w:tcW w:w="2219" w:type="dxa"/>
            <w:tcBorders>
              <w:top w:val="double" w:sz="4" w:space="0" w:color="auto"/>
              <w:left w:val="nil"/>
              <w:bottom w:val="double" w:sz="4" w:space="0" w:color="auto"/>
              <w:right w:val="double" w:sz="4" w:space="0" w:color="auto"/>
            </w:tcBorders>
            <w:vAlign w:val="center"/>
          </w:tcPr>
          <w:p w:rsidR="00173876" w:rsidRPr="00CB2A9F" w:rsidRDefault="00173876" w:rsidP="00F87247">
            <w:pPr>
              <w:jc w:val="center"/>
              <w:rPr>
                <w:b/>
              </w:rPr>
            </w:pPr>
          </w:p>
        </w:tc>
      </w:tr>
    </w:tbl>
    <w:p w:rsidR="00C10DE2" w:rsidRPr="00F87247" w:rsidRDefault="00C10DE2" w:rsidP="006E13B1">
      <w:pPr>
        <w:pStyle w:val="2"/>
        <w:jc w:val="left"/>
      </w:pPr>
    </w:p>
    <w:sectPr w:rsidR="00C10DE2" w:rsidRPr="00F87247" w:rsidSect="000505AC">
      <w:headerReference w:type="even" r:id="rId15"/>
      <w:headerReference w:type="default" r:id="rId16"/>
      <w:pgSz w:w="16840" w:h="11907" w:orient="landscape" w:code="9"/>
      <w:pgMar w:top="567" w:right="567" w:bottom="1134" w:left="5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5A" w:rsidRDefault="00ED785A">
      <w:r>
        <w:separator/>
      </w:r>
    </w:p>
  </w:endnote>
  <w:endnote w:type="continuationSeparator" w:id="0">
    <w:p w:rsidR="00ED785A" w:rsidRDefault="00ED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C3" w:rsidRDefault="00B355C3" w:rsidP="00343B5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355C3" w:rsidRDefault="00B355C3" w:rsidP="001F12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C3" w:rsidRDefault="00B355C3" w:rsidP="00343B5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C1AC7">
      <w:rPr>
        <w:rStyle w:val="a6"/>
        <w:noProof/>
      </w:rPr>
      <w:t>2</w:t>
    </w:r>
    <w:r>
      <w:rPr>
        <w:rStyle w:val="a6"/>
      </w:rPr>
      <w:fldChar w:fldCharType="end"/>
    </w:r>
  </w:p>
  <w:p w:rsidR="00B355C3" w:rsidRDefault="00B355C3" w:rsidP="001F1235">
    <w:pPr>
      <w:pStyle w:val="a5"/>
      <w:ind w:right="36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C3" w:rsidRDefault="00B355C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B355C3" w:rsidRDefault="00B355C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C3" w:rsidRDefault="00B355C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5A" w:rsidRDefault="00ED785A">
      <w:r>
        <w:separator/>
      </w:r>
    </w:p>
  </w:footnote>
  <w:footnote w:type="continuationSeparator" w:id="0">
    <w:p w:rsidR="00ED785A" w:rsidRDefault="00ED7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C3" w:rsidRDefault="00B355C3" w:rsidP="00284AC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355C3" w:rsidRDefault="00B355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C3" w:rsidRDefault="00B355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355C3" w:rsidRDefault="00B355C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C3" w:rsidRDefault="00B355C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C3" w:rsidRDefault="00B355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355C3" w:rsidRDefault="00B355C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C3" w:rsidRDefault="00B355C3">
    <w:pPr>
      <w:pStyle w:val="a4"/>
      <w:framePr w:wrap="around" w:vAnchor="text" w:hAnchor="margin" w:xAlign="center" w:y="1"/>
      <w:rPr>
        <w:rStyle w:val="a6"/>
      </w:rPr>
    </w:pPr>
  </w:p>
  <w:p w:rsidR="00B355C3" w:rsidRDefault="00B355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2">
    <w:nsid w:val="3ECF481A"/>
    <w:multiLevelType w:val="hybridMultilevel"/>
    <w:tmpl w:val="D47E9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4A307C"/>
    <w:multiLevelType w:val="hybridMultilevel"/>
    <w:tmpl w:val="74B0F89E"/>
    <w:lvl w:ilvl="0" w:tplc="DAB4C5CA">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4">
    <w:nsid w:val="50B742DF"/>
    <w:multiLevelType w:val="hybridMultilevel"/>
    <w:tmpl w:val="EB50FC72"/>
    <w:lvl w:ilvl="0" w:tplc="A39E65DA">
      <w:start w:val="3"/>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5">
    <w:nsid w:val="50CE2E22"/>
    <w:multiLevelType w:val="singleLevel"/>
    <w:tmpl w:val="1318F1BC"/>
    <w:lvl w:ilvl="0">
      <w:start w:val="2"/>
      <w:numFmt w:val="bullet"/>
      <w:lvlText w:val="-"/>
      <w:lvlJc w:val="left"/>
      <w:pPr>
        <w:tabs>
          <w:tab w:val="num" w:pos="1080"/>
        </w:tabs>
        <w:ind w:left="1080" w:hanging="360"/>
      </w:pPr>
      <w:rPr>
        <w:rFonts w:hint="default"/>
      </w:rPr>
    </w:lvl>
  </w:abstractNum>
  <w:abstractNum w:abstractNumId="6">
    <w:nsid w:val="5A5833B0"/>
    <w:multiLevelType w:val="hybridMultilevel"/>
    <w:tmpl w:val="21482880"/>
    <w:lvl w:ilvl="0" w:tplc="49AEE538">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7">
    <w:nsid w:val="606671E7"/>
    <w:multiLevelType w:val="hybridMultilevel"/>
    <w:tmpl w:val="A440C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464554"/>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8"/>
  </w:num>
  <w:num w:numId="7">
    <w:abstractNumId w:val="6"/>
  </w:num>
  <w:num w:numId="8">
    <w:abstractNumId w:val="7"/>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A1"/>
    <w:rsid w:val="00002780"/>
    <w:rsid w:val="00003127"/>
    <w:rsid w:val="00010D4C"/>
    <w:rsid w:val="00016072"/>
    <w:rsid w:val="000223BC"/>
    <w:rsid w:val="000225E1"/>
    <w:rsid w:val="00022F8D"/>
    <w:rsid w:val="000234B7"/>
    <w:rsid w:val="00024BE3"/>
    <w:rsid w:val="00025E74"/>
    <w:rsid w:val="00035011"/>
    <w:rsid w:val="00037BDE"/>
    <w:rsid w:val="00047693"/>
    <w:rsid w:val="00050534"/>
    <w:rsid w:val="000505AC"/>
    <w:rsid w:val="00056F61"/>
    <w:rsid w:val="00057FF6"/>
    <w:rsid w:val="00060C3F"/>
    <w:rsid w:val="000612AC"/>
    <w:rsid w:val="00062CFF"/>
    <w:rsid w:val="000661D4"/>
    <w:rsid w:val="00070E3C"/>
    <w:rsid w:val="00073BAD"/>
    <w:rsid w:val="000749B0"/>
    <w:rsid w:val="00075241"/>
    <w:rsid w:val="00076A41"/>
    <w:rsid w:val="000805F1"/>
    <w:rsid w:val="0008368C"/>
    <w:rsid w:val="0008471A"/>
    <w:rsid w:val="00086637"/>
    <w:rsid w:val="00090B0F"/>
    <w:rsid w:val="00090B42"/>
    <w:rsid w:val="00092B0F"/>
    <w:rsid w:val="0009387C"/>
    <w:rsid w:val="00094AA6"/>
    <w:rsid w:val="0009537A"/>
    <w:rsid w:val="00095907"/>
    <w:rsid w:val="00096BE5"/>
    <w:rsid w:val="00097C80"/>
    <w:rsid w:val="000A25B1"/>
    <w:rsid w:val="000A3CE1"/>
    <w:rsid w:val="000A6576"/>
    <w:rsid w:val="000A7D05"/>
    <w:rsid w:val="000B3BC8"/>
    <w:rsid w:val="000B6AD1"/>
    <w:rsid w:val="000B7C51"/>
    <w:rsid w:val="000C0766"/>
    <w:rsid w:val="000C1F53"/>
    <w:rsid w:val="000D1989"/>
    <w:rsid w:val="000D7E32"/>
    <w:rsid w:val="000E0580"/>
    <w:rsid w:val="000E4890"/>
    <w:rsid w:val="000F1E7C"/>
    <w:rsid w:val="000F4777"/>
    <w:rsid w:val="000F5A44"/>
    <w:rsid w:val="000F605E"/>
    <w:rsid w:val="0011034D"/>
    <w:rsid w:val="00114D4E"/>
    <w:rsid w:val="00117594"/>
    <w:rsid w:val="0012320C"/>
    <w:rsid w:val="0012498B"/>
    <w:rsid w:val="00133967"/>
    <w:rsid w:val="00135701"/>
    <w:rsid w:val="00136CF4"/>
    <w:rsid w:val="00141D00"/>
    <w:rsid w:val="0014273E"/>
    <w:rsid w:val="00143B01"/>
    <w:rsid w:val="0015015C"/>
    <w:rsid w:val="001512D9"/>
    <w:rsid w:val="001519AE"/>
    <w:rsid w:val="00153B1F"/>
    <w:rsid w:val="00154C58"/>
    <w:rsid w:val="00155109"/>
    <w:rsid w:val="00156AE7"/>
    <w:rsid w:val="00161F13"/>
    <w:rsid w:val="00165C77"/>
    <w:rsid w:val="00173876"/>
    <w:rsid w:val="00173BE7"/>
    <w:rsid w:val="001766D0"/>
    <w:rsid w:val="00177638"/>
    <w:rsid w:val="00180E44"/>
    <w:rsid w:val="001818B2"/>
    <w:rsid w:val="00182811"/>
    <w:rsid w:val="00185ABA"/>
    <w:rsid w:val="00191324"/>
    <w:rsid w:val="00191F7F"/>
    <w:rsid w:val="00192C52"/>
    <w:rsid w:val="00193D44"/>
    <w:rsid w:val="0019475D"/>
    <w:rsid w:val="00197D28"/>
    <w:rsid w:val="001A0508"/>
    <w:rsid w:val="001A1F34"/>
    <w:rsid w:val="001A42DD"/>
    <w:rsid w:val="001A62EE"/>
    <w:rsid w:val="001A79C1"/>
    <w:rsid w:val="001A7F98"/>
    <w:rsid w:val="001B0648"/>
    <w:rsid w:val="001B0903"/>
    <w:rsid w:val="001B22B1"/>
    <w:rsid w:val="001B2FA9"/>
    <w:rsid w:val="001B32F3"/>
    <w:rsid w:val="001B39D2"/>
    <w:rsid w:val="001C0B21"/>
    <w:rsid w:val="001C12F6"/>
    <w:rsid w:val="001C1E81"/>
    <w:rsid w:val="001C4E6E"/>
    <w:rsid w:val="001C76FF"/>
    <w:rsid w:val="001E44FF"/>
    <w:rsid w:val="001E507D"/>
    <w:rsid w:val="001E5F3A"/>
    <w:rsid w:val="001F0BE4"/>
    <w:rsid w:val="001F1235"/>
    <w:rsid w:val="001F35CB"/>
    <w:rsid w:val="001F56E5"/>
    <w:rsid w:val="001F5DEB"/>
    <w:rsid w:val="00200713"/>
    <w:rsid w:val="00203153"/>
    <w:rsid w:val="00205EF8"/>
    <w:rsid w:val="0020605C"/>
    <w:rsid w:val="002108D1"/>
    <w:rsid w:val="00215FA9"/>
    <w:rsid w:val="002161CB"/>
    <w:rsid w:val="00216B38"/>
    <w:rsid w:val="00217A4E"/>
    <w:rsid w:val="002209F3"/>
    <w:rsid w:val="00223FC0"/>
    <w:rsid w:val="002256BE"/>
    <w:rsid w:val="00226522"/>
    <w:rsid w:val="00226D8E"/>
    <w:rsid w:val="00230539"/>
    <w:rsid w:val="00233E3B"/>
    <w:rsid w:val="002349D7"/>
    <w:rsid w:val="002350CE"/>
    <w:rsid w:val="00235FC5"/>
    <w:rsid w:val="00244218"/>
    <w:rsid w:val="00246772"/>
    <w:rsid w:val="002501B7"/>
    <w:rsid w:val="00255450"/>
    <w:rsid w:val="0026014D"/>
    <w:rsid w:val="00260FDC"/>
    <w:rsid w:val="0026152D"/>
    <w:rsid w:val="0026154D"/>
    <w:rsid w:val="00261BB7"/>
    <w:rsid w:val="002628A7"/>
    <w:rsid w:val="002667B6"/>
    <w:rsid w:val="00267E8F"/>
    <w:rsid w:val="0027148C"/>
    <w:rsid w:val="002726AA"/>
    <w:rsid w:val="00273080"/>
    <w:rsid w:val="00273836"/>
    <w:rsid w:val="00273F5B"/>
    <w:rsid w:val="002763C8"/>
    <w:rsid w:val="00280102"/>
    <w:rsid w:val="00281D39"/>
    <w:rsid w:val="00284ACB"/>
    <w:rsid w:val="00292087"/>
    <w:rsid w:val="00295559"/>
    <w:rsid w:val="00296272"/>
    <w:rsid w:val="002A11F3"/>
    <w:rsid w:val="002B1591"/>
    <w:rsid w:val="002B3765"/>
    <w:rsid w:val="002B68BD"/>
    <w:rsid w:val="002C09F8"/>
    <w:rsid w:val="002C216D"/>
    <w:rsid w:val="002D0A6A"/>
    <w:rsid w:val="002D5AAB"/>
    <w:rsid w:val="002D5D33"/>
    <w:rsid w:val="002D5E60"/>
    <w:rsid w:val="002D5FD4"/>
    <w:rsid w:val="002E0320"/>
    <w:rsid w:val="002E1B63"/>
    <w:rsid w:val="002E241A"/>
    <w:rsid w:val="00313A2E"/>
    <w:rsid w:val="00321383"/>
    <w:rsid w:val="00322F72"/>
    <w:rsid w:val="003238A9"/>
    <w:rsid w:val="003278A6"/>
    <w:rsid w:val="0033112C"/>
    <w:rsid w:val="00335648"/>
    <w:rsid w:val="00337748"/>
    <w:rsid w:val="0034068A"/>
    <w:rsid w:val="003415CA"/>
    <w:rsid w:val="00343B57"/>
    <w:rsid w:val="00347A5E"/>
    <w:rsid w:val="00352751"/>
    <w:rsid w:val="00352759"/>
    <w:rsid w:val="0035562E"/>
    <w:rsid w:val="00357FAD"/>
    <w:rsid w:val="00365FB2"/>
    <w:rsid w:val="0037012B"/>
    <w:rsid w:val="003701C1"/>
    <w:rsid w:val="00372F8B"/>
    <w:rsid w:val="00374082"/>
    <w:rsid w:val="00374FCA"/>
    <w:rsid w:val="00375CAF"/>
    <w:rsid w:val="00377EBE"/>
    <w:rsid w:val="00383E50"/>
    <w:rsid w:val="00384E0F"/>
    <w:rsid w:val="003908B2"/>
    <w:rsid w:val="00390A18"/>
    <w:rsid w:val="003919F1"/>
    <w:rsid w:val="003936BB"/>
    <w:rsid w:val="00395EA1"/>
    <w:rsid w:val="003961B2"/>
    <w:rsid w:val="003A2C0F"/>
    <w:rsid w:val="003B2205"/>
    <w:rsid w:val="003B4160"/>
    <w:rsid w:val="003B5EE7"/>
    <w:rsid w:val="003B6C50"/>
    <w:rsid w:val="003C07E9"/>
    <w:rsid w:val="003D14B0"/>
    <w:rsid w:val="003D1977"/>
    <w:rsid w:val="003D46E2"/>
    <w:rsid w:val="003E03C6"/>
    <w:rsid w:val="003E4CC0"/>
    <w:rsid w:val="003E6A49"/>
    <w:rsid w:val="003F0349"/>
    <w:rsid w:val="003F221F"/>
    <w:rsid w:val="003F2295"/>
    <w:rsid w:val="003F32FD"/>
    <w:rsid w:val="004019CF"/>
    <w:rsid w:val="00401EB2"/>
    <w:rsid w:val="00403C27"/>
    <w:rsid w:val="004044A6"/>
    <w:rsid w:val="00404DB9"/>
    <w:rsid w:val="00406128"/>
    <w:rsid w:val="00412B69"/>
    <w:rsid w:val="00412DBE"/>
    <w:rsid w:val="004167B6"/>
    <w:rsid w:val="00422642"/>
    <w:rsid w:val="00422FA1"/>
    <w:rsid w:val="00423A94"/>
    <w:rsid w:val="00424F6A"/>
    <w:rsid w:val="00425EF5"/>
    <w:rsid w:val="004270D7"/>
    <w:rsid w:val="00427F30"/>
    <w:rsid w:val="004356B3"/>
    <w:rsid w:val="00437507"/>
    <w:rsid w:val="0045403A"/>
    <w:rsid w:val="0046120C"/>
    <w:rsid w:val="00462412"/>
    <w:rsid w:val="004647E3"/>
    <w:rsid w:val="00466272"/>
    <w:rsid w:val="00466858"/>
    <w:rsid w:val="00466DF1"/>
    <w:rsid w:val="00475A52"/>
    <w:rsid w:val="00481F22"/>
    <w:rsid w:val="004826D1"/>
    <w:rsid w:val="004845CC"/>
    <w:rsid w:val="00490DDC"/>
    <w:rsid w:val="00497775"/>
    <w:rsid w:val="004A66E0"/>
    <w:rsid w:val="004B0091"/>
    <w:rsid w:val="004B2C0A"/>
    <w:rsid w:val="004B3290"/>
    <w:rsid w:val="004B505A"/>
    <w:rsid w:val="004C0F31"/>
    <w:rsid w:val="004C1413"/>
    <w:rsid w:val="004C3B16"/>
    <w:rsid w:val="004C4AD2"/>
    <w:rsid w:val="004C68B4"/>
    <w:rsid w:val="004C6F41"/>
    <w:rsid w:val="004D09A8"/>
    <w:rsid w:val="004D252A"/>
    <w:rsid w:val="004D7CEB"/>
    <w:rsid w:val="004F41EE"/>
    <w:rsid w:val="00500688"/>
    <w:rsid w:val="00503E47"/>
    <w:rsid w:val="00504DB1"/>
    <w:rsid w:val="005052C5"/>
    <w:rsid w:val="0051140D"/>
    <w:rsid w:val="0051167A"/>
    <w:rsid w:val="00515223"/>
    <w:rsid w:val="00517AD0"/>
    <w:rsid w:val="005223DF"/>
    <w:rsid w:val="00530AAF"/>
    <w:rsid w:val="005316A4"/>
    <w:rsid w:val="00532290"/>
    <w:rsid w:val="005326DC"/>
    <w:rsid w:val="0053272C"/>
    <w:rsid w:val="00534C97"/>
    <w:rsid w:val="00543782"/>
    <w:rsid w:val="005460C3"/>
    <w:rsid w:val="00546399"/>
    <w:rsid w:val="005565D0"/>
    <w:rsid w:val="00557E52"/>
    <w:rsid w:val="00560450"/>
    <w:rsid w:val="005632B3"/>
    <w:rsid w:val="005706B7"/>
    <w:rsid w:val="00571C33"/>
    <w:rsid w:val="0057732A"/>
    <w:rsid w:val="00583368"/>
    <w:rsid w:val="005847FC"/>
    <w:rsid w:val="0058761D"/>
    <w:rsid w:val="005917CF"/>
    <w:rsid w:val="00592396"/>
    <w:rsid w:val="0059477E"/>
    <w:rsid w:val="00594EA5"/>
    <w:rsid w:val="005966A3"/>
    <w:rsid w:val="005A0A0B"/>
    <w:rsid w:val="005A0FD7"/>
    <w:rsid w:val="005A2CE6"/>
    <w:rsid w:val="005A34AA"/>
    <w:rsid w:val="005B5285"/>
    <w:rsid w:val="005B5BDF"/>
    <w:rsid w:val="005B78FB"/>
    <w:rsid w:val="005C0512"/>
    <w:rsid w:val="005C60F4"/>
    <w:rsid w:val="005D4CF0"/>
    <w:rsid w:val="005D70D1"/>
    <w:rsid w:val="005E0435"/>
    <w:rsid w:val="005E0504"/>
    <w:rsid w:val="005E2371"/>
    <w:rsid w:val="005E2E1A"/>
    <w:rsid w:val="005E65B2"/>
    <w:rsid w:val="005F05C9"/>
    <w:rsid w:val="005F456E"/>
    <w:rsid w:val="005F564C"/>
    <w:rsid w:val="00601AC9"/>
    <w:rsid w:val="0060575C"/>
    <w:rsid w:val="00621330"/>
    <w:rsid w:val="00622EAD"/>
    <w:rsid w:val="00624850"/>
    <w:rsid w:val="006248AF"/>
    <w:rsid w:val="00625155"/>
    <w:rsid w:val="006270FD"/>
    <w:rsid w:val="00630F80"/>
    <w:rsid w:val="00631081"/>
    <w:rsid w:val="0063196C"/>
    <w:rsid w:val="006358AD"/>
    <w:rsid w:val="006429E7"/>
    <w:rsid w:val="00642D76"/>
    <w:rsid w:val="00646C29"/>
    <w:rsid w:val="00656275"/>
    <w:rsid w:val="0065647D"/>
    <w:rsid w:val="0066137C"/>
    <w:rsid w:val="006648E6"/>
    <w:rsid w:val="00664929"/>
    <w:rsid w:val="006728A6"/>
    <w:rsid w:val="00673A91"/>
    <w:rsid w:val="006857D9"/>
    <w:rsid w:val="00691331"/>
    <w:rsid w:val="00696902"/>
    <w:rsid w:val="006A3744"/>
    <w:rsid w:val="006A39E7"/>
    <w:rsid w:val="006A4033"/>
    <w:rsid w:val="006A4BA3"/>
    <w:rsid w:val="006A5042"/>
    <w:rsid w:val="006A59D6"/>
    <w:rsid w:val="006A5A1B"/>
    <w:rsid w:val="006A7B8E"/>
    <w:rsid w:val="006B2382"/>
    <w:rsid w:val="006B3A76"/>
    <w:rsid w:val="006B3F87"/>
    <w:rsid w:val="006B4750"/>
    <w:rsid w:val="006B4BB7"/>
    <w:rsid w:val="006B4E95"/>
    <w:rsid w:val="006B54A2"/>
    <w:rsid w:val="006B7993"/>
    <w:rsid w:val="006C0AEC"/>
    <w:rsid w:val="006C36BD"/>
    <w:rsid w:val="006D3630"/>
    <w:rsid w:val="006D7EAF"/>
    <w:rsid w:val="006E0A7B"/>
    <w:rsid w:val="006E13B1"/>
    <w:rsid w:val="006E2901"/>
    <w:rsid w:val="006E2AFE"/>
    <w:rsid w:val="006E6744"/>
    <w:rsid w:val="006F01C0"/>
    <w:rsid w:val="006F069D"/>
    <w:rsid w:val="006F592B"/>
    <w:rsid w:val="006F6E3A"/>
    <w:rsid w:val="006F79FE"/>
    <w:rsid w:val="00704952"/>
    <w:rsid w:val="00704C15"/>
    <w:rsid w:val="00704F71"/>
    <w:rsid w:val="00705DBB"/>
    <w:rsid w:val="007071BC"/>
    <w:rsid w:val="00707F86"/>
    <w:rsid w:val="007102C7"/>
    <w:rsid w:val="00713EA1"/>
    <w:rsid w:val="00715BD7"/>
    <w:rsid w:val="007204D1"/>
    <w:rsid w:val="0072266E"/>
    <w:rsid w:val="00722A95"/>
    <w:rsid w:val="00722BCB"/>
    <w:rsid w:val="00723949"/>
    <w:rsid w:val="007267AB"/>
    <w:rsid w:val="00726FB2"/>
    <w:rsid w:val="00734D24"/>
    <w:rsid w:val="00735419"/>
    <w:rsid w:val="00735644"/>
    <w:rsid w:val="00735935"/>
    <w:rsid w:val="00741441"/>
    <w:rsid w:val="00744854"/>
    <w:rsid w:val="0074597F"/>
    <w:rsid w:val="007506DD"/>
    <w:rsid w:val="0075197E"/>
    <w:rsid w:val="00752D9F"/>
    <w:rsid w:val="00754AFB"/>
    <w:rsid w:val="00755E07"/>
    <w:rsid w:val="00767D3C"/>
    <w:rsid w:val="0077141E"/>
    <w:rsid w:val="00772AD0"/>
    <w:rsid w:val="00772E0F"/>
    <w:rsid w:val="007772CC"/>
    <w:rsid w:val="007808BC"/>
    <w:rsid w:val="00780B88"/>
    <w:rsid w:val="00783E6B"/>
    <w:rsid w:val="00784478"/>
    <w:rsid w:val="00791290"/>
    <w:rsid w:val="007936EB"/>
    <w:rsid w:val="0079449A"/>
    <w:rsid w:val="00796585"/>
    <w:rsid w:val="00797DBE"/>
    <w:rsid w:val="007A09EE"/>
    <w:rsid w:val="007A329A"/>
    <w:rsid w:val="007A35B3"/>
    <w:rsid w:val="007A7D37"/>
    <w:rsid w:val="007B14D1"/>
    <w:rsid w:val="007B416C"/>
    <w:rsid w:val="007B43F2"/>
    <w:rsid w:val="007C28B1"/>
    <w:rsid w:val="007C2AAB"/>
    <w:rsid w:val="007C31C2"/>
    <w:rsid w:val="007C522C"/>
    <w:rsid w:val="007D5A3C"/>
    <w:rsid w:val="007E0C8B"/>
    <w:rsid w:val="007E61FC"/>
    <w:rsid w:val="007E622F"/>
    <w:rsid w:val="007F1D0B"/>
    <w:rsid w:val="007F36B6"/>
    <w:rsid w:val="007F510E"/>
    <w:rsid w:val="007F5AC3"/>
    <w:rsid w:val="0080045A"/>
    <w:rsid w:val="00800547"/>
    <w:rsid w:val="00802039"/>
    <w:rsid w:val="00812D20"/>
    <w:rsid w:val="00816078"/>
    <w:rsid w:val="008176D8"/>
    <w:rsid w:val="008207CC"/>
    <w:rsid w:val="00825AEA"/>
    <w:rsid w:val="008263A7"/>
    <w:rsid w:val="00830FB7"/>
    <w:rsid w:val="00832A4C"/>
    <w:rsid w:val="0083692C"/>
    <w:rsid w:val="00840912"/>
    <w:rsid w:val="00842599"/>
    <w:rsid w:val="0084369B"/>
    <w:rsid w:val="00843C6A"/>
    <w:rsid w:val="00852A52"/>
    <w:rsid w:val="008571C1"/>
    <w:rsid w:val="00860118"/>
    <w:rsid w:val="00865D7C"/>
    <w:rsid w:val="0086626E"/>
    <w:rsid w:val="00870D31"/>
    <w:rsid w:val="008716C0"/>
    <w:rsid w:val="008764F7"/>
    <w:rsid w:val="00877766"/>
    <w:rsid w:val="00880A4C"/>
    <w:rsid w:val="00881021"/>
    <w:rsid w:val="00884016"/>
    <w:rsid w:val="00887733"/>
    <w:rsid w:val="00896FBE"/>
    <w:rsid w:val="008A44C5"/>
    <w:rsid w:val="008B3FE9"/>
    <w:rsid w:val="008B5DE1"/>
    <w:rsid w:val="008B65B7"/>
    <w:rsid w:val="008C0670"/>
    <w:rsid w:val="008C123C"/>
    <w:rsid w:val="008C51B5"/>
    <w:rsid w:val="008D0701"/>
    <w:rsid w:val="008D65F0"/>
    <w:rsid w:val="008D7A62"/>
    <w:rsid w:val="008E1104"/>
    <w:rsid w:val="008E1462"/>
    <w:rsid w:val="008E2DFD"/>
    <w:rsid w:val="008F0B35"/>
    <w:rsid w:val="008F42B7"/>
    <w:rsid w:val="008F451A"/>
    <w:rsid w:val="008F477F"/>
    <w:rsid w:val="008F5684"/>
    <w:rsid w:val="008F5CF2"/>
    <w:rsid w:val="008F7BC5"/>
    <w:rsid w:val="00902398"/>
    <w:rsid w:val="009029DD"/>
    <w:rsid w:val="00902ED2"/>
    <w:rsid w:val="00905291"/>
    <w:rsid w:val="0090719C"/>
    <w:rsid w:val="00927A90"/>
    <w:rsid w:val="00931471"/>
    <w:rsid w:val="00931807"/>
    <w:rsid w:val="0093294A"/>
    <w:rsid w:val="00936823"/>
    <w:rsid w:val="00936D64"/>
    <w:rsid w:val="00942772"/>
    <w:rsid w:val="00953F65"/>
    <w:rsid w:val="009561E7"/>
    <w:rsid w:val="00957B39"/>
    <w:rsid w:val="00957E26"/>
    <w:rsid w:val="009607BC"/>
    <w:rsid w:val="00964880"/>
    <w:rsid w:val="0096520A"/>
    <w:rsid w:val="0096711D"/>
    <w:rsid w:val="009672C2"/>
    <w:rsid w:val="009777C7"/>
    <w:rsid w:val="00977C45"/>
    <w:rsid w:val="00983D0B"/>
    <w:rsid w:val="009853EB"/>
    <w:rsid w:val="009909A7"/>
    <w:rsid w:val="0099336E"/>
    <w:rsid w:val="009A11B8"/>
    <w:rsid w:val="009A3765"/>
    <w:rsid w:val="009A66AD"/>
    <w:rsid w:val="009A6CE5"/>
    <w:rsid w:val="009B174F"/>
    <w:rsid w:val="009C015F"/>
    <w:rsid w:val="009C3BE0"/>
    <w:rsid w:val="009C718B"/>
    <w:rsid w:val="009C7D81"/>
    <w:rsid w:val="009D1DD6"/>
    <w:rsid w:val="009D63A9"/>
    <w:rsid w:val="009D7581"/>
    <w:rsid w:val="009E35D6"/>
    <w:rsid w:val="009E5794"/>
    <w:rsid w:val="009E7A51"/>
    <w:rsid w:val="009F1AAF"/>
    <w:rsid w:val="009F2385"/>
    <w:rsid w:val="009F5542"/>
    <w:rsid w:val="00A00B15"/>
    <w:rsid w:val="00A00BCA"/>
    <w:rsid w:val="00A029F4"/>
    <w:rsid w:val="00A032D6"/>
    <w:rsid w:val="00A04E66"/>
    <w:rsid w:val="00A057B0"/>
    <w:rsid w:val="00A175DB"/>
    <w:rsid w:val="00A22B22"/>
    <w:rsid w:val="00A23193"/>
    <w:rsid w:val="00A2496A"/>
    <w:rsid w:val="00A26FFF"/>
    <w:rsid w:val="00A27F59"/>
    <w:rsid w:val="00A27F83"/>
    <w:rsid w:val="00A342BF"/>
    <w:rsid w:val="00A346C8"/>
    <w:rsid w:val="00A3545B"/>
    <w:rsid w:val="00A4127E"/>
    <w:rsid w:val="00A42777"/>
    <w:rsid w:val="00A43018"/>
    <w:rsid w:val="00A44FAA"/>
    <w:rsid w:val="00A51B70"/>
    <w:rsid w:val="00A52559"/>
    <w:rsid w:val="00A5404F"/>
    <w:rsid w:val="00A54686"/>
    <w:rsid w:val="00A57310"/>
    <w:rsid w:val="00A63582"/>
    <w:rsid w:val="00A63EFF"/>
    <w:rsid w:val="00A65DE4"/>
    <w:rsid w:val="00A72F86"/>
    <w:rsid w:val="00A74344"/>
    <w:rsid w:val="00A77D12"/>
    <w:rsid w:val="00A82082"/>
    <w:rsid w:val="00A84E23"/>
    <w:rsid w:val="00AA0056"/>
    <w:rsid w:val="00AA4879"/>
    <w:rsid w:val="00AA540A"/>
    <w:rsid w:val="00AA62EE"/>
    <w:rsid w:val="00AB6F29"/>
    <w:rsid w:val="00AC1EBC"/>
    <w:rsid w:val="00AD07E5"/>
    <w:rsid w:val="00AD2678"/>
    <w:rsid w:val="00AD425B"/>
    <w:rsid w:val="00AD5B7A"/>
    <w:rsid w:val="00AE4FED"/>
    <w:rsid w:val="00AE5F09"/>
    <w:rsid w:val="00AF0408"/>
    <w:rsid w:val="00AF5FB8"/>
    <w:rsid w:val="00B00E33"/>
    <w:rsid w:val="00B01369"/>
    <w:rsid w:val="00B068F1"/>
    <w:rsid w:val="00B06E47"/>
    <w:rsid w:val="00B12909"/>
    <w:rsid w:val="00B146A4"/>
    <w:rsid w:val="00B17A9C"/>
    <w:rsid w:val="00B2304F"/>
    <w:rsid w:val="00B24091"/>
    <w:rsid w:val="00B26EC2"/>
    <w:rsid w:val="00B328BB"/>
    <w:rsid w:val="00B33630"/>
    <w:rsid w:val="00B355C3"/>
    <w:rsid w:val="00B44ACA"/>
    <w:rsid w:val="00B45139"/>
    <w:rsid w:val="00B46FDB"/>
    <w:rsid w:val="00B47AEF"/>
    <w:rsid w:val="00B52A53"/>
    <w:rsid w:val="00B61CC7"/>
    <w:rsid w:val="00B63733"/>
    <w:rsid w:val="00B66D57"/>
    <w:rsid w:val="00B704A3"/>
    <w:rsid w:val="00B70F89"/>
    <w:rsid w:val="00B72FE5"/>
    <w:rsid w:val="00B74837"/>
    <w:rsid w:val="00B81C50"/>
    <w:rsid w:val="00B83089"/>
    <w:rsid w:val="00B85855"/>
    <w:rsid w:val="00B905AA"/>
    <w:rsid w:val="00B91208"/>
    <w:rsid w:val="00B95958"/>
    <w:rsid w:val="00B976F1"/>
    <w:rsid w:val="00BA1171"/>
    <w:rsid w:val="00BA1A76"/>
    <w:rsid w:val="00BA3601"/>
    <w:rsid w:val="00BA4504"/>
    <w:rsid w:val="00BA623D"/>
    <w:rsid w:val="00BA7E3C"/>
    <w:rsid w:val="00BB2E39"/>
    <w:rsid w:val="00BB530D"/>
    <w:rsid w:val="00BB5CAF"/>
    <w:rsid w:val="00BB684A"/>
    <w:rsid w:val="00BB6C64"/>
    <w:rsid w:val="00BC0A17"/>
    <w:rsid w:val="00BC1C42"/>
    <w:rsid w:val="00BC21C5"/>
    <w:rsid w:val="00BC3C3C"/>
    <w:rsid w:val="00BC4647"/>
    <w:rsid w:val="00BC5EF5"/>
    <w:rsid w:val="00BD2158"/>
    <w:rsid w:val="00BD529E"/>
    <w:rsid w:val="00BE0FE9"/>
    <w:rsid w:val="00BE223A"/>
    <w:rsid w:val="00BE7AE6"/>
    <w:rsid w:val="00BF0717"/>
    <w:rsid w:val="00BF09C7"/>
    <w:rsid w:val="00BF63F6"/>
    <w:rsid w:val="00BF6545"/>
    <w:rsid w:val="00C0163C"/>
    <w:rsid w:val="00C0465B"/>
    <w:rsid w:val="00C050D4"/>
    <w:rsid w:val="00C10DE2"/>
    <w:rsid w:val="00C11747"/>
    <w:rsid w:val="00C121CF"/>
    <w:rsid w:val="00C20729"/>
    <w:rsid w:val="00C21CCD"/>
    <w:rsid w:val="00C226DB"/>
    <w:rsid w:val="00C25335"/>
    <w:rsid w:val="00C30AA5"/>
    <w:rsid w:val="00C3141A"/>
    <w:rsid w:val="00C31476"/>
    <w:rsid w:val="00C440B3"/>
    <w:rsid w:val="00C468D2"/>
    <w:rsid w:val="00C47356"/>
    <w:rsid w:val="00C50FF1"/>
    <w:rsid w:val="00C5216E"/>
    <w:rsid w:val="00C57E29"/>
    <w:rsid w:val="00C635A6"/>
    <w:rsid w:val="00C643FE"/>
    <w:rsid w:val="00C6594D"/>
    <w:rsid w:val="00C716E5"/>
    <w:rsid w:val="00C75A6C"/>
    <w:rsid w:val="00C80116"/>
    <w:rsid w:val="00C81F2B"/>
    <w:rsid w:val="00C82191"/>
    <w:rsid w:val="00C83ED8"/>
    <w:rsid w:val="00C863B1"/>
    <w:rsid w:val="00C87803"/>
    <w:rsid w:val="00C9164A"/>
    <w:rsid w:val="00C96398"/>
    <w:rsid w:val="00C97F95"/>
    <w:rsid w:val="00CA135A"/>
    <w:rsid w:val="00CA490F"/>
    <w:rsid w:val="00CB13D6"/>
    <w:rsid w:val="00CB1F08"/>
    <w:rsid w:val="00CB414B"/>
    <w:rsid w:val="00CB4362"/>
    <w:rsid w:val="00CB470C"/>
    <w:rsid w:val="00CB5349"/>
    <w:rsid w:val="00CB54AB"/>
    <w:rsid w:val="00CC1627"/>
    <w:rsid w:val="00CC1AC7"/>
    <w:rsid w:val="00CC2751"/>
    <w:rsid w:val="00CC2C43"/>
    <w:rsid w:val="00CC350B"/>
    <w:rsid w:val="00CC4360"/>
    <w:rsid w:val="00CC53D5"/>
    <w:rsid w:val="00CC553C"/>
    <w:rsid w:val="00CD0FF8"/>
    <w:rsid w:val="00CD1F9F"/>
    <w:rsid w:val="00CD3CF7"/>
    <w:rsid w:val="00CD4DBF"/>
    <w:rsid w:val="00CE1C05"/>
    <w:rsid w:val="00CF227D"/>
    <w:rsid w:val="00CF2EC9"/>
    <w:rsid w:val="00CF5018"/>
    <w:rsid w:val="00CF6CBD"/>
    <w:rsid w:val="00D058BB"/>
    <w:rsid w:val="00D07390"/>
    <w:rsid w:val="00D1691D"/>
    <w:rsid w:val="00D16FA6"/>
    <w:rsid w:val="00D21291"/>
    <w:rsid w:val="00D24719"/>
    <w:rsid w:val="00D2508C"/>
    <w:rsid w:val="00D26766"/>
    <w:rsid w:val="00D27160"/>
    <w:rsid w:val="00D2721E"/>
    <w:rsid w:val="00D278CF"/>
    <w:rsid w:val="00D3171E"/>
    <w:rsid w:val="00D3213F"/>
    <w:rsid w:val="00D3295B"/>
    <w:rsid w:val="00D331F0"/>
    <w:rsid w:val="00D352F2"/>
    <w:rsid w:val="00D355AB"/>
    <w:rsid w:val="00D36492"/>
    <w:rsid w:val="00D47F5D"/>
    <w:rsid w:val="00D51F36"/>
    <w:rsid w:val="00D543DD"/>
    <w:rsid w:val="00D54673"/>
    <w:rsid w:val="00D54EBB"/>
    <w:rsid w:val="00D6063E"/>
    <w:rsid w:val="00D60B27"/>
    <w:rsid w:val="00D614FA"/>
    <w:rsid w:val="00D742C7"/>
    <w:rsid w:val="00D74C0D"/>
    <w:rsid w:val="00D75870"/>
    <w:rsid w:val="00D77061"/>
    <w:rsid w:val="00D77F4D"/>
    <w:rsid w:val="00D80610"/>
    <w:rsid w:val="00D80EFC"/>
    <w:rsid w:val="00D8126F"/>
    <w:rsid w:val="00D86F34"/>
    <w:rsid w:val="00D87950"/>
    <w:rsid w:val="00D929C1"/>
    <w:rsid w:val="00D93742"/>
    <w:rsid w:val="00DA4717"/>
    <w:rsid w:val="00DA5852"/>
    <w:rsid w:val="00DB1D99"/>
    <w:rsid w:val="00DB2BB8"/>
    <w:rsid w:val="00DB3EF0"/>
    <w:rsid w:val="00DB6CA3"/>
    <w:rsid w:val="00DC037A"/>
    <w:rsid w:val="00DC04F1"/>
    <w:rsid w:val="00DC21B3"/>
    <w:rsid w:val="00DC5CA2"/>
    <w:rsid w:val="00DC6738"/>
    <w:rsid w:val="00DF00E6"/>
    <w:rsid w:val="00DF020B"/>
    <w:rsid w:val="00DF05B9"/>
    <w:rsid w:val="00DF0EE5"/>
    <w:rsid w:val="00DF19C1"/>
    <w:rsid w:val="00DF40BE"/>
    <w:rsid w:val="00E018F0"/>
    <w:rsid w:val="00E020B7"/>
    <w:rsid w:val="00E052B1"/>
    <w:rsid w:val="00E1352F"/>
    <w:rsid w:val="00E148EE"/>
    <w:rsid w:val="00E16590"/>
    <w:rsid w:val="00E2205A"/>
    <w:rsid w:val="00E22DB0"/>
    <w:rsid w:val="00E23223"/>
    <w:rsid w:val="00E267AA"/>
    <w:rsid w:val="00E31782"/>
    <w:rsid w:val="00E33BA6"/>
    <w:rsid w:val="00E35CD5"/>
    <w:rsid w:val="00E368CF"/>
    <w:rsid w:val="00E4280F"/>
    <w:rsid w:val="00E43387"/>
    <w:rsid w:val="00E435D3"/>
    <w:rsid w:val="00E45C2E"/>
    <w:rsid w:val="00E4729F"/>
    <w:rsid w:val="00E61B6D"/>
    <w:rsid w:val="00E61D8A"/>
    <w:rsid w:val="00E66B8D"/>
    <w:rsid w:val="00E71FCB"/>
    <w:rsid w:val="00E8515C"/>
    <w:rsid w:val="00E852A2"/>
    <w:rsid w:val="00E874A9"/>
    <w:rsid w:val="00E907F0"/>
    <w:rsid w:val="00E9441B"/>
    <w:rsid w:val="00E9494F"/>
    <w:rsid w:val="00E952F0"/>
    <w:rsid w:val="00E97592"/>
    <w:rsid w:val="00EA02E9"/>
    <w:rsid w:val="00EA1910"/>
    <w:rsid w:val="00EB0079"/>
    <w:rsid w:val="00EB3970"/>
    <w:rsid w:val="00EB3CD7"/>
    <w:rsid w:val="00EB7F2C"/>
    <w:rsid w:val="00EC55A2"/>
    <w:rsid w:val="00EC6F26"/>
    <w:rsid w:val="00EC7BB3"/>
    <w:rsid w:val="00ED1067"/>
    <w:rsid w:val="00ED28E9"/>
    <w:rsid w:val="00ED4030"/>
    <w:rsid w:val="00ED49D6"/>
    <w:rsid w:val="00ED6E09"/>
    <w:rsid w:val="00ED785A"/>
    <w:rsid w:val="00EE0015"/>
    <w:rsid w:val="00EE7DBF"/>
    <w:rsid w:val="00EF064B"/>
    <w:rsid w:val="00EF0B44"/>
    <w:rsid w:val="00EF222A"/>
    <w:rsid w:val="00F06AD3"/>
    <w:rsid w:val="00F06BE7"/>
    <w:rsid w:val="00F11FCA"/>
    <w:rsid w:val="00F12F60"/>
    <w:rsid w:val="00F17C97"/>
    <w:rsid w:val="00F21AAC"/>
    <w:rsid w:val="00F25063"/>
    <w:rsid w:val="00F268CB"/>
    <w:rsid w:val="00F311B4"/>
    <w:rsid w:val="00F331F9"/>
    <w:rsid w:val="00F35315"/>
    <w:rsid w:val="00F413D6"/>
    <w:rsid w:val="00F45464"/>
    <w:rsid w:val="00F52368"/>
    <w:rsid w:val="00F53B58"/>
    <w:rsid w:val="00F53F54"/>
    <w:rsid w:val="00F5683A"/>
    <w:rsid w:val="00F60FA5"/>
    <w:rsid w:val="00F66E39"/>
    <w:rsid w:val="00F67C2D"/>
    <w:rsid w:val="00F700B6"/>
    <w:rsid w:val="00F7041B"/>
    <w:rsid w:val="00F71B83"/>
    <w:rsid w:val="00F7237A"/>
    <w:rsid w:val="00F864EE"/>
    <w:rsid w:val="00F87247"/>
    <w:rsid w:val="00F90526"/>
    <w:rsid w:val="00F92709"/>
    <w:rsid w:val="00F959D4"/>
    <w:rsid w:val="00F96C15"/>
    <w:rsid w:val="00F975AC"/>
    <w:rsid w:val="00FA06C2"/>
    <w:rsid w:val="00FA2030"/>
    <w:rsid w:val="00FA26AA"/>
    <w:rsid w:val="00FA38A7"/>
    <w:rsid w:val="00FA3A03"/>
    <w:rsid w:val="00FA466D"/>
    <w:rsid w:val="00FA688F"/>
    <w:rsid w:val="00FA70C2"/>
    <w:rsid w:val="00FB387E"/>
    <w:rsid w:val="00FB53D1"/>
    <w:rsid w:val="00FC2BC8"/>
    <w:rsid w:val="00FC57D0"/>
    <w:rsid w:val="00FD1F9C"/>
    <w:rsid w:val="00FD2A8F"/>
    <w:rsid w:val="00FD3089"/>
    <w:rsid w:val="00FD3819"/>
    <w:rsid w:val="00FD49E8"/>
    <w:rsid w:val="00FE00E6"/>
    <w:rsid w:val="00FE6A1B"/>
    <w:rsid w:val="00FF10B5"/>
    <w:rsid w:val="00FF481E"/>
    <w:rsid w:val="00FF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5C9"/>
    <w:rPr>
      <w:sz w:val="24"/>
      <w:szCs w:val="24"/>
    </w:rPr>
  </w:style>
  <w:style w:type="paragraph" w:styleId="1">
    <w:name w:val="heading 1"/>
    <w:basedOn w:val="a"/>
    <w:next w:val="a"/>
    <w:qFormat/>
    <w:pPr>
      <w:widowControl w:val="0"/>
      <w:spacing w:before="108" w:after="108"/>
      <w:jc w:val="center"/>
      <w:outlineLvl w:val="0"/>
    </w:pPr>
    <w:rPr>
      <w:rFonts w:ascii="Arial" w:hAnsi="Arial"/>
      <w:b/>
      <w:color w:val="000080"/>
      <w:sz w:val="20"/>
      <w:szCs w:val="20"/>
    </w:rPr>
  </w:style>
  <w:style w:type="paragraph" w:styleId="2">
    <w:name w:val="heading 2"/>
    <w:basedOn w:val="a"/>
    <w:next w:val="a"/>
    <w:qFormat/>
    <w:pPr>
      <w:keepNext/>
      <w:jc w:val="center"/>
      <w:outlineLvl w:val="1"/>
    </w:pPr>
    <w:rPr>
      <w:b/>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36"/>
    </w:rPr>
  </w:style>
  <w:style w:type="paragraph" w:styleId="5">
    <w:name w:val="heading 5"/>
    <w:basedOn w:val="a"/>
    <w:next w:val="a"/>
    <w:qFormat/>
    <w:pPr>
      <w:keepNext/>
      <w:outlineLvl w:val="4"/>
    </w:pPr>
    <w:rPr>
      <w:b/>
      <w:sz w:val="20"/>
    </w:rPr>
  </w:style>
  <w:style w:type="paragraph" w:styleId="6">
    <w:name w:val="heading 6"/>
    <w:basedOn w:val="a"/>
    <w:next w:val="a"/>
    <w:qFormat/>
    <w:pPr>
      <w:keepNext/>
      <w:jc w:val="center"/>
      <w:outlineLvl w:val="5"/>
    </w:pPr>
    <w:rPr>
      <w:b/>
      <w:sz w:val="20"/>
    </w:rPr>
  </w:style>
  <w:style w:type="paragraph" w:styleId="7">
    <w:name w:val="heading 7"/>
    <w:basedOn w:val="a"/>
    <w:next w:val="a"/>
    <w:qFormat/>
    <w:rsid w:val="00C5216E"/>
    <w:pPr>
      <w:keepNext/>
      <w:jc w:val="center"/>
      <w:outlineLvl w:val="6"/>
    </w:pPr>
    <w:rPr>
      <w:b/>
      <w:u w:val="single"/>
    </w:rPr>
  </w:style>
  <w:style w:type="paragraph" w:styleId="8">
    <w:name w:val="heading 8"/>
    <w:basedOn w:val="a"/>
    <w:next w:val="a"/>
    <w:qFormat/>
    <w:rsid w:val="00C5216E"/>
    <w:pPr>
      <w:keepNext/>
      <w:numPr>
        <w:numId w:val="3"/>
      </w:numPr>
      <w:jc w:val="center"/>
      <w:outlineLvl w:val="7"/>
    </w:pPr>
    <w:rPr>
      <w:b/>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pPr>
      <w:widowControl w:val="0"/>
      <w:jc w:val="both"/>
    </w:pPr>
    <w:rPr>
      <w:rFonts w:ascii="Courier New" w:hAnsi="Courier New"/>
      <w:sz w:val="20"/>
      <w:szCs w:val="20"/>
    </w:rPr>
  </w:style>
  <w:style w:type="paragraph" w:styleId="a4">
    <w:name w:val="header"/>
    <w:basedOn w:val="a"/>
    <w:pPr>
      <w:tabs>
        <w:tab w:val="center" w:pos="4677"/>
        <w:tab w:val="right" w:pos="9355"/>
      </w:tabs>
    </w:pPr>
  </w:style>
  <w:style w:type="paragraph" w:styleId="30">
    <w:name w:val="Body Text Indent 3"/>
    <w:basedOn w:val="a"/>
    <w:pPr>
      <w:spacing w:line="360" w:lineRule="auto"/>
      <w:ind w:firstLine="720"/>
      <w:jc w:val="both"/>
    </w:pPr>
    <w:rPr>
      <w:sz w:val="28"/>
    </w:rPr>
  </w:style>
  <w:style w:type="paragraph" w:styleId="31">
    <w:name w:val="Body Text 3"/>
    <w:basedOn w:val="a"/>
    <w:pPr>
      <w:spacing w:after="120"/>
    </w:pPr>
    <w:rPr>
      <w:sz w:val="16"/>
      <w:szCs w:val="16"/>
    </w:rPr>
  </w:style>
  <w:style w:type="paragraph" w:styleId="20">
    <w:name w:val="Body Text Indent 2"/>
    <w:basedOn w:val="a"/>
    <w:pPr>
      <w:spacing w:after="120" w:line="480" w:lineRule="auto"/>
      <w:ind w:left="283"/>
    </w:pPr>
  </w:style>
  <w:style w:type="paragraph" w:styleId="21">
    <w:name w:val="Body Text 2"/>
    <w:basedOn w:val="a"/>
    <w:pPr>
      <w:spacing w:after="120" w:line="480" w:lineRule="auto"/>
    </w:pPr>
  </w:style>
  <w:style w:type="paragraph" w:styleId="a5">
    <w:name w:val="footer"/>
    <w:basedOn w:val="a"/>
    <w:pPr>
      <w:tabs>
        <w:tab w:val="center" w:pos="4153"/>
        <w:tab w:val="right" w:pos="8306"/>
      </w:tabs>
    </w:pPr>
    <w:rPr>
      <w:sz w:val="20"/>
      <w:szCs w:val="20"/>
    </w:rPr>
  </w:style>
  <w:style w:type="character" w:styleId="a6">
    <w:name w:val="page number"/>
    <w:basedOn w:val="a0"/>
  </w:style>
  <w:style w:type="paragraph" w:styleId="a7">
    <w:name w:val="Body Text Indent"/>
    <w:basedOn w:val="a"/>
    <w:pPr>
      <w:spacing w:after="120"/>
      <w:ind w:left="283"/>
    </w:pPr>
  </w:style>
  <w:style w:type="paragraph" w:styleId="a8">
    <w:name w:val="Body Text"/>
    <w:basedOn w:val="a"/>
    <w:pPr>
      <w:spacing w:after="120"/>
    </w:pPr>
  </w:style>
  <w:style w:type="paragraph" w:styleId="a9">
    <w:name w:val="Block Text"/>
    <w:basedOn w:val="a"/>
    <w:rsid w:val="00C5216E"/>
    <w:pPr>
      <w:ind w:left="113" w:right="113"/>
      <w:jc w:val="center"/>
    </w:pPr>
    <w:rPr>
      <w:sz w:val="20"/>
    </w:rPr>
  </w:style>
  <w:style w:type="paragraph" w:styleId="aa">
    <w:name w:val="Title"/>
    <w:basedOn w:val="a"/>
    <w:qFormat/>
    <w:rsid w:val="00C5216E"/>
    <w:pPr>
      <w:jc w:val="center"/>
    </w:pPr>
    <w:rPr>
      <w:b/>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5E0504"/>
    <w:pPr>
      <w:spacing w:line="360" w:lineRule="auto"/>
      <w:jc w:val="both"/>
    </w:pPr>
    <w:rPr>
      <w:szCs w:val="20"/>
    </w:rPr>
  </w:style>
  <w:style w:type="paragraph" w:customStyle="1" w:styleId="10">
    <w:name w:val="1"/>
    <w:basedOn w:val="a"/>
    <w:rsid w:val="00BB684A"/>
    <w:pPr>
      <w:spacing w:before="100" w:beforeAutospacing="1" w:after="100" w:afterAutospacing="1"/>
    </w:pPr>
    <w:rPr>
      <w:rFonts w:ascii="Tahoma" w:hAnsi="Tahoma"/>
      <w:sz w:val="20"/>
      <w:szCs w:val="20"/>
      <w:lang w:val="en-US" w:eastAsia="en-US"/>
    </w:rPr>
  </w:style>
  <w:style w:type="table" w:styleId="ab">
    <w:name w:val="Table Grid"/>
    <w:basedOn w:val="a1"/>
    <w:rsid w:val="00CC4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025E74"/>
    <w:rPr>
      <w:rFonts w:ascii="Tahoma" w:hAnsi="Tahoma" w:cs="Tahoma"/>
      <w:sz w:val="16"/>
      <w:szCs w:val="16"/>
    </w:rPr>
  </w:style>
  <w:style w:type="paragraph" w:customStyle="1" w:styleId="ConsPlusNonformat">
    <w:name w:val="ConsPlusNonformat"/>
    <w:rsid w:val="00784478"/>
    <w:pPr>
      <w:widowControl w:val="0"/>
      <w:autoSpaceDE w:val="0"/>
      <w:autoSpaceDN w:val="0"/>
      <w:adjustRightInd w:val="0"/>
    </w:pPr>
    <w:rPr>
      <w:rFonts w:ascii="Courier New" w:hAnsi="Courier New" w:cs="Courier New"/>
    </w:rPr>
  </w:style>
  <w:style w:type="paragraph" w:customStyle="1" w:styleId="ad">
    <w:name w:val=" Знак Знак Знак"/>
    <w:basedOn w:val="a"/>
    <w:rsid w:val="009B174F"/>
    <w:pPr>
      <w:spacing w:before="100" w:beforeAutospacing="1" w:after="100" w:afterAutospacing="1"/>
    </w:pPr>
    <w:rPr>
      <w:rFonts w:ascii="Tahoma" w:hAnsi="Tahoma"/>
      <w:sz w:val="20"/>
      <w:szCs w:val="20"/>
      <w:lang w:val="en-US" w:eastAsia="en-US"/>
    </w:rPr>
  </w:style>
  <w:style w:type="paragraph" w:customStyle="1" w:styleId="11">
    <w:name w:val="1 Знак Знак Знак"/>
    <w:basedOn w:val="a"/>
    <w:link w:val="a0"/>
    <w:rsid w:val="00A346C8"/>
    <w:pPr>
      <w:tabs>
        <w:tab w:val="num" w:pos="720"/>
      </w:tabs>
      <w:spacing w:after="160" w:line="240" w:lineRule="exact"/>
      <w:ind w:left="720" w:hanging="720"/>
      <w:jc w:val="both"/>
    </w:pPr>
    <w:rPr>
      <w:rFonts w:ascii="Verdana" w:hAnsi="Verdana" w:cs="Arial"/>
      <w:sz w:val="20"/>
      <w:szCs w:val="20"/>
      <w:lang w:val="en-US" w:eastAsia="en-US"/>
    </w:rPr>
  </w:style>
  <w:style w:type="character" w:styleId="ae">
    <w:name w:val="Hyperlink"/>
    <w:uiPriority w:val="99"/>
    <w:rsid w:val="0026152D"/>
    <w:rPr>
      <w:rFonts w:cs="Times New Roman"/>
      <w:color w:val="0000FF"/>
      <w:u w:val="single"/>
    </w:rPr>
  </w:style>
  <w:style w:type="paragraph" w:styleId="af">
    <w:name w:val="No Spacing"/>
    <w:basedOn w:val="a"/>
    <w:uiPriority w:val="1"/>
    <w:qFormat/>
    <w:rsid w:val="0026152D"/>
    <w:pPr>
      <w:spacing w:before="100" w:beforeAutospacing="1" w:after="100" w:afterAutospacing="1"/>
    </w:pPr>
  </w:style>
  <w:style w:type="character" w:styleId="af0">
    <w:name w:val="Emphasis"/>
    <w:uiPriority w:val="20"/>
    <w:qFormat/>
    <w:rsid w:val="002615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5C9"/>
    <w:rPr>
      <w:sz w:val="24"/>
      <w:szCs w:val="24"/>
    </w:rPr>
  </w:style>
  <w:style w:type="paragraph" w:styleId="1">
    <w:name w:val="heading 1"/>
    <w:basedOn w:val="a"/>
    <w:next w:val="a"/>
    <w:qFormat/>
    <w:pPr>
      <w:widowControl w:val="0"/>
      <w:spacing w:before="108" w:after="108"/>
      <w:jc w:val="center"/>
      <w:outlineLvl w:val="0"/>
    </w:pPr>
    <w:rPr>
      <w:rFonts w:ascii="Arial" w:hAnsi="Arial"/>
      <w:b/>
      <w:color w:val="000080"/>
      <w:sz w:val="20"/>
      <w:szCs w:val="20"/>
    </w:rPr>
  </w:style>
  <w:style w:type="paragraph" w:styleId="2">
    <w:name w:val="heading 2"/>
    <w:basedOn w:val="a"/>
    <w:next w:val="a"/>
    <w:qFormat/>
    <w:pPr>
      <w:keepNext/>
      <w:jc w:val="center"/>
      <w:outlineLvl w:val="1"/>
    </w:pPr>
    <w:rPr>
      <w:b/>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36"/>
    </w:rPr>
  </w:style>
  <w:style w:type="paragraph" w:styleId="5">
    <w:name w:val="heading 5"/>
    <w:basedOn w:val="a"/>
    <w:next w:val="a"/>
    <w:qFormat/>
    <w:pPr>
      <w:keepNext/>
      <w:outlineLvl w:val="4"/>
    </w:pPr>
    <w:rPr>
      <w:b/>
      <w:sz w:val="20"/>
    </w:rPr>
  </w:style>
  <w:style w:type="paragraph" w:styleId="6">
    <w:name w:val="heading 6"/>
    <w:basedOn w:val="a"/>
    <w:next w:val="a"/>
    <w:qFormat/>
    <w:pPr>
      <w:keepNext/>
      <w:jc w:val="center"/>
      <w:outlineLvl w:val="5"/>
    </w:pPr>
    <w:rPr>
      <w:b/>
      <w:sz w:val="20"/>
    </w:rPr>
  </w:style>
  <w:style w:type="paragraph" w:styleId="7">
    <w:name w:val="heading 7"/>
    <w:basedOn w:val="a"/>
    <w:next w:val="a"/>
    <w:qFormat/>
    <w:rsid w:val="00C5216E"/>
    <w:pPr>
      <w:keepNext/>
      <w:jc w:val="center"/>
      <w:outlineLvl w:val="6"/>
    </w:pPr>
    <w:rPr>
      <w:b/>
      <w:u w:val="single"/>
    </w:rPr>
  </w:style>
  <w:style w:type="paragraph" w:styleId="8">
    <w:name w:val="heading 8"/>
    <w:basedOn w:val="a"/>
    <w:next w:val="a"/>
    <w:qFormat/>
    <w:rsid w:val="00C5216E"/>
    <w:pPr>
      <w:keepNext/>
      <w:numPr>
        <w:numId w:val="3"/>
      </w:numPr>
      <w:jc w:val="center"/>
      <w:outlineLvl w:val="7"/>
    </w:pPr>
    <w:rPr>
      <w:b/>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pPr>
      <w:widowControl w:val="0"/>
      <w:jc w:val="both"/>
    </w:pPr>
    <w:rPr>
      <w:rFonts w:ascii="Courier New" w:hAnsi="Courier New"/>
      <w:sz w:val="20"/>
      <w:szCs w:val="20"/>
    </w:rPr>
  </w:style>
  <w:style w:type="paragraph" w:styleId="a4">
    <w:name w:val="header"/>
    <w:basedOn w:val="a"/>
    <w:pPr>
      <w:tabs>
        <w:tab w:val="center" w:pos="4677"/>
        <w:tab w:val="right" w:pos="9355"/>
      </w:tabs>
    </w:pPr>
  </w:style>
  <w:style w:type="paragraph" w:styleId="30">
    <w:name w:val="Body Text Indent 3"/>
    <w:basedOn w:val="a"/>
    <w:pPr>
      <w:spacing w:line="360" w:lineRule="auto"/>
      <w:ind w:firstLine="720"/>
      <w:jc w:val="both"/>
    </w:pPr>
    <w:rPr>
      <w:sz w:val="28"/>
    </w:rPr>
  </w:style>
  <w:style w:type="paragraph" w:styleId="31">
    <w:name w:val="Body Text 3"/>
    <w:basedOn w:val="a"/>
    <w:pPr>
      <w:spacing w:after="120"/>
    </w:pPr>
    <w:rPr>
      <w:sz w:val="16"/>
      <w:szCs w:val="16"/>
    </w:rPr>
  </w:style>
  <w:style w:type="paragraph" w:styleId="20">
    <w:name w:val="Body Text Indent 2"/>
    <w:basedOn w:val="a"/>
    <w:pPr>
      <w:spacing w:after="120" w:line="480" w:lineRule="auto"/>
      <w:ind w:left="283"/>
    </w:pPr>
  </w:style>
  <w:style w:type="paragraph" w:styleId="21">
    <w:name w:val="Body Text 2"/>
    <w:basedOn w:val="a"/>
    <w:pPr>
      <w:spacing w:after="120" w:line="480" w:lineRule="auto"/>
    </w:pPr>
  </w:style>
  <w:style w:type="paragraph" w:styleId="a5">
    <w:name w:val="footer"/>
    <w:basedOn w:val="a"/>
    <w:pPr>
      <w:tabs>
        <w:tab w:val="center" w:pos="4153"/>
        <w:tab w:val="right" w:pos="8306"/>
      </w:tabs>
    </w:pPr>
    <w:rPr>
      <w:sz w:val="20"/>
      <w:szCs w:val="20"/>
    </w:rPr>
  </w:style>
  <w:style w:type="character" w:styleId="a6">
    <w:name w:val="page number"/>
    <w:basedOn w:val="a0"/>
  </w:style>
  <w:style w:type="paragraph" w:styleId="a7">
    <w:name w:val="Body Text Indent"/>
    <w:basedOn w:val="a"/>
    <w:pPr>
      <w:spacing w:after="120"/>
      <w:ind w:left="283"/>
    </w:pPr>
  </w:style>
  <w:style w:type="paragraph" w:styleId="a8">
    <w:name w:val="Body Text"/>
    <w:basedOn w:val="a"/>
    <w:pPr>
      <w:spacing w:after="120"/>
    </w:pPr>
  </w:style>
  <w:style w:type="paragraph" w:styleId="a9">
    <w:name w:val="Block Text"/>
    <w:basedOn w:val="a"/>
    <w:rsid w:val="00C5216E"/>
    <w:pPr>
      <w:ind w:left="113" w:right="113"/>
      <w:jc w:val="center"/>
    </w:pPr>
    <w:rPr>
      <w:sz w:val="20"/>
    </w:rPr>
  </w:style>
  <w:style w:type="paragraph" w:styleId="aa">
    <w:name w:val="Title"/>
    <w:basedOn w:val="a"/>
    <w:qFormat/>
    <w:rsid w:val="00C5216E"/>
    <w:pPr>
      <w:jc w:val="center"/>
    </w:pPr>
    <w:rPr>
      <w:b/>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5E0504"/>
    <w:pPr>
      <w:spacing w:line="360" w:lineRule="auto"/>
      <w:jc w:val="both"/>
    </w:pPr>
    <w:rPr>
      <w:szCs w:val="20"/>
    </w:rPr>
  </w:style>
  <w:style w:type="paragraph" w:customStyle="1" w:styleId="10">
    <w:name w:val="1"/>
    <w:basedOn w:val="a"/>
    <w:rsid w:val="00BB684A"/>
    <w:pPr>
      <w:spacing w:before="100" w:beforeAutospacing="1" w:after="100" w:afterAutospacing="1"/>
    </w:pPr>
    <w:rPr>
      <w:rFonts w:ascii="Tahoma" w:hAnsi="Tahoma"/>
      <w:sz w:val="20"/>
      <w:szCs w:val="20"/>
      <w:lang w:val="en-US" w:eastAsia="en-US"/>
    </w:rPr>
  </w:style>
  <w:style w:type="table" w:styleId="ab">
    <w:name w:val="Table Grid"/>
    <w:basedOn w:val="a1"/>
    <w:rsid w:val="00CC4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025E74"/>
    <w:rPr>
      <w:rFonts w:ascii="Tahoma" w:hAnsi="Tahoma" w:cs="Tahoma"/>
      <w:sz w:val="16"/>
      <w:szCs w:val="16"/>
    </w:rPr>
  </w:style>
  <w:style w:type="paragraph" w:customStyle="1" w:styleId="ConsPlusNonformat">
    <w:name w:val="ConsPlusNonformat"/>
    <w:rsid w:val="00784478"/>
    <w:pPr>
      <w:widowControl w:val="0"/>
      <w:autoSpaceDE w:val="0"/>
      <w:autoSpaceDN w:val="0"/>
      <w:adjustRightInd w:val="0"/>
    </w:pPr>
    <w:rPr>
      <w:rFonts w:ascii="Courier New" w:hAnsi="Courier New" w:cs="Courier New"/>
    </w:rPr>
  </w:style>
  <w:style w:type="paragraph" w:customStyle="1" w:styleId="ad">
    <w:name w:val=" Знак Знак Знак"/>
    <w:basedOn w:val="a"/>
    <w:rsid w:val="009B174F"/>
    <w:pPr>
      <w:spacing w:before="100" w:beforeAutospacing="1" w:after="100" w:afterAutospacing="1"/>
    </w:pPr>
    <w:rPr>
      <w:rFonts w:ascii="Tahoma" w:hAnsi="Tahoma"/>
      <w:sz w:val="20"/>
      <w:szCs w:val="20"/>
      <w:lang w:val="en-US" w:eastAsia="en-US"/>
    </w:rPr>
  </w:style>
  <w:style w:type="paragraph" w:customStyle="1" w:styleId="11">
    <w:name w:val="1 Знак Знак Знак"/>
    <w:basedOn w:val="a"/>
    <w:link w:val="a0"/>
    <w:rsid w:val="00A346C8"/>
    <w:pPr>
      <w:tabs>
        <w:tab w:val="num" w:pos="720"/>
      </w:tabs>
      <w:spacing w:after="160" w:line="240" w:lineRule="exact"/>
      <w:ind w:left="720" w:hanging="720"/>
      <w:jc w:val="both"/>
    </w:pPr>
    <w:rPr>
      <w:rFonts w:ascii="Verdana" w:hAnsi="Verdana" w:cs="Arial"/>
      <w:sz w:val="20"/>
      <w:szCs w:val="20"/>
      <w:lang w:val="en-US" w:eastAsia="en-US"/>
    </w:rPr>
  </w:style>
  <w:style w:type="character" w:styleId="ae">
    <w:name w:val="Hyperlink"/>
    <w:uiPriority w:val="99"/>
    <w:rsid w:val="0026152D"/>
    <w:rPr>
      <w:rFonts w:cs="Times New Roman"/>
      <w:color w:val="0000FF"/>
      <w:u w:val="single"/>
    </w:rPr>
  </w:style>
  <w:style w:type="paragraph" w:styleId="af">
    <w:name w:val="No Spacing"/>
    <w:basedOn w:val="a"/>
    <w:uiPriority w:val="1"/>
    <w:qFormat/>
    <w:rsid w:val="0026152D"/>
    <w:pPr>
      <w:spacing w:before="100" w:beforeAutospacing="1" w:after="100" w:afterAutospacing="1"/>
    </w:pPr>
  </w:style>
  <w:style w:type="character" w:styleId="af0">
    <w:name w:val="Emphasis"/>
    <w:uiPriority w:val="20"/>
    <w:qFormat/>
    <w:rsid w:val="00261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30194">
      <w:bodyDiv w:val="1"/>
      <w:marLeft w:val="0"/>
      <w:marRight w:val="0"/>
      <w:marTop w:val="0"/>
      <w:marBottom w:val="0"/>
      <w:divBdr>
        <w:top w:val="none" w:sz="0" w:space="0" w:color="auto"/>
        <w:left w:val="none" w:sz="0" w:space="0" w:color="auto"/>
        <w:bottom w:val="none" w:sz="0" w:space="0" w:color="auto"/>
        <w:right w:val="none" w:sz="0" w:space="0" w:color="auto"/>
      </w:divBdr>
    </w:div>
    <w:div w:id="1992758447">
      <w:bodyDiv w:val="1"/>
      <w:marLeft w:val="0"/>
      <w:marRight w:val="0"/>
      <w:marTop w:val="0"/>
      <w:marBottom w:val="0"/>
      <w:divBdr>
        <w:top w:val="none" w:sz="0" w:space="0" w:color="auto"/>
        <w:left w:val="none" w:sz="0" w:space="0" w:color="auto"/>
        <w:bottom w:val="none" w:sz="0" w:space="0" w:color="auto"/>
        <w:right w:val="none" w:sz="0" w:space="0" w:color="auto"/>
      </w:divBdr>
      <w:divsChild>
        <w:div w:id="937757959">
          <w:marLeft w:val="0"/>
          <w:marRight w:val="0"/>
          <w:marTop w:val="0"/>
          <w:marBottom w:val="0"/>
          <w:divBdr>
            <w:top w:val="none" w:sz="0" w:space="0" w:color="auto"/>
            <w:left w:val="none" w:sz="0" w:space="0" w:color="auto"/>
            <w:bottom w:val="none" w:sz="0" w:space="0" w:color="auto"/>
            <w:right w:val="none" w:sz="0" w:space="0" w:color="auto"/>
          </w:divBdr>
        </w:div>
        <w:div w:id="1208880684">
          <w:marLeft w:val="0"/>
          <w:marRight w:val="0"/>
          <w:marTop w:val="0"/>
          <w:marBottom w:val="0"/>
          <w:divBdr>
            <w:top w:val="none" w:sz="0" w:space="0" w:color="auto"/>
            <w:left w:val="none" w:sz="0" w:space="0" w:color="auto"/>
            <w:bottom w:val="none" w:sz="0" w:space="0" w:color="auto"/>
            <w:right w:val="none" w:sz="0" w:space="0" w:color="auto"/>
          </w:divBdr>
        </w:div>
        <w:div w:id="1350451940">
          <w:marLeft w:val="0"/>
          <w:marRight w:val="0"/>
          <w:marTop w:val="0"/>
          <w:marBottom w:val="0"/>
          <w:divBdr>
            <w:top w:val="none" w:sz="0" w:space="0" w:color="auto"/>
            <w:left w:val="none" w:sz="0" w:space="0" w:color="auto"/>
            <w:bottom w:val="none" w:sz="0" w:space="0" w:color="auto"/>
            <w:right w:val="none" w:sz="0" w:space="0" w:color="auto"/>
          </w:divBdr>
        </w:div>
        <w:div w:id="138255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8833</Words>
  <Characters>50349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User</Company>
  <LinksUpToDate>false</LinksUpToDate>
  <CharactersWithSpaces>59064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User</dc:creator>
  <cp:lastModifiedBy>krivobok</cp:lastModifiedBy>
  <cp:revision>2</cp:revision>
  <cp:lastPrinted>2016-02-08T06:21:00Z</cp:lastPrinted>
  <dcterms:created xsi:type="dcterms:W3CDTF">2016-02-24T03:25:00Z</dcterms:created>
  <dcterms:modified xsi:type="dcterms:W3CDTF">2016-02-24T03:25:00Z</dcterms:modified>
</cp:coreProperties>
</file>