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96" w:rsidRPr="002929FC" w:rsidRDefault="001D2796" w:rsidP="001D2796">
      <w:pPr>
        <w:pStyle w:val="a3"/>
        <w:rPr>
          <w:b w:val="0"/>
          <w:sz w:val="28"/>
          <w:szCs w:val="28"/>
        </w:rPr>
      </w:pPr>
      <w:bookmarkStart w:id="0" w:name="_GoBack"/>
      <w:bookmarkEnd w:id="0"/>
      <w:r w:rsidRPr="002929FC">
        <w:rPr>
          <w:b w:val="0"/>
          <w:sz w:val="28"/>
          <w:szCs w:val="28"/>
        </w:rPr>
        <w:t>РОССИЙСКАЯ ФЕДЕРАЦИЯ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sz w:val="28"/>
          <w:szCs w:val="28"/>
        </w:rPr>
        <w:t>Кемеровская область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929FC">
        <w:rPr>
          <w:rFonts w:ascii="Times New Roman" w:hAnsi="Times New Roman"/>
          <w:b/>
          <w:sz w:val="28"/>
          <w:szCs w:val="28"/>
        </w:rPr>
        <w:t>Совет народных депутатов Юргинского муниципального района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929FC">
        <w:rPr>
          <w:rFonts w:ascii="Times New Roman" w:hAnsi="Times New Roman"/>
          <w:b/>
          <w:sz w:val="28"/>
          <w:szCs w:val="28"/>
        </w:rPr>
        <w:t>пятого созыва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1D2796" w:rsidRPr="002929FC" w:rsidRDefault="00DE3908" w:rsidP="001D279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164CE">
        <w:rPr>
          <w:rFonts w:ascii="Times New Roman" w:hAnsi="Times New Roman"/>
          <w:sz w:val="28"/>
          <w:szCs w:val="28"/>
        </w:rPr>
        <w:t>ятьдесят первое</w:t>
      </w:r>
      <w:r w:rsidR="001D2796" w:rsidRPr="002929FC">
        <w:rPr>
          <w:rFonts w:ascii="Times New Roman" w:hAnsi="Times New Roman"/>
          <w:sz w:val="28"/>
          <w:szCs w:val="28"/>
        </w:rPr>
        <w:t xml:space="preserve"> заседание</w:t>
      </w:r>
    </w:p>
    <w:p w:rsidR="001D2796" w:rsidRDefault="001D2796" w:rsidP="001D2796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2929FC">
        <w:rPr>
          <w:rFonts w:ascii="Times New Roman" w:hAnsi="Times New Roman"/>
          <w:b/>
          <w:sz w:val="32"/>
          <w:szCs w:val="32"/>
        </w:rPr>
        <w:t>Р Е Ш Е Н И Е</w:t>
      </w:r>
    </w:p>
    <w:p w:rsidR="001D2796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845"/>
        <w:gridCol w:w="864"/>
        <w:gridCol w:w="242"/>
        <w:gridCol w:w="1187"/>
        <w:gridCol w:w="236"/>
        <w:gridCol w:w="703"/>
        <w:gridCol w:w="709"/>
        <w:gridCol w:w="425"/>
        <w:gridCol w:w="830"/>
        <w:gridCol w:w="830"/>
        <w:gridCol w:w="326"/>
        <w:gridCol w:w="2552"/>
      </w:tblGrid>
      <w:tr w:rsidR="001D2796" w:rsidRPr="001D2796" w:rsidTr="00183C41">
        <w:tc>
          <w:tcPr>
            <w:tcW w:w="845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796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D2796" w:rsidRPr="001D2796" w:rsidRDefault="009164CE" w:rsidP="009164CE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«20</w:t>
            </w:r>
            <w:r w:rsidR="001D2796" w:rsidRPr="001D279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2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1D2796" w:rsidRPr="001D2796" w:rsidRDefault="009164CE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апреля</w:t>
            </w:r>
          </w:p>
        </w:tc>
        <w:tc>
          <w:tcPr>
            <w:tcW w:w="236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79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2796" w:rsidRPr="001D2796" w:rsidRDefault="0065741F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25" w:type="dxa"/>
          </w:tcPr>
          <w:p w:rsidR="001D2796" w:rsidRPr="001D2796" w:rsidRDefault="001D2796" w:rsidP="00183C41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1D2796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830" w:type="dxa"/>
          </w:tcPr>
          <w:p w:rsidR="001D2796" w:rsidRPr="001D2796" w:rsidRDefault="001D2796" w:rsidP="00183C41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279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6" w:type="dxa"/>
          </w:tcPr>
          <w:p w:rsidR="001D2796" w:rsidRPr="001D2796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2796" w:rsidRPr="001D2796" w:rsidRDefault="00D54183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720D98">
              <w:rPr>
                <w:rFonts w:ascii="Times New Roman" w:hAnsi="Times New Roman"/>
                <w:sz w:val="26"/>
                <w:szCs w:val="26"/>
              </w:rPr>
              <w:t>-</w:t>
            </w:r>
            <w:r w:rsidR="001D2796" w:rsidRPr="001D2796">
              <w:rPr>
                <w:rFonts w:ascii="Times New Roman" w:hAnsi="Times New Roman"/>
                <w:sz w:val="26"/>
                <w:szCs w:val="26"/>
              </w:rPr>
              <w:t>НПА</w:t>
            </w:r>
          </w:p>
        </w:tc>
      </w:tr>
    </w:tbl>
    <w:p w:rsidR="001D2796" w:rsidRDefault="001D2796" w:rsidP="000940F6">
      <w:pPr>
        <w:pStyle w:val="ConsPlusTitle"/>
        <w:rPr>
          <w:szCs w:val="26"/>
        </w:rPr>
      </w:pPr>
    </w:p>
    <w:p w:rsidR="00C16124" w:rsidRPr="00C16124" w:rsidRDefault="00C16124" w:rsidP="001D2796">
      <w:pPr>
        <w:autoSpaceDE w:val="0"/>
        <w:autoSpaceDN w:val="0"/>
        <w:adjustRightInd w:val="0"/>
        <w:ind w:firstLine="567"/>
        <w:jc w:val="center"/>
        <w:rPr>
          <w:b/>
          <w:sz w:val="25"/>
          <w:szCs w:val="25"/>
        </w:rPr>
      </w:pPr>
      <w:r w:rsidRPr="00C16124">
        <w:rPr>
          <w:b/>
          <w:sz w:val="25"/>
          <w:szCs w:val="25"/>
        </w:rPr>
        <w:t>О внесении изменений в решение Совета народных депутатов Юргинского муниципального района от 24.11.2016 № 34-НПА «О системе налогообложения в виде единого налога на вмененный доход для отдельных видов деятельности на территории Юргинского муниципального района»</w:t>
      </w:r>
      <w:r w:rsidR="00AE59C9">
        <w:rPr>
          <w:b/>
          <w:sz w:val="25"/>
          <w:szCs w:val="25"/>
        </w:rPr>
        <w:t>.</w:t>
      </w:r>
      <w:r w:rsidRPr="00C16124">
        <w:rPr>
          <w:b/>
          <w:sz w:val="25"/>
          <w:szCs w:val="25"/>
        </w:rPr>
        <w:tab/>
      </w:r>
    </w:p>
    <w:p w:rsidR="001D2796" w:rsidRPr="00C16124" w:rsidRDefault="00C16124" w:rsidP="001D2796">
      <w:pPr>
        <w:autoSpaceDE w:val="0"/>
        <w:autoSpaceDN w:val="0"/>
        <w:adjustRightInd w:val="0"/>
        <w:ind w:firstLine="567"/>
        <w:jc w:val="center"/>
        <w:rPr>
          <w:b/>
          <w:sz w:val="25"/>
          <w:szCs w:val="25"/>
        </w:rPr>
      </w:pPr>
      <w:r w:rsidRPr="00C16124">
        <w:rPr>
          <w:b/>
          <w:sz w:val="25"/>
          <w:szCs w:val="25"/>
        </w:rPr>
        <w:tab/>
      </w:r>
    </w:p>
    <w:p w:rsidR="002C380E" w:rsidRPr="00C16124" w:rsidRDefault="00C16124" w:rsidP="001D2796">
      <w:pPr>
        <w:pStyle w:val="ConsNormal"/>
        <w:widowControl/>
        <w:tabs>
          <w:tab w:val="left" w:pos="0"/>
        </w:tabs>
        <w:ind w:right="0" w:firstLine="540"/>
        <w:jc w:val="both"/>
        <w:rPr>
          <w:rFonts w:ascii="Times New Roman" w:hAnsi="Times New Roman"/>
          <w:snapToGrid/>
          <w:sz w:val="25"/>
          <w:szCs w:val="25"/>
        </w:rPr>
      </w:pPr>
      <w:r w:rsidRPr="00C16124">
        <w:rPr>
          <w:rFonts w:ascii="Times New Roman" w:hAnsi="Times New Roman"/>
          <w:snapToGrid/>
          <w:sz w:val="25"/>
          <w:szCs w:val="25"/>
        </w:rPr>
        <w:t xml:space="preserve">В соответствии с Федеральным законом от 03.07.2016 №248-ФЗ «О внесении изменений в часть вторую Налогового кодекса Российской Федерации», распоряжением Правительства Российской Федерации от 24.11.2016 №2496-р «Об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услугам», на основании Устава </w:t>
      </w:r>
      <w:r w:rsidR="00243B4D">
        <w:rPr>
          <w:rFonts w:ascii="Times New Roman" w:hAnsi="Times New Roman"/>
          <w:snapToGrid/>
          <w:sz w:val="25"/>
          <w:szCs w:val="25"/>
        </w:rPr>
        <w:t xml:space="preserve">муниципального образования </w:t>
      </w:r>
      <w:r w:rsidRPr="00C16124">
        <w:rPr>
          <w:rFonts w:ascii="Times New Roman" w:hAnsi="Times New Roman"/>
          <w:snapToGrid/>
          <w:sz w:val="25"/>
          <w:szCs w:val="25"/>
        </w:rPr>
        <w:t>Юргинск</w:t>
      </w:r>
      <w:r w:rsidR="00243B4D">
        <w:rPr>
          <w:rFonts w:ascii="Times New Roman" w:hAnsi="Times New Roman"/>
          <w:snapToGrid/>
          <w:sz w:val="25"/>
          <w:szCs w:val="25"/>
        </w:rPr>
        <w:t>ий</w:t>
      </w:r>
      <w:r w:rsidRPr="00C16124">
        <w:rPr>
          <w:rFonts w:ascii="Times New Roman" w:hAnsi="Times New Roman"/>
          <w:snapToGrid/>
          <w:sz w:val="25"/>
          <w:szCs w:val="25"/>
        </w:rPr>
        <w:t xml:space="preserve"> муниципальн</w:t>
      </w:r>
      <w:r w:rsidR="00243B4D">
        <w:rPr>
          <w:rFonts w:ascii="Times New Roman" w:hAnsi="Times New Roman"/>
          <w:snapToGrid/>
          <w:sz w:val="25"/>
          <w:szCs w:val="25"/>
        </w:rPr>
        <w:t>ый</w:t>
      </w:r>
      <w:r w:rsidRPr="00C16124">
        <w:rPr>
          <w:rFonts w:ascii="Times New Roman" w:hAnsi="Times New Roman"/>
          <w:snapToGrid/>
          <w:sz w:val="25"/>
          <w:szCs w:val="25"/>
        </w:rPr>
        <w:t xml:space="preserve"> район, Совет народных депутатов Юргинского муниципального района</w:t>
      </w:r>
    </w:p>
    <w:p w:rsidR="001D2796" w:rsidRPr="00C16124" w:rsidRDefault="001D2796" w:rsidP="001D2796">
      <w:pPr>
        <w:pStyle w:val="ConsNormal"/>
        <w:widowControl/>
        <w:tabs>
          <w:tab w:val="left" w:pos="0"/>
        </w:tabs>
        <w:ind w:right="0" w:firstLine="540"/>
        <w:jc w:val="both"/>
        <w:rPr>
          <w:rFonts w:ascii="Times New Roman" w:hAnsi="Times New Roman"/>
          <w:b/>
          <w:sz w:val="25"/>
          <w:szCs w:val="25"/>
        </w:rPr>
      </w:pPr>
      <w:r w:rsidRPr="00C16124">
        <w:rPr>
          <w:rFonts w:ascii="Times New Roman" w:hAnsi="Times New Roman"/>
          <w:b/>
          <w:sz w:val="25"/>
          <w:szCs w:val="25"/>
        </w:rPr>
        <w:t>РЕШИЛ:</w:t>
      </w:r>
    </w:p>
    <w:p w:rsidR="001D2796" w:rsidRPr="00C16124" w:rsidRDefault="001D2796" w:rsidP="001D2796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5"/>
          <w:szCs w:val="25"/>
        </w:rPr>
      </w:pPr>
    </w:p>
    <w:p w:rsidR="00C16124" w:rsidRPr="00C16124" w:rsidRDefault="00C16124" w:rsidP="00C16124">
      <w:pPr>
        <w:pStyle w:val="ConsPlusNormal"/>
        <w:ind w:firstLine="540"/>
        <w:jc w:val="both"/>
        <w:rPr>
          <w:sz w:val="25"/>
          <w:szCs w:val="25"/>
        </w:rPr>
      </w:pPr>
      <w:r w:rsidRPr="00C16124">
        <w:rPr>
          <w:sz w:val="25"/>
          <w:szCs w:val="25"/>
        </w:rPr>
        <w:t>1. Внести изменения в решение Совета народных депутатов Юргинского муниципального района от 24.11.2016 № 34-НПА «О системе налогообложения в виде единого налога на вмененный доход для отдельных видов деятельности на территории Юргинского муниципального района», согласно приложению.</w:t>
      </w:r>
    </w:p>
    <w:p w:rsidR="002929FC" w:rsidRPr="00C16124" w:rsidRDefault="002929FC" w:rsidP="00C16124">
      <w:pPr>
        <w:pStyle w:val="ConsPlusNormal"/>
        <w:ind w:firstLine="540"/>
        <w:jc w:val="both"/>
        <w:rPr>
          <w:color w:val="FF0000"/>
          <w:sz w:val="25"/>
          <w:szCs w:val="25"/>
        </w:rPr>
      </w:pPr>
    </w:p>
    <w:p w:rsidR="001D2796" w:rsidRPr="00407F5E" w:rsidRDefault="00C520AA" w:rsidP="00B75F8F">
      <w:pPr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407F5E">
        <w:rPr>
          <w:sz w:val="25"/>
          <w:szCs w:val="25"/>
        </w:rPr>
        <w:t>2</w:t>
      </w:r>
      <w:r w:rsidR="001D2796" w:rsidRPr="00407F5E">
        <w:rPr>
          <w:sz w:val="25"/>
          <w:szCs w:val="25"/>
        </w:rPr>
        <w:t xml:space="preserve">. </w:t>
      </w:r>
      <w:r w:rsidR="00B75F8F" w:rsidRPr="00407F5E">
        <w:rPr>
          <w:rFonts w:eastAsia="Calibri"/>
          <w:sz w:val="25"/>
          <w:szCs w:val="25"/>
          <w:lang w:eastAsia="en-US"/>
        </w:rPr>
        <w:t>Настоящее решение опубликовать  в газете «</w:t>
      </w:r>
      <w:proofErr w:type="spellStart"/>
      <w:r w:rsidR="00B75F8F" w:rsidRPr="00407F5E">
        <w:rPr>
          <w:rFonts w:eastAsia="Calibri"/>
          <w:sz w:val="25"/>
          <w:szCs w:val="25"/>
          <w:lang w:eastAsia="en-US"/>
        </w:rPr>
        <w:t>Юргинские</w:t>
      </w:r>
      <w:proofErr w:type="spellEnd"/>
      <w:r w:rsidR="00B75F8F" w:rsidRPr="00407F5E">
        <w:rPr>
          <w:rFonts w:eastAsia="Calibri"/>
          <w:sz w:val="25"/>
          <w:szCs w:val="25"/>
          <w:lang w:eastAsia="en-US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2929FC" w:rsidRPr="00C16124" w:rsidRDefault="002929FC" w:rsidP="001D2796">
      <w:pPr>
        <w:pStyle w:val="ConsPlusNormal"/>
        <w:ind w:firstLine="540"/>
        <w:jc w:val="both"/>
        <w:rPr>
          <w:sz w:val="25"/>
          <w:szCs w:val="25"/>
        </w:rPr>
      </w:pPr>
    </w:p>
    <w:p w:rsidR="00C16124" w:rsidRPr="00C16124" w:rsidRDefault="00C16124" w:rsidP="00C16124">
      <w:pPr>
        <w:pStyle w:val="ConsPlusNormal"/>
        <w:ind w:firstLine="540"/>
        <w:jc w:val="both"/>
        <w:rPr>
          <w:sz w:val="25"/>
          <w:szCs w:val="25"/>
        </w:rPr>
      </w:pPr>
      <w:r w:rsidRPr="00C16124">
        <w:rPr>
          <w:sz w:val="25"/>
          <w:szCs w:val="25"/>
        </w:rPr>
        <w:t>3. Контроль за исполнением решения возложить на постоянную комиссию Совета народных депутатов Юргинского муниципального района по бюджету, налогам, финансовой и экономической политике (Н.Н.КОЗЫРЕВ).</w:t>
      </w:r>
    </w:p>
    <w:p w:rsidR="00C16124" w:rsidRPr="00C16124" w:rsidRDefault="00C16124" w:rsidP="00C16124">
      <w:pPr>
        <w:pStyle w:val="ConsPlusNormal"/>
        <w:ind w:firstLine="540"/>
        <w:jc w:val="both"/>
        <w:rPr>
          <w:sz w:val="25"/>
          <w:szCs w:val="25"/>
        </w:rPr>
      </w:pPr>
    </w:p>
    <w:p w:rsidR="00C16124" w:rsidRPr="00C16124" w:rsidRDefault="00C16124" w:rsidP="00C16124">
      <w:pPr>
        <w:pStyle w:val="ConsPlusNormal"/>
        <w:ind w:firstLine="540"/>
        <w:jc w:val="both"/>
        <w:rPr>
          <w:sz w:val="25"/>
          <w:szCs w:val="25"/>
        </w:rPr>
      </w:pPr>
      <w:r w:rsidRPr="00C16124">
        <w:rPr>
          <w:sz w:val="25"/>
          <w:szCs w:val="25"/>
        </w:rPr>
        <w:t>4. Настоящее Решение вступает в силу  со дня его официального опубликования и распространяет свое действие на  отношения, возникшие с 01 января 2017г.</w:t>
      </w:r>
    </w:p>
    <w:p w:rsidR="00CC346E" w:rsidRDefault="00CC346E" w:rsidP="00C16124">
      <w:pPr>
        <w:pStyle w:val="ConsPlusNormal"/>
        <w:ind w:firstLine="540"/>
        <w:jc w:val="both"/>
        <w:rPr>
          <w:sz w:val="25"/>
          <w:szCs w:val="25"/>
        </w:rPr>
      </w:pPr>
    </w:p>
    <w:p w:rsidR="00600024" w:rsidRPr="00C16124" w:rsidRDefault="00600024" w:rsidP="00C16124">
      <w:pPr>
        <w:pStyle w:val="ConsPlusNormal"/>
        <w:ind w:firstLine="540"/>
        <w:jc w:val="both"/>
        <w:rPr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231"/>
      </w:tblGrid>
      <w:tr w:rsidR="00CC346E" w:rsidRPr="00C16124" w:rsidTr="00A03FFA">
        <w:tc>
          <w:tcPr>
            <w:tcW w:w="4928" w:type="dxa"/>
          </w:tcPr>
          <w:p w:rsidR="00CC346E" w:rsidRPr="00C16124" w:rsidRDefault="00CC346E" w:rsidP="00A03FFA">
            <w:pPr>
              <w:tabs>
                <w:tab w:val="left" w:pos="0"/>
              </w:tabs>
              <w:rPr>
                <w:kern w:val="2"/>
                <w:sz w:val="25"/>
                <w:szCs w:val="25"/>
                <w:highlight w:val="yellow"/>
              </w:rPr>
            </w:pPr>
            <w:r w:rsidRPr="00C16124">
              <w:rPr>
                <w:sz w:val="25"/>
                <w:szCs w:val="25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68" w:type="dxa"/>
          </w:tcPr>
          <w:p w:rsidR="00CC346E" w:rsidRPr="00C16124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5"/>
                <w:szCs w:val="25"/>
                <w:highlight w:val="yellow"/>
              </w:rPr>
            </w:pPr>
          </w:p>
        </w:tc>
        <w:tc>
          <w:tcPr>
            <w:tcW w:w="2231" w:type="dxa"/>
          </w:tcPr>
          <w:p w:rsidR="00CC346E" w:rsidRPr="00C16124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5"/>
                <w:szCs w:val="25"/>
                <w:highlight w:val="yellow"/>
              </w:rPr>
            </w:pPr>
          </w:p>
          <w:p w:rsidR="00CC346E" w:rsidRPr="00C16124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5"/>
                <w:szCs w:val="25"/>
                <w:highlight w:val="yellow"/>
              </w:rPr>
            </w:pPr>
            <w:proofErr w:type="spellStart"/>
            <w:r w:rsidRPr="00C16124">
              <w:rPr>
                <w:kern w:val="2"/>
                <w:sz w:val="25"/>
                <w:szCs w:val="25"/>
              </w:rPr>
              <w:t>И.Я.Бережнова</w:t>
            </w:r>
            <w:proofErr w:type="spellEnd"/>
          </w:p>
        </w:tc>
      </w:tr>
      <w:tr w:rsidR="00CC346E" w:rsidRPr="00C16124" w:rsidTr="00A03FFA">
        <w:tc>
          <w:tcPr>
            <w:tcW w:w="4928" w:type="dxa"/>
          </w:tcPr>
          <w:p w:rsidR="00CC346E" w:rsidRPr="00C16124" w:rsidRDefault="00CC346E" w:rsidP="00A03FFA">
            <w:pPr>
              <w:tabs>
                <w:tab w:val="left" w:pos="0"/>
              </w:tabs>
              <w:rPr>
                <w:kern w:val="2"/>
                <w:sz w:val="25"/>
                <w:szCs w:val="25"/>
                <w:highlight w:val="yellow"/>
              </w:rPr>
            </w:pPr>
          </w:p>
          <w:p w:rsidR="00CC346E" w:rsidRPr="00C16124" w:rsidRDefault="00CC346E" w:rsidP="00A03FFA">
            <w:pPr>
              <w:tabs>
                <w:tab w:val="left" w:pos="0"/>
              </w:tabs>
              <w:rPr>
                <w:kern w:val="2"/>
                <w:sz w:val="25"/>
                <w:szCs w:val="25"/>
              </w:rPr>
            </w:pPr>
            <w:r w:rsidRPr="00C16124">
              <w:rPr>
                <w:kern w:val="2"/>
                <w:sz w:val="25"/>
                <w:szCs w:val="25"/>
              </w:rPr>
              <w:t>глав</w:t>
            </w:r>
            <w:r w:rsidR="009973F9">
              <w:rPr>
                <w:kern w:val="2"/>
                <w:sz w:val="25"/>
                <w:szCs w:val="25"/>
              </w:rPr>
              <w:t>а</w:t>
            </w:r>
            <w:r w:rsidRPr="00C16124">
              <w:rPr>
                <w:kern w:val="2"/>
                <w:sz w:val="25"/>
                <w:szCs w:val="25"/>
              </w:rPr>
              <w:t xml:space="preserve"> Юргинского муниципального района</w:t>
            </w:r>
          </w:p>
          <w:p w:rsidR="00A03FFA" w:rsidRPr="00C16124" w:rsidRDefault="00A03FFA" w:rsidP="00D54183">
            <w:pPr>
              <w:tabs>
                <w:tab w:val="left" w:pos="0"/>
              </w:tabs>
              <w:rPr>
                <w:kern w:val="2"/>
                <w:sz w:val="25"/>
                <w:szCs w:val="25"/>
                <w:highlight w:val="yellow"/>
              </w:rPr>
            </w:pPr>
            <w:r w:rsidRPr="00C16124">
              <w:rPr>
                <w:kern w:val="2"/>
                <w:sz w:val="25"/>
                <w:szCs w:val="25"/>
              </w:rPr>
              <w:t>«</w:t>
            </w:r>
            <w:r w:rsidR="00D54183">
              <w:rPr>
                <w:kern w:val="2"/>
                <w:sz w:val="25"/>
                <w:szCs w:val="25"/>
              </w:rPr>
              <w:t>20</w:t>
            </w:r>
            <w:r w:rsidR="00182500">
              <w:rPr>
                <w:kern w:val="2"/>
                <w:sz w:val="25"/>
                <w:szCs w:val="25"/>
              </w:rPr>
              <w:t>» апреля</w:t>
            </w:r>
            <w:r w:rsidRPr="00C16124">
              <w:rPr>
                <w:kern w:val="2"/>
                <w:sz w:val="25"/>
                <w:szCs w:val="25"/>
              </w:rPr>
              <w:t xml:space="preserve"> 2017</w:t>
            </w:r>
          </w:p>
        </w:tc>
        <w:tc>
          <w:tcPr>
            <w:tcW w:w="2268" w:type="dxa"/>
          </w:tcPr>
          <w:p w:rsidR="00CC346E" w:rsidRPr="00C16124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5"/>
                <w:szCs w:val="25"/>
                <w:highlight w:val="yellow"/>
              </w:rPr>
            </w:pPr>
          </w:p>
        </w:tc>
        <w:tc>
          <w:tcPr>
            <w:tcW w:w="2231" w:type="dxa"/>
          </w:tcPr>
          <w:p w:rsidR="00CC346E" w:rsidRPr="00C16124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5"/>
                <w:szCs w:val="25"/>
                <w:highlight w:val="yellow"/>
              </w:rPr>
            </w:pPr>
          </w:p>
          <w:p w:rsidR="00CC346E" w:rsidRPr="00C16124" w:rsidRDefault="00CC346E" w:rsidP="00A03FFA">
            <w:pPr>
              <w:tabs>
                <w:tab w:val="left" w:pos="0"/>
              </w:tabs>
              <w:jc w:val="both"/>
              <w:rPr>
                <w:kern w:val="2"/>
                <w:sz w:val="25"/>
                <w:szCs w:val="25"/>
                <w:highlight w:val="yellow"/>
              </w:rPr>
            </w:pPr>
          </w:p>
          <w:p w:rsidR="00CC346E" w:rsidRPr="00C16124" w:rsidRDefault="009973F9" w:rsidP="00A03FFA">
            <w:pPr>
              <w:tabs>
                <w:tab w:val="left" w:pos="0"/>
              </w:tabs>
              <w:jc w:val="both"/>
              <w:rPr>
                <w:kern w:val="2"/>
                <w:sz w:val="25"/>
                <w:szCs w:val="25"/>
                <w:highlight w:val="yellow"/>
              </w:rPr>
            </w:pPr>
            <w:r>
              <w:rPr>
                <w:kern w:val="2"/>
                <w:sz w:val="25"/>
                <w:szCs w:val="25"/>
              </w:rPr>
              <w:t>А.В.Гордейчик</w:t>
            </w:r>
          </w:p>
        </w:tc>
      </w:tr>
    </w:tbl>
    <w:p w:rsidR="009973F9" w:rsidRDefault="009973F9" w:rsidP="00C520AA">
      <w:pPr>
        <w:jc w:val="right"/>
        <w:rPr>
          <w:sz w:val="26"/>
          <w:szCs w:val="26"/>
        </w:rPr>
      </w:pPr>
    </w:p>
    <w:p w:rsidR="00C520AA" w:rsidRPr="00C520AA" w:rsidRDefault="00C520AA" w:rsidP="00C520AA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lastRenderedPageBreak/>
        <w:t xml:space="preserve">Приложение  </w:t>
      </w:r>
    </w:p>
    <w:p w:rsidR="00C520AA" w:rsidRPr="00C520AA" w:rsidRDefault="00C520AA" w:rsidP="00C520AA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t>к решению Совета  народных депутатов</w:t>
      </w:r>
    </w:p>
    <w:p w:rsidR="00C520AA" w:rsidRPr="00C520AA" w:rsidRDefault="00C520AA" w:rsidP="00C520AA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t xml:space="preserve">Юргинского муниципального района </w:t>
      </w:r>
    </w:p>
    <w:p w:rsidR="00C520AA" w:rsidRPr="00C520AA" w:rsidRDefault="0065741F" w:rsidP="00C520AA">
      <w:pPr>
        <w:jc w:val="right"/>
        <w:rPr>
          <w:sz w:val="26"/>
          <w:szCs w:val="26"/>
        </w:rPr>
      </w:pPr>
      <w:r>
        <w:rPr>
          <w:sz w:val="26"/>
          <w:szCs w:val="26"/>
        </w:rPr>
        <w:t>от   2</w:t>
      </w:r>
      <w:r w:rsidR="009164CE">
        <w:rPr>
          <w:sz w:val="26"/>
          <w:szCs w:val="26"/>
        </w:rPr>
        <w:t>0.04</w:t>
      </w:r>
      <w:r>
        <w:rPr>
          <w:sz w:val="26"/>
          <w:szCs w:val="26"/>
        </w:rPr>
        <w:t>.201</w:t>
      </w:r>
      <w:r w:rsidR="00720D98">
        <w:rPr>
          <w:sz w:val="26"/>
          <w:szCs w:val="26"/>
        </w:rPr>
        <w:t>7</w:t>
      </w:r>
      <w:r>
        <w:rPr>
          <w:sz w:val="26"/>
          <w:szCs w:val="26"/>
        </w:rPr>
        <w:t xml:space="preserve"> г. № </w:t>
      </w:r>
      <w:r w:rsidR="00D54183">
        <w:rPr>
          <w:sz w:val="26"/>
          <w:szCs w:val="26"/>
        </w:rPr>
        <w:t>10</w:t>
      </w:r>
      <w:r w:rsidR="009164CE">
        <w:rPr>
          <w:sz w:val="26"/>
          <w:szCs w:val="26"/>
        </w:rPr>
        <w:t xml:space="preserve"> </w:t>
      </w:r>
      <w:r w:rsidR="00C520AA" w:rsidRPr="00C520AA">
        <w:rPr>
          <w:sz w:val="26"/>
          <w:szCs w:val="26"/>
        </w:rPr>
        <w:t>-НПА</w:t>
      </w:r>
    </w:p>
    <w:p w:rsidR="00C520AA" w:rsidRPr="00407F5E" w:rsidRDefault="00C520AA" w:rsidP="00C520AA">
      <w:pPr>
        <w:ind w:firstLine="567"/>
        <w:rPr>
          <w:rFonts w:ascii="Verdana" w:hAnsi="Verdana"/>
          <w:b/>
          <w:sz w:val="26"/>
          <w:szCs w:val="26"/>
          <w:lang w:eastAsia="en-US"/>
        </w:rPr>
      </w:pPr>
      <w:r w:rsidRPr="00407F5E">
        <w:rPr>
          <w:rFonts w:ascii="Verdana" w:hAnsi="Verdana"/>
          <w:b/>
          <w:sz w:val="26"/>
          <w:szCs w:val="26"/>
          <w:lang w:eastAsia="en-US"/>
        </w:rPr>
        <w:t xml:space="preserve"> </w:t>
      </w:r>
    </w:p>
    <w:p w:rsidR="00407F5E" w:rsidRDefault="00407F5E" w:rsidP="00407F5E">
      <w:pPr>
        <w:jc w:val="center"/>
        <w:rPr>
          <w:b/>
          <w:sz w:val="26"/>
          <w:szCs w:val="26"/>
        </w:rPr>
      </w:pPr>
      <w:r w:rsidRPr="00407F5E">
        <w:rPr>
          <w:b/>
          <w:sz w:val="26"/>
          <w:szCs w:val="26"/>
        </w:rPr>
        <w:t>Изменения в решение Совета народных депутатов Юргинского муниципального района от 24.11.2016 № 34-НПА «О системе налогообложения в виде единого налога на вмененный доход для отдельных видов деятельности на территории Юргинского муниципального района»</w:t>
      </w:r>
      <w:r w:rsidR="00AE59C9">
        <w:rPr>
          <w:b/>
          <w:sz w:val="26"/>
          <w:szCs w:val="26"/>
        </w:rPr>
        <w:t>.</w:t>
      </w:r>
    </w:p>
    <w:p w:rsidR="008A71FB" w:rsidRDefault="008A71FB" w:rsidP="00407F5E">
      <w:pPr>
        <w:jc w:val="center"/>
        <w:rPr>
          <w:b/>
          <w:sz w:val="26"/>
          <w:szCs w:val="26"/>
        </w:rPr>
      </w:pPr>
    </w:p>
    <w:p w:rsidR="008A71FB" w:rsidRPr="008A71FB" w:rsidRDefault="008A71FB" w:rsidP="008A71FB">
      <w:pPr>
        <w:numPr>
          <w:ilvl w:val="0"/>
          <w:numId w:val="1"/>
        </w:numPr>
        <w:ind w:hanging="567"/>
        <w:jc w:val="center"/>
        <w:rPr>
          <w:sz w:val="26"/>
          <w:szCs w:val="26"/>
        </w:rPr>
      </w:pPr>
      <w:r w:rsidRPr="008A71FB">
        <w:rPr>
          <w:sz w:val="26"/>
          <w:szCs w:val="26"/>
        </w:rPr>
        <w:t>Пункт 8 таблицы 3 приложения к решению изложить в новой редакции:</w:t>
      </w:r>
    </w:p>
    <w:p w:rsidR="008A71FB" w:rsidRPr="00407F5E" w:rsidRDefault="008A71FB" w:rsidP="008A71FB">
      <w:pPr>
        <w:jc w:val="both"/>
        <w:rPr>
          <w:b/>
          <w:sz w:val="26"/>
          <w:szCs w:val="26"/>
        </w:rPr>
      </w:pPr>
    </w:p>
    <w:tbl>
      <w:tblPr>
        <w:tblW w:w="10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8A71FB" w:rsidRPr="008A71FB" w:rsidTr="00E4280D">
        <w:trPr>
          <w:trHeight w:val="869"/>
        </w:trPr>
        <w:tc>
          <w:tcPr>
            <w:tcW w:w="709" w:type="dxa"/>
          </w:tcPr>
          <w:p w:rsidR="008A71FB" w:rsidRPr="008A71FB" w:rsidRDefault="008A71FB" w:rsidP="008A71FB">
            <w:pPr>
              <w:shd w:val="clear" w:color="auto" w:fill="FFFFFF"/>
              <w:jc w:val="both"/>
            </w:pPr>
            <w:r w:rsidRPr="008A71FB">
              <w:t>«</w:t>
            </w:r>
            <w:r w:rsidRPr="008A71FB">
              <w:rPr>
                <w:lang w:val="en-US"/>
              </w:rPr>
              <w:t>8</w:t>
            </w:r>
            <w:r w:rsidRPr="008A71FB">
              <w:t>.</w:t>
            </w:r>
          </w:p>
          <w:p w:rsidR="008A71FB" w:rsidRPr="008A71FB" w:rsidRDefault="008A71FB" w:rsidP="008A71FB">
            <w:pPr>
              <w:jc w:val="both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jc w:val="both"/>
            </w:pPr>
            <w:r w:rsidRPr="008A71FB">
              <w:t>Оказание бытовых услуг в соответствии с перечнем кодов видов деятельности, относящихся к бытовым услугам, утвержденных Правительством Российской Федерации, в том числе:</w:t>
            </w:r>
          </w:p>
        </w:tc>
        <w:tc>
          <w:tcPr>
            <w:tcW w:w="708" w:type="dxa"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rPr>
          <w:trHeight w:val="427"/>
        </w:trPr>
        <w:tc>
          <w:tcPr>
            <w:tcW w:w="70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rPr>
                <w:b/>
              </w:rPr>
            </w:pPr>
            <w:r w:rsidRPr="008A71FB">
              <w:rPr>
                <w:b/>
              </w:rPr>
              <w:t>8.1.</w:t>
            </w:r>
          </w:p>
        </w:tc>
        <w:tc>
          <w:tcPr>
            <w:tcW w:w="8789" w:type="dxa"/>
          </w:tcPr>
          <w:p w:rsidR="008A71FB" w:rsidRPr="008A71FB" w:rsidRDefault="008A71FB" w:rsidP="008A71FB">
            <w:pPr>
              <w:jc w:val="both"/>
              <w:rPr>
                <w:b/>
              </w:rPr>
            </w:pPr>
            <w:r w:rsidRPr="008A71FB">
              <w:rPr>
                <w:b/>
              </w:rPr>
              <w:t xml:space="preserve">Услуги парикмахерских, салонов красоты. </w:t>
            </w:r>
          </w:p>
        </w:tc>
        <w:tc>
          <w:tcPr>
            <w:tcW w:w="708" w:type="dxa"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rPr>
          <w:trHeight w:val="486"/>
        </w:trPr>
        <w:tc>
          <w:tcPr>
            <w:tcW w:w="709" w:type="dxa"/>
            <w:vMerge w:val="restart"/>
          </w:tcPr>
          <w:p w:rsidR="008A71FB" w:rsidRPr="008A71FB" w:rsidRDefault="008A71FB" w:rsidP="008A71FB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jc w:val="both"/>
            </w:pPr>
            <w:r w:rsidRPr="008A71FB">
              <w:t>Предоставление услуг парикмахерскими и салонами красоты (96.02)</w:t>
            </w:r>
          </w:p>
        </w:tc>
        <w:tc>
          <w:tcPr>
            <w:tcW w:w="708" w:type="dxa"/>
            <w:vMerge w:val="restart"/>
          </w:tcPr>
          <w:p w:rsidR="008A71FB" w:rsidRPr="008A71FB" w:rsidRDefault="008A71FB" w:rsidP="008A71FB">
            <w:pPr>
              <w:jc w:val="center"/>
            </w:pPr>
            <w:r w:rsidRPr="008A71FB">
              <w:rPr>
                <w:lang w:val="en-US"/>
              </w:rPr>
              <w:t>0</w:t>
            </w:r>
            <w:r w:rsidRPr="008A71FB">
              <w:t>,3</w:t>
            </w:r>
          </w:p>
        </w:tc>
      </w:tr>
      <w:tr w:rsidR="008A71FB" w:rsidRPr="008A71FB" w:rsidTr="00E4280D">
        <w:trPr>
          <w:trHeight w:val="483"/>
        </w:trPr>
        <w:tc>
          <w:tcPr>
            <w:tcW w:w="709" w:type="dxa"/>
            <w:vMerge/>
          </w:tcPr>
          <w:p w:rsidR="008A71FB" w:rsidRPr="008A71FB" w:rsidRDefault="008A71FB" w:rsidP="008A71FB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jc w:val="both"/>
            </w:pPr>
            <w:r w:rsidRPr="008A71FB">
              <w:t>Предоставление парикмахерских услуг (96.02.1)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rPr>
          <w:trHeight w:val="483"/>
        </w:trPr>
        <w:tc>
          <w:tcPr>
            <w:tcW w:w="709" w:type="dxa"/>
            <w:vMerge/>
          </w:tcPr>
          <w:p w:rsidR="008A71FB" w:rsidRPr="008A71FB" w:rsidRDefault="008A71FB" w:rsidP="008A71FB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jc w:val="both"/>
            </w:pPr>
            <w:r w:rsidRPr="008A71FB">
              <w:t>Предоставление косметических услуг парикмахерскими и салонами красоты (96.02.2)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rPr>
          <w:trHeight w:val="427"/>
        </w:trPr>
        <w:tc>
          <w:tcPr>
            <w:tcW w:w="709" w:type="dxa"/>
          </w:tcPr>
          <w:p w:rsidR="008A71FB" w:rsidRPr="008A71FB" w:rsidRDefault="008A71FB" w:rsidP="008A71FB">
            <w:pPr>
              <w:shd w:val="clear" w:color="auto" w:fill="FFFFFF"/>
              <w:jc w:val="both"/>
              <w:rPr>
                <w:b/>
              </w:rPr>
            </w:pPr>
            <w:r w:rsidRPr="008A71FB">
              <w:rPr>
                <w:b/>
                <w:lang w:val="en-US"/>
              </w:rPr>
              <w:t>8</w:t>
            </w:r>
            <w:r w:rsidRPr="008A71FB">
              <w:rPr>
                <w:b/>
              </w:rPr>
              <w:t>.2.</w:t>
            </w:r>
          </w:p>
        </w:tc>
        <w:tc>
          <w:tcPr>
            <w:tcW w:w="8789" w:type="dxa"/>
          </w:tcPr>
          <w:p w:rsidR="008A71FB" w:rsidRPr="008A71FB" w:rsidRDefault="008A71FB" w:rsidP="008A71FB">
            <w:pPr>
              <w:jc w:val="both"/>
            </w:pPr>
            <w:r w:rsidRPr="008A71FB">
              <w:rPr>
                <w:b/>
              </w:rPr>
              <w:t>Ремонт, пошив обуви. Ремонт прочих изделий из кожи</w:t>
            </w:r>
          </w:p>
        </w:tc>
        <w:tc>
          <w:tcPr>
            <w:tcW w:w="708" w:type="dxa"/>
            <w:vMerge w:val="restart"/>
          </w:tcPr>
          <w:p w:rsidR="008A71FB" w:rsidRPr="008A71FB" w:rsidRDefault="008A71FB" w:rsidP="008A71FB">
            <w:pPr>
              <w:jc w:val="center"/>
              <w:rPr>
                <w:lang w:val="en-US"/>
              </w:rPr>
            </w:pPr>
            <w:r w:rsidRPr="008A71FB">
              <w:t>0,</w:t>
            </w:r>
            <w:r w:rsidRPr="008A71FB">
              <w:rPr>
                <w:lang w:val="en-US"/>
              </w:rPr>
              <w:t>2</w:t>
            </w:r>
          </w:p>
        </w:tc>
      </w:tr>
      <w:tr w:rsidR="008A71FB" w:rsidRPr="008A71FB" w:rsidTr="00E4280D">
        <w:tc>
          <w:tcPr>
            <w:tcW w:w="709" w:type="dxa"/>
            <w:vMerge w:val="restart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jc w:val="both"/>
            </w:pPr>
            <w:r w:rsidRPr="008A71FB">
              <w:t>Пошив обуви и различных дополнений к обуви по индивидуальному заказу населения (15.20.5)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jc w:val="both"/>
            </w:pPr>
            <w:r w:rsidRPr="008A71FB">
              <w:t>Ремонт обуви и прочих изделий из кожи (95.23)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</w:tcPr>
          <w:p w:rsidR="008A71FB" w:rsidRPr="008A71FB" w:rsidRDefault="008A71FB" w:rsidP="008A71FB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b/>
              </w:rPr>
            </w:pPr>
            <w:r w:rsidRPr="008A71FB">
              <w:rPr>
                <w:b/>
                <w:lang w:val="en-US"/>
              </w:rPr>
              <w:t>8</w:t>
            </w:r>
            <w:r w:rsidRPr="008A71FB">
              <w:rPr>
                <w:b/>
              </w:rPr>
              <w:t>.3.</w:t>
            </w:r>
          </w:p>
        </w:tc>
        <w:tc>
          <w:tcPr>
            <w:tcW w:w="8789" w:type="dxa"/>
          </w:tcPr>
          <w:p w:rsidR="008A71FB" w:rsidRPr="008A71FB" w:rsidRDefault="008A71FB" w:rsidP="008A71FB">
            <w:pPr>
              <w:jc w:val="both"/>
            </w:pPr>
            <w:r w:rsidRPr="008A71FB">
              <w:rPr>
                <w:b/>
              </w:rPr>
              <w:t>Пошив, изготовление, вязание, ремонт изделий по индивидуальному заказу населения</w:t>
            </w:r>
          </w:p>
        </w:tc>
        <w:tc>
          <w:tcPr>
            <w:tcW w:w="708" w:type="dxa"/>
            <w:vMerge w:val="restart"/>
          </w:tcPr>
          <w:p w:rsidR="008A71FB" w:rsidRPr="008A71FB" w:rsidRDefault="008A71FB" w:rsidP="008A71FB">
            <w:pPr>
              <w:jc w:val="center"/>
              <w:rPr>
                <w:lang w:val="en-US"/>
              </w:rPr>
            </w:pPr>
            <w:r w:rsidRPr="008A71FB">
              <w:t>0,</w:t>
            </w:r>
            <w:r w:rsidRPr="008A71FB">
              <w:rPr>
                <w:lang w:val="en-US"/>
              </w:rPr>
              <w:t>2</w:t>
            </w:r>
          </w:p>
        </w:tc>
      </w:tr>
      <w:tr w:rsidR="008A71FB" w:rsidRPr="008A71FB" w:rsidTr="00E4280D">
        <w:tc>
          <w:tcPr>
            <w:tcW w:w="709" w:type="dxa"/>
            <w:vMerge w:val="restart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Плиссировка и подобные работы на текстильных материалах (13.30.3)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jc w:val="both"/>
            </w:pPr>
            <w:r w:rsidRPr="008A71FB">
              <w:t>Пошив готовых текстильных изделий по индивидуальному заказу населения, кроме одежды (13.92.2)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Изготовление прочих текстильных изделий по индивидуальному заказу населения, не включенных в другие группировки (13.99.4)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jc w:val="both"/>
            </w:pPr>
            <w:r w:rsidRPr="008A71FB">
              <w:t>Пошив производственной одежды по индивидуальному заказу населения (4.12.2)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Пошив и вязание прочей верхней одежды по индивидуальному заказу населения (14.13.3)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Пошив нательного белья по индивидуальному заказу населения (14.14.4)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Пошив и вязание прочей одежды и аксессуаров одежды, головных уборов по индивидуальному заказу населения (14.19.5)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Изготовление вязаных и трикотажных чулочно-носочных изделий по индивидуальному заказу населения (14.31.2)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Изготовление прочих вязаных и трикотажных изделий, не включенных в другие группировки по индивидуальному заказу населения (14.39.2)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одежды и текстильных изделий (95.29.1)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одежды (95.29.11)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текстильных изделий (95.29.12)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трикотажных изделий (95.29.13)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rPr>
          <w:trHeight w:val="347"/>
        </w:trPr>
        <w:tc>
          <w:tcPr>
            <w:tcW w:w="70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rPr>
                <w:b/>
              </w:rPr>
            </w:pPr>
            <w:r w:rsidRPr="008A71FB">
              <w:rPr>
                <w:b/>
                <w:lang w:val="en-US"/>
              </w:rPr>
              <w:t>8</w:t>
            </w:r>
            <w:r w:rsidR="00E4280D">
              <w:rPr>
                <w:b/>
              </w:rPr>
              <w:t>.3.1</w:t>
            </w:r>
          </w:p>
        </w:tc>
        <w:tc>
          <w:tcPr>
            <w:tcW w:w="8789" w:type="dxa"/>
          </w:tcPr>
          <w:p w:rsidR="008A71FB" w:rsidRPr="008A71FB" w:rsidRDefault="008A71FB" w:rsidP="008A71FB">
            <w:pPr>
              <w:jc w:val="both"/>
            </w:pPr>
            <w:r w:rsidRPr="008A71FB">
              <w:rPr>
                <w:b/>
              </w:rPr>
              <w:t>Пошив меховых и кожаных изделий</w:t>
            </w:r>
          </w:p>
        </w:tc>
        <w:tc>
          <w:tcPr>
            <w:tcW w:w="708" w:type="dxa"/>
            <w:vMerge w:val="restart"/>
          </w:tcPr>
          <w:p w:rsidR="008A71FB" w:rsidRPr="008A71FB" w:rsidRDefault="008A71FB" w:rsidP="008A71FB">
            <w:pPr>
              <w:jc w:val="center"/>
              <w:rPr>
                <w:lang w:val="en-US"/>
              </w:rPr>
            </w:pPr>
            <w:r w:rsidRPr="008A71FB">
              <w:t>0,</w:t>
            </w:r>
            <w:r w:rsidRPr="008A71FB">
              <w:rPr>
                <w:lang w:val="en-US"/>
              </w:rPr>
              <w:t>2</w:t>
            </w:r>
          </w:p>
        </w:tc>
      </w:tr>
      <w:tr w:rsidR="008A71FB" w:rsidRPr="008A71FB" w:rsidTr="00E4280D">
        <w:tc>
          <w:tcPr>
            <w:tcW w:w="709" w:type="dxa"/>
            <w:vMerge w:val="restart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Пошив меховых изделий по индивидуальному заказу населения (14.20.2)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widowControl w:val="0"/>
              <w:tabs>
                <w:tab w:val="left" w:pos="0"/>
              </w:tabs>
              <w:autoSpaceDE w:val="0"/>
              <w:autoSpaceDN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</w:pPr>
            <w:r w:rsidRPr="008A71FB">
              <w:t>Пошив одежды из кожи по индивидуальному заказу населения (14.11.2)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rPr>
          <w:trHeight w:val="416"/>
        </w:trPr>
        <w:tc>
          <w:tcPr>
            <w:tcW w:w="709" w:type="dxa"/>
          </w:tcPr>
          <w:p w:rsidR="008A71FB" w:rsidRPr="008A71FB" w:rsidRDefault="008A71FB" w:rsidP="008A71FB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b/>
              </w:rPr>
            </w:pPr>
            <w:r w:rsidRPr="008A71FB">
              <w:rPr>
                <w:b/>
              </w:rPr>
              <w:t>8.4.</w:t>
            </w:r>
          </w:p>
        </w:tc>
        <w:tc>
          <w:tcPr>
            <w:tcW w:w="8789" w:type="dxa"/>
          </w:tcPr>
          <w:p w:rsidR="008A71FB" w:rsidRPr="008A71FB" w:rsidRDefault="008A71FB" w:rsidP="008A71FB">
            <w:pPr>
              <w:jc w:val="both"/>
              <w:rPr>
                <w:b/>
              </w:rPr>
            </w:pPr>
            <w:r w:rsidRPr="008A71FB">
              <w:rPr>
                <w:b/>
              </w:rPr>
              <w:t>Прочие бытовые услуги, не перечисленные выше</w:t>
            </w:r>
          </w:p>
        </w:tc>
        <w:tc>
          <w:tcPr>
            <w:tcW w:w="708" w:type="dxa"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rPr>
          <w:trHeight w:val="1260"/>
        </w:trPr>
        <w:tc>
          <w:tcPr>
            <w:tcW w:w="709" w:type="dxa"/>
          </w:tcPr>
          <w:p w:rsidR="008A71FB" w:rsidRPr="008A71FB" w:rsidRDefault="008A71FB" w:rsidP="008A71FB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b/>
              </w:rPr>
            </w:pPr>
            <w:r w:rsidRPr="008A71FB">
              <w:rPr>
                <w:b/>
                <w:lang w:val="en-US"/>
              </w:rPr>
              <w:lastRenderedPageBreak/>
              <w:t>8</w:t>
            </w:r>
            <w:r w:rsidR="00E4280D">
              <w:rPr>
                <w:b/>
              </w:rPr>
              <w:t>.4.1</w:t>
            </w:r>
          </w:p>
        </w:tc>
        <w:tc>
          <w:tcPr>
            <w:tcW w:w="8789" w:type="dxa"/>
          </w:tcPr>
          <w:p w:rsidR="008A71FB" w:rsidRPr="008A71FB" w:rsidRDefault="008A71FB" w:rsidP="008A71FB">
            <w:pPr>
              <w:jc w:val="both"/>
            </w:pPr>
            <w:r w:rsidRPr="008A71FB">
              <w:rPr>
                <w:b/>
              </w:rPr>
              <w:t>Ремонт бытовых приборов, предметов личного потребления, коммуникационного, компьютерного оборудования. Ремонт предметов и изделий из металла. Заточка различных предметов. Изготовление металлических изделий хозяйственного назначения.</w:t>
            </w:r>
          </w:p>
        </w:tc>
        <w:tc>
          <w:tcPr>
            <w:tcW w:w="708" w:type="dxa"/>
            <w:vMerge w:val="restart"/>
          </w:tcPr>
          <w:p w:rsidR="008A71FB" w:rsidRPr="008A71FB" w:rsidRDefault="008A71FB" w:rsidP="008A71FB">
            <w:pPr>
              <w:jc w:val="center"/>
            </w:pPr>
            <w:r w:rsidRPr="008A71FB">
              <w:t>0,5</w:t>
            </w:r>
          </w:p>
        </w:tc>
      </w:tr>
      <w:tr w:rsidR="008A71FB" w:rsidRPr="008A71FB" w:rsidTr="00E4280D">
        <w:tc>
          <w:tcPr>
            <w:tcW w:w="709" w:type="dxa"/>
            <w:vMerge w:val="restart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</w:rPr>
            </w:pPr>
            <w:r w:rsidRPr="008A71FB">
              <w:t>Ремонт компьютеров и периферийного компьютерного оборудования (95.11)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</w:rPr>
            </w:pPr>
            <w:r w:rsidRPr="008A71FB">
              <w:t>Ремонт коммуникационного оборудования (95.12)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электронной бытовой техники (95.21)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бытовых приборов, домашнего и садового инвентаря (95.22)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</w:rPr>
            </w:pPr>
            <w:r w:rsidRPr="008A71FB">
              <w:t>Ремонт бытовой техники (95.22.1)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домашнего и садового оборудования (95.22.2)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часов и ювелирных изделий (95.25)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часов (95.25.1)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ювелирных изделий (95.25.2)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прочих предметов личного потребления и бытовых товаров (95.29)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Сборка и ремонт очков в специализированных магазинах (47.78.22)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спортивного и туристского оборудования (95.29.2)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игрушек и подобных им изделий (95.29.3)</w:t>
            </w:r>
          </w:p>
        </w:tc>
        <w:tc>
          <w:tcPr>
            <w:tcW w:w="708" w:type="dxa"/>
            <w:vMerge w:val="restart"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металлоизделий бытового и хозяйственного назначения (95.29.4)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предметов и изделий из металла (95.29.41)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металлической галантереи, ключей, номерных знаков, указателей улиц</w:t>
            </w:r>
          </w:p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(95.29.42)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Заточка пил, чертежных и других инструментов, ножей, ножниц, бритв, коньков и т.п. (95.29.43)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бытовых осветительных приборов (95.29.5)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велосипедов (95.29.6)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и настройка музыкальных инструментов (кроме органов и исторических музыкальных инструментов) (95.29.7)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прочих бытовых изделий и предметов личного пользования, не вошедших в другие группировки (95.29.9)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Изготовление готовых металлических изделий хозяйственного назначения по индивидуальному заказу населения (25.99.3)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</w:tcPr>
          <w:p w:rsidR="008A71FB" w:rsidRPr="008A71FB" w:rsidRDefault="00E4280D" w:rsidP="008A71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8.4.2</w:t>
            </w:r>
          </w:p>
        </w:tc>
        <w:tc>
          <w:tcPr>
            <w:tcW w:w="8789" w:type="dxa"/>
          </w:tcPr>
          <w:p w:rsidR="008A71FB" w:rsidRPr="008A71FB" w:rsidRDefault="008A71FB" w:rsidP="008A71FB">
            <w:pPr>
              <w:jc w:val="both"/>
            </w:pPr>
            <w:r w:rsidRPr="008A71FB">
              <w:rPr>
                <w:b/>
              </w:rPr>
              <w:t>Изготовление ювелирных изделий и аналогичных изделий по индивидуальному заказу населения (32.12.6)</w:t>
            </w:r>
          </w:p>
        </w:tc>
        <w:tc>
          <w:tcPr>
            <w:tcW w:w="708" w:type="dxa"/>
          </w:tcPr>
          <w:p w:rsidR="008A71FB" w:rsidRPr="008A71FB" w:rsidRDefault="008A71FB" w:rsidP="008A71FB">
            <w:pPr>
              <w:jc w:val="center"/>
            </w:pPr>
            <w:r w:rsidRPr="008A71FB">
              <w:t>0,5</w:t>
            </w:r>
          </w:p>
        </w:tc>
      </w:tr>
      <w:tr w:rsidR="008A71FB" w:rsidRPr="008A71FB" w:rsidTr="00E4280D">
        <w:trPr>
          <w:trHeight w:val="421"/>
        </w:trPr>
        <w:tc>
          <w:tcPr>
            <w:tcW w:w="709" w:type="dxa"/>
          </w:tcPr>
          <w:p w:rsidR="008A71FB" w:rsidRPr="008A71FB" w:rsidRDefault="00E4280D" w:rsidP="008A71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8.4.3</w:t>
            </w:r>
          </w:p>
        </w:tc>
        <w:tc>
          <w:tcPr>
            <w:tcW w:w="8789" w:type="dxa"/>
          </w:tcPr>
          <w:p w:rsidR="008A71FB" w:rsidRPr="008A71FB" w:rsidRDefault="008A71FB" w:rsidP="008A71FB">
            <w:pPr>
              <w:jc w:val="both"/>
            </w:pPr>
            <w:r w:rsidRPr="008A71FB">
              <w:rPr>
                <w:b/>
              </w:rPr>
              <w:t>Ремонт мебели и предметов домашнего обихода</w:t>
            </w:r>
          </w:p>
        </w:tc>
        <w:tc>
          <w:tcPr>
            <w:tcW w:w="708" w:type="dxa"/>
            <w:vMerge w:val="restart"/>
          </w:tcPr>
          <w:p w:rsidR="008A71FB" w:rsidRPr="008A71FB" w:rsidRDefault="008A71FB" w:rsidP="008A71FB">
            <w:pPr>
              <w:jc w:val="center"/>
            </w:pPr>
            <w:r w:rsidRPr="008A71FB">
              <w:t>0,5</w:t>
            </w:r>
          </w:p>
        </w:tc>
      </w:tr>
      <w:tr w:rsidR="008A71FB" w:rsidRPr="008A71FB" w:rsidTr="00E4280D">
        <w:tc>
          <w:tcPr>
            <w:tcW w:w="709" w:type="dxa"/>
            <w:vMerge w:val="restart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мебели и предметов домашнего обихода (95.24)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мебели (95.24.1)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shd w:val="clear" w:color="auto" w:fill="FFFFFF"/>
              <w:jc w:val="both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shd w:val="clear" w:color="auto" w:fill="FFFFFF"/>
              <w:jc w:val="both"/>
            </w:pPr>
            <w:r w:rsidRPr="008A71FB">
              <w:t>Ремонт предметов домашнего обихода (95.24.2)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</w:tcPr>
          <w:p w:rsidR="008A71FB" w:rsidRPr="008A71FB" w:rsidRDefault="00E4280D" w:rsidP="008A71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8.4.4</w:t>
            </w:r>
          </w:p>
        </w:tc>
        <w:tc>
          <w:tcPr>
            <w:tcW w:w="8789" w:type="dxa"/>
          </w:tcPr>
          <w:p w:rsidR="008A71FB" w:rsidRPr="008A71FB" w:rsidRDefault="008A71FB" w:rsidP="008A71FB">
            <w:pPr>
              <w:jc w:val="both"/>
            </w:pPr>
            <w:r w:rsidRPr="008A71FB">
              <w:rPr>
                <w:b/>
              </w:rPr>
              <w:t>Стирка и химическая чистка текстильных и меховых изделий (96.01)</w:t>
            </w:r>
          </w:p>
        </w:tc>
        <w:tc>
          <w:tcPr>
            <w:tcW w:w="708" w:type="dxa"/>
          </w:tcPr>
          <w:p w:rsidR="008A71FB" w:rsidRPr="008A71FB" w:rsidRDefault="008A71FB" w:rsidP="008A71FB">
            <w:pPr>
              <w:jc w:val="center"/>
            </w:pPr>
            <w:r w:rsidRPr="008A71FB">
              <w:t>0,5</w:t>
            </w:r>
          </w:p>
        </w:tc>
      </w:tr>
      <w:tr w:rsidR="008A71FB" w:rsidRPr="008A71FB" w:rsidTr="00E4280D">
        <w:tc>
          <w:tcPr>
            <w:tcW w:w="709" w:type="dxa"/>
          </w:tcPr>
          <w:p w:rsidR="008A71FB" w:rsidRPr="008A71FB" w:rsidRDefault="00E4280D" w:rsidP="008A71FB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8.4.5</w:t>
            </w:r>
          </w:p>
        </w:tc>
        <w:tc>
          <w:tcPr>
            <w:tcW w:w="8789" w:type="dxa"/>
          </w:tcPr>
          <w:p w:rsidR="008A71FB" w:rsidRPr="008A71FB" w:rsidRDefault="008A71FB" w:rsidP="008A71FB">
            <w:pPr>
              <w:jc w:val="both"/>
            </w:pPr>
            <w:r w:rsidRPr="008A71FB">
              <w:rPr>
                <w:b/>
              </w:rPr>
              <w:t>Строительство жилых и нежилых зданий. Производство отделочных, стекольных, кровельных работ. Установка лестниц, окон, дверей.</w:t>
            </w:r>
          </w:p>
        </w:tc>
        <w:tc>
          <w:tcPr>
            <w:tcW w:w="708" w:type="dxa"/>
            <w:vMerge w:val="restart"/>
          </w:tcPr>
          <w:p w:rsidR="008A71FB" w:rsidRPr="008A71FB" w:rsidRDefault="008A71FB" w:rsidP="008A71FB">
            <w:pPr>
              <w:jc w:val="center"/>
            </w:pPr>
            <w:r w:rsidRPr="008A71FB">
              <w:t>0,5</w:t>
            </w:r>
          </w:p>
        </w:tc>
      </w:tr>
      <w:tr w:rsidR="008A71FB" w:rsidRPr="008A71FB" w:rsidTr="00E4280D">
        <w:tc>
          <w:tcPr>
            <w:tcW w:w="709" w:type="dxa"/>
            <w:vMerge w:val="restart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Строительство жилых и нежилых зданий (41.20)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8A71FB">
              <w:t>Производство штукатурных работ (43.31)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Работы столярные и плотничные (43.32)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Установка дверей (кроме автоматических и вращающихся), окон, дверных и оконных рам из дерева или прочих материалов (43.32.1)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Работы по установке внутренних лестниц, встроенных шкафов, встроенного кухонного оборудования (43.32.2)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Производство работ по внутренней отделке зданий (включая потолки, раздвижные и съемные перегородки и т.д.) (43.32.3)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Работы по устройству покрытий полов и облицовке стен (43.33)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Производство малярных и стекольных работ (43.34)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Производство малярных работ (43.34.1)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Производство стекольных работ (43.34.2)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Производство прочих отделочных и завершающих работ (43.39)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Производство кровельных работ (43.91)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Работы строительные специализированные прочие, не включенные в другие группировки (43.99)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rPr>
          <w:trHeight w:val="415"/>
        </w:trPr>
        <w:tc>
          <w:tcPr>
            <w:tcW w:w="70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</w:rPr>
            </w:pPr>
            <w:r w:rsidRPr="008A71FB">
              <w:rPr>
                <w:b/>
              </w:rPr>
              <w:t>8.4.6</w:t>
            </w:r>
          </w:p>
        </w:tc>
        <w:tc>
          <w:tcPr>
            <w:tcW w:w="8789" w:type="dxa"/>
          </w:tcPr>
          <w:p w:rsidR="008A71FB" w:rsidRPr="008A71FB" w:rsidRDefault="008A71FB" w:rsidP="008A71FB">
            <w:pPr>
              <w:jc w:val="both"/>
            </w:pPr>
            <w:r w:rsidRPr="008A71FB">
              <w:rPr>
                <w:b/>
              </w:rPr>
              <w:t>Деятельность в области фотографии (74.20)</w:t>
            </w:r>
          </w:p>
        </w:tc>
        <w:tc>
          <w:tcPr>
            <w:tcW w:w="708" w:type="dxa"/>
          </w:tcPr>
          <w:p w:rsidR="008A71FB" w:rsidRPr="008A71FB" w:rsidRDefault="008A71FB" w:rsidP="008A71FB">
            <w:pPr>
              <w:jc w:val="center"/>
            </w:pPr>
            <w:r w:rsidRPr="008A71FB">
              <w:t>0,5</w:t>
            </w:r>
          </w:p>
        </w:tc>
      </w:tr>
      <w:tr w:rsidR="008A71FB" w:rsidRPr="008A71FB" w:rsidTr="00E4280D">
        <w:tc>
          <w:tcPr>
            <w:tcW w:w="709" w:type="dxa"/>
          </w:tcPr>
          <w:p w:rsidR="008A71FB" w:rsidRPr="008A71FB" w:rsidRDefault="00E4280D" w:rsidP="008A71FB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b/>
              </w:rPr>
            </w:pPr>
            <w:r>
              <w:rPr>
                <w:b/>
              </w:rPr>
              <w:t>8.4.7</w:t>
            </w:r>
          </w:p>
        </w:tc>
        <w:tc>
          <w:tcPr>
            <w:tcW w:w="8789" w:type="dxa"/>
          </w:tcPr>
          <w:p w:rsidR="008A71FB" w:rsidRPr="008A71FB" w:rsidRDefault="008A71FB" w:rsidP="008A71FB">
            <w:pPr>
              <w:jc w:val="both"/>
            </w:pPr>
            <w:r w:rsidRPr="008A71FB">
              <w:rPr>
                <w:b/>
              </w:rPr>
              <w:t>Услуги производственного характера.</w:t>
            </w:r>
          </w:p>
        </w:tc>
        <w:tc>
          <w:tcPr>
            <w:tcW w:w="708" w:type="dxa"/>
            <w:vMerge w:val="restart"/>
          </w:tcPr>
          <w:p w:rsidR="008A71FB" w:rsidRPr="008A71FB" w:rsidRDefault="008A71FB" w:rsidP="008A71FB">
            <w:pPr>
              <w:jc w:val="center"/>
            </w:pPr>
            <w:r w:rsidRPr="008A71FB">
              <w:t>0,5</w:t>
            </w:r>
          </w:p>
        </w:tc>
      </w:tr>
      <w:tr w:rsidR="008A71FB" w:rsidRPr="008A71FB" w:rsidTr="00E4280D">
        <w:tc>
          <w:tcPr>
            <w:tcW w:w="709" w:type="dxa"/>
            <w:vMerge w:val="restart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</w:rPr>
            </w:pPr>
            <w:r w:rsidRPr="008A71FB">
              <w:t>Предоставление услуг в области растениеводства (01.61)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rPr>
                <w:shd w:val="clear" w:color="auto" w:fill="FFFFFF"/>
              </w:rPr>
              <w:t>Производство щипаной шерсти, сырых шкур и кож крупного рогатого скота, животных семейств лошадиных и оленевых, овец и коз (10.11.4)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</w:rPr>
            </w:pPr>
            <w:r w:rsidRPr="008A71FB">
              <w:t>Производство колбасных изделий (10.13.2)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</w:rPr>
            </w:pPr>
            <w:r w:rsidRPr="008A71FB">
              <w:t>Переработка и консервирование картофеля (10.31)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Производство масел и жиров (10.41)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Производство муки из зерновых культур (10.61.2)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Производство крупы и гранул из зерновых культур (10.61.3)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Подготовка и прядение прочих текстильных волокон (13.10.9)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Производство деревянной тары (16.24)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 (16.29.3)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wordWrap w:val="0"/>
              <w:ind w:right="6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Деятельность брошюровочно-переплетная и отделочная и сопутствующие услуги</w:t>
            </w:r>
          </w:p>
          <w:p w:rsidR="008A71FB" w:rsidRPr="008A71FB" w:rsidRDefault="008A71FB" w:rsidP="008A71FB">
            <w:pPr>
              <w:wordWrap w:val="0"/>
              <w:ind w:right="60"/>
              <w:jc w:val="both"/>
            </w:pPr>
            <w:r w:rsidRPr="008A71FB">
              <w:t>(18.14)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Резка, обработка и отделка камня для памятников (23.70.2)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Предоставление услуг по ковке, прессованию, объемной и листовой штамповке и профилированию листового металла (25.50.1)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Обработка металлов и нанесение покрытий на металлы (25.61)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Обработка металлических изделий механическая (25.62)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Изготовление кухонной мебели по индивидуальному заказу населения (31.02.2)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Изготовление прочей мебели и отдельных мебельных деталей, не включенных в другие группировки по индивидуальному заказу населения (31.09.2)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Изготовление бижутерии и подобных товаров по индивидуальному заказу населения (32.13.2)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Производство прочих готовых изделий, не включенных в другие группировки</w:t>
            </w:r>
          </w:p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(32.99)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Строительство инженерных коммуникаций для водоснабжения и водоотведения, газоснабжения (42.21)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Производство электромонтажных работ (43.21)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Производство санитарно-технических работ, монтаж отопительных систем и систем кондиционирования воздуха (43.22)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Производство прочих строительно-монтажных работ (43.29)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Виды издательской деятельности прочие (58.19)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</w:rPr>
            </w:pPr>
            <w:r w:rsidRPr="008A71FB">
              <w:t>Предоставление парикмахерских услуг (96.02.1)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Предоставление косметических услуг парикмахерскими и салонами красоты (96.02.2)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Организация похорон и предоставление связанных с ними услуг (96.03)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rPr>
          <w:trHeight w:val="412"/>
        </w:trPr>
        <w:tc>
          <w:tcPr>
            <w:tcW w:w="709" w:type="dxa"/>
          </w:tcPr>
          <w:p w:rsidR="008A71FB" w:rsidRPr="008A71FB" w:rsidRDefault="00E4280D" w:rsidP="008A71FB">
            <w:pPr>
              <w:widowControl w:val="0"/>
              <w:tabs>
                <w:tab w:val="left" w:pos="0"/>
              </w:tabs>
              <w:autoSpaceDE w:val="0"/>
              <w:autoSpaceDN w:val="0"/>
              <w:rPr>
                <w:b/>
              </w:rPr>
            </w:pPr>
            <w:r>
              <w:rPr>
                <w:b/>
              </w:rPr>
              <w:t>8.4.8</w:t>
            </w:r>
          </w:p>
        </w:tc>
        <w:tc>
          <w:tcPr>
            <w:tcW w:w="8789" w:type="dxa"/>
          </w:tcPr>
          <w:p w:rsidR="008A71FB" w:rsidRPr="008A71FB" w:rsidRDefault="008A71FB" w:rsidP="008A71FB">
            <w:pPr>
              <w:jc w:val="both"/>
            </w:pPr>
            <w:r w:rsidRPr="008A71FB">
              <w:rPr>
                <w:b/>
              </w:rPr>
              <w:t>Услуги по прокату</w:t>
            </w:r>
          </w:p>
        </w:tc>
        <w:tc>
          <w:tcPr>
            <w:tcW w:w="708" w:type="dxa"/>
            <w:vMerge w:val="restart"/>
          </w:tcPr>
          <w:p w:rsidR="008A71FB" w:rsidRPr="008A71FB" w:rsidRDefault="008A71FB" w:rsidP="008A71FB">
            <w:pPr>
              <w:jc w:val="center"/>
            </w:pPr>
            <w:r w:rsidRPr="008A71FB">
              <w:t>0,5</w:t>
            </w:r>
          </w:p>
        </w:tc>
      </w:tr>
      <w:tr w:rsidR="008A71FB" w:rsidRPr="008A71FB" w:rsidTr="00E4280D">
        <w:tc>
          <w:tcPr>
            <w:tcW w:w="709" w:type="dxa"/>
            <w:vMerge w:val="restart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</w:rPr>
            </w:pPr>
            <w:r w:rsidRPr="008A71FB">
              <w:t>Прокат и аренда товаров для отдыха и спортивных товаров (77.21)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</w:rPr>
            </w:pPr>
            <w:r w:rsidRPr="008A71FB">
              <w:t>Прокат видеокассет и аудиокассет, грампластинок, компакт-дисков (CD), цифровых видеодисков (DVD) (77.22)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Прокат и аренда прочих предметов личного пользования и хозяйственно-бытового назначения (77.29)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</w:rPr>
            </w:pPr>
            <w:r w:rsidRPr="008A71FB">
              <w:t>Прокат телевизоров, радиоприемников, устройств видеозаписи, аудиозаписи и подобного оборудования (77.29.1)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Прокат мебели, электрических и неэлектрических бытовых приборов (77.29.2)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Прокат музыкальных инструментов (77.29.3)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 (77.29.9)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</w:tcPr>
          <w:p w:rsidR="008A71FB" w:rsidRPr="008A71FB" w:rsidRDefault="00E4280D" w:rsidP="008A71F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8.4.9</w:t>
            </w:r>
          </w:p>
        </w:tc>
        <w:tc>
          <w:tcPr>
            <w:tcW w:w="8789" w:type="dxa"/>
          </w:tcPr>
          <w:p w:rsidR="008A71FB" w:rsidRPr="008A71FB" w:rsidRDefault="008A71FB" w:rsidP="008A71FB">
            <w:pPr>
              <w:jc w:val="both"/>
            </w:pPr>
            <w:r w:rsidRPr="008A71FB">
              <w:rPr>
                <w:b/>
              </w:rPr>
              <w:t>Услуги непроизводственного характера</w:t>
            </w:r>
          </w:p>
        </w:tc>
        <w:tc>
          <w:tcPr>
            <w:tcW w:w="708" w:type="dxa"/>
            <w:vMerge w:val="restart"/>
          </w:tcPr>
          <w:p w:rsidR="008A71FB" w:rsidRPr="008A71FB" w:rsidRDefault="008A71FB" w:rsidP="008A71FB">
            <w:pPr>
              <w:jc w:val="center"/>
            </w:pPr>
            <w:r w:rsidRPr="008A71FB">
              <w:t>0,5</w:t>
            </w:r>
          </w:p>
        </w:tc>
      </w:tr>
      <w:tr w:rsidR="008A71FB" w:rsidRPr="008A71FB" w:rsidTr="00E4280D">
        <w:tc>
          <w:tcPr>
            <w:tcW w:w="709" w:type="dxa"/>
            <w:vMerge w:val="restart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Разработка строительных проектов (41.10)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Техническая помощь на дорогах и транспортирование неисправных автотранспортных средств к месту их ремонта или стоянки (45.20.4)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Деятельность, специализированная в области дизайна (74.10)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Деятельность по письменному и устному переводу (74.30)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Аренда и лизинг легковых автомобилей и легких автотранспортных средств (77.11)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Аренда и лизинг грузовых транспортных средств (77.12)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Аренда и лизинг сельскохозяйственных машин и оборудования (77.31)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Аренда и лизинг офисных машин и оборудования, включая вычислительную технику (77.33)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Аренда и лизинг офисных машин и оборудования (77.33.1)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Аренда и лизинг вычислительных машин и оборудования (77.33.2)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Деятельность по уборке квартир и частных домов (81.21.1)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Деятельность по чистке и уборке жилых зданий и нежилых помещений прочая (81.22)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Дезинфекция, дезинсекция, дератизация зданий, промышленного оборудования (81.29.1)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Подметание улиц и уборка снега (81.29.2)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Деятельность по чистке и уборке прочая, не включенная в другие группировки</w:t>
            </w:r>
          </w:p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(81.29.9)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Предоставление услуг по благоустройству ландшафта (81.30)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(82.19)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Предоставление социальных услуг без обеспечения проживания престарелым и инвалидам (88.10)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Предоставление услуг по дневному уходу за детьми (88.91)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rPr>
                <w:shd w:val="clear" w:color="auto" w:fill="FFFFFF"/>
              </w:rPr>
              <w:t>Организация обрядов (свадеб, юбилеев), в т.ч. музыкальное сопровождение (93.29.3)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Деятельность зрелищно-развлекательная прочая, не включенная в другие группировки (93.29.9)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Предоставление прочих персональных услуг, не включенных в другие группировки (96.09)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машин и оборудования (33.12)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электронного и оптического оборудования (33.13)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и техническое обслуживание судов и лодок (33.15)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Ремонт прочего оборудования (33.19)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  <w:vMerge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</w:pPr>
          </w:p>
        </w:tc>
        <w:tc>
          <w:tcPr>
            <w:tcW w:w="878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jc w:val="both"/>
            </w:pPr>
            <w:r w:rsidRPr="008A71FB">
              <w:t>Утилизация отсортированных материалов (38.32)</w:t>
            </w:r>
          </w:p>
        </w:tc>
        <w:tc>
          <w:tcPr>
            <w:tcW w:w="708" w:type="dxa"/>
            <w:vMerge/>
          </w:tcPr>
          <w:p w:rsidR="008A71FB" w:rsidRPr="008A71FB" w:rsidRDefault="008A71FB" w:rsidP="008A71FB">
            <w:pPr>
              <w:jc w:val="center"/>
            </w:pPr>
          </w:p>
        </w:tc>
      </w:tr>
      <w:tr w:rsidR="008A71FB" w:rsidRPr="008A71FB" w:rsidTr="00E4280D">
        <w:tc>
          <w:tcPr>
            <w:tcW w:w="709" w:type="dxa"/>
          </w:tcPr>
          <w:p w:rsidR="008A71FB" w:rsidRPr="008A71FB" w:rsidRDefault="008A71FB" w:rsidP="008A71FB">
            <w:pPr>
              <w:autoSpaceDE w:val="0"/>
              <w:autoSpaceDN w:val="0"/>
              <w:adjustRightInd w:val="0"/>
              <w:rPr>
                <w:b/>
              </w:rPr>
            </w:pPr>
            <w:r w:rsidRPr="008A71FB">
              <w:rPr>
                <w:b/>
              </w:rPr>
              <w:t>8.4.10.</w:t>
            </w:r>
          </w:p>
        </w:tc>
        <w:tc>
          <w:tcPr>
            <w:tcW w:w="8789" w:type="dxa"/>
          </w:tcPr>
          <w:p w:rsidR="008A71FB" w:rsidRPr="008A71FB" w:rsidRDefault="008A71FB" w:rsidP="008A71FB">
            <w:pPr>
              <w:jc w:val="both"/>
              <w:rPr>
                <w:b/>
              </w:rPr>
            </w:pPr>
            <w:r w:rsidRPr="008A71FB">
              <w:rPr>
                <w:b/>
              </w:rPr>
              <w:t>Деятельность физкультурно-оздоровительная (96.04)</w:t>
            </w:r>
          </w:p>
        </w:tc>
        <w:tc>
          <w:tcPr>
            <w:tcW w:w="708" w:type="dxa"/>
          </w:tcPr>
          <w:p w:rsidR="008A71FB" w:rsidRPr="008A71FB" w:rsidRDefault="008A71FB" w:rsidP="008A71FB">
            <w:pPr>
              <w:jc w:val="center"/>
              <w:rPr>
                <w:b/>
              </w:rPr>
            </w:pPr>
            <w:r w:rsidRPr="008A71FB">
              <w:rPr>
                <w:b/>
              </w:rPr>
              <w:t>0,5»</w:t>
            </w:r>
          </w:p>
        </w:tc>
      </w:tr>
    </w:tbl>
    <w:p w:rsidR="00C520AA" w:rsidRPr="00C520AA" w:rsidRDefault="00C520AA" w:rsidP="00C520AA">
      <w:pPr>
        <w:jc w:val="center"/>
        <w:rPr>
          <w:b/>
          <w:sz w:val="28"/>
          <w:szCs w:val="28"/>
        </w:rPr>
      </w:pPr>
    </w:p>
    <w:p w:rsidR="007E7AE6" w:rsidRDefault="007E7AE6" w:rsidP="00C520AA">
      <w:pPr>
        <w:pStyle w:val="ConsPlusNormal"/>
        <w:jc w:val="right"/>
      </w:pPr>
    </w:p>
    <w:p w:rsidR="007E7AE6" w:rsidRPr="007E7AE6" w:rsidRDefault="007E7AE6" w:rsidP="007E7AE6"/>
    <w:p w:rsidR="007E7AE6" w:rsidRDefault="007E7AE6" w:rsidP="007E7AE6"/>
    <w:p w:rsidR="007E7AE6" w:rsidRPr="007E7AE6" w:rsidRDefault="007E7AE6" w:rsidP="007E7AE6">
      <w:pPr>
        <w:tabs>
          <w:tab w:val="left" w:pos="1150"/>
        </w:tabs>
        <w:rPr>
          <w:b/>
        </w:rPr>
      </w:pPr>
      <w:r>
        <w:tab/>
      </w:r>
    </w:p>
    <w:p w:rsidR="00A91DF3" w:rsidRPr="007E7AE6" w:rsidRDefault="00A91DF3" w:rsidP="007E7AE6">
      <w:pPr>
        <w:tabs>
          <w:tab w:val="left" w:pos="1150"/>
        </w:tabs>
      </w:pPr>
    </w:p>
    <w:sectPr w:rsidR="00A91DF3" w:rsidRPr="007E7AE6" w:rsidSect="0060002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4092"/>
    <w:multiLevelType w:val="hybridMultilevel"/>
    <w:tmpl w:val="30E4F7B0"/>
    <w:lvl w:ilvl="0" w:tplc="D070DD08">
      <w:start w:val="1"/>
      <w:numFmt w:val="decimal"/>
      <w:lvlText w:val="%1."/>
      <w:lvlJc w:val="left"/>
      <w:pPr>
        <w:ind w:left="56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F3"/>
    <w:rsid w:val="00016CA6"/>
    <w:rsid w:val="000237D3"/>
    <w:rsid w:val="000343ED"/>
    <w:rsid w:val="0004788E"/>
    <w:rsid w:val="00050A77"/>
    <w:rsid w:val="00054646"/>
    <w:rsid w:val="00074887"/>
    <w:rsid w:val="000940F6"/>
    <w:rsid w:val="000A4A72"/>
    <w:rsid w:val="000B7628"/>
    <w:rsid w:val="000C6F43"/>
    <w:rsid w:val="000D4D19"/>
    <w:rsid w:val="001031E8"/>
    <w:rsid w:val="0013342E"/>
    <w:rsid w:val="00133894"/>
    <w:rsid w:val="0016761D"/>
    <w:rsid w:val="00176C6C"/>
    <w:rsid w:val="00182500"/>
    <w:rsid w:val="00183C41"/>
    <w:rsid w:val="00186E99"/>
    <w:rsid w:val="001C163F"/>
    <w:rsid w:val="001C18B0"/>
    <w:rsid w:val="001D2796"/>
    <w:rsid w:val="001E62F7"/>
    <w:rsid w:val="001F79AF"/>
    <w:rsid w:val="002241E5"/>
    <w:rsid w:val="002257A6"/>
    <w:rsid w:val="00243B4D"/>
    <w:rsid w:val="0027024B"/>
    <w:rsid w:val="00270F21"/>
    <w:rsid w:val="002744F2"/>
    <w:rsid w:val="00274878"/>
    <w:rsid w:val="00275996"/>
    <w:rsid w:val="00276B4B"/>
    <w:rsid w:val="00283B3A"/>
    <w:rsid w:val="00287ED8"/>
    <w:rsid w:val="002903D8"/>
    <w:rsid w:val="002929FC"/>
    <w:rsid w:val="002C380E"/>
    <w:rsid w:val="00301695"/>
    <w:rsid w:val="00312CFB"/>
    <w:rsid w:val="00313003"/>
    <w:rsid w:val="003278C0"/>
    <w:rsid w:val="00331642"/>
    <w:rsid w:val="003438D0"/>
    <w:rsid w:val="00364F54"/>
    <w:rsid w:val="0039043D"/>
    <w:rsid w:val="00393266"/>
    <w:rsid w:val="003946E2"/>
    <w:rsid w:val="003A467E"/>
    <w:rsid w:val="003F1B57"/>
    <w:rsid w:val="004038D4"/>
    <w:rsid w:val="00407F5E"/>
    <w:rsid w:val="004228EC"/>
    <w:rsid w:val="00423D6D"/>
    <w:rsid w:val="00425A61"/>
    <w:rsid w:val="00426D1A"/>
    <w:rsid w:val="004959FA"/>
    <w:rsid w:val="004A4FF8"/>
    <w:rsid w:val="005002B4"/>
    <w:rsid w:val="00537625"/>
    <w:rsid w:val="005426BD"/>
    <w:rsid w:val="005A1A4F"/>
    <w:rsid w:val="005A5461"/>
    <w:rsid w:val="005B6FBD"/>
    <w:rsid w:val="005D423F"/>
    <w:rsid w:val="005E0A61"/>
    <w:rsid w:val="00600024"/>
    <w:rsid w:val="00605D94"/>
    <w:rsid w:val="0061162B"/>
    <w:rsid w:val="006235CB"/>
    <w:rsid w:val="006551C3"/>
    <w:rsid w:val="0065741F"/>
    <w:rsid w:val="0068140C"/>
    <w:rsid w:val="00692B2A"/>
    <w:rsid w:val="006C4C3C"/>
    <w:rsid w:val="006D4147"/>
    <w:rsid w:val="006E321F"/>
    <w:rsid w:val="00712A41"/>
    <w:rsid w:val="00720D98"/>
    <w:rsid w:val="00733967"/>
    <w:rsid w:val="0074465C"/>
    <w:rsid w:val="00764AA5"/>
    <w:rsid w:val="00790C43"/>
    <w:rsid w:val="007B6CB5"/>
    <w:rsid w:val="007B7D27"/>
    <w:rsid w:val="007C432D"/>
    <w:rsid w:val="007E7AE6"/>
    <w:rsid w:val="007F4D6E"/>
    <w:rsid w:val="008136CF"/>
    <w:rsid w:val="008210C7"/>
    <w:rsid w:val="0082740A"/>
    <w:rsid w:val="00834704"/>
    <w:rsid w:val="00867828"/>
    <w:rsid w:val="0088509A"/>
    <w:rsid w:val="00887094"/>
    <w:rsid w:val="00893388"/>
    <w:rsid w:val="008A71FB"/>
    <w:rsid w:val="008A73F7"/>
    <w:rsid w:val="008B539A"/>
    <w:rsid w:val="008B75CA"/>
    <w:rsid w:val="008E54C5"/>
    <w:rsid w:val="008F20CD"/>
    <w:rsid w:val="00916096"/>
    <w:rsid w:val="009164CE"/>
    <w:rsid w:val="009173AF"/>
    <w:rsid w:val="009200D3"/>
    <w:rsid w:val="00961918"/>
    <w:rsid w:val="009728A8"/>
    <w:rsid w:val="009973F9"/>
    <w:rsid w:val="009A74F5"/>
    <w:rsid w:val="009C50FE"/>
    <w:rsid w:val="009E35E4"/>
    <w:rsid w:val="00A03FFA"/>
    <w:rsid w:val="00A349B5"/>
    <w:rsid w:val="00A50DB1"/>
    <w:rsid w:val="00A52552"/>
    <w:rsid w:val="00A74382"/>
    <w:rsid w:val="00A8272D"/>
    <w:rsid w:val="00A849E3"/>
    <w:rsid w:val="00A91DF3"/>
    <w:rsid w:val="00A96D03"/>
    <w:rsid w:val="00AB5034"/>
    <w:rsid w:val="00AB5401"/>
    <w:rsid w:val="00AD2473"/>
    <w:rsid w:val="00AD6BDD"/>
    <w:rsid w:val="00AE2CBD"/>
    <w:rsid w:val="00AE59C9"/>
    <w:rsid w:val="00AE6B9B"/>
    <w:rsid w:val="00AF79EC"/>
    <w:rsid w:val="00B443C0"/>
    <w:rsid w:val="00B5191A"/>
    <w:rsid w:val="00B5325F"/>
    <w:rsid w:val="00B75F8F"/>
    <w:rsid w:val="00BC3DFF"/>
    <w:rsid w:val="00C119F8"/>
    <w:rsid w:val="00C11C15"/>
    <w:rsid w:val="00C16124"/>
    <w:rsid w:val="00C205FF"/>
    <w:rsid w:val="00C21054"/>
    <w:rsid w:val="00C34285"/>
    <w:rsid w:val="00C5159B"/>
    <w:rsid w:val="00C520AA"/>
    <w:rsid w:val="00C61A52"/>
    <w:rsid w:val="00C74100"/>
    <w:rsid w:val="00C81BC7"/>
    <w:rsid w:val="00C84839"/>
    <w:rsid w:val="00C856A0"/>
    <w:rsid w:val="00CA2B62"/>
    <w:rsid w:val="00CB5D80"/>
    <w:rsid w:val="00CC346E"/>
    <w:rsid w:val="00CC3514"/>
    <w:rsid w:val="00CD0C71"/>
    <w:rsid w:val="00CD56D6"/>
    <w:rsid w:val="00CE4FEE"/>
    <w:rsid w:val="00D12344"/>
    <w:rsid w:val="00D23753"/>
    <w:rsid w:val="00D42923"/>
    <w:rsid w:val="00D4581D"/>
    <w:rsid w:val="00D54183"/>
    <w:rsid w:val="00D663B0"/>
    <w:rsid w:val="00D73FF1"/>
    <w:rsid w:val="00D75004"/>
    <w:rsid w:val="00D81031"/>
    <w:rsid w:val="00D96440"/>
    <w:rsid w:val="00DA037E"/>
    <w:rsid w:val="00DB4ADF"/>
    <w:rsid w:val="00DB79A9"/>
    <w:rsid w:val="00DD78CB"/>
    <w:rsid w:val="00DE3908"/>
    <w:rsid w:val="00DE704D"/>
    <w:rsid w:val="00DF4C19"/>
    <w:rsid w:val="00DF57ED"/>
    <w:rsid w:val="00E212BC"/>
    <w:rsid w:val="00E361DC"/>
    <w:rsid w:val="00E4280D"/>
    <w:rsid w:val="00E73428"/>
    <w:rsid w:val="00E84998"/>
    <w:rsid w:val="00E93CCA"/>
    <w:rsid w:val="00E961C5"/>
    <w:rsid w:val="00EB1093"/>
    <w:rsid w:val="00EE3422"/>
    <w:rsid w:val="00EE7C03"/>
    <w:rsid w:val="00EF1F4F"/>
    <w:rsid w:val="00EF6459"/>
    <w:rsid w:val="00F01DE9"/>
    <w:rsid w:val="00F14230"/>
    <w:rsid w:val="00F14E6A"/>
    <w:rsid w:val="00F35584"/>
    <w:rsid w:val="00F376A3"/>
    <w:rsid w:val="00F70641"/>
    <w:rsid w:val="00F7263B"/>
    <w:rsid w:val="00F918FD"/>
    <w:rsid w:val="00FD303F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91DF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91DF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91D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1D2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1D2796"/>
    <w:pPr>
      <w:jc w:val="center"/>
    </w:pPr>
    <w:rPr>
      <w:b/>
      <w:bCs/>
      <w:sz w:val="40"/>
      <w:szCs w:val="40"/>
      <w:lang w:val="x-none" w:eastAsia="x-none"/>
    </w:rPr>
  </w:style>
  <w:style w:type="character" w:customStyle="1" w:styleId="a4">
    <w:name w:val="Название Знак"/>
    <w:link w:val="a3"/>
    <w:rsid w:val="001D2796"/>
    <w:rPr>
      <w:b/>
      <w:bCs/>
      <w:sz w:val="40"/>
      <w:szCs w:val="40"/>
    </w:rPr>
  </w:style>
  <w:style w:type="paragraph" w:customStyle="1" w:styleId="ConsNonformat">
    <w:name w:val="ConsNonformat"/>
    <w:link w:val="ConsNonformat0"/>
    <w:rsid w:val="001D279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1D2796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1D2796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1D2796"/>
    <w:rPr>
      <w:rFonts w:ascii="Arial" w:hAnsi="Arial"/>
      <w:snapToGrid w:val="0"/>
      <w:lang w:val="ru-RU" w:eastAsia="ru-RU" w:bidi="ar-SA"/>
    </w:rPr>
  </w:style>
  <w:style w:type="character" w:customStyle="1" w:styleId="a5">
    <w:name w:val="Основной текст_"/>
    <w:link w:val="2"/>
    <w:rsid w:val="00287ED8"/>
    <w:rPr>
      <w:rFonts w:ascii="Verdana" w:hAnsi="Verdana"/>
      <w:sz w:val="23"/>
      <w:szCs w:val="23"/>
      <w:shd w:val="clear" w:color="auto" w:fill="FFFFFF"/>
      <w:lang w:val="en-US" w:eastAsia="en-US"/>
    </w:rPr>
  </w:style>
  <w:style w:type="paragraph" w:customStyle="1" w:styleId="2">
    <w:name w:val="Основной текст2"/>
    <w:basedOn w:val="a"/>
    <w:link w:val="a5"/>
    <w:rsid w:val="00287ED8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  <w:style w:type="paragraph" w:styleId="a6">
    <w:name w:val="Balloon Text"/>
    <w:basedOn w:val="a"/>
    <w:link w:val="a7"/>
    <w:rsid w:val="00E428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E42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91DF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91DF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91D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1D2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1D2796"/>
    <w:pPr>
      <w:jc w:val="center"/>
    </w:pPr>
    <w:rPr>
      <w:b/>
      <w:bCs/>
      <w:sz w:val="40"/>
      <w:szCs w:val="40"/>
      <w:lang w:val="x-none" w:eastAsia="x-none"/>
    </w:rPr>
  </w:style>
  <w:style w:type="character" w:customStyle="1" w:styleId="a4">
    <w:name w:val="Название Знак"/>
    <w:link w:val="a3"/>
    <w:rsid w:val="001D2796"/>
    <w:rPr>
      <w:b/>
      <w:bCs/>
      <w:sz w:val="40"/>
      <w:szCs w:val="40"/>
    </w:rPr>
  </w:style>
  <w:style w:type="paragraph" w:customStyle="1" w:styleId="ConsNonformat">
    <w:name w:val="ConsNonformat"/>
    <w:link w:val="ConsNonformat0"/>
    <w:rsid w:val="001D279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1D2796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1D2796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1D2796"/>
    <w:rPr>
      <w:rFonts w:ascii="Arial" w:hAnsi="Arial"/>
      <w:snapToGrid w:val="0"/>
      <w:lang w:val="ru-RU" w:eastAsia="ru-RU" w:bidi="ar-SA"/>
    </w:rPr>
  </w:style>
  <w:style w:type="character" w:customStyle="1" w:styleId="a5">
    <w:name w:val="Основной текст_"/>
    <w:link w:val="2"/>
    <w:rsid w:val="00287ED8"/>
    <w:rPr>
      <w:rFonts w:ascii="Verdana" w:hAnsi="Verdana"/>
      <w:sz w:val="23"/>
      <w:szCs w:val="23"/>
      <w:shd w:val="clear" w:color="auto" w:fill="FFFFFF"/>
      <w:lang w:val="en-US" w:eastAsia="en-US"/>
    </w:rPr>
  </w:style>
  <w:style w:type="paragraph" w:customStyle="1" w:styleId="2">
    <w:name w:val="Основной текст2"/>
    <w:basedOn w:val="a"/>
    <w:link w:val="a5"/>
    <w:rsid w:val="00287ED8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  <w:style w:type="paragraph" w:styleId="a6">
    <w:name w:val="Balloon Text"/>
    <w:basedOn w:val="a"/>
    <w:link w:val="a7"/>
    <w:rsid w:val="00E428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E42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A7B2-AA86-4E89-A680-1614244B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ЮРГИНСКОГО МУНИЦИПАЛЬНОГО РАЙОНА</vt:lpstr>
    </vt:vector>
  </TitlesOfParts>
  <Company>Computer</Company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ЮРГИНСКОГО МУНИЦИПАЛЬНОГО РАЙОНА</dc:title>
  <dc:creator>User</dc:creator>
  <cp:lastModifiedBy>krivobok</cp:lastModifiedBy>
  <cp:revision>2</cp:revision>
  <cp:lastPrinted>2017-04-17T04:47:00Z</cp:lastPrinted>
  <dcterms:created xsi:type="dcterms:W3CDTF">2017-04-25T02:37:00Z</dcterms:created>
  <dcterms:modified xsi:type="dcterms:W3CDTF">2017-04-25T02:37:00Z</dcterms:modified>
</cp:coreProperties>
</file>