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6" w:rsidRDefault="003158D6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C022FB" w:rsidRDefault="00C022FB" w:rsidP="00463DF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022FB">
        <w:rPr>
          <w:rFonts w:ascii="Times New Roman" w:hAnsi="Times New Roman" w:cs="Times New Roman"/>
          <w:color w:val="FF0000"/>
          <w:sz w:val="32"/>
          <w:szCs w:val="32"/>
        </w:rPr>
        <w:t>ПРОЕКТ</w:t>
      </w: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bookmarkStart w:id="0" w:name="_GoBack"/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Муниципальная программа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«Развитие административной системы</w:t>
      </w: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br/>
        <w:t>местного самоуправления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в Юргинском муниципальном </w:t>
      </w:r>
      <w:r w:rsidR="008A7927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округе</w:t>
      </w:r>
      <w:r w:rsidR="006E22C6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»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на 20</w:t>
      </w:r>
      <w:r w:rsidR="007B43B5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1</w:t>
      </w: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 и </w:t>
      </w:r>
      <w:r w:rsidR="00C0555B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на </w:t>
      </w: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плановый период 202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C0555B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и </w:t>
      </w:r>
      <w:r w:rsidR="007B43B5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202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3</w:t>
      </w:r>
      <w:r w:rsidR="006E22C6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</w:t>
      </w:r>
      <w:r w:rsidR="00105357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ов</w:t>
      </w:r>
      <w:bookmarkEnd w:id="0"/>
    </w:p>
    <w:p w:rsidR="00463DFA" w:rsidRPr="00F67DE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55026" w:rsidRDefault="00D55026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55026" w:rsidRDefault="00D55026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55026" w:rsidRDefault="00D55026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55026" w:rsidRDefault="00D55026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55026" w:rsidRDefault="00D55026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55026" w:rsidRPr="00F67DE0" w:rsidRDefault="00D55026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F67DE0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C022FB" w:rsidRPr="00F67DE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</w:p>
    <w:p w:rsidR="00463DFA" w:rsidRPr="00F67DE0" w:rsidRDefault="00463DFA" w:rsidP="0050783F">
      <w:pPr>
        <w:ind w:left="354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lastRenderedPageBreak/>
        <w:t>Паспорт</w:t>
      </w:r>
    </w:p>
    <w:p w:rsidR="00C022FB" w:rsidRPr="00F67DE0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F67DE0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F67DE0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F67DE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463DFA" w:rsidRPr="00F67DE0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1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C0555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3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369"/>
        <w:gridCol w:w="1842"/>
        <w:gridCol w:w="1985"/>
        <w:gridCol w:w="1984"/>
      </w:tblGrid>
      <w:tr w:rsidR="00F67DE0" w:rsidRPr="00F67DE0" w:rsidTr="009E6BBB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Полное н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 xml:space="preserve">аименование 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C05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административной системы местного самоуправления в Юргинском муниципальном </w:t>
            </w:r>
            <w:r w:rsidR="008A7927" w:rsidRPr="00F67DE0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F67DE0">
              <w:rPr>
                <w:rFonts w:ascii="Times New Roman" w:hAnsi="Times New Roman" w:cs="Times New Roman"/>
                <w:color w:val="auto"/>
              </w:rPr>
              <w:t>»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F67DE0">
              <w:rPr>
                <w:rFonts w:ascii="Times New Roman" w:hAnsi="Times New Roman" w:cs="Times New Roman"/>
                <w:color w:val="auto"/>
              </w:rPr>
              <w:t>2</w:t>
            </w:r>
            <w:r w:rsidR="00DB65A4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F67DE0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DB65A4" w:rsidRPr="00F67DE0">
              <w:rPr>
                <w:rFonts w:ascii="Times New Roman" w:hAnsi="Times New Roman" w:cs="Times New Roman"/>
                <w:color w:val="auto"/>
              </w:rPr>
              <w:t>2</w:t>
            </w:r>
            <w:r w:rsidR="00C0555B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F67DE0">
              <w:rPr>
                <w:rFonts w:ascii="Times New Roman" w:hAnsi="Times New Roman" w:cs="Times New Roman"/>
                <w:color w:val="auto"/>
              </w:rPr>
              <w:t>202</w:t>
            </w:r>
            <w:r w:rsidR="00DB65A4" w:rsidRPr="00F67DE0">
              <w:rPr>
                <w:rFonts w:ascii="Times New Roman" w:hAnsi="Times New Roman" w:cs="Times New Roman"/>
                <w:color w:val="auto"/>
              </w:rPr>
              <w:t>3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F67DE0">
              <w:rPr>
                <w:rFonts w:ascii="Times New Roman" w:hAnsi="Times New Roman" w:cs="Times New Roman"/>
                <w:color w:val="auto"/>
              </w:rPr>
              <w:t>ов</w:t>
            </w:r>
          </w:p>
        </w:tc>
      </w:tr>
      <w:tr w:rsidR="00F67DE0" w:rsidRPr="00F67DE0" w:rsidTr="009E6BBB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F67DE0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F67DE0" w:rsidRDefault="00DB65A4" w:rsidP="00BD6ABD">
            <w:pPr>
              <w:pStyle w:val="aa"/>
              <w:tabs>
                <w:tab w:val="left" w:pos="993"/>
              </w:tabs>
              <w:ind w:left="0"/>
              <w:jc w:val="both"/>
            </w:pPr>
            <w:r w:rsidRPr="00F67DE0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1A6A6A" w:rsidRPr="00F67DE0">
              <w:rPr>
                <w:rFonts w:ascii="Times New Roman" w:hAnsi="Times New Roman" w:cs="Times New Roman"/>
                <w:color w:val="auto"/>
              </w:rPr>
              <w:t xml:space="preserve"> (координатор) </w:t>
            </w:r>
            <w:r w:rsidRPr="00F67DE0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1A6A6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И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69" w:rsidRPr="00F67DE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1. Администрации Юргинского муниципального </w:t>
            </w:r>
            <w:r w:rsidR="00BD6ABD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>:</w:t>
            </w:r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архитектурный отдел, отдел информационных технологий.  </w:t>
            </w:r>
          </w:p>
          <w:p w:rsidR="001A6A6A" w:rsidRPr="00F67DE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2. 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>».</w:t>
            </w:r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F67DE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F67DE0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F67DE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>«Редакция районной газеты «</w:t>
            </w:r>
            <w:proofErr w:type="spellStart"/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>Юргинские</w:t>
            </w:r>
            <w:proofErr w:type="spellEnd"/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 xml:space="preserve"> ведомости». </w:t>
            </w:r>
          </w:p>
          <w:p w:rsidR="00463DFA" w:rsidRPr="00F67DE0" w:rsidRDefault="001A6A6A" w:rsidP="000C1F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5. Управление по обеспечению жизнедеятельности и строительства Юргинского муниципального </w:t>
            </w:r>
            <w:r w:rsidR="00466169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Перечень подпрограмм</w:t>
            </w:r>
          </w:p>
          <w:p w:rsidR="007B2E42" w:rsidRPr="00F67DE0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м</w:t>
            </w:r>
            <w:r w:rsidR="007B2E42" w:rsidRPr="00F67DE0">
              <w:rPr>
                <w:rFonts w:ascii="Times New Roman" w:hAnsi="Times New Roman" w:cs="Times New Roman"/>
                <w:color w:val="auto"/>
              </w:rPr>
              <w:t>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F67DE0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2. </w:t>
            </w:r>
            <w:proofErr w:type="spellStart"/>
            <w:r w:rsidRPr="00F67DE0">
              <w:rPr>
                <w:rFonts w:ascii="Times New Roman" w:hAnsi="Times New Roman" w:cs="Times New Roman"/>
                <w:color w:val="auto"/>
              </w:rPr>
              <w:t>Общерайонные</w:t>
            </w:r>
            <w:proofErr w:type="spellEnd"/>
            <w:r w:rsidRPr="00F67DE0">
              <w:rPr>
                <w:rFonts w:ascii="Times New Roman" w:hAnsi="Times New Roman" w:cs="Times New Roman"/>
                <w:color w:val="auto"/>
              </w:rPr>
              <w:t xml:space="preserve"> расходы.</w:t>
            </w:r>
          </w:p>
          <w:p w:rsidR="00463DFA" w:rsidRPr="00F67DE0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F67DE0" w:rsidRDefault="00463DFA" w:rsidP="009826DB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</w:tc>
      </w:tr>
      <w:tr w:rsidR="00F67DE0" w:rsidRPr="00F67DE0" w:rsidTr="009E6BBB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Цел</w:t>
            </w:r>
            <w:r w:rsidR="005306C8" w:rsidRPr="00F67DE0">
              <w:rPr>
                <w:rFonts w:ascii="Times New Roman" w:hAnsi="Times New Roman" w:cs="Times New Roman"/>
                <w:color w:val="auto"/>
              </w:rPr>
              <w:t>ь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C91652" w:rsidP="003A23D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F67DE0" w:rsidRDefault="00C91652" w:rsidP="00BD6A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</w:rPr>
              <w:t xml:space="preserve">        О</w:t>
            </w:r>
            <w:r w:rsidR="0068402E" w:rsidRPr="00F67DE0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 расходования бюджетных средств при осуществлении управленческих функций органов местного самоуправления;</w:t>
            </w:r>
          </w:p>
          <w:p w:rsidR="0068402E" w:rsidRPr="00F67DE0" w:rsidRDefault="00C91652" w:rsidP="00BD6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516269" w:rsidRPr="00F67DE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8402E" w:rsidRPr="00F67DE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F67DE0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="0068402E" w:rsidRPr="00F67DE0">
              <w:rPr>
                <w:rFonts w:ascii="Times New Roman" w:eastAsia="Times New Roman" w:hAnsi="Times New Roman" w:cs="Times New Roman"/>
                <w:color w:val="auto"/>
              </w:rPr>
              <w:t>а;</w:t>
            </w:r>
          </w:p>
          <w:p w:rsidR="00AC70CC" w:rsidRPr="00F67DE0" w:rsidRDefault="00AC70CC" w:rsidP="00BD6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7DE0">
              <w:rPr>
                <w:color w:val="auto"/>
              </w:rPr>
              <w:t xml:space="preserve">   </w:t>
            </w:r>
            <w:r w:rsidRPr="00F67DE0">
              <w:rPr>
                <w:rFonts w:ascii="Times New Roman" w:hAnsi="Times New Roman" w:cs="Times New Roman"/>
                <w:color w:val="auto"/>
              </w:rPr>
              <w:t>создание условий для развития и совершенствования муниципальной службы в Юргинском муниципальном округе и повышения эффективности муниципального управления;</w:t>
            </w:r>
          </w:p>
          <w:p w:rsidR="0068402E" w:rsidRPr="00F67DE0" w:rsidRDefault="00C91652" w:rsidP="00BD6ABD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68402E" w:rsidRPr="00F67DE0">
              <w:rPr>
                <w:rFonts w:ascii="Times New Roman" w:hAnsi="Times New Roman" w:cs="Times New Roman"/>
                <w:color w:val="auto"/>
              </w:rPr>
              <w:t>развитие правовых, организационно-управленческих механизмов противодействия коррупции на муниципальном уровне;</w:t>
            </w:r>
          </w:p>
          <w:p w:rsidR="0068402E" w:rsidRPr="00F67DE0" w:rsidRDefault="00C91652" w:rsidP="00BD6ABD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</w:pPr>
            <w:r w:rsidRPr="00F67DE0">
              <w:lastRenderedPageBreak/>
              <w:t xml:space="preserve">      </w:t>
            </w:r>
            <w:r w:rsidR="00D70B74" w:rsidRPr="00F67DE0">
              <w:t xml:space="preserve">обеспечение </w:t>
            </w:r>
            <w:r w:rsidR="0068402E" w:rsidRPr="00F67DE0">
              <w:t>информированности населения о деятельности органов местного самоуправления;</w:t>
            </w:r>
          </w:p>
          <w:p w:rsidR="0068402E" w:rsidRPr="00F67DE0" w:rsidRDefault="00CB01E4" w:rsidP="00BD6ABD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8402E" w:rsidRPr="00F67DE0">
              <w:rPr>
                <w:rFonts w:ascii="Times New Roman" w:hAnsi="Times New Roman" w:cs="Times New Roman"/>
                <w:color w:val="auto"/>
              </w:rPr>
              <w:t xml:space="preserve"> реализация наградной системы;</w:t>
            </w:r>
          </w:p>
          <w:p w:rsidR="0068402E" w:rsidRPr="00F67DE0" w:rsidRDefault="00CB01E4" w:rsidP="00BD6ABD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8402E" w:rsidRPr="00F67DE0">
              <w:rPr>
                <w:rFonts w:ascii="Times New Roman" w:hAnsi="Times New Roman" w:cs="Times New Roman"/>
                <w:color w:val="auto"/>
              </w:rPr>
              <w:t xml:space="preserve"> развитие градостроительной деятельности;</w:t>
            </w:r>
          </w:p>
          <w:p w:rsidR="0068402E" w:rsidRPr="00F67DE0" w:rsidRDefault="00CB01E4" w:rsidP="00BD6ABD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</w:pPr>
            <w:r w:rsidRPr="00F67DE0">
              <w:t xml:space="preserve">      </w:t>
            </w:r>
            <w:r w:rsidR="0068402E" w:rsidRPr="00F67DE0">
              <w:t xml:space="preserve"> обеспечение деятельности Комитета по управлению муниципальным имуществом</w:t>
            </w:r>
            <w:r w:rsidR="00E831E7" w:rsidRPr="00F67DE0">
              <w:t xml:space="preserve"> Юргинского муниципального </w:t>
            </w:r>
            <w:r w:rsidR="004D65CD" w:rsidRPr="00F67DE0">
              <w:t>округа</w:t>
            </w:r>
            <w:r w:rsidR="0068402E" w:rsidRPr="00F67DE0">
              <w:t>;</w:t>
            </w:r>
          </w:p>
          <w:p w:rsidR="0068402E" w:rsidRPr="00F67DE0" w:rsidRDefault="00CB01E4" w:rsidP="00BD6ABD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</w:pPr>
            <w:r w:rsidRPr="00F67DE0">
              <w:t xml:space="preserve">      </w:t>
            </w:r>
            <w:r w:rsidR="0068402E" w:rsidRPr="00F67DE0">
              <w:t xml:space="preserve"> обеспечение необходимых условий для предоставления качественных госуда</w:t>
            </w:r>
            <w:r w:rsidR="006E22C6" w:rsidRPr="00F67DE0">
              <w:t>рственных и муниципальных услуг;</w:t>
            </w:r>
          </w:p>
          <w:p w:rsidR="00463F09" w:rsidRPr="00F67DE0" w:rsidRDefault="00CB01E4" w:rsidP="00BD6ABD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F67DE0">
              <w:t xml:space="preserve">     </w:t>
            </w:r>
            <w:r w:rsidR="00516269" w:rsidRPr="00F67DE0">
              <w:t xml:space="preserve"> </w:t>
            </w:r>
            <w:r w:rsidR="003A23D9" w:rsidRPr="00F67DE0">
              <w:t xml:space="preserve"> </w:t>
            </w:r>
            <w:r w:rsidR="0068402E" w:rsidRPr="00F67DE0">
              <w:t>профилактика  производственного травматизма и профзаболеваний.</w:t>
            </w:r>
          </w:p>
        </w:tc>
      </w:tr>
      <w:tr w:rsidR="00F67DE0" w:rsidRPr="00F67DE0" w:rsidTr="006C263D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F67DE0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F67DE0" w:rsidRDefault="004D65CD" w:rsidP="003158D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202</w:t>
            </w:r>
            <w:r w:rsidR="00BD6ABD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- 2023 годы</w:t>
            </w:r>
          </w:p>
        </w:tc>
      </w:tr>
      <w:tr w:rsidR="00F67DE0" w:rsidRPr="00F67DE0" w:rsidTr="009E6BBB">
        <w:trPr>
          <w:trHeight w:val="414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F67DE0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F67DE0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Расходы (тыс. рублей)</w:t>
            </w:r>
          </w:p>
        </w:tc>
      </w:tr>
      <w:tr w:rsidR="00F67DE0" w:rsidRPr="00F67DE0" w:rsidTr="00BD6ABD">
        <w:trPr>
          <w:trHeight w:val="40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F67DE0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3A0187" w:rsidRDefault="00BD6ABD" w:rsidP="009E6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187">
              <w:rPr>
                <w:rFonts w:ascii="Times New Roman" w:hAnsi="Times New Roman" w:cs="Times New Roman"/>
                <w:b/>
                <w:color w:val="auto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3A0187" w:rsidRDefault="00BD6ABD" w:rsidP="009E6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187">
              <w:rPr>
                <w:rFonts w:ascii="Times New Roman" w:hAnsi="Times New Roman" w:cs="Times New Roman"/>
                <w:b/>
                <w:color w:val="auto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3A0187" w:rsidRDefault="00BD6ABD" w:rsidP="009E6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187">
              <w:rPr>
                <w:rFonts w:ascii="Times New Roman" w:hAnsi="Times New Roman" w:cs="Times New Roman"/>
                <w:b/>
                <w:color w:val="auto"/>
              </w:rPr>
              <w:t>2023 год</w:t>
            </w:r>
          </w:p>
        </w:tc>
      </w:tr>
      <w:tr w:rsidR="00F67DE0" w:rsidRPr="00F67DE0" w:rsidTr="00BD6ABD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D" w:rsidRPr="00F67DE0" w:rsidRDefault="00BD6ABD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F67DE0" w:rsidRDefault="00C0555B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89649,7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F67DE0" w:rsidRDefault="00C0555B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81634,92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F67DE0" w:rsidRDefault="00C0555B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81634,8</w:t>
            </w:r>
          </w:p>
        </w:tc>
      </w:tr>
      <w:tr w:rsidR="00C0555B" w:rsidRPr="00F67DE0" w:rsidTr="00BD6ABD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5B" w:rsidRPr="00F67DE0" w:rsidRDefault="00C0555B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55B" w:rsidRPr="00F67DE0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89649,7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55B" w:rsidRPr="00F67DE0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81634,92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55B" w:rsidRPr="00F67DE0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81634,8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Перечень ц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елевы</w:t>
            </w:r>
            <w:r w:rsidRPr="00F67DE0">
              <w:rPr>
                <w:rFonts w:ascii="Times New Roman" w:hAnsi="Times New Roman" w:cs="Times New Roman"/>
                <w:color w:val="auto"/>
              </w:rPr>
              <w:t>х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 xml:space="preserve"> показател</w:t>
            </w:r>
            <w:r w:rsidRPr="00F67DE0">
              <w:rPr>
                <w:rFonts w:ascii="Times New Roman" w:hAnsi="Times New Roman" w:cs="Times New Roman"/>
                <w:color w:val="auto"/>
              </w:rPr>
              <w:t>ей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>(индикаторов), ед.</w:t>
            </w:r>
            <w:r w:rsidR="003158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6231A1" w:rsidRPr="00F67DE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2019 – </w:t>
            </w:r>
            <w:r w:rsidR="006231A1" w:rsidRPr="00F67DE0">
              <w:rPr>
                <w:rFonts w:ascii="Times New Roman" w:hAnsi="Times New Roman" w:cs="Times New Roman"/>
                <w:color w:val="auto"/>
              </w:rPr>
              <w:t>3062,7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F67DE0">
              <w:rPr>
                <w:rFonts w:ascii="Times New Roman" w:hAnsi="Times New Roman" w:cs="Times New Roman"/>
                <w:color w:val="auto"/>
              </w:rPr>
              <w:t>,</w:t>
            </w:r>
            <w:r w:rsidR="001F1DA8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2020 – </w:t>
            </w:r>
            <w:r w:rsidR="006231A1" w:rsidRPr="00F67DE0">
              <w:rPr>
                <w:rFonts w:ascii="Times New Roman" w:hAnsi="Times New Roman" w:cs="Times New Roman"/>
                <w:color w:val="auto"/>
              </w:rPr>
              <w:t>2960</w:t>
            </w:r>
            <w:r w:rsidR="003F5030" w:rsidRPr="00F67DE0">
              <w:rPr>
                <w:rFonts w:ascii="Times New Roman" w:hAnsi="Times New Roman" w:cs="Times New Roman"/>
                <w:color w:val="auto"/>
              </w:rPr>
              <w:t>,</w:t>
            </w:r>
            <w:r w:rsidR="006231A1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F67DE0">
              <w:rPr>
                <w:rFonts w:ascii="Times New Roman" w:hAnsi="Times New Roman" w:cs="Times New Roman"/>
                <w:color w:val="auto"/>
              </w:rPr>
              <w:t>,</w:t>
            </w:r>
            <w:r w:rsidR="004A5DA3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2021 – </w:t>
            </w:r>
            <w:r w:rsidR="003F5030" w:rsidRPr="00F67DE0">
              <w:rPr>
                <w:rFonts w:ascii="Times New Roman" w:hAnsi="Times New Roman" w:cs="Times New Roman"/>
                <w:color w:val="auto"/>
              </w:rPr>
              <w:t>3</w:t>
            </w:r>
            <w:r w:rsidR="006231A1" w:rsidRPr="00F67DE0">
              <w:rPr>
                <w:rFonts w:ascii="Times New Roman" w:hAnsi="Times New Roman" w:cs="Times New Roman"/>
                <w:color w:val="auto"/>
              </w:rPr>
              <w:t>192,4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F67DE0">
              <w:rPr>
                <w:rFonts w:ascii="Times New Roman" w:hAnsi="Times New Roman" w:cs="Times New Roman"/>
                <w:color w:val="auto"/>
              </w:rPr>
              <w:t>,</w:t>
            </w:r>
            <w:r w:rsidR="001F1DA8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A5DA3" w:rsidRPr="00F67DE0">
              <w:rPr>
                <w:rFonts w:ascii="Times New Roman" w:hAnsi="Times New Roman" w:cs="Times New Roman"/>
                <w:color w:val="auto"/>
              </w:rPr>
              <w:t>2022 – 3</w:t>
            </w:r>
            <w:r w:rsidR="006231A1" w:rsidRPr="00F67DE0">
              <w:rPr>
                <w:rFonts w:ascii="Times New Roman" w:hAnsi="Times New Roman" w:cs="Times New Roman"/>
                <w:color w:val="auto"/>
              </w:rPr>
              <w:t>224,3</w:t>
            </w:r>
            <w:r w:rsidR="004A5DA3" w:rsidRPr="00F67DE0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F67DE0">
              <w:rPr>
                <w:rFonts w:ascii="Times New Roman" w:hAnsi="Times New Roman" w:cs="Times New Roman"/>
                <w:color w:val="auto"/>
              </w:rPr>
              <w:t>,</w:t>
            </w:r>
            <w:r w:rsidR="006231A1" w:rsidRPr="00F67DE0">
              <w:rPr>
                <w:rFonts w:ascii="Times New Roman" w:hAnsi="Times New Roman" w:cs="Times New Roman"/>
                <w:color w:val="auto"/>
              </w:rPr>
              <w:t xml:space="preserve"> 2023 – 3224,3</w:t>
            </w:r>
            <w:r w:rsidR="00930F8C" w:rsidRPr="00F67DE0">
              <w:rPr>
                <w:rFonts w:ascii="Times New Roman" w:hAnsi="Times New Roman" w:cs="Times New Roman"/>
                <w:color w:val="auto"/>
              </w:rPr>
              <w:t xml:space="preserve"> руб..</w:t>
            </w:r>
          </w:p>
          <w:p w:rsidR="00463DFA" w:rsidRPr="00F67DE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2.</w:t>
            </w:r>
            <w:r w:rsidR="00E17EF1" w:rsidRPr="00F67DE0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F67DE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F67DE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2019 – 1</w:t>
            </w:r>
            <w:r w:rsidR="00BD3048" w:rsidRPr="00F67DE0">
              <w:rPr>
                <w:rFonts w:ascii="Times New Roman" w:hAnsi="Times New Roman" w:cs="Times New Roman"/>
                <w:color w:val="auto"/>
              </w:rPr>
              <w:t>4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чел., 2020 – 1</w:t>
            </w:r>
            <w:r w:rsidR="00BD3048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чел., 2021 – </w:t>
            </w:r>
            <w:r w:rsidR="008A48F2" w:rsidRPr="00F67DE0">
              <w:rPr>
                <w:rFonts w:ascii="Times New Roman" w:hAnsi="Times New Roman" w:cs="Times New Roman"/>
                <w:color w:val="auto"/>
              </w:rPr>
              <w:t>20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4A5DA3" w:rsidRPr="00F67DE0">
              <w:rPr>
                <w:rFonts w:ascii="Times New Roman" w:hAnsi="Times New Roman" w:cs="Times New Roman"/>
                <w:color w:val="auto"/>
              </w:rPr>
              <w:t xml:space="preserve">, 2022 - </w:t>
            </w:r>
            <w:r w:rsidR="008A48F2" w:rsidRPr="00F67DE0">
              <w:rPr>
                <w:rFonts w:ascii="Times New Roman" w:hAnsi="Times New Roman" w:cs="Times New Roman"/>
                <w:color w:val="auto"/>
              </w:rPr>
              <w:t>2</w:t>
            </w:r>
            <w:r w:rsidR="00BD3048" w:rsidRPr="00F67DE0">
              <w:rPr>
                <w:rFonts w:ascii="Times New Roman" w:hAnsi="Times New Roman" w:cs="Times New Roman"/>
                <w:color w:val="auto"/>
              </w:rPr>
              <w:t>3</w:t>
            </w:r>
            <w:r w:rsidR="004A5DA3" w:rsidRPr="00F67DE0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BD3048" w:rsidRPr="00F67DE0">
              <w:rPr>
                <w:rFonts w:ascii="Times New Roman" w:hAnsi="Times New Roman" w:cs="Times New Roman"/>
                <w:color w:val="auto"/>
              </w:rPr>
              <w:t>, 2023 – 25 чел.</w:t>
            </w:r>
          </w:p>
          <w:p w:rsidR="00463DFA" w:rsidRPr="00F67DE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6C263D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>:</w:t>
            </w:r>
            <w:r w:rsidR="00BE74A5" w:rsidRPr="00F67DE0">
              <w:rPr>
                <w:rFonts w:ascii="Times New Roman" w:hAnsi="Times New Roman" w:cs="Times New Roman"/>
                <w:color w:val="auto"/>
              </w:rPr>
              <w:t xml:space="preserve"> 2019 (факт) – 46,7%, 2020 – 48%</w:t>
            </w:r>
            <w:r w:rsidR="001F1DA8" w:rsidRPr="00F67DE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A5DA3" w:rsidRPr="00F67DE0">
              <w:rPr>
                <w:rFonts w:ascii="Times New Roman" w:hAnsi="Times New Roman" w:cs="Times New Roman"/>
                <w:color w:val="auto"/>
              </w:rPr>
              <w:t>2021 – 5</w:t>
            </w:r>
            <w:r w:rsidR="00C91652" w:rsidRPr="00F67DE0">
              <w:rPr>
                <w:rFonts w:ascii="Times New Roman" w:hAnsi="Times New Roman" w:cs="Times New Roman"/>
                <w:color w:val="auto"/>
              </w:rPr>
              <w:t>0</w:t>
            </w:r>
            <w:r w:rsidR="004A5DA3" w:rsidRPr="00F67DE0">
              <w:rPr>
                <w:rFonts w:ascii="Times New Roman" w:hAnsi="Times New Roman" w:cs="Times New Roman"/>
                <w:color w:val="auto"/>
              </w:rPr>
              <w:t xml:space="preserve">%, 2022 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>–</w:t>
            </w:r>
            <w:r w:rsidR="004A5DA3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1652" w:rsidRPr="00F67DE0">
              <w:rPr>
                <w:rFonts w:ascii="Times New Roman" w:hAnsi="Times New Roman" w:cs="Times New Roman"/>
                <w:color w:val="auto"/>
              </w:rPr>
              <w:t>53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>%</w:t>
            </w:r>
            <w:r w:rsidR="00C91652" w:rsidRPr="00F67DE0">
              <w:rPr>
                <w:rFonts w:ascii="Times New Roman" w:hAnsi="Times New Roman" w:cs="Times New Roman"/>
                <w:color w:val="auto"/>
              </w:rPr>
              <w:t>, 2023 – 55%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F67DE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F67DE0" w:rsidRDefault="001F1DA8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2019 – 0%, 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>20</w:t>
            </w:r>
            <w:r w:rsidR="00C91652" w:rsidRPr="00F67DE0">
              <w:rPr>
                <w:rFonts w:ascii="Times New Roman" w:hAnsi="Times New Roman" w:cs="Times New Roman"/>
                <w:color w:val="auto"/>
              </w:rPr>
              <w:t>20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F67DE0">
              <w:rPr>
                <w:rFonts w:ascii="Times New Roman" w:hAnsi="Times New Roman" w:cs="Times New Roman"/>
                <w:color w:val="auto"/>
              </w:rPr>
              <w:t>2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F67DE0">
              <w:rPr>
                <w:rFonts w:ascii="Times New Roman" w:hAnsi="Times New Roman" w:cs="Times New Roman"/>
                <w:color w:val="auto"/>
              </w:rPr>
              <w:t>3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 xml:space="preserve"> - 0 %.</w:t>
            </w:r>
          </w:p>
          <w:p w:rsidR="00463DFA" w:rsidRPr="00F67DE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5.Объем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F67DE0" w:rsidRDefault="001F1DA8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2019 – 0%, 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2020 – 0%, 2021 – 0%.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>2022 – 0%</w:t>
            </w:r>
            <w:r w:rsidR="00C91652" w:rsidRPr="00F67DE0">
              <w:rPr>
                <w:rFonts w:ascii="Times New Roman" w:hAnsi="Times New Roman" w:cs="Times New Roman"/>
                <w:color w:val="auto"/>
              </w:rPr>
              <w:t>, 2023 – 0%</w:t>
            </w:r>
            <w:r w:rsidRPr="00F67DE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F67DE0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6.Доля населения Юргинского муниципального </w:t>
            </w:r>
            <w:r w:rsidR="00930F8C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, использующего механизм получения государственных и муниципальных услуг в </w:t>
            </w:r>
            <w:r w:rsidRPr="00F67DE0">
              <w:rPr>
                <w:rFonts w:ascii="Times New Roman" w:hAnsi="Times New Roman" w:cs="Times New Roman"/>
                <w:color w:val="auto"/>
              </w:rPr>
              <w:lastRenderedPageBreak/>
              <w:t>электронной форме:</w:t>
            </w:r>
          </w:p>
          <w:p w:rsidR="00463DFA" w:rsidRPr="00F67DE0" w:rsidRDefault="001F1DA8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2019 – 61%, 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20</w:t>
            </w:r>
            <w:r w:rsidR="005415CD" w:rsidRPr="00F67DE0">
              <w:rPr>
                <w:rFonts w:ascii="Times New Roman" w:hAnsi="Times New Roman" w:cs="Times New Roman"/>
                <w:color w:val="auto"/>
              </w:rPr>
              <w:t>20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 xml:space="preserve"> – 6</w:t>
            </w:r>
            <w:r w:rsidR="00F87A5B" w:rsidRPr="00F67DE0">
              <w:rPr>
                <w:rFonts w:ascii="Times New Roman" w:hAnsi="Times New Roman" w:cs="Times New Roman"/>
                <w:color w:val="auto"/>
              </w:rPr>
              <w:t>5%, 202</w:t>
            </w:r>
            <w:r w:rsidR="005415CD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="00F87A5B" w:rsidRPr="00F67DE0">
              <w:rPr>
                <w:rFonts w:ascii="Times New Roman" w:hAnsi="Times New Roman" w:cs="Times New Roman"/>
                <w:color w:val="auto"/>
              </w:rPr>
              <w:t xml:space="preserve"> – 68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F67DE0">
              <w:rPr>
                <w:rFonts w:ascii="Times New Roman" w:hAnsi="Times New Roman" w:cs="Times New Roman"/>
                <w:color w:val="auto"/>
              </w:rPr>
              <w:t>2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03063D" w:rsidRPr="00F67DE0">
              <w:rPr>
                <w:rFonts w:ascii="Times New Roman" w:hAnsi="Times New Roman" w:cs="Times New Roman"/>
                <w:color w:val="auto"/>
              </w:rPr>
              <w:t>0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%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>, 202</w:t>
            </w:r>
            <w:r w:rsidR="005415CD" w:rsidRPr="00F67DE0">
              <w:rPr>
                <w:rFonts w:ascii="Times New Roman" w:hAnsi="Times New Roman" w:cs="Times New Roman"/>
                <w:color w:val="auto"/>
              </w:rPr>
              <w:t>3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03063D" w:rsidRPr="00F67DE0">
              <w:rPr>
                <w:rFonts w:ascii="Times New Roman" w:hAnsi="Times New Roman" w:cs="Times New Roman"/>
                <w:color w:val="auto"/>
              </w:rPr>
              <w:t>0</w:t>
            </w:r>
            <w:r w:rsidR="00140FF7" w:rsidRPr="00F67DE0">
              <w:rPr>
                <w:rFonts w:ascii="Times New Roman" w:hAnsi="Times New Roman" w:cs="Times New Roman"/>
                <w:color w:val="auto"/>
              </w:rPr>
              <w:t>%</w:t>
            </w:r>
            <w:r w:rsidRPr="00F67DE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9469D" w:rsidRPr="00F67DE0" w:rsidRDefault="00463DFA" w:rsidP="00930F8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7.Уровень удовлетворенности граждан Юргинского муниципального </w:t>
            </w:r>
            <w:r w:rsidR="00930F8C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 качеством предоставления государственных и муниципальных услуг:</w:t>
            </w:r>
            <w:r w:rsidR="001F1DA8" w:rsidRPr="00F67DE0">
              <w:rPr>
                <w:rFonts w:ascii="Times New Roman" w:hAnsi="Times New Roman" w:cs="Times New Roman"/>
                <w:color w:val="auto"/>
              </w:rPr>
              <w:t xml:space="preserve"> 2019 – 85%,</w:t>
            </w:r>
            <w:r w:rsidR="00C3489B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>20</w:t>
            </w:r>
            <w:r w:rsidR="00B72E83" w:rsidRPr="00F67DE0">
              <w:rPr>
                <w:rFonts w:ascii="Times New Roman" w:hAnsi="Times New Roman" w:cs="Times New Roman"/>
                <w:color w:val="auto"/>
              </w:rPr>
              <w:t>20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– 8</w:t>
            </w:r>
            <w:r w:rsidR="00B72E83" w:rsidRPr="00F67DE0">
              <w:rPr>
                <w:rFonts w:ascii="Times New Roman" w:hAnsi="Times New Roman" w:cs="Times New Roman"/>
                <w:color w:val="auto"/>
              </w:rPr>
              <w:t>8</w:t>
            </w:r>
            <w:r w:rsidRPr="00F67DE0">
              <w:rPr>
                <w:rFonts w:ascii="Times New Roman" w:hAnsi="Times New Roman" w:cs="Times New Roman"/>
                <w:color w:val="auto"/>
              </w:rPr>
              <w:t>%, 202</w:t>
            </w:r>
            <w:r w:rsidR="00B72E83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– 90%, 202</w:t>
            </w:r>
            <w:r w:rsidR="00B72E83" w:rsidRPr="00F67DE0">
              <w:rPr>
                <w:rFonts w:ascii="Times New Roman" w:hAnsi="Times New Roman" w:cs="Times New Roman"/>
                <w:color w:val="auto"/>
              </w:rPr>
              <w:t>2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C9469D" w:rsidRPr="00F67DE0">
              <w:rPr>
                <w:rFonts w:ascii="Times New Roman" w:hAnsi="Times New Roman" w:cs="Times New Roman"/>
                <w:color w:val="auto"/>
              </w:rPr>
              <w:t>0</w:t>
            </w:r>
            <w:r w:rsidRPr="00F67DE0">
              <w:rPr>
                <w:rFonts w:ascii="Times New Roman" w:hAnsi="Times New Roman" w:cs="Times New Roman"/>
                <w:color w:val="auto"/>
              </w:rPr>
              <w:t>%</w:t>
            </w:r>
            <w:r w:rsidR="00C9469D" w:rsidRPr="00F67DE0">
              <w:rPr>
                <w:rFonts w:ascii="Times New Roman" w:hAnsi="Times New Roman" w:cs="Times New Roman"/>
                <w:color w:val="auto"/>
              </w:rPr>
              <w:t>, 202</w:t>
            </w:r>
            <w:r w:rsidR="00B72E83" w:rsidRPr="00F67DE0">
              <w:rPr>
                <w:rFonts w:ascii="Times New Roman" w:hAnsi="Times New Roman" w:cs="Times New Roman"/>
                <w:color w:val="auto"/>
              </w:rPr>
              <w:t>3</w:t>
            </w:r>
            <w:r w:rsidR="00C9469D" w:rsidRPr="00F67DE0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B72E83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="00C9469D" w:rsidRPr="00F67DE0">
              <w:rPr>
                <w:rFonts w:ascii="Times New Roman" w:hAnsi="Times New Roman" w:cs="Times New Roman"/>
                <w:color w:val="auto"/>
              </w:rPr>
              <w:t>%.</w:t>
            </w:r>
          </w:p>
        </w:tc>
      </w:tr>
    </w:tbl>
    <w:p w:rsidR="00463DFA" w:rsidRPr="0050451E" w:rsidRDefault="00463DFA" w:rsidP="00516269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Pr="00962AB2" w:rsidRDefault="0046424E" w:rsidP="00420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2AB2">
        <w:rPr>
          <w:rFonts w:ascii="Times New Roman" w:hAnsi="Times New Roman" w:cs="Times New Roman"/>
          <w:b/>
          <w:color w:val="auto"/>
          <w:sz w:val="28"/>
          <w:szCs w:val="28"/>
        </w:rPr>
        <w:t>Раздел 1. Характеристика сферы реализации программы</w:t>
      </w:r>
    </w:p>
    <w:p w:rsidR="004201CF" w:rsidRPr="00962AB2" w:rsidRDefault="004201CF" w:rsidP="00420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0F7D" w:rsidRPr="00220A83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20A83">
        <w:rPr>
          <w:rFonts w:ascii="Times New Roman" w:eastAsia="Times New Roman" w:hAnsi="Times New Roman" w:cs="Times New Roman"/>
          <w:color w:val="auto"/>
        </w:rPr>
        <w:t>Местное самоуправление в Российской Федерации составляет одну из основ</w:t>
      </w:r>
    </w:p>
    <w:p w:rsidR="00C50F7D" w:rsidRPr="00220A83" w:rsidRDefault="00C50F7D" w:rsidP="00930F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20A83">
        <w:rPr>
          <w:rFonts w:ascii="Times New Roman" w:eastAsia="Times New Roman" w:hAnsi="Times New Roman" w:cs="Times New Roman"/>
          <w:color w:val="auto"/>
        </w:rPr>
        <w:t>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220A83" w:rsidRDefault="0046424E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20A83">
        <w:rPr>
          <w:rFonts w:ascii="Times New Roman" w:hAnsi="Times New Roman" w:cs="Times New Roman"/>
          <w:color w:val="auto"/>
        </w:rPr>
        <w:t xml:space="preserve">Принципы управления, ориентированного на результат, в Юргинском муниципальном </w:t>
      </w:r>
      <w:r w:rsidR="00B72E83" w:rsidRPr="00220A83">
        <w:rPr>
          <w:rFonts w:ascii="Times New Roman" w:hAnsi="Times New Roman" w:cs="Times New Roman"/>
          <w:color w:val="auto"/>
        </w:rPr>
        <w:t>округе</w:t>
      </w:r>
      <w:r w:rsidRPr="00220A83">
        <w:rPr>
          <w:rFonts w:ascii="Times New Roman" w:hAnsi="Times New Roman" w:cs="Times New Roman"/>
          <w:color w:val="auto"/>
        </w:rPr>
        <w:t xml:space="preserve"> внедряются с 2008 года в рамках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по перечню показателей, утвержденных на уровне Российской Федерации.</w:t>
      </w:r>
    </w:p>
    <w:p w:rsidR="00C50F7D" w:rsidRPr="00220A83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20A83">
        <w:rPr>
          <w:rFonts w:ascii="Times New Roman" w:eastAsia="Times New Roman" w:hAnsi="Times New Roman" w:cs="Times New Roman"/>
          <w:color w:val="auto"/>
        </w:rPr>
        <w:t xml:space="preserve">Муниципальная программа </w:t>
      </w:r>
      <w:r w:rsidRPr="00220A83">
        <w:rPr>
          <w:rFonts w:ascii="Times New Roman" w:hAnsi="Times New Roman" w:cs="Times New Roman"/>
          <w:color w:val="auto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220A83">
        <w:rPr>
          <w:rFonts w:ascii="Times New Roman" w:hAnsi="Times New Roman" w:cs="Times New Roman"/>
          <w:color w:val="auto"/>
        </w:rPr>
        <w:t>округе</w:t>
      </w:r>
      <w:r w:rsidR="008F4576" w:rsidRPr="00220A83">
        <w:rPr>
          <w:rFonts w:ascii="Times New Roman" w:hAnsi="Times New Roman" w:cs="Times New Roman"/>
          <w:color w:val="auto"/>
        </w:rPr>
        <w:t>»</w:t>
      </w:r>
      <w:r w:rsidRPr="00220A83">
        <w:rPr>
          <w:rFonts w:ascii="Times New Roman" w:hAnsi="Times New Roman" w:cs="Times New Roman"/>
          <w:color w:val="auto"/>
        </w:rPr>
        <w:t xml:space="preserve"> на 202</w:t>
      </w:r>
      <w:r w:rsidR="00B72E83" w:rsidRPr="00220A83">
        <w:rPr>
          <w:rFonts w:ascii="Times New Roman" w:hAnsi="Times New Roman" w:cs="Times New Roman"/>
          <w:color w:val="auto"/>
        </w:rPr>
        <w:t>1</w:t>
      </w:r>
      <w:r w:rsidRPr="00220A83">
        <w:rPr>
          <w:rFonts w:ascii="Times New Roman" w:hAnsi="Times New Roman" w:cs="Times New Roman"/>
          <w:color w:val="auto"/>
        </w:rPr>
        <w:t xml:space="preserve"> год и </w:t>
      </w:r>
      <w:r w:rsidR="003A0187">
        <w:rPr>
          <w:rFonts w:ascii="Times New Roman" w:hAnsi="Times New Roman" w:cs="Times New Roman"/>
          <w:color w:val="auto"/>
        </w:rPr>
        <w:t xml:space="preserve">на </w:t>
      </w:r>
      <w:r w:rsidRPr="00220A83">
        <w:rPr>
          <w:rFonts w:ascii="Times New Roman" w:hAnsi="Times New Roman" w:cs="Times New Roman"/>
          <w:color w:val="auto"/>
        </w:rPr>
        <w:t>плановый период 202</w:t>
      </w:r>
      <w:r w:rsidR="00B72E83" w:rsidRPr="00220A83">
        <w:rPr>
          <w:rFonts w:ascii="Times New Roman" w:hAnsi="Times New Roman" w:cs="Times New Roman"/>
          <w:color w:val="auto"/>
        </w:rPr>
        <w:t>2</w:t>
      </w:r>
      <w:r w:rsidR="003A0187">
        <w:rPr>
          <w:rFonts w:ascii="Times New Roman" w:hAnsi="Times New Roman" w:cs="Times New Roman"/>
          <w:color w:val="auto"/>
        </w:rPr>
        <w:t xml:space="preserve"> и </w:t>
      </w:r>
      <w:r w:rsidRPr="00220A83">
        <w:rPr>
          <w:rFonts w:ascii="Times New Roman" w:hAnsi="Times New Roman" w:cs="Times New Roman"/>
          <w:color w:val="auto"/>
        </w:rPr>
        <w:t>202</w:t>
      </w:r>
      <w:r w:rsidR="00B72E83" w:rsidRPr="00220A83">
        <w:rPr>
          <w:rFonts w:ascii="Times New Roman" w:hAnsi="Times New Roman" w:cs="Times New Roman"/>
          <w:color w:val="auto"/>
        </w:rPr>
        <w:t>3</w:t>
      </w:r>
      <w:r w:rsidRPr="00220A83">
        <w:rPr>
          <w:rFonts w:ascii="Times New Roman" w:hAnsi="Times New Roman" w:cs="Times New Roman"/>
          <w:color w:val="auto"/>
        </w:rPr>
        <w:t xml:space="preserve"> год</w:t>
      </w:r>
      <w:r w:rsidR="00E831E7" w:rsidRPr="00220A83">
        <w:rPr>
          <w:rFonts w:ascii="Times New Roman" w:hAnsi="Times New Roman" w:cs="Times New Roman"/>
          <w:color w:val="auto"/>
        </w:rPr>
        <w:t>ов</w:t>
      </w:r>
      <w:r w:rsidRPr="00220A83">
        <w:rPr>
          <w:rFonts w:ascii="Times New Roman" w:hAnsi="Times New Roman" w:cs="Times New Roman"/>
          <w:color w:val="auto"/>
        </w:rPr>
        <w:t xml:space="preserve"> </w:t>
      </w:r>
      <w:r w:rsidRPr="00220A83">
        <w:rPr>
          <w:rFonts w:ascii="Times New Roman" w:eastAsia="Times New Roman" w:hAnsi="Times New Roman" w:cs="Times New Roman"/>
          <w:color w:val="auto"/>
        </w:rPr>
        <w:t>(далее по тексту – Программа) разработана в соответствии с</w:t>
      </w:r>
      <w:r w:rsidR="008F4576" w:rsidRPr="00220A83">
        <w:rPr>
          <w:rFonts w:ascii="Times New Roman" w:eastAsia="Times New Roman" w:hAnsi="Times New Roman" w:cs="Times New Roman"/>
          <w:color w:val="auto"/>
        </w:rPr>
        <w:t>о</w:t>
      </w:r>
      <w:r w:rsidRPr="00220A83">
        <w:rPr>
          <w:rFonts w:ascii="Times New Roman" w:eastAsia="Times New Roman" w:hAnsi="Times New Roman" w:cs="Times New Roman"/>
          <w:color w:val="auto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r w:rsidR="00E831E7" w:rsidRPr="00220A83">
        <w:rPr>
          <w:rFonts w:ascii="Times New Roman" w:eastAsia="Times New Roman" w:hAnsi="Times New Roman" w:cs="Times New Roman"/>
          <w:color w:val="auto"/>
        </w:rPr>
        <w:t>»</w:t>
      </w:r>
      <w:r w:rsidRPr="00220A83">
        <w:rPr>
          <w:rFonts w:ascii="Times New Roman" w:eastAsia="Times New Roman" w:hAnsi="Times New Roman" w:cs="Times New Roman"/>
          <w:color w:val="auto"/>
        </w:rPr>
        <w:t xml:space="preserve"> и других </w:t>
      </w:r>
      <w:r w:rsidR="00B72E83" w:rsidRPr="00220A83">
        <w:rPr>
          <w:rFonts w:ascii="Times New Roman" w:eastAsia="Times New Roman" w:hAnsi="Times New Roman" w:cs="Times New Roman"/>
          <w:color w:val="auto"/>
        </w:rPr>
        <w:t>нормативных актов Российской Федерации, Кемеровской области –</w:t>
      </w:r>
      <w:r w:rsidR="003A23D9" w:rsidRPr="00220A83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220A83">
        <w:rPr>
          <w:rFonts w:ascii="Times New Roman" w:eastAsia="Times New Roman" w:hAnsi="Times New Roman" w:cs="Times New Roman"/>
          <w:color w:val="auto"/>
        </w:rPr>
        <w:t>Кузбасса, Юргинского муниципального округа</w:t>
      </w:r>
      <w:r w:rsidRPr="00220A83">
        <w:rPr>
          <w:rFonts w:ascii="Times New Roman" w:eastAsia="Times New Roman" w:hAnsi="Times New Roman" w:cs="Times New Roman"/>
          <w:color w:val="auto"/>
        </w:rPr>
        <w:t>.</w:t>
      </w:r>
    </w:p>
    <w:p w:rsidR="00C50F7D" w:rsidRPr="00220A83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20A83">
        <w:rPr>
          <w:rFonts w:ascii="Times New Roman" w:eastAsia="Times New Roman" w:hAnsi="Times New Roman" w:cs="Times New Roman"/>
          <w:color w:val="auto"/>
        </w:rPr>
        <w:t xml:space="preserve">Реализация Программы осуществляется </w:t>
      </w:r>
      <w:r w:rsidR="00220A83" w:rsidRPr="00220A83">
        <w:rPr>
          <w:rFonts w:ascii="Times New Roman" w:eastAsia="Times New Roman" w:hAnsi="Times New Roman" w:cs="Times New Roman"/>
          <w:color w:val="auto"/>
        </w:rPr>
        <w:t xml:space="preserve">только </w:t>
      </w:r>
      <w:r w:rsidRPr="00220A83">
        <w:rPr>
          <w:rFonts w:ascii="Times New Roman" w:eastAsia="Times New Roman" w:hAnsi="Times New Roman" w:cs="Times New Roman"/>
          <w:color w:val="auto"/>
        </w:rPr>
        <w:t xml:space="preserve">за счет </w:t>
      </w:r>
      <w:r w:rsidR="00F67DE0" w:rsidRPr="00220A83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220A83">
        <w:rPr>
          <w:rFonts w:ascii="Times New Roman" w:eastAsia="Times New Roman" w:hAnsi="Times New Roman" w:cs="Times New Roman"/>
          <w:color w:val="auto"/>
        </w:rPr>
        <w:t xml:space="preserve">средств </w:t>
      </w:r>
      <w:r w:rsidR="00F96FAE" w:rsidRPr="00220A83">
        <w:rPr>
          <w:rFonts w:ascii="Times New Roman" w:eastAsia="Times New Roman" w:hAnsi="Times New Roman" w:cs="Times New Roman"/>
          <w:color w:val="auto"/>
        </w:rPr>
        <w:t xml:space="preserve">местного </w:t>
      </w:r>
      <w:r w:rsidRPr="00220A83">
        <w:rPr>
          <w:rFonts w:ascii="Times New Roman" w:eastAsia="Times New Roman" w:hAnsi="Times New Roman" w:cs="Times New Roman"/>
          <w:color w:val="auto"/>
        </w:rPr>
        <w:t>бюджета</w:t>
      </w:r>
      <w:r w:rsidR="00F96FAE" w:rsidRPr="00220A83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B72E83" w:rsidRPr="00220A83">
        <w:rPr>
          <w:rFonts w:ascii="Times New Roman" w:eastAsia="Times New Roman" w:hAnsi="Times New Roman" w:cs="Times New Roman"/>
          <w:color w:val="auto"/>
        </w:rPr>
        <w:t>округа</w:t>
      </w:r>
      <w:r w:rsidR="00F96FAE" w:rsidRPr="00220A83">
        <w:rPr>
          <w:rFonts w:ascii="Times New Roman" w:eastAsia="Times New Roman" w:hAnsi="Times New Roman" w:cs="Times New Roman"/>
          <w:color w:val="auto"/>
        </w:rPr>
        <w:t>.</w:t>
      </w:r>
    </w:p>
    <w:p w:rsidR="00CD2B4D" w:rsidRPr="00220A83" w:rsidRDefault="001D0214" w:rsidP="00930F8C">
      <w:pPr>
        <w:pStyle w:val="21"/>
        <w:spacing w:after="0" w:line="276" w:lineRule="auto"/>
        <w:ind w:firstLine="708"/>
        <w:jc w:val="both"/>
      </w:pPr>
      <w:r w:rsidRPr="00220A83">
        <w:t xml:space="preserve">На основании Закона Кемеровской области – Кузбасса  от 05.08.2019 № 68-ОЗ «О преобразовании муниципальных  образований» Юргинский муниципальный район преобразован в Юргинский муниципальный округ.  В связи с чем, с января 2020 года произошла ликвидация сельских администраций, упразднены  сельские поселения. </w:t>
      </w:r>
    </w:p>
    <w:p w:rsidR="00486706" w:rsidRPr="005B00F9" w:rsidRDefault="00CD2B4D" w:rsidP="00930F8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20A83">
        <w:rPr>
          <w:rFonts w:ascii="Times New Roman" w:hAnsi="Times New Roman" w:cs="Times New Roman"/>
          <w:color w:val="auto"/>
        </w:rPr>
        <w:t>Согласно Решению Совета народных депутатов Юргинского муниципального округа от 26.10.2019г. №19-НА «Об утверждении структуры администрации Юргинского муниципального округа» с 01 января 2020г. в структуру администрации вошли 9 территориальных управлений Юргинского муниципального округа</w:t>
      </w:r>
      <w:r w:rsidR="000B7CCE" w:rsidRPr="00220A83">
        <w:rPr>
          <w:rFonts w:ascii="Times New Roman" w:hAnsi="Times New Roman" w:cs="Times New Roman"/>
          <w:color w:val="auto"/>
        </w:rPr>
        <w:t xml:space="preserve"> (далее – Территориальные управления)</w:t>
      </w:r>
      <w:r w:rsidRPr="00220A83">
        <w:rPr>
          <w:rFonts w:ascii="Times New Roman" w:hAnsi="Times New Roman" w:cs="Times New Roman"/>
          <w:color w:val="auto"/>
        </w:rPr>
        <w:t>.</w:t>
      </w:r>
      <w:r w:rsidR="005B00F9">
        <w:rPr>
          <w:rFonts w:ascii="Times New Roman" w:hAnsi="Times New Roman" w:cs="Times New Roman"/>
          <w:color w:val="auto"/>
        </w:rPr>
        <w:t xml:space="preserve"> Вновь созданные Т</w:t>
      </w:r>
      <w:r w:rsidR="00444EF0" w:rsidRPr="00220A83">
        <w:rPr>
          <w:rFonts w:ascii="Times New Roman" w:hAnsi="Times New Roman" w:cs="Times New Roman"/>
          <w:color w:val="auto"/>
        </w:rPr>
        <w:t xml:space="preserve">ерриториальные управления наделены правами юридического лица, являются территориальным органом администрации </w:t>
      </w:r>
      <w:r w:rsidR="00444EF0" w:rsidRPr="005B00F9">
        <w:rPr>
          <w:rFonts w:ascii="Times New Roman" w:hAnsi="Times New Roman" w:cs="Times New Roman"/>
          <w:color w:val="auto"/>
        </w:rPr>
        <w:t xml:space="preserve">Юргинского муниципального округа и осуществляют </w:t>
      </w:r>
      <w:r w:rsidR="000B7CCE" w:rsidRPr="005B00F9">
        <w:rPr>
          <w:rFonts w:ascii="Times New Roman" w:hAnsi="Times New Roman" w:cs="Times New Roman"/>
          <w:color w:val="auto"/>
        </w:rPr>
        <w:t xml:space="preserve">отдельные полномочия  администрации. Территориальные управления являются </w:t>
      </w:r>
      <w:r w:rsidR="00444EF0" w:rsidRPr="005B00F9">
        <w:rPr>
          <w:rFonts w:ascii="Times New Roman" w:hAnsi="Times New Roman" w:cs="Times New Roman"/>
          <w:color w:val="auto"/>
        </w:rPr>
        <w:t xml:space="preserve"> </w:t>
      </w:r>
      <w:r w:rsidR="000B7CCE" w:rsidRPr="005B00F9">
        <w:rPr>
          <w:rFonts w:ascii="Times New Roman" w:hAnsi="Times New Roman" w:cs="Times New Roman"/>
          <w:color w:val="auto"/>
        </w:rPr>
        <w:t xml:space="preserve">получателями бюджетных средств, находящиеся в ведении главного распорядителя бюджетных средств – администрации Юргинского муниципального округа. Основными задачами  </w:t>
      </w:r>
      <w:r w:rsidR="000B7CCE" w:rsidRPr="005B00F9">
        <w:rPr>
          <w:rFonts w:ascii="Times New Roman" w:hAnsi="Times New Roman" w:cs="Times New Roman"/>
          <w:color w:val="auto"/>
        </w:rPr>
        <w:lastRenderedPageBreak/>
        <w:t>Территориальных управлений являются решение отдельных вопросов местного значения Юргинского муниципального округа, реализация единой муниципальной политики в сфере развития территории.</w:t>
      </w:r>
    </w:p>
    <w:p w:rsidR="00486706" w:rsidRPr="005B00F9" w:rsidRDefault="00486706" w:rsidP="00930F8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B00F9">
        <w:rPr>
          <w:rFonts w:ascii="Times New Roman" w:hAnsi="Times New Roman" w:cs="Times New Roman"/>
          <w:color w:val="auto"/>
        </w:rPr>
        <w:t xml:space="preserve">На основании вышеизложенного, в настоящей муниципальной программе предусматриваются </w:t>
      </w:r>
      <w:r w:rsidR="00F67DE0" w:rsidRPr="005B00F9">
        <w:rPr>
          <w:rFonts w:ascii="Times New Roman" w:hAnsi="Times New Roman" w:cs="Times New Roman"/>
          <w:color w:val="auto"/>
        </w:rPr>
        <w:t xml:space="preserve">дополнительные </w:t>
      </w:r>
      <w:r w:rsidRPr="005B00F9">
        <w:rPr>
          <w:rFonts w:ascii="Times New Roman" w:hAnsi="Times New Roman" w:cs="Times New Roman"/>
          <w:color w:val="auto"/>
        </w:rPr>
        <w:t>расходы на содержание Территориальных управлений</w:t>
      </w:r>
      <w:r w:rsidR="00F67DE0" w:rsidRPr="005B00F9">
        <w:rPr>
          <w:rFonts w:ascii="Times New Roman" w:hAnsi="Times New Roman" w:cs="Times New Roman"/>
          <w:color w:val="auto"/>
        </w:rPr>
        <w:t xml:space="preserve"> по сравнению с 2019 годом</w:t>
      </w:r>
      <w:r w:rsidRPr="005B00F9">
        <w:rPr>
          <w:rFonts w:ascii="Times New Roman" w:hAnsi="Times New Roman" w:cs="Times New Roman"/>
          <w:color w:val="auto"/>
        </w:rPr>
        <w:t xml:space="preserve">, а именно - оплата труда работников, налоги, </w:t>
      </w:r>
      <w:r w:rsidRPr="005B00F9">
        <w:rPr>
          <w:rFonts w:ascii="Times New Roman" w:eastAsia="Times New Roman" w:hAnsi="Times New Roman" w:cs="Times New Roman"/>
          <w:color w:val="auto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Pr="005B00F9">
        <w:rPr>
          <w:rFonts w:ascii="Times New Roman" w:hAnsi="Times New Roman" w:cs="Times New Roman"/>
          <w:color w:val="auto"/>
        </w:rPr>
        <w:t xml:space="preserve"> и другое обеспечение административной деятельности.</w:t>
      </w:r>
    </w:p>
    <w:p w:rsidR="006C209A" w:rsidRPr="005B00F9" w:rsidRDefault="00934277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B00F9">
        <w:rPr>
          <w:rFonts w:ascii="Times New Roman" w:eastAsia="Times New Roman" w:hAnsi="Times New Roman" w:cs="Times New Roman"/>
          <w:color w:val="auto"/>
        </w:rPr>
        <w:t>Важным фактором в совершенствовании системы муниципального управления</w:t>
      </w:r>
      <w:r w:rsidR="00D63941" w:rsidRPr="005B00F9">
        <w:rPr>
          <w:rFonts w:ascii="Times New Roman" w:eastAsia="Times New Roman" w:hAnsi="Times New Roman" w:cs="Times New Roman"/>
          <w:color w:val="auto"/>
        </w:rPr>
        <w:t xml:space="preserve"> </w:t>
      </w:r>
      <w:r w:rsidRPr="005B00F9">
        <w:rPr>
          <w:rFonts w:ascii="Times New Roman" w:eastAsia="Times New Roman" w:hAnsi="Times New Roman" w:cs="Times New Roman"/>
          <w:color w:val="auto"/>
        </w:rPr>
        <w:t xml:space="preserve">является наличие современного программного обеспечения и оборудования, поэтому нужно планомерно производить его замену и модернизацию. </w:t>
      </w:r>
    </w:p>
    <w:p w:rsidR="00E831E7" w:rsidRPr="005B00F9" w:rsidRDefault="00E831E7" w:rsidP="00930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B00F9">
        <w:rPr>
          <w:rFonts w:ascii="Times New Roman" w:eastAsia="Times New Roman" w:hAnsi="Times New Roman" w:cs="Times New Roman"/>
          <w:color w:val="auto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5B00F9">
        <w:rPr>
          <w:rFonts w:ascii="Times New Roman" w:eastAsia="Times New Roman" w:hAnsi="Times New Roman" w:cs="Times New Roman"/>
          <w:color w:val="auto"/>
        </w:rPr>
        <w:t>муниципального округа</w:t>
      </w:r>
      <w:r w:rsidRPr="005B00F9">
        <w:rPr>
          <w:rFonts w:ascii="Times New Roman" w:eastAsia="Times New Roman" w:hAnsi="Times New Roman" w:cs="Times New Roman"/>
          <w:color w:val="auto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CC61B6" w:rsidRPr="005B00F9" w:rsidRDefault="00031A14" w:rsidP="00930F8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B00F9">
        <w:rPr>
          <w:rFonts w:ascii="Times New Roman" w:hAnsi="Times New Roman" w:cs="Times New Roman"/>
          <w:color w:val="auto"/>
        </w:rPr>
        <w:t>Согласно государственной программе Кемеровской области</w:t>
      </w:r>
      <w:r w:rsidR="00B72AD4" w:rsidRPr="005B00F9">
        <w:rPr>
          <w:rFonts w:ascii="Times New Roman" w:hAnsi="Times New Roman" w:cs="Times New Roman"/>
          <w:color w:val="auto"/>
        </w:rPr>
        <w:t>-Кузбасса</w:t>
      </w:r>
      <w:r w:rsidRPr="005B00F9">
        <w:rPr>
          <w:rFonts w:ascii="Times New Roman" w:hAnsi="Times New Roman" w:cs="Times New Roman"/>
          <w:color w:val="auto"/>
        </w:rPr>
        <w:t xml:space="preserve"> </w:t>
      </w:r>
      <w:r w:rsidR="00CC61B6" w:rsidRPr="005B00F9">
        <w:rPr>
          <w:rFonts w:ascii="Times New Roman" w:hAnsi="Times New Roman" w:cs="Times New Roman"/>
          <w:color w:val="auto"/>
        </w:rPr>
        <w:t>«Информационное общество Кузбасса» на 2014-2024 годы о</w:t>
      </w:r>
      <w:r w:rsidRPr="005B00F9">
        <w:rPr>
          <w:rFonts w:ascii="Times New Roman" w:hAnsi="Times New Roman" w:cs="Times New Roman"/>
          <w:color w:val="auto"/>
        </w:rPr>
        <w:t xml:space="preserve">беспеченность органов местного самоуправления Кемеровской области персональными компьютерами составляет 78 процентов. </w:t>
      </w:r>
      <w:r w:rsidR="00272F48" w:rsidRPr="005B00F9">
        <w:rPr>
          <w:rFonts w:ascii="Times New Roman" w:hAnsi="Times New Roman" w:cs="Times New Roman"/>
          <w:color w:val="auto"/>
        </w:rPr>
        <w:t>В 100 процентах администраций городских округов и муниципальных районов внедрен удаленный доступ региональной автоматизир</w:t>
      </w:r>
      <w:r w:rsidR="00CD4D8E" w:rsidRPr="005B00F9">
        <w:rPr>
          <w:rFonts w:ascii="Times New Roman" w:hAnsi="Times New Roman" w:cs="Times New Roman"/>
          <w:color w:val="auto"/>
        </w:rPr>
        <w:t>ованной информационной системы «</w:t>
      </w:r>
      <w:r w:rsidR="00272F48" w:rsidRPr="005B00F9">
        <w:rPr>
          <w:rFonts w:ascii="Times New Roman" w:hAnsi="Times New Roman" w:cs="Times New Roman"/>
          <w:color w:val="auto"/>
        </w:rPr>
        <w:t>Система автом</w:t>
      </w:r>
      <w:r w:rsidR="00CD4D8E" w:rsidRPr="005B00F9">
        <w:rPr>
          <w:rFonts w:ascii="Times New Roman" w:hAnsi="Times New Roman" w:cs="Times New Roman"/>
          <w:color w:val="auto"/>
        </w:rPr>
        <w:t>атизированного документооборота»</w:t>
      </w:r>
      <w:r w:rsidR="00272F48" w:rsidRPr="005B00F9">
        <w:rPr>
          <w:rFonts w:ascii="Times New Roman" w:hAnsi="Times New Roman" w:cs="Times New Roman"/>
          <w:color w:val="auto"/>
        </w:rPr>
        <w:t>. В рамках перехода на межведомственное электронное взаимодействие при оказании государственных и муниципальных услуг в Кемеровской области внедрена система исполнения регламентов (СИР).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C92848" w:rsidRPr="00930F8C" w:rsidRDefault="009102A2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D21DA4">
        <w:rPr>
          <w:rFonts w:ascii="Times New Roman" w:hAnsi="Times New Roman" w:cs="Times New Roman"/>
          <w:color w:val="auto"/>
        </w:rPr>
        <w:t xml:space="preserve">В целях реализации </w:t>
      </w:r>
      <w:hyperlink r:id="rId9" w:history="1">
        <w:r w:rsidRPr="00D21DA4">
          <w:rPr>
            <w:rStyle w:val="ac"/>
            <w:rFonts w:ascii="Times New Roman" w:hAnsi="Times New Roman" w:cs="Times New Roman"/>
            <w:color w:val="auto"/>
            <w:u w:val="none"/>
          </w:rPr>
          <w:t>распоряжения Правительства Российской Федерации от 26 июля 2016</w:t>
        </w:r>
        <w:r w:rsidR="00B84752" w:rsidRPr="00D21DA4">
          <w:rPr>
            <w:rStyle w:val="ac"/>
            <w:rFonts w:ascii="Times New Roman" w:hAnsi="Times New Roman" w:cs="Times New Roman"/>
            <w:color w:val="auto"/>
            <w:u w:val="none"/>
          </w:rPr>
          <w:t xml:space="preserve"> № </w:t>
        </w:r>
        <w:r w:rsidRPr="00D21DA4">
          <w:rPr>
            <w:rStyle w:val="ac"/>
            <w:rFonts w:ascii="Times New Roman" w:hAnsi="Times New Roman" w:cs="Times New Roman"/>
            <w:color w:val="auto"/>
            <w:u w:val="none"/>
          </w:rPr>
          <w:t>1588-р</w:t>
        </w:r>
      </w:hyperlink>
      <w:r w:rsidRPr="00D21DA4">
        <w:rPr>
          <w:rFonts w:ascii="Times New Roman" w:hAnsi="Times New Roman" w:cs="Times New Roman"/>
          <w:color w:val="auto"/>
        </w:rPr>
        <w:t>, а также в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 (Приказ от 04.07.2018 № 335 Министерства цифрового развития, связи и коммуникаций РФ</w:t>
      </w:r>
      <w:r w:rsidR="00C92848" w:rsidRPr="00D21DA4">
        <w:rPr>
          <w:rFonts w:ascii="Times New Roman" w:hAnsi="Times New Roman" w:cs="Times New Roman"/>
          <w:color w:val="auto"/>
        </w:rPr>
        <w:t>)</w:t>
      </w:r>
      <w:r w:rsidR="00FD401C" w:rsidRPr="00D21DA4">
        <w:rPr>
          <w:rFonts w:ascii="Times New Roman" w:hAnsi="Times New Roman" w:cs="Times New Roman"/>
          <w:color w:val="auto"/>
        </w:rPr>
        <w:t xml:space="preserve"> </w:t>
      </w:r>
      <w:r w:rsidR="00C92848" w:rsidRPr="00D21DA4">
        <w:rPr>
          <w:rFonts w:ascii="Times New Roman" w:hAnsi="Times New Roman" w:cs="Times New Roman"/>
          <w:color w:val="auto"/>
        </w:rPr>
        <w:t>в администрации Юргинского муниципального округа в 2021</w:t>
      </w:r>
      <w:r w:rsidR="00416E80" w:rsidRPr="00D21DA4">
        <w:rPr>
          <w:rFonts w:ascii="Times New Roman" w:hAnsi="Times New Roman" w:cs="Times New Roman"/>
          <w:color w:val="auto"/>
        </w:rPr>
        <w:t>-2023</w:t>
      </w:r>
      <w:r w:rsidR="00C92848" w:rsidRPr="00D21DA4">
        <w:rPr>
          <w:rFonts w:ascii="Times New Roman" w:hAnsi="Times New Roman" w:cs="Times New Roman"/>
          <w:color w:val="auto"/>
        </w:rPr>
        <w:t xml:space="preserve"> год</w:t>
      </w:r>
      <w:r w:rsidR="00416E80" w:rsidRPr="00D21DA4">
        <w:rPr>
          <w:rFonts w:ascii="Times New Roman" w:hAnsi="Times New Roman" w:cs="Times New Roman"/>
          <w:color w:val="auto"/>
        </w:rPr>
        <w:t>ах</w:t>
      </w:r>
      <w:r w:rsidR="00C92848" w:rsidRPr="00D21DA4">
        <w:rPr>
          <w:rFonts w:ascii="Times New Roman" w:hAnsi="Times New Roman" w:cs="Times New Roman"/>
          <w:color w:val="auto"/>
        </w:rPr>
        <w:t xml:space="preserve"> необходимо поэтапно произв</w:t>
      </w:r>
      <w:r w:rsidR="00B84752" w:rsidRPr="00D21DA4">
        <w:rPr>
          <w:rFonts w:ascii="Times New Roman" w:hAnsi="Times New Roman" w:cs="Times New Roman"/>
          <w:color w:val="auto"/>
        </w:rPr>
        <w:t xml:space="preserve">ести </w:t>
      </w:r>
      <w:r w:rsidR="00C92848" w:rsidRPr="00D21DA4">
        <w:rPr>
          <w:rFonts w:ascii="Times New Roman" w:hAnsi="Times New Roman" w:cs="Times New Roman"/>
          <w:color w:val="auto"/>
        </w:rPr>
        <w:t>замену существующего программного обеспечения  на отечественное</w:t>
      </w:r>
      <w:r w:rsidR="00416E80" w:rsidRPr="00D21DA4">
        <w:rPr>
          <w:rFonts w:ascii="Times New Roman" w:hAnsi="Times New Roman" w:cs="Times New Roman"/>
          <w:color w:val="auto"/>
        </w:rPr>
        <w:t xml:space="preserve"> программное обеспечение</w:t>
      </w:r>
      <w:r w:rsidR="00416E80" w:rsidRPr="00930F8C">
        <w:rPr>
          <w:rFonts w:ascii="Times New Roman" w:hAnsi="Times New Roman" w:cs="Times New Roman"/>
          <w:color w:val="0070C0"/>
        </w:rPr>
        <w:t>.</w:t>
      </w:r>
    </w:p>
    <w:p w:rsidR="00416E80" w:rsidRPr="00D21DA4" w:rsidRDefault="003A23D9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1DA4">
        <w:rPr>
          <w:rFonts w:ascii="Times New Roman" w:hAnsi="Times New Roman" w:cs="Times New Roman"/>
          <w:color w:val="auto"/>
        </w:rPr>
        <w:t>К</w:t>
      </w:r>
      <w:r w:rsidR="00416E80" w:rsidRPr="00D21DA4">
        <w:rPr>
          <w:rFonts w:ascii="Times New Roman" w:hAnsi="Times New Roman" w:cs="Times New Roman"/>
          <w:color w:val="auto"/>
        </w:rPr>
        <w:t xml:space="preserve"> офисному программному обеспечению относятся</w:t>
      </w:r>
      <w:r w:rsidRPr="00D21DA4">
        <w:rPr>
          <w:rFonts w:ascii="Times New Roman" w:hAnsi="Times New Roman" w:cs="Times New Roman"/>
          <w:color w:val="auto"/>
        </w:rPr>
        <w:t>:</w:t>
      </w:r>
      <w:r w:rsidR="00416E80" w:rsidRPr="00D21DA4">
        <w:rPr>
          <w:rFonts w:ascii="Times New Roman" w:hAnsi="Times New Roman" w:cs="Times New Roman"/>
          <w:color w:val="auto"/>
        </w:rPr>
        <w:t xml:space="preserve">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494CF4" w:rsidRPr="00C93DDF" w:rsidRDefault="00D21DA4" w:rsidP="00930F8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="00FD0522"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аспоряжени</w:t>
      </w:r>
      <w:r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ем</w:t>
      </w:r>
      <w:r w:rsidR="00FD0522"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Юргинского муниципального района от </w:t>
      </w:r>
      <w:r w:rsidR="00494CF4"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19.03.2019г. </w:t>
      </w:r>
      <w:r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94CF4"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№ 119-р «О плане мероприятий (плане-графике) администрации Юргинского  муниципального района на использование отечественного офисного программного </w:t>
      </w:r>
      <w:r w:rsidR="00494CF4"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обеспече</w:t>
      </w:r>
      <w:r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ния на период 2019 - 2020 </w:t>
      </w:r>
      <w:proofErr w:type="spellStart"/>
      <w:r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г.г</w:t>
      </w:r>
      <w:proofErr w:type="spellEnd"/>
      <w:r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.» </w:t>
      </w:r>
      <w:r w:rsidR="00494CF4"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</w:t>
      </w:r>
      <w:r w:rsidR="00494CF4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твержден план мероприятий (план-график) администрации Юргинского муниципального района перехода на</w:t>
      </w:r>
      <w:r w:rsidR="00494CF4" w:rsidRPr="00C93D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94CF4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использование отечественного офисного программного обеспечения на период 2019 </w:t>
      </w:r>
      <w:r w:rsidR="001A363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–</w:t>
      </w:r>
      <w:r w:rsidR="00494CF4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2020</w:t>
      </w:r>
      <w:r w:rsidR="00FD401C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годы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, </w:t>
      </w:r>
      <w:r w:rsidR="001A363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  <w:r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согласно которому </w:t>
      </w:r>
      <w:r w:rsidR="00FD401C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необходимо 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был</w:t>
      </w:r>
      <w:r w:rsidR="00FD401C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о</w:t>
      </w:r>
      <w:r w:rsidR="001A363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произве</w:t>
      </w:r>
      <w:r w:rsidR="00FD401C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сти</w:t>
      </w:r>
      <w:r w:rsidR="001A363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закупки 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необходимых </w:t>
      </w:r>
      <w:r w:rsidR="001A363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операционных систем ПО 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и «ОФИС </w:t>
      </w:r>
      <w:r w:rsidR="00FD401C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- 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Р7» для их установки и оснащения рабочих мест сотрудников. Однако финансовые средства  </w:t>
      </w:r>
      <w:r w:rsidR="00B170BD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в текущем году 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выделены</w:t>
      </w:r>
      <w:r w:rsidR="004F071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не были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. Согласно расчетам, стоимость оснащения одного рабочего места составляет около 2</w:t>
      </w:r>
      <w:r w:rsidR="00B170BD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2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тыс.</w:t>
      </w:r>
      <w:r w:rsidR="004F071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рублей. Поэтому, на сегодняшний день данный вопрос остается </w:t>
      </w:r>
      <w:r w:rsidR="00B84752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не решенным</w:t>
      </w:r>
      <w:r w:rsidR="00CC3053" w:rsidRPr="00C93DD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.</w:t>
      </w:r>
    </w:p>
    <w:p w:rsidR="00B170BD" w:rsidRPr="00C93DDF" w:rsidRDefault="00B170BD" w:rsidP="00B170B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93DDF">
        <w:rPr>
          <w:rFonts w:ascii="Times New Roman" w:hAnsi="Times New Roman" w:cs="Times New Roman"/>
          <w:color w:val="000000" w:themeColor="text1"/>
        </w:rPr>
        <w:t>Для информатизации администрации Юргинского округа еще характерны следующие проблемы:</w:t>
      </w:r>
    </w:p>
    <w:p w:rsidR="00B170BD" w:rsidRPr="00C93DDF" w:rsidRDefault="00B170BD" w:rsidP="00B170B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93DDF">
        <w:rPr>
          <w:rFonts w:ascii="Times New Roman" w:eastAsia="Times New Roman" w:hAnsi="Times New Roman" w:cs="Times New Roman"/>
          <w:color w:val="000000" w:themeColor="text1"/>
        </w:rPr>
        <w:t>- на сегодняшний день доля модернизированных средств вычислительной и офисной техники составляет всего 20%;</w:t>
      </w:r>
    </w:p>
    <w:p w:rsidR="00B170BD" w:rsidRPr="00C93DDF" w:rsidRDefault="00B170BD" w:rsidP="00B170B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93DDF">
        <w:rPr>
          <w:rFonts w:ascii="Times New Roman" w:hAnsi="Times New Roman" w:cs="Times New Roman"/>
          <w:color w:val="000000" w:themeColor="text1"/>
        </w:rPr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7F20F2" w:rsidRPr="00915D58" w:rsidRDefault="00544C6B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>В 2019 год</w:t>
      </w:r>
      <w:r w:rsidR="00B7765D" w:rsidRPr="00915D58">
        <w:rPr>
          <w:rFonts w:ascii="Times New Roman" w:hAnsi="Times New Roman" w:cs="Times New Roman"/>
          <w:color w:val="000000" w:themeColor="text1"/>
        </w:rPr>
        <w:t>у</w:t>
      </w:r>
      <w:r w:rsidRPr="00915D58">
        <w:rPr>
          <w:rFonts w:ascii="Times New Roman" w:hAnsi="Times New Roman" w:cs="Times New Roman"/>
          <w:color w:val="000000" w:themeColor="text1"/>
        </w:rPr>
        <w:t xml:space="preserve"> в администрации Юргинского муниципального </w:t>
      </w:r>
      <w:r w:rsidR="00B7765D" w:rsidRPr="00915D58">
        <w:rPr>
          <w:rFonts w:ascii="Times New Roman" w:hAnsi="Times New Roman" w:cs="Times New Roman"/>
          <w:color w:val="000000" w:themeColor="text1"/>
        </w:rPr>
        <w:t>округа</w:t>
      </w:r>
      <w:r w:rsidRPr="00915D58">
        <w:rPr>
          <w:rFonts w:ascii="Times New Roman" w:hAnsi="Times New Roman" w:cs="Times New Roman"/>
          <w:color w:val="000000" w:themeColor="text1"/>
        </w:rPr>
        <w:t xml:space="preserve"> в Единой дежурной диспетчерской службе (ЕДДС) была установлена «</w:t>
      </w:r>
      <w:r w:rsidRPr="00915D58">
        <w:rPr>
          <w:rStyle w:val="ab"/>
          <w:rFonts w:ascii="Times New Roman" w:hAnsi="Times New Roman" w:cs="Times New Roman"/>
          <w:b w:val="0"/>
          <w:color w:val="000000" w:themeColor="text1"/>
        </w:rPr>
        <w:t>Система-112»</w:t>
      </w:r>
      <w:r w:rsidR="007F20F2" w:rsidRPr="00915D58">
        <w:rPr>
          <w:rStyle w:val="ab"/>
          <w:rFonts w:ascii="Times New Roman" w:hAnsi="Times New Roman" w:cs="Times New Roman"/>
          <w:b w:val="0"/>
          <w:color w:val="000000" w:themeColor="text1"/>
        </w:rPr>
        <w:t xml:space="preserve">, которая </w:t>
      </w:r>
      <w:r w:rsidRPr="00915D58">
        <w:rPr>
          <w:rStyle w:val="ab"/>
          <w:rFonts w:ascii="Times New Roman" w:hAnsi="Times New Roman" w:cs="Times New Roman"/>
          <w:b w:val="0"/>
          <w:color w:val="000000" w:themeColor="text1"/>
        </w:rPr>
        <w:t xml:space="preserve">предназначена для </w:t>
      </w:r>
      <w:r w:rsidR="007F20F2" w:rsidRPr="00915D58">
        <w:rPr>
          <w:rFonts w:ascii="Times New Roman" w:hAnsi="Times New Roman" w:cs="Times New Roman"/>
          <w:color w:val="000000" w:themeColor="text1"/>
        </w:rPr>
        <w:t xml:space="preserve">организации вызова экстренных оперативных служб по принципу «одного окна». Данная система </w:t>
      </w:r>
      <w:r w:rsidR="00B7765D" w:rsidRPr="00915D58">
        <w:rPr>
          <w:rFonts w:ascii="Times New Roman" w:hAnsi="Times New Roman" w:cs="Times New Roman"/>
          <w:color w:val="000000" w:themeColor="text1"/>
        </w:rPr>
        <w:t>начала работу</w:t>
      </w:r>
      <w:r w:rsidR="007F20F2" w:rsidRPr="00915D58">
        <w:rPr>
          <w:rFonts w:ascii="Times New Roman" w:hAnsi="Times New Roman" w:cs="Times New Roman"/>
          <w:color w:val="000000" w:themeColor="text1"/>
        </w:rPr>
        <w:t xml:space="preserve"> с 1 января 2020 года</w:t>
      </w:r>
      <w:r w:rsidR="00B7765D" w:rsidRPr="00915D58">
        <w:rPr>
          <w:rFonts w:ascii="Times New Roman" w:hAnsi="Times New Roman" w:cs="Times New Roman"/>
          <w:color w:val="000000" w:themeColor="text1"/>
        </w:rPr>
        <w:t xml:space="preserve">, </w:t>
      </w:r>
      <w:r w:rsidR="00447F7B" w:rsidRPr="00915D58">
        <w:rPr>
          <w:rFonts w:ascii="Times New Roman" w:hAnsi="Times New Roman" w:cs="Times New Roman"/>
          <w:color w:val="000000" w:themeColor="text1"/>
        </w:rPr>
        <w:t>содержание которой включается в общие затраты (около 260 тыс. руб. в месяц)</w:t>
      </w:r>
      <w:r w:rsidR="007F20F2" w:rsidRPr="00915D58">
        <w:rPr>
          <w:rFonts w:ascii="Times New Roman" w:hAnsi="Times New Roman" w:cs="Times New Roman"/>
          <w:color w:val="000000" w:themeColor="text1"/>
        </w:rPr>
        <w:t xml:space="preserve">. </w:t>
      </w:r>
    </w:p>
    <w:p w:rsidR="00B84752" w:rsidRPr="00915D58" w:rsidRDefault="00B84752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от 27.07.2010 № 210-ФЗ </w:t>
      </w:r>
      <w:r w:rsidRPr="00915D58">
        <w:rPr>
          <w:rFonts w:ascii="Times New Roman" w:hAnsi="Times New Roman" w:cs="Times New Roman"/>
          <w:color w:val="000000" w:themeColor="text1"/>
        </w:rPr>
        <w:br/>
        <w:t xml:space="preserve">«Об организации предоставления государственных и муниципальных услуг» 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915D58">
        <w:rPr>
          <w:rFonts w:ascii="Times New Roman" w:hAnsi="Times New Roman" w:cs="Times New Roman"/>
          <w:color w:val="000000" w:themeColor="text1"/>
        </w:rPr>
        <w:t>государственных (</w:t>
      </w:r>
      <w:r w:rsidRPr="00915D58">
        <w:rPr>
          <w:rFonts w:ascii="Times New Roman" w:hAnsi="Times New Roman" w:cs="Times New Roman"/>
          <w:color w:val="000000" w:themeColor="text1"/>
        </w:rPr>
        <w:t>муниципальных</w:t>
      </w:r>
      <w:r w:rsidR="00D869D3" w:rsidRPr="00915D58">
        <w:rPr>
          <w:rFonts w:ascii="Times New Roman" w:hAnsi="Times New Roman" w:cs="Times New Roman"/>
          <w:color w:val="000000" w:themeColor="text1"/>
        </w:rPr>
        <w:t>) услуг</w:t>
      </w:r>
      <w:r w:rsidRPr="00915D58">
        <w:rPr>
          <w:rFonts w:ascii="Times New Roman" w:hAnsi="Times New Roman" w:cs="Times New Roman"/>
          <w:color w:val="000000" w:themeColor="text1"/>
        </w:rPr>
        <w:t>.</w:t>
      </w:r>
      <w:r w:rsidR="00D869D3" w:rsidRPr="00915D58">
        <w:rPr>
          <w:rFonts w:ascii="Times New Roman" w:hAnsi="Times New Roman" w:cs="Times New Roman"/>
          <w:color w:val="000000" w:themeColor="text1"/>
        </w:rPr>
        <w:t xml:space="preserve"> 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915D58">
        <w:rPr>
          <w:rFonts w:ascii="Times New Roman" w:hAnsi="Times New Roman" w:cs="Times New Roman"/>
          <w:color w:val="000000" w:themeColor="text1"/>
        </w:rPr>
        <w:t>тной, письменной или электронной</w:t>
      </w:r>
      <w:r w:rsidR="00D869D3" w:rsidRPr="00915D58">
        <w:rPr>
          <w:rFonts w:ascii="Times New Roman" w:hAnsi="Times New Roman" w:cs="Times New Roman"/>
          <w:color w:val="000000" w:themeColor="text1"/>
        </w:rPr>
        <w:t xml:space="preserve"> форм</w:t>
      </w:r>
      <w:r w:rsidR="00B170BD" w:rsidRPr="00915D58">
        <w:rPr>
          <w:rFonts w:ascii="Times New Roman" w:hAnsi="Times New Roman" w:cs="Times New Roman"/>
          <w:color w:val="000000" w:themeColor="text1"/>
        </w:rPr>
        <w:t>ах</w:t>
      </w:r>
      <w:r w:rsidR="00D869D3" w:rsidRPr="00915D58">
        <w:rPr>
          <w:rFonts w:ascii="Times New Roman" w:hAnsi="Times New Roman" w:cs="Times New Roman"/>
          <w:color w:val="000000" w:themeColor="text1"/>
        </w:rPr>
        <w:t>.</w:t>
      </w:r>
    </w:p>
    <w:p w:rsidR="00831BB6" w:rsidRPr="00915D58" w:rsidRDefault="00831BB6" w:rsidP="00930F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>Перечень услуг, оказываемых  муниципальными учреждениями  и другими организациями, в которых 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915D58">
        <w:rPr>
          <w:rFonts w:ascii="Times New Roman" w:hAnsi="Times New Roman" w:cs="Times New Roman"/>
          <w:color w:val="000000" w:themeColor="text1"/>
        </w:rPr>
        <w:tab/>
        <w:t xml:space="preserve">В настоящее время количество оказываемых  муниципальных услуг согласно разработанным регламентам - </w:t>
      </w:r>
      <w:r w:rsidR="006D7C31" w:rsidRPr="00915D58">
        <w:rPr>
          <w:rFonts w:ascii="Times New Roman" w:hAnsi="Times New Roman" w:cs="Times New Roman"/>
          <w:color w:val="000000" w:themeColor="text1"/>
        </w:rPr>
        <w:t>36</w:t>
      </w:r>
      <w:r w:rsidRPr="00915D58">
        <w:rPr>
          <w:rFonts w:ascii="Times New Roman" w:hAnsi="Times New Roman" w:cs="Times New Roman"/>
          <w:color w:val="000000" w:themeColor="text1"/>
        </w:rPr>
        <w:t>.</w:t>
      </w:r>
    </w:p>
    <w:p w:rsidR="000F6F73" w:rsidRPr="00915D58" w:rsidRDefault="000F6F73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>Оказание муниципальных услуг (выполнение работ) осуществляется в соответствии с полномочиями органов местного самоуправления по решению вопросов местного значения, определенными законодательством, и финансируется за счет средств бюджета муниципального образования.</w:t>
      </w:r>
    </w:p>
    <w:p w:rsidR="0077015A" w:rsidRPr="00915D58" w:rsidRDefault="0077015A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 xml:space="preserve">На протяжении последних в </w:t>
      </w:r>
      <w:r w:rsidR="005F4997" w:rsidRPr="00915D58">
        <w:rPr>
          <w:rFonts w:ascii="Times New Roman" w:hAnsi="Times New Roman" w:cs="Times New Roman"/>
          <w:color w:val="000000" w:themeColor="text1"/>
        </w:rPr>
        <w:t xml:space="preserve">Юргинском муниципальном округе </w:t>
      </w:r>
      <w:r w:rsidRPr="00915D58">
        <w:rPr>
          <w:rFonts w:ascii="Times New Roman" w:hAnsi="Times New Roman" w:cs="Times New Roman"/>
          <w:color w:val="000000" w:themeColor="text1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915D58" w:rsidRDefault="0077015A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915D58">
        <w:rPr>
          <w:rFonts w:ascii="Times New Roman" w:hAnsi="Times New Roman" w:cs="Times New Roman"/>
          <w:color w:val="000000" w:themeColor="text1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915D58">
        <w:rPr>
          <w:rFonts w:ascii="Times New Roman" w:hAnsi="Times New Roman" w:cs="Times New Roman"/>
          <w:color w:val="000000" w:themeColor="text1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915D58">
        <w:rPr>
          <w:rFonts w:ascii="Times New Roman" w:hAnsi="Times New Roman" w:cs="Times New Roman"/>
          <w:color w:val="000000" w:themeColor="text1"/>
        </w:rPr>
        <w:t xml:space="preserve"> и принимают участие в других видах обучения</w:t>
      </w:r>
      <w:r w:rsidRPr="00915D58">
        <w:rPr>
          <w:rFonts w:ascii="Times New Roman" w:hAnsi="Times New Roman" w:cs="Times New Roman"/>
          <w:color w:val="000000" w:themeColor="text1"/>
        </w:rPr>
        <w:t xml:space="preserve">. </w:t>
      </w:r>
    </w:p>
    <w:p w:rsidR="0077015A" w:rsidRPr="00915D58" w:rsidRDefault="00415D9D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lastRenderedPageBreak/>
        <w:t xml:space="preserve">В связи с </w:t>
      </w:r>
      <w:r w:rsidR="001317DC" w:rsidRPr="00915D58">
        <w:rPr>
          <w:rFonts w:ascii="Times New Roman" w:hAnsi="Times New Roman" w:cs="Times New Roman"/>
          <w:color w:val="000000" w:themeColor="text1"/>
        </w:rPr>
        <w:t>ограничением и введения режима «Повышенная готовность»</w:t>
      </w:r>
      <w:r w:rsidR="00A729A0" w:rsidRPr="00915D58">
        <w:rPr>
          <w:rFonts w:ascii="Times New Roman" w:hAnsi="Times New Roman" w:cs="Times New Roman"/>
          <w:color w:val="000000" w:themeColor="text1"/>
        </w:rPr>
        <w:t xml:space="preserve"> с апреля 2020 года</w:t>
      </w:r>
      <w:r w:rsidR="006D7C31" w:rsidRPr="00915D58">
        <w:rPr>
          <w:rFonts w:ascii="Times New Roman" w:hAnsi="Times New Roman" w:cs="Times New Roman"/>
          <w:color w:val="000000" w:themeColor="text1"/>
        </w:rPr>
        <w:t>,</w:t>
      </w:r>
      <w:r w:rsidR="001317DC" w:rsidRPr="00915D58">
        <w:rPr>
          <w:rFonts w:ascii="Times New Roman" w:hAnsi="Times New Roman" w:cs="Times New Roman"/>
          <w:color w:val="000000" w:themeColor="text1"/>
        </w:rPr>
        <w:t xml:space="preserve"> в целях предупреждения </w:t>
      </w:r>
      <w:proofErr w:type="spellStart"/>
      <w:r w:rsidR="001317DC" w:rsidRPr="00915D58">
        <w:rPr>
          <w:rFonts w:ascii="Times New Roman" w:hAnsi="Times New Roman" w:cs="Times New Roman"/>
          <w:color w:val="000000" w:themeColor="text1"/>
        </w:rPr>
        <w:t>распостранения</w:t>
      </w:r>
      <w:proofErr w:type="spellEnd"/>
      <w:r w:rsidR="001317DC" w:rsidRPr="00915D58">
        <w:rPr>
          <w:rFonts w:ascii="Times New Roman" w:hAnsi="Times New Roman" w:cs="Times New Roman"/>
          <w:color w:val="000000" w:themeColor="text1"/>
        </w:rPr>
        <w:t xml:space="preserve"> новой </w:t>
      </w:r>
      <w:proofErr w:type="spellStart"/>
      <w:r w:rsidR="001317DC" w:rsidRPr="00915D58">
        <w:rPr>
          <w:rFonts w:ascii="Times New Roman" w:hAnsi="Times New Roman" w:cs="Times New Roman"/>
          <w:color w:val="000000" w:themeColor="text1"/>
        </w:rPr>
        <w:t>короновирусной</w:t>
      </w:r>
      <w:proofErr w:type="spellEnd"/>
      <w:r w:rsidR="001317DC" w:rsidRPr="00915D58">
        <w:rPr>
          <w:rFonts w:ascii="Times New Roman" w:hAnsi="Times New Roman" w:cs="Times New Roman"/>
          <w:color w:val="000000" w:themeColor="text1"/>
        </w:rPr>
        <w:t xml:space="preserve"> инфекции (</w:t>
      </w:r>
      <w:r w:rsidR="001317DC" w:rsidRPr="00915D58">
        <w:rPr>
          <w:rFonts w:ascii="Times New Roman" w:hAnsi="Times New Roman" w:cs="Times New Roman"/>
          <w:color w:val="000000" w:themeColor="text1"/>
          <w:lang w:val="en-US"/>
        </w:rPr>
        <w:t>COVID</w:t>
      </w:r>
      <w:r w:rsidR="001317DC" w:rsidRPr="00915D58">
        <w:rPr>
          <w:rFonts w:ascii="Times New Roman" w:hAnsi="Times New Roman" w:cs="Times New Roman"/>
          <w:color w:val="000000" w:themeColor="text1"/>
        </w:rPr>
        <w:t xml:space="preserve"> – 19) на территории Кемеровской области – Кузбасса в 2020 году сотрудники администрации проходили обучение в основном дистанционно. </w:t>
      </w:r>
      <w:r w:rsidR="0077015A" w:rsidRPr="00915D58">
        <w:rPr>
          <w:rFonts w:ascii="Times New Roman" w:hAnsi="Times New Roman" w:cs="Times New Roman"/>
          <w:color w:val="000000" w:themeColor="text1"/>
        </w:rPr>
        <w:t>За 201</w:t>
      </w:r>
      <w:r w:rsidR="001317DC" w:rsidRPr="00915D58">
        <w:rPr>
          <w:rFonts w:ascii="Times New Roman" w:hAnsi="Times New Roman" w:cs="Times New Roman"/>
          <w:color w:val="000000" w:themeColor="text1"/>
        </w:rPr>
        <w:t>9</w:t>
      </w:r>
      <w:r w:rsidR="0077015A" w:rsidRPr="00915D58">
        <w:rPr>
          <w:rFonts w:ascii="Times New Roman" w:hAnsi="Times New Roman" w:cs="Times New Roman"/>
          <w:color w:val="000000" w:themeColor="text1"/>
        </w:rPr>
        <w:t xml:space="preserve"> год </w:t>
      </w:r>
      <w:r w:rsidR="00E17EF1" w:rsidRPr="00915D58">
        <w:rPr>
          <w:rFonts w:ascii="Times New Roman" w:hAnsi="Times New Roman" w:cs="Times New Roman"/>
          <w:color w:val="000000" w:themeColor="text1"/>
        </w:rPr>
        <w:t xml:space="preserve">прошли обучение </w:t>
      </w:r>
      <w:r w:rsidR="001317DC" w:rsidRPr="00915D58">
        <w:rPr>
          <w:rFonts w:ascii="Times New Roman" w:hAnsi="Times New Roman" w:cs="Times New Roman"/>
          <w:color w:val="000000" w:themeColor="text1"/>
        </w:rPr>
        <w:t>14</w:t>
      </w:r>
      <w:r w:rsidR="0077015A" w:rsidRPr="00915D58">
        <w:rPr>
          <w:rFonts w:ascii="Times New Roman" w:hAnsi="Times New Roman" w:cs="Times New Roman"/>
          <w:color w:val="000000" w:themeColor="text1"/>
        </w:rPr>
        <w:t xml:space="preserve"> человек, </w:t>
      </w:r>
      <w:r w:rsidR="00017B1D" w:rsidRPr="00915D58">
        <w:rPr>
          <w:rFonts w:ascii="Times New Roman" w:hAnsi="Times New Roman" w:cs="Times New Roman"/>
          <w:color w:val="000000" w:themeColor="text1"/>
        </w:rPr>
        <w:t xml:space="preserve">оценочно </w:t>
      </w:r>
      <w:r w:rsidR="0077015A" w:rsidRPr="00915D58">
        <w:rPr>
          <w:rFonts w:ascii="Times New Roman" w:hAnsi="Times New Roman" w:cs="Times New Roman"/>
          <w:color w:val="000000" w:themeColor="text1"/>
        </w:rPr>
        <w:t>за 20</w:t>
      </w:r>
      <w:r w:rsidR="001317DC" w:rsidRPr="00915D58">
        <w:rPr>
          <w:rFonts w:ascii="Times New Roman" w:hAnsi="Times New Roman" w:cs="Times New Roman"/>
          <w:color w:val="000000" w:themeColor="text1"/>
        </w:rPr>
        <w:t>20</w:t>
      </w:r>
      <w:r w:rsidR="0077015A" w:rsidRPr="00915D58">
        <w:rPr>
          <w:rFonts w:ascii="Times New Roman" w:hAnsi="Times New Roman" w:cs="Times New Roman"/>
          <w:color w:val="000000" w:themeColor="text1"/>
        </w:rPr>
        <w:t xml:space="preserve"> год  – </w:t>
      </w:r>
      <w:r w:rsidR="00242AAE" w:rsidRPr="00915D58">
        <w:rPr>
          <w:rFonts w:ascii="Times New Roman" w:hAnsi="Times New Roman" w:cs="Times New Roman"/>
          <w:color w:val="000000" w:themeColor="text1"/>
        </w:rPr>
        <w:t>1</w:t>
      </w:r>
      <w:r w:rsidR="001317DC" w:rsidRPr="00915D58">
        <w:rPr>
          <w:rFonts w:ascii="Times New Roman" w:hAnsi="Times New Roman" w:cs="Times New Roman"/>
          <w:color w:val="000000" w:themeColor="text1"/>
        </w:rPr>
        <w:t>1</w:t>
      </w:r>
      <w:r w:rsidR="0077015A" w:rsidRPr="00915D58">
        <w:rPr>
          <w:rFonts w:ascii="Times New Roman" w:hAnsi="Times New Roman" w:cs="Times New Roman"/>
          <w:color w:val="000000" w:themeColor="text1"/>
        </w:rPr>
        <w:t xml:space="preserve"> человек.</w:t>
      </w:r>
    </w:p>
    <w:p w:rsidR="008A1094" w:rsidRPr="00915D58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5D58">
        <w:rPr>
          <w:rFonts w:ascii="Times New Roman" w:eastAsia="Times New Roman" w:hAnsi="Times New Roman" w:cs="Times New Roman"/>
          <w:color w:val="000000" w:themeColor="text1"/>
        </w:rPr>
        <w:t>С целью реализации мер по противодействию коррупции в муниципальной службе:</w:t>
      </w:r>
    </w:p>
    <w:p w:rsidR="008A1094" w:rsidRPr="00915D58" w:rsidRDefault="008A1094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eastAsia="Times New Roman" w:hAnsi="Times New Roman" w:cs="Times New Roman"/>
          <w:color w:val="000000" w:themeColor="text1"/>
        </w:rPr>
        <w:t>-</w:t>
      </w:r>
      <w:r w:rsidRPr="00915D58">
        <w:rPr>
          <w:rFonts w:ascii="Times New Roman" w:hAnsi="Times New Roman" w:cs="Times New Roman"/>
          <w:color w:val="000000" w:themeColor="text1"/>
        </w:rPr>
        <w:t xml:space="preserve"> осуществляется обязательная антикоррупционная экспертиза нормативных правовых актов и проектов нормативных правовых актов,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915D58">
        <w:rPr>
          <w:rFonts w:ascii="Times New Roman" w:hAnsi="Times New Roman" w:cs="Times New Roman"/>
          <w:color w:val="000000" w:themeColor="text1"/>
        </w:rPr>
        <w:t xml:space="preserve"> (Порядок утвержден постановлением администрации Юргинского муниципального района от 30.08.2019г. № 17-МНА)</w:t>
      </w:r>
      <w:r w:rsidRPr="00915D58">
        <w:rPr>
          <w:rFonts w:ascii="Times New Roman" w:hAnsi="Times New Roman" w:cs="Times New Roman"/>
          <w:color w:val="000000" w:themeColor="text1"/>
        </w:rPr>
        <w:t>;</w:t>
      </w:r>
    </w:p>
    <w:p w:rsidR="008A1094" w:rsidRPr="00915D58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5D58">
        <w:rPr>
          <w:rFonts w:ascii="Times New Roman" w:eastAsia="Times New Roman" w:hAnsi="Times New Roman" w:cs="Times New Roman"/>
          <w:color w:val="000000" w:themeColor="text1"/>
        </w:rPr>
        <w:t xml:space="preserve">-обеспечивается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8A1094" w:rsidRPr="00915D58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5D58">
        <w:rPr>
          <w:rFonts w:ascii="Times New Roman" w:eastAsia="Times New Roman" w:hAnsi="Times New Roman" w:cs="Times New Roman"/>
          <w:color w:val="000000" w:themeColor="text1"/>
        </w:rPr>
        <w:t>-осуществляется проверка достоверности и полноты указанных сведений;</w:t>
      </w:r>
    </w:p>
    <w:p w:rsidR="008A1094" w:rsidRPr="00915D58" w:rsidRDefault="004712E4" w:rsidP="0098036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915D58">
        <w:rPr>
          <w:rFonts w:ascii="Times New Roman" w:eastAsia="Times New Roman" w:hAnsi="Times New Roman" w:cs="Times New Roman"/>
          <w:color w:val="000000" w:themeColor="text1"/>
        </w:rPr>
        <w:t xml:space="preserve">  - с вновь принимаемыми муниципальными служащими ознакомление </w:t>
      </w:r>
      <w:r w:rsidRPr="00915D58">
        <w:rPr>
          <w:rFonts w:ascii="Times New Roman" w:hAnsi="Times New Roman" w:cs="Times New Roman"/>
          <w:color w:val="000000" w:themeColor="text1"/>
        </w:rPr>
        <w:t>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</w:t>
      </w:r>
      <w:r w:rsidR="008A1094" w:rsidRPr="00915D58">
        <w:rPr>
          <w:rFonts w:ascii="Times New Roman" w:eastAsia="Times New Roman" w:hAnsi="Times New Roman" w:cs="Times New Roman"/>
          <w:color w:val="000000" w:themeColor="text1"/>
        </w:rPr>
        <w:t xml:space="preserve"> существующих механизмов антикоррупционного контроля и ответственности за коррупционные правонарушения.</w:t>
      </w:r>
    </w:p>
    <w:p w:rsidR="00E831E7" w:rsidRPr="00915D58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5D58">
        <w:rPr>
          <w:rFonts w:ascii="Times New Roman" w:eastAsia="Times New Roman" w:hAnsi="Times New Roman" w:cs="Times New Roman"/>
          <w:color w:val="000000" w:themeColor="text1"/>
        </w:rPr>
        <w:t>Одним из направлений деятельности администрации Юргинского муниципального района по реализации государственной политики в области охраны труда является 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E831E7" w:rsidRPr="00915D58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 xml:space="preserve">С целью определения рисков развития заболеваний, раннего выявления имеющихся заболеваний, </w:t>
      </w:r>
      <w:r w:rsidRPr="00915D58">
        <w:rPr>
          <w:rFonts w:ascii="Times New Roman" w:eastAsia="Times New Roman" w:hAnsi="Times New Roman" w:cs="Times New Roman"/>
          <w:color w:val="000000" w:themeColor="text1"/>
        </w:rPr>
        <w:t>в т.</w:t>
      </w:r>
      <w:r w:rsidR="009B7DA8" w:rsidRPr="00915D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15D58">
        <w:rPr>
          <w:rFonts w:ascii="Times New Roman" w:eastAsia="Times New Roman" w:hAnsi="Times New Roman" w:cs="Times New Roman"/>
          <w:color w:val="000000" w:themeColor="text1"/>
        </w:rPr>
        <w:t xml:space="preserve">ч. препятствующих прохождению муниципальной службы, </w:t>
      </w:r>
      <w:r w:rsidRPr="00915D58">
        <w:rPr>
          <w:rFonts w:ascii="Times New Roman" w:hAnsi="Times New Roman" w:cs="Times New Roman"/>
          <w:color w:val="000000" w:themeColor="text1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915D58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 w:rsidRPr="00915D58">
        <w:rPr>
          <w:rFonts w:ascii="Times New Roman" w:hAnsi="Times New Roman" w:cs="Times New Roman"/>
          <w:color w:val="000000" w:themeColor="text1"/>
        </w:rPr>
        <w:t xml:space="preserve"> ежегодно проводится диспансеризация (медицинские осмотры) муниципальных служащих </w:t>
      </w:r>
      <w:r w:rsidRPr="00915D58">
        <w:rPr>
          <w:rFonts w:ascii="Times New Roman" w:eastAsia="Times New Roman" w:hAnsi="Times New Roman" w:cs="Times New Roman"/>
          <w:color w:val="000000" w:themeColor="text1"/>
        </w:rPr>
        <w:t xml:space="preserve">и работников. </w:t>
      </w:r>
      <w:r w:rsidRPr="00915D58">
        <w:rPr>
          <w:rFonts w:ascii="Times New Roman" w:hAnsi="Times New Roman" w:cs="Times New Roman"/>
          <w:color w:val="000000" w:themeColor="text1"/>
        </w:rPr>
        <w:t xml:space="preserve">Одной из основных проблем является </w:t>
      </w:r>
      <w:r w:rsidRPr="00915D58">
        <w:rPr>
          <w:rFonts w:ascii="Times New Roman" w:eastAsia="Times New Roman" w:hAnsi="Times New Roman" w:cs="Times New Roman"/>
          <w:color w:val="000000" w:themeColor="text1"/>
        </w:rPr>
        <w:t xml:space="preserve">недостаточное финансирование мероприятий по улучшению условий и охраны труда. </w:t>
      </w:r>
    </w:p>
    <w:p w:rsidR="00E831E7" w:rsidRPr="00915D58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5D58">
        <w:rPr>
          <w:rFonts w:ascii="Times New Roman" w:eastAsia="Times New Roman" w:hAnsi="Times New Roman" w:cs="Times New Roman"/>
          <w:color w:val="000000" w:themeColor="text1"/>
        </w:rPr>
        <w:t xml:space="preserve">Программа, являясь  важным инструментом государственной </w:t>
      </w:r>
      <w:r w:rsidR="00F932A9" w:rsidRPr="00915D58">
        <w:rPr>
          <w:rFonts w:ascii="Times New Roman" w:eastAsia="Times New Roman" w:hAnsi="Times New Roman" w:cs="Times New Roman"/>
          <w:color w:val="000000" w:themeColor="text1"/>
        </w:rPr>
        <w:t xml:space="preserve">и муниципальной </w:t>
      </w:r>
      <w:r w:rsidRPr="00915D58">
        <w:rPr>
          <w:rFonts w:ascii="Times New Roman" w:eastAsia="Times New Roman" w:hAnsi="Times New Roman" w:cs="Times New Roman"/>
          <w:color w:val="000000" w:themeColor="text1"/>
        </w:rPr>
        <w:t xml:space="preserve">политики в области охраны труда, позволит планомерно проводить работу по обеспечению 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915D58">
        <w:rPr>
          <w:rFonts w:ascii="Times New Roman" w:eastAsia="Times New Roman" w:hAnsi="Times New Roman" w:cs="Times New Roman"/>
          <w:color w:val="000000" w:themeColor="text1"/>
        </w:rPr>
        <w:t xml:space="preserve">данной </w:t>
      </w:r>
      <w:r w:rsidRPr="00915D58">
        <w:rPr>
          <w:rFonts w:ascii="Times New Roman" w:eastAsia="Times New Roman" w:hAnsi="Times New Roman" w:cs="Times New Roman"/>
          <w:color w:val="000000" w:themeColor="text1"/>
        </w:rPr>
        <w:t>цели.</w:t>
      </w:r>
    </w:p>
    <w:p w:rsidR="00F932A9" w:rsidRPr="00915D58" w:rsidRDefault="00A94384" w:rsidP="00930F8C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</w:rPr>
        <w:t xml:space="preserve">   </w:t>
      </w:r>
      <w:r w:rsidR="00F932A9" w:rsidRPr="00915D58">
        <w:rPr>
          <w:rFonts w:ascii="Times New Roman" w:hAnsi="Times New Roman" w:cs="Times New Roman"/>
          <w:color w:val="000000" w:themeColor="text1"/>
        </w:rPr>
        <w:t xml:space="preserve">Комитет по управлению муниципальным имуществом Юргинского муниципального округа (далее по тексту – Комитет),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 сфере управления и распоряжения муниципальным имуществом Юргинского муниципального округа. </w:t>
      </w:r>
    </w:p>
    <w:p w:rsidR="0007354C" w:rsidRPr="00915D58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>Задачами Комитета являются:</w:t>
      </w:r>
    </w:p>
    <w:p w:rsidR="0007354C" w:rsidRPr="00915D58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>-участие в разработке и формировании единой политики в области имущественных и земельных отношений;</w:t>
      </w:r>
    </w:p>
    <w:p w:rsidR="0007354C" w:rsidRPr="00915D58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5D58">
        <w:rPr>
          <w:rFonts w:ascii="Times New Roman" w:hAnsi="Times New Roman" w:cs="Times New Roman"/>
          <w:color w:val="000000" w:themeColor="text1"/>
        </w:rPr>
        <w:t>-обеспечение эффективного управления и распоряжения муниципальным имуществом</w:t>
      </w:r>
      <w:r w:rsidR="00915D58" w:rsidRPr="00915D58">
        <w:rPr>
          <w:rFonts w:ascii="Times New Roman" w:hAnsi="Times New Roman" w:cs="Times New Roman"/>
          <w:color w:val="000000" w:themeColor="text1"/>
        </w:rPr>
        <w:t>,</w:t>
      </w:r>
      <w:r w:rsidRPr="00915D58">
        <w:rPr>
          <w:rFonts w:ascii="Times New Roman" w:hAnsi="Times New Roman" w:cs="Times New Roman"/>
          <w:color w:val="000000" w:themeColor="text1"/>
        </w:rPr>
        <w:t xml:space="preserve"> контрол</w:t>
      </w:r>
      <w:r w:rsidR="00915D58" w:rsidRPr="00915D58">
        <w:rPr>
          <w:rFonts w:ascii="Times New Roman" w:hAnsi="Times New Roman" w:cs="Times New Roman"/>
          <w:color w:val="000000" w:themeColor="text1"/>
        </w:rPr>
        <w:t>я по</w:t>
      </w:r>
      <w:r w:rsidRPr="00915D58">
        <w:rPr>
          <w:rFonts w:ascii="Times New Roman" w:hAnsi="Times New Roman" w:cs="Times New Roman"/>
          <w:color w:val="000000" w:themeColor="text1"/>
        </w:rPr>
        <w:t xml:space="preserve"> его использовани</w:t>
      </w:r>
      <w:r w:rsidR="00915D58" w:rsidRPr="00915D58">
        <w:rPr>
          <w:rFonts w:ascii="Times New Roman" w:hAnsi="Times New Roman" w:cs="Times New Roman"/>
          <w:color w:val="000000" w:themeColor="text1"/>
        </w:rPr>
        <w:t>ю</w:t>
      </w:r>
      <w:r w:rsidRPr="00915D58">
        <w:rPr>
          <w:rFonts w:ascii="Times New Roman" w:hAnsi="Times New Roman" w:cs="Times New Roman"/>
          <w:color w:val="000000" w:themeColor="text1"/>
        </w:rPr>
        <w:t xml:space="preserve">, осуществление полномочий собственника </w:t>
      </w:r>
      <w:r w:rsidRPr="00915D58">
        <w:rPr>
          <w:rFonts w:ascii="Times New Roman" w:hAnsi="Times New Roman" w:cs="Times New Roman"/>
          <w:color w:val="000000" w:themeColor="text1"/>
        </w:rPr>
        <w:lastRenderedPageBreak/>
        <w:t>муниципального имущества в пределах и порядке, определенных муниципальными правовыми актами.</w:t>
      </w:r>
    </w:p>
    <w:p w:rsidR="00922B8F" w:rsidRPr="0060624D" w:rsidRDefault="004201CF" w:rsidP="00930F8C">
      <w:pPr>
        <w:shd w:val="clear" w:color="auto" w:fill="FFFFFF"/>
        <w:tabs>
          <w:tab w:val="left" w:pos="1406"/>
        </w:tabs>
        <w:autoSpaceDE w:val="0"/>
        <w:spacing w:line="276" w:lineRule="auto"/>
        <w:ind w:left="5"/>
        <w:jc w:val="both"/>
        <w:rPr>
          <w:rFonts w:ascii="Times New Roman" w:hAnsi="Times New Roman" w:cs="Times New Roman"/>
          <w:color w:val="auto"/>
        </w:rPr>
      </w:pPr>
      <w:r w:rsidRPr="00930F8C">
        <w:rPr>
          <w:rFonts w:ascii="Times New Roman" w:hAnsi="Times New Roman" w:cs="Times New Roman"/>
        </w:rPr>
        <w:t xml:space="preserve">     </w:t>
      </w:r>
      <w:r w:rsidR="00A94384">
        <w:rPr>
          <w:rFonts w:ascii="Times New Roman" w:hAnsi="Times New Roman" w:cs="Times New Roman"/>
        </w:rPr>
        <w:t xml:space="preserve">    </w:t>
      </w:r>
      <w:r w:rsidRPr="00930F8C">
        <w:rPr>
          <w:rFonts w:ascii="Times New Roman" w:hAnsi="Times New Roman" w:cs="Times New Roman"/>
        </w:rPr>
        <w:t xml:space="preserve"> </w:t>
      </w:r>
      <w:r w:rsidR="00922B8F" w:rsidRPr="0060624D">
        <w:rPr>
          <w:rFonts w:ascii="Times New Roman" w:hAnsi="Times New Roman" w:cs="Times New Roman"/>
          <w:color w:val="auto"/>
        </w:rPr>
        <w:t>Для решения задач по разработке и участию в формировании единой политики в области имущественных и земельных отношений Комитет осуществляет функции в соответствии с Положением о Комитете по управлению муниципальным имуществом Юргинского муниципального округа. Финансирование деятельности Комитета производится за счет средств местного бюджета Ю</w:t>
      </w:r>
      <w:r w:rsidR="0060624D" w:rsidRPr="0060624D">
        <w:rPr>
          <w:rFonts w:ascii="Times New Roman" w:hAnsi="Times New Roman" w:cs="Times New Roman"/>
          <w:color w:val="auto"/>
        </w:rPr>
        <w:t>ргинского муниципального округа</w:t>
      </w:r>
      <w:r w:rsidR="00922B8F" w:rsidRPr="0060624D">
        <w:rPr>
          <w:rFonts w:ascii="Times New Roman" w:hAnsi="Times New Roman" w:cs="Times New Roman"/>
          <w:color w:val="auto"/>
        </w:rPr>
        <w:t xml:space="preserve"> в пределах ассигнований, у</w:t>
      </w:r>
      <w:r w:rsidR="0060624D" w:rsidRPr="0060624D">
        <w:rPr>
          <w:rFonts w:ascii="Times New Roman" w:hAnsi="Times New Roman" w:cs="Times New Roman"/>
          <w:color w:val="auto"/>
        </w:rPr>
        <w:t xml:space="preserve">твержденных </w:t>
      </w:r>
      <w:r w:rsidR="0060624D">
        <w:rPr>
          <w:rFonts w:ascii="Times New Roman" w:hAnsi="Times New Roman" w:cs="Times New Roman"/>
          <w:color w:val="auto"/>
        </w:rPr>
        <w:t>р</w:t>
      </w:r>
      <w:r w:rsidR="0060624D" w:rsidRPr="0060624D">
        <w:rPr>
          <w:rFonts w:ascii="Times New Roman" w:hAnsi="Times New Roman" w:cs="Times New Roman"/>
          <w:color w:val="auto"/>
        </w:rPr>
        <w:t>ешением о бюджете Юргинского муниципального округа.</w:t>
      </w:r>
    </w:p>
    <w:p w:rsidR="003168DC" w:rsidRPr="0060624D" w:rsidRDefault="003168DC" w:rsidP="00930F8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0624D">
        <w:rPr>
          <w:rFonts w:ascii="Times New Roman" w:hAnsi="Times New Roman" w:cs="Times New Roman"/>
          <w:color w:val="auto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60624D">
        <w:rPr>
          <w:rFonts w:ascii="Times New Roman" w:hAnsi="Times New Roman" w:cs="Times New Roman"/>
          <w:color w:val="auto"/>
        </w:rPr>
        <w:t>округа</w:t>
      </w:r>
      <w:r w:rsidRPr="0060624D">
        <w:rPr>
          <w:rFonts w:ascii="Times New Roman" w:hAnsi="Times New Roman" w:cs="Times New Roman"/>
          <w:color w:val="auto"/>
        </w:rPr>
        <w:t xml:space="preserve"> в лице архитектур</w:t>
      </w:r>
      <w:r w:rsidR="004201CF" w:rsidRPr="0060624D">
        <w:rPr>
          <w:rFonts w:ascii="Times New Roman" w:hAnsi="Times New Roman" w:cs="Times New Roman"/>
          <w:color w:val="auto"/>
        </w:rPr>
        <w:t>ного отдела</w:t>
      </w:r>
      <w:r w:rsidRPr="0060624D">
        <w:rPr>
          <w:rFonts w:ascii="Times New Roman" w:hAnsi="Times New Roman" w:cs="Times New Roman"/>
          <w:color w:val="auto"/>
        </w:rPr>
        <w:t xml:space="preserve"> в соответствии с Уставом муниципального образования:</w:t>
      </w:r>
    </w:p>
    <w:p w:rsidR="003168DC" w:rsidRPr="0060624D" w:rsidRDefault="003168DC" w:rsidP="00930F8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0624D">
        <w:rPr>
          <w:rFonts w:ascii="Times New Roman" w:hAnsi="Times New Roman" w:cs="Times New Roman"/>
          <w:color w:val="auto"/>
        </w:rPr>
        <w:t xml:space="preserve">- 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60624D">
        <w:rPr>
          <w:rFonts w:ascii="Times New Roman" w:hAnsi="Times New Roman" w:cs="Times New Roman"/>
          <w:color w:val="auto"/>
        </w:rPr>
        <w:t>и генеральный План муниципального образования)</w:t>
      </w:r>
      <w:r w:rsidRPr="0060624D">
        <w:rPr>
          <w:rFonts w:ascii="Times New Roman" w:hAnsi="Times New Roman" w:cs="Times New Roman"/>
          <w:color w:val="auto"/>
        </w:rPr>
        <w:t xml:space="preserve">, </w:t>
      </w:r>
      <w:r w:rsidRPr="0060624D">
        <w:rPr>
          <w:rFonts w:ascii="Times New Roman" w:eastAsia="Times New Roman" w:hAnsi="Times New Roman" w:cs="Times New Roman"/>
          <w:color w:val="auto"/>
        </w:rPr>
        <w:t xml:space="preserve">правил землепользования и застройки, проектов планировки и межевания территорий для жилищного строительства и строительства нежилых объектов, </w:t>
      </w:r>
      <w:r w:rsidRPr="0060624D">
        <w:rPr>
          <w:rFonts w:ascii="Times New Roman" w:hAnsi="Times New Roman" w:cs="Times New Roman"/>
          <w:color w:val="auto"/>
        </w:rPr>
        <w:t>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67A29" w:rsidRPr="007137F8" w:rsidRDefault="003168DC" w:rsidP="00767A29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2021 году планируется разработка генерального плана Юргинского муниципального округа. Без разработки нового генерального плана практически нельзя осуществлять градостроительную деятельность по наращиванию темпов</w:t>
      </w:r>
      <w:r w:rsidR="000D7E37" w:rsidRPr="00713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жилищного строительства и инвестиций.</w:t>
      </w:r>
      <w:r w:rsidRPr="00713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137F8" w:rsidRDefault="00767A29" w:rsidP="00767A2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7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преобразованием муниципальных образований Кемеровской области, входящих в состав муниципальных районов, в муниципальные округа (Закон Кемеровской области - Кузбасса от 05 августа 2019 № 68-ОЗ </w:t>
      </w:r>
      <w:r w:rsidRPr="007137F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«О преобразовании муниципальных образований»)</w:t>
      </w:r>
      <w:r w:rsidR="004201CF" w:rsidRPr="007137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37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 января 2020 года возникает необходимость разработки новой градостроительной документации Юргинского муниципального округа. </w:t>
      </w:r>
      <w:r w:rsidR="007137F8">
        <w:rPr>
          <w:rFonts w:ascii="Times New Roman" w:hAnsi="Times New Roman" w:cs="Times New Roman"/>
          <w:color w:val="000000" w:themeColor="text1"/>
          <w:sz w:val="26"/>
          <w:szCs w:val="26"/>
        </w:rPr>
        <w:t>Также необходимо в 2021-2023 годах осуществить мероприятия по:</w:t>
      </w:r>
    </w:p>
    <w:p w:rsidR="007137F8" w:rsidRDefault="007137F8" w:rsidP="00767A2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1)разработке проектов планировок перспективных территорий для индивидуального жилищного строительства (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д.Зимник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п.ст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 Юрга-2-я).</w:t>
      </w:r>
    </w:p>
    <w:p w:rsidR="007137F8" w:rsidRDefault="007137F8" w:rsidP="00767A2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3168DC" w:rsidRPr="006737B2" w:rsidRDefault="003168DC" w:rsidP="002E18D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3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Разработка </w:t>
      </w:r>
      <w:r w:rsidR="006737B2"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градостроительной документации</w:t>
      </w: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Юргинского муниципального округа должна обеспечить возможность:</w:t>
      </w:r>
    </w:p>
    <w:p w:rsidR="003168DC" w:rsidRPr="006737B2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-установления территориальных потребностей для уточнения границ населенных</w:t>
      </w:r>
      <w:r w:rsidR="00145BBC"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пунктов;</w:t>
      </w:r>
    </w:p>
    <w:p w:rsidR="003168DC" w:rsidRPr="006737B2" w:rsidRDefault="003168DC" w:rsidP="002E18D8">
      <w:pPr>
        <w:widowControl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-создания юридической базы для осуществления строительной деятельности</w:t>
      </w:r>
      <w:r w:rsidR="006737B2"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-правил землепользования и застройки населенных пунктов;</w:t>
      </w:r>
    </w:p>
    <w:p w:rsidR="003168DC" w:rsidRPr="006737B2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определения направлений развития и совершенствования планировочной</w:t>
      </w:r>
    </w:p>
    <w:p w:rsidR="003168DC" w:rsidRPr="006737B2" w:rsidRDefault="003168DC" w:rsidP="002E18D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структуры, социальной,  инженерной и транспортной инфраструктур населенных</w:t>
      </w:r>
    </w:p>
    <w:p w:rsidR="003168DC" w:rsidRPr="006737B2" w:rsidRDefault="003168DC" w:rsidP="002E18D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пунктов;</w:t>
      </w:r>
    </w:p>
    <w:p w:rsidR="003168DC" w:rsidRPr="006737B2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3168DC" w:rsidRPr="006737B2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3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пунктов.</w:t>
      </w:r>
    </w:p>
    <w:p w:rsidR="0046424E" w:rsidRPr="0060624D" w:rsidRDefault="0046424E" w:rsidP="002E18D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hAnsi="Times New Roman" w:cs="Times New Roman"/>
          <w:color w:val="auto"/>
          <w:sz w:val="26"/>
          <w:szCs w:val="26"/>
        </w:rPr>
        <w:lastRenderedPageBreak/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46424E" w:rsidRPr="0060624D" w:rsidRDefault="0046424E" w:rsidP="002E18D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hAnsi="Times New Roman" w:cs="Times New Roman"/>
          <w:color w:val="auto"/>
          <w:sz w:val="26"/>
          <w:szCs w:val="26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3A1F09" w:rsidRDefault="003A1F09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3533B" w:rsidRPr="0060624D" w:rsidRDefault="0033533B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>Раздел 2. Цел</w:t>
      </w:r>
      <w:r w:rsidR="00EE1C6D" w:rsidRPr="0060624D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="00633527" w:rsidRPr="0060624D">
        <w:rPr>
          <w:rFonts w:ascii="Times New Roman" w:hAnsi="Times New Roman" w:cs="Times New Roman"/>
          <w:b/>
          <w:color w:val="auto"/>
          <w:sz w:val="26"/>
          <w:szCs w:val="26"/>
        </w:rPr>
        <w:t>реализации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794BF7"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D4D8E" w:rsidRPr="0060624D" w:rsidRDefault="00CD4D8E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70F0" w:rsidRPr="0060624D" w:rsidRDefault="0033533B" w:rsidP="00CD4D8E">
      <w:pPr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</w:t>
      </w:r>
      <w:r w:rsidR="00145BBC" w:rsidRPr="0060624D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60624D">
        <w:rPr>
          <w:rFonts w:ascii="Times New Roman" w:hAnsi="Times New Roman" w:cs="Times New Roman"/>
          <w:color w:val="auto"/>
          <w:sz w:val="26"/>
          <w:szCs w:val="26"/>
        </w:rPr>
        <w:t xml:space="preserve">рограммы является </w:t>
      </w:r>
      <w:r w:rsidR="005306C8" w:rsidRPr="0060624D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5306C8" w:rsidRPr="0060624D">
        <w:rPr>
          <w:rFonts w:ascii="Times New Roman" w:hAnsi="Times New Roman" w:cs="Times New Roman"/>
          <w:color w:val="auto"/>
        </w:rPr>
        <w:t>овышение эффективности и результативности деятельности органов местного самоуправления</w:t>
      </w:r>
      <w:r w:rsidR="005306C8" w:rsidRPr="0060624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770F0" w:rsidRPr="0060624D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округа. </w:t>
      </w:r>
    </w:p>
    <w:p w:rsidR="007A09E1" w:rsidRPr="0060624D" w:rsidRDefault="009770F0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hAnsi="Times New Roman" w:cs="Times New Roman"/>
          <w:color w:val="auto"/>
          <w:sz w:val="26"/>
          <w:szCs w:val="26"/>
        </w:rPr>
        <w:t xml:space="preserve">Для достижения цели необходимо </w:t>
      </w:r>
      <w:r w:rsidR="00D20733" w:rsidRPr="0060624D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D20733"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60624D" w:rsidRDefault="000769F3" w:rsidP="00CD4D8E">
      <w:pPr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Данная цель должна обеспечить с</w:t>
      </w:r>
      <w:r w:rsidR="00A94ADE"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A94ADE"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ее структурные подразделения</w:t>
      </w: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, исполнител</w:t>
      </w:r>
      <w:r w:rsidR="00D20733"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ей</w:t>
      </w: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45BBC"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рограммы</w:t>
      </w:r>
      <w:r w:rsidR="00A94ADE"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A94ADE" w:rsidRPr="0060624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3533B" w:rsidRPr="0060624D" w:rsidRDefault="0033533B" w:rsidP="00CD4D8E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7B78C9" w:rsidRPr="0060624D" w:rsidRDefault="007B78C9" w:rsidP="00CD4D8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hAnsi="Times New Roman" w:cs="Times New Roman"/>
          <w:color w:val="auto"/>
          <w:sz w:val="26"/>
          <w:szCs w:val="26"/>
        </w:rPr>
        <w:t>-о</w:t>
      </w: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беспечение эффективного расходования бюджетных средств при осуществлении управленческих функций органов местного самоуправления;</w:t>
      </w:r>
    </w:p>
    <w:p w:rsidR="00D20733" w:rsidRPr="0060624D" w:rsidRDefault="00D20733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округа,</w:t>
      </w:r>
      <w:r w:rsidR="00EE1C6D" w:rsidRPr="0060624D">
        <w:rPr>
          <w:color w:val="auto"/>
          <w:sz w:val="26"/>
          <w:szCs w:val="26"/>
        </w:rPr>
        <w:t xml:space="preserve"> </w:t>
      </w:r>
      <w:r w:rsidR="00EE1C6D" w:rsidRPr="0060624D">
        <w:rPr>
          <w:rFonts w:ascii="Times New Roman" w:hAnsi="Times New Roman" w:cs="Times New Roman"/>
          <w:color w:val="auto"/>
          <w:sz w:val="26"/>
          <w:szCs w:val="26"/>
        </w:rPr>
        <w:t>Комитета по управлению муниципальным имуществом Юргинского муниципального округа</w:t>
      </w: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20733" w:rsidRPr="0060624D" w:rsidRDefault="00D20733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4D53AA" w:rsidRPr="0060624D">
        <w:rPr>
          <w:rFonts w:ascii="Times New Roman" w:hAnsi="Times New Roman" w:cs="Times New Roman"/>
          <w:color w:val="auto"/>
          <w:sz w:val="26"/>
          <w:szCs w:val="26"/>
        </w:rPr>
        <w:t>повышение уровня профессиональной подготовки муниципальных служащих</w:t>
      </w:r>
      <w:r w:rsidRPr="0060624D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33533B" w:rsidRPr="0060624D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60624D">
        <w:rPr>
          <w:sz w:val="26"/>
          <w:szCs w:val="26"/>
        </w:rPr>
        <w:t>-</w:t>
      </w:r>
      <w:r w:rsidR="0033533B" w:rsidRPr="0060624D">
        <w:rPr>
          <w:sz w:val="26"/>
          <w:szCs w:val="26"/>
        </w:rPr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60624D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60624D">
        <w:rPr>
          <w:sz w:val="26"/>
          <w:szCs w:val="26"/>
        </w:rPr>
        <w:t>-</w:t>
      </w:r>
      <w:r w:rsidR="00D70B74" w:rsidRPr="0060624D">
        <w:rPr>
          <w:sz w:val="26"/>
          <w:szCs w:val="26"/>
        </w:rPr>
        <w:t xml:space="preserve">обеспечение </w:t>
      </w:r>
      <w:r w:rsidR="0033533B" w:rsidRPr="0060624D">
        <w:rPr>
          <w:sz w:val="26"/>
          <w:szCs w:val="26"/>
        </w:rPr>
        <w:t>информированности населения о деятельности органов местного самоуправления;</w:t>
      </w:r>
    </w:p>
    <w:p w:rsidR="0033533B" w:rsidRPr="0060624D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60624D">
        <w:rPr>
          <w:sz w:val="26"/>
          <w:szCs w:val="26"/>
        </w:rPr>
        <w:t xml:space="preserve">- </w:t>
      </w:r>
      <w:r w:rsidR="0033533B" w:rsidRPr="0060624D">
        <w:rPr>
          <w:sz w:val="26"/>
          <w:szCs w:val="26"/>
        </w:rPr>
        <w:t>реализация наградной системы;</w:t>
      </w:r>
    </w:p>
    <w:p w:rsidR="0033533B" w:rsidRPr="0060624D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60624D">
        <w:rPr>
          <w:sz w:val="26"/>
          <w:szCs w:val="26"/>
        </w:rPr>
        <w:t xml:space="preserve">- </w:t>
      </w:r>
      <w:r w:rsidR="0033533B" w:rsidRPr="0060624D">
        <w:rPr>
          <w:sz w:val="26"/>
          <w:szCs w:val="26"/>
        </w:rPr>
        <w:t>создание единого информационного пространства;</w:t>
      </w:r>
    </w:p>
    <w:p w:rsidR="0033533B" w:rsidRPr="0060624D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60624D">
        <w:rPr>
          <w:sz w:val="26"/>
          <w:szCs w:val="26"/>
        </w:rPr>
        <w:t xml:space="preserve">- </w:t>
      </w:r>
      <w:r w:rsidR="0033533B" w:rsidRPr="0060624D">
        <w:rPr>
          <w:sz w:val="26"/>
          <w:szCs w:val="26"/>
        </w:rPr>
        <w:t>развитие градостроительной деятельности;</w:t>
      </w:r>
    </w:p>
    <w:p w:rsidR="0033533B" w:rsidRPr="0060624D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60624D">
        <w:rPr>
          <w:sz w:val="26"/>
          <w:szCs w:val="26"/>
        </w:rPr>
        <w:t xml:space="preserve">- </w:t>
      </w:r>
      <w:r w:rsidR="0033533B" w:rsidRPr="0060624D">
        <w:rPr>
          <w:sz w:val="26"/>
          <w:szCs w:val="26"/>
        </w:rPr>
        <w:t>обеспечение необходимых условий для предоставления качественных госуда</w:t>
      </w:r>
      <w:r w:rsidR="0068402E" w:rsidRPr="0060624D">
        <w:rPr>
          <w:sz w:val="26"/>
          <w:szCs w:val="26"/>
        </w:rPr>
        <w:t>рственных и муниципальных услуг;</w:t>
      </w:r>
    </w:p>
    <w:p w:rsidR="0068402E" w:rsidRPr="0060624D" w:rsidRDefault="0068402E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60624D">
        <w:rPr>
          <w:sz w:val="26"/>
          <w:szCs w:val="26"/>
        </w:rPr>
        <w:t>- профилактика  производственного травматизма и профзаболеваний.</w:t>
      </w:r>
    </w:p>
    <w:p w:rsidR="00875889" w:rsidRPr="0060624D" w:rsidRDefault="00875889" w:rsidP="00CD4D8E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0624D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</w:t>
      </w:r>
      <w:r w:rsidR="00145BBC" w:rsidRPr="0060624D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60624D">
        <w:rPr>
          <w:rFonts w:ascii="Times New Roman" w:hAnsi="Times New Roman" w:cs="Times New Roman"/>
          <w:color w:val="auto"/>
          <w:sz w:val="26"/>
          <w:szCs w:val="26"/>
        </w:rPr>
        <w:t xml:space="preserve">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5C6D13" w:rsidRPr="00C0555B" w:rsidRDefault="0043103E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своевременном и полном объеме выделяемых финансовых ресурсов </w:t>
      </w:r>
      <w:r w:rsidR="00145BBC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рограмма позволит эффективно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реализ</w:t>
      </w:r>
      <w:r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овать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полномочия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дминистрации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Юргинского муниципального </w:t>
      </w:r>
      <w:r w:rsidR="002636C6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округа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</w:t>
      </w:r>
      <w:r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вать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совершенство</w:t>
      </w:r>
      <w:r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вать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систем</w:t>
      </w:r>
      <w:r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5C6D13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муниципальной службы в 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Юргинско</w:t>
      </w:r>
      <w:r w:rsidR="00794BF7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</w:t>
      </w:r>
      <w:r w:rsidR="00794BF7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875889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4BF7"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округе</w:t>
      </w:r>
      <w:r w:rsidRPr="00C055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168DC" w:rsidRDefault="003168DC" w:rsidP="00CD4D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3BE7" w:rsidRPr="003A0187" w:rsidRDefault="00B93BE7" w:rsidP="00CD4D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0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3. Перечень </w:t>
      </w:r>
      <w:r w:rsidR="00794BF7" w:rsidRPr="003A0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 муниципальной</w:t>
      </w:r>
      <w:r w:rsidRPr="003A0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</w:p>
    <w:p w:rsidR="00794BF7" w:rsidRDefault="00794BF7" w:rsidP="00CD4D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70F0" w:rsidRPr="003A0187" w:rsidRDefault="00794BF7" w:rsidP="009770F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87">
        <w:rPr>
          <w:rFonts w:ascii="Times New Roman" w:hAnsi="Times New Roman" w:cs="Times New Roman"/>
          <w:color w:val="000000" w:themeColor="text1"/>
        </w:rPr>
        <w:t xml:space="preserve">Данный раздел предусматривает перечень подпрограмм </w:t>
      </w:r>
      <w:r w:rsidR="009770F0" w:rsidRPr="003A0187">
        <w:rPr>
          <w:rFonts w:ascii="Times New Roman" w:hAnsi="Times New Roman" w:cs="Times New Roman"/>
          <w:color w:val="000000" w:themeColor="text1"/>
        </w:rPr>
        <w:t>и мероприятий Программы, составленных в соответствии со</w:t>
      </w:r>
      <w:r w:rsidR="009770F0" w:rsidRPr="003A0187">
        <w:rPr>
          <w:rFonts w:ascii="Times New Roman" w:eastAsia="Times New Roman" w:hAnsi="Times New Roman" w:cs="Times New Roman"/>
          <w:color w:val="000000" w:themeColor="text1"/>
        </w:rPr>
        <w:t xml:space="preserve"> структурой расходов бюджета Юргинского муниципального округа. </w:t>
      </w:r>
    </w:p>
    <w:p w:rsidR="009770F0" w:rsidRPr="003A0187" w:rsidRDefault="009770F0" w:rsidP="009770F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87">
        <w:rPr>
          <w:rFonts w:ascii="Times New Roman" w:eastAsia="Times New Roman" w:hAnsi="Times New Roman" w:cs="Times New Roman"/>
          <w:color w:val="000000" w:themeColor="text1"/>
        </w:rPr>
        <w:t>Для реализации поставленных задач необходимо реализовать следующие мероприятия, сгруппированные в 4 подпрограммы: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94BF7" w:rsidRPr="00642F75" w:rsidTr="007921D7">
        <w:tc>
          <w:tcPr>
            <w:tcW w:w="4395" w:type="dxa"/>
          </w:tcPr>
          <w:p w:rsidR="00794BF7" w:rsidRPr="00381F1D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381F1D">
              <w:rPr>
                <w:b/>
                <w:color w:val="auto"/>
                <w:sz w:val="26"/>
                <w:szCs w:val="26"/>
              </w:rPr>
              <w:t xml:space="preserve">Наименование цели, показателя </w:t>
            </w:r>
          </w:p>
          <w:p w:rsidR="00794BF7" w:rsidRPr="00381F1D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381F1D">
              <w:rPr>
                <w:b/>
                <w:color w:val="auto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794BF7" w:rsidRPr="00381F1D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381F1D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794BF7" w:rsidRPr="00381F1D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4A5769" w:rsidRPr="00642F75" w:rsidTr="00D21DA4">
        <w:tc>
          <w:tcPr>
            <w:tcW w:w="9463" w:type="dxa"/>
            <w:gridSpan w:val="2"/>
          </w:tcPr>
          <w:p w:rsidR="004A5769" w:rsidRPr="003A0187" w:rsidRDefault="004A5769" w:rsidP="006231A1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3A0187">
              <w:rPr>
                <w:color w:val="000000" w:themeColor="text1"/>
                <w:sz w:val="26"/>
                <w:szCs w:val="26"/>
              </w:rPr>
              <w:t xml:space="preserve">Цель муниципальной программы - </w:t>
            </w:r>
            <w:r w:rsidRPr="003A0187">
              <w:rPr>
                <w:color w:val="000000" w:themeColor="text1"/>
              </w:rPr>
              <w:t>Повышение эффективности и результативности деятельности органов местного самоуправления</w:t>
            </w:r>
          </w:p>
        </w:tc>
      </w:tr>
      <w:tr w:rsidR="004A5769" w:rsidRPr="00642F75" w:rsidTr="00BE3DC1">
        <w:tc>
          <w:tcPr>
            <w:tcW w:w="9463" w:type="dxa"/>
            <w:gridSpan w:val="2"/>
            <w:tcBorders>
              <w:bottom w:val="single" w:sz="4" w:space="0" w:color="000000"/>
            </w:tcBorders>
          </w:tcPr>
          <w:p w:rsidR="004A5769" w:rsidRPr="00642F75" w:rsidRDefault="004A5769" w:rsidP="006231A1">
            <w:pPr>
              <w:pStyle w:val="Default"/>
              <w:rPr>
                <w:color w:val="auto"/>
                <w:sz w:val="26"/>
                <w:szCs w:val="26"/>
              </w:rPr>
            </w:pPr>
            <w:r w:rsidRPr="00642F75">
              <w:rPr>
                <w:color w:val="auto"/>
                <w:sz w:val="26"/>
                <w:szCs w:val="26"/>
              </w:rPr>
              <w:t xml:space="preserve">Наименование целевого показателя (индикатора), ед. измерения: </w:t>
            </w:r>
          </w:p>
          <w:p w:rsidR="004A5769" w:rsidRPr="003A0187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Pr="003A0187">
              <w:rPr>
                <w:rFonts w:ascii="Times New Roman" w:hAnsi="Times New Roman" w:cs="Times New Roman"/>
                <w:color w:val="000000" w:themeColor="text1"/>
              </w:rPr>
              <w:t>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</w:t>
            </w:r>
            <w:r w:rsidR="00723703" w:rsidRPr="003A01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0187">
              <w:rPr>
                <w:rFonts w:ascii="Times New Roman" w:hAnsi="Times New Roman" w:cs="Times New Roman"/>
                <w:color w:val="000000" w:themeColor="text1"/>
              </w:rPr>
              <w:t>руб..</w:t>
            </w:r>
          </w:p>
          <w:p w:rsidR="004A5769" w:rsidRPr="003A0187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0187">
              <w:rPr>
                <w:rFonts w:ascii="Times New Roman" w:hAnsi="Times New Roman" w:cs="Times New Roman"/>
                <w:color w:val="000000" w:themeColor="text1"/>
              </w:rPr>
              <w:t xml:space="preserve">       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3A0187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0187">
              <w:rPr>
                <w:rFonts w:ascii="Times New Roman" w:hAnsi="Times New Roman" w:cs="Times New Roman"/>
                <w:color w:val="000000" w:themeColor="text1"/>
              </w:rPr>
              <w:t xml:space="preserve">      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3A0187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0187">
              <w:rPr>
                <w:rFonts w:ascii="Times New Roman" w:hAnsi="Times New Roman" w:cs="Times New Roman"/>
                <w:color w:val="000000" w:themeColor="text1"/>
              </w:rPr>
              <w:t xml:space="preserve">      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3A0187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0187">
              <w:rPr>
                <w:rFonts w:ascii="Times New Roman" w:hAnsi="Times New Roman" w:cs="Times New Roman"/>
                <w:color w:val="000000" w:themeColor="text1"/>
              </w:rPr>
              <w:t xml:space="preserve">      5.Объем не завершенного в установленные сроки строительства, осуществляемого за счет средств бюджета муниципального района, тыс. руб..</w:t>
            </w:r>
          </w:p>
          <w:p w:rsidR="004A5769" w:rsidRPr="003A0187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0187">
              <w:rPr>
                <w:rFonts w:ascii="Times New Roman" w:hAnsi="Times New Roman" w:cs="Times New Roman"/>
                <w:color w:val="000000" w:themeColor="text1"/>
              </w:rPr>
              <w:t xml:space="preserve">      6.Доля населения Юргинского муниципального округа, использующего механизм получения государственных и муниципальных услуг в электронной форме, %.</w:t>
            </w:r>
          </w:p>
          <w:p w:rsidR="004A5769" w:rsidRPr="00642F75" w:rsidRDefault="004A5769" w:rsidP="006231A1">
            <w:pPr>
              <w:pStyle w:val="Default"/>
              <w:rPr>
                <w:color w:val="auto"/>
                <w:sz w:val="26"/>
                <w:szCs w:val="26"/>
              </w:rPr>
            </w:pPr>
            <w:r w:rsidRPr="003A0187">
              <w:rPr>
                <w:color w:val="000000" w:themeColor="text1"/>
              </w:rPr>
              <w:t xml:space="preserve">     7.Уровень удовлетворенности граждан Юргинского муниципального округа  качеством предоставления государственных и муниципальных услуг, %.</w:t>
            </w:r>
          </w:p>
        </w:tc>
      </w:tr>
      <w:tr w:rsidR="00794BF7" w:rsidRPr="00642F75" w:rsidTr="00CE7E00">
        <w:tc>
          <w:tcPr>
            <w:tcW w:w="9463" w:type="dxa"/>
            <w:gridSpan w:val="2"/>
            <w:shd w:val="clear" w:color="auto" w:fill="FBD4B4" w:themeFill="accent6" w:themeFillTint="66"/>
          </w:tcPr>
          <w:p w:rsidR="00794BF7" w:rsidRPr="003A0187" w:rsidRDefault="00794BF7" w:rsidP="00BE3DC1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>1. Подпрограмма «</w:t>
            </w:r>
            <w:r w:rsidR="00D80C80" w:rsidRPr="003A0187">
              <w:rPr>
                <w:b/>
                <w:i/>
                <w:color w:val="000000" w:themeColor="text1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3A0187" w:rsidRDefault="00794BF7" w:rsidP="00F122FC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3A0187">
              <w:rPr>
                <w:color w:val="000000" w:themeColor="text1"/>
                <w:sz w:val="26"/>
                <w:szCs w:val="26"/>
              </w:rPr>
              <w:t xml:space="preserve">1.1. Задача </w:t>
            </w:r>
            <w:r w:rsidR="007921D7" w:rsidRPr="003A0187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921D7" w:rsidRPr="003A0187">
              <w:rPr>
                <w:b/>
                <w:color w:val="000000" w:themeColor="text1"/>
                <w:sz w:val="26"/>
                <w:szCs w:val="26"/>
              </w:rPr>
              <w:t>Обеспечение деятельности органов местного самоуправления</w:t>
            </w:r>
            <w:r w:rsidR="007921D7" w:rsidRPr="003A018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94BF7" w:rsidRPr="00642F75" w:rsidTr="007921D7">
        <w:tc>
          <w:tcPr>
            <w:tcW w:w="4395" w:type="dxa"/>
          </w:tcPr>
          <w:p w:rsidR="00794BF7" w:rsidRPr="003A0187" w:rsidRDefault="00794BF7" w:rsidP="007921D7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3A0187">
              <w:rPr>
                <w:i/>
                <w:color w:val="000000" w:themeColor="text1"/>
                <w:sz w:val="26"/>
                <w:szCs w:val="26"/>
              </w:rPr>
              <w:t>Мероприятие</w:t>
            </w:r>
            <w:r w:rsidR="007921D7" w:rsidRPr="003A0187">
              <w:rPr>
                <w:i/>
                <w:color w:val="000000" w:themeColor="text1"/>
                <w:sz w:val="26"/>
                <w:szCs w:val="26"/>
              </w:rPr>
              <w:t xml:space="preserve"> №1 </w:t>
            </w:r>
            <w:r w:rsidR="007921D7" w:rsidRPr="003A0187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3A0187">
              <w:rPr>
                <w:color w:val="000000" w:themeColor="text1"/>
                <w:sz w:val="26"/>
                <w:szCs w:val="26"/>
              </w:rPr>
              <w:t xml:space="preserve"> </w:t>
            </w:r>
            <w:r w:rsidR="007921D7" w:rsidRPr="003A0187">
              <w:rPr>
                <w:b/>
                <w:i/>
                <w:color w:val="000000" w:themeColor="text1"/>
                <w:sz w:val="26"/>
                <w:szCs w:val="26"/>
              </w:rPr>
              <w:t>содержание аппарата администрации, территориальных управлений Юргинского муниципального округа</w:t>
            </w:r>
            <w:r w:rsidR="007921D7" w:rsidRPr="003A018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068" w:type="dxa"/>
          </w:tcPr>
          <w:p w:rsidR="007921D7" w:rsidRPr="000B26A9" w:rsidRDefault="0065766C" w:rsidP="006576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7921D7" w:rsidRPr="000B26A9">
              <w:rPr>
                <w:rFonts w:ascii="Times New Roman" w:hAnsi="Times New Roman" w:cs="Times New Roman"/>
                <w:color w:val="000000" w:themeColor="text1"/>
              </w:rPr>
              <w:t xml:space="preserve">Предусматривается оплата труда, налоги, </w:t>
            </w:r>
            <w:r w:rsidR="007921D7" w:rsidRPr="000B26A9">
              <w:rPr>
                <w:rFonts w:ascii="Times New Roman" w:eastAsia="Times New Roman" w:hAnsi="Times New Roman" w:cs="Times New Roman"/>
                <w:color w:val="000000" w:themeColor="text1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плата двух </w:t>
            </w:r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VPN</w:t>
            </w:r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Virtual</w:t>
            </w:r>
            <w:proofErr w:type="spellEnd"/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Private</w:t>
            </w:r>
            <w:proofErr w:type="spellEnd"/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Network</w:t>
            </w:r>
            <w:proofErr w:type="spellEnd"/>
            <w:r w:rsidR="007921D7" w:rsidRPr="000B26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="007921D7" w:rsidRPr="000B26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интернетом </w:t>
            </w:r>
            <w:r w:rsidR="007921D7" w:rsidRPr="000B26A9">
              <w:rPr>
                <w:rFonts w:ascii="Times New Roman" w:hAnsi="Times New Roman" w:cs="Times New Roman"/>
                <w:color w:val="000000" w:themeColor="text1"/>
              </w:rPr>
              <w:t xml:space="preserve"> и другое обеспечение административной деятельности), прохождение работниками администрации диспансеризации (медосмотры) в медицинских учреждениях</w:t>
            </w:r>
            <w:r w:rsidRPr="000B26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94BF7" w:rsidRPr="000B26A9" w:rsidRDefault="0065766C" w:rsidP="00F122FC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 xml:space="preserve">2.Содержание муниципального казенного учреждения  «Административно-хозяйственная часть администрации Юргинского муниципального округа» (оплата </w:t>
            </w:r>
            <w:r w:rsidRPr="000B26A9">
              <w:rPr>
                <w:rFonts w:ascii="Times New Roman" w:hAnsi="Times New Roman" w:cs="Times New Roman"/>
                <w:color w:val="000000" w:themeColor="text1"/>
              </w:rPr>
              <w:lastRenderedPageBreak/>
              <w:t>труда работников, услуги связи, коммунальные услуги, договора на работы, услуги по содержанию имущества).</w:t>
            </w:r>
          </w:p>
        </w:tc>
      </w:tr>
      <w:tr w:rsidR="00794BF7" w:rsidRPr="00642F75" w:rsidTr="007921D7">
        <w:tc>
          <w:tcPr>
            <w:tcW w:w="4395" w:type="dxa"/>
          </w:tcPr>
          <w:p w:rsidR="00794BF7" w:rsidRPr="003A0187" w:rsidRDefault="00794BF7" w:rsidP="006231A1">
            <w:pPr>
              <w:pStyle w:val="Default"/>
              <w:rPr>
                <w:i/>
                <w:color w:val="000000" w:themeColor="text1"/>
                <w:sz w:val="26"/>
                <w:szCs w:val="26"/>
              </w:rPr>
            </w:pPr>
            <w:r w:rsidRPr="003A0187">
              <w:rPr>
                <w:i/>
                <w:color w:val="000000" w:themeColor="text1"/>
                <w:sz w:val="26"/>
                <w:szCs w:val="26"/>
              </w:rPr>
              <w:lastRenderedPageBreak/>
              <w:t xml:space="preserve">Мероприятие </w:t>
            </w:r>
            <w:r w:rsidR="00F122FC" w:rsidRPr="003A0187">
              <w:rPr>
                <w:i/>
                <w:color w:val="000000" w:themeColor="text1"/>
                <w:sz w:val="26"/>
                <w:szCs w:val="26"/>
              </w:rPr>
              <w:t xml:space="preserve"> №2 -</w:t>
            </w:r>
            <w:r w:rsidR="00F122FC" w:rsidRPr="003A0187">
              <w:rPr>
                <w:b/>
                <w:i/>
                <w:color w:val="000000" w:themeColor="text1"/>
                <w:sz w:val="26"/>
                <w:szCs w:val="26"/>
              </w:rPr>
              <w:t xml:space="preserve"> Повышение квалификации муниципальных служащих</w:t>
            </w:r>
          </w:p>
        </w:tc>
        <w:tc>
          <w:tcPr>
            <w:tcW w:w="5068" w:type="dxa"/>
          </w:tcPr>
          <w:p w:rsidR="00794BF7" w:rsidRPr="000B26A9" w:rsidRDefault="00F122FC" w:rsidP="00A9438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>Прохождение обучения на курсах повышени</w:t>
            </w:r>
            <w:r w:rsidR="009D6434" w:rsidRPr="000B26A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B26A9">
              <w:rPr>
                <w:rFonts w:ascii="Times New Roman" w:hAnsi="Times New Roman" w:cs="Times New Roman"/>
                <w:color w:val="000000" w:themeColor="text1"/>
              </w:rPr>
              <w:t xml:space="preserve"> квалификации, участие в </w:t>
            </w:r>
            <w:r w:rsidR="009D6434" w:rsidRPr="000B26A9">
              <w:rPr>
                <w:rFonts w:ascii="Times New Roman" w:hAnsi="Times New Roman" w:cs="Times New Roman"/>
                <w:color w:val="000000" w:themeColor="text1"/>
              </w:rPr>
              <w:t xml:space="preserve">обучающих </w:t>
            </w:r>
            <w:r w:rsidRPr="000B26A9">
              <w:rPr>
                <w:rFonts w:ascii="Times New Roman" w:hAnsi="Times New Roman" w:cs="Times New Roman"/>
                <w:color w:val="000000" w:themeColor="text1"/>
              </w:rPr>
              <w:t xml:space="preserve">семинарах, </w:t>
            </w:r>
            <w:r w:rsidR="009D6434" w:rsidRPr="000B26A9">
              <w:rPr>
                <w:rFonts w:ascii="Times New Roman" w:hAnsi="Times New Roman" w:cs="Times New Roman"/>
                <w:color w:val="000000" w:themeColor="text1"/>
              </w:rPr>
              <w:t xml:space="preserve">затраты на </w:t>
            </w:r>
            <w:r w:rsidRPr="000B26A9">
              <w:rPr>
                <w:rFonts w:ascii="Times New Roman" w:hAnsi="Times New Roman" w:cs="Times New Roman"/>
                <w:color w:val="000000" w:themeColor="text1"/>
              </w:rPr>
              <w:t>проезд, командировочные)</w:t>
            </w:r>
          </w:p>
        </w:tc>
      </w:tr>
      <w:tr w:rsidR="00BB546B" w:rsidRPr="00642F75" w:rsidTr="007921D7">
        <w:tc>
          <w:tcPr>
            <w:tcW w:w="4395" w:type="dxa"/>
          </w:tcPr>
          <w:p w:rsidR="00BB546B" w:rsidRPr="003A0187" w:rsidRDefault="00BB546B" w:rsidP="006231A1">
            <w:pPr>
              <w:pStyle w:val="Default"/>
              <w:rPr>
                <w:i/>
                <w:color w:val="000000" w:themeColor="text1"/>
                <w:sz w:val="26"/>
                <w:szCs w:val="26"/>
              </w:rPr>
            </w:pPr>
            <w:r w:rsidRPr="003A0187">
              <w:rPr>
                <w:i/>
                <w:color w:val="000000" w:themeColor="text1"/>
                <w:sz w:val="26"/>
                <w:szCs w:val="26"/>
              </w:rPr>
              <w:t xml:space="preserve">Мероприятие №3 - </w:t>
            </w:r>
            <w:r w:rsidRPr="003A0187">
              <w:rPr>
                <w:b/>
                <w:i/>
                <w:color w:val="000000" w:themeColor="text1"/>
              </w:rPr>
              <w:t>Обеспечение деятельности органов местного самоуправления (содержание МКУ «Административно-хозяйственная часть</w:t>
            </w:r>
            <w:r w:rsidR="003F1712" w:rsidRPr="003A0187">
              <w:rPr>
                <w:b/>
                <w:i/>
                <w:color w:val="000000" w:themeColor="text1"/>
              </w:rPr>
              <w:t xml:space="preserve"> администрации Юргинского муниципального округа</w:t>
            </w:r>
            <w:r w:rsidRPr="003A0187">
              <w:rPr>
                <w:b/>
                <w:i/>
                <w:color w:val="000000" w:themeColor="text1"/>
              </w:rPr>
              <w:t>»)</w:t>
            </w:r>
          </w:p>
        </w:tc>
        <w:tc>
          <w:tcPr>
            <w:tcW w:w="5068" w:type="dxa"/>
          </w:tcPr>
          <w:p w:rsidR="00BB546B" w:rsidRPr="000B26A9" w:rsidRDefault="00DE4529" w:rsidP="00F122F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 xml:space="preserve">Предусматривается оплата труда, налоги, </w:t>
            </w:r>
            <w:r w:rsidRPr="000B26A9">
              <w:rPr>
                <w:rFonts w:ascii="Times New Roman" w:eastAsia="Times New Roman" w:hAnsi="Times New Roman" w:cs="Times New Roman"/>
                <w:color w:val="000000" w:themeColor="text1"/>
              </w:rPr>
              <w:t>материально-техническое обеспечение, коммунальное обслуживание, договора на работы, услуги по содержанию имущества</w:t>
            </w:r>
          </w:p>
        </w:tc>
      </w:tr>
      <w:tr w:rsidR="00794BF7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364C38" w:rsidRPr="003A0187" w:rsidRDefault="00794BF7" w:rsidP="00A94384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>2. Подпрограмма «</w:t>
            </w:r>
            <w:proofErr w:type="spellStart"/>
            <w:r w:rsidR="00364C38" w:rsidRPr="003A0187">
              <w:rPr>
                <w:b/>
                <w:i/>
                <w:color w:val="000000" w:themeColor="text1"/>
                <w:sz w:val="28"/>
                <w:szCs w:val="28"/>
              </w:rPr>
              <w:t>Общерайонные</w:t>
            </w:r>
            <w:proofErr w:type="spellEnd"/>
            <w:r w:rsidR="00364C38" w:rsidRPr="003A0187">
              <w:rPr>
                <w:b/>
                <w:i/>
                <w:color w:val="000000" w:themeColor="text1"/>
                <w:sz w:val="28"/>
                <w:szCs w:val="28"/>
              </w:rPr>
              <w:t xml:space="preserve"> расходы</w:t>
            </w: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3A0187" w:rsidRDefault="00794BF7" w:rsidP="00364C38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 w:rsidRPr="003A0187">
              <w:rPr>
                <w:color w:val="000000" w:themeColor="text1"/>
                <w:sz w:val="26"/>
                <w:szCs w:val="26"/>
              </w:rPr>
              <w:t>2.1.</w:t>
            </w:r>
            <w:r w:rsidRPr="003A018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A0187">
              <w:rPr>
                <w:color w:val="000000" w:themeColor="text1"/>
                <w:sz w:val="26"/>
                <w:szCs w:val="26"/>
              </w:rPr>
              <w:t>Задача</w:t>
            </w:r>
            <w:r w:rsidR="00364C38" w:rsidRPr="003A0187">
              <w:rPr>
                <w:b/>
                <w:color w:val="000000" w:themeColor="text1"/>
                <w:sz w:val="26"/>
                <w:szCs w:val="26"/>
              </w:rPr>
              <w:t xml:space="preserve"> -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3A0187" w:rsidRDefault="00794BF7" w:rsidP="00364C38">
            <w:pPr>
              <w:pStyle w:val="Default"/>
              <w:rPr>
                <w:i/>
                <w:color w:val="000000" w:themeColor="text1"/>
                <w:sz w:val="26"/>
                <w:szCs w:val="26"/>
              </w:rPr>
            </w:pPr>
            <w:r w:rsidRPr="003A0187">
              <w:rPr>
                <w:i/>
                <w:color w:val="000000" w:themeColor="text1"/>
                <w:sz w:val="26"/>
                <w:szCs w:val="26"/>
              </w:rPr>
              <w:t xml:space="preserve">Мероприятие </w:t>
            </w:r>
            <w:r w:rsidR="00364C38" w:rsidRPr="003A0187">
              <w:rPr>
                <w:i/>
                <w:color w:val="000000" w:themeColor="text1"/>
                <w:sz w:val="26"/>
                <w:szCs w:val="26"/>
              </w:rPr>
              <w:t>№1</w:t>
            </w:r>
            <w:r w:rsidR="00364C38" w:rsidRPr="003A0187">
              <w:rPr>
                <w:b/>
                <w:i/>
                <w:color w:val="000000" w:themeColor="text1"/>
                <w:sz w:val="26"/>
                <w:szCs w:val="26"/>
              </w:rPr>
              <w:t xml:space="preserve"> - Информирование населения о деятельности органов местного самоуправления</w:t>
            </w:r>
          </w:p>
        </w:tc>
        <w:tc>
          <w:tcPr>
            <w:tcW w:w="5068" w:type="dxa"/>
          </w:tcPr>
          <w:p w:rsidR="00794BF7" w:rsidRPr="000B26A9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районной газеты «</w:t>
            </w:r>
            <w:proofErr w:type="spellStart"/>
            <w:r w:rsidRPr="000B26A9">
              <w:rPr>
                <w:rFonts w:ascii="Times New Roman" w:hAnsi="Times New Roman" w:cs="Times New Roman"/>
                <w:color w:val="000000" w:themeColor="text1"/>
              </w:rPr>
              <w:t>Юргинские</w:t>
            </w:r>
            <w:proofErr w:type="spellEnd"/>
            <w:r w:rsidRPr="000B26A9">
              <w:rPr>
                <w:rFonts w:ascii="Times New Roman" w:hAnsi="Times New Roman" w:cs="Times New Roman"/>
                <w:color w:val="000000" w:themeColor="text1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Default="00794BF7" w:rsidP="006231A1">
            <w:pPr>
              <w:pStyle w:val="Default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A0187">
              <w:rPr>
                <w:i/>
                <w:color w:val="000000" w:themeColor="text1"/>
                <w:sz w:val="26"/>
                <w:szCs w:val="26"/>
              </w:rPr>
              <w:t xml:space="preserve">Мероприятие </w:t>
            </w:r>
            <w:r w:rsidR="00364C38" w:rsidRPr="003A0187">
              <w:rPr>
                <w:i/>
                <w:color w:val="000000" w:themeColor="text1"/>
                <w:sz w:val="26"/>
                <w:szCs w:val="26"/>
              </w:rPr>
              <w:t xml:space="preserve"> №2 - </w:t>
            </w:r>
            <w:r w:rsidR="00364C38" w:rsidRPr="003A0187">
              <w:rPr>
                <w:b/>
                <w:i/>
                <w:color w:val="000000" w:themeColor="text1"/>
                <w:sz w:val="26"/>
                <w:szCs w:val="26"/>
              </w:rPr>
              <w:t xml:space="preserve">Проведение </w:t>
            </w:r>
            <w:proofErr w:type="spellStart"/>
            <w:r w:rsidR="00364C38" w:rsidRPr="003A0187">
              <w:rPr>
                <w:b/>
                <w:i/>
                <w:color w:val="000000" w:themeColor="text1"/>
                <w:sz w:val="26"/>
                <w:szCs w:val="26"/>
              </w:rPr>
              <w:t>общерайонных</w:t>
            </w:r>
            <w:proofErr w:type="spellEnd"/>
            <w:r w:rsidR="00364C38" w:rsidRPr="003A0187">
              <w:rPr>
                <w:b/>
                <w:i/>
                <w:color w:val="000000" w:themeColor="text1"/>
                <w:sz w:val="26"/>
                <w:szCs w:val="26"/>
              </w:rPr>
              <w:t xml:space="preserve"> мероприятий</w:t>
            </w:r>
            <w:r w:rsidR="00EA5075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</w:p>
          <w:p w:rsidR="00EA5075" w:rsidRPr="007132EB" w:rsidRDefault="00EA5075" w:rsidP="006231A1">
            <w:pPr>
              <w:pStyle w:val="Default"/>
              <w:rPr>
                <w:i/>
                <w:color w:val="000000" w:themeColor="text1"/>
                <w:sz w:val="26"/>
                <w:szCs w:val="26"/>
              </w:rPr>
            </w:pPr>
            <w:r w:rsidRPr="007132EB">
              <w:rPr>
                <w:i/>
                <w:color w:val="000000" w:themeColor="text1"/>
                <w:sz w:val="26"/>
                <w:szCs w:val="26"/>
              </w:rPr>
              <w:t>-проводимых администрацией ЮМО;</w:t>
            </w:r>
          </w:p>
          <w:p w:rsidR="00EA5075" w:rsidRPr="003A0187" w:rsidRDefault="00EA5075" w:rsidP="007132EB">
            <w:pPr>
              <w:pStyle w:val="Default"/>
              <w:rPr>
                <w:i/>
                <w:color w:val="000000" w:themeColor="text1"/>
                <w:sz w:val="26"/>
                <w:szCs w:val="26"/>
              </w:rPr>
            </w:pPr>
            <w:r w:rsidRPr="007132EB">
              <w:rPr>
                <w:i/>
                <w:color w:val="000000" w:themeColor="text1"/>
                <w:sz w:val="26"/>
                <w:szCs w:val="26"/>
              </w:rPr>
              <w:t>-проводимых территориальными управлениями ЮМО</w:t>
            </w:r>
          </w:p>
        </w:tc>
        <w:tc>
          <w:tcPr>
            <w:tcW w:w="5068" w:type="dxa"/>
          </w:tcPr>
          <w:p w:rsidR="00794BF7" w:rsidRPr="000B26A9" w:rsidRDefault="00364C38" w:rsidP="00364C38">
            <w:pPr>
              <w:pStyle w:val="Default"/>
              <w:rPr>
                <w:color w:val="000000" w:themeColor="text1"/>
              </w:rPr>
            </w:pPr>
            <w:r w:rsidRPr="000B26A9">
              <w:rPr>
                <w:color w:val="000000" w:themeColor="text1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642F75" w:rsidTr="00D16FEB">
        <w:tc>
          <w:tcPr>
            <w:tcW w:w="4395" w:type="dxa"/>
          </w:tcPr>
          <w:p w:rsidR="00364C38" w:rsidRPr="003A0187" w:rsidRDefault="00364C38" w:rsidP="006231A1">
            <w:pPr>
              <w:pStyle w:val="Default"/>
              <w:rPr>
                <w:i/>
                <w:color w:val="000000" w:themeColor="text1"/>
                <w:sz w:val="26"/>
                <w:szCs w:val="26"/>
              </w:rPr>
            </w:pPr>
            <w:r w:rsidRPr="003A0187">
              <w:rPr>
                <w:i/>
                <w:color w:val="000000" w:themeColor="text1"/>
                <w:sz w:val="26"/>
                <w:szCs w:val="26"/>
              </w:rPr>
              <w:t xml:space="preserve">Мероприятие  №3 - </w:t>
            </w:r>
            <w:r w:rsidRPr="003A0187">
              <w:rPr>
                <w:b/>
                <w:i/>
                <w:color w:val="000000" w:themeColor="text1"/>
                <w:sz w:val="26"/>
                <w:szCs w:val="26"/>
              </w:rPr>
              <w:t>Внедрение информационных технологий</w:t>
            </w:r>
          </w:p>
        </w:tc>
        <w:tc>
          <w:tcPr>
            <w:tcW w:w="5068" w:type="dxa"/>
          </w:tcPr>
          <w:p w:rsidR="00364C38" w:rsidRPr="000B26A9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>1.Обновление компьютерного оборудования и оргтехники.</w:t>
            </w:r>
          </w:p>
          <w:p w:rsidR="00364C38" w:rsidRPr="000B26A9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>2.Проведение мероприятий по защите информации (установка антивирусных программ, приобретение лицензий на программные продукты);</w:t>
            </w:r>
          </w:p>
          <w:p w:rsidR="00364C38" w:rsidRPr="000B26A9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>3.Модернизация сетевого оборудования;</w:t>
            </w:r>
          </w:p>
          <w:p w:rsidR="00364C38" w:rsidRPr="000B26A9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903892" w:rsidRPr="003A0187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903892" w:rsidRPr="003A0187" w:rsidRDefault="00903892" w:rsidP="00BE3D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01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3.Подпрограмма «Управление муниципальным имуществом»</w:t>
            </w:r>
          </w:p>
        </w:tc>
      </w:tr>
      <w:tr w:rsidR="00794BF7" w:rsidRPr="003A0187" w:rsidTr="005306C8">
        <w:tc>
          <w:tcPr>
            <w:tcW w:w="9463" w:type="dxa"/>
            <w:gridSpan w:val="2"/>
          </w:tcPr>
          <w:p w:rsidR="00794BF7" w:rsidRPr="003A0187" w:rsidRDefault="00BC347A" w:rsidP="00BC347A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3A0187">
              <w:rPr>
                <w:color w:val="000000" w:themeColor="text1"/>
                <w:sz w:val="26"/>
                <w:szCs w:val="26"/>
              </w:rPr>
              <w:t>3</w:t>
            </w:r>
            <w:r w:rsidR="00794BF7" w:rsidRPr="003A0187">
              <w:rPr>
                <w:color w:val="000000" w:themeColor="text1"/>
                <w:sz w:val="26"/>
                <w:szCs w:val="26"/>
              </w:rPr>
              <w:t>.</w:t>
            </w:r>
            <w:r w:rsidRPr="003A0187">
              <w:rPr>
                <w:color w:val="000000" w:themeColor="text1"/>
                <w:sz w:val="26"/>
                <w:szCs w:val="26"/>
              </w:rPr>
              <w:t>1</w:t>
            </w:r>
            <w:r w:rsidR="00794BF7" w:rsidRPr="003A0187">
              <w:rPr>
                <w:color w:val="000000" w:themeColor="text1"/>
                <w:sz w:val="26"/>
                <w:szCs w:val="26"/>
              </w:rPr>
              <w:t>. Задача</w:t>
            </w:r>
            <w:r w:rsidRPr="003A0187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3A0187">
              <w:rPr>
                <w:b/>
                <w:color w:val="000000" w:themeColor="text1"/>
                <w:sz w:val="28"/>
                <w:szCs w:val="28"/>
              </w:rPr>
              <w:t>обеспечение эффективного управления и распоряжения муниципальным имуществом, контроль за его использованием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3A0187" w:rsidRDefault="00794BF7" w:rsidP="00B13212">
            <w:pPr>
              <w:pStyle w:val="Default"/>
              <w:rPr>
                <w:i/>
                <w:color w:val="000000" w:themeColor="text1"/>
                <w:sz w:val="26"/>
                <w:szCs w:val="26"/>
              </w:rPr>
            </w:pPr>
            <w:r w:rsidRPr="003A0187">
              <w:rPr>
                <w:i/>
                <w:color w:val="000000" w:themeColor="text1"/>
                <w:sz w:val="26"/>
                <w:szCs w:val="26"/>
              </w:rPr>
              <w:t xml:space="preserve">Мероприятие </w:t>
            </w:r>
            <w:r w:rsidR="00903892" w:rsidRPr="003A0187">
              <w:rPr>
                <w:i/>
                <w:color w:val="000000" w:themeColor="text1"/>
                <w:sz w:val="26"/>
                <w:szCs w:val="26"/>
              </w:rPr>
              <w:t xml:space="preserve"> №1 - </w:t>
            </w:r>
            <w:r w:rsidR="00B13212" w:rsidRPr="003A0187">
              <w:rPr>
                <w:i/>
                <w:color w:val="000000" w:themeColor="text1"/>
                <w:sz w:val="26"/>
                <w:szCs w:val="26"/>
              </w:rPr>
              <w:t>о</w:t>
            </w:r>
            <w:r w:rsidR="00903892" w:rsidRPr="003A0187">
              <w:rPr>
                <w:b/>
                <w:i/>
                <w:color w:val="000000" w:themeColor="text1"/>
                <w:sz w:val="26"/>
                <w:szCs w:val="26"/>
              </w:rPr>
              <w:t>беспечение деятельности органов местного самоуправления</w:t>
            </w:r>
          </w:p>
        </w:tc>
        <w:tc>
          <w:tcPr>
            <w:tcW w:w="5068" w:type="dxa"/>
          </w:tcPr>
          <w:p w:rsidR="00794BF7" w:rsidRPr="000B26A9" w:rsidRDefault="00903892" w:rsidP="009038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 xml:space="preserve">Содержание аппарата Комитета по управлению муниципальным имуществом Юргинского муниципального  округа (оплата труда сотрудников, </w:t>
            </w:r>
            <w:r w:rsidR="003A0187" w:rsidRPr="000B26A9">
              <w:rPr>
                <w:rFonts w:ascii="Times New Roman" w:hAnsi="Times New Roman" w:cs="Times New Roman"/>
                <w:color w:val="000000" w:themeColor="text1"/>
              </w:rPr>
              <w:t xml:space="preserve">налоги, </w:t>
            </w:r>
            <w:r w:rsidRPr="000B26A9">
              <w:rPr>
                <w:rFonts w:ascii="Times New Roman" w:hAnsi="Times New Roman" w:cs="Times New Roman"/>
                <w:color w:val="000000" w:themeColor="text1"/>
              </w:rPr>
              <w:t>услуги связи, расходы по содержанию имущества и прочие услуги)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3A0187" w:rsidRDefault="00794BF7" w:rsidP="00B13212">
            <w:pPr>
              <w:pStyle w:val="Default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A0187">
              <w:rPr>
                <w:i/>
                <w:color w:val="000000" w:themeColor="text1"/>
                <w:sz w:val="26"/>
                <w:szCs w:val="26"/>
              </w:rPr>
              <w:t>Мероприятие</w:t>
            </w:r>
            <w:r w:rsidR="00B13212" w:rsidRPr="003A0187">
              <w:rPr>
                <w:i/>
                <w:color w:val="000000" w:themeColor="text1"/>
                <w:sz w:val="26"/>
                <w:szCs w:val="26"/>
              </w:rPr>
              <w:t xml:space="preserve"> №2</w:t>
            </w:r>
            <w:r w:rsidR="00B13212" w:rsidRPr="003A0187">
              <w:rPr>
                <w:b/>
                <w:i/>
                <w:color w:val="000000" w:themeColor="text1"/>
                <w:sz w:val="26"/>
                <w:szCs w:val="26"/>
              </w:rPr>
              <w:t xml:space="preserve"> - </w:t>
            </w:r>
            <w:r w:rsidRPr="003A0187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="00B13212" w:rsidRPr="003A0187">
              <w:rPr>
                <w:b/>
                <w:i/>
                <w:color w:val="000000" w:themeColor="text1"/>
                <w:sz w:val="26"/>
                <w:szCs w:val="26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Default="00E27558" w:rsidP="00E2755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26A9">
              <w:rPr>
                <w:rFonts w:ascii="Times New Roman" w:hAnsi="Times New Roman" w:cs="Times New Roman"/>
                <w:color w:val="000000" w:themeColor="text1"/>
              </w:rPr>
              <w:t>Изготовление технических паспортов, оценка имущества для продажи, уплата налогов, межевание земельных участков, уплата иных платежей.</w:t>
            </w:r>
          </w:p>
          <w:p w:rsidR="000B26A9" w:rsidRDefault="000B26A9" w:rsidP="00E2755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26A9" w:rsidRPr="000B26A9" w:rsidRDefault="000B26A9" w:rsidP="00E2755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4BF7" w:rsidRPr="000B26A9" w:rsidRDefault="00794BF7" w:rsidP="006231A1">
            <w:pPr>
              <w:pStyle w:val="Default"/>
              <w:rPr>
                <w:color w:val="000000" w:themeColor="text1"/>
              </w:rPr>
            </w:pPr>
          </w:p>
        </w:tc>
      </w:tr>
      <w:tr w:rsidR="00E27558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E27558" w:rsidRPr="007731DF" w:rsidRDefault="00E27558" w:rsidP="00BE3D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31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4.Подпрограмма «Градостроение»</w:t>
            </w:r>
          </w:p>
        </w:tc>
      </w:tr>
      <w:tr w:rsidR="00632AD2" w:rsidRPr="00642F75" w:rsidTr="006231A1">
        <w:tc>
          <w:tcPr>
            <w:tcW w:w="9463" w:type="dxa"/>
            <w:gridSpan w:val="2"/>
          </w:tcPr>
          <w:p w:rsidR="00632AD2" w:rsidRPr="007731DF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4.1. Задача – </w:t>
            </w:r>
            <w:r w:rsidRPr="007731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осуществление деятельности по реализации полномочий в сфере архитектуры и градостроительства</w:t>
            </w:r>
          </w:p>
        </w:tc>
      </w:tr>
      <w:tr w:rsidR="00E27558" w:rsidRPr="00642F75" w:rsidTr="00A94384">
        <w:tc>
          <w:tcPr>
            <w:tcW w:w="4395" w:type="dxa"/>
          </w:tcPr>
          <w:p w:rsidR="00E27558" w:rsidRPr="007731DF" w:rsidRDefault="00632AD2" w:rsidP="00B13212">
            <w:pPr>
              <w:pStyle w:val="Default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7731DF">
              <w:rPr>
                <w:b/>
                <w:i/>
                <w:color w:val="000000" w:themeColor="text1"/>
                <w:sz w:val="26"/>
                <w:szCs w:val="26"/>
              </w:rPr>
              <w:t>Мероприятие №1- 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7731DF" w:rsidRDefault="007A13CC" w:rsidP="00D16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1DF">
              <w:rPr>
                <w:rFonts w:ascii="Times New Roman" w:hAnsi="Times New Roman" w:cs="Times New Roman"/>
                <w:color w:val="000000" w:themeColor="text1"/>
              </w:rPr>
              <w:t>Разработка</w:t>
            </w:r>
            <w:r w:rsidR="00632AD2" w:rsidRPr="007731DF">
              <w:rPr>
                <w:rFonts w:ascii="Times New Roman" w:hAnsi="Times New Roman" w:cs="Times New Roman"/>
                <w:color w:val="000000" w:themeColor="text1"/>
              </w:rPr>
              <w:t xml:space="preserve"> документации </w:t>
            </w:r>
            <w:r w:rsidRPr="007731DF">
              <w:rPr>
                <w:rFonts w:ascii="Times New Roman" w:hAnsi="Times New Roman" w:cs="Times New Roman"/>
                <w:color w:val="000000" w:themeColor="text1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7731D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32AD2" w:rsidRPr="007731DF">
              <w:rPr>
                <w:rFonts w:ascii="Times New Roman" w:eastAsia="Times New Roman" w:hAnsi="Times New Roman" w:cs="Times New Roman"/>
                <w:color w:val="000000" w:themeColor="text1"/>
              </w:rPr>
              <w:t>правил землепользования и застройки, проектов планировки и межевания территорий для жилищного строительства и строительства нежилых объе</w:t>
            </w:r>
            <w:r w:rsidRPr="007731DF">
              <w:rPr>
                <w:rFonts w:ascii="Times New Roman" w:eastAsia="Times New Roman" w:hAnsi="Times New Roman" w:cs="Times New Roman"/>
                <w:color w:val="000000" w:themeColor="text1"/>
              </w:rPr>
              <w:t>ктов, иных документов</w:t>
            </w:r>
            <w:r w:rsidR="00D74203" w:rsidRPr="007731DF">
              <w:rPr>
                <w:rFonts w:ascii="Times New Roman" w:eastAsia="Times New Roman" w:hAnsi="Times New Roman" w:cs="Times New Roman"/>
                <w:color w:val="000000" w:themeColor="text1"/>
              </w:rPr>
              <w:t>) в соответствии с законодательством</w:t>
            </w:r>
          </w:p>
        </w:tc>
      </w:tr>
    </w:tbl>
    <w:p w:rsidR="00794BF7" w:rsidRDefault="00794BF7" w:rsidP="00794BF7">
      <w:pPr>
        <w:pStyle w:val="Default"/>
        <w:ind w:left="3543"/>
        <w:rPr>
          <w:sz w:val="28"/>
          <w:szCs w:val="28"/>
        </w:rPr>
      </w:pPr>
    </w:p>
    <w:p w:rsidR="0076165E" w:rsidRPr="00505053" w:rsidRDefault="0076165E" w:rsidP="00AF5B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4. Р</w:t>
      </w:r>
      <w:r w:rsidR="008647E4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есурсное обеспечение  </w:t>
      </w:r>
      <w:r w:rsidR="00AF5B28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реализации муниципальной </w:t>
      </w:r>
      <w:r w:rsidR="008647E4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</w:p>
    <w:p w:rsidR="0076165E" w:rsidRPr="00505053" w:rsidRDefault="0076165E" w:rsidP="007616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0057E" w:rsidRPr="00505053" w:rsidRDefault="0076165E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05053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8647E4" w:rsidRPr="00505053">
        <w:rPr>
          <w:rFonts w:ascii="Times New Roman" w:hAnsi="Times New Roman" w:cs="Times New Roman"/>
          <w:color w:val="000000" w:themeColor="text1"/>
        </w:rPr>
        <w:t>П</w:t>
      </w:r>
      <w:r w:rsidRPr="00505053">
        <w:rPr>
          <w:rFonts w:ascii="Times New Roman" w:hAnsi="Times New Roman" w:cs="Times New Roman"/>
          <w:color w:val="000000" w:themeColor="text1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F0057E" w:rsidRPr="00505053" w:rsidRDefault="00F0057E" w:rsidP="00A9438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05053">
        <w:rPr>
          <w:rFonts w:ascii="Times New Roman" w:eastAsia="Times New Roman" w:hAnsi="Times New Roman" w:cs="Times New Roman"/>
          <w:color w:val="000000" w:themeColor="text1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505053">
        <w:rPr>
          <w:rFonts w:ascii="Times New Roman" w:eastAsia="Times New Roman" w:hAnsi="Times New Roman" w:cs="Times New Roman"/>
          <w:color w:val="000000" w:themeColor="text1"/>
        </w:rPr>
        <w:t>,</w:t>
      </w:r>
      <w:r w:rsidRPr="00505053">
        <w:rPr>
          <w:rFonts w:ascii="Times New Roman" w:eastAsia="Times New Roman" w:hAnsi="Times New Roman" w:cs="Times New Roman"/>
          <w:color w:val="000000" w:themeColor="text1"/>
        </w:rPr>
        <w:t xml:space="preserve"> подгруппам</w:t>
      </w:r>
      <w:r w:rsidR="00AB0E2E" w:rsidRPr="00505053">
        <w:rPr>
          <w:rFonts w:ascii="Times New Roman" w:eastAsia="Times New Roman" w:hAnsi="Times New Roman" w:cs="Times New Roman"/>
          <w:color w:val="000000" w:themeColor="text1"/>
        </w:rPr>
        <w:t>,</w:t>
      </w:r>
      <w:r w:rsidRPr="00505053">
        <w:rPr>
          <w:rFonts w:ascii="Times New Roman" w:eastAsia="Times New Roman" w:hAnsi="Times New Roman" w:cs="Times New Roman"/>
          <w:color w:val="000000" w:themeColor="text1"/>
        </w:rPr>
        <w:t xml:space="preserve"> видов расходов классификации расходов бюджет</w:t>
      </w:r>
      <w:r w:rsidR="00EF2DA1" w:rsidRPr="00505053">
        <w:rPr>
          <w:rFonts w:ascii="Times New Roman" w:eastAsia="Times New Roman" w:hAnsi="Times New Roman" w:cs="Times New Roman"/>
          <w:color w:val="000000" w:themeColor="text1"/>
        </w:rPr>
        <w:t>а</w:t>
      </w:r>
      <w:r w:rsidRPr="00505053">
        <w:rPr>
          <w:rFonts w:ascii="Times New Roman" w:eastAsia="Times New Roman" w:hAnsi="Times New Roman" w:cs="Times New Roman"/>
          <w:color w:val="000000" w:themeColor="text1"/>
        </w:rPr>
        <w:t xml:space="preserve"> на очередной финансовый год и </w:t>
      </w:r>
      <w:r w:rsidR="00505053" w:rsidRPr="00505053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Pr="00505053">
        <w:rPr>
          <w:rFonts w:ascii="Times New Roman" w:eastAsia="Times New Roman" w:hAnsi="Times New Roman" w:cs="Times New Roman"/>
          <w:color w:val="000000" w:themeColor="text1"/>
        </w:rPr>
        <w:t>плановый период.</w:t>
      </w:r>
    </w:p>
    <w:p w:rsidR="0076165E" w:rsidRPr="00505053" w:rsidRDefault="0076165E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05053">
        <w:rPr>
          <w:rFonts w:ascii="Times New Roman" w:hAnsi="Times New Roman" w:cs="Times New Roman"/>
          <w:color w:val="000000" w:themeColor="text1"/>
        </w:rPr>
        <w:t xml:space="preserve">Объем и распределение бюджетных ассигнований на реализацию </w:t>
      </w:r>
      <w:r w:rsidR="008647E4" w:rsidRPr="00505053">
        <w:rPr>
          <w:rFonts w:ascii="Times New Roman" w:hAnsi="Times New Roman" w:cs="Times New Roman"/>
          <w:color w:val="000000" w:themeColor="text1"/>
        </w:rPr>
        <w:t>П</w:t>
      </w:r>
      <w:r w:rsidRPr="00505053">
        <w:rPr>
          <w:rFonts w:ascii="Times New Roman" w:hAnsi="Times New Roman" w:cs="Times New Roman"/>
          <w:color w:val="000000" w:themeColor="text1"/>
        </w:rPr>
        <w:t xml:space="preserve">рограммы  утверждается </w:t>
      </w:r>
      <w:r w:rsidR="00F62677" w:rsidRPr="00505053">
        <w:rPr>
          <w:rFonts w:ascii="Times New Roman" w:hAnsi="Times New Roman" w:cs="Times New Roman"/>
          <w:color w:val="000000" w:themeColor="text1"/>
        </w:rPr>
        <w:t>р</w:t>
      </w:r>
      <w:r w:rsidRPr="00505053">
        <w:rPr>
          <w:rFonts w:ascii="Times New Roman" w:hAnsi="Times New Roman" w:cs="Times New Roman"/>
          <w:color w:val="000000" w:themeColor="text1"/>
        </w:rPr>
        <w:t xml:space="preserve">ешением Совета народных депутатов Юргинского муниципального </w:t>
      </w:r>
      <w:r w:rsidR="00F62677" w:rsidRPr="00505053">
        <w:rPr>
          <w:rFonts w:ascii="Times New Roman" w:hAnsi="Times New Roman" w:cs="Times New Roman"/>
          <w:color w:val="000000" w:themeColor="text1"/>
        </w:rPr>
        <w:t>округа</w:t>
      </w:r>
      <w:r w:rsidRPr="00505053">
        <w:rPr>
          <w:rFonts w:ascii="Times New Roman" w:hAnsi="Times New Roman" w:cs="Times New Roman"/>
          <w:color w:val="000000" w:themeColor="text1"/>
        </w:rPr>
        <w:t xml:space="preserve"> о бюджете</w:t>
      </w:r>
      <w:r w:rsidR="00F62677" w:rsidRPr="00505053">
        <w:rPr>
          <w:rFonts w:ascii="Times New Roman" w:hAnsi="Times New Roman" w:cs="Times New Roman"/>
          <w:color w:val="000000" w:themeColor="text1"/>
        </w:rPr>
        <w:t xml:space="preserve"> Юргинского муниципального округа </w:t>
      </w:r>
      <w:r w:rsidRPr="00505053">
        <w:rPr>
          <w:rFonts w:ascii="Times New Roman" w:hAnsi="Times New Roman" w:cs="Times New Roman"/>
          <w:color w:val="000000" w:themeColor="text1"/>
        </w:rPr>
        <w:t xml:space="preserve"> на очередной финансовый год и </w:t>
      </w:r>
      <w:r w:rsidR="00F62677" w:rsidRPr="00505053">
        <w:rPr>
          <w:rFonts w:ascii="Times New Roman" w:hAnsi="Times New Roman" w:cs="Times New Roman"/>
          <w:color w:val="000000" w:themeColor="text1"/>
        </w:rPr>
        <w:t xml:space="preserve">на </w:t>
      </w:r>
      <w:r w:rsidRPr="00505053">
        <w:rPr>
          <w:rFonts w:ascii="Times New Roman" w:hAnsi="Times New Roman" w:cs="Times New Roman"/>
          <w:color w:val="000000" w:themeColor="text1"/>
        </w:rPr>
        <w:t>плановый период.</w:t>
      </w:r>
    </w:p>
    <w:p w:rsidR="00F62677" w:rsidRPr="00505053" w:rsidRDefault="00F62677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05053">
        <w:rPr>
          <w:rFonts w:ascii="Times New Roman" w:hAnsi="Times New Roman" w:cs="Times New Roman"/>
          <w:color w:val="000000" w:themeColor="text1"/>
        </w:rPr>
        <w:t xml:space="preserve">Объемы финансирования по настоящей программе могут подлежать корректировке и приведению в </w:t>
      </w:r>
      <w:proofErr w:type="spellStart"/>
      <w:r w:rsidRPr="00505053">
        <w:rPr>
          <w:rFonts w:ascii="Times New Roman" w:hAnsi="Times New Roman" w:cs="Times New Roman"/>
          <w:color w:val="000000" w:themeColor="text1"/>
        </w:rPr>
        <w:t>соответствиие</w:t>
      </w:r>
      <w:proofErr w:type="spellEnd"/>
      <w:r w:rsidRPr="00505053">
        <w:rPr>
          <w:rFonts w:ascii="Times New Roman" w:hAnsi="Times New Roman" w:cs="Times New Roman"/>
          <w:color w:val="000000" w:themeColor="text1"/>
        </w:rPr>
        <w:t xml:space="preserve"> с </w:t>
      </w:r>
      <w:r w:rsidRPr="00505053">
        <w:rPr>
          <w:rFonts w:ascii="Times New Roman" w:hAnsi="Times New Roman"/>
          <w:color w:val="000000" w:themeColor="text1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Pr="00505053">
        <w:rPr>
          <w:rFonts w:ascii="Times New Roman" w:hAnsi="Times New Roman"/>
          <w:color w:val="000000" w:themeColor="text1"/>
          <w:u w:val="single"/>
        </w:rPr>
        <w:t>не позднее трех месяцев</w:t>
      </w:r>
      <w:r w:rsidRPr="00505053">
        <w:rPr>
          <w:rFonts w:ascii="Times New Roman" w:hAnsi="Times New Roman"/>
          <w:color w:val="000000" w:themeColor="text1"/>
        </w:rPr>
        <w:t xml:space="preserve"> со дня вступления его в силу. </w:t>
      </w:r>
    </w:p>
    <w:p w:rsidR="00381F1D" w:rsidRPr="00505053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84">
        <w:t xml:space="preserve">  </w:t>
      </w:r>
      <w:r w:rsidRPr="00505053">
        <w:rPr>
          <w:rFonts w:ascii="Times New Roman" w:hAnsi="Times New Roman" w:cs="Times New Roman"/>
          <w:color w:val="000000" w:themeColor="text1"/>
        </w:rPr>
        <w:t xml:space="preserve">Ресурсное обеспечение реализации </w:t>
      </w:r>
      <w:r w:rsidR="00E613CA" w:rsidRPr="00505053">
        <w:rPr>
          <w:rFonts w:ascii="Times New Roman" w:hAnsi="Times New Roman" w:cs="Times New Roman"/>
          <w:color w:val="000000" w:themeColor="text1"/>
        </w:rPr>
        <w:t>П</w:t>
      </w:r>
      <w:r w:rsidRPr="00505053">
        <w:rPr>
          <w:rFonts w:ascii="Times New Roman" w:hAnsi="Times New Roman" w:cs="Times New Roman"/>
          <w:color w:val="000000" w:themeColor="text1"/>
        </w:rPr>
        <w:t xml:space="preserve">рограммы </w:t>
      </w:r>
      <w:r w:rsidRPr="00505053">
        <w:rPr>
          <w:rFonts w:ascii="Times New Roman" w:hAnsi="Times New Roman" w:cs="Times New Roman"/>
          <w:color w:val="000000" w:themeColor="text1"/>
          <w:spacing w:val="-3"/>
        </w:rPr>
        <w:t>представлено в таблице:</w:t>
      </w:r>
      <w:r w:rsidRPr="00505053">
        <w:rPr>
          <w:rFonts w:ascii="Times New Roman" w:hAnsi="Times New Roman" w:cs="Times New Roman"/>
          <w:color w:val="000000" w:themeColor="text1"/>
        </w:rPr>
        <w:t xml:space="preserve">   </w:t>
      </w:r>
      <w:r w:rsidRPr="0050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tbl>
      <w:tblPr>
        <w:tblStyle w:val="a7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279"/>
        <w:gridCol w:w="1131"/>
        <w:gridCol w:w="1702"/>
      </w:tblGrid>
      <w:tr w:rsidR="00D136A7" w:rsidRPr="00505053" w:rsidTr="00D21DA4">
        <w:trPr>
          <w:trHeight w:val="610"/>
        </w:trPr>
        <w:tc>
          <w:tcPr>
            <w:tcW w:w="2410" w:type="dxa"/>
            <w:vMerge w:val="restart"/>
          </w:tcPr>
          <w:p w:rsidR="00D136A7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Наименование муниципальной </w:t>
            </w:r>
          </w:p>
          <w:p w:rsidR="00D136A7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программы, </w:t>
            </w:r>
          </w:p>
          <w:p w:rsidR="00D136A7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подпрограммы, мероприятия </w:t>
            </w:r>
          </w:p>
        </w:tc>
        <w:tc>
          <w:tcPr>
            <w:tcW w:w="1418" w:type="dxa"/>
            <w:vMerge w:val="restart"/>
          </w:tcPr>
          <w:p w:rsidR="00951FEF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Источник </w:t>
            </w:r>
            <w:proofErr w:type="spellStart"/>
            <w:r w:rsidRPr="00505053">
              <w:rPr>
                <w:b/>
                <w:color w:val="000000" w:themeColor="text1"/>
                <w:sz w:val="22"/>
                <w:szCs w:val="22"/>
              </w:rPr>
              <w:t>финансиро</w:t>
            </w:r>
            <w:proofErr w:type="spellEnd"/>
            <w:r w:rsidR="00951FEF" w:rsidRPr="00505053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D136A7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05053">
              <w:rPr>
                <w:b/>
                <w:color w:val="000000" w:themeColor="text1"/>
                <w:sz w:val="22"/>
                <w:szCs w:val="22"/>
              </w:rPr>
              <w:t>вания</w:t>
            </w:r>
            <w:proofErr w:type="spellEnd"/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D136A7" w:rsidRPr="00505053" w:rsidRDefault="00D136A7" w:rsidP="00D136A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финансовых ресурсов, тыс.</w:t>
            </w:r>
            <w:r w:rsidR="00D21DA4"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D136A7" w:rsidRPr="00505053" w:rsidTr="00951FEF">
        <w:tc>
          <w:tcPr>
            <w:tcW w:w="2410" w:type="dxa"/>
            <w:vMerge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Очередной финансовый год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(2021)</w:t>
            </w:r>
          </w:p>
        </w:tc>
        <w:tc>
          <w:tcPr>
            <w:tcW w:w="1279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1-й год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планового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периода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(2022)</w:t>
            </w:r>
          </w:p>
        </w:tc>
        <w:tc>
          <w:tcPr>
            <w:tcW w:w="1131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2-й год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планового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периода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(2023)</w:t>
            </w:r>
          </w:p>
        </w:tc>
        <w:tc>
          <w:tcPr>
            <w:tcW w:w="1702" w:type="dxa"/>
          </w:tcPr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Главный распорядитель средств местного </w:t>
            </w:r>
          </w:p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(исполнитель программного мероприятия)</w:t>
            </w:r>
          </w:p>
        </w:tc>
      </w:tr>
      <w:tr w:rsidR="00D136A7" w:rsidRPr="00505053" w:rsidTr="00951FEF">
        <w:tc>
          <w:tcPr>
            <w:tcW w:w="2410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D136A7" w:rsidRPr="00505053" w:rsidRDefault="00C40750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05053" w:rsidRPr="00505053" w:rsidTr="00053240">
        <w:trPr>
          <w:trHeight w:val="3036"/>
        </w:trPr>
        <w:tc>
          <w:tcPr>
            <w:tcW w:w="2410" w:type="dxa"/>
            <w:shd w:val="clear" w:color="auto" w:fill="FDE9D9" w:themeFill="accent6" w:themeFillTint="33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Муниципальная программа</w:t>
            </w:r>
          </w:p>
          <w:p w:rsidR="00D136A7" w:rsidRPr="00505053" w:rsidRDefault="00D136A7" w:rsidP="000329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«Развитие административной системы местного самоуправления в Юргинском муниципальном округе» на 2021 год и </w:t>
            </w:r>
            <w:r w:rsidR="000329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</w:t>
            </w: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период 2022</w:t>
            </w:r>
            <w:r w:rsidR="000329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</w:t>
            </w: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годов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(местный бюджет</w:t>
            </w:r>
            <w:r w:rsidRPr="00505053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136A7" w:rsidRPr="00505053" w:rsidRDefault="00505053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89649,7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D136A7" w:rsidRPr="00505053" w:rsidRDefault="00505053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81634,92</w:t>
            </w:r>
          </w:p>
        </w:tc>
        <w:tc>
          <w:tcPr>
            <w:tcW w:w="1131" w:type="dxa"/>
            <w:shd w:val="clear" w:color="auto" w:fill="FDE9D9" w:themeFill="accent6" w:themeFillTint="33"/>
          </w:tcPr>
          <w:p w:rsidR="00D136A7" w:rsidRPr="00505053" w:rsidRDefault="00505053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81634,8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053240" w:rsidRPr="00505053" w:rsidTr="00951FEF">
        <w:tc>
          <w:tcPr>
            <w:tcW w:w="2410" w:type="dxa"/>
            <w:shd w:val="clear" w:color="auto" w:fill="DBE5F1" w:themeFill="accent1" w:themeFillTint="33"/>
          </w:tcPr>
          <w:p w:rsidR="00053240" w:rsidRPr="00505053" w:rsidRDefault="00053240" w:rsidP="00951F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1.Подпрограмма  «Повышение эффективности деятельности органов местного самоуправления»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53240" w:rsidRPr="00505053" w:rsidRDefault="00053240" w:rsidP="00951F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053240" w:rsidRPr="00505053" w:rsidRDefault="00053240" w:rsidP="000532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72135,6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053240" w:rsidRPr="00505053" w:rsidRDefault="00053240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72135,6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053240" w:rsidRPr="00505053" w:rsidRDefault="00053240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72135,6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:rsidR="00053240" w:rsidRPr="00505053" w:rsidRDefault="00053240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F190F" w:rsidRPr="00505053" w:rsidTr="00951FEF">
        <w:tc>
          <w:tcPr>
            <w:tcW w:w="2410" w:type="dxa"/>
          </w:tcPr>
          <w:p w:rsidR="000F190F" w:rsidRPr="00505053" w:rsidRDefault="000F190F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№1</w:t>
            </w:r>
          </w:p>
          <w:p w:rsidR="000F190F" w:rsidRPr="00505053" w:rsidRDefault="000F190F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-  содержание аппарата администрации, территориальных управлений Юргинского муниципального округа</w:t>
            </w:r>
          </w:p>
        </w:tc>
        <w:tc>
          <w:tcPr>
            <w:tcW w:w="1418" w:type="dxa"/>
          </w:tcPr>
          <w:p w:rsidR="000F190F" w:rsidRPr="00505053" w:rsidRDefault="000F190F" w:rsidP="00951F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32477,9</w:t>
            </w:r>
          </w:p>
        </w:tc>
        <w:tc>
          <w:tcPr>
            <w:tcW w:w="1279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32477,9</w:t>
            </w:r>
          </w:p>
        </w:tc>
        <w:tc>
          <w:tcPr>
            <w:tcW w:w="1131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32477,9</w:t>
            </w:r>
          </w:p>
        </w:tc>
        <w:tc>
          <w:tcPr>
            <w:tcW w:w="1702" w:type="dxa"/>
          </w:tcPr>
          <w:p w:rsidR="000F190F" w:rsidRPr="00505053" w:rsidRDefault="000F190F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0F190F" w:rsidRPr="00505053" w:rsidTr="00951FEF">
        <w:tc>
          <w:tcPr>
            <w:tcW w:w="2410" w:type="dxa"/>
          </w:tcPr>
          <w:p w:rsidR="000F190F" w:rsidRPr="00505053" w:rsidRDefault="000F190F" w:rsidP="00026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 №2 - повышение квалификации муниципальных служащих</w:t>
            </w:r>
          </w:p>
        </w:tc>
        <w:tc>
          <w:tcPr>
            <w:tcW w:w="1418" w:type="dxa"/>
          </w:tcPr>
          <w:p w:rsidR="000F190F" w:rsidRPr="00505053" w:rsidRDefault="000F190F" w:rsidP="00951F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279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131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702" w:type="dxa"/>
          </w:tcPr>
          <w:p w:rsidR="000F190F" w:rsidRPr="00505053" w:rsidRDefault="000F190F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Юргинского муниципального округа, Управление по обеспечению жизнедеятельности и строительства Юргинского муниципального округа</w:t>
            </w:r>
          </w:p>
        </w:tc>
      </w:tr>
      <w:tr w:rsidR="007C1624" w:rsidRPr="00505053" w:rsidTr="00951FEF">
        <w:tc>
          <w:tcPr>
            <w:tcW w:w="2410" w:type="dxa"/>
          </w:tcPr>
          <w:p w:rsidR="007C1624" w:rsidRPr="00505053" w:rsidRDefault="007C1624" w:rsidP="003F17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 №3 - о</w:t>
            </w: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беспечение деятельности органов местного самоуправления (содержание МКУ «Административно-хозяйственная часть администрации Юргинского муниципального округа»)</w:t>
            </w:r>
          </w:p>
        </w:tc>
        <w:tc>
          <w:tcPr>
            <w:tcW w:w="1418" w:type="dxa"/>
          </w:tcPr>
          <w:p w:rsidR="007C1624" w:rsidRPr="00505053" w:rsidRDefault="007C1624" w:rsidP="0095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39637,9</w:t>
            </w:r>
          </w:p>
        </w:tc>
        <w:tc>
          <w:tcPr>
            <w:tcW w:w="1279" w:type="dxa"/>
          </w:tcPr>
          <w:p w:rsidR="007C1624" w:rsidRPr="00505053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39637,9</w:t>
            </w:r>
          </w:p>
        </w:tc>
        <w:tc>
          <w:tcPr>
            <w:tcW w:w="1131" w:type="dxa"/>
          </w:tcPr>
          <w:p w:rsidR="007C1624" w:rsidRPr="00505053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39637,9</w:t>
            </w:r>
          </w:p>
        </w:tc>
        <w:tc>
          <w:tcPr>
            <w:tcW w:w="1702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«Административно-хозяйственная часть администрации Юргинского муниципального округа»</w:t>
            </w:r>
          </w:p>
        </w:tc>
      </w:tr>
      <w:tr w:rsidR="00CC0426" w:rsidRPr="00505053" w:rsidTr="00026552">
        <w:tc>
          <w:tcPr>
            <w:tcW w:w="2410" w:type="dxa"/>
            <w:shd w:val="clear" w:color="auto" w:fill="DBE5F1" w:themeFill="accent1" w:themeFillTint="33"/>
          </w:tcPr>
          <w:p w:rsidR="00CC0426" w:rsidRPr="00505053" w:rsidRDefault="00CC0426" w:rsidP="000265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i/>
                <w:color w:val="000000" w:themeColor="text1"/>
                <w:sz w:val="22"/>
                <w:szCs w:val="22"/>
              </w:rPr>
              <w:t>2. Подпрограмма «</w:t>
            </w:r>
            <w:proofErr w:type="spellStart"/>
            <w:r w:rsidRPr="00505053">
              <w:rPr>
                <w:b/>
                <w:i/>
                <w:color w:val="000000" w:themeColor="text1"/>
                <w:sz w:val="22"/>
                <w:szCs w:val="22"/>
              </w:rPr>
              <w:t>Общерайонные</w:t>
            </w:r>
            <w:proofErr w:type="spellEnd"/>
            <w:r w:rsidRPr="00505053">
              <w:rPr>
                <w:b/>
                <w:i/>
                <w:color w:val="000000" w:themeColor="text1"/>
                <w:sz w:val="22"/>
                <w:szCs w:val="22"/>
              </w:rPr>
              <w:t xml:space="preserve"> расходы»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C0426" w:rsidRPr="00505053" w:rsidRDefault="00CC0426" w:rsidP="00951F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C0426" w:rsidRPr="00505053" w:rsidRDefault="00CC0426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3945,4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CC0426" w:rsidRPr="00505053" w:rsidRDefault="00CC0426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3945,4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CC0426" w:rsidRPr="00505053" w:rsidRDefault="00CC0426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3945,4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:rsidR="00CC0426" w:rsidRPr="00505053" w:rsidRDefault="00CC0426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7C1624" w:rsidRPr="00505053" w:rsidTr="00951FEF">
        <w:tc>
          <w:tcPr>
            <w:tcW w:w="2410" w:type="dxa"/>
          </w:tcPr>
          <w:p w:rsidR="007C1624" w:rsidRPr="00505053" w:rsidRDefault="007C1624" w:rsidP="00026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Мероприятие №1 - </w:t>
            </w: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>информирование населения о деятельности органов местного самоуправления</w:t>
            </w:r>
          </w:p>
        </w:tc>
        <w:tc>
          <w:tcPr>
            <w:tcW w:w="1418" w:type="dxa"/>
          </w:tcPr>
          <w:p w:rsidR="007C1624" w:rsidRPr="00505053" w:rsidRDefault="007C1624" w:rsidP="000265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1425,4</w:t>
            </w:r>
          </w:p>
        </w:tc>
        <w:tc>
          <w:tcPr>
            <w:tcW w:w="1279" w:type="dxa"/>
          </w:tcPr>
          <w:p w:rsidR="007C1624" w:rsidRPr="00505053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1425,4</w:t>
            </w:r>
          </w:p>
        </w:tc>
        <w:tc>
          <w:tcPr>
            <w:tcW w:w="1131" w:type="dxa"/>
          </w:tcPr>
          <w:p w:rsidR="007C1624" w:rsidRPr="00505053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1425,4</w:t>
            </w:r>
          </w:p>
        </w:tc>
        <w:tc>
          <w:tcPr>
            <w:tcW w:w="1702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1624" w:rsidRPr="00505053" w:rsidTr="00951FEF">
        <w:tc>
          <w:tcPr>
            <w:tcW w:w="2410" w:type="dxa"/>
          </w:tcPr>
          <w:p w:rsidR="007C1624" w:rsidRDefault="007C1624" w:rsidP="00BD52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Мероприятие  №2 - Проведение </w:t>
            </w:r>
            <w:proofErr w:type="spellStart"/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общерайонных</w:t>
            </w:r>
            <w:proofErr w:type="spellEnd"/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мероприятий</w:t>
            </w:r>
            <w:r w:rsidR="000B26A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0B26A9" w:rsidRPr="000B26A9" w:rsidRDefault="000B26A9" w:rsidP="000B26A9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0B26A9">
              <w:rPr>
                <w:b/>
                <w:i/>
                <w:color w:val="000000" w:themeColor="text1"/>
                <w:sz w:val="22"/>
                <w:szCs w:val="22"/>
              </w:rPr>
              <w:t>-</w:t>
            </w:r>
            <w:r w:rsidRPr="000B26A9">
              <w:rPr>
                <w:i/>
                <w:color w:val="000000" w:themeColor="text1"/>
                <w:sz w:val="22"/>
                <w:szCs w:val="22"/>
              </w:rPr>
              <w:t>-проводимых администрацией ЮМО;</w:t>
            </w:r>
          </w:p>
          <w:p w:rsidR="000B26A9" w:rsidRPr="00505053" w:rsidRDefault="000B26A9" w:rsidP="000B26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B26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-проводимых территориальными управлениями ЮМО</w:t>
            </w:r>
          </w:p>
        </w:tc>
        <w:tc>
          <w:tcPr>
            <w:tcW w:w="1418" w:type="dxa"/>
          </w:tcPr>
          <w:p w:rsidR="007C1624" w:rsidRPr="00505053" w:rsidRDefault="007C1624" w:rsidP="00BD52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7C1624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</w:t>
            </w: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Pr="00505053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9" w:type="dxa"/>
          </w:tcPr>
          <w:p w:rsidR="007C1624" w:rsidRDefault="007C1624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</w:t>
            </w: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Pr="00505053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1" w:type="dxa"/>
          </w:tcPr>
          <w:p w:rsidR="007C1624" w:rsidRDefault="007C1624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</w:t>
            </w: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Pr="00505053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2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D21DA4" w:rsidRPr="00505053" w:rsidTr="00951FEF">
        <w:tc>
          <w:tcPr>
            <w:tcW w:w="2410" w:type="dxa"/>
          </w:tcPr>
          <w:p w:rsidR="00D21DA4" w:rsidRPr="00505053" w:rsidRDefault="00D21DA4" w:rsidP="001976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 №3 - внедрение информационных технологий</w:t>
            </w:r>
          </w:p>
        </w:tc>
        <w:tc>
          <w:tcPr>
            <w:tcW w:w="1418" w:type="dxa"/>
          </w:tcPr>
          <w:p w:rsidR="00D21DA4" w:rsidRPr="00505053" w:rsidRDefault="00D21DA4" w:rsidP="001976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D21DA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1279" w:type="dxa"/>
          </w:tcPr>
          <w:p w:rsidR="00D21DA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1131" w:type="dxa"/>
          </w:tcPr>
          <w:p w:rsidR="00D21DA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1702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D21DA4" w:rsidRPr="00505053" w:rsidTr="008D2749">
        <w:tc>
          <w:tcPr>
            <w:tcW w:w="2410" w:type="dxa"/>
            <w:shd w:val="clear" w:color="auto" w:fill="DBE5F1" w:themeFill="accent1" w:themeFillTint="33"/>
          </w:tcPr>
          <w:p w:rsidR="00D21DA4" w:rsidRPr="00505053" w:rsidRDefault="00D21DA4" w:rsidP="005C535C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pacing w:val="-9"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21DA4" w:rsidRPr="00505053" w:rsidRDefault="00D21DA4" w:rsidP="008D2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5264,3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5103,92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5103,8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D21DA4" w:rsidRPr="00505053" w:rsidTr="00951FEF">
        <w:tc>
          <w:tcPr>
            <w:tcW w:w="2410" w:type="dxa"/>
          </w:tcPr>
          <w:p w:rsidR="00D21DA4" w:rsidRPr="00505053" w:rsidRDefault="00D21DA4" w:rsidP="008D27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 №1 - обеспечение деятельности органов местного самоуправления (содержание аппарата КУМИ)</w:t>
            </w:r>
          </w:p>
        </w:tc>
        <w:tc>
          <w:tcPr>
            <w:tcW w:w="1418" w:type="dxa"/>
          </w:tcPr>
          <w:p w:rsidR="00D21DA4" w:rsidRPr="00505053" w:rsidRDefault="00D21DA4" w:rsidP="008D2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3974,3</w:t>
            </w:r>
          </w:p>
        </w:tc>
        <w:tc>
          <w:tcPr>
            <w:tcW w:w="1279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3918,82</w:t>
            </w:r>
          </w:p>
        </w:tc>
        <w:tc>
          <w:tcPr>
            <w:tcW w:w="1131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3918,82</w:t>
            </w:r>
          </w:p>
        </w:tc>
        <w:tc>
          <w:tcPr>
            <w:tcW w:w="1702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EB5713" w:rsidRPr="00505053" w:rsidTr="00EB5713">
        <w:tc>
          <w:tcPr>
            <w:tcW w:w="2410" w:type="dxa"/>
            <w:tcBorders>
              <w:bottom w:val="single" w:sz="4" w:space="0" w:color="000000"/>
            </w:tcBorders>
          </w:tcPr>
          <w:p w:rsidR="00D21DA4" w:rsidRPr="00505053" w:rsidRDefault="00D21DA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№2 -  реализация функций органов местного самоуправления</w:t>
            </w:r>
          </w:p>
        </w:tc>
        <w:tc>
          <w:tcPr>
            <w:tcW w:w="1418" w:type="dxa"/>
          </w:tcPr>
          <w:p w:rsidR="00D21DA4" w:rsidRPr="00505053" w:rsidRDefault="00D21DA4" w:rsidP="00245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1290,0</w:t>
            </w:r>
          </w:p>
        </w:tc>
        <w:tc>
          <w:tcPr>
            <w:tcW w:w="1279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1185,0</w:t>
            </w:r>
          </w:p>
        </w:tc>
        <w:tc>
          <w:tcPr>
            <w:tcW w:w="1131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1185,0</w:t>
            </w:r>
          </w:p>
        </w:tc>
        <w:tc>
          <w:tcPr>
            <w:tcW w:w="1702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EB5713" w:rsidRPr="00505053" w:rsidTr="00EB5713">
        <w:tc>
          <w:tcPr>
            <w:tcW w:w="2410" w:type="dxa"/>
            <w:shd w:val="clear" w:color="auto" w:fill="DBE5F1" w:themeFill="accent1" w:themeFillTint="33"/>
          </w:tcPr>
          <w:p w:rsidR="00D21DA4" w:rsidRPr="00505053" w:rsidRDefault="00D21DA4" w:rsidP="003C36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4.Подпрограмма «Градостроение»</w:t>
            </w:r>
          </w:p>
          <w:p w:rsidR="00D21DA4" w:rsidRPr="00505053" w:rsidRDefault="00D21DA4" w:rsidP="003C36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D21DA4" w:rsidRPr="00505053" w:rsidRDefault="00D21DA4" w:rsidP="00245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8304,4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D21DA4" w:rsidRPr="00505053" w:rsidTr="00951FEF">
        <w:tc>
          <w:tcPr>
            <w:tcW w:w="2410" w:type="dxa"/>
          </w:tcPr>
          <w:p w:rsidR="00D21DA4" w:rsidRPr="00505053" w:rsidRDefault="00D21DA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№1- Реализация функций органов местного самоуправления</w:t>
            </w:r>
          </w:p>
        </w:tc>
        <w:tc>
          <w:tcPr>
            <w:tcW w:w="1418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Всего</w:t>
            </w:r>
          </w:p>
        </w:tc>
        <w:tc>
          <w:tcPr>
            <w:tcW w:w="1275" w:type="dxa"/>
          </w:tcPr>
          <w:p w:rsidR="00D21DA4" w:rsidRPr="00505053" w:rsidRDefault="00D21DA4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8304,4</w:t>
            </w:r>
          </w:p>
        </w:tc>
        <w:tc>
          <w:tcPr>
            <w:tcW w:w="1279" w:type="dxa"/>
          </w:tcPr>
          <w:p w:rsidR="00D21DA4" w:rsidRPr="00505053" w:rsidRDefault="00D21DA4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131" w:type="dxa"/>
          </w:tcPr>
          <w:p w:rsidR="00D21DA4" w:rsidRPr="00505053" w:rsidRDefault="00D21DA4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702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81F1D" w:rsidRPr="009E5285" w:rsidRDefault="00381F1D" w:rsidP="00CD4D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2C4" w:rsidRPr="00D37E4B" w:rsidRDefault="006669F4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5. </w:t>
      </w:r>
      <w:r w:rsidR="00A02009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</w:t>
      </w:r>
      <w:r w:rsidR="00A02009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рограммы</w:t>
      </w:r>
    </w:p>
    <w:p w:rsidR="00843F6A" w:rsidRPr="00D37E4B" w:rsidRDefault="00843F6A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2C4" w:rsidRDefault="00843F6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7E4B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p w:rsidR="000B26A9" w:rsidRDefault="000B26A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26A9" w:rsidRDefault="000B26A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26A9" w:rsidRPr="00D37E4B" w:rsidRDefault="000B26A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042" w:type="dxa"/>
        <w:jc w:val="center"/>
        <w:tblCellSpacing w:w="5" w:type="nil"/>
        <w:tblInd w:w="3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5"/>
        <w:gridCol w:w="1271"/>
        <w:gridCol w:w="1376"/>
        <w:gridCol w:w="1449"/>
        <w:gridCol w:w="1337"/>
        <w:gridCol w:w="1274"/>
      </w:tblGrid>
      <w:tr w:rsidR="00C40750" w:rsidRPr="00D37E4B" w:rsidTr="00723703">
        <w:trPr>
          <w:tblCellSpacing w:w="5" w:type="nil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Наименование </w:t>
            </w:r>
          </w:p>
          <w:p w:rsidR="00C40750" w:rsidRPr="00D37E4B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Базовое значение</w:t>
            </w:r>
          </w:p>
          <w:p w:rsidR="00C40750" w:rsidRPr="00D37E4B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показателя</w:t>
            </w:r>
          </w:p>
          <w:p w:rsidR="00C40750" w:rsidRPr="00D37E4B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(2020 год)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C40750" w:rsidRPr="00D37E4B" w:rsidTr="00723703">
        <w:trPr>
          <w:tblCellSpacing w:w="5" w:type="nil"/>
          <w:jc w:val="center"/>
        </w:trPr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очередной </w:t>
            </w:r>
          </w:p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</w:p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843F6A" w:rsidRPr="00D37E4B" w:rsidRDefault="00843F6A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(2021 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1-й год планового периода</w:t>
            </w:r>
          </w:p>
          <w:p w:rsidR="00843F6A" w:rsidRPr="00D37E4B" w:rsidRDefault="00843F6A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2-й год планового периода</w:t>
            </w:r>
          </w:p>
          <w:p w:rsidR="00843F6A" w:rsidRPr="00D37E4B" w:rsidRDefault="00843F6A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(2023 год)</w:t>
            </w:r>
          </w:p>
        </w:tc>
      </w:tr>
      <w:tr w:rsidR="00C40750" w:rsidRPr="00D37E4B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C40750" w:rsidRPr="00D37E4B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0A1B7F" w:rsidP="000A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2960,1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0A1B7F" w:rsidP="000A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3192,4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0A1B7F" w:rsidP="000A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3224,3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0A1B7F" w:rsidP="000A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3300</w:t>
            </w:r>
          </w:p>
        </w:tc>
      </w:tr>
      <w:tr w:rsidR="00F279C9" w:rsidRPr="00D37E4B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</w:tr>
      <w:tr w:rsidR="00C40750" w:rsidRPr="00D37E4B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279C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3.Удовлетворенность населения деятельностью органов местного самоуправления муниципального района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D37E4B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  <w:r w:rsidR="000A1BDB"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40750" w:rsidRPr="00D37E4B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числа опрошенных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2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2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2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F91ED8"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E27F9E" w:rsidRPr="00D37E4B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</w:tr>
      <w:tr w:rsidR="00E27F9E" w:rsidRPr="00D37E4B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57034" w:rsidRPr="00D37E4B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7673D" w:rsidRPr="00D37E4B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87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7.Уровень удовлетворенности граждан Юргинского муниципального округа  качеством предоставления государственных и муниципальных услуг 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87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E27F9E" w:rsidRPr="00F25960" w:rsidTr="00723703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F91ED8" w:rsidRDefault="00E27F9E" w:rsidP="00D21DA4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F91ED8" w:rsidRDefault="00E27F9E" w:rsidP="00D21DA4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F91ED8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F91ED8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F91ED8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F9E" w:rsidRPr="00F91ED8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843F6A" w:rsidRPr="00F25960" w:rsidTr="00723703">
        <w:trPr>
          <w:trHeight w:val="78"/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F22C4" w:rsidRDefault="009F22C4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26A9" w:rsidRDefault="000B26A9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6A9" w:rsidRDefault="000B26A9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6A9" w:rsidRDefault="000B26A9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6A81" w:rsidRPr="00D37E4B" w:rsidRDefault="00496A8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714E33"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Оценка эффективности</w:t>
      </w:r>
      <w:r w:rsidR="00714E33"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реализации </w:t>
      </w:r>
      <w:r w:rsidR="00714E33"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муниципальной 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программы</w:t>
      </w:r>
    </w:p>
    <w:p w:rsidR="009F22C4" w:rsidRPr="00D37E4B" w:rsidRDefault="009F22C4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4E33" w:rsidRPr="00D37E4B" w:rsidRDefault="00714E3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D37E4B" w:rsidRDefault="00714E3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</w:t>
      </w:r>
      <w:r w:rsidR="00E613CA" w:rsidRPr="00D37E4B">
        <w:rPr>
          <w:rFonts w:ascii="Times New Roman" w:hAnsi="Times New Roman" w:cs="Times New Roman"/>
          <w:color w:val="000000" w:themeColor="text1"/>
        </w:rPr>
        <w:t>П</w:t>
      </w:r>
      <w:r w:rsidRPr="00D37E4B">
        <w:rPr>
          <w:rFonts w:ascii="Times New Roman" w:hAnsi="Times New Roman" w:cs="Times New Roman"/>
          <w:color w:val="000000" w:themeColor="text1"/>
        </w:rPr>
        <w:t xml:space="preserve">рограммы зависят от уровня финансирования мероприятий Программы. </w:t>
      </w:r>
    </w:p>
    <w:p w:rsidR="00714E33" w:rsidRPr="00D37E4B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37E4B">
        <w:rPr>
          <w:rFonts w:ascii="Times New Roman" w:eastAsia="Times New Roman" w:hAnsi="Times New Roman" w:cs="Times New Roman"/>
          <w:color w:val="000000" w:themeColor="text1"/>
        </w:rPr>
        <w:t>В результате реализации Программы ожидается:</w:t>
      </w:r>
    </w:p>
    <w:p w:rsidR="00714E33" w:rsidRPr="00D37E4B" w:rsidRDefault="00714E33" w:rsidP="00A9438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hAnsi="Times New Roman" w:cs="Times New Roman"/>
          <w:color w:val="000000" w:themeColor="text1"/>
        </w:rPr>
        <w:t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 муниципальных районов Кемеровской области»);</w:t>
      </w:r>
    </w:p>
    <w:p w:rsidR="00714E33" w:rsidRPr="00D37E4B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37E4B">
        <w:rPr>
          <w:rFonts w:ascii="Times New Roman" w:eastAsia="Times New Roman" w:hAnsi="Times New Roman" w:cs="Times New Roman"/>
          <w:color w:val="000000" w:themeColor="text1"/>
        </w:rPr>
        <w:t>- повышение уровня удовлетворенности населения деятельностью  органов местного самоуправления Юргинского муниципального района к 202</w:t>
      </w:r>
      <w:r w:rsidR="00C74D00" w:rsidRPr="00D37E4B">
        <w:rPr>
          <w:rFonts w:ascii="Times New Roman" w:eastAsia="Times New Roman" w:hAnsi="Times New Roman" w:cs="Times New Roman"/>
          <w:color w:val="000000" w:themeColor="text1"/>
        </w:rPr>
        <w:t>3</w:t>
      </w:r>
      <w:r w:rsidRPr="00D37E4B">
        <w:rPr>
          <w:rFonts w:ascii="Times New Roman" w:eastAsia="Times New Roman" w:hAnsi="Times New Roman" w:cs="Times New Roman"/>
          <w:color w:val="000000" w:themeColor="text1"/>
        </w:rPr>
        <w:t xml:space="preserve"> году не менее </w:t>
      </w:r>
      <w:r w:rsidR="00C74D00" w:rsidRPr="00D37E4B">
        <w:rPr>
          <w:rFonts w:ascii="Times New Roman" w:eastAsia="Times New Roman" w:hAnsi="Times New Roman" w:cs="Times New Roman"/>
          <w:color w:val="000000" w:themeColor="text1"/>
        </w:rPr>
        <w:t>55</w:t>
      </w:r>
      <w:r w:rsidRPr="00D37E4B">
        <w:rPr>
          <w:rFonts w:ascii="Times New Roman" w:eastAsia="Times New Roman" w:hAnsi="Times New Roman" w:cs="Times New Roman"/>
          <w:color w:val="000000" w:themeColor="text1"/>
        </w:rPr>
        <w:t>%;</w:t>
      </w:r>
    </w:p>
    <w:p w:rsidR="00714E33" w:rsidRPr="00D37E4B" w:rsidRDefault="00714E33" w:rsidP="00A9438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37E4B">
        <w:rPr>
          <w:rFonts w:ascii="Times New Roman" w:eastAsia="Times New Roman" w:hAnsi="Times New Roman" w:cs="Times New Roman"/>
          <w:color w:val="000000" w:themeColor="text1"/>
        </w:rPr>
        <w:t xml:space="preserve">-увеличение муниципальных служащих, сотрудников структурных подразделений администрации </w:t>
      </w:r>
      <w:r w:rsidR="00C74D00" w:rsidRPr="00D37E4B">
        <w:rPr>
          <w:rFonts w:ascii="Times New Roman" w:eastAsia="Times New Roman" w:hAnsi="Times New Roman" w:cs="Times New Roman"/>
          <w:color w:val="000000" w:themeColor="text1"/>
        </w:rPr>
        <w:t>Юргинского муниципального округа</w:t>
      </w:r>
      <w:r w:rsidRPr="00D37E4B">
        <w:rPr>
          <w:rFonts w:ascii="Times New Roman" w:eastAsia="Times New Roman" w:hAnsi="Times New Roman" w:cs="Times New Roman"/>
          <w:color w:val="000000" w:themeColor="text1"/>
        </w:rPr>
        <w:t>, прошедших подготовку, переподготовку и повышение квалификации в 202</w:t>
      </w:r>
      <w:r w:rsidR="00C74D00" w:rsidRPr="00D37E4B">
        <w:rPr>
          <w:rFonts w:ascii="Times New Roman" w:eastAsia="Times New Roman" w:hAnsi="Times New Roman" w:cs="Times New Roman"/>
          <w:color w:val="000000" w:themeColor="text1"/>
        </w:rPr>
        <w:t>3</w:t>
      </w:r>
      <w:r w:rsidRPr="00D37E4B">
        <w:rPr>
          <w:rFonts w:ascii="Times New Roman" w:eastAsia="Times New Roman" w:hAnsi="Times New Roman" w:cs="Times New Roman"/>
          <w:color w:val="000000" w:themeColor="text1"/>
        </w:rPr>
        <w:t xml:space="preserve"> году до 25 человек.</w:t>
      </w:r>
    </w:p>
    <w:p w:rsidR="00C74D00" w:rsidRPr="00D37E4B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eastAsia="Times New Roman" w:hAnsi="Times New Roman" w:cs="Times New Roman"/>
          <w:color w:val="000000" w:themeColor="text1"/>
        </w:rPr>
        <w:t>- увеличение д</w:t>
      </w:r>
      <w:r w:rsidRPr="00D37E4B">
        <w:rPr>
          <w:rFonts w:ascii="Times New Roman" w:hAnsi="Times New Roman" w:cs="Times New Roman"/>
          <w:color w:val="000000" w:themeColor="text1"/>
        </w:rPr>
        <w:t>оли населения Юргинского муниципального округа, использующего механизм получения государственных и муниципальных услуг в электронной форме в 2023 году – до 70 процентов;</w:t>
      </w:r>
    </w:p>
    <w:p w:rsidR="00C74D00" w:rsidRPr="00D37E4B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hAnsi="Times New Roman" w:cs="Times New Roman"/>
          <w:color w:val="000000" w:themeColor="text1"/>
        </w:rPr>
        <w:t>- эффективное управление и распоряжением муниципальным имуществом;</w:t>
      </w:r>
    </w:p>
    <w:p w:rsidR="00C74D00" w:rsidRPr="00D37E4B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hAnsi="Times New Roman" w:cs="Times New Roman"/>
          <w:color w:val="000000" w:themeColor="text1"/>
        </w:rPr>
        <w:t>- отсутствие не завершенного в установленные сроки строительства.</w:t>
      </w:r>
    </w:p>
    <w:p w:rsidR="00714E33" w:rsidRPr="00D37E4B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37E4B">
        <w:rPr>
          <w:rFonts w:ascii="Times New Roman" w:eastAsia="Times New Roman" w:hAnsi="Times New Roman" w:cs="Times New Roman"/>
          <w:color w:val="000000" w:themeColor="text1"/>
        </w:rPr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D37E4B" w:rsidRDefault="004432C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4432C3" w:rsidRPr="00D37E4B" w:rsidRDefault="004432C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по итогам года.</w:t>
      </w:r>
    </w:p>
    <w:p w:rsidR="004432C3" w:rsidRPr="00D37E4B" w:rsidRDefault="004432C3" w:rsidP="00A9438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37E4B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E77038" w:rsidRDefault="00E77038" w:rsidP="00A9438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 w:cs="Times New Roman"/>
          <w:color w:val="000000" w:themeColor="text1"/>
          <w:sz w:val="24"/>
          <w:szCs w:val="24"/>
        </w:rPr>
        <w:t>Индекс эффективности (</w:t>
      </w:r>
      <w:r w:rsidRPr="00D37E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D37E4B">
        <w:rPr>
          <w:rFonts w:ascii="Times New Roman" w:hAnsi="Times New Roman" w:cs="Times New Roman"/>
          <w:color w:val="000000" w:themeColor="text1"/>
          <w:sz w:val="24"/>
          <w:szCs w:val="24"/>
        </w:rPr>
        <w:t>э) реализации программы за 2019 год (</w:t>
      </w:r>
      <w:r w:rsidR="00397546" w:rsidRPr="00D37E4B">
        <w:rPr>
          <w:rFonts w:ascii="Times New Roman" w:hAnsi="Times New Roman" w:cs="Times New Roman"/>
          <w:color w:val="000000" w:themeColor="text1"/>
          <w:sz w:val="24"/>
          <w:szCs w:val="24"/>
        </w:rPr>
        <w:t>по факту</w:t>
      </w:r>
      <w:r w:rsidR="00083D44" w:rsidRPr="00D3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составил </w:t>
      </w:r>
      <w:r w:rsidR="00083D44" w:rsidRPr="00D37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1,09 </w:t>
      </w:r>
      <w:r w:rsidRPr="00D3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показывает высокий уровень эффективности.</w:t>
      </w:r>
    </w:p>
    <w:p w:rsidR="000B26A9" w:rsidRDefault="000B26A9" w:rsidP="00A9438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6A9" w:rsidRPr="00D37E4B" w:rsidRDefault="000B26A9" w:rsidP="00A9438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A81" w:rsidRPr="00A94384" w:rsidRDefault="00496A81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70C0"/>
        </w:rPr>
      </w:pPr>
    </w:p>
    <w:p w:rsidR="001D5EFC" w:rsidRPr="00D37E4B" w:rsidRDefault="0072618C" w:rsidP="00BD3048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</w:t>
      </w:r>
      <w:r w:rsidR="00BD3048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1D5EFC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="00BD3048" w:rsidRPr="00D37E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правление муниципальной программой и контроль </w:t>
      </w:r>
    </w:p>
    <w:p w:rsidR="00BD3048" w:rsidRPr="00D37E4B" w:rsidRDefault="00BD3048" w:rsidP="00BD3048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37E4B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72618C" w:rsidRPr="00D37E4B" w:rsidRDefault="0072618C" w:rsidP="008865FB">
      <w:pPr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4611" w:rsidRPr="00D37E4B" w:rsidRDefault="00DB4611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и контроль за ее реализацией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B4611" w:rsidRPr="00D37E4B" w:rsidRDefault="00DB4611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исполнитель (координатор) </w:t>
      </w:r>
      <w:r w:rsidR="00E613CA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 </w:t>
      </w:r>
      <w:r w:rsidR="00E613CA"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(отдел экономики, планирования и торговли администрации Юргинского муниципального округа) 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координацию деятельности исполнителей </w:t>
      </w:r>
      <w:r w:rsidR="00E613CA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>рограммы по ее реализации.</w:t>
      </w:r>
    </w:p>
    <w:p w:rsidR="00BD3048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исполнитель (координатор) и исполнители </w:t>
      </w:r>
      <w:r w:rsidR="00E613CA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 осуществляют </w:t>
      </w:r>
      <w:r w:rsidR="00E613CA"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ее 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>реализацию в рамках своей компетенции.</w:t>
      </w:r>
    </w:p>
    <w:p w:rsidR="00BD3048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В целях контроля за реализацией 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 ответственный исполнитель формирует ежеквартальный и годовой отчёт о реализации 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рограммы. Исполнители 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 предоставляют необходимые для отчёта сведения ответственному исполнителю 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рограммы. </w:t>
      </w:r>
    </w:p>
    <w:p w:rsidR="00BD3048" w:rsidRPr="00D37E4B" w:rsidRDefault="007709E4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>Ежеквартальный отче</w:t>
      </w:r>
      <w:r w:rsidR="00BD3048" w:rsidRPr="00D37E4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D3048" w:rsidRPr="00D37E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D3048"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D3048"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 должен содержать: </w:t>
      </w:r>
    </w:p>
    <w:p w:rsidR="007709E4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а отчётный период с начала года;</w:t>
      </w:r>
    </w:p>
    <w:p w:rsidR="00BD3048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рограммы; </w:t>
      </w:r>
    </w:p>
    <w:p w:rsidR="00BD3048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167E30" w:rsidRPr="00D37E4B" w:rsidRDefault="00167E30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D37E4B">
        <w:rPr>
          <w:rFonts w:ascii="Times New Roman" w:hAnsi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D3048" w:rsidRPr="00D37E4B" w:rsidRDefault="007709E4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>Годовой отче</w:t>
      </w:r>
      <w:r w:rsidR="00BD3048" w:rsidRPr="00D37E4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D3048" w:rsidRPr="00D37E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D3048"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D3048"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 должен содержать: </w:t>
      </w:r>
    </w:p>
    <w:p w:rsidR="00BD3048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7709E4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>2) отчёт о фактически достигнутых значениях це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левых показателей (индикаторов);</w:t>
      </w:r>
    </w:p>
    <w:p w:rsidR="007709E4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3) оценку результативности реализации 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Программы;</w:t>
      </w:r>
    </w:p>
    <w:p w:rsidR="00BD3048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4) оценку эффективности реализации </w:t>
      </w:r>
      <w:r w:rsidR="007709E4" w:rsidRPr="00D37E4B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D3048" w:rsidRPr="00D37E4B" w:rsidRDefault="007709E4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D3048"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>Про</w:t>
      </w:r>
      <w:r w:rsidR="00BD3048"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граммы и предложения по её дальнейшей реализации. </w:t>
      </w:r>
    </w:p>
    <w:p w:rsidR="00BD3048" w:rsidRPr="00D37E4B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7E30" w:rsidRPr="00D37E4B">
        <w:rPr>
          <w:rFonts w:ascii="Times New Roman" w:hAnsi="Times New Roman"/>
          <w:color w:val="000000" w:themeColor="text1"/>
          <w:sz w:val="24"/>
          <w:szCs w:val="24"/>
        </w:rPr>
        <w:t>Годовой отче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т о реализации </w:t>
      </w:r>
      <w:r w:rsidR="00167E30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рограммы представляется ответственным исполнителем </w:t>
      </w:r>
      <w:r w:rsidR="00167E30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>рограммы  в:</w:t>
      </w:r>
    </w:p>
    <w:p w:rsidR="00BD3048" w:rsidRPr="00D37E4B" w:rsidRDefault="00BD3048" w:rsidP="00A94384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lastRenderedPageBreak/>
        <w:t>- Финансовое управление Юргинско</w:t>
      </w:r>
      <w:r w:rsidR="00167E30" w:rsidRPr="00D37E4B">
        <w:rPr>
          <w:rFonts w:ascii="Times New Roman" w:hAnsi="Times New Roman"/>
          <w:color w:val="000000" w:themeColor="text1"/>
          <w:sz w:val="24"/>
          <w:szCs w:val="24"/>
        </w:rPr>
        <w:t>го округа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содержащий отчет об  объёме финансовых ресурсов на реализацию </w:t>
      </w:r>
      <w:r w:rsidR="00167E30" w:rsidRPr="00D37E4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>рограмм в срок до 01 февраля года</w:t>
      </w:r>
      <w:r w:rsidR="00167E30" w:rsidRPr="00D37E4B">
        <w:rPr>
          <w:rFonts w:ascii="Times New Roman" w:hAnsi="Times New Roman"/>
          <w:color w:val="000000" w:themeColor="text1"/>
          <w:sz w:val="24"/>
          <w:szCs w:val="24"/>
        </w:rPr>
        <w:t>, следующего за отчетным годом;</w:t>
      </w:r>
    </w:p>
    <w:p w:rsidR="00BD3048" w:rsidRPr="00D37E4B" w:rsidRDefault="00BD3048" w:rsidP="00A94384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7E4B">
        <w:rPr>
          <w:rFonts w:ascii="Times New Roman" w:hAnsi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D37E4B">
        <w:rPr>
          <w:rFonts w:ascii="Times New Roman" w:hAnsi="Times New Roman"/>
          <w:iCs/>
          <w:color w:val="000000" w:themeColor="text1"/>
          <w:sz w:val="24"/>
          <w:szCs w:val="24"/>
        </w:rPr>
        <w:t>до 1 марта года</w:t>
      </w:r>
      <w:r w:rsidRPr="00D37E4B">
        <w:rPr>
          <w:rFonts w:ascii="Times New Roman" w:hAnsi="Times New Roman"/>
          <w:color w:val="000000" w:themeColor="text1"/>
          <w:sz w:val="24"/>
          <w:szCs w:val="24"/>
        </w:rPr>
        <w:t>, следующего за отчётным</w:t>
      </w:r>
      <w:r w:rsidR="00167E30" w:rsidRPr="00D37E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618C" w:rsidRPr="00A94384" w:rsidRDefault="0072618C" w:rsidP="00A943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865FB" w:rsidRPr="00A94384" w:rsidRDefault="008865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sectPr w:rsidR="008865FB" w:rsidRPr="00A94384" w:rsidSect="0052162D">
      <w:headerReference w:type="default" r:id="rId10"/>
      <w:footerReference w:type="default" r:id="rId11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75" w:rsidRDefault="00EA5075" w:rsidP="00F92D27">
      <w:r>
        <w:separator/>
      </w:r>
    </w:p>
  </w:endnote>
  <w:endnote w:type="continuationSeparator" w:id="0">
    <w:p w:rsidR="00EA5075" w:rsidRDefault="00EA5075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75" w:rsidRPr="00F92D27" w:rsidRDefault="00EA5075">
    <w:pPr>
      <w:pStyle w:val="a5"/>
      <w:jc w:val="right"/>
      <w:rPr>
        <w:rFonts w:ascii="Times New Roman" w:hAnsi="Times New Roman" w:cs="Times New Roman"/>
      </w:rPr>
    </w:pPr>
  </w:p>
  <w:p w:rsidR="00EA5075" w:rsidRPr="00F92D27" w:rsidRDefault="00EA5075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75" w:rsidRDefault="00EA5075" w:rsidP="00F92D27">
      <w:r>
        <w:separator/>
      </w:r>
    </w:p>
  </w:footnote>
  <w:footnote w:type="continuationSeparator" w:id="0">
    <w:p w:rsidR="00EA5075" w:rsidRDefault="00EA5075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75" w:rsidRPr="00F92D27" w:rsidRDefault="00EA5075">
    <w:pPr>
      <w:pStyle w:val="a3"/>
      <w:rPr>
        <w:rFonts w:ascii="Times New Roman" w:hAnsi="Times New Roman" w:cs="Times New Roman"/>
        <w:sz w:val="20"/>
      </w:rPr>
    </w:pPr>
  </w:p>
  <w:p w:rsidR="00EA5075" w:rsidRPr="00F92D27" w:rsidRDefault="00EA5075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17AA6"/>
    <w:rsid w:val="00017B1D"/>
    <w:rsid w:val="000207D5"/>
    <w:rsid w:val="000242E7"/>
    <w:rsid w:val="00024C86"/>
    <w:rsid w:val="00026552"/>
    <w:rsid w:val="000300F3"/>
    <w:rsid w:val="0003063D"/>
    <w:rsid w:val="00031A14"/>
    <w:rsid w:val="000329A9"/>
    <w:rsid w:val="000374CA"/>
    <w:rsid w:val="00053240"/>
    <w:rsid w:val="0007354C"/>
    <w:rsid w:val="000769F3"/>
    <w:rsid w:val="000803CE"/>
    <w:rsid w:val="00080A4B"/>
    <w:rsid w:val="00081A0D"/>
    <w:rsid w:val="000822E2"/>
    <w:rsid w:val="00083D44"/>
    <w:rsid w:val="000867BF"/>
    <w:rsid w:val="000A1B7F"/>
    <w:rsid w:val="000A1BDB"/>
    <w:rsid w:val="000A2B7E"/>
    <w:rsid w:val="000B26A9"/>
    <w:rsid w:val="000B7CCE"/>
    <w:rsid w:val="000C1F87"/>
    <w:rsid w:val="000C296F"/>
    <w:rsid w:val="000C29A7"/>
    <w:rsid w:val="000C7F48"/>
    <w:rsid w:val="000D2C71"/>
    <w:rsid w:val="000D7E37"/>
    <w:rsid w:val="000E4995"/>
    <w:rsid w:val="000F190F"/>
    <w:rsid w:val="000F6F73"/>
    <w:rsid w:val="00103C62"/>
    <w:rsid w:val="00105357"/>
    <w:rsid w:val="0011279E"/>
    <w:rsid w:val="001138A1"/>
    <w:rsid w:val="001222F4"/>
    <w:rsid w:val="00125132"/>
    <w:rsid w:val="00131079"/>
    <w:rsid w:val="001317DC"/>
    <w:rsid w:val="0013285B"/>
    <w:rsid w:val="001356D2"/>
    <w:rsid w:val="00140F9C"/>
    <w:rsid w:val="00140FF7"/>
    <w:rsid w:val="00145BBC"/>
    <w:rsid w:val="0015370A"/>
    <w:rsid w:val="00155968"/>
    <w:rsid w:val="00167E30"/>
    <w:rsid w:val="00176A83"/>
    <w:rsid w:val="00184D99"/>
    <w:rsid w:val="00197672"/>
    <w:rsid w:val="00197D2E"/>
    <w:rsid w:val="001A252D"/>
    <w:rsid w:val="001A3633"/>
    <w:rsid w:val="001A5689"/>
    <w:rsid w:val="001A6A6A"/>
    <w:rsid w:val="001A75D6"/>
    <w:rsid w:val="001A79E2"/>
    <w:rsid w:val="001B1BC0"/>
    <w:rsid w:val="001B45EE"/>
    <w:rsid w:val="001B7A33"/>
    <w:rsid w:val="001D0214"/>
    <w:rsid w:val="001D173E"/>
    <w:rsid w:val="001D5EFC"/>
    <w:rsid w:val="001F1DA8"/>
    <w:rsid w:val="00204D1D"/>
    <w:rsid w:val="00206EAE"/>
    <w:rsid w:val="00207AE2"/>
    <w:rsid w:val="00212028"/>
    <w:rsid w:val="002133A5"/>
    <w:rsid w:val="0021628F"/>
    <w:rsid w:val="00220A83"/>
    <w:rsid w:val="00223579"/>
    <w:rsid w:val="00227663"/>
    <w:rsid w:val="00234A2A"/>
    <w:rsid w:val="00242AAE"/>
    <w:rsid w:val="0024555D"/>
    <w:rsid w:val="00245E86"/>
    <w:rsid w:val="0024757D"/>
    <w:rsid w:val="00253AFB"/>
    <w:rsid w:val="00257034"/>
    <w:rsid w:val="002616E3"/>
    <w:rsid w:val="002636C6"/>
    <w:rsid w:val="0027291F"/>
    <w:rsid w:val="00272F48"/>
    <w:rsid w:val="00274C5E"/>
    <w:rsid w:val="0028789C"/>
    <w:rsid w:val="00295B04"/>
    <w:rsid w:val="0029629B"/>
    <w:rsid w:val="00296F68"/>
    <w:rsid w:val="002B284C"/>
    <w:rsid w:val="002D6389"/>
    <w:rsid w:val="002D7144"/>
    <w:rsid w:val="002E18D8"/>
    <w:rsid w:val="002E2886"/>
    <w:rsid w:val="002F04CA"/>
    <w:rsid w:val="002F081D"/>
    <w:rsid w:val="002F1648"/>
    <w:rsid w:val="003158D6"/>
    <w:rsid w:val="003168DC"/>
    <w:rsid w:val="00326F18"/>
    <w:rsid w:val="00326F44"/>
    <w:rsid w:val="003326EE"/>
    <w:rsid w:val="003332D9"/>
    <w:rsid w:val="0033533B"/>
    <w:rsid w:val="00343189"/>
    <w:rsid w:val="00362FB6"/>
    <w:rsid w:val="00364C38"/>
    <w:rsid w:val="003767A5"/>
    <w:rsid w:val="00377FFC"/>
    <w:rsid w:val="00381F1D"/>
    <w:rsid w:val="0038529A"/>
    <w:rsid w:val="00387788"/>
    <w:rsid w:val="00393E1C"/>
    <w:rsid w:val="00397546"/>
    <w:rsid w:val="003A0187"/>
    <w:rsid w:val="003A1F09"/>
    <w:rsid w:val="003A23D9"/>
    <w:rsid w:val="003A4496"/>
    <w:rsid w:val="003A5707"/>
    <w:rsid w:val="003B10A6"/>
    <w:rsid w:val="003C36F5"/>
    <w:rsid w:val="003D02A2"/>
    <w:rsid w:val="003D280E"/>
    <w:rsid w:val="003D5B48"/>
    <w:rsid w:val="003E0826"/>
    <w:rsid w:val="003F0E0E"/>
    <w:rsid w:val="003F0F97"/>
    <w:rsid w:val="003F1712"/>
    <w:rsid w:val="003F2EED"/>
    <w:rsid w:val="003F3BB5"/>
    <w:rsid w:val="003F5030"/>
    <w:rsid w:val="00400CB5"/>
    <w:rsid w:val="0040356D"/>
    <w:rsid w:val="00404DB4"/>
    <w:rsid w:val="0041109F"/>
    <w:rsid w:val="00411A76"/>
    <w:rsid w:val="00415D9D"/>
    <w:rsid w:val="00416E80"/>
    <w:rsid w:val="004201CF"/>
    <w:rsid w:val="004220EE"/>
    <w:rsid w:val="0043103E"/>
    <w:rsid w:val="004432C3"/>
    <w:rsid w:val="00444EF0"/>
    <w:rsid w:val="00447F7B"/>
    <w:rsid w:val="00456ECA"/>
    <w:rsid w:val="00460368"/>
    <w:rsid w:val="00463DFA"/>
    <w:rsid w:val="00463F09"/>
    <w:rsid w:val="0046424E"/>
    <w:rsid w:val="00466169"/>
    <w:rsid w:val="004712E4"/>
    <w:rsid w:val="004737D0"/>
    <w:rsid w:val="004773B1"/>
    <w:rsid w:val="00477B22"/>
    <w:rsid w:val="004821F8"/>
    <w:rsid w:val="00483E3B"/>
    <w:rsid w:val="00485073"/>
    <w:rsid w:val="00486706"/>
    <w:rsid w:val="00494CF4"/>
    <w:rsid w:val="004960B1"/>
    <w:rsid w:val="00496A81"/>
    <w:rsid w:val="004A5769"/>
    <w:rsid w:val="004A5DA3"/>
    <w:rsid w:val="004A7F5D"/>
    <w:rsid w:val="004D0193"/>
    <w:rsid w:val="004D1F15"/>
    <w:rsid w:val="004D2750"/>
    <w:rsid w:val="004D53AA"/>
    <w:rsid w:val="004D65CD"/>
    <w:rsid w:val="004F0713"/>
    <w:rsid w:val="00504381"/>
    <w:rsid w:val="0050451E"/>
    <w:rsid w:val="00505053"/>
    <w:rsid w:val="0050783F"/>
    <w:rsid w:val="00516269"/>
    <w:rsid w:val="0052162D"/>
    <w:rsid w:val="00524825"/>
    <w:rsid w:val="005254F1"/>
    <w:rsid w:val="005306C8"/>
    <w:rsid w:val="0053282F"/>
    <w:rsid w:val="005368AF"/>
    <w:rsid w:val="005415CD"/>
    <w:rsid w:val="00544C6B"/>
    <w:rsid w:val="00547E40"/>
    <w:rsid w:val="005514F1"/>
    <w:rsid w:val="00555D72"/>
    <w:rsid w:val="00555F9C"/>
    <w:rsid w:val="00585B77"/>
    <w:rsid w:val="005916B2"/>
    <w:rsid w:val="00595307"/>
    <w:rsid w:val="005B00F9"/>
    <w:rsid w:val="005B03F4"/>
    <w:rsid w:val="005B21FD"/>
    <w:rsid w:val="005B355F"/>
    <w:rsid w:val="005C06A8"/>
    <w:rsid w:val="005C535C"/>
    <w:rsid w:val="005C63E9"/>
    <w:rsid w:val="005C6D13"/>
    <w:rsid w:val="005D16BB"/>
    <w:rsid w:val="005E2AE0"/>
    <w:rsid w:val="005E637F"/>
    <w:rsid w:val="005E67BA"/>
    <w:rsid w:val="005F09D1"/>
    <w:rsid w:val="005F1741"/>
    <w:rsid w:val="005F4997"/>
    <w:rsid w:val="005F7E7C"/>
    <w:rsid w:val="0060624D"/>
    <w:rsid w:val="006231A1"/>
    <w:rsid w:val="00625FB9"/>
    <w:rsid w:val="0062735F"/>
    <w:rsid w:val="00632AD2"/>
    <w:rsid w:val="00633527"/>
    <w:rsid w:val="00635126"/>
    <w:rsid w:val="00640842"/>
    <w:rsid w:val="00652E7F"/>
    <w:rsid w:val="0065306D"/>
    <w:rsid w:val="0065766C"/>
    <w:rsid w:val="006669F4"/>
    <w:rsid w:val="00667690"/>
    <w:rsid w:val="00670AEA"/>
    <w:rsid w:val="006737B2"/>
    <w:rsid w:val="0068064D"/>
    <w:rsid w:val="006832AD"/>
    <w:rsid w:val="00683334"/>
    <w:rsid w:val="0068356D"/>
    <w:rsid w:val="0068402E"/>
    <w:rsid w:val="00686531"/>
    <w:rsid w:val="0069165E"/>
    <w:rsid w:val="006A3ED4"/>
    <w:rsid w:val="006A4351"/>
    <w:rsid w:val="006B390B"/>
    <w:rsid w:val="006B3C30"/>
    <w:rsid w:val="006B45A5"/>
    <w:rsid w:val="006B58D2"/>
    <w:rsid w:val="006C1A1A"/>
    <w:rsid w:val="006C209A"/>
    <w:rsid w:val="006C263D"/>
    <w:rsid w:val="006C6346"/>
    <w:rsid w:val="006C7F29"/>
    <w:rsid w:val="006D2C23"/>
    <w:rsid w:val="006D7C31"/>
    <w:rsid w:val="006E1137"/>
    <w:rsid w:val="006E22C6"/>
    <w:rsid w:val="006E5A9C"/>
    <w:rsid w:val="00704DF3"/>
    <w:rsid w:val="007132EB"/>
    <w:rsid w:val="007137F8"/>
    <w:rsid w:val="00714E33"/>
    <w:rsid w:val="0071760E"/>
    <w:rsid w:val="00720EE1"/>
    <w:rsid w:val="00723703"/>
    <w:rsid w:val="00725A04"/>
    <w:rsid w:val="0072618C"/>
    <w:rsid w:val="00727CD7"/>
    <w:rsid w:val="007417C4"/>
    <w:rsid w:val="00742B84"/>
    <w:rsid w:val="00746641"/>
    <w:rsid w:val="00753644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80442"/>
    <w:rsid w:val="007818D1"/>
    <w:rsid w:val="00790D9F"/>
    <w:rsid w:val="00790F5A"/>
    <w:rsid w:val="007921D7"/>
    <w:rsid w:val="007928F0"/>
    <w:rsid w:val="00794BF7"/>
    <w:rsid w:val="0079539B"/>
    <w:rsid w:val="007A09E1"/>
    <w:rsid w:val="007A13CC"/>
    <w:rsid w:val="007A250F"/>
    <w:rsid w:val="007A3820"/>
    <w:rsid w:val="007A3941"/>
    <w:rsid w:val="007A785E"/>
    <w:rsid w:val="007B19CE"/>
    <w:rsid w:val="007B2E42"/>
    <w:rsid w:val="007B43B5"/>
    <w:rsid w:val="007B78C9"/>
    <w:rsid w:val="007B7ADB"/>
    <w:rsid w:val="007C1624"/>
    <w:rsid w:val="007C44DD"/>
    <w:rsid w:val="007D09C5"/>
    <w:rsid w:val="007D28AC"/>
    <w:rsid w:val="007D59DA"/>
    <w:rsid w:val="007F20F2"/>
    <w:rsid w:val="007F2D48"/>
    <w:rsid w:val="007F38E2"/>
    <w:rsid w:val="00806BB5"/>
    <w:rsid w:val="00817BCA"/>
    <w:rsid w:val="0082574D"/>
    <w:rsid w:val="00831BB6"/>
    <w:rsid w:val="00833EE9"/>
    <w:rsid w:val="00837F17"/>
    <w:rsid w:val="00841645"/>
    <w:rsid w:val="00842722"/>
    <w:rsid w:val="00842B5C"/>
    <w:rsid w:val="00843F6A"/>
    <w:rsid w:val="00845049"/>
    <w:rsid w:val="008459D5"/>
    <w:rsid w:val="00851054"/>
    <w:rsid w:val="00857AE3"/>
    <w:rsid w:val="00857D5D"/>
    <w:rsid w:val="0086343E"/>
    <w:rsid w:val="00863C2A"/>
    <w:rsid w:val="008647E4"/>
    <w:rsid w:val="00875889"/>
    <w:rsid w:val="0087673D"/>
    <w:rsid w:val="008831D6"/>
    <w:rsid w:val="008865FB"/>
    <w:rsid w:val="00886D0E"/>
    <w:rsid w:val="00886EFB"/>
    <w:rsid w:val="008933D5"/>
    <w:rsid w:val="00897A3F"/>
    <w:rsid w:val="008A1094"/>
    <w:rsid w:val="008A2B26"/>
    <w:rsid w:val="008A48F2"/>
    <w:rsid w:val="008A7927"/>
    <w:rsid w:val="008C19B2"/>
    <w:rsid w:val="008D0FC8"/>
    <w:rsid w:val="008D2749"/>
    <w:rsid w:val="008F209C"/>
    <w:rsid w:val="008F34BF"/>
    <w:rsid w:val="008F4576"/>
    <w:rsid w:val="00903892"/>
    <w:rsid w:val="009102A2"/>
    <w:rsid w:val="009116CE"/>
    <w:rsid w:val="0091333F"/>
    <w:rsid w:val="00915D58"/>
    <w:rsid w:val="00922B8F"/>
    <w:rsid w:val="009241DF"/>
    <w:rsid w:val="00930F8C"/>
    <w:rsid w:val="00934277"/>
    <w:rsid w:val="009358C1"/>
    <w:rsid w:val="00935BA0"/>
    <w:rsid w:val="00937BA3"/>
    <w:rsid w:val="00947938"/>
    <w:rsid w:val="00951FEF"/>
    <w:rsid w:val="00954734"/>
    <w:rsid w:val="00962AB2"/>
    <w:rsid w:val="0097236E"/>
    <w:rsid w:val="00972BBD"/>
    <w:rsid w:val="009770F0"/>
    <w:rsid w:val="00980169"/>
    <w:rsid w:val="0098036B"/>
    <w:rsid w:val="009826DB"/>
    <w:rsid w:val="009852A1"/>
    <w:rsid w:val="009A236E"/>
    <w:rsid w:val="009A3721"/>
    <w:rsid w:val="009A3F71"/>
    <w:rsid w:val="009A762E"/>
    <w:rsid w:val="009B7DA8"/>
    <w:rsid w:val="009C74AD"/>
    <w:rsid w:val="009D39DB"/>
    <w:rsid w:val="009D6434"/>
    <w:rsid w:val="009E5285"/>
    <w:rsid w:val="009E6BBB"/>
    <w:rsid w:val="009F22C4"/>
    <w:rsid w:val="009F2741"/>
    <w:rsid w:val="009F6578"/>
    <w:rsid w:val="00A02009"/>
    <w:rsid w:val="00A0774B"/>
    <w:rsid w:val="00A12A03"/>
    <w:rsid w:val="00A12F8D"/>
    <w:rsid w:val="00A2177E"/>
    <w:rsid w:val="00A46A40"/>
    <w:rsid w:val="00A6026F"/>
    <w:rsid w:val="00A62388"/>
    <w:rsid w:val="00A729A0"/>
    <w:rsid w:val="00A73B72"/>
    <w:rsid w:val="00A742A2"/>
    <w:rsid w:val="00A92FAF"/>
    <w:rsid w:val="00A93D24"/>
    <w:rsid w:val="00A94384"/>
    <w:rsid w:val="00A94ADE"/>
    <w:rsid w:val="00AA2FE0"/>
    <w:rsid w:val="00AA6200"/>
    <w:rsid w:val="00AB0E2E"/>
    <w:rsid w:val="00AC70CC"/>
    <w:rsid w:val="00AC75B4"/>
    <w:rsid w:val="00AF1CCA"/>
    <w:rsid w:val="00AF5B28"/>
    <w:rsid w:val="00B066DD"/>
    <w:rsid w:val="00B13212"/>
    <w:rsid w:val="00B170BD"/>
    <w:rsid w:val="00B20154"/>
    <w:rsid w:val="00B23FF0"/>
    <w:rsid w:val="00B5131D"/>
    <w:rsid w:val="00B62DF7"/>
    <w:rsid w:val="00B72AD4"/>
    <w:rsid w:val="00B72E83"/>
    <w:rsid w:val="00B763AE"/>
    <w:rsid w:val="00B76C44"/>
    <w:rsid w:val="00B7765D"/>
    <w:rsid w:val="00B84752"/>
    <w:rsid w:val="00B93BE7"/>
    <w:rsid w:val="00B95138"/>
    <w:rsid w:val="00BA5F13"/>
    <w:rsid w:val="00BA7702"/>
    <w:rsid w:val="00BA77C8"/>
    <w:rsid w:val="00BB09A0"/>
    <w:rsid w:val="00BB546B"/>
    <w:rsid w:val="00BB7A2C"/>
    <w:rsid w:val="00BB7E62"/>
    <w:rsid w:val="00BC347A"/>
    <w:rsid w:val="00BD3048"/>
    <w:rsid w:val="00BD4DAE"/>
    <w:rsid w:val="00BD52A1"/>
    <w:rsid w:val="00BD6ABD"/>
    <w:rsid w:val="00BD7B95"/>
    <w:rsid w:val="00BE3DC1"/>
    <w:rsid w:val="00BE727A"/>
    <w:rsid w:val="00BE74A5"/>
    <w:rsid w:val="00C00543"/>
    <w:rsid w:val="00C022FB"/>
    <w:rsid w:val="00C0555B"/>
    <w:rsid w:val="00C07464"/>
    <w:rsid w:val="00C10766"/>
    <w:rsid w:val="00C142CD"/>
    <w:rsid w:val="00C3489B"/>
    <w:rsid w:val="00C3733C"/>
    <w:rsid w:val="00C40750"/>
    <w:rsid w:val="00C45276"/>
    <w:rsid w:val="00C50F7D"/>
    <w:rsid w:val="00C737A7"/>
    <w:rsid w:val="00C74D00"/>
    <w:rsid w:val="00C7616F"/>
    <w:rsid w:val="00C800D5"/>
    <w:rsid w:val="00C91652"/>
    <w:rsid w:val="00C92848"/>
    <w:rsid w:val="00C93DDF"/>
    <w:rsid w:val="00C9469D"/>
    <w:rsid w:val="00CA4186"/>
    <w:rsid w:val="00CB01E4"/>
    <w:rsid w:val="00CC0426"/>
    <w:rsid w:val="00CC3053"/>
    <w:rsid w:val="00CC61B6"/>
    <w:rsid w:val="00CC6A4C"/>
    <w:rsid w:val="00CD286B"/>
    <w:rsid w:val="00CD2B4D"/>
    <w:rsid w:val="00CD378D"/>
    <w:rsid w:val="00CD41D7"/>
    <w:rsid w:val="00CD4D8E"/>
    <w:rsid w:val="00CE4788"/>
    <w:rsid w:val="00CE7E00"/>
    <w:rsid w:val="00CF0644"/>
    <w:rsid w:val="00D01350"/>
    <w:rsid w:val="00D0469D"/>
    <w:rsid w:val="00D04C9A"/>
    <w:rsid w:val="00D1359D"/>
    <w:rsid w:val="00D136A7"/>
    <w:rsid w:val="00D16FEB"/>
    <w:rsid w:val="00D20733"/>
    <w:rsid w:val="00D21DA4"/>
    <w:rsid w:val="00D30C74"/>
    <w:rsid w:val="00D358DF"/>
    <w:rsid w:val="00D37E4B"/>
    <w:rsid w:val="00D55026"/>
    <w:rsid w:val="00D56525"/>
    <w:rsid w:val="00D61AA8"/>
    <w:rsid w:val="00D634C4"/>
    <w:rsid w:val="00D63941"/>
    <w:rsid w:val="00D70B74"/>
    <w:rsid w:val="00D74203"/>
    <w:rsid w:val="00D80C80"/>
    <w:rsid w:val="00D82271"/>
    <w:rsid w:val="00D869D3"/>
    <w:rsid w:val="00D86B3D"/>
    <w:rsid w:val="00D904B0"/>
    <w:rsid w:val="00DA1590"/>
    <w:rsid w:val="00DA6D02"/>
    <w:rsid w:val="00DB4488"/>
    <w:rsid w:val="00DB4611"/>
    <w:rsid w:val="00DB481D"/>
    <w:rsid w:val="00DB65A4"/>
    <w:rsid w:val="00DC5E48"/>
    <w:rsid w:val="00DD272E"/>
    <w:rsid w:val="00DE2D87"/>
    <w:rsid w:val="00DE4529"/>
    <w:rsid w:val="00DE4888"/>
    <w:rsid w:val="00DF3AAF"/>
    <w:rsid w:val="00DF66C2"/>
    <w:rsid w:val="00DF6AFD"/>
    <w:rsid w:val="00E00241"/>
    <w:rsid w:val="00E17EF1"/>
    <w:rsid w:val="00E2295C"/>
    <w:rsid w:val="00E27558"/>
    <w:rsid w:val="00E27F9E"/>
    <w:rsid w:val="00E34576"/>
    <w:rsid w:val="00E4454F"/>
    <w:rsid w:val="00E51CD2"/>
    <w:rsid w:val="00E5585F"/>
    <w:rsid w:val="00E613CA"/>
    <w:rsid w:val="00E6593A"/>
    <w:rsid w:val="00E67B01"/>
    <w:rsid w:val="00E717F5"/>
    <w:rsid w:val="00E72F24"/>
    <w:rsid w:val="00E73197"/>
    <w:rsid w:val="00E77038"/>
    <w:rsid w:val="00E7736C"/>
    <w:rsid w:val="00E831E7"/>
    <w:rsid w:val="00E875CF"/>
    <w:rsid w:val="00E9252A"/>
    <w:rsid w:val="00EA2C87"/>
    <w:rsid w:val="00EA3E9D"/>
    <w:rsid w:val="00EA5075"/>
    <w:rsid w:val="00EB20F9"/>
    <w:rsid w:val="00EB389D"/>
    <w:rsid w:val="00EB476F"/>
    <w:rsid w:val="00EB5713"/>
    <w:rsid w:val="00EB7114"/>
    <w:rsid w:val="00EC52A7"/>
    <w:rsid w:val="00EC6A79"/>
    <w:rsid w:val="00EC6D0A"/>
    <w:rsid w:val="00ED1DB0"/>
    <w:rsid w:val="00ED49C1"/>
    <w:rsid w:val="00ED538F"/>
    <w:rsid w:val="00EE1C6D"/>
    <w:rsid w:val="00EE301C"/>
    <w:rsid w:val="00EE7688"/>
    <w:rsid w:val="00EF13DB"/>
    <w:rsid w:val="00EF2DA1"/>
    <w:rsid w:val="00F0057E"/>
    <w:rsid w:val="00F01F58"/>
    <w:rsid w:val="00F03313"/>
    <w:rsid w:val="00F108D0"/>
    <w:rsid w:val="00F10E1A"/>
    <w:rsid w:val="00F122FC"/>
    <w:rsid w:val="00F22CFC"/>
    <w:rsid w:val="00F279C9"/>
    <w:rsid w:val="00F3506A"/>
    <w:rsid w:val="00F4524E"/>
    <w:rsid w:val="00F62677"/>
    <w:rsid w:val="00F6717C"/>
    <w:rsid w:val="00F67DE0"/>
    <w:rsid w:val="00F7546B"/>
    <w:rsid w:val="00F76D27"/>
    <w:rsid w:val="00F83445"/>
    <w:rsid w:val="00F87A5B"/>
    <w:rsid w:val="00F91ED8"/>
    <w:rsid w:val="00F92D27"/>
    <w:rsid w:val="00F932A9"/>
    <w:rsid w:val="00F96FAE"/>
    <w:rsid w:val="00FA0DA5"/>
    <w:rsid w:val="00FA2877"/>
    <w:rsid w:val="00FA541D"/>
    <w:rsid w:val="00FB431B"/>
    <w:rsid w:val="00FB4873"/>
    <w:rsid w:val="00FB5AB4"/>
    <w:rsid w:val="00FD02E3"/>
    <w:rsid w:val="00FD0522"/>
    <w:rsid w:val="00FD401C"/>
    <w:rsid w:val="00FD4E5C"/>
    <w:rsid w:val="00FE17BE"/>
    <w:rsid w:val="00FF22FD"/>
    <w:rsid w:val="00FF2924"/>
    <w:rsid w:val="00FF2C65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67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C997EC-9D00-4EC4-9179-2D6469DF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2020-09-29T04:21:00Z</cp:lastPrinted>
  <dcterms:created xsi:type="dcterms:W3CDTF">2020-09-29T07:56:00Z</dcterms:created>
  <dcterms:modified xsi:type="dcterms:W3CDTF">2020-09-29T07:56:00Z</dcterms:modified>
</cp:coreProperties>
</file>