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8" w:rsidRPr="0091137D" w:rsidRDefault="00BE2931" w:rsidP="0091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688" w:rsidRDefault="00DA48D5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F14ED">
        <w:rPr>
          <w:rFonts w:ascii="Times New Roman" w:hAnsi="Times New Roman" w:cs="Times New Roman"/>
          <w:b w:val="0"/>
          <w:sz w:val="26"/>
          <w:szCs w:val="26"/>
        </w:rPr>
        <w:t>о</w:t>
      </w:r>
      <w:r w:rsidR="00BE2931" w:rsidRPr="007F14ED">
        <w:rPr>
          <w:rFonts w:ascii="Times New Roman" w:hAnsi="Times New Roman" w:cs="Times New Roman"/>
          <w:b w:val="0"/>
          <w:sz w:val="26"/>
          <w:szCs w:val="26"/>
        </w:rPr>
        <w:t xml:space="preserve"> проведении общественного обсуждения проекта муниципальной программы</w:t>
      </w:r>
      <w:r w:rsidR="00BE2931" w:rsidRPr="00556688">
        <w:rPr>
          <w:rFonts w:ascii="Times New Roman" w:hAnsi="Times New Roman" w:cs="Times New Roman"/>
          <w:sz w:val="26"/>
          <w:szCs w:val="26"/>
        </w:rPr>
        <w:t xml:space="preserve"> </w:t>
      </w:r>
      <w:r w:rsidR="00556688" w:rsidRPr="00556688">
        <w:rPr>
          <w:rFonts w:ascii="Times New Roman" w:hAnsi="Times New Roman" w:cs="Times New Roman"/>
          <w:sz w:val="26"/>
          <w:szCs w:val="26"/>
        </w:rPr>
        <w:t>«Патриотическое воспитание детей и молодежи в Юргинском муниципальном округе</w:t>
      </w:r>
      <w:r w:rsidR="00556688" w:rsidRPr="00556688">
        <w:rPr>
          <w:rFonts w:ascii="Times New Roman" w:hAnsi="Times New Roman" w:cs="Times New Roman"/>
          <w:sz w:val="26"/>
          <w:szCs w:val="26"/>
        </w:rPr>
        <w:br/>
        <w:t>на 202</w:t>
      </w:r>
      <w:r w:rsidR="007F14ED">
        <w:rPr>
          <w:rFonts w:ascii="Times New Roman" w:hAnsi="Times New Roman" w:cs="Times New Roman"/>
          <w:sz w:val="26"/>
          <w:szCs w:val="26"/>
        </w:rPr>
        <w:t>2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F14ED">
        <w:rPr>
          <w:rFonts w:ascii="Times New Roman" w:hAnsi="Times New Roman" w:cs="Times New Roman"/>
          <w:sz w:val="26"/>
          <w:szCs w:val="26"/>
        </w:rPr>
        <w:t>3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и 202</w:t>
      </w:r>
      <w:r w:rsidR="007F14ED">
        <w:rPr>
          <w:rFonts w:ascii="Times New Roman" w:hAnsi="Times New Roman" w:cs="Times New Roman"/>
          <w:sz w:val="26"/>
          <w:szCs w:val="26"/>
        </w:rPr>
        <w:t>4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556688" w:rsidRPr="00556688" w:rsidRDefault="00556688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56688" w:rsidRPr="00556688" w:rsidRDefault="00DA48D5" w:rsidP="00556688">
      <w:pPr>
        <w:pStyle w:val="30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           </w:t>
      </w:r>
      <w:proofErr w:type="gramStart"/>
      <w:r w:rsidR="0091137D"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>В соответствии с Федеральным законом от 28.06.2014 № 172-ФЗ «О</w:t>
      </w:r>
      <w:r w:rsidR="00AB7ED6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стратегическом планировании в Р</w:t>
      </w:r>
      <w:r w:rsidR="0091137D"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>оссийской Федерации», Порядком проведения общественного обсуждения проектов документов стратегического планирования Юргинского муниципального округа, утвержденного постановлением администрации Юргинского муниципального района от 24.03.2017  № 16-МНА, администрация Юргинского муниципального округа извещает о проведении общественного обсуждения проекта муниципальной программы</w:t>
      </w:r>
      <w:r w:rsidR="0091137D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t>«Патриотическое воспитание детей и молодежи в Юргинском муниципальном округе</w:t>
      </w:r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br/>
        <w:t>на 202</w:t>
      </w:r>
      <w:r w:rsidR="007F14ED">
        <w:rPr>
          <w:rFonts w:ascii="Times New Roman" w:hAnsi="Times New Roman" w:cs="Times New Roman"/>
          <w:b w:val="0"/>
          <w:sz w:val="26"/>
          <w:szCs w:val="26"/>
        </w:rPr>
        <w:t>2</w:t>
      </w:r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t xml:space="preserve"> год и на</w:t>
      </w:r>
      <w:proofErr w:type="gramEnd"/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t xml:space="preserve"> плановый период 202</w:t>
      </w:r>
      <w:r w:rsidR="007F14ED">
        <w:rPr>
          <w:rFonts w:ascii="Times New Roman" w:hAnsi="Times New Roman" w:cs="Times New Roman"/>
          <w:b w:val="0"/>
          <w:sz w:val="26"/>
          <w:szCs w:val="26"/>
        </w:rPr>
        <w:t>3 и 2024</w:t>
      </w:r>
      <w:r w:rsidR="00556688" w:rsidRPr="00556688">
        <w:rPr>
          <w:rFonts w:ascii="Times New Roman" w:hAnsi="Times New Roman" w:cs="Times New Roman"/>
          <w:b w:val="0"/>
          <w:sz w:val="26"/>
          <w:szCs w:val="26"/>
        </w:rPr>
        <w:t xml:space="preserve"> годов».</w:t>
      </w:r>
    </w:p>
    <w:p w:rsidR="00556688" w:rsidRPr="00556688" w:rsidRDefault="00DA48D5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r w:rsidR="0091137D" w:rsidRPr="00556688">
        <w:rPr>
          <w:rFonts w:ascii="Times New Roman" w:hAnsi="Times New Roman" w:cs="Times New Roman"/>
          <w:spacing w:val="-3"/>
          <w:sz w:val="26"/>
          <w:szCs w:val="26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округа в разделе «Стратегическое планирование».</w:t>
      </w:r>
    </w:p>
    <w:p w:rsidR="0091137D" w:rsidRPr="00556688" w:rsidRDefault="00556688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            </w:t>
      </w:r>
      <w:r w:rsidR="0091137D" w:rsidRPr="00556688">
        <w:rPr>
          <w:rFonts w:ascii="Times New Roman" w:hAnsi="Times New Roman" w:cs="Times New Roman"/>
          <w:b/>
          <w:spacing w:val="-3"/>
          <w:sz w:val="26"/>
          <w:szCs w:val="26"/>
        </w:rPr>
        <w:t>Краткая информация о документе: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Разработчик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администрация Ю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ргинского муниципального округа (Управление образования).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Вид документ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а – муниципальная программа.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Уровень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муниципальный.</w:t>
      </w:r>
    </w:p>
    <w:p w:rsidR="00556688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Наименование проекта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муниципальная программа  </w:t>
      </w:r>
      <w:r w:rsidR="00556688" w:rsidRPr="00556688">
        <w:rPr>
          <w:rFonts w:ascii="Times New Roman" w:hAnsi="Times New Roman" w:cs="Times New Roman"/>
          <w:sz w:val="26"/>
          <w:szCs w:val="26"/>
        </w:rPr>
        <w:t>«Патриотическое воспитание детей и молодежи в Юргинском муниципальном округе</w:t>
      </w:r>
      <w:r w:rsidR="00556688" w:rsidRPr="00556688">
        <w:rPr>
          <w:rFonts w:ascii="Times New Roman" w:hAnsi="Times New Roman" w:cs="Times New Roman"/>
          <w:sz w:val="26"/>
          <w:szCs w:val="26"/>
        </w:rPr>
        <w:br/>
        <w:t>на 202</w:t>
      </w:r>
      <w:r w:rsidR="007F14ED">
        <w:rPr>
          <w:rFonts w:ascii="Times New Roman" w:hAnsi="Times New Roman" w:cs="Times New Roman"/>
          <w:sz w:val="26"/>
          <w:szCs w:val="26"/>
        </w:rPr>
        <w:t>2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7F14ED">
        <w:rPr>
          <w:rFonts w:ascii="Times New Roman" w:hAnsi="Times New Roman" w:cs="Times New Roman"/>
          <w:sz w:val="26"/>
          <w:szCs w:val="26"/>
        </w:rPr>
        <w:t xml:space="preserve"> </w:t>
      </w:r>
      <w:r w:rsidR="00556688" w:rsidRPr="00556688">
        <w:rPr>
          <w:rFonts w:ascii="Times New Roman" w:hAnsi="Times New Roman" w:cs="Times New Roman"/>
          <w:sz w:val="26"/>
          <w:szCs w:val="26"/>
        </w:rPr>
        <w:t>202</w:t>
      </w:r>
      <w:r w:rsidR="007F14ED">
        <w:rPr>
          <w:rFonts w:ascii="Times New Roman" w:hAnsi="Times New Roman" w:cs="Times New Roman"/>
          <w:sz w:val="26"/>
          <w:szCs w:val="26"/>
        </w:rPr>
        <w:t>3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и 202</w:t>
      </w:r>
      <w:r w:rsidR="007F14ED">
        <w:rPr>
          <w:rFonts w:ascii="Times New Roman" w:hAnsi="Times New Roman" w:cs="Times New Roman"/>
          <w:sz w:val="26"/>
          <w:szCs w:val="26"/>
        </w:rPr>
        <w:t>4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Начало общественного обсуждения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7F14ED">
        <w:rPr>
          <w:rFonts w:ascii="Times New Roman" w:hAnsi="Times New Roman" w:cs="Times New Roman"/>
          <w:spacing w:val="-3"/>
          <w:sz w:val="26"/>
          <w:szCs w:val="26"/>
        </w:rPr>
        <w:t>24 сентября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202</w:t>
      </w:r>
      <w:r w:rsidR="007F14ED">
        <w:rPr>
          <w:rFonts w:ascii="Times New Roman" w:hAnsi="Times New Roman" w:cs="Times New Roman"/>
          <w:spacing w:val="-3"/>
          <w:sz w:val="26"/>
          <w:szCs w:val="26"/>
          <w:u w:val="single"/>
        </w:rPr>
        <w:t>1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года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Окончание проведения общественного обсуждения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7F14ED">
        <w:rPr>
          <w:rFonts w:ascii="Times New Roman" w:hAnsi="Times New Roman" w:cs="Times New Roman"/>
          <w:spacing w:val="-3"/>
          <w:sz w:val="26"/>
          <w:szCs w:val="26"/>
        </w:rPr>
        <w:t>07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октября 202</w:t>
      </w:r>
      <w:r w:rsidR="007F14ED">
        <w:rPr>
          <w:rFonts w:ascii="Times New Roman" w:hAnsi="Times New Roman" w:cs="Times New Roman"/>
          <w:spacing w:val="-3"/>
          <w:sz w:val="26"/>
          <w:szCs w:val="26"/>
          <w:u w:val="single"/>
        </w:rPr>
        <w:t>1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года.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Контактная информация организаторов общественного обсуждения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="00AB7ED6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="00AB7ED6">
        <w:rPr>
          <w:rFonts w:ascii="Times New Roman" w:hAnsi="Times New Roman" w:cs="Times New Roman"/>
          <w:spacing w:val="-3"/>
          <w:sz w:val="26"/>
          <w:szCs w:val="26"/>
        </w:rPr>
        <w:t>. 6); тел 8(38451)4-18-39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, эл. адрес: </w:t>
      </w:r>
      <w:hyperlink r:id="rId5" w:history="1">
        <w:r w:rsidR="00AB7ED6" w:rsidRPr="00AB7ED6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  <w:r w:rsidR="00AB7ED6">
        <w:t xml:space="preserve"> 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Порядок проведения общественного обсуждения: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Предложения и замечания к проекту программы необходимо направлять по вышеуказанно</w:t>
      </w:r>
      <w:bookmarkStart w:id="0" w:name="_GoBack"/>
      <w:bookmarkEnd w:id="0"/>
      <w:r w:rsidRPr="00556688">
        <w:rPr>
          <w:rFonts w:ascii="Times New Roman" w:hAnsi="Times New Roman" w:cs="Times New Roman"/>
          <w:spacing w:val="-3"/>
          <w:sz w:val="26"/>
          <w:szCs w:val="26"/>
        </w:rPr>
        <w:t>му телефону с 8-00 до 17-00 в рабочие дни, суббота, воскресенье – выходные дни, либо на электронную почту круглосуточно, а также в письменной форме на бумажном носителе по адресу: 650050, г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="00AB7ED6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="00AB7ED6">
        <w:rPr>
          <w:rFonts w:ascii="Times New Roman" w:hAnsi="Times New Roman" w:cs="Times New Roman"/>
          <w:spacing w:val="-3"/>
          <w:sz w:val="26"/>
          <w:szCs w:val="26"/>
        </w:rPr>
        <w:t>. 6</w:t>
      </w:r>
      <w:proofErr w:type="gramStart"/>
      <w:r w:rsidR="00AB7ED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)</w:t>
      </w:r>
      <w:proofErr w:type="gramEnd"/>
      <w:r w:rsidRPr="00556688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Требования к предложениям и замечаниям заинтересованных лиц: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Предложения, замечания и вопросы к проекту документа, направленные после окончания срока общественного обсуждения проекта документа, не учитываются при их доработке.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Определение результатов общественного обсуждения:</w:t>
      </w:r>
    </w:p>
    <w:p w:rsidR="00BE2931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</w:p>
    <w:p w:rsidR="00BE2931" w:rsidRPr="00556688" w:rsidRDefault="00BE2931" w:rsidP="00556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2931" w:rsidRPr="00556688" w:rsidSect="00DA48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1"/>
    <w:rsid w:val="00226B7C"/>
    <w:rsid w:val="002E5213"/>
    <w:rsid w:val="004B7924"/>
    <w:rsid w:val="00556688"/>
    <w:rsid w:val="007F14ED"/>
    <w:rsid w:val="0091137D"/>
    <w:rsid w:val="00A61655"/>
    <w:rsid w:val="00AB7ED6"/>
    <w:rsid w:val="00BE2931"/>
    <w:rsid w:val="00D23738"/>
    <w:rsid w:val="00D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5566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566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5566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566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УРАЛСИБ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Каленская Елена Сергеевна</cp:lastModifiedBy>
  <cp:revision>3</cp:revision>
  <dcterms:created xsi:type="dcterms:W3CDTF">2021-10-08T03:23:00Z</dcterms:created>
  <dcterms:modified xsi:type="dcterms:W3CDTF">2021-10-08T03:27:00Z</dcterms:modified>
</cp:coreProperties>
</file>