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6" w:rsidRDefault="00DB1566" w:rsidP="00DB15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DB1566" w:rsidRDefault="00DB1566" w:rsidP="00DB15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DB1566" w:rsidRDefault="00DB1566" w:rsidP="00DB1566">
      <w:pPr>
        <w:jc w:val="center"/>
        <w:rPr>
          <w:sz w:val="28"/>
          <w:szCs w:val="28"/>
        </w:rPr>
      </w:pP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</w:t>
      </w:r>
      <w:r w:rsidR="0054682E">
        <w:rPr>
          <w:b/>
          <w:sz w:val="28"/>
          <w:szCs w:val="28"/>
        </w:rPr>
        <w:t>датного избирательного округа №15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910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576FE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05122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BA5910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805122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54682E">
        <w:rPr>
          <w:b/>
          <w:sz w:val="28"/>
          <w:szCs w:val="28"/>
        </w:rPr>
        <w:t>15</w:t>
      </w: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BB6B80" w:rsidRDefault="008E613E" w:rsidP="007C34BB">
      <w:pPr>
        <w:ind w:firstLine="567"/>
        <w:jc w:val="both"/>
        <w:rPr>
          <w:color w:val="333333"/>
        </w:rPr>
      </w:pPr>
      <w:r>
        <w:t>В соответствии с пунктами</w:t>
      </w:r>
      <w:r w:rsidR="007C34BB">
        <w:t xml:space="preserve"> 1</w:t>
      </w:r>
      <w:r>
        <w:t>,3 статьи 30</w:t>
      </w:r>
      <w:r w:rsidR="00E46E74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</w:t>
      </w:r>
      <w:r w:rsidR="00051E45">
        <w:rPr>
          <w:color w:val="333333"/>
        </w:rPr>
        <w:t>проверив соответствие порядка выдвижения кандидата в депутаты Совета народных депутатов Юргинского муниципального округа первого созыва по одноманд</w:t>
      </w:r>
      <w:r w:rsidR="0054682E">
        <w:rPr>
          <w:color w:val="333333"/>
        </w:rPr>
        <w:t>атному избирательному округу № 15</w:t>
      </w:r>
      <w:r w:rsidR="00051E45">
        <w:rPr>
          <w:color w:val="333333"/>
        </w:rPr>
        <w:t xml:space="preserve"> </w:t>
      </w:r>
      <w:r w:rsidR="0054682E">
        <w:rPr>
          <w:color w:val="333333"/>
        </w:rPr>
        <w:t>Муратов</w:t>
      </w:r>
      <w:r w:rsidR="00D145E7">
        <w:rPr>
          <w:color w:val="333333"/>
        </w:rPr>
        <w:t>а</w:t>
      </w:r>
      <w:r w:rsidR="0054682E">
        <w:rPr>
          <w:color w:val="333333"/>
        </w:rPr>
        <w:t xml:space="preserve"> Ксени</w:t>
      </w:r>
      <w:r w:rsidR="00D145E7">
        <w:rPr>
          <w:color w:val="333333"/>
        </w:rPr>
        <w:t>я</w:t>
      </w:r>
      <w:r w:rsidR="0054682E">
        <w:rPr>
          <w:color w:val="333333"/>
        </w:rPr>
        <w:t xml:space="preserve"> Юрьевн</w:t>
      </w:r>
      <w:r w:rsidR="00D145E7">
        <w:rPr>
          <w:color w:val="333333"/>
        </w:rPr>
        <w:t>а</w:t>
      </w:r>
      <w:r w:rsidR="00051E45">
        <w:rPr>
          <w:color w:val="333333"/>
        </w:rPr>
        <w:t xml:space="preserve"> и </w:t>
      </w:r>
      <w:r w:rsidR="007C34BB">
        <w:t xml:space="preserve">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</w:t>
      </w:r>
      <w:r w:rsidR="00805122">
        <w:rPr>
          <w:color w:val="FF0000"/>
        </w:rPr>
        <w:t>округа первог</w:t>
      </w:r>
      <w:r w:rsidR="009242A5">
        <w:rPr>
          <w:color w:val="FF0000"/>
        </w:rPr>
        <w:t xml:space="preserve">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BA5910">
        <w:rPr>
          <w:color w:val="FF0000"/>
        </w:rPr>
        <w:t>15</w:t>
      </w:r>
      <w:r w:rsidR="007C34BB">
        <w:rPr>
          <w:color w:val="FF0000"/>
        </w:rPr>
        <w:t>,</w:t>
      </w:r>
      <w:r w:rsidR="007C34BB">
        <w:t xml:space="preserve"> </w:t>
      </w:r>
      <w:r w:rsidR="00E46E74">
        <w:t>О</w:t>
      </w:r>
      <w:r w:rsidR="007C34BB">
        <w:t xml:space="preserve">кружная избирательная комиссия </w:t>
      </w:r>
      <w:r w:rsidR="00051E45">
        <w:t>установила следующее.</w:t>
      </w:r>
      <w:r w:rsidR="00051E45" w:rsidRPr="00051E45">
        <w:rPr>
          <w:color w:val="333333"/>
        </w:rPr>
        <w:t xml:space="preserve"> </w:t>
      </w:r>
    </w:p>
    <w:p w:rsidR="00BB6B80" w:rsidRDefault="00051E45" w:rsidP="00BB6B80">
      <w:pPr>
        <w:ind w:firstLine="567"/>
        <w:jc w:val="both"/>
        <w:rPr>
          <w:color w:val="333333"/>
        </w:rPr>
      </w:pPr>
      <w:r>
        <w:rPr>
          <w:color w:val="333333"/>
        </w:rPr>
        <w:t>Кандидатом в депутаты Совета народных депутатов Юргинского муниципального округа первого созыва по одномандатному избирательному ок</w:t>
      </w:r>
      <w:r w:rsidR="0054682E">
        <w:rPr>
          <w:color w:val="333333"/>
        </w:rPr>
        <w:t>ругу №15</w:t>
      </w:r>
      <w:r w:rsidR="00BB6B80">
        <w:rPr>
          <w:color w:val="333333"/>
        </w:rPr>
        <w:t xml:space="preserve"> </w:t>
      </w:r>
      <w:r w:rsidR="00116E3E">
        <w:rPr>
          <w:color w:val="333333"/>
        </w:rPr>
        <w:t>Муратовой</w:t>
      </w:r>
      <w:r w:rsidR="0054682E">
        <w:rPr>
          <w:color w:val="333333"/>
        </w:rPr>
        <w:t xml:space="preserve"> Ксени</w:t>
      </w:r>
      <w:r w:rsidR="00116E3E">
        <w:rPr>
          <w:color w:val="333333"/>
        </w:rPr>
        <w:t>ей</w:t>
      </w:r>
      <w:r w:rsidR="0054682E">
        <w:rPr>
          <w:color w:val="333333"/>
        </w:rPr>
        <w:t xml:space="preserve"> Юрьевн</w:t>
      </w:r>
      <w:r w:rsidR="00116E3E">
        <w:rPr>
          <w:color w:val="333333"/>
        </w:rPr>
        <w:t>ой</w:t>
      </w:r>
      <w:r>
        <w:rPr>
          <w:color w:val="333333"/>
        </w:rPr>
        <w:t xml:space="preserve"> были представлены </w:t>
      </w:r>
      <w:r w:rsidRPr="0054682E">
        <w:rPr>
          <w:color w:val="FF0000"/>
        </w:rPr>
        <w:t>12 подписей избирателей</w:t>
      </w:r>
      <w:r>
        <w:rPr>
          <w:color w:val="333333"/>
        </w:rPr>
        <w:t>.</w:t>
      </w:r>
    </w:p>
    <w:p w:rsidR="007C34BB" w:rsidRPr="009664D0" w:rsidRDefault="00051E45" w:rsidP="007C34BB">
      <w:pPr>
        <w:ind w:firstLine="567"/>
        <w:jc w:val="both"/>
      </w:pPr>
      <w:r w:rsidRPr="009664D0">
        <w:t xml:space="preserve"> В соответствии со статьей 29 Закона Кемеровской области от 30.05.2011г. № 54-ОЗ «О выборах в органы местного самоуправления Кемеровской об</w:t>
      </w:r>
      <w:r w:rsidR="00BB6B80" w:rsidRPr="009664D0">
        <w:t>ласти» было проверено 12 подписей</w:t>
      </w:r>
      <w:r w:rsidRPr="009664D0">
        <w:t xml:space="preserve">. </w:t>
      </w:r>
      <w:r w:rsidR="00BB6B80" w:rsidRPr="009664D0">
        <w:t>В результате проверки призна</w:t>
      </w:r>
      <w:r w:rsidR="009664D0" w:rsidRPr="009664D0">
        <w:t xml:space="preserve">ны недействительными </w:t>
      </w:r>
      <w:r w:rsidR="009664D0">
        <w:t>2</w:t>
      </w:r>
      <w:r w:rsidR="009664D0" w:rsidRPr="009664D0">
        <w:t xml:space="preserve"> подпис</w:t>
      </w:r>
      <w:r w:rsidR="009664D0">
        <w:t>и</w:t>
      </w:r>
      <w:r w:rsidR="009664D0" w:rsidRPr="009664D0">
        <w:t>. Руководствуясь пунктом  6 статьи 26-1, статьей 72 Закона Кемеровской области от 30.05.2011 № 54-ОЗ «О выборах в органы местного самоуправления в Кемеровской области», статьей 11 Закона Кемеровской области от 07.02.2013 № 1-ОЗ «Об избирательных комиссиях, комиссиях референдума в Кемеровской области» количество подписей избирателей, собираемых в поддержку выдвижения (самовыдвижения) кандидата по соответствующему избирательному округу, необходимое для регистрации кандидата на выборах депутатов Совета народных депутатов Юргинского муниципального округа первого созыва составляет 10. Таким образом, количество представленных подписей в поддержку кандидата отвечает всем требованиям Закона Кемеровской области и является достаточным  для регистрации.</w:t>
      </w:r>
      <w:r w:rsidRPr="009664D0">
        <w:t xml:space="preserve">  В соответствии с </w:t>
      </w:r>
      <w:r w:rsidR="001568BA" w:rsidRPr="009664D0">
        <w:t xml:space="preserve">пунктами 1,3 статьи 30, пунктом 1 статьи 74 </w:t>
      </w:r>
      <w:r w:rsidRPr="009664D0">
        <w:t>Закона Кемеровской области от 30.05.2011 № 54-ОЗ «О выборах в органы местного самоуп</w:t>
      </w:r>
      <w:r w:rsidR="00BB6B80" w:rsidRPr="009664D0">
        <w:t>равления Кемеровской области», О</w:t>
      </w:r>
      <w:r w:rsidRPr="009664D0">
        <w:t>кружная избирательная комиссия №</w:t>
      </w:r>
      <w:r w:rsidR="00116E3E" w:rsidRPr="009664D0">
        <w:t>15</w:t>
      </w:r>
    </w:p>
    <w:p w:rsidR="007C34BB" w:rsidRPr="009664D0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5D2B42" w:rsidRDefault="00D638C3" w:rsidP="00D638C3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 xml:space="preserve">1. </w:t>
      </w:r>
      <w:r w:rsidR="007C34BB"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805122">
        <w:rPr>
          <w:szCs w:val="26"/>
        </w:rPr>
        <w:t>округа первого</w:t>
      </w:r>
      <w:r w:rsidR="00326D17">
        <w:rPr>
          <w:szCs w:val="26"/>
        </w:rPr>
        <w:t xml:space="preserve"> созыва </w:t>
      </w:r>
      <w:r w:rsidR="007C34BB"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54682E">
        <w:rPr>
          <w:szCs w:val="26"/>
        </w:rPr>
        <w:t>15</w:t>
      </w:r>
      <w:r w:rsidR="007C34BB">
        <w:rPr>
          <w:szCs w:val="26"/>
        </w:rPr>
        <w:t xml:space="preserve"> </w:t>
      </w:r>
      <w:r w:rsidR="00116E3E">
        <w:rPr>
          <w:szCs w:val="26"/>
        </w:rPr>
        <w:t>Муратову Ксению Юрьевну</w:t>
      </w:r>
      <w:r w:rsidR="007C34BB" w:rsidRPr="007C34BB">
        <w:rPr>
          <w:szCs w:val="26"/>
        </w:rPr>
        <w:t xml:space="preserve">, </w:t>
      </w:r>
      <w:r w:rsidR="00116E3E">
        <w:rPr>
          <w:szCs w:val="26"/>
        </w:rPr>
        <w:t>14.03.1993</w:t>
      </w:r>
      <w:r w:rsidR="007C34BB" w:rsidRPr="007C34BB">
        <w:rPr>
          <w:szCs w:val="26"/>
        </w:rPr>
        <w:t xml:space="preserve"> года рождения</w:t>
      </w:r>
      <w:r w:rsidR="00E46E74">
        <w:rPr>
          <w:szCs w:val="26"/>
        </w:rPr>
        <w:t>;</w:t>
      </w:r>
      <w:r w:rsidR="007C34BB" w:rsidRPr="007C34BB">
        <w:rPr>
          <w:szCs w:val="26"/>
        </w:rPr>
        <w:t xml:space="preserve"> образование: </w:t>
      </w:r>
      <w:r w:rsidR="00116E3E">
        <w:rPr>
          <w:szCs w:val="26"/>
        </w:rPr>
        <w:t>высшее</w:t>
      </w:r>
      <w:r w:rsidR="00E46E74">
        <w:t>;</w:t>
      </w:r>
      <w:r w:rsidR="007C34BB" w:rsidRPr="00326D17">
        <w:t xml:space="preserve"> </w:t>
      </w:r>
      <w:r w:rsidR="00805122">
        <w:t xml:space="preserve">место работы: </w:t>
      </w:r>
      <w:r w:rsidR="00246241">
        <w:t xml:space="preserve">администрация </w:t>
      </w:r>
      <w:proofErr w:type="spellStart"/>
      <w:r w:rsidR="00116E3E">
        <w:t>Тальского</w:t>
      </w:r>
      <w:proofErr w:type="spellEnd"/>
      <w:r w:rsidR="00246241">
        <w:t xml:space="preserve"> сельского поселения</w:t>
      </w:r>
      <w:r w:rsidR="00CE381A" w:rsidRPr="005D2B42">
        <w:rPr>
          <w:rFonts w:eastAsia="Calibri"/>
          <w:lang w:eastAsia="en-US"/>
        </w:rPr>
        <w:t>,</w:t>
      </w:r>
      <w:r w:rsidR="00571F20">
        <w:rPr>
          <w:rFonts w:eastAsia="Calibri"/>
          <w:lang w:eastAsia="en-US"/>
        </w:rPr>
        <w:t xml:space="preserve"> должность:</w:t>
      </w:r>
      <w:r w:rsidR="00571F20" w:rsidRPr="00571F20">
        <w:rPr>
          <w:rFonts w:eastAsia="Calibri"/>
          <w:lang w:eastAsia="en-US"/>
        </w:rPr>
        <w:t xml:space="preserve"> </w:t>
      </w:r>
      <w:r w:rsidR="00116E3E">
        <w:rPr>
          <w:rFonts w:eastAsia="Calibri"/>
          <w:lang w:eastAsia="en-US"/>
        </w:rPr>
        <w:t>специалист 2 категории</w:t>
      </w:r>
      <w:r w:rsidR="00571F20">
        <w:rPr>
          <w:rFonts w:eastAsia="Calibri"/>
          <w:lang w:eastAsia="en-US"/>
        </w:rPr>
        <w:t>;</w:t>
      </w:r>
      <w:r w:rsidR="00CE381A" w:rsidRPr="005D2B42">
        <w:rPr>
          <w:rFonts w:eastAsia="Calibri"/>
          <w:lang w:eastAsia="en-US"/>
        </w:rPr>
        <w:t xml:space="preserve"> </w:t>
      </w:r>
      <w:r w:rsidR="00246241">
        <w:t xml:space="preserve"> проживающую</w:t>
      </w:r>
      <w:r w:rsidR="007C34BB" w:rsidRPr="005D2B42">
        <w:t xml:space="preserve"> по адресу: </w:t>
      </w:r>
      <w:r w:rsidR="0008037C" w:rsidRPr="005D2B42">
        <w:rPr>
          <w:rFonts w:eastAsia="Calibri"/>
          <w:lang w:eastAsia="en-US"/>
        </w:rPr>
        <w:t xml:space="preserve">Кемеровская область, Юргинский муниципальный район, </w:t>
      </w:r>
      <w:r w:rsidR="00116E3E">
        <w:rPr>
          <w:rFonts w:eastAsia="Calibri"/>
          <w:lang w:eastAsia="en-US"/>
        </w:rPr>
        <w:t>д</w:t>
      </w:r>
      <w:r w:rsidR="0008037C" w:rsidRPr="005D2B42">
        <w:rPr>
          <w:rFonts w:eastAsia="Calibri"/>
          <w:lang w:eastAsia="en-US"/>
        </w:rPr>
        <w:t xml:space="preserve">. </w:t>
      </w:r>
      <w:r w:rsidR="00116E3E">
        <w:rPr>
          <w:rFonts w:eastAsia="Calibri"/>
          <w:lang w:eastAsia="en-US"/>
        </w:rPr>
        <w:t>Талая</w:t>
      </w:r>
      <w:r w:rsidR="0008037C" w:rsidRPr="005D2B42">
        <w:rPr>
          <w:rFonts w:eastAsia="Calibri"/>
          <w:lang w:eastAsia="en-US"/>
        </w:rPr>
        <w:t xml:space="preserve">, </w:t>
      </w:r>
      <w:r w:rsidR="00116E3E">
        <w:rPr>
          <w:rFonts w:eastAsia="Calibri"/>
          <w:lang w:eastAsia="en-US"/>
        </w:rPr>
        <w:t>пер</w:t>
      </w:r>
      <w:r w:rsidR="0008037C" w:rsidRPr="005D2B42">
        <w:rPr>
          <w:rFonts w:eastAsia="Calibri"/>
          <w:lang w:eastAsia="en-US"/>
        </w:rPr>
        <w:t xml:space="preserve">. </w:t>
      </w:r>
      <w:r w:rsidR="00116E3E">
        <w:rPr>
          <w:rFonts w:eastAsia="Calibri"/>
          <w:lang w:eastAsia="en-US"/>
        </w:rPr>
        <w:t>Московский</w:t>
      </w:r>
      <w:r w:rsidR="0008037C" w:rsidRPr="005D2B42">
        <w:rPr>
          <w:rFonts w:eastAsia="Calibri"/>
          <w:lang w:eastAsia="en-US"/>
        </w:rPr>
        <w:t>, д</w:t>
      </w:r>
      <w:r w:rsidR="00731D81">
        <w:rPr>
          <w:rFonts w:eastAsia="Calibri"/>
          <w:lang w:eastAsia="en-US"/>
        </w:rPr>
        <w:t xml:space="preserve">. </w:t>
      </w:r>
      <w:r w:rsidR="00116E3E">
        <w:rPr>
          <w:rFonts w:eastAsia="Calibri"/>
          <w:lang w:eastAsia="en-US"/>
        </w:rPr>
        <w:t>7 кв.24</w:t>
      </w:r>
      <w:r w:rsidR="00326D17" w:rsidRPr="005D2B42">
        <w:rPr>
          <w:rFonts w:eastAsia="Calibri"/>
          <w:lang w:eastAsia="en-US"/>
        </w:rPr>
        <w:t>.</w:t>
      </w:r>
      <w:r w:rsidR="00FF7584" w:rsidRPr="005D2B42">
        <w:rPr>
          <w:rFonts w:eastAsia="Calibri"/>
          <w:lang w:eastAsia="en-US"/>
        </w:rPr>
        <w:t xml:space="preserve"> </w:t>
      </w:r>
      <w:r w:rsidR="004317B7" w:rsidRPr="004317B7">
        <w:t>Выдвинут</w:t>
      </w:r>
      <w:r w:rsidR="00246241">
        <w:t>а в порядке самовыдвижения.</w:t>
      </w:r>
    </w:p>
    <w:p w:rsidR="00FD1FF0" w:rsidRPr="007C34BB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2. </w:t>
      </w:r>
      <w:r w:rsidR="007C34BB" w:rsidRPr="007C34BB">
        <w:rPr>
          <w:szCs w:val="26"/>
        </w:rPr>
        <w:t xml:space="preserve">Выдать </w:t>
      </w:r>
      <w:r w:rsidR="00116E3E">
        <w:rPr>
          <w:szCs w:val="26"/>
        </w:rPr>
        <w:t>Муратовой Ксении Юрьевне</w:t>
      </w:r>
      <w:r w:rsidR="007C34BB"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805122">
        <w:rPr>
          <w:szCs w:val="26"/>
        </w:rPr>
        <w:t xml:space="preserve">округа первого </w:t>
      </w:r>
      <w:r w:rsidR="00606D34">
        <w:rPr>
          <w:szCs w:val="26"/>
        </w:rPr>
        <w:t>созыва</w:t>
      </w:r>
      <w:r w:rsidR="007C34BB" w:rsidRPr="007C34BB">
        <w:rPr>
          <w:szCs w:val="26"/>
        </w:rPr>
        <w:t xml:space="preserve">. </w:t>
      </w:r>
    </w:p>
    <w:p w:rsidR="007C34BB" w:rsidRPr="007C34BB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116E3E" w:rsidRDefault="00571F20" w:rsidP="00D638C3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регистрации:</w:t>
      </w:r>
      <w:r w:rsidR="00246241" w:rsidRPr="00116E3E">
        <w:rPr>
          <w:color w:val="FF0000"/>
          <w:szCs w:val="26"/>
        </w:rPr>
        <w:t>1</w:t>
      </w:r>
      <w:r w:rsidR="00622357">
        <w:rPr>
          <w:color w:val="FF0000"/>
          <w:szCs w:val="26"/>
        </w:rPr>
        <w:t>9</w:t>
      </w:r>
      <w:r w:rsidR="009664D0">
        <w:rPr>
          <w:color w:val="FF0000"/>
          <w:szCs w:val="26"/>
        </w:rPr>
        <w:t xml:space="preserve"> </w:t>
      </w:r>
      <w:r w:rsidR="00246241" w:rsidRPr="00116E3E">
        <w:rPr>
          <w:color w:val="FF0000"/>
          <w:szCs w:val="26"/>
        </w:rPr>
        <w:t xml:space="preserve">часов </w:t>
      </w:r>
      <w:r w:rsidR="009664D0">
        <w:rPr>
          <w:color w:val="FF0000"/>
          <w:szCs w:val="26"/>
        </w:rPr>
        <w:t>50</w:t>
      </w:r>
      <w:r w:rsidR="00874CEB" w:rsidRPr="00116E3E">
        <w:rPr>
          <w:color w:val="FF0000"/>
          <w:szCs w:val="26"/>
        </w:rPr>
        <w:t xml:space="preserve"> мин</w:t>
      </w:r>
      <w:r w:rsidR="003150E5">
        <w:rPr>
          <w:color w:val="FF0000"/>
          <w:szCs w:val="26"/>
        </w:rPr>
        <w:t>ут</w:t>
      </w:r>
      <w:r w:rsidR="00874CEB" w:rsidRPr="00116E3E">
        <w:rPr>
          <w:color w:val="FF0000"/>
          <w:szCs w:val="26"/>
        </w:rPr>
        <w:t>.</w:t>
      </w:r>
    </w:p>
    <w:p w:rsidR="00FD1FF0" w:rsidRPr="00FD1FF0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 xml:space="preserve">3. </w:t>
      </w:r>
      <w:r w:rsidR="007C34BB">
        <w:t>Опубликовать настоящее решение в газете «</w:t>
      </w:r>
      <w:proofErr w:type="spellStart"/>
      <w:r w:rsidR="007C34BB">
        <w:t>Юргинские</w:t>
      </w:r>
      <w:proofErr w:type="spellEnd"/>
      <w:r w:rsidR="007C34BB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r w:rsidR="0017537A"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>
        <w:rPr>
          <w:szCs w:val="26"/>
        </w:rPr>
        <w:t>у</w:t>
      </w:r>
      <w:proofErr w:type="spellEnd"/>
      <w:r w:rsidR="0017537A" w:rsidRPr="0017537A">
        <w:rPr>
          <w:szCs w:val="26"/>
        </w:rPr>
        <w:t>.</w:t>
      </w:r>
    </w:p>
    <w:p w:rsidR="0099756E" w:rsidRDefault="0099756E" w:rsidP="00D638C3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8724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B8" w:rsidRDefault="00404BB8">
      <w:r>
        <w:separator/>
      </w:r>
    </w:p>
  </w:endnote>
  <w:endnote w:type="continuationSeparator" w:id="0">
    <w:p w:rsidR="00404BB8" w:rsidRDefault="0040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B8" w:rsidRDefault="00404BB8">
      <w:r>
        <w:separator/>
      </w:r>
    </w:p>
  </w:footnote>
  <w:footnote w:type="continuationSeparator" w:id="0">
    <w:p w:rsidR="00404BB8" w:rsidRDefault="0040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51E45"/>
    <w:rsid w:val="0006547C"/>
    <w:rsid w:val="00074710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16E3E"/>
    <w:rsid w:val="00123985"/>
    <w:rsid w:val="00135D69"/>
    <w:rsid w:val="001568BA"/>
    <w:rsid w:val="0017130F"/>
    <w:rsid w:val="0017537A"/>
    <w:rsid w:val="00191CB1"/>
    <w:rsid w:val="00191EE3"/>
    <w:rsid w:val="00197014"/>
    <w:rsid w:val="001A1844"/>
    <w:rsid w:val="001D7482"/>
    <w:rsid w:val="001F476A"/>
    <w:rsid w:val="001F6C67"/>
    <w:rsid w:val="00201AB3"/>
    <w:rsid w:val="00204486"/>
    <w:rsid w:val="002229A2"/>
    <w:rsid w:val="00246241"/>
    <w:rsid w:val="00263489"/>
    <w:rsid w:val="00277438"/>
    <w:rsid w:val="00287D77"/>
    <w:rsid w:val="00290498"/>
    <w:rsid w:val="002F7218"/>
    <w:rsid w:val="00300188"/>
    <w:rsid w:val="003150E5"/>
    <w:rsid w:val="00326D17"/>
    <w:rsid w:val="00332607"/>
    <w:rsid w:val="003C482E"/>
    <w:rsid w:val="003C4857"/>
    <w:rsid w:val="003D7783"/>
    <w:rsid w:val="003E78DA"/>
    <w:rsid w:val="00404BB8"/>
    <w:rsid w:val="00413037"/>
    <w:rsid w:val="00417661"/>
    <w:rsid w:val="004317B7"/>
    <w:rsid w:val="004561BF"/>
    <w:rsid w:val="00476E2D"/>
    <w:rsid w:val="004A29D3"/>
    <w:rsid w:val="004D21FA"/>
    <w:rsid w:val="004D69F1"/>
    <w:rsid w:val="004E0100"/>
    <w:rsid w:val="005041BF"/>
    <w:rsid w:val="005343F6"/>
    <w:rsid w:val="0054682E"/>
    <w:rsid w:val="00571F20"/>
    <w:rsid w:val="00583122"/>
    <w:rsid w:val="005C70E2"/>
    <w:rsid w:val="005D2B42"/>
    <w:rsid w:val="005E05F3"/>
    <w:rsid w:val="005E3177"/>
    <w:rsid w:val="00606D34"/>
    <w:rsid w:val="00614CD0"/>
    <w:rsid w:val="0062066F"/>
    <w:rsid w:val="00622357"/>
    <w:rsid w:val="00631056"/>
    <w:rsid w:val="00644DC1"/>
    <w:rsid w:val="0066024A"/>
    <w:rsid w:val="006A3733"/>
    <w:rsid w:val="006B0C67"/>
    <w:rsid w:val="006C0953"/>
    <w:rsid w:val="006C74CE"/>
    <w:rsid w:val="00731D81"/>
    <w:rsid w:val="007702E9"/>
    <w:rsid w:val="00787317"/>
    <w:rsid w:val="007A2A39"/>
    <w:rsid w:val="007B3671"/>
    <w:rsid w:val="007C34BB"/>
    <w:rsid w:val="00805122"/>
    <w:rsid w:val="00847454"/>
    <w:rsid w:val="00872480"/>
    <w:rsid w:val="00874CEB"/>
    <w:rsid w:val="00884B61"/>
    <w:rsid w:val="00893D0C"/>
    <w:rsid w:val="008A1A31"/>
    <w:rsid w:val="008D55C0"/>
    <w:rsid w:val="008E2465"/>
    <w:rsid w:val="008E613E"/>
    <w:rsid w:val="008F2BED"/>
    <w:rsid w:val="009242A5"/>
    <w:rsid w:val="00933810"/>
    <w:rsid w:val="009576FE"/>
    <w:rsid w:val="00960FE8"/>
    <w:rsid w:val="00963E60"/>
    <w:rsid w:val="009664D0"/>
    <w:rsid w:val="00972EC4"/>
    <w:rsid w:val="0097630D"/>
    <w:rsid w:val="00977C57"/>
    <w:rsid w:val="00993416"/>
    <w:rsid w:val="0099756E"/>
    <w:rsid w:val="00A21EA2"/>
    <w:rsid w:val="00A4248F"/>
    <w:rsid w:val="00A67D5F"/>
    <w:rsid w:val="00A73E18"/>
    <w:rsid w:val="00A76C1B"/>
    <w:rsid w:val="00A9540C"/>
    <w:rsid w:val="00AB0AAC"/>
    <w:rsid w:val="00AC5006"/>
    <w:rsid w:val="00AD21F0"/>
    <w:rsid w:val="00AF4C19"/>
    <w:rsid w:val="00B066C9"/>
    <w:rsid w:val="00B14AAB"/>
    <w:rsid w:val="00B21FBA"/>
    <w:rsid w:val="00B44B73"/>
    <w:rsid w:val="00B54F43"/>
    <w:rsid w:val="00B72416"/>
    <w:rsid w:val="00BA5910"/>
    <w:rsid w:val="00BB5387"/>
    <w:rsid w:val="00BB6B80"/>
    <w:rsid w:val="00BD398F"/>
    <w:rsid w:val="00BE4CC4"/>
    <w:rsid w:val="00C25380"/>
    <w:rsid w:val="00C41C07"/>
    <w:rsid w:val="00C42D6A"/>
    <w:rsid w:val="00C5184E"/>
    <w:rsid w:val="00C96BC2"/>
    <w:rsid w:val="00CA6DD3"/>
    <w:rsid w:val="00CE381A"/>
    <w:rsid w:val="00D145E7"/>
    <w:rsid w:val="00D27385"/>
    <w:rsid w:val="00D46506"/>
    <w:rsid w:val="00D46620"/>
    <w:rsid w:val="00D638C3"/>
    <w:rsid w:val="00DA6479"/>
    <w:rsid w:val="00DB1566"/>
    <w:rsid w:val="00DB49CC"/>
    <w:rsid w:val="00DB4DCE"/>
    <w:rsid w:val="00DC417B"/>
    <w:rsid w:val="00DD23A5"/>
    <w:rsid w:val="00E065FF"/>
    <w:rsid w:val="00E46E74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6F63-C7F9-43AC-AB72-3E231721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2019-11-09T02:30:00Z</cp:lastPrinted>
  <dcterms:created xsi:type="dcterms:W3CDTF">2019-11-11T03:34:00Z</dcterms:created>
  <dcterms:modified xsi:type="dcterms:W3CDTF">2019-11-11T03:34:00Z</dcterms:modified>
</cp:coreProperties>
</file>