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bookmarkStart w:id="0" w:name="_GoBack"/>
      <w:bookmarkEnd w:id="0"/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C7037" w:rsidP="003C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C7037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D80F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D80FBE">
              <w:rPr>
                <w:sz w:val="28"/>
                <w:szCs w:val="28"/>
              </w:rPr>
              <w:t>8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3C7037" w:rsidP="003C7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9C0D8B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изменениях в составе участков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избирательн</w:t>
      </w:r>
      <w:r w:rsidR="006A2962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комисси</w:t>
      </w:r>
      <w:r w:rsidR="006A2962">
        <w:rPr>
          <w:b/>
          <w:bCs/>
          <w:sz w:val="28"/>
          <w:szCs w:val="28"/>
        </w:rPr>
        <w:t>й Юргинского муниципального района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A44847">
      <w:pPr>
        <w:spacing w:line="360" w:lineRule="auto"/>
        <w:ind w:firstLine="567"/>
        <w:jc w:val="both"/>
      </w:pPr>
      <w:r w:rsidRPr="0063371D">
        <w:t xml:space="preserve">Руководствуясь </w:t>
      </w:r>
      <w:r w:rsidR="0063371D">
        <w:t xml:space="preserve">пунктом 6 </w:t>
      </w:r>
      <w:r w:rsidRPr="0063371D">
        <w:t>стать</w:t>
      </w:r>
      <w:r w:rsidR="0063371D">
        <w:t xml:space="preserve">и </w:t>
      </w:r>
      <w:r w:rsidR="007C6C42" w:rsidRPr="0063371D">
        <w:t>29</w:t>
      </w:r>
      <w:r w:rsidRPr="0063371D">
        <w:t xml:space="preserve"> Федерального закона от 12.06.2002 № 67-ФЗ «Об основных гарантиях избирательных прав и права на участие в референдуме граждан РФ»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A44847">
      <w:pPr>
        <w:spacing w:line="360" w:lineRule="auto"/>
        <w:jc w:val="center"/>
      </w:pPr>
    </w:p>
    <w:p w:rsidR="00F35AB1" w:rsidRPr="0063371D" w:rsidRDefault="00F35AB1" w:rsidP="00A44847">
      <w:pPr>
        <w:spacing w:line="360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6A2962" w:rsidRDefault="007C6C42" w:rsidP="00A44847">
      <w:pPr>
        <w:spacing w:line="360" w:lineRule="auto"/>
        <w:ind w:firstLine="540"/>
        <w:jc w:val="both"/>
        <w:rPr>
          <w:b/>
        </w:rPr>
      </w:pPr>
      <w:r w:rsidRPr="0063371D">
        <w:t>1.</w:t>
      </w:r>
      <w:r w:rsidR="00857C14" w:rsidRPr="0063371D">
        <w:t xml:space="preserve"> </w:t>
      </w:r>
      <w:r w:rsidRPr="0063371D">
        <w:t>В связи с появлением оснований, предусмотренных пункт</w:t>
      </w:r>
      <w:r w:rsidR="00857C14" w:rsidRPr="0063371D">
        <w:t>ом 6</w:t>
      </w:r>
      <w:r w:rsidR="00ED37FB" w:rsidRPr="0063371D">
        <w:t xml:space="preserve"> </w:t>
      </w:r>
      <w:r w:rsidRPr="0063371D">
        <w:t xml:space="preserve">статьи 29 Федерального закона от 12.06.2002 № 67-ФЗ «Об основных гарантиях избирательных прав и права на участие в референдуме граждан РФ» </w:t>
      </w:r>
      <w:r w:rsidR="00857C14" w:rsidRPr="0063371D">
        <w:t xml:space="preserve"> и на основании личного заявления </w:t>
      </w:r>
      <w:r w:rsidR="00857C14" w:rsidRPr="0063371D">
        <w:rPr>
          <w:b/>
        </w:rPr>
        <w:t xml:space="preserve">освободить от </w:t>
      </w:r>
      <w:r w:rsidRPr="0063371D">
        <w:rPr>
          <w:b/>
        </w:rPr>
        <w:t xml:space="preserve"> </w:t>
      </w:r>
      <w:r w:rsidR="00857C14" w:rsidRPr="0063371D">
        <w:rPr>
          <w:b/>
        </w:rPr>
        <w:t>обязанностей</w:t>
      </w:r>
      <w:r w:rsidR="00E66838">
        <w:rPr>
          <w:b/>
        </w:rPr>
        <w:t xml:space="preserve"> членов </w:t>
      </w:r>
      <w:r w:rsidR="00E66838" w:rsidRPr="0063371D">
        <w:t>участков</w:t>
      </w:r>
      <w:r w:rsidR="00E66838">
        <w:t>ых</w:t>
      </w:r>
      <w:r w:rsidR="00E66838" w:rsidRPr="0063371D">
        <w:t xml:space="preserve"> избирательн</w:t>
      </w:r>
      <w:r w:rsidR="00E66838">
        <w:t>ых</w:t>
      </w:r>
      <w:r w:rsidR="00E66838" w:rsidRPr="0063371D">
        <w:t xml:space="preserve"> комисси</w:t>
      </w:r>
      <w:r w:rsidR="00E66838">
        <w:t>й</w:t>
      </w:r>
      <w:r w:rsidR="00E66838" w:rsidRPr="0063371D">
        <w:t xml:space="preserve"> </w:t>
      </w:r>
      <w:r w:rsidR="00E66838">
        <w:t>с правом решающего голоса</w:t>
      </w:r>
      <w:r w:rsidR="006A2962">
        <w:rPr>
          <w:b/>
        </w:rPr>
        <w:t>:</w:t>
      </w:r>
    </w:p>
    <w:p w:rsidR="003C7037" w:rsidRPr="003C7037" w:rsidRDefault="003C7037" w:rsidP="00A44847">
      <w:pPr>
        <w:spacing w:line="360" w:lineRule="auto"/>
        <w:ind w:firstLine="540"/>
        <w:jc w:val="both"/>
      </w:pPr>
      <w:r w:rsidRPr="003C7037">
        <w:t>№1606</w:t>
      </w:r>
      <w:r>
        <w:t xml:space="preserve"> Кузнецову Любовь </w:t>
      </w:r>
      <w:r w:rsidR="00314454">
        <w:t>Георгиевну</w:t>
      </w:r>
      <w:r>
        <w:t>.</w:t>
      </w:r>
    </w:p>
    <w:p w:rsidR="00836BF9" w:rsidRPr="00836BF9" w:rsidRDefault="00E66838" w:rsidP="003C7037">
      <w:pPr>
        <w:spacing w:line="360" w:lineRule="auto"/>
        <w:ind w:firstLine="540"/>
        <w:jc w:val="both"/>
      </w:pPr>
      <w:r w:rsidRPr="00822628">
        <w:t>№1</w:t>
      </w:r>
      <w:r w:rsidR="003C7037">
        <w:t xml:space="preserve">612 </w:t>
      </w:r>
      <w:proofErr w:type="spellStart"/>
      <w:r w:rsidR="003C7037">
        <w:t>Афонину</w:t>
      </w:r>
      <w:proofErr w:type="spellEnd"/>
      <w:r w:rsidR="003C7037">
        <w:t xml:space="preserve"> Наталью Владимировну</w:t>
      </w:r>
      <w:r w:rsidRPr="00822628">
        <w:t>.</w:t>
      </w:r>
    </w:p>
    <w:p w:rsidR="003C7037" w:rsidRDefault="003C7037" w:rsidP="003C7037">
      <w:pPr>
        <w:spacing w:line="360" w:lineRule="auto"/>
        <w:ind w:firstLine="567"/>
        <w:jc w:val="both"/>
      </w:pPr>
    </w:p>
    <w:p w:rsidR="008570E4" w:rsidRDefault="005E04E0" w:rsidP="003C7037">
      <w:pPr>
        <w:spacing w:line="360" w:lineRule="auto"/>
        <w:ind w:firstLine="567"/>
        <w:jc w:val="both"/>
      </w:pPr>
      <w:r>
        <w:t>2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3C7037" w:rsidRDefault="003C7037" w:rsidP="003C7037">
      <w:pPr>
        <w:spacing w:line="360" w:lineRule="auto"/>
        <w:ind w:firstLine="540"/>
        <w:jc w:val="both"/>
      </w:pPr>
    </w:p>
    <w:p w:rsidR="003214AB" w:rsidRPr="0063371D" w:rsidRDefault="005E04E0" w:rsidP="003C7037">
      <w:pPr>
        <w:spacing w:line="360" w:lineRule="auto"/>
        <w:ind w:firstLine="540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>
        <w:t>А.В.Барашкову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6A2962">
        <w:tc>
          <w:tcPr>
            <w:tcW w:w="3936" w:type="dxa"/>
          </w:tcPr>
          <w:p w:rsidR="0063371D" w:rsidRPr="00242D5E" w:rsidRDefault="0063371D" w:rsidP="005E04E0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6A2962">
        <w:tc>
          <w:tcPr>
            <w:tcW w:w="3936" w:type="dxa"/>
          </w:tcPr>
          <w:p w:rsidR="0063371D" w:rsidRDefault="0063371D" w:rsidP="005E04E0">
            <w:pPr>
              <w:jc w:val="center"/>
            </w:pPr>
          </w:p>
          <w:p w:rsidR="0063371D" w:rsidRPr="00242D5E" w:rsidRDefault="0063371D" w:rsidP="005E04E0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E04E0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5E04E0">
            <w:pPr>
              <w:jc w:val="center"/>
            </w:pPr>
          </w:p>
        </w:tc>
        <w:tc>
          <w:tcPr>
            <w:tcW w:w="2233" w:type="dxa"/>
          </w:tcPr>
          <w:p w:rsidR="0063371D" w:rsidRDefault="0063371D" w:rsidP="005E04E0">
            <w:pPr>
              <w:jc w:val="center"/>
            </w:pPr>
          </w:p>
          <w:p w:rsidR="0063371D" w:rsidRDefault="0063371D" w:rsidP="005E04E0">
            <w:pPr>
              <w:jc w:val="center"/>
            </w:pPr>
          </w:p>
          <w:p w:rsidR="0063371D" w:rsidRDefault="005E04E0" w:rsidP="005E04E0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743B4"/>
    <w:rsid w:val="00181169"/>
    <w:rsid w:val="001837A8"/>
    <w:rsid w:val="00196C22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14454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C7037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196C"/>
    <w:rsid w:val="00493280"/>
    <w:rsid w:val="004A3625"/>
    <w:rsid w:val="004A443E"/>
    <w:rsid w:val="004A735C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346B"/>
    <w:rsid w:val="0056680B"/>
    <w:rsid w:val="00566ED8"/>
    <w:rsid w:val="00571ACD"/>
    <w:rsid w:val="00574907"/>
    <w:rsid w:val="00576957"/>
    <w:rsid w:val="005845BF"/>
    <w:rsid w:val="00591963"/>
    <w:rsid w:val="00593C96"/>
    <w:rsid w:val="005A491F"/>
    <w:rsid w:val="005C7769"/>
    <w:rsid w:val="005E04E0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A2962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70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628"/>
    <w:rsid w:val="0082278C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6421"/>
    <w:rsid w:val="00877395"/>
    <w:rsid w:val="008779BF"/>
    <w:rsid w:val="00887413"/>
    <w:rsid w:val="00897D75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44847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B70E2"/>
    <w:rsid w:val="00AC4083"/>
    <w:rsid w:val="00B21CC5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0FBE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66838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2015-07-14T03:01:00Z</cp:lastPrinted>
  <dcterms:created xsi:type="dcterms:W3CDTF">2018-03-02T04:42:00Z</dcterms:created>
  <dcterms:modified xsi:type="dcterms:W3CDTF">2018-03-02T04:42:00Z</dcterms:modified>
</cp:coreProperties>
</file>