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1D" w:rsidRDefault="0063371D" w:rsidP="0063371D">
      <w:pPr>
        <w:jc w:val="center"/>
        <w:rPr>
          <w:sz w:val="28"/>
          <w:szCs w:val="28"/>
        </w:rPr>
      </w:pPr>
      <w:bookmarkStart w:id="0" w:name="_GoBack"/>
      <w:bookmarkEnd w:id="0"/>
      <w:r w:rsidRPr="007767C9">
        <w:rPr>
          <w:sz w:val="28"/>
          <w:szCs w:val="28"/>
        </w:rPr>
        <w:t>Кемеровская область</w:t>
      </w:r>
      <w:r w:rsidR="00060324">
        <w:rPr>
          <w:sz w:val="28"/>
          <w:szCs w:val="28"/>
        </w:rPr>
        <w:t>-Кузбасс</w:t>
      </w:r>
    </w:p>
    <w:p w:rsidR="0063371D" w:rsidRPr="007767C9" w:rsidRDefault="0063371D" w:rsidP="0063371D">
      <w:pPr>
        <w:jc w:val="center"/>
        <w:rPr>
          <w:sz w:val="28"/>
          <w:szCs w:val="28"/>
        </w:rPr>
      </w:pPr>
    </w:p>
    <w:p w:rsidR="0063371D" w:rsidRPr="007767C9" w:rsidRDefault="0063371D" w:rsidP="0063371D">
      <w:pPr>
        <w:jc w:val="center"/>
        <w:rPr>
          <w:b/>
          <w:sz w:val="28"/>
          <w:szCs w:val="28"/>
        </w:rPr>
      </w:pPr>
      <w:r w:rsidRPr="007767C9">
        <w:rPr>
          <w:b/>
          <w:sz w:val="28"/>
          <w:szCs w:val="28"/>
        </w:rPr>
        <w:t>ТЕРРИТОРИАЛЬНАЯ ИЗБИРАТ</w:t>
      </w:r>
      <w:r>
        <w:rPr>
          <w:b/>
          <w:sz w:val="28"/>
          <w:szCs w:val="28"/>
        </w:rPr>
        <w:t>Е</w:t>
      </w:r>
      <w:r w:rsidRPr="007767C9">
        <w:rPr>
          <w:b/>
          <w:sz w:val="28"/>
          <w:szCs w:val="28"/>
        </w:rPr>
        <w:t>ЛЬНАЯ КОМИССИЯ</w:t>
      </w:r>
    </w:p>
    <w:p w:rsidR="0063371D" w:rsidRPr="007767C9" w:rsidRDefault="0063371D" w:rsidP="0063371D">
      <w:pPr>
        <w:jc w:val="center"/>
        <w:rPr>
          <w:b/>
          <w:sz w:val="28"/>
          <w:szCs w:val="28"/>
        </w:rPr>
      </w:pPr>
      <w:r w:rsidRPr="007767C9">
        <w:rPr>
          <w:b/>
          <w:sz w:val="28"/>
          <w:szCs w:val="28"/>
        </w:rPr>
        <w:t xml:space="preserve">Юргинского муниципального </w:t>
      </w:r>
      <w:r w:rsidR="00060324">
        <w:rPr>
          <w:b/>
          <w:sz w:val="28"/>
          <w:szCs w:val="28"/>
        </w:rPr>
        <w:t>округа</w:t>
      </w:r>
    </w:p>
    <w:p w:rsidR="0063371D" w:rsidRDefault="0063371D" w:rsidP="0063371D">
      <w:pPr>
        <w:jc w:val="center"/>
        <w:rPr>
          <w:b/>
          <w:sz w:val="32"/>
          <w:szCs w:val="32"/>
        </w:rPr>
      </w:pPr>
    </w:p>
    <w:p w:rsidR="0063371D" w:rsidRDefault="0063371D" w:rsidP="006337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 Ш Е Н И Е</w:t>
      </w:r>
    </w:p>
    <w:p w:rsidR="00F35AB1" w:rsidRDefault="00F35AB1" w:rsidP="00A26325">
      <w:pPr>
        <w:jc w:val="center"/>
        <w:rPr>
          <w:b/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826"/>
        <w:gridCol w:w="1037"/>
        <w:gridCol w:w="360"/>
        <w:gridCol w:w="1099"/>
        <w:gridCol w:w="590"/>
        <w:gridCol w:w="829"/>
        <w:gridCol w:w="415"/>
        <w:gridCol w:w="816"/>
        <w:gridCol w:w="828"/>
        <w:gridCol w:w="2877"/>
      </w:tblGrid>
      <w:tr w:rsidR="00F35AB1" w:rsidTr="0063371D">
        <w:tc>
          <w:tcPr>
            <w:tcW w:w="826" w:type="dxa"/>
          </w:tcPr>
          <w:p w:rsidR="00F35AB1" w:rsidRPr="0063371D" w:rsidRDefault="00F35A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71D">
              <w:rPr>
                <w:sz w:val="28"/>
                <w:szCs w:val="28"/>
              </w:rPr>
              <w:t>от «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AB1" w:rsidRPr="0063371D" w:rsidRDefault="00325B4B" w:rsidP="00775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0" w:type="dxa"/>
          </w:tcPr>
          <w:p w:rsidR="00F35AB1" w:rsidRPr="0063371D" w:rsidRDefault="00F35A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71D">
              <w:rPr>
                <w:sz w:val="28"/>
                <w:szCs w:val="28"/>
              </w:rPr>
              <w:t>»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AB1" w:rsidRPr="0063371D" w:rsidRDefault="00060324" w:rsidP="000603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марта</w:t>
            </w:r>
          </w:p>
        </w:tc>
        <w:tc>
          <w:tcPr>
            <w:tcW w:w="590" w:type="dxa"/>
          </w:tcPr>
          <w:p w:rsidR="00F35AB1" w:rsidRPr="0063371D" w:rsidRDefault="00F35A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71D">
              <w:rPr>
                <w:sz w:val="28"/>
                <w:szCs w:val="28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AB1" w:rsidRPr="0063371D" w:rsidRDefault="00060324" w:rsidP="000603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15" w:type="dxa"/>
          </w:tcPr>
          <w:p w:rsidR="00F35AB1" w:rsidRPr="0063371D" w:rsidRDefault="00F35A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71D">
              <w:rPr>
                <w:sz w:val="28"/>
                <w:szCs w:val="28"/>
              </w:rPr>
              <w:t>г.</w:t>
            </w:r>
          </w:p>
        </w:tc>
        <w:tc>
          <w:tcPr>
            <w:tcW w:w="816" w:type="dxa"/>
          </w:tcPr>
          <w:p w:rsidR="00F35AB1" w:rsidRPr="0063371D" w:rsidRDefault="00F35A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F35AB1" w:rsidRPr="0063371D" w:rsidRDefault="00F35A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71D">
              <w:rPr>
                <w:sz w:val="28"/>
                <w:szCs w:val="28"/>
              </w:rPr>
              <w:t>№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AB1" w:rsidRPr="0063371D" w:rsidRDefault="003540D8" w:rsidP="00775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F35AB1" w:rsidRDefault="00F35AB1" w:rsidP="00A26325">
      <w:pPr>
        <w:jc w:val="center"/>
        <w:rPr>
          <w:b/>
          <w:bCs/>
          <w:sz w:val="28"/>
          <w:szCs w:val="28"/>
        </w:rPr>
      </w:pPr>
    </w:p>
    <w:p w:rsidR="00AE1AA1" w:rsidRPr="00AE1AA1" w:rsidRDefault="00AE1AA1" w:rsidP="00AE1AA1">
      <w:pPr>
        <w:jc w:val="center"/>
        <w:rPr>
          <w:b/>
          <w:bCs/>
          <w:sz w:val="28"/>
          <w:szCs w:val="28"/>
        </w:rPr>
      </w:pPr>
      <w:r w:rsidRPr="00AE1AA1">
        <w:rPr>
          <w:b/>
          <w:bCs/>
          <w:sz w:val="28"/>
          <w:szCs w:val="28"/>
        </w:rPr>
        <w:t xml:space="preserve">О </w:t>
      </w:r>
      <w:r w:rsidR="008A7555">
        <w:rPr>
          <w:b/>
          <w:bCs/>
          <w:sz w:val="28"/>
          <w:szCs w:val="28"/>
        </w:rPr>
        <w:t xml:space="preserve">проведении </w:t>
      </w:r>
      <w:r w:rsidR="00060324">
        <w:rPr>
          <w:b/>
          <w:bCs/>
          <w:sz w:val="28"/>
          <w:szCs w:val="28"/>
        </w:rPr>
        <w:t>Викторины «Избирательное право Российской Федерации»</w:t>
      </w:r>
      <w:r w:rsidR="008A7555">
        <w:rPr>
          <w:b/>
          <w:bCs/>
          <w:sz w:val="28"/>
          <w:szCs w:val="28"/>
        </w:rPr>
        <w:t xml:space="preserve"> </w:t>
      </w:r>
      <w:r w:rsidR="00775286">
        <w:rPr>
          <w:b/>
          <w:bCs/>
          <w:sz w:val="28"/>
          <w:szCs w:val="28"/>
        </w:rPr>
        <w:t xml:space="preserve"> среди </w:t>
      </w:r>
      <w:r w:rsidR="008A7555">
        <w:rPr>
          <w:b/>
          <w:bCs/>
          <w:sz w:val="28"/>
          <w:szCs w:val="28"/>
        </w:rPr>
        <w:t xml:space="preserve">обучающихся образовательных </w:t>
      </w:r>
      <w:r w:rsidR="00775286">
        <w:rPr>
          <w:b/>
          <w:bCs/>
          <w:sz w:val="28"/>
          <w:szCs w:val="28"/>
        </w:rPr>
        <w:t xml:space="preserve"> учреждений</w:t>
      </w:r>
      <w:r w:rsidR="008A7555">
        <w:rPr>
          <w:b/>
          <w:bCs/>
          <w:sz w:val="28"/>
          <w:szCs w:val="28"/>
        </w:rPr>
        <w:t xml:space="preserve"> Юргинского муниципального </w:t>
      </w:r>
      <w:r w:rsidR="00060324">
        <w:rPr>
          <w:b/>
          <w:bCs/>
          <w:sz w:val="28"/>
          <w:szCs w:val="28"/>
        </w:rPr>
        <w:t>округа</w:t>
      </w:r>
    </w:p>
    <w:p w:rsidR="00F35AB1" w:rsidRPr="0063371D" w:rsidRDefault="0063371D" w:rsidP="0063371D">
      <w:pPr>
        <w:spacing w:line="276" w:lineRule="auto"/>
        <w:jc w:val="center"/>
      </w:pPr>
      <w:r w:rsidRPr="0063371D">
        <w:rPr>
          <w:b/>
          <w:bCs/>
          <w:sz w:val="28"/>
          <w:szCs w:val="28"/>
        </w:rPr>
        <w:t xml:space="preserve"> </w:t>
      </w:r>
    </w:p>
    <w:p w:rsidR="0063371D" w:rsidRPr="0063371D" w:rsidRDefault="004A4374" w:rsidP="0063371D">
      <w:pPr>
        <w:spacing w:line="276" w:lineRule="auto"/>
        <w:ind w:firstLine="567"/>
        <w:jc w:val="both"/>
      </w:pPr>
      <w:r>
        <w:t xml:space="preserve">В </w:t>
      </w:r>
      <w:r w:rsidR="00F12156">
        <w:t xml:space="preserve">соответствии с </w:t>
      </w:r>
      <w:r w:rsidR="00060324">
        <w:t xml:space="preserve">постановлением </w:t>
      </w:r>
      <w:r w:rsidR="008A7555">
        <w:t>Избирательной комиссии Кемеровской области</w:t>
      </w:r>
      <w:r w:rsidR="00060324">
        <w:t>-Кузбасса</w:t>
      </w:r>
      <w:r w:rsidR="008A7555">
        <w:t xml:space="preserve"> от 2</w:t>
      </w:r>
      <w:r w:rsidR="00060324">
        <w:t>0</w:t>
      </w:r>
      <w:r w:rsidR="008A7555">
        <w:t>.</w:t>
      </w:r>
      <w:r w:rsidR="00060324">
        <w:t>02</w:t>
      </w:r>
      <w:r w:rsidR="008A7555">
        <w:t>.20</w:t>
      </w:r>
      <w:r w:rsidR="00060324">
        <w:t>2</w:t>
      </w:r>
      <w:r w:rsidR="008A7555">
        <w:t xml:space="preserve">1 № </w:t>
      </w:r>
      <w:r w:rsidR="00060324">
        <w:t>159</w:t>
      </w:r>
      <w:r w:rsidR="008A7555">
        <w:t>/</w:t>
      </w:r>
      <w:r w:rsidR="00060324">
        <w:t>1531-6 «О</w:t>
      </w:r>
      <w:r w:rsidR="008A7555">
        <w:t xml:space="preserve"> </w:t>
      </w:r>
      <w:r w:rsidR="00060324">
        <w:t>плане реализации мероприятий Избирательной комиссии Кемеровской области-Кузбасса, проводимых совместно с территориальными избирательными  комиссиями, по повышению правовой культуры избирателей (участников референдума) и других участников избирательного процесса, обучению кадров избирательных комиссий, мониторингу и совершенствованию избирательных технологий на 2021 год»</w:t>
      </w:r>
      <w:r w:rsidR="008A7555">
        <w:t xml:space="preserve">, </w:t>
      </w:r>
      <w:r>
        <w:t xml:space="preserve"> </w:t>
      </w:r>
      <w:r w:rsidR="0063371D">
        <w:t>т</w:t>
      </w:r>
      <w:r w:rsidR="00F35AB1" w:rsidRPr="0063371D">
        <w:t xml:space="preserve">ерриториальная избирательная комиссия Юргинского муниципального </w:t>
      </w:r>
      <w:r w:rsidR="00060324">
        <w:t>округа</w:t>
      </w:r>
    </w:p>
    <w:p w:rsidR="0063371D" w:rsidRPr="0063371D" w:rsidRDefault="0063371D" w:rsidP="0063371D">
      <w:pPr>
        <w:spacing w:line="276" w:lineRule="auto"/>
        <w:jc w:val="center"/>
      </w:pPr>
    </w:p>
    <w:p w:rsidR="00F35AB1" w:rsidRDefault="00F35AB1" w:rsidP="0063371D">
      <w:pPr>
        <w:spacing w:line="276" w:lineRule="auto"/>
        <w:jc w:val="center"/>
        <w:rPr>
          <w:b/>
          <w:bCs/>
        </w:rPr>
      </w:pPr>
      <w:r w:rsidRPr="0063371D">
        <w:rPr>
          <w:b/>
          <w:bCs/>
        </w:rPr>
        <w:t>РЕШИЛА:</w:t>
      </w:r>
    </w:p>
    <w:p w:rsidR="008A7555" w:rsidRPr="0063371D" w:rsidRDefault="008A7555" w:rsidP="0063371D">
      <w:pPr>
        <w:spacing w:line="276" w:lineRule="auto"/>
        <w:jc w:val="center"/>
        <w:rPr>
          <w:b/>
          <w:bCs/>
        </w:rPr>
      </w:pPr>
    </w:p>
    <w:p w:rsidR="003E7B03" w:rsidRPr="003E7B03" w:rsidRDefault="003E7B03" w:rsidP="003E7B03">
      <w:pPr>
        <w:spacing w:line="276" w:lineRule="auto"/>
        <w:ind w:firstLine="567"/>
        <w:jc w:val="both"/>
        <w:rPr>
          <w:rFonts w:ascii="Liberation Serif" w:hAnsi="Liberation Serif"/>
        </w:rPr>
      </w:pPr>
      <w:r w:rsidRPr="003E7B03">
        <w:rPr>
          <w:rFonts w:ascii="Liberation Serif" w:hAnsi="Liberation Serif"/>
        </w:rPr>
        <w:t xml:space="preserve">1. Провести совместно </w:t>
      </w:r>
      <w:r w:rsidR="004C77D8">
        <w:rPr>
          <w:rFonts w:ascii="Liberation Serif" w:hAnsi="Liberation Serif"/>
        </w:rPr>
        <w:t>с Управлением образования администрации Юргинского муниципального округа викторину «Избирательное право Российской Федерации: Федеральное Собрание Российской Федерации».</w:t>
      </w:r>
    </w:p>
    <w:p w:rsidR="003E7B03" w:rsidRPr="003E7B03" w:rsidRDefault="003E7B03" w:rsidP="003E7B03">
      <w:pPr>
        <w:spacing w:line="276" w:lineRule="auto"/>
        <w:ind w:firstLine="567"/>
        <w:jc w:val="both"/>
        <w:rPr>
          <w:rFonts w:ascii="Liberation Serif" w:hAnsi="Liberation Serif"/>
        </w:rPr>
      </w:pPr>
      <w:r w:rsidRPr="003E7B03">
        <w:rPr>
          <w:rFonts w:ascii="Liberation Serif" w:hAnsi="Liberation Serif"/>
          <w:iCs/>
        </w:rPr>
        <w:t xml:space="preserve">2. Утвердить Положение </w:t>
      </w:r>
      <w:r w:rsidRPr="003E7B03">
        <w:rPr>
          <w:rFonts w:ascii="Liberation Serif" w:hAnsi="Liberation Serif"/>
        </w:rPr>
        <w:t>о проведении викторины (прилагается).</w:t>
      </w:r>
    </w:p>
    <w:p w:rsidR="003214AB" w:rsidRPr="0063371D" w:rsidRDefault="004C77D8" w:rsidP="0063371D">
      <w:pPr>
        <w:spacing w:line="276" w:lineRule="auto"/>
        <w:ind w:firstLine="540"/>
        <w:jc w:val="both"/>
      </w:pPr>
      <w:r>
        <w:t>3</w:t>
      </w:r>
      <w:r w:rsidR="003214AB" w:rsidRPr="0063371D">
        <w:t xml:space="preserve">. Контроль за исполнением настоящего решения возложить на </w:t>
      </w:r>
      <w:r w:rsidR="0043673A">
        <w:t>секретаря</w:t>
      </w:r>
      <w:r w:rsidR="00AF252C">
        <w:t xml:space="preserve"> </w:t>
      </w:r>
      <w:r w:rsidR="0063371D">
        <w:t>территориальной избирательной</w:t>
      </w:r>
      <w:r w:rsidR="003214AB" w:rsidRPr="0063371D">
        <w:t xml:space="preserve"> комиссии </w:t>
      </w:r>
      <w:r w:rsidR="0043673A">
        <w:t>А.В.</w:t>
      </w:r>
      <w:r w:rsidR="00376493">
        <w:t xml:space="preserve"> </w:t>
      </w:r>
      <w:r w:rsidR="0043673A">
        <w:t>Барашков</w:t>
      </w:r>
      <w:r>
        <w:t>у</w:t>
      </w:r>
      <w:r w:rsidR="003214AB" w:rsidRPr="0063371D">
        <w:t>.</w:t>
      </w:r>
    </w:p>
    <w:p w:rsidR="00F35AB1" w:rsidRDefault="00F35AB1" w:rsidP="0063371D">
      <w:pPr>
        <w:spacing w:line="276" w:lineRule="auto"/>
        <w:jc w:val="both"/>
      </w:pPr>
    </w:p>
    <w:p w:rsidR="0063371D" w:rsidRPr="0063371D" w:rsidRDefault="0063371D" w:rsidP="0063371D">
      <w:pPr>
        <w:spacing w:line="276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190"/>
        <w:gridCol w:w="2233"/>
      </w:tblGrid>
      <w:tr w:rsidR="0063371D" w:rsidTr="004A4374">
        <w:tc>
          <w:tcPr>
            <w:tcW w:w="3936" w:type="dxa"/>
          </w:tcPr>
          <w:p w:rsidR="0063371D" w:rsidRPr="00242D5E" w:rsidRDefault="0063371D" w:rsidP="00F17FB7">
            <w:pPr>
              <w:jc w:val="center"/>
            </w:pPr>
            <w:r w:rsidRPr="00242D5E">
              <w:t>Председатель</w:t>
            </w:r>
            <w:r>
              <w:t xml:space="preserve"> территориальной</w:t>
            </w:r>
          </w:p>
          <w:p w:rsidR="0063371D" w:rsidRDefault="0063371D" w:rsidP="00F17FB7">
            <w:pPr>
              <w:jc w:val="center"/>
            </w:pPr>
            <w:r w:rsidRPr="00242D5E">
              <w:t>избирательной комиссии</w:t>
            </w:r>
          </w:p>
        </w:tc>
        <w:tc>
          <w:tcPr>
            <w:tcW w:w="3190" w:type="dxa"/>
          </w:tcPr>
          <w:p w:rsidR="0063371D" w:rsidRDefault="0063371D" w:rsidP="004A4374">
            <w:pPr>
              <w:jc w:val="both"/>
            </w:pPr>
          </w:p>
        </w:tc>
        <w:tc>
          <w:tcPr>
            <w:tcW w:w="2233" w:type="dxa"/>
          </w:tcPr>
          <w:p w:rsidR="0063371D" w:rsidRDefault="0063371D" w:rsidP="004A4374">
            <w:pPr>
              <w:jc w:val="both"/>
            </w:pPr>
            <w:r>
              <w:t>О.Ю.Митулинская</w:t>
            </w:r>
          </w:p>
        </w:tc>
      </w:tr>
      <w:tr w:rsidR="0063371D" w:rsidTr="004A4374">
        <w:tc>
          <w:tcPr>
            <w:tcW w:w="3936" w:type="dxa"/>
          </w:tcPr>
          <w:p w:rsidR="0063371D" w:rsidRDefault="0063371D" w:rsidP="00F17FB7">
            <w:pPr>
              <w:jc w:val="center"/>
            </w:pPr>
          </w:p>
          <w:p w:rsidR="0063371D" w:rsidRPr="00242D5E" w:rsidRDefault="0063371D" w:rsidP="00F17FB7">
            <w:pPr>
              <w:jc w:val="center"/>
            </w:pPr>
            <w:r w:rsidRPr="00242D5E">
              <w:t>Секретарь</w:t>
            </w:r>
            <w:r>
              <w:t xml:space="preserve"> территориальной</w:t>
            </w:r>
          </w:p>
          <w:p w:rsidR="0063371D" w:rsidRDefault="0063371D" w:rsidP="00F17FB7">
            <w:pPr>
              <w:jc w:val="center"/>
            </w:pPr>
            <w:r w:rsidRPr="00242D5E">
              <w:t>избирательной комиссии</w:t>
            </w:r>
          </w:p>
        </w:tc>
        <w:tc>
          <w:tcPr>
            <w:tcW w:w="3190" w:type="dxa"/>
          </w:tcPr>
          <w:p w:rsidR="0063371D" w:rsidRDefault="0063371D" w:rsidP="004A4374">
            <w:pPr>
              <w:jc w:val="both"/>
            </w:pPr>
          </w:p>
        </w:tc>
        <w:tc>
          <w:tcPr>
            <w:tcW w:w="2233" w:type="dxa"/>
          </w:tcPr>
          <w:p w:rsidR="0063371D" w:rsidRDefault="0063371D" w:rsidP="004A4374">
            <w:pPr>
              <w:jc w:val="both"/>
            </w:pPr>
          </w:p>
          <w:p w:rsidR="0063371D" w:rsidRDefault="0063371D" w:rsidP="004A4374">
            <w:pPr>
              <w:jc w:val="both"/>
            </w:pPr>
          </w:p>
          <w:p w:rsidR="0063371D" w:rsidRDefault="006C77AE" w:rsidP="004A4374">
            <w:pPr>
              <w:jc w:val="both"/>
            </w:pPr>
            <w:r>
              <w:t>А.В.Барашкова</w:t>
            </w:r>
          </w:p>
        </w:tc>
      </w:tr>
    </w:tbl>
    <w:p w:rsidR="003214AB" w:rsidRDefault="003214AB" w:rsidP="0063371D">
      <w:pPr>
        <w:spacing w:line="276" w:lineRule="auto"/>
        <w:jc w:val="both"/>
      </w:pPr>
    </w:p>
    <w:p w:rsidR="006C77AE" w:rsidRDefault="006C77AE" w:rsidP="0063371D">
      <w:pPr>
        <w:spacing w:line="276" w:lineRule="auto"/>
        <w:jc w:val="both"/>
      </w:pPr>
    </w:p>
    <w:p w:rsidR="006C77AE" w:rsidRDefault="006C77AE" w:rsidP="0063371D">
      <w:pPr>
        <w:spacing w:line="276" w:lineRule="auto"/>
        <w:jc w:val="both"/>
      </w:pPr>
    </w:p>
    <w:p w:rsidR="003E7B03" w:rsidRDefault="003E7B03" w:rsidP="0063371D">
      <w:pPr>
        <w:spacing w:line="276" w:lineRule="auto"/>
        <w:jc w:val="both"/>
      </w:pPr>
    </w:p>
    <w:p w:rsidR="003E7B03" w:rsidRDefault="003E7B03" w:rsidP="0063371D">
      <w:pPr>
        <w:spacing w:line="276" w:lineRule="auto"/>
        <w:jc w:val="both"/>
      </w:pPr>
    </w:p>
    <w:p w:rsidR="003E7B03" w:rsidRDefault="003E7B03" w:rsidP="0063371D">
      <w:pPr>
        <w:spacing w:line="276" w:lineRule="auto"/>
        <w:jc w:val="both"/>
      </w:pPr>
    </w:p>
    <w:p w:rsidR="003E7B03" w:rsidRDefault="003E7B03" w:rsidP="0063371D">
      <w:pPr>
        <w:spacing w:line="276" w:lineRule="auto"/>
        <w:jc w:val="both"/>
      </w:pPr>
    </w:p>
    <w:p w:rsidR="003E7B03" w:rsidRDefault="003E7B03" w:rsidP="0063371D">
      <w:pPr>
        <w:spacing w:line="276" w:lineRule="auto"/>
        <w:jc w:val="both"/>
      </w:pPr>
    </w:p>
    <w:p w:rsidR="003E7B03" w:rsidRDefault="003E7B03" w:rsidP="0063371D">
      <w:pPr>
        <w:spacing w:line="276" w:lineRule="auto"/>
        <w:jc w:val="both"/>
      </w:pPr>
    </w:p>
    <w:p w:rsidR="006C77AE" w:rsidRDefault="006C77AE" w:rsidP="0063371D">
      <w:pPr>
        <w:spacing w:line="276" w:lineRule="auto"/>
        <w:jc w:val="both"/>
      </w:pPr>
    </w:p>
    <w:p w:rsidR="004C77D8" w:rsidRDefault="004C77D8" w:rsidP="0063371D">
      <w:pPr>
        <w:spacing w:line="276" w:lineRule="auto"/>
        <w:jc w:val="both"/>
      </w:pPr>
    </w:p>
    <w:p w:rsidR="00627198" w:rsidRDefault="00627198" w:rsidP="00627198">
      <w:pPr>
        <w:spacing w:line="276" w:lineRule="auto"/>
        <w:jc w:val="center"/>
        <w:rPr>
          <w:rFonts w:eastAsia="Calibri"/>
          <w:lang w:eastAsia="en-US"/>
        </w:rPr>
      </w:pPr>
    </w:p>
    <w:p w:rsidR="004C77D8" w:rsidRDefault="003E7B03" w:rsidP="003E7B03">
      <w:pPr>
        <w:ind w:left="5528"/>
        <w:jc w:val="center"/>
        <w:rPr>
          <w:rFonts w:ascii="Liberation Serif" w:hAnsi="Liberation Serif"/>
          <w:color w:val="000000"/>
        </w:rPr>
      </w:pPr>
      <w:r w:rsidRPr="003E7B03">
        <w:rPr>
          <w:rFonts w:ascii="Liberation Serif" w:hAnsi="Liberation Serif"/>
          <w:color w:val="000000"/>
        </w:rPr>
        <w:lastRenderedPageBreak/>
        <w:t xml:space="preserve">Приложение к решению территориальной избирательной комиссии </w:t>
      </w:r>
      <w:r w:rsidR="004C77D8">
        <w:rPr>
          <w:rFonts w:ascii="Liberation Serif" w:hAnsi="Liberation Serif"/>
          <w:color w:val="000000"/>
        </w:rPr>
        <w:t>Юргинского муниципального округа</w:t>
      </w:r>
    </w:p>
    <w:p w:rsidR="003E7B03" w:rsidRPr="003E7B03" w:rsidRDefault="003E7B03" w:rsidP="003E7B03">
      <w:pPr>
        <w:ind w:left="5528"/>
        <w:jc w:val="center"/>
        <w:rPr>
          <w:rFonts w:ascii="Liberation Serif" w:hAnsi="Liberation Serif"/>
        </w:rPr>
      </w:pPr>
      <w:r w:rsidRPr="003540D8">
        <w:rPr>
          <w:rFonts w:ascii="Liberation Serif" w:hAnsi="Liberation Serif"/>
          <w:color w:val="000000"/>
        </w:rPr>
        <w:t xml:space="preserve">от </w:t>
      </w:r>
      <w:r w:rsidR="003540D8" w:rsidRPr="003540D8">
        <w:rPr>
          <w:rFonts w:ascii="Liberation Serif" w:hAnsi="Liberation Serif"/>
          <w:color w:val="000000"/>
        </w:rPr>
        <w:t>16.</w:t>
      </w:r>
      <w:r w:rsidR="004C77D8" w:rsidRPr="003540D8">
        <w:rPr>
          <w:rFonts w:ascii="Liberation Serif" w:hAnsi="Liberation Serif"/>
          <w:color w:val="000000"/>
        </w:rPr>
        <w:t>02.2021</w:t>
      </w:r>
      <w:r w:rsidRPr="003540D8">
        <w:rPr>
          <w:rFonts w:ascii="Liberation Serif" w:hAnsi="Liberation Serif"/>
          <w:color w:val="000000"/>
        </w:rPr>
        <w:t xml:space="preserve"> № </w:t>
      </w:r>
      <w:r w:rsidR="003540D8" w:rsidRPr="003540D8">
        <w:rPr>
          <w:rFonts w:ascii="Liberation Serif" w:hAnsi="Liberation Serif"/>
          <w:color w:val="000000"/>
        </w:rPr>
        <w:t>12</w:t>
      </w:r>
    </w:p>
    <w:p w:rsidR="003E7B03" w:rsidRPr="003E7B03" w:rsidRDefault="003E7B03" w:rsidP="003E7B03">
      <w:pPr>
        <w:spacing w:line="360" w:lineRule="auto"/>
        <w:ind w:firstLine="709"/>
        <w:jc w:val="center"/>
        <w:rPr>
          <w:rFonts w:ascii="Liberation Serif" w:hAnsi="Liberation Serif"/>
          <w:color w:val="000000"/>
        </w:rPr>
      </w:pPr>
    </w:p>
    <w:p w:rsidR="003E7B03" w:rsidRPr="003E7B03" w:rsidRDefault="003E7B03" w:rsidP="004C77D8">
      <w:pPr>
        <w:spacing w:line="360" w:lineRule="auto"/>
        <w:jc w:val="center"/>
        <w:rPr>
          <w:b/>
          <w:bCs/>
        </w:rPr>
      </w:pPr>
      <w:r w:rsidRPr="003E7B03">
        <w:rPr>
          <w:rFonts w:ascii="Liberation Serif" w:hAnsi="Liberation Serif"/>
          <w:b/>
          <w:bCs/>
          <w:color w:val="000000"/>
        </w:rPr>
        <w:t>Положение о проведении  викторины «</w:t>
      </w:r>
      <w:r w:rsidR="004C77D8" w:rsidRPr="004C77D8">
        <w:rPr>
          <w:b/>
          <w:bCs/>
        </w:rPr>
        <w:t>Избирательное право Российской Федерации</w:t>
      </w:r>
      <w:r w:rsidR="004C77D8">
        <w:rPr>
          <w:b/>
          <w:bCs/>
        </w:rPr>
        <w:t>:</w:t>
      </w:r>
      <w:r w:rsidR="004C77D8" w:rsidRPr="004C77D8">
        <w:rPr>
          <w:rFonts w:ascii="Liberation Serif" w:hAnsi="Liberation Serif"/>
          <w:b/>
          <w:bCs/>
          <w:color w:val="000000"/>
        </w:rPr>
        <w:t xml:space="preserve"> Федеральное собрание Российской Федерации</w:t>
      </w:r>
      <w:r w:rsidRPr="003E7B03">
        <w:rPr>
          <w:rFonts w:ascii="Liberation Serif" w:hAnsi="Liberation Serif"/>
          <w:b/>
          <w:bCs/>
          <w:color w:val="000000"/>
        </w:rPr>
        <w:t>»</w:t>
      </w:r>
    </w:p>
    <w:p w:rsidR="003E7B03" w:rsidRPr="003E7B03" w:rsidRDefault="003E7B03" w:rsidP="004C77D8">
      <w:pPr>
        <w:spacing w:beforeAutospacing="1" w:afterAutospacing="1"/>
        <w:jc w:val="center"/>
      </w:pPr>
      <w:r w:rsidRPr="003E7B03">
        <w:rPr>
          <w:rFonts w:ascii="Liberation Serif" w:hAnsi="Liberation Serif"/>
          <w:b/>
        </w:rPr>
        <w:t>1. ОБЩИЕ ПОЛОЖЕНИЯ</w:t>
      </w:r>
    </w:p>
    <w:p w:rsidR="003E7B03" w:rsidRPr="003E7B03" w:rsidRDefault="003E7B03" w:rsidP="003E7B03">
      <w:pPr>
        <w:jc w:val="center"/>
        <w:rPr>
          <w:rFonts w:ascii="Liberation Serif" w:hAnsi="Liberation Serif"/>
        </w:rPr>
      </w:pPr>
    </w:p>
    <w:p w:rsidR="003E7B03" w:rsidRPr="003E7B03" w:rsidRDefault="003E7B03" w:rsidP="004C77D8">
      <w:pPr>
        <w:spacing w:line="360" w:lineRule="auto"/>
        <w:ind w:firstLine="567"/>
        <w:jc w:val="both"/>
        <w:rPr>
          <w:rFonts w:ascii="Liberation Serif" w:hAnsi="Liberation Serif"/>
        </w:rPr>
      </w:pPr>
      <w:r w:rsidRPr="003E7B03">
        <w:rPr>
          <w:rFonts w:ascii="Liberation Serif" w:hAnsi="Liberation Serif"/>
        </w:rPr>
        <w:t xml:space="preserve">1.1. Викторина по избирательному праву (далее - Викторина) проводится территориальной избирательной комиссией </w:t>
      </w:r>
      <w:r w:rsidR="004C77D8">
        <w:rPr>
          <w:rFonts w:ascii="Liberation Serif" w:hAnsi="Liberation Serif"/>
        </w:rPr>
        <w:t xml:space="preserve">Юргинского муниципального округа </w:t>
      </w:r>
      <w:r w:rsidRPr="003E7B03">
        <w:rPr>
          <w:rFonts w:ascii="Liberation Serif" w:hAnsi="Liberation Serif"/>
        </w:rPr>
        <w:t xml:space="preserve">(далее - Комиссия) совместно с </w:t>
      </w:r>
      <w:r w:rsidR="004C77D8">
        <w:rPr>
          <w:rFonts w:ascii="Liberation Serif" w:hAnsi="Liberation Serif"/>
        </w:rPr>
        <w:t>Управлением образования администрации Юргинского муниципального округа</w:t>
      </w:r>
      <w:r w:rsidR="004C77D8" w:rsidRPr="003E7B03">
        <w:rPr>
          <w:rFonts w:ascii="Liberation Serif" w:hAnsi="Liberation Serif"/>
        </w:rPr>
        <w:t xml:space="preserve"> </w:t>
      </w:r>
      <w:r w:rsidRPr="003E7B03">
        <w:rPr>
          <w:rFonts w:ascii="Liberation Serif" w:hAnsi="Liberation Serif"/>
        </w:rPr>
        <w:t xml:space="preserve">в целях повышения правовой культуры избирателей,  актуализации их интереса к избирательному праву и процессу, </w:t>
      </w:r>
      <w:r w:rsidRPr="003E7B03">
        <w:rPr>
          <w:rFonts w:ascii="Liberation Serif" w:hAnsi="Liberation Serif"/>
          <w:spacing w:val="8"/>
        </w:rPr>
        <w:t xml:space="preserve"> привлечения внимания избирателей к </w:t>
      </w:r>
      <w:r w:rsidRPr="003E7B03">
        <w:rPr>
          <w:rFonts w:ascii="Liberation Serif" w:hAnsi="Liberation Serif" w:cs="Liberation Serif;Times New Roma"/>
          <w:spacing w:val="8"/>
        </w:rPr>
        <w:t>выборам депутат</w:t>
      </w:r>
      <w:r w:rsidR="004C77D8">
        <w:rPr>
          <w:rFonts w:ascii="Liberation Serif" w:hAnsi="Liberation Serif" w:cs="Liberation Serif;Times New Roma"/>
          <w:spacing w:val="8"/>
        </w:rPr>
        <w:t>ов</w:t>
      </w:r>
      <w:r w:rsidRPr="003E7B03">
        <w:rPr>
          <w:rFonts w:ascii="Liberation Serif" w:hAnsi="Liberation Serif" w:cs="Liberation Serif;Times New Roma"/>
          <w:spacing w:val="8"/>
        </w:rPr>
        <w:t xml:space="preserve"> Государственной Думы Федерального Собрания Российской Федерации</w:t>
      </w:r>
      <w:r w:rsidR="004C77D8">
        <w:rPr>
          <w:rFonts w:ascii="Liberation Serif" w:hAnsi="Liberation Serif" w:cs="Liberation Serif;Times New Roma"/>
          <w:spacing w:val="8"/>
        </w:rPr>
        <w:t>.</w:t>
      </w:r>
      <w:r w:rsidRPr="003E7B03">
        <w:rPr>
          <w:rFonts w:ascii="Liberation Serif" w:hAnsi="Liberation Serif" w:cs="Liberation Serif;Times New Roma"/>
          <w:spacing w:val="8"/>
        </w:rPr>
        <w:t xml:space="preserve"> </w:t>
      </w:r>
    </w:p>
    <w:p w:rsidR="003E7B03" w:rsidRPr="003E7B03" w:rsidRDefault="003E7B03" w:rsidP="004C77D8">
      <w:pPr>
        <w:spacing w:line="360" w:lineRule="auto"/>
        <w:ind w:firstLine="567"/>
        <w:jc w:val="both"/>
        <w:rPr>
          <w:rFonts w:ascii="Liberation Serif" w:hAnsi="Liberation Serif"/>
        </w:rPr>
      </w:pPr>
      <w:r w:rsidRPr="003E7B03">
        <w:rPr>
          <w:rFonts w:ascii="Liberation Serif" w:hAnsi="Liberation Serif"/>
        </w:rPr>
        <w:t xml:space="preserve">1.2. Викторина проводится </w:t>
      </w:r>
      <w:r w:rsidR="004C77D8">
        <w:rPr>
          <w:rFonts w:ascii="Liberation Serif" w:hAnsi="Liberation Serif"/>
        </w:rPr>
        <w:t>с 22 марта по 26 марта 2021 года.</w:t>
      </w:r>
    </w:p>
    <w:p w:rsidR="003E7B03" w:rsidRPr="003E7B03" w:rsidRDefault="003E7B03" w:rsidP="004C77D8">
      <w:pPr>
        <w:spacing w:line="360" w:lineRule="auto"/>
        <w:ind w:firstLine="567"/>
        <w:jc w:val="both"/>
        <w:rPr>
          <w:rFonts w:ascii="Liberation Serif" w:hAnsi="Liberation Serif"/>
        </w:rPr>
      </w:pPr>
      <w:r w:rsidRPr="003E7B03">
        <w:rPr>
          <w:rFonts w:ascii="Liberation Serif" w:hAnsi="Liberation Serif"/>
        </w:rPr>
        <w:t xml:space="preserve">1.3. Организационное и методическое обеспечение проведения Викторины  осуществляет Комиссия. </w:t>
      </w:r>
    </w:p>
    <w:p w:rsidR="003E7B03" w:rsidRPr="003E7B03" w:rsidRDefault="003E7B03" w:rsidP="004C77D8">
      <w:pPr>
        <w:spacing w:line="360" w:lineRule="auto"/>
        <w:ind w:firstLine="567"/>
        <w:jc w:val="both"/>
        <w:rPr>
          <w:rFonts w:ascii="Liberation Serif" w:hAnsi="Liberation Serif"/>
        </w:rPr>
      </w:pPr>
      <w:r w:rsidRPr="003E7B03">
        <w:rPr>
          <w:rFonts w:ascii="Liberation Serif" w:hAnsi="Liberation Serif"/>
        </w:rPr>
        <w:t xml:space="preserve"> </w:t>
      </w:r>
    </w:p>
    <w:p w:rsidR="003E7B03" w:rsidRPr="003E7B03" w:rsidRDefault="003E7B03" w:rsidP="004C77D8">
      <w:pPr>
        <w:spacing w:line="360" w:lineRule="auto"/>
        <w:ind w:firstLine="567"/>
        <w:jc w:val="center"/>
        <w:rPr>
          <w:rFonts w:ascii="Liberation Serif" w:hAnsi="Liberation Serif"/>
          <w:b/>
          <w:bCs/>
        </w:rPr>
      </w:pPr>
      <w:r w:rsidRPr="003E7B03">
        <w:rPr>
          <w:rFonts w:ascii="Liberation Serif" w:hAnsi="Liberation Serif"/>
          <w:b/>
          <w:bCs/>
        </w:rPr>
        <w:t>2. Условия проведения Викторины</w:t>
      </w:r>
    </w:p>
    <w:p w:rsidR="003E7B03" w:rsidRPr="003E7B03" w:rsidRDefault="003E7B03" w:rsidP="004C77D8">
      <w:pPr>
        <w:spacing w:line="360" w:lineRule="auto"/>
        <w:ind w:firstLine="567"/>
        <w:jc w:val="both"/>
        <w:rPr>
          <w:rFonts w:ascii="Liberation Serif" w:hAnsi="Liberation Serif"/>
        </w:rPr>
      </w:pPr>
      <w:r w:rsidRPr="003E7B03">
        <w:rPr>
          <w:rFonts w:ascii="Liberation Serif" w:hAnsi="Liberation Serif"/>
        </w:rPr>
        <w:t xml:space="preserve">2.1. Участниками Викторины являются </w:t>
      </w:r>
      <w:r w:rsidR="004C77D8">
        <w:rPr>
          <w:rFonts w:ascii="Liberation Serif" w:hAnsi="Liberation Serif"/>
        </w:rPr>
        <w:t>обучающиеся образовательных учреждений Юргинского муниципального округа.</w:t>
      </w:r>
    </w:p>
    <w:p w:rsidR="003E7B03" w:rsidRPr="003E7B03" w:rsidRDefault="003E7B03" w:rsidP="004C77D8">
      <w:pPr>
        <w:spacing w:line="360" w:lineRule="auto"/>
        <w:ind w:firstLine="567"/>
        <w:jc w:val="both"/>
        <w:rPr>
          <w:rFonts w:ascii="Liberation Serif" w:hAnsi="Liberation Serif"/>
        </w:rPr>
      </w:pPr>
      <w:r w:rsidRPr="003E7B03">
        <w:rPr>
          <w:rFonts w:ascii="Liberation Serif" w:hAnsi="Liberation Serif"/>
        </w:rPr>
        <w:t xml:space="preserve">2.2. Для участия в Викторине участникам необходимо ответить на тестовые задания. </w:t>
      </w:r>
    </w:p>
    <w:p w:rsidR="003E7B03" w:rsidRPr="003E7B03" w:rsidRDefault="003E7B03" w:rsidP="004C77D8">
      <w:pPr>
        <w:spacing w:line="360" w:lineRule="auto"/>
        <w:ind w:firstLine="567"/>
        <w:jc w:val="both"/>
        <w:rPr>
          <w:rFonts w:ascii="Liberation Serif" w:hAnsi="Liberation Serif"/>
        </w:rPr>
      </w:pPr>
      <w:r w:rsidRPr="003E7B03">
        <w:rPr>
          <w:rFonts w:ascii="Liberation Serif" w:hAnsi="Liberation Serif"/>
        </w:rPr>
        <w:t>2.3. Тестовые задания и вопросы для участников Викторины разрабатываются Комиссией.</w:t>
      </w:r>
    </w:p>
    <w:p w:rsidR="003E7B03" w:rsidRPr="003E7B03" w:rsidRDefault="003E7B03" w:rsidP="004C77D8">
      <w:pPr>
        <w:spacing w:line="360" w:lineRule="auto"/>
        <w:ind w:firstLine="567"/>
        <w:jc w:val="both"/>
        <w:rPr>
          <w:rFonts w:ascii="Liberation Serif" w:hAnsi="Liberation Serif"/>
        </w:rPr>
      </w:pPr>
      <w:r w:rsidRPr="003E7B03">
        <w:rPr>
          <w:rFonts w:ascii="Liberation Serif" w:hAnsi="Liberation Serif"/>
        </w:rPr>
        <w:t>2.</w:t>
      </w:r>
      <w:r w:rsidR="004C77D8">
        <w:rPr>
          <w:rFonts w:ascii="Liberation Serif" w:hAnsi="Liberation Serif"/>
        </w:rPr>
        <w:t>4</w:t>
      </w:r>
      <w:r w:rsidRPr="003E7B03">
        <w:rPr>
          <w:rFonts w:ascii="Liberation Serif" w:hAnsi="Liberation Serif"/>
        </w:rPr>
        <w:t xml:space="preserve">. </w:t>
      </w:r>
      <w:r w:rsidR="009413FB">
        <w:rPr>
          <w:rFonts w:ascii="Liberation Serif" w:hAnsi="Liberation Serif"/>
        </w:rPr>
        <w:t>У</w:t>
      </w:r>
      <w:r w:rsidRPr="003E7B03">
        <w:rPr>
          <w:rFonts w:ascii="Liberation Serif" w:hAnsi="Liberation Serif"/>
        </w:rPr>
        <w:t xml:space="preserve">частника викторины, набравшие более </w:t>
      </w:r>
      <w:r w:rsidR="00B45616">
        <w:rPr>
          <w:rFonts w:ascii="Liberation Serif" w:hAnsi="Liberation Serif"/>
        </w:rPr>
        <w:t xml:space="preserve">21 </w:t>
      </w:r>
      <w:r w:rsidRPr="003E7B03">
        <w:rPr>
          <w:rFonts w:ascii="Liberation Serif" w:hAnsi="Liberation Serif"/>
        </w:rPr>
        <w:t>правильны</w:t>
      </w:r>
      <w:r w:rsidR="00B45616">
        <w:rPr>
          <w:rFonts w:ascii="Liberation Serif" w:hAnsi="Liberation Serif"/>
        </w:rPr>
        <w:t>х</w:t>
      </w:r>
      <w:r w:rsidRPr="003E7B03">
        <w:rPr>
          <w:rFonts w:ascii="Liberation Serif" w:hAnsi="Liberation Serif"/>
        </w:rPr>
        <w:t xml:space="preserve"> ответ</w:t>
      </w:r>
      <w:r w:rsidR="00B45616">
        <w:rPr>
          <w:rFonts w:ascii="Liberation Serif" w:hAnsi="Liberation Serif"/>
        </w:rPr>
        <w:t>ов,</w:t>
      </w:r>
      <w:r w:rsidRPr="003E7B03">
        <w:rPr>
          <w:rFonts w:ascii="Liberation Serif" w:hAnsi="Liberation Serif"/>
        </w:rPr>
        <w:t xml:space="preserve"> объявляются победителями.</w:t>
      </w:r>
    </w:p>
    <w:p w:rsidR="003E7B03" w:rsidRPr="003E7B03" w:rsidRDefault="003E7B03" w:rsidP="004C77D8">
      <w:pPr>
        <w:spacing w:line="360" w:lineRule="auto"/>
        <w:ind w:firstLine="567"/>
        <w:jc w:val="both"/>
        <w:rPr>
          <w:rFonts w:ascii="Liberation Serif" w:hAnsi="Liberation Serif"/>
        </w:rPr>
      </w:pPr>
      <w:r w:rsidRPr="003E7B03">
        <w:rPr>
          <w:rFonts w:ascii="Liberation Serif" w:hAnsi="Liberation Serif"/>
        </w:rPr>
        <w:t>2.</w:t>
      </w:r>
      <w:r w:rsidR="004C77D8">
        <w:rPr>
          <w:rFonts w:ascii="Liberation Serif" w:hAnsi="Liberation Serif"/>
        </w:rPr>
        <w:t>5</w:t>
      </w:r>
      <w:r w:rsidRPr="003E7B03">
        <w:rPr>
          <w:rFonts w:ascii="Liberation Serif" w:hAnsi="Liberation Serif"/>
        </w:rPr>
        <w:t>. Победителям викторины вручаются памятные подарки и дипломы Комиссии.</w:t>
      </w:r>
    </w:p>
    <w:p w:rsidR="003E7B03" w:rsidRPr="003E7B03" w:rsidRDefault="003E7B03" w:rsidP="004C77D8">
      <w:pPr>
        <w:spacing w:line="360" w:lineRule="auto"/>
        <w:ind w:firstLine="567"/>
        <w:jc w:val="both"/>
        <w:rPr>
          <w:rFonts w:ascii="Liberation Serif" w:hAnsi="Liberation Serif"/>
        </w:rPr>
      </w:pPr>
      <w:r w:rsidRPr="003E7B03">
        <w:br w:type="page"/>
      </w:r>
    </w:p>
    <w:p w:rsidR="003E7B03" w:rsidRPr="003E7B03" w:rsidRDefault="003E7B03" w:rsidP="003E7B03">
      <w:pPr>
        <w:ind w:firstLine="850"/>
        <w:jc w:val="right"/>
        <w:rPr>
          <w:rFonts w:ascii="Liberation Serif" w:hAnsi="Liberation Serif"/>
          <w:b/>
          <w:bCs/>
        </w:rPr>
      </w:pPr>
      <w:r w:rsidRPr="003E7B03">
        <w:rPr>
          <w:rFonts w:ascii="Liberation Serif" w:hAnsi="Liberation Serif"/>
          <w:b/>
          <w:bCs/>
        </w:rPr>
        <w:t xml:space="preserve">Приложение к </w:t>
      </w:r>
      <w:r w:rsidRPr="003E7B03">
        <w:rPr>
          <w:rFonts w:ascii="Liberation Serif" w:hAnsi="Liberation Serif"/>
          <w:b/>
          <w:bCs/>
          <w:color w:val="000000"/>
        </w:rPr>
        <w:t>Положени</w:t>
      </w:r>
      <w:r w:rsidR="004C77D8">
        <w:rPr>
          <w:rFonts w:ascii="Liberation Serif" w:hAnsi="Liberation Serif"/>
          <w:b/>
          <w:bCs/>
          <w:color w:val="000000"/>
        </w:rPr>
        <w:t>ю</w:t>
      </w:r>
      <w:r w:rsidRPr="003E7B03">
        <w:rPr>
          <w:rFonts w:ascii="Liberation Serif" w:hAnsi="Liberation Serif"/>
          <w:b/>
          <w:bCs/>
          <w:color w:val="000000"/>
        </w:rPr>
        <w:t xml:space="preserve"> </w:t>
      </w:r>
    </w:p>
    <w:p w:rsidR="003E7B03" w:rsidRPr="003E7B03" w:rsidRDefault="003E7B03" w:rsidP="003E7B03">
      <w:pPr>
        <w:ind w:firstLine="850"/>
        <w:jc w:val="right"/>
        <w:rPr>
          <w:rFonts w:ascii="Liberation Serif" w:hAnsi="Liberation Serif"/>
          <w:b/>
          <w:bCs/>
        </w:rPr>
      </w:pPr>
      <w:r w:rsidRPr="003E7B03">
        <w:rPr>
          <w:rFonts w:ascii="Liberation Serif" w:hAnsi="Liberation Serif"/>
          <w:b/>
          <w:bCs/>
          <w:color w:val="000000"/>
        </w:rPr>
        <w:t>о проведении  викторины</w:t>
      </w:r>
    </w:p>
    <w:p w:rsidR="003E7B03" w:rsidRPr="003E7B03" w:rsidRDefault="003E7B03" w:rsidP="003E7B03">
      <w:pPr>
        <w:ind w:firstLine="850"/>
        <w:jc w:val="right"/>
        <w:rPr>
          <w:rFonts w:ascii="Liberation Serif" w:hAnsi="Liberation Serif"/>
          <w:b/>
          <w:bCs/>
        </w:rPr>
      </w:pPr>
      <w:r w:rsidRPr="003E7B03">
        <w:rPr>
          <w:rFonts w:ascii="Liberation Serif" w:hAnsi="Liberation Serif"/>
          <w:b/>
          <w:bCs/>
          <w:color w:val="000000"/>
        </w:rPr>
        <w:t xml:space="preserve"> </w:t>
      </w:r>
    </w:p>
    <w:p w:rsidR="005D26E5" w:rsidRDefault="003E7B03" w:rsidP="003E7B03">
      <w:pPr>
        <w:spacing w:line="360" w:lineRule="auto"/>
        <w:jc w:val="center"/>
        <w:rPr>
          <w:rFonts w:ascii="Liberation Serif" w:hAnsi="Liberation Serif"/>
          <w:b/>
          <w:bCs/>
        </w:rPr>
      </w:pPr>
      <w:r w:rsidRPr="003E7B03">
        <w:rPr>
          <w:rFonts w:ascii="Liberation Serif" w:hAnsi="Liberation Serif"/>
          <w:b/>
          <w:bCs/>
        </w:rPr>
        <w:t>Вопросы викторины</w:t>
      </w:r>
    </w:p>
    <w:p w:rsidR="005D26E5" w:rsidRPr="009413FB" w:rsidRDefault="005D26E5" w:rsidP="005D26E5">
      <w:pPr>
        <w:spacing w:before="100" w:beforeAutospacing="1" w:after="100" w:afterAutospacing="1"/>
        <w:rPr>
          <w:b/>
        </w:rPr>
      </w:pPr>
      <w:r w:rsidRPr="009413FB">
        <w:rPr>
          <w:b/>
        </w:rPr>
        <w:t>1.Федеральное Собрание РФ состоит из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 xml:space="preserve">А)двух палат 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Б)трех палат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В)одной палаты</w:t>
      </w:r>
    </w:p>
    <w:p w:rsidR="005D26E5" w:rsidRPr="009413FB" w:rsidRDefault="005D26E5" w:rsidP="005D26E5">
      <w:pPr>
        <w:spacing w:before="100" w:beforeAutospacing="1" w:after="100" w:afterAutospacing="1"/>
        <w:rPr>
          <w:b/>
        </w:rPr>
      </w:pPr>
      <w:r w:rsidRPr="009413FB">
        <w:rPr>
          <w:b/>
        </w:rPr>
        <w:t>2.Избирается на основе всеобщего, прямого, равного, тайного избирательного права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А)Счётная палата РФ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Б)Совет Федерации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 xml:space="preserve">В)Государственная Дума </w:t>
      </w:r>
    </w:p>
    <w:p w:rsidR="005D26E5" w:rsidRPr="009413FB" w:rsidRDefault="005D26E5" w:rsidP="005D26E5">
      <w:pPr>
        <w:spacing w:before="100" w:beforeAutospacing="1" w:after="100" w:afterAutospacing="1"/>
        <w:rPr>
          <w:b/>
        </w:rPr>
      </w:pPr>
      <w:r w:rsidRPr="009413FB">
        <w:rPr>
          <w:b/>
        </w:rPr>
        <w:t>3. Каждый субъект РФ направляет в Совет Федерации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А) по 3 представителя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 xml:space="preserve">Б) по 2 представителя 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В) по 4 представителя</w:t>
      </w:r>
    </w:p>
    <w:p w:rsidR="005D26E5" w:rsidRPr="009413FB" w:rsidRDefault="005D26E5" w:rsidP="005D26E5">
      <w:pPr>
        <w:spacing w:before="100" w:beforeAutospacing="1" w:after="100" w:afterAutospacing="1"/>
        <w:rPr>
          <w:b/>
        </w:rPr>
      </w:pPr>
      <w:r w:rsidRPr="009413FB">
        <w:rPr>
          <w:b/>
        </w:rPr>
        <w:t>4.Совет Федерации Федерального Собрания РФ возглавляет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А) Сергей Нарышкин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 xml:space="preserve">Б) Валентина Матвиенко 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В) Владимир Жириновский</w:t>
      </w:r>
    </w:p>
    <w:p w:rsidR="005D26E5" w:rsidRPr="009413FB" w:rsidRDefault="005D26E5" w:rsidP="005D26E5">
      <w:pPr>
        <w:spacing w:before="100" w:beforeAutospacing="1" w:after="100" w:afterAutospacing="1"/>
        <w:rPr>
          <w:b/>
        </w:rPr>
      </w:pPr>
      <w:r w:rsidRPr="009413FB">
        <w:rPr>
          <w:b/>
        </w:rPr>
        <w:t>5. Государственная Дума Федерального Собрания РФ принимает федеральные законы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А)в двух чтениях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 xml:space="preserve">Б)в трех чтениях 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В)в четырех чтениях</w:t>
      </w:r>
    </w:p>
    <w:p w:rsidR="005D26E5" w:rsidRPr="009413FB" w:rsidRDefault="005D26E5" w:rsidP="005D26E5">
      <w:pPr>
        <w:spacing w:before="100" w:beforeAutospacing="1" w:after="100" w:afterAutospacing="1"/>
        <w:rPr>
          <w:b/>
        </w:rPr>
      </w:pPr>
      <w:r w:rsidRPr="009413FB">
        <w:rPr>
          <w:b/>
        </w:rPr>
        <w:t>6.Депутаты Государственной Думы Федерального Собрания РФ дают согласие Президенту на назначение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А)Генерального Прокурора РФ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Б)Председателя Следственного Комитета РФ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В)Председателя Правительства РФ</w:t>
      </w:r>
    </w:p>
    <w:p w:rsidR="005D26E5" w:rsidRPr="009413FB" w:rsidRDefault="005D26E5" w:rsidP="005D26E5">
      <w:pPr>
        <w:spacing w:before="100" w:beforeAutospacing="1" w:after="100" w:afterAutospacing="1"/>
        <w:rPr>
          <w:b/>
        </w:rPr>
      </w:pPr>
      <w:r w:rsidRPr="009413FB">
        <w:rPr>
          <w:b/>
        </w:rPr>
        <w:lastRenderedPageBreak/>
        <w:t>7.Государственная Дума Федеральное Собрание РФ в соответствии с Конституцией РФ состоит из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 xml:space="preserve">А)450 депутатов 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Б)550 депутатов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В)360 депутатов</w:t>
      </w:r>
    </w:p>
    <w:p w:rsidR="005D26E5" w:rsidRPr="009413FB" w:rsidRDefault="005D26E5" w:rsidP="005D26E5">
      <w:pPr>
        <w:spacing w:before="100" w:beforeAutospacing="1" w:after="100" w:afterAutospacing="1"/>
        <w:rPr>
          <w:b/>
        </w:rPr>
      </w:pPr>
      <w:r w:rsidRPr="009413FB">
        <w:rPr>
          <w:b/>
        </w:rPr>
        <w:t>8. Срок полномочий Совета Федерации Федерального Собрания РФ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А) 2 года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Б) 3 года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 xml:space="preserve">В) определенный срок не установлен </w:t>
      </w:r>
    </w:p>
    <w:p w:rsidR="005D26E5" w:rsidRPr="009413FB" w:rsidRDefault="005D26E5" w:rsidP="005D26E5">
      <w:pPr>
        <w:spacing w:before="100" w:beforeAutospacing="1" w:after="100" w:afterAutospacing="1"/>
        <w:rPr>
          <w:b/>
        </w:rPr>
      </w:pPr>
      <w:r w:rsidRPr="009413FB">
        <w:rPr>
          <w:b/>
        </w:rPr>
        <w:t>9. В составе какой из палат образуются фракции?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 xml:space="preserve">А) в Государственной Думе 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Б) в Совете Федерации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В) ни в одной из палат</w:t>
      </w:r>
    </w:p>
    <w:p w:rsidR="005D26E5" w:rsidRPr="009413FB" w:rsidRDefault="005D26E5" w:rsidP="005D26E5">
      <w:pPr>
        <w:spacing w:before="100" w:beforeAutospacing="1" w:after="100" w:afterAutospacing="1"/>
        <w:rPr>
          <w:b/>
        </w:rPr>
      </w:pPr>
      <w:r w:rsidRPr="009413FB">
        <w:rPr>
          <w:b/>
        </w:rPr>
        <w:t>10. Отклонённый Советом Федерации Федерального Собрания РФ законопроект направляется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А) возвращается Президенту РФ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Б) возвращается Правительству РФ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 xml:space="preserve">В) возвращается в Государственную Думу </w:t>
      </w:r>
    </w:p>
    <w:p w:rsidR="005D26E5" w:rsidRPr="009413FB" w:rsidRDefault="005D26E5" w:rsidP="005D26E5">
      <w:pPr>
        <w:spacing w:before="100" w:beforeAutospacing="1" w:after="100" w:afterAutospacing="1"/>
        <w:rPr>
          <w:b/>
        </w:rPr>
      </w:pPr>
      <w:r w:rsidRPr="009413FB">
        <w:rPr>
          <w:b/>
        </w:rPr>
        <w:t xml:space="preserve">11. В составе Государственной Думы </w:t>
      </w:r>
      <w:r w:rsidR="009413FB" w:rsidRPr="009413FB">
        <w:rPr>
          <w:b/>
        </w:rPr>
        <w:t>7</w:t>
      </w:r>
      <w:r w:rsidRPr="009413FB">
        <w:rPr>
          <w:b/>
        </w:rPr>
        <w:t xml:space="preserve"> созыва образовано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А) 5 фракций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 xml:space="preserve">Б) 4 фракции 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В) не образовано фракций</w:t>
      </w:r>
    </w:p>
    <w:p w:rsidR="005D26E5" w:rsidRPr="009413FB" w:rsidRDefault="005D26E5" w:rsidP="005D26E5">
      <w:pPr>
        <w:spacing w:before="100" w:beforeAutospacing="1" w:after="100" w:afterAutospacing="1"/>
        <w:rPr>
          <w:b/>
        </w:rPr>
      </w:pPr>
      <w:r w:rsidRPr="009413FB">
        <w:rPr>
          <w:b/>
        </w:rPr>
        <w:t>12.Заседания Совета Федерации проводятся не реже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 xml:space="preserve">А) двух раз в месяц 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Б) трех раз в месяц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В) 1 раза в месяц</w:t>
      </w:r>
    </w:p>
    <w:p w:rsidR="005D26E5" w:rsidRPr="009413FB" w:rsidRDefault="005D26E5" w:rsidP="005D26E5">
      <w:pPr>
        <w:spacing w:before="100" w:beforeAutospacing="1" w:after="100" w:afterAutospacing="1"/>
        <w:rPr>
          <w:b/>
        </w:rPr>
      </w:pPr>
      <w:r w:rsidRPr="009413FB">
        <w:rPr>
          <w:b/>
        </w:rPr>
        <w:t xml:space="preserve">13. Государственная Дума Федерального Собрания РФ </w:t>
      </w:r>
      <w:r w:rsidR="00E50EFA" w:rsidRPr="009413FB">
        <w:rPr>
          <w:b/>
        </w:rPr>
        <w:t>7</w:t>
      </w:r>
      <w:r w:rsidRPr="009413FB">
        <w:rPr>
          <w:b/>
        </w:rPr>
        <w:t xml:space="preserve"> созыва была избрана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 xml:space="preserve">А) в 2011 году 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Б) в 2010 году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В) в 2012 году</w:t>
      </w:r>
    </w:p>
    <w:p w:rsidR="00677B49" w:rsidRPr="009413FB" w:rsidRDefault="00677B49" w:rsidP="005D26E5">
      <w:pPr>
        <w:spacing w:before="100" w:beforeAutospacing="1" w:after="100" w:afterAutospacing="1"/>
      </w:pPr>
      <w:r w:rsidRPr="009413FB">
        <w:lastRenderedPageBreak/>
        <w:t>Г) в 2016 году</w:t>
      </w:r>
    </w:p>
    <w:p w:rsidR="005D26E5" w:rsidRPr="009413FB" w:rsidRDefault="005D26E5" w:rsidP="005D26E5">
      <w:pPr>
        <w:spacing w:before="100" w:beforeAutospacing="1" w:after="100" w:afterAutospacing="1"/>
        <w:rPr>
          <w:b/>
        </w:rPr>
      </w:pPr>
      <w:r w:rsidRPr="009413FB">
        <w:rPr>
          <w:b/>
        </w:rPr>
        <w:t>14.В состав каждого комитета Совета Федерации должно входить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А) от 5 до 20 членов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 xml:space="preserve">Б) от 11 до 21 члена 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В) количеств</w:t>
      </w:r>
      <w:r w:rsidR="003B0C00" w:rsidRPr="009413FB">
        <w:t>о</w:t>
      </w:r>
      <w:r w:rsidRPr="009413FB">
        <w:t xml:space="preserve"> член</w:t>
      </w:r>
      <w:r w:rsidR="003B0C00" w:rsidRPr="009413FB">
        <w:t>ов</w:t>
      </w:r>
      <w:r w:rsidRPr="009413FB">
        <w:t xml:space="preserve"> не ограничено</w:t>
      </w:r>
    </w:p>
    <w:p w:rsidR="005D26E5" w:rsidRPr="009413FB" w:rsidRDefault="005D26E5" w:rsidP="005D26E5">
      <w:pPr>
        <w:spacing w:before="100" w:beforeAutospacing="1" w:after="100" w:afterAutospacing="1"/>
        <w:rPr>
          <w:b/>
        </w:rPr>
      </w:pPr>
      <w:r w:rsidRPr="009413FB">
        <w:rPr>
          <w:b/>
        </w:rPr>
        <w:t>15. Совет Федерации Федерального Собрания РФ назначает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А) выборы депутатов Государственной Думы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Б) выборы глав субъектов РФ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 xml:space="preserve">В) выборы Президента РФ </w:t>
      </w:r>
    </w:p>
    <w:p w:rsidR="005D26E5" w:rsidRPr="009413FB" w:rsidRDefault="005D26E5" w:rsidP="005D26E5">
      <w:pPr>
        <w:spacing w:before="100" w:beforeAutospacing="1" w:after="100" w:afterAutospacing="1"/>
        <w:rPr>
          <w:b/>
        </w:rPr>
      </w:pPr>
      <w:r w:rsidRPr="009413FB">
        <w:rPr>
          <w:b/>
        </w:rPr>
        <w:t>16. Совет Федерации расположен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 xml:space="preserve">А) в Москве 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Б) в Санкт-Петербурге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В) в Севастополе</w:t>
      </w:r>
    </w:p>
    <w:p w:rsidR="005D26E5" w:rsidRPr="009413FB" w:rsidRDefault="005D26E5" w:rsidP="005D26E5">
      <w:pPr>
        <w:spacing w:before="100" w:beforeAutospacing="1" w:after="100" w:afterAutospacing="1"/>
        <w:rPr>
          <w:b/>
        </w:rPr>
      </w:pPr>
      <w:r w:rsidRPr="009413FB">
        <w:rPr>
          <w:b/>
        </w:rPr>
        <w:t>17. Может ли депутат Государственной Думы одновременно быть членом Совета Федерации?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А) да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 xml:space="preserve">Б) нет 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В) только после одобрения Президента РФ</w:t>
      </w:r>
    </w:p>
    <w:p w:rsidR="005D26E5" w:rsidRPr="009413FB" w:rsidRDefault="005D26E5" w:rsidP="005D26E5">
      <w:pPr>
        <w:spacing w:before="100" w:beforeAutospacing="1" w:after="100" w:afterAutospacing="1"/>
        <w:rPr>
          <w:b/>
        </w:rPr>
      </w:pPr>
      <w:r w:rsidRPr="009413FB">
        <w:rPr>
          <w:b/>
        </w:rPr>
        <w:t>18. Государственная Дума избирается сроком на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А) 4 года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 xml:space="preserve">Б) 5 лет 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В) 6 лет</w:t>
      </w:r>
    </w:p>
    <w:p w:rsidR="005D26E5" w:rsidRPr="009413FB" w:rsidRDefault="005D26E5" w:rsidP="005D26E5">
      <w:pPr>
        <w:spacing w:before="100" w:beforeAutospacing="1" w:after="100" w:afterAutospacing="1"/>
        <w:rPr>
          <w:b/>
        </w:rPr>
      </w:pPr>
      <w:r w:rsidRPr="009413FB">
        <w:rPr>
          <w:b/>
        </w:rPr>
        <w:t>19. Депутатов Государственной Думы может стать гражданин РФ не младше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 xml:space="preserve">А) 21 года 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 xml:space="preserve">Б) 30 лет 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 xml:space="preserve">В) 18 лет </w:t>
      </w:r>
    </w:p>
    <w:p w:rsidR="005D26E5" w:rsidRPr="009413FB" w:rsidRDefault="005D26E5" w:rsidP="005D26E5">
      <w:pPr>
        <w:spacing w:before="100" w:beforeAutospacing="1" w:after="100" w:afterAutospacing="1"/>
        <w:rPr>
          <w:b/>
        </w:rPr>
      </w:pPr>
      <w:r w:rsidRPr="009413FB">
        <w:rPr>
          <w:b/>
        </w:rPr>
        <w:t>20.Утверждает изменения между границами субъектов РФ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А) Президент РФ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Б) Совет Федерации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lastRenderedPageBreak/>
        <w:t>В) Государственная Дума</w:t>
      </w:r>
    </w:p>
    <w:p w:rsidR="005D26E5" w:rsidRPr="009413FB" w:rsidRDefault="005D26E5" w:rsidP="005D26E5">
      <w:pPr>
        <w:spacing w:before="100" w:beforeAutospacing="1" w:after="100" w:afterAutospacing="1"/>
        <w:rPr>
          <w:b/>
        </w:rPr>
      </w:pPr>
      <w:r w:rsidRPr="009413FB">
        <w:rPr>
          <w:b/>
        </w:rPr>
        <w:t>21. Выборы в Государственную Думу проводятся по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А) пропорциональной избирательной системе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Б) мажоритарной избирательной системе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 xml:space="preserve">В) смешанной избирательной системе </w:t>
      </w:r>
    </w:p>
    <w:p w:rsidR="005D26E5" w:rsidRPr="009413FB" w:rsidRDefault="005D26E5" w:rsidP="005D26E5">
      <w:pPr>
        <w:spacing w:before="100" w:beforeAutospacing="1" w:after="100" w:afterAutospacing="1"/>
        <w:rPr>
          <w:b/>
        </w:rPr>
      </w:pPr>
      <w:r w:rsidRPr="009413FB">
        <w:rPr>
          <w:b/>
        </w:rPr>
        <w:t>22.Президент РФ может распустить Государственную Думу Федерального Собрания РФ в случае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 xml:space="preserve">А) трехкратного отклонения кандидатуры на пост Председателя Правительства РФ 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Б) отсутствия депутатов на рабочем месте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В) в случае чрезвычайной ситуации в РФ</w:t>
      </w:r>
    </w:p>
    <w:p w:rsidR="005D26E5" w:rsidRPr="009413FB" w:rsidRDefault="005D26E5" w:rsidP="005D26E5">
      <w:pPr>
        <w:spacing w:before="100" w:beforeAutospacing="1" w:after="100" w:afterAutospacing="1"/>
        <w:rPr>
          <w:b/>
        </w:rPr>
      </w:pPr>
      <w:r w:rsidRPr="009413FB">
        <w:rPr>
          <w:b/>
        </w:rPr>
        <w:t>23. Основополагающий документ, регулирующий внутреннюю организацию и порядок работы Государственной Думы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 xml:space="preserve">А) Регламент 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Б) Устав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В) Положение</w:t>
      </w:r>
    </w:p>
    <w:p w:rsidR="005D26E5" w:rsidRPr="009413FB" w:rsidRDefault="005D26E5" w:rsidP="005D26E5">
      <w:pPr>
        <w:spacing w:before="100" w:beforeAutospacing="1" w:after="100" w:afterAutospacing="1"/>
        <w:rPr>
          <w:b/>
        </w:rPr>
      </w:pPr>
      <w:r w:rsidRPr="009413FB">
        <w:rPr>
          <w:b/>
        </w:rPr>
        <w:t>24. Для принятия федерального конституционного закона Государственной Думе нужно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А) чтобы за него проголосовали не менее половины депутатов Гос.Думы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 xml:space="preserve">Б) чтобы за него проголосовали не менее 2/3 депутатов Гос.Думы 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В)Гос.Дума не принимает федеральные конституционные законы</w:t>
      </w:r>
    </w:p>
    <w:p w:rsidR="005D26E5" w:rsidRPr="009413FB" w:rsidRDefault="005D26E5" w:rsidP="005D26E5">
      <w:pPr>
        <w:spacing w:before="100" w:beforeAutospacing="1" w:after="100" w:afterAutospacing="1"/>
        <w:rPr>
          <w:b/>
        </w:rPr>
      </w:pPr>
      <w:r w:rsidRPr="009413FB">
        <w:rPr>
          <w:b/>
        </w:rPr>
        <w:t>25. Даёт согласие Президенту РФ на использование ВС РФ за рубежом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 xml:space="preserve">А) Совет Федерации 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Б) Государственная Дума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В) Конституционная комиссия, состоящая из представителей обеих палат</w:t>
      </w:r>
    </w:p>
    <w:p w:rsidR="005D26E5" w:rsidRPr="009413FB" w:rsidRDefault="005D26E5" w:rsidP="005D26E5">
      <w:pPr>
        <w:spacing w:before="100" w:beforeAutospacing="1" w:after="100" w:afterAutospacing="1"/>
        <w:rPr>
          <w:b/>
        </w:rPr>
      </w:pPr>
      <w:r w:rsidRPr="009413FB">
        <w:rPr>
          <w:b/>
        </w:rPr>
        <w:t>26. Первое заседание Государственной Думы открывает и ведёт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А) старейший по возрасту депутат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Б) самый младший по возрасту депутат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В) руководитель самой большой фракции в Государственной Думе</w:t>
      </w:r>
    </w:p>
    <w:p w:rsidR="005D26E5" w:rsidRPr="009413FB" w:rsidRDefault="005D26E5" w:rsidP="005D26E5">
      <w:pPr>
        <w:spacing w:before="100" w:beforeAutospacing="1" w:after="100" w:afterAutospacing="1"/>
        <w:rPr>
          <w:b/>
        </w:rPr>
      </w:pPr>
      <w:r w:rsidRPr="009413FB">
        <w:rPr>
          <w:b/>
        </w:rPr>
        <w:t>27.Какого из комитетов в составе Совета Федерации не существует</w:t>
      </w:r>
    </w:p>
    <w:p w:rsidR="005D26E5" w:rsidRPr="009413FB" w:rsidRDefault="005D26E5" w:rsidP="005D26E5">
      <w:pPr>
        <w:spacing w:before="100" w:beforeAutospacing="1" w:after="100" w:afterAutospacing="1"/>
        <w:outlineLvl w:val="1"/>
        <w:rPr>
          <w:b/>
          <w:bCs/>
        </w:rPr>
      </w:pPr>
      <w:r w:rsidRPr="009413FB">
        <w:rPr>
          <w:b/>
          <w:bCs/>
          <w:color w:val="000000"/>
        </w:rPr>
        <w:t xml:space="preserve">А) </w:t>
      </w:r>
      <w:hyperlink r:id="rId7" w:tgtFrame="_blank" w:history="1">
        <w:r w:rsidRPr="009413FB">
          <w:rPr>
            <w:b/>
            <w:bCs/>
            <w:color w:val="0000FF"/>
            <w:u w:val="single"/>
          </w:rPr>
          <w:t>по аграрно-продовольственной политике и природопользованию</w:t>
        </w:r>
      </w:hyperlink>
    </w:p>
    <w:p w:rsidR="005D26E5" w:rsidRPr="009413FB" w:rsidRDefault="005D26E5" w:rsidP="005D26E5">
      <w:pPr>
        <w:spacing w:before="100" w:beforeAutospacing="1" w:after="100" w:afterAutospacing="1"/>
      </w:pPr>
      <w:r w:rsidRPr="009413FB">
        <w:rPr>
          <w:color w:val="000000"/>
        </w:rPr>
        <w:lastRenderedPageBreak/>
        <w:t xml:space="preserve">Б) по спорту </w:t>
      </w:r>
    </w:p>
    <w:p w:rsidR="005D26E5" w:rsidRPr="009413FB" w:rsidRDefault="005D26E5" w:rsidP="005D26E5">
      <w:pPr>
        <w:spacing w:before="100" w:beforeAutospacing="1" w:after="100" w:afterAutospacing="1"/>
        <w:outlineLvl w:val="1"/>
        <w:rPr>
          <w:b/>
          <w:bCs/>
        </w:rPr>
      </w:pPr>
      <w:r w:rsidRPr="009413FB">
        <w:rPr>
          <w:b/>
          <w:bCs/>
          <w:color w:val="000000"/>
        </w:rPr>
        <w:t>В)</w:t>
      </w:r>
      <w:r w:rsidRPr="009413FB">
        <w:rPr>
          <w:b/>
          <w:bCs/>
        </w:rPr>
        <w:t xml:space="preserve"> </w:t>
      </w:r>
      <w:hyperlink r:id="rId8" w:tgtFrame="_blank" w:history="1">
        <w:r w:rsidRPr="009413FB">
          <w:rPr>
            <w:b/>
            <w:bCs/>
            <w:color w:val="0000FF"/>
            <w:u w:val="single"/>
          </w:rPr>
          <w:t>Комитет Совета Федерации по науке, образованию и культуре</w:t>
        </w:r>
      </w:hyperlink>
    </w:p>
    <w:p w:rsidR="005D26E5" w:rsidRPr="009413FB" w:rsidRDefault="005D26E5" w:rsidP="005D26E5">
      <w:pPr>
        <w:spacing w:before="100" w:beforeAutospacing="1" w:after="100" w:afterAutospacing="1"/>
        <w:rPr>
          <w:b/>
        </w:rPr>
      </w:pPr>
      <w:r w:rsidRPr="009413FB">
        <w:rPr>
          <w:b/>
        </w:rPr>
        <w:t>28.По одномандатным избирательным округам в Государственную Думу избирается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А) 450 депутатов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Б) 133 депутата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 xml:space="preserve">В) 225 депутатов </w:t>
      </w:r>
    </w:p>
    <w:p w:rsidR="005D26E5" w:rsidRPr="009413FB" w:rsidRDefault="005D26E5" w:rsidP="005D26E5">
      <w:pPr>
        <w:spacing w:before="100" w:beforeAutospacing="1" w:after="100" w:afterAutospacing="1"/>
        <w:rPr>
          <w:b/>
        </w:rPr>
      </w:pPr>
      <w:r w:rsidRPr="009413FB">
        <w:rPr>
          <w:b/>
        </w:rPr>
        <w:t>29. Членом Совета Федерации может стать гражданин РФ не младше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А) 18 лет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Б) 21 года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 xml:space="preserve">В) 30 лет </w:t>
      </w:r>
    </w:p>
    <w:p w:rsidR="005D26E5" w:rsidRPr="009413FB" w:rsidRDefault="005D26E5" w:rsidP="005D26E5">
      <w:pPr>
        <w:spacing w:before="100" w:beforeAutospacing="1" w:after="100" w:afterAutospacing="1"/>
        <w:rPr>
          <w:b/>
        </w:rPr>
      </w:pPr>
      <w:r w:rsidRPr="009413FB">
        <w:rPr>
          <w:b/>
        </w:rPr>
        <w:t>30. Председателем Государственной Думы Федерального Собрания РФ является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>А) Валентина Матвиенко</w:t>
      </w:r>
    </w:p>
    <w:p w:rsidR="005D26E5" w:rsidRPr="009413FB" w:rsidRDefault="005D26E5" w:rsidP="005D26E5">
      <w:pPr>
        <w:spacing w:before="100" w:beforeAutospacing="1" w:after="100" w:afterAutospacing="1"/>
      </w:pPr>
      <w:r w:rsidRPr="009413FB">
        <w:t xml:space="preserve">Б) </w:t>
      </w:r>
      <w:r w:rsidR="003C3E22" w:rsidRPr="009413FB">
        <w:t>Володин Вячеслав</w:t>
      </w:r>
      <w:r w:rsidRPr="009413FB">
        <w:t xml:space="preserve"> </w:t>
      </w:r>
    </w:p>
    <w:p w:rsidR="003E7B03" w:rsidRPr="009413FB" w:rsidRDefault="005D26E5" w:rsidP="00456F5F">
      <w:pPr>
        <w:spacing w:before="100" w:beforeAutospacing="1" w:after="100" w:afterAutospacing="1"/>
        <w:rPr>
          <w:rFonts w:ascii="Liberation Serif" w:hAnsi="Liberation Serif"/>
        </w:rPr>
      </w:pPr>
      <w:r w:rsidRPr="009413FB">
        <w:t>В) Дмитрий Медведев</w:t>
      </w:r>
    </w:p>
    <w:sectPr w:rsidR="003E7B03" w:rsidRPr="009413FB" w:rsidSect="00A26325">
      <w:pgSz w:w="11906" w:h="16838"/>
      <w:pgMar w:top="568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41FC9"/>
    <w:multiLevelType w:val="multilevel"/>
    <w:tmpl w:val="B658E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2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iCs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iCs w:val="0"/>
        <w:u w:val="none"/>
      </w:rPr>
    </w:lvl>
  </w:abstractNum>
  <w:abstractNum w:abstractNumId="3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iCs w:val="0"/>
        <w:u w:val="none"/>
      </w:rPr>
    </w:lvl>
  </w:abstractNum>
  <w:abstractNum w:abstractNumId="4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5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bCs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4935"/>
    <w:rsid w:val="00011527"/>
    <w:rsid w:val="0001188E"/>
    <w:rsid w:val="00011BC4"/>
    <w:rsid w:val="00025C39"/>
    <w:rsid w:val="00027D35"/>
    <w:rsid w:val="00032A2D"/>
    <w:rsid w:val="000342D3"/>
    <w:rsid w:val="00034957"/>
    <w:rsid w:val="00045FF8"/>
    <w:rsid w:val="00055D4B"/>
    <w:rsid w:val="00057A38"/>
    <w:rsid w:val="00060324"/>
    <w:rsid w:val="000648BD"/>
    <w:rsid w:val="0007346B"/>
    <w:rsid w:val="0008664D"/>
    <w:rsid w:val="000A35B8"/>
    <w:rsid w:val="000A725B"/>
    <w:rsid w:val="000C5ADD"/>
    <w:rsid w:val="000D228E"/>
    <w:rsid w:val="000D715C"/>
    <w:rsid w:val="000E2C54"/>
    <w:rsid w:val="000E3129"/>
    <w:rsid w:val="000F709F"/>
    <w:rsid w:val="00113802"/>
    <w:rsid w:val="001143C8"/>
    <w:rsid w:val="001247F9"/>
    <w:rsid w:val="00125796"/>
    <w:rsid w:val="00127CBD"/>
    <w:rsid w:val="001300F0"/>
    <w:rsid w:val="00132128"/>
    <w:rsid w:val="00140AA6"/>
    <w:rsid w:val="001476DC"/>
    <w:rsid w:val="001606B0"/>
    <w:rsid w:val="00181169"/>
    <w:rsid w:val="001837A8"/>
    <w:rsid w:val="00197CA8"/>
    <w:rsid w:val="001B0AF9"/>
    <w:rsid w:val="001B391E"/>
    <w:rsid w:val="001C73B7"/>
    <w:rsid w:val="001D4E0F"/>
    <w:rsid w:val="001E7A2E"/>
    <w:rsid w:val="001F0197"/>
    <w:rsid w:val="001F37AF"/>
    <w:rsid w:val="001F700D"/>
    <w:rsid w:val="00202DD9"/>
    <w:rsid w:val="002036D8"/>
    <w:rsid w:val="0022206A"/>
    <w:rsid w:val="00223540"/>
    <w:rsid w:val="0022392D"/>
    <w:rsid w:val="00225337"/>
    <w:rsid w:val="002256AC"/>
    <w:rsid w:val="002314E6"/>
    <w:rsid w:val="00241FCC"/>
    <w:rsid w:val="00244D6B"/>
    <w:rsid w:val="0024784A"/>
    <w:rsid w:val="0025398A"/>
    <w:rsid w:val="002623C9"/>
    <w:rsid w:val="00266F0E"/>
    <w:rsid w:val="002718D9"/>
    <w:rsid w:val="002811D3"/>
    <w:rsid w:val="00283D28"/>
    <w:rsid w:val="00285EB7"/>
    <w:rsid w:val="00287476"/>
    <w:rsid w:val="00287EB6"/>
    <w:rsid w:val="00290617"/>
    <w:rsid w:val="00297B00"/>
    <w:rsid w:val="002A0DB5"/>
    <w:rsid w:val="002A1F35"/>
    <w:rsid w:val="002B7379"/>
    <w:rsid w:val="002C303F"/>
    <w:rsid w:val="002C5955"/>
    <w:rsid w:val="002D6DFF"/>
    <w:rsid w:val="002E1B94"/>
    <w:rsid w:val="002F51D2"/>
    <w:rsid w:val="00300558"/>
    <w:rsid w:val="00304E6F"/>
    <w:rsid w:val="003056F0"/>
    <w:rsid w:val="0031026E"/>
    <w:rsid w:val="00320EB7"/>
    <w:rsid w:val="003214AB"/>
    <w:rsid w:val="00324F51"/>
    <w:rsid w:val="00325B4B"/>
    <w:rsid w:val="003265E6"/>
    <w:rsid w:val="00326F2C"/>
    <w:rsid w:val="003328D2"/>
    <w:rsid w:val="00334572"/>
    <w:rsid w:val="003347E8"/>
    <w:rsid w:val="003455F8"/>
    <w:rsid w:val="0035318E"/>
    <w:rsid w:val="003540D8"/>
    <w:rsid w:val="00363417"/>
    <w:rsid w:val="00364692"/>
    <w:rsid w:val="00365123"/>
    <w:rsid w:val="00367ED5"/>
    <w:rsid w:val="003736D6"/>
    <w:rsid w:val="00376493"/>
    <w:rsid w:val="003801C1"/>
    <w:rsid w:val="0038203F"/>
    <w:rsid w:val="00397636"/>
    <w:rsid w:val="003A2D21"/>
    <w:rsid w:val="003B0C00"/>
    <w:rsid w:val="003B47B5"/>
    <w:rsid w:val="003C1B00"/>
    <w:rsid w:val="003C2B02"/>
    <w:rsid w:val="003C3E22"/>
    <w:rsid w:val="003E324B"/>
    <w:rsid w:val="003E7B03"/>
    <w:rsid w:val="003F7845"/>
    <w:rsid w:val="00412533"/>
    <w:rsid w:val="004264F2"/>
    <w:rsid w:val="004278B8"/>
    <w:rsid w:val="0043673A"/>
    <w:rsid w:val="004374FF"/>
    <w:rsid w:val="0044077A"/>
    <w:rsid w:val="00456F5F"/>
    <w:rsid w:val="0046199C"/>
    <w:rsid w:val="00463E45"/>
    <w:rsid w:val="00467D28"/>
    <w:rsid w:val="00480969"/>
    <w:rsid w:val="00480CC5"/>
    <w:rsid w:val="00493280"/>
    <w:rsid w:val="004A3625"/>
    <w:rsid w:val="004A4374"/>
    <w:rsid w:val="004A443E"/>
    <w:rsid w:val="004B4419"/>
    <w:rsid w:val="004C77D8"/>
    <w:rsid w:val="004D6CCC"/>
    <w:rsid w:val="004E7599"/>
    <w:rsid w:val="004F1DFC"/>
    <w:rsid w:val="004F3A2F"/>
    <w:rsid w:val="004F3A30"/>
    <w:rsid w:val="004F4A31"/>
    <w:rsid w:val="00504552"/>
    <w:rsid w:val="00506744"/>
    <w:rsid w:val="005074DB"/>
    <w:rsid w:val="005075C8"/>
    <w:rsid w:val="00507A91"/>
    <w:rsid w:val="00511FFF"/>
    <w:rsid w:val="00521850"/>
    <w:rsid w:val="00521879"/>
    <w:rsid w:val="00524109"/>
    <w:rsid w:val="00525A0D"/>
    <w:rsid w:val="00533078"/>
    <w:rsid w:val="00534272"/>
    <w:rsid w:val="005371BC"/>
    <w:rsid w:val="00537930"/>
    <w:rsid w:val="005412E9"/>
    <w:rsid w:val="00560B3B"/>
    <w:rsid w:val="0056680B"/>
    <w:rsid w:val="00566ED8"/>
    <w:rsid w:val="00571ACD"/>
    <w:rsid w:val="00574907"/>
    <w:rsid w:val="00576957"/>
    <w:rsid w:val="00591963"/>
    <w:rsid w:val="00593C96"/>
    <w:rsid w:val="00596533"/>
    <w:rsid w:val="005A491F"/>
    <w:rsid w:val="005C5E4E"/>
    <w:rsid w:val="005C7769"/>
    <w:rsid w:val="005D26E5"/>
    <w:rsid w:val="005D52D3"/>
    <w:rsid w:val="00600F12"/>
    <w:rsid w:val="00613553"/>
    <w:rsid w:val="00620EB4"/>
    <w:rsid w:val="00627198"/>
    <w:rsid w:val="00631453"/>
    <w:rsid w:val="0063371D"/>
    <w:rsid w:val="00633DC2"/>
    <w:rsid w:val="00641488"/>
    <w:rsid w:val="00642085"/>
    <w:rsid w:val="0065073B"/>
    <w:rsid w:val="006527B4"/>
    <w:rsid w:val="00657A1E"/>
    <w:rsid w:val="00666DE4"/>
    <w:rsid w:val="00677B49"/>
    <w:rsid w:val="006939DF"/>
    <w:rsid w:val="006B3E46"/>
    <w:rsid w:val="006C011E"/>
    <w:rsid w:val="006C77AE"/>
    <w:rsid w:val="006D2C1B"/>
    <w:rsid w:val="006D74EC"/>
    <w:rsid w:val="006E16AA"/>
    <w:rsid w:val="006E6AB6"/>
    <w:rsid w:val="006F74C2"/>
    <w:rsid w:val="0070021D"/>
    <w:rsid w:val="00713A89"/>
    <w:rsid w:val="00730278"/>
    <w:rsid w:val="00731DEC"/>
    <w:rsid w:val="0073476C"/>
    <w:rsid w:val="0073786A"/>
    <w:rsid w:val="00740853"/>
    <w:rsid w:val="00743E09"/>
    <w:rsid w:val="00745C98"/>
    <w:rsid w:val="007464CE"/>
    <w:rsid w:val="00751D7D"/>
    <w:rsid w:val="00757BE5"/>
    <w:rsid w:val="00763117"/>
    <w:rsid w:val="007654D5"/>
    <w:rsid w:val="00774F68"/>
    <w:rsid w:val="00775139"/>
    <w:rsid w:val="00775286"/>
    <w:rsid w:val="00776773"/>
    <w:rsid w:val="00777DFC"/>
    <w:rsid w:val="007826E5"/>
    <w:rsid w:val="007844E3"/>
    <w:rsid w:val="00785DF4"/>
    <w:rsid w:val="00795115"/>
    <w:rsid w:val="007C6C42"/>
    <w:rsid w:val="007D0069"/>
    <w:rsid w:val="007D646E"/>
    <w:rsid w:val="007E0874"/>
    <w:rsid w:val="007E2FE2"/>
    <w:rsid w:val="007E68FA"/>
    <w:rsid w:val="007F0F22"/>
    <w:rsid w:val="007F14AE"/>
    <w:rsid w:val="00804611"/>
    <w:rsid w:val="00806A8F"/>
    <w:rsid w:val="00811D34"/>
    <w:rsid w:val="0082278C"/>
    <w:rsid w:val="00824AE8"/>
    <w:rsid w:val="00830E62"/>
    <w:rsid w:val="00836205"/>
    <w:rsid w:val="00840783"/>
    <w:rsid w:val="00857714"/>
    <w:rsid w:val="00857C14"/>
    <w:rsid w:val="008650C3"/>
    <w:rsid w:val="00866DD2"/>
    <w:rsid w:val="00875827"/>
    <w:rsid w:val="00877395"/>
    <w:rsid w:val="008779BF"/>
    <w:rsid w:val="00887413"/>
    <w:rsid w:val="00887BBD"/>
    <w:rsid w:val="008904F6"/>
    <w:rsid w:val="00892EC6"/>
    <w:rsid w:val="008A7555"/>
    <w:rsid w:val="008B52BA"/>
    <w:rsid w:val="008C12EF"/>
    <w:rsid w:val="008C1EE4"/>
    <w:rsid w:val="008C2FA6"/>
    <w:rsid w:val="008C3AE5"/>
    <w:rsid w:val="008C4B0E"/>
    <w:rsid w:val="008D13B4"/>
    <w:rsid w:val="008D1720"/>
    <w:rsid w:val="008E7FF8"/>
    <w:rsid w:val="00901B3C"/>
    <w:rsid w:val="00903A31"/>
    <w:rsid w:val="00917CB9"/>
    <w:rsid w:val="00924C27"/>
    <w:rsid w:val="00932F3C"/>
    <w:rsid w:val="009361E5"/>
    <w:rsid w:val="009413FB"/>
    <w:rsid w:val="0094298B"/>
    <w:rsid w:val="009452F5"/>
    <w:rsid w:val="0095044C"/>
    <w:rsid w:val="00951322"/>
    <w:rsid w:val="009529F1"/>
    <w:rsid w:val="00955611"/>
    <w:rsid w:val="00957BA1"/>
    <w:rsid w:val="009605C7"/>
    <w:rsid w:val="00964852"/>
    <w:rsid w:val="00966C78"/>
    <w:rsid w:val="00970CBB"/>
    <w:rsid w:val="00991EAC"/>
    <w:rsid w:val="009A60D8"/>
    <w:rsid w:val="009A7A9B"/>
    <w:rsid w:val="009B0E92"/>
    <w:rsid w:val="009C72EE"/>
    <w:rsid w:val="009E0841"/>
    <w:rsid w:val="009E11FD"/>
    <w:rsid w:val="009E28B1"/>
    <w:rsid w:val="009E4A19"/>
    <w:rsid w:val="009E6195"/>
    <w:rsid w:val="009E655E"/>
    <w:rsid w:val="009F1496"/>
    <w:rsid w:val="00A01272"/>
    <w:rsid w:val="00A01C30"/>
    <w:rsid w:val="00A04642"/>
    <w:rsid w:val="00A06882"/>
    <w:rsid w:val="00A1079D"/>
    <w:rsid w:val="00A17C66"/>
    <w:rsid w:val="00A2097E"/>
    <w:rsid w:val="00A21CC5"/>
    <w:rsid w:val="00A26325"/>
    <w:rsid w:val="00A264A7"/>
    <w:rsid w:val="00A3146F"/>
    <w:rsid w:val="00A53C67"/>
    <w:rsid w:val="00A55934"/>
    <w:rsid w:val="00A70DE0"/>
    <w:rsid w:val="00A83C0C"/>
    <w:rsid w:val="00A83CF7"/>
    <w:rsid w:val="00A93016"/>
    <w:rsid w:val="00A93CA9"/>
    <w:rsid w:val="00A97293"/>
    <w:rsid w:val="00AA4E30"/>
    <w:rsid w:val="00AB45BA"/>
    <w:rsid w:val="00AB7028"/>
    <w:rsid w:val="00AC4083"/>
    <w:rsid w:val="00AE1AA1"/>
    <w:rsid w:val="00AF16D8"/>
    <w:rsid w:val="00AF1A16"/>
    <w:rsid w:val="00AF252C"/>
    <w:rsid w:val="00B17448"/>
    <w:rsid w:val="00B20DB5"/>
    <w:rsid w:val="00B25EB6"/>
    <w:rsid w:val="00B361C0"/>
    <w:rsid w:val="00B44693"/>
    <w:rsid w:val="00B45616"/>
    <w:rsid w:val="00B50CCA"/>
    <w:rsid w:val="00B60079"/>
    <w:rsid w:val="00B70AEA"/>
    <w:rsid w:val="00B73069"/>
    <w:rsid w:val="00B75251"/>
    <w:rsid w:val="00B76CBC"/>
    <w:rsid w:val="00B81B8A"/>
    <w:rsid w:val="00B863F1"/>
    <w:rsid w:val="00BA1D79"/>
    <w:rsid w:val="00BA34D1"/>
    <w:rsid w:val="00BB0169"/>
    <w:rsid w:val="00BC4139"/>
    <w:rsid w:val="00BC51C3"/>
    <w:rsid w:val="00BE1118"/>
    <w:rsid w:val="00BE460C"/>
    <w:rsid w:val="00BE5714"/>
    <w:rsid w:val="00BE75C1"/>
    <w:rsid w:val="00BF3DD1"/>
    <w:rsid w:val="00C007DD"/>
    <w:rsid w:val="00C103A1"/>
    <w:rsid w:val="00C17CB5"/>
    <w:rsid w:val="00C23BC6"/>
    <w:rsid w:val="00C452B6"/>
    <w:rsid w:val="00C61E51"/>
    <w:rsid w:val="00C63F14"/>
    <w:rsid w:val="00C673F5"/>
    <w:rsid w:val="00C7025B"/>
    <w:rsid w:val="00C811A3"/>
    <w:rsid w:val="00C82301"/>
    <w:rsid w:val="00C8232A"/>
    <w:rsid w:val="00C86E3C"/>
    <w:rsid w:val="00C90762"/>
    <w:rsid w:val="00CA1AE1"/>
    <w:rsid w:val="00CB50DA"/>
    <w:rsid w:val="00CB6F66"/>
    <w:rsid w:val="00CC71FD"/>
    <w:rsid w:val="00CD42A9"/>
    <w:rsid w:val="00CE33A4"/>
    <w:rsid w:val="00CE4DDE"/>
    <w:rsid w:val="00CE547B"/>
    <w:rsid w:val="00CE70BD"/>
    <w:rsid w:val="00CE74C1"/>
    <w:rsid w:val="00CF5E01"/>
    <w:rsid w:val="00CF6BFE"/>
    <w:rsid w:val="00D03D1D"/>
    <w:rsid w:val="00D11816"/>
    <w:rsid w:val="00D149A4"/>
    <w:rsid w:val="00D27654"/>
    <w:rsid w:val="00D30F3E"/>
    <w:rsid w:val="00D35AF8"/>
    <w:rsid w:val="00D41ABB"/>
    <w:rsid w:val="00D43C59"/>
    <w:rsid w:val="00D50D9F"/>
    <w:rsid w:val="00D579F6"/>
    <w:rsid w:val="00D659A2"/>
    <w:rsid w:val="00D70385"/>
    <w:rsid w:val="00D751F4"/>
    <w:rsid w:val="00D77C9B"/>
    <w:rsid w:val="00D81D69"/>
    <w:rsid w:val="00D84800"/>
    <w:rsid w:val="00D873B0"/>
    <w:rsid w:val="00D93391"/>
    <w:rsid w:val="00D93F45"/>
    <w:rsid w:val="00D96FF5"/>
    <w:rsid w:val="00D9757E"/>
    <w:rsid w:val="00DA3797"/>
    <w:rsid w:val="00DC44C2"/>
    <w:rsid w:val="00DC683C"/>
    <w:rsid w:val="00DD655F"/>
    <w:rsid w:val="00DD662E"/>
    <w:rsid w:val="00DF0D03"/>
    <w:rsid w:val="00E011DE"/>
    <w:rsid w:val="00E06CCC"/>
    <w:rsid w:val="00E17CA1"/>
    <w:rsid w:val="00E46EF9"/>
    <w:rsid w:val="00E50EFA"/>
    <w:rsid w:val="00E52099"/>
    <w:rsid w:val="00E6436C"/>
    <w:rsid w:val="00E71B71"/>
    <w:rsid w:val="00E81768"/>
    <w:rsid w:val="00E85466"/>
    <w:rsid w:val="00E94CCE"/>
    <w:rsid w:val="00E97945"/>
    <w:rsid w:val="00EB194C"/>
    <w:rsid w:val="00EC2200"/>
    <w:rsid w:val="00EC5B21"/>
    <w:rsid w:val="00EC6125"/>
    <w:rsid w:val="00ED1B22"/>
    <w:rsid w:val="00ED1C99"/>
    <w:rsid w:val="00ED1E7F"/>
    <w:rsid w:val="00ED20E9"/>
    <w:rsid w:val="00ED37FB"/>
    <w:rsid w:val="00ED5B9B"/>
    <w:rsid w:val="00ED63CB"/>
    <w:rsid w:val="00EE30DF"/>
    <w:rsid w:val="00EE3910"/>
    <w:rsid w:val="00EF093B"/>
    <w:rsid w:val="00EF0D7F"/>
    <w:rsid w:val="00EF0F3D"/>
    <w:rsid w:val="00F0149A"/>
    <w:rsid w:val="00F03A5D"/>
    <w:rsid w:val="00F10BD3"/>
    <w:rsid w:val="00F12156"/>
    <w:rsid w:val="00F1677B"/>
    <w:rsid w:val="00F17FB7"/>
    <w:rsid w:val="00F263C6"/>
    <w:rsid w:val="00F3129E"/>
    <w:rsid w:val="00F31918"/>
    <w:rsid w:val="00F3299B"/>
    <w:rsid w:val="00F349F6"/>
    <w:rsid w:val="00F35AB1"/>
    <w:rsid w:val="00F50990"/>
    <w:rsid w:val="00F5221C"/>
    <w:rsid w:val="00F54335"/>
    <w:rsid w:val="00F54754"/>
    <w:rsid w:val="00F62473"/>
    <w:rsid w:val="00F66F55"/>
    <w:rsid w:val="00F80277"/>
    <w:rsid w:val="00F82AFF"/>
    <w:rsid w:val="00F856D8"/>
    <w:rsid w:val="00F95CBB"/>
    <w:rsid w:val="00FA168C"/>
    <w:rsid w:val="00FC092A"/>
    <w:rsid w:val="00FC4306"/>
    <w:rsid w:val="00FE20D5"/>
    <w:rsid w:val="00FE75B5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194C"/>
    <w:pPr>
      <w:keepNext/>
      <w:ind w:firstLine="708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194C"/>
    <w:rPr>
      <w:sz w:val="24"/>
      <w:szCs w:val="24"/>
      <w:lang w:val="ru-RU" w:eastAsia="ru-RU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507A91"/>
    <w:rPr>
      <w:sz w:val="28"/>
      <w:szCs w:val="28"/>
      <w:lang w:val="ru-RU" w:eastAsia="ru-RU"/>
    </w:rPr>
  </w:style>
  <w:style w:type="table" w:styleId="a6">
    <w:name w:val="Table Grid"/>
    <w:basedOn w:val="a1"/>
    <w:uiPriority w:val="99"/>
    <w:rsid w:val="0025398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F3A30"/>
    <w:rPr>
      <w:rFonts w:ascii="Tahoma" w:hAnsi="Tahoma" w:cs="Tahoma"/>
      <w:sz w:val="16"/>
      <w:szCs w:val="16"/>
    </w:rPr>
  </w:style>
  <w:style w:type="paragraph" w:customStyle="1" w:styleId="ab">
    <w:name w:val="Стиль"/>
    <w:uiPriority w:val="99"/>
    <w:rsid w:val="00657A1E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1">
    <w:name w:val="Сетка таблицы1"/>
    <w:basedOn w:val="a1"/>
    <w:next w:val="a6"/>
    <w:uiPriority w:val="59"/>
    <w:rsid w:val="006C77AE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194C"/>
    <w:pPr>
      <w:keepNext/>
      <w:ind w:firstLine="708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194C"/>
    <w:rPr>
      <w:sz w:val="24"/>
      <w:szCs w:val="24"/>
      <w:lang w:val="ru-RU" w:eastAsia="ru-RU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507A91"/>
    <w:rPr>
      <w:sz w:val="28"/>
      <w:szCs w:val="28"/>
      <w:lang w:val="ru-RU" w:eastAsia="ru-RU"/>
    </w:rPr>
  </w:style>
  <w:style w:type="table" w:styleId="a6">
    <w:name w:val="Table Grid"/>
    <w:basedOn w:val="a1"/>
    <w:uiPriority w:val="99"/>
    <w:rsid w:val="0025398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F3A30"/>
    <w:rPr>
      <w:rFonts w:ascii="Tahoma" w:hAnsi="Tahoma" w:cs="Tahoma"/>
      <w:sz w:val="16"/>
      <w:szCs w:val="16"/>
    </w:rPr>
  </w:style>
  <w:style w:type="paragraph" w:customStyle="1" w:styleId="ab">
    <w:name w:val="Стиль"/>
    <w:uiPriority w:val="99"/>
    <w:rsid w:val="00657A1E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1">
    <w:name w:val="Сетка таблицы1"/>
    <w:basedOn w:val="a1"/>
    <w:next w:val="a6"/>
    <w:uiPriority w:val="59"/>
    <w:rsid w:val="006C77AE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dv/*data=url%3Dhttp%253A%252F%252Fscience.council.gov.ru%252F%26ts%3D1474183445%26uid%3D415953301440749042&amp;sign=d00bb1f3f69cdf28c7c478459a4a5a44&amp;keyno=1" TargetMode="External"/><Relationship Id="rId3" Type="http://schemas.openxmlformats.org/officeDocument/2006/relationships/styles" Target="styles.xml"/><Relationship Id="rId7" Type="http://schemas.openxmlformats.org/officeDocument/2006/relationships/hyperlink" Target="https://clck.yandex.ru/redir/dv/*data=url%3Dhttp%253A%252F%252Fagrarian.council.gov.ru%252F%26ts%3D1474183445%26uid%3D415953301440749042&amp;sign=f62494d8dc39a4aa8af37447e7b96fdb&amp;keyno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8680C4E-A011-4ED3-BD18-80D9A3FE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Admin</cp:lastModifiedBy>
  <cp:revision>2</cp:revision>
  <cp:lastPrinted>2018-09-04T02:43:00Z</cp:lastPrinted>
  <dcterms:created xsi:type="dcterms:W3CDTF">2021-03-22T02:36:00Z</dcterms:created>
  <dcterms:modified xsi:type="dcterms:W3CDTF">2021-03-22T02:36:00Z</dcterms:modified>
</cp:coreProperties>
</file>