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1D" w:rsidRDefault="0063371D" w:rsidP="0063371D">
      <w:pPr>
        <w:jc w:val="center"/>
        <w:rPr>
          <w:sz w:val="28"/>
          <w:szCs w:val="28"/>
        </w:rPr>
      </w:pPr>
      <w:r w:rsidRPr="007767C9">
        <w:rPr>
          <w:sz w:val="28"/>
          <w:szCs w:val="28"/>
        </w:rPr>
        <w:t>Кемеровская область</w:t>
      </w:r>
      <w:r w:rsidR="00060324">
        <w:rPr>
          <w:sz w:val="28"/>
          <w:szCs w:val="28"/>
        </w:rPr>
        <w:t>-Кузбасс</w:t>
      </w:r>
    </w:p>
    <w:p w:rsidR="0063371D" w:rsidRPr="007767C9" w:rsidRDefault="0063371D" w:rsidP="0063371D">
      <w:pPr>
        <w:jc w:val="center"/>
        <w:rPr>
          <w:sz w:val="28"/>
          <w:szCs w:val="28"/>
        </w:rPr>
      </w:pPr>
    </w:p>
    <w:p w:rsidR="0063371D" w:rsidRPr="007767C9" w:rsidRDefault="0063371D" w:rsidP="0063371D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>ТЕРРИТОРИАЛЬНАЯ ИЗБИРАТ</w:t>
      </w:r>
      <w:r>
        <w:rPr>
          <w:b/>
          <w:sz w:val="28"/>
          <w:szCs w:val="28"/>
        </w:rPr>
        <w:t>Е</w:t>
      </w:r>
      <w:r w:rsidRPr="007767C9">
        <w:rPr>
          <w:b/>
          <w:sz w:val="28"/>
          <w:szCs w:val="28"/>
        </w:rPr>
        <w:t>ЛЬНАЯ КОМИССИЯ</w:t>
      </w:r>
    </w:p>
    <w:p w:rsidR="0063371D" w:rsidRPr="007767C9" w:rsidRDefault="0063371D" w:rsidP="0063371D">
      <w:pPr>
        <w:jc w:val="center"/>
        <w:rPr>
          <w:b/>
          <w:sz w:val="28"/>
          <w:szCs w:val="28"/>
        </w:rPr>
      </w:pPr>
      <w:r w:rsidRPr="007767C9">
        <w:rPr>
          <w:b/>
          <w:sz w:val="28"/>
          <w:szCs w:val="28"/>
        </w:rPr>
        <w:t xml:space="preserve">Юргинского муниципального </w:t>
      </w:r>
      <w:r w:rsidR="00060324">
        <w:rPr>
          <w:b/>
          <w:sz w:val="28"/>
          <w:szCs w:val="28"/>
        </w:rPr>
        <w:t>округа</w:t>
      </w:r>
    </w:p>
    <w:p w:rsidR="0063371D" w:rsidRDefault="0063371D" w:rsidP="0063371D">
      <w:pPr>
        <w:jc w:val="center"/>
        <w:rPr>
          <w:b/>
          <w:sz w:val="32"/>
          <w:szCs w:val="32"/>
        </w:rPr>
      </w:pPr>
    </w:p>
    <w:p w:rsidR="0063371D" w:rsidRDefault="0063371D" w:rsidP="0063371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 Ш Е Н И Е</w:t>
      </w:r>
    </w:p>
    <w:p w:rsidR="00F35AB1" w:rsidRDefault="00F35AB1" w:rsidP="00A26325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26"/>
        <w:gridCol w:w="1037"/>
        <w:gridCol w:w="360"/>
        <w:gridCol w:w="1099"/>
        <w:gridCol w:w="590"/>
        <w:gridCol w:w="829"/>
        <w:gridCol w:w="415"/>
        <w:gridCol w:w="816"/>
        <w:gridCol w:w="828"/>
        <w:gridCol w:w="2877"/>
      </w:tblGrid>
      <w:tr w:rsidR="00F35AB1" w:rsidTr="0063371D">
        <w:tc>
          <w:tcPr>
            <w:tcW w:w="826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от «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CC48DF" w:rsidP="0077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60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CC48DF" w:rsidP="0006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590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060324" w:rsidP="000603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5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63371D">
              <w:rPr>
                <w:sz w:val="28"/>
                <w:szCs w:val="28"/>
              </w:rPr>
              <w:t>г</w:t>
            </w:r>
            <w:proofErr w:type="gramEnd"/>
            <w:r w:rsidRPr="0063371D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F35AB1" w:rsidRPr="0063371D" w:rsidRDefault="00F35A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71D">
              <w:rPr>
                <w:sz w:val="28"/>
                <w:szCs w:val="28"/>
              </w:rPr>
              <w:t>№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AB1" w:rsidRPr="0063371D" w:rsidRDefault="00CC48DF" w:rsidP="00775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F35AB1" w:rsidRDefault="00F35AB1" w:rsidP="00A26325">
      <w:pPr>
        <w:jc w:val="center"/>
        <w:rPr>
          <w:b/>
          <w:bCs/>
          <w:sz w:val="28"/>
          <w:szCs w:val="28"/>
        </w:rPr>
      </w:pPr>
    </w:p>
    <w:p w:rsidR="00AE1AA1" w:rsidRPr="00AE1AA1" w:rsidRDefault="00AE1AA1" w:rsidP="00AE1AA1">
      <w:pPr>
        <w:jc w:val="center"/>
        <w:rPr>
          <w:b/>
          <w:bCs/>
          <w:sz w:val="28"/>
          <w:szCs w:val="28"/>
        </w:rPr>
      </w:pPr>
      <w:r w:rsidRPr="00AE1AA1">
        <w:rPr>
          <w:b/>
          <w:bCs/>
          <w:sz w:val="28"/>
          <w:szCs w:val="28"/>
        </w:rPr>
        <w:t xml:space="preserve">О </w:t>
      </w:r>
      <w:r w:rsidR="008A7555">
        <w:rPr>
          <w:b/>
          <w:bCs/>
          <w:sz w:val="28"/>
          <w:szCs w:val="28"/>
        </w:rPr>
        <w:t xml:space="preserve">проведении </w:t>
      </w:r>
      <w:r w:rsidR="00060324">
        <w:rPr>
          <w:b/>
          <w:bCs/>
          <w:sz w:val="28"/>
          <w:szCs w:val="28"/>
        </w:rPr>
        <w:t>Викторины «Избирательное право Российской Федерации»</w:t>
      </w:r>
      <w:r w:rsidR="008A7555">
        <w:rPr>
          <w:b/>
          <w:bCs/>
          <w:sz w:val="28"/>
          <w:szCs w:val="28"/>
        </w:rPr>
        <w:t xml:space="preserve"> </w:t>
      </w:r>
      <w:r w:rsidR="00775286">
        <w:rPr>
          <w:b/>
          <w:bCs/>
          <w:sz w:val="28"/>
          <w:szCs w:val="28"/>
        </w:rPr>
        <w:t xml:space="preserve"> среди </w:t>
      </w:r>
      <w:r w:rsidR="008A7555">
        <w:rPr>
          <w:b/>
          <w:bCs/>
          <w:sz w:val="28"/>
          <w:szCs w:val="28"/>
        </w:rPr>
        <w:t xml:space="preserve">обучающихся образовательных </w:t>
      </w:r>
      <w:r w:rsidR="00775286">
        <w:rPr>
          <w:b/>
          <w:bCs/>
          <w:sz w:val="28"/>
          <w:szCs w:val="28"/>
        </w:rPr>
        <w:t xml:space="preserve"> учреждений</w:t>
      </w:r>
      <w:r w:rsidR="008A7555">
        <w:rPr>
          <w:b/>
          <w:bCs/>
          <w:sz w:val="28"/>
          <w:szCs w:val="28"/>
        </w:rPr>
        <w:t xml:space="preserve"> Юргинского муниципального </w:t>
      </w:r>
      <w:r w:rsidR="00060324">
        <w:rPr>
          <w:b/>
          <w:bCs/>
          <w:sz w:val="28"/>
          <w:szCs w:val="28"/>
        </w:rPr>
        <w:t>округа</w:t>
      </w:r>
    </w:p>
    <w:p w:rsidR="00F35AB1" w:rsidRPr="0063371D" w:rsidRDefault="0063371D" w:rsidP="0063371D">
      <w:pPr>
        <w:spacing w:line="276" w:lineRule="auto"/>
        <w:jc w:val="center"/>
      </w:pPr>
      <w:r w:rsidRPr="0063371D">
        <w:rPr>
          <w:b/>
          <w:bCs/>
          <w:sz w:val="28"/>
          <w:szCs w:val="28"/>
        </w:rPr>
        <w:t xml:space="preserve"> </w:t>
      </w:r>
    </w:p>
    <w:p w:rsidR="0063371D" w:rsidRPr="0063371D" w:rsidRDefault="004A4374" w:rsidP="0063371D">
      <w:pPr>
        <w:spacing w:line="276" w:lineRule="auto"/>
        <w:ind w:firstLine="567"/>
        <w:jc w:val="both"/>
      </w:pPr>
      <w:proofErr w:type="gramStart"/>
      <w:r>
        <w:t xml:space="preserve">В </w:t>
      </w:r>
      <w:r w:rsidR="00F12156">
        <w:t xml:space="preserve">соответствии с </w:t>
      </w:r>
      <w:r w:rsidR="00060324">
        <w:t xml:space="preserve">постановлением </w:t>
      </w:r>
      <w:r w:rsidR="008A7555">
        <w:t>Избирательной комиссии Кемеровской области</w:t>
      </w:r>
      <w:r w:rsidR="00060324">
        <w:t>-Кузбасса</w:t>
      </w:r>
      <w:r w:rsidR="008A7555">
        <w:t xml:space="preserve"> от 2</w:t>
      </w:r>
      <w:r w:rsidR="00060324">
        <w:t>0</w:t>
      </w:r>
      <w:r w:rsidR="008A7555">
        <w:t>.</w:t>
      </w:r>
      <w:r w:rsidR="00060324">
        <w:t>02</w:t>
      </w:r>
      <w:r w:rsidR="008A7555">
        <w:t>.20</w:t>
      </w:r>
      <w:r w:rsidR="00060324">
        <w:t>2</w:t>
      </w:r>
      <w:r w:rsidR="008A7555">
        <w:t xml:space="preserve">1 № </w:t>
      </w:r>
      <w:r w:rsidR="00060324">
        <w:t>159</w:t>
      </w:r>
      <w:r w:rsidR="008A7555">
        <w:t>/</w:t>
      </w:r>
      <w:r w:rsidR="00060324">
        <w:t>1531-6 «О</w:t>
      </w:r>
      <w:r w:rsidR="008A7555">
        <w:t xml:space="preserve"> </w:t>
      </w:r>
      <w:r w:rsidR="00060324">
        <w:t>плане реализации мероприятий Избирательной комиссии Кемеровской области-Кузбасса, проводимых совместно с территориальными избирательными  комиссиями,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комиссий, мониторингу и совершенствованию избирательных технологий на 2021 год»</w:t>
      </w:r>
      <w:r w:rsidR="008A7555">
        <w:t xml:space="preserve">, </w:t>
      </w:r>
      <w:r>
        <w:t xml:space="preserve"> </w:t>
      </w:r>
      <w:r w:rsidR="0063371D">
        <w:t>т</w:t>
      </w:r>
      <w:r w:rsidR="00F35AB1" w:rsidRPr="0063371D">
        <w:t xml:space="preserve">ерриториальная избирательная комиссия Юргинского муниципального </w:t>
      </w:r>
      <w:r w:rsidR="00060324">
        <w:t>округа</w:t>
      </w:r>
      <w:proofErr w:type="gramEnd"/>
    </w:p>
    <w:p w:rsidR="0063371D" w:rsidRPr="0063371D" w:rsidRDefault="0063371D" w:rsidP="0063371D">
      <w:pPr>
        <w:spacing w:line="276" w:lineRule="auto"/>
        <w:jc w:val="center"/>
      </w:pPr>
    </w:p>
    <w:p w:rsidR="00F35AB1" w:rsidRDefault="00F35AB1" w:rsidP="0063371D">
      <w:pPr>
        <w:spacing w:line="276" w:lineRule="auto"/>
        <w:jc w:val="center"/>
        <w:rPr>
          <w:b/>
          <w:bCs/>
        </w:rPr>
      </w:pPr>
      <w:r w:rsidRPr="0063371D">
        <w:rPr>
          <w:b/>
          <w:bCs/>
        </w:rPr>
        <w:t>РЕШИЛА:</w:t>
      </w:r>
    </w:p>
    <w:p w:rsidR="008A7555" w:rsidRPr="0063371D" w:rsidRDefault="008A7555" w:rsidP="0063371D">
      <w:pPr>
        <w:spacing w:line="276" w:lineRule="auto"/>
        <w:jc w:val="center"/>
        <w:rPr>
          <w:b/>
          <w:bCs/>
        </w:rPr>
      </w:pPr>
    </w:p>
    <w:p w:rsidR="00A80248" w:rsidRDefault="003E7B03" w:rsidP="003E7B03">
      <w:pPr>
        <w:spacing w:line="276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1. Провести совместно </w:t>
      </w:r>
      <w:r w:rsidR="004C77D8">
        <w:rPr>
          <w:rFonts w:ascii="Liberation Serif" w:hAnsi="Liberation Serif"/>
        </w:rPr>
        <w:t>с Управлением образования администрации Юргинского муниципального округа викторину «Избирательное право Российской Федерации</w:t>
      </w:r>
      <w:r w:rsidR="006962A4">
        <w:rPr>
          <w:rFonts w:ascii="Liberation Serif" w:hAnsi="Liberation Serif"/>
        </w:rPr>
        <w:t>: Знающий избиратель</w:t>
      </w:r>
      <w:r w:rsidR="00A80248">
        <w:rPr>
          <w:rFonts w:ascii="Liberation Serif" w:hAnsi="Liberation Serif"/>
        </w:rPr>
        <w:t>»</w:t>
      </w:r>
      <w:r w:rsidR="004C77D8">
        <w:rPr>
          <w:rFonts w:ascii="Liberation Serif" w:hAnsi="Liberation Serif"/>
        </w:rPr>
        <w:t xml:space="preserve"> </w:t>
      </w:r>
    </w:p>
    <w:p w:rsidR="003E7B03" w:rsidRPr="003E7B03" w:rsidRDefault="003E7B03" w:rsidP="003E7B03">
      <w:pPr>
        <w:spacing w:line="276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  <w:iCs/>
        </w:rPr>
        <w:t xml:space="preserve">2. Утвердить Положение </w:t>
      </w:r>
      <w:r w:rsidRPr="003E7B03">
        <w:rPr>
          <w:rFonts w:ascii="Liberation Serif" w:hAnsi="Liberation Serif"/>
        </w:rPr>
        <w:t>о проведении викторины (прилагается).</w:t>
      </w:r>
    </w:p>
    <w:p w:rsidR="003214AB" w:rsidRPr="0063371D" w:rsidRDefault="004C77D8" w:rsidP="0063371D">
      <w:pPr>
        <w:spacing w:line="276" w:lineRule="auto"/>
        <w:ind w:firstLine="540"/>
        <w:jc w:val="both"/>
      </w:pPr>
      <w:r>
        <w:t>3</w:t>
      </w:r>
      <w:r w:rsidR="003214AB" w:rsidRPr="0063371D">
        <w:t xml:space="preserve">. </w:t>
      </w:r>
      <w:proofErr w:type="gramStart"/>
      <w:r w:rsidR="003214AB" w:rsidRPr="0063371D">
        <w:t>Контроль за</w:t>
      </w:r>
      <w:proofErr w:type="gramEnd"/>
      <w:r w:rsidR="003214AB" w:rsidRPr="0063371D">
        <w:t xml:space="preserve"> исполнением настоящего решения возложить на </w:t>
      </w:r>
      <w:r w:rsidR="0043673A">
        <w:t>секретаря</w:t>
      </w:r>
      <w:r w:rsidR="00AF252C">
        <w:t xml:space="preserve"> </w:t>
      </w:r>
      <w:r w:rsidR="0063371D">
        <w:t>территориальной избирательной</w:t>
      </w:r>
      <w:r w:rsidR="003214AB" w:rsidRPr="0063371D">
        <w:t xml:space="preserve"> комиссии </w:t>
      </w:r>
      <w:r w:rsidR="0043673A">
        <w:t>А.В.</w:t>
      </w:r>
      <w:r w:rsidR="00376493">
        <w:t xml:space="preserve"> </w:t>
      </w:r>
      <w:proofErr w:type="spellStart"/>
      <w:r w:rsidR="0043673A">
        <w:t>Барашков</w:t>
      </w:r>
      <w:r>
        <w:t>у</w:t>
      </w:r>
      <w:proofErr w:type="spellEnd"/>
      <w:r w:rsidR="003214AB" w:rsidRPr="0063371D">
        <w:t>.</w:t>
      </w:r>
    </w:p>
    <w:p w:rsidR="00F35AB1" w:rsidRDefault="00F35AB1" w:rsidP="0063371D">
      <w:pPr>
        <w:spacing w:line="276" w:lineRule="auto"/>
        <w:jc w:val="both"/>
      </w:pPr>
    </w:p>
    <w:p w:rsidR="0063371D" w:rsidRPr="0063371D" w:rsidRDefault="0063371D" w:rsidP="0063371D">
      <w:pPr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3371D" w:rsidTr="004A4374">
        <w:tc>
          <w:tcPr>
            <w:tcW w:w="3936" w:type="dxa"/>
          </w:tcPr>
          <w:p w:rsidR="0063371D" w:rsidRPr="00242D5E" w:rsidRDefault="0063371D" w:rsidP="00F17FB7">
            <w:pPr>
              <w:jc w:val="center"/>
            </w:pPr>
            <w:r w:rsidRPr="00242D5E">
              <w:t>Председатель</w:t>
            </w:r>
            <w:r>
              <w:t xml:space="preserve"> </w:t>
            </w:r>
            <w:proofErr w:type="gramStart"/>
            <w:r>
              <w:t>территориальной</w:t>
            </w:r>
            <w:proofErr w:type="gramEnd"/>
          </w:p>
          <w:p w:rsidR="0063371D" w:rsidRDefault="0063371D" w:rsidP="00F17FB7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63371D" w:rsidRDefault="0063371D" w:rsidP="004A4374">
            <w:pPr>
              <w:jc w:val="both"/>
            </w:pPr>
          </w:p>
        </w:tc>
        <w:tc>
          <w:tcPr>
            <w:tcW w:w="2233" w:type="dxa"/>
          </w:tcPr>
          <w:p w:rsidR="0063371D" w:rsidRDefault="0063371D" w:rsidP="004A4374">
            <w:pPr>
              <w:jc w:val="both"/>
            </w:pPr>
            <w:proofErr w:type="spellStart"/>
            <w:r>
              <w:t>О.Ю.Митулинская</w:t>
            </w:r>
            <w:proofErr w:type="spellEnd"/>
          </w:p>
        </w:tc>
      </w:tr>
      <w:tr w:rsidR="0063371D" w:rsidTr="004A4374">
        <w:tc>
          <w:tcPr>
            <w:tcW w:w="3936" w:type="dxa"/>
          </w:tcPr>
          <w:p w:rsidR="0063371D" w:rsidRDefault="0063371D" w:rsidP="00F17FB7">
            <w:pPr>
              <w:jc w:val="center"/>
            </w:pPr>
          </w:p>
          <w:p w:rsidR="0063371D" w:rsidRPr="00242D5E" w:rsidRDefault="0063371D" w:rsidP="00F17FB7">
            <w:pPr>
              <w:jc w:val="center"/>
            </w:pPr>
            <w:r w:rsidRPr="00242D5E">
              <w:t>Секретарь</w:t>
            </w:r>
            <w:r>
              <w:t xml:space="preserve"> </w:t>
            </w:r>
            <w:proofErr w:type="gramStart"/>
            <w:r>
              <w:t>территориальной</w:t>
            </w:r>
            <w:proofErr w:type="gramEnd"/>
          </w:p>
          <w:p w:rsidR="0063371D" w:rsidRDefault="0063371D" w:rsidP="00F17FB7">
            <w:pPr>
              <w:jc w:val="center"/>
            </w:pPr>
            <w:r w:rsidRPr="00242D5E">
              <w:t>избирательной комиссии</w:t>
            </w:r>
          </w:p>
        </w:tc>
        <w:tc>
          <w:tcPr>
            <w:tcW w:w="3190" w:type="dxa"/>
          </w:tcPr>
          <w:p w:rsidR="0063371D" w:rsidRDefault="0063371D" w:rsidP="004A4374">
            <w:pPr>
              <w:jc w:val="both"/>
            </w:pPr>
          </w:p>
        </w:tc>
        <w:tc>
          <w:tcPr>
            <w:tcW w:w="2233" w:type="dxa"/>
          </w:tcPr>
          <w:p w:rsidR="0063371D" w:rsidRDefault="0063371D" w:rsidP="004A4374">
            <w:pPr>
              <w:jc w:val="both"/>
            </w:pPr>
          </w:p>
          <w:p w:rsidR="0063371D" w:rsidRDefault="0063371D" w:rsidP="004A4374">
            <w:pPr>
              <w:jc w:val="both"/>
            </w:pPr>
          </w:p>
          <w:p w:rsidR="0063371D" w:rsidRDefault="006C77AE" w:rsidP="004A4374">
            <w:pPr>
              <w:jc w:val="both"/>
            </w:pPr>
            <w:proofErr w:type="spellStart"/>
            <w:r>
              <w:t>А.В.Барашкова</w:t>
            </w:r>
            <w:proofErr w:type="spellEnd"/>
          </w:p>
        </w:tc>
      </w:tr>
    </w:tbl>
    <w:p w:rsidR="003214AB" w:rsidRDefault="003214AB" w:rsidP="0063371D">
      <w:pPr>
        <w:spacing w:line="276" w:lineRule="auto"/>
        <w:jc w:val="both"/>
      </w:pPr>
    </w:p>
    <w:p w:rsidR="006C77AE" w:rsidRDefault="006C77AE" w:rsidP="0063371D">
      <w:pPr>
        <w:spacing w:line="276" w:lineRule="auto"/>
        <w:jc w:val="both"/>
      </w:pPr>
    </w:p>
    <w:p w:rsidR="006C77AE" w:rsidRDefault="006C77AE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3E7B03" w:rsidRDefault="003E7B03" w:rsidP="0063371D">
      <w:pPr>
        <w:spacing w:line="276" w:lineRule="auto"/>
        <w:jc w:val="both"/>
      </w:pPr>
    </w:p>
    <w:p w:rsidR="00A80248" w:rsidRDefault="00A80248" w:rsidP="0063371D">
      <w:pPr>
        <w:spacing w:line="276" w:lineRule="auto"/>
        <w:jc w:val="both"/>
      </w:pPr>
    </w:p>
    <w:p w:rsidR="006C77AE" w:rsidRDefault="006C77AE" w:rsidP="0063371D">
      <w:pPr>
        <w:spacing w:line="276" w:lineRule="auto"/>
        <w:jc w:val="both"/>
      </w:pPr>
    </w:p>
    <w:p w:rsidR="004C77D8" w:rsidRDefault="004C77D8" w:rsidP="0063371D">
      <w:pPr>
        <w:spacing w:line="276" w:lineRule="auto"/>
        <w:jc w:val="both"/>
      </w:pPr>
    </w:p>
    <w:p w:rsidR="00627198" w:rsidRDefault="00627198" w:rsidP="00627198">
      <w:pPr>
        <w:spacing w:line="276" w:lineRule="auto"/>
        <w:jc w:val="center"/>
        <w:rPr>
          <w:rFonts w:eastAsia="Calibri"/>
          <w:lang w:eastAsia="en-US"/>
        </w:rPr>
      </w:pPr>
    </w:p>
    <w:p w:rsidR="004C77D8" w:rsidRDefault="003E7B03" w:rsidP="003E7B03">
      <w:pPr>
        <w:ind w:left="5528"/>
        <w:jc w:val="center"/>
        <w:rPr>
          <w:rFonts w:ascii="Liberation Serif" w:hAnsi="Liberation Serif"/>
          <w:color w:val="000000"/>
        </w:rPr>
      </w:pPr>
      <w:r w:rsidRPr="003E7B03">
        <w:rPr>
          <w:rFonts w:ascii="Liberation Serif" w:hAnsi="Liberation Serif"/>
          <w:color w:val="000000"/>
        </w:rPr>
        <w:lastRenderedPageBreak/>
        <w:t xml:space="preserve">Приложение к решению территориальной избирательной комиссии </w:t>
      </w:r>
      <w:r w:rsidR="004C77D8">
        <w:rPr>
          <w:rFonts w:ascii="Liberation Serif" w:hAnsi="Liberation Serif"/>
          <w:color w:val="000000"/>
        </w:rPr>
        <w:t>Юргинского муниципального округа</w:t>
      </w:r>
    </w:p>
    <w:p w:rsidR="003E7B03" w:rsidRPr="003E7B03" w:rsidRDefault="003E7B03" w:rsidP="003E7B03">
      <w:pPr>
        <w:ind w:left="5528"/>
        <w:jc w:val="center"/>
        <w:rPr>
          <w:rFonts w:ascii="Liberation Serif" w:hAnsi="Liberation Serif"/>
        </w:rPr>
      </w:pPr>
      <w:r w:rsidRPr="003540D8">
        <w:rPr>
          <w:rFonts w:ascii="Liberation Serif" w:hAnsi="Liberation Serif"/>
          <w:color w:val="000000"/>
        </w:rPr>
        <w:t xml:space="preserve">от </w:t>
      </w:r>
      <w:r w:rsidR="00286219">
        <w:rPr>
          <w:rFonts w:ascii="Liberation Serif" w:hAnsi="Liberation Serif"/>
          <w:color w:val="000000"/>
        </w:rPr>
        <w:t>08.04</w:t>
      </w:r>
      <w:r w:rsidR="004C77D8" w:rsidRPr="003540D8">
        <w:rPr>
          <w:rFonts w:ascii="Liberation Serif" w:hAnsi="Liberation Serif"/>
          <w:color w:val="000000"/>
        </w:rPr>
        <w:t>.2021</w:t>
      </w:r>
      <w:r w:rsidRPr="003540D8">
        <w:rPr>
          <w:rFonts w:ascii="Liberation Serif" w:hAnsi="Liberation Serif"/>
          <w:color w:val="000000"/>
        </w:rPr>
        <w:t xml:space="preserve"> № </w:t>
      </w:r>
      <w:r w:rsidR="003540D8" w:rsidRPr="003540D8">
        <w:rPr>
          <w:rFonts w:ascii="Liberation Serif" w:hAnsi="Liberation Serif"/>
          <w:color w:val="000000"/>
        </w:rPr>
        <w:t>1</w:t>
      </w:r>
      <w:r w:rsidR="00286219">
        <w:rPr>
          <w:rFonts w:ascii="Liberation Serif" w:hAnsi="Liberation Serif"/>
          <w:color w:val="000000"/>
        </w:rPr>
        <w:t>3</w:t>
      </w:r>
    </w:p>
    <w:p w:rsidR="003E7B03" w:rsidRPr="003E7B03" w:rsidRDefault="003E7B03" w:rsidP="003E7B03">
      <w:pPr>
        <w:spacing w:line="360" w:lineRule="auto"/>
        <w:ind w:firstLine="709"/>
        <w:jc w:val="center"/>
        <w:rPr>
          <w:rFonts w:ascii="Liberation Serif" w:hAnsi="Liberation Serif"/>
          <w:color w:val="000000"/>
        </w:rPr>
      </w:pPr>
    </w:p>
    <w:p w:rsidR="003E7B03" w:rsidRPr="003E7B03" w:rsidRDefault="003E7B03" w:rsidP="004C77D8">
      <w:pPr>
        <w:spacing w:line="360" w:lineRule="auto"/>
        <w:jc w:val="center"/>
        <w:rPr>
          <w:b/>
          <w:bCs/>
        </w:rPr>
      </w:pPr>
      <w:r w:rsidRPr="003E7B03">
        <w:rPr>
          <w:rFonts w:ascii="Liberation Serif" w:hAnsi="Liberation Serif"/>
          <w:b/>
          <w:bCs/>
          <w:color w:val="000000"/>
        </w:rPr>
        <w:t>Положение о проведении  викторины «</w:t>
      </w:r>
      <w:r w:rsidR="004C77D8" w:rsidRPr="004C77D8">
        <w:rPr>
          <w:b/>
          <w:bCs/>
        </w:rPr>
        <w:t>Избирательное право Российской Федерации</w:t>
      </w:r>
      <w:r w:rsidR="004C77D8">
        <w:rPr>
          <w:b/>
          <w:bCs/>
        </w:rPr>
        <w:t>:</w:t>
      </w:r>
      <w:r w:rsidR="004C77D8" w:rsidRPr="004C77D8">
        <w:rPr>
          <w:rFonts w:ascii="Liberation Serif" w:hAnsi="Liberation Serif"/>
          <w:b/>
          <w:bCs/>
          <w:color w:val="000000"/>
        </w:rPr>
        <w:t xml:space="preserve"> </w:t>
      </w:r>
      <w:r w:rsidR="006962A4">
        <w:rPr>
          <w:rFonts w:ascii="Liberation Serif" w:hAnsi="Liberation Serif"/>
          <w:b/>
          <w:bCs/>
          <w:color w:val="000000"/>
        </w:rPr>
        <w:t>Знающий избиратель</w:t>
      </w:r>
      <w:r w:rsidRPr="003E7B03">
        <w:rPr>
          <w:rFonts w:ascii="Liberation Serif" w:hAnsi="Liberation Serif"/>
          <w:b/>
          <w:bCs/>
          <w:color w:val="000000"/>
        </w:rPr>
        <w:t>»</w:t>
      </w:r>
    </w:p>
    <w:p w:rsidR="003E7B03" w:rsidRPr="003E7B03" w:rsidRDefault="003E7B03" w:rsidP="004C77D8">
      <w:pPr>
        <w:spacing w:beforeAutospacing="1" w:afterAutospacing="1"/>
        <w:jc w:val="center"/>
      </w:pPr>
      <w:r w:rsidRPr="003E7B03">
        <w:rPr>
          <w:rFonts w:ascii="Liberation Serif" w:hAnsi="Liberation Serif"/>
          <w:b/>
        </w:rPr>
        <w:t>1. ОБЩИЕ ПОЛОЖЕНИЯ</w:t>
      </w:r>
    </w:p>
    <w:p w:rsidR="003E7B03" w:rsidRPr="003E7B03" w:rsidRDefault="003E7B03" w:rsidP="003E7B03">
      <w:pPr>
        <w:jc w:val="center"/>
        <w:rPr>
          <w:rFonts w:ascii="Liberation Serif" w:hAnsi="Liberation Serif"/>
        </w:rPr>
      </w:pP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1.1. Викторина по избирательному праву (далее - Викторина) проводится территориальной избирательной комиссией </w:t>
      </w:r>
      <w:r w:rsidR="004C77D8">
        <w:rPr>
          <w:rFonts w:ascii="Liberation Serif" w:hAnsi="Liberation Serif"/>
        </w:rPr>
        <w:t xml:space="preserve">Юргинского муниципального округа </w:t>
      </w:r>
      <w:r w:rsidRPr="003E7B03">
        <w:rPr>
          <w:rFonts w:ascii="Liberation Serif" w:hAnsi="Liberation Serif"/>
        </w:rPr>
        <w:t xml:space="preserve">(далее - Комиссия) совместно с </w:t>
      </w:r>
      <w:r w:rsidR="004C77D8">
        <w:rPr>
          <w:rFonts w:ascii="Liberation Serif" w:hAnsi="Liberation Serif"/>
        </w:rPr>
        <w:t>Управлением образования администрации Юргинского муниципального округа</w:t>
      </w:r>
      <w:r w:rsidR="004C77D8" w:rsidRPr="003E7B03">
        <w:rPr>
          <w:rFonts w:ascii="Liberation Serif" w:hAnsi="Liberation Serif"/>
        </w:rPr>
        <w:t xml:space="preserve"> </w:t>
      </w:r>
      <w:r w:rsidRPr="003E7B03">
        <w:rPr>
          <w:rFonts w:ascii="Liberation Serif" w:hAnsi="Liberation Serif"/>
        </w:rPr>
        <w:t>в целях повышения правовой культуры избирателей,  актуализации их интереса к избирательному прав</w:t>
      </w:r>
      <w:bookmarkStart w:id="0" w:name="_GoBack"/>
      <w:bookmarkEnd w:id="0"/>
      <w:r w:rsidRPr="003E7B03">
        <w:rPr>
          <w:rFonts w:ascii="Liberation Serif" w:hAnsi="Liberation Serif"/>
        </w:rPr>
        <w:t xml:space="preserve">у и процессу, </w:t>
      </w:r>
      <w:r w:rsidRPr="003E7B03">
        <w:rPr>
          <w:rFonts w:ascii="Liberation Serif" w:hAnsi="Liberation Serif"/>
          <w:spacing w:val="8"/>
        </w:rPr>
        <w:t xml:space="preserve"> привлечения внимания избирателей к </w:t>
      </w:r>
      <w:r w:rsidRPr="003E7B03">
        <w:rPr>
          <w:rFonts w:ascii="Liberation Serif" w:hAnsi="Liberation Serif" w:cs="Liberation Serif;Times New Roma"/>
          <w:spacing w:val="8"/>
        </w:rPr>
        <w:t>выборам депутат</w:t>
      </w:r>
      <w:r w:rsidR="004C77D8">
        <w:rPr>
          <w:rFonts w:ascii="Liberation Serif" w:hAnsi="Liberation Serif" w:cs="Liberation Serif;Times New Roma"/>
          <w:spacing w:val="8"/>
        </w:rPr>
        <w:t>ов</w:t>
      </w:r>
      <w:r w:rsidRPr="003E7B03">
        <w:rPr>
          <w:rFonts w:ascii="Liberation Serif" w:hAnsi="Liberation Serif" w:cs="Liberation Serif;Times New Roma"/>
          <w:spacing w:val="8"/>
        </w:rPr>
        <w:t xml:space="preserve"> Государственной Думы Федерального Собрания Российской Федерации</w:t>
      </w:r>
      <w:r w:rsidR="004C77D8">
        <w:rPr>
          <w:rFonts w:ascii="Liberation Serif" w:hAnsi="Liberation Serif" w:cs="Liberation Serif;Times New Roma"/>
          <w:spacing w:val="8"/>
        </w:rPr>
        <w:t>.</w:t>
      </w:r>
      <w:r w:rsidRPr="003E7B03">
        <w:rPr>
          <w:rFonts w:ascii="Liberation Serif" w:hAnsi="Liberation Serif" w:cs="Liberation Serif;Times New Roma"/>
          <w:spacing w:val="8"/>
        </w:rPr>
        <w:t xml:space="preserve"> 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1.2. Викторина проводится </w:t>
      </w:r>
      <w:r w:rsidR="004C77D8">
        <w:rPr>
          <w:rFonts w:ascii="Liberation Serif" w:hAnsi="Liberation Serif"/>
        </w:rPr>
        <w:t xml:space="preserve">с </w:t>
      </w:r>
      <w:r w:rsidR="00286219">
        <w:rPr>
          <w:rFonts w:ascii="Liberation Serif" w:hAnsi="Liberation Serif"/>
        </w:rPr>
        <w:t xml:space="preserve">12 апреля </w:t>
      </w:r>
      <w:r w:rsidR="004C77D8">
        <w:rPr>
          <w:rFonts w:ascii="Liberation Serif" w:hAnsi="Liberation Serif"/>
        </w:rPr>
        <w:t>по 2</w:t>
      </w:r>
      <w:r w:rsidR="00286219">
        <w:rPr>
          <w:rFonts w:ascii="Liberation Serif" w:hAnsi="Liberation Serif"/>
        </w:rPr>
        <w:t xml:space="preserve">3 </w:t>
      </w:r>
      <w:r w:rsidR="00A80248">
        <w:rPr>
          <w:rFonts w:ascii="Liberation Serif" w:hAnsi="Liberation Serif"/>
        </w:rPr>
        <w:t>апреля</w:t>
      </w:r>
      <w:r w:rsidR="004C77D8">
        <w:rPr>
          <w:rFonts w:ascii="Liberation Serif" w:hAnsi="Liberation Serif"/>
        </w:rPr>
        <w:t xml:space="preserve"> 2021 года.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1.3. Организационное и методическое обеспечение проведения Викторины  осуществляет Комиссия. 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 </w:t>
      </w:r>
    </w:p>
    <w:p w:rsidR="003E7B03" w:rsidRPr="003E7B03" w:rsidRDefault="003E7B03" w:rsidP="004C77D8">
      <w:pPr>
        <w:spacing w:line="360" w:lineRule="auto"/>
        <w:ind w:firstLine="567"/>
        <w:jc w:val="center"/>
        <w:rPr>
          <w:rFonts w:ascii="Liberation Serif" w:hAnsi="Liberation Serif"/>
          <w:b/>
          <w:bCs/>
        </w:rPr>
      </w:pPr>
      <w:r w:rsidRPr="003E7B03">
        <w:rPr>
          <w:rFonts w:ascii="Liberation Serif" w:hAnsi="Liberation Serif"/>
          <w:b/>
          <w:bCs/>
        </w:rPr>
        <w:t>2. Условия проведения Викторины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2.1. Участниками Викторины являются </w:t>
      </w:r>
      <w:r w:rsidR="004C77D8">
        <w:rPr>
          <w:rFonts w:ascii="Liberation Serif" w:hAnsi="Liberation Serif"/>
        </w:rPr>
        <w:t>обучающиеся образовательных учреждений Юргинского муниципального округа.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 xml:space="preserve">2.2. Для участия в Викторине участникам необходимо ответить на тестовые задания. 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>2.3. Тестовые задания и вопросы для участников Викторины разрабатываются Комиссией.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>2.</w:t>
      </w:r>
      <w:r w:rsidR="004C77D8">
        <w:rPr>
          <w:rFonts w:ascii="Liberation Serif" w:hAnsi="Liberation Serif"/>
        </w:rPr>
        <w:t>4</w:t>
      </w:r>
      <w:r w:rsidRPr="003E7B03">
        <w:rPr>
          <w:rFonts w:ascii="Liberation Serif" w:hAnsi="Liberation Serif"/>
        </w:rPr>
        <w:t xml:space="preserve">. </w:t>
      </w:r>
      <w:r w:rsidR="009413FB">
        <w:rPr>
          <w:rFonts w:ascii="Liberation Serif" w:hAnsi="Liberation Serif"/>
        </w:rPr>
        <w:t>У</w:t>
      </w:r>
      <w:r w:rsidRPr="003E7B03">
        <w:rPr>
          <w:rFonts w:ascii="Liberation Serif" w:hAnsi="Liberation Serif"/>
        </w:rPr>
        <w:t xml:space="preserve">частника викторины, набравшие более </w:t>
      </w:r>
      <w:r w:rsidR="00A80248">
        <w:rPr>
          <w:rFonts w:ascii="Liberation Serif" w:hAnsi="Liberation Serif"/>
        </w:rPr>
        <w:t>15</w:t>
      </w:r>
      <w:r w:rsidR="00B45616">
        <w:rPr>
          <w:rFonts w:ascii="Liberation Serif" w:hAnsi="Liberation Serif"/>
        </w:rPr>
        <w:t xml:space="preserve"> </w:t>
      </w:r>
      <w:r w:rsidRPr="003E7B03">
        <w:rPr>
          <w:rFonts w:ascii="Liberation Serif" w:hAnsi="Liberation Serif"/>
        </w:rPr>
        <w:t>правильны</w:t>
      </w:r>
      <w:r w:rsidR="00B45616">
        <w:rPr>
          <w:rFonts w:ascii="Liberation Serif" w:hAnsi="Liberation Serif"/>
        </w:rPr>
        <w:t>х</w:t>
      </w:r>
      <w:r w:rsidRPr="003E7B03">
        <w:rPr>
          <w:rFonts w:ascii="Liberation Serif" w:hAnsi="Liberation Serif"/>
        </w:rPr>
        <w:t xml:space="preserve"> ответ</w:t>
      </w:r>
      <w:r w:rsidR="00B45616">
        <w:rPr>
          <w:rFonts w:ascii="Liberation Serif" w:hAnsi="Liberation Serif"/>
        </w:rPr>
        <w:t>ов,</w:t>
      </w:r>
      <w:r w:rsidRPr="003E7B03">
        <w:rPr>
          <w:rFonts w:ascii="Liberation Serif" w:hAnsi="Liberation Serif"/>
        </w:rPr>
        <w:t xml:space="preserve"> объявляются победителями.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rPr>
          <w:rFonts w:ascii="Liberation Serif" w:hAnsi="Liberation Serif"/>
        </w:rPr>
        <w:t>2.</w:t>
      </w:r>
      <w:r w:rsidR="004C77D8">
        <w:rPr>
          <w:rFonts w:ascii="Liberation Serif" w:hAnsi="Liberation Serif"/>
        </w:rPr>
        <w:t>5</w:t>
      </w:r>
      <w:r w:rsidRPr="003E7B03">
        <w:rPr>
          <w:rFonts w:ascii="Liberation Serif" w:hAnsi="Liberation Serif"/>
        </w:rPr>
        <w:t>. Победителям викторины вручаются дипломы Комиссии.</w:t>
      </w:r>
    </w:p>
    <w:p w:rsidR="003E7B03" w:rsidRPr="003E7B03" w:rsidRDefault="003E7B03" w:rsidP="004C77D8">
      <w:pPr>
        <w:spacing w:line="360" w:lineRule="auto"/>
        <w:ind w:firstLine="567"/>
        <w:jc w:val="both"/>
        <w:rPr>
          <w:rFonts w:ascii="Liberation Serif" w:hAnsi="Liberation Serif"/>
        </w:rPr>
      </w:pPr>
      <w:r w:rsidRPr="003E7B03">
        <w:br w:type="page"/>
      </w:r>
    </w:p>
    <w:p w:rsidR="003E7B03" w:rsidRPr="003E7B03" w:rsidRDefault="003E7B03" w:rsidP="003E7B03">
      <w:pPr>
        <w:ind w:firstLine="850"/>
        <w:jc w:val="right"/>
        <w:rPr>
          <w:rFonts w:ascii="Liberation Serif" w:hAnsi="Liberation Serif"/>
          <w:b/>
          <w:bCs/>
        </w:rPr>
      </w:pPr>
      <w:r w:rsidRPr="003E7B03">
        <w:rPr>
          <w:rFonts w:ascii="Liberation Serif" w:hAnsi="Liberation Serif"/>
          <w:b/>
          <w:bCs/>
        </w:rPr>
        <w:t xml:space="preserve">Приложение к </w:t>
      </w:r>
      <w:r w:rsidRPr="003E7B03">
        <w:rPr>
          <w:rFonts w:ascii="Liberation Serif" w:hAnsi="Liberation Serif"/>
          <w:b/>
          <w:bCs/>
          <w:color w:val="000000"/>
        </w:rPr>
        <w:t>Положени</w:t>
      </w:r>
      <w:r w:rsidR="004C77D8">
        <w:rPr>
          <w:rFonts w:ascii="Liberation Serif" w:hAnsi="Liberation Serif"/>
          <w:b/>
          <w:bCs/>
          <w:color w:val="000000"/>
        </w:rPr>
        <w:t>ю</w:t>
      </w:r>
      <w:r w:rsidRPr="003E7B03">
        <w:rPr>
          <w:rFonts w:ascii="Liberation Serif" w:hAnsi="Liberation Serif"/>
          <w:b/>
          <w:bCs/>
          <w:color w:val="000000"/>
        </w:rPr>
        <w:t xml:space="preserve"> </w:t>
      </w:r>
    </w:p>
    <w:p w:rsidR="003E7B03" w:rsidRPr="003E7B03" w:rsidRDefault="003E7B03" w:rsidP="003E7B03">
      <w:pPr>
        <w:ind w:firstLine="850"/>
        <w:jc w:val="right"/>
        <w:rPr>
          <w:rFonts w:ascii="Liberation Serif" w:hAnsi="Liberation Serif"/>
          <w:b/>
          <w:bCs/>
        </w:rPr>
      </w:pPr>
      <w:r w:rsidRPr="003E7B03">
        <w:rPr>
          <w:rFonts w:ascii="Liberation Serif" w:hAnsi="Liberation Serif"/>
          <w:b/>
          <w:bCs/>
          <w:color w:val="000000"/>
        </w:rPr>
        <w:t>о проведении  викторины</w:t>
      </w:r>
    </w:p>
    <w:p w:rsidR="003E7B03" w:rsidRPr="003E7B03" w:rsidRDefault="003E7B03" w:rsidP="003E7B03">
      <w:pPr>
        <w:ind w:firstLine="850"/>
        <w:jc w:val="right"/>
        <w:rPr>
          <w:rFonts w:ascii="Liberation Serif" w:hAnsi="Liberation Serif"/>
          <w:b/>
          <w:bCs/>
        </w:rPr>
      </w:pPr>
      <w:r w:rsidRPr="003E7B03">
        <w:rPr>
          <w:rFonts w:ascii="Liberation Serif" w:hAnsi="Liberation Serif"/>
          <w:b/>
          <w:bCs/>
          <w:color w:val="000000"/>
        </w:rPr>
        <w:t xml:space="preserve"> </w:t>
      </w:r>
    </w:p>
    <w:p w:rsidR="005D26E5" w:rsidRDefault="003E7B03" w:rsidP="003E7B03">
      <w:pPr>
        <w:spacing w:line="360" w:lineRule="auto"/>
        <w:jc w:val="center"/>
        <w:rPr>
          <w:rFonts w:ascii="Liberation Serif" w:hAnsi="Liberation Serif"/>
          <w:b/>
          <w:bCs/>
        </w:rPr>
      </w:pPr>
      <w:r w:rsidRPr="003E7B03">
        <w:rPr>
          <w:rFonts w:ascii="Liberation Serif" w:hAnsi="Liberation Serif"/>
          <w:b/>
          <w:bCs/>
        </w:rPr>
        <w:t>Вопросы викторины</w:t>
      </w:r>
    </w:p>
    <w:p w:rsidR="00286219" w:rsidRPr="00286219" w:rsidRDefault="00286219" w:rsidP="00286219">
      <w:pPr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  <w:sz w:val="28"/>
          <w:szCs w:val="28"/>
        </w:rPr>
        <w:t>1</w:t>
      </w:r>
      <w:r w:rsidRPr="00286219">
        <w:rPr>
          <w:rFonts w:ascii="Liberation Serif" w:hAnsi="Liberation Serif"/>
        </w:rPr>
        <w:t xml:space="preserve">. Участие гражданина Российской Федерации в выборах и референдуме является: а) обязательным, но почетным; б) свободным и добровольным; в) желательным и контролируемым; г) независимым, но подотчетным. </w:t>
      </w:r>
    </w:p>
    <w:p w:rsidR="00286219" w:rsidRPr="00286219" w:rsidRDefault="00286219" w:rsidP="00286219">
      <w:pPr>
        <w:jc w:val="both"/>
        <w:rPr>
          <w:rFonts w:ascii="Liberation Serif" w:hAnsi="Liberation Serif"/>
        </w:rPr>
      </w:pPr>
    </w:p>
    <w:p w:rsidR="00286219" w:rsidRPr="00286219" w:rsidRDefault="00286219" w:rsidP="00286219">
      <w:pPr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>2. Выборы депутатов Государственной Думы Федерального Собрания Российской Федерации проводятся в целях избрания депутатов  на основе: а) всеобщего равного и прямого избирательного права при тайном голосовании; б) всеобщего равного избирательного права; в) всеобщего прямого избирательного права при открытом голосовании; г) прямого избирательного права при тайном голосовании.</w:t>
      </w:r>
    </w:p>
    <w:p w:rsidR="00286219" w:rsidRPr="00286219" w:rsidRDefault="00286219" w:rsidP="00286219">
      <w:pPr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 xml:space="preserve"> </w:t>
      </w:r>
    </w:p>
    <w:p w:rsidR="00286219" w:rsidRPr="00286219" w:rsidRDefault="00286219" w:rsidP="00286219">
      <w:pPr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>3. Каким избирательным правом пользуется гражданин, пришедший в день голосования на избирательный участок: а) активным избирательным правом; б) пассивным избирательным правом; в) и тем, и другим; г) гражданским.</w:t>
      </w:r>
    </w:p>
    <w:p w:rsidR="00286219" w:rsidRPr="00286219" w:rsidRDefault="00286219" w:rsidP="00286219">
      <w:pPr>
        <w:jc w:val="both"/>
        <w:rPr>
          <w:rFonts w:ascii="Liberation Serif" w:hAnsi="Liberation Serif"/>
        </w:rPr>
      </w:pPr>
    </w:p>
    <w:p w:rsidR="00286219" w:rsidRPr="00286219" w:rsidRDefault="00286219" w:rsidP="00286219">
      <w:pPr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>4. Как называется право быть избранным в органы государственной власти и органы местного самоуправления? а) активное избирательное право; б) пассивное избирательное право; в) гражданское.</w:t>
      </w:r>
    </w:p>
    <w:p w:rsidR="00286219" w:rsidRPr="00286219" w:rsidRDefault="00286219" w:rsidP="00286219">
      <w:pPr>
        <w:jc w:val="both"/>
        <w:rPr>
          <w:rFonts w:ascii="Liberation Serif" w:hAnsi="Liberation Serif"/>
        </w:rPr>
      </w:pP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>5. Избирательным правом не обладают граждане Российской Федерации: а) моложе 18 лет; б) старше 70 лет; в) священнослужители; г) профессиональные военные; д) признанные недееспособными по суду; е) привлеченные к суду по гражданскому или административному праву; ж) находящиеся в местах лишение свободы по приговору суда; з) находящиеся в длительной командировке за границей.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>6. Несовершеннолетний гражданин, придя на избирательный участок вправе проголосовать: а) при предъявлении паспорта гражданина РФ; б) при предъявлении паспорта и свидетельства о браке; в) при предъявлении паспорта и свидетельства об эмансипации; г) только с согласия законных представителей; д) ни при каких обстоятельствах.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96705A">
        <w:rPr>
          <w:rFonts w:ascii="Liberation Serif" w:hAnsi="Liberation Serif"/>
        </w:rPr>
        <w:t>7. С какого возраста вы можете стать депутатом Государственной Думы Совета Федерации РФ?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>8. Как часто проходят выборы депутатов Государственной Думы Федерального Собрания Российской Федерации?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>9. Сколько депутатов избираются в Государственную Думу Федерального Собрания Российской Федерации?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 xml:space="preserve">10. </w:t>
      </w:r>
      <w:r w:rsidRPr="0096705A">
        <w:rPr>
          <w:rFonts w:ascii="Liberation Serif" w:hAnsi="Liberation Serif"/>
        </w:rPr>
        <w:t>Кто является единственным источником власти в Российской Федерации?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>11.Кто проводит выборы и подводит итоги голосования?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>12. Что необходимо иметь при  себе для получения избирательного бюллетеня?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A80248">
        <w:rPr>
          <w:rFonts w:ascii="Liberation Serif" w:hAnsi="Liberation Serif"/>
        </w:rPr>
        <w:t>13. Сколько отметок может сделать избиратель в избирательном бюллетене на выборах 19 сентября 2021 года</w:t>
      </w:r>
      <w:r w:rsidR="00A80248" w:rsidRPr="00A80248">
        <w:rPr>
          <w:rFonts w:ascii="Liberation Serif" w:hAnsi="Liberation Serif"/>
        </w:rPr>
        <w:t xml:space="preserve"> по одномандатному избирательному округу</w:t>
      </w:r>
      <w:r w:rsidRPr="00A80248">
        <w:rPr>
          <w:rFonts w:ascii="Liberation Serif" w:hAnsi="Liberation Serif"/>
        </w:rPr>
        <w:t>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 xml:space="preserve">14. </w:t>
      </w:r>
      <w:proofErr w:type="gramStart"/>
      <w:r w:rsidRPr="00286219">
        <w:rPr>
          <w:rFonts w:ascii="Liberation Serif" w:hAnsi="Liberation Serif"/>
        </w:rPr>
        <w:t>Какой номер нашего одномандатного избирательного округа</w:t>
      </w:r>
      <w:r>
        <w:rPr>
          <w:rFonts w:ascii="Liberation Serif" w:hAnsi="Liberation Serif"/>
        </w:rPr>
        <w:t xml:space="preserve"> (выборы депутатов Государственной Думы Федерального Собрания Российской Федерации</w:t>
      </w:r>
      <w:r w:rsidRPr="00286219">
        <w:rPr>
          <w:rFonts w:ascii="Liberation Serif" w:hAnsi="Liberation Serif"/>
        </w:rPr>
        <w:t>?</w:t>
      </w:r>
      <w:proofErr w:type="gramEnd"/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>15. В каком случае вы сможете проголосовать вне помещения избирательного участка?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 xml:space="preserve">16. Если вы  в день голосования </w:t>
      </w:r>
      <w:r>
        <w:rPr>
          <w:rFonts w:ascii="Liberation Serif" w:hAnsi="Liberation Serif"/>
        </w:rPr>
        <w:t>19 сентября 2021</w:t>
      </w:r>
      <w:r w:rsidRPr="00286219">
        <w:rPr>
          <w:rFonts w:ascii="Liberation Serif" w:hAnsi="Liberation Serif"/>
        </w:rPr>
        <w:t xml:space="preserve"> года соберётесь поехать в город Тавду в гости, как сможете проголосовать?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lastRenderedPageBreak/>
        <w:t>17. Как называется деятельность, осуществляемая в период избирательной кампании и имеющая целью побудить или побуждающая избирателей к голосованию за кандидата  или против него?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</w:rPr>
        <w:t xml:space="preserve">18.  </w:t>
      </w:r>
      <w:r w:rsidRPr="00286219">
        <w:rPr>
          <w:rFonts w:ascii="Liberation Serif" w:hAnsi="Liberation Serif"/>
          <w:color w:val="000000"/>
        </w:rPr>
        <w:t>Чтобы проголосовать в день выборов, куда должен пойти избиратель?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  <w:color w:val="000000"/>
        </w:rPr>
        <w:t>19. Главный избирательный орган страны?</w:t>
      </w:r>
    </w:p>
    <w:p w:rsidR="00286219" w:rsidRPr="00286219" w:rsidRDefault="00286219" w:rsidP="00286219">
      <w:pPr>
        <w:spacing w:after="156"/>
        <w:jc w:val="both"/>
        <w:rPr>
          <w:rFonts w:ascii="Liberation Serif" w:hAnsi="Liberation Serif"/>
        </w:rPr>
      </w:pPr>
      <w:r w:rsidRPr="00286219">
        <w:rPr>
          <w:rFonts w:ascii="Liberation Serif" w:hAnsi="Liberation Serif"/>
          <w:color w:val="000000"/>
        </w:rPr>
        <w:t>20. Каковы основные государственные символы?</w:t>
      </w:r>
    </w:p>
    <w:p w:rsidR="00286219" w:rsidRPr="00286219" w:rsidRDefault="00286219" w:rsidP="00286219">
      <w:pPr>
        <w:spacing w:after="156"/>
        <w:ind w:firstLine="680"/>
        <w:jc w:val="both"/>
        <w:rPr>
          <w:rFonts w:ascii="Liberation Serif" w:hAnsi="Liberation Serif"/>
        </w:rPr>
      </w:pPr>
    </w:p>
    <w:p w:rsidR="00286219" w:rsidRDefault="00286219" w:rsidP="00286219">
      <w:pPr>
        <w:spacing w:line="360" w:lineRule="auto"/>
        <w:rPr>
          <w:rFonts w:ascii="Liberation Serif" w:hAnsi="Liberation Serif"/>
          <w:b/>
          <w:bCs/>
        </w:rPr>
      </w:pPr>
    </w:p>
    <w:sectPr w:rsidR="00286219" w:rsidSect="00A26325">
      <w:pgSz w:w="11906" w:h="16838"/>
      <w:pgMar w:top="56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FC9"/>
    <w:multiLevelType w:val="multilevel"/>
    <w:tmpl w:val="B658E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3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iCs w:val="0"/>
        <w:u w:val="none"/>
      </w:rPr>
    </w:lvl>
  </w:abstractNum>
  <w:abstractNum w:abstractNumId="4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94C"/>
    <w:rsid w:val="00004935"/>
    <w:rsid w:val="00011527"/>
    <w:rsid w:val="0001188E"/>
    <w:rsid w:val="00011BC4"/>
    <w:rsid w:val="00025C39"/>
    <w:rsid w:val="00027D35"/>
    <w:rsid w:val="00032A2D"/>
    <w:rsid w:val="000342D3"/>
    <w:rsid w:val="00034957"/>
    <w:rsid w:val="00045FF8"/>
    <w:rsid w:val="00055D4B"/>
    <w:rsid w:val="00057A38"/>
    <w:rsid w:val="00060324"/>
    <w:rsid w:val="000648BD"/>
    <w:rsid w:val="0007346B"/>
    <w:rsid w:val="0008664D"/>
    <w:rsid w:val="000A35B8"/>
    <w:rsid w:val="000A725B"/>
    <w:rsid w:val="000C5ADD"/>
    <w:rsid w:val="000D228E"/>
    <w:rsid w:val="000D715C"/>
    <w:rsid w:val="000E2C54"/>
    <w:rsid w:val="000E3129"/>
    <w:rsid w:val="000F709F"/>
    <w:rsid w:val="00113802"/>
    <w:rsid w:val="001143C8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7CA8"/>
    <w:rsid w:val="001B0AF9"/>
    <w:rsid w:val="001B391E"/>
    <w:rsid w:val="001C73B7"/>
    <w:rsid w:val="001D4E0F"/>
    <w:rsid w:val="001E7A2E"/>
    <w:rsid w:val="001F0197"/>
    <w:rsid w:val="001F37AF"/>
    <w:rsid w:val="001F700D"/>
    <w:rsid w:val="00202DD9"/>
    <w:rsid w:val="002036D8"/>
    <w:rsid w:val="0022206A"/>
    <w:rsid w:val="00223540"/>
    <w:rsid w:val="0022392D"/>
    <w:rsid w:val="00225337"/>
    <w:rsid w:val="002256AC"/>
    <w:rsid w:val="002314E6"/>
    <w:rsid w:val="00241FCC"/>
    <w:rsid w:val="00244D6B"/>
    <w:rsid w:val="0024784A"/>
    <w:rsid w:val="0025398A"/>
    <w:rsid w:val="002623C9"/>
    <w:rsid w:val="00266F0E"/>
    <w:rsid w:val="00270AE3"/>
    <w:rsid w:val="002718D9"/>
    <w:rsid w:val="002811D3"/>
    <w:rsid w:val="00283D28"/>
    <w:rsid w:val="00285EB7"/>
    <w:rsid w:val="00286219"/>
    <w:rsid w:val="00287476"/>
    <w:rsid w:val="00287EB6"/>
    <w:rsid w:val="00290617"/>
    <w:rsid w:val="00297B00"/>
    <w:rsid w:val="002A0DB5"/>
    <w:rsid w:val="002A1F35"/>
    <w:rsid w:val="002B7379"/>
    <w:rsid w:val="002C303F"/>
    <w:rsid w:val="002C5955"/>
    <w:rsid w:val="002D6DFF"/>
    <w:rsid w:val="002E1B94"/>
    <w:rsid w:val="002F51D2"/>
    <w:rsid w:val="00300558"/>
    <w:rsid w:val="00304E6F"/>
    <w:rsid w:val="003056F0"/>
    <w:rsid w:val="0031026E"/>
    <w:rsid w:val="00320EB7"/>
    <w:rsid w:val="003214AB"/>
    <w:rsid w:val="00324F51"/>
    <w:rsid w:val="00325B4B"/>
    <w:rsid w:val="003265E6"/>
    <w:rsid w:val="00326F2C"/>
    <w:rsid w:val="003328D2"/>
    <w:rsid w:val="00334572"/>
    <w:rsid w:val="003347E8"/>
    <w:rsid w:val="003455F8"/>
    <w:rsid w:val="0035318E"/>
    <w:rsid w:val="003540D8"/>
    <w:rsid w:val="00363417"/>
    <w:rsid w:val="00364692"/>
    <w:rsid w:val="00365123"/>
    <w:rsid w:val="00367ED5"/>
    <w:rsid w:val="003736D6"/>
    <w:rsid w:val="00376493"/>
    <w:rsid w:val="003801C1"/>
    <w:rsid w:val="0038203F"/>
    <w:rsid w:val="00397636"/>
    <w:rsid w:val="003A2D21"/>
    <w:rsid w:val="003A6ECD"/>
    <w:rsid w:val="003B0C00"/>
    <w:rsid w:val="003B47B5"/>
    <w:rsid w:val="003C1B00"/>
    <w:rsid w:val="003C2B02"/>
    <w:rsid w:val="003C3E22"/>
    <w:rsid w:val="003E324B"/>
    <w:rsid w:val="003E7B03"/>
    <w:rsid w:val="003F7845"/>
    <w:rsid w:val="00412533"/>
    <w:rsid w:val="004264F2"/>
    <w:rsid w:val="004278B8"/>
    <w:rsid w:val="0043673A"/>
    <w:rsid w:val="004374FF"/>
    <w:rsid w:val="0044077A"/>
    <w:rsid w:val="00456F5F"/>
    <w:rsid w:val="0046199C"/>
    <w:rsid w:val="00463E45"/>
    <w:rsid w:val="00467D28"/>
    <w:rsid w:val="00480969"/>
    <w:rsid w:val="00480CC5"/>
    <w:rsid w:val="00493280"/>
    <w:rsid w:val="004A3625"/>
    <w:rsid w:val="004A4374"/>
    <w:rsid w:val="004A443E"/>
    <w:rsid w:val="004B4419"/>
    <w:rsid w:val="004C77D8"/>
    <w:rsid w:val="004D6CCC"/>
    <w:rsid w:val="004E7599"/>
    <w:rsid w:val="004F1DFC"/>
    <w:rsid w:val="004F3A2F"/>
    <w:rsid w:val="004F3A30"/>
    <w:rsid w:val="004F4A31"/>
    <w:rsid w:val="00504552"/>
    <w:rsid w:val="00506744"/>
    <w:rsid w:val="005074DB"/>
    <w:rsid w:val="005075C8"/>
    <w:rsid w:val="00507A91"/>
    <w:rsid w:val="00511FFF"/>
    <w:rsid w:val="00521850"/>
    <w:rsid w:val="00521879"/>
    <w:rsid w:val="00524109"/>
    <w:rsid w:val="00525A0D"/>
    <w:rsid w:val="00533078"/>
    <w:rsid w:val="00534272"/>
    <w:rsid w:val="005371BC"/>
    <w:rsid w:val="00537930"/>
    <w:rsid w:val="005412E9"/>
    <w:rsid w:val="00560B3B"/>
    <w:rsid w:val="0056680B"/>
    <w:rsid w:val="00566ED8"/>
    <w:rsid w:val="00571ACD"/>
    <w:rsid w:val="00574907"/>
    <w:rsid w:val="00576957"/>
    <w:rsid w:val="00591963"/>
    <w:rsid w:val="00593C96"/>
    <w:rsid w:val="00596533"/>
    <w:rsid w:val="005A491F"/>
    <w:rsid w:val="005C5E4E"/>
    <w:rsid w:val="005C7769"/>
    <w:rsid w:val="005D26E5"/>
    <w:rsid w:val="005D52D3"/>
    <w:rsid w:val="00600F12"/>
    <w:rsid w:val="00613553"/>
    <w:rsid w:val="00620EB4"/>
    <w:rsid w:val="00627198"/>
    <w:rsid w:val="00631453"/>
    <w:rsid w:val="0063371D"/>
    <w:rsid w:val="00633DC2"/>
    <w:rsid w:val="00641488"/>
    <w:rsid w:val="00642085"/>
    <w:rsid w:val="0065073B"/>
    <w:rsid w:val="006527B4"/>
    <w:rsid w:val="00657A1E"/>
    <w:rsid w:val="00666DE4"/>
    <w:rsid w:val="00677B49"/>
    <w:rsid w:val="006939DF"/>
    <w:rsid w:val="006962A4"/>
    <w:rsid w:val="006B3E46"/>
    <w:rsid w:val="006C011E"/>
    <w:rsid w:val="006C77AE"/>
    <w:rsid w:val="006D2C1B"/>
    <w:rsid w:val="006D74EC"/>
    <w:rsid w:val="006E16AA"/>
    <w:rsid w:val="006E6AB6"/>
    <w:rsid w:val="006F74C2"/>
    <w:rsid w:val="0070021D"/>
    <w:rsid w:val="00713A89"/>
    <w:rsid w:val="00730278"/>
    <w:rsid w:val="00731DEC"/>
    <w:rsid w:val="0073476C"/>
    <w:rsid w:val="0073786A"/>
    <w:rsid w:val="00740853"/>
    <w:rsid w:val="00743E09"/>
    <w:rsid w:val="00745C98"/>
    <w:rsid w:val="007464CE"/>
    <w:rsid w:val="00751D7D"/>
    <w:rsid w:val="00757BE5"/>
    <w:rsid w:val="00763117"/>
    <w:rsid w:val="007654D5"/>
    <w:rsid w:val="00774F68"/>
    <w:rsid w:val="00775139"/>
    <w:rsid w:val="00775286"/>
    <w:rsid w:val="00776773"/>
    <w:rsid w:val="00777DFC"/>
    <w:rsid w:val="007826E5"/>
    <w:rsid w:val="007844E3"/>
    <w:rsid w:val="00785DF4"/>
    <w:rsid w:val="00795115"/>
    <w:rsid w:val="007C6C42"/>
    <w:rsid w:val="007D0069"/>
    <w:rsid w:val="007D646E"/>
    <w:rsid w:val="007E0874"/>
    <w:rsid w:val="007E2FE2"/>
    <w:rsid w:val="007E68FA"/>
    <w:rsid w:val="007F0F22"/>
    <w:rsid w:val="007F14AE"/>
    <w:rsid w:val="00804611"/>
    <w:rsid w:val="00806A8F"/>
    <w:rsid w:val="00811D34"/>
    <w:rsid w:val="0082278C"/>
    <w:rsid w:val="00824AE8"/>
    <w:rsid w:val="00830E62"/>
    <w:rsid w:val="00836205"/>
    <w:rsid w:val="00840783"/>
    <w:rsid w:val="00857714"/>
    <w:rsid w:val="00857C14"/>
    <w:rsid w:val="008650C3"/>
    <w:rsid w:val="00866DD2"/>
    <w:rsid w:val="00875827"/>
    <w:rsid w:val="00877395"/>
    <w:rsid w:val="008779BF"/>
    <w:rsid w:val="00887413"/>
    <w:rsid w:val="00887BBD"/>
    <w:rsid w:val="008904F6"/>
    <w:rsid w:val="00892EC6"/>
    <w:rsid w:val="008A7555"/>
    <w:rsid w:val="008B52BA"/>
    <w:rsid w:val="008C12EF"/>
    <w:rsid w:val="008C1EE4"/>
    <w:rsid w:val="008C2FA6"/>
    <w:rsid w:val="008C3AE5"/>
    <w:rsid w:val="008C4B0E"/>
    <w:rsid w:val="008D13B4"/>
    <w:rsid w:val="008D1720"/>
    <w:rsid w:val="008E7FF8"/>
    <w:rsid w:val="00901B3C"/>
    <w:rsid w:val="00903A31"/>
    <w:rsid w:val="00917CB9"/>
    <w:rsid w:val="00924C27"/>
    <w:rsid w:val="00932F3C"/>
    <w:rsid w:val="009361E5"/>
    <w:rsid w:val="009413FB"/>
    <w:rsid w:val="0094298B"/>
    <w:rsid w:val="009452F5"/>
    <w:rsid w:val="0095044C"/>
    <w:rsid w:val="00951322"/>
    <w:rsid w:val="009529F1"/>
    <w:rsid w:val="00955611"/>
    <w:rsid w:val="00957BA1"/>
    <w:rsid w:val="009605C7"/>
    <w:rsid w:val="00964852"/>
    <w:rsid w:val="00966C78"/>
    <w:rsid w:val="0096705A"/>
    <w:rsid w:val="00970CBB"/>
    <w:rsid w:val="00991EAC"/>
    <w:rsid w:val="009A60D8"/>
    <w:rsid w:val="009A7A9B"/>
    <w:rsid w:val="009B0E92"/>
    <w:rsid w:val="009C72EE"/>
    <w:rsid w:val="009E0841"/>
    <w:rsid w:val="009E11FD"/>
    <w:rsid w:val="009E28B1"/>
    <w:rsid w:val="009E4A19"/>
    <w:rsid w:val="009E6195"/>
    <w:rsid w:val="009E655E"/>
    <w:rsid w:val="009F1496"/>
    <w:rsid w:val="00A01272"/>
    <w:rsid w:val="00A01C30"/>
    <w:rsid w:val="00A04642"/>
    <w:rsid w:val="00A06882"/>
    <w:rsid w:val="00A1079D"/>
    <w:rsid w:val="00A17C66"/>
    <w:rsid w:val="00A2097E"/>
    <w:rsid w:val="00A21CC5"/>
    <w:rsid w:val="00A26325"/>
    <w:rsid w:val="00A264A7"/>
    <w:rsid w:val="00A3146F"/>
    <w:rsid w:val="00A53C67"/>
    <w:rsid w:val="00A55934"/>
    <w:rsid w:val="00A70DE0"/>
    <w:rsid w:val="00A80248"/>
    <w:rsid w:val="00A83C0C"/>
    <w:rsid w:val="00A83CF7"/>
    <w:rsid w:val="00A93016"/>
    <w:rsid w:val="00A93CA9"/>
    <w:rsid w:val="00A97293"/>
    <w:rsid w:val="00AA4E30"/>
    <w:rsid w:val="00AB45BA"/>
    <w:rsid w:val="00AB7028"/>
    <w:rsid w:val="00AC4083"/>
    <w:rsid w:val="00AE1AA1"/>
    <w:rsid w:val="00AF16D8"/>
    <w:rsid w:val="00AF1A16"/>
    <w:rsid w:val="00AF252C"/>
    <w:rsid w:val="00B17448"/>
    <w:rsid w:val="00B20DB5"/>
    <w:rsid w:val="00B25EB6"/>
    <w:rsid w:val="00B361C0"/>
    <w:rsid w:val="00B44693"/>
    <w:rsid w:val="00B45616"/>
    <w:rsid w:val="00B50CCA"/>
    <w:rsid w:val="00B60079"/>
    <w:rsid w:val="00B70AEA"/>
    <w:rsid w:val="00B73069"/>
    <w:rsid w:val="00B75251"/>
    <w:rsid w:val="00B76CBC"/>
    <w:rsid w:val="00B81B8A"/>
    <w:rsid w:val="00B863F1"/>
    <w:rsid w:val="00BA1D79"/>
    <w:rsid w:val="00BA34D1"/>
    <w:rsid w:val="00BB0169"/>
    <w:rsid w:val="00BC4139"/>
    <w:rsid w:val="00BC51C3"/>
    <w:rsid w:val="00BE1118"/>
    <w:rsid w:val="00BE460C"/>
    <w:rsid w:val="00BE5714"/>
    <w:rsid w:val="00BE75C1"/>
    <w:rsid w:val="00BF3DD1"/>
    <w:rsid w:val="00C007DD"/>
    <w:rsid w:val="00C103A1"/>
    <w:rsid w:val="00C17CB5"/>
    <w:rsid w:val="00C23BC6"/>
    <w:rsid w:val="00C452B6"/>
    <w:rsid w:val="00C61E51"/>
    <w:rsid w:val="00C63F14"/>
    <w:rsid w:val="00C673F5"/>
    <w:rsid w:val="00C7025B"/>
    <w:rsid w:val="00C811A3"/>
    <w:rsid w:val="00C82301"/>
    <w:rsid w:val="00C8232A"/>
    <w:rsid w:val="00C86E3C"/>
    <w:rsid w:val="00C90762"/>
    <w:rsid w:val="00CA1AE1"/>
    <w:rsid w:val="00CB50DA"/>
    <w:rsid w:val="00CB6F66"/>
    <w:rsid w:val="00CC48DF"/>
    <w:rsid w:val="00CC71FD"/>
    <w:rsid w:val="00CD42A9"/>
    <w:rsid w:val="00CE33A4"/>
    <w:rsid w:val="00CE4DDE"/>
    <w:rsid w:val="00CE547B"/>
    <w:rsid w:val="00CE70BD"/>
    <w:rsid w:val="00CE74C1"/>
    <w:rsid w:val="00CF5E01"/>
    <w:rsid w:val="00CF6BFE"/>
    <w:rsid w:val="00D03D1D"/>
    <w:rsid w:val="00D11816"/>
    <w:rsid w:val="00D149A4"/>
    <w:rsid w:val="00D27654"/>
    <w:rsid w:val="00D30F3E"/>
    <w:rsid w:val="00D35AF8"/>
    <w:rsid w:val="00D41ABB"/>
    <w:rsid w:val="00D43C59"/>
    <w:rsid w:val="00D50D9F"/>
    <w:rsid w:val="00D579F6"/>
    <w:rsid w:val="00D659A2"/>
    <w:rsid w:val="00D70385"/>
    <w:rsid w:val="00D751F4"/>
    <w:rsid w:val="00D77C9B"/>
    <w:rsid w:val="00D81D69"/>
    <w:rsid w:val="00D84800"/>
    <w:rsid w:val="00D873B0"/>
    <w:rsid w:val="00D93391"/>
    <w:rsid w:val="00D93F45"/>
    <w:rsid w:val="00D96FF5"/>
    <w:rsid w:val="00D9757E"/>
    <w:rsid w:val="00DA3797"/>
    <w:rsid w:val="00DC44C2"/>
    <w:rsid w:val="00DC683C"/>
    <w:rsid w:val="00DD655F"/>
    <w:rsid w:val="00DD662E"/>
    <w:rsid w:val="00DF0D03"/>
    <w:rsid w:val="00E011DE"/>
    <w:rsid w:val="00E06CCC"/>
    <w:rsid w:val="00E17CA1"/>
    <w:rsid w:val="00E46EF9"/>
    <w:rsid w:val="00E50EFA"/>
    <w:rsid w:val="00E52099"/>
    <w:rsid w:val="00E6436C"/>
    <w:rsid w:val="00E71B71"/>
    <w:rsid w:val="00E81768"/>
    <w:rsid w:val="00E85466"/>
    <w:rsid w:val="00E94CCE"/>
    <w:rsid w:val="00E97945"/>
    <w:rsid w:val="00EB194C"/>
    <w:rsid w:val="00EC2200"/>
    <w:rsid w:val="00EC5B21"/>
    <w:rsid w:val="00EC6125"/>
    <w:rsid w:val="00ED1B22"/>
    <w:rsid w:val="00ED1C99"/>
    <w:rsid w:val="00ED1E7F"/>
    <w:rsid w:val="00ED20E9"/>
    <w:rsid w:val="00ED37FB"/>
    <w:rsid w:val="00ED5B9B"/>
    <w:rsid w:val="00ED63CB"/>
    <w:rsid w:val="00EE30DF"/>
    <w:rsid w:val="00EE3910"/>
    <w:rsid w:val="00EF093B"/>
    <w:rsid w:val="00EF0D7F"/>
    <w:rsid w:val="00EF0F3D"/>
    <w:rsid w:val="00F0149A"/>
    <w:rsid w:val="00F03A5D"/>
    <w:rsid w:val="00F10BD3"/>
    <w:rsid w:val="00F12156"/>
    <w:rsid w:val="00F17FB7"/>
    <w:rsid w:val="00F263C6"/>
    <w:rsid w:val="00F3129E"/>
    <w:rsid w:val="00F31918"/>
    <w:rsid w:val="00F3299B"/>
    <w:rsid w:val="00F349F6"/>
    <w:rsid w:val="00F35AB1"/>
    <w:rsid w:val="00F50990"/>
    <w:rsid w:val="00F5221C"/>
    <w:rsid w:val="00F54335"/>
    <w:rsid w:val="00F54754"/>
    <w:rsid w:val="00F62473"/>
    <w:rsid w:val="00F66F55"/>
    <w:rsid w:val="00F80277"/>
    <w:rsid w:val="00F82AFF"/>
    <w:rsid w:val="00F856D8"/>
    <w:rsid w:val="00F95CBB"/>
    <w:rsid w:val="00FA168C"/>
    <w:rsid w:val="00FC092A"/>
    <w:rsid w:val="00FC4306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94C"/>
    <w:pPr>
      <w:keepNext/>
      <w:ind w:firstLine="708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94C"/>
    <w:rPr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sz w:val="28"/>
      <w:szCs w:val="28"/>
      <w:lang w:val="ru-RU" w:eastAsia="ru-RU"/>
    </w:rPr>
  </w:style>
  <w:style w:type="table" w:styleId="a6">
    <w:name w:val="Table Grid"/>
    <w:basedOn w:val="a1"/>
    <w:uiPriority w:val="99"/>
    <w:rsid w:val="002539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657A1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6C77A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FFEF86-81F9-4D77-9150-4EB4EB16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Пользователь Windows</cp:lastModifiedBy>
  <cp:revision>112</cp:revision>
  <cp:lastPrinted>2018-09-04T02:43:00Z</cp:lastPrinted>
  <dcterms:created xsi:type="dcterms:W3CDTF">2013-01-14T02:34:00Z</dcterms:created>
  <dcterms:modified xsi:type="dcterms:W3CDTF">2021-04-06T02:23:00Z</dcterms:modified>
</cp:coreProperties>
</file>