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60108F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60108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317001" w:rsidRDefault="00B04A33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>О</w:t>
      </w:r>
      <w:r w:rsidR="00A75242">
        <w:rPr>
          <w:rFonts w:ascii="Times New Roman" w:hAnsi="Times New Roman"/>
          <w:b/>
          <w:bCs/>
          <w:szCs w:val="24"/>
        </w:rPr>
        <w:t xml:space="preserve"> </w:t>
      </w:r>
      <w:r w:rsidR="00317001">
        <w:rPr>
          <w:rFonts w:ascii="Times New Roman" w:hAnsi="Times New Roman"/>
          <w:b/>
          <w:bCs/>
          <w:szCs w:val="24"/>
        </w:rPr>
        <w:t>календарном плане мероприятий</w:t>
      </w:r>
      <w:r w:rsidR="00C754F8">
        <w:rPr>
          <w:rFonts w:ascii="Times New Roman" w:hAnsi="Times New Roman"/>
          <w:b/>
          <w:bCs/>
          <w:szCs w:val="24"/>
        </w:rPr>
        <w:t xml:space="preserve"> </w:t>
      </w:r>
      <w:r w:rsidR="00317001">
        <w:rPr>
          <w:rFonts w:ascii="Times New Roman" w:hAnsi="Times New Roman"/>
          <w:b/>
          <w:bCs/>
          <w:szCs w:val="24"/>
        </w:rPr>
        <w:t>по подготовке и проведению выборов в депутаты Совета народных депутатов Юргинского муниципального округа второго созыва</w:t>
      </w:r>
    </w:p>
    <w:p w:rsidR="009442B9" w:rsidRDefault="00317001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 сентября 2024 года</w:t>
      </w:r>
    </w:p>
    <w:p w:rsidR="00372083" w:rsidRPr="009442B9" w:rsidRDefault="009442B9" w:rsidP="00B04A33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 xml:space="preserve"> </w:t>
      </w:r>
    </w:p>
    <w:p w:rsidR="00B04A33" w:rsidRPr="00B04A33" w:rsidRDefault="00FE461D" w:rsidP="00FD2C7E">
      <w:pPr>
        <w:tabs>
          <w:tab w:val="left" w:pos="709"/>
          <w:tab w:val="left" w:pos="6946"/>
          <w:tab w:val="left" w:pos="7230"/>
        </w:tabs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Style w:val="a7"/>
          <w:szCs w:val="28"/>
        </w:rPr>
        <w:t xml:space="preserve">В </w:t>
      </w:r>
      <w:r w:rsidR="00317001">
        <w:rPr>
          <w:rStyle w:val="a7"/>
          <w:szCs w:val="28"/>
        </w:rPr>
        <w:t xml:space="preserve">соответствии со </w:t>
      </w:r>
      <w:r w:rsidR="00AC66F2">
        <w:rPr>
          <w:rStyle w:val="a7"/>
          <w:szCs w:val="28"/>
        </w:rPr>
        <w:t xml:space="preserve">статьей 16 Закона Кемеровской области от 30 мая 2011 года № 54 – ОЗ «О выборах в органы местного самоуправления в Кемеровской области – Кузбассе», статьей </w:t>
      </w:r>
      <w:r w:rsidR="00317001">
        <w:rPr>
          <w:rStyle w:val="a7"/>
          <w:szCs w:val="28"/>
        </w:rPr>
        <w:t>11 Закона Кемеровской области от 7 февраля 2013 года   № 1–ОЗ «Об избирательных комиссиях, комиссиях референдума в Кемеровской области – Кузбассе»</w:t>
      </w:r>
      <w:r>
        <w:rPr>
          <w:rFonts w:ascii="Times New Roman" w:hAnsi="Times New Roman"/>
          <w:bCs/>
          <w:szCs w:val="24"/>
        </w:rPr>
        <w:t xml:space="preserve">, </w:t>
      </w:r>
      <w:r w:rsidR="00B04A33" w:rsidRPr="00B04A33">
        <w:rPr>
          <w:rFonts w:ascii="Times New Roman" w:hAnsi="Times New Roman"/>
          <w:szCs w:val="24"/>
        </w:rPr>
        <w:t xml:space="preserve">территориальная избирательная комиссия Юргинского муниципального округа </w:t>
      </w:r>
      <w:proofErr w:type="gramEnd"/>
    </w:p>
    <w:p w:rsidR="00FE461D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Default="00B04A33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B04A33">
        <w:rPr>
          <w:rFonts w:ascii="Times New Roman" w:hAnsi="Times New Roman"/>
          <w:b/>
          <w:szCs w:val="24"/>
        </w:rPr>
        <w:t>Р</w:t>
      </w:r>
      <w:r w:rsidRPr="00B04A33">
        <w:rPr>
          <w:rFonts w:ascii="Times New Roman" w:hAnsi="Times New Roman"/>
          <w:b/>
          <w:bCs/>
          <w:szCs w:val="24"/>
        </w:rPr>
        <w:t>ЕШИЛА:</w:t>
      </w:r>
    </w:p>
    <w:p w:rsidR="00FE461D" w:rsidRDefault="00B04A33" w:rsidP="00317001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 w:rsidRPr="00FE461D">
        <w:rPr>
          <w:rFonts w:ascii="Times New Roman" w:hAnsi="Times New Roman"/>
          <w:szCs w:val="24"/>
        </w:rPr>
        <w:t>1.</w:t>
      </w:r>
      <w:r w:rsidRPr="00FE461D">
        <w:rPr>
          <w:rFonts w:ascii="Times New Roman" w:hAnsi="Times New Roman"/>
          <w:b/>
          <w:szCs w:val="24"/>
        </w:rPr>
        <w:t xml:space="preserve"> </w:t>
      </w:r>
      <w:r w:rsidR="00AC66F2">
        <w:rPr>
          <w:rFonts w:ascii="Times New Roman" w:hAnsi="Times New Roman"/>
          <w:szCs w:val="24"/>
        </w:rPr>
        <w:t>Утвердить</w:t>
      </w:r>
      <w:r w:rsidR="00317001" w:rsidRPr="00317001">
        <w:rPr>
          <w:rFonts w:ascii="Times New Roman" w:hAnsi="Times New Roman"/>
          <w:szCs w:val="24"/>
        </w:rPr>
        <w:t xml:space="preserve"> </w:t>
      </w:r>
      <w:r w:rsidR="00AC66F2">
        <w:rPr>
          <w:rFonts w:ascii="Times New Roman" w:hAnsi="Times New Roman"/>
          <w:szCs w:val="24"/>
        </w:rPr>
        <w:t xml:space="preserve"> </w:t>
      </w:r>
      <w:r w:rsidR="00317001" w:rsidRPr="00317001">
        <w:rPr>
          <w:rFonts w:ascii="Times New Roman" w:hAnsi="Times New Roman"/>
          <w:szCs w:val="24"/>
        </w:rPr>
        <w:t xml:space="preserve">календарный план мероприятий по подготовке и поведению выборов в </w:t>
      </w:r>
      <w:r w:rsidR="00317001">
        <w:rPr>
          <w:rFonts w:ascii="Times New Roman" w:hAnsi="Times New Roman"/>
          <w:szCs w:val="24"/>
        </w:rPr>
        <w:t>депутаты Совета народных депутатов Юргинского муниципального округа второго созыва 8 сентября 2024 года (прилагается).</w:t>
      </w:r>
    </w:p>
    <w:p w:rsidR="00AC66F2" w:rsidRPr="00FE461D" w:rsidRDefault="00AC66F2" w:rsidP="00317001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2. Направить настоящее решение в участковые избирательные комиссии Юргинского муниципального округа. </w:t>
      </w:r>
    </w:p>
    <w:p w:rsidR="0008298D" w:rsidRDefault="00AC66F2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04A33" w:rsidRPr="00B04A33">
        <w:rPr>
          <w:rFonts w:ascii="Times New Roman" w:hAnsi="Times New Roman"/>
          <w:szCs w:val="24"/>
        </w:rPr>
        <w:t xml:space="preserve">. </w:t>
      </w:r>
      <w:proofErr w:type="gramStart"/>
      <w:r w:rsidR="00163C9B">
        <w:rPr>
          <w:rFonts w:ascii="Times New Roman" w:hAnsi="Times New Roman"/>
          <w:szCs w:val="24"/>
        </w:rPr>
        <w:t>Р</w:t>
      </w:r>
      <w:r w:rsidR="0008298D">
        <w:rPr>
          <w:rFonts w:ascii="Times New Roman" w:hAnsi="Times New Roman"/>
          <w:szCs w:val="24"/>
        </w:rPr>
        <w:t>азместить</w:t>
      </w:r>
      <w:proofErr w:type="gramEnd"/>
      <w:r w:rsidR="0008298D">
        <w:rPr>
          <w:rFonts w:ascii="Times New Roman" w:hAnsi="Times New Roman"/>
          <w:szCs w:val="24"/>
        </w:rPr>
        <w:t xml:space="preserve"> </w:t>
      </w:r>
      <w:r w:rsidR="00163C9B">
        <w:rPr>
          <w:rFonts w:ascii="Times New Roman" w:hAnsi="Times New Roman"/>
          <w:szCs w:val="24"/>
        </w:rPr>
        <w:t>настоящее решение в</w:t>
      </w:r>
      <w:r w:rsidR="0008298D">
        <w:rPr>
          <w:rFonts w:ascii="Times New Roman" w:hAnsi="Times New Roman"/>
          <w:szCs w:val="24"/>
        </w:rPr>
        <w:t xml:space="preserve">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13C31" w:rsidRPr="00213C31" w:rsidRDefault="00AC66F2" w:rsidP="00213C31">
      <w:pPr>
        <w:shd w:val="clear" w:color="auto" w:fill="FFFFFF"/>
        <w:overflowPunct/>
        <w:autoSpaceDE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213C31" w:rsidRPr="00213C31">
        <w:rPr>
          <w:rFonts w:ascii="Times New Roman" w:hAnsi="Times New Roman"/>
          <w:color w:val="000000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Юргинского муниципального округа И.В. </w:t>
      </w:r>
      <w:proofErr w:type="gramStart"/>
      <w:r w:rsidR="00213C31" w:rsidRPr="00213C31">
        <w:rPr>
          <w:rFonts w:ascii="Times New Roman" w:hAnsi="Times New Roman"/>
          <w:color w:val="000000"/>
          <w:szCs w:val="24"/>
        </w:rPr>
        <w:t>Шутов</w:t>
      </w:r>
      <w:r w:rsidR="00D96D3C">
        <w:rPr>
          <w:rFonts w:ascii="Times New Roman" w:hAnsi="Times New Roman"/>
          <w:color w:val="000000"/>
          <w:szCs w:val="24"/>
        </w:rPr>
        <w:t>у</w:t>
      </w:r>
      <w:bookmarkStart w:id="0" w:name="_GoBack"/>
      <w:bookmarkEnd w:id="0"/>
      <w:proofErr w:type="gramEnd"/>
      <w:r w:rsidR="00213C31" w:rsidRPr="00213C31">
        <w:rPr>
          <w:rFonts w:ascii="Times New Roman" w:hAnsi="Times New Roman"/>
          <w:color w:val="000000"/>
          <w:szCs w:val="24"/>
        </w:rPr>
        <w:t>.</w:t>
      </w:r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B04A33">
              <w:rPr>
                <w:rFonts w:ascii="Times New Roman" w:hAnsi="Times New Roman"/>
                <w:szCs w:val="24"/>
              </w:rPr>
              <w:t>О.Ю.Митулинская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213C31" w:rsidRDefault="00213C3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УТВЕРЖДЕНО</w:t>
      </w:r>
    </w:p>
    <w:p w:rsidR="00213C31" w:rsidRDefault="00213C3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317001" w:rsidRPr="00317001">
        <w:rPr>
          <w:rFonts w:ascii="Times New Roman" w:hAnsi="Times New Roman"/>
          <w:szCs w:val="24"/>
        </w:rPr>
        <w:t>ешени</w:t>
      </w:r>
      <w:r>
        <w:rPr>
          <w:rFonts w:ascii="Times New Roman" w:hAnsi="Times New Roman"/>
          <w:szCs w:val="24"/>
        </w:rPr>
        <w:t>ем</w:t>
      </w:r>
    </w:p>
    <w:p w:rsidR="00317001" w:rsidRP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 w:rsidRPr="00317001">
        <w:rPr>
          <w:rFonts w:ascii="Times New Roman" w:hAnsi="Times New Roman"/>
          <w:szCs w:val="24"/>
        </w:rPr>
        <w:t xml:space="preserve"> территориальной избирательной комиссии Юргинского муниципального округа</w:t>
      </w:r>
    </w:p>
    <w:p w:rsidR="00317001" w:rsidRP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 w:rsidRPr="00317001">
        <w:rPr>
          <w:rFonts w:ascii="Times New Roman" w:hAnsi="Times New Roman"/>
          <w:szCs w:val="24"/>
        </w:rPr>
        <w:t>от 13 июня 2024 г. № 62/29</w:t>
      </w:r>
      <w:r w:rsidR="0060108F">
        <w:rPr>
          <w:rFonts w:ascii="Times New Roman" w:hAnsi="Times New Roman"/>
          <w:szCs w:val="24"/>
        </w:rPr>
        <w:t>4</w:t>
      </w:r>
    </w:p>
    <w:p w:rsidR="00317001" w:rsidRPr="00317001" w:rsidRDefault="00317001" w:rsidP="00317001">
      <w:pPr>
        <w:spacing w:before="120" w:after="120"/>
        <w:ind w:firstLine="0"/>
        <w:jc w:val="center"/>
        <w:rPr>
          <w:rFonts w:ascii="Calibri" w:hAnsi="Calibri"/>
          <w:b/>
          <w:bCs/>
          <w:szCs w:val="24"/>
        </w:rPr>
      </w:pPr>
      <w:r w:rsidRPr="00317001">
        <w:rPr>
          <w:b/>
          <w:bCs/>
          <w:szCs w:val="24"/>
        </w:rPr>
        <w:t xml:space="preserve"> </w:t>
      </w:r>
    </w:p>
    <w:p w:rsidR="00317001" w:rsidRPr="00317001" w:rsidRDefault="00317001" w:rsidP="00317001">
      <w:pPr>
        <w:spacing w:before="120" w:after="120"/>
        <w:ind w:firstLine="0"/>
        <w:jc w:val="center"/>
        <w:rPr>
          <w:b/>
          <w:bCs/>
          <w:szCs w:val="24"/>
        </w:rPr>
      </w:pPr>
      <w:r w:rsidRPr="00317001">
        <w:rPr>
          <w:b/>
          <w:bCs/>
          <w:szCs w:val="24"/>
        </w:rPr>
        <w:t>КАЛЕНДАРНЫЙ ПЛАН</w:t>
      </w:r>
    </w:p>
    <w:p w:rsidR="00317001" w:rsidRPr="00317001" w:rsidRDefault="00317001" w:rsidP="00317001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17001">
        <w:rPr>
          <w:rFonts w:ascii="Times New Roman" w:hAnsi="Times New Roman"/>
          <w:szCs w:val="24"/>
        </w:rPr>
        <w:t xml:space="preserve">мероприятий по подготовке и проведению выборов в депутаты Совета народных депутатов Юргинского муниципального округа второго созыва </w:t>
      </w:r>
    </w:p>
    <w:p w:rsidR="00317001" w:rsidRDefault="00317001" w:rsidP="00317001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17001">
        <w:rPr>
          <w:rFonts w:ascii="Times New Roman" w:hAnsi="Times New Roman"/>
          <w:szCs w:val="24"/>
        </w:rPr>
        <w:t>8 сентября 2024 года</w:t>
      </w:r>
    </w:p>
    <w:p w:rsidR="006D6265" w:rsidRDefault="006D6265" w:rsidP="00317001">
      <w:pPr>
        <w:overflowPunct/>
        <w:spacing w:after="0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>Дата официального опубликования решения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 xml:space="preserve"> Совета народных депутатов 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>Юргинского муниципального округа</w:t>
      </w:r>
      <w:r>
        <w:rPr>
          <w:rFonts w:ascii="Times New Roman" w:hAnsi="Times New Roman"/>
          <w:sz w:val="22"/>
          <w:szCs w:val="22"/>
        </w:rPr>
        <w:t xml:space="preserve"> первого созыва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 xml:space="preserve"> от 11» июня 2024 года № 266 «О назначении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>выборов депутатов Совета народных депутатов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 xml:space="preserve"> Юргинского муниципального округа второго созыва»</w:t>
      </w:r>
    </w:p>
    <w:p w:rsidR="006D6265" w:rsidRPr="006D6265" w:rsidRDefault="006D6265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6D6265">
        <w:rPr>
          <w:rFonts w:ascii="Times New Roman" w:hAnsi="Times New Roman"/>
          <w:sz w:val="22"/>
          <w:szCs w:val="22"/>
        </w:rPr>
        <w:t>«12» июня 2024 года «</w:t>
      </w:r>
      <w:proofErr w:type="spellStart"/>
      <w:r w:rsidRPr="006D6265">
        <w:rPr>
          <w:rFonts w:ascii="Times New Roman" w:hAnsi="Times New Roman"/>
          <w:sz w:val="22"/>
          <w:szCs w:val="22"/>
        </w:rPr>
        <w:t>Юргинские</w:t>
      </w:r>
      <w:proofErr w:type="spellEnd"/>
      <w:r w:rsidRPr="006D6265">
        <w:rPr>
          <w:rFonts w:ascii="Times New Roman" w:hAnsi="Times New Roman"/>
          <w:sz w:val="22"/>
          <w:szCs w:val="22"/>
        </w:rPr>
        <w:t xml:space="preserve"> ведомости»</w:t>
      </w:r>
    </w:p>
    <w:p w:rsidR="00317001" w:rsidRPr="00317001" w:rsidRDefault="00317001" w:rsidP="006D6265">
      <w:pPr>
        <w:overflowPunct/>
        <w:spacing w:after="0"/>
        <w:ind w:firstLine="0"/>
        <w:jc w:val="right"/>
        <w:textAlignment w:val="auto"/>
        <w:rPr>
          <w:rFonts w:ascii="Times New Roman" w:hAnsi="Times New Roman"/>
          <w:szCs w:val="24"/>
        </w:rPr>
      </w:pPr>
      <w:r w:rsidRPr="00317001">
        <w:rPr>
          <w:rFonts w:ascii="Times New Roman" w:hAnsi="Times New Roman"/>
          <w:szCs w:val="24"/>
        </w:rPr>
        <w:t xml:space="preserve">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317001" w:rsidRPr="00317001" w:rsidTr="00317001">
        <w:tc>
          <w:tcPr>
            <w:tcW w:w="710" w:type="dxa"/>
            <w:vAlign w:val="center"/>
          </w:tcPr>
          <w:p w:rsidR="00317001" w:rsidRPr="00317001" w:rsidRDefault="00317001" w:rsidP="00317001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31700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Срок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Исполнители</w:t>
            </w:r>
          </w:p>
        </w:tc>
      </w:tr>
      <w:tr w:rsidR="00317001" w:rsidRPr="00317001" w:rsidTr="00317001">
        <w:tc>
          <w:tcPr>
            <w:tcW w:w="710" w:type="dxa"/>
            <w:vAlign w:val="center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17001" w:rsidRPr="00317001" w:rsidRDefault="00317001" w:rsidP="00317001">
            <w:pPr>
              <w:tabs>
                <w:tab w:val="left" w:pos="3861"/>
              </w:tabs>
              <w:spacing w:after="0"/>
              <w:ind w:left="-364" w:firstLine="398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317001" w:rsidRPr="00317001" w:rsidRDefault="00317001" w:rsidP="00317001">
            <w:pPr>
              <w:spacing w:after="0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317001" w:rsidRPr="00317001" w:rsidRDefault="00317001" w:rsidP="00317001">
            <w:pPr>
              <w:spacing w:after="0"/>
              <w:ind w:firstLine="55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17001" w:rsidRPr="00317001" w:rsidTr="00317001">
        <w:trPr>
          <w:trHeight w:val="570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НАЗНАЧЕНИЕ ДАТЫ ВЫБОРОВ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szCs w:val="24"/>
              </w:rPr>
              <w:t>Принятие решения о назначении выборов  (п. 5 ст. 7 Закона Кемеровской области от 30.05.2011 № 54-ОЗ «О выборах в органы местного самоуправления в Кемеровской области – Кузбассе»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ранее чем за 90 дней и 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80 дней до дня голосования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ранее 09.06.2024  и не позднее 19.06.2024</w:t>
            </w:r>
          </w:p>
          <w:p w:rsidR="00C173B9" w:rsidRPr="00317001" w:rsidRDefault="00C173B9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(11.06.2024)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Представительный орган муниципального образования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Официальное опубликование решения о назначении выборов (п. 5 ст. 7 ЗКО)</w:t>
            </w:r>
          </w:p>
        </w:tc>
        <w:tc>
          <w:tcPr>
            <w:tcW w:w="2246" w:type="dxa"/>
            <w:gridSpan w:val="2"/>
          </w:tcPr>
          <w:p w:rsid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пять дней со дня принятия решения</w:t>
            </w:r>
          </w:p>
          <w:p w:rsidR="00C173B9" w:rsidRPr="00317001" w:rsidRDefault="00C173B9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(12.06.2024)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Представительный орган муниципального образования</w:t>
            </w:r>
          </w:p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3272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Принятие решения о проведении голосования в течение нескольких дней подряд (п. 1 ст. 55-2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Избирательная комиссия Кемеровской области – Кузбасса (далее – ИККО)</w:t>
            </w:r>
          </w:p>
        </w:tc>
      </w:tr>
      <w:tr w:rsidR="00317001" w:rsidRPr="00317001" w:rsidTr="00317001">
        <w:trPr>
          <w:trHeight w:val="515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ОБРАЗОВАНИЕ ИЗБИРАТЕЛЬНЫХ УЧАСТКОВ</w:t>
            </w:r>
          </w:p>
        </w:tc>
      </w:tr>
      <w:tr w:rsidR="00317001" w:rsidRPr="00317001" w:rsidTr="00317001">
        <w:trPr>
          <w:trHeight w:val="69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вокзалах, в аэропортах, местах содержания под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стражей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подозреваемых и обвиняемых и других местах временного пребывания), в труднодоступных и отдаленных местностях  (п. 5 ст. 19 Федерального закона от 12.06.2002  № 67-ФЗ «Об основных гарантиях избирательных прав и права на участие в референдуме граждан Российской  Федерации» (далее –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ФЗ), п. 4 ст. 11 ЗКО)</w:t>
            </w:r>
            <w:proofErr w:type="gramEnd"/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30 дней до дня голосования, а в исключительных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случаях по согласованию с вышестоящей комиссией - не позднее чем за три дня до дня (первого дня)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08.08.2024, а в исключительных случаях - не позднее 02.09.2024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Территориальная избирательная комиссия, на которую возложены полномочия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по подготовке и проведению выборов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(далее –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выборы)</w:t>
            </w:r>
          </w:p>
        </w:tc>
      </w:tr>
      <w:tr w:rsidR="00317001" w:rsidRPr="00317001" w:rsidTr="00317001">
        <w:trPr>
          <w:trHeight w:val="1844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   ст. 19 ФЗ, п. 6 ст. 11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40 дней  до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29.07.202</w:t>
            </w:r>
            <w:r w:rsidRPr="00317001"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Глава муниципального образования</w:t>
            </w:r>
          </w:p>
        </w:tc>
      </w:tr>
      <w:tr w:rsidR="00317001" w:rsidRPr="00317001" w:rsidTr="00317001">
        <w:trPr>
          <w:trHeight w:val="1844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стражей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4, 6     ст. 11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Глава муниципального образования</w:t>
            </w:r>
          </w:p>
        </w:tc>
      </w:tr>
      <w:tr w:rsidR="00317001" w:rsidRPr="00317001" w:rsidTr="00317001">
        <w:trPr>
          <w:trHeight w:val="548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СПИСКИ ИЗБИРАТЕЛЕЙ</w:t>
            </w:r>
          </w:p>
        </w:tc>
      </w:tr>
      <w:tr w:rsidR="00317001" w:rsidRPr="00317001" w:rsidTr="00317001">
        <w:trPr>
          <w:trHeight w:val="2147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сведений об избирателях в ТИК (п. 7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участковых образовательных комиссий (далее –</w:t>
            </w:r>
            <w:proofErr w:type="gramEnd"/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УИК)</w:t>
            </w:r>
            <w:proofErr w:type="gramEnd"/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Глава муниципального образования, командир воинской части, руководитель образовательной организации, руководитель организации, в которой избиратели временно пребывает</w:t>
            </w:r>
          </w:p>
        </w:tc>
      </w:tr>
      <w:tr w:rsidR="00317001" w:rsidRPr="00317001" w:rsidTr="00317001">
        <w:trPr>
          <w:trHeight w:val="1694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Составление списков избирателей отдельно по каждому избирательному участку (п. 1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11 дней до дня голосования</w:t>
            </w: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27.08.2024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1621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Передача первого экземпляра списка избирателей в УИК (п. 12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10 дней до дня голосования</w:t>
            </w: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28.08.2024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szCs w:val="24"/>
              </w:rPr>
              <w:t>ТИК</w:t>
            </w:r>
          </w:p>
        </w:tc>
      </w:tr>
      <w:tr w:rsidR="00317001" w:rsidRPr="00317001" w:rsidTr="00317001">
        <w:trPr>
          <w:trHeight w:val="616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  <w:highlight w:val="yellow"/>
              </w:rPr>
            </w:pPr>
            <w:r w:rsidRPr="00317001">
              <w:rPr>
                <w:rFonts w:ascii="Times New Roman" w:hAnsi="Times New Roman"/>
                <w:szCs w:val="24"/>
              </w:rPr>
              <w:t>Включение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(смены), избирателей, работающих вахтовым методом  (п. 16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r w:rsidRPr="00317001">
              <w:rPr>
                <w:rFonts w:ascii="Times New Roman" w:hAnsi="Times New Roman"/>
                <w:szCs w:val="24"/>
              </w:rPr>
              <w:t>позднее, чем за три дня до дня (первого дня) голосования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outlineLvl w:val="5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9D2547">
              <w:rPr>
                <w:rFonts w:ascii="Times New Roman" w:hAnsi="Times New Roman"/>
                <w:b/>
                <w:bCs/>
                <w:szCs w:val="24"/>
              </w:rPr>
              <w:t>14 часов по местному времени 07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>.09.2024</w:t>
            </w: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УИК на основании личного письменного заявления избирателей  </w:t>
            </w:r>
          </w:p>
        </w:tc>
      </w:tr>
      <w:tr w:rsidR="00317001" w:rsidRPr="00317001" w:rsidTr="00317001">
        <w:trPr>
          <w:trHeight w:val="1621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списков избирателей для ознакомления избирателей и дополнительного уточнения (п. 14  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С 28.08.2024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rPr>
          <w:trHeight w:val="1621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стражей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rPr>
          <w:trHeight w:val="243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Направление в ТИК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06.11.1997 № 134/973-II, Распоряжение Губернатора Кемеровской области – Кузбасса      от 05.03.2022 № 42-рг)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Со дня представления сведений </w:t>
            </w:r>
          </w:p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За 10 и менее</w:t>
            </w:r>
          </w:p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дней до дня голосования</w:t>
            </w:r>
            <w:r w:rsidRPr="00317001">
              <w:rPr>
                <w:rFonts w:ascii="Times New Roman" w:hAnsi="Times New Roman"/>
                <w:i/>
                <w:szCs w:val="24"/>
              </w:rPr>
              <w:t xml:space="preserve"> – </w:t>
            </w:r>
            <w:r w:rsidRPr="00317001">
              <w:rPr>
                <w:rFonts w:ascii="Times New Roman" w:hAnsi="Times New Roman"/>
                <w:b/>
                <w:szCs w:val="24"/>
              </w:rPr>
              <w:t>ежедневно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Главы муниципальных образований; командиры воинских частей, руководители организаций, в которых избиратели временно пребывают</w:t>
            </w:r>
          </w:p>
        </w:tc>
      </w:tr>
      <w:tr w:rsidR="00317001" w:rsidRPr="00317001" w:rsidTr="00317001">
        <w:trPr>
          <w:trHeight w:val="1503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Подписание выверенного и уточненного списка избирателей и его заверение печатью УИК (п. 13   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05.09.2024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Председатели и секретари 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hanging="6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В течение 24 часов с момента обращения </w:t>
            </w:r>
          </w:p>
          <w:p w:rsidR="00317001" w:rsidRPr="00317001" w:rsidRDefault="00317001" w:rsidP="00317001">
            <w:pPr>
              <w:overflowPunct/>
              <w:spacing w:after="0"/>
              <w:ind w:hanging="6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hanging="6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Избиратели, 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Оформление отдельных книг списка избирателей (в случае разделения списка на отдельные книги) (п. 12    ст. 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</w:t>
            </w:r>
            <w:r w:rsidRPr="00317001"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 w:rsidRPr="00317001">
              <w:rPr>
                <w:rFonts w:ascii="Times New Roman" w:hAnsi="Times New Roman"/>
                <w:b/>
                <w:szCs w:val="24"/>
              </w:rPr>
              <w:t>.09.202</w:t>
            </w:r>
            <w:r w:rsidRPr="00317001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Председатели УИК</w:t>
            </w:r>
          </w:p>
        </w:tc>
      </w:tr>
      <w:tr w:rsidR="00317001" w:rsidRPr="00317001" w:rsidTr="00317001">
        <w:trPr>
          <w:trHeight w:val="570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ИЗБИРАТЕЛЬНЫЕ КОМИССИИ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Принятие решения о сборе предложений для дополнительного зачисления в резерв составов УИК</w:t>
            </w:r>
          </w:p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color w:val="000000"/>
                <w:szCs w:val="24"/>
              </w:rPr>
              <w:t>Опубликование сообщения о дополнительном зачислении в резерв составов УИК (п. 14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№ 74/719-6 «</w:t>
            </w:r>
            <w:r w:rsidRPr="00317001">
              <w:rPr>
                <w:rFonts w:ascii="Times New Roman" w:hAnsi="Times New Roman"/>
                <w:bCs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317001">
              <w:rPr>
                <w:rFonts w:ascii="Times New Roman" w:hAnsi="Times New Roman"/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50 дней до дня голосования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19.07.2024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позднее чем через 3 дня со дня принятия решения </w:t>
            </w:r>
            <w:r w:rsidRPr="00317001">
              <w:rPr>
                <w:rFonts w:ascii="Times New Roman" w:hAnsi="Times New Roman"/>
                <w:color w:val="000000"/>
                <w:szCs w:val="24"/>
              </w:rPr>
              <w:t>о дополнительном зачислении в резерв составов УИК</w:t>
            </w: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Государственные и муниципальные СМИ, ИККО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постановления ЦИК России от 05.12.2012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За 50 – 30 дней до дня голосования</w:t>
            </w: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lastRenderedPageBreak/>
              <w:t>С 19.07.2024 по 08.08.2024</w:t>
            </w: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 ТИК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rPr>
          <w:trHeight w:val="310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 xml:space="preserve">Принятие решения о дополнительном зачислении в резерв составов УИК </w:t>
            </w:r>
            <w:r w:rsidRPr="00317001">
              <w:rPr>
                <w:rFonts w:ascii="Times New Roman" w:hAnsi="Times New Roman"/>
                <w:szCs w:val="24"/>
              </w:rPr>
              <w:t>(п. 22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чем через 15 дней  со дня окончания приема предложений по кандидатурам для зачисления в резерв составов УИК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23.08.2024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left="61"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color w:val="000000"/>
                <w:szCs w:val="24"/>
              </w:rPr>
              <w:t xml:space="preserve">Принятие решения о возложении полномочий окружных избирательных комиссий (далее – ОИК) на ТИК (п. 1 ст. 15 ЗКО, п. 6 ст. 10 </w:t>
            </w:r>
            <w:r w:rsidRPr="00317001">
              <w:rPr>
                <w:rFonts w:ascii="Times New Roman" w:hAnsi="Times New Roman"/>
                <w:szCs w:val="24"/>
              </w:rPr>
              <w:t>Закона Кемеровской области «Об избирательных комиссиях, комиссиях референдума в Кемеровской области – Кузбассе» (далее – ЗКО о комиссиях</w:t>
            </w:r>
            <w:r w:rsidRPr="00317001">
              <w:rPr>
                <w:rFonts w:ascii="Times New Roman" w:hAnsi="Times New Roman"/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60 дней до дня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color w:val="000000"/>
                <w:szCs w:val="24"/>
              </w:rPr>
              <w:t>Не позднее 09.07.2024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Формирование УИК на избирательных участках в местах временного пребывания избирателей (п. 1.1 ст. 27 ФЗ, п. 2 ст. 12 ЗКО о комиссиях)</w:t>
            </w:r>
            <w:r w:rsidRPr="00317001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15 дней до дня голосования, а в исключительных случаях - не позднее дня, предшествующего дню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left="60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23.08.2024,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а в исключительных случаях  - не позднее 05.09.2024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кодом).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20 дней до дня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18.08.2024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 (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3 дня до дня голосования 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04.09.2024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Системные администраторы КСА ГАС «Выборы» ТИК, УИК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3 дня до дня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04.09.2024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день, предшествующий дню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05.09.2024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Направление в ИККО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день, предшествующий дню голосования</w:t>
            </w: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05.09.2024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715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Размещение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 в информационно-телекоммуникационной сети «Интернет», а также направление данного списка в ТИК, организующие выборы  (п. 3 ст. 26 ЗКО)</w:t>
            </w:r>
          </w:p>
        </w:tc>
        <w:tc>
          <w:tcPr>
            <w:tcW w:w="2246" w:type="dxa"/>
            <w:gridSpan w:val="2"/>
          </w:tcPr>
          <w:p w:rsidR="00317001" w:rsidRDefault="00317001" w:rsidP="00317001">
            <w:pPr>
              <w:suppressAutoHyphens/>
              <w:overflowPunct/>
              <w:autoSpaceDE/>
              <w:autoSpaceDN/>
              <w:adjustRightInd/>
              <w:snapToGrid w:val="0"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317001">
              <w:rPr>
                <w:rFonts w:ascii="Times New Roman" w:hAnsi="Times New Roman"/>
                <w:szCs w:val="24"/>
                <w:lang w:eastAsia="ar-SA"/>
              </w:rPr>
              <w:t xml:space="preserve">Не позднее чем через </w:t>
            </w:r>
            <w:r w:rsidRPr="00317001">
              <w:rPr>
                <w:rFonts w:ascii="Times New Roman" w:hAnsi="Times New Roman"/>
                <w:b/>
                <w:szCs w:val="24"/>
                <w:lang w:eastAsia="ar-SA"/>
              </w:rPr>
              <w:t>три дня</w:t>
            </w:r>
            <w:r w:rsidRPr="00317001">
              <w:rPr>
                <w:rFonts w:ascii="Times New Roman" w:hAnsi="Times New Roman"/>
                <w:szCs w:val="24"/>
                <w:lang w:eastAsia="ar-SA"/>
              </w:rPr>
              <w:t xml:space="preserve"> со дня официального опубликования решения о назначении выборов</w:t>
            </w:r>
          </w:p>
          <w:p w:rsidR="00103CC4" w:rsidRPr="00103CC4" w:rsidRDefault="00103CC4" w:rsidP="00317001">
            <w:pPr>
              <w:suppressAutoHyphens/>
              <w:overflowPunct/>
              <w:autoSpaceDE/>
              <w:autoSpaceDN/>
              <w:adjustRightInd/>
              <w:snapToGrid w:val="0"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н</w:t>
            </w:r>
            <w:r w:rsidRPr="00103CC4">
              <w:rPr>
                <w:rFonts w:ascii="Times New Roman" w:hAnsi="Times New Roman"/>
                <w:b/>
                <w:szCs w:val="24"/>
                <w:lang w:eastAsia="ar-SA"/>
              </w:rPr>
              <w:t>е позднее 1</w:t>
            </w:r>
            <w:r w:rsidR="00374ED2">
              <w:rPr>
                <w:rFonts w:ascii="Times New Roman" w:hAnsi="Times New Roman"/>
                <w:b/>
                <w:szCs w:val="24"/>
                <w:lang w:eastAsia="ar-SA"/>
              </w:rPr>
              <w:t>5</w:t>
            </w:r>
            <w:r w:rsidRPr="00103CC4">
              <w:rPr>
                <w:rFonts w:ascii="Times New Roman" w:hAnsi="Times New Roman"/>
                <w:b/>
                <w:szCs w:val="24"/>
                <w:lang w:eastAsia="ar-SA"/>
              </w:rPr>
              <w:t>.06.2024</w:t>
            </w:r>
          </w:p>
          <w:p w:rsidR="00317001" w:rsidRPr="00317001" w:rsidRDefault="00317001" w:rsidP="00317001">
            <w:pPr>
              <w:suppressAutoHyphens/>
              <w:overflowPunct/>
              <w:autoSpaceDE/>
              <w:autoSpaceDN/>
              <w:adjustRightInd/>
              <w:snapToGrid w:val="0"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317001" w:rsidRPr="00317001" w:rsidRDefault="00317001" w:rsidP="00317001">
            <w:pPr>
              <w:suppressAutoHyphens/>
              <w:overflowPunct/>
              <w:autoSpaceDE/>
              <w:autoSpaceDN/>
              <w:adjustRightInd/>
              <w:snapToGrid w:val="0"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Управление Министерства юстиции Российской Федерации по  Кемеровской области – Кузбассу</w:t>
            </w:r>
          </w:p>
          <w:p w:rsidR="00317001" w:rsidRPr="00317001" w:rsidRDefault="00317001" w:rsidP="00317001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5978AC" w:rsidRDefault="00317001" w:rsidP="00317001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Выдвижение кандидатов, списков кандидатов:</w:t>
            </w:r>
          </w:p>
          <w:p w:rsidR="00317001" w:rsidRPr="005978AC" w:rsidRDefault="00317001" w:rsidP="00317001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- путем самовыдвижения;</w:t>
            </w:r>
          </w:p>
          <w:p w:rsidR="00317001" w:rsidRPr="005978AC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- избирательным объединением</w:t>
            </w:r>
          </w:p>
          <w:p w:rsidR="00317001" w:rsidRPr="005978AC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5978AC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 (до 18.00 по местному времени)</w:t>
            </w:r>
          </w:p>
          <w:p w:rsidR="00317001" w:rsidRPr="005978AC" w:rsidRDefault="00FC640A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 xml:space="preserve"> </w:t>
            </w:r>
            <w:r w:rsidRPr="005978AC">
              <w:rPr>
                <w:rFonts w:ascii="Times New Roman" w:hAnsi="Times New Roman"/>
                <w:b/>
                <w:szCs w:val="24"/>
              </w:rPr>
              <w:t>(</w:t>
            </w:r>
            <w:r w:rsidR="005978AC">
              <w:rPr>
                <w:rFonts w:ascii="Times New Roman" w:hAnsi="Times New Roman"/>
                <w:b/>
                <w:szCs w:val="24"/>
              </w:rPr>
              <w:t xml:space="preserve">с 12.06.2024 до 18.00 по местному времени </w:t>
            </w:r>
            <w:r w:rsidRPr="005978AC">
              <w:rPr>
                <w:rFonts w:ascii="Times New Roman" w:hAnsi="Times New Roman"/>
                <w:b/>
                <w:szCs w:val="24"/>
              </w:rPr>
              <w:t>03.07.2024)</w:t>
            </w:r>
          </w:p>
        </w:tc>
        <w:tc>
          <w:tcPr>
            <w:tcW w:w="2675" w:type="dxa"/>
          </w:tcPr>
          <w:p w:rsidR="00317001" w:rsidRPr="005978AC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78AC">
              <w:rPr>
                <w:rFonts w:ascii="Times New Roman" w:hAnsi="Times New Roman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(п. 7. ст. 71,  п. 6 ст. 81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Незамедлительно после представления соответствующих документов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AD4506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AD4506">
              <w:rPr>
                <w:rFonts w:ascii="Times New Roman" w:hAnsi="Times New Roman"/>
                <w:szCs w:val="24"/>
              </w:rPr>
              <w:t xml:space="preserve"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ТИК, </w:t>
            </w:r>
            <w:proofErr w:type="gramStart"/>
            <w:r w:rsidRPr="00AD4506">
              <w:rPr>
                <w:rFonts w:ascii="Times New Roman" w:hAnsi="Times New Roman"/>
                <w:szCs w:val="24"/>
              </w:rPr>
              <w:t>организующей</w:t>
            </w:r>
            <w:proofErr w:type="gramEnd"/>
            <w:r w:rsidRPr="00AD4506">
              <w:rPr>
                <w:rFonts w:ascii="Times New Roman" w:hAnsi="Times New Roman"/>
                <w:szCs w:val="24"/>
              </w:rPr>
              <w:t xml:space="preserve"> выборы,  списке кандидатов (п. 4 ст. 71 ЗКО)</w:t>
            </w:r>
          </w:p>
        </w:tc>
        <w:tc>
          <w:tcPr>
            <w:tcW w:w="2246" w:type="dxa"/>
            <w:gridSpan w:val="2"/>
          </w:tcPr>
          <w:p w:rsidR="00AD4506" w:rsidRPr="00AD4506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4506">
              <w:rPr>
                <w:rFonts w:ascii="Times New Roman" w:hAnsi="Times New Roman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18.00 по местному времени) </w:t>
            </w:r>
          </w:p>
          <w:p w:rsidR="00317001" w:rsidRPr="00AD4506" w:rsidRDefault="00A84604" w:rsidP="0012150B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2150B">
              <w:rPr>
                <w:rFonts w:ascii="Times New Roman" w:hAnsi="Times New Roman"/>
                <w:b/>
                <w:szCs w:val="24"/>
              </w:rPr>
              <w:t>(</w:t>
            </w:r>
            <w:r w:rsidR="0012150B" w:rsidRPr="0012150B">
              <w:rPr>
                <w:rFonts w:ascii="Times New Roman" w:hAnsi="Times New Roman"/>
                <w:b/>
                <w:szCs w:val="24"/>
              </w:rPr>
              <w:t>Н</w:t>
            </w:r>
            <w:r w:rsidR="00AD4506" w:rsidRPr="0012150B">
              <w:rPr>
                <w:rFonts w:ascii="Times New Roman" w:hAnsi="Times New Roman"/>
                <w:b/>
                <w:szCs w:val="24"/>
              </w:rPr>
              <w:t>е позднее</w:t>
            </w:r>
            <w:r w:rsidR="00AD4506" w:rsidRPr="00AD450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D4506">
              <w:rPr>
                <w:rFonts w:ascii="Times New Roman" w:hAnsi="Times New Roman"/>
                <w:b/>
                <w:szCs w:val="24"/>
              </w:rPr>
              <w:t>13.07.2024)</w:t>
            </w:r>
          </w:p>
        </w:tc>
        <w:tc>
          <w:tcPr>
            <w:tcW w:w="2675" w:type="dxa"/>
          </w:tcPr>
          <w:p w:rsidR="00317001" w:rsidRPr="00AD4506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4506">
              <w:rPr>
                <w:rFonts w:ascii="Times New Roman" w:hAnsi="Times New Roman"/>
                <w:szCs w:val="24"/>
              </w:rPr>
              <w:t>Кандидаты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Сбор подписей в поддержку выдвижения кандидата, списка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кандидатов (п. 3 ст. 27,   п. 1 ст. 72,   п. 1 ст. 82-1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Со дня, следующего за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днем уведомления соответствующей избирательной комиссии о выдвижении,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заверения списка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кандидатов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Кандидат, избирательное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объединение</w:t>
            </w:r>
          </w:p>
        </w:tc>
      </w:tr>
      <w:tr w:rsidR="00317001" w:rsidRPr="00317001" w:rsidTr="00317001">
        <w:trPr>
          <w:trHeight w:val="276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в соответствующую избирательную комиссию документов для регистрации кандидата, списков кандидатов      (ст. 28, п. 1 ст. 73, п. 1 ст. 83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40 дней до дня голосования до 18.00 по местному времени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Не позднее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29.07.2024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до 18.00 по местному времени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для регистрации кандидата, списков кандидатов (п. 3. ст. 28, п. 1 ст. 73,    п. 2 ст. 83  ЗКО)</w:t>
            </w:r>
          </w:p>
        </w:tc>
        <w:tc>
          <w:tcPr>
            <w:tcW w:w="2246" w:type="dxa"/>
            <w:gridSpan w:val="2"/>
            <w:vAlign w:val="center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Незамедлительно после представления соответствующих документов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1653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2825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           (п. 2 ст. 30 ЗКО)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Реализация права кандидата, избирательного объединения на внесение уточнений и дополнений в документы, представленные в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 или ОИК   (п. 2 ст. 30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один день до дня заседания ТИК, организующей выборы,  или ОИК,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Принятие решения о регистрации кандидата, списка кандидатов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Выдача кандидату, уполномоченному представителю избирательного объединения копии решения об отказе в регистрации кандидата, списка кандидатов с изложением оснований отказа (п. 14 ст. 30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суток с момента принятия решения об отказе в регистрации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tabs>
                <w:tab w:val="left" w:pos="930"/>
                <w:tab w:val="center" w:pos="1229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Передача в средства массовой информации сведений о зарегистрированных кандидатах, списках кандидатов      (п. 18 ст. 30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Опубликование решений о регистрации (отказе в регистрации) кандидатов, списков кандидатов      (п. 2 ст. 21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3-х дней со дня принятия решения 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584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СТАТУС КАНДИДАТА   </w:t>
            </w:r>
          </w:p>
        </w:tc>
      </w:tr>
      <w:tr w:rsidR="00317001" w:rsidRPr="00317001" w:rsidTr="00317001">
        <w:trPr>
          <w:trHeight w:val="981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outlineLvl w:val="5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Представление в ТИК,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выборы,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outlineLvl w:val="5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(п. 2 ст. 32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пять дней со дня регистрации кандидата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</w:t>
            </w:r>
          </w:p>
        </w:tc>
      </w:tr>
      <w:tr w:rsidR="00317001" w:rsidRPr="00317001" w:rsidTr="00317001">
        <w:trPr>
          <w:trHeight w:val="981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Представление сведений о появлении у зарегистрированного кандидата судимости в письменной форме  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(п. 14 ст. 74, п. 11 ст. 84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18.00 часов по местному времени дня, следующего за днем появления судимости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Зарегистрированный кандидат, лица, которые вправе выступать от имени кандидата</w:t>
            </w:r>
          </w:p>
        </w:tc>
      </w:tr>
      <w:tr w:rsidR="00317001" w:rsidRPr="00317001" w:rsidTr="00317001">
        <w:trPr>
          <w:trHeight w:val="3694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Регистрация доверенных лиц, назначенных кандидатом, избирательным объединением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(ст. 35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кандидата, представления избирательного объединения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1123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317001">
              <w:rPr>
                <w:rFonts w:ascii="Times New Roman" w:hAnsi="Times New Roman"/>
                <w:szCs w:val="24"/>
              </w:rPr>
              <w:t xml:space="preserve"> (п. 7  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31.08.2024, а при наличии вынуждающих к тому обстоятельств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</w:p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04.09.2024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317001" w:rsidRPr="00317001" w:rsidTr="00317001">
        <w:trPr>
          <w:trHeight w:val="1912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5 дней до дня (первого дня)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31.08.2024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Избирательное объединение</w:t>
            </w:r>
          </w:p>
        </w:tc>
      </w:tr>
      <w:tr w:rsidR="00317001" w:rsidRPr="00317001" w:rsidTr="00317001">
        <w:trPr>
          <w:trHeight w:val="1686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15 дней до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23.08.2024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Избирательное объединение</w:t>
            </w:r>
          </w:p>
        </w:tc>
      </w:tr>
      <w:tr w:rsidR="00317001" w:rsidRPr="00317001" w:rsidTr="00317001">
        <w:trPr>
          <w:trHeight w:val="22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21.08.2024, а при наличии </w:t>
            </w:r>
            <w:proofErr w:type="gramStart"/>
            <w:r w:rsidRPr="00317001">
              <w:rPr>
                <w:rFonts w:ascii="Times New Roman" w:hAnsi="Times New Roman"/>
                <w:b/>
                <w:szCs w:val="24"/>
              </w:rPr>
              <w:t>вынуждающих</w:t>
            </w:r>
            <w:proofErr w:type="gramEnd"/>
            <w:r w:rsidRPr="0031700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к тому обстоятельств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04.09.2024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Кандидат</w:t>
            </w:r>
          </w:p>
        </w:tc>
      </w:tr>
      <w:tr w:rsidR="00317001" w:rsidRPr="00317001" w:rsidTr="00317001">
        <w:trPr>
          <w:trHeight w:val="170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Реализация права избирательного объединения</w:t>
            </w:r>
            <w:r w:rsidRPr="00317001">
              <w:rPr>
                <w:rFonts w:ascii="Times New Roman" w:hAnsi="Times New Roman"/>
                <w:szCs w:val="24"/>
              </w:rPr>
              <w:t>, принявшего решение о выдвижении списка кандидатов, отозвать список кандидатов (п. 5     ст. 84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пять дней до дня (первого дня)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31.08.2024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Избирательное объединение</w:t>
            </w:r>
          </w:p>
        </w:tc>
      </w:tr>
      <w:tr w:rsidR="00317001" w:rsidRPr="00317001" w:rsidTr="00317001">
        <w:trPr>
          <w:trHeight w:val="152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outlineLvl w:val="5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ОИК</w:t>
            </w:r>
          </w:p>
        </w:tc>
      </w:tr>
      <w:tr w:rsidR="00317001" w:rsidRPr="00317001" w:rsidTr="00317001">
        <w:trPr>
          <w:trHeight w:val="152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Принятие решения о признании кандидатов, включенных в список кандидатов, выдвинутый избирательным объединением, утратившими статус кандидатов, в случае непредставления в установленный законом срок ни одного из документов, предусмотренных для регистрации списка кандидатов (п. 5 ст. 33 ЗКО).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После наступления указанных событий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выборы</w:t>
            </w:r>
          </w:p>
        </w:tc>
      </w:tr>
      <w:tr w:rsidR="00317001" w:rsidRPr="00317001" w:rsidTr="00317001">
        <w:trPr>
          <w:trHeight w:val="152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szCs w:val="24"/>
              </w:rPr>
              <w:t xml:space="preserve">Принятие решения о признании  кандидата утратившим статус кандидата в случае представления в установленные сроки кандидатом письменного заявления о снятии своей кандидатуры, в случае отзыва кандидата выдвинувшим его избирательным объединением,  в случае смерти кандидата, наступивших до его регистрации, либо в случае непредставления в установленный законом срок ни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одного из предусмотренных законом документов, представление которых необходимо для регистрации кандидата (п. 5 ст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33 ЗКО).</w:t>
            </w:r>
            <w:proofErr w:type="gramEnd"/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После поступления соответствующего заявления, решения, наступления указанных событий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ОИК</w:t>
            </w:r>
          </w:p>
        </w:tc>
      </w:tr>
      <w:tr w:rsidR="00317001" w:rsidRPr="00317001" w:rsidTr="00317001">
        <w:trPr>
          <w:trHeight w:val="152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outlineLvl w:val="5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color w:val="000000"/>
                <w:szCs w:val="24"/>
              </w:rPr>
              <w:t>Представление списка назначенных</w:t>
            </w:r>
            <w:r w:rsidRPr="00317001">
              <w:rPr>
                <w:rFonts w:ascii="Cambria" w:hAnsi="Cambria"/>
                <w:kern w:val="32"/>
                <w:szCs w:val="24"/>
              </w:rPr>
              <w:t xml:space="preserve"> </w:t>
            </w:r>
            <w:r w:rsidRPr="00317001">
              <w:rPr>
                <w:rFonts w:ascii="Times New Roman" w:hAnsi="Times New Roman"/>
                <w:kern w:val="32"/>
                <w:szCs w:val="24"/>
              </w:rPr>
              <w:t>в</w:t>
            </w:r>
            <w:r w:rsidRPr="00317001">
              <w:rPr>
                <w:rFonts w:ascii="Cambria" w:hAnsi="Cambria"/>
                <w:kern w:val="32"/>
                <w:szCs w:val="24"/>
              </w:rPr>
              <w:t xml:space="preserve"> </w:t>
            </w:r>
            <w:r w:rsidRPr="00317001">
              <w:rPr>
                <w:rFonts w:ascii="Times New Roman" w:hAnsi="Times New Roman"/>
                <w:bCs/>
                <w:color w:val="000000"/>
                <w:szCs w:val="24"/>
              </w:rPr>
              <w:t xml:space="preserve">УИК, ОИК, ТИК наблюдателей в 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выборы</w:t>
            </w:r>
            <w:r w:rsidRPr="00317001">
              <w:rPr>
                <w:rFonts w:ascii="Times New Roman" w:hAnsi="Times New Roman"/>
                <w:bCs/>
                <w:color w:val="000000"/>
                <w:szCs w:val="24"/>
              </w:rPr>
              <w:t xml:space="preserve"> (п. 7-1 ст. 21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три дня до дня (первого дня)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02.09.2024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Зарегистрированные</w:t>
            </w:r>
          </w:p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кандидаты,</w:t>
            </w:r>
          </w:p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избирательное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объединение, субъект общественного контроля</w:t>
            </w:r>
          </w:p>
        </w:tc>
      </w:tr>
      <w:tr w:rsidR="00317001" w:rsidRPr="00317001" w:rsidTr="00317001">
        <w:trPr>
          <w:trHeight w:val="7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был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выдвинут в границах муниципального образования (п. 4   ст. 70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До представления документов для регистрации кандидата</w:t>
            </w:r>
          </w:p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Избирательное</w:t>
            </w:r>
            <w:r w:rsidRPr="00317001">
              <w:rPr>
                <w:rFonts w:ascii="Times New Roman" w:hAnsi="Times New Roman"/>
                <w:noProof/>
                <w:szCs w:val="24"/>
                <w:shd w:val="clear" w:color="auto" w:fill="FFFFFF"/>
              </w:rPr>
              <w:t xml:space="preserve"> </w:t>
            </w:r>
            <w:r w:rsidRPr="0031700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объединение</w:t>
            </w:r>
          </w:p>
        </w:tc>
      </w:tr>
      <w:tr w:rsidR="00317001" w:rsidRPr="00317001" w:rsidTr="00317001">
        <w:trPr>
          <w:trHeight w:val="809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ИНФОРМИРОВАНИЕ ИЗБИРАТЕЛЕЙ И ПРЕДВЫБОРНАЯ АГИТАЦИЯ</w:t>
            </w:r>
          </w:p>
        </w:tc>
      </w:tr>
      <w:tr w:rsidR="00317001" w:rsidRPr="00317001" w:rsidTr="00317001">
        <w:trPr>
          <w:trHeight w:val="276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Подача редакциями средств массовой информации заявок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на аккредитацию для присутствия в помещении для голосования в день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        (п. 11-2 ст. 21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семь дней до дня (первого дня)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29.08.2024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</w:tr>
      <w:tr w:rsidR="00317001" w:rsidRPr="00317001" w:rsidTr="00317001">
        <w:trPr>
          <w:trHeight w:val="276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в ТИК, организующую выборы,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228" w:type="dxa"/>
          </w:tcPr>
          <w:p w:rsid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D4119D" w:rsidRPr="00D4119D" w:rsidRDefault="00D4119D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4119D">
              <w:rPr>
                <w:rFonts w:ascii="Times New Roman" w:hAnsi="Times New Roman"/>
                <w:b/>
                <w:szCs w:val="24"/>
              </w:rPr>
              <w:t>(</w:t>
            </w:r>
            <w:r w:rsidR="0051317F">
              <w:rPr>
                <w:rFonts w:ascii="Times New Roman" w:hAnsi="Times New Roman"/>
                <w:b/>
                <w:szCs w:val="24"/>
              </w:rPr>
              <w:t>Н</w:t>
            </w:r>
            <w:r>
              <w:rPr>
                <w:rFonts w:ascii="Times New Roman" w:hAnsi="Times New Roman"/>
                <w:b/>
                <w:szCs w:val="24"/>
              </w:rPr>
              <w:t xml:space="preserve">е позднее </w:t>
            </w:r>
            <w:r w:rsidRPr="00D4119D">
              <w:rPr>
                <w:rFonts w:ascii="Times New Roman" w:hAnsi="Times New Roman"/>
                <w:b/>
                <w:szCs w:val="24"/>
              </w:rPr>
              <w:t>22.06.2024)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Управление 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Роскомнадзора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 xml:space="preserve"> по Кемеровской области –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Кузбассу</w:t>
            </w:r>
          </w:p>
        </w:tc>
      </w:tr>
      <w:tr w:rsidR="00317001" w:rsidRPr="00317001" w:rsidTr="00317001">
        <w:trPr>
          <w:trHeight w:val="2542"/>
        </w:trPr>
        <w:tc>
          <w:tcPr>
            <w:tcW w:w="710" w:type="dxa"/>
          </w:tcPr>
          <w:p w:rsidR="00317001" w:rsidRPr="008A726C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8A726C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8A726C">
              <w:rPr>
                <w:rFonts w:ascii="Times New Roman" w:hAnsi="Times New Roman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317001" w:rsidRPr="008A726C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8A726C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A726C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8A726C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8A726C">
              <w:rPr>
                <w:rFonts w:ascii="Times New Roman" w:hAnsi="Times New Roman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EC7337" w:rsidRPr="008A726C" w:rsidRDefault="00EC7337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A726C">
              <w:rPr>
                <w:rFonts w:ascii="Times New Roman" w:hAnsi="Times New Roman"/>
                <w:b/>
                <w:szCs w:val="24"/>
              </w:rPr>
              <w:t>(</w:t>
            </w:r>
            <w:r w:rsidR="0051317F">
              <w:rPr>
                <w:rFonts w:ascii="Times New Roman" w:hAnsi="Times New Roman"/>
                <w:b/>
                <w:szCs w:val="24"/>
              </w:rPr>
              <w:t>Н</w:t>
            </w:r>
            <w:r w:rsidR="008D4A39">
              <w:rPr>
                <w:rFonts w:ascii="Times New Roman" w:hAnsi="Times New Roman"/>
                <w:b/>
                <w:szCs w:val="24"/>
              </w:rPr>
              <w:t xml:space="preserve">е позднее </w:t>
            </w:r>
            <w:r w:rsidRPr="008A726C">
              <w:rPr>
                <w:rFonts w:ascii="Times New Roman" w:hAnsi="Times New Roman"/>
                <w:b/>
                <w:szCs w:val="24"/>
              </w:rPr>
              <w:t>27.06.2024)</w:t>
            </w:r>
          </w:p>
          <w:p w:rsidR="00317001" w:rsidRPr="008A726C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8A726C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A726C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8A726C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8A726C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чем </w:t>
            </w:r>
            <w:r w:rsidRPr="00317001">
              <w:rPr>
                <w:rFonts w:ascii="Times New Roman" w:hAnsi="Times New Roman"/>
                <w:color w:val="000000"/>
                <w:szCs w:val="24"/>
              </w:rPr>
              <w:t>в пятидневный</w:t>
            </w:r>
            <w:r w:rsidRPr="00317001">
              <w:rPr>
                <w:rFonts w:ascii="Times New Roman" w:hAnsi="Times New Roman"/>
                <w:szCs w:val="24"/>
              </w:rPr>
              <w:t xml:space="preserve"> срок со дня обращения, </w:t>
            </w:r>
            <w:r w:rsidRPr="00317001">
              <w:rPr>
                <w:rFonts w:ascii="Times New Roman" w:hAnsi="Times New Roman"/>
                <w:bCs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Муниципальные организации, осуществляющие тел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 (или) радиовещание, редакции муниципальных периодических печатных изданий </w:t>
            </w:r>
          </w:p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чем </w:t>
            </w:r>
            <w:r w:rsidRPr="00317001">
              <w:rPr>
                <w:rFonts w:ascii="Times New Roman" w:hAnsi="Times New Roman"/>
                <w:color w:val="000000"/>
                <w:szCs w:val="24"/>
              </w:rPr>
              <w:t>в пятидневный</w:t>
            </w:r>
            <w:r w:rsidRPr="00317001">
              <w:rPr>
                <w:rFonts w:ascii="Times New Roman" w:hAnsi="Times New Roman"/>
                <w:szCs w:val="24"/>
              </w:rPr>
              <w:t xml:space="preserve"> срок со дня обращения, </w:t>
            </w:r>
            <w:r w:rsidRPr="00317001">
              <w:rPr>
                <w:rFonts w:ascii="Times New Roman" w:hAnsi="Times New Roman"/>
                <w:bCs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EC7337" w:rsidRDefault="00317001" w:rsidP="00317001">
            <w:pPr>
              <w:spacing w:after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C7337">
              <w:rPr>
                <w:rFonts w:ascii="Times New Roman" w:hAnsi="Times New Roman"/>
                <w:b/>
                <w:szCs w:val="24"/>
              </w:rPr>
              <w:t>Агитационный период (п. 1 ст. 42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59-1.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Для избирательного объединения 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Со дня принятия им решения о выдвижении кандидата, кандидатов, списка кандидатов 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lastRenderedPageBreak/>
              <w:t>в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ноль часов </w:t>
            </w:r>
            <w:r w:rsidRPr="00317001">
              <w:rPr>
                <w:rFonts w:ascii="Times New Roman" w:hAnsi="Times New Roman"/>
                <w:b/>
                <w:szCs w:val="24"/>
              </w:rPr>
              <w:t>по местному времени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 06.09.</w:t>
            </w:r>
            <w:r w:rsidRPr="00317001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Избирательное объединение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59-2.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Для кандидата, выдвинутого в составе единого списка кандидатов 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Со дня представления в </w:t>
            </w:r>
            <w:r w:rsidRPr="00317001">
              <w:rPr>
                <w:rFonts w:ascii="Times New Roman" w:hAnsi="Times New Roman"/>
                <w:szCs w:val="24"/>
              </w:rPr>
              <w:t xml:space="preserve"> соответствующую избирательную комиссию 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списка кандидатов и прекращается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в ноль часов </w:t>
            </w:r>
            <w:r w:rsidRPr="00317001">
              <w:rPr>
                <w:rFonts w:ascii="Times New Roman" w:hAnsi="Times New Roman"/>
                <w:b/>
                <w:szCs w:val="24"/>
              </w:rPr>
              <w:t>по местному времени 06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>.09.</w:t>
            </w:r>
            <w:r w:rsidRPr="00317001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59-3.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Для кандидата, выдвинутого в порядке самовыдвижения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в ноль часов </w:t>
            </w:r>
            <w:r w:rsidRPr="00317001">
              <w:rPr>
                <w:rFonts w:ascii="Times New Roman" w:hAnsi="Times New Roman"/>
                <w:b/>
                <w:szCs w:val="24"/>
              </w:rPr>
              <w:t xml:space="preserve">по местному времени 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>06.09.</w:t>
            </w:r>
            <w:r w:rsidRPr="00317001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59-4.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17001">
              <w:rPr>
                <w:rFonts w:ascii="Times New Roman" w:hAnsi="Times New Roman"/>
                <w:color w:val="000000"/>
                <w:szCs w:val="24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Со дня представления в избирательную комиссию документов, предусмотренных  </w:t>
            </w:r>
            <w:hyperlink r:id="rId7" w:history="1">
              <w:r w:rsidRPr="00317001">
                <w:rPr>
                  <w:rFonts w:ascii="Times New Roman" w:hAnsi="Times New Roman"/>
                  <w:szCs w:val="24"/>
                </w:rPr>
                <w:t>пунктом 4 статьи 71</w:t>
              </w:r>
            </w:hyperlink>
            <w:r w:rsidRPr="00317001">
              <w:rPr>
                <w:rFonts w:ascii="Times New Roman" w:hAnsi="Times New Roman"/>
                <w:szCs w:val="24"/>
              </w:rPr>
              <w:t xml:space="preserve"> ЗКО, 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и прекращается            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 xml:space="preserve">в ноль часов </w:t>
            </w:r>
            <w:r w:rsidRPr="00317001">
              <w:rPr>
                <w:rFonts w:ascii="Times New Roman" w:hAnsi="Times New Roman"/>
                <w:b/>
                <w:szCs w:val="24"/>
              </w:rPr>
              <w:t xml:space="preserve">по местному времени </w:t>
            </w:r>
            <w:r w:rsidRPr="00317001">
              <w:rPr>
                <w:rFonts w:ascii="Times New Roman" w:hAnsi="Times New Roman"/>
                <w:b/>
                <w:bCs/>
                <w:szCs w:val="24"/>
              </w:rPr>
              <w:t>06.09.</w:t>
            </w:r>
            <w:r w:rsidRPr="00317001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За 28 дней до дня голосования и прекращается в ноль часов по местному времени первого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С 10.08.2024 до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ноля часов по местному времени 06.09.</w:t>
            </w:r>
            <w:r w:rsidRPr="00317001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317001" w:rsidRPr="00317001" w:rsidTr="00317001">
        <w:trPr>
          <w:trHeight w:val="69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ТИК, организующую выборы,</w:t>
            </w:r>
            <w:r w:rsidRPr="0031700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317001">
              <w:rPr>
                <w:rFonts w:ascii="Times New Roman" w:hAnsi="Times New Roman"/>
                <w:szCs w:val="24"/>
              </w:rPr>
              <w:t>указанных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</w:tcPr>
          <w:p w:rsid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9B24FB" w:rsidRPr="009B24FB" w:rsidRDefault="009B24FB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B24FB">
              <w:rPr>
                <w:rFonts w:ascii="Times New Roman" w:hAnsi="Times New Roman"/>
                <w:b/>
                <w:szCs w:val="24"/>
              </w:rPr>
              <w:t>(</w:t>
            </w:r>
            <w:r w:rsidR="00E52080">
              <w:rPr>
                <w:rFonts w:ascii="Times New Roman" w:hAnsi="Times New Roman"/>
                <w:b/>
                <w:szCs w:val="24"/>
              </w:rPr>
              <w:t>Н</w:t>
            </w:r>
            <w:r w:rsidRPr="009B24FB">
              <w:rPr>
                <w:rFonts w:ascii="Times New Roman" w:hAnsi="Times New Roman"/>
                <w:b/>
                <w:szCs w:val="24"/>
              </w:rPr>
              <w:t>е позднее 12.07.2024)</w:t>
            </w:r>
          </w:p>
          <w:p w:rsidR="00317001" w:rsidRPr="009B24FB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317001" w:rsidRPr="00317001" w:rsidTr="00317001">
        <w:trPr>
          <w:trHeight w:val="1974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Предоставление в ТИК, организующую выборы, указанных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  <w:proofErr w:type="gramEnd"/>
          </w:p>
        </w:tc>
        <w:tc>
          <w:tcPr>
            <w:tcW w:w="2228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5 дней до  дня голосования, а также до 20.00 по местному времени в день голосования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outlineLvl w:val="5"/>
              <w:rPr>
                <w:rFonts w:ascii="Times New Roman" w:hAnsi="Times New Roman"/>
                <w:bCs/>
                <w:i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03.09.2024 до 20.00 по местному времени  08.09.2024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197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Проведение жеребьевки по распределению бесплатного эфирного времени между зарегистрированными кандидатами, избирательными  объединениями, выдвинувшими зарегистрированные списки кандидатов (п. 5 ст. 47 ЗКО) </w:t>
            </w:r>
          </w:p>
          <w:p w:rsidR="00317001" w:rsidRPr="00317001" w:rsidRDefault="00317001" w:rsidP="003170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По завершении регистрации кандидатов, списков кандидатов, но 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30 дней до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lastRenderedPageBreak/>
              <w:t>Н</w:t>
            </w:r>
            <w:r w:rsidRPr="00317001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08.08.2024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ТИК, организующая выборы, организации, осуществляющие тел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 (или) радиовещание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Проведение редакциями муниципальных периодических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После завершения регистрации кандидатов, списков кандидатов, но 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30 дней до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317001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08.08.2024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317001" w:rsidRPr="00317001" w:rsidTr="00317001">
        <w:trPr>
          <w:trHeight w:val="13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кандидатам, избирательным объединениям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(независимо от формы собственности)</w:t>
            </w:r>
          </w:p>
        </w:tc>
      </w:tr>
      <w:tr w:rsidR="00317001" w:rsidRPr="00317001" w:rsidTr="00317001">
        <w:trPr>
          <w:trHeight w:val="13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Предоставление в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10 дней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со дня голосования</w:t>
            </w:r>
          </w:p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317001">
              <w:rPr>
                <w:rFonts w:ascii="Times New Roman" w:hAnsi="Times New Roman"/>
                <w:b/>
                <w:iCs/>
                <w:szCs w:val="24"/>
              </w:rPr>
              <w:t>Не позднее 18.09.2024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317001" w:rsidRPr="00317001" w:rsidTr="00317001">
        <w:trPr>
          <w:trHeight w:val="13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Собственники, владельцы помещений</w:t>
            </w:r>
          </w:p>
        </w:tc>
      </w:tr>
      <w:tr w:rsidR="00317001" w:rsidRPr="00317001" w:rsidTr="00317001">
        <w:trPr>
          <w:trHeight w:val="13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двух суток с момента получения уведомления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2866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В день голосования до момента окончания голосования 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06.09.2024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до 20.00 по местному времени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08.09.2024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317001" w:rsidRPr="00317001" w:rsidTr="00317001">
        <w:trPr>
          <w:trHeight w:val="3759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  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ст.ст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41, 45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Организатор публичного мероприятия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30 дней до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317001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08.08.2024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Органы местного самоуправления по предложению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gramStart"/>
            <w:r w:rsidRPr="00317001">
              <w:rPr>
                <w:rFonts w:ascii="Times New Roman" w:hAnsi="Times New Roman"/>
                <w:szCs w:val="24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фонда;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До начала распространения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10 дней до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28.08.2024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tabs>
                <w:tab w:val="center" w:pos="4153"/>
                <w:tab w:val="right" w:pos="8306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Незамедлительно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Правоохранительные и иные органы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17001" w:rsidRPr="00317001" w:rsidTr="00317001">
        <w:trPr>
          <w:trHeight w:val="541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ФИНАНСИРОВАНИЕ ВЫБОРОВ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tabs>
                <w:tab w:val="num" w:pos="3272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Поступление в распоряжение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средств на подготовку и проведение выборов в органы местного самоуправления    (п. 1 ст. 49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Территориальные финансовые органы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</w:t>
            </w:r>
          </w:p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Создание избирательного фонда избирательным объединением, выдвинувшим список кандидатов (за исключением избирательных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объединений, выдвинувших кандидатов по одномандатным избирательным округам) (ст. 36, п. 1 ст. 50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После регистрации уполномоченных представителей по финансовым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вопросам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Избирательное объединение, выдвинувшее список кандидатов</w:t>
            </w:r>
          </w:p>
        </w:tc>
      </w:tr>
      <w:tr w:rsidR="00317001" w:rsidRPr="00317001" w:rsidTr="00317001">
        <w:trPr>
          <w:trHeight w:val="445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1825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11 ст. 50,  п. 7 ст. 76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317001" w:rsidRPr="00317001" w:rsidTr="00317001">
        <w:trPr>
          <w:trHeight w:val="1825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трехдневный срок, а за три дня до дня (первого дня) голосования - немедленно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ОИК, средства массовой информации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10 дней со дня голосования</w:t>
            </w:r>
          </w:p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 18.09.2024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Предоставление в представительный орган муниципального образования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финансовых отчетов о расходовании средств, выделенных на подготовку и проведение выборов в органы местного самоуправления (п. 9 ст. 49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пятидневный срок со дня поступления  к ним представления соответствующей комиссии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Передача копий финансовых отчетов кандидатов, избирательных объединений в средства массовой информации для опубликования     (п. 10 ст. 51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 истечении 60 дней со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07.11.2024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Филиалы публичного акционерного общества  «Сбербанк России», иные кредитные организации на территории муниципального образования </w:t>
            </w:r>
          </w:p>
        </w:tc>
      </w:tr>
      <w:tr w:rsidR="00317001" w:rsidRPr="00317001" w:rsidTr="00317001">
        <w:trPr>
          <w:trHeight w:val="472"/>
        </w:trPr>
        <w:tc>
          <w:tcPr>
            <w:tcW w:w="9742" w:type="dxa"/>
            <w:gridSpan w:val="5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ПОМЕЩЕНИЕ ДЛЯ ГОЛОСОВАНИЯ 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Безвозмездное предоставление в распоряжение УИК помещений для голосования (п. 1 ст. 54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outlineLvl w:val="3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pacing w:val="-8"/>
                <w:szCs w:val="24"/>
              </w:rPr>
              <w:t>Главы муниципальных образований, командиры воинских  частей</w:t>
            </w:r>
          </w:p>
        </w:tc>
      </w:tr>
      <w:tr w:rsidR="00317001" w:rsidRPr="00317001" w:rsidTr="00317001">
        <w:trPr>
          <w:trHeight w:val="2998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Оказание содействия УИК в реализации их полномочий: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- обеспечение охраны помещений для голосования и избирательной документации;</w:t>
            </w:r>
          </w:p>
          <w:p w:rsidR="00317001" w:rsidRPr="00317001" w:rsidRDefault="00317001" w:rsidP="00317001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- предоставление на безвозмездной основе помещений, транспортных средств, сре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дств св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>язи и технического оборудования           (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15, 16 ст. 12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Со дня получения УИК бюллетеней и до передачи их на хранение в </w:t>
            </w: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организующую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  <w:r w:rsidRPr="00317001">
              <w:rPr>
                <w:rFonts w:ascii="Times New Roman" w:hAnsi="Times New Roman"/>
                <w:bCs/>
                <w:szCs w:val="24"/>
              </w:rPr>
              <w:t xml:space="preserve">, ТИК, </w:t>
            </w:r>
            <w:r w:rsidRPr="00317001">
              <w:rPr>
                <w:rFonts w:ascii="Times New Roman" w:hAnsi="Times New Roman"/>
                <w:szCs w:val="24"/>
              </w:rPr>
              <w:t>ОИК;</w:t>
            </w:r>
          </w:p>
          <w:p w:rsidR="00317001" w:rsidRPr="00317001" w:rsidRDefault="00317001" w:rsidP="00317001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Со дня работы УИК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tabs>
                <w:tab w:val="center" w:pos="4153"/>
                <w:tab w:val="right" w:pos="8306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     (п. 19 ст. 30, 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3, 6 ст. 54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15 дней до дня голосования</w:t>
            </w:r>
          </w:p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</w:t>
            </w:r>
            <w:r w:rsidRPr="00317001">
              <w:rPr>
                <w:rFonts w:ascii="Times New Roman" w:hAnsi="Times New Roman"/>
                <w:b/>
                <w:szCs w:val="24"/>
              </w:rPr>
              <w:t>23.08.2024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tabs>
                <w:tab w:val="center" w:pos="4153"/>
                <w:tab w:val="right" w:pos="8306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 ст. 54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15 дней до дня голосования</w:t>
            </w:r>
          </w:p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позднее </w:t>
            </w:r>
            <w:r w:rsidRPr="00317001">
              <w:rPr>
                <w:rFonts w:ascii="Times New Roman" w:hAnsi="Times New Roman"/>
                <w:b/>
                <w:szCs w:val="24"/>
              </w:rPr>
              <w:t>23.08.2024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8, 8-1 ст. 58 ЗКО)</w:t>
            </w: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outlineLvl w:val="3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ТИК</w:t>
            </w:r>
          </w:p>
        </w:tc>
      </w:tr>
      <w:tr w:rsidR="00317001" w:rsidRPr="00317001" w:rsidTr="00317001">
        <w:trPr>
          <w:trHeight w:val="696"/>
        </w:trPr>
        <w:tc>
          <w:tcPr>
            <w:tcW w:w="9742" w:type="dxa"/>
            <w:gridSpan w:val="5"/>
            <w:vAlign w:val="center"/>
          </w:tcPr>
          <w:p w:rsidR="00317001" w:rsidRPr="00317001" w:rsidRDefault="00317001" w:rsidP="00317001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Проведение жеребьевки в целях определения порядка, в котором в избирательном бюллетене помещаются наименования политических партий и эмблемы избирательных объединений, зарегистрировавших 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30 дней до дня голосования</w:t>
            </w:r>
          </w:p>
          <w:p w:rsidR="00317001" w:rsidRPr="00317001" w:rsidRDefault="00317001" w:rsidP="0031700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08.08.2024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проведение выборов, с участием уполномоченных представителей избирательных объединений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Утверждение порядка осуществления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контроля за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изготовлением избирательных бюллетеней  и количества избирательных бюллетеней (п. 2 ст. 55 ЗКО)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25 дней до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13.08.2024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1358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Утверждение формы 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25 дней до дня голосования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13.08.2024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1358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Утверждение текста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25 дней до дня голосования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13.08.2024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ОИК</w:t>
            </w:r>
          </w:p>
        </w:tc>
      </w:tr>
      <w:tr w:rsidR="00317001" w:rsidRPr="00317001" w:rsidTr="00317001">
        <w:trPr>
          <w:trHeight w:val="1643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Утверждение текста и формы избирательного бюллетеня для голосования по единому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25 дней до дня голосования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13.08.2024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После утверждения формы, текста, количества, порядка осуществления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контроля за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изготовлением бюллетеней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Полиграфическая организация по решению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изготовление трафаретов (п. 3-1  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 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Передача полиграфической организацией ТИК, организующей выборы,  изготовленных бюллетеней по акту (п. 12 ст. 55 ЗКО)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Полиграфическая организация, ТИК, организующая выборы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Передача избирательных бюллетеней нижестоящим избирательным комиссиям (п. 13 ст. 55 ЗКО)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срок, установленный ТИК, организующей выборы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1 день до дня (первого дня)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04.09.2024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ОИК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ТИК, организующая выборы, ТИК, </w:t>
            </w:r>
          </w:p>
        </w:tc>
      </w:tr>
      <w:tr w:rsidR="00317001" w:rsidRPr="00317001" w:rsidTr="00317001">
        <w:trPr>
          <w:trHeight w:val="1478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317001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bCs/>
                <w:szCs w:val="24"/>
              </w:rPr>
              <w:t xml:space="preserve"> чем за 10 дней до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bCs/>
                <w:szCs w:val="24"/>
              </w:rPr>
              <w:t>Не позднее 28.08.2024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ТИК, 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(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.п</w:t>
            </w:r>
            <w:proofErr w:type="spellEnd"/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13, 14 ст. 57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ранее чем за 20 дней до дня голосования</w:t>
            </w: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ранее 18.08.2024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Избиратели, УИК по решению 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организующей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880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Проведение голосования </w:t>
            </w:r>
          </w:p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(п. 1  ст. 55-2, п. 1 ст. 56 ЗКО) 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8.00 до 20.00 по местному времени с 06.09.2024 по 08.09.2024</w:t>
            </w:r>
          </w:p>
          <w:p w:rsidR="00317001" w:rsidRPr="00317001" w:rsidRDefault="00317001" w:rsidP="00317001">
            <w:pPr>
              <w:overflowPunct/>
              <w:spacing w:after="0"/>
              <w:ind w:hanging="6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Избиратели, УИК</w:t>
            </w:r>
          </w:p>
        </w:tc>
      </w:tr>
      <w:tr w:rsidR="00317001" w:rsidRPr="00317001" w:rsidTr="00317001">
        <w:trPr>
          <w:trHeight w:val="83"/>
        </w:trPr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позднее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чем за шесть часов до окончания времени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29.08.2024            до 14.00 по местному  времени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08.09.2024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Избиратели, 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     ст. 21 ЗКО (п. 27 ст. 60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7001">
              <w:rPr>
                <w:rFonts w:ascii="Times New Roman" w:hAnsi="Times New Roman"/>
                <w:bCs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УИК при обращении установленных законом лиц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widowControl w:val="0"/>
              <w:tabs>
                <w:tab w:val="center" w:pos="4153"/>
                <w:tab w:val="right" w:pos="8306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Направление в вышестоящую избирательную комиссию первых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экземпляров протоколов УИК об итогах голосования  (п. 28 ст. 60 ЗКО)</w:t>
            </w:r>
          </w:p>
          <w:p w:rsidR="00317001" w:rsidRPr="00317001" w:rsidRDefault="00317001" w:rsidP="00317001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 xml:space="preserve">Незамедлительно после подписания </w:t>
            </w:r>
            <w:r w:rsidRPr="00317001">
              <w:rPr>
                <w:rFonts w:ascii="Times New Roman" w:hAnsi="Times New Roman"/>
                <w:szCs w:val="24"/>
              </w:rPr>
              <w:lastRenderedPageBreak/>
              <w:t>протокола всеми членами УИК с правом решающего голоса</w:t>
            </w:r>
          </w:p>
          <w:p w:rsidR="00317001" w:rsidRPr="00317001" w:rsidRDefault="00317001" w:rsidP="00317001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и выдачи его заверенных копий лицам, имеющим право на получение этих копий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УИК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 (п. 31 ст. 60 ЗКО, п. 4.11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27.07.2022 № 91/748-8)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По мере введения протоколов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в ГАС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«Выборы», </w:t>
            </w:r>
            <w:r w:rsidRPr="00317001">
              <w:rPr>
                <w:rFonts w:ascii="Times New Roman" w:hAnsi="Times New Roman"/>
                <w:szCs w:val="24"/>
                <w:shd w:val="clear" w:color="auto" w:fill="FFFFFF"/>
              </w:rPr>
              <w:t xml:space="preserve">но </w:t>
            </w:r>
            <w:r w:rsidRPr="00317001">
              <w:rPr>
                <w:rFonts w:ascii="Times New Roman" w:hAnsi="Times New Roman"/>
                <w:szCs w:val="24"/>
              </w:rPr>
              <w:t>не позднее чем через восемь часов после окончания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  <w:r w:rsidRPr="00317001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Не позднее </w:t>
            </w:r>
            <w:r w:rsidR="00231BD6">
              <w:rPr>
                <w:rFonts w:ascii="Times New Roman" w:hAnsi="Times New Roman"/>
                <w:b/>
                <w:szCs w:val="24"/>
                <w:shd w:val="clear" w:color="auto" w:fill="FFFFFF"/>
              </w:rPr>
              <w:t>6</w:t>
            </w:r>
            <w:r w:rsidRPr="00317001">
              <w:rPr>
                <w:rFonts w:ascii="Times New Roman" w:hAnsi="Times New Roman"/>
                <w:b/>
                <w:szCs w:val="24"/>
                <w:shd w:val="clear" w:color="auto" w:fill="FFFFFF"/>
              </w:rPr>
              <w:t>.00 по местному времени 09.09.2024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Установление итогов голосования на основании данных протоколов об итогах голосования, полученных от нижестоящих комиссий (ст. 61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Определение результатов выборов на основании данных протоколов об итогах голосования, полученных от нижестоящих комиссий (ст. 62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семь  дней после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16.09.2024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кандидатов, списков кандидатов (п. 3 ст. 64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Не позднее чем через один месяц со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Не позднее 08.10.2024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1653"/>
        </w:trPr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lastRenderedPageBreak/>
              <w:t>119.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Осуществляется в течение 2 месяцев со дня голосования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С 08.09.2024</w:t>
            </w:r>
          </w:p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001">
              <w:rPr>
                <w:rFonts w:ascii="Times New Roman" w:hAnsi="Times New Roman"/>
                <w:b/>
                <w:szCs w:val="24"/>
              </w:rPr>
              <w:t>по 07.11.2024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выборы, ОИК</w:t>
            </w:r>
          </w:p>
        </w:tc>
      </w:tr>
      <w:tr w:rsidR="00317001" w:rsidRPr="00317001" w:rsidTr="00317001">
        <w:trPr>
          <w:trHeight w:val="1120"/>
        </w:trPr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Хранение избирательной документации, в </w:t>
            </w:r>
            <w:proofErr w:type="spellStart"/>
            <w:r w:rsidRPr="00317001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317001">
              <w:rPr>
                <w:rFonts w:ascii="Times New Roman" w:hAnsi="Times New Roman"/>
                <w:szCs w:val="24"/>
              </w:rPr>
              <w:t>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  <w:tr w:rsidR="00317001" w:rsidRPr="00317001" w:rsidTr="00317001">
        <w:trPr>
          <w:trHeight w:val="1120"/>
        </w:trPr>
        <w:tc>
          <w:tcPr>
            <w:tcW w:w="710" w:type="dxa"/>
          </w:tcPr>
          <w:p w:rsidR="00317001" w:rsidRPr="00317001" w:rsidRDefault="00317001" w:rsidP="0031700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4111" w:type="dxa"/>
          </w:tcPr>
          <w:p w:rsidR="00317001" w:rsidRPr="00317001" w:rsidRDefault="00317001" w:rsidP="00317001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Хранение протоколов об итогах голосования и  сводных таблиц (п. 6 ст. 62 ЗКО)</w:t>
            </w:r>
          </w:p>
        </w:tc>
        <w:tc>
          <w:tcPr>
            <w:tcW w:w="2246" w:type="dxa"/>
            <w:gridSpan w:val="2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317001" w:rsidRPr="00317001" w:rsidRDefault="00317001" w:rsidP="0031700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7001">
              <w:rPr>
                <w:rFonts w:ascii="Times New Roman" w:hAnsi="Times New Roman"/>
                <w:szCs w:val="24"/>
              </w:rPr>
              <w:t xml:space="preserve">ТИК, </w:t>
            </w:r>
            <w:proofErr w:type="gramStart"/>
            <w:r w:rsidRPr="00317001">
              <w:rPr>
                <w:rFonts w:ascii="Times New Roman" w:hAnsi="Times New Roman"/>
                <w:szCs w:val="24"/>
              </w:rPr>
              <w:t>организующая</w:t>
            </w:r>
            <w:proofErr w:type="gramEnd"/>
            <w:r w:rsidRPr="00317001">
              <w:rPr>
                <w:rFonts w:ascii="Times New Roman" w:hAnsi="Times New Roman"/>
                <w:szCs w:val="24"/>
              </w:rPr>
              <w:t xml:space="preserve"> выборы</w:t>
            </w:r>
          </w:p>
        </w:tc>
      </w:tr>
    </w:tbl>
    <w:p w:rsidR="00317001" w:rsidRPr="00317001" w:rsidRDefault="00317001" w:rsidP="00317001">
      <w:pPr>
        <w:ind w:firstLine="0"/>
        <w:jc w:val="center"/>
        <w:rPr>
          <w:rFonts w:ascii="Times New Roman" w:hAnsi="Times New Roman"/>
          <w:szCs w:val="24"/>
        </w:rPr>
      </w:pPr>
    </w:p>
    <w:p w:rsidR="00317001" w:rsidRPr="00317001" w:rsidRDefault="00317001" w:rsidP="00317001">
      <w:pPr>
        <w:spacing w:after="0"/>
        <w:ind w:firstLine="0"/>
        <w:rPr>
          <w:rFonts w:ascii="Times New Roman" w:hAnsi="Times New Roman"/>
          <w:szCs w:val="24"/>
        </w:rPr>
      </w:pP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082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5395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75C34"/>
    <w:rsid w:val="0008298D"/>
    <w:rsid w:val="000C1D6A"/>
    <w:rsid w:val="00103CC4"/>
    <w:rsid w:val="0012150B"/>
    <w:rsid w:val="00141E69"/>
    <w:rsid w:val="00163C9B"/>
    <w:rsid w:val="00201E99"/>
    <w:rsid w:val="00213C31"/>
    <w:rsid w:val="00231BD6"/>
    <w:rsid w:val="002B3E72"/>
    <w:rsid w:val="002B5839"/>
    <w:rsid w:val="002C4A14"/>
    <w:rsid w:val="002D2B32"/>
    <w:rsid w:val="002E290E"/>
    <w:rsid w:val="00305B43"/>
    <w:rsid w:val="00317001"/>
    <w:rsid w:val="00353B1E"/>
    <w:rsid w:val="00372083"/>
    <w:rsid w:val="00374ED2"/>
    <w:rsid w:val="003F671C"/>
    <w:rsid w:val="004879A1"/>
    <w:rsid w:val="004B4935"/>
    <w:rsid w:val="004E2BD0"/>
    <w:rsid w:val="00506995"/>
    <w:rsid w:val="0051317F"/>
    <w:rsid w:val="00527B0A"/>
    <w:rsid w:val="00535DD0"/>
    <w:rsid w:val="00586484"/>
    <w:rsid w:val="005978AC"/>
    <w:rsid w:val="0060108F"/>
    <w:rsid w:val="006151C0"/>
    <w:rsid w:val="00640512"/>
    <w:rsid w:val="006B5E83"/>
    <w:rsid w:val="006C7078"/>
    <w:rsid w:val="006D6265"/>
    <w:rsid w:val="00751EF8"/>
    <w:rsid w:val="00811597"/>
    <w:rsid w:val="00840D3F"/>
    <w:rsid w:val="008A2962"/>
    <w:rsid w:val="008A726C"/>
    <w:rsid w:val="008C5B8B"/>
    <w:rsid w:val="008D06FB"/>
    <w:rsid w:val="008D4A39"/>
    <w:rsid w:val="008E1288"/>
    <w:rsid w:val="00922295"/>
    <w:rsid w:val="00934EA3"/>
    <w:rsid w:val="009442B9"/>
    <w:rsid w:val="00965C9B"/>
    <w:rsid w:val="009744C9"/>
    <w:rsid w:val="00991545"/>
    <w:rsid w:val="009B24FB"/>
    <w:rsid w:val="009D2547"/>
    <w:rsid w:val="009E74E2"/>
    <w:rsid w:val="00A55BEB"/>
    <w:rsid w:val="00A75242"/>
    <w:rsid w:val="00A84604"/>
    <w:rsid w:val="00AA6651"/>
    <w:rsid w:val="00AC66F2"/>
    <w:rsid w:val="00AD4506"/>
    <w:rsid w:val="00B04A33"/>
    <w:rsid w:val="00BF1961"/>
    <w:rsid w:val="00C173B9"/>
    <w:rsid w:val="00C2143D"/>
    <w:rsid w:val="00C21B3C"/>
    <w:rsid w:val="00C754F8"/>
    <w:rsid w:val="00C931B5"/>
    <w:rsid w:val="00CA4642"/>
    <w:rsid w:val="00D4119D"/>
    <w:rsid w:val="00D96D3C"/>
    <w:rsid w:val="00DA5D02"/>
    <w:rsid w:val="00DC6152"/>
    <w:rsid w:val="00DC6DCA"/>
    <w:rsid w:val="00DF76B2"/>
    <w:rsid w:val="00E52080"/>
    <w:rsid w:val="00E65F26"/>
    <w:rsid w:val="00E8697F"/>
    <w:rsid w:val="00EC0496"/>
    <w:rsid w:val="00EC7337"/>
    <w:rsid w:val="00ED4C03"/>
    <w:rsid w:val="00EF1A7B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CAFE6E60A836B3C246BD22CD191099C6487A20E9F399CE3B513F915B4E0AF6F974D224AFABA03C74AED0F4H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0E1B-A46E-4607-B85A-19F18EDD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26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79</cp:revision>
  <cp:lastPrinted>2023-11-08T03:37:00Z</cp:lastPrinted>
  <dcterms:created xsi:type="dcterms:W3CDTF">2023-09-17T05:51:00Z</dcterms:created>
  <dcterms:modified xsi:type="dcterms:W3CDTF">2024-06-13T06:13:00Z</dcterms:modified>
</cp:coreProperties>
</file>