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E5" w:rsidRPr="00CE06C9" w:rsidRDefault="005B72E5" w:rsidP="005B72E5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5B72E5" w:rsidRPr="00CE06C9" w:rsidRDefault="005B72E5" w:rsidP="005B72E5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5B72E5" w:rsidRPr="00CE06C9" w:rsidRDefault="005B72E5" w:rsidP="005B72E5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5B72E5" w:rsidRPr="00CE06C9" w:rsidRDefault="005B72E5" w:rsidP="005B72E5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B72E5" w:rsidRPr="00CE06C9" w:rsidRDefault="005B72E5" w:rsidP="005B72E5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5B72E5" w:rsidRPr="00CE06C9" w:rsidRDefault="005B72E5" w:rsidP="005B72E5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5B72E5" w:rsidRPr="00CE06C9" w:rsidRDefault="005B72E5" w:rsidP="005B72E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5B72E5" w:rsidRPr="00CE06C9" w:rsidRDefault="005B72E5" w:rsidP="005B72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B72E5" w:rsidRPr="00CE06C9" w:rsidTr="00B56B6C">
        <w:trPr>
          <w:trHeight w:val="328"/>
          <w:jc w:val="center"/>
        </w:trPr>
        <w:tc>
          <w:tcPr>
            <w:tcW w:w="784" w:type="dxa"/>
          </w:tcPr>
          <w:p w:rsidR="005B72E5" w:rsidRPr="00CE06C9" w:rsidRDefault="005B72E5" w:rsidP="00B56B6C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5B72E5" w:rsidRPr="00CE06C9" w:rsidRDefault="001B613B" w:rsidP="00B5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1" w:type="dxa"/>
          </w:tcPr>
          <w:p w:rsidR="005B72E5" w:rsidRPr="00CE06C9" w:rsidRDefault="005B72E5" w:rsidP="00B56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5B72E5" w:rsidRPr="00CE06C9" w:rsidRDefault="001B613B" w:rsidP="00B5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86" w:type="dxa"/>
          </w:tcPr>
          <w:p w:rsidR="005B72E5" w:rsidRPr="00CE06C9" w:rsidRDefault="005B72E5" w:rsidP="00B56B6C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5B72E5" w:rsidRPr="00CE06C9" w:rsidRDefault="001B613B" w:rsidP="00B56B6C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5B72E5" w:rsidRPr="00CE06C9" w:rsidRDefault="005B72E5" w:rsidP="00B5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5B72E5" w:rsidRPr="00CE06C9" w:rsidRDefault="005B72E5" w:rsidP="00B5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5B72E5" w:rsidRPr="00CE06C9" w:rsidRDefault="005B72E5" w:rsidP="00B56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B72E5" w:rsidRPr="00CE06C9" w:rsidRDefault="008C15BB" w:rsidP="00B5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155</w:t>
            </w:r>
            <w:r w:rsidR="001B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6E37AA" w:rsidRPr="00623AB7" w:rsidRDefault="006E37AA" w:rsidP="005B72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386D" w:rsidRDefault="005B386D" w:rsidP="005B72E5">
      <w:pPr>
        <w:pStyle w:val="30"/>
        <w:shd w:val="clear" w:color="auto" w:fill="auto"/>
        <w:spacing w:before="0" w:after="0" w:line="240" w:lineRule="auto"/>
        <w:rPr>
          <w:spacing w:val="0"/>
          <w:sz w:val="26"/>
          <w:szCs w:val="26"/>
        </w:rPr>
      </w:pPr>
      <w:r w:rsidRPr="005B386D">
        <w:rPr>
          <w:spacing w:val="0"/>
          <w:sz w:val="26"/>
          <w:szCs w:val="26"/>
        </w:rPr>
        <w:t xml:space="preserve">Об утверждении </w:t>
      </w:r>
      <w:r w:rsidR="00F23187" w:rsidRPr="00F23187">
        <w:rPr>
          <w:spacing w:val="0"/>
          <w:sz w:val="26"/>
          <w:szCs w:val="26"/>
        </w:rPr>
        <w:t xml:space="preserve">План проведения </w:t>
      </w:r>
      <w:proofErr w:type="gramStart"/>
      <w:r w:rsidR="00F23187" w:rsidRPr="00F23187">
        <w:rPr>
          <w:spacing w:val="0"/>
          <w:sz w:val="26"/>
          <w:szCs w:val="26"/>
        </w:rPr>
        <w:t>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="00F23187" w:rsidRPr="00F23187">
        <w:rPr>
          <w:spacing w:val="0"/>
          <w:sz w:val="26"/>
          <w:szCs w:val="26"/>
        </w:rPr>
        <w:t xml:space="preserve"> на 2022 год</w:t>
      </w:r>
    </w:p>
    <w:p w:rsidR="003006DE" w:rsidRDefault="003006DE" w:rsidP="005B72E5">
      <w:pPr>
        <w:pStyle w:val="30"/>
        <w:shd w:val="clear" w:color="auto" w:fill="auto"/>
        <w:spacing w:before="0" w:after="0" w:line="240" w:lineRule="auto"/>
        <w:rPr>
          <w:spacing w:val="0"/>
          <w:sz w:val="26"/>
          <w:szCs w:val="26"/>
        </w:rPr>
      </w:pPr>
    </w:p>
    <w:p w:rsidR="00DF6083" w:rsidRPr="005B503F" w:rsidRDefault="005B503F" w:rsidP="003006DE">
      <w:pPr>
        <w:pStyle w:val="30"/>
        <w:spacing w:before="0" w:after="0" w:line="240" w:lineRule="auto"/>
        <w:jc w:val="both"/>
        <w:rPr>
          <w:b w:val="0"/>
          <w:sz w:val="26"/>
          <w:szCs w:val="26"/>
        </w:rPr>
      </w:pPr>
      <w:r>
        <w:rPr>
          <w:b w:val="0"/>
          <w:spacing w:val="0"/>
          <w:sz w:val="26"/>
          <w:szCs w:val="26"/>
        </w:rPr>
        <w:t xml:space="preserve">        </w:t>
      </w:r>
      <w:proofErr w:type="gramStart"/>
      <w:r w:rsidR="00DF6083" w:rsidRPr="00DF6083">
        <w:rPr>
          <w:b w:val="0"/>
          <w:spacing w:val="0"/>
          <w:sz w:val="26"/>
          <w:szCs w:val="26"/>
        </w:rPr>
        <w:t xml:space="preserve">В соответствии со статьей 269.2 Бюджетного кодекса Российской Федерации, статьей 99 Федерального закона от 05.04.2013 №44-ФЗ «О контрактной системе в сфере закупок товаров, работ, услуг для обеспечения государственных и муниципальных </w:t>
      </w:r>
      <w:r w:rsidR="00B010F4">
        <w:rPr>
          <w:b w:val="0"/>
          <w:spacing w:val="0"/>
          <w:sz w:val="26"/>
          <w:szCs w:val="26"/>
        </w:rPr>
        <w:t>нужд», п</w:t>
      </w:r>
      <w:r w:rsidR="00DF6083" w:rsidRPr="00DF6083">
        <w:rPr>
          <w:b w:val="0"/>
          <w:spacing w:val="0"/>
          <w:sz w:val="26"/>
          <w:szCs w:val="26"/>
        </w:rPr>
        <w:t>остановлением Правительства Российской Федерации от 27.02.2020 №208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="00BF7061">
        <w:rPr>
          <w:b w:val="0"/>
          <w:spacing w:val="0"/>
          <w:sz w:val="26"/>
          <w:szCs w:val="26"/>
        </w:rPr>
        <w:t>,</w:t>
      </w:r>
      <w:r w:rsidR="00BF7061" w:rsidRPr="00BF7061">
        <w:t xml:space="preserve"> </w:t>
      </w:r>
      <w:r w:rsidR="00B010F4">
        <w:rPr>
          <w:b w:val="0"/>
          <w:sz w:val="26"/>
          <w:szCs w:val="26"/>
        </w:rPr>
        <w:t>в</w:t>
      </w:r>
      <w:r w:rsidR="00BF7061" w:rsidRPr="00BF7061">
        <w:rPr>
          <w:b w:val="0"/>
          <w:sz w:val="26"/>
          <w:szCs w:val="26"/>
        </w:rPr>
        <w:t xml:space="preserve"> соответствии со статьей 353.1 Трудового кодекса Российской</w:t>
      </w:r>
      <w:proofErr w:type="gramEnd"/>
      <w:r w:rsidR="00BF7061" w:rsidRPr="00BF7061">
        <w:rPr>
          <w:b w:val="0"/>
          <w:sz w:val="26"/>
          <w:szCs w:val="26"/>
        </w:rPr>
        <w:t xml:space="preserve"> Федерации, Федеральным законом от 06.10.2013 №131-ФЗ «Об общих принципах организации местного самоуправления в Российской Федерации</w:t>
      </w:r>
      <w:r w:rsidR="00F23187">
        <w:rPr>
          <w:b w:val="0"/>
          <w:sz w:val="26"/>
          <w:szCs w:val="26"/>
        </w:rPr>
        <w:t>», З</w:t>
      </w:r>
      <w:r w:rsidR="00BF7061" w:rsidRPr="00BF7061">
        <w:rPr>
          <w:b w:val="0"/>
          <w:sz w:val="26"/>
          <w:szCs w:val="26"/>
        </w:rPr>
        <w:t xml:space="preserve">аконом Кемеровской области от 12.05.2015 №38-ОЗ «О порядке и условиях осуществления ведомственного </w:t>
      </w:r>
      <w:proofErr w:type="gramStart"/>
      <w:r w:rsidR="00BF7061" w:rsidRPr="00BF7061">
        <w:rPr>
          <w:b w:val="0"/>
          <w:sz w:val="26"/>
          <w:szCs w:val="26"/>
        </w:rPr>
        <w:t>контроля за</w:t>
      </w:r>
      <w:proofErr w:type="gramEnd"/>
      <w:r w:rsidR="00BF7061" w:rsidRPr="00BF7061">
        <w:rPr>
          <w:b w:val="0"/>
          <w:sz w:val="26"/>
          <w:szCs w:val="26"/>
        </w:rPr>
        <w:t xml:space="preserve"> соблюдением трудового законодательства и иных нормативных правовых актов, содержащих нормы трудового права»</w:t>
      </w:r>
      <w:r w:rsidR="00BF7061">
        <w:rPr>
          <w:b w:val="0"/>
          <w:sz w:val="26"/>
          <w:szCs w:val="26"/>
        </w:rPr>
        <w:t>:</w:t>
      </w:r>
    </w:p>
    <w:p w:rsidR="00DF2439" w:rsidRPr="005B503F" w:rsidRDefault="00DF2439" w:rsidP="005B503F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DF2439">
        <w:rPr>
          <w:spacing w:val="0"/>
          <w:sz w:val="26"/>
          <w:szCs w:val="26"/>
        </w:rPr>
        <w:t>Утвердить План</w:t>
      </w:r>
      <w:r>
        <w:rPr>
          <w:spacing w:val="0"/>
          <w:sz w:val="26"/>
          <w:szCs w:val="26"/>
        </w:rPr>
        <w:t xml:space="preserve"> </w:t>
      </w:r>
      <w:proofErr w:type="gramStart"/>
      <w:r>
        <w:rPr>
          <w:spacing w:val="0"/>
          <w:sz w:val="26"/>
          <w:szCs w:val="26"/>
        </w:rPr>
        <w:t>проведения</w:t>
      </w:r>
      <w:r w:rsidRPr="00DF2439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проверок</w:t>
      </w:r>
      <w:r w:rsidRPr="00DF2439">
        <w:rPr>
          <w:spacing w:val="0"/>
          <w:sz w:val="26"/>
          <w:szCs w:val="26"/>
        </w:rPr>
        <w:t xml:space="preserve"> </w:t>
      </w:r>
      <w:r w:rsidR="00F23187">
        <w:rPr>
          <w:spacing w:val="0"/>
          <w:sz w:val="26"/>
          <w:szCs w:val="26"/>
        </w:rPr>
        <w:t>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="00F23187">
        <w:rPr>
          <w:spacing w:val="0"/>
          <w:sz w:val="26"/>
          <w:szCs w:val="26"/>
        </w:rPr>
        <w:t xml:space="preserve"> на</w:t>
      </w:r>
      <w:r w:rsidR="002A3EB6">
        <w:rPr>
          <w:spacing w:val="0"/>
          <w:sz w:val="26"/>
          <w:szCs w:val="26"/>
        </w:rPr>
        <w:t xml:space="preserve"> 2022 год, (согласно приложению).</w:t>
      </w:r>
    </w:p>
    <w:p w:rsidR="006E37AA" w:rsidRPr="005B503F" w:rsidRDefault="006E37AA" w:rsidP="006E37AA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>Распоряжение вступает в силу с момента его подписания.</w:t>
      </w:r>
    </w:p>
    <w:p w:rsidR="006E37AA" w:rsidRPr="00FE7EDF" w:rsidRDefault="006E37AA" w:rsidP="006E37AA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FE7EDF">
        <w:rPr>
          <w:color w:val="000000"/>
          <w:spacing w:val="0"/>
          <w:sz w:val="26"/>
          <w:szCs w:val="26"/>
        </w:rPr>
        <w:t>Контроль выполнения данного распоряжения возложить</w:t>
      </w:r>
      <w:r w:rsidR="00921976" w:rsidRPr="00FE7EDF">
        <w:rPr>
          <w:color w:val="000000"/>
          <w:spacing w:val="0"/>
          <w:sz w:val="26"/>
          <w:szCs w:val="26"/>
        </w:rPr>
        <w:t xml:space="preserve"> на</w:t>
      </w:r>
      <w:r w:rsidRPr="00FE7EDF">
        <w:rPr>
          <w:color w:val="000000"/>
          <w:spacing w:val="0"/>
          <w:sz w:val="26"/>
          <w:szCs w:val="26"/>
        </w:rPr>
        <w:t xml:space="preserve"> заместителя главы </w:t>
      </w:r>
      <w:r w:rsidR="00AA56D6" w:rsidRPr="00FE7EDF">
        <w:rPr>
          <w:color w:val="000000"/>
          <w:spacing w:val="0"/>
          <w:sz w:val="26"/>
          <w:szCs w:val="26"/>
        </w:rPr>
        <w:t>Юргинского муниципального округа</w:t>
      </w:r>
      <w:r w:rsidR="00FE7EDF">
        <w:rPr>
          <w:color w:val="000000"/>
          <w:spacing w:val="0"/>
          <w:sz w:val="26"/>
          <w:szCs w:val="26"/>
        </w:rPr>
        <w:t xml:space="preserve"> – начальника фина</w:t>
      </w:r>
      <w:r w:rsidR="005B503F">
        <w:rPr>
          <w:color w:val="000000"/>
          <w:spacing w:val="0"/>
          <w:sz w:val="26"/>
          <w:szCs w:val="26"/>
        </w:rPr>
        <w:t xml:space="preserve">нсового управления </w:t>
      </w:r>
      <w:r w:rsidR="00FE7EDF">
        <w:rPr>
          <w:color w:val="000000"/>
          <w:spacing w:val="0"/>
          <w:sz w:val="26"/>
          <w:szCs w:val="26"/>
        </w:rPr>
        <w:t xml:space="preserve"> Е.В.</w:t>
      </w:r>
      <w:r w:rsidR="005B503F" w:rsidRPr="005B503F">
        <w:rPr>
          <w:color w:val="000000"/>
          <w:spacing w:val="0"/>
          <w:sz w:val="26"/>
          <w:szCs w:val="26"/>
        </w:rPr>
        <w:t xml:space="preserve"> </w:t>
      </w:r>
      <w:r w:rsidR="005B503F">
        <w:rPr>
          <w:color w:val="000000"/>
          <w:spacing w:val="0"/>
          <w:sz w:val="26"/>
          <w:szCs w:val="26"/>
        </w:rPr>
        <w:t>Твердохлебова.</w:t>
      </w:r>
    </w:p>
    <w:p w:rsidR="006E37AA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37AA" w:rsidRPr="00623AB7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006DE" w:rsidRPr="00FE7497" w:rsidTr="00B56B6C">
        <w:tc>
          <w:tcPr>
            <w:tcW w:w="6062" w:type="dxa"/>
            <w:hideMark/>
          </w:tcPr>
          <w:p w:rsidR="003006DE" w:rsidRPr="00FE7497" w:rsidRDefault="003006DE" w:rsidP="00B56B6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3006DE" w:rsidRPr="00FE7497" w:rsidRDefault="003006DE" w:rsidP="00B56B6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006DE" w:rsidRPr="00FE7497" w:rsidRDefault="003006DE" w:rsidP="00B56B6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006DE" w:rsidRPr="00FE7497" w:rsidRDefault="003006DE" w:rsidP="00B56B6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3006DE" w:rsidRPr="001B613B" w:rsidTr="00B56B6C">
        <w:tc>
          <w:tcPr>
            <w:tcW w:w="6062" w:type="dxa"/>
          </w:tcPr>
          <w:p w:rsidR="003006DE" w:rsidRPr="001B613B" w:rsidRDefault="003006DE" w:rsidP="00B56B6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3006DE" w:rsidRPr="001B613B" w:rsidRDefault="003006DE" w:rsidP="00B56B6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B613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3006DE" w:rsidRPr="001B613B" w:rsidRDefault="003006DE" w:rsidP="00B56B6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B613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3006DE" w:rsidRPr="001B613B" w:rsidRDefault="003006DE" w:rsidP="00B56B6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3006DE" w:rsidRPr="001B613B" w:rsidRDefault="003006DE" w:rsidP="00B56B6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3006DE" w:rsidRPr="001B613B" w:rsidRDefault="003006DE" w:rsidP="00B56B6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B613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1B613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3006DE" w:rsidRPr="001B613B" w:rsidRDefault="003006DE" w:rsidP="003006DE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6E37AA" w:rsidRPr="001B613B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6E37AA" w:rsidRPr="00151097" w:rsidTr="00561D92">
        <w:tc>
          <w:tcPr>
            <w:tcW w:w="5353" w:type="dxa"/>
            <w:shd w:val="clear" w:color="auto" w:fill="auto"/>
          </w:tcPr>
          <w:p w:rsidR="006E37AA" w:rsidRPr="00151097" w:rsidRDefault="006E37AA" w:rsidP="00561D9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E37AA" w:rsidRPr="00151097" w:rsidRDefault="006E37AA" w:rsidP="00F167CE">
            <w:pPr>
              <w:tabs>
                <w:tab w:val="left" w:pos="969"/>
                <w:tab w:val="left" w:pos="1083"/>
              </w:tabs>
              <w:spacing w:after="0" w:line="240" w:lineRule="auto"/>
              <w:ind w:firstLine="14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75D6B" w:rsidRDefault="00875D6B" w:rsidP="009219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875D6B" w:rsidSect="00E35C8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E0C52" w:rsidRDefault="002E0C52" w:rsidP="002E0C52">
      <w:pPr>
        <w:spacing w:after="0" w:line="120" w:lineRule="auto"/>
        <w:jc w:val="center"/>
        <w:rPr>
          <w:rFonts w:ascii="Times New Roman" w:eastAsia="Times New Roman" w:hAnsi="Times New Roman" w:cs="Times New Roman"/>
          <w:color w:val="23292F"/>
          <w:sz w:val="24"/>
          <w:szCs w:val="24"/>
          <w:lang w:eastAsia="ru-RU"/>
        </w:rPr>
      </w:pPr>
    </w:p>
    <w:p w:rsidR="003006DE" w:rsidRPr="00893061" w:rsidRDefault="003006DE" w:rsidP="003006D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893061">
        <w:rPr>
          <w:rFonts w:ascii="Times New Roman" w:hAnsi="Times New Roman" w:cs="Times New Roman"/>
          <w:sz w:val="26"/>
          <w:szCs w:val="26"/>
        </w:rPr>
        <w:t>Приложение</w:t>
      </w:r>
    </w:p>
    <w:p w:rsidR="003006DE" w:rsidRPr="00893061" w:rsidRDefault="003006DE" w:rsidP="003006D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893061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3006DE" w:rsidRPr="00893061" w:rsidRDefault="003006DE" w:rsidP="003006D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893061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3006DE" w:rsidRPr="00237928" w:rsidRDefault="003006DE" w:rsidP="003006DE">
      <w:pPr>
        <w:spacing w:after="0"/>
        <w:ind w:left="510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237928">
        <w:rPr>
          <w:rFonts w:ascii="Times New Roman" w:hAnsi="Times New Roman" w:cs="Times New Roman"/>
          <w:sz w:val="26"/>
          <w:szCs w:val="26"/>
        </w:rPr>
        <w:t xml:space="preserve">от </w:t>
      </w:r>
      <w:r w:rsidR="00237928" w:rsidRPr="00237928">
        <w:rPr>
          <w:rFonts w:ascii="Times New Roman" w:hAnsi="Times New Roman" w:cs="Times New Roman"/>
          <w:sz w:val="26"/>
          <w:szCs w:val="26"/>
          <w:u w:val="single"/>
        </w:rPr>
        <w:t>21.03.2022</w:t>
      </w:r>
      <w:r w:rsidR="00237928">
        <w:rPr>
          <w:rFonts w:ascii="Times New Roman" w:hAnsi="Times New Roman" w:cs="Times New Roman"/>
          <w:sz w:val="26"/>
          <w:szCs w:val="26"/>
        </w:rPr>
        <w:t xml:space="preserve">  №  </w:t>
      </w:r>
      <w:r w:rsidR="008C15BB">
        <w:rPr>
          <w:rFonts w:ascii="Times New Roman" w:hAnsi="Times New Roman" w:cs="Times New Roman"/>
          <w:sz w:val="26"/>
          <w:szCs w:val="26"/>
          <w:u w:val="single"/>
        </w:rPr>
        <w:t>155</w:t>
      </w:r>
      <w:bookmarkStart w:id="0" w:name="_GoBack"/>
      <w:bookmarkEnd w:id="0"/>
      <w:r w:rsidR="00237928" w:rsidRPr="00237928">
        <w:rPr>
          <w:rFonts w:ascii="Times New Roman" w:hAnsi="Times New Roman" w:cs="Times New Roman"/>
          <w:sz w:val="26"/>
          <w:szCs w:val="26"/>
          <w:u w:val="single"/>
        </w:rPr>
        <w:t>-р</w:t>
      </w:r>
    </w:p>
    <w:p w:rsidR="002E0C52" w:rsidRDefault="002E0C52" w:rsidP="002E0C52">
      <w:pPr>
        <w:spacing w:after="0" w:line="120" w:lineRule="auto"/>
        <w:jc w:val="right"/>
        <w:rPr>
          <w:rFonts w:ascii="Times New Roman" w:eastAsia="Times New Roman" w:hAnsi="Times New Roman" w:cs="Times New Roman"/>
          <w:color w:val="23292F"/>
          <w:sz w:val="24"/>
          <w:szCs w:val="24"/>
          <w:lang w:eastAsia="ru-RU"/>
        </w:rPr>
      </w:pPr>
    </w:p>
    <w:p w:rsidR="00231D3B" w:rsidRDefault="00231D3B" w:rsidP="003006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292F"/>
          <w:sz w:val="24"/>
          <w:szCs w:val="24"/>
          <w:lang w:eastAsia="ru-RU"/>
        </w:rPr>
      </w:pPr>
    </w:p>
    <w:p w:rsidR="00921976" w:rsidRDefault="00921976" w:rsidP="0092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292F"/>
          <w:sz w:val="24"/>
          <w:szCs w:val="24"/>
          <w:lang w:eastAsia="ru-RU"/>
        </w:rPr>
      </w:pPr>
      <w:r w:rsidRPr="00F461C3">
        <w:rPr>
          <w:rFonts w:ascii="Times New Roman" w:eastAsia="Times New Roman" w:hAnsi="Times New Roman" w:cs="Times New Roman"/>
          <w:b/>
          <w:bCs/>
          <w:color w:val="23292F"/>
          <w:sz w:val="24"/>
          <w:szCs w:val="24"/>
          <w:lang w:eastAsia="ru-RU"/>
        </w:rPr>
        <w:t>ПЛАН</w:t>
      </w:r>
    </w:p>
    <w:p w:rsidR="00DF2439" w:rsidRPr="00F461C3" w:rsidRDefault="00DF2439" w:rsidP="009219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292F"/>
          <w:sz w:val="24"/>
          <w:szCs w:val="24"/>
          <w:lang w:eastAsia="ru-RU"/>
        </w:rPr>
      </w:pPr>
    </w:p>
    <w:p w:rsidR="00DF2439" w:rsidRDefault="00F23187" w:rsidP="00085E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</w:pPr>
      <w:r w:rsidRPr="00F23187"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  <w:t>проведения проверок внутреннего финансового муниципального контроля органов местной администрации Юргинского муниципального округа на 2022 год</w:t>
      </w:r>
    </w:p>
    <w:p w:rsidR="00F23187" w:rsidRPr="001B20B8" w:rsidRDefault="00F23187" w:rsidP="00085E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</w:pPr>
    </w:p>
    <w:tbl>
      <w:tblPr>
        <w:tblW w:w="5048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3003"/>
        <w:gridCol w:w="6"/>
        <w:gridCol w:w="1553"/>
        <w:gridCol w:w="1848"/>
        <w:gridCol w:w="5806"/>
        <w:gridCol w:w="1898"/>
      </w:tblGrid>
      <w:tr w:rsidR="00921976" w:rsidRPr="00F461C3" w:rsidTr="00DD40BA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12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F461C3"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  <w:t> </w:t>
            </w:r>
            <w:proofErr w:type="gramStart"/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п</w:t>
            </w:r>
            <w:proofErr w:type="gramEnd"/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Наименование субъекта контроля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1249D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ИНН субъекта контроля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Адрес местонахождения субъекта контроля</w:t>
            </w:r>
          </w:p>
        </w:tc>
        <w:tc>
          <w:tcPr>
            <w:tcW w:w="5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Цель и основания проверки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Месяц начала проведения проверки</w:t>
            </w:r>
          </w:p>
        </w:tc>
      </w:tr>
      <w:tr w:rsidR="00BC141F" w:rsidRPr="00F461C3" w:rsidTr="00BC141F">
        <w:trPr>
          <w:trHeight w:val="181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41F" w:rsidRPr="003E249E" w:rsidRDefault="00BC141F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61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41F" w:rsidRPr="001704CD" w:rsidRDefault="00DF6083" w:rsidP="00124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молодежной политике и спорта Юргинского муниципального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41F" w:rsidRPr="009B04DC" w:rsidRDefault="00DF6083" w:rsidP="0012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4230000620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1" w:rsidRDefault="00BF7061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652057</w:t>
            </w:r>
          </w:p>
          <w:p w:rsidR="00BC141F" w:rsidRPr="00C61CFB" w:rsidRDefault="00BF7061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Юрга, ул. Машиностроителей, д. 37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1" w:rsidRPr="00BF7061" w:rsidRDefault="00BF7061" w:rsidP="00BF706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BC141F" w:rsidRPr="00861ACB" w:rsidRDefault="00BC141F" w:rsidP="00DF24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41F" w:rsidRPr="003E249E" w:rsidRDefault="00BC141F" w:rsidP="001249D8">
            <w:pPr>
              <w:spacing w:after="0" w:line="240" w:lineRule="auto"/>
              <w:jc w:val="center"/>
            </w:pPr>
            <w:r w:rsidRPr="0009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июнь</w:t>
            </w:r>
          </w:p>
        </w:tc>
      </w:tr>
      <w:tr w:rsidR="00D146EB" w:rsidRPr="00875D6B" w:rsidTr="00DD40BA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D146EB" w:rsidRDefault="00DD40BA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146EB" w:rsidRPr="00D14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2D1F51" w:rsidRDefault="0057559D" w:rsidP="00F2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FC34F1">
              <w:rPr>
                <w:rFonts w:ascii="Times New Roman" w:hAnsi="Times New Roman" w:cs="Times New Roman"/>
                <w:sz w:val="24"/>
                <w:szCs w:val="24"/>
              </w:rPr>
              <w:t xml:space="preserve">Юргинского муниципального округа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2D1F51" w:rsidRDefault="00350425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4245002436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2D1F51" w:rsidRDefault="00350425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652050 г. Юрга ул. Машиностроителей 37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41F" w:rsidRPr="00BC141F" w:rsidRDefault="00BC141F" w:rsidP="00BC141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Сверка полноты и достоверности отчетности о реализации муниципальных программ  ст. 269.2 Бюджетного кодекса Российской Федерации. </w:t>
            </w:r>
            <w:r w:rsidR="00C77CCA" w:rsidRPr="00C7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актов о контрактной системе.</w:t>
            </w:r>
          </w:p>
          <w:p w:rsidR="00896481" w:rsidRDefault="00896481" w:rsidP="001249D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6481" w:rsidRDefault="00896481" w:rsidP="001249D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6481" w:rsidRPr="00D146EB" w:rsidRDefault="00896481" w:rsidP="001249D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D146EB" w:rsidRDefault="00A55099" w:rsidP="00124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июль-</w:t>
            </w:r>
            <w:r w:rsidR="00CB3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181AEC" w:rsidRPr="00D146EB" w:rsidTr="00BC141F">
        <w:trPr>
          <w:trHeight w:val="1764"/>
        </w:trPr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AEC" w:rsidRDefault="00DD40BA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CB3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AEC" w:rsidRDefault="00FC34F1" w:rsidP="0012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AEC" w:rsidRDefault="00FC34F1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4245002027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AEC" w:rsidRDefault="00FC34F1" w:rsidP="0012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652092 Юргинский р-н, п/ст Юрга 2-я, ул. Заводская 6А, помещ. 5</w:t>
            </w:r>
          </w:p>
        </w:tc>
        <w:tc>
          <w:tcPr>
            <w:tcW w:w="5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AEC" w:rsidRPr="00D146EB" w:rsidRDefault="00BF7061" w:rsidP="00F77E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трудового законодательства и иных нормативных актов, содержащих нормы трудового права</w:t>
            </w:r>
            <w:r w:rsidR="00B01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ст.</w:t>
            </w:r>
            <w:r w:rsidR="004A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353.1 ТК РФ, </w:t>
            </w:r>
            <w:r w:rsidR="004A6957" w:rsidRPr="004A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A10623" w:rsidRPr="00BF7061">
              <w:rPr>
                <w:sz w:val="26"/>
                <w:szCs w:val="26"/>
              </w:rPr>
              <w:t xml:space="preserve"> </w:t>
            </w:r>
            <w:r w:rsidR="004A6957" w:rsidRPr="004A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38-ОЗ</w:t>
            </w:r>
            <w:r w:rsidR="004A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6957" w:rsidRPr="004A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12.05.2015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AEC" w:rsidRDefault="00A55099" w:rsidP="00124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B3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-октябрь</w:t>
            </w:r>
          </w:p>
        </w:tc>
      </w:tr>
      <w:tr w:rsidR="001249D8" w:rsidTr="00BC1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16"/>
        </w:trPr>
        <w:tc>
          <w:tcPr>
            <w:tcW w:w="814" w:type="dxa"/>
          </w:tcPr>
          <w:p w:rsidR="001249D8" w:rsidRPr="001249D8" w:rsidRDefault="00DD40BA" w:rsidP="001249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249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09" w:type="dxa"/>
            <w:gridSpan w:val="2"/>
          </w:tcPr>
          <w:p w:rsidR="001249D8" w:rsidRPr="009D440E" w:rsidRDefault="00FC34F1" w:rsidP="0012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0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</w:tc>
        <w:tc>
          <w:tcPr>
            <w:tcW w:w="1553" w:type="dxa"/>
          </w:tcPr>
          <w:p w:rsidR="001249D8" w:rsidRPr="009D440E" w:rsidRDefault="00FC34F1" w:rsidP="0012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0E">
              <w:rPr>
                <w:rFonts w:ascii="Times New Roman" w:hAnsi="Times New Roman" w:cs="Times New Roman"/>
                <w:sz w:val="24"/>
                <w:szCs w:val="24"/>
              </w:rPr>
              <w:t>4230021877</w:t>
            </w:r>
          </w:p>
        </w:tc>
        <w:tc>
          <w:tcPr>
            <w:tcW w:w="1848" w:type="dxa"/>
          </w:tcPr>
          <w:p w:rsidR="001249D8" w:rsidRPr="009D440E" w:rsidRDefault="009D440E" w:rsidP="0012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0E">
              <w:rPr>
                <w:rFonts w:ascii="Times New Roman" w:hAnsi="Times New Roman" w:cs="Times New Roman"/>
                <w:sz w:val="24"/>
                <w:szCs w:val="24"/>
              </w:rPr>
              <w:t xml:space="preserve">652092 </w:t>
            </w:r>
            <w:proofErr w:type="spellStart"/>
            <w:r w:rsidRPr="009D440E">
              <w:rPr>
                <w:rFonts w:ascii="Times New Roman" w:hAnsi="Times New Roman" w:cs="Times New Roman"/>
                <w:sz w:val="24"/>
                <w:szCs w:val="24"/>
              </w:rPr>
              <w:t>Юргинский</w:t>
            </w:r>
            <w:proofErr w:type="spellEnd"/>
            <w:r w:rsidRPr="009D440E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9D44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4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440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9D440E">
              <w:rPr>
                <w:rFonts w:ascii="Times New Roman" w:hAnsi="Times New Roman" w:cs="Times New Roman"/>
                <w:sz w:val="24"/>
                <w:szCs w:val="24"/>
              </w:rPr>
              <w:t xml:space="preserve"> Юрга 2-я, ул. Заводская 6А</w:t>
            </w:r>
          </w:p>
        </w:tc>
        <w:tc>
          <w:tcPr>
            <w:tcW w:w="5806" w:type="dxa"/>
          </w:tcPr>
          <w:p w:rsidR="001249D8" w:rsidRPr="009D440E" w:rsidRDefault="00DF6083" w:rsidP="006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актов о контрактной системе в сфере закупок товаров, работ, услуг для обеспечения муниципальных нужд ч.8 ст.99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  <w:r w:rsidR="00B01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8" w:type="dxa"/>
          </w:tcPr>
          <w:p w:rsidR="001249D8" w:rsidRDefault="001124D8" w:rsidP="00300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</w:tr>
    </w:tbl>
    <w:p w:rsidR="003B68CB" w:rsidRDefault="003B68CB">
      <w:pPr>
        <w:rPr>
          <w:rFonts w:ascii="Times New Roman" w:hAnsi="Times New Roman" w:cs="Times New Roman"/>
          <w:sz w:val="26"/>
          <w:szCs w:val="26"/>
        </w:rPr>
      </w:pPr>
    </w:p>
    <w:sectPr w:rsidR="003B68CB" w:rsidSect="00875D6B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C0F"/>
    <w:multiLevelType w:val="multilevel"/>
    <w:tmpl w:val="9DE83930"/>
    <w:lvl w:ilvl="0">
      <w:start w:val="6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45F5B"/>
    <w:multiLevelType w:val="multilevel"/>
    <w:tmpl w:val="777C42F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E69EF"/>
    <w:multiLevelType w:val="hybridMultilevel"/>
    <w:tmpl w:val="A992F38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57045C"/>
    <w:multiLevelType w:val="multilevel"/>
    <w:tmpl w:val="1F88F1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F51217"/>
    <w:multiLevelType w:val="multilevel"/>
    <w:tmpl w:val="D0EC628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975182"/>
    <w:multiLevelType w:val="multilevel"/>
    <w:tmpl w:val="E9EA3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BE7941"/>
    <w:multiLevelType w:val="multilevel"/>
    <w:tmpl w:val="8D522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F224E5"/>
    <w:multiLevelType w:val="multilevel"/>
    <w:tmpl w:val="292A83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>
    <w:nsid w:val="693145F5"/>
    <w:multiLevelType w:val="multilevel"/>
    <w:tmpl w:val="DBD4FF74"/>
    <w:lvl w:ilvl="0">
      <w:start w:val="4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44251"/>
    <w:multiLevelType w:val="multilevel"/>
    <w:tmpl w:val="DE96D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2C"/>
    <w:rsid w:val="00007554"/>
    <w:rsid w:val="0001725E"/>
    <w:rsid w:val="0001787D"/>
    <w:rsid w:val="00035DBE"/>
    <w:rsid w:val="00085EE8"/>
    <w:rsid w:val="000869DC"/>
    <w:rsid w:val="0009565F"/>
    <w:rsid w:val="00112245"/>
    <w:rsid w:val="001124D8"/>
    <w:rsid w:val="001249D8"/>
    <w:rsid w:val="00131D21"/>
    <w:rsid w:val="00156340"/>
    <w:rsid w:val="001704CD"/>
    <w:rsid w:val="00181AEC"/>
    <w:rsid w:val="00191833"/>
    <w:rsid w:val="001B20B8"/>
    <w:rsid w:val="001B613B"/>
    <w:rsid w:val="00227389"/>
    <w:rsid w:val="00231D3B"/>
    <w:rsid w:val="00237928"/>
    <w:rsid w:val="002A10BA"/>
    <w:rsid w:val="002A3EB6"/>
    <w:rsid w:val="002A7541"/>
    <w:rsid w:val="002B7190"/>
    <w:rsid w:val="002D1F51"/>
    <w:rsid w:val="002E0C52"/>
    <w:rsid w:val="002E4724"/>
    <w:rsid w:val="003006DE"/>
    <w:rsid w:val="00325BF1"/>
    <w:rsid w:val="0034204B"/>
    <w:rsid w:val="0034773C"/>
    <w:rsid w:val="00350425"/>
    <w:rsid w:val="003631C7"/>
    <w:rsid w:val="003A154D"/>
    <w:rsid w:val="003B68CB"/>
    <w:rsid w:val="003E09AA"/>
    <w:rsid w:val="003E249E"/>
    <w:rsid w:val="003F7E2E"/>
    <w:rsid w:val="00460C6C"/>
    <w:rsid w:val="004A6957"/>
    <w:rsid w:val="0050473A"/>
    <w:rsid w:val="0055092C"/>
    <w:rsid w:val="00561D92"/>
    <w:rsid w:val="0057559D"/>
    <w:rsid w:val="005B386D"/>
    <w:rsid w:val="005B503F"/>
    <w:rsid w:val="005B72E5"/>
    <w:rsid w:val="005E443B"/>
    <w:rsid w:val="005E4E85"/>
    <w:rsid w:val="005F11AA"/>
    <w:rsid w:val="00602FCB"/>
    <w:rsid w:val="00617BF3"/>
    <w:rsid w:val="006366AF"/>
    <w:rsid w:val="00646E99"/>
    <w:rsid w:val="00664E2A"/>
    <w:rsid w:val="00694822"/>
    <w:rsid w:val="006B5A70"/>
    <w:rsid w:val="006B60FB"/>
    <w:rsid w:val="006E37AA"/>
    <w:rsid w:val="007114E8"/>
    <w:rsid w:val="00781AEA"/>
    <w:rsid w:val="00787A9E"/>
    <w:rsid w:val="007B7583"/>
    <w:rsid w:val="007F1B10"/>
    <w:rsid w:val="00805A0E"/>
    <w:rsid w:val="00813EAC"/>
    <w:rsid w:val="00861ACB"/>
    <w:rsid w:val="00875D6B"/>
    <w:rsid w:val="00884AA6"/>
    <w:rsid w:val="00896481"/>
    <w:rsid w:val="008B2D98"/>
    <w:rsid w:val="008C15BB"/>
    <w:rsid w:val="008F607C"/>
    <w:rsid w:val="00900B6F"/>
    <w:rsid w:val="00921976"/>
    <w:rsid w:val="00935D1C"/>
    <w:rsid w:val="00954D1C"/>
    <w:rsid w:val="009641D3"/>
    <w:rsid w:val="0096789B"/>
    <w:rsid w:val="009705FC"/>
    <w:rsid w:val="00970E97"/>
    <w:rsid w:val="00985E63"/>
    <w:rsid w:val="009B04DC"/>
    <w:rsid w:val="009B5A04"/>
    <w:rsid w:val="009D440E"/>
    <w:rsid w:val="009F2779"/>
    <w:rsid w:val="00A10623"/>
    <w:rsid w:val="00A27C4F"/>
    <w:rsid w:val="00A31035"/>
    <w:rsid w:val="00A33C0B"/>
    <w:rsid w:val="00A55099"/>
    <w:rsid w:val="00A84BE5"/>
    <w:rsid w:val="00A8622D"/>
    <w:rsid w:val="00A866BA"/>
    <w:rsid w:val="00A97208"/>
    <w:rsid w:val="00AA56D6"/>
    <w:rsid w:val="00AE1075"/>
    <w:rsid w:val="00B010F4"/>
    <w:rsid w:val="00B740F4"/>
    <w:rsid w:val="00B82265"/>
    <w:rsid w:val="00B84EDB"/>
    <w:rsid w:val="00BB25CE"/>
    <w:rsid w:val="00BC141F"/>
    <w:rsid w:val="00BF7061"/>
    <w:rsid w:val="00C03AA0"/>
    <w:rsid w:val="00C4769C"/>
    <w:rsid w:val="00C60142"/>
    <w:rsid w:val="00C61CFB"/>
    <w:rsid w:val="00C77CCA"/>
    <w:rsid w:val="00CB36FB"/>
    <w:rsid w:val="00CF19CF"/>
    <w:rsid w:val="00CF56A2"/>
    <w:rsid w:val="00D146EB"/>
    <w:rsid w:val="00D45DE9"/>
    <w:rsid w:val="00D47677"/>
    <w:rsid w:val="00D66F8D"/>
    <w:rsid w:val="00D6781C"/>
    <w:rsid w:val="00D8110B"/>
    <w:rsid w:val="00DA4E4D"/>
    <w:rsid w:val="00DD40BA"/>
    <w:rsid w:val="00DE29C7"/>
    <w:rsid w:val="00DF2439"/>
    <w:rsid w:val="00DF6083"/>
    <w:rsid w:val="00E04B78"/>
    <w:rsid w:val="00E16060"/>
    <w:rsid w:val="00E1614F"/>
    <w:rsid w:val="00E358BC"/>
    <w:rsid w:val="00E35C81"/>
    <w:rsid w:val="00E9769A"/>
    <w:rsid w:val="00EA03B7"/>
    <w:rsid w:val="00EC476A"/>
    <w:rsid w:val="00ED3A76"/>
    <w:rsid w:val="00F167CE"/>
    <w:rsid w:val="00F20B0B"/>
    <w:rsid w:val="00F23187"/>
    <w:rsid w:val="00F23D7E"/>
    <w:rsid w:val="00F33886"/>
    <w:rsid w:val="00F453EC"/>
    <w:rsid w:val="00F65AC5"/>
    <w:rsid w:val="00F7112D"/>
    <w:rsid w:val="00F74F9E"/>
    <w:rsid w:val="00F754E0"/>
    <w:rsid w:val="00F77E6F"/>
    <w:rsid w:val="00FC34F1"/>
    <w:rsid w:val="00FC46FF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37A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37AA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E37AA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6E37AA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6E3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6E37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E3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37A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37AA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E37AA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6E37AA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6E3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6E37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E3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3379-68FA-4EB7-AA9E-304CFB88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Куприянова Лидия Михайловна</cp:lastModifiedBy>
  <cp:revision>100</cp:revision>
  <cp:lastPrinted>2022-03-21T09:39:00Z</cp:lastPrinted>
  <dcterms:created xsi:type="dcterms:W3CDTF">2021-01-13T04:25:00Z</dcterms:created>
  <dcterms:modified xsi:type="dcterms:W3CDTF">2022-03-24T01:55:00Z</dcterms:modified>
</cp:coreProperties>
</file>