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984" w:rsidRPr="00B72855" w:rsidRDefault="000B2984" w:rsidP="000B298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B2984" w:rsidRPr="00B72855" w:rsidRDefault="000B2984" w:rsidP="000B2984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B2984" w:rsidRDefault="000B2984" w:rsidP="000B2984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B2984" w:rsidRDefault="000B2984" w:rsidP="000B2984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B2984" w:rsidRDefault="000B2984" w:rsidP="000B2984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B2984" w:rsidRDefault="000B2984" w:rsidP="000B2984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B2984" w:rsidRDefault="000B2984" w:rsidP="000B298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B2984" w:rsidRDefault="000B2984" w:rsidP="000B2984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B2984" w:rsidTr="00FA4FE8">
        <w:trPr>
          <w:trHeight w:val="328"/>
          <w:jc w:val="center"/>
        </w:trPr>
        <w:tc>
          <w:tcPr>
            <w:tcW w:w="784" w:type="dxa"/>
            <w:hideMark/>
          </w:tcPr>
          <w:p w:rsidR="000B2984" w:rsidRDefault="000B2984" w:rsidP="00FA4FE8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2984" w:rsidRDefault="00C75B09" w:rsidP="00FA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361" w:type="dxa"/>
            <w:hideMark/>
          </w:tcPr>
          <w:p w:rsidR="000B2984" w:rsidRDefault="000B2984" w:rsidP="00FA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2984" w:rsidRDefault="00C75B09" w:rsidP="00FA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0B2984" w:rsidRDefault="000B2984" w:rsidP="00FA4FE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2984" w:rsidRDefault="00C75B09" w:rsidP="00FA4FE8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0B2984" w:rsidRDefault="000B2984" w:rsidP="00FA4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B2984" w:rsidRDefault="000B2984" w:rsidP="00FA4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B2984" w:rsidRDefault="000B2984" w:rsidP="00FA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2984" w:rsidRDefault="00C75B09" w:rsidP="00FA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40-МНА</w:t>
            </w:r>
          </w:p>
        </w:tc>
      </w:tr>
    </w:tbl>
    <w:p w:rsidR="000B2984" w:rsidRPr="005A1BE6" w:rsidRDefault="000B2984" w:rsidP="000B2984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D878AE" w:rsidRDefault="00B008EE" w:rsidP="000B2984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A028A">
        <w:rPr>
          <w:rFonts w:ascii="Times New Roman" w:hAnsi="Times New Roman" w:cs="Times New Roman"/>
          <w:sz w:val="26"/>
          <w:szCs w:val="26"/>
        </w:rPr>
        <w:t>О внесении изменений</w:t>
      </w:r>
      <w:r w:rsidR="00DE65C3">
        <w:rPr>
          <w:rFonts w:ascii="Times New Roman" w:hAnsi="Times New Roman" w:cs="Times New Roman"/>
          <w:sz w:val="26"/>
          <w:szCs w:val="26"/>
        </w:rPr>
        <w:t xml:space="preserve"> и дополнений</w:t>
      </w:r>
      <w:r w:rsidRPr="009A028A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Юргинского муниципального </w:t>
      </w:r>
      <w:r w:rsidR="00AB0E10" w:rsidRPr="009A028A">
        <w:rPr>
          <w:rFonts w:ascii="Times New Roman" w:hAnsi="Times New Roman" w:cs="Times New Roman"/>
          <w:sz w:val="26"/>
          <w:szCs w:val="26"/>
        </w:rPr>
        <w:t>округа</w:t>
      </w:r>
      <w:r w:rsidRPr="009A028A">
        <w:rPr>
          <w:rFonts w:ascii="Times New Roman" w:hAnsi="Times New Roman" w:cs="Times New Roman"/>
          <w:sz w:val="26"/>
          <w:szCs w:val="26"/>
        </w:rPr>
        <w:t xml:space="preserve"> </w:t>
      </w:r>
      <w:r w:rsidR="00910CD8" w:rsidRPr="009A028A">
        <w:rPr>
          <w:rFonts w:ascii="Times New Roman" w:hAnsi="Times New Roman" w:cs="Times New Roman"/>
          <w:sz w:val="26"/>
          <w:szCs w:val="26"/>
        </w:rPr>
        <w:t xml:space="preserve">от </w:t>
      </w:r>
      <w:r w:rsidR="000306A6">
        <w:rPr>
          <w:rFonts w:ascii="Times New Roman" w:hAnsi="Times New Roman" w:cs="Times New Roman"/>
          <w:sz w:val="26"/>
          <w:szCs w:val="26"/>
        </w:rPr>
        <w:t>30</w:t>
      </w:r>
      <w:r w:rsidR="00FA7046" w:rsidRPr="009A028A">
        <w:rPr>
          <w:rFonts w:ascii="Times New Roman" w:hAnsi="Times New Roman" w:cs="Times New Roman"/>
          <w:sz w:val="26"/>
          <w:szCs w:val="26"/>
        </w:rPr>
        <w:t>.</w:t>
      </w:r>
      <w:r w:rsidR="000306A6">
        <w:rPr>
          <w:rFonts w:ascii="Times New Roman" w:hAnsi="Times New Roman" w:cs="Times New Roman"/>
          <w:sz w:val="26"/>
          <w:szCs w:val="26"/>
        </w:rPr>
        <w:t>03</w:t>
      </w:r>
      <w:r w:rsidR="00FA7046" w:rsidRPr="009A028A">
        <w:rPr>
          <w:rFonts w:ascii="Times New Roman" w:hAnsi="Times New Roman" w:cs="Times New Roman"/>
          <w:sz w:val="26"/>
          <w:szCs w:val="26"/>
        </w:rPr>
        <w:t>.2021</w:t>
      </w:r>
      <w:r w:rsidRPr="009A028A">
        <w:rPr>
          <w:rFonts w:ascii="Times New Roman" w:hAnsi="Times New Roman" w:cs="Times New Roman"/>
          <w:sz w:val="26"/>
          <w:szCs w:val="26"/>
        </w:rPr>
        <w:t xml:space="preserve"> </w:t>
      </w:r>
      <w:r w:rsidR="00910CD8" w:rsidRPr="009A028A">
        <w:rPr>
          <w:rFonts w:ascii="Times New Roman" w:hAnsi="Times New Roman" w:cs="Times New Roman"/>
          <w:sz w:val="26"/>
          <w:szCs w:val="26"/>
        </w:rPr>
        <w:t xml:space="preserve">№ </w:t>
      </w:r>
      <w:r w:rsidR="000306A6">
        <w:rPr>
          <w:rFonts w:ascii="Times New Roman" w:hAnsi="Times New Roman" w:cs="Times New Roman"/>
          <w:sz w:val="26"/>
          <w:szCs w:val="26"/>
        </w:rPr>
        <w:t>28</w:t>
      </w:r>
      <w:r w:rsidRPr="009A028A">
        <w:rPr>
          <w:rFonts w:ascii="Times New Roman" w:hAnsi="Times New Roman" w:cs="Times New Roman"/>
          <w:sz w:val="26"/>
          <w:szCs w:val="26"/>
        </w:rPr>
        <w:t xml:space="preserve">-МНА </w:t>
      </w:r>
      <w:r w:rsidR="007645C0" w:rsidRPr="009A028A">
        <w:rPr>
          <w:rFonts w:ascii="Times New Roman" w:hAnsi="Times New Roman" w:cs="Times New Roman"/>
          <w:sz w:val="26"/>
          <w:szCs w:val="26"/>
        </w:rPr>
        <w:t>«</w:t>
      </w:r>
      <w:r w:rsidR="000306A6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</w:t>
      </w:r>
      <w:r w:rsidR="000B2984">
        <w:rPr>
          <w:rFonts w:ascii="Times New Roman" w:hAnsi="Times New Roman" w:cs="Times New Roman"/>
          <w:sz w:val="26"/>
          <w:szCs w:val="26"/>
        </w:rPr>
        <w:t xml:space="preserve">по предоставлению </w:t>
      </w:r>
      <w:r w:rsidR="000306A6" w:rsidRPr="000306A6">
        <w:rPr>
          <w:rFonts w:ascii="Times New Roman" w:hAnsi="Times New Roman" w:cs="Times New Roman"/>
          <w:sz w:val="26"/>
          <w:szCs w:val="26"/>
        </w:rPr>
        <w:t>муниципальной услуги</w:t>
      </w:r>
      <w:r w:rsidR="000B2984">
        <w:rPr>
          <w:rFonts w:ascii="Times New Roman" w:hAnsi="Times New Roman" w:cs="Times New Roman"/>
          <w:sz w:val="26"/>
          <w:szCs w:val="26"/>
        </w:rPr>
        <w:t xml:space="preserve"> </w:t>
      </w:r>
      <w:r w:rsidR="000306A6" w:rsidRPr="000306A6">
        <w:rPr>
          <w:rFonts w:ascii="Times New Roman" w:hAnsi="Times New Roman" w:cs="Times New Roman"/>
          <w:sz w:val="26"/>
          <w:szCs w:val="26"/>
        </w:rPr>
        <w:t xml:space="preserve"> «Признание садового дома жи</w:t>
      </w:r>
      <w:r w:rsidR="000306A6">
        <w:rPr>
          <w:rFonts w:ascii="Times New Roman" w:hAnsi="Times New Roman" w:cs="Times New Roman"/>
          <w:sz w:val="26"/>
          <w:szCs w:val="26"/>
        </w:rPr>
        <w:t>лым домом</w:t>
      </w:r>
      <w:r w:rsidR="000B2984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0306A6">
        <w:rPr>
          <w:rFonts w:ascii="Times New Roman" w:hAnsi="Times New Roman" w:cs="Times New Roman"/>
          <w:sz w:val="26"/>
          <w:szCs w:val="26"/>
        </w:rPr>
        <w:t xml:space="preserve">и жилого дома садовым </w:t>
      </w:r>
      <w:r w:rsidR="000306A6" w:rsidRPr="000306A6">
        <w:rPr>
          <w:rFonts w:ascii="Times New Roman" w:hAnsi="Times New Roman" w:cs="Times New Roman"/>
          <w:sz w:val="26"/>
          <w:szCs w:val="26"/>
        </w:rPr>
        <w:t>домом»</w:t>
      </w:r>
    </w:p>
    <w:p w:rsidR="00DD6AC9" w:rsidRPr="009A028A" w:rsidRDefault="00DD6AC9" w:rsidP="000306A6">
      <w:pPr>
        <w:pStyle w:val="ConsPlusTitle"/>
        <w:ind w:firstLine="709"/>
        <w:jc w:val="center"/>
        <w:rPr>
          <w:b w:val="0"/>
          <w:sz w:val="26"/>
          <w:szCs w:val="26"/>
        </w:rPr>
      </w:pPr>
    </w:p>
    <w:p w:rsidR="00F73A77" w:rsidRPr="009A028A" w:rsidRDefault="009A028A" w:rsidP="00BD27B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9A028A">
        <w:rPr>
          <w:spacing w:val="1"/>
          <w:sz w:val="26"/>
          <w:szCs w:val="26"/>
          <w:shd w:val="clear" w:color="auto" w:fill="FFFFFF"/>
        </w:rPr>
        <w:t>В</w:t>
      </w:r>
      <w:r w:rsidR="00D878AE" w:rsidRPr="009A028A">
        <w:rPr>
          <w:sz w:val="26"/>
          <w:szCs w:val="26"/>
          <w:lang w:eastAsia="en-US"/>
        </w:rPr>
        <w:t xml:space="preserve"> соответствии с </w:t>
      </w:r>
      <w:r w:rsidRPr="009A028A">
        <w:rPr>
          <w:sz w:val="26"/>
          <w:szCs w:val="26"/>
          <w:lang w:eastAsia="en-US"/>
        </w:rPr>
        <w:t>Жилищным</w:t>
      </w:r>
      <w:r w:rsidR="00D878AE" w:rsidRPr="009A028A">
        <w:rPr>
          <w:sz w:val="26"/>
          <w:szCs w:val="26"/>
          <w:lang w:eastAsia="en-US"/>
        </w:rPr>
        <w:t xml:space="preserve">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</w:t>
      </w:r>
      <w:r w:rsidR="00932217">
        <w:rPr>
          <w:sz w:val="26"/>
          <w:szCs w:val="26"/>
          <w:lang w:eastAsia="en-US"/>
        </w:rPr>
        <w:t xml:space="preserve"> №</w:t>
      </w:r>
      <w:r w:rsidR="00932217" w:rsidRPr="00932217">
        <w:rPr>
          <w:color w:val="FFFFFF" w:themeColor="background1"/>
          <w:sz w:val="26"/>
          <w:szCs w:val="26"/>
          <w:lang w:eastAsia="en-US"/>
        </w:rPr>
        <w:t>.</w:t>
      </w:r>
      <w:r w:rsidR="00D878AE" w:rsidRPr="009A028A">
        <w:rPr>
          <w:sz w:val="26"/>
          <w:szCs w:val="26"/>
          <w:lang w:eastAsia="en-US"/>
        </w:rPr>
        <w:t xml:space="preserve">210-ФЗ «Об организации предоставления государственных и муниципальных услуг», </w:t>
      </w:r>
      <w:r w:rsidR="00D878AE" w:rsidRPr="009A028A">
        <w:rPr>
          <w:color w:val="000000"/>
          <w:sz w:val="26"/>
          <w:szCs w:val="26"/>
        </w:rPr>
        <w:t>в целях обеспечения информационной открытости деятельности органов местного самоуправления, повышения качества и доступности предоставления государственных и муниципальных услуг на территории Юргинского муниципального округа:</w:t>
      </w:r>
      <w:proofErr w:type="gramEnd"/>
    </w:p>
    <w:p w:rsidR="007872DF" w:rsidRPr="009A028A" w:rsidRDefault="001A08A6" w:rsidP="002517CE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872DF" w:rsidRPr="009A028A">
        <w:rPr>
          <w:sz w:val="26"/>
          <w:szCs w:val="26"/>
        </w:rPr>
        <w:t>.</w:t>
      </w:r>
      <w:r w:rsidR="000B2984" w:rsidRPr="000B2984">
        <w:rPr>
          <w:color w:val="FFFFFF" w:themeColor="background1"/>
          <w:sz w:val="26"/>
          <w:szCs w:val="26"/>
        </w:rPr>
        <w:t>.</w:t>
      </w:r>
      <w:r w:rsidR="007872DF" w:rsidRPr="009A028A">
        <w:rPr>
          <w:sz w:val="26"/>
          <w:szCs w:val="26"/>
        </w:rPr>
        <w:t xml:space="preserve">Внести изменения </w:t>
      </w:r>
      <w:r w:rsidR="00F038DB">
        <w:rPr>
          <w:sz w:val="26"/>
          <w:szCs w:val="26"/>
        </w:rPr>
        <w:t xml:space="preserve">и дополнения </w:t>
      </w:r>
      <w:r w:rsidR="007872DF" w:rsidRPr="009A028A">
        <w:rPr>
          <w:sz w:val="26"/>
          <w:szCs w:val="26"/>
        </w:rPr>
        <w:t xml:space="preserve">в </w:t>
      </w:r>
      <w:r w:rsidR="00542911" w:rsidRPr="009A028A">
        <w:rPr>
          <w:sz w:val="26"/>
          <w:szCs w:val="26"/>
        </w:rPr>
        <w:t xml:space="preserve">Приложение к </w:t>
      </w:r>
      <w:r w:rsidR="00710ED6" w:rsidRPr="009A028A">
        <w:rPr>
          <w:sz w:val="26"/>
          <w:szCs w:val="26"/>
        </w:rPr>
        <w:t>постановлени</w:t>
      </w:r>
      <w:r w:rsidR="00542911" w:rsidRPr="009A028A">
        <w:rPr>
          <w:sz w:val="26"/>
          <w:szCs w:val="26"/>
        </w:rPr>
        <w:t>ю</w:t>
      </w:r>
      <w:r w:rsidR="00710ED6" w:rsidRPr="009A028A">
        <w:rPr>
          <w:sz w:val="26"/>
          <w:szCs w:val="26"/>
        </w:rPr>
        <w:t xml:space="preserve"> администрации Юргинского муниципального округа от </w:t>
      </w:r>
      <w:r w:rsidR="002517CE" w:rsidRPr="002517CE">
        <w:rPr>
          <w:sz w:val="26"/>
          <w:szCs w:val="26"/>
        </w:rPr>
        <w:t>30.03.2021 № 28-МНА «Об утверждении административного регламента по пред</w:t>
      </w:r>
      <w:r w:rsidR="002517CE">
        <w:rPr>
          <w:sz w:val="26"/>
          <w:szCs w:val="26"/>
        </w:rPr>
        <w:t xml:space="preserve">оставлению муниципальной услуги </w:t>
      </w:r>
      <w:r w:rsidR="002517CE" w:rsidRPr="002517CE">
        <w:rPr>
          <w:sz w:val="26"/>
          <w:szCs w:val="26"/>
        </w:rPr>
        <w:t>«Признание садового дома жилым дом</w:t>
      </w:r>
      <w:r w:rsidR="002517CE">
        <w:rPr>
          <w:sz w:val="26"/>
          <w:szCs w:val="26"/>
        </w:rPr>
        <w:t>ом и жилого дома садовым домом»</w:t>
      </w:r>
      <w:r w:rsidR="00B0316F">
        <w:rPr>
          <w:sz w:val="26"/>
          <w:szCs w:val="26"/>
        </w:rPr>
        <w:t>,</w:t>
      </w:r>
      <w:r w:rsidR="002517CE">
        <w:rPr>
          <w:sz w:val="26"/>
          <w:szCs w:val="26"/>
        </w:rPr>
        <w:t xml:space="preserve"> </w:t>
      </w:r>
      <w:r w:rsidR="007872DF" w:rsidRPr="009A028A">
        <w:rPr>
          <w:sz w:val="26"/>
          <w:szCs w:val="26"/>
        </w:rPr>
        <w:t>согласно Приложению.</w:t>
      </w:r>
    </w:p>
    <w:p w:rsidR="00710ED6" w:rsidRPr="009A028A" w:rsidRDefault="001A08A6" w:rsidP="00BD27B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10ED6" w:rsidRPr="009A028A">
        <w:rPr>
          <w:sz w:val="26"/>
          <w:szCs w:val="26"/>
        </w:rPr>
        <w:t>.</w:t>
      </w:r>
      <w:r w:rsidR="00636ABB" w:rsidRPr="009A028A">
        <w:rPr>
          <w:sz w:val="26"/>
          <w:szCs w:val="26"/>
        </w:rPr>
        <w:t xml:space="preserve"> </w:t>
      </w:r>
      <w:r w:rsidR="00710ED6" w:rsidRPr="009A028A">
        <w:rPr>
          <w:sz w:val="26"/>
          <w:szCs w:val="26"/>
        </w:rPr>
        <w:t>Настоящее постановление вступает в силу после его опубликования в газете «</w:t>
      </w:r>
      <w:proofErr w:type="spellStart"/>
      <w:r w:rsidR="00710ED6" w:rsidRPr="009A028A">
        <w:rPr>
          <w:sz w:val="26"/>
          <w:szCs w:val="26"/>
        </w:rPr>
        <w:t>Юргинские</w:t>
      </w:r>
      <w:proofErr w:type="spellEnd"/>
      <w:r w:rsidR="00710ED6" w:rsidRPr="009A028A">
        <w:rPr>
          <w:sz w:val="26"/>
          <w:szCs w:val="26"/>
        </w:rPr>
        <w:t xml:space="preserve"> ведомости».</w:t>
      </w:r>
    </w:p>
    <w:p w:rsidR="00710ED6" w:rsidRPr="009A028A" w:rsidRDefault="001A08A6" w:rsidP="00BD27B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10ED6" w:rsidRPr="009A028A">
        <w:rPr>
          <w:sz w:val="26"/>
          <w:szCs w:val="26"/>
        </w:rPr>
        <w:t>.</w:t>
      </w:r>
      <w:r w:rsidR="000B2984" w:rsidRPr="000B2984">
        <w:rPr>
          <w:color w:val="FFFFFF" w:themeColor="background1"/>
          <w:sz w:val="26"/>
          <w:szCs w:val="26"/>
        </w:rPr>
        <w:t>.</w:t>
      </w:r>
      <w:proofErr w:type="gramStart"/>
      <w:r w:rsidR="00710ED6" w:rsidRPr="009A028A">
        <w:rPr>
          <w:sz w:val="26"/>
          <w:szCs w:val="26"/>
        </w:rPr>
        <w:t>Разместить</w:t>
      </w:r>
      <w:proofErr w:type="gramEnd"/>
      <w:r w:rsidR="00710ED6" w:rsidRPr="009A028A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7645C0" w:rsidRPr="009A028A" w:rsidRDefault="001A08A6" w:rsidP="00BD27B4">
      <w:pPr>
        <w:pStyle w:val="a3"/>
        <w:tabs>
          <w:tab w:val="left" w:pos="0"/>
        </w:tabs>
        <w:ind w:left="0" w:firstLine="709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7645C0" w:rsidRPr="009A028A">
        <w:rPr>
          <w:sz w:val="26"/>
          <w:szCs w:val="26"/>
        </w:rPr>
        <w:t xml:space="preserve">. </w:t>
      </w:r>
      <w:r w:rsidR="007645C0" w:rsidRPr="009A028A">
        <w:rPr>
          <w:color w:val="000000"/>
          <w:sz w:val="26"/>
          <w:szCs w:val="26"/>
        </w:rPr>
        <w:t xml:space="preserve">Контроль исполнения постановления возложить на председателя Комитета по управлению муниципальным имуществом Юргинского муниципального округа М.И. </w:t>
      </w:r>
      <w:proofErr w:type="spellStart"/>
      <w:r w:rsidR="007645C0" w:rsidRPr="009A028A">
        <w:rPr>
          <w:color w:val="000000"/>
          <w:sz w:val="26"/>
          <w:szCs w:val="26"/>
        </w:rPr>
        <w:t>Шац</w:t>
      </w:r>
      <w:proofErr w:type="spellEnd"/>
      <w:r w:rsidR="007645C0" w:rsidRPr="009A028A">
        <w:rPr>
          <w:color w:val="000000"/>
          <w:sz w:val="26"/>
          <w:szCs w:val="26"/>
        </w:rPr>
        <w:t>.</w:t>
      </w:r>
    </w:p>
    <w:p w:rsidR="0098100D" w:rsidRDefault="0098100D" w:rsidP="00BD27B4">
      <w:pPr>
        <w:pStyle w:val="a3"/>
        <w:tabs>
          <w:tab w:val="left" w:pos="993"/>
        </w:tabs>
        <w:ind w:left="0" w:firstLine="709"/>
        <w:jc w:val="both"/>
        <w:rPr>
          <w:color w:val="0070C0"/>
          <w:sz w:val="26"/>
          <w:szCs w:val="26"/>
        </w:rPr>
      </w:pPr>
    </w:p>
    <w:p w:rsidR="00DD6AC9" w:rsidRPr="009A028A" w:rsidRDefault="00DD6AC9" w:rsidP="00BD27B4">
      <w:pPr>
        <w:pStyle w:val="a3"/>
        <w:tabs>
          <w:tab w:val="left" w:pos="993"/>
        </w:tabs>
        <w:ind w:left="0" w:firstLine="709"/>
        <w:jc w:val="both"/>
        <w:rPr>
          <w:color w:val="0070C0"/>
          <w:sz w:val="26"/>
          <w:szCs w:val="26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0B2984" w:rsidRPr="009A028A" w:rsidTr="000B2984">
        <w:tc>
          <w:tcPr>
            <w:tcW w:w="6062" w:type="dxa"/>
          </w:tcPr>
          <w:p w:rsidR="000B2984" w:rsidRPr="00B0316F" w:rsidRDefault="000B2984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B0316F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0B2984" w:rsidRPr="00B0316F" w:rsidRDefault="000B2984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B0316F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0B2984" w:rsidRPr="00B0316F" w:rsidRDefault="000B2984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B2984" w:rsidRPr="00B0316F" w:rsidRDefault="00B0316F" w:rsidP="00FA4FE8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</w:t>
            </w:r>
            <w:r w:rsidR="000B2984" w:rsidRPr="00B0316F">
              <w:rPr>
                <w:color w:val="000000" w:themeColor="text1"/>
                <w:sz w:val="26"/>
                <w:szCs w:val="26"/>
              </w:rPr>
              <w:t xml:space="preserve">Д.К. </w:t>
            </w:r>
            <w:proofErr w:type="spellStart"/>
            <w:r w:rsidR="000B2984" w:rsidRPr="00B0316F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  <w:tc>
          <w:tcPr>
            <w:tcW w:w="6062" w:type="dxa"/>
          </w:tcPr>
          <w:p w:rsidR="000B2984" w:rsidRPr="009A028A" w:rsidRDefault="000B2984" w:rsidP="00BD27B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0B2984" w:rsidRPr="009A028A" w:rsidRDefault="000B2984" w:rsidP="001A08A6">
            <w:pPr>
              <w:ind w:firstLine="1451"/>
              <w:jc w:val="both"/>
              <w:rPr>
                <w:sz w:val="26"/>
                <w:szCs w:val="26"/>
              </w:rPr>
            </w:pPr>
          </w:p>
        </w:tc>
      </w:tr>
      <w:tr w:rsidR="000B2984" w:rsidRPr="009A028A" w:rsidTr="000B2984">
        <w:tc>
          <w:tcPr>
            <w:tcW w:w="6062" w:type="dxa"/>
          </w:tcPr>
          <w:p w:rsidR="000B2984" w:rsidRPr="00C75B09" w:rsidRDefault="000B2984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B2984" w:rsidRPr="00C75B09" w:rsidRDefault="000B2984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75B09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0B2984" w:rsidRPr="00C75B09" w:rsidRDefault="00B0316F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C75B09">
              <w:rPr>
                <w:color w:val="FFFFFF" w:themeColor="background1"/>
                <w:sz w:val="26"/>
                <w:szCs w:val="26"/>
              </w:rPr>
              <w:t>И.о</w:t>
            </w:r>
            <w:proofErr w:type="gramStart"/>
            <w:r w:rsidRPr="00C75B09">
              <w:rPr>
                <w:color w:val="FFFFFF" w:themeColor="background1"/>
                <w:sz w:val="26"/>
                <w:szCs w:val="26"/>
              </w:rPr>
              <w:t>.</w:t>
            </w:r>
            <w:r w:rsidR="000B2984" w:rsidRPr="00C75B09">
              <w:rPr>
                <w:color w:val="FFFFFF" w:themeColor="background1"/>
                <w:sz w:val="26"/>
                <w:szCs w:val="26"/>
              </w:rPr>
              <w:t>н</w:t>
            </w:r>
            <w:proofErr w:type="gramEnd"/>
            <w:r w:rsidR="000B2984" w:rsidRPr="00C75B09">
              <w:rPr>
                <w:color w:val="FFFFFF" w:themeColor="background1"/>
                <w:sz w:val="26"/>
                <w:szCs w:val="26"/>
              </w:rPr>
              <w:t>ачальник</w:t>
            </w:r>
            <w:r w:rsidRPr="00C75B09">
              <w:rPr>
                <w:color w:val="FFFFFF" w:themeColor="background1"/>
                <w:sz w:val="26"/>
                <w:szCs w:val="26"/>
              </w:rPr>
              <w:t>а</w:t>
            </w:r>
            <w:proofErr w:type="spellEnd"/>
            <w:r w:rsidR="000B2984" w:rsidRPr="00C75B09">
              <w:rPr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6062" w:type="dxa"/>
          </w:tcPr>
          <w:p w:rsidR="000B2984" w:rsidRPr="00C75B09" w:rsidRDefault="000B2984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B2984" w:rsidRPr="00C75B09" w:rsidRDefault="000B2984" w:rsidP="00FA4FE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B2984" w:rsidRPr="00C75B09" w:rsidRDefault="00B0316F" w:rsidP="00FA4FE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75B09">
              <w:rPr>
                <w:color w:val="FFFFFF" w:themeColor="background1"/>
                <w:sz w:val="26"/>
                <w:szCs w:val="26"/>
              </w:rPr>
              <w:t xml:space="preserve">          И.В. Шутова</w:t>
            </w:r>
          </w:p>
        </w:tc>
        <w:tc>
          <w:tcPr>
            <w:tcW w:w="6062" w:type="dxa"/>
          </w:tcPr>
          <w:p w:rsidR="000B2984" w:rsidRDefault="000B2984" w:rsidP="00BD27B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B2984" w:rsidRDefault="000B2984" w:rsidP="00BD27B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B2984" w:rsidRDefault="000B2984" w:rsidP="00BD27B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B2984" w:rsidRDefault="000B2984" w:rsidP="00BD27B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B2984" w:rsidRPr="009A028A" w:rsidRDefault="000B2984" w:rsidP="00BD27B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0B2984" w:rsidRDefault="000B2984" w:rsidP="00BD27B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B2984" w:rsidRDefault="000B2984" w:rsidP="00BD27B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B2984" w:rsidRDefault="000B2984" w:rsidP="00BD27B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B2984" w:rsidRDefault="000B2984" w:rsidP="00BD27B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B2984" w:rsidRDefault="000B2984" w:rsidP="00BD27B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B2984" w:rsidRDefault="000B2984" w:rsidP="00BD27B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B2984" w:rsidRDefault="000B2984" w:rsidP="00BD27B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B2984" w:rsidRDefault="000B2984" w:rsidP="00BD27B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B2984" w:rsidRPr="009A028A" w:rsidRDefault="000B2984" w:rsidP="00BD27B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DD6AC9" w:rsidRDefault="00DD6AC9" w:rsidP="00BD27B4">
      <w:pPr>
        <w:jc w:val="right"/>
        <w:rPr>
          <w:sz w:val="26"/>
          <w:szCs w:val="26"/>
        </w:rPr>
      </w:pPr>
    </w:p>
    <w:p w:rsidR="00FC14AA" w:rsidRPr="009A028A" w:rsidRDefault="000B2984" w:rsidP="000B298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="00FC14AA" w:rsidRPr="009A028A">
        <w:rPr>
          <w:sz w:val="26"/>
          <w:szCs w:val="26"/>
        </w:rPr>
        <w:t>Приложение</w:t>
      </w:r>
    </w:p>
    <w:p w:rsidR="00FC14AA" w:rsidRPr="009A028A" w:rsidRDefault="000B2984" w:rsidP="000B298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  <w:r w:rsidR="00FC14AA" w:rsidRPr="009A028A">
        <w:rPr>
          <w:sz w:val="26"/>
          <w:szCs w:val="26"/>
        </w:rPr>
        <w:t>к постановлению администрации</w:t>
      </w:r>
    </w:p>
    <w:p w:rsidR="00FC14AA" w:rsidRPr="009A028A" w:rsidRDefault="00FC14AA" w:rsidP="00BD27B4">
      <w:pPr>
        <w:jc w:val="right"/>
        <w:rPr>
          <w:sz w:val="26"/>
          <w:szCs w:val="26"/>
        </w:rPr>
      </w:pPr>
      <w:r w:rsidRPr="009A028A">
        <w:rPr>
          <w:sz w:val="26"/>
          <w:szCs w:val="26"/>
        </w:rPr>
        <w:t xml:space="preserve">Юргинского муниципального округа </w:t>
      </w:r>
    </w:p>
    <w:p w:rsidR="00FC14AA" w:rsidRPr="00C75B09" w:rsidRDefault="000B2984" w:rsidP="000B2984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</w:t>
      </w:r>
      <w:r w:rsidR="00C75B09">
        <w:rPr>
          <w:sz w:val="26"/>
          <w:szCs w:val="26"/>
        </w:rPr>
        <w:t xml:space="preserve">                           от </w:t>
      </w:r>
      <w:r w:rsidR="00C75B09" w:rsidRPr="00C75B09">
        <w:rPr>
          <w:sz w:val="26"/>
          <w:szCs w:val="26"/>
          <w:u w:val="single"/>
        </w:rPr>
        <w:t>01.06.2022</w:t>
      </w:r>
      <w:r w:rsidR="00C75B09">
        <w:rPr>
          <w:sz w:val="26"/>
          <w:szCs w:val="26"/>
        </w:rPr>
        <w:t xml:space="preserve">  №  </w:t>
      </w:r>
      <w:bookmarkStart w:id="0" w:name="_GoBack"/>
      <w:r w:rsidR="00C75B09" w:rsidRPr="00C75B09">
        <w:rPr>
          <w:sz w:val="26"/>
          <w:szCs w:val="26"/>
          <w:u w:val="single"/>
        </w:rPr>
        <w:t>40-МНА</w:t>
      </w:r>
    </w:p>
    <w:bookmarkEnd w:id="0"/>
    <w:p w:rsidR="00F038DB" w:rsidRDefault="00F038DB" w:rsidP="00F038DB">
      <w:pPr>
        <w:jc w:val="both"/>
        <w:rPr>
          <w:sz w:val="26"/>
          <w:szCs w:val="26"/>
        </w:rPr>
      </w:pPr>
    </w:p>
    <w:p w:rsidR="00F038DB" w:rsidRPr="00F038DB" w:rsidRDefault="00F038DB" w:rsidP="00F038DB">
      <w:pPr>
        <w:jc w:val="both"/>
        <w:rPr>
          <w:sz w:val="26"/>
          <w:szCs w:val="26"/>
        </w:rPr>
      </w:pPr>
    </w:p>
    <w:p w:rsidR="00F038DB" w:rsidRPr="00F038DB" w:rsidRDefault="00F038DB" w:rsidP="00F038DB">
      <w:pPr>
        <w:jc w:val="both"/>
        <w:rPr>
          <w:sz w:val="26"/>
          <w:szCs w:val="26"/>
        </w:rPr>
      </w:pPr>
      <w:r w:rsidRPr="00F038DB">
        <w:rPr>
          <w:sz w:val="26"/>
          <w:szCs w:val="26"/>
        </w:rPr>
        <w:t>1.</w:t>
      </w:r>
      <w:r w:rsidRPr="00F038DB">
        <w:rPr>
          <w:sz w:val="26"/>
          <w:szCs w:val="26"/>
        </w:rPr>
        <w:tab/>
      </w:r>
      <w:r w:rsidR="000F5CAA">
        <w:rPr>
          <w:sz w:val="26"/>
          <w:szCs w:val="26"/>
        </w:rPr>
        <w:t>Пункт</w:t>
      </w:r>
      <w:r w:rsidRPr="00F038DB">
        <w:rPr>
          <w:sz w:val="26"/>
          <w:szCs w:val="26"/>
        </w:rPr>
        <w:t xml:space="preserve"> 2.4.1 приложения к постановлению администрации Юргинского муниципального округа от 30.03.2021 № 28-МНА изложить в новой редакции:</w:t>
      </w:r>
    </w:p>
    <w:p w:rsidR="002573FF" w:rsidRDefault="009A028A" w:rsidP="002E1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227">
        <w:rPr>
          <w:rFonts w:ascii="Times New Roman" w:hAnsi="Times New Roman" w:cs="Times New Roman"/>
          <w:sz w:val="26"/>
          <w:szCs w:val="26"/>
        </w:rPr>
        <w:t>«</w:t>
      </w:r>
      <w:r w:rsidR="008A4135" w:rsidRPr="008A4135">
        <w:rPr>
          <w:rFonts w:ascii="Times New Roman" w:hAnsi="Times New Roman" w:cs="Times New Roman"/>
          <w:sz w:val="26"/>
          <w:szCs w:val="26"/>
        </w:rPr>
        <w:t xml:space="preserve">2.4.1. Муниципальная услуга предоставляется в срок не более чем </w:t>
      </w:r>
      <w:r w:rsidR="008A4135">
        <w:rPr>
          <w:rFonts w:ascii="Times New Roman" w:hAnsi="Times New Roman" w:cs="Times New Roman"/>
          <w:sz w:val="26"/>
          <w:szCs w:val="26"/>
        </w:rPr>
        <w:t>10</w:t>
      </w:r>
      <w:r w:rsidR="008A4135" w:rsidRPr="008A4135">
        <w:rPr>
          <w:rFonts w:ascii="Times New Roman" w:hAnsi="Times New Roman" w:cs="Times New Roman"/>
          <w:sz w:val="26"/>
          <w:szCs w:val="26"/>
        </w:rPr>
        <w:t xml:space="preserve"> </w:t>
      </w:r>
      <w:r w:rsidR="008A4135">
        <w:rPr>
          <w:rFonts w:ascii="Times New Roman" w:hAnsi="Times New Roman" w:cs="Times New Roman"/>
          <w:sz w:val="26"/>
          <w:szCs w:val="26"/>
        </w:rPr>
        <w:t>рабочих</w:t>
      </w:r>
      <w:r w:rsidR="008A4135" w:rsidRPr="008A4135">
        <w:rPr>
          <w:rFonts w:ascii="Times New Roman" w:hAnsi="Times New Roman" w:cs="Times New Roman"/>
          <w:sz w:val="26"/>
          <w:szCs w:val="26"/>
        </w:rPr>
        <w:t xml:space="preserve"> дней со дня регистрации в уполномоченном органе заявления о признании садового дома жилым домом и жилого дома са</w:t>
      </w:r>
      <w:r w:rsidR="008A4135">
        <w:rPr>
          <w:rFonts w:ascii="Times New Roman" w:hAnsi="Times New Roman" w:cs="Times New Roman"/>
          <w:sz w:val="26"/>
          <w:szCs w:val="26"/>
        </w:rPr>
        <w:t>довым домом (далее - заявление)».</w:t>
      </w:r>
    </w:p>
    <w:p w:rsidR="008A4135" w:rsidRDefault="008A4135" w:rsidP="002E1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4135" w:rsidRDefault="008A4135" w:rsidP="002E1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2A73" w:rsidRDefault="008A4135" w:rsidP="002E1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E65C3">
        <w:rPr>
          <w:rFonts w:ascii="Times New Roman" w:hAnsi="Times New Roman" w:cs="Times New Roman"/>
          <w:sz w:val="26"/>
          <w:szCs w:val="26"/>
        </w:rPr>
        <w:t xml:space="preserve">. </w:t>
      </w:r>
      <w:r w:rsidR="000F5CAA">
        <w:rPr>
          <w:rFonts w:ascii="Times New Roman" w:hAnsi="Times New Roman" w:cs="Times New Roman"/>
          <w:sz w:val="26"/>
          <w:szCs w:val="26"/>
        </w:rPr>
        <w:t>Пункт</w:t>
      </w:r>
      <w:r w:rsidR="00F038DB" w:rsidRPr="00F038DB">
        <w:rPr>
          <w:rFonts w:ascii="Times New Roman" w:hAnsi="Times New Roman" w:cs="Times New Roman"/>
          <w:sz w:val="26"/>
          <w:szCs w:val="26"/>
        </w:rPr>
        <w:t xml:space="preserve"> 2.</w:t>
      </w:r>
      <w:r w:rsidR="00F038DB">
        <w:rPr>
          <w:rFonts w:ascii="Times New Roman" w:hAnsi="Times New Roman" w:cs="Times New Roman"/>
          <w:sz w:val="26"/>
          <w:szCs w:val="26"/>
        </w:rPr>
        <w:t>6.2</w:t>
      </w:r>
      <w:r w:rsidR="00F038DB" w:rsidRPr="00F038DB">
        <w:rPr>
          <w:rFonts w:ascii="Times New Roman" w:hAnsi="Times New Roman" w:cs="Times New Roman"/>
          <w:sz w:val="26"/>
          <w:szCs w:val="26"/>
        </w:rPr>
        <w:t xml:space="preserve"> приложения к постановлению администрации Юргинского муниципального округа от 30.03.2021 № 28-МНА изложить в новой редакции:</w:t>
      </w:r>
    </w:p>
    <w:p w:rsidR="006D439F" w:rsidRPr="006D439F" w:rsidRDefault="006D439F" w:rsidP="006D43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6D439F">
        <w:rPr>
          <w:sz w:val="26"/>
          <w:szCs w:val="26"/>
        </w:rPr>
        <w:t>2.6.2. К заявлению прилагаются следующие документы:</w:t>
      </w:r>
    </w:p>
    <w:p w:rsidR="006D439F" w:rsidRPr="006D439F" w:rsidRDefault="006D439F" w:rsidP="006D439F">
      <w:pPr>
        <w:ind w:firstLine="709"/>
        <w:jc w:val="both"/>
        <w:rPr>
          <w:sz w:val="26"/>
          <w:szCs w:val="26"/>
        </w:rPr>
      </w:pPr>
      <w:r w:rsidRPr="006D439F">
        <w:rPr>
          <w:sz w:val="26"/>
          <w:szCs w:val="26"/>
        </w:rPr>
        <w:t>2.6.2.</w:t>
      </w:r>
      <w:r w:rsidR="00F038DB">
        <w:rPr>
          <w:sz w:val="26"/>
          <w:szCs w:val="26"/>
        </w:rPr>
        <w:t>1.</w:t>
      </w:r>
      <w:r w:rsidRPr="006D439F">
        <w:rPr>
          <w:sz w:val="26"/>
          <w:szCs w:val="26"/>
        </w:rPr>
        <w:t xml:space="preserve"> Документ, подтверждающий полномочия представителя заявителя, в случае, если заявление подается представителем заявителя;</w:t>
      </w:r>
    </w:p>
    <w:p w:rsidR="006D439F" w:rsidRPr="006D439F" w:rsidRDefault="006D439F" w:rsidP="006D439F">
      <w:pPr>
        <w:ind w:firstLine="709"/>
        <w:jc w:val="both"/>
        <w:rPr>
          <w:sz w:val="26"/>
          <w:szCs w:val="26"/>
        </w:rPr>
      </w:pPr>
      <w:r w:rsidRPr="006D439F">
        <w:rPr>
          <w:sz w:val="26"/>
          <w:szCs w:val="26"/>
        </w:rPr>
        <w:t>2.6.2.2. Выписка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ЕГРН), содержащая сведения о зарегистрированных правах заявителя на садовый дом или жилой дом;</w:t>
      </w:r>
    </w:p>
    <w:p w:rsidR="006D439F" w:rsidRPr="006D439F" w:rsidRDefault="006D439F" w:rsidP="006D439F">
      <w:pPr>
        <w:ind w:firstLine="709"/>
        <w:jc w:val="both"/>
        <w:rPr>
          <w:sz w:val="26"/>
          <w:szCs w:val="26"/>
        </w:rPr>
      </w:pPr>
      <w:r w:rsidRPr="006D439F">
        <w:rPr>
          <w:sz w:val="26"/>
          <w:szCs w:val="26"/>
        </w:rPr>
        <w:t>2.6.2.3.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ЕГРН, или нотариально заверенная копия такого документа;</w:t>
      </w:r>
    </w:p>
    <w:p w:rsidR="006D439F" w:rsidRPr="006D439F" w:rsidRDefault="006D439F" w:rsidP="006D439F">
      <w:pPr>
        <w:ind w:firstLine="709"/>
        <w:jc w:val="both"/>
        <w:rPr>
          <w:sz w:val="26"/>
          <w:szCs w:val="26"/>
        </w:rPr>
      </w:pPr>
      <w:r w:rsidRPr="006D439F">
        <w:rPr>
          <w:sz w:val="26"/>
          <w:szCs w:val="26"/>
        </w:rPr>
        <w:t xml:space="preserve">2.6.2.4. </w:t>
      </w:r>
      <w:proofErr w:type="gramStart"/>
      <w:r w:rsidRPr="006D439F">
        <w:rPr>
          <w:sz w:val="26"/>
          <w:szCs w:val="26"/>
        </w:rPr>
        <w:t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№384-ФЗ «Технический регламент о безопасности зданий и сооружений» (далее - Федеральный закон № 384-ФЗ),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</w:t>
      </w:r>
      <w:proofErr w:type="gramEnd"/>
      <w:r w:rsidRPr="006D439F">
        <w:rPr>
          <w:sz w:val="26"/>
          <w:szCs w:val="26"/>
        </w:rPr>
        <w:t xml:space="preserve"> дома жилым домом);</w:t>
      </w:r>
    </w:p>
    <w:p w:rsidR="008B1C15" w:rsidRDefault="006D439F" w:rsidP="006D439F">
      <w:pPr>
        <w:ind w:firstLine="709"/>
        <w:jc w:val="both"/>
        <w:rPr>
          <w:sz w:val="26"/>
          <w:szCs w:val="26"/>
        </w:rPr>
      </w:pPr>
      <w:r w:rsidRPr="006D439F">
        <w:rPr>
          <w:sz w:val="26"/>
          <w:szCs w:val="26"/>
        </w:rPr>
        <w:t>2.6.2.5. Нотариально удостоверенное согласие указанных лиц на признание садового дома жилым домом и жилого дома садовым домом в случае, если садовый дом или жилой до</w:t>
      </w:r>
      <w:r>
        <w:rPr>
          <w:sz w:val="26"/>
          <w:szCs w:val="26"/>
        </w:rPr>
        <w:t>м обременен правами третьих лиц;</w:t>
      </w:r>
    </w:p>
    <w:p w:rsidR="006D439F" w:rsidRDefault="006D439F" w:rsidP="006D439F">
      <w:pPr>
        <w:ind w:firstLine="709"/>
        <w:jc w:val="both"/>
        <w:rPr>
          <w:sz w:val="26"/>
          <w:szCs w:val="26"/>
        </w:rPr>
      </w:pPr>
      <w:r w:rsidRPr="006D439F">
        <w:rPr>
          <w:sz w:val="26"/>
          <w:szCs w:val="26"/>
        </w:rPr>
        <w:t>2.6.2.</w:t>
      </w:r>
      <w:r>
        <w:rPr>
          <w:sz w:val="26"/>
          <w:szCs w:val="26"/>
        </w:rPr>
        <w:t>6</w:t>
      </w:r>
      <w:r w:rsidRPr="006D439F">
        <w:rPr>
          <w:sz w:val="26"/>
          <w:szCs w:val="26"/>
        </w:rPr>
        <w:t xml:space="preserve">. </w:t>
      </w:r>
      <w:r>
        <w:rPr>
          <w:sz w:val="26"/>
          <w:szCs w:val="26"/>
        </w:rPr>
        <w:t>П</w:t>
      </w:r>
      <w:r w:rsidRPr="006D439F">
        <w:rPr>
          <w:sz w:val="26"/>
          <w:szCs w:val="26"/>
        </w:rPr>
        <w:t>равоустанавливающие документы на жилой дом (в случае, если право собственности заявителя на жилой дом не зарегистрировано в ЕГРН, или нотариально заверенную копию такого документа);</w:t>
      </w:r>
    </w:p>
    <w:p w:rsidR="00F83EC0" w:rsidRDefault="006D439F" w:rsidP="006D439F">
      <w:pPr>
        <w:ind w:firstLine="709"/>
        <w:jc w:val="both"/>
        <w:rPr>
          <w:sz w:val="26"/>
          <w:szCs w:val="26"/>
        </w:rPr>
      </w:pPr>
      <w:r w:rsidRPr="006D439F">
        <w:rPr>
          <w:sz w:val="26"/>
          <w:szCs w:val="26"/>
        </w:rPr>
        <w:t>2.6.2.</w:t>
      </w:r>
      <w:r>
        <w:rPr>
          <w:sz w:val="26"/>
          <w:szCs w:val="26"/>
        </w:rPr>
        <w:t>7</w:t>
      </w:r>
      <w:r w:rsidRPr="006D439F">
        <w:rPr>
          <w:sz w:val="26"/>
          <w:szCs w:val="26"/>
        </w:rPr>
        <w:t xml:space="preserve">. нотариально удостоверенное согласие третьих лиц на признание жилого дома садовым домом в случае, если жилой дом </w:t>
      </w:r>
      <w:r>
        <w:rPr>
          <w:sz w:val="26"/>
          <w:szCs w:val="26"/>
        </w:rPr>
        <w:t>обременен правами указанных лиц».</w:t>
      </w:r>
    </w:p>
    <w:p w:rsidR="00F83EC0" w:rsidRDefault="00F83EC0" w:rsidP="006D439F">
      <w:pPr>
        <w:ind w:firstLine="709"/>
        <w:jc w:val="both"/>
        <w:rPr>
          <w:sz w:val="26"/>
          <w:szCs w:val="26"/>
        </w:rPr>
      </w:pPr>
    </w:p>
    <w:p w:rsidR="00F83EC0" w:rsidRDefault="000C5F85" w:rsidP="006D43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E65C3">
        <w:rPr>
          <w:sz w:val="26"/>
          <w:szCs w:val="26"/>
        </w:rPr>
        <w:t>.</w:t>
      </w:r>
      <w:r w:rsidR="00DE65C3" w:rsidRPr="00DE65C3">
        <w:rPr>
          <w:sz w:val="26"/>
          <w:szCs w:val="26"/>
        </w:rPr>
        <w:t xml:space="preserve"> </w:t>
      </w:r>
      <w:r w:rsidR="006E39A9" w:rsidRPr="006E39A9">
        <w:rPr>
          <w:sz w:val="26"/>
          <w:szCs w:val="26"/>
        </w:rPr>
        <w:t>Часть 2.</w:t>
      </w:r>
      <w:r w:rsidR="006E39A9">
        <w:rPr>
          <w:sz w:val="26"/>
          <w:szCs w:val="26"/>
        </w:rPr>
        <w:t>7</w:t>
      </w:r>
      <w:r w:rsidR="006E39A9" w:rsidRPr="006E39A9">
        <w:rPr>
          <w:sz w:val="26"/>
          <w:szCs w:val="26"/>
        </w:rPr>
        <w:t xml:space="preserve"> приложения к постановлению администрации Юргинского муниципального округа от 30.03.2021 № 28-МНА изложить в новой редакции:</w:t>
      </w:r>
    </w:p>
    <w:p w:rsidR="00A56965" w:rsidRPr="00A56965" w:rsidRDefault="00F83EC0" w:rsidP="00A569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0C5F85" w:rsidRPr="000C5F85">
        <w:rPr>
          <w:sz w:val="26"/>
          <w:szCs w:val="26"/>
        </w:rPr>
        <w:t>2.7</w:t>
      </w:r>
      <w:r w:rsidR="000C5F85">
        <w:rPr>
          <w:sz w:val="26"/>
          <w:szCs w:val="26"/>
        </w:rPr>
        <w:t xml:space="preserve">. </w:t>
      </w:r>
      <w:r w:rsidR="00A56965" w:rsidRPr="00A56965">
        <w:rPr>
          <w:sz w:val="26"/>
          <w:szCs w:val="26"/>
        </w:rPr>
        <w:t xml:space="preserve">Исчерпывающий перечень оснований </w:t>
      </w:r>
      <w:r w:rsidR="00A56965">
        <w:rPr>
          <w:sz w:val="26"/>
          <w:szCs w:val="26"/>
        </w:rPr>
        <w:t xml:space="preserve">для отказа в приеме документов, </w:t>
      </w:r>
      <w:r w:rsidR="00A56965" w:rsidRPr="00A56965">
        <w:rPr>
          <w:sz w:val="26"/>
          <w:szCs w:val="26"/>
        </w:rPr>
        <w:t>указанных в пункте 2.6 настоящего Администра</w:t>
      </w:r>
      <w:r w:rsidR="00A56965">
        <w:rPr>
          <w:sz w:val="26"/>
          <w:szCs w:val="26"/>
        </w:rPr>
        <w:t xml:space="preserve">тивного регламента, в том числе </w:t>
      </w:r>
      <w:r w:rsidR="00A56965" w:rsidRPr="00A56965">
        <w:rPr>
          <w:sz w:val="26"/>
          <w:szCs w:val="26"/>
        </w:rPr>
        <w:t>представленных в электронной форме:</w:t>
      </w:r>
    </w:p>
    <w:p w:rsidR="00A56965" w:rsidRPr="00A56965" w:rsidRDefault="00A56965" w:rsidP="00A569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Pr="00A56965">
        <w:rPr>
          <w:sz w:val="26"/>
          <w:szCs w:val="26"/>
        </w:rPr>
        <w:t xml:space="preserve"> заявление о предоставлении услуги подано в орган государственной</w:t>
      </w:r>
      <w:r>
        <w:rPr>
          <w:sz w:val="26"/>
          <w:szCs w:val="26"/>
        </w:rPr>
        <w:t xml:space="preserve"> </w:t>
      </w:r>
      <w:r w:rsidRPr="00A56965">
        <w:rPr>
          <w:sz w:val="26"/>
          <w:szCs w:val="26"/>
        </w:rPr>
        <w:t>власти, орган местного самоуправления или ор</w:t>
      </w:r>
      <w:r>
        <w:rPr>
          <w:sz w:val="26"/>
          <w:szCs w:val="26"/>
        </w:rPr>
        <w:t xml:space="preserve">ганизацию, в полномочия которых </w:t>
      </w:r>
      <w:r w:rsidRPr="00A56965">
        <w:rPr>
          <w:sz w:val="26"/>
          <w:szCs w:val="26"/>
        </w:rPr>
        <w:t>не входит предоставление услуг;</w:t>
      </w:r>
    </w:p>
    <w:p w:rsidR="00A56965" w:rsidRPr="00A56965" w:rsidRDefault="00A56965" w:rsidP="00A569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A56965">
        <w:rPr>
          <w:sz w:val="26"/>
          <w:szCs w:val="26"/>
        </w:rPr>
        <w:t xml:space="preserve"> представленные документы или с</w:t>
      </w:r>
      <w:r>
        <w:rPr>
          <w:sz w:val="26"/>
          <w:szCs w:val="26"/>
        </w:rPr>
        <w:t xml:space="preserve">ведения утратили силу на момент </w:t>
      </w:r>
      <w:r w:rsidRPr="00A56965">
        <w:rPr>
          <w:sz w:val="26"/>
          <w:szCs w:val="26"/>
        </w:rPr>
        <w:t>обращения за услугой (документ, удо</w:t>
      </w:r>
      <w:r>
        <w:rPr>
          <w:sz w:val="26"/>
          <w:szCs w:val="26"/>
        </w:rPr>
        <w:t xml:space="preserve">стоверяющий личность, документ, </w:t>
      </w:r>
      <w:r w:rsidRPr="00A56965">
        <w:rPr>
          <w:sz w:val="26"/>
          <w:szCs w:val="26"/>
        </w:rPr>
        <w:t>удостоверяющий полномочия представителя з</w:t>
      </w:r>
      <w:r>
        <w:rPr>
          <w:sz w:val="26"/>
          <w:szCs w:val="26"/>
        </w:rPr>
        <w:t xml:space="preserve">аявителя, в случае обращения за </w:t>
      </w:r>
      <w:r w:rsidRPr="00A56965">
        <w:rPr>
          <w:sz w:val="26"/>
          <w:szCs w:val="26"/>
        </w:rPr>
        <w:t>предоставлением услуги указанным лицом);</w:t>
      </w:r>
    </w:p>
    <w:p w:rsidR="00A56965" w:rsidRPr="00A56965" w:rsidRDefault="00A56965" w:rsidP="00A569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A56965">
        <w:rPr>
          <w:sz w:val="26"/>
          <w:szCs w:val="26"/>
        </w:rPr>
        <w:t xml:space="preserve"> предоставленные заявителем</w:t>
      </w:r>
      <w:r>
        <w:rPr>
          <w:sz w:val="26"/>
          <w:szCs w:val="26"/>
        </w:rPr>
        <w:t xml:space="preserve"> документы содержат подчистки и исправления </w:t>
      </w:r>
      <w:r w:rsidRPr="00A56965">
        <w:rPr>
          <w:sz w:val="26"/>
          <w:szCs w:val="26"/>
        </w:rPr>
        <w:t>текста, не заверенные в порядке, установленном законодательством</w:t>
      </w:r>
      <w:r>
        <w:rPr>
          <w:sz w:val="26"/>
          <w:szCs w:val="26"/>
        </w:rPr>
        <w:t xml:space="preserve"> </w:t>
      </w:r>
      <w:r w:rsidRPr="00A56965">
        <w:rPr>
          <w:sz w:val="26"/>
          <w:szCs w:val="26"/>
        </w:rPr>
        <w:t>Российской Федерации;</w:t>
      </w:r>
    </w:p>
    <w:p w:rsidR="00A56965" w:rsidRPr="00A56965" w:rsidRDefault="00A56965" w:rsidP="00A569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A56965">
        <w:rPr>
          <w:sz w:val="26"/>
          <w:szCs w:val="26"/>
        </w:rPr>
        <w:t xml:space="preserve"> документы содержат подтверждения,</w:t>
      </w:r>
      <w:r>
        <w:rPr>
          <w:sz w:val="26"/>
          <w:szCs w:val="26"/>
        </w:rPr>
        <w:t xml:space="preserve"> наличие которых не позволяет в </w:t>
      </w:r>
      <w:r w:rsidRPr="00A56965">
        <w:rPr>
          <w:sz w:val="26"/>
          <w:szCs w:val="26"/>
        </w:rPr>
        <w:t>полном объеме использовать информацию и сведения, содержащиеся в документах</w:t>
      </w:r>
      <w:r>
        <w:rPr>
          <w:sz w:val="26"/>
          <w:szCs w:val="26"/>
        </w:rPr>
        <w:t xml:space="preserve"> </w:t>
      </w:r>
      <w:r w:rsidRPr="00A56965">
        <w:rPr>
          <w:sz w:val="26"/>
          <w:szCs w:val="26"/>
        </w:rPr>
        <w:t>для предоставления услуги;</w:t>
      </w:r>
    </w:p>
    <w:p w:rsidR="00A56965" w:rsidRPr="00A56965" w:rsidRDefault="00A56965" w:rsidP="00A569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A56965">
        <w:rPr>
          <w:sz w:val="26"/>
          <w:szCs w:val="26"/>
        </w:rPr>
        <w:t xml:space="preserve"> неполное заполнение полей в</w:t>
      </w:r>
      <w:r>
        <w:rPr>
          <w:sz w:val="26"/>
          <w:szCs w:val="26"/>
        </w:rPr>
        <w:t xml:space="preserve"> форме заявления, в том числе в </w:t>
      </w:r>
      <w:r w:rsidRPr="00A56965">
        <w:rPr>
          <w:sz w:val="26"/>
          <w:szCs w:val="26"/>
        </w:rPr>
        <w:t>интерактивной форме заявления на ЕПГУ;</w:t>
      </w:r>
    </w:p>
    <w:p w:rsidR="00A56965" w:rsidRPr="00A56965" w:rsidRDefault="00A56965" w:rsidP="00A569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A56965">
        <w:rPr>
          <w:sz w:val="26"/>
          <w:szCs w:val="26"/>
        </w:rPr>
        <w:t xml:space="preserve"> подача запроса о предоставлении услуг</w:t>
      </w:r>
      <w:r>
        <w:rPr>
          <w:sz w:val="26"/>
          <w:szCs w:val="26"/>
        </w:rPr>
        <w:t xml:space="preserve">и и документов, необходимых для </w:t>
      </w:r>
      <w:r w:rsidRPr="00A56965">
        <w:rPr>
          <w:sz w:val="26"/>
          <w:szCs w:val="26"/>
        </w:rPr>
        <w:t>предоставления услуги;</w:t>
      </w:r>
    </w:p>
    <w:p w:rsidR="00A56965" w:rsidRPr="00A56965" w:rsidRDefault="00A56965" w:rsidP="00A569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A56965">
        <w:rPr>
          <w:sz w:val="26"/>
          <w:szCs w:val="26"/>
        </w:rPr>
        <w:t xml:space="preserve"> предоставление </w:t>
      </w:r>
      <w:proofErr w:type="gramStart"/>
      <w:r w:rsidRPr="00A56965">
        <w:rPr>
          <w:sz w:val="26"/>
          <w:szCs w:val="26"/>
        </w:rPr>
        <w:t>заявителе</w:t>
      </w:r>
      <w:proofErr w:type="gramEnd"/>
      <w:r w:rsidRPr="00A5696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неполного комплекта документов, </w:t>
      </w:r>
      <w:r w:rsidRPr="00A56965">
        <w:rPr>
          <w:sz w:val="26"/>
          <w:szCs w:val="26"/>
        </w:rPr>
        <w:t>необходимых для предоставления;</w:t>
      </w:r>
    </w:p>
    <w:p w:rsidR="00F83EC0" w:rsidRDefault="00A56965" w:rsidP="00A569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A56965">
        <w:rPr>
          <w:sz w:val="26"/>
          <w:szCs w:val="26"/>
        </w:rPr>
        <w:t xml:space="preserve"> заявление подано лицом, не имеющим п</w:t>
      </w:r>
      <w:r>
        <w:rPr>
          <w:sz w:val="26"/>
          <w:szCs w:val="26"/>
        </w:rPr>
        <w:t xml:space="preserve">олномочий представлять интересы </w:t>
      </w:r>
      <w:r w:rsidR="000C5F85">
        <w:rPr>
          <w:sz w:val="26"/>
          <w:szCs w:val="26"/>
        </w:rPr>
        <w:t>Заявителя».</w:t>
      </w:r>
    </w:p>
    <w:p w:rsidR="000C5F85" w:rsidRDefault="000C5F85" w:rsidP="00A56965">
      <w:pPr>
        <w:ind w:firstLine="709"/>
        <w:jc w:val="both"/>
        <w:rPr>
          <w:sz w:val="26"/>
          <w:szCs w:val="26"/>
        </w:rPr>
      </w:pPr>
    </w:p>
    <w:p w:rsidR="000C5F85" w:rsidRPr="000C5F85" w:rsidRDefault="000C5F85" w:rsidP="000C5F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E65C3">
        <w:rPr>
          <w:sz w:val="26"/>
          <w:szCs w:val="26"/>
        </w:rPr>
        <w:t xml:space="preserve">. </w:t>
      </w:r>
      <w:r w:rsidR="000F5CAA">
        <w:rPr>
          <w:sz w:val="26"/>
          <w:szCs w:val="26"/>
        </w:rPr>
        <w:t>Пункт</w:t>
      </w:r>
      <w:r w:rsidR="006E39A9" w:rsidRPr="006E39A9">
        <w:rPr>
          <w:sz w:val="26"/>
          <w:szCs w:val="26"/>
        </w:rPr>
        <w:t xml:space="preserve"> 2.</w:t>
      </w:r>
      <w:r w:rsidR="006E39A9">
        <w:rPr>
          <w:sz w:val="26"/>
          <w:szCs w:val="26"/>
        </w:rPr>
        <w:t>8</w:t>
      </w:r>
      <w:r w:rsidR="006E39A9" w:rsidRPr="006E39A9">
        <w:rPr>
          <w:sz w:val="26"/>
          <w:szCs w:val="26"/>
        </w:rPr>
        <w:t>.</w:t>
      </w:r>
      <w:r w:rsidR="006E39A9">
        <w:rPr>
          <w:sz w:val="26"/>
          <w:szCs w:val="26"/>
        </w:rPr>
        <w:t>2</w:t>
      </w:r>
      <w:r w:rsidR="006E39A9" w:rsidRPr="006E39A9">
        <w:rPr>
          <w:sz w:val="26"/>
          <w:szCs w:val="26"/>
        </w:rPr>
        <w:t xml:space="preserve"> приложения к постановлению администрации Юргинского муниципального округа от 30.03.2021 № 28-МНА изложить в новой редакции:</w:t>
      </w:r>
    </w:p>
    <w:p w:rsidR="000C5F85" w:rsidRPr="000C5F85" w:rsidRDefault="006E39A9" w:rsidP="000C5F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0C5F85" w:rsidRPr="000C5F85">
        <w:rPr>
          <w:sz w:val="26"/>
          <w:szCs w:val="26"/>
        </w:rPr>
        <w:t>2.8.2. Основаниями для отказа в признании садового дома жилым домом и жилого дома садовым домом являются:</w:t>
      </w:r>
    </w:p>
    <w:p w:rsidR="000C5F85" w:rsidRDefault="000C5F85" w:rsidP="000C5F85">
      <w:pPr>
        <w:ind w:firstLine="709"/>
        <w:jc w:val="both"/>
        <w:rPr>
          <w:sz w:val="26"/>
          <w:szCs w:val="26"/>
        </w:rPr>
      </w:pPr>
      <w:r w:rsidRPr="000C5F85">
        <w:rPr>
          <w:sz w:val="26"/>
          <w:szCs w:val="26"/>
        </w:rPr>
        <w:t xml:space="preserve">Для </w:t>
      </w:r>
      <w:proofErr w:type="spellStart"/>
      <w:r w:rsidRPr="000C5F85">
        <w:rPr>
          <w:sz w:val="26"/>
          <w:szCs w:val="26"/>
        </w:rPr>
        <w:t>подуслуги</w:t>
      </w:r>
      <w:proofErr w:type="spellEnd"/>
      <w:r w:rsidRPr="000C5F85">
        <w:rPr>
          <w:sz w:val="26"/>
          <w:szCs w:val="26"/>
        </w:rPr>
        <w:t xml:space="preserve"> «Признание садового дома жилым домом»: </w:t>
      </w:r>
    </w:p>
    <w:p w:rsidR="000C5F85" w:rsidRDefault="000C5F85" w:rsidP="000C5F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C5F85">
        <w:rPr>
          <w:sz w:val="26"/>
          <w:szCs w:val="26"/>
        </w:rPr>
        <w:t xml:space="preserve">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 декабря 2009 года № 384-ФЗ</w:t>
      </w:r>
      <w:proofErr w:type="gramStart"/>
      <w:r w:rsidRPr="000C5F85">
        <w:rPr>
          <w:sz w:val="26"/>
          <w:szCs w:val="26"/>
        </w:rPr>
        <w:t xml:space="preserve"> ,</w:t>
      </w:r>
      <w:proofErr w:type="gramEnd"/>
      <w:r w:rsidRPr="000C5F85">
        <w:rPr>
          <w:sz w:val="26"/>
          <w:szCs w:val="26"/>
        </w:rPr>
        <w:t xml:space="preserve"> выданное ИП или ЮЛ, которые являются членами саморегулируемой организации в области инженерных изысканий; </w:t>
      </w:r>
    </w:p>
    <w:p w:rsidR="000C5F85" w:rsidRDefault="000C5F85" w:rsidP="000C5F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C5F85">
        <w:rPr>
          <w:sz w:val="26"/>
          <w:szCs w:val="26"/>
        </w:rPr>
        <w:t xml:space="preserve"> поступления в уполномоченный ОМСУ, </w:t>
      </w:r>
      <w:proofErr w:type="gramStart"/>
      <w:r w:rsidRPr="000C5F85">
        <w:rPr>
          <w:sz w:val="26"/>
          <w:szCs w:val="26"/>
        </w:rPr>
        <w:t>содержащихся</w:t>
      </w:r>
      <w:proofErr w:type="gramEnd"/>
      <w:r w:rsidRPr="000C5F85">
        <w:rPr>
          <w:sz w:val="26"/>
          <w:szCs w:val="26"/>
        </w:rPr>
        <w:t xml:space="preserve"> в ЕГРН, о зарегистрированном праве собственности на садовый дом лица, не являющегося заявителем; </w:t>
      </w:r>
    </w:p>
    <w:p w:rsidR="000C5F85" w:rsidRDefault="000C5F85" w:rsidP="000C5F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C5F85">
        <w:rPr>
          <w:sz w:val="26"/>
          <w:szCs w:val="26"/>
        </w:rPr>
        <w:t xml:space="preserve"> непредставление заявителем правоустанавливающего документа на объект недвижимости или нотариально заверенной копии такого документа в течени</w:t>
      </w:r>
      <w:proofErr w:type="gramStart"/>
      <w:r w:rsidRPr="000C5F85">
        <w:rPr>
          <w:sz w:val="26"/>
          <w:szCs w:val="26"/>
        </w:rPr>
        <w:t>и</w:t>
      </w:r>
      <w:proofErr w:type="gramEnd"/>
      <w:r w:rsidRPr="000C5F85">
        <w:rPr>
          <w:sz w:val="26"/>
          <w:szCs w:val="26"/>
        </w:rPr>
        <w:t xml:space="preserve">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дом;  </w:t>
      </w:r>
    </w:p>
    <w:p w:rsidR="000C5F85" w:rsidRDefault="000C5F85" w:rsidP="000C5F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C5F85">
        <w:rPr>
          <w:sz w:val="26"/>
          <w:szCs w:val="26"/>
        </w:rPr>
        <w:t xml:space="preserve"> непредставление заявителем нотариально удостоверенного согласия третьих лиц в случае, если садовый дом обременен правами указанных лиц; </w:t>
      </w:r>
    </w:p>
    <w:p w:rsidR="000C5F85" w:rsidRDefault="000C5F85" w:rsidP="000C5F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C5F85">
        <w:rPr>
          <w:sz w:val="26"/>
          <w:szCs w:val="26"/>
        </w:rPr>
        <w:t xml:space="preserve"> размещение садового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размещения. </w:t>
      </w:r>
    </w:p>
    <w:p w:rsidR="000C5F85" w:rsidRPr="000C5F85" w:rsidRDefault="000C5F85" w:rsidP="000C5F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C5F85">
        <w:rPr>
          <w:sz w:val="26"/>
          <w:szCs w:val="26"/>
        </w:rPr>
        <w:t xml:space="preserve"> отсутствие документов (сведений), предусмотренных нормативными правовыми актами Российской Федерации;</w:t>
      </w:r>
    </w:p>
    <w:p w:rsidR="000C5F85" w:rsidRDefault="000C5F85" w:rsidP="000C5F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C5F85">
        <w:rPr>
          <w:sz w:val="26"/>
          <w:szCs w:val="26"/>
        </w:rPr>
        <w:t xml:space="preserve">документы (сведения), представленные заявителем, противоречат документам (сведениям), полученным в рамках межведомственного взаимодействия. </w:t>
      </w:r>
    </w:p>
    <w:p w:rsidR="000C5F85" w:rsidRDefault="000C5F85" w:rsidP="000C5F85">
      <w:pPr>
        <w:ind w:firstLine="709"/>
        <w:jc w:val="both"/>
        <w:rPr>
          <w:sz w:val="26"/>
          <w:szCs w:val="26"/>
        </w:rPr>
      </w:pPr>
    </w:p>
    <w:p w:rsidR="000C5F85" w:rsidRDefault="000C5F85" w:rsidP="000C5F85">
      <w:pPr>
        <w:ind w:firstLine="709"/>
        <w:jc w:val="both"/>
        <w:rPr>
          <w:sz w:val="26"/>
          <w:szCs w:val="26"/>
        </w:rPr>
      </w:pPr>
      <w:r w:rsidRPr="000C5F85">
        <w:rPr>
          <w:sz w:val="26"/>
          <w:szCs w:val="26"/>
        </w:rPr>
        <w:t xml:space="preserve">Для </w:t>
      </w:r>
      <w:proofErr w:type="spellStart"/>
      <w:r w:rsidRPr="000C5F85">
        <w:rPr>
          <w:sz w:val="26"/>
          <w:szCs w:val="26"/>
        </w:rPr>
        <w:t>подуслуги</w:t>
      </w:r>
      <w:proofErr w:type="spellEnd"/>
      <w:r w:rsidRPr="000C5F85">
        <w:rPr>
          <w:sz w:val="26"/>
          <w:szCs w:val="26"/>
        </w:rPr>
        <w:t xml:space="preserve"> «Признание жилого дома садовым домом»: </w:t>
      </w:r>
    </w:p>
    <w:p w:rsidR="000C5F85" w:rsidRDefault="000C5F85" w:rsidP="000C5F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C5F85">
        <w:rPr>
          <w:sz w:val="26"/>
          <w:szCs w:val="26"/>
        </w:rPr>
        <w:t xml:space="preserve"> поступление в уполномоченный орган местного самоуправления сведений, содержащихся в ЕГРН сведений о зарегистрированных правах на жилой дом; </w:t>
      </w:r>
    </w:p>
    <w:p w:rsidR="000C5F85" w:rsidRDefault="000C5F85" w:rsidP="000C5F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C5F85">
        <w:rPr>
          <w:sz w:val="26"/>
          <w:szCs w:val="26"/>
        </w:rPr>
        <w:t xml:space="preserve"> непредставление заявителем правоустанавливающего документа на объект недвижимости или нотариально заверенной копии такого документа в течени</w:t>
      </w:r>
      <w:proofErr w:type="gramStart"/>
      <w:r w:rsidRPr="000C5F85">
        <w:rPr>
          <w:sz w:val="26"/>
          <w:szCs w:val="26"/>
        </w:rPr>
        <w:t>и</w:t>
      </w:r>
      <w:proofErr w:type="gramEnd"/>
      <w:r w:rsidRPr="000C5F85">
        <w:rPr>
          <w:sz w:val="26"/>
          <w:szCs w:val="26"/>
        </w:rPr>
        <w:t xml:space="preserve">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дом; </w:t>
      </w:r>
    </w:p>
    <w:p w:rsidR="000C5F85" w:rsidRDefault="000C5F85" w:rsidP="000C5F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C5F85">
        <w:rPr>
          <w:sz w:val="26"/>
          <w:szCs w:val="26"/>
        </w:rPr>
        <w:t xml:space="preserve"> непредставление заявителем нотариально удостоверенного согласия третьих лиц в случае, если жилой дом обременен правами указанных лиц; </w:t>
      </w:r>
    </w:p>
    <w:p w:rsidR="000C5F85" w:rsidRDefault="000C5F85" w:rsidP="000C5F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C5F85">
        <w:rPr>
          <w:sz w:val="26"/>
          <w:szCs w:val="26"/>
        </w:rPr>
        <w:t xml:space="preserve"> размещение жилого дома на земельном участке, виды разрешенного использования, установленные в соответствии с законодательством Российской Федерации, не предусматривают такого размещения; </w:t>
      </w:r>
    </w:p>
    <w:p w:rsidR="000C5F85" w:rsidRDefault="000C5F85" w:rsidP="000C5F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C5F85">
        <w:rPr>
          <w:sz w:val="26"/>
          <w:szCs w:val="26"/>
        </w:rPr>
        <w:t xml:space="preserve"> использования жилого дома заявителем или иным лицом в качестве места постоянного проживания; </w:t>
      </w:r>
    </w:p>
    <w:p w:rsidR="000C5F85" w:rsidRDefault="000C5F85" w:rsidP="000C5F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C5F85">
        <w:rPr>
          <w:sz w:val="26"/>
          <w:szCs w:val="26"/>
        </w:rPr>
        <w:t xml:space="preserve"> отсутствие документов (сведений), предусмотренных нормативными правовыми актами Российской Федерации;  </w:t>
      </w:r>
    </w:p>
    <w:p w:rsidR="000C5F85" w:rsidRPr="00513B59" w:rsidRDefault="000C5F85" w:rsidP="000C5F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C5F85">
        <w:rPr>
          <w:sz w:val="26"/>
          <w:szCs w:val="26"/>
        </w:rPr>
        <w:t xml:space="preserve"> документы (сведения), представленные заявителем, противоречат документам (сведениям), полученным в рамках м</w:t>
      </w:r>
      <w:r>
        <w:rPr>
          <w:sz w:val="26"/>
          <w:szCs w:val="26"/>
        </w:rPr>
        <w:t>ежведомственного взаимодействия».</w:t>
      </w:r>
    </w:p>
    <w:sectPr w:rsidR="000C5F85" w:rsidRPr="00513B59" w:rsidSect="000B2984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BF5" w:rsidRDefault="00B82BF5" w:rsidP="00BB4860">
      <w:r>
        <w:separator/>
      </w:r>
    </w:p>
  </w:endnote>
  <w:endnote w:type="continuationSeparator" w:id="0">
    <w:p w:rsidR="00B82BF5" w:rsidRDefault="00B82BF5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BF5" w:rsidRDefault="00B82BF5" w:rsidP="00BB4860">
      <w:r>
        <w:separator/>
      </w:r>
    </w:p>
  </w:footnote>
  <w:footnote w:type="continuationSeparator" w:id="0">
    <w:p w:rsidR="00B82BF5" w:rsidRDefault="00B82BF5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1A4"/>
    <w:multiLevelType w:val="hybridMultilevel"/>
    <w:tmpl w:val="3278AC8A"/>
    <w:lvl w:ilvl="0" w:tplc="9B268F7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070C"/>
    <w:multiLevelType w:val="hybridMultilevel"/>
    <w:tmpl w:val="1DC805DC"/>
    <w:lvl w:ilvl="0" w:tplc="BF4EC5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93C39"/>
    <w:multiLevelType w:val="hybridMultilevel"/>
    <w:tmpl w:val="437088CC"/>
    <w:lvl w:ilvl="0" w:tplc="AD2E5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420CD0"/>
    <w:multiLevelType w:val="hybridMultilevel"/>
    <w:tmpl w:val="522AAD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11"/>
  </w:num>
  <w:num w:numId="8">
    <w:abstractNumId w:val="3"/>
  </w:num>
  <w:num w:numId="9">
    <w:abstractNumId w:val="9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306A6"/>
    <w:rsid w:val="00033683"/>
    <w:rsid w:val="0004085B"/>
    <w:rsid w:val="00071239"/>
    <w:rsid w:val="000728B0"/>
    <w:rsid w:val="00081207"/>
    <w:rsid w:val="00083B2D"/>
    <w:rsid w:val="00090377"/>
    <w:rsid w:val="000B2984"/>
    <w:rsid w:val="000B6BAC"/>
    <w:rsid w:val="000B7791"/>
    <w:rsid w:val="000C5F85"/>
    <w:rsid w:val="000C7126"/>
    <w:rsid w:val="000E601C"/>
    <w:rsid w:val="000E6BD5"/>
    <w:rsid w:val="000F075B"/>
    <w:rsid w:val="000F32E1"/>
    <w:rsid w:val="000F5CAA"/>
    <w:rsid w:val="00102449"/>
    <w:rsid w:val="00102B5C"/>
    <w:rsid w:val="00103185"/>
    <w:rsid w:val="00114EC1"/>
    <w:rsid w:val="00126430"/>
    <w:rsid w:val="001269CB"/>
    <w:rsid w:val="00132ED8"/>
    <w:rsid w:val="001470BC"/>
    <w:rsid w:val="00151C13"/>
    <w:rsid w:val="00157411"/>
    <w:rsid w:val="00160871"/>
    <w:rsid w:val="00165939"/>
    <w:rsid w:val="00176A74"/>
    <w:rsid w:val="001A08A6"/>
    <w:rsid w:val="001A207F"/>
    <w:rsid w:val="001A5B93"/>
    <w:rsid w:val="001B5208"/>
    <w:rsid w:val="001F1A91"/>
    <w:rsid w:val="00205B86"/>
    <w:rsid w:val="00207121"/>
    <w:rsid w:val="00216B7D"/>
    <w:rsid w:val="00220565"/>
    <w:rsid w:val="00240F6D"/>
    <w:rsid w:val="00243F47"/>
    <w:rsid w:val="002517CE"/>
    <w:rsid w:val="002573FF"/>
    <w:rsid w:val="002638DE"/>
    <w:rsid w:val="00266BAA"/>
    <w:rsid w:val="002741F9"/>
    <w:rsid w:val="0028351E"/>
    <w:rsid w:val="00285964"/>
    <w:rsid w:val="002912C4"/>
    <w:rsid w:val="002C2878"/>
    <w:rsid w:val="002C76E3"/>
    <w:rsid w:val="002E1868"/>
    <w:rsid w:val="002F1618"/>
    <w:rsid w:val="002F4626"/>
    <w:rsid w:val="00307248"/>
    <w:rsid w:val="00314413"/>
    <w:rsid w:val="00321281"/>
    <w:rsid w:val="00335C8E"/>
    <w:rsid w:val="003433F5"/>
    <w:rsid w:val="00352BAC"/>
    <w:rsid w:val="00357D4D"/>
    <w:rsid w:val="00366597"/>
    <w:rsid w:val="00367007"/>
    <w:rsid w:val="00374A56"/>
    <w:rsid w:val="003A2AA3"/>
    <w:rsid w:val="003A69A7"/>
    <w:rsid w:val="003B0227"/>
    <w:rsid w:val="003C2F71"/>
    <w:rsid w:val="003D3AC7"/>
    <w:rsid w:val="003D7EF8"/>
    <w:rsid w:val="003E6FE9"/>
    <w:rsid w:val="00403E4C"/>
    <w:rsid w:val="0042755A"/>
    <w:rsid w:val="004454C6"/>
    <w:rsid w:val="004529B3"/>
    <w:rsid w:val="00466F63"/>
    <w:rsid w:val="0046734B"/>
    <w:rsid w:val="004717A4"/>
    <w:rsid w:val="00493B41"/>
    <w:rsid w:val="00495563"/>
    <w:rsid w:val="004A596C"/>
    <w:rsid w:val="004D3115"/>
    <w:rsid w:val="004D63BC"/>
    <w:rsid w:val="004E7778"/>
    <w:rsid w:val="004F27B9"/>
    <w:rsid w:val="00504E6B"/>
    <w:rsid w:val="00513B59"/>
    <w:rsid w:val="005364B5"/>
    <w:rsid w:val="0054213D"/>
    <w:rsid w:val="00542911"/>
    <w:rsid w:val="005C7B1F"/>
    <w:rsid w:val="00602264"/>
    <w:rsid w:val="00610642"/>
    <w:rsid w:val="00611F08"/>
    <w:rsid w:val="0061382A"/>
    <w:rsid w:val="00634CF5"/>
    <w:rsid w:val="00636ABB"/>
    <w:rsid w:val="006454F6"/>
    <w:rsid w:val="006A301F"/>
    <w:rsid w:val="006A5BAC"/>
    <w:rsid w:val="006A629B"/>
    <w:rsid w:val="006D017A"/>
    <w:rsid w:val="006D183B"/>
    <w:rsid w:val="006D439F"/>
    <w:rsid w:val="006E0194"/>
    <w:rsid w:val="006E39A9"/>
    <w:rsid w:val="006F0E28"/>
    <w:rsid w:val="0070333A"/>
    <w:rsid w:val="00710ED6"/>
    <w:rsid w:val="00725C9F"/>
    <w:rsid w:val="00742CF7"/>
    <w:rsid w:val="007441A3"/>
    <w:rsid w:val="007645C0"/>
    <w:rsid w:val="00776BEC"/>
    <w:rsid w:val="0078081F"/>
    <w:rsid w:val="00785DB4"/>
    <w:rsid w:val="007872DF"/>
    <w:rsid w:val="00796821"/>
    <w:rsid w:val="007D1136"/>
    <w:rsid w:val="007D23CB"/>
    <w:rsid w:val="00811A00"/>
    <w:rsid w:val="00811E81"/>
    <w:rsid w:val="00815E57"/>
    <w:rsid w:val="00833225"/>
    <w:rsid w:val="00853711"/>
    <w:rsid w:val="00881DDD"/>
    <w:rsid w:val="00892EB8"/>
    <w:rsid w:val="008A1B52"/>
    <w:rsid w:val="008A4135"/>
    <w:rsid w:val="008B03D0"/>
    <w:rsid w:val="008B1C15"/>
    <w:rsid w:val="008C50AF"/>
    <w:rsid w:val="008E2EAE"/>
    <w:rsid w:val="0090062D"/>
    <w:rsid w:val="00910CD8"/>
    <w:rsid w:val="0091442E"/>
    <w:rsid w:val="00932217"/>
    <w:rsid w:val="0094601F"/>
    <w:rsid w:val="0098100D"/>
    <w:rsid w:val="00981141"/>
    <w:rsid w:val="009A028A"/>
    <w:rsid w:val="009A08F7"/>
    <w:rsid w:val="009A786B"/>
    <w:rsid w:val="00A1285C"/>
    <w:rsid w:val="00A13924"/>
    <w:rsid w:val="00A16083"/>
    <w:rsid w:val="00A21227"/>
    <w:rsid w:val="00A56965"/>
    <w:rsid w:val="00A6089F"/>
    <w:rsid w:val="00A708EF"/>
    <w:rsid w:val="00A75B77"/>
    <w:rsid w:val="00A81E7F"/>
    <w:rsid w:val="00AB0E10"/>
    <w:rsid w:val="00AB27FE"/>
    <w:rsid w:val="00AF6A5E"/>
    <w:rsid w:val="00AF7B0E"/>
    <w:rsid w:val="00B008EE"/>
    <w:rsid w:val="00B019CE"/>
    <w:rsid w:val="00B0316F"/>
    <w:rsid w:val="00B61103"/>
    <w:rsid w:val="00B62A73"/>
    <w:rsid w:val="00B65C5E"/>
    <w:rsid w:val="00B74FCD"/>
    <w:rsid w:val="00B82BF5"/>
    <w:rsid w:val="00B84DFD"/>
    <w:rsid w:val="00B86001"/>
    <w:rsid w:val="00BA41C8"/>
    <w:rsid w:val="00BB4860"/>
    <w:rsid w:val="00BB59C5"/>
    <w:rsid w:val="00BC4EAD"/>
    <w:rsid w:val="00BC5313"/>
    <w:rsid w:val="00BD2598"/>
    <w:rsid w:val="00BD27B4"/>
    <w:rsid w:val="00BE2E17"/>
    <w:rsid w:val="00BF0B6F"/>
    <w:rsid w:val="00BF7C4A"/>
    <w:rsid w:val="00C028DC"/>
    <w:rsid w:val="00C159C3"/>
    <w:rsid w:val="00C26D32"/>
    <w:rsid w:val="00C35C90"/>
    <w:rsid w:val="00C75B09"/>
    <w:rsid w:val="00C8519D"/>
    <w:rsid w:val="00C92A57"/>
    <w:rsid w:val="00CC58E6"/>
    <w:rsid w:val="00CC70BB"/>
    <w:rsid w:val="00CC76EE"/>
    <w:rsid w:val="00CD4675"/>
    <w:rsid w:val="00CD685D"/>
    <w:rsid w:val="00CF0FC3"/>
    <w:rsid w:val="00D22F47"/>
    <w:rsid w:val="00D30B44"/>
    <w:rsid w:val="00D44114"/>
    <w:rsid w:val="00D63448"/>
    <w:rsid w:val="00D8573A"/>
    <w:rsid w:val="00D878AE"/>
    <w:rsid w:val="00DA4FD6"/>
    <w:rsid w:val="00DA6CFC"/>
    <w:rsid w:val="00DB09FB"/>
    <w:rsid w:val="00DB4CE8"/>
    <w:rsid w:val="00DD6AC9"/>
    <w:rsid w:val="00DE1759"/>
    <w:rsid w:val="00DE339B"/>
    <w:rsid w:val="00DE65C3"/>
    <w:rsid w:val="00DF223A"/>
    <w:rsid w:val="00E11783"/>
    <w:rsid w:val="00E16B24"/>
    <w:rsid w:val="00E2240B"/>
    <w:rsid w:val="00E41569"/>
    <w:rsid w:val="00E42E1A"/>
    <w:rsid w:val="00E62A9F"/>
    <w:rsid w:val="00E7731B"/>
    <w:rsid w:val="00E8319B"/>
    <w:rsid w:val="00E90BE5"/>
    <w:rsid w:val="00E91899"/>
    <w:rsid w:val="00EC015F"/>
    <w:rsid w:val="00EE40D5"/>
    <w:rsid w:val="00F038DB"/>
    <w:rsid w:val="00F03CBA"/>
    <w:rsid w:val="00F5422E"/>
    <w:rsid w:val="00F56EA0"/>
    <w:rsid w:val="00F62A82"/>
    <w:rsid w:val="00F67A5B"/>
    <w:rsid w:val="00F73A77"/>
    <w:rsid w:val="00F83EC0"/>
    <w:rsid w:val="00F87D3F"/>
    <w:rsid w:val="00F971F4"/>
    <w:rsid w:val="00FA60C3"/>
    <w:rsid w:val="00FA7046"/>
    <w:rsid w:val="00FB7308"/>
    <w:rsid w:val="00FC14AA"/>
    <w:rsid w:val="00FE37C0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35</cp:revision>
  <cp:lastPrinted>2022-04-28T01:17:00Z</cp:lastPrinted>
  <dcterms:created xsi:type="dcterms:W3CDTF">2022-02-21T06:44:00Z</dcterms:created>
  <dcterms:modified xsi:type="dcterms:W3CDTF">2022-06-01T01:56:00Z</dcterms:modified>
</cp:coreProperties>
</file>