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F77" w:rsidRPr="008910D6" w:rsidRDefault="004712AF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0D6">
        <w:rPr>
          <w:rFonts w:ascii="Times New Roman" w:eastAsia="Times New Roman" w:hAnsi="Times New Roman" w:cs="Times New Roman"/>
          <w:b/>
          <w:sz w:val="28"/>
          <w:szCs w:val="28"/>
        </w:rPr>
        <w:t>Пояснительная</w:t>
      </w:r>
      <w:r w:rsidR="005565AB" w:rsidRPr="008910D6">
        <w:rPr>
          <w:rFonts w:ascii="Times New Roman" w:eastAsia="Times New Roman" w:hAnsi="Times New Roman" w:cs="Times New Roman"/>
          <w:b/>
          <w:sz w:val="28"/>
          <w:szCs w:val="28"/>
        </w:rPr>
        <w:t xml:space="preserve"> записка</w:t>
      </w:r>
      <w:r w:rsidRPr="008910D6">
        <w:rPr>
          <w:rFonts w:ascii="Times New Roman" w:eastAsia="Times New Roman" w:hAnsi="Times New Roman" w:cs="Times New Roman"/>
          <w:b/>
          <w:sz w:val="28"/>
          <w:szCs w:val="28"/>
        </w:rPr>
        <w:t xml:space="preserve"> к </w:t>
      </w:r>
      <w:r w:rsidR="007F787B" w:rsidRPr="008910D6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8910D6">
        <w:rPr>
          <w:rFonts w:ascii="Times New Roman" w:eastAsia="Times New Roman" w:hAnsi="Times New Roman" w:cs="Times New Roman"/>
          <w:b/>
          <w:sz w:val="28"/>
          <w:szCs w:val="28"/>
        </w:rPr>
        <w:t xml:space="preserve">роекту внесения изменений </w:t>
      </w:r>
    </w:p>
    <w:p w:rsidR="004712AF" w:rsidRPr="008910D6" w:rsidRDefault="004712AF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0D6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="00726AD4" w:rsidRPr="008910D6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 </w:t>
      </w:r>
      <w:r w:rsidRPr="008910D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910D6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Юргинско</w:t>
      </w:r>
      <w:r w:rsidR="00726AD4" w:rsidRPr="008910D6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го</w:t>
      </w:r>
      <w:r w:rsidRPr="008910D6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 xml:space="preserve"> муниципально</w:t>
      </w:r>
      <w:r w:rsidR="00726AD4" w:rsidRPr="008910D6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го</w:t>
      </w:r>
      <w:r w:rsidRPr="008910D6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 xml:space="preserve"> </w:t>
      </w:r>
      <w:r w:rsidR="00E85957" w:rsidRPr="008910D6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округа</w:t>
      </w:r>
      <w:r w:rsidR="00D91A59" w:rsidRPr="008910D6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 xml:space="preserve"> (</w:t>
      </w:r>
      <w:r w:rsidR="008910D6" w:rsidRPr="008910D6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июнь</w:t>
      </w:r>
      <w:r w:rsidR="00D91A59" w:rsidRPr="008910D6">
        <w:rPr>
          <w:rFonts w:ascii="Times New Roman" w:eastAsia="Times New Roman" w:hAnsi="Times New Roman" w:cs="Times New Roman"/>
          <w:b/>
          <w:spacing w:val="-1"/>
          <w:kern w:val="2"/>
          <w:sz w:val="28"/>
          <w:szCs w:val="28"/>
        </w:rPr>
        <w:t>)</w:t>
      </w:r>
    </w:p>
    <w:p w:rsidR="004712AF" w:rsidRPr="008910D6" w:rsidRDefault="004712AF" w:rsidP="00866A44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91A59" w:rsidRPr="00125DF4" w:rsidRDefault="00D91A59" w:rsidP="00866A44">
      <w:pPr>
        <w:tabs>
          <w:tab w:val="left" w:pos="709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5DF4">
        <w:rPr>
          <w:rFonts w:ascii="Times New Roman" w:eastAsia="Times New Roman" w:hAnsi="Times New Roman" w:cs="Times New Roman"/>
          <w:sz w:val="28"/>
          <w:szCs w:val="28"/>
        </w:rPr>
        <w:t xml:space="preserve">Проектом решения изменены основные характеристики бюджета Юргинского муниципального округа  на </w:t>
      </w:r>
      <w:r w:rsidRPr="00125DF4">
        <w:rPr>
          <w:rFonts w:ascii="Times New Roman" w:eastAsia="Times New Roman" w:hAnsi="Times New Roman" w:cs="Times New Roman"/>
          <w:b/>
          <w:sz w:val="28"/>
          <w:szCs w:val="28"/>
        </w:rPr>
        <w:t>2022</w:t>
      </w:r>
      <w:r w:rsidRPr="00125DF4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D91A59" w:rsidRPr="00125DF4" w:rsidRDefault="00D91A59" w:rsidP="00866A44">
      <w:pPr>
        <w:tabs>
          <w:tab w:val="left" w:pos="709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5DF4">
        <w:rPr>
          <w:rFonts w:ascii="Times New Roman" w:eastAsia="Times New Roman" w:hAnsi="Times New Roman" w:cs="Times New Roman"/>
          <w:sz w:val="28"/>
          <w:szCs w:val="28"/>
        </w:rPr>
        <w:t xml:space="preserve">общий объем доходов бюджета Юргинского муниципального округа в сумме </w:t>
      </w:r>
      <w:r w:rsidRPr="00125DF4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0F09D4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786559" w:rsidRPr="00125DF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15604A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6D1CB1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C458FD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6D1CB1">
        <w:rPr>
          <w:rFonts w:ascii="Times New Roman" w:eastAsia="Times New Roman" w:hAnsi="Times New Roman" w:cs="Times New Roman"/>
          <w:b/>
          <w:sz w:val="28"/>
          <w:szCs w:val="28"/>
        </w:rPr>
        <w:t>171</w:t>
      </w:r>
      <w:r w:rsidR="00C458FD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6D1CB1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0F09D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25D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2736">
        <w:rPr>
          <w:rFonts w:ascii="Times New Roman" w:eastAsia="Times New Roman" w:hAnsi="Times New Roman" w:cs="Times New Roman"/>
          <w:b/>
          <w:sz w:val="28"/>
          <w:szCs w:val="28"/>
        </w:rPr>
        <w:t>тыс. руб</w:t>
      </w:r>
      <w:r w:rsidRPr="00125DF4">
        <w:rPr>
          <w:rFonts w:ascii="Times New Roman" w:eastAsia="Times New Roman" w:hAnsi="Times New Roman" w:cs="Times New Roman"/>
          <w:sz w:val="28"/>
          <w:szCs w:val="28"/>
        </w:rPr>
        <w:t>.;</w:t>
      </w:r>
      <w:bookmarkStart w:id="0" w:name="_GoBack"/>
      <w:bookmarkEnd w:id="0"/>
    </w:p>
    <w:p w:rsidR="00D91A59" w:rsidRPr="00125DF4" w:rsidRDefault="00D91A59" w:rsidP="00866A44">
      <w:pPr>
        <w:tabs>
          <w:tab w:val="left" w:pos="709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5DF4">
        <w:rPr>
          <w:rFonts w:ascii="Times New Roman" w:eastAsia="Times New Roman" w:hAnsi="Times New Roman" w:cs="Times New Roman"/>
          <w:sz w:val="28"/>
          <w:szCs w:val="28"/>
        </w:rPr>
        <w:t xml:space="preserve">общий объем расходов бюджета Юргинского муниципального округа в сумме </w:t>
      </w:r>
      <w:r w:rsidRPr="00A71906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3465A9">
        <w:rPr>
          <w:rFonts w:ascii="Times New Roman" w:eastAsia="Times New Roman" w:hAnsi="Times New Roman" w:cs="Times New Roman"/>
          <w:b/>
          <w:sz w:val="28"/>
          <w:szCs w:val="28"/>
        </w:rPr>
        <w:t> 246 670,3</w:t>
      </w:r>
      <w:r w:rsidRPr="00A719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71906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  <w:r w:rsidRPr="00A719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91A59" w:rsidRPr="00125DF4" w:rsidRDefault="00AC721B" w:rsidP="00866A44">
      <w:pPr>
        <w:tabs>
          <w:tab w:val="left" w:pos="709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5DF4">
        <w:rPr>
          <w:rFonts w:ascii="Times New Roman" w:eastAsia="Times New Roman" w:hAnsi="Times New Roman" w:cs="Times New Roman"/>
          <w:sz w:val="28"/>
          <w:szCs w:val="28"/>
        </w:rPr>
        <w:t>Дефицит</w:t>
      </w:r>
      <w:r w:rsidR="00852942" w:rsidRPr="00125DF4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="00D91A59" w:rsidRPr="00125DF4">
        <w:rPr>
          <w:rFonts w:ascii="Times New Roman" w:eastAsia="Times New Roman" w:hAnsi="Times New Roman" w:cs="Times New Roman"/>
          <w:sz w:val="28"/>
          <w:szCs w:val="28"/>
        </w:rPr>
        <w:t xml:space="preserve">установлен в сумме </w:t>
      </w:r>
      <w:r w:rsidRPr="00125DF4">
        <w:rPr>
          <w:rFonts w:ascii="Times New Roman" w:eastAsia="Times New Roman" w:hAnsi="Times New Roman" w:cs="Times New Roman"/>
          <w:b/>
          <w:sz w:val="28"/>
          <w:szCs w:val="28"/>
        </w:rPr>
        <w:t>10 498,7</w:t>
      </w:r>
      <w:r w:rsidR="00D91A59" w:rsidRPr="00125D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1A59" w:rsidRPr="00812736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</w:p>
    <w:p w:rsidR="00D91A59" w:rsidRPr="008910D6" w:rsidRDefault="00D91A59" w:rsidP="00866A44">
      <w:pPr>
        <w:tabs>
          <w:tab w:val="left" w:pos="709"/>
        </w:tabs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CF029D" w:rsidRPr="008910D6" w:rsidRDefault="00D91A59" w:rsidP="00866A44">
      <w:pPr>
        <w:tabs>
          <w:tab w:val="left" w:pos="709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0D6">
        <w:rPr>
          <w:rFonts w:ascii="Times New Roman" w:eastAsia="Times New Roman" w:hAnsi="Times New Roman" w:cs="Times New Roman"/>
          <w:b/>
          <w:sz w:val="28"/>
          <w:szCs w:val="28"/>
        </w:rPr>
        <w:t>ДОХОДЫ</w:t>
      </w:r>
    </w:p>
    <w:p w:rsidR="00D91A59" w:rsidRPr="00386AAB" w:rsidRDefault="00D91A59" w:rsidP="00866A44">
      <w:pPr>
        <w:tabs>
          <w:tab w:val="left" w:pos="709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71B9" w:rsidRPr="00EC608D" w:rsidRDefault="005471B9" w:rsidP="00A06E54">
      <w:pPr>
        <w:tabs>
          <w:tab w:val="left" w:pos="709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6AAB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EC608D">
        <w:rPr>
          <w:rFonts w:ascii="Times New Roman" w:eastAsia="Times New Roman" w:hAnsi="Times New Roman" w:cs="Times New Roman"/>
          <w:sz w:val="28"/>
          <w:szCs w:val="28"/>
        </w:rPr>
        <w:t>учётом вносимых изменений доходы бюджета Юргинског</w:t>
      </w:r>
      <w:r w:rsidR="00651A32" w:rsidRPr="00EC608D">
        <w:rPr>
          <w:rFonts w:ascii="Times New Roman" w:eastAsia="Times New Roman" w:hAnsi="Times New Roman" w:cs="Times New Roman"/>
          <w:sz w:val="28"/>
          <w:szCs w:val="28"/>
        </w:rPr>
        <w:t>о муниципального округа  на 2022</w:t>
      </w:r>
      <w:r w:rsidRPr="00EC608D">
        <w:rPr>
          <w:rFonts w:ascii="Times New Roman" w:eastAsia="Times New Roman" w:hAnsi="Times New Roman" w:cs="Times New Roman"/>
          <w:sz w:val="28"/>
          <w:szCs w:val="28"/>
        </w:rPr>
        <w:t xml:space="preserve"> год увеличены в  целом  на  </w:t>
      </w:r>
      <w:r w:rsidR="00D67F3D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5F573C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D67F3D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5F573C">
        <w:rPr>
          <w:rFonts w:ascii="Times New Roman" w:eastAsia="Times New Roman" w:hAnsi="Times New Roman" w:cs="Times New Roman"/>
          <w:b/>
          <w:sz w:val="28"/>
          <w:szCs w:val="28"/>
        </w:rPr>
        <w:t>024</w:t>
      </w:r>
      <w:r w:rsidR="00D67F3D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5F573C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EC60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2736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  <w:r w:rsidRPr="00EC608D">
        <w:rPr>
          <w:rFonts w:ascii="Times New Roman" w:eastAsia="Times New Roman" w:hAnsi="Times New Roman" w:cs="Times New Roman"/>
          <w:sz w:val="28"/>
          <w:szCs w:val="28"/>
        </w:rPr>
        <w:t xml:space="preserve"> и  составят </w:t>
      </w:r>
      <w:r w:rsidR="00F209C6" w:rsidRPr="00EC608D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15604A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786559" w:rsidRPr="00EC608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15604A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8E6909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15604A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8E6909">
        <w:rPr>
          <w:rFonts w:ascii="Times New Roman" w:eastAsia="Times New Roman" w:hAnsi="Times New Roman" w:cs="Times New Roman"/>
          <w:b/>
          <w:sz w:val="28"/>
          <w:szCs w:val="28"/>
        </w:rPr>
        <w:t>171</w:t>
      </w:r>
      <w:r w:rsidR="0015604A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8E6909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1560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C60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2736">
        <w:rPr>
          <w:rFonts w:ascii="Times New Roman" w:eastAsia="Times New Roman" w:hAnsi="Times New Roman" w:cs="Times New Roman"/>
          <w:b/>
          <w:sz w:val="28"/>
          <w:szCs w:val="28"/>
        </w:rPr>
        <w:t>тыс.</w:t>
      </w:r>
      <w:r w:rsidR="00975C69" w:rsidRPr="0081273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2736">
        <w:rPr>
          <w:rFonts w:ascii="Times New Roman" w:eastAsia="Times New Roman" w:hAnsi="Times New Roman" w:cs="Times New Roman"/>
          <w:b/>
          <w:sz w:val="28"/>
          <w:szCs w:val="28"/>
        </w:rPr>
        <w:t xml:space="preserve"> руб</w:t>
      </w:r>
      <w:r w:rsidRPr="00EC608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4340D" w:rsidRPr="00EC608D" w:rsidRDefault="0064340D" w:rsidP="00A06E54">
      <w:pPr>
        <w:tabs>
          <w:tab w:val="left" w:pos="709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608D">
        <w:rPr>
          <w:rFonts w:ascii="Times New Roman" w:eastAsia="Times New Roman" w:hAnsi="Times New Roman" w:cs="Times New Roman"/>
          <w:sz w:val="28"/>
          <w:szCs w:val="28"/>
        </w:rPr>
        <w:t>Прогнозируемый план</w:t>
      </w:r>
      <w:r w:rsidRPr="00EC608D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налоговым и неналоговым доходам</w:t>
      </w:r>
      <w:r w:rsidRPr="00EC608D">
        <w:rPr>
          <w:rFonts w:ascii="Times New Roman" w:eastAsia="Times New Roman" w:hAnsi="Times New Roman" w:cs="Times New Roman"/>
          <w:sz w:val="28"/>
          <w:szCs w:val="28"/>
        </w:rPr>
        <w:t xml:space="preserve"> увеличен на </w:t>
      </w:r>
      <w:r w:rsidRPr="00EC608D">
        <w:rPr>
          <w:rFonts w:ascii="Times New Roman" w:eastAsia="Times New Roman" w:hAnsi="Times New Roman" w:cs="Times New Roman"/>
          <w:b/>
          <w:sz w:val="28"/>
          <w:szCs w:val="28"/>
        </w:rPr>
        <w:t>10 882,</w:t>
      </w:r>
      <w:r w:rsidRPr="00812736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975C69" w:rsidRPr="0081273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2736">
        <w:rPr>
          <w:rFonts w:ascii="Times New Roman" w:eastAsia="Times New Roman" w:hAnsi="Times New Roman" w:cs="Times New Roman"/>
          <w:b/>
          <w:sz w:val="28"/>
          <w:szCs w:val="28"/>
        </w:rPr>
        <w:t>тыс. руб</w:t>
      </w:r>
      <w:r w:rsidRPr="00EC608D">
        <w:rPr>
          <w:rFonts w:ascii="Times New Roman" w:eastAsia="Times New Roman" w:hAnsi="Times New Roman" w:cs="Times New Roman"/>
          <w:sz w:val="28"/>
          <w:szCs w:val="28"/>
        </w:rPr>
        <w:t>.,  в том числе:</w:t>
      </w:r>
    </w:p>
    <w:p w:rsidR="0064340D" w:rsidRPr="00EC608D" w:rsidRDefault="0064340D" w:rsidP="00A06E54">
      <w:pPr>
        <w:tabs>
          <w:tab w:val="left" w:pos="709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608D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Pr="00EC608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налоговым доходам</w:t>
      </w:r>
      <w:r w:rsidRPr="00EC608D">
        <w:rPr>
          <w:rFonts w:ascii="Times New Roman" w:eastAsia="Times New Roman" w:hAnsi="Times New Roman" w:cs="Times New Roman"/>
          <w:sz w:val="28"/>
          <w:szCs w:val="28"/>
        </w:rPr>
        <w:t xml:space="preserve">  план  увеличен  на  </w:t>
      </w:r>
      <w:r w:rsidRPr="00EC608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</w:t>
      </w:r>
      <w:r w:rsidR="00975C6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EC608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800,0</w:t>
      </w:r>
      <w:r w:rsidRPr="00EC608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812736">
        <w:rPr>
          <w:rFonts w:ascii="Times New Roman" w:eastAsia="Times New Roman" w:hAnsi="Times New Roman" w:cs="Times New Roman"/>
          <w:b/>
          <w:sz w:val="28"/>
          <w:szCs w:val="28"/>
        </w:rPr>
        <w:t>тыс. руб</w:t>
      </w:r>
      <w:r w:rsidRPr="00EC608D">
        <w:rPr>
          <w:rFonts w:ascii="Times New Roman" w:eastAsia="Times New Roman" w:hAnsi="Times New Roman" w:cs="Times New Roman"/>
          <w:sz w:val="28"/>
          <w:szCs w:val="28"/>
        </w:rPr>
        <w:t>.:</w:t>
      </w:r>
    </w:p>
    <w:p w:rsidR="0064340D" w:rsidRPr="00EC608D" w:rsidRDefault="0064340D" w:rsidP="00A06E54">
      <w:pPr>
        <w:tabs>
          <w:tab w:val="left" w:pos="709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608D">
        <w:rPr>
          <w:rFonts w:ascii="Times New Roman" w:eastAsia="Times New Roman" w:hAnsi="Times New Roman" w:cs="Times New Roman"/>
          <w:sz w:val="28"/>
          <w:szCs w:val="28"/>
        </w:rPr>
        <w:t xml:space="preserve">-  единый сельскохозяйственный налог </w:t>
      </w:r>
      <w:r w:rsidRPr="00EC608D">
        <w:rPr>
          <w:rFonts w:ascii="Times New Roman" w:eastAsia="Times New Roman" w:hAnsi="Times New Roman" w:cs="Times New Roman"/>
          <w:b/>
          <w:sz w:val="28"/>
          <w:szCs w:val="28"/>
        </w:rPr>
        <w:t>увеличен на 2</w:t>
      </w:r>
      <w:r w:rsidR="00975C69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Pr="00EC608D">
        <w:rPr>
          <w:rFonts w:ascii="Times New Roman" w:eastAsia="Times New Roman" w:hAnsi="Times New Roman" w:cs="Times New Roman"/>
          <w:b/>
          <w:sz w:val="28"/>
          <w:szCs w:val="28"/>
        </w:rPr>
        <w:t>800</w:t>
      </w:r>
      <w:r w:rsidR="00975C69">
        <w:rPr>
          <w:rFonts w:ascii="Times New Roman" w:eastAsia="Times New Roman" w:hAnsi="Times New Roman" w:cs="Times New Roman"/>
          <w:b/>
          <w:sz w:val="28"/>
          <w:szCs w:val="28"/>
        </w:rPr>
        <w:t>,0</w:t>
      </w:r>
      <w:r w:rsidRPr="00EC608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75C69" w:rsidRPr="00812736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  <w:r w:rsidR="00975C69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EC608D">
        <w:rPr>
          <w:rFonts w:ascii="Times New Roman" w:eastAsia="Times New Roman" w:hAnsi="Times New Roman" w:cs="Times New Roman"/>
          <w:sz w:val="28"/>
          <w:szCs w:val="28"/>
        </w:rPr>
        <w:t>(в связи с оплатой задолженности).</w:t>
      </w:r>
    </w:p>
    <w:p w:rsidR="0064340D" w:rsidRPr="00EC608D" w:rsidRDefault="0064340D" w:rsidP="00A06E54">
      <w:pPr>
        <w:tabs>
          <w:tab w:val="left" w:pos="709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608D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EC608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неналоговым доходам </w:t>
      </w:r>
      <w:r w:rsidRPr="00EC608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C608D">
        <w:rPr>
          <w:rFonts w:ascii="Times New Roman" w:eastAsia="Times New Roman" w:hAnsi="Times New Roman" w:cs="Times New Roman"/>
          <w:sz w:val="28"/>
          <w:szCs w:val="28"/>
        </w:rPr>
        <w:t xml:space="preserve"> план  увеличен на </w:t>
      </w:r>
      <w:r w:rsidRPr="00EC608D">
        <w:rPr>
          <w:rFonts w:ascii="Times New Roman" w:eastAsia="Times New Roman" w:hAnsi="Times New Roman" w:cs="Times New Roman"/>
          <w:b/>
          <w:sz w:val="28"/>
          <w:szCs w:val="28"/>
        </w:rPr>
        <w:t xml:space="preserve">8 082,0 </w:t>
      </w:r>
      <w:r w:rsidRPr="00812736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  <w:r w:rsidRPr="00EC608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4340D" w:rsidRPr="00EC608D" w:rsidRDefault="0064340D" w:rsidP="00C862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608D">
        <w:rPr>
          <w:rFonts w:ascii="Times New Roman" w:eastAsia="Times New Roman" w:hAnsi="Times New Roman" w:cs="Times New Roman"/>
          <w:sz w:val="28"/>
          <w:szCs w:val="28"/>
        </w:rPr>
        <w:t xml:space="preserve">- доходы от использования имущества, находящегося в государственной и муниципальной собственности </w:t>
      </w:r>
      <w:r w:rsidRPr="00EC608D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увеличены на 2 914 тыс. руб. </w:t>
      </w:r>
      <w:r w:rsidRPr="00EC608D">
        <w:rPr>
          <w:rFonts w:ascii="Times New Roman" w:eastAsia="Times New Roman" w:hAnsi="Times New Roman" w:cs="Times New Roman"/>
          <w:sz w:val="28"/>
          <w:szCs w:val="28"/>
        </w:rPr>
        <w:t>(в связи с планируемым поступлением д</w:t>
      </w:r>
      <w:r w:rsidRPr="00EC608D">
        <w:rPr>
          <w:rFonts w:ascii="Times New Roman" w:hAnsi="Times New Roman" w:cs="Times New Roman"/>
          <w:sz w:val="28"/>
          <w:szCs w:val="28"/>
        </w:rPr>
        <w:t>оходов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округами);</w:t>
      </w:r>
    </w:p>
    <w:p w:rsidR="0064340D" w:rsidRPr="00EC608D" w:rsidRDefault="0064340D" w:rsidP="00C86228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608D">
        <w:rPr>
          <w:rFonts w:ascii="Times New Roman" w:eastAsia="Times New Roman" w:hAnsi="Times New Roman" w:cs="Times New Roman"/>
          <w:sz w:val="28"/>
          <w:szCs w:val="28"/>
        </w:rPr>
        <w:t xml:space="preserve">- платежи при пользовании природными ресурсами - плановые показатели </w:t>
      </w:r>
      <w:r w:rsidRPr="00EC608D">
        <w:rPr>
          <w:rFonts w:ascii="Times New Roman" w:eastAsia="Times New Roman" w:hAnsi="Times New Roman" w:cs="Times New Roman"/>
          <w:b/>
          <w:sz w:val="28"/>
          <w:szCs w:val="28"/>
        </w:rPr>
        <w:t>увеличены</w:t>
      </w:r>
      <w:r w:rsidR="009D1833">
        <w:rPr>
          <w:rFonts w:ascii="Times New Roman" w:eastAsia="Times New Roman" w:hAnsi="Times New Roman" w:cs="Times New Roman"/>
          <w:b/>
          <w:sz w:val="28"/>
          <w:szCs w:val="28"/>
        </w:rPr>
        <w:t xml:space="preserve"> на 538 </w:t>
      </w:r>
      <w:r w:rsidRPr="00EC608D">
        <w:rPr>
          <w:rFonts w:ascii="Times New Roman" w:eastAsia="Times New Roman" w:hAnsi="Times New Roman" w:cs="Times New Roman"/>
          <w:b/>
          <w:sz w:val="28"/>
          <w:szCs w:val="28"/>
        </w:rPr>
        <w:t xml:space="preserve">тыс. руб. </w:t>
      </w:r>
      <w:r w:rsidRPr="00EC608D">
        <w:rPr>
          <w:rFonts w:ascii="Times New Roman" w:eastAsia="Times New Roman" w:hAnsi="Times New Roman" w:cs="Times New Roman"/>
          <w:sz w:val="28"/>
          <w:szCs w:val="28"/>
        </w:rPr>
        <w:t>(в связи с фактическими поступлениями в 2022 году</w:t>
      </w:r>
      <w:r w:rsidR="00760681">
        <w:rPr>
          <w:rFonts w:ascii="Times New Roman" w:eastAsia="Times New Roman" w:hAnsi="Times New Roman" w:cs="Times New Roman"/>
          <w:sz w:val="28"/>
          <w:szCs w:val="28"/>
        </w:rPr>
        <w:t xml:space="preserve"> платы за размещение отходов производства,  и размещение твердых коммунальных отходов</w:t>
      </w:r>
      <w:r w:rsidRPr="00EC608D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64340D" w:rsidRPr="00EC608D" w:rsidRDefault="0064340D" w:rsidP="00C86228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608D">
        <w:rPr>
          <w:rFonts w:ascii="Times New Roman" w:eastAsia="Times New Roman" w:hAnsi="Times New Roman" w:cs="Times New Roman"/>
          <w:sz w:val="28"/>
          <w:szCs w:val="28"/>
        </w:rPr>
        <w:t>-</w:t>
      </w:r>
      <w:r w:rsidR="00EC608D" w:rsidRPr="00EC608D">
        <w:rPr>
          <w:rFonts w:ascii="Times New Roman" w:eastAsia="Times New Roman" w:hAnsi="Times New Roman" w:cs="Times New Roman"/>
          <w:sz w:val="28"/>
          <w:szCs w:val="28"/>
        </w:rPr>
        <w:t xml:space="preserve">  доходы от арендной платы за земельные участки, находящиеся в собственности муниципального округа </w:t>
      </w:r>
      <w:r w:rsidR="00EC608D" w:rsidRPr="00EC608D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увеличены на 2 930 тыс. руб. </w:t>
      </w:r>
      <w:r w:rsidR="00EC608D" w:rsidRPr="00EC608D">
        <w:rPr>
          <w:rFonts w:ascii="Times New Roman" w:eastAsia="Times New Roman" w:hAnsi="Times New Roman" w:cs="Times New Roman"/>
          <w:sz w:val="28"/>
          <w:szCs w:val="28"/>
        </w:rPr>
        <w:t>(в связи с дополнительно заключенным договором  аренды земельного участка)</w:t>
      </w:r>
      <w:r w:rsidR="00EC608D" w:rsidRPr="00EC608D">
        <w:rPr>
          <w:rFonts w:ascii="Times New Roman" w:eastAsia="Times New Roman" w:hAnsi="Times New Roman" w:cs="Times New Roman"/>
          <w:b/>
          <w:sz w:val="28"/>
          <w:szCs w:val="28"/>
        </w:rPr>
        <w:t>;</w:t>
      </w:r>
    </w:p>
    <w:p w:rsidR="0064340D" w:rsidRPr="00EC608D" w:rsidRDefault="0064340D" w:rsidP="00C86228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608D">
        <w:rPr>
          <w:rFonts w:ascii="Times New Roman" w:eastAsia="Times New Roman" w:hAnsi="Times New Roman" w:cs="Times New Roman"/>
          <w:b/>
          <w:sz w:val="28"/>
          <w:szCs w:val="28"/>
        </w:rPr>
        <w:t xml:space="preserve">-  </w:t>
      </w:r>
      <w:r w:rsidRPr="00EC608D">
        <w:rPr>
          <w:rFonts w:ascii="Times New Roman" w:eastAsia="Times New Roman" w:hAnsi="Times New Roman" w:cs="Times New Roman"/>
          <w:sz w:val="28"/>
          <w:szCs w:val="28"/>
        </w:rPr>
        <w:t xml:space="preserve">доходы от продажи материальных и нематериальных активов </w:t>
      </w:r>
      <w:r w:rsidRPr="00EC608D">
        <w:rPr>
          <w:rFonts w:ascii="Times New Roman" w:eastAsia="Times New Roman" w:hAnsi="Times New Roman" w:cs="Times New Roman"/>
          <w:b/>
          <w:sz w:val="28"/>
          <w:szCs w:val="28"/>
        </w:rPr>
        <w:t>увеличены на 1</w:t>
      </w:r>
      <w:r w:rsidR="009D18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C608D">
        <w:rPr>
          <w:rFonts w:ascii="Times New Roman" w:eastAsia="Times New Roman" w:hAnsi="Times New Roman" w:cs="Times New Roman"/>
          <w:b/>
          <w:sz w:val="28"/>
          <w:szCs w:val="28"/>
        </w:rPr>
        <w:t>700 тыс. руб.</w:t>
      </w:r>
      <w:r w:rsidRPr="00EC608D">
        <w:rPr>
          <w:rFonts w:ascii="Times New Roman" w:eastAsia="Times New Roman" w:hAnsi="Times New Roman" w:cs="Times New Roman"/>
          <w:sz w:val="28"/>
          <w:szCs w:val="28"/>
        </w:rPr>
        <w:t xml:space="preserve"> (в связи с дополнительным поступлением доходов  от продажи земельных участков находящихся в муниципальной собственности);</w:t>
      </w:r>
    </w:p>
    <w:p w:rsidR="00EC608D" w:rsidRDefault="00CF029D" w:rsidP="00A06E5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86AAB">
        <w:rPr>
          <w:rFonts w:ascii="Times New Roman" w:eastAsia="Times New Roman" w:hAnsi="Times New Roman" w:cs="Times New Roman"/>
          <w:sz w:val="28"/>
          <w:szCs w:val="28"/>
        </w:rPr>
        <w:t>Согласно Закона</w:t>
      </w:r>
      <w:proofErr w:type="gramEnd"/>
      <w:r w:rsidRPr="00386AAB">
        <w:rPr>
          <w:rFonts w:ascii="Times New Roman" w:eastAsia="Times New Roman" w:hAnsi="Times New Roman" w:cs="Times New Roman"/>
          <w:sz w:val="28"/>
          <w:szCs w:val="28"/>
        </w:rPr>
        <w:t xml:space="preserve"> Кемеровской области</w:t>
      </w:r>
      <w:r w:rsidR="005565AB" w:rsidRPr="00386A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6AAB">
        <w:rPr>
          <w:rFonts w:ascii="Times New Roman" w:eastAsia="Times New Roman" w:hAnsi="Times New Roman" w:cs="Times New Roman"/>
          <w:sz w:val="28"/>
          <w:szCs w:val="28"/>
        </w:rPr>
        <w:t>-</w:t>
      </w:r>
      <w:r w:rsidR="005565AB" w:rsidRPr="00386A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6AAB">
        <w:rPr>
          <w:rFonts w:ascii="Times New Roman" w:eastAsia="Times New Roman" w:hAnsi="Times New Roman" w:cs="Times New Roman"/>
          <w:sz w:val="28"/>
          <w:szCs w:val="28"/>
        </w:rPr>
        <w:t xml:space="preserve">Кузбасса от </w:t>
      </w:r>
      <w:r w:rsidR="00786559" w:rsidRPr="00386AAB">
        <w:rPr>
          <w:rFonts w:ascii="Times New Roman" w:eastAsia="Times New Roman" w:hAnsi="Times New Roman" w:cs="Times New Roman"/>
          <w:sz w:val="28"/>
          <w:szCs w:val="28"/>
        </w:rPr>
        <w:t>24</w:t>
      </w:r>
      <w:r w:rsidR="0026329A" w:rsidRPr="00386AAB">
        <w:rPr>
          <w:rFonts w:ascii="Times New Roman" w:eastAsia="Times New Roman" w:hAnsi="Times New Roman" w:cs="Times New Roman"/>
          <w:sz w:val="28"/>
          <w:szCs w:val="28"/>
        </w:rPr>
        <w:t>.0</w:t>
      </w:r>
      <w:r w:rsidR="00786559" w:rsidRPr="00386AAB">
        <w:rPr>
          <w:rFonts w:ascii="Times New Roman" w:eastAsia="Times New Roman" w:hAnsi="Times New Roman" w:cs="Times New Roman"/>
          <w:sz w:val="28"/>
          <w:szCs w:val="28"/>
        </w:rPr>
        <w:t>5</w:t>
      </w:r>
      <w:r w:rsidR="005565AB" w:rsidRPr="00386AAB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26329A" w:rsidRPr="00386AA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86A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65AB" w:rsidRPr="00386AAB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386AAB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786559" w:rsidRPr="00386AAB">
        <w:rPr>
          <w:rFonts w:ascii="Times New Roman" w:eastAsia="Times New Roman" w:hAnsi="Times New Roman" w:cs="Times New Roman"/>
          <w:sz w:val="28"/>
          <w:szCs w:val="28"/>
        </w:rPr>
        <w:t>5</w:t>
      </w:r>
      <w:r w:rsidR="0026329A" w:rsidRPr="00386AAB">
        <w:rPr>
          <w:rFonts w:ascii="Times New Roman" w:eastAsia="Times New Roman" w:hAnsi="Times New Roman" w:cs="Times New Roman"/>
          <w:sz w:val="28"/>
          <w:szCs w:val="28"/>
        </w:rPr>
        <w:t>1</w:t>
      </w:r>
      <w:r w:rsidR="005565AB" w:rsidRPr="00386AAB">
        <w:rPr>
          <w:rFonts w:ascii="Times New Roman" w:eastAsia="Times New Roman" w:hAnsi="Times New Roman" w:cs="Times New Roman"/>
          <w:sz w:val="28"/>
          <w:szCs w:val="28"/>
        </w:rPr>
        <w:t xml:space="preserve">-ОЗ "О внесении изменений в Закон Кемеровской области - Кузбасса </w:t>
      </w:r>
      <w:r w:rsidR="00786559" w:rsidRPr="00386AAB">
        <w:rPr>
          <w:rFonts w:ascii="Times New Roman" w:eastAsia="Times New Roman" w:hAnsi="Times New Roman" w:cs="Times New Roman"/>
          <w:sz w:val="28"/>
          <w:szCs w:val="28"/>
        </w:rPr>
        <w:t xml:space="preserve">             «</w:t>
      </w:r>
      <w:r w:rsidR="005565AB" w:rsidRPr="00386AAB">
        <w:rPr>
          <w:rFonts w:ascii="Times New Roman" w:eastAsia="Times New Roman" w:hAnsi="Times New Roman" w:cs="Times New Roman"/>
          <w:sz w:val="28"/>
          <w:szCs w:val="28"/>
        </w:rPr>
        <w:t>Об областном бюджете на 202</w:t>
      </w:r>
      <w:r w:rsidR="0026329A" w:rsidRPr="00386AAB">
        <w:rPr>
          <w:rFonts w:ascii="Times New Roman" w:eastAsia="Times New Roman" w:hAnsi="Times New Roman" w:cs="Times New Roman"/>
          <w:sz w:val="28"/>
          <w:szCs w:val="28"/>
        </w:rPr>
        <w:t>2</w:t>
      </w:r>
      <w:r w:rsidR="005565AB" w:rsidRPr="00386AAB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 w:rsidR="0026329A" w:rsidRPr="00386AAB">
        <w:rPr>
          <w:rFonts w:ascii="Times New Roman" w:eastAsia="Times New Roman" w:hAnsi="Times New Roman" w:cs="Times New Roman"/>
          <w:sz w:val="28"/>
          <w:szCs w:val="28"/>
        </w:rPr>
        <w:t>3</w:t>
      </w:r>
      <w:r w:rsidR="005565AB" w:rsidRPr="00386AA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26329A" w:rsidRPr="00386AAB">
        <w:rPr>
          <w:rFonts w:ascii="Times New Roman" w:eastAsia="Times New Roman" w:hAnsi="Times New Roman" w:cs="Times New Roman"/>
          <w:sz w:val="28"/>
          <w:szCs w:val="28"/>
        </w:rPr>
        <w:t>4</w:t>
      </w:r>
      <w:r w:rsidR="005565AB" w:rsidRPr="00386AAB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 w:rsidR="00786559" w:rsidRPr="00386AA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86A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6AA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план по безвозмездным поступлениям из областного бюджета </w:t>
      </w:r>
      <w:r w:rsidRPr="00386AAB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на </w:t>
      </w:r>
      <w:r w:rsidR="00786559" w:rsidRPr="00386AA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22 353</w:t>
      </w:r>
      <w:r w:rsidR="009C33DB" w:rsidRPr="00386AAB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786559" w:rsidRPr="00812736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036E00" w:rsidRPr="0081273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2736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</w:t>
      </w:r>
      <w:r w:rsidR="00CA72A2" w:rsidRPr="0081273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2736">
        <w:rPr>
          <w:rFonts w:ascii="Times New Roman" w:eastAsia="Times New Roman" w:hAnsi="Times New Roman" w:cs="Times New Roman"/>
          <w:b/>
          <w:sz w:val="28"/>
          <w:szCs w:val="28"/>
        </w:rPr>
        <w:t>руб</w:t>
      </w:r>
      <w:r w:rsidR="00787EA5" w:rsidRPr="00812736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5565AB" w:rsidRPr="00386AA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86AAB">
        <w:rPr>
          <w:rFonts w:ascii="Times New Roman" w:eastAsia="Times New Roman" w:hAnsi="Times New Roman" w:cs="Times New Roman"/>
          <w:sz w:val="28"/>
          <w:szCs w:val="28"/>
        </w:rPr>
        <w:t xml:space="preserve"> в том числе: </w:t>
      </w:r>
    </w:p>
    <w:p w:rsidR="00386AAB" w:rsidRPr="00386AAB" w:rsidRDefault="00386AAB" w:rsidP="00866A4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6AAB">
        <w:rPr>
          <w:rFonts w:ascii="Times New Roman" w:eastAsia="Times New Roman" w:hAnsi="Times New Roman" w:cs="Times New Roman"/>
          <w:sz w:val="28"/>
          <w:szCs w:val="28"/>
        </w:rPr>
        <w:t xml:space="preserve">- объем дотаций </w:t>
      </w:r>
      <w:r w:rsidRPr="000C23CE">
        <w:rPr>
          <w:rFonts w:ascii="Times New Roman" w:eastAsia="Times New Roman" w:hAnsi="Times New Roman" w:cs="Times New Roman"/>
          <w:b/>
          <w:sz w:val="28"/>
          <w:szCs w:val="28"/>
        </w:rPr>
        <w:t>увеличен на 19 241,2</w:t>
      </w:r>
      <w:r w:rsidRPr="00386A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2736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  <w:r w:rsidRPr="00386AAB">
        <w:rPr>
          <w:rFonts w:ascii="Times New Roman" w:eastAsia="Times New Roman" w:hAnsi="Times New Roman" w:cs="Times New Roman"/>
          <w:sz w:val="28"/>
          <w:szCs w:val="28"/>
        </w:rPr>
        <w:t xml:space="preserve"> (за счет предоставления дотации на поддержку мер по обеспечению сбалансированности бюджета);</w:t>
      </w:r>
    </w:p>
    <w:p w:rsidR="00CF029D" w:rsidRPr="00386AAB" w:rsidRDefault="00CF029D" w:rsidP="00866A4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6AAB">
        <w:rPr>
          <w:rFonts w:ascii="Times New Roman" w:eastAsia="Times New Roman" w:hAnsi="Times New Roman" w:cs="Times New Roman"/>
          <w:sz w:val="28"/>
          <w:szCs w:val="28"/>
        </w:rPr>
        <w:t xml:space="preserve">- объём субсидии </w:t>
      </w:r>
      <w:r w:rsidRPr="00386AAB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 на </w:t>
      </w:r>
      <w:r w:rsidR="00386AAB">
        <w:rPr>
          <w:rFonts w:ascii="Times New Roman" w:eastAsia="Times New Roman" w:hAnsi="Times New Roman" w:cs="Times New Roman"/>
          <w:b/>
          <w:sz w:val="28"/>
          <w:szCs w:val="28"/>
        </w:rPr>
        <w:t>287</w:t>
      </w:r>
      <w:r w:rsidR="00126A38" w:rsidRPr="00386AAB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386AAB">
        <w:rPr>
          <w:rFonts w:ascii="Times New Roman" w:eastAsia="Times New Roman" w:hAnsi="Times New Roman" w:cs="Times New Roman"/>
          <w:b/>
          <w:sz w:val="28"/>
          <w:szCs w:val="28"/>
        </w:rPr>
        <w:t xml:space="preserve">3 </w:t>
      </w:r>
      <w:r w:rsidRPr="00386A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2736">
        <w:rPr>
          <w:rFonts w:ascii="Times New Roman" w:eastAsia="Times New Roman" w:hAnsi="Times New Roman" w:cs="Times New Roman"/>
          <w:b/>
          <w:sz w:val="28"/>
          <w:szCs w:val="28"/>
        </w:rPr>
        <w:t>тыс.</w:t>
      </w:r>
      <w:r w:rsidR="00CA72A2" w:rsidRPr="0081273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2736">
        <w:rPr>
          <w:rFonts w:ascii="Times New Roman" w:eastAsia="Times New Roman" w:hAnsi="Times New Roman" w:cs="Times New Roman"/>
          <w:b/>
          <w:sz w:val="28"/>
          <w:szCs w:val="28"/>
        </w:rPr>
        <w:t>руб</w:t>
      </w:r>
      <w:r w:rsidR="00CA72A2" w:rsidRPr="00812736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386AA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F029D" w:rsidRPr="00812736" w:rsidRDefault="00CF029D" w:rsidP="00866A44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6AAB">
        <w:rPr>
          <w:rFonts w:ascii="Times New Roman" w:eastAsia="Times New Roman" w:hAnsi="Times New Roman" w:cs="Times New Roman"/>
          <w:sz w:val="28"/>
          <w:szCs w:val="28"/>
        </w:rPr>
        <w:t xml:space="preserve">- объём субвенции </w:t>
      </w:r>
      <w:r w:rsidRPr="00386AAB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="00386AAB">
        <w:rPr>
          <w:rFonts w:ascii="Times New Roman" w:eastAsia="Times New Roman" w:hAnsi="Times New Roman" w:cs="Times New Roman"/>
          <w:b/>
          <w:sz w:val="28"/>
          <w:szCs w:val="28"/>
        </w:rPr>
        <w:t>велич</w:t>
      </w:r>
      <w:r w:rsidR="00F209C6" w:rsidRPr="00386AAB">
        <w:rPr>
          <w:rFonts w:ascii="Times New Roman" w:eastAsia="Times New Roman" w:hAnsi="Times New Roman" w:cs="Times New Roman"/>
          <w:b/>
          <w:sz w:val="28"/>
          <w:szCs w:val="28"/>
        </w:rPr>
        <w:t>ен</w:t>
      </w:r>
      <w:r w:rsidRPr="00386AAB">
        <w:rPr>
          <w:rFonts w:ascii="Times New Roman" w:eastAsia="Times New Roman" w:hAnsi="Times New Roman" w:cs="Times New Roman"/>
          <w:b/>
          <w:sz w:val="28"/>
          <w:szCs w:val="28"/>
        </w:rPr>
        <w:t xml:space="preserve"> на </w:t>
      </w:r>
      <w:r w:rsidR="00386AAB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76068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86AAB">
        <w:rPr>
          <w:rFonts w:ascii="Times New Roman" w:eastAsia="Times New Roman" w:hAnsi="Times New Roman" w:cs="Times New Roman"/>
          <w:b/>
          <w:sz w:val="28"/>
          <w:szCs w:val="28"/>
        </w:rPr>
        <w:t>824,8</w:t>
      </w:r>
      <w:r w:rsidR="00F209C6" w:rsidRPr="00386AA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36E00" w:rsidRPr="00386AA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2736">
        <w:rPr>
          <w:rFonts w:ascii="Times New Roman" w:eastAsia="Times New Roman" w:hAnsi="Times New Roman" w:cs="Times New Roman"/>
          <w:b/>
          <w:sz w:val="28"/>
          <w:szCs w:val="28"/>
        </w:rPr>
        <w:t>тыс.</w:t>
      </w:r>
      <w:r w:rsidR="00CA72A2" w:rsidRPr="0081273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2736">
        <w:rPr>
          <w:rFonts w:ascii="Times New Roman" w:eastAsia="Times New Roman" w:hAnsi="Times New Roman" w:cs="Times New Roman"/>
          <w:b/>
          <w:sz w:val="28"/>
          <w:szCs w:val="28"/>
        </w:rPr>
        <w:t>руб</w:t>
      </w:r>
      <w:r w:rsidR="00F209C6" w:rsidRPr="0081273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C458FD" w:rsidRDefault="00A46678" w:rsidP="00D85614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F2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Прочие безвозмездные поступления  </w:t>
      </w:r>
      <w:r w:rsidRPr="00D856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увеличены  на</w:t>
      </w:r>
      <w:r w:rsidRPr="00AF2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1C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21 789,4</w:t>
      </w:r>
      <w:r w:rsidRPr="000F09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тыс. руб.</w:t>
      </w:r>
      <w:r w:rsidR="00C458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881B7F" w:rsidRPr="00CF3FAB" w:rsidRDefault="00C458FD" w:rsidP="00ED2CB3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81B7F" w:rsidRPr="00AF2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 сумме </w:t>
      </w:r>
      <w:r w:rsidR="00881B7F" w:rsidRPr="00CF3F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8 тыс. руб</w:t>
      </w:r>
      <w:r w:rsidR="00CF3F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.   </w:t>
      </w:r>
      <w:r w:rsidR="00CF3FAB" w:rsidRPr="00CF3F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="002100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связи с поступ</w:t>
      </w:r>
      <w:r w:rsidR="00C30A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ившими</w:t>
      </w:r>
      <w:r w:rsidR="002100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добровольны</w:t>
      </w:r>
      <w:r w:rsidR="00C30A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</w:t>
      </w:r>
      <w:r w:rsidR="002100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3FAB" w:rsidRPr="00CF3F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пожертвовани</w:t>
      </w:r>
      <w:r w:rsidR="00C30A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ями</w:t>
      </w:r>
      <w:r w:rsidR="00CF3FAB" w:rsidRPr="00CF3F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6578A4" w:rsidRPr="00E84287" w:rsidRDefault="00ED2CB3" w:rsidP="00881B7F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F2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C458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AF2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 сумме </w:t>
      </w:r>
      <w:r w:rsidR="006D1CB1" w:rsidRPr="006D1C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21</w:t>
      </w:r>
      <w:r w:rsidR="006D1C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D1CB1" w:rsidRPr="006D1C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781,4</w:t>
      </w:r>
      <w:r w:rsidRPr="006D1C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тыс</w:t>
      </w:r>
      <w:r w:rsidRPr="00CF3F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. руб.</w:t>
      </w:r>
      <w:r w:rsidRPr="00AF2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CF3F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связи с </w:t>
      </w:r>
      <w:r w:rsidRPr="00AF2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повышение</w:t>
      </w:r>
      <w:r w:rsidR="00CF3F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r w:rsidR="00A719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01.06.2022 </w:t>
      </w:r>
      <w:r w:rsidRPr="00AF2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</w:t>
      </w:r>
      <w:r w:rsidR="00A719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ода</w:t>
      </w:r>
      <w:r w:rsidRPr="00AF2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10% фондов оплаты труда в соответствии с постановлением Правительства Кемеровской области-Кузбасса от 17.06.2022 г. № 378</w:t>
      </w:r>
      <w:r w:rsidR="00A06E5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3F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F2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«Об увеличении </w:t>
      </w:r>
      <w:proofErr w:type="gramStart"/>
      <w:r w:rsidRPr="00AF2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фондов оплаты труда работников государственных учреждений Кемеровской области-Кузбасса</w:t>
      </w:r>
      <w:proofErr w:type="gramEnd"/>
      <w:r w:rsidRPr="00AF2B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E84287" w:rsidRPr="00E84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="00E84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CF029D" w:rsidRPr="008910D6" w:rsidRDefault="00CF029D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D04463" w:rsidRDefault="00077521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10D6">
        <w:rPr>
          <w:rFonts w:ascii="Times New Roman" w:eastAsia="Times New Roman" w:hAnsi="Times New Roman" w:cs="Times New Roman"/>
          <w:b/>
          <w:sz w:val="28"/>
          <w:szCs w:val="28"/>
        </w:rPr>
        <w:t>РАСХОДЫ</w:t>
      </w:r>
    </w:p>
    <w:p w:rsidR="00077521" w:rsidRPr="00CE0561" w:rsidRDefault="00077521" w:rsidP="00866A44">
      <w:pPr>
        <w:pStyle w:val="a5"/>
        <w:spacing w:line="276" w:lineRule="auto"/>
        <w:jc w:val="center"/>
        <w:rPr>
          <w:rFonts w:ascii="Times New Roman" w:eastAsia="Times New Roman" w:hAnsi="Times New Roman" w:cs="Times New Roman"/>
          <w:b/>
          <w:sz w:val="6"/>
          <w:szCs w:val="6"/>
        </w:rPr>
      </w:pPr>
    </w:p>
    <w:p w:rsidR="00966F75" w:rsidRPr="00107459" w:rsidRDefault="006008D6" w:rsidP="00866A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C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6F77" w:rsidRPr="00F35C53">
        <w:rPr>
          <w:rFonts w:ascii="Times New Roman" w:eastAsia="Times New Roman" w:hAnsi="Times New Roman" w:cs="Times New Roman"/>
          <w:sz w:val="28"/>
          <w:szCs w:val="28"/>
        </w:rPr>
        <w:tab/>
      </w:r>
      <w:r w:rsidR="00966F75" w:rsidRPr="00107459">
        <w:rPr>
          <w:rFonts w:ascii="Times New Roman" w:eastAsia="Times New Roman" w:hAnsi="Times New Roman" w:cs="Times New Roman"/>
          <w:sz w:val="28"/>
          <w:szCs w:val="28"/>
        </w:rPr>
        <w:t xml:space="preserve">Общий план по расходам </w:t>
      </w:r>
      <w:r w:rsidR="00D16D43" w:rsidRPr="00107459">
        <w:rPr>
          <w:rFonts w:ascii="Times New Roman" w:eastAsia="Times New Roman" w:hAnsi="Times New Roman" w:cs="Times New Roman"/>
          <w:sz w:val="28"/>
          <w:szCs w:val="28"/>
        </w:rPr>
        <w:t xml:space="preserve">на 2022 год </w:t>
      </w:r>
      <w:r w:rsidR="00966F75" w:rsidRPr="00107459">
        <w:rPr>
          <w:rFonts w:ascii="Times New Roman" w:eastAsia="Times New Roman" w:hAnsi="Times New Roman" w:cs="Times New Roman"/>
          <w:b/>
          <w:sz w:val="28"/>
          <w:szCs w:val="28"/>
        </w:rPr>
        <w:t>увелич</w:t>
      </w:r>
      <w:r w:rsidR="00C86228" w:rsidRPr="00107459">
        <w:rPr>
          <w:rFonts w:ascii="Times New Roman" w:eastAsia="Times New Roman" w:hAnsi="Times New Roman" w:cs="Times New Roman"/>
          <w:b/>
          <w:sz w:val="28"/>
          <w:szCs w:val="28"/>
        </w:rPr>
        <w:t>ен</w:t>
      </w:r>
      <w:r w:rsidR="00966F75" w:rsidRPr="001074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90CD1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3465A9">
        <w:rPr>
          <w:rFonts w:ascii="Times New Roman" w:eastAsia="Times New Roman" w:hAnsi="Times New Roman" w:cs="Times New Roman"/>
          <w:b/>
          <w:sz w:val="28"/>
          <w:szCs w:val="28"/>
        </w:rPr>
        <w:t xml:space="preserve">66 390,2 </w:t>
      </w:r>
      <w:r w:rsidR="00190CD1">
        <w:rPr>
          <w:rFonts w:ascii="Times New Roman" w:eastAsia="Times New Roman" w:hAnsi="Times New Roman" w:cs="Times New Roman"/>
          <w:b/>
          <w:sz w:val="28"/>
          <w:szCs w:val="28"/>
        </w:rPr>
        <w:t>тыс. руб</w:t>
      </w:r>
      <w:r w:rsidR="00447FAE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966F75" w:rsidRPr="00107459">
        <w:rPr>
          <w:rFonts w:ascii="Times New Roman" w:eastAsia="Times New Roman" w:hAnsi="Times New Roman" w:cs="Times New Roman"/>
          <w:sz w:val="28"/>
          <w:szCs w:val="28"/>
        </w:rPr>
        <w:t>по следующим направлениям расходов:</w:t>
      </w:r>
    </w:p>
    <w:p w:rsidR="00190CD1" w:rsidRPr="00107459" w:rsidRDefault="00AD4BFB" w:rsidP="00866A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4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7577" w:rsidRPr="0010745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D4BFB" w:rsidRPr="00107459" w:rsidRDefault="00AB0DD6" w:rsidP="00EE6B7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AD4BFB" w:rsidRPr="00107459">
        <w:rPr>
          <w:rFonts w:ascii="Times New Roman" w:eastAsia="Times New Roman" w:hAnsi="Times New Roman" w:cs="Times New Roman"/>
          <w:sz w:val="28"/>
          <w:szCs w:val="28"/>
        </w:rPr>
        <w:t xml:space="preserve">отация на поддержку мер по обеспечению </w:t>
      </w:r>
      <w:proofErr w:type="spellStart"/>
      <w:r w:rsidR="00AD4BFB" w:rsidRPr="00107459">
        <w:rPr>
          <w:rFonts w:ascii="Times New Roman" w:eastAsia="Times New Roman" w:hAnsi="Times New Roman" w:cs="Times New Roman"/>
          <w:sz w:val="28"/>
          <w:szCs w:val="28"/>
        </w:rPr>
        <w:t>сбалансированости</w:t>
      </w:r>
      <w:proofErr w:type="spellEnd"/>
      <w:r w:rsidR="00AD4BFB" w:rsidRPr="00107459">
        <w:rPr>
          <w:rFonts w:ascii="Times New Roman" w:eastAsia="Times New Roman" w:hAnsi="Times New Roman" w:cs="Times New Roman"/>
          <w:sz w:val="28"/>
          <w:szCs w:val="28"/>
        </w:rPr>
        <w:t xml:space="preserve"> ме</w:t>
      </w:r>
      <w:r w:rsidR="00B74DF3" w:rsidRPr="00107459">
        <w:rPr>
          <w:rFonts w:ascii="Times New Roman" w:eastAsia="Times New Roman" w:hAnsi="Times New Roman" w:cs="Times New Roman"/>
          <w:sz w:val="28"/>
          <w:szCs w:val="28"/>
        </w:rPr>
        <w:t xml:space="preserve">стных бюджетов направлена </w:t>
      </w:r>
      <w:r w:rsidRPr="00AB0DD6">
        <w:rPr>
          <w:rFonts w:ascii="Times New Roman" w:eastAsia="Times New Roman" w:hAnsi="Times New Roman" w:cs="Times New Roman"/>
          <w:b/>
          <w:sz w:val="28"/>
          <w:szCs w:val="28"/>
        </w:rPr>
        <w:t>на увеличение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плана </w:t>
      </w:r>
      <w:r w:rsidRPr="00107459">
        <w:rPr>
          <w:rFonts w:ascii="Times New Roman" w:eastAsia="Times New Roman" w:hAnsi="Times New Roman" w:cs="Times New Roman"/>
          <w:sz w:val="28"/>
          <w:szCs w:val="28"/>
        </w:rPr>
        <w:t xml:space="preserve">в размере </w:t>
      </w:r>
      <w:r w:rsidRPr="00107459">
        <w:rPr>
          <w:rFonts w:ascii="Times New Roman" w:eastAsia="Times New Roman" w:hAnsi="Times New Roman" w:cs="Times New Roman"/>
          <w:b/>
          <w:sz w:val="28"/>
          <w:szCs w:val="28"/>
        </w:rPr>
        <w:t>19 </w:t>
      </w:r>
      <w:r w:rsidRPr="00AB0DD6">
        <w:rPr>
          <w:rFonts w:ascii="Times New Roman" w:eastAsia="Times New Roman" w:hAnsi="Times New Roman" w:cs="Times New Roman"/>
          <w:b/>
          <w:sz w:val="28"/>
          <w:szCs w:val="28"/>
        </w:rPr>
        <w:t>241,2 тыс. руб.</w:t>
      </w:r>
      <w:r w:rsidRPr="001074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477B" w:rsidRPr="00107459">
        <w:rPr>
          <w:rFonts w:ascii="Times New Roman" w:eastAsia="Times New Roman" w:hAnsi="Times New Roman" w:cs="Times New Roman"/>
          <w:sz w:val="28"/>
          <w:szCs w:val="28"/>
        </w:rPr>
        <w:t xml:space="preserve">Управлению культуры </w:t>
      </w:r>
      <w:r w:rsidR="00B74DF3" w:rsidRPr="00107459">
        <w:rPr>
          <w:rFonts w:ascii="Times New Roman" w:eastAsia="Times New Roman" w:hAnsi="Times New Roman" w:cs="Times New Roman"/>
          <w:sz w:val="28"/>
          <w:szCs w:val="28"/>
        </w:rPr>
        <w:t>на капитальный ремонт МАУДО «Детск</w:t>
      </w:r>
      <w:r w:rsidR="006578A4" w:rsidRPr="00107459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B74DF3" w:rsidRPr="00107459">
        <w:rPr>
          <w:rFonts w:ascii="Times New Roman" w:eastAsia="Times New Roman" w:hAnsi="Times New Roman" w:cs="Times New Roman"/>
          <w:sz w:val="28"/>
          <w:szCs w:val="28"/>
        </w:rPr>
        <w:t xml:space="preserve"> муз</w:t>
      </w:r>
      <w:r w:rsidR="00C157E2" w:rsidRPr="00107459">
        <w:rPr>
          <w:rFonts w:ascii="Times New Roman" w:eastAsia="Times New Roman" w:hAnsi="Times New Roman" w:cs="Times New Roman"/>
          <w:sz w:val="28"/>
          <w:szCs w:val="28"/>
        </w:rPr>
        <w:t>ы</w:t>
      </w:r>
      <w:r w:rsidR="00B74DF3" w:rsidRPr="00107459">
        <w:rPr>
          <w:rFonts w:ascii="Times New Roman" w:eastAsia="Times New Roman" w:hAnsi="Times New Roman" w:cs="Times New Roman"/>
          <w:sz w:val="28"/>
          <w:szCs w:val="28"/>
        </w:rPr>
        <w:t>кальн</w:t>
      </w:r>
      <w:r w:rsidR="006578A4" w:rsidRPr="00107459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B74DF3" w:rsidRPr="00107459">
        <w:rPr>
          <w:rFonts w:ascii="Times New Roman" w:eastAsia="Times New Roman" w:hAnsi="Times New Roman" w:cs="Times New Roman"/>
          <w:sz w:val="28"/>
          <w:szCs w:val="28"/>
        </w:rPr>
        <w:t xml:space="preserve"> школ</w:t>
      </w:r>
      <w:r w:rsidR="006578A4" w:rsidRPr="00107459">
        <w:rPr>
          <w:rFonts w:ascii="Times New Roman" w:eastAsia="Times New Roman" w:hAnsi="Times New Roman" w:cs="Times New Roman"/>
          <w:sz w:val="28"/>
          <w:szCs w:val="28"/>
        </w:rPr>
        <w:t>ы</w:t>
      </w:r>
      <w:r w:rsidR="00B74DF3" w:rsidRPr="00107459">
        <w:rPr>
          <w:rFonts w:ascii="Times New Roman" w:eastAsia="Times New Roman" w:hAnsi="Times New Roman" w:cs="Times New Roman"/>
          <w:sz w:val="28"/>
          <w:szCs w:val="28"/>
        </w:rPr>
        <w:t xml:space="preserve"> №69»</w:t>
      </w:r>
      <w:r w:rsidR="00AD4BFB" w:rsidRPr="00107459">
        <w:rPr>
          <w:rFonts w:ascii="Times New Roman" w:eastAsia="Times New Roman" w:hAnsi="Times New Roman" w:cs="Times New Roman"/>
          <w:sz w:val="28"/>
          <w:szCs w:val="28"/>
        </w:rPr>
        <w:t xml:space="preserve"> согласно распоряжен</w:t>
      </w:r>
      <w:r w:rsidR="00C157E2" w:rsidRPr="0010745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D4BFB" w:rsidRPr="00107459">
        <w:rPr>
          <w:rFonts w:ascii="Times New Roman" w:eastAsia="Times New Roman" w:hAnsi="Times New Roman" w:cs="Times New Roman"/>
          <w:sz w:val="28"/>
          <w:szCs w:val="28"/>
        </w:rPr>
        <w:t xml:space="preserve">ю </w:t>
      </w:r>
      <w:r w:rsidR="00B74DF3" w:rsidRPr="00107459">
        <w:rPr>
          <w:rFonts w:ascii="Times New Roman" w:eastAsia="Times New Roman" w:hAnsi="Times New Roman" w:cs="Times New Roman"/>
          <w:sz w:val="28"/>
          <w:szCs w:val="28"/>
        </w:rPr>
        <w:t xml:space="preserve">Правительства Кемеровской области – Кузбасса </w:t>
      </w:r>
      <w:r w:rsidR="00AD4BFB" w:rsidRPr="00107459">
        <w:rPr>
          <w:rFonts w:ascii="Times New Roman" w:eastAsia="Times New Roman" w:hAnsi="Times New Roman" w:cs="Times New Roman"/>
          <w:sz w:val="28"/>
          <w:szCs w:val="28"/>
        </w:rPr>
        <w:t>от 20.05.2022г №249-р</w:t>
      </w:r>
      <w:r w:rsidR="00CE0561" w:rsidRPr="001074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E6B77" w:rsidRPr="00107459" w:rsidRDefault="00EE6B77" w:rsidP="00AD4BF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2942" w:rsidRPr="00107459" w:rsidRDefault="007E7577" w:rsidP="00134F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459">
        <w:rPr>
          <w:rFonts w:ascii="Times New Roman" w:eastAsia="Times New Roman" w:hAnsi="Times New Roman" w:cs="Times New Roman"/>
          <w:sz w:val="28"/>
          <w:szCs w:val="28"/>
        </w:rPr>
        <w:t>Субвенции и субсидии распределены согласно целевому направлению</w:t>
      </w:r>
      <w:r w:rsidR="00134F3F" w:rsidRPr="001074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7459">
        <w:rPr>
          <w:rFonts w:ascii="Times New Roman" w:eastAsia="Times New Roman" w:hAnsi="Times New Roman" w:cs="Times New Roman"/>
          <w:sz w:val="28"/>
          <w:szCs w:val="28"/>
        </w:rPr>
        <w:t>между администраторами данных МБТ</w:t>
      </w:r>
      <w:r w:rsidR="00787EA5" w:rsidRPr="00107459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F35C53" w:rsidRPr="00107459">
        <w:rPr>
          <w:rFonts w:ascii="Times New Roman" w:eastAsia="Times New Roman" w:hAnsi="Times New Roman" w:cs="Times New Roman"/>
          <w:b/>
          <w:sz w:val="28"/>
          <w:szCs w:val="28"/>
        </w:rPr>
        <w:t>3 112,</w:t>
      </w:r>
      <w:r w:rsidR="0001664E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F35C53" w:rsidRPr="0081273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87EA5" w:rsidRPr="00812736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  <w:r w:rsidR="00852942" w:rsidRPr="001074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030C" w:rsidRPr="00107459">
        <w:rPr>
          <w:rFonts w:ascii="Times New Roman" w:eastAsia="Times New Roman" w:hAnsi="Times New Roman" w:cs="Times New Roman"/>
          <w:sz w:val="28"/>
          <w:szCs w:val="28"/>
        </w:rPr>
        <w:t>из них</w:t>
      </w:r>
      <w:r w:rsidR="00852942" w:rsidRPr="0010745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930DD0" w:rsidRPr="00107459" w:rsidRDefault="00930DD0" w:rsidP="001A1D70">
      <w:pPr>
        <w:spacing w:after="0"/>
        <w:jc w:val="both"/>
      </w:pPr>
      <w:r w:rsidRPr="0010745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113C2" w:rsidRPr="00107459">
        <w:rPr>
          <w:rFonts w:ascii="Times New Roman" w:eastAsia="Times New Roman" w:hAnsi="Times New Roman" w:cs="Times New Roman"/>
          <w:sz w:val="28"/>
          <w:szCs w:val="28"/>
        </w:rPr>
        <w:t>Управлению образования в сумме 2 </w:t>
      </w:r>
      <w:r w:rsidR="00FF0C40" w:rsidRPr="00107459">
        <w:rPr>
          <w:rFonts w:ascii="Times New Roman" w:eastAsia="Times New Roman" w:hAnsi="Times New Roman" w:cs="Times New Roman"/>
          <w:sz w:val="28"/>
          <w:szCs w:val="28"/>
        </w:rPr>
        <w:t>298,4</w:t>
      </w:r>
      <w:r w:rsidR="00852942" w:rsidRPr="00107459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="00F2030C" w:rsidRPr="00107459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107459">
        <w:t xml:space="preserve"> </w:t>
      </w:r>
    </w:p>
    <w:p w:rsidR="007E7577" w:rsidRPr="00107459" w:rsidRDefault="00930DD0" w:rsidP="001A1D7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459">
        <w:t xml:space="preserve">- </w:t>
      </w:r>
      <w:r w:rsidR="00460FD0" w:rsidRPr="00107459">
        <w:t xml:space="preserve"> </w:t>
      </w:r>
      <w:r w:rsidR="00460FD0" w:rsidRPr="0010745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07459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="00460FD0" w:rsidRPr="00107459">
        <w:rPr>
          <w:rFonts w:ascii="Times New Roman" w:eastAsia="Times New Roman" w:hAnsi="Times New Roman" w:cs="Times New Roman"/>
          <w:sz w:val="28"/>
          <w:szCs w:val="28"/>
        </w:rPr>
        <w:t xml:space="preserve">ЮМО </w:t>
      </w:r>
      <w:r w:rsidRPr="00107459">
        <w:rPr>
          <w:rFonts w:ascii="Times New Roman" w:eastAsia="Times New Roman" w:hAnsi="Times New Roman" w:cs="Times New Roman"/>
          <w:sz w:val="28"/>
          <w:szCs w:val="28"/>
        </w:rPr>
        <w:t>в сумме 510,</w:t>
      </w:r>
      <w:r w:rsidR="00C07264" w:rsidRPr="0010745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07459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proofErr w:type="gramStart"/>
      <w:r w:rsidRPr="001074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1D70" w:rsidRPr="00107459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F2030C" w:rsidRPr="00107459" w:rsidRDefault="00930DD0" w:rsidP="001A1D7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45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113C2" w:rsidRPr="00107459">
        <w:rPr>
          <w:rFonts w:ascii="Times New Roman" w:eastAsia="Times New Roman" w:hAnsi="Times New Roman" w:cs="Times New Roman"/>
          <w:sz w:val="28"/>
          <w:szCs w:val="28"/>
        </w:rPr>
        <w:t>Управлению социальной защиты населения в сумме 200,4</w:t>
      </w:r>
      <w:r w:rsidR="00F2030C" w:rsidRPr="00107459">
        <w:rPr>
          <w:rFonts w:ascii="Times New Roman" w:eastAsia="Times New Roman" w:hAnsi="Times New Roman" w:cs="Times New Roman"/>
          <w:sz w:val="28"/>
          <w:szCs w:val="28"/>
        </w:rPr>
        <w:t xml:space="preserve"> тыс. руб</w:t>
      </w:r>
      <w:r w:rsidR="001A1D70" w:rsidRPr="00107459">
        <w:rPr>
          <w:rFonts w:ascii="Times New Roman" w:eastAsia="Times New Roman" w:hAnsi="Times New Roman" w:cs="Times New Roman"/>
          <w:sz w:val="28"/>
          <w:szCs w:val="28"/>
        </w:rPr>
        <w:t>.</w:t>
      </w:r>
      <w:r w:rsidR="00F2030C" w:rsidRPr="001074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2030C" w:rsidRPr="00107459" w:rsidRDefault="00930DD0" w:rsidP="001A1D7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45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113C2" w:rsidRPr="00107459">
        <w:rPr>
          <w:rFonts w:ascii="Times New Roman" w:eastAsia="Times New Roman" w:hAnsi="Times New Roman" w:cs="Times New Roman"/>
          <w:sz w:val="28"/>
          <w:szCs w:val="28"/>
        </w:rPr>
        <w:t xml:space="preserve">Управлению культуры </w:t>
      </w:r>
      <w:r w:rsidRPr="00107459">
        <w:rPr>
          <w:rFonts w:ascii="Times New Roman" w:eastAsia="Times New Roman" w:hAnsi="Times New Roman" w:cs="Times New Roman"/>
          <w:sz w:val="28"/>
          <w:szCs w:val="28"/>
        </w:rPr>
        <w:t xml:space="preserve">в сумме </w:t>
      </w:r>
      <w:r w:rsidR="00FF0C40" w:rsidRPr="00107459">
        <w:rPr>
          <w:rFonts w:ascii="Times New Roman" w:eastAsia="Times New Roman" w:hAnsi="Times New Roman" w:cs="Times New Roman"/>
          <w:sz w:val="28"/>
          <w:szCs w:val="28"/>
        </w:rPr>
        <w:t>103,1</w:t>
      </w:r>
      <w:r w:rsidR="00F2030C" w:rsidRPr="00107459">
        <w:rPr>
          <w:rFonts w:ascii="Times New Roman" w:eastAsia="Times New Roman" w:hAnsi="Times New Roman" w:cs="Times New Roman"/>
          <w:sz w:val="28"/>
          <w:szCs w:val="28"/>
        </w:rPr>
        <w:t xml:space="preserve"> тыс. руб</w:t>
      </w:r>
      <w:r w:rsidR="001A1D70" w:rsidRPr="001074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2942" w:rsidRPr="00107459" w:rsidRDefault="00852942" w:rsidP="00866A44">
      <w:pPr>
        <w:pStyle w:val="a5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3ACE" w:rsidRPr="00107459" w:rsidRDefault="001A1D70" w:rsidP="00866A44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459">
        <w:rPr>
          <w:rFonts w:ascii="Times New Roman" w:hAnsi="Times New Roman" w:cs="Times New Roman"/>
          <w:sz w:val="28"/>
          <w:szCs w:val="28"/>
        </w:rPr>
        <w:t>З</w:t>
      </w:r>
      <w:r w:rsidR="007B5425" w:rsidRPr="00107459">
        <w:rPr>
          <w:rFonts w:ascii="Times New Roman" w:hAnsi="Times New Roman" w:cs="Times New Roman"/>
          <w:sz w:val="28"/>
          <w:szCs w:val="28"/>
        </w:rPr>
        <w:t>а счет перераспределения расходов местного</w:t>
      </w:r>
      <w:r w:rsidR="00DF339C" w:rsidRPr="00107459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E610E8" w:rsidRPr="00107459">
        <w:rPr>
          <w:rFonts w:ascii="Times New Roman" w:hAnsi="Times New Roman" w:cs="Times New Roman"/>
          <w:sz w:val="28"/>
          <w:szCs w:val="28"/>
        </w:rPr>
        <w:t xml:space="preserve"> </w:t>
      </w:r>
      <w:r w:rsidRPr="00107459">
        <w:rPr>
          <w:rFonts w:ascii="Times New Roman" w:hAnsi="Times New Roman" w:cs="Times New Roman"/>
          <w:sz w:val="28"/>
          <w:szCs w:val="28"/>
        </w:rPr>
        <w:t>внес</w:t>
      </w:r>
      <w:r w:rsidR="00A675FA">
        <w:rPr>
          <w:rFonts w:ascii="Times New Roman" w:hAnsi="Times New Roman" w:cs="Times New Roman"/>
          <w:sz w:val="28"/>
          <w:szCs w:val="28"/>
        </w:rPr>
        <w:t>ены</w:t>
      </w:r>
      <w:r w:rsidRPr="00107459">
        <w:rPr>
          <w:rFonts w:ascii="Times New Roman" w:hAnsi="Times New Roman" w:cs="Times New Roman"/>
          <w:sz w:val="28"/>
          <w:szCs w:val="28"/>
        </w:rPr>
        <w:t xml:space="preserve"> изменения в бюджет ЮМО</w:t>
      </w:r>
      <w:r w:rsidR="0080354E" w:rsidRPr="00107459">
        <w:rPr>
          <w:rFonts w:ascii="Times New Roman" w:hAnsi="Times New Roman" w:cs="Times New Roman"/>
          <w:sz w:val="28"/>
          <w:szCs w:val="28"/>
        </w:rPr>
        <w:t>:</w:t>
      </w:r>
    </w:p>
    <w:p w:rsidR="00E610E8" w:rsidRPr="00107459" w:rsidRDefault="00473539" w:rsidP="00CE0561">
      <w:pPr>
        <w:pStyle w:val="a5"/>
        <w:spacing w:before="240" w:line="276" w:lineRule="auto"/>
        <w:jc w:val="both"/>
      </w:pPr>
      <w:r w:rsidRPr="00107459">
        <w:rPr>
          <w:rFonts w:ascii="Times New Roman" w:hAnsi="Times New Roman" w:cs="Times New Roman"/>
          <w:sz w:val="28"/>
          <w:szCs w:val="28"/>
        </w:rPr>
        <w:t xml:space="preserve">- </w:t>
      </w:r>
      <w:r w:rsidR="001A1D70" w:rsidRPr="00A675FA">
        <w:rPr>
          <w:rFonts w:ascii="Times New Roman" w:hAnsi="Times New Roman" w:cs="Times New Roman"/>
          <w:b/>
          <w:sz w:val="28"/>
          <w:szCs w:val="28"/>
        </w:rPr>
        <w:t>уменьш</w:t>
      </w:r>
      <w:r w:rsidR="00A675FA" w:rsidRPr="00A675FA">
        <w:rPr>
          <w:rFonts w:ascii="Times New Roman" w:hAnsi="Times New Roman" w:cs="Times New Roman"/>
          <w:b/>
          <w:sz w:val="28"/>
          <w:szCs w:val="28"/>
        </w:rPr>
        <w:t>е</w:t>
      </w:r>
      <w:r w:rsidR="008B4942" w:rsidRPr="00A675FA">
        <w:rPr>
          <w:rFonts w:ascii="Times New Roman" w:hAnsi="Times New Roman" w:cs="Times New Roman"/>
          <w:b/>
          <w:sz w:val="28"/>
          <w:szCs w:val="28"/>
        </w:rPr>
        <w:t>н</w:t>
      </w:r>
      <w:r w:rsidR="001A1D70" w:rsidRPr="00107459">
        <w:rPr>
          <w:rFonts w:ascii="Times New Roman" w:hAnsi="Times New Roman" w:cs="Times New Roman"/>
          <w:sz w:val="28"/>
          <w:szCs w:val="28"/>
        </w:rPr>
        <w:t xml:space="preserve"> </w:t>
      </w:r>
      <w:r w:rsidR="00C157E2" w:rsidRPr="00107459">
        <w:rPr>
          <w:rFonts w:ascii="Times New Roman" w:hAnsi="Times New Roman" w:cs="Times New Roman"/>
          <w:sz w:val="28"/>
          <w:szCs w:val="28"/>
        </w:rPr>
        <w:t xml:space="preserve">план расходов </w:t>
      </w:r>
      <w:r w:rsidR="001A1D70" w:rsidRPr="00107459">
        <w:rPr>
          <w:rFonts w:ascii="Times New Roman" w:hAnsi="Times New Roman" w:cs="Times New Roman"/>
          <w:sz w:val="28"/>
          <w:szCs w:val="28"/>
        </w:rPr>
        <w:t xml:space="preserve">Управлению по обеспечению жизнедеятельности и строительству ЮМО </w:t>
      </w:r>
      <w:r w:rsidR="00C157E2" w:rsidRPr="00A675FA">
        <w:rPr>
          <w:rFonts w:ascii="Times New Roman" w:hAnsi="Times New Roman" w:cs="Times New Roman"/>
          <w:b/>
          <w:sz w:val="28"/>
          <w:szCs w:val="28"/>
        </w:rPr>
        <w:t>на 18 154,8</w:t>
      </w:r>
      <w:r w:rsidR="00C157E2" w:rsidRPr="00107459">
        <w:rPr>
          <w:rFonts w:ascii="Times New Roman" w:hAnsi="Times New Roman" w:cs="Times New Roman"/>
          <w:sz w:val="28"/>
          <w:szCs w:val="28"/>
        </w:rPr>
        <w:t xml:space="preserve"> </w:t>
      </w:r>
      <w:r w:rsidR="001D18E7" w:rsidRPr="00107459">
        <w:rPr>
          <w:rFonts w:ascii="Times New Roman" w:hAnsi="Times New Roman" w:cs="Times New Roman"/>
          <w:sz w:val="28"/>
          <w:szCs w:val="28"/>
        </w:rPr>
        <w:t xml:space="preserve"> </w:t>
      </w:r>
      <w:r w:rsidR="001D18E7" w:rsidRPr="00A675FA">
        <w:rPr>
          <w:rFonts w:ascii="Times New Roman" w:hAnsi="Times New Roman" w:cs="Times New Roman"/>
          <w:b/>
          <w:sz w:val="28"/>
          <w:szCs w:val="28"/>
        </w:rPr>
        <w:t>тыс. руб</w:t>
      </w:r>
      <w:r w:rsidR="00873D3D" w:rsidRPr="00A675FA">
        <w:rPr>
          <w:rFonts w:ascii="Times New Roman" w:hAnsi="Times New Roman" w:cs="Times New Roman"/>
          <w:b/>
          <w:sz w:val="28"/>
          <w:szCs w:val="28"/>
        </w:rPr>
        <w:t>.</w:t>
      </w:r>
      <w:r w:rsidR="00DF339C" w:rsidRPr="00107459">
        <w:rPr>
          <w:rFonts w:ascii="Times New Roman" w:hAnsi="Times New Roman" w:cs="Times New Roman"/>
          <w:sz w:val="28"/>
          <w:szCs w:val="28"/>
        </w:rPr>
        <w:t xml:space="preserve"> (</w:t>
      </w:r>
      <w:r w:rsidR="00DF339C" w:rsidRPr="00107459">
        <w:rPr>
          <w:rFonts w:ascii="Times New Roman" w:hAnsi="Times New Roman" w:cs="Times New Roman"/>
          <w:i/>
          <w:sz w:val="28"/>
          <w:szCs w:val="28"/>
        </w:rPr>
        <w:t xml:space="preserve">за счет </w:t>
      </w:r>
      <w:r w:rsidR="004672EF" w:rsidRPr="00107459">
        <w:rPr>
          <w:rFonts w:ascii="Times New Roman" w:hAnsi="Times New Roman" w:cs="Times New Roman"/>
          <w:i/>
          <w:sz w:val="28"/>
          <w:szCs w:val="28"/>
        </w:rPr>
        <w:t>расходов</w:t>
      </w:r>
      <w:r w:rsidR="00DF339C" w:rsidRPr="00107459">
        <w:rPr>
          <w:rFonts w:ascii="Times New Roman" w:hAnsi="Times New Roman" w:cs="Times New Roman"/>
          <w:i/>
          <w:sz w:val="28"/>
          <w:szCs w:val="28"/>
        </w:rPr>
        <w:t xml:space="preserve"> на исполнение судебных решений, предписаний</w:t>
      </w:r>
      <w:r w:rsidR="00DF339C" w:rsidRPr="00107459">
        <w:rPr>
          <w:rFonts w:ascii="Times New Roman" w:hAnsi="Times New Roman" w:cs="Times New Roman"/>
          <w:sz w:val="28"/>
          <w:szCs w:val="28"/>
        </w:rPr>
        <w:t>);</w:t>
      </w:r>
      <w:r w:rsidR="00E610E8" w:rsidRPr="00107459">
        <w:t xml:space="preserve"> </w:t>
      </w:r>
    </w:p>
    <w:p w:rsidR="0080354E" w:rsidRPr="00107459" w:rsidRDefault="00E610E8" w:rsidP="004672EF">
      <w:pPr>
        <w:pStyle w:val="a5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459">
        <w:rPr>
          <w:rFonts w:ascii="Times New Roman" w:hAnsi="Times New Roman" w:cs="Times New Roman"/>
          <w:sz w:val="28"/>
          <w:szCs w:val="28"/>
        </w:rPr>
        <w:t xml:space="preserve">- </w:t>
      </w:r>
      <w:r w:rsidR="001A1D70" w:rsidRPr="00A675FA">
        <w:rPr>
          <w:rFonts w:ascii="Times New Roman" w:hAnsi="Times New Roman" w:cs="Times New Roman"/>
          <w:b/>
          <w:sz w:val="28"/>
          <w:szCs w:val="28"/>
        </w:rPr>
        <w:t>увелич</w:t>
      </w:r>
      <w:r w:rsidR="008B4942" w:rsidRPr="00A675FA">
        <w:rPr>
          <w:rFonts w:ascii="Times New Roman" w:hAnsi="Times New Roman" w:cs="Times New Roman"/>
          <w:b/>
          <w:sz w:val="28"/>
          <w:szCs w:val="28"/>
        </w:rPr>
        <w:t>ен</w:t>
      </w:r>
      <w:r w:rsidR="001A1D70" w:rsidRPr="00107459">
        <w:rPr>
          <w:rFonts w:ascii="Times New Roman" w:hAnsi="Times New Roman" w:cs="Times New Roman"/>
          <w:sz w:val="28"/>
          <w:szCs w:val="28"/>
        </w:rPr>
        <w:t xml:space="preserve"> </w:t>
      </w:r>
      <w:r w:rsidRPr="00107459">
        <w:rPr>
          <w:rFonts w:ascii="Times New Roman" w:hAnsi="Times New Roman" w:cs="Times New Roman"/>
          <w:sz w:val="28"/>
          <w:szCs w:val="28"/>
        </w:rPr>
        <w:t xml:space="preserve">план расходов </w:t>
      </w:r>
      <w:r w:rsidR="001A1D70" w:rsidRPr="00107459">
        <w:rPr>
          <w:rFonts w:ascii="Times New Roman" w:hAnsi="Times New Roman" w:cs="Times New Roman"/>
          <w:sz w:val="28"/>
          <w:szCs w:val="28"/>
        </w:rPr>
        <w:t xml:space="preserve">Управлению образования </w:t>
      </w:r>
      <w:r w:rsidRPr="00A675FA">
        <w:rPr>
          <w:rFonts w:ascii="Times New Roman" w:hAnsi="Times New Roman" w:cs="Times New Roman"/>
          <w:b/>
          <w:sz w:val="28"/>
          <w:szCs w:val="28"/>
        </w:rPr>
        <w:t>на 13 175,</w:t>
      </w:r>
      <w:r w:rsidR="00C07264" w:rsidRPr="00A675FA">
        <w:rPr>
          <w:rFonts w:ascii="Times New Roman" w:hAnsi="Times New Roman" w:cs="Times New Roman"/>
          <w:b/>
          <w:sz w:val="28"/>
          <w:szCs w:val="28"/>
        </w:rPr>
        <w:t>4</w:t>
      </w:r>
      <w:r w:rsidRPr="00A675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7459">
        <w:rPr>
          <w:rFonts w:ascii="Times New Roman" w:hAnsi="Times New Roman" w:cs="Times New Roman"/>
          <w:sz w:val="28"/>
          <w:szCs w:val="28"/>
        </w:rPr>
        <w:t xml:space="preserve"> </w:t>
      </w:r>
      <w:r w:rsidRPr="00A675FA">
        <w:rPr>
          <w:rFonts w:ascii="Times New Roman" w:hAnsi="Times New Roman" w:cs="Times New Roman"/>
          <w:b/>
          <w:sz w:val="28"/>
          <w:szCs w:val="28"/>
        </w:rPr>
        <w:t>тыс. руб</w:t>
      </w:r>
      <w:r w:rsidRPr="00107459">
        <w:rPr>
          <w:rFonts w:ascii="Times New Roman" w:hAnsi="Times New Roman" w:cs="Times New Roman"/>
          <w:sz w:val="28"/>
          <w:szCs w:val="28"/>
        </w:rPr>
        <w:t xml:space="preserve">. </w:t>
      </w:r>
      <w:r w:rsidR="00C73A05" w:rsidRPr="00107459">
        <w:rPr>
          <w:rFonts w:ascii="Times New Roman" w:hAnsi="Times New Roman" w:cs="Times New Roman"/>
          <w:sz w:val="28"/>
          <w:szCs w:val="28"/>
        </w:rPr>
        <w:t>(</w:t>
      </w:r>
      <w:r w:rsidR="00C73A05" w:rsidRPr="00107459">
        <w:rPr>
          <w:rFonts w:ascii="Times New Roman" w:hAnsi="Times New Roman" w:cs="Times New Roman"/>
          <w:i/>
          <w:sz w:val="28"/>
          <w:szCs w:val="28"/>
        </w:rPr>
        <w:t xml:space="preserve">на ремонт кровли, </w:t>
      </w:r>
      <w:r w:rsidR="00230A17" w:rsidRPr="00107459">
        <w:rPr>
          <w:rFonts w:ascii="Times New Roman" w:hAnsi="Times New Roman" w:cs="Times New Roman"/>
          <w:i/>
          <w:sz w:val="28"/>
          <w:szCs w:val="28"/>
        </w:rPr>
        <w:t xml:space="preserve">ремонт </w:t>
      </w:r>
      <w:r w:rsidR="00C73A05" w:rsidRPr="00107459">
        <w:rPr>
          <w:rFonts w:ascii="Times New Roman" w:hAnsi="Times New Roman" w:cs="Times New Roman"/>
          <w:i/>
          <w:sz w:val="28"/>
          <w:szCs w:val="28"/>
        </w:rPr>
        <w:t>отопления, замену оконных блоков</w:t>
      </w:r>
      <w:r w:rsidR="00230A17" w:rsidRPr="00107459">
        <w:rPr>
          <w:rFonts w:ascii="Times New Roman" w:hAnsi="Times New Roman" w:cs="Times New Roman"/>
          <w:i/>
          <w:sz w:val="28"/>
          <w:szCs w:val="28"/>
        </w:rPr>
        <w:t xml:space="preserve">, обустройство </w:t>
      </w:r>
      <w:r w:rsidR="00230A17" w:rsidRPr="00107459">
        <w:rPr>
          <w:rFonts w:ascii="Times New Roman" w:hAnsi="Times New Roman" w:cs="Times New Roman"/>
          <w:i/>
          <w:sz w:val="28"/>
          <w:szCs w:val="28"/>
        </w:rPr>
        <w:lastRenderedPageBreak/>
        <w:t>площадки</w:t>
      </w:r>
      <w:r w:rsidR="00C73A05" w:rsidRPr="00107459">
        <w:rPr>
          <w:rFonts w:ascii="Times New Roman" w:hAnsi="Times New Roman" w:cs="Times New Roman"/>
          <w:i/>
          <w:sz w:val="28"/>
          <w:szCs w:val="28"/>
        </w:rPr>
        <w:t>, а так же</w:t>
      </w:r>
      <w:r w:rsidR="00BB37D6" w:rsidRPr="00107459">
        <w:rPr>
          <w:rFonts w:ascii="Times New Roman" w:hAnsi="Times New Roman" w:cs="Times New Roman"/>
          <w:i/>
          <w:sz w:val="28"/>
          <w:szCs w:val="28"/>
        </w:rPr>
        <w:t xml:space="preserve"> на</w:t>
      </w:r>
      <w:r w:rsidR="00C73A05" w:rsidRPr="00107459">
        <w:rPr>
          <w:rFonts w:ascii="Times New Roman" w:hAnsi="Times New Roman" w:cs="Times New Roman"/>
          <w:i/>
          <w:sz w:val="28"/>
          <w:szCs w:val="28"/>
        </w:rPr>
        <w:t xml:space="preserve"> ремонт кабинетов и  приобретение мебели по программе «Точка роста»</w:t>
      </w:r>
      <w:r w:rsidR="00C73A05" w:rsidRPr="00107459">
        <w:rPr>
          <w:rFonts w:ascii="Times New Roman" w:hAnsi="Times New Roman" w:cs="Times New Roman"/>
          <w:sz w:val="28"/>
          <w:szCs w:val="28"/>
        </w:rPr>
        <w:t>)</w:t>
      </w:r>
      <w:r w:rsidRPr="00107459">
        <w:rPr>
          <w:rFonts w:ascii="Times New Roman" w:hAnsi="Times New Roman" w:cs="Times New Roman"/>
          <w:sz w:val="28"/>
          <w:szCs w:val="28"/>
        </w:rPr>
        <w:t>;</w:t>
      </w:r>
    </w:p>
    <w:p w:rsidR="00CE0561" w:rsidRPr="00107459" w:rsidRDefault="00E610E8" w:rsidP="004672EF">
      <w:pPr>
        <w:pStyle w:val="a5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459">
        <w:rPr>
          <w:rFonts w:ascii="Times New Roman" w:hAnsi="Times New Roman" w:cs="Times New Roman"/>
          <w:sz w:val="28"/>
          <w:szCs w:val="28"/>
        </w:rPr>
        <w:t xml:space="preserve">- </w:t>
      </w:r>
      <w:r w:rsidR="001A1D70" w:rsidRPr="00A675FA">
        <w:rPr>
          <w:rFonts w:ascii="Times New Roman" w:hAnsi="Times New Roman" w:cs="Times New Roman"/>
          <w:b/>
          <w:sz w:val="28"/>
          <w:szCs w:val="28"/>
        </w:rPr>
        <w:t>увелич</w:t>
      </w:r>
      <w:r w:rsidR="008B4942" w:rsidRPr="00A675FA">
        <w:rPr>
          <w:rFonts w:ascii="Times New Roman" w:hAnsi="Times New Roman" w:cs="Times New Roman"/>
          <w:b/>
          <w:sz w:val="28"/>
          <w:szCs w:val="28"/>
        </w:rPr>
        <w:t>ен</w:t>
      </w:r>
      <w:r w:rsidR="001A1D70" w:rsidRPr="00107459">
        <w:rPr>
          <w:rFonts w:ascii="Times New Roman" w:hAnsi="Times New Roman" w:cs="Times New Roman"/>
          <w:sz w:val="28"/>
          <w:szCs w:val="28"/>
        </w:rPr>
        <w:t xml:space="preserve"> </w:t>
      </w:r>
      <w:r w:rsidRPr="00107459">
        <w:rPr>
          <w:rFonts w:ascii="Times New Roman" w:hAnsi="Times New Roman" w:cs="Times New Roman"/>
          <w:sz w:val="28"/>
          <w:szCs w:val="28"/>
        </w:rPr>
        <w:t xml:space="preserve">план расходов </w:t>
      </w:r>
      <w:r w:rsidR="00DB7227" w:rsidRPr="00107459">
        <w:rPr>
          <w:rFonts w:ascii="Times New Roman" w:hAnsi="Times New Roman" w:cs="Times New Roman"/>
          <w:sz w:val="28"/>
          <w:szCs w:val="28"/>
        </w:rPr>
        <w:t>А</w:t>
      </w:r>
      <w:r w:rsidR="001A1D70" w:rsidRPr="00107459">
        <w:rPr>
          <w:rFonts w:ascii="Times New Roman" w:hAnsi="Times New Roman" w:cs="Times New Roman"/>
          <w:sz w:val="28"/>
          <w:szCs w:val="28"/>
        </w:rPr>
        <w:t xml:space="preserve">дминистрации ЮМО </w:t>
      </w:r>
      <w:r w:rsidRPr="00A675FA">
        <w:rPr>
          <w:rFonts w:ascii="Times New Roman" w:hAnsi="Times New Roman" w:cs="Times New Roman"/>
          <w:b/>
          <w:sz w:val="28"/>
          <w:szCs w:val="28"/>
        </w:rPr>
        <w:t>на 4</w:t>
      </w:r>
      <w:r w:rsidR="00F676AE" w:rsidRPr="00A675FA">
        <w:rPr>
          <w:rFonts w:ascii="Times New Roman" w:hAnsi="Times New Roman" w:cs="Times New Roman"/>
          <w:b/>
          <w:sz w:val="28"/>
          <w:szCs w:val="28"/>
        </w:rPr>
        <w:t> </w:t>
      </w:r>
      <w:r w:rsidRPr="00A675FA">
        <w:rPr>
          <w:rFonts w:ascii="Times New Roman" w:hAnsi="Times New Roman" w:cs="Times New Roman"/>
          <w:b/>
          <w:sz w:val="28"/>
          <w:szCs w:val="28"/>
        </w:rPr>
        <w:t>401</w:t>
      </w:r>
      <w:r w:rsidR="00F676AE" w:rsidRPr="00A675FA">
        <w:rPr>
          <w:rFonts w:ascii="Times New Roman" w:hAnsi="Times New Roman" w:cs="Times New Roman"/>
          <w:b/>
          <w:sz w:val="28"/>
          <w:szCs w:val="28"/>
        </w:rPr>
        <w:t>,0</w:t>
      </w:r>
      <w:r w:rsidRPr="00A675FA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  <w:r w:rsidRPr="00107459">
        <w:rPr>
          <w:rFonts w:ascii="Times New Roman" w:hAnsi="Times New Roman" w:cs="Times New Roman"/>
          <w:sz w:val="28"/>
          <w:szCs w:val="28"/>
        </w:rPr>
        <w:t xml:space="preserve"> </w:t>
      </w:r>
      <w:r w:rsidR="00CE0561" w:rsidRPr="00107459">
        <w:rPr>
          <w:rFonts w:ascii="Times New Roman" w:hAnsi="Times New Roman" w:cs="Times New Roman"/>
          <w:sz w:val="28"/>
          <w:szCs w:val="28"/>
        </w:rPr>
        <w:t>(</w:t>
      </w:r>
      <w:r w:rsidR="00CE0561" w:rsidRPr="00107459">
        <w:rPr>
          <w:rFonts w:ascii="Times New Roman" w:hAnsi="Times New Roman" w:cs="Times New Roman"/>
          <w:i/>
          <w:sz w:val="28"/>
          <w:szCs w:val="28"/>
        </w:rPr>
        <w:t>на</w:t>
      </w:r>
      <w:r w:rsidR="00CE0561" w:rsidRPr="00107459">
        <w:rPr>
          <w:rFonts w:ascii="Times New Roman" w:hAnsi="Times New Roman" w:cs="Times New Roman"/>
          <w:sz w:val="28"/>
          <w:szCs w:val="28"/>
        </w:rPr>
        <w:t xml:space="preserve"> </w:t>
      </w:r>
      <w:r w:rsidR="00CE0561" w:rsidRPr="00107459">
        <w:rPr>
          <w:rFonts w:ascii="Times New Roman" w:hAnsi="Times New Roman" w:cs="Times New Roman"/>
          <w:i/>
          <w:sz w:val="28"/>
          <w:szCs w:val="28"/>
        </w:rPr>
        <w:t xml:space="preserve">ремонт автомобилей, ГСМ, вывоз мусора, </w:t>
      </w:r>
      <w:proofErr w:type="spellStart"/>
      <w:r w:rsidR="00CE0561" w:rsidRPr="00107459">
        <w:rPr>
          <w:rFonts w:ascii="Times New Roman" w:hAnsi="Times New Roman" w:cs="Times New Roman"/>
          <w:i/>
          <w:sz w:val="28"/>
          <w:szCs w:val="28"/>
        </w:rPr>
        <w:t>буртовку</w:t>
      </w:r>
      <w:proofErr w:type="spellEnd"/>
      <w:r w:rsidR="00CE0561" w:rsidRPr="00107459">
        <w:rPr>
          <w:rFonts w:ascii="Times New Roman" w:hAnsi="Times New Roman" w:cs="Times New Roman"/>
          <w:i/>
          <w:sz w:val="28"/>
          <w:szCs w:val="28"/>
        </w:rPr>
        <w:t xml:space="preserve"> свалок, проведение мероприятий ЮМО, обустройство памятника, договор</w:t>
      </w:r>
      <w:r w:rsidR="001E3C00">
        <w:rPr>
          <w:rFonts w:ascii="Times New Roman" w:hAnsi="Times New Roman" w:cs="Times New Roman"/>
          <w:i/>
          <w:sz w:val="28"/>
          <w:szCs w:val="28"/>
        </w:rPr>
        <w:t>а</w:t>
      </w:r>
      <w:r w:rsidR="00CE0561" w:rsidRPr="00107459">
        <w:rPr>
          <w:rFonts w:ascii="Times New Roman" w:hAnsi="Times New Roman" w:cs="Times New Roman"/>
          <w:i/>
          <w:sz w:val="28"/>
          <w:szCs w:val="28"/>
        </w:rPr>
        <w:t xml:space="preserve"> ГПХ, приобретение компьютера</w:t>
      </w:r>
      <w:r w:rsidR="006578A4" w:rsidRPr="00107459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CE0561" w:rsidRPr="00107459">
        <w:rPr>
          <w:rFonts w:ascii="Times New Roman" w:hAnsi="Times New Roman" w:cs="Times New Roman"/>
          <w:i/>
          <w:sz w:val="28"/>
          <w:szCs w:val="28"/>
        </w:rPr>
        <w:t>страховку</w:t>
      </w:r>
      <w:r w:rsidR="00CE0561" w:rsidRPr="00107459">
        <w:rPr>
          <w:rFonts w:ascii="Times New Roman" w:hAnsi="Times New Roman" w:cs="Times New Roman"/>
          <w:sz w:val="28"/>
          <w:szCs w:val="28"/>
        </w:rPr>
        <w:t>);</w:t>
      </w:r>
    </w:p>
    <w:p w:rsidR="0080354E" w:rsidRPr="00107459" w:rsidRDefault="00473539" w:rsidP="004672EF">
      <w:pPr>
        <w:pStyle w:val="a5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459">
        <w:rPr>
          <w:rFonts w:ascii="Times New Roman" w:hAnsi="Times New Roman" w:cs="Times New Roman"/>
          <w:sz w:val="28"/>
          <w:szCs w:val="28"/>
        </w:rPr>
        <w:t xml:space="preserve">- </w:t>
      </w:r>
      <w:r w:rsidR="001A1D70" w:rsidRPr="00A675FA">
        <w:rPr>
          <w:rFonts w:ascii="Times New Roman" w:hAnsi="Times New Roman" w:cs="Times New Roman"/>
          <w:b/>
          <w:sz w:val="28"/>
          <w:szCs w:val="28"/>
        </w:rPr>
        <w:t>увелич</w:t>
      </w:r>
      <w:r w:rsidR="008B4942" w:rsidRPr="00A675FA">
        <w:rPr>
          <w:rFonts w:ascii="Times New Roman" w:hAnsi="Times New Roman" w:cs="Times New Roman"/>
          <w:b/>
          <w:sz w:val="28"/>
          <w:szCs w:val="28"/>
        </w:rPr>
        <w:t>ен</w:t>
      </w:r>
      <w:r w:rsidR="001A1D70" w:rsidRPr="00107459">
        <w:rPr>
          <w:rFonts w:ascii="Times New Roman" w:hAnsi="Times New Roman" w:cs="Times New Roman"/>
          <w:sz w:val="28"/>
          <w:szCs w:val="28"/>
        </w:rPr>
        <w:t xml:space="preserve"> </w:t>
      </w:r>
      <w:r w:rsidR="00E610E8" w:rsidRPr="00107459">
        <w:rPr>
          <w:rFonts w:ascii="Times New Roman" w:hAnsi="Times New Roman" w:cs="Times New Roman"/>
          <w:sz w:val="28"/>
          <w:szCs w:val="28"/>
        </w:rPr>
        <w:t xml:space="preserve">план расходов </w:t>
      </w:r>
      <w:r w:rsidR="001A1D70" w:rsidRPr="00107459">
        <w:rPr>
          <w:rFonts w:ascii="Times New Roman" w:hAnsi="Times New Roman" w:cs="Times New Roman"/>
          <w:sz w:val="28"/>
          <w:szCs w:val="28"/>
        </w:rPr>
        <w:t xml:space="preserve">Управлению социальной защиты населения </w:t>
      </w:r>
      <w:r w:rsidR="00E610E8" w:rsidRPr="00A675FA">
        <w:rPr>
          <w:rFonts w:ascii="Times New Roman" w:hAnsi="Times New Roman" w:cs="Times New Roman"/>
          <w:b/>
          <w:sz w:val="28"/>
          <w:szCs w:val="28"/>
        </w:rPr>
        <w:t>на</w:t>
      </w:r>
      <w:r w:rsidRPr="00A675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10E8" w:rsidRPr="00A675FA">
        <w:rPr>
          <w:rFonts w:ascii="Times New Roman" w:hAnsi="Times New Roman" w:cs="Times New Roman"/>
          <w:b/>
          <w:sz w:val="28"/>
          <w:szCs w:val="28"/>
        </w:rPr>
        <w:t>524,</w:t>
      </w:r>
      <w:r w:rsidR="0049638B" w:rsidRPr="00A675FA">
        <w:rPr>
          <w:rFonts w:ascii="Times New Roman" w:hAnsi="Times New Roman" w:cs="Times New Roman"/>
          <w:b/>
          <w:sz w:val="28"/>
          <w:szCs w:val="28"/>
        </w:rPr>
        <w:t>4</w:t>
      </w:r>
      <w:r w:rsidR="00E610E8" w:rsidRPr="00A675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75FA">
        <w:rPr>
          <w:rFonts w:ascii="Times New Roman" w:hAnsi="Times New Roman" w:cs="Times New Roman"/>
          <w:b/>
          <w:sz w:val="28"/>
          <w:szCs w:val="28"/>
        </w:rPr>
        <w:t xml:space="preserve">тыс. руб. </w:t>
      </w:r>
      <w:r w:rsidR="00FF4B5B" w:rsidRPr="00107459">
        <w:rPr>
          <w:rFonts w:ascii="Times New Roman" w:hAnsi="Times New Roman" w:cs="Times New Roman"/>
          <w:sz w:val="28"/>
          <w:szCs w:val="28"/>
        </w:rPr>
        <w:t>(</w:t>
      </w:r>
      <w:r w:rsidRPr="00107459">
        <w:rPr>
          <w:rFonts w:ascii="Times New Roman" w:hAnsi="Times New Roman" w:cs="Times New Roman"/>
          <w:i/>
          <w:sz w:val="28"/>
          <w:szCs w:val="28"/>
        </w:rPr>
        <w:t>на реализацию мероприяти</w:t>
      </w:r>
      <w:r w:rsidR="00FF4B5B" w:rsidRPr="00107459">
        <w:rPr>
          <w:rFonts w:ascii="Times New Roman" w:hAnsi="Times New Roman" w:cs="Times New Roman"/>
          <w:i/>
          <w:sz w:val="28"/>
          <w:szCs w:val="28"/>
        </w:rPr>
        <w:t>я</w:t>
      </w:r>
      <w:r w:rsidRPr="00107459">
        <w:rPr>
          <w:rFonts w:ascii="Times New Roman" w:hAnsi="Times New Roman" w:cs="Times New Roman"/>
          <w:i/>
          <w:sz w:val="28"/>
          <w:szCs w:val="28"/>
        </w:rPr>
        <w:t xml:space="preserve"> по</w:t>
      </w:r>
      <w:r w:rsidR="00FF4B5B" w:rsidRPr="00107459">
        <w:rPr>
          <w:i/>
        </w:rPr>
        <w:t xml:space="preserve"> </w:t>
      </w:r>
      <w:r w:rsidR="00FF4B5B" w:rsidRPr="00107459">
        <w:rPr>
          <w:rFonts w:ascii="Times New Roman" w:hAnsi="Times New Roman" w:cs="Times New Roman"/>
          <w:i/>
          <w:sz w:val="28"/>
          <w:szCs w:val="28"/>
        </w:rPr>
        <w:t>доставке и хранению гуманитарного угля</w:t>
      </w:r>
      <w:r w:rsidR="00FF4B5B" w:rsidRPr="00107459">
        <w:rPr>
          <w:rFonts w:ascii="Times New Roman" w:hAnsi="Times New Roman" w:cs="Times New Roman"/>
          <w:sz w:val="28"/>
          <w:szCs w:val="28"/>
        </w:rPr>
        <w:t>)</w:t>
      </w:r>
      <w:r w:rsidR="00E610E8" w:rsidRPr="00107459">
        <w:rPr>
          <w:rFonts w:ascii="Times New Roman" w:hAnsi="Times New Roman" w:cs="Times New Roman"/>
          <w:sz w:val="28"/>
          <w:szCs w:val="28"/>
        </w:rPr>
        <w:t>;</w:t>
      </w:r>
    </w:p>
    <w:p w:rsidR="00E610E8" w:rsidRPr="00107459" w:rsidRDefault="00E610E8" w:rsidP="004672EF">
      <w:pPr>
        <w:pStyle w:val="a5"/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459">
        <w:rPr>
          <w:rFonts w:ascii="Times New Roman" w:hAnsi="Times New Roman" w:cs="Times New Roman"/>
          <w:sz w:val="28"/>
          <w:szCs w:val="28"/>
        </w:rPr>
        <w:t xml:space="preserve">- </w:t>
      </w:r>
      <w:r w:rsidR="001A1D70" w:rsidRPr="00A675FA">
        <w:rPr>
          <w:rFonts w:ascii="Times New Roman" w:hAnsi="Times New Roman" w:cs="Times New Roman"/>
          <w:b/>
          <w:sz w:val="28"/>
          <w:szCs w:val="28"/>
        </w:rPr>
        <w:t>увелич</w:t>
      </w:r>
      <w:r w:rsidR="008B4942" w:rsidRPr="00A675FA">
        <w:rPr>
          <w:rFonts w:ascii="Times New Roman" w:hAnsi="Times New Roman" w:cs="Times New Roman"/>
          <w:b/>
          <w:sz w:val="28"/>
          <w:szCs w:val="28"/>
        </w:rPr>
        <w:t>ен</w:t>
      </w:r>
      <w:r w:rsidR="001A1D70" w:rsidRPr="00107459">
        <w:rPr>
          <w:rFonts w:ascii="Times New Roman" w:hAnsi="Times New Roman" w:cs="Times New Roman"/>
          <w:sz w:val="28"/>
          <w:szCs w:val="28"/>
        </w:rPr>
        <w:t xml:space="preserve"> </w:t>
      </w:r>
      <w:r w:rsidRPr="00107459">
        <w:rPr>
          <w:rFonts w:ascii="Times New Roman" w:hAnsi="Times New Roman" w:cs="Times New Roman"/>
          <w:sz w:val="28"/>
          <w:szCs w:val="28"/>
        </w:rPr>
        <w:t xml:space="preserve">план расходов </w:t>
      </w:r>
      <w:r w:rsidR="001A1D70" w:rsidRPr="00107459">
        <w:rPr>
          <w:rFonts w:ascii="Times New Roman" w:hAnsi="Times New Roman" w:cs="Times New Roman"/>
          <w:sz w:val="28"/>
          <w:szCs w:val="28"/>
        </w:rPr>
        <w:t xml:space="preserve">Комитету по управлению муниципальным имуществом </w:t>
      </w:r>
      <w:r w:rsidRPr="00A675FA">
        <w:rPr>
          <w:rFonts w:ascii="Times New Roman" w:hAnsi="Times New Roman" w:cs="Times New Roman"/>
          <w:b/>
          <w:sz w:val="28"/>
          <w:szCs w:val="28"/>
        </w:rPr>
        <w:t>на 54,0 тыс. руб.</w:t>
      </w:r>
      <w:r w:rsidRPr="00107459">
        <w:rPr>
          <w:rFonts w:ascii="Times New Roman" w:hAnsi="Times New Roman" w:cs="Times New Roman"/>
          <w:sz w:val="28"/>
          <w:szCs w:val="28"/>
        </w:rPr>
        <w:t xml:space="preserve"> </w:t>
      </w:r>
      <w:r w:rsidR="00BC738A" w:rsidRPr="00107459">
        <w:rPr>
          <w:rFonts w:ascii="Times New Roman" w:hAnsi="Times New Roman" w:cs="Times New Roman"/>
          <w:sz w:val="28"/>
          <w:szCs w:val="28"/>
        </w:rPr>
        <w:t>(</w:t>
      </w:r>
      <w:r w:rsidR="00BC738A" w:rsidRPr="00107459">
        <w:rPr>
          <w:rFonts w:ascii="Times New Roman" w:hAnsi="Times New Roman" w:cs="Times New Roman"/>
          <w:i/>
          <w:sz w:val="28"/>
          <w:szCs w:val="28"/>
        </w:rPr>
        <w:t>для заключения договора на управление многоквартирным домом</w:t>
      </w:r>
      <w:r w:rsidR="00BC738A" w:rsidRPr="00107459">
        <w:rPr>
          <w:rFonts w:ascii="Times New Roman" w:hAnsi="Times New Roman" w:cs="Times New Roman"/>
          <w:sz w:val="28"/>
          <w:szCs w:val="28"/>
        </w:rPr>
        <w:t>)</w:t>
      </w:r>
      <w:r w:rsidRPr="00107459">
        <w:rPr>
          <w:rFonts w:ascii="Times New Roman" w:hAnsi="Times New Roman" w:cs="Times New Roman"/>
          <w:sz w:val="28"/>
          <w:szCs w:val="28"/>
        </w:rPr>
        <w:t>.</w:t>
      </w:r>
    </w:p>
    <w:p w:rsidR="00EE6B77" w:rsidRPr="00107459" w:rsidRDefault="00EE6B77" w:rsidP="00866A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18E7" w:rsidRPr="00107459" w:rsidRDefault="00DB052B" w:rsidP="00DD054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4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6B77" w:rsidRPr="00107459">
        <w:rPr>
          <w:rFonts w:ascii="Times New Roman" w:eastAsia="Times New Roman" w:hAnsi="Times New Roman" w:cs="Times New Roman"/>
          <w:sz w:val="28"/>
          <w:szCs w:val="28"/>
        </w:rPr>
        <w:t xml:space="preserve">За счет прогнозируемого </w:t>
      </w:r>
      <w:r w:rsidR="00BA0427" w:rsidRPr="00107459">
        <w:rPr>
          <w:rFonts w:ascii="Times New Roman" w:eastAsia="Times New Roman" w:hAnsi="Times New Roman" w:cs="Times New Roman"/>
          <w:sz w:val="28"/>
          <w:szCs w:val="28"/>
        </w:rPr>
        <w:t xml:space="preserve">увеличения </w:t>
      </w:r>
      <w:r w:rsidR="00EE6B77" w:rsidRPr="00107459">
        <w:rPr>
          <w:rFonts w:ascii="Times New Roman" w:eastAsia="Times New Roman" w:hAnsi="Times New Roman" w:cs="Times New Roman"/>
          <w:sz w:val="28"/>
          <w:szCs w:val="28"/>
        </w:rPr>
        <w:t xml:space="preserve">плана по доходам </w:t>
      </w:r>
      <w:r w:rsidR="00EE6B77" w:rsidRPr="00AB0DD6">
        <w:rPr>
          <w:rFonts w:ascii="Times New Roman" w:eastAsia="Times New Roman" w:hAnsi="Times New Roman" w:cs="Times New Roman"/>
          <w:b/>
          <w:sz w:val="28"/>
          <w:szCs w:val="28"/>
        </w:rPr>
        <w:t>увелич</w:t>
      </w:r>
      <w:r w:rsidR="00C86228" w:rsidRPr="00AB0DD6">
        <w:rPr>
          <w:rFonts w:ascii="Times New Roman" w:eastAsia="Times New Roman" w:hAnsi="Times New Roman" w:cs="Times New Roman"/>
          <w:b/>
          <w:sz w:val="28"/>
          <w:szCs w:val="28"/>
        </w:rPr>
        <w:t>ен</w:t>
      </w:r>
      <w:r w:rsidR="00EE6B77" w:rsidRPr="00107459">
        <w:rPr>
          <w:rFonts w:ascii="Times New Roman" w:eastAsia="Times New Roman" w:hAnsi="Times New Roman" w:cs="Times New Roman"/>
          <w:sz w:val="28"/>
          <w:szCs w:val="28"/>
        </w:rPr>
        <w:t xml:space="preserve"> план по расходам </w:t>
      </w:r>
      <w:r w:rsidR="00EE6B77" w:rsidRPr="00AB0DD6">
        <w:rPr>
          <w:rFonts w:ascii="Times New Roman" w:eastAsia="Times New Roman" w:hAnsi="Times New Roman" w:cs="Times New Roman"/>
          <w:b/>
          <w:sz w:val="28"/>
          <w:szCs w:val="28"/>
        </w:rPr>
        <w:t>на 10 882,0 тыс. руб</w:t>
      </w:r>
      <w:r w:rsidR="00EE6B77" w:rsidRPr="00107459">
        <w:rPr>
          <w:rFonts w:ascii="Times New Roman" w:eastAsia="Times New Roman" w:hAnsi="Times New Roman" w:cs="Times New Roman"/>
          <w:sz w:val="28"/>
          <w:szCs w:val="28"/>
        </w:rPr>
        <w:t xml:space="preserve">.,  </w:t>
      </w:r>
      <w:r w:rsidR="00BA0427" w:rsidRPr="00107459">
        <w:rPr>
          <w:rFonts w:ascii="Times New Roman" w:eastAsia="Times New Roman" w:hAnsi="Times New Roman" w:cs="Times New Roman"/>
          <w:sz w:val="28"/>
          <w:szCs w:val="28"/>
        </w:rPr>
        <w:t>из них</w:t>
      </w:r>
      <w:r w:rsidR="00EE6B77" w:rsidRPr="00107459">
        <w:rPr>
          <w:rFonts w:ascii="Times New Roman" w:eastAsia="Times New Roman" w:hAnsi="Times New Roman" w:cs="Times New Roman"/>
          <w:sz w:val="28"/>
          <w:szCs w:val="28"/>
        </w:rPr>
        <w:t>:</w:t>
      </w:r>
      <w:r w:rsidR="00E978B4" w:rsidRPr="001074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0541" w:rsidRPr="0010745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978B4" w:rsidRPr="00AB0DD6" w:rsidRDefault="00E978B4" w:rsidP="00F93234">
      <w:pPr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459">
        <w:rPr>
          <w:rFonts w:ascii="Times New Roman" w:eastAsia="Times New Roman" w:hAnsi="Times New Roman" w:cs="Times New Roman"/>
          <w:sz w:val="28"/>
          <w:szCs w:val="28"/>
        </w:rPr>
        <w:t xml:space="preserve">- Администрации </w:t>
      </w:r>
      <w:r w:rsidR="00F93234" w:rsidRPr="00107459">
        <w:rPr>
          <w:rFonts w:ascii="Times New Roman" w:eastAsia="Times New Roman" w:hAnsi="Times New Roman" w:cs="Times New Roman"/>
          <w:sz w:val="28"/>
          <w:szCs w:val="28"/>
        </w:rPr>
        <w:t xml:space="preserve">ЮМО </w:t>
      </w:r>
      <w:r w:rsidRPr="00107459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AB0DD6">
        <w:rPr>
          <w:rFonts w:ascii="Times New Roman" w:eastAsia="Times New Roman" w:hAnsi="Times New Roman" w:cs="Times New Roman"/>
          <w:sz w:val="28"/>
          <w:szCs w:val="28"/>
        </w:rPr>
        <w:t xml:space="preserve">сумму  9 124,4 тыс. руб. </w:t>
      </w:r>
      <w:r w:rsidR="000E2773" w:rsidRPr="00AB0DD6">
        <w:rPr>
          <w:rFonts w:ascii="Times New Roman" w:eastAsia="Times New Roman" w:hAnsi="Times New Roman" w:cs="Times New Roman"/>
          <w:sz w:val="28"/>
          <w:szCs w:val="28"/>
        </w:rPr>
        <w:t>(</w:t>
      </w:r>
      <w:r w:rsidR="00E12739" w:rsidRPr="00AB0DD6">
        <w:rPr>
          <w:rFonts w:ascii="Times New Roman" w:eastAsia="Times New Roman" w:hAnsi="Times New Roman" w:cs="Times New Roman"/>
          <w:i/>
          <w:sz w:val="28"/>
          <w:szCs w:val="28"/>
        </w:rPr>
        <w:t xml:space="preserve">на коммунальные услуги (теплоснабжение, горячее водоснабжение, </w:t>
      </w:r>
      <w:proofErr w:type="spellStart"/>
      <w:r w:rsidR="00E12739" w:rsidRPr="00AB0DD6">
        <w:rPr>
          <w:rFonts w:ascii="Times New Roman" w:eastAsia="Times New Roman" w:hAnsi="Times New Roman" w:cs="Times New Roman"/>
          <w:i/>
          <w:sz w:val="28"/>
          <w:szCs w:val="28"/>
        </w:rPr>
        <w:t>эл</w:t>
      </w:r>
      <w:proofErr w:type="gramStart"/>
      <w:r w:rsidR="00E12739" w:rsidRPr="00AB0DD6">
        <w:rPr>
          <w:rFonts w:ascii="Times New Roman" w:eastAsia="Times New Roman" w:hAnsi="Times New Roman" w:cs="Times New Roman"/>
          <w:i/>
          <w:sz w:val="28"/>
          <w:szCs w:val="28"/>
        </w:rPr>
        <w:t>.э</w:t>
      </w:r>
      <w:proofErr w:type="gramEnd"/>
      <w:r w:rsidR="00E12739" w:rsidRPr="00AB0DD6">
        <w:rPr>
          <w:rFonts w:ascii="Times New Roman" w:eastAsia="Times New Roman" w:hAnsi="Times New Roman" w:cs="Times New Roman"/>
          <w:i/>
          <w:sz w:val="28"/>
          <w:szCs w:val="28"/>
        </w:rPr>
        <w:t>нергию</w:t>
      </w:r>
      <w:proofErr w:type="spellEnd"/>
      <w:r w:rsidR="00E12739" w:rsidRPr="00AB0DD6">
        <w:rPr>
          <w:rFonts w:ascii="Times New Roman" w:eastAsia="Times New Roman" w:hAnsi="Times New Roman" w:cs="Times New Roman"/>
          <w:i/>
          <w:sz w:val="28"/>
          <w:szCs w:val="28"/>
        </w:rPr>
        <w:t xml:space="preserve">), ремонт автомобилей, </w:t>
      </w:r>
      <w:r w:rsidR="00583A22" w:rsidRPr="00AB0DD6">
        <w:rPr>
          <w:rFonts w:ascii="Times New Roman" w:eastAsia="Times New Roman" w:hAnsi="Times New Roman" w:cs="Times New Roman"/>
          <w:i/>
          <w:sz w:val="28"/>
          <w:szCs w:val="28"/>
        </w:rPr>
        <w:t xml:space="preserve">на муниципальное задание </w:t>
      </w:r>
      <w:r w:rsidR="00185D98" w:rsidRPr="00AB0DD6">
        <w:rPr>
          <w:rFonts w:ascii="Times New Roman" w:eastAsia="Times New Roman" w:hAnsi="Times New Roman" w:cs="Times New Roman"/>
          <w:i/>
          <w:sz w:val="28"/>
          <w:szCs w:val="28"/>
        </w:rPr>
        <w:t xml:space="preserve">МАУ «Редакция газеты </w:t>
      </w:r>
      <w:r w:rsidR="00583A22" w:rsidRPr="00AB0DD6"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proofErr w:type="spellStart"/>
      <w:r w:rsidR="00583A22" w:rsidRPr="00AB0DD6">
        <w:rPr>
          <w:rFonts w:ascii="Times New Roman" w:eastAsia="Times New Roman" w:hAnsi="Times New Roman" w:cs="Times New Roman"/>
          <w:i/>
          <w:sz w:val="28"/>
          <w:szCs w:val="28"/>
        </w:rPr>
        <w:t>Юргинские</w:t>
      </w:r>
      <w:proofErr w:type="spellEnd"/>
      <w:r w:rsidR="00583A22" w:rsidRPr="00AB0DD6">
        <w:rPr>
          <w:rFonts w:ascii="Times New Roman" w:eastAsia="Times New Roman" w:hAnsi="Times New Roman" w:cs="Times New Roman"/>
          <w:i/>
          <w:sz w:val="28"/>
          <w:szCs w:val="28"/>
        </w:rPr>
        <w:t xml:space="preserve"> ведомости», договора ГПХ, </w:t>
      </w:r>
      <w:r w:rsidR="00185D98" w:rsidRPr="00AB0DD6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E12739" w:rsidRPr="00AB0DD6">
        <w:rPr>
          <w:rFonts w:ascii="Times New Roman" w:eastAsia="Times New Roman" w:hAnsi="Times New Roman" w:cs="Times New Roman"/>
          <w:i/>
          <w:sz w:val="28"/>
          <w:szCs w:val="28"/>
        </w:rPr>
        <w:t>вывоз мусора,</w:t>
      </w:r>
      <w:r w:rsidR="00583A22" w:rsidRPr="00AB0DD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583A22" w:rsidRPr="00AB0DD6">
        <w:rPr>
          <w:rFonts w:ascii="Times New Roman" w:eastAsia="Times New Roman" w:hAnsi="Times New Roman" w:cs="Times New Roman"/>
          <w:i/>
          <w:sz w:val="28"/>
          <w:szCs w:val="28"/>
        </w:rPr>
        <w:t>буртовку</w:t>
      </w:r>
      <w:proofErr w:type="spellEnd"/>
      <w:r w:rsidR="00583A22" w:rsidRPr="00AB0DD6">
        <w:rPr>
          <w:rFonts w:ascii="Times New Roman" w:eastAsia="Times New Roman" w:hAnsi="Times New Roman" w:cs="Times New Roman"/>
          <w:i/>
          <w:sz w:val="28"/>
          <w:szCs w:val="28"/>
        </w:rPr>
        <w:t xml:space="preserve"> свалок, содержание кладбищ, на проведение противопожарных мероприятий, мероприятий ЮМО, на приобретение бумаги и запасных частей для компьютерной техники, заправку картриджей</w:t>
      </w:r>
      <w:r w:rsidR="000E2773" w:rsidRPr="00AB0DD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AB0DD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978B4" w:rsidRPr="00AB0DD6" w:rsidRDefault="00E978B4" w:rsidP="00F93234">
      <w:pPr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0DD6">
        <w:rPr>
          <w:rFonts w:ascii="Times New Roman" w:eastAsia="Times New Roman" w:hAnsi="Times New Roman" w:cs="Times New Roman"/>
          <w:sz w:val="28"/>
          <w:szCs w:val="28"/>
        </w:rPr>
        <w:t xml:space="preserve">- Управлению культуры на сумму 1 000,0 тыс. руб. </w:t>
      </w:r>
      <w:r w:rsidR="000860FC" w:rsidRPr="00AB0DD6">
        <w:rPr>
          <w:rFonts w:ascii="Times New Roman" w:eastAsia="Times New Roman" w:hAnsi="Times New Roman" w:cs="Times New Roman"/>
          <w:sz w:val="28"/>
          <w:szCs w:val="28"/>
        </w:rPr>
        <w:t>(</w:t>
      </w:r>
      <w:r w:rsidR="000860FC" w:rsidRPr="00AB0DD6">
        <w:rPr>
          <w:rFonts w:ascii="Times New Roman" w:eastAsia="Times New Roman" w:hAnsi="Times New Roman" w:cs="Times New Roman"/>
          <w:i/>
          <w:sz w:val="28"/>
          <w:szCs w:val="28"/>
        </w:rPr>
        <w:t>на приобретение мебели для «Детской школы искусств №34», замену дверей в здании ЦДМ п. ст.</w:t>
      </w:r>
      <w:r w:rsidR="006578A4" w:rsidRPr="00AB0DD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0860FC" w:rsidRPr="00AB0DD6">
        <w:rPr>
          <w:rFonts w:ascii="Times New Roman" w:eastAsia="Times New Roman" w:hAnsi="Times New Roman" w:cs="Times New Roman"/>
          <w:i/>
          <w:sz w:val="28"/>
          <w:szCs w:val="28"/>
        </w:rPr>
        <w:t>Юрга-2, огнезащитную обработку конструкций крыш по предписанию</w:t>
      </w:r>
      <w:r w:rsidR="000860FC" w:rsidRPr="00AB0DD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AB0DD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978B4" w:rsidRPr="00AB0DD6" w:rsidRDefault="00E978B4" w:rsidP="00F93234">
      <w:pPr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0DD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B0DD6">
        <w:t xml:space="preserve"> </w:t>
      </w:r>
      <w:r w:rsidRPr="00AB0DD6">
        <w:rPr>
          <w:rFonts w:ascii="Times New Roman" w:eastAsia="Times New Roman" w:hAnsi="Times New Roman" w:cs="Times New Roman"/>
          <w:sz w:val="28"/>
          <w:szCs w:val="28"/>
        </w:rPr>
        <w:t>Комитету по управлению муниципальным имуществом на сумму 755,0  тыс. руб.</w:t>
      </w:r>
      <w:r w:rsidR="009273B3" w:rsidRPr="00AB0DD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9273B3" w:rsidRPr="00AB0DD6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0454C8" w:rsidRPr="00AB0DD6">
        <w:rPr>
          <w:rFonts w:ascii="Times New Roman" w:eastAsia="Times New Roman" w:hAnsi="Times New Roman" w:cs="Times New Roman"/>
          <w:i/>
          <w:sz w:val="28"/>
          <w:szCs w:val="28"/>
        </w:rPr>
        <w:t>кадастровые работы, транспортный налог, коммунальные услуги (теплоснабжени</w:t>
      </w:r>
      <w:r w:rsidR="006578A4" w:rsidRPr="00AB0DD6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="000454C8" w:rsidRPr="00AB0DD6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0454C8" w:rsidRPr="00AB0DD6">
        <w:rPr>
          <w:rFonts w:ascii="Times New Roman" w:eastAsia="Times New Roman" w:hAnsi="Times New Roman" w:cs="Times New Roman"/>
          <w:i/>
          <w:sz w:val="28"/>
          <w:szCs w:val="28"/>
        </w:rPr>
        <w:t>эл</w:t>
      </w:r>
      <w:proofErr w:type="gramStart"/>
      <w:r w:rsidR="000454C8" w:rsidRPr="00AB0DD6">
        <w:rPr>
          <w:rFonts w:ascii="Times New Roman" w:eastAsia="Times New Roman" w:hAnsi="Times New Roman" w:cs="Times New Roman"/>
          <w:i/>
          <w:sz w:val="28"/>
          <w:szCs w:val="28"/>
        </w:rPr>
        <w:t>.э</w:t>
      </w:r>
      <w:proofErr w:type="gramEnd"/>
      <w:r w:rsidR="000454C8" w:rsidRPr="00AB0DD6">
        <w:rPr>
          <w:rFonts w:ascii="Times New Roman" w:eastAsia="Times New Roman" w:hAnsi="Times New Roman" w:cs="Times New Roman"/>
          <w:i/>
          <w:sz w:val="28"/>
          <w:szCs w:val="28"/>
        </w:rPr>
        <w:t>нерги</w:t>
      </w:r>
      <w:r w:rsidR="006578A4" w:rsidRPr="00AB0DD6">
        <w:rPr>
          <w:rFonts w:ascii="Times New Roman" w:eastAsia="Times New Roman" w:hAnsi="Times New Roman" w:cs="Times New Roman"/>
          <w:i/>
          <w:sz w:val="28"/>
          <w:szCs w:val="28"/>
        </w:rPr>
        <w:t>ю</w:t>
      </w:r>
      <w:proofErr w:type="spellEnd"/>
      <w:r w:rsidR="000454C8" w:rsidRPr="00AB0DD6">
        <w:rPr>
          <w:rFonts w:ascii="Times New Roman" w:eastAsia="Times New Roman" w:hAnsi="Times New Roman" w:cs="Times New Roman"/>
          <w:i/>
          <w:sz w:val="28"/>
          <w:szCs w:val="28"/>
        </w:rPr>
        <w:t>), оценка, услуги связи и почтовые расходы</w:t>
      </w:r>
      <w:r w:rsidR="009273B3" w:rsidRPr="00AB0DD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AB0DD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A0427" w:rsidRPr="00AB0DD6" w:rsidRDefault="00E978B4" w:rsidP="00F93234">
      <w:pPr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0DD6">
        <w:rPr>
          <w:rFonts w:ascii="Times New Roman" w:eastAsia="Times New Roman" w:hAnsi="Times New Roman" w:cs="Times New Roman"/>
          <w:sz w:val="28"/>
          <w:szCs w:val="28"/>
        </w:rPr>
        <w:t xml:space="preserve">- Ревизионной комиссии ЮМО на сумму 2,6 тыс. руб. </w:t>
      </w:r>
      <w:r w:rsidR="00320F1E" w:rsidRPr="00AB0DD6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AB0DD6">
        <w:rPr>
          <w:rFonts w:ascii="Times New Roman" w:eastAsia="Times New Roman" w:hAnsi="Times New Roman" w:cs="Times New Roman"/>
          <w:i/>
          <w:sz w:val="28"/>
          <w:szCs w:val="28"/>
        </w:rPr>
        <w:t>на заправк</w:t>
      </w:r>
      <w:r w:rsidR="006578A4" w:rsidRPr="00AB0DD6">
        <w:rPr>
          <w:rFonts w:ascii="Times New Roman" w:eastAsia="Times New Roman" w:hAnsi="Times New Roman" w:cs="Times New Roman"/>
          <w:i/>
          <w:sz w:val="28"/>
          <w:szCs w:val="28"/>
        </w:rPr>
        <w:t>у</w:t>
      </w:r>
      <w:r w:rsidRPr="00AB0DD6">
        <w:rPr>
          <w:rFonts w:ascii="Times New Roman" w:eastAsia="Times New Roman" w:hAnsi="Times New Roman" w:cs="Times New Roman"/>
          <w:i/>
          <w:sz w:val="28"/>
          <w:szCs w:val="28"/>
        </w:rPr>
        <w:t xml:space="preserve"> картриджа</w:t>
      </w:r>
      <w:r w:rsidR="006578A4" w:rsidRPr="00AB0DD6">
        <w:rPr>
          <w:rFonts w:ascii="Times New Roman" w:eastAsia="Times New Roman" w:hAnsi="Times New Roman" w:cs="Times New Roman"/>
          <w:i/>
          <w:sz w:val="28"/>
          <w:szCs w:val="28"/>
        </w:rPr>
        <w:t xml:space="preserve"> и </w:t>
      </w:r>
      <w:r w:rsidR="00320F1E" w:rsidRPr="00AB0DD6">
        <w:rPr>
          <w:rFonts w:ascii="Times New Roman" w:eastAsia="Times New Roman" w:hAnsi="Times New Roman" w:cs="Times New Roman"/>
          <w:i/>
          <w:sz w:val="28"/>
          <w:szCs w:val="28"/>
        </w:rPr>
        <w:t xml:space="preserve">приобретение </w:t>
      </w:r>
      <w:r w:rsidRPr="00AB0DD6">
        <w:rPr>
          <w:rFonts w:ascii="Times New Roman" w:eastAsia="Times New Roman" w:hAnsi="Times New Roman" w:cs="Times New Roman"/>
          <w:i/>
          <w:sz w:val="28"/>
          <w:szCs w:val="28"/>
        </w:rPr>
        <w:t>бумаг</w:t>
      </w:r>
      <w:r w:rsidR="00320F1E" w:rsidRPr="00AB0DD6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AB0DD6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EE6B77" w:rsidRPr="00107459" w:rsidRDefault="00EE6B77" w:rsidP="00866A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385A" w:rsidRPr="004A385A" w:rsidRDefault="0049638B" w:rsidP="004A385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459">
        <w:rPr>
          <w:rFonts w:ascii="Times New Roman" w:eastAsia="Times New Roman" w:hAnsi="Times New Roman" w:cs="Times New Roman"/>
          <w:sz w:val="28"/>
          <w:szCs w:val="28"/>
        </w:rPr>
        <w:t>За счет безвозмездных поступлений</w:t>
      </w:r>
      <w:r w:rsidR="004A38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385A" w:rsidRPr="007B22DF">
        <w:rPr>
          <w:rFonts w:ascii="Times New Roman" w:eastAsia="Times New Roman" w:hAnsi="Times New Roman" w:cs="Times New Roman"/>
          <w:b/>
          <w:sz w:val="28"/>
          <w:szCs w:val="28"/>
        </w:rPr>
        <w:t>увеличен</w:t>
      </w:r>
      <w:r w:rsidR="004A385A">
        <w:rPr>
          <w:rFonts w:ascii="Times New Roman" w:eastAsia="Times New Roman" w:hAnsi="Times New Roman" w:cs="Times New Roman"/>
          <w:sz w:val="28"/>
          <w:szCs w:val="28"/>
        </w:rPr>
        <w:t xml:space="preserve"> план по расходам </w:t>
      </w:r>
      <w:r w:rsidR="004A385A" w:rsidRPr="004A385A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3465A9">
        <w:rPr>
          <w:rFonts w:ascii="Times New Roman" w:eastAsia="Times New Roman" w:hAnsi="Times New Roman" w:cs="Times New Roman"/>
          <w:b/>
          <w:sz w:val="28"/>
          <w:szCs w:val="28"/>
        </w:rPr>
        <w:t>21 789,4</w:t>
      </w:r>
      <w:r w:rsidR="004A385A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</w:t>
      </w:r>
      <w:r w:rsidR="004A385A" w:rsidRPr="004A385A">
        <w:rPr>
          <w:rFonts w:ascii="Times New Roman" w:eastAsia="Times New Roman" w:hAnsi="Times New Roman" w:cs="Times New Roman"/>
          <w:b/>
          <w:sz w:val="28"/>
          <w:szCs w:val="28"/>
        </w:rPr>
        <w:t>руб.</w:t>
      </w:r>
      <w:r w:rsidR="004A385A" w:rsidRPr="004A385A">
        <w:t xml:space="preserve"> </w:t>
      </w:r>
      <w:r w:rsidR="004A385A">
        <w:t xml:space="preserve"> </w:t>
      </w:r>
      <w:r w:rsidR="004A385A" w:rsidRPr="004A385A">
        <w:rPr>
          <w:rFonts w:ascii="Times New Roman" w:eastAsia="Times New Roman" w:hAnsi="Times New Roman" w:cs="Times New Roman"/>
          <w:sz w:val="28"/>
          <w:szCs w:val="28"/>
        </w:rPr>
        <w:t>в том числе:</w:t>
      </w:r>
    </w:p>
    <w:p w:rsidR="004A385A" w:rsidRDefault="004A385A" w:rsidP="004A385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385A">
        <w:rPr>
          <w:rFonts w:ascii="Times New Roman" w:eastAsia="Times New Roman" w:hAnsi="Times New Roman" w:cs="Times New Roman"/>
          <w:sz w:val="28"/>
          <w:szCs w:val="28"/>
        </w:rPr>
        <w:t xml:space="preserve">- на увеличение фонда оплаты труда направлено </w:t>
      </w:r>
      <w:r w:rsidRPr="004A385A">
        <w:rPr>
          <w:rFonts w:ascii="Times New Roman" w:eastAsia="Times New Roman" w:hAnsi="Times New Roman" w:cs="Times New Roman"/>
          <w:b/>
          <w:sz w:val="28"/>
          <w:szCs w:val="28"/>
        </w:rPr>
        <w:t>14 588,</w:t>
      </w:r>
      <w:r w:rsidR="003465A9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4A385A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</w:t>
      </w:r>
      <w:r w:rsidR="007B22D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A385A">
        <w:rPr>
          <w:rFonts w:ascii="Times New Roman" w:eastAsia="Times New Roman" w:hAnsi="Times New Roman" w:cs="Times New Roman"/>
          <w:b/>
          <w:sz w:val="28"/>
          <w:szCs w:val="28"/>
        </w:rPr>
        <w:t>руб.</w:t>
      </w:r>
      <w:r w:rsidRPr="004A38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5709">
        <w:rPr>
          <w:rFonts w:ascii="Times New Roman" w:eastAsia="Times New Roman" w:hAnsi="Times New Roman" w:cs="Times New Roman"/>
          <w:sz w:val="28"/>
          <w:szCs w:val="28"/>
        </w:rPr>
        <w:t>(</w:t>
      </w:r>
      <w:r w:rsidR="00497CBD">
        <w:rPr>
          <w:rFonts w:ascii="Times New Roman" w:eastAsia="Times New Roman" w:hAnsi="Times New Roman" w:cs="Times New Roman"/>
          <w:sz w:val="28"/>
          <w:szCs w:val="28"/>
        </w:rPr>
        <w:t>на основании у</w:t>
      </w:r>
      <w:r w:rsidR="00497CBD" w:rsidRPr="00497CBD">
        <w:rPr>
          <w:rFonts w:ascii="Times New Roman" w:eastAsia="Times New Roman" w:hAnsi="Times New Roman" w:cs="Times New Roman"/>
          <w:sz w:val="28"/>
          <w:szCs w:val="28"/>
        </w:rPr>
        <w:t>точнения к протоколу согласования фонда заработной платы на 2022 год</w:t>
      </w:r>
      <w:r w:rsidR="00497CBD">
        <w:rPr>
          <w:rFonts w:ascii="Times New Roman" w:eastAsia="Times New Roman" w:hAnsi="Times New Roman" w:cs="Times New Roman"/>
          <w:sz w:val="28"/>
          <w:szCs w:val="28"/>
        </w:rPr>
        <w:t xml:space="preserve"> от 17.06.2022г </w:t>
      </w:r>
      <w:r w:rsidR="00497CBD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Министерством финансов Кузбасса </w:t>
      </w:r>
      <w:r w:rsidR="00497CBD">
        <w:rPr>
          <w:rFonts w:ascii="Times New Roman" w:eastAsia="Times New Roman" w:hAnsi="Times New Roman" w:cs="Times New Roman"/>
          <w:sz w:val="28"/>
          <w:szCs w:val="28"/>
        </w:rPr>
        <w:t>у</w:t>
      </w:r>
      <w:r w:rsidR="00B95709" w:rsidRPr="00B95709">
        <w:rPr>
          <w:rFonts w:ascii="Times New Roman" w:eastAsia="Times New Roman" w:hAnsi="Times New Roman" w:cs="Times New Roman"/>
          <w:sz w:val="28"/>
          <w:szCs w:val="28"/>
        </w:rPr>
        <w:t xml:space="preserve">величен ФОТ </w:t>
      </w:r>
      <w:r w:rsidR="00497CBD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B95709" w:rsidRPr="00B95709">
        <w:rPr>
          <w:rFonts w:ascii="Times New Roman" w:eastAsia="Times New Roman" w:hAnsi="Times New Roman" w:cs="Times New Roman"/>
          <w:sz w:val="28"/>
          <w:szCs w:val="28"/>
        </w:rPr>
        <w:lastRenderedPageBreak/>
        <w:t>с 1 июня 2022 года на 10% (в соответствии с постановлением Правительства Кемеровской области - Кузбасса от 17.06.2022 № 378)</w:t>
      </w:r>
      <w:r w:rsidR="00497CB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7B22DF" w:rsidRDefault="004A385A" w:rsidP="0049638B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385A">
        <w:rPr>
          <w:rFonts w:ascii="Times New Roman" w:eastAsia="Times New Roman" w:hAnsi="Times New Roman" w:cs="Times New Roman"/>
          <w:sz w:val="28"/>
          <w:szCs w:val="28"/>
        </w:rPr>
        <w:t xml:space="preserve">- на увеличение </w:t>
      </w:r>
      <w:r w:rsidR="00A10DA1" w:rsidRPr="00A10DA1">
        <w:rPr>
          <w:rFonts w:ascii="Times New Roman" w:eastAsia="Times New Roman" w:hAnsi="Times New Roman" w:cs="Times New Roman"/>
          <w:sz w:val="28"/>
          <w:szCs w:val="28"/>
        </w:rPr>
        <w:t>оплат</w:t>
      </w:r>
      <w:r w:rsidR="00A10DA1">
        <w:rPr>
          <w:rFonts w:ascii="Times New Roman" w:eastAsia="Times New Roman" w:hAnsi="Times New Roman" w:cs="Times New Roman"/>
          <w:sz w:val="28"/>
          <w:szCs w:val="28"/>
        </w:rPr>
        <w:t>ы</w:t>
      </w:r>
      <w:r w:rsidR="00A10DA1" w:rsidRPr="00A10DA1">
        <w:rPr>
          <w:rFonts w:ascii="Times New Roman" w:eastAsia="Times New Roman" w:hAnsi="Times New Roman" w:cs="Times New Roman"/>
          <w:sz w:val="28"/>
          <w:szCs w:val="28"/>
        </w:rPr>
        <w:t xml:space="preserve"> услуг аутсорсинга</w:t>
      </w:r>
      <w:r w:rsidRPr="004A38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22DF" w:rsidRPr="007B22DF">
        <w:rPr>
          <w:rFonts w:ascii="Times New Roman" w:eastAsia="Times New Roman" w:hAnsi="Times New Roman" w:cs="Times New Roman"/>
          <w:sz w:val="28"/>
          <w:szCs w:val="28"/>
        </w:rPr>
        <w:t xml:space="preserve">Управлению образования </w:t>
      </w:r>
      <w:r w:rsidRPr="004A385A">
        <w:rPr>
          <w:rFonts w:ascii="Times New Roman" w:eastAsia="Times New Roman" w:hAnsi="Times New Roman" w:cs="Times New Roman"/>
          <w:sz w:val="28"/>
          <w:szCs w:val="28"/>
        </w:rPr>
        <w:t xml:space="preserve">направлено </w:t>
      </w:r>
      <w:r w:rsidR="003465A9">
        <w:rPr>
          <w:rFonts w:ascii="Times New Roman" w:eastAsia="Times New Roman" w:hAnsi="Times New Roman" w:cs="Times New Roman"/>
          <w:b/>
          <w:sz w:val="28"/>
          <w:szCs w:val="28"/>
        </w:rPr>
        <w:t>6 931,3</w:t>
      </w:r>
      <w:r w:rsidRPr="00A10DA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10DA1">
        <w:rPr>
          <w:rFonts w:ascii="Times New Roman" w:eastAsia="Times New Roman" w:hAnsi="Times New Roman" w:cs="Times New Roman"/>
          <w:b/>
          <w:sz w:val="28"/>
          <w:szCs w:val="28"/>
        </w:rPr>
        <w:t>тыс</w:t>
      </w:r>
      <w:proofErr w:type="spellEnd"/>
      <w:proofErr w:type="gramStart"/>
      <w:r w:rsidRPr="00A10DA1">
        <w:rPr>
          <w:rFonts w:ascii="Times New Roman" w:eastAsia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A10DA1">
        <w:rPr>
          <w:rFonts w:ascii="Times New Roman" w:eastAsia="Times New Roman" w:hAnsi="Times New Roman" w:cs="Times New Roman"/>
          <w:b/>
          <w:sz w:val="28"/>
          <w:szCs w:val="28"/>
        </w:rPr>
        <w:t>руб</w:t>
      </w:r>
      <w:r w:rsidR="007B22DF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CB52B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B52B2" w:rsidRPr="00CB52B2">
        <w:rPr>
          <w:rFonts w:ascii="Times New Roman" w:eastAsia="Times New Roman" w:hAnsi="Times New Roman" w:cs="Times New Roman"/>
          <w:sz w:val="28"/>
          <w:szCs w:val="28"/>
        </w:rPr>
        <w:t>(</w:t>
      </w:r>
      <w:r w:rsidR="00CB52B2" w:rsidRPr="00CB52B2">
        <w:rPr>
          <w:rFonts w:ascii="Times New Roman" w:eastAsia="Times New Roman" w:hAnsi="Times New Roman" w:cs="Times New Roman"/>
          <w:i/>
          <w:sz w:val="28"/>
          <w:szCs w:val="28"/>
        </w:rPr>
        <w:t xml:space="preserve">доведение </w:t>
      </w:r>
      <w:r w:rsidR="00CB52B2">
        <w:rPr>
          <w:rFonts w:ascii="Times New Roman" w:eastAsia="Times New Roman" w:hAnsi="Times New Roman" w:cs="Times New Roman"/>
          <w:i/>
          <w:sz w:val="28"/>
          <w:szCs w:val="28"/>
        </w:rPr>
        <w:t xml:space="preserve">плановых </w:t>
      </w:r>
      <w:r w:rsidR="00CB52B2" w:rsidRPr="00CB52B2">
        <w:rPr>
          <w:rFonts w:ascii="Times New Roman" w:eastAsia="Times New Roman" w:hAnsi="Times New Roman" w:cs="Times New Roman"/>
          <w:i/>
          <w:sz w:val="28"/>
          <w:szCs w:val="28"/>
        </w:rPr>
        <w:t>расходов до годовой потребности</w:t>
      </w:r>
      <w:r w:rsidR="00CB52B2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10DA1" w:rsidRDefault="00A10DA1" w:rsidP="0049638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DA1">
        <w:rPr>
          <w:rFonts w:ascii="Times New Roman" w:eastAsia="Times New Roman" w:hAnsi="Times New Roman" w:cs="Times New Roman"/>
          <w:sz w:val="28"/>
          <w:szCs w:val="28"/>
        </w:rPr>
        <w:t xml:space="preserve">- на увеличение </w:t>
      </w:r>
      <w:r w:rsidR="00447FAE">
        <w:rPr>
          <w:rFonts w:ascii="Times New Roman" w:eastAsia="Times New Roman" w:hAnsi="Times New Roman" w:cs="Times New Roman"/>
          <w:sz w:val="28"/>
          <w:szCs w:val="28"/>
        </w:rPr>
        <w:t xml:space="preserve">выплат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10DA1">
        <w:rPr>
          <w:rFonts w:ascii="Times New Roman" w:eastAsia="Times New Roman" w:hAnsi="Times New Roman" w:cs="Times New Roman"/>
          <w:sz w:val="28"/>
          <w:szCs w:val="28"/>
        </w:rPr>
        <w:t>енси</w:t>
      </w:r>
      <w:r w:rsidR="00447FA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0DA1">
        <w:rPr>
          <w:rFonts w:ascii="Times New Roman" w:eastAsia="Times New Roman" w:hAnsi="Times New Roman" w:cs="Times New Roman"/>
          <w:sz w:val="28"/>
          <w:szCs w:val="28"/>
        </w:rPr>
        <w:t xml:space="preserve"> за выслугу лет лицам, замещавшим муниципальные должности Юргинского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</w:t>
      </w:r>
      <w:r w:rsidRPr="00A10DA1">
        <w:rPr>
          <w:rFonts w:ascii="Times New Roman" w:eastAsia="Times New Roman" w:hAnsi="Times New Roman" w:cs="Times New Roman"/>
          <w:sz w:val="28"/>
          <w:szCs w:val="28"/>
        </w:rPr>
        <w:t xml:space="preserve"> округа, и муниципальным гражданским служащим Юргинского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</w:t>
      </w:r>
      <w:r w:rsidRPr="00A10DA1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  <w:r w:rsidR="007B22DF" w:rsidRPr="007B22DF">
        <w:rPr>
          <w:rFonts w:ascii="Times New Roman" w:eastAsia="Times New Roman" w:hAnsi="Times New Roman" w:cs="Times New Roman"/>
          <w:sz w:val="28"/>
          <w:szCs w:val="28"/>
        </w:rPr>
        <w:t xml:space="preserve">Управлению социальной защиты населения </w:t>
      </w:r>
      <w:r w:rsidRPr="00A10DA1">
        <w:rPr>
          <w:rFonts w:ascii="Times New Roman" w:eastAsia="Times New Roman" w:hAnsi="Times New Roman" w:cs="Times New Roman"/>
          <w:sz w:val="28"/>
          <w:szCs w:val="28"/>
        </w:rPr>
        <w:t xml:space="preserve">направлено </w:t>
      </w:r>
      <w:r w:rsidRPr="00A10DA1">
        <w:rPr>
          <w:rFonts w:ascii="Times New Roman" w:eastAsia="Times New Roman" w:hAnsi="Times New Roman" w:cs="Times New Roman"/>
          <w:b/>
          <w:sz w:val="28"/>
          <w:szCs w:val="28"/>
        </w:rPr>
        <w:t xml:space="preserve">261,4 </w:t>
      </w:r>
      <w:proofErr w:type="spellStart"/>
      <w:r w:rsidRPr="00A10DA1">
        <w:rPr>
          <w:rFonts w:ascii="Times New Roman" w:eastAsia="Times New Roman" w:hAnsi="Times New Roman" w:cs="Times New Roman"/>
          <w:b/>
          <w:sz w:val="28"/>
          <w:szCs w:val="28"/>
        </w:rPr>
        <w:t>тыс</w:t>
      </w:r>
      <w:proofErr w:type="spellEnd"/>
      <w:proofErr w:type="gramStart"/>
      <w:r w:rsidRPr="00A10DA1">
        <w:rPr>
          <w:rFonts w:ascii="Times New Roman" w:eastAsia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A10DA1">
        <w:rPr>
          <w:rFonts w:ascii="Times New Roman" w:eastAsia="Times New Roman" w:hAnsi="Times New Roman" w:cs="Times New Roman"/>
          <w:b/>
          <w:sz w:val="28"/>
          <w:szCs w:val="28"/>
        </w:rPr>
        <w:t>руб.</w:t>
      </w:r>
      <w:r w:rsidR="007B22D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B52B2" w:rsidRPr="00CB52B2">
        <w:rPr>
          <w:rFonts w:ascii="Times New Roman" w:eastAsia="Times New Roman" w:hAnsi="Times New Roman" w:cs="Times New Roman"/>
          <w:i/>
          <w:sz w:val="28"/>
          <w:szCs w:val="28"/>
        </w:rPr>
        <w:t>(доведение плановых расходов до годовой потребности);</w:t>
      </w:r>
    </w:p>
    <w:p w:rsidR="0049638B" w:rsidRPr="00107459" w:rsidRDefault="00A10DA1" w:rsidP="0049638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49638B" w:rsidRPr="00107459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ЮМО увелич</w:t>
      </w:r>
      <w:r w:rsidR="00C86228" w:rsidRPr="00107459">
        <w:rPr>
          <w:rFonts w:ascii="Times New Roman" w:eastAsia="Times New Roman" w:hAnsi="Times New Roman" w:cs="Times New Roman"/>
          <w:sz w:val="28"/>
          <w:szCs w:val="28"/>
        </w:rPr>
        <w:t>ен</w:t>
      </w:r>
      <w:r w:rsidR="0049638B" w:rsidRPr="00107459">
        <w:rPr>
          <w:rFonts w:ascii="Times New Roman" w:eastAsia="Times New Roman" w:hAnsi="Times New Roman" w:cs="Times New Roman"/>
          <w:sz w:val="28"/>
          <w:szCs w:val="28"/>
        </w:rPr>
        <w:t xml:space="preserve"> план по расходам на </w:t>
      </w:r>
      <w:r w:rsidR="0049638B" w:rsidRPr="00AB0DD6">
        <w:rPr>
          <w:rFonts w:ascii="Times New Roman" w:eastAsia="Times New Roman" w:hAnsi="Times New Roman" w:cs="Times New Roman"/>
          <w:b/>
          <w:sz w:val="28"/>
          <w:szCs w:val="28"/>
        </w:rPr>
        <w:t>8 тыс. руб.</w:t>
      </w:r>
      <w:r w:rsidR="0049638B" w:rsidRPr="001074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6AC3" w:rsidRPr="00107459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49638B" w:rsidRPr="00107459">
        <w:rPr>
          <w:rFonts w:ascii="Times New Roman" w:eastAsia="Times New Roman" w:hAnsi="Times New Roman" w:cs="Times New Roman"/>
          <w:sz w:val="28"/>
          <w:szCs w:val="28"/>
        </w:rPr>
        <w:t xml:space="preserve"> реализаци</w:t>
      </w:r>
      <w:r w:rsidR="00446AC3" w:rsidRPr="0010745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9638B" w:rsidRPr="00107459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за счет безвозмездных поступлений.</w:t>
      </w:r>
    </w:p>
    <w:p w:rsidR="00F35C53" w:rsidRPr="00107459" w:rsidRDefault="00F35C53" w:rsidP="0019308D">
      <w:pPr>
        <w:spacing w:before="24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459">
        <w:rPr>
          <w:rFonts w:ascii="Times New Roman" w:eastAsia="Times New Roman" w:hAnsi="Times New Roman" w:cs="Times New Roman"/>
          <w:sz w:val="28"/>
          <w:szCs w:val="28"/>
        </w:rPr>
        <w:t>Также за счет остатков денежных средств на счете бюджета Юргинского муниципального округа на 01.01.202</w:t>
      </w:r>
      <w:r w:rsidR="008D64CD" w:rsidRPr="0010745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07459">
        <w:rPr>
          <w:rFonts w:ascii="Times New Roman" w:eastAsia="Times New Roman" w:hAnsi="Times New Roman" w:cs="Times New Roman"/>
          <w:sz w:val="28"/>
          <w:szCs w:val="28"/>
        </w:rPr>
        <w:t xml:space="preserve"> года в сумме </w:t>
      </w:r>
      <w:r w:rsidR="008D64CD" w:rsidRPr="00107459">
        <w:rPr>
          <w:rFonts w:ascii="Times New Roman" w:eastAsia="Times New Roman" w:hAnsi="Times New Roman" w:cs="Times New Roman"/>
          <w:b/>
          <w:sz w:val="28"/>
          <w:szCs w:val="28"/>
        </w:rPr>
        <w:t>11 365,5</w:t>
      </w:r>
      <w:r w:rsidRPr="00107459">
        <w:rPr>
          <w:rFonts w:ascii="Times New Roman" w:eastAsia="Times New Roman" w:hAnsi="Times New Roman" w:cs="Times New Roman"/>
          <w:sz w:val="28"/>
          <w:szCs w:val="28"/>
        </w:rPr>
        <w:t xml:space="preserve"> тыс. руб</w:t>
      </w:r>
      <w:r w:rsidR="008D64CD" w:rsidRPr="0010745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07459">
        <w:rPr>
          <w:rFonts w:ascii="Times New Roman" w:eastAsia="Times New Roman" w:hAnsi="Times New Roman" w:cs="Times New Roman"/>
          <w:sz w:val="28"/>
          <w:szCs w:val="28"/>
        </w:rPr>
        <w:t xml:space="preserve">  увелич</w:t>
      </w:r>
      <w:r w:rsidR="00C86228" w:rsidRPr="00107459">
        <w:rPr>
          <w:rFonts w:ascii="Times New Roman" w:eastAsia="Times New Roman" w:hAnsi="Times New Roman" w:cs="Times New Roman"/>
          <w:sz w:val="28"/>
          <w:szCs w:val="28"/>
        </w:rPr>
        <w:t>ен</w:t>
      </w:r>
      <w:r w:rsidRPr="00107459">
        <w:rPr>
          <w:rFonts w:ascii="Times New Roman" w:eastAsia="Times New Roman" w:hAnsi="Times New Roman" w:cs="Times New Roman"/>
          <w:sz w:val="28"/>
          <w:szCs w:val="28"/>
        </w:rPr>
        <w:t xml:space="preserve"> план по расходам с возникновением дефицита. Бюджетные ассигнования увелич</w:t>
      </w:r>
      <w:r w:rsidR="00C86228" w:rsidRPr="00107459">
        <w:rPr>
          <w:rFonts w:ascii="Times New Roman" w:eastAsia="Times New Roman" w:hAnsi="Times New Roman" w:cs="Times New Roman"/>
          <w:sz w:val="28"/>
          <w:szCs w:val="28"/>
        </w:rPr>
        <w:t>ены</w:t>
      </w:r>
      <w:r w:rsidRPr="00107459">
        <w:rPr>
          <w:rFonts w:ascii="Times New Roman" w:eastAsia="Times New Roman" w:hAnsi="Times New Roman" w:cs="Times New Roman"/>
          <w:sz w:val="28"/>
          <w:szCs w:val="28"/>
        </w:rPr>
        <w:t xml:space="preserve"> по следующим направлениям расходов:</w:t>
      </w:r>
    </w:p>
    <w:p w:rsidR="00022E74" w:rsidRPr="00AB0DD6" w:rsidRDefault="00022E74" w:rsidP="00AB0DD6">
      <w:pPr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459">
        <w:rPr>
          <w:rFonts w:ascii="Times New Roman" w:eastAsia="Times New Roman" w:hAnsi="Times New Roman" w:cs="Times New Roman"/>
          <w:sz w:val="28"/>
          <w:szCs w:val="28"/>
        </w:rPr>
        <w:t>-Управлению образования на</w:t>
      </w:r>
      <w:r w:rsidR="002C4C02" w:rsidRPr="001074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4C02" w:rsidRPr="00AB0DD6">
        <w:rPr>
          <w:rFonts w:ascii="Times New Roman" w:eastAsia="Times New Roman" w:hAnsi="Times New Roman" w:cs="Times New Roman"/>
          <w:sz w:val="28"/>
          <w:szCs w:val="28"/>
        </w:rPr>
        <w:t>су</w:t>
      </w:r>
      <w:r w:rsidR="00460FD0" w:rsidRPr="00AB0DD6">
        <w:rPr>
          <w:rFonts w:ascii="Times New Roman" w:eastAsia="Times New Roman" w:hAnsi="Times New Roman" w:cs="Times New Roman"/>
          <w:sz w:val="28"/>
          <w:szCs w:val="28"/>
        </w:rPr>
        <w:t>мму</w:t>
      </w:r>
      <w:r w:rsidRPr="00AB0DD6">
        <w:rPr>
          <w:rFonts w:ascii="Times New Roman" w:eastAsia="Times New Roman" w:hAnsi="Times New Roman" w:cs="Times New Roman"/>
          <w:sz w:val="28"/>
          <w:szCs w:val="28"/>
        </w:rPr>
        <w:t xml:space="preserve"> 7 318,5  тыс. руб. </w:t>
      </w:r>
      <w:r w:rsidR="00596964" w:rsidRPr="00AB0DD6">
        <w:rPr>
          <w:rFonts w:ascii="Times New Roman" w:eastAsia="Times New Roman" w:hAnsi="Times New Roman" w:cs="Times New Roman"/>
          <w:sz w:val="28"/>
          <w:szCs w:val="28"/>
        </w:rPr>
        <w:t>(</w:t>
      </w:r>
      <w:r w:rsidR="00596964" w:rsidRPr="00AB0DD6">
        <w:rPr>
          <w:rFonts w:ascii="Times New Roman" w:eastAsia="Times New Roman" w:hAnsi="Times New Roman" w:cs="Times New Roman"/>
          <w:i/>
          <w:sz w:val="28"/>
          <w:szCs w:val="28"/>
        </w:rPr>
        <w:t xml:space="preserve">на приобретение </w:t>
      </w:r>
      <w:r w:rsidR="00BB37D6" w:rsidRPr="00AB0DD6">
        <w:rPr>
          <w:rFonts w:ascii="Times New Roman" w:eastAsia="Times New Roman" w:hAnsi="Times New Roman" w:cs="Times New Roman"/>
          <w:i/>
          <w:sz w:val="28"/>
          <w:szCs w:val="28"/>
        </w:rPr>
        <w:t>мебели</w:t>
      </w:r>
      <w:r w:rsidR="00596964" w:rsidRPr="00AB0DD6">
        <w:rPr>
          <w:rFonts w:ascii="Times New Roman" w:eastAsia="Times New Roman" w:hAnsi="Times New Roman" w:cs="Times New Roman"/>
          <w:i/>
          <w:sz w:val="28"/>
          <w:szCs w:val="28"/>
        </w:rPr>
        <w:t xml:space="preserve"> по программе «Точка роста», </w:t>
      </w:r>
      <w:r w:rsidR="00BB37D6" w:rsidRPr="00AB0DD6">
        <w:rPr>
          <w:rFonts w:ascii="Times New Roman" w:eastAsia="Times New Roman" w:hAnsi="Times New Roman" w:cs="Times New Roman"/>
          <w:i/>
          <w:sz w:val="28"/>
          <w:szCs w:val="28"/>
        </w:rPr>
        <w:t xml:space="preserve">коммунальные услуги (теплоснабжение, </w:t>
      </w:r>
      <w:proofErr w:type="spellStart"/>
      <w:r w:rsidR="00BB37D6" w:rsidRPr="00AB0DD6">
        <w:rPr>
          <w:rFonts w:ascii="Times New Roman" w:eastAsia="Times New Roman" w:hAnsi="Times New Roman" w:cs="Times New Roman"/>
          <w:i/>
          <w:sz w:val="28"/>
          <w:szCs w:val="28"/>
        </w:rPr>
        <w:t>эл</w:t>
      </w:r>
      <w:proofErr w:type="gramStart"/>
      <w:r w:rsidR="00BB37D6" w:rsidRPr="00AB0DD6">
        <w:rPr>
          <w:rFonts w:ascii="Times New Roman" w:eastAsia="Times New Roman" w:hAnsi="Times New Roman" w:cs="Times New Roman"/>
          <w:i/>
          <w:sz w:val="28"/>
          <w:szCs w:val="28"/>
        </w:rPr>
        <w:t>.э</w:t>
      </w:r>
      <w:proofErr w:type="gramEnd"/>
      <w:r w:rsidR="00BB37D6" w:rsidRPr="00AB0DD6">
        <w:rPr>
          <w:rFonts w:ascii="Times New Roman" w:eastAsia="Times New Roman" w:hAnsi="Times New Roman" w:cs="Times New Roman"/>
          <w:i/>
          <w:sz w:val="28"/>
          <w:szCs w:val="28"/>
        </w:rPr>
        <w:t>нерги</w:t>
      </w:r>
      <w:r w:rsidR="00E12739" w:rsidRPr="00AB0DD6">
        <w:rPr>
          <w:rFonts w:ascii="Times New Roman" w:eastAsia="Times New Roman" w:hAnsi="Times New Roman" w:cs="Times New Roman"/>
          <w:i/>
          <w:sz w:val="28"/>
          <w:szCs w:val="28"/>
        </w:rPr>
        <w:t>ю</w:t>
      </w:r>
      <w:proofErr w:type="spellEnd"/>
      <w:r w:rsidR="00BB37D6" w:rsidRPr="00AB0DD6">
        <w:rPr>
          <w:rFonts w:ascii="Times New Roman" w:eastAsia="Times New Roman" w:hAnsi="Times New Roman" w:cs="Times New Roman"/>
          <w:i/>
          <w:sz w:val="28"/>
          <w:szCs w:val="28"/>
        </w:rPr>
        <w:t>),</w:t>
      </w:r>
      <w:r w:rsidR="00596964" w:rsidRPr="00AB0DD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B37D6" w:rsidRPr="00AB0DD6">
        <w:rPr>
          <w:rFonts w:ascii="Times New Roman" w:eastAsia="Times New Roman" w:hAnsi="Times New Roman" w:cs="Times New Roman"/>
          <w:i/>
          <w:sz w:val="28"/>
          <w:szCs w:val="28"/>
        </w:rPr>
        <w:t xml:space="preserve">услуги пультовой охраны, </w:t>
      </w:r>
      <w:r w:rsidR="0019308D" w:rsidRPr="00AB0DD6">
        <w:rPr>
          <w:rFonts w:ascii="Times New Roman" w:eastAsia="Times New Roman" w:hAnsi="Times New Roman" w:cs="Times New Roman"/>
          <w:i/>
          <w:sz w:val="28"/>
          <w:szCs w:val="28"/>
        </w:rPr>
        <w:t xml:space="preserve">на материалы для </w:t>
      </w:r>
      <w:r w:rsidR="00BB37D6" w:rsidRPr="00AB0DD6">
        <w:rPr>
          <w:rFonts w:ascii="Times New Roman" w:eastAsia="Times New Roman" w:hAnsi="Times New Roman" w:cs="Times New Roman"/>
          <w:i/>
          <w:sz w:val="28"/>
          <w:szCs w:val="28"/>
        </w:rPr>
        <w:t>текущ</w:t>
      </w:r>
      <w:r w:rsidR="0019308D" w:rsidRPr="00AB0DD6">
        <w:rPr>
          <w:rFonts w:ascii="Times New Roman" w:eastAsia="Times New Roman" w:hAnsi="Times New Roman" w:cs="Times New Roman"/>
          <w:i/>
          <w:sz w:val="28"/>
          <w:szCs w:val="28"/>
        </w:rPr>
        <w:t>его</w:t>
      </w:r>
      <w:r w:rsidR="00BB37D6" w:rsidRPr="00AB0DD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308D" w:rsidRPr="00AB0DD6">
        <w:rPr>
          <w:rFonts w:ascii="Times New Roman" w:eastAsia="Times New Roman" w:hAnsi="Times New Roman" w:cs="Times New Roman"/>
          <w:i/>
          <w:sz w:val="28"/>
          <w:szCs w:val="28"/>
        </w:rPr>
        <w:t xml:space="preserve">(косметического) </w:t>
      </w:r>
      <w:r w:rsidR="00BB37D6" w:rsidRPr="00AB0DD6">
        <w:rPr>
          <w:rFonts w:ascii="Times New Roman" w:eastAsia="Times New Roman" w:hAnsi="Times New Roman" w:cs="Times New Roman"/>
          <w:i/>
          <w:sz w:val="28"/>
          <w:szCs w:val="28"/>
        </w:rPr>
        <w:t>ремонт</w:t>
      </w:r>
      <w:r w:rsidR="0019308D" w:rsidRPr="00AB0DD6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="00BB37D6" w:rsidRPr="00AB0DD6">
        <w:rPr>
          <w:rFonts w:ascii="Times New Roman" w:eastAsia="Times New Roman" w:hAnsi="Times New Roman" w:cs="Times New Roman"/>
          <w:i/>
          <w:sz w:val="28"/>
          <w:szCs w:val="28"/>
        </w:rPr>
        <w:t xml:space="preserve"> школ, </w:t>
      </w:r>
      <w:r w:rsidR="00596964" w:rsidRPr="00AB0DD6">
        <w:rPr>
          <w:rFonts w:ascii="Times New Roman" w:eastAsia="Times New Roman" w:hAnsi="Times New Roman" w:cs="Times New Roman"/>
          <w:i/>
          <w:sz w:val="28"/>
          <w:szCs w:val="28"/>
        </w:rPr>
        <w:t>страховку и ремонт транспортных средств, дератизацию оздоровительного лагеря</w:t>
      </w:r>
      <w:r w:rsidR="00BB37D6" w:rsidRPr="00AB0DD6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19308D" w:rsidRPr="00AB0DD6">
        <w:rPr>
          <w:rFonts w:ascii="Times New Roman" w:eastAsia="Times New Roman" w:hAnsi="Times New Roman" w:cs="Times New Roman"/>
          <w:i/>
          <w:sz w:val="28"/>
          <w:szCs w:val="28"/>
        </w:rPr>
        <w:t>на проведение мероприятий и приобретение бумаги</w:t>
      </w:r>
      <w:r w:rsidR="00596964" w:rsidRPr="00AB0DD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AB0DD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22E74" w:rsidRPr="00AB0DD6" w:rsidRDefault="00022E74" w:rsidP="00AB0DD6">
      <w:pPr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0DD6">
        <w:rPr>
          <w:rFonts w:ascii="Times New Roman" w:eastAsia="Times New Roman" w:hAnsi="Times New Roman" w:cs="Times New Roman"/>
          <w:sz w:val="28"/>
          <w:szCs w:val="28"/>
        </w:rPr>
        <w:t>- Управлению культуры</w:t>
      </w:r>
      <w:r w:rsidR="00460FD0" w:rsidRPr="00AB0D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0DD6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460FD0" w:rsidRPr="00AB0DD6">
        <w:rPr>
          <w:rFonts w:ascii="Times New Roman" w:eastAsia="Times New Roman" w:hAnsi="Times New Roman" w:cs="Times New Roman"/>
          <w:sz w:val="28"/>
          <w:szCs w:val="28"/>
        </w:rPr>
        <w:t xml:space="preserve"> сумму</w:t>
      </w:r>
      <w:r w:rsidRPr="00AB0DD6">
        <w:rPr>
          <w:rFonts w:ascii="Times New Roman" w:eastAsia="Times New Roman" w:hAnsi="Times New Roman" w:cs="Times New Roman"/>
          <w:sz w:val="28"/>
          <w:szCs w:val="28"/>
        </w:rPr>
        <w:t xml:space="preserve"> 2 114,3 тыс. руб. </w:t>
      </w:r>
      <w:r w:rsidR="0019308D" w:rsidRPr="00AB0DD6">
        <w:rPr>
          <w:rFonts w:ascii="Times New Roman" w:eastAsia="Times New Roman" w:hAnsi="Times New Roman" w:cs="Times New Roman"/>
          <w:sz w:val="28"/>
          <w:szCs w:val="28"/>
        </w:rPr>
        <w:t>(</w:t>
      </w:r>
      <w:r w:rsidR="0019308D" w:rsidRPr="00AB0DD6">
        <w:rPr>
          <w:rFonts w:ascii="Times New Roman" w:eastAsia="Times New Roman" w:hAnsi="Times New Roman" w:cs="Times New Roman"/>
          <w:i/>
          <w:sz w:val="28"/>
          <w:szCs w:val="28"/>
        </w:rPr>
        <w:t>на текущий ремонт помещений, замену электропроводки, монтаж пожарной сигнализации в Детской школе искусств №34</w:t>
      </w:r>
      <w:r w:rsidR="0019308D" w:rsidRPr="00AB0DD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AB0DD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E30E8" w:rsidRPr="00AB0DD6" w:rsidRDefault="00DE30E8" w:rsidP="00AB0DD6">
      <w:pPr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0DD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325E7" w:rsidRPr="00AB0DD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B0DD6"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  <w:r w:rsidR="009325E7" w:rsidRPr="00AB0DD6">
        <w:rPr>
          <w:rFonts w:ascii="Times New Roman" w:eastAsia="Times New Roman" w:hAnsi="Times New Roman" w:cs="Times New Roman"/>
          <w:sz w:val="28"/>
          <w:szCs w:val="28"/>
        </w:rPr>
        <w:t xml:space="preserve"> ЮМО</w:t>
      </w:r>
      <w:r w:rsidRPr="00AB0DD6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460FD0" w:rsidRPr="00AB0DD6">
        <w:rPr>
          <w:rFonts w:ascii="Times New Roman" w:eastAsia="Times New Roman" w:hAnsi="Times New Roman" w:cs="Times New Roman"/>
          <w:sz w:val="28"/>
          <w:szCs w:val="28"/>
        </w:rPr>
        <w:t xml:space="preserve"> сумму </w:t>
      </w:r>
      <w:r w:rsidRPr="00AB0D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2E74" w:rsidRPr="00AB0DD6">
        <w:rPr>
          <w:rFonts w:ascii="Times New Roman" w:eastAsia="Times New Roman" w:hAnsi="Times New Roman" w:cs="Times New Roman"/>
          <w:sz w:val="28"/>
          <w:szCs w:val="28"/>
        </w:rPr>
        <w:t>1 698,8</w:t>
      </w:r>
      <w:r w:rsidRPr="00AB0DD6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AB0DD6" w:rsidRPr="00AB0D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0DD6">
        <w:rPr>
          <w:rFonts w:ascii="Times New Roman" w:eastAsia="Times New Roman" w:hAnsi="Times New Roman" w:cs="Times New Roman"/>
          <w:sz w:val="28"/>
          <w:szCs w:val="28"/>
        </w:rPr>
        <w:t xml:space="preserve"> руб. </w:t>
      </w:r>
      <w:r w:rsidR="009325E7" w:rsidRPr="00AB0DD6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AB0DD6">
        <w:rPr>
          <w:rFonts w:ascii="Times New Roman" w:eastAsia="Times New Roman" w:hAnsi="Times New Roman" w:cs="Times New Roman"/>
          <w:i/>
          <w:sz w:val="28"/>
          <w:szCs w:val="28"/>
        </w:rPr>
        <w:t xml:space="preserve">на </w:t>
      </w:r>
      <w:r w:rsidR="009325E7" w:rsidRPr="00AB0DD6">
        <w:rPr>
          <w:rFonts w:ascii="Times New Roman" w:eastAsia="Times New Roman" w:hAnsi="Times New Roman" w:cs="Times New Roman"/>
          <w:i/>
          <w:sz w:val="28"/>
          <w:szCs w:val="28"/>
        </w:rPr>
        <w:t xml:space="preserve">приобретение </w:t>
      </w:r>
      <w:r w:rsidR="001F7D75" w:rsidRPr="00AB0DD6">
        <w:rPr>
          <w:rFonts w:ascii="Times New Roman" w:eastAsia="Times New Roman" w:hAnsi="Times New Roman" w:cs="Times New Roman"/>
          <w:i/>
          <w:sz w:val="28"/>
          <w:szCs w:val="28"/>
        </w:rPr>
        <w:t>ГСМ</w:t>
      </w:r>
      <w:r w:rsidR="009325E7" w:rsidRPr="00AB0DD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AB0DD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35C53" w:rsidRPr="00107459" w:rsidRDefault="00DE30E8" w:rsidP="00AB0DD6">
      <w:pPr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0DD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22E74" w:rsidRPr="00AB0DD6">
        <w:rPr>
          <w:rFonts w:ascii="Times New Roman" w:eastAsia="Times New Roman" w:hAnsi="Times New Roman" w:cs="Times New Roman"/>
          <w:sz w:val="28"/>
          <w:szCs w:val="28"/>
        </w:rPr>
        <w:t xml:space="preserve">Управлению социальной защиты населения </w:t>
      </w:r>
      <w:r w:rsidRPr="00AB0DD6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60FD0" w:rsidRPr="00AB0DD6">
        <w:rPr>
          <w:rFonts w:ascii="Times New Roman" w:eastAsia="Times New Roman" w:hAnsi="Times New Roman" w:cs="Times New Roman"/>
          <w:sz w:val="28"/>
          <w:szCs w:val="28"/>
        </w:rPr>
        <w:t xml:space="preserve"> сумму</w:t>
      </w:r>
      <w:r w:rsidRPr="00AB0D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2E74" w:rsidRPr="00AB0DD6">
        <w:rPr>
          <w:rFonts w:ascii="Times New Roman" w:eastAsia="Times New Roman" w:hAnsi="Times New Roman" w:cs="Times New Roman"/>
          <w:sz w:val="28"/>
          <w:szCs w:val="28"/>
        </w:rPr>
        <w:t xml:space="preserve">233,9 </w:t>
      </w:r>
      <w:r w:rsidRPr="00AB0DD6">
        <w:rPr>
          <w:rFonts w:ascii="Times New Roman" w:eastAsia="Times New Roman" w:hAnsi="Times New Roman" w:cs="Times New Roman"/>
          <w:sz w:val="28"/>
          <w:szCs w:val="28"/>
        </w:rPr>
        <w:t>тыс. руб.</w:t>
      </w:r>
      <w:r w:rsidRPr="00AB0DD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9308D" w:rsidRPr="00107459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107459">
        <w:rPr>
          <w:rFonts w:ascii="Times New Roman" w:eastAsia="Times New Roman" w:hAnsi="Times New Roman" w:cs="Times New Roman"/>
          <w:i/>
          <w:sz w:val="28"/>
          <w:szCs w:val="28"/>
        </w:rPr>
        <w:t>на реализацию мероприятий по</w:t>
      </w:r>
      <w:r w:rsidR="0019308D" w:rsidRPr="00107459">
        <w:rPr>
          <w:i/>
        </w:rPr>
        <w:t xml:space="preserve"> </w:t>
      </w:r>
      <w:r w:rsidR="0019308D" w:rsidRPr="00107459">
        <w:rPr>
          <w:rFonts w:ascii="Times New Roman" w:eastAsia="Times New Roman" w:hAnsi="Times New Roman" w:cs="Times New Roman"/>
          <w:i/>
          <w:sz w:val="28"/>
          <w:szCs w:val="28"/>
        </w:rPr>
        <w:t>социальной поддержке населения за счет безвозмездных поступлений</w:t>
      </w:r>
      <w:r w:rsidR="0019308D" w:rsidRPr="00107459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1074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F4216" w:rsidRDefault="007F4216" w:rsidP="00866A44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B0DD6" w:rsidRDefault="00AB0DD6" w:rsidP="00866A44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A3951" w:rsidRPr="00134F3F" w:rsidRDefault="009A3951" w:rsidP="00866A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4F3F">
        <w:rPr>
          <w:rFonts w:ascii="Times New Roman" w:eastAsia="Times New Roman" w:hAnsi="Times New Roman" w:cs="Times New Roman"/>
          <w:sz w:val="28"/>
          <w:szCs w:val="28"/>
        </w:rPr>
        <w:t>Заместитель г</w:t>
      </w:r>
      <w:r w:rsidR="002B2648" w:rsidRPr="00134F3F">
        <w:rPr>
          <w:rFonts w:ascii="Times New Roman" w:eastAsia="Times New Roman" w:hAnsi="Times New Roman" w:cs="Times New Roman"/>
          <w:sz w:val="28"/>
          <w:szCs w:val="28"/>
        </w:rPr>
        <w:t xml:space="preserve">лавы </w:t>
      </w:r>
    </w:p>
    <w:p w:rsidR="002B2648" w:rsidRPr="00134F3F" w:rsidRDefault="002B2648" w:rsidP="00866A4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4F3F">
        <w:rPr>
          <w:rFonts w:ascii="Times New Roman" w:eastAsia="Times New Roman" w:hAnsi="Times New Roman" w:cs="Times New Roman"/>
          <w:sz w:val="28"/>
          <w:szCs w:val="28"/>
        </w:rPr>
        <w:t xml:space="preserve">Юргинского муниципального  округа </w:t>
      </w:r>
    </w:p>
    <w:p w:rsidR="006008D6" w:rsidRPr="008910D6" w:rsidRDefault="00F93234" w:rsidP="00866A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B2648" w:rsidRPr="00134F3F">
        <w:rPr>
          <w:rFonts w:ascii="Times New Roman" w:eastAsia="Times New Roman" w:hAnsi="Times New Roman" w:cs="Times New Roman"/>
          <w:sz w:val="28"/>
          <w:szCs w:val="28"/>
        </w:rPr>
        <w:t>н</w:t>
      </w:r>
      <w:r w:rsidR="008A12F3" w:rsidRPr="00134F3F">
        <w:rPr>
          <w:rFonts w:ascii="Times New Roman" w:eastAsia="Times New Roman" w:hAnsi="Times New Roman" w:cs="Times New Roman"/>
          <w:sz w:val="28"/>
          <w:szCs w:val="28"/>
        </w:rPr>
        <w:t>ачальник Финансового управления</w:t>
      </w:r>
      <w:r w:rsidR="002B2648" w:rsidRPr="00134F3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BE5610" w:rsidRPr="00134F3F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2B2648" w:rsidRPr="00134F3F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proofErr w:type="spellStart"/>
      <w:r w:rsidR="008A12F3" w:rsidRPr="00134F3F">
        <w:rPr>
          <w:rFonts w:ascii="Times New Roman" w:eastAsia="Times New Roman" w:hAnsi="Times New Roman" w:cs="Times New Roman"/>
          <w:sz w:val="28"/>
          <w:szCs w:val="28"/>
        </w:rPr>
        <w:t>Е.</w:t>
      </w:r>
      <w:r w:rsidR="007F787B" w:rsidRPr="00134F3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045A9" w:rsidRPr="00134F3F">
        <w:rPr>
          <w:rFonts w:ascii="Times New Roman" w:eastAsia="Times New Roman" w:hAnsi="Times New Roman" w:cs="Times New Roman"/>
          <w:sz w:val="28"/>
          <w:szCs w:val="28"/>
        </w:rPr>
        <w:t>.</w:t>
      </w:r>
      <w:r w:rsidR="007F787B" w:rsidRPr="00134F3F">
        <w:rPr>
          <w:rFonts w:ascii="Times New Roman" w:eastAsia="Times New Roman" w:hAnsi="Times New Roman" w:cs="Times New Roman"/>
          <w:sz w:val="28"/>
          <w:szCs w:val="28"/>
        </w:rPr>
        <w:t>Твердохлебов</w:t>
      </w:r>
      <w:proofErr w:type="spellEnd"/>
    </w:p>
    <w:sectPr w:rsidR="006008D6" w:rsidRPr="008910D6" w:rsidSect="00CE0561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8D6"/>
    <w:rsid w:val="00016622"/>
    <w:rsid w:val="0001664E"/>
    <w:rsid w:val="00022E74"/>
    <w:rsid w:val="00036E00"/>
    <w:rsid w:val="000454C8"/>
    <w:rsid w:val="00061901"/>
    <w:rsid w:val="00077521"/>
    <w:rsid w:val="000860FC"/>
    <w:rsid w:val="000A6904"/>
    <w:rsid w:val="000A74FC"/>
    <w:rsid w:val="000C23CE"/>
    <w:rsid w:val="000E2773"/>
    <w:rsid w:val="000E2B85"/>
    <w:rsid w:val="000F09D4"/>
    <w:rsid w:val="00107459"/>
    <w:rsid w:val="001113C2"/>
    <w:rsid w:val="00125DF4"/>
    <w:rsid w:val="00126A38"/>
    <w:rsid w:val="00134F3F"/>
    <w:rsid w:val="0015604A"/>
    <w:rsid w:val="00185D98"/>
    <w:rsid w:val="00190CD1"/>
    <w:rsid w:val="0019308D"/>
    <w:rsid w:val="001A1970"/>
    <w:rsid w:val="001A1D70"/>
    <w:rsid w:val="001B538D"/>
    <w:rsid w:val="001D18E7"/>
    <w:rsid w:val="001D79D7"/>
    <w:rsid w:val="001E3C00"/>
    <w:rsid w:val="001E6F77"/>
    <w:rsid w:val="001F7D75"/>
    <w:rsid w:val="00202580"/>
    <w:rsid w:val="0021003C"/>
    <w:rsid w:val="00221115"/>
    <w:rsid w:val="00230A17"/>
    <w:rsid w:val="00262110"/>
    <w:rsid w:val="0026329A"/>
    <w:rsid w:val="002906F3"/>
    <w:rsid w:val="002B2648"/>
    <w:rsid w:val="002C4C02"/>
    <w:rsid w:val="00320F1E"/>
    <w:rsid w:val="003465A9"/>
    <w:rsid w:val="00386AAB"/>
    <w:rsid w:val="003A2C54"/>
    <w:rsid w:val="003C62A2"/>
    <w:rsid w:val="003F3A03"/>
    <w:rsid w:val="00446AC3"/>
    <w:rsid w:val="00447FAE"/>
    <w:rsid w:val="00460FD0"/>
    <w:rsid w:val="004672EF"/>
    <w:rsid w:val="004712AF"/>
    <w:rsid w:val="00473539"/>
    <w:rsid w:val="00485ABE"/>
    <w:rsid w:val="00486EC2"/>
    <w:rsid w:val="0049638B"/>
    <w:rsid w:val="00497CBD"/>
    <w:rsid w:val="004A385A"/>
    <w:rsid w:val="004C508F"/>
    <w:rsid w:val="00517094"/>
    <w:rsid w:val="0053498B"/>
    <w:rsid w:val="005471B9"/>
    <w:rsid w:val="005565AB"/>
    <w:rsid w:val="00564E9A"/>
    <w:rsid w:val="00583A22"/>
    <w:rsid w:val="00596964"/>
    <w:rsid w:val="005C5019"/>
    <w:rsid w:val="005F4B1B"/>
    <w:rsid w:val="005F573C"/>
    <w:rsid w:val="006008D6"/>
    <w:rsid w:val="0064340D"/>
    <w:rsid w:val="00651A32"/>
    <w:rsid w:val="006578A4"/>
    <w:rsid w:val="006D1CB1"/>
    <w:rsid w:val="00726AD4"/>
    <w:rsid w:val="00733824"/>
    <w:rsid w:val="00760681"/>
    <w:rsid w:val="00786559"/>
    <w:rsid w:val="00787EA5"/>
    <w:rsid w:val="00792D34"/>
    <w:rsid w:val="007B22DF"/>
    <w:rsid w:val="007B4203"/>
    <w:rsid w:val="007B5425"/>
    <w:rsid w:val="007E3F82"/>
    <w:rsid w:val="007E7577"/>
    <w:rsid w:val="007F4216"/>
    <w:rsid w:val="007F787B"/>
    <w:rsid w:val="0080354E"/>
    <w:rsid w:val="00812736"/>
    <w:rsid w:val="008352A3"/>
    <w:rsid w:val="00852942"/>
    <w:rsid w:val="008566CC"/>
    <w:rsid w:val="00866A44"/>
    <w:rsid w:val="00873ACE"/>
    <w:rsid w:val="00873D3D"/>
    <w:rsid w:val="00881B7F"/>
    <w:rsid w:val="008910D6"/>
    <w:rsid w:val="008A12F3"/>
    <w:rsid w:val="008B4942"/>
    <w:rsid w:val="008D1B5E"/>
    <w:rsid w:val="008D64CD"/>
    <w:rsid w:val="008E477B"/>
    <w:rsid w:val="008E6909"/>
    <w:rsid w:val="009273B3"/>
    <w:rsid w:val="00930DD0"/>
    <w:rsid w:val="009325E7"/>
    <w:rsid w:val="0094596C"/>
    <w:rsid w:val="0094707D"/>
    <w:rsid w:val="00966F75"/>
    <w:rsid w:val="00975C69"/>
    <w:rsid w:val="00983F6A"/>
    <w:rsid w:val="009A3951"/>
    <w:rsid w:val="009C33DB"/>
    <w:rsid w:val="009C49BD"/>
    <w:rsid w:val="009D1833"/>
    <w:rsid w:val="00A045A9"/>
    <w:rsid w:val="00A06E54"/>
    <w:rsid w:val="00A10DA1"/>
    <w:rsid w:val="00A45344"/>
    <w:rsid w:val="00A46678"/>
    <w:rsid w:val="00A675FA"/>
    <w:rsid w:val="00A71906"/>
    <w:rsid w:val="00AB0DD6"/>
    <w:rsid w:val="00AC721B"/>
    <w:rsid w:val="00AD008A"/>
    <w:rsid w:val="00AD4BFB"/>
    <w:rsid w:val="00AF2B3B"/>
    <w:rsid w:val="00B74DF3"/>
    <w:rsid w:val="00B95709"/>
    <w:rsid w:val="00B962BF"/>
    <w:rsid w:val="00BA0427"/>
    <w:rsid w:val="00BA0541"/>
    <w:rsid w:val="00BB37D6"/>
    <w:rsid w:val="00BC738A"/>
    <w:rsid w:val="00BE5610"/>
    <w:rsid w:val="00C0595A"/>
    <w:rsid w:val="00C07264"/>
    <w:rsid w:val="00C157E2"/>
    <w:rsid w:val="00C30A66"/>
    <w:rsid w:val="00C458FD"/>
    <w:rsid w:val="00C6292E"/>
    <w:rsid w:val="00C73A05"/>
    <w:rsid w:val="00C86228"/>
    <w:rsid w:val="00CA40EF"/>
    <w:rsid w:val="00CA5054"/>
    <w:rsid w:val="00CA72A2"/>
    <w:rsid w:val="00CB52B2"/>
    <w:rsid w:val="00CB6689"/>
    <w:rsid w:val="00CD5068"/>
    <w:rsid w:val="00CD68B6"/>
    <w:rsid w:val="00CE0561"/>
    <w:rsid w:val="00CF029D"/>
    <w:rsid w:val="00CF3FAB"/>
    <w:rsid w:val="00D04463"/>
    <w:rsid w:val="00D0476B"/>
    <w:rsid w:val="00D07645"/>
    <w:rsid w:val="00D16D43"/>
    <w:rsid w:val="00D57F61"/>
    <w:rsid w:val="00D67F3D"/>
    <w:rsid w:val="00D83D47"/>
    <w:rsid w:val="00D85614"/>
    <w:rsid w:val="00D91A59"/>
    <w:rsid w:val="00DB052B"/>
    <w:rsid w:val="00DB7227"/>
    <w:rsid w:val="00DD054B"/>
    <w:rsid w:val="00DE30E8"/>
    <w:rsid w:val="00DF1284"/>
    <w:rsid w:val="00DF339C"/>
    <w:rsid w:val="00DF3A40"/>
    <w:rsid w:val="00E12739"/>
    <w:rsid w:val="00E47755"/>
    <w:rsid w:val="00E610E8"/>
    <w:rsid w:val="00E84287"/>
    <w:rsid w:val="00E85957"/>
    <w:rsid w:val="00E978B4"/>
    <w:rsid w:val="00EA061D"/>
    <w:rsid w:val="00EC29FA"/>
    <w:rsid w:val="00EC608D"/>
    <w:rsid w:val="00ED2CB3"/>
    <w:rsid w:val="00EE6B77"/>
    <w:rsid w:val="00F04BE4"/>
    <w:rsid w:val="00F11CE3"/>
    <w:rsid w:val="00F2030C"/>
    <w:rsid w:val="00F209C6"/>
    <w:rsid w:val="00F35C53"/>
    <w:rsid w:val="00F676AE"/>
    <w:rsid w:val="00F93234"/>
    <w:rsid w:val="00FE359D"/>
    <w:rsid w:val="00FE4FC6"/>
    <w:rsid w:val="00FF0C40"/>
    <w:rsid w:val="00FF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0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8D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A74F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0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8D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A74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4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</dc:creator>
  <cp:lastModifiedBy>Анна Н. Семенова</cp:lastModifiedBy>
  <cp:revision>109</cp:revision>
  <cp:lastPrinted>2022-06-10T07:47:00Z</cp:lastPrinted>
  <dcterms:created xsi:type="dcterms:W3CDTF">2021-04-09T08:22:00Z</dcterms:created>
  <dcterms:modified xsi:type="dcterms:W3CDTF">2022-06-20T09:57:00Z</dcterms:modified>
</cp:coreProperties>
</file>