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C6" w:rsidRPr="000B3EB2" w:rsidRDefault="00B83CC6" w:rsidP="000B3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EB2">
        <w:rPr>
          <w:rFonts w:ascii="Times New Roman" w:hAnsi="Times New Roman" w:cs="Times New Roman"/>
          <w:b/>
          <w:sz w:val="28"/>
          <w:szCs w:val="28"/>
        </w:rPr>
        <w:t>РОССИ</w:t>
      </w:r>
      <w:bookmarkStart w:id="0" w:name="_GoBack"/>
      <w:bookmarkEnd w:id="0"/>
      <w:r w:rsidRPr="000B3EB2">
        <w:rPr>
          <w:rFonts w:ascii="Times New Roman" w:hAnsi="Times New Roman" w:cs="Times New Roman"/>
          <w:b/>
          <w:sz w:val="28"/>
          <w:szCs w:val="28"/>
        </w:rPr>
        <w:t>ЙСКАЯ ФЕДЕРАЦИЯ</w:t>
      </w:r>
    </w:p>
    <w:p w:rsidR="00B83CC6" w:rsidRPr="000B3EB2" w:rsidRDefault="00B83CC6" w:rsidP="000B3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EB2">
        <w:rPr>
          <w:rFonts w:ascii="Times New Roman" w:hAnsi="Times New Roman" w:cs="Times New Roman"/>
          <w:b/>
          <w:sz w:val="28"/>
          <w:szCs w:val="28"/>
        </w:rPr>
        <w:t>Кемеровская область - Кузбасс</w:t>
      </w:r>
    </w:p>
    <w:p w:rsidR="00477917" w:rsidRPr="000B3EB2" w:rsidRDefault="00B83CC6" w:rsidP="00691B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EB2">
        <w:rPr>
          <w:rFonts w:ascii="Times New Roman" w:hAnsi="Times New Roman" w:cs="Times New Roman"/>
          <w:b/>
          <w:sz w:val="28"/>
          <w:szCs w:val="28"/>
        </w:rPr>
        <w:t xml:space="preserve">Юргинский муниципальный </w:t>
      </w:r>
      <w:r w:rsidR="000D790F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477917" w:rsidRPr="000B3EB2" w:rsidRDefault="00B83CC6" w:rsidP="00691B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3EB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B3EB2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477917" w:rsidRPr="000B3EB2" w:rsidRDefault="00B83CC6" w:rsidP="00691B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EB2">
        <w:rPr>
          <w:rFonts w:ascii="Times New Roman" w:hAnsi="Times New Roman" w:cs="Times New Roman"/>
          <w:sz w:val="28"/>
          <w:szCs w:val="28"/>
        </w:rPr>
        <w:t>администрации Юргинского муниципального округа</w:t>
      </w:r>
    </w:p>
    <w:p w:rsidR="00477917" w:rsidRPr="000B3EB2" w:rsidRDefault="00CA40CA" w:rsidP="00B83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12  </w:t>
      </w:r>
      <w:r w:rsidR="00B83CC6" w:rsidRPr="000B3EB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09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22  </w:t>
      </w:r>
      <w:r w:rsidR="00B83CC6" w:rsidRPr="000B3EB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B3E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83CC6" w:rsidRPr="000B3EB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494-р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 </w:t>
      </w:r>
    </w:p>
    <w:p w:rsidR="003451EC" w:rsidRDefault="003451EC" w:rsidP="000B3E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2ED5" w:rsidRPr="00691B42" w:rsidRDefault="00B83CC6" w:rsidP="000B3E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EB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B943CA">
        <w:rPr>
          <w:rFonts w:ascii="Times New Roman" w:hAnsi="Times New Roman" w:cs="Times New Roman"/>
          <w:b/>
          <w:bCs/>
          <w:sz w:val="28"/>
          <w:szCs w:val="28"/>
        </w:rPr>
        <w:t xml:space="preserve">внеплановой </w:t>
      </w:r>
      <w:r w:rsidRPr="000B3EB2">
        <w:rPr>
          <w:rFonts w:ascii="Times New Roman" w:hAnsi="Times New Roman" w:cs="Times New Roman"/>
          <w:b/>
          <w:bCs/>
          <w:sz w:val="28"/>
          <w:szCs w:val="28"/>
        </w:rPr>
        <w:t>проверки</w:t>
      </w:r>
      <w:r w:rsidR="007C4015" w:rsidRPr="000B3E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6A1C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</w:t>
      </w:r>
      <w:r w:rsidR="00E60332">
        <w:rPr>
          <w:rFonts w:ascii="Times New Roman" w:hAnsi="Times New Roman" w:cs="Times New Roman"/>
          <w:b/>
          <w:bCs/>
          <w:sz w:val="28"/>
          <w:szCs w:val="28"/>
        </w:rPr>
        <w:t>Муниципального казенного учреждения «Административно-хозяйственная часть администрации Юргинского муниципального округа»</w:t>
      </w:r>
    </w:p>
    <w:p w:rsidR="00477917" w:rsidRDefault="00477917" w:rsidP="00691B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F3272" w:rsidRPr="000B3EB2" w:rsidRDefault="00DF3272" w:rsidP="00691B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CA" w:rsidRDefault="00B943CA" w:rsidP="00CA644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0D790F"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90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D790F">
        <w:rPr>
          <w:rFonts w:ascii="Times New Roman" w:hAnsi="Times New Roman" w:cs="Times New Roman"/>
          <w:sz w:val="28"/>
          <w:szCs w:val="28"/>
        </w:rPr>
        <w:t>вхд</w:t>
      </w:r>
      <w:proofErr w:type="spellEnd"/>
      <w:r w:rsidR="000D79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D790F">
        <w:rPr>
          <w:rFonts w:ascii="Times New Roman" w:hAnsi="Times New Roman" w:cs="Times New Roman"/>
          <w:sz w:val="28"/>
          <w:szCs w:val="28"/>
        </w:rPr>
        <w:t xml:space="preserve"> </w:t>
      </w:r>
      <w:r w:rsidR="00CA644B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CA644B">
        <w:rPr>
          <w:rFonts w:ascii="Times New Roman" w:hAnsi="Times New Roman" w:cs="Times New Roman"/>
          <w:sz w:val="28"/>
          <w:szCs w:val="28"/>
        </w:rPr>
        <w:t>В-08-54/145 от 26.08.2022</w:t>
      </w:r>
      <w:r w:rsidR="000D790F">
        <w:rPr>
          <w:rFonts w:ascii="Times New Roman" w:hAnsi="Times New Roman" w:cs="Times New Roman"/>
          <w:sz w:val="28"/>
          <w:szCs w:val="28"/>
        </w:rPr>
        <w:t xml:space="preserve">) </w:t>
      </w:r>
      <w:r w:rsidR="00CA6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жительницы д. Талая</w:t>
      </w:r>
      <w:r w:rsidR="00CA644B">
        <w:rPr>
          <w:rFonts w:ascii="Times New Roman" w:hAnsi="Times New Roman" w:cs="Times New Roman"/>
          <w:sz w:val="28"/>
          <w:szCs w:val="28"/>
        </w:rPr>
        <w:t xml:space="preserve"> Воробьевой В. М.:</w:t>
      </w:r>
      <w:proofErr w:type="gramEnd"/>
    </w:p>
    <w:p w:rsidR="00B943CA" w:rsidRPr="000B3EB2" w:rsidRDefault="00B943CA" w:rsidP="00981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4B" w:rsidRPr="00096A1C" w:rsidRDefault="004C5532" w:rsidP="00CA644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44B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096A1C">
        <w:rPr>
          <w:rFonts w:ascii="Times New Roman" w:hAnsi="Times New Roman" w:cs="Times New Roman"/>
          <w:sz w:val="28"/>
          <w:szCs w:val="28"/>
        </w:rPr>
        <w:t xml:space="preserve">внеплановую </w:t>
      </w:r>
      <w:r w:rsidRPr="00CA644B">
        <w:rPr>
          <w:rFonts w:ascii="Times New Roman" w:hAnsi="Times New Roman" w:cs="Times New Roman"/>
          <w:sz w:val="28"/>
          <w:szCs w:val="28"/>
        </w:rPr>
        <w:t>проверку</w:t>
      </w:r>
      <w:r w:rsidR="00DF3272" w:rsidRPr="00CA644B">
        <w:rPr>
          <w:rFonts w:ascii="Times New Roman" w:hAnsi="Times New Roman" w:cs="Times New Roman"/>
          <w:sz w:val="28"/>
          <w:szCs w:val="28"/>
        </w:rPr>
        <w:t xml:space="preserve"> </w:t>
      </w:r>
      <w:r w:rsidR="00096A1C">
        <w:rPr>
          <w:rFonts w:ascii="Times New Roman" w:hAnsi="Times New Roman" w:cs="Times New Roman"/>
          <w:sz w:val="28"/>
          <w:szCs w:val="28"/>
        </w:rPr>
        <w:t>деятельности М</w:t>
      </w:r>
      <w:r w:rsidR="00E60332">
        <w:rPr>
          <w:rFonts w:ascii="Times New Roman" w:hAnsi="Times New Roman" w:cs="Times New Roman"/>
          <w:sz w:val="28"/>
          <w:szCs w:val="28"/>
        </w:rPr>
        <w:t>униципального казенного учреждения «Административно-хозяйственная часть администрации Юргинского муниципального округа</w:t>
      </w:r>
      <w:r w:rsidR="00096A1C">
        <w:rPr>
          <w:rFonts w:ascii="Times New Roman" w:hAnsi="Times New Roman" w:cs="Times New Roman"/>
          <w:sz w:val="28"/>
          <w:szCs w:val="28"/>
        </w:rPr>
        <w:t>»</w:t>
      </w:r>
      <w:r w:rsidR="000D790F">
        <w:rPr>
          <w:rFonts w:ascii="Times New Roman" w:hAnsi="Times New Roman" w:cs="Times New Roman"/>
          <w:sz w:val="28"/>
          <w:szCs w:val="28"/>
        </w:rPr>
        <w:t xml:space="preserve"> по вопросу использования служебного транспорта в </w:t>
      </w:r>
      <w:proofErr w:type="spellStart"/>
      <w:r w:rsidR="000D790F">
        <w:rPr>
          <w:rFonts w:ascii="Times New Roman" w:hAnsi="Times New Roman" w:cs="Times New Roman"/>
          <w:sz w:val="28"/>
          <w:szCs w:val="28"/>
        </w:rPr>
        <w:t>Таль</w:t>
      </w:r>
      <w:r w:rsidR="002F5120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2F5120">
        <w:rPr>
          <w:rFonts w:ascii="Times New Roman" w:hAnsi="Times New Roman" w:cs="Times New Roman"/>
          <w:sz w:val="28"/>
          <w:szCs w:val="28"/>
        </w:rPr>
        <w:t xml:space="preserve"> территориальном управлении. Проверяемый период с 01.06.2022 по 01.09.2022. Срок проведения проверки с 14.09.2022 по 22.09.2022. Результат оформить в срок до 23.09.2022.</w:t>
      </w:r>
    </w:p>
    <w:p w:rsidR="00CA644B" w:rsidRPr="00CA644B" w:rsidRDefault="00CA644B" w:rsidP="00CA6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CC6" w:rsidRPr="00096A1C" w:rsidRDefault="00B83CC6" w:rsidP="00096A1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A1C">
        <w:rPr>
          <w:rFonts w:ascii="Times New Roman" w:hAnsi="Times New Roman" w:cs="Times New Roman"/>
          <w:sz w:val="28"/>
          <w:szCs w:val="28"/>
        </w:rPr>
        <w:t>Распоряжение вступает в силу с момента его подписания.</w:t>
      </w:r>
    </w:p>
    <w:p w:rsidR="00096A1C" w:rsidRPr="00096A1C" w:rsidRDefault="00096A1C" w:rsidP="00096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CC6" w:rsidRDefault="00B83CC6" w:rsidP="000B3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EB2">
        <w:rPr>
          <w:rFonts w:ascii="Times New Roman" w:hAnsi="Times New Roman" w:cs="Times New Roman"/>
          <w:sz w:val="28"/>
          <w:szCs w:val="28"/>
        </w:rPr>
        <w:t>3. Контроль выполнения данного распоряжения возложить на заместителя главы Юргинского муниципального округа – начальника финансового управления Твердохлебова Е. В.</w:t>
      </w:r>
    </w:p>
    <w:p w:rsidR="000B3EB2" w:rsidRDefault="000B3EB2" w:rsidP="000B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917" w:rsidRDefault="00477917" w:rsidP="000B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917" w:rsidRDefault="00477917" w:rsidP="000B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917" w:rsidRDefault="00477917" w:rsidP="000B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917" w:rsidRDefault="00477917" w:rsidP="000B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917" w:rsidRDefault="00477917" w:rsidP="000B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917" w:rsidRDefault="00477917" w:rsidP="000B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90F" w:rsidRDefault="000D790F" w:rsidP="000B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917" w:rsidRDefault="00477917" w:rsidP="000B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917" w:rsidRDefault="00477917" w:rsidP="000B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917" w:rsidRDefault="00096A1C" w:rsidP="000B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Юргинского</w:t>
      </w:r>
    </w:p>
    <w:p w:rsidR="00096A1C" w:rsidRDefault="00096A1C" w:rsidP="000B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Д.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Дадашов</w:t>
      </w:r>
      <w:proofErr w:type="spellEnd"/>
    </w:p>
    <w:p w:rsidR="00477917" w:rsidRDefault="00477917" w:rsidP="000B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917" w:rsidRPr="000B3EB2" w:rsidRDefault="00477917" w:rsidP="000B3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7917" w:rsidRPr="000B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B3365"/>
    <w:multiLevelType w:val="hybridMultilevel"/>
    <w:tmpl w:val="27FA2E3E"/>
    <w:lvl w:ilvl="0" w:tplc="7B142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9C037E"/>
    <w:multiLevelType w:val="hybridMultilevel"/>
    <w:tmpl w:val="E28E0882"/>
    <w:lvl w:ilvl="0" w:tplc="6FE03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6051A2"/>
    <w:multiLevelType w:val="hybridMultilevel"/>
    <w:tmpl w:val="8C0ACA1C"/>
    <w:lvl w:ilvl="0" w:tplc="73ECA2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10"/>
    <w:rsid w:val="00056E63"/>
    <w:rsid w:val="000774A1"/>
    <w:rsid w:val="0008398A"/>
    <w:rsid w:val="00096A1C"/>
    <w:rsid w:val="000B3EB2"/>
    <w:rsid w:val="000D790F"/>
    <w:rsid w:val="001707CB"/>
    <w:rsid w:val="002F5120"/>
    <w:rsid w:val="003451EC"/>
    <w:rsid w:val="003C46A2"/>
    <w:rsid w:val="004367F0"/>
    <w:rsid w:val="00477917"/>
    <w:rsid w:val="004C5532"/>
    <w:rsid w:val="00565231"/>
    <w:rsid w:val="00691B42"/>
    <w:rsid w:val="0072207E"/>
    <w:rsid w:val="007C4015"/>
    <w:rsid w:val="00852ED5"/>
    <w:rsid w:val="008E3C17"/>
    <w:rsid w:val="00917170"/>
    <w:rsid w:val="00981239"/>
    <w:rsid w:val="00B06D8C"/>
    <w:rsid w:val="00B83CC6"/>
    <w:rsid w:val="00B943CA"/>
    <w:rsid w:val="00CA40CA"/>
    <w:rsid w:val="00CA644B"/>
    <w:rsid w:val="00D651E8"/>
    <w:rsid w:val="00DD563A"/>
    <w:rsid w:val="00DF3272"/>
    <w:rsid w:val="00E55510"/>
    <w:rsid w:val="00E60332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C"/>
    <w:pPr>
      <w:ind w:left="720"/>
      <w:contextualSpacing/>
    </w:pPr>
  </w:style>
  <w:style w:type="table" w:styleId="a4">
    <w:name w:val="Table Grid"/>
    <w:basedOn w:val="a1"/>
    <w:uiPriority w:val="59"/>
    <w:rsid w:val="00B06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C"/>
    <w:pPr>
      <w:ind w:left="720"/>
      <w:contextualSpacing/>
    </w:pPr>
  </w:style>
  <w:style w:type="table" w:styleId="a4">
    <w:name w:val="Table Grid"/>
    <w:basedOn w:val="a1"/>
    <w:uiPriority w:val="59"/>
    <w:rsid w:val="00B06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EDFF9-F11A-4253-B1A4-FFA658F3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Кабдин Вячеслав Анатольевич</cp:lastModifiedBy>
  <cp:revision>31</cp:revision>
  <cp:lastPrinted>2022-09-08T09:16:00Z</cp:lastPrinted>
  <dcterms:created xsi:type="dcterms:W3CDTF">2022-04-18T06:32:00Z</dcterms:created>
  <dcterms:modified xsi:type="dcterms:W3CDTF">2022-09-14T06:47:00Z</dcterms:modified>
</cp:coreProperties>
</file>