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E5" w:rsidRPr="000342F9" w:rsidRDefault="001F66E5" w:rsidP="001F66E5">
      <w:pPr>
        <w:rPr>
          <w:vanish/>
          <w:color w:val="000000"/>
        </w:rPr>
      </w:pPr>
      <w:bookmarkStart w:id="0" w:name="_GoBack"/>
      <w:bookmarkEnd w:id="0"/>
    </w:p>
    <w:p w:rsidR="00B53F53" w:rsidRPr="000342F9" w:rsidRDefault="00B53F53" w:rsidP="00B53F53">
      <w:pPr>
        <w:tabs>
          <w:tab w:val="left" w:pos="2700"/>
          <w:tab w:val="center" w:pos="4677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0342F9">
        <w:rPr>
          <w:rFonts w:ascii="Arial" w:hAnsi="Arial" w:cs="Arial"/>
          <w:color w:val="000000"/>
          <w:sz w:val="28"/>
          <w:szCs w:val="28"/>
        </w:rPr>
        <w:t>РОССИЙСКАЯ ФЕДЕРАЦИЯ</w:t>
      </w:r>
    </w:p>
    <w:p w:rsidR="00B53F53" w:rsidRPr="000342F9" w:rsidRDefault="00B53F53" w:rsidP="00B53F5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0342F9">
        <w:rPr>
          <w:rFonts w:ascii="Arial" w:hAnsi="Arial" w:cs="Arial"/>
          <w:color w:val="000000"/>
          <w:sz w:val="28"/>
          <w:szCs w:val="28"/>
        </w:rPr>
        <w:t>Кемеровская область - Кузбасс</w:t>
      </w:r>
    </w:p>
    <w:p w:rsidR="00B53F53" w:rsidRPr="000342F9" w:rsidRDefault="00B53F53" w:rsidP="00B53F53">
      <w:pPr>
        <w:tabs>
          <w:tab w:val="center" w:pos="4677"/>
          <w:tab w:val="left" w:pos="7464"/>
        </w:tabs>
        <w:jc w:val="center"/>
        <w:rPr>
          <w:rFonts w:ascii="Arial" w:hAnsi="Arial" w:cs="Arial"/>
          <w:color w:val="000000"/>
          <w:sz w:val="28"/>
          <w:szCs w:val="28"/>
        </w:rPr>
      </w:pPr>
      <w:r w:rsidRPr="000342F9">
        <w:rPr>
          <w:rFonts w:ascii="Arial" w:hAnsi="Arial" w:cs="Arial"/>
          <w:color w:val="000000"/>
          <w:sz w:val="28"/>
          <w:szCs w:val="28"/>
        </w:rPr>
        <w:t>Юргинский муниципальный округ</w:t>
      </w:r>
    </w:p>
    <w:p w:rsidR="00B53F53" w:rsidRPr="000342F9" w:rsidRDefault="00B53F53" w:rsidP="00B53F5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B53F53" w:rsidRPr="000342F9" w:rsidRDefault="00B53F53" w:rsidP="00B53F53">
      <w:pPr>
        <w:keepNext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0342F9">
        <w:rPr>
          <w:rFonts w:ascii="Arial" w:hAnsi="Arial" w:cs="Arial"/>
          <w:b/>
          <w:bCs/>
          <w:color w:val="000000"/>
          <w:sz w:val="32"/>
          <w:szCs w:val="32"/>
        </w:rPr>
        <w:t>П О С Т А Н О В Л Е Н И Е</w:t>
      </w:r>
    </w:p>
    <w:p w:rsidR="00B53F53" w:rsidRPr="000342F9" w:rsidRDefault="00B53F53" w:rsidP="00B53F53">
      <w:pPr>
        <w:tabs>
          <w:tab w:val="left" w:pos="5760"/>
        </w:tabs>
        <w:jc w:val="center"/>
        <w:rPr>
          <w:rFonts w:ascii="Arial" w:hAnsi="Arial" w:cs="Arial"/>
          <w:color w:val="000000"/>
          <w:sz w:val="26"/>
        </w:rPr>
      </w:pPr>
    </w:p>
    <w:p w:rsidR="00B53F53" w:rsidRPr="000342F9" w:rsidRDefault="00B53F53" w:rsidP="00B53F53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0342F9">
        <w:rPr>
          <w:rFonts w:ascii="Arial" w:hAnsi="Arial" w:cs="Arial"/>
          <w:bCs/>
          <w:color w:val="000000"/>
          <w:sz w:val="28"/>
          <w:szCs w:val="28"/>
        </w:rPr>
        <w:t>администрации</w:t>
      </w:r>
      <w:r w:rsidRPr="000342F9">
        <w:rPr>
          <w:rFonts w:ascii="Arial" w:hAnsi="Arial" w:cs="Arial"/>
          <w:color w:val="000000"/>
          <w:sz w:val="28"/>
          <w:szCs w:val="28"/>
        </w:rPr>
        <w:t xml:space="preserve"> Юргинского муниципального округа</w:t>
      </w:r>
    </w:p>
    <w:p w:rsidR="00B53F53" w:rsidRPr="000342F9" w:rsidRDefault="00B53F53" w:rsidP="00B53F53">
      <w:pPr>
        <w:jc w:val="center"/>
        <w:rPr>
          <w:rFonts w:ascii="Arial" w:hAnsi="Arial" w:cs="Arial"/>
          <w:color w:val="000000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53F53" w:rsidRPr="000342F9" w:rsidTr="00E40813">
        <w:trPr>
          <w:trHeight w:val="328"/>
          <w:jc w:val="center"/>
        </w:trPr>
        <w:tc>
          <w:tcPr>
            <w:tcW w:w="784" w:type="dxa"/>
            <w:hideMark/>
          </w:tcPr>
          <w:p w:rsidR="00B53F53" w:rsidRPr="000342F9" w:rsidRDefault="00B53F53" w:rsidP="00E40813">
            <w:pPr>
              <w:ind w:right="-288"/>
              <w:jc w:val="center"/>
              <w:rPr>
                <w:color w:val="000000"/>
                <w:sz w:val="28"/>
                <w:szCs w:val="28"/>
              </w:rPr>
            </w:pPr>
            <w:r w:rsidRPr="000342F9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F53" w:rsidRPr="000342F9" w:rsidRDefault="00EA52B1" w:rsidP="00E408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B53F53" w:rsidRPr="000342F9" w:rsidRDefault="00B53F53" w:rsidP="00E40813">
            <w:pPr>
              <w:jc w:val="center"/>
              <w:rPr>
                <w:color w:val="000000"/>
                <w:sz w:val="28"/>
                <w:szCs w:val="28"/>
              </w:rPr>
            </w:pPr>
            <w:r w:rsidRPr="000342F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F53" w:rsidRPr="000342F9" w:rsidRDefault="00EA52B1" w:rsidP="00E408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B53F53" w:rsidRPr="000342F9" w:rsidRDefault="00B53F53" w:rsidP="00E40813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0342F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F53" w:rsidRPr="000342F9" w:rsidRDefault="00EA52B1" w:rsidP="00E40813">
            <w:pPr>
              <w:ind w:right="-1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B53F53" w:rsidRPr="000342F9" w:rsidRDefault="00B53F53" w:rsidP="00E408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B53F53" w:rsidRPr="000342F9" w:rsidRDefault="00B53F53" w:rsidP="00E408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53F53" w:rsidRPr="000342F9" w:rsidRDefault="00B53F53" w:rsidP="00E40813">
            <w:pPr>
              <w:jc w:val="center"/>
              <w:rPr>
                <w:color w:val="000000"/>
                <w:sz w:val="28"/>
                <w:szCs w:val="28"/>
              </w:rPr>
            </w:pPr>
            <w:r w:rsidRPr="000342F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3F53" w:rsidRPr="000342F9" w:rsidRDefault="00EA52B1" w:rsidP="00E408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72-МНА</w:t>
            </w:r>
          </w:p>
        </w:tc>
      </w:tr>
    </w:tbl>
    <w:p w:rsidR="00B53F53" w:rsidRPr="000342F9" w:rsidRDefault="00B53F53" w:rsidP="00B53F53">
      <w:pPr>
        <w:tabs>
          <w:tab w:val="left" w:pos="969"/>
          <w:tab w:val="left" w:pos="1083"/>
        </w:tabs>
        <w:ind w:firstLine="709"/>
        <w:jc w:val="both"/>
        <w:rPr>
          <w:color w:val="000000"/>
          <w:sz w:val="26"/>
          <w:szCs w:val="26"/>
        </w:rPr>
      </w:pPr>
    </w:p>
    <w:p w:rsidR="00C37940" w:rsidRPr="000342F9" w:rsidRDefault="00C37940" w:rsidP="00853939">
      <w:pPr>
        <w:widowControl w:val="0"/>
        <w:tabs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  <w:r w:rsidRPr="000342F9">
        <w:rPr>
          <w:b/>
          <w:bCs/>
          <w:color w:val="000000"/>
        </w:rPr>
        <w:t xml:space="preserve">О внесении изменений </w:t>
      </w:r>
      <w:r w:rsidR="00334264" w:rsidRPr="000342F9">
        <w:rPr>
          <w:b/>
          <w:bCs/>
          <w:color w:val="000000"/>
        </w:rPr>
        <w:t xml:space="preserve">и дополнений </w:t>
      </w:r>
      <w:r w:rsidRPr="000342F9">
        <w:rPr>
          <w:b/>
          <w:bCs/>
          <w:color w:val="000000"/>
        </w:rPr>
        <w:t xml:space="preserve">в </w:t>
      </w:r>
      <w:r w:rsidR="00334264" w:rsidRPr="000342F9">
        <w:rPr>
          <w:b/>
          <w:bCs/>
          <w:color w:val="000000"/>
        </w:rPr>
        <w:t>п</w:t>
      </w:r>
      <w:r w:rsidRPr="000342F9">
        <w:rPr>
          <w:b/>
          <w:bCs/>
          <w:color w:val="000000"/>
        </w:rPr>
        <w:t xml:space="preserve">остановление администрации Юргинского муниципального </w:t>
      </w:r>
      <w:r w:rsidR="002C5ADD" w:rsidRPr="000342F9">
        <w:rPr>
          <w:b/>
          <w:bCs/>
          <w:color w:val="000000"/>
        </w:rPr>
        <w:t>округа</w:t>
      </w:r>
      <w:r w:rsidRPr="000342F9">
        <w:rPr>
          <w:b/>
          <w:bCs/>
          <w:color w:val="000000"/>
        </w:rPr>
        <w:t xml:space="preserve"> от 29.10.2021</w:t>
      </w:r>
      <w:r w:rsidR="002C5ADD" w:rsidRPr="000342F9">
        <w:rPr>
          <w:b/>
          <w:bCs/>
          <w:color w:val="000000"/>
        </w:rPr>
        <w:t xml:space="preserve"> </w:t>
      </w:r>
      <w:r w:rsidRPr="000342F9">
        <w:rPr>
          <w:b/>
          <w:bCs/>
          <w:color w:val="000000"/>
        </w:rPr>
        <w:t>№ 149-МНА «Об утверждении муниципальной программы «Развитие системы образования в Юргинском муниципальном округе на 2022 год на плановый период 2023 и 2024 годов»</w:t>
      </w:r>
    </w:p>
    <w:p w:rsidR="00C37940" w:rsidRPr="000342F9" w:rsidRDefault="00BC2743" w:rsidP="00853939">
      <w:pPr>
        <w:tabs>
          <w:tab w:val="left" w:pos="709"/>
        </w:tabs>
        <w:ind w:firstLine="426"/>
        <w:jc w:val="center"/>
        <w:rPr>
          <w:b/>
          <w:color w:val="000000"/>
        </w:rPr>
      </w:pPr>
      <w:r w:rsidRPr="000342F9">
        <w:rPr>
          <w:b/>
          <w:color w:val="000000"/>
        </w:rPr>
        <w:t xml:space="preserve">           </w:t>
      </w:r>
    </w:p>
    <w:p w:rsidR="00C37940" w:rsidRPr="000342F9" w:rsidRDefault="00A62D77" w:rsidP="00853939">
      <w:pPr>
        <w:tabs>
          <w:tab w:val="left" w:pos="709"/>
        </w:tabs>
        <w:spacing w:line="240" w:lineRule="atLeast"/>
        <w:ind w:firstLine="426"/>
        <w:jc w:val="both"/>
        <w:rPr>
          <w:color w:val="000000"/>
        </w:rPr>
      </w:pPr>
      <w:r w:rsidRPr="000342F9">
        <w:rPr>
          <w:rFonts w:eastAsia="Calibri"/>
          <w:color w:val="000000"/>
          <w:lang w:eastAsia="en-US"/>
        </w:rPr>
        <w:t xml:space="preserve">В </w:t>
      </w:r>
      <w:r w:rsidR="00D154BE" w:rsidRPr="000342F9">
        <w:rPr>
          <w:rFonts w:eastAsia="Calibri"/>
          <w:color w:val="000000"/>
          <w:lang w:eastAsia="en-US"/>
        </w:rPr>
        <w:t xml:space="preserve">соответствии с ч.2 ст.179 Бюджетного кодекса Российской Федерации, ст.16 </w:t>
      </w:r>
      <w:r w:rsidR="00B53F53" w:rsidRPr="000342F9">
        <w:rPr>
          <w:color w:val="000000"/>
        </w:rPr>
        <w:t>Федерального Закона от 06.10.200</w:t>
      </w:r>
      <w:r w:rsidR="00D154BE" w:rsidRPr="000342F9">
        <w:rPr>
          <w:color w:val="000000"/>
        </w:rPr>
        <w:t xml:space="preserve">3 № 131-ФЗ «Об общих принципах организации местного самоуправления в Российской Федерации», 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округа», руководствуясь Уставом Юргинского муниципального округа, </w:t>
      </w:r>
      <w:r w:rsidR="00C775B9" w:rsidRPr="000342F9">
        <w:rPr>
          <w:color w:val="000000"/>
        </w:rPr>
        <w:t xml:space="preserve">во исполнение </w:t>
      </w:r>
      <w:r w:rsidR="00C775B9" w:rsidRPr="000342F9">
        <w:rPr>
          <w:color w:val="000000"/>
          <w:spacing w:val="1"/>
          <w:shd w:val="clear" w:color="auto" w:fill="FFFFFF"/>
        </w:rPr>
        <w:t>решения</w:t>
      </w:r>
      <w:r w:rsidR="009514C4" w:rsidRPr="000342F9">
        <w:rPr>
          <w:color w:val="000000"/>
          <w:spacing w:val="1"/>
          <w:shd w:val="clear" w:color="auto" w:fill="FFFFFF"/>
        </w:rPr>
        <w:t xml:space="preserve"> Совета народных депутатов </w:t>
      </w:r>
      <w:r w:rsidR="009514C4" w:rsidRPr="000342F9">
        <w:rPr>
          <w:color w:val="000000"/>
        </w:rPr>
        <w:t xml:space="preserve">от </w:t>
      </w:r>
      <w:r w:rsidR="00F4563A" w:rsidRPr="000342F9">
        <w:rPr>
          <w:color w:val="000000"/>
        </w:rPr>
        <w:t>21</w:t>
      </w:r>
      <w:r w:rsidR="009514C4" w:rsidRPr="000342F9">
        <w:rPr>
          <w:color w:val="000000"/>
        </w:rPr>
        <w:t>.0</w:t>
      </w:r>
      <w:r w:rsidR="00F4563A" w:rsidRPr="000342F9">
        <w:rPr>
          <w:color w:val="000000"/>
        </w:rPr>
        <w:t>6</w:t>
      </w:r>
      <w:r w:rsidR="009514C4" w:rsidRPr="000342F9">
        <w:rPr>
          <w:color w:val="000000"/>
        </w:rPr>
        <w:t>.2022 № 1</w:t>
      </w:r>
      <w:r w:rsidR="00F4563A" w:rsidRPr="000342F9">
        <w:rPr>
          <w:color w:val="000000"/>
        </w:rPr>
        <w:t>92</w:t>
      </w:r>
      <w:r w:rsidR="009514C4" w:rsidRPr="000342F9">
        <w:rPr>
          <w:color w:val="000000"/>
        </w:rPr>
        <w:t xml:space="preserve">-НА «О внесении дополнений и изменений в решение </w:t>
      </w:r>
      <w:r w:rsidR="009514C4" w:rsidRPr="000342F9">
        <w:rPr>
          <w:color w:val="000000"/>
          <w:spacing w:val="1"/>
          <w:shd w:val="clear" w:color="auto" w:fill="FFFFFF"/>
        </w:rPr>
        <w:t xml:space="preserve">Совета народных депутатов </w:t>
      </w:r>
      <w:r w:rsidR="009514C4" w:rsidRPr="000342F9">
        <w:rPr>
          <w:color w:val="000000"/>
        </w:rPr>
        <w:t>Юргинского муниципального округа от 23</w:t>
      </w:r>
      <w:r w:rsidR="00C775B9" w:rsidRPr="000342F9">
        <w:rPr>
          <w:color w:val="000000"/>
        </w:rPr>
        <w:t xml:space="preserve"> декабря </w:t>
      </w:r>
      <w:r w:rsidR="009514C4" w:rsidRPr="000342F9">
        <w:rPr>
          <w:color w:val="000000"/>
        </w:rPr>
        <w:t xml:space="preserve">2021 года № 166-НА </w:t>
      </w:r>
      <w:r w:rsidR="009514C4" w:rsidRPr="000342F9">
        <w:rPr>
          <w:color w:val="000000"/>
          <w:spacing w:val="1"/>
          <w:shd w:val="clear" w:color="auto" w:fill="FFFFFF"/>
        </w:rPr>
        <w:t xml:space="preserve">«Об утверждении бюджета Юргинского муниципального округа на </w:t>
      </w:r>
      <w:r w:rsidR="009514C4" w:rsidRPr="000342F9">
        <w:rPr>
          <w:color w:val="000000"/>
        </w:rPr>
        <w:t xml:space="preserve">2022 год и на плановый период 2023 и 2024 годов», </w:t>
      </w:r>
      <w:r w:rsidRPr="000342F9">
        <w:rPr>
          <w:color w:val="000000"/>
        </w:rPr>
        <w:t xml:space="preserve">в целях </w:t>
      </w:r>
      <w:r w:rsidR="0053761D" w:rsidRPr="000342F9">
        <w:rPr>
          <w:color w:val="000000"/>
        </w:rPr>
        <w:t>приведения муниципальной программы в соответствие с решением о внесении изменений и дополнений в решение о бюджете муниципального образования Юргинского муниципального округа</w:t>
      </w:r>
      <w:r w:rsidR="00C37940" w:rsidRPr="000342F9">
        <w:rPr>
          <w:color w:val="000000"/>
        </w:rPr>
        <w:t>:</w:t>
      </w:r>
    </w:p>
    <w:p w:rsidR="00EC0386" w:rsidRPr="000342F9" w:rsidRDefault="0053761D" w:rsidP="00853939">
      <w:pPr>
        <w:numPr>
          <w:ilvl w:val="0"/>
          <w:numId w:val="13"/>
        </w:numPr>
        <w:tabs>
          <w:tab w:val="left" w:pos="709"/>
          <w:tab w:val="left" w:pos="851"/>
        </w:tabs>
        <w:spacing w:line="240" w:lineRule="atLeast"/>
        <w:ind w:left="0" w:firstLine="426"/>
        <w:jc w:val="both"/>
        <w:rPr>
          <w:color w:val="000000"/>
        </w:rPr>
      </w:pPr>
      <w:r w:rsidRPr="000342F9">
        <w:rPr>
          <w:color w:val="000000"/>
        </w:rPr>
        <w:t xml:space="preserve">Внести </w:t>
      </w:r>
      <w:r w:rsidR="001475E4" w:rsidRPr="000342F9">
        <w:rPr>
          <w:color w:val="000000"/>
        </w:rPr>
        <w:t xml:space="preserve">дополнения и </w:t>
      </w:r>
      <w:r w:rsidRPr="000342F9">
        <w:rPr>
          <w:color w:val="000000"/>
        </w:rPr>
        <w:t xml:space="preserve">изменения </w:t>
      </w:r>
      <w:r w:rsidR="00EC0386" w:rsidRPr="000342F9">
        <w:rPr>
          <w:color w:val="000000"/>
        </w:rPr>
        <w:t xml:space="preserve">в </w:t>
      </w:r>
      <w:r w:rsidR="00EC0386" w:rsidRPr="000342F9">
        <w:rPr>
          <w:bCs/>
          <w:color w:val="000000"/>
        </w:rPr>
        <w:t>постановление администрации Юргинского муниципального округа от 29.10.2021 № 149-МНА «Об утверждении муниципальной</w:t>
      </w:r>
      <w:r w:rsidR="00EC0386" w:rsidRPr="000342F9">
        <w:rPr>
          <w:color w:val="000000"/>
        </w:rPr>
        <w:t xml:space="preserve"> </w:t>
      </w:r>
      <w:r w:rsidR="009A0C82" w:rsidRPr="000342F9">
        <w:rPr>
          <w:color w:val="000000"/>
        </w:rPr>
        <w:t xml:space="preserve">программы </w:t>
      </w:r>
      <w:r w:rsidR="00C37940" w:rsidRPr="000342F9">
        <w:rPr>
          <w:color w:val="000000"/>
        </w:rPr>
        <w:t>«Развитие системы образования в Юргинском муниципальном округе на 202</w:t>
      </w:r>
      <w:r w:rsidR="00ED7A7C" w:rsidRPr="000342F9">
        <w:rPr>
          <w:color w:val="000000"/>
        </w:rPr>
        <w:t>2</w:t>
      </w:r>
      <w:r w:rsidR="00C37940" w:rsidRPr="000342F9">
        <w:rPr>
          <w:color w:val="000000"/>
        </w:rPr>
        <w:t xml:space="preserve"> год</w:t>
      </w:r>
      <w:r w:rsidR="00F666D5" w:rsidRPr="000342F9">
        <w:rPr>
          <w:color w:val="000000"/>
        </w:rPr>
        <w:t xml:space="preserve"> и</w:t>
      </w:r>
      <w:r w:rsidR="00C37940" w:rsidRPr="000342F9">
        <w:rPr>
          <w:color w:val="000000"/>
        </w:rPr>
        <w:t xml:space="preserve"> на плановый период 202</w:t>
      </w:r>
      <w:r w:rsidR="00ED7A7C" w:rsidRPr="000342F9">
        <w:rPr>
          <w:color w:val="000000"/>
        </w:rPr>
        <w:t>3</w:t>
      </w:r>
      <w:r w:rsidR="00C37940" w:rsidRPr="000342F9">
        <w:rPr>
          <w:color w:val="000000"/>
        </w:rPr>
        <w:t xml:space="preserve"> и 202</w:t>
      </w:r>
      <w:r w:rsidR="00ED7A7C" w:rsidRPr="000342F9">
        <w:rPr>
          <w:color w:val="000000"/>
        </w:rPr>
        <w:t>4</w:t>
      </w:r>
      <w:r w:rsidR="00C37940" w:rsidRPr="000342F9">
        <w:rPr>
          <w:color w:val="000000"/>
        </w:rPr>
        <w:t xml:space="preserve"> годов</w:t>
      </w:r>
      <w:r w:rsidR="009A0C82" w:rsidRPr="000342F9">
        <w:rPr>
          <w:color w:val="000000"/>
        </w:rPr>
        <w:t>»</w:t>
      </w:r>
      <w:r w:rsidR="00C37940" w:rsidRPr="000342F9">
        <w:rPr>
          <w:color w:val="000000"/>
        </w:rPr>
        <w:t>, согласно Приложению.</w:t>
      </w:r>
      <w:r w:rsidR="00EC0386" w:rsidRPr="000342F9">
        <w:rPr>
          <w:color w:val="000000"/>
        </w:rPr>
        <w:t xml:space="preserve"> </w:t>
      </w:r>
    </w:p>
    <w:p w:rsidR="00F666D5" w:rsidRPr="000342F9" w:rsidRDefault="00C37940" w:rsidP="00853939">
      <w:pPr>
        <w:numPr>
          <w:ilvl w:val="0"/>
          <w:numId w:val="13"/>
        </w:numPr>
        <w:tabs>
          <w:tab w:val="left" w:pos="709"/>
          <w:tab w:val="left" w:pos="851"/>
        </w:tabs>
        <w:spacing w:line="240" w:lineRule="atLeast"/>
        <w:ind w:left="0" w:firstLine="426"/>
        <w:jc w:val="both"/>
        <w:rPr>
          <w:color w:val="000000"/>
        </w:rPr>
      </w:pPr>
      <w:r w:rsidRPr="000342F9">
        <w:rPr>
          <w:color w:val="000000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на соответствующие </w:t>
      </w:r>
      <w:r w:rsidR="00867372" w:rsidRPr="000342F9">
        <w:rPr>
          <w:color w:val="000000"/>
        </w:rPr>
        <w:t>финансовые</w:t>
      </w:r>
      <w:r w:rsidRPr="000342F9">
        <w:rPr>
          <w:color w:val="000000"/>
        </w:rPr>
        <w:t xml:space="preserve"> годы.</w:t>
      </w:r>
      <w:r w:rsidR="00F666D5" w:rsidRPr="000342F9">
        <w:rPr>
          <w:color w:val="000000"/>
        </w:rPr>
        <w:t xml:space="preserve"> </w:t>
      </w:r>
    </w:p>
    <w:p w:rsidR="00867372" w:rsidRPr="000342F9" w:rsidRDefault="00867372" w:rsidP="00853939">
      <w:pPr>
        <w:numPr>
          <w:ilvl w:val="0"/>
          <w:numId w:val="13"/>
        </w:numPr>
        <w:tabs>
          <w:tab w:val="left" w:pos="709"/>
          <w:tab w:val="left" w:pos="851"/>
        </w:tabs>
        <w:spacing w:line="240" w:lineRule="atLeast"/>
        <w:ind w:left="0" w:firstLine="426"/>
        <w:jc w:val="both"/>
        <w:rPr>
          <w:color w:val="000000"/>
        </w:rPr>
      </w:pPr>
      <w:r w:rsidRPr="000342F9">
        <w:rPr>
          <w:color w:val="000000"/>
        </w:rPr>
        <w:t>Настоящее постановление</w:t>
      </w:r>
      <w:r w:rsidR="00C071FD" w:rsidRPr="000342F9">
        <w:rPr>
          <w:color w:val="000000"/>
        </w:rPr>
        <w:t xml:space="preserve"> </w:t>
      </w:r>
      <w:r w:rsidRPr="000342F9">
        <w:rPr>
          <w:color w:val="000000"/>
        </w:rPr>
        <w:t xml:space="preserve">действует на период </w:t>
      </w:r>
      <w:r w:rsidR="00C071FD" w:rsidRPr="000342F9">
        <w:rPr>
          <w:color w:val="000000"/>
        </w:rPr>
        <w:t xml:space="preserve">основного постановления </w:t>
      </w:r>
      <w:r w:rsidR="00C071FD" w:rsidRPr="000342F9">
        <w:rPr>
          <w:bCs/>
          <w:color w:val="000000"/>
        </w:rPr>
        <w:t>администрации Юргинского муниципального округа от 29.10.2021 № 149-МНА «Об утверждении муниципальной</w:t>
      </w:r>
      <w:r w:rsidR="00C071FD" w:rsidRPr="000342F9">
        <w:rPr>
          <w:color w:val="000000"/>
        </w:rPr>
        <w:t xml:space="preserve"> программы «Развитие системы образования в Юргинском муниципальном округе на 2022 год и на плановый период 2023 и 2024 годов»</w:t>
      </w:r>
      <w:r w:rsidR="00635BE3" w:rsidRPr="000342F9">
        <w:rPr>
          <w:color w:val="000000"/>
        </w:rPr>
        <w:t>.</w:t>
      </w:r>
      <w:r w:rsidR="00C071FD" w:rsidRPr="000342F9">
        <w:rPr>
          <w:color w:val="000000"/>
        </w:rPr>
        <w:t xml:space="preserve"> </w:t>
      </w:r>
    </w:p>
    <w:p w:rsidR="00F666D5" w:rsidRPr="000342F9" w:rsidRDefault="00203141" w:rsidP="00853939">
      <w:pPr>
        <w:numPr>
          <w:ilvl w:val="0"/>
          <w:numId w:val="13"/>
        </w:numPr>
        <w:tabs>
          <w:tab w:val="left" w:pos="709"/>
          <w:tab w:val="left" w:pos="851"/>
        </w:tabs>
        <w:spacing w:line="240" w:lineRule="atLeast"/>
        <w:ind w:left="0" w:firstLine="426"/>
        <w:jc w:val="both"/>
        <w:rPr>
          <w:color w:val="000000"/>
        </w:rPr>
      </w:pPr>
      <w:r w:rsidRPr="000342F9">
        <w:rPr>
          <w:color w:val="000000"/>
        </w:rPr>
        <w:t>Разместить н</w:t>
      </w:r>
      <w:r w:rsidR="00F666D5" w:rsidRPr="000342F9">
        <w:rPr>
          <w:color w:val="000000"/>
        </w:rPr>
        <w:t>астоящее постановление в информационно</w:t>
      </w:r>
      <w:r w:rsidR="00C53F01" w:rsidRPr="000342F9">
        <w:rPr>
          <w:color w:val="000000"/>
        </w:rPr>
        <w:t>-</w:t>
      </w:r>
      <w:r w:rsidR="00F666D5" w:rsidRPr="000342F9">
        <w:rPr>
          <w:color w:val="000000"/>
        </w:rPr>
        <w:t xml:space="preserve">телекоммуникационной сети «Интернет» на официальном сайте администрации Юргинского муниципального округа. </w:t>
      </w:r>
    </w:p>
    <w:p w:rsidR="00C37940" w:rsidRPr="000342F9" w:rsidRDefault="00C37940" w:rsidP="00853939">
      <w:pPr>
        <w:numPr>
          <w:ilvl w:val="0"/>
          <w:numId w:val="13"/>
        </w:numPr>
        <w:shd w:val="clear" w:color="auto" w:fill="FFFFFF"/>
        <w:tabs>
          <w:tab w:val="left" w:pos="709"/>
          <w:tab w:val="left" w:pos="851"/>
          <w:tab w:val="left" w:pos="1560"/>
        </w:tabs>
        <w:autoSpaceDE w:val="0"/>
        <w:autoSpaceDN w:val="0"/>
        <w:adjustRightInd w:val="0"/>
        <w:spacing w:line="240" w:lineRule="atLeast"/>
        <w:ind w:left="0" w:firstLine="426"/>
        <w:jc w:val="both"/>
        <w:rPr>
          <w:color w:val="000000"/>
        </w:rPr>
      </w:pPr>
      <w:r w:rsidRPr="000342F9">
        <w:rPr>
          <w:color w:val="000000"/>
        </w:rPr>
        <w:t xml:space="preserve">Настоящее постановление вступает в силу после его </w:t>
      </w:r>
      <w:r w:rsidR="00791569" w:rsidRPr="000342F9">
        <w:rPr>
          <w:color w:val="000000"/>
        </w:rPr>
        <w:t xml:space="preserve">официального </w:t>
      </w:r>
      <w:r w:rsidRPr="000342F9">
        <w:rPr>
          <w:color w:val="000000"/>
        </w:rPr>
        <w:t xml:space="preserve">опубликования в газете «Юргинские ведомости» и </w:t>
      </w:r>
      <w:r w:rsidRPr="000342F9">
        <w:rPr>
          <w:color w:val="000000"/>
          <w:spacing w:val="-3"/>
        </w:rPr>
        <w:t>распространяет свое действие на правоотношения, возникшие с 01.0</w:t>
      </w:r>
      <w:r w:rsidR="00791569" w:rsidRPr="000342F9">
        <w:rPr>
          <w:color w:val="000000"/>
          <w:spacing w:val="-3"/>
        </w:rPr>
        <w:t>7</w:t>
      </w:r>
      <w:r w:rsidRPr="000342F9">
        <w:rPr>
          <w:color w:val="000000"/>
          <w:spacing w:val="-3"/>
        </w:rPr>
        <w:t>.202</w:t>
      </w:r>
      <w:r w:rsidR="00ED7A7C" w:rsidRPr="000342F9">
        <w:rPr>
          <w:color w:val="000000"/>
          <w:spacing w:val="-3"/>
        </w:rPr>
        <w:t>2</w:t>
      </w:r>
      <w:r w:rsidRPr="000342F9">
        <w:rPr>
          <w:color w:val="000000"/>
          <w:spacing w:val="-3"/>
        </w:rPr>
        <w:t xml:space="preserve"> года</w:t>
      </w:r>
      <w:r w:rsidRPr="000342F9">
        <w:rPr>
          <w:color w:val="000000"/>
        </w:rPr>
        <w:t>.</w:t>
      </w:r>
    </w:p>
    <w:p w:rsidR="00C37940" w:rsidRPr="000342F9" w:rsidRDefault="00F666D5" w:rsidP="00853939">
      <w:pPr>
        <w:numPr>
          <w:ilvl w:val="0"/>
          <w:numId w:val="13"/>
        </w:numPr>
        <w:tabs>
          <w:tab w:val="left" w:pos="709"/>
          <w:tab w:val="left" w:pos="851"/>
        </w:tabs>
        <w:spacing w:line="240" w:lineRule="atLeast"/>
        <w:ind w:left="0" w:firstLine="426"/>
        <w:jc w:val="both"/>
        <w:rPr>
          <w:color w:val="000000"/>
        </w:rPr>
      </w:pPr>
      <w:r w:rsidRPr="000342F9">
        <w:rPr>
          <w:color w:val="000000"/>
        </w:rPr>
        <w:t>К</w:t>
      </w:r>
      <w:r w:rsidR="00C37940" w:rsidRPr="000342F9">
        <w:rPr>
          <w:color w:val="000000"/>
        </w:rPr>
        <w:t xml:space="preserve">онтроль </w:t>
      </w:r>
      <w:r w:rsidR="00853939" w:rsidRPr="000342F9">
        <w:rPr>
          <w:color w:val="000000"/>
        </w:rPr>
        <w:t xml:space="preserve">за </w:t>
      </w:r>
      <w:r w:rsidR="00C37940" w:rsidRPr="000342F9">
        <w:rPr>
          <w:color w:val="000000"/>
        </w:rPr>
        <w:t>исполнени</w:t>
      </w:r>
      <w:r w:rsidR="00853939" w:rsidRPr="000342F9">
        <w:rPr>
          <w:color w:val="000000"/>
        </w:rPr>
        <w:t>ем</w:t>
      </w:r>
      <w:r w:rsidR="00C37940" w:rsidRPr="000342F9">
        <w:rPr>
          <w:color w:val="000000"/>
        </w:rPr>
        <w:t xml:space="preserve"> настоящего постановления возложить на заместителя главы Юргинского муниципального округа по социальным вопросам.</w:t>
      </w:r>
    </w:p>
    <w:p w:rsidR="00B53F53" w:rsidRPr="000342F9" w:rsidRDefault="00B53F53" w:rsidP="00B53F53">
      <w:pPr>
        <w:tabs>
          <w:tab w:val="left" w:pos="709"/>
          <w:tab w:val="left" w:pos="851"/>
        </w:tabs>
        <w:spacing w:line="240" w:lineRule="atLeast"/>
        <w:ind w:left="426"/>
        <w:jc w:val="both"/>
        <w:rPr>
          <w:color w:val="000000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53F53" w:rsidRPr="000342F9" w:rsidTr="00E40813">
        <w:tc>
          <w:tcPr>
            <w:tcW w:w="6062" w:type="dxa"/>
            <w:hideMark/>
          </w:tcPr>
          <w:p w:rsidR="00B53F53" w:rsidRPr="000342F9" w:rsidRDefault="00036B52" w:rsidP="00E408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И.о.главы</w:t>
            </w:r>
            <w:r w:rsidR="00B53F53" w:rsidRPr="000342F9">
              <w:rPr>
                <w:color w:val="000000"/>
              </w:rPr>
              <w:t xml:space="preserve"> Юргинского</w:t>
            </w:r>
          </w:p>
          <w:p w:rsidR="00B53F53" w:rsidRPr="000342F9" w:rsidRDefault="00B53F53" w:rsidP="00E408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  <w:r w:rsidRPr="000342F9">
              <w:rPr>
                <w:color w:val="000000"/>
              </w:rPr>
              <w:t>муниципального округа</w:t>
            </w:r>
          </w:p>
        </w:tc>
        <w:tc>
          <w:tcPr>
            <w:tcW w:w="3544" w:type="dxa"/>
          </w:tcPr>
          <w:p w:rsidR="00B53F53" w:rsidRPr="000342F9" w:rsidRDefault="00B53F53" w:rsidP="00E408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</w:p>
          <w:p w:rsidR="00B53F53" w:rsidRPr="000342F9" w:rsidRDefault="00F1153C" w:rsidP="00E40813">
            <w:pPr>
              <w:ind w:firstLine="709"/>
              <w:jc w:val="both"/>
              <w:rPr>
                <w:color w:val="000000"/>
              </w:rPr>
            </w:pPr>
            <w:r w:rsidRPr="000342F9">
              <w:rPr>
                <w:color w:val="000000"/>
              </w:rPr>
              <w:t xml:space="preserve">             </w:t>
            </w:r>
            <w:r w:rsidR="00036B52">
              <w:rPr>
                <w:color w:val="000000"/>
              </w:rPr>
              <w:t>К.А. Либец</w:t>
            </w:r>
          </w:p>
        </w:tc>
      </w:tr>
      <w:tr w:rsidR="00B53F53" w:rsidRPr="000342F9" w:rsidTr="00E40813">
        <w:tc>
          <w:tcPr>
            <w:tcW w:w="6062" w:type="dxa"/>
          </w:tcPr>
          <w:p w:rsidR="00B53F53" w:rsidRPr="000342F9" w:rsidRDefault="00B53F53" w:rsidP="00E4081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:rsidR="00B53F53" w:rsidRPr="000342F9" w:rsidRDefault="00B53F53" w:rsidP="00E40813">
            <w:pPr>
              <w:ind w:firstLine="709"/>
              <w:jc w:val="both"/>
              <w:rPr>
                <w:color w:val="000000"/>
              </w:rPr>
            </w:pPr>
          </w:p>
        </w:tc>
      </w:tr>
    </w:tbl>
    <w:p w:rsidR="00BC2743" w:rsidRPr="000342F9" w:rsidRDefault="00BC2743" w:rsidP="00BC2743">
      <w:pPr>
        <w:tabs>
          <w:tab w:val="left" w:pos="709"/>
          <w:tab w:val="left" w:pos="851"/>
        </w:tabs>
        <w:spacing w:line="240" w:lineRule="atLeast"/>
        <w:jc w:val="both"/>
        <w:rPr>
          <w:color w:val="000000"/>
        </w:rPr>
      </w:pPr>
    </w:p>
    <w:p w:rsidR="00C37940" w:rsidRPr="000342F9" w:rsidRDefault="00C37940" w:rsidP="00C37940">
      <w:pPr>
        <w:keepNext/>
        <w:ind w:firstLine="709"/>
        <w:jc w:val="both"/>
        <w:outlineLvl w:val="0"/>
        <w:rPr>
          <w:color w:val="000000"/>
          <w:sz w:val="27"/>
          <w:szCs w:val="27"/>
        </w:rPr>
      </w:pPr>
    </w:p>
    <w:p w:rsidR="00B53F53" w:rsidRPr="000342F9" w:rsidRDefault="00B53F53" w:rsidP="00B53F53">
      <w:pPr>
        <w:ind w:left="5103"/>
        <w:rPr>
          <w:color w:val="000000"/>
        </w:rPr>
      </w:pPr>
      <w:r w:rsidRPr="000342F9">
        <w:rPr>
          <w:color w:val="000000"/>
        </w:rPr>
        <w:t xml:space="preserve">      Приложение №1</w:t>
      </w:r>
    </w:p>
    <w:p w:rsidR="00B53F53" w:rsidRPr="000342F9" w:rsidRDefault="00B53F53" w:rsidP="00B53F53">
      <w:pPr>
        <w:ind w:left="5103"/>
        <w:rPr>
          <w:color w:val="000000"/>
        </w:rPr>
      </w:pPr>
      <w:r w:rsidRPr="000342F9">
        <w:rPr>
          <w:color w:val="000000"/>
        </w:rPr>
        <w:t xml:space="preserve">      к постановлению администрации</w:t>
      </w:r>
    </w:p>
    <w:p w:rsidR="00B53F53" w:rsidRPr="000342F9" w:rsidRDefault="00B53F53" w:rsidP="00B53F53">
      <w:pPr>
        <w:ind w:left="5103"/>
        <w:rPr>
          <w:color w:val="000000"/>
        </w:rPr>
      </w:pPr>
      <w:r w:rsidRPr="000342F9">
        <w:rPr>
          <w:color w:val="000000"/>
        </w:rPr>
        <w:t xml:space="preserve">      Юргинского муниципального округа</w:t>
      </w:r>
    </w:p>
    <w:p w:rsidR="009B6E33" w:rsidRPr="00EA52B1" w:rsidRDefault="00EA52B1" w:rsidP="00B53F53">
      <w:pPr>
        <w:ind w:left="5103"/>
        <w:rPr>
          <w:color w:val="000000"/>
          <w:u w:val="single"/>
        </w:rPr>
      </w:pPr>
      <w:r>
        <w:rPr>
          <w:color w:val="000000"/>
        </w:rPr>
        <w:t xml:space="preserve">      от  </w:t>
      </w:r>
      <w:r w:rsidRPr="00EA52B1">
        <w:rPr>
          <w:color w:val="000000"/>
          <w:u w:val="single"/>
        </w:rPr>
        <w:t>07.10.2022</w:t>
      </w:r>
      <w:r>
        <w:rPr>
          <w:color w:val="000000"/>
        </w:rPr>
        <w:t xml:space="preserve"> № </w:t>
      </w:r>
      <w:r w:rsidRPr="00EA52B1">
        <w:rPr>
          <w:color w:val="000000"/>
          <w:u w:val="single"/>
        </w:rPr>
        <w:t>72-МНА</w:t>
      </w:r>
    </w:p>
    <w:p w:rsidR="00F80AB0" w:rsidRPr="00EA52B1" w:rsidRDefault="00F80AB0" w:rsidP="00F80AB0">
      <w:pPr>
        <w:jc w:val="center"/>
        <w:rPr>
          <w:color w:val="000000"/>
          <w:u w:val="single"/>
        </w:rPr>
      </w:pPr>
    </w:p>
    <w:p w:rsidR="00A62D77" w:rsidRPr="000342F9" w:rsidRDefault="00BE3FC5" w:rsidP="00A62D77">
      <w:pPr>
        <w:numPr>
          <w:ilvl w:val="0"/>
          <w:numId w:val="18"/>
        </w:numPr>
        <w:tabs>
          <w:tab w:val="left" w:pos="0"/>
          <w:tab w:val="left" w:pos="709"/>
        </w:tabs>
        <w:ind w:left="0" w:firstLine="426"/>
        <w:jc w:val="both"/>
        <w:rPr>
          <w:color w:val="000000"/>
        </w:rPr>
      </w:pPr>
      <w:r w:rsidRPr="000342F9">
        <w:rPr>
          <w:color w:val="000000"/>
        </w:rPr>
        <w:t xml:space="preserve">В </w:t>
      </w:r>
      <w:r w:rsidR="00A62D77" w:rsidRPr="000342F9">
        <w:rPr>
          <w:b/>
          <w:color w:val="000000"/>
        </w:rPr>
        <w:t>Паспорт</w:t>
      </w:r>
      <w:r w:rsidRPr="000342F9">
        <w:rPr>
          <w:b/>
          <w:color w:val="000000"/>
        </w:rPr>
        <w:t>е</w:t>
      </w:r>
      <w:r w:rsidR="00A62D77" w:rsidRPr="000342F9">
        <w:rPr>
          <w:b/>
          <w:color w:val="000000"/>
        </w:rPr>
        <w:t xml:space="preserve"> муниципальной программы </w:t>
      </w:r>
      <w:r w:rsidRPr="000342F9">
        <w:rPr>
          <w:color w:val="000000"/>
        </w:rPr>
        <w:t>Таблицу</w:t>
      </w:r>
      <w:r w:rsidRPr="000342F9">
        <w:rPr>
          <w:b/>
          <w:color w:val="000000"/>
        </w:rPr>
        <w:t xml:space="preserve"> </w:t>
      </w:r>
      <w:r w:rsidR="00A62D77" w:rsidRPr="000342F9">
        <w:rPr>
          <w:b/>
          <w:color w:val="000000"/>
        </w:rPr>
        <w:t>«</w:t>
      </w:r>
      <w:r w:rsidR="00A62D77" w:rsidRPr="000342F9">
        <w:rPr>
          <w:color w:val="000000"/>
        </w:rPr>
        <w:t xml:space="preserve">Ресурсное обеспечение программы» изложить в следующей редакции: </w:t>
      </w:r>
    </w:p>
    <w:p w:rsidR="001F06A2" w:rsidRPr="000342F9" w:rsidRDefault="008A0405" w:rsidP="00BC2743">
      <w:pPr>
        <w:tabs>
          <w:tab w:val="left" w:pos="851"/>
        </w:tabs>
        <w:ind w:left="1134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36830</wp:posOffset>
                </wp:positionV>
                <wp:extent cx="675640" cy="325120"/>
                <wp:effectExtent l="0" t="0" r="4445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5C7" w:rsidRPr="0019294E" w:rsidRDefault="00F825C7" w:rsidP="00BE3F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 xml:space="preserve">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9.8pt;margin-top:2.9pt;width:53.2pt;height:25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T4zQIAAL4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" filled="f" stroked="f">
                <v:textbox style="mso-fit-shape-to-text:t">
                  <w:txbxContent>
                    <w:p w:rsidR="00F825C7" w:rsidRPr="0019294E" w:rsidRDefault="00F825C7" w:rsidP="00BE3FC5">
                      <w:pPr>
                        <w:rPr>
                          <w:sz w:val="32"/>
                          <w:szCs w:val="32"/>
                        </w:rPr>
                      </w:pPr>
                      <w:r w:rsidRPr="0019294E">
                        <w:rPr>
                          <w:sz w:val="32"/>
                          <w:szCs w:val="32"/>
                        </w:rPr>
                        <w:t xml:space="preserve">« </w:t>
                      </w:r>
                    </w:p>
                  </w:txbxContent>
                </v:textbox>
              </v:shape>
            </w:pict>
          </mc:Fallback>
        </mc:AlternateContent>
      </w:r>
      <w:r w:rsidR="001F06A2" w:rsidRPr="000342F9">
        <w:rPr>
          <w:color w:val="000000"/>
        </w:rPr>
        <w:t xml:space="preserve">          </w:t>
      </w:r>
      <w:r w:rsidR="00BC2743" w:rsidRPr="000342F9">
        <w:rPr>
          <w:color w:val="000000"/>
        </w:rPr>
        <w:t xml:space="preserve"> 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2377"/>
        <w:gridCol w:w="2017"/>
      </w:tblGrid>
      <w:tr w:rsidR="001F06A2" w:rsidRPr="000342F9" w:rsidTr="0019367A">
        <w:trPr>
          <w:trHeight w:val="328"/>
          <w:tblCellSpacing w:w="5" w:type="nil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6A2" w:rsidRPr="000342F9" w:rsidRDefault="001F06A2" w:rsidP="00E659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342F9">
              <w:rPr>
                <w:color w:val="000000"/>
              </w:rPr>
              <w:t xml:space="preserve">Ресурсное обеспечение программы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A2" w:rsidRPr="000342F9" w:rsidRDefault="001F06A2" w:rsidP="001F06A2">
            <w:pPr>
              <w:jc w:val="center"/>
              <w:rPr>
                <w:bCs/>
                <w:color w:val="000000"/>
                <w:kern w:val="28"/>
              </w:rPr>
            </w:pPr>
            <w:r w:rsidRPr="000342F9">
              <w:rPr>
                <w:color w:val="000000"/>
              </w:rPr>
              <w:t>Расходы (тыс. рублей)</w:t>
            </w:r>
          </w:p>
        </w:tc>
      </w:tr>
      <w:tr w:rsidR="001F06A2" w:rsidRPr="000342F9" w:rsidTr="0019367A">
        <w:trPr>
          <w:trHeight w:val="417"/>
          <w:tblCellSpacing w:w="5" w:type="nil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A2" w:rsidRPr="000342F9" w:rsidRDefault="001F06A2" w:rsidP="001F06A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A2" w:rsidRPr="000342F9" w:rsidRDefault="001F06A2" w:rsidP="001F06A2">
            <w:pPr>
              <w:jc w:val="center"/>
              <w:rPr>
                <w:bCs/>
                <w:color w:val="000000"/>
                <w:kern w:val="28"/>
              </w:rPr>
            </w:pPr>
            <w:r w:rsidRPr="000342F9">
              <w:rPr>
                <w:color w:val="000000"/>
              </w:rPr>
              <w:t>2022 год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A2" w:rsidRPr="000342F9" w:rsidRDefault="001F06A2" w:rsidP="001F06A2">
            <w:pPr>
              <w:jc w:val="center"/>
              <w:rPr>
                <w:bCs/>
                <w:color w:val="000000"/>
                <w:kern w:val="28"/>
              </w:rPr>
            </w:pPr>
            <w:r w:rsidRPr="000342F9">
              <w:rPr>
                <w:bCs/>
                <w:color w:val="000000"/>
                <w:kern w:val="28"/>
              </w:rPr>
              <w:t>2023 год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A2" w:rsidRPr="000342F9" w:rsidRDefault="001F06A2" w:rsidP="001F06A2">
            <w:pPr>
              <w:jc w:val="center"/>
              <w:rPr>
                <w:bCs/>
                <w:color w:val="000000"/>
                <w:kern w:val="28"/>
              </w:rPr>
            </w:pPr>
            <w:r w:rsidRPr="000342F9">
              <w:rPr>
                <w:bCs/>
                <w:color w:val="000000"/>
                <w:kern w:val="28"/>
              </w:rPr>
              <w:t>2024 год</w:t>
            </w:r>
          </w:p>
        </w:tc>
      </w:tr>
      <w:tr w:rsidR="00F825C7" w:rsidRPr="000342F9" w:rsidTr="0019367A">
        <w:trPr>
          <w:trHeight w:val="46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расчетная  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bCs/>
                <w:color w:val="000000"/>
              </w:rPr>
            </w:pPr>
            <w:r w:rsidRPr="000342F9">
              <w:rPr>
                <w:bCs/>
                <w:color w:val="000000"/>
              </w:rPr>
              <w:t>573691,53                                                                     (489125,616)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bCs/>
                <w:color w:val="000000"/>
              </w:rPr>
            </w:pPr>
            <w:r w:rsidRPr="000342F9">
              <w:rPr>
                <w:bCs/>
                <w:color w:val="000000"/>
              </w:rPr>
              <w:t>602213                                                                     (401630,79)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bCs/>
                <w:color w:val="000000"/>
              </w:rPr>
            </w:pPr>
            <w:r w:rsidRPr="000342F9">
              <w:rPr>
                <w:bCs/>
                <w:color w:val="000000"/>
              </w:rPr>
              <w:t>602068                                                                     (476803,67)</w:t>
            </w:r>
          </w:p>
        </w:tc>
      </w:tr>
      <w:tr w:rsidR="00F825C7" w:rsidRPr="000342F9" w:rsidTr="0019367A">
        <w:trPr>
          <w:trHeight w:val="46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расчетная  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171028,43                                                                     (168092,716)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157344,4                                                                     (78684,5)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157199,4                                                                     (75664,8)</w:t>
            </w:r>
          </w:p>
        </w:tc>
      </w:tr>
      <w:tr w:rsidR="00F825C7" w:rsidRPr="000342F9" w:rsidTr="0019367A">
        <w:trPr>
          <w:trHeight w:val="441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расчетная  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24491,9                                                                     (24035,082)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25662,4                                                                     (25175,19)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25662,4                                                                     (25187,052)</w:t>
            </w:r>
          </w:p>
        </w:tc>
      </w:tr>
      <w:tr w:rsidR="00F825C7" w:rsidRPr="000342F9" w:rsidTr="0019367A">
        <w:trPr>
          <w:trHeight w:val="417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расчетная  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375526,2                                                                     (294352,818)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416562,2                                                                     (295127,1)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416562,2                                                                     (373307,818)</w:t>
            </w:r>
          </w:p>
        </w:tc>
      </w:tr>
      <w:tr w:rsidR="00F825C7" w:rsidRPr="000342F9" w:rsidTr="0019367A">
        <w:trPr>
          <w:trHeight w:val="41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rPr>
                <w:color w:val="000000"/>
              </w:rPr>
            </w:pPr>
            <w:r w:rsidRPr="000342F9">
              <w:rPr>
                <w:color w:val="000000"/>
              </w:rPr>
              <w:t>прочие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 w:rsidP="001F06A2">
            <w:pPr>
              <w:jc w:val="both"/>
              <w:rPr>
                <w:color w:val="000000"/>
              </w:rPr>
            </w:pPr>
            <w:r w:rsidRPr="000342F9">
              <w:rPr>
                <w:color w:val="000000"/>
              </w:rPr>
              <w:t>расчетная  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2645                                                                     (2645)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F825C7">
            <w:pPr>
              <w:jc w:val="center"/>
              <w:rPr>
                <w:color w:val="000000"/>
              </w:rPr>
            </w:pPr>
            <w:r w:rsidRPr="000342F9">
              <w:rPr>
                <w:color w:val="000000"/>
              </w:rPr>
              <w:t>2644                                                                     (2644)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0342F9" w:rsidRDefault="008A0405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130175</wp:posOffset>
                      </wp:positionV>
                      <wp:extent cx="307975" cy="325120"/>
                      <wp:effectExtent l="3810" t="0" r="2540" b="1905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67A" w:rsidRPr="0019294E" w:rsidRDefault="0019367A" w:rsidP="0019367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294E">
                                    <w:rPr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4.8pt;margin-top:10.25pt;width:24.25pt;height:25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r/0QIAAMU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" filled="f" stroked="f">
                      <v:textbox style="mso-fit-shape-to-text:t">
                        <w:txbxContent>
                          <w:p w:rsidR="0019367A" w:rsidRPr="0019294E" w:rsidRDefault="0019367A" w:rsidP="001936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25C7" w:rsidRPr="000342F9">
              <w:rPr>
                <w:color w:val="000000"/>
              </w:rPr>
              <w:t>2644                                                                     (2644)</w:t>
            </w:r>
          </w:p>
        </w:tc>
      </w:tr>
    </w:tbl>
    <w:p w:rsidR="00E57030" w:rsidRDefault="00E57030" w:rsidP="00BE3FC5">
      <w:pPr>
        <w:widowControl w:val="0"/>
        <w:tabs>
          <w:tab w:val="left" w:pos="208"/>
          <w:tab w:val="left" w:pos="492"/>
          <w:tab w:val="left" w:pos="709"/>
          <w:tab w:val="left" w:pos="851"/>
          <w:tab w:val="left" w:pos="630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A47F7C" w:rsidRPr="00A47F7C" w:rsidRDefault="00A47F7C" w:rsidP="00A47F7C">
      <w:pPr>
        <w:pStyle w:val="a3"/>
        <w:widowControl w:val="0"/>
        <w:tabs>
          <w:tab w:val="left" w:pos="208"/>
          <w:tab w:val="left" w:pos="492"/>
          <w:tab w:val="left" w:pos="6304"/>
        </w:tabs>
        <w:autoSpaceDE w:val="0"/>
        <w:autoSpaceDN w:val="0"/>
        <w:adjustRightInd w:val="0"/>
        <w:jc w:val="both"/>
        <w:rPr>
          <w:color w:val="92D050"/>
          <w:sz w:val="28"/>
          <w:szCs w:val="22"/>
        </w:rPr>
        <w:sectPr w:rsidR="00A47F7C" w:rsidRPr="00A47F7C" w:rsidSect="00997920">
          <w:footerReference w:type="even" r:id="rId9"/>
          <w:foot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56D4A" w:rsidRPr="00F1153C" w:rsidRDefault="00DE26CC" w:rsidP="00056D4A">
      <w:pPr>
        <w:widowControl w:val="0"/>
        <w:tabs>
          <w:tab w:val="left" w:pos="0"/>
          <w:tab w:val="left" w:pos="208"/>
          <w:tab w:val="left" w:pos="492"/>
          <w:tab w:val="left" w:pos="851"/>
          <w:tab w:val="left" w:pos="6304"/>
        </w:tabs>
        <w:autoSpaceDE w:val="0"/>
        <w:autoSpaceDN w:val="0"/>
        <w:adjustRightInd w:val="0"/>
        <w:ind w:firstLine="426"/>
        <w:jc w:val="both"/>
      </w:pPr>
      <w:r w:rsidRPr="00F1153C">
        <w:lastRenderedPageBreak/>
        <w:t>2</w:t>
      </w:r>
      <w:r w:rsidR="00FC4DFB" w:rsidRPr="00F1153C">
        <w:t xml:space="preserve">. </w:t>
      </w:r>
      <w:r w:rsidR="00BE3FC5" w:rsidRPr="00F1153C">
        <w:t xml:space="preserve">Таблицу в </w:t>
      </w:r>
      <w:r w:rsidR="00FC4DFB" w:rsidRPr="00F1153C">
        <w:rPr>
          <w:b/>
        </w:rPr>
        <w:t>Раздел</w:t>
      </w:r>
      <w:r w:rsidR="00BE3FC5" w:rsidRPr="00F1153C">
        <w:rPr>
          <w:b/>
        </w:rPr>
        <w:t>е</w:t>
      </w:r>
      <w:r w:rsidR="00FC4DFB" w:rsidRPr="00F1153C">
        <w:rPr>
          <w:b/>
        </w:rPr>
        <w:t xml:space="preserve"> 4. </w:t>
      </w:r>
      <w:r w:rsidR="00BE3FC5" w:rsidRPr="00F1153C">
        <w:rPr>
          <w:b/>
        </w:rPr>
        <w:t>«</w:t>
      </w:r>
      <w:r w:rsidR="00FC4DFB" w:rsidRPr="00F1153C">
        <w:rPr>
          <w:b/>
          <w:bCs/>
          <w:color w:val="000000"/>
        </w:rPr>
        <w:t>Ресурсное обеспечение реализации муниципальной программы</w:t>
      </w:r>
      <w:r w:rsidR="00BE3FC5" w:rsidRPr="00F1153C">
        <w:rPr>
          <w:b/>
          <w:bCs/>
          <w:color w:val="000000"/>
        </w:rPr>
        <w:t>»</w:t>
      </w:r>
      <w:r w:rsidR="00FC4DFB" w:rsidRPr="00F1153C">
        <w:t xml:space="preserve"> изложить в следующей редакции:</w:t>
      </w:r>
      <w:r w:rsidR="00056D4A" w:rsidRPr="00F1153C">
        <w:t xml:space="preserve"> </w:t>
      </w:r>
    </w:p>
    <w:p w:rsidR="00AF338D" w:rsidRDefault="00AF338D" w:rsidP="007E25E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189"/>
        <w:gridCol w:w="1075"/>
        <w:gridCol w:w="102"/>
        <w:gridCol w:w="1176"/>
        <w:gridCol w:w="1175"/>
        <w:gridCol w:w="1064"/>
        <w:gridCol w:w="974"/>
        <w:gridCol w:w="884"/>
      </w:tblGrid>
      <w:tr w:rsidR="00536373" w:rsidRPr="00A01209" w:rsidTr="00CE4A65">
        <w:trPr>
          <w:trHeight w:val="1022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1209">
              <w:rPr>
                <w:b/>
                <w:bCs/>
                <w:color w:val="000000"/>
                <w:sz w:val="20"/>
              </w:rPr>
              <w:t xml:space="preserve">Наименование </w:t>
            </w:r>
            <w:r>
              <w:rPr>
                <w:b/>
                <w:bCs/>
                <w:color w:val="000000"/>
                <w:sz w:val="20"/>
              </w:rPr>
              <w:t>м</w:t>
            </w:r>
            <w:r w:rsidRPr="00A01209">
              <w:rPr>
                <w:b/>
                <w:bCs/>
                <w:color w:val="000000"/>
                <w:sz w:val="20"/>
              </w:rPr>
              <w:t>униципальной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01209">
              <w:rPr>
                <w:b/>
                <w:bCs/>
                <w:color w:val="000000"/>
                <w:sz w:val="20"/>
              </w:rPr>
              <w:t>программы,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01209">
              <w:rPr>
                <w:b/>
                <w:bCs/>
                <w:color w:val="000000"/>
                <w:sz w:val="20"/>
              </w:rPr>
              <w:t>подпрограммы, мероприятия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1209">
              <w:rPr>
                <w:b/>
                <w:bCs/>
                <w:color w:val="000000"/>
                <w:sz w:val="20"/>
              </w:rPr>
              <w:t>Объем финансовых ресурсов, тыс.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01209">
              <w:rPr>
                <w:b/>
                <w:bCs/>
                <w:color w:val="000000"/>
                <w:sz w:val="20"/>
              </w:rPr>
              <w:t>рублей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1209">
              <w:rPr>
                <w:b/>
                <w:bCs/>
                <w:color w:val="000000"/>
                <w:sz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536373" w:rsidRPr="00A01209" w:rsidTr="00CE4A65">
        <w:trPr>
          <w:trHeight w:val="315"/>
        </w:trPr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73" w:rsidRPr="00A01209" w:rsidRDefault="00536373" w:rsidP="00DE26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73" w:rsidRPr="00A01209" w:rsidRDefault="0053637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1209">
              <w:rPr>
                <w:b/>
                <w:bCs/>
                <w:color w:val="000000"/>
                <w:sz w:val="20"/>
              </w:rPr>
              <w:t>Очередной финансовый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1209">
              <w:rPr>
                <w:b/>
                <w:bCs/>
                <w:color w:val="000000"/>
                <w:sz w:val="20"/>
              </w:rPr>
              <w:t>1-й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01209">
              <w:rPr>
                <w:b/>
                <w:bCs/>
                <w:color w:val="000000"/>
                <w:sz w:val="20"/>
              </w:rPr>
              <w:t>2-й год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536373" w:rsidRPr="00A01209" w:rsidTr="00CE4A65">
        <w:trPr>
          <w:trHeight w:val="930"/>
        </w:trPr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373" w:rsidRPr="00A01209" w:rsidRDefault="00536373" w:rsidP="00DE26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73" w:rsidRPr="00A01209" w:rsidRDefault="00536373" w:rsidP="00DE26C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373" w:rsidRPr="00A01209" w:rsidRDefault="00536373" w:rsidP="00536373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A01209">
              <w:rPr>
                <w:b/>
                <w:bCs/>
                <w:color w:val="000000"/>
                <w:sz w:val="20"/>
              </w:rPr>
              <w:t>ланового</w:t>
            </w:r>
            <w:r>
              <w:rPr>
                <w:b/>
                <w:bCs/>
                <w:color w:val="000000"/>
                <w:sz w:val="20"/>
              </w:rPr>
              <w:t xml:space="preserve">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373" w:rsidRDefault="00536373" w:rsidP="00536373">
            <w:pPr>
              <w:jc w:val="center"/>
            </w:pPr>
            <w:r w:rsidRPr="00500421">
              <w:rPr>
                <w:b/>
                <w:bCs/>
                <w:color w:val="000000"/>
                <w:sz w:val="20"/>
              </w:rPr>
              <w:t>планового периода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373" w:rsidRPr="00A01209" w:rsidRDefault="00536373" w:rsidP="00DE26CC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637A36" w:rsidTr="00CE4A65">
        <w:trPr>
          <w:trHeight w:val="330"/>
        </w:trPr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jc w:val="center"/>
              <w:rPr>
                <w:color w:val="000000"/>
                <w:sz w:val="22"/>
              </w:rPr>
            </w:pPr>
            <w:r w:rsidRPr="00527132">
              <w:rPr>
                <w:color w:val="000000"/>
                <w:sz w:val="22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7A36" w:rsidRPr="00527132" w:rsidRDefault="00637A3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jc w:val="center"/>
              <w:rPr>
                <w:color w:val="000000"/>
                <w:sz w:val="22"/>
              </w:rPr>
            </w:pPr>
            <w:r w:rsidRPr="00527132">
              <w:rPr>
                <w:color w:val="000000"/>
                <w:sz w:val="22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jc w:val="center"/>
              <w:rPr>
                <w:color w:val="000000"/>
                <w:sz w:val="22"/>
              </w:rPr>
            </w:pPr>
            <w:r w:rsidRPr="00527132">
              <w:rPr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jc w:val="center"/>
              <w:rPr>
                <w:color w:val="000000"/>
                <w:sz w:val="22"/>
              </w:rPr>
            </w:pPr>
            <w:r w:rsidRPr="00527132">
              <w:rPr>
                <w:color w:val="000000"/>
                <w:sz w:val="22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jc w:val="center"/>
              <w:rPr>
                <w:color w:val="000000"/>
                <w:sz w:val="22"/>
              </w:rPr>
            </w:pPr>
            <w:r w:rsidRPr="00527132">
              <w:rPr>
                <w:color w:val="000000"/>
                <w:sz w:val="22"/>
              </w:rPr>
              <w:t>7</w:t>
            </w:r>
          </w:p>
        </w:tc>
      </w:tr>
      <w:tr w:rsidR="00F825C7" w:rsidTr="00CE4A65">
        <w:trPr>
          <w:trHeight w:val="31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  <w:szCs w:val="25"/>
              </w:rPr>
            </w:pPr>
            <w:r w:rsidRPr="00527132">
              <w:rPr>
                <w:b/>
                <w:bCs/>
                <w:color w:val="000000"/>
                <w:sz w:val="22"/>
                <w:szCs w:val="25"/>
              </w:rPr>
              <w:t>Муниципальная программа «Развитие системы образования в Юргинском муниципальном округе на 2022 год и плановый период 2023-2024 годов»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573691,53                                                                     (489125,616)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602213                                                                     (401630,79)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602068                                                                     (476803,67)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2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8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  <w:szCs w:val="2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171028,43                                                                     (168092,716)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157344,4                                                                     (78684,5)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157199,4                                                                     (75664,8)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7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  <w:szCs w:val="2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24491,9                                                                     (24035,082)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25662,4                                                                     (25175,19)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25662,4                                                                     (25187,052)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0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  <w:szCs w:val="2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375526,2                                                                     (294352,818)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416562,2                                                                     (295127,1)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416562,2                                                                     (373307,818)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8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  <w:szCs w:val="2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2645                                                                     (2645)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1. Подпрограмма: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FE30B5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4744FF">
            <w:pPr>
              <w:ind w:left="-108"/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412435,81                                                                     (410785,166)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402978,1                                                                     (333630,99)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400413,3                                                                     (328140,77)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4744FF">
            <w:pPr>
              <w:ind w:left="-108"/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131825,61                                                                     (130753,166)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120830                                                                     (51970,1)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118265,2                                                                     (46530,6)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24491,9                                                                     (24035,082)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25662,4                                                                     (25175,19)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25662,4                                                                     (25187,052)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253473,3                                                                     (253351,918)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253841,7                                                                     (253841,7)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253841,7                                                                     (253779,118)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8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D140FF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Default="00F825C7" w:rsidP="00FE30B5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  <w:p w:rsidR="00F1153C" w:rsidRPr="00637A36" w:rsidRDefault="00F1153C" w:rsidP="00FE30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2645                                                                     (2645)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D140FF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в подведомственных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75043,6                                                                     (75039,974)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66989                                                                     (23017,8)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64424,2                                                                     (19598)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75043,6                                                                     (75039,974)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66989                                                                     (23017,8)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64424,2                                                                     (19598)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4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 xml:space="preserve">Обеспечение деятельности по оказанию услуг в подведомственных учреждениях дополнительного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4070,1                                                                     (4057,87)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2270,1                                                                     (1565,2)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2270,1                                                                     (65,2)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4070,1                                                                     (4057,87)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2270,1                                                                     (1565,2)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2270,1                                                                     (65,2)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2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EC4D8E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3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(в части заработной платы) подведомственных учреждениях дополнительного образовани</w:t>
            </w:r>
            <w:r>
              <w:rPr>
                <w:color w:val="000000"/>
                <w:sz w:val="22"/>
              </w:rPr>
              <w:t>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22877,8                                                                     (22877,8)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23778,6                                                                     (23778,6)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23778,6                                                                     (23778,6)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22877,8                                                                     (22877,8)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23778,6                                                                     (23778,6)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23778,6                                                                     (23778,6)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4.</w:t>
            </w:r>
            <w:r w:rsidRPr="00527132">
              <w:rPr>
                <w:color w:val="000000"/>
                <w:sz w:val="22"/>
              </w:rPr>
              <w:t xml:space="preserve"> Расходы за счет платных услуг и безвозмездных поступлений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2645                                                                     (2645)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2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2645                                                                     (2645)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2644                                                                     (2644)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A957CF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5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 xml:space="preserve">Мероприятия по обеспечению доступности дошкольного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39,7                                                                     (39,7)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8                                                                     (8)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8                                                                     (8)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39,7                                                                     (39,7)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                                                                     (8)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                                                                     (8)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6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государственных гарантий реализации прав граждан на получение общедоступного 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 (в части выплаты заработной платы)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248654,9                                                                     (248654,9)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248654,9                                                                     (248654,9)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248654,9                                                                     (248654,9)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4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248654,9                                                                     (248654,9)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248654,9                                                                     (248654,9)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248654,9                                                                     (248654,9)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7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2424                                                                     (2424)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2542,6                                                                     (2542,6)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7132">
              <w:rPr>
                <w:b/>
                <w:bCs/>
                <w:color w:val="000000"/>
                <w:sz w:val="20"/>
                <w:szCs w:val="20"/>
              </w:rPr>
              <w:t>2542,6                                                                     (2542,6)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2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2424                                                                     (2424)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2542,6                                                                     (2542,6)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2542,6                                                                     (2542,6)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8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103,3                                                                     (103,3)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42,8                                                                     (42,8)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42,8                                                                     (42,8)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4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103,3                                                                     (103,3)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42,8                                                                     (42,8)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42,8                                                                     (42,8)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6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9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4617,7                                                                     (4617,7)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4617,7                                                                     (460)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4617,7                                                                     (460)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4617,7                                                                     (4617,7)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4617,7                                                                     (460)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4617,7                                                                     (460)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10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22471,11                                                                     (22471,002)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19504,1                                                                     (3108)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19504,1                                                                     (2588,3)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22471,11                                                                     (22471,002)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19504,1                                                                     (3108)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19504,1                                                                     (2588,3)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16249                                                                     (16249)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16249                                                                     (16249)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16249                                                                     (16248,5)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16249                                                                     (16249)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16249                                                                     (16249)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16249                                                                     (16248,5)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056D4A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12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10434                                                                     (9855,8)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10153,7                                                                     (10153,65)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10153,7                                                                     (9855,8)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8242,9                                                                     (7786,082)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8021,4                                                                     (8021,35)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8021,4                                                                     (7786,082)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2191,1                                                                     (2069,718)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2132,3                                                                     (2132,3)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2132,3                                                                     (2069,718)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0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13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двухразовым бесплатным питанием обучающихся с ограниченными </w:t>
            </w:r>
            <w:r w:rsidRPr="00527132">
              <w:rPr>
                <w:color w:val="000000"/>
                <w:sz w:val="22"/>
              </w:rPr>
              <w:lastRenderedPageBreak/>
              <w:t>возможностями здоровья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275,6                                                                     (275,6)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32,5                                                                     (32,5)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32,5                                                                     (32,5)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275,6                                                                     (275,6)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32,5                                                                     (32,5)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32,5                                                                     (32,5)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14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130                                                                     (130)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456                                                                     (426)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456                                                                     (426)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30                                                                     (30)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100                                                                     (100)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426                                                                     (426)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426                                                                     (426)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8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15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Подготовка к капитальному ремонту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2400                                                                     (1343,52)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3600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3600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2400                                                                     (1343,52)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3600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3600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8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16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17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Реализация мероприятий по капитальному ремонту и оснащению общеобразовательных организаций Кемеровской </w:t>
            </w:r>
            <w:r w:rsidRPr="00527132">
              <w:rPr>
                <w:color w:val="000000"/>
                <w:sz w:val="22"/>
              </w:rPr>
              <w:lastRenderedPageBreak/>
              <w:t>области - Кузбасса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18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1435,1                                                                     (947,94)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1435,1                                                                     (1195,57)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1392                                                                     (904,84)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1392                                                                     (1152,47)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43,1                                                                     (43,1)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43,1                                                                     (43,1)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2. Подпрограмма: 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605,45                                                                     (601,72)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170,7                                                                     (16,6)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170,7                                                                     (16,6)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605,45                                                                     (601,72)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170,7                                                                     (16,6)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170,7                                                                     (16,6)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2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2"/>
        </w:trPr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и развитие конкурсного движения среди образовательных учреждений и работников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35,2                                                                     (31,47)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2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35,2                                                                     (31,47)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1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1.1.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Реализация мероприятий в рамках конкурсного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35,2                                                                     (31,47)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35,2                                                                     (31,47)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35,2                                                                     (7,1)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1.2.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Реализация  мероприятий по социальной поддержке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6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9"/>
        </w:trPr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945C59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поддержки одаренных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570,25                                                                     (570,25)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570,25                                                                     (570,25)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2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9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60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2.1.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Реализация мероприятий по поддержке одаренных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570,25                                                                     (570,25)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570,25                                                                     (570,25)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135,5                                                                     (9,5)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2"/>
        </w:trPr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38640E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2.2.</w:t>
            </w:r>
            <w:r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2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DC116F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DC116F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1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DC116F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95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A01209" w:rsidRDefault="00F825C7" w:rsidP="00DB04B3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7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527132" w:rsidRDefault="00F825C7">
            <w:pPr>
              <w:rPr>
                <w:b/>
                <w:bCs/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3. Подпрограмма: «Социальные гарантии в системе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38272,1                                                                     (38072,1)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38356,6                                                                     (38276,6)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38356,6                                                                     (38276,6)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A01209" w:rsidRDefault="00F825C7" w:rsidP="00DC116F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527132" w:rsidRDefault="00F825C7">
            <w:pPr>
              <w:rPr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                                                                     (80)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A01209" w:rsidRDefault="00F825C7" w:rsidP="00DC116F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527132" w:rsidRDefault="00F825C7">
            <w:pPr>
              <w:rPr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A01209" w:rsidRDefault="00F825C7" w:rsidP="00DC116F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4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527132" w:rsidRDefault="00F825C7">
            <w:pPr>
              <w:rPr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38192,1                                                                     (37992,1)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38276,6                                                                     (38276,6)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38276,6                                                                     (38276,6)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A01209" w:rsidRDefault="00F825C7" w:rsidP="00DC116F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7"/>
        </w:trPr>
        <w:tc>
          <w:tcPr>
            <w:tcW w:w="43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825C7" w:rsidRPr="00527132" w:rsidRDefault="00F825C7">
            <w:pPr>
              <w:rPr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A01209" w:rsidRDefault="00F825C7" w:rsidP="00DC116F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733,4                                                                     (533,4)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733,4                                                                     (733,4)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733,4                                                                     (733,4)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4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733,4                                                                     (533,4)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733,4                                                                     (733,4)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733,4                                                                     (733,4)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18425,5                                                                     (18425,5)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18527                                                                     (18527)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18527                                                                     (18527)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18425,5                                                                     (18425,5)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18527                                                                     (18527)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18527                                                                     (18527)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4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6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3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4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320                                                                     (320)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320                                                                     (320)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320                                                                     (320)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320                                                                     (320)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320                                                                     (320)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320                                                                     (320)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5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54                                                                     (54)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45                                                                     (45)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45                                                                     (45)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4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54                                                                     (54)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45                                                                     (45)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45                                                                     (45)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6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165,2                                                                     (165,2)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157,2                                                                     (157,2)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157,2                                                                     (157,2)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165,2                                                                     (165,2)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157,2                                                                     (157,2)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157,2                                                                     (157,2)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Мероприятие 7</w:t>
            </w:r>
            <w:r w:rsidRPr="00527132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27132">
              <w:rPr>
                <w:color w:val="000000"/>
                <w:sz w:val="22"/>
                <w:szCs w:val="22"/>
              </w:rPr>
              <w:t xml:space="preserve">Ежемесячные денежные выплаты отдельным категориям граждан, воспитывающих детей в </w:t>
            </w:r>
            <w:r w:rsidRPr="00527132">
              <w:rPr>
                <w:color w:val="000000"/>
                <w:sz w:val="22"/>
                <w:szCs w:val="22"/>
              </w:rPr>
              <w:lastRenderedPageBreak/>
              <w:t>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4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Мероприятие 8</w:t>
            </w:r>
            <w:r w:rsidRPr="00527132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527132">
              <w:rPr>
                <w:color w:val="000000"/>
                <w:sz w:val="22"/>
                <w:szCs w:val="22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17788                                                                     (17788)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17788                                                                     (17788)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17788                                                                     (17788)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3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17788                                                                     (17788)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17788                                                                     (17788)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17788                                                                     (17788)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90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Мероприятие 9</w:t>
            </w:r>
            <w:r w:rsidRPr="00527132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527132">
              <w:rPr>
                <w:color w:val="000000"/>
                <w:sz w:val="22"/>
                <w:szCs w:val="22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50                                                                     (50)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50                                                                     (50)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50                                                                     (50)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2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0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50                                                                     (50)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50                                                                     (50)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50                                                                     (50)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1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10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</w:t>
            </w:r>
            <w:r w:rsidRPr="00637A36">
              <w:rPr>
                <w:color w:val="000000"/>
                <w:sz w:val="20"/>
                <w:szCs w:val="20"/>
              </w:rPr>
              <w:lastRenderedPageBreak/>
              <w:t>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11</w:t>
            </w:r>
            <w:r w:rsidRPr="00527132">
              <w:rPr>
                <w:b/>
                <w:bCs/>
                <w:color w:val="000000"/>
                <w:sz w:val="22"/>
              </w:rPr>
              <w:t xml:space="preserve">. </w:t>
            </w:r>
            <w:r w:rsidRPr="00527132">
              <w:rPr>
                <w:color w:val="000000"/>
                <w:sz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736                                                                     (736)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736                                                                     (656)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736                                                                     (656)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                                                                     (80)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80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656                                                                     (656)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656                                                                     (656)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656                                                                     (656)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4. Подпрограмма: Обеспечение реализации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25395,67                                                                     (25395,67)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25954,9                                                                     (24658,3)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25955                                                                     (24658,4)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23753,27                                                                     (23753,27)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24312,5                                                                     (23015,9)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24312,6                                                                     (23016)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0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color w:val="000000"/>
                <w:sz w:val="22"/>
              </w:rPr>
            </w:pPr>
            <w:r w:rsidRPr="00527132">
              <w:rPr>
                <w:color w:val="000000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1.</w:t>
            </w:r>
            <w:r w:rsidRPr="00527132">
              <w:rPr>
                <w:b/>
                <w:b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19864,7                                                                     (19864,7)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20646,6                                                                     (20646,6)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20646,6                                                                     (20646,6)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19864,7                                                                     (19864,7)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20646,6                                                                     (20646,6)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20646,6                                                                     (20646,6)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1"/>
        </w:trPr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1961,57                                                                     (1961,57)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1756,6                                                                     (460)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1756,6                                                                     (460)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1961,57                                                                     (1961,57)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1756,6                                                                     (460)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1756,6                                                                     (460)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</w:t>
            </w:r>
            <w:r w:rsidRPr="00637A36">
              <w:rPr>
                <w:color w:val="000000"/>
                <w:sz w:val="20"/>
                <w:szCs w:val="20"/>
              </w:rPr>
              <w:lastRenderedPageBreak/>
              <w:t>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3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1927                                                                     (1927)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1909,3                                                                     (1909,3)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1909,4                                                                     (1909,4)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1927                                                                     (1927)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1909,3                                                                     (1909,3)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1909,4                                                                     (1909,4)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4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Расходы за счет платных услуг и безвозмездных поступлений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8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5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(в части выплаты заработной платы) по обслуживанию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6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по обслуживанию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</w:t>
            </w:r>
            <w:r w:rsidRPr="00637A36">
              <w:rPr>
                <w:color w:val="000000"/>
                <w:sz w:val="20"/>
                <w:szCs w:val="20"/>
              </w:rPr>
              <w:lastRenderedPageBreak/>
              <w:t>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Мероприятие 7</w:t>
            </w:r>
            <w:r w:rsidRPr="0052713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527132">
              <w:rPr>
                <w:color w:val="000000"/>
                <w:sz w:val="22"/>
                <w:szCs w:val="22"/>
              </w:rPr>
              <w:t xml:space="preserve"> 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6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1642,4                                                                     (1642,4)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0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Default="00F825C7">
            <w:pPr>
              <w:rPr>
                <w:b/>
                <w:bCs/>
                <w:color w:val="000000"/>
                <w:sz w:val="22"/>
              </w:rPr>
            </w:pPr>
          </w:p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5. Подпрограмма: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527132">
              <w:rPr>
                <w:b/>
                <w:bCs/>
                <w:color w:val="000000"/>
                <w:sz w:val="22"/>
              </w:rPr>
              <w:t>«Обеспечение пожарной и антитеррористической безопасности в учреждениях социальной сферы»</w:t>
            </w:r>
          </w:p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F825C7" w:rsidRPr="00527132" w:rsidRDefault="00F825C7" w:rsidP="003E72CB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8269,3                                                                     (7233,36)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33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 w:rsidP="003E72C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8269,3                                                                     (7233,36)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9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25C7" w:rsidRPr="00527132" w:rsidRDefault="00F825C7" w:rsidP="003E72C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7"/>
        </w:trPr>
        <w:tc>
          <w:tcPr>
            <w:tcW w:w="43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 w:rsidP="003E7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4"/>
        </w:trPr>
        <w:tc>
          <w:tcPr>
            <w:tcW w:w="43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1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Реализация мероприятий по пожарной и антитеррористической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8269,3                                                                     (7233,36)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3A7132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7132">
              <w:rPr>
                <w:b/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8269,3                                                                     (7233,36)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6120                                                                     (641,6)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1.1.</w:t>
            </w:r>
            <w:r w:rsidRPr="00527132">
              <w:rPr>
                <w:b/>
                <w:b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Обеспечение первичными средствами пожаротушения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285                                                                     (285)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285                                                                     (85)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285                                                                     (85)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285                                                                     (285)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285                                                                     (85)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285                                                                     (85)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6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31649">
              <w:rPr>
                <w:b/>
                <w:bCs/>
                <w:i/>
                <w:iCs/>
                <w:color w:val="000000"/>
                <w:sz w:val="22"/>
              </w:rPr>
              <w:t>1.2.</w:t>
            </w:r>
            <w:r w:rsidRPr="00527132">
              <w:rPr>
                <w:i/>
                <w:i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480                                                                     (480)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480                                                                     (30)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480                                                                     (30)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480                                                                     (480)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480                                                                     (30)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480                                                                     (30)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2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4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1.3.</w:t>
            </w:r>
            <w:r w:rsidRPr="00527132">
              <w:rPr>
                <w:color w:val="000000"/>
                <w:sz w:val="22"/>
              </w:rPr>
              <w:t xml:space="preserve"> Приведение в соответствие с установленными требованиями путей эвакуации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670                                                                     (670)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570                                                                     (60)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570                                                                     (60)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670                                                                     (670)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570                                                                     (60)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570                                                                     (60)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1.4.</w:t>
            </w:r>
            <w:r w:rsidRPr="00527132">
              <w:rPr>
                <w:color w:val="000000"/>
                <w:sz w:val="22"/>
              </w:rPr>
              <w:t>Огнезащитная пропитка чердачных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200                                                                     (200)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200                                                                     (50)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200                                                                     (50)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9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200                                                                     (200)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200                                                                     (50)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200                                                                     (50)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1.5.</w:t>
            </w:r>
            <w:r w:rsidRPr="00527132">
              <w:rPr>
                <w:color w:val="000000"/>
                <w:sz w:val="22"/>
              </w:rPr>
              <w:t>Обеспечение автоматической пожарной сигнализацией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70                                                                     (70)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70                                                                     (70)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70                                                                     (70)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70                                                                     (70)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70                                                                     (70)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70                                                                     (70)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1.6.</w:t>
            </w:r>
            <w:r w:rsidRPr="00527132">
              <w:rPr>
                <w:color w:val="000000"/>
                <w:sz w:val="22"/>
              </w:rPr>
              <w:t>Оборудование ОО кнопками пожарного мониторинга и вывод сигнала на пульт пожарной охраны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5                                                                     (5)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5                                                                     (5)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5                                                                     (5)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                                                                     (5)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                                                                     (5)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5                                                                     (5)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F0BAB">
              <w:rPr>
                <w:b/>
                <w:bCs/>
                <w:i/>
                <w:iCs/>
                <w:color w:val="000000"/>
                <w:sz w:val="22"/>
              </w:rPr>
              <w:t>1.7.</w:t>
            </w:r>
            <w:r w:rsidRPr="00527132"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Организация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110                                                                     (110)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110                                                                     (20)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110                                                                     (20)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110                                                                     (110)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110                                                                     (20)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110                                                                     (20)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54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4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1.8.</w:t>
            </w:r>
            <w:r w:rsidRPr="00527132">
              <w:rPr>
                <w:color w:val="000000"/>
                <w:sz w:val="22"/>
              </w:rPr>
              <w:t xml:space="preserve"> Обеспечение мероприятий</w:t>
            </w:r>
            <w:r w:rsidRPr="00527132">
              <w:rPr>
                <w:b/>
                <w:b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по</w:t>
            </w:r>
            <w:r w:rsidRPr="00527132">
              <w:rPr>
                <w:b/>
                <w:bCs/>
                <w:color w:val="000000"/>
                <w:sz w:val="22"/>
              </w:rPr>
              <w:t xml:space="preserve"> </w:t>
            </w:r>
            <w:r w:rsidRPr="00527132">
              <w:rPr>
                <w:color w:val="000000"/>
                <w:sz w:val="22"/>
              </w:rPr>
              <w:t>антитеррористической защищенности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6449,3                                                                     (5413,36)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4400                                                                     (321,6)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4400                                                                     (321,6)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6449,3                                                                     (5413,36)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4400                                                                     (321,6)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4400                                                                     (321,6)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6. Подпрограмма: «Об организации отдыха, оздоровления и занятости детей»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5375,2                                                                     (5375,2)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4771,6                                                                     (4156,9)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4771,6                                                                     (4156,9)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4008,8                                                                     (4008,8)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3405,2                                                                     (2790,5)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3405,2                                                                     (2790,5)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9"/>
        </w:trPr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3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2173,1                                                                     (2173,1)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2258,5                                                                     (2258,5)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2258,5                                                                     (2258,5)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2173,1                                                                     (2173,1)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2258,5                                                                     (2258,5)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2258,5                                                                     (2258,5)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1835,7                                                                     (1835,7)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1146,7                                                                     (532)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1146,7                                                                     (532)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1835,7                                                                     (1835,7)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1146,7                                                                     (532)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1146,7                                                                     (532)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3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Организация круглогодичного отдыха, оздоровления и занятости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1366,4                                                                     (1366,4)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3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4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Реализация мероприятий по организации отдыха, оздоровления и занятости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7. Подпрограмма: «Развитие кадрового потенциала работников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350                                                                     (2,1)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350                                                                     (2,1)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47"/>
        </w:trPr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6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Реализация мероприятий по развитию кадрового потенциала работников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350                                                                     (2,1)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350                                                                     (2,1)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350                                                                     (0,4)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2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2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9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8. Подпрограмма: «Безопасность дорожного движения»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2136                                                                     (1660,3)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2136                                                                     (1660,3)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6"/>
        </w:trPr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1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1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Реализация мероприятий по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7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2</w:t>
            </w:r>
            <w:r w:rsidRPr="00527132">
              <w:rPr>
                <w:b/>
                <w:bCs/>
                <w:color w:val="000000"/>
                <w:sz w:val="22"/>
              </w:rPr>
              <w:t>.</w:t>
            </w:r>
            <w:r w:rsidRPr="00527132">
              <w:rPr>
                <w:color w:val="000000"/>
                <w:sz w:val="22"/>
              </w:rPr>
              <w:t xml:space="preserve"> Расходы на содержание транспортных средств и обслуживающего персонала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2136                                                                     (1660,3)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2136                                                                     (1660,3)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2076                                                                     (249,4)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6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6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2.1.</w:t>
            </w:r>
            <w:r w:rsidRPr="00527132">
              <w:rPr>
                <w:color w:val="000000"/>
                <w:sz w:val="22"/>
              </w:rPr>
              <w:t xml:space="preserve"> Техническое состояние школьных автобусов, материально-техническое оснащение школьных автобусов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1869                                                                     (1453,3)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1869                                                                     (82,4)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1869                                                                     (82,4)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1869                                                                     (1453,3)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1869                                                                     (82,4)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1869                                                                     (82,4)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3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2.2.</w:t>
            </w:r>
            <w:r w:rsidRPr="00527132">
              <w:rPr>
                <w:color w:val="000000"/>
                <w:sz w:val="22"/>
              </w:rPr>
              <w:t xml:space="preserve"> Обучение,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120                                                                     (60)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60                                                                     (20)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D678EB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78EB">
              <w:rPr>
                <w:b/>
                <w:color w:val="000000"/>
                <w:sz w:val="20"/>
                <w:szCs w:val="20"/>
              </w:rPr>
              <w:t>60                                                                     (20)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86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120                                                                     (60)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60                                                                     (20)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60                                                                     (20)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7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2.3.</w:t>
            </w:r>
            <w:r w:rsidRPr="00527132">
              <w:rPr>
                <w:color w:val="000000"/>
                <w:sz w:val="22"/>
              </w:rPr>
              <w:t xml:space="preserve"> Безопасность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9367A">
              <w:rPr>
                <w:b/>
                <w:color w:val="000000"/>
                <w:sz w:val="20"/>
                <w:szCs w:val="20"/>
              </w:rPr>
              <w:t>147                                                                     (147)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9367A">
              <w:rPr>
                <w:b/>
                <w:color w:val="000000"/>
                <w:sz w:val="20"/>
                <w:szCs w:val="20"/>
              </w:rPr>
              <w:t>147                                                                     (147)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9367A">
              <w:rPr>
                <w:b/>
                <w:color w:val="000000"/>
                <w:sz w:val="20"/>
                <w:szCs w:val="20"/>
              </w:rPr>
              <w:t>147                                                                     (147)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147                                                                     (147)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147                                                                     (147)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>147                                                                     (147)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F825C7">
              <w:rPr>
                <w:color w:val="000000"/>
                <w:sz w:val="20"/>
                <w:szCs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7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  <w:r w:rsidRPr="00527132">
              <w:rPr>
                <w:b/>
                <w:bCs/>
                <w:color w:val="000000"/>
                <w:sz w:val="22"/>
              </w:rPr>
              <w:t>9. Подпрограмма: 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80852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121435,1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123854,8                                                                     (80663)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2419,7                                                                     (2419,7)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80852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121435,1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121435,1                                                                     (78243,3)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3"/>
        </w:trPr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825C7" w:rsidRPr="00527132" w:rsidRDefault="00F82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71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5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 xml:space="preserve">Мероприятие 1. </w:t>
            </w:r>
            <w:r w:rsidRPr="00527132">
              <w:rPr>
                <w:color w:val="000000"/>
                <w:sz w:val="22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72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23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 xml:space="preserve">                                                                     ()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8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 xml:space="preserve">Мероприятие 2. </w:t>
            </w:r>
            <w:r w:rsidRPr="00527132">
              <w:rPr>
                <w:color w:val="000000"/>
                <w:sz w:val="22"/>
              </w:rPr>
              <w:t xml:space="preserve">Строительство, реконструкция и капитальный ремонт образовательных организаций (субсидии муниципальным </w:t>
            </w:r>
            <w:r w:rsidRPr="00527132">
              <w:rPr>
                <w:color w:val="000000"/>
                <w:sz w:val="22"/>
              </w:rPr>
              <w:lastRenderedPageBreak/>
              <w:t xml:space="preserve">образованиям) </w:t>
            </w:r>
            <w:r w:rsidRPr="00527132">
              <w:rPr>
                <w:i/>
                <w:iCs/>
                <w:color w:val="000000"/>
                <w:sz w:val="22"/>
              </w:rPr>
              <w:t>(участие в программе «Моя новая школа»)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80852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121435,1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19367A" w:rsidRDefault="00F825C7">
            <w:pPr>
              <w:jc w:val="center"/>
              <w:rPr>
                <w:b/>
                <w:color w:val="000000"/>
                <w:sz w:val="20"/>
              </w:rPr>
            </w:pPr>
            <w:r w:rsidRPr="0019367A">
              <w:rPr>
                <w:b/>
                <w:color w:val="000000"/>
                <w:sz w:val="20"/>
              </w:rPr>
              <w:t>123854,8                                                                     (80663)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1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2419,7                                                                     (2419,7)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40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5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80852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121435,1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121435,1                                                                     (78243,3)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25C7" w:rsidTr="00CE4A65">
        <w:trPr>
          <w:trHeight w:val="394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5C7" w:rsidRPr="00527132" w:rsidRDefault="00F825C7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25C7" w:rsidRPr="00637A36" w:rsidRDefault="00F825C7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F825C7" w:rsidRDefault="00F825C7">
            <w:pPr>
              <w:jc w:val="center"/>
              <w:rPr>
                <w:color w:val="000000"/>
                <w:sz w:val="20"/>
              </w:rPr>
            </w:pPr>
            <w:r w:rsidRPr="00F825C7">
              <w:rPr>
                <w:color w:val="000000"/>
                <w:sz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5C7" w:rsidRPr="00A01209" w:rsidRDefault="00F825C7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394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3.</w:t>
            </w:r>
            <w:r w:rsidRPr="00527132">
              <w:rPr>
                <w:color w:val="000000"/>
                <w:sz w:val="22"/>
              </w:rPr>
              <w:t xml:space="preserve"> Устройство многофункциональных спортивных площадок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F9408D" w:rsidRDefault="00637A36" w:rsidP="001055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408D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F9408D" w:rsidRDefault="00637A36" w:rsidP="001055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408D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F9408D" w:rsidRDefault="00637A36" w:rsidP="001055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408D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2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368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389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09"/>
        </w:trPr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  <w:r w:rsidRPr="00527132">
              <w:rPr>
                <w:b/>
                <w:bCs/>
                <w:i/>
                <w:iCs/>
                <w:color w:val="000000"/>
                <w:sz w:val="22"/>
              </w:rPr>
              <w:t>Мероприятие 4.</w:t>
            </w:r>
            <w:r w:rsidRPr="00527132">
              <w:rPr>
                <w:color w:val="000000"/>
                <w:sz w:val="22"/>
              </w:rPr>
              <w:t xml:space="preserve">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b/>
                <w:color w:val="000000"/>
                <w:sz w:val="20"/>
                <w:szCs w:val="20"/>
              </w:rPr>
            </w:pPr>
            <w:r w:rsidRPr="00637A36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F9408D" w:rsidRDefault="00637A36" w:rsidP="001055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408D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F9408D" w:rsidRDefault="00637A36" w:rsidP="001055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408D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F9408D" w:rsidRDefault="00637A36" w:rsidP="001055E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408D">
              <w:rPr>
                <w:b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01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20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13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637A36">
            <w:pPr>
              <w:jc w:val="center"/>
              <w:rPr>
                <w:color w:val="000000"/>
                <w:sz w:val="20"/>
                <w:szCs w:val="20"/>
              </w:rPr>
            </w:pPr>
            <w:r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A36" w:rsidTr="00CE4A65">
        <w:trPr>
          <w:trHeight w:val="405"/>
        </w:trPr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7A36" w:rsidRPr="00527132" w:rsidRDefault="00637A36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A36" w:rsidRPr="00637A36" w:rsidRDefault="00637A36" w:rsidP="00041028">
            <w:pPr>
              <w:rPr>
                <w:color w:val="000000"/>
                <w:sz w:val="20"/>
                <w:szCs w:val="20"/>
              </w:rPr>
            </w:pPr>
            <w:r w:rsidRPr="00637A36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Default="00637A36" w:rsidP="001055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A36" w:rsidRPr="00A01209" w:rsidRDefault="008A0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-12700</wp:posOffset>
                      </wp:positionV>
                      <wp:extent cx="307975" cy="325120"/>
                      <wp:effectExtent l="1905" t="0" r="4445" b="190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7030" w:rsidRPr="0019294E" w:rsidRDefault="00E57030" w:rsidP="002A313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294E">
                                    <w:rPr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66.9pt;margin-top:-1pt;width:24.25pt;height:25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" filled="f" stroked="f">
                      <v:textbox style="mso-fit-shape-to-text:t">
                        <w:txbxContent>
                          <w:p w:rsidR="00E57030" w:rsidRPr="0019294E" w:rsidRDefault="00E57030" w:rsidP="002A31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7A36" w:rsidRPr="00A0120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CB3F1D" w:rsidRDefault="00CB3F1D" w:rsidP="00B936A9">
      <w:pPr>
        <w:autoSpaceDE w:val="0"/>
        <w:autoSpaceDN w:val="0"/>
        <w:adjustRightInd w:val="0"/>
        <w:ind w:firstLine="708"/>
        <w:jc w:val="center"/>
        <w:rPr>
          <w:b/>
          <w:color w:val="000000"/>
        </w:rPr>
      </w:pPr>
    </w:p>
    <w:sectPr w:rsidR="00CB3F1D" w:rsidSect="00CE4A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30" w:rsidRDefault="00107F30" w:rsidP="006A4EB0">
      <w:r>
        <w:separator/>
      </w:r>
    </w:p>
  </w:endnote>
  <w:endnote w:type="continuationSeparator" w:id="0">
    <w:p w:rsidR="00107F30" w:rsidRDefault="00107F30" w:rsidP="006A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C7" w:rsidRDefault="00F825C7" w:rsidP="0080557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38</w:t>
    </w:r>
    <w:r>
      <w:rPr>
        <w:rStyle w:val="af"/>
      </w:rPr>
      <w:fldChar w:fldCharType="end"/>
    </w:r>
  </w:p>
  <w:p w:rsidR="00F825C7" w:rsidRDefault="00F825C7" w:rsidP="0080557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C7" w:rsidRDefault="00F825C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A0405" w:rsidRPr="008A0405">
      <w:rPr>
        <w:noProof/>
        <w:lang w:val="ru-RU"/>
      </w:rPr>
      <w:t>1</w:t>
    </w:r>
    <w:r>
      <w:fldChar w:fldCharType="end"/>
    </w:r>
  </w:p>
  <w:p w:rsidR="00F825C7" w:rsidRPr="00455A23" w:rsidRDefault="00F825C7" w:rsidP="00455A2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30" w:rsidRDefault="00107F30" w:rsidP="006A4EB0">
      <w:r>
        <w:separator/>
      </w:r>
    </w:p>
  </w:footnote>
  <w:footnote w:type="continuationSeparator" w:id="0">
    <w:p w:rsidR="00107F30" w:rsidRDefault="00107F30" w:rsidP="006A4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C7" w:rsidRDefault="008A0405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5C7" w:rsidRDefault="00F825C7" w:rsidP="00805576">
                          <w:r w:rsidRPr="005065B5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5065B5">
                            <w:fldChar w:fldCharType="separate"/>
                          </w:r>
                          <w:r w:rsidRPr="004F235E">
                            <w:rPr>
                              <w:noProof/>
                              <w:lang w:val="en-GB"/>
                            </w:rPr>
                            <w:t>38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9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F825C7" w:rsidRDefault="00F825C7" w:rsidP="00805576">
                    <w:r w:rsidRPr="005065B5">
                      <w:fldChar w:fldCharType="begin"/>
                    </w:r>
                    <w:r>
                      <w:instrText xml:space="preserve"> PAGE   \* MERGEFORMAT </w:instrText>
                    </w:r>
                    <w:r w:rsidRPr="005065B5">
                      <w:fldChar w:fldCharType="separate"/>
                    </w:r>
                    <w:r w:rsidRPr="004F235E">
                      <w:rPr>
                        <w:noProof/>
                        <w:lang w:val="en-GB"/>
                      </w:rPr>
                      <w:t>38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CFE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6214E82"/>
    <w:multiLevelType w:val="hybridMultilevel"/>
    <w:tmpl w:val="878A395A"/>
    <w:lvl w:ilvl="0" w:tplc="BD4A64B2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054075"/>
    <w:multiLevelType w:val="hybridMultilevel"/>
    <w:tmpl w:val="E7E26388"/>
    <w:lvl w:ilvl="0" w:tplc="C79069A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7C41"/>
    <w:multiLevelType w:val="hybridMultilevel"/>
    <w:tmpl w:val="878A395A"/>
    <w:lvl w:ilvl="0" w:tplc="BD4A64B2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F27A18"/>
    <w:multiLevelType w:val="hybridMultilevel"/>
    <w:tmpl w:val="2FD4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B1EFD"/>
    <w:multiLevelType w:val="hybridMultilevel"/>
    <w:tmpl w:val="13145374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400C1F"/>
    <w:multiLevelType w:val="hybridMultilevel"/>
    <w:tmpl w:val="7A7C8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F3A49"/>
    <w:multiLevelType w:val="hybridMultilevel"/>
    <w:tmpl w:val="B6D8FF62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FB2"/>
    <w:multiLevelType w:val="hybridMultilevel"/>
    <w:tmpl w:val="E70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F7DA6"/>
    <w:multiLevelType w:val="hybridMultilevel"/>
    <w:tmpl w:val="1E144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803DB5"/>
    <w:multiLevelType w:val="multilevel"/>
    <w:tmpl w:val="0608B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ED4677C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588A67BE"/>
    <w:multiLevelType w:val="multilevel"/>
    <w:tmpl w:val="4E209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5A7A4D5C"/>
    <w:multiLevelType w:val="hybridMultilevel"/>
    <w:tmpl w:val="0498B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53B38"/>
    <w:multiLevelType w:val="hybridMultilevel"/>
    <w:tmpl w:val="484A97EE"/>
    <w:lvl w:ilvl="0" w:tplc="F698ED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7F594353"/>
    <w:multiLevelType w:val="hybridMultilevel"/>
    <w:tmpl w:val="2FD4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4"/>
  </w:num>
  <w:num w:numId="5">
    <w:abstractNumId w:val="3"/>
  </w:num>
  <w:num w:numId="6">
    <w:abstractNumId w:val="21"/>
  </w:num>
  <w:num w:numId="7">
    <w:abstractNumId w:val="10"/>
  </w:num>
  <w:num w:numId="8">
    <w:abstractNumId w:val="2"/>
  </w:num>
  <w:num w:numId="9">
    <w:abstractNumId w:val="15"/>
  </w:num>
  <w:num w:numId="10">
    <w:abstractNumId w:val="6"/>
  </w:num>
  <w:num w:numId="11">
    <w:abstractNumId w:val="9"/>
  </w:num>
  <w:num w:numId="12">
    <w:abstractNumId w:val="11"/>
  </w:num>
  <w:num w:numId="13">
    <w:abstractNumId w:val="17"/>
  </w:num>
  <w:num w:numId="14">
    <w:abstractNumId w:val="8"/>
  </w:num>
  <w:num w:numId="15">
    <w:abstractNumId w:val="7"/>
  </w:num>
  <w:num w:numId="16">
    <w:abstractNumId w:val="20"/>
  </w:num>
  <w:num w:numId="17">
    <w:abstractNumId w:val="5"/>
  </w:num>
  <w:num w:numId="18">
    <w:abstractNumId w:val="19"/>
  </w:num>
  <w:num w:numId="19">
    <w:abstractNumId w:val="13"/>
  </w:num>
  <w:num w:numId="20">
    <w:abstractNumId w:val="4"/>
  </w:num>
  <w:num w:numId="21">
    <w:abstractNumId w:val="1"/>
  </w:num>
  <w:num w:numId="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A2B"/>
    <w:rsid w:val="0000146F"/>
    <w:rsid w:val="00001BF5"/>
    <w:rsid w:val="000023E2"/>
    <w:rsid w:val="0000255D"/>
    <w:rsid w:val="00003850"/>
    <w:rsid w:val="00007968"/>
    <w:rsid w:val="00011527"/>
    <w:rsid w:val="0001188E"/>
    <w:rsid w:val="00011BC4"/>
    <w:rsid w:val="00014F98"/>
    <w:rsid w:val="00015DC6"/>
    <w:rsid w:val="00016C92"/>
    <w:rsid w:val="000171E3"/>
    <w:rsid w:val="00021269"/>
    <w:rsid w:val="00025C39"/>
    <w:rsid w:val="00027D35"/>
    <w:rsid w:val="00030EC9"/>
    <w:rsid w:val="00032A2D"/>
    <w:rsid w:val="0003388D"/>
    <w:rsid w:val="000342F9"/>
    <w:rsid w:val="00034929"/>
    <w:rsid w:val="00034957"/>
    <w:rsid w:val="00034C6A"/>
    <w:rsid w:val="00035B64"/>
    <w:rsid w:val="00035DCD"/>
    <w:rsid w:val="00036B52"/>
    <w:rsid w:val="000378D9"/>
    <w:rsid w:val="000379DE"/>
    <w:rsid w:val="00040DA3"/>
    <w:rsid w:val="00041028"/>
    <w:rsid w:val="00042A62"/>
    <w:rsid w:val="0004331C"/>
    <w:rsid w:val="000453B4"/>
    <w:rsid w:val="00045697"/>
    <w:rsid w:val="00045FF8"/>
    <w:rsid w:val="000471C0"/>
    <w:rsid w:val="00050FF1"/>
    <w:rsid w:val="00052249"/>
    <w:rsid w:val="00052754"/>
    <w:rsid w:val="00055D4B"/>
    <w:rsid w:val="00055DF4"/>
    <w:rsid w:val="00056D4A"/>
    <w:rsid w:val="00056EC4"/>
    <w:rsid w:val="00057A38"/>
    <w:rsid w:val="00062CB3"/>
    <w:rsid w:val="00067F90"/>
    <w:rsid w:val="0007145F"/>
    <w:rsid w:val="00071D1D"/>
    <w:rsid w:val="0007282B"/>
    <w:rsid w:val="00072B70"/>
    <w:rsid w:val="00072EFC"/>
    <w:rsid w:val="0007346B"/>
    <w:rsid w:val="000749B7"/>
    <w:rsid w:val="0007670F"/>
    <w:rsid w:val="00076B73"/>
    <w:rsid w:val="0008052E"/>
    <w:rsid w:val="000819D5"/>
    <w:rsid w:val="0008205F"/>
    <w:rsid w:val="0008253E"/>
    <w:rsid w:val="00082F17"/>
    <w:rsid w:val="0008439B"/>
    <w:rsid w:val="0008471E"/>
    <w:rsid w:val="00085756"/>
    <w:rsid w:val="000858D5"/>
    <w:rsid w:val="00085F7F"/>
    <w:rsid w:val="0008646D"/>
    <w:rsid w:val="000869C0"/>
    <w:rsid w:val="00086C42"/>
    <w:rsid w:val="000907AA"/>
    <w:rsid w:val="00090D0E"/>
    <w:rsid w:val="00090E26"/>
    <w:rsid w:val="000916ED"/>
    <w:rsid w:val="00093D82"/>
    <w:rsid w:val="00094A10"/>
    <w:rsid w:val="00095DC9"/>
    <w:rsid w:val="0009675F"/>
    <w:rsid w:val="00096BE4"/>
    <w:rsid w:val="00097F0C"/>
    <w:rsid w:val="000A2A85"/>
    <w:rsid w:val="000A35B8"/>
    <w:rsid w:val="000A4632"/>
    <w:rsid w:val="000A55B5"/>
    <w:rsid w:val="000A5C25"/>
    <w:rsid w:val="000A66B7"/>
    <w:rsid w:val="000A6916"/>
    <w:rsid w:val="000A6D1F"/>
    <w:rsid w:val="000A725B"/>
    <w:rsid w:val="000B1700"/>
    <w:rsid w:val="000B2299"/>
    <w:rsid w:val="000B24B2"/>
    <w:rsid w:val="000B40F7"/>
    <w:rsid w:val="000B72AC"/>
    <w:rsid w:val="000C01BD"/>
    <w:rsid w:val="000C0B29"/>
    <w:rsid w:val="000C18A8"/>
    <w:rsid w:val="000C2F1E"/>
    <w:rsid w:val="000C39C4"/>
    <w:rsid w:val="000C3E8B"/>
    <w:rsid w:val="000C5909"/>
    <w:rsid w:val="000C5F50"/>
    <w:rsid w:val="000C72F6"/>
    <w:rsid w:val="000C77B4"/>
    <w:rsid w:val="000C7A5F"/>
    <w:rsid w:val="000D0D70"/>
    <w:rsid w:val="000D1CCB"/>
    <w:rsid w:val="000D228E"/>
    <w:rsid w:val="000D3A1E"/>
    <w:rsid w:val="000D4FEB"/>
    <w:rsid w:val="000D6723"/>
    <w:rsid w:val="000D7065"/>
    <w:rsid w:val="000D715C"/>
    <w:rsid w:val="000D7366"/>
    <w:rsid w:val="000E3129"/>
    <w:rsid w:val="000E576E"/>
    <w:rsid w:val="000E778A"/>
    <w:rsid w:val="000E7C78"/>
    <w:rsid w:val="000E7F83"/>
    <w:rsid w:val="000F0262"/>
    <w:rsid w:val="000F144B"/>
    <w:rsid w:val="000F22A4"/>
    <w:rsid w:val="000F2E17"/>
    <w:rsid w:val="000F32B8"/>
    <w:rsid w:val="000F3431"/>
    <w:rsid w:val="000F3566"/>
    <w:rsid w:val="000F4C9C"/>
    <w:rsid w:val="000F7AE5"/>
    <w:rsid w:val="001002E5"/>
    <w:rsid w:val="00102063"/>
    <w:rsid w:val="001025E5"/>
    <w:rsid w:val="001033B6"/>
    <w:rsid w:val="0010373E"/>
    <w:rsid w:val="00103B23"/>
    <w:rsid w:val="00104089"/>
    <w:rsid w:val="001055E3"/>
    <w:rsid w:val="00107D9A"/>
    <w:rsid w:val="00107F30"/>
    <w:rsid w:val="001114B4"/>
    <w:rsid w:val="00111B2B"/>
    <w:rsid w:val="00111EB2"/>
    <w:rsid w:val="00111F1E"/>
    <w:rsid w:val="0011288C"/>
    <w:rsid w:val="00112C99"/>
    <w:rsid w:val="00113802"/>
    <w:rsid w:val="00114B32"/>
    <w:rsid w:val="001171D9"/>
    <w:rsid w:val="001201E5"/>
    <w:rsid w:val="00120ECD"/>
    <w:rsid w:val="00121233"/>
    <w:rsid w:val="001232DE"/>
    <w:rsid w:val="001240CB"/>
    <w:rsid w:val="001247F9"/>
    <w:rsid w:val="00124FC8"/>
    <w:rsid w:val="00125796"/>
    <w:rsid w:val="00125AAA"/>
    <w:rsid w:val="00126430"/>
    <w:rsid w:val="00127CBD"/>
    <w:rsid w:val="001300F0"/>
    <w:rsid w:val="00130CF1"/>
    <w:rsid w:val="00131229"/>
    <w:rsid w:val="0013169F"/>
    <w:rsid w:val="00131C88"/>
    <w:rsid w:val="00132128"/>
    <w:rsid w:val="00133041"/>
    <w:rsid w:val="001336EA"/>
    <w:rsid w:val="001345A9"/>
    <w:rsid w:val="001356D8"/>
    <w:rsid w:val="00135863"/>
    <w:rsid w:val="001373EB"/>
    <w:rsid w:val="00137943"/>
    <w:rsid w:val="00140AA6"/>
    <w:rsid w:val="00141232"/>
    <w:rsid w:val="00141256"/>
    <w:rsid w:val="00141726"/>
    <w:rsid w:val="001417FE"/>
    <w:rsid w:val="001426BB"/>
    <w:rsid w:val="00144FB1"/>
    <w:rsid w:val="00146711"/>
    <w:rsid w:val="001475E4"/>
    <w:rsid w:val="001476DC"/>
    <w:rsid w:val="00147A98"/>
    <w:rsid w:val="00150D2B"/>
    <w:rsid w:val="001517D6"/>
    <w:rsid w:val="001528AE"/>
    <w:rsid w:val="00155A12"/>
    <w:rsid w:val="00156811"/>
    <w:rsid w:val="0016019A"/>
    <w:rsid w:val="001606B0"/>
    <w:rsid w:val="001610E3"/>
    <w:rsid w:val="0016123A"/>
    <w:rsid w:val="00163EA0"/>
    <w:rsid w:val="00164B28"/>
    <w:rsid w:val="001650C0"/>
    <w:rsid w:val="0016622C"/>
    <w:rsid w:val="0017003A"/>
    <w:rsid w:val="001701AB"/>
    <w:rsid w:val="0017084A"/>
    <w:rsid w:val="00170D2D"/>
    <w:rsid w:val="00171A89"/>
    <w:rsid w:val="0017209B"/>
    <w:rsid w:val="00174752"/>
    <w:rsid w:val="00174D97"/>
    <w:rsid w:val="0017563E"/>
    <w:rsid w:val="001766CF"/>
    <w:rsid w:val="001773B8"/>
    <w:rsid w:val="0017766A"/>
    <w:rsid w:val="00181036"/>
    <w:rsid w:val="00181169"/>
    <w:rsid w:val="00181354"/>
    <w:rsid w:val="001821AC"/>
    <w:rsid w:val="00182476"/>
    <w:rsid w:val="00182946"/>
    <w:rsid w:val="001830CA"/>
    <w:rsid w:val="001837A8"/>
    <w:rsid w:val="001848E1"/>
    <w:rsid w:val="00184FFB"/>
    <w:rsid w:val="00187ED4"/>
    <w:rsid w:val="00191CFA"/>
    <w:rsid w:val="00191D10"/>
    <w:rsid w:val="00191EC9"/>
    <w:rsid w:val="0019294E"/>
    <w:rsid w:val="0019367A"/>
    <w:rsid w:val="0019497D"/>
    <w:rsid w:val="001955DE"/>
    <w:rsid w:val="00195BB9"/>
    <w:rsid w:val="0019790C"/>
    <w:rsid w:val="001A0085"/>
    <w:rsid w:val="001A00A8"/>
    <w:rsid w:val="001A1336"/>
    <w:rsid w:val="001A2007"/>
    <w:rsid w:val="001A2206"/>
    <w:rsid w:val="001A290B"/>
    <w:rsid w:val="001A3B6A"/>
    <w:rsid w:val="001A418C"/>
    <w:rsid w:val="001A6904"/>
    <w:rsid w:val="001A6F27"/>
    <w:rsid w:val="001A7022"/>
    <w:rsid w:val="001A7BD7"/>
    <w:rsid w:val="001B0AF9"/>
    <w:rsid w:val="001B1D03"/>
    <w:rsid w:val="001B2809"/>
    <w:rsid w:val="001B391E"/>
    <w:rsid w:val="001B3A87"/>
    <w:rsid w:val="001B44CD"/>
    <w:rsid w:val="001B5075"/>
    <w:rsid w:val="001B58FE"/>
    <w:rsid w:val="001B6940"/>
    <w:rsid w:val="001B7845"/>
    <w:rsid w:val="001C02FB"/>
    <w:rsid w:val="001C0522"/>
    <w:rsid w:val="001C1053"/>
    <w:rsid w:val="001C2EDF"/>
    <w:rsid w:val="001C328D"/>
    <w:rsid w:val="001C5183"/>
    <w:rsid w:val="001C78E0"/>
    <w:rsid w:val="001D1071"/>
    <w:rsid w:val="001D3E54"/>
    <w:rsid w:val="001D67E5"/>
    <w:rsid w:val="001E055F"/>
    <w:rsid w:val="001E0E0C"/>
    <w:rsid w:val="001E1014"/>
    <w:rsid w:val="001E13ED"/>
    <w:rsid w:val="001E251E"/>
    <w:rsid w:val="001E34ED"/>
    <w:rsid w:val="001E3BDC"/>
    <w:rsid w:val="001E3F15"/>
    <w:rsid w:val="001E6A24"/>
    <w:rsid w:val="001E6E1B"/>
    <w:rsid w:val="001E77DA"/>
    <w:rsid w:val="001E782B"/>
    <w:rsid w:val="001E7A5B"/>
    <w:rsid w:val="001F0197"/>
    <w:rsid w:val="001F0567"/>
    <w:rsid w:val="001F06A2"/>
    <w:rsid w:val="001F1E29"/>
    <w:rsid w:val="001F1ED5"/>
    <w:rsid w:val="001F2B20"/>
    <w:rsid w:val="001F2DBF"/>
    <w:rsid w:val="001F33A9"/>
    <w:rsid w:val="001F37AF"/>
    <w:rsid w:val="001F3A7C"/>
    <w:rsid w:val="001F3E6F"/>
    <w:rsid w:val="001F474D"/>
    <w:rsid w:val="001F4EB8"/>
    <w:rsid w:val="001F50D6"/>
    <w:rsid w:val="001F53DA"/>
    <w:rsid w:val="001F66E5"/>
    <w:rsid w:val="001F6A33"/>
    <w:rsid w:val="00200821"/>
    <w:rsid w:val="00200E3C"/>
    <w:rsid w:val="0020173C"/>
    <w:rsid w:val="002021F3"/>
    <w:rsid w:val="00203141"/>
    <w:rsid w:val="00203F89"/>
    <w:rsid w:val="00204787"/>
    <w:rsid w:val="00204906"/>
    <w:rsid w:val="00204FF2"/>
    <w:rsid w:val="002050CA"/>
    <w:rsid w:val="00207BB2"/>
    <w:rsid w:val="00207D83"/>
    <w:rsid w:val="002103F4"/>
    <w:rsid w:val="002109DE"/>
    <w:rsid w:val="00210BEB"/>
    <w:rsid w:val="002110F7"/>
    <w:rsid w:val="0021262C"/>
    <w:rsid w:val="00214AD1"/>
    <w:rsid w:val="002171C0"/>
    <w:rsid w:val="00217D64"/>
    <w:rsid w:val="002213BB"/>
    <w:rsid w:val="002224D0"/>
    <w:rsid w:val="0022316E"/>
    <w:rsid w:val="00223540"/>
    <w:rsid w:val="00225670"/>
    <w:rsid w:val="002256AC"/>
    <w:rsid w:val="00225F39"/>
    <w:rsid w:val="00226B84"/>
    <w:rsid w:val="00226E68"/>
    <w:rsid w:val="00230952"/>
    <w:rsid w:val="00230AD1"/>
    <w:rsid w:val="002314E6"/>
    <w:rsid w:val="00231C94"/>
    <w:rsid w:val="002325C0"/>
    <w:rsid w:val="002334F0"/>
    <w:rsid w:val="002341AB"/>
    <w:rsid w:val="00234BF9"/>
    <w:rsid w:val="002357A4"/>
    <w:rsid w:val="00236338"/>
    <w:rsid w:val="002369A2"/>
    <w:rsid w:val="002403CB"/>
    <w:rsid w:val="00240B06"/>
    <w:rsid w:val="00241EF0"/>
    <w:rsid w:val="00241FCC"/>
    <w:rsid w:val="00243B4F"/>
    <w:rsid w:val="00243F24"/>
    <w:rsid w:val="00244D6B"/>
    <w:rsid w:val="00245332"/>
    <w:rsid w:val="0024627B"/>
    <w:rsid w:val="00246A76"/>
    <w:rsid w:val="0024784A"/>
    <w:rsid w:val="00250828"/>
    <w:rsid w:val="00252686"/>
    <w:rsid w:val="00252AC8"/>
    <w:rsid w:val="00252C5F"/>
    <w:rsid w:val="00253163"/>
    <w:rsid w:val="0025398A"/>
    <w:rsid w:val="00254340"/>
    <w:rsid w:val="00254E41"/>
    <w:rsid w:val="00254F54"/>
    <w:rsid w:val="0025515A"/>
    <w:rsid w:val="002559C1"/>
    <w:rsid w:val="00255CB0"/>
    <w:rsid w:val="002623C9"/>
    <w:rsid w:val="0026379F"/>
    <w:rsid w:val="00265226"/>
    <w:rsid w:val="002657DA"/>
    <w:rsid w:val="0026692F"/>
    <w:rsid w:val="00266F0E"/>
    <w:rsid w:val="00266F4B"/>
    <w:rsid w:val="002710A7"/>
    <w:rsid w:val="00271690"/>
    <w:rsid w:val="002718D9"/>
    <w:rsid w:val="00274A84"/>
    <w:rsid w:val="00274B07"/>
    <w:rsid w:val="00274C58"/>
    <w:rsid w:val="00274F8A"/>
    <w:rsid w:val="0027505E"/>
    <w:rsid w:val="002752A5"/>
    <w:rsid w:val="00275495"/>
    <w:rsid w:val="00276725"/>
    <w:rsid w:val="00280E9E"/>
    <w:rsid w:val="00280EB3"/>
    <w:rsid w:val="002811D3"/>
    <w:rsid w:val="002823EC"/>
    <w:rsid w:val="00283D28"/>
    <w:rsid w:val="0028426D"/>
    <w:rsid w:val="00285EB7"/>
    <w:rsid w:val="00287476"/>
    <w:rsid w:val="0028749C"/>
    <w:rsid w:val="00287B83"/>
    <w:rsid w:val="00287EB6"/>
    <w:rsid w:val="00290AC1"/>
    <w:rsid w:val="0029225B"/>
    <w:rsid w:val="00292DE4"/>
    <w:rsid w:val="002931F4"/>
    <w:rsid w:val="00293569"/>
    <w:rsid w:val="00293933"/>
    <w:rsid w:val="002940F7"/>
    <w:rsid w:val="00294C85"/>
    <w:rsid w:val="00296CC6"/>
    <w:rsid w:val="00296DA9"/>
    <w:rsid w:val="00297900"/>
    <w:rsid w:val="00297901"/>
    <w:rsid w:val="00297B00"/>
    <w:rsid w:val="002A08B0"/>
    <w:rsid w:val="002A0DB5"/>
    <w:rsid w:val="002A1DED"/>
    <w:rsid w:val="002A1F35"/>
    <w:rsid w:val="002A2429"/>
    <w:rsid w:val="002A3138"/>
    <w:rsid w:val="002A33A6"/>
    <w:rsid w:val="002A5E51"/>
    <w:rsid w:val="002A78D5"/>
    <w:rsid w:val="002A792E"/>
    <w:rsid w:val="002A7E0E"/>
    <w:rsid w:val="002B0D81"/>
    <w:rsid w:val="002B0DA9"/>
    <w:rsid w:val="002B10A2"/>
    <w:rsid w:val="002B1351"/>
    <w:rsid w:val="002B2273"/>
    <w:rsid w:val="002B28D3"/>
    <w:rsid w:val="002B5426"/>
    <w:rsid w:val="002B6CF3"/>
    <w:rsid w:val="002B7008"/>
    <w:rsid w:val="002B7379"/>
    <w:rsid w:val="002C1242"/>
    <w:rsid w:val="002C1D49"/>
    <w:rsid w:val="002C4477"/>
    <w:rsid w:val="002C4B96"/>
    <w:rsid w:val="002C5835"/>
    <w:rsid w:val="002C5955"/>
    <w:rsid w:val="002C5ADD"/>
    <w:rsid w:val="002D027C"/>
    <w:rsid w:val="002D2128"/>
    <w:rsid w:val="002D28DD"/>
    <w:rsid w:val="002D4C5D"/>
    <w:rsid w:val="002D535F"/>
    <w:rsid w:val="002D644F"/>
    <w:rsid w:val="002D6DFF"/>
    <w:rsid w:val="002D7133"/>
    <w:rsid w:val="002E0B33"/>
    <w:rsid w:val="002E10EC"/>
    <w:rsid w:val="002E16F2"/>
    <w:rsid w:val="002E1B94"/>
    <w:rsid w:val="002E2288"/>
    <w:rsid w:val="002E3669"/>
    <w:rsid w:val="002E4774"/>
    <w:rsid w:val="002E57C8"/>
    <w:rsid w:val="002E695E"/>
    <w:rsid w:val="002E7397"/>
    <w:rsid w:val="002F287D"/>
    <w:rsid w:val="002F30E9"/>
    <w:rsid w:val="002F38E7"/>
    <w:rsid w:val="002F40D7"/>
    <w:rsid w:val="002F51D2"/>
    <w:rsid w:val="002F5F87"/>
    <w:rsid w:val="002F7774"/>
    <w:rsid w:val="002F7BEA"/>
    <w:rsid w:val="0030186D"/>
    <w:rsid w:val="00302117"/>
    <w:rsid w:val="0030302F"/>
    <w:rsid w:val="0030344B"/>
    <w:rsid w:val="00303FFE"/>
    <w:rsid w:val="00304E6F"/>
    <w:rsid w:val="00305F7A"/>
    <w:rsid w:val="0031130D"/>
    <w:rsid w:val="0031691D"/>
    <w:rsid w:val="003175F1"/>
    <w:rsid w:val="003206F4"/>
    <w:rsid w:val="003215D3"/>
    <w:rsid w:val="00321781"/>
    <w:rsid w:val="00321CC4"/>
    <w:rsid w:val="003221C2"/>
    <w:rsid w:val="00322C2C"/>
    <w:rsid w:val="00323006"/>
    <w:rsid w:val="00324F51"/>
    <w:rsid w:val="00325CF1"/>
    <w:rsid w:val="003265E6"/>
    <w:rsid w:val="00326835"/>
    <w:rsid w:val="00326AEF"/>
    <w:rsid w:val="00326D32"/>
    <w:rsid w:val="00327582"/>
    <w:rsid w:val="00327909"/>
    <w:rsid w:val="00327CF5"/>
    <w:rsid w:val="00331D12"/>
    <w:rsid w:val="003328D2"/>
    <w:rsid w:val="00333D23"/>
    <w:rsid w:val="00334264"/>
    <w:rsid w:val="003344CA"/>
    <w:rsid w:val="00334572"/>
    <w:rsid w:val="003347E8"/>
    <w:rsid w:val="00334F23"/>
    <w:rsid w:val="003353C3"/>
    <w:rsid w:val="003354AD"/>
    <w:rsid w:val="00336EE8"/>
    <w:rsid w:val="00337DE4"/>
    <w:rsid w:val="00341150"/>
    <w:rsid w:val="00341B19"/>
    <w:rsid w:val="00341DAE"/>
    <w:rsid w:val="003429CC"/>
    <w:rsid w:val="00343556"/>
    <w:rsid w:val="00344366"/>
    <w:rsid w:val="003451BE"/>
    <w:rsid w:val="003455F8"/>
    <w:rsid w:val="00345CF4"/>
    <w:rsid w:val="00345E61"/>
    <w:rsid w:val="0034628E"/>
    <w:rsid w:val="00346EE4"/>
    <w:rsid w:val="00350ED8"/>
    <w:rsid w:val="00351440"/>
    <w:rsid w:val="00351DA5"/>
    <w:rsid w:val="00352122"/>
    <w:rsid w:val="00354006"/>
    <w:rsid w:val="0035442D"/>
    <w:rsid w:val="003544F6"/>
    <w:rsid w:val="00354518"/>
    <w:rsid w:val="00354CB0"/>
    <w:rsid w:val="003573F1"/>
    <w:rsid w:val="003604C2"/>
    <w:rsid w:val="00360637"/>
    <w:rsid w:val="00360860"/>
    <w:rsid w:val="00360DFD"/>
    <w:rsid w:val="00363417"/>
    <w:rsid w:val="0036383D"/>
    <w:rsid w:val="0036416A"/>
    <w:rsid w:val="00364692"/>
    <w:rsid w:val="00364F5C"/>
    <w:rsid w:val="00365123"/>
    <w:rsid w:val="00366649"/>
    <w:rsid w:val="00366DD8"/>
    <w:rsid w:val="00370285"/>
    <w:rsid w:val="0037032E"/>
    <w:rsid w:val="00371162"/>
    <w:rsid w:val="003734D6"/>
    <w:rsid w:val="00374A60"/>
    <w:rsid w:val="00376FBC"/>
    <w:rsid w:val="00383F65"/>
    <w:rsid w:val="003847A0"/>
    <w:rsid w:val="0038483B"/>
    <w:rsid w:val="00384F7B"/>
    <w:rsid w:val="003852F7"/>
    <w:rsid w:val="00385F5D"/>
    <w:rsid w:val="0038640E"/>
    <w:rsid w:val="00387697"/>
    <w:rsid w:val="0039044C"/>
    <w:rsid w:val="00390F13"/>
    <w:rsid w:val="00391345"/>
    <w:rsid w:val="003937AC"/>
    <w:rsid w:val="003949DD"/>
    <w:rsid w:val="003957EE"/>
    <w:rsid w:val="003959D0"/>
    <w:rsid w:val="00396657"/>
    <w:rsid w:val="00397636"/>
    <w:rsid w:val="003976AC"/>
    <w:rsid w:val="003A0E08"/>
    <w:rsid w:val="003A2A25"/>
    <w:rsid w:val="003A3A43"/>
    <w:rsid w:val="003A3D14"/>
    <w:rsid w:val="003A4B44"/>
    <w:rsid w:val="003A621B"/>
    <w:rsid w:val="003A7132"/>
    <w:rsid w:val="003A7E30"/>
    <w:rsid w:val="003B0646"/>
    <w:rsid w:val="003B270B"/>
    <w:rsid w:val="003B3179"/>
    <w:rsid w:val="003B43F2"/>
    <w:rsid w:val="003B47B5"/>
    <w:rsid w:val="003B65BE"/>
    <w:rsid w:val="003C1242"/>
    <w:rsid w:val="003C215B"/>
    <w:rsid w:val="003C2B02"/>
    <w:rsid w:val="003C553E"/>
    <w:rsid w:val="003C6DCA"/>
    <w:rsid w:val="003D15E5"/>
    <w:rsid w:val="003D1A60"/>
    <w:rsid w:val="003D29FB"/>
    <w:rsid w:val="003D5088"/>
    <w:rsid w:val="003D52D9"/>
    <w:rsid w:val="003D5535"/>
    <w:rsid w:val="003D5D93"/>
    <w:rsid w:val="003D677A"/>
    <w:rsid w:val="003D72B5"/>
    <w:rsid w:val="003E0BE5"/>
    <w:rsid w:val="003E1BD0"/>
    <w:rsid w:val="003E1C72"/>
    <w:rsid w:val="003E204C"/>
    <w:rsid w:val="003E324B"/>
    <w:rsid w:val="003E4E16"/>
    <w:rsid w:val="003E51BF"/>
    <w:rsid w:val="003E58A4"/>
    <w:rsid w:val="003E59FF"/>
    <w:rsid w:val="003E727D"/>
    <w:rsid w:val="003E72CB"/>
    <w:rsid w:val="003F08C0"/>
    <w:rsid w:val="003F0AF1"/>
    <w:rsid w:val="003F1334"/>
    <w:rsid w:val="003F2D55"/>
    <w:rsid w:val="003F2DF9"/>
    <w:rsid w:val="003F3547"/>
    <w:rsid w:val="003F3B6E"/>
    <w:rsid w:val="003F3D1E"/>
    <w:rsid w:val="003F4B16"/>
    <w:rsid w:val="003F50DE"/>
    <w:rsid w:val="003F7845"/>
    <w:rsid w:val="003F7DBE"/>
    <w:rsid w:val="00400052"/>
    <w:rsid w:val="00400451"/>
    <w:rsid w:val="0040080C"/>
    <w:rsid w:val="00400995"/>
    <w:rsid w:val="00402086"/>
    <w:rsid w:val="00402B04"/>
    <w:rsid w:val="004033EA"/>
    <w:rsid w:val="00403D5D"/>
    <w:rsid w:val="00404E7E"/>
    <w:rsid w:val="004053AF"/>
    <w:rsid w:val="00407497"/>
    <w:rsid w:val="004119F6"/>
    <w:rsid w:val="00412533"/>
    <w:rsid w:val="0041271E"/>
    <w:rsid w:val="004139D6"/>
    <w:rsid w:val="00414029"/>
    <w:rsid w:val="004141F9"/>
    <w:rsid w:val="00417536"/>
    <w:rsid w:val="004202C7"/>
    <w:rsid w:val="00421EE7"/>
    <w:rsid w:val="00422598"/>
    <w:rsid w:val="00425A8B"/>
    <w:rsid w:val="004264F2"/>
    <w:rsid w:val="00426DB6"/>
    <w:rsid w:val="004300FB"/>
    <w:rsid w:val="00431D93"/>
    <w:rsid w:val="00432CA6"/>
    <w:rsid w:val="00435213"/>
    <w:rsid w:val="00436295"/>
    <w:rsid w:val="0043635F"/>
    <w:rsid w:val="004365C1"/>
    <w:rsid w:val="004373D1"/>
    <w:rsid w:val="004374EF"/>
    <w:rsid w:val="004374FF"/>
    <w:rsid w:val="0044140B"/>
    <w:rsid w:val="00441756"/>
    <w:rsid w:val="00441F56"/>
    <w:rsid w:val="00443BB1"/>
    <w:rsid w:val="004455E1"/>
    <w:rsid w:val="00445D3D"/>
    <w:rsid w:val="00445E56"/>
    <w:rsid w:val="00445EDE"/>
    <w:rsid w:val="00446850"/>
    <w:rsid w:val="00450D79"/>
    <w:rsid w:val="00451E04"/>
    <w:rsid w:val="004521B4"/>
    <w:rsid w:val="00453BD6"/>
    <w:rsid w:val="00453DC9"/>
    <w:rsid w:val="00453DEE"/>
    <w:rsid w:val="004556EF"/>
    <w:rsid w:val="00455A23"/>
    <w:rsid w:val="00456C5A"/>
    <w:rsid w:val="00460673"/>
    <w:rsid w:val="00460D9B"/>
    <w:rsid w:val="00461A85"/>
    <w:rsid w:val="00463FEF"/>
    <w:rsid w:val="0046529C"/>
    <w:rsid w:val="00465ECC"/>
    <w:rsid w:val="0046605C"/>
    <w:rsid w:val="00466EE5"/>
    <w:rsid w:val="00467D28"/>
    <w:rsid w:val="00471D32"/>
    <w:rsid w:val="004729E7"/>
    <w:rsid w:val="00472A91"/>
    <w:rsid w:val="00473B4E"/>
    <w:rsid w:val="00473D84"/>
    <w:rsid w:val="00473E91"/>
    <w:rsid w:val="004744FF"/>
    <w:rsid w:val="0047505C"/>
    <w:rsid w:val="00476B99"/>
    <w:rsid w:val="00477D9E"/>
    <w:rsid w:val="00480B2F"/>
    <w:rsid w:val="00480C7F"/>
    <w:rsid w:val="00480CC5"/>
    <w:rsid w:val="00481748"/>
    <w:rsid w:val="00482093"/>
    <w:rsid w:val="00482E10"/>
    <w:rsid w:val="00485639"/>
    <w:rsid w:val="00485BF2"/>
    <w:rsid w:val="00486FE7"/>
    <w:rsid w:val="00490B6B"/>
    <w:rsid w:val="00491822"/>
    <w:rsid w:val="00491C1A"/>
    <w:rsid w:val="00493280"/>
    <w:rsid w:val="00493F7E"/>
    <w:rsid w:val="00494005"/>
    <w:rsid w:val="004950DE"/>
    <w:rsid w:val="0049608D"/>
    <w:rsid w:val="00496514"/>
    <w:rsid w:val="004A1292"/>
    <w:rsid w:val="004A25EF"/>
    <w:rsid w:val="004A2693"/>
    <w:rsid w:val="004A3625"/>
    <w:rsid w:val="004A5299"/>
    <w:rsid w:val="004A69F9"/>
    <w:rsid w:val="004A7158"/>
    <w:rsid w:val="004A780C"/>
    <w:rsid w:val="004B098A"/>
    <w:rsid w:val="004B0B7C"/>
    <w:rsid w:val="004B13E1"/>
    <w:rsid w:val="004B2642"/>
    <w:rsid w:val="004B27F8"/>
    <w:rsid w:val="004B2DC5"/>
    <w:rsid w:val="004B36E1"/>
    <w:rsid w:val="004B4C19"/>
    <w:rsid w:val="004B4F57"/>
    <w:rsid w:val="004B537A"/>
    <w:rsid w:val="004B55E9"/>
    <w:rsid w:val="004B7864"/>
    <w:rsid w:val="004C09F9"/>
    <w:rsid w:val="004C1134"/>
    <w:rsid w:val="004C1314"/>
    <w:rsid w:val="004C1A45"/>
    <w:rsid w:val="004C313C"/>
    <w:rsid w:val="004C3988"/>
    <w:rsid w:val="004C5CB9"/>
    <w:rsid w:val="004C5D02"/>
    <w:rsid w:val="004C67F2"/>
    <w:rsid w:val="004D1C98"/>
    <w:rsid w:val="004D2E55"/>
    <w:rsid w:val="004D323A"/>
    <w:rsid w:val="004D3474"/>
    <w:rsid w:val="004D353F"/>
    <w:rsid w:val="004D35F4"/>
    <w:rsid w:val="004D4085"/>
    <w:rsid w:val="004D4CC2"/>
    <w:rsid w:val="004D508E"/>
    <w:rsid w:val="004D673E"/>
    <w:rsid w:val="004E085C"/>
    <w:rsid w:val="004E10E1"/>
    <w:rsid w:val="004E2E9D"/>
    <w:rsid w:val="004E46A8"/>
    <w:rsid w:val="004E6323"/>
    <w:rsid w:val="004E7160"/>
    <w:rsid w:val="004E7599"/>
    <w:rsid w:val="004E7735"/>
    <w:rsid w:val="004E78BA"/>
    <w:rsid w:val="004F00E5"/>
    <w:rsid w:val="004F1041"/>
    <w:rsid w:val="004F1DFC"/>
    <w:rsid w:val="004F235E"/>
    <w:rsid w:val="004F259F"/>
    <w:rsid w:val="004F26DC"/>
    <w:rsid w:val="004F282C"/>
    <w:rsid w:val="004F28E4"/>
    <w:rsid w:val="004F31E5"/>
    <w:rsid w:val="004F3A2F"/>
    <w:rsid w:val="004F3A30"/>
    <w:rsid w:val="004F476D"/>
    <w:rsid w:val="004F4A31"/>
    <w:rsid w:val="004F770C"/>
    <w:rsid w:val="004F7C45"/>
    <w:rsid w:val="00502D52"/>
    <w:rsid w:val="00503DC9"/>
    <w:rsid w:val="0050440B"/>
    <w:rsid w:val="00504A31"/>
    <w:rsid w:val="00505AEF"/>
    <w:rsid w:val="00505D1D"/>
    <w:rsid w:val="005065B5"/>
    <w:rsid w:val="00506744"/>
    <w:rsid w:val="00506865"/>
    <w:rsid w:val="00507109"/>
    <w:rsid w:val="00507A91"/>
    <w:rsid w:val="00507AE7"/>
    <w:rsid w:val="00511A72"/>
    <w:rsid w:val="005123F5"/>
    <w:rsid w:val="005124EA"/>
    <w:rsid w:val="0051309C"/>
    <w:rsid w:val="00516321"/>
    <w:rsid w:val="005177A8"/>
    <w:rsid w:val="005205B1"/>
    <w:rsid w:val="00521850"/>
    <w:rsid w:val="00521879"/>
    <w:rsid w:val="00521CC0"/>
    <w:rsid w:val="005220CD"/>
    <w:rsid w:val="00523676"/>
    <w:rsid w:val="0052429D"/>
    <w:rsid w:val="00525A0D"/>
    <w:rsid w:val="005260E6"/>
    <w:rsid w:val="00527132"/>
    <w:rsid w:val="0053142E"/>
    <w:rsid w:val="00531649"/>
    <w:rsid w:val="00533677"/>
    <w:rsid w:val="00534272"/>
    <w:rsid w:val="00534DA8"/>
    <w:rsid w:val="00535C8E"/>
    <w:rsid w:val="00536373"/>
    <w:rsid w:val="00536E9D"/>
    <w:rsid w:val="00537348"/>
    <w:rsid w:val="0053761D"/>
    <w:rsid w:val="00537930"/>
    <w:rsid w:val="00537DAA"/>
    <w:rsid w:val="005408C4"/>
    <w:rsid w:val="00540D9A"/>
    <w:rsid w:val="005420C4"/>
    <w:rsid w:val="00543ECD"/>
    <w:rsid w:val="005448DE"/>
    <w:rsid w:val="005463D2"/>
    <w:rsid w:val="00547856"/>
    <w:rsid w:val="00550607"/>
    <w:rsid w:val="005510DC"/>
    <w:rsid w:val="005521F4"/>
    <w:rsid w:val="0055351C"/>
    <w:rsid w:val="00553698"/>
    <w:rsid w:val="0055446B"/>
    <w:rsid w:val="00555C2F"/>
    <w:rsid w:val="00557B79"/>
    <w:rsid w:val="005603E3"/>
    <w:rsid w:val="005608FF"/>
    <w:rsid w:val="00560A03"/>
    <w:rsid w:val="00560C0E"/>
    <w:rsid w:val="00560DFE"/>
    <w:rsid w:val="005625E4"/>
    <w:rsid w:val="00562FA1"/>
    <w:rsid w:val="00563E1A"/>
    <w:rsid w:val="00564A64"/>
    <w:rsid w:val="00565270"/>
    <w:rsid w:val="005655D5"/>
    <w:rsid w:val="00565905"/>
    <w:rsid w:val="0056680B"/>
    <w:rsid w:val="00566ED8"/>
    <w:rsid w:val="005671B8"/>
    <w:rsid w:val="005704BF"/>
    <w:rsid w:val="00571273"/>
    <w:rsid w:val="00571ACD"/>
    <w:rsid w:val="005720AA"/>
    <w:rsid w:val="00572486"/>
    <w:rsid w:val="0057346A"/>
    <w:rsid w:val="005739A0"/>
    <w:rsid w:val="00574679"/>
    <w:rsid w:val="005754C4"/>
    <w:rsid w:val="00575512"/>
    <w:rsid w:val="00575C65"/>
    <w:rsid w:val="00576957"/>
    <w:rsid w:val="005770F4"/>
    <w:rsid w:val="00581FE4"/>
    <w:rsid w:val="00583B69"/>
    <w:rsid w:val="00585090"/>
    <w:rsid w:val="005851E0"/>
    <w:rsid w:val="005878BF"/>
    <w:rsid w:val="00590224"/>
    <w:rsid w:val="00591963"/>
    <w:rsid w:val="005920A2"/>
    <w:rsid w:val="00593813"/>
    <w:rsid w:val="00593C96"/>
    <w:rsid w:val="00595D7E"/>
    <w:rsid w:val="00595E16"/>
    <w:rsid w:val="005961AA"/>
    <w:rsid w:val="005975C7"/>
    <w:rsid w:val="00597806"/>
    <w:rsid w:val="005A09CE"/>
    <w:rsid w:val="005A0B48"/>
    <w:rsid w:val="005A2718"/>
    <w:rsid w:val="005A2B5D"/>
    <w:rsid w:val="005A32C6"/>
    <w:rsid w:val="005A491F"/>
    <w:rsid w:val="005A6B65"/>
    <w:rsid w:val="005A6D46"/>
    <w:rsid w:val="005A79E7"/>
    <w:rsid w:val="005B081A"/>
    <w:rsid w:val="005B1AA3"/>
    <w:rsid w:val="005B1B03"/>
    <w:rsid w:val="005B1E41"/>
    <w:rsid w:val="005B2186"/>
    <w:rsid w:val="005B472A"/>
    <w:rsid w:val="005B4AEE"/>
    <w:rsid w:val="005B4D5B"/>
    <w:rsid w:val="005B5087"/>
    <w:rsid w:val="005B638D"/>
    <w:rsid w:val="005B65DC"/>
    <w:rsid w:val="005B7D38"/>
    <w:rsid w:val="005B7E8B"/>
    <w:rsid w:val="005C0098"/>
    <w:rsid w:val="005C182B"/>
    <w:rsid w:val="005C1C03"/>
    <w:rsid w:val="005C2076"/>
    <w:rsid w:val="005C3679"/>
    <w:rsid w:val="005C5AFC"/>
    <w:rsid w:val="005C6A82"/>
    <w:rsid w:val="005C7769"/>
    <w:rsid w:val="005C7D7D"/>
    <w:rsid w:val="005D0703"/>
    <w:rsid w:val="005D148C"/>
    <w:rsid w:val="005D1DB0"/>
    <w:rsid w:val="005D24A5"/>
    <w:rsid w:val="005D2929"/>
    <w:rsid w:val="005D2D6C"/>
    <w:rsid w:val="005D32A2"/>
    <w:rsid w:val="005D7574"/>
    <w:rsid w:val="005D7C3F"/>
    <w:rsid w:val="005E0326"/>
    <w:rsid w:val="005E3847"/>
    <w:rsid w:val="005E3918"/>
    <w:rsid w:val="005E39A9"/>
    <w:rsid w:val="005E3E8A"/>
    <w:rsid w:val="005E4308"/>
    <w:rsid w:val="005E4F2E"/>
    <w:rsid w:val="005E4FA3"/>
    <w:rsid w:val="005E51F9"/>
    <w:rsid w:val="005E75E7"/>
    <w:rsid w:val="005E7F74"/>
    <w:rsid w:val="005F0197"/>
    <w:rsid w:val="005F0833"/>
    <w:rsid w:val="005F0BAB"/>
    <w:rsid w:val="005F15F7"/>
    <w:rsid w:val="005F2228"/>
    <w:rsid w:val="005F354C"/>
    <w:rsid w:val="005F37E4"/>
    <w:rsid w:val="005F5929"/>
    <w:rsid w:val="005F6252"/>
    <w:rsid w:val="005F6D05"/>
    <w:rsid w:val="005F7BF4"/>
    <w:rsid w:val="005F7FBE"/>
    <w:rsid w:val="006009FE"/>
    <w:rsid w:val="00600F12"/>
    <w:rsid w:val="0060189A"/>
    <w:rsid w:val="00602AEE"/>
    <w:rsid w:val="0060518C"/>
    <w:rsid w:val="00607F02"/>
    <w:rsid w:val="0061070D"/>
    <w:rsid w:val="00611985"/>
    <w:rsid w:val="006129A8"/>
    <w:rsid w:val="00613553"/>
    <w:rsid w:val="0061468F"/>
    <w:rsid w:val="006158AF"/>
    <w:rsid w:val="0061661D"/>
    <w:rsid w:val="00617ED0"/>
    <w:rsid w:val="00620766"/>
    <w:rsid w:val="00621FA0"/>
    <w:rsid w:val="006223EE"/>
    <w:rsid w:val="00623528"/>
    <w:rsid w:val="00623F9B"/>
    <w:rsid w:val="00624174"/>
    <w:rsid w:val="00625143"/>
    <w:rsid w:val="00625E0B"/>
    <w:rsid w:val="00626FB1"/>
    <w:rsid w:val="00631453"/>
    <w:rsid w:val="00631631"/>
    <w:rsid w:val="00631D67"/>
    <w:rsid w:val="00632802"/>
    <w:rsid w:val="006331EA"/>
    <w:rsid w:val="00633AA2"/>
    <w:rsid w:val="00633DC2"/>
    <w:rsid w:val="00634885"/>
    <w:rsid w:val="006356D5"/>
    <w:rsid w:val="006359E9"/>
    <w:rsid w:val="00635ABF"/>
    <w:rsid w:val="00635BE3"/>
    <w:rsid w:val="00637370"/>
    <w:rsid w:val="00637A36"/>
    <w:rsid w:val="00637DD0"/>
    <w:rsid w:val="00641488"/>
    <w:rsid w:val="00641744"/>
    <w:rsid w:val="00641778"/>
    <w:rsid w:val="00641D6E"/>
    <w:rsid w:val="00642085"/>
    <w:rsid w:val="006469B7"/>
    <w:rsid w:val="006500A9"/>
    <w:rsid w:val="0065073B"/>
    <w:rsid w:val="00650C5F"/>
    <w:rsid w:val="00651ED2"/>
    <w:rsid w:val="0065245B"/>
    <w:rsid w:val="0065415E"/>
    <w:rsid w:val="00655A69"/>
    <w:rsid w:val="00656559"/>
    <w:rsid w:val="006607A3"/>
    <w:rsid w:val="006648B8"/>
    <w:rsid w:val="00664C92"/>
    <w:rsid w:val="006650B0"/>
    <w:rsid w:val="00666B1A"/>
    <w:rsid w:val="00666DE4"/>
    <w:rsid w:val="00671347"/>
    <w:rsid w:val="00672262"/>
    <w:rsid w:val="006722A8"/>
    <w:rsid w:val="00672A7E"/>
    <w:rsid w:val="006735E8"/>
    <w:rsid w:val="0067396D"/>
    <w:rsid w:val="00673CE0"/>
    <w:rsid w:val="006744CE"/>
    <w:rsid w:val="006748FF"/>
    <w:rsid w:val="00674EB0"/>
    <w:rsid w:val="006773E5"/>
    <w:rsid w:val="0067797D"/>
    <w:rsid w:val="00681FCD"/>
    <w:rsid w:val="00682104"/>
    <w:rsid w:val="00684435"/>
    <w:rsid w:val="00685D16"/>
    <w:rsid w:val="00686AE5"/>
    <w:rsid w:val="006872AB"/>
    <w:rsid w:val="006903AF"/>
    <w:rsid w:val="006913F5"/>
    <w:rsid w:val="0069503C"/>
    <w:rsid w:val="00695783"/>
    <w:rsid w:val="00696103"/>
    <w:rsid w:val="0069619E"/>
    <w:rsid w:val="006A0A37"/>
    <w:rsid w:val="006A1E2D"/>
    <w:rsid w:val="006A1FC7"/>
    <w:rsid w:val="006A208C"/>
    <w:rsid w:val="006A2170"/>
    <w:rsid w:val="006A2955"/>
    <w:rsid w:val="006A4224"/>
    <w:rsid w:val="006A4460"/>
    <w:rsid w:val="006A4EB0"/>
    <w:rsid w:val="006A5C92"/>
    <w:rsid w:val="006A63C9"/>
    <w:rsid w:val="006A731B"/>
    <w:rsid w:val="006A7DE8"/>
    <w:rsid w:val="006B0C1F"/>
    <w:rsid w:val="006B256A"/>
    <w:rsid w:val="006B3922"/>
    <w:rsid w:val="006B3E46"/>
    <w:rsid w:val="006B4450"/>
    <w:rsid w:val="006B4827"/>
    <w:rsid w:val="006B6609"/>
    <w:rsid w:val="006C011E"/>
    <w:rsid w:val="006C6EAC"/>
    <w:rsid w:val="006C751D"/>
    <w:rsid w:val="006D0152"/>
    <w:rsid w:val="006D2A06"/>
    <w:rsid w:val="006D2C1B"/>
    <w:rsid w:val="006D31C2"/>
    <w:rsid w:val="006D37D0"/>
    <w:rsid w:val="006D4015"/>
    <w:rsid w:val="006D4539"/>
    <w:rsid w:val="006D4816"/>
    <w:rsid w:val="006D61BC"/>
    <w:rsid w:val="006D624C"/>
    <w:rsid w:val="006D6A11"/>
    <w:rsid w:val="006D74EC"/>
    <w:rsid w:val="006D78B9"/>
    <w:rsid w:val="006E00C9"/>
    <w:rsid w:val="006E15FC"/>
    <w:rsid w:val="006E1FDE"/>
    <w:rsid w:val="006E25DA"/>
    <w:rsid w:val="006E2F7E"/>
    <w:rsid w:val="006E40AC"/>
    <w:rsid w:val="006E4BE2"/>
    <w:rsid w:val="006E6566"/>
    <w:rsid w:val="006E6AB6"/>
    <w:rsid w:val="006E7B31"/>
    <w:rsid w:val="006E7E13"/>
    <w:rsid w:val="006F09B5"/>
    <w:rsid w:val="006F0C71"/>
    <w:rsid w:val="006F1A7C"/>
    <w:rsid w:val="006F2338"/>
    <w:rsid w:val="006F267D"/>
    <w:rsid w:val="006F281C"/>
    <w:rsid w:val="006F2DEF"/>
    <w:rsid w:val="006F3411"/>
    <w:rsid w:val="006F627A"/>
    <w:rsid w:val="006F6D33"/>
    <w:rsid w:val="006F74C2"/>
    <w:rsid w:val="006F7CC1"/>
    <w:rsid w:val="0070021D"/>
    <w:rsid w:val="00701CC6"/>
    <w:rsid w:val="00702EAC"/>
    <w:rsid w:val="007035CC"/>
    <w:rsid w:val="00703892"/>
    <w:rsid w:val="007042F8"/>
    <w:rsid w:val="00705F31"/>
    <w:rsid w:val="0070695C"/>
    <w:rsid w:val="00707F1F"/>
    <w:rsid w:val="00713A89"/>
    <w:rsid w:val="00713C42"/>
    <w:rsid w:val="007155F6"/>
    <w:rsid w:val="00716C33"/>
    <w:rsid w:val="00722829"/>
    <w:rsid w:val="00722B65"/>
    <w:rsid w:val="0072366B"/>
    <w:rsid w:val="00724701"/>
    <w:rsid w:val="00724860"/>
    <w:rsid w:val="00724FE8"/>
    <w:rsid w:val="00726ED3"/>
    <w:rsid w:val="00730278"/>
    <w:rsid w:val="00731DEC"/>
    <w:rsid w:val="007329DB"/>
    <w:rsid w:val="00732E0B"/>
    <w:rsid w:val="007334F1"/>
    <w:rsid w:val="00733E13"/>
    <w:rsid w:val="0073497B"/>
    <w:rsid w:val="00736DAE"/>
    <w:rsid w:val="00737006"/>
    <w:rsid w:val="0073729D"/>
    <w:rsid w:val="007376B8"/>
    <w:rsid w:val="0073786A"/>
    <w:rsid w:val="00737D67"/>
    <w:rsid w:val="00740594"/>
    <w:rsid w:val="0074201A"/>
    <w:rsid w:val="00742610"/>
    <w:rsid w:val="00742617"/>
    <w:rsid w:val="007438CF"/>
    <w:rsid w:val="007442AA"/>
    <w:rsid w:val="0074496E"/>
    <w:rsid w:val="00745286"/>
    <w:rsid w:val="00745C98"/>
    <w:rsid w:val="007464CE"/>
    <w:rsid w:val="00746C18"/>
    <w:rsid w:val="00746DBF"/>
    <w:rsid w:val="0074739D"/>
    <w:rsid w:val="0074788B"/>
    <w:rsid w:val="00747BE2"/>
    <w:rsid w:val="0075072B"/>
    <w:rsid w:val="0075095B"/>
    <w:rsid w:val="007519D8"/>
    <w:rsid w:val="00751D7D"/>
    <w:rsid w:val="007523D7"/>
    <w:rsid w:val="00753920"/>
    <w:rsid w:val="00754769"/>
    <w:rsid w:val="00755E8D"/>
    <w:rsid w:val="007563DF"/>
    <w:rsid w:val="00760CE3"/>
    <w:rsid w:val="00762D37"/>
    <w:rsid w:val="00763117"/>
    <w:rsid w:val="0076354C"/>
    <w:rsid w:val="007654D5"/>
    <w:rsid w:val="00771638"/>
    <w:rsid w:val="0077202B"/>
    <w:rsid w:val="00772D4A"/>
    <w:rsid w:val="00773AC9"/>
    <w:rsid w:val="00773E06"/>
    <w:rsid w:val="00774A1F"/>
    <w:rsid w:val="00774E95"/>
    <w:rsid w:val="00775139"/>
    <w:rsid w:val="007756E5"/>
    <w:rsid w:val="00777891"/>
    <w:rsid w:val="00777D04"/>
    <w:rsid w:val="00780E28"/>
    <w:rsid w:val="007826E5"/>
    <w:rsid w:val="00782FC8"/>
    <w:rsid w:val="0078386D"/>
    <w:rsid w:val="00783EFA"/>
    <w:rsid w:val="00785671"/>
    <w:rsid w:val="00785DF4"/>
    <w:rsid w:val="007871A3"/>
    <w:rsid w:val="0079036E"/>
    <w:rsid w:val="00791569"/>
    <w:rsid w:val="00791859"/>
    <w:rsid w:val="00791C60"/>
    <w:rsid w:val="007932F7"/>
    <w:rsid w:val="00793917"/>
    <w:rsid w:val="00795115"/>
    <w:rsid w:val="00795780"/>
    <w:rsid w:val="00796DFD"/>
    <w:rsid w:val="007973AF"/>
    <w:rsid w:val="007978A7"/>
    <w:rsid w:val="007A0641"/>
    <w:rsid w:val="007A0CAA"/>
    <w:rsid w:val="007A1D66"/>
    <w:rsid w:val="007A22A1"/>
    <w:rsid w:val="007A389F"/>
    <w:rsid w:val="007A3A77"/>
    <w:rsid w:val="007A4545"/>
    <w:rsid w:val="007A6E0C"/>
    <w:rsid w:val="007A7203"/>
    <w:rsid w:val="007B00C4"/>
    <w:rsid w:val="007B3A6B"/>
    <w:rsid w:val="007B4426"/>
    <w:rsid w:val="007B45A4"/>
    <w:rsid w:val="007B4802"/>
    <w:rsid w:val="007B7A53"/>
    <w:rsid w:val="007B7F1C"/>
    <w:rsid w:val="007C0D39"/>
    <w:rsid w:val="007C0F26"/>
    <w:rsid w:val="007C21FB"/>
    <w:rsid w:val="007C254B"/>
    <w:rsid w:val="007C491C"/>
    <w:rsid w:val="007C6317"/>
    <w:rsid w:val="007C6420"/>
    <w:rsid w:val="007C67E6"/>
    <w:rsid w:val="007C6C97"/>
    <w:rsid w:val="007C7478"/>
    <w:rsid w:val="007C7D05"/>
    <w:rsid w:val="007D0431"/>
    <w:rsid w:val="007D0483"/>
    <w:rsid w:val="007D1B75"/>
    <w:rsid w:val="007D4B7C"/>
    <w:rsid w:val="007D5472"/>
    <w:rsid w:val="007D6850"/>
    <w:rsid w:val="007D735A"/>
    <w:rsid w:val="007E0874"/>
    <w:rsid w:val="007E10A9"/>
    <w:rsid w:val="007E25EA"/>
    <w:rsid w:val="007E2CD9"/>
    <w:rsid w:val="007E2FE2"/>
    <w:rsid w:val="007E4FC3"/>
    <w:rsid w:val="007E5236"/>
    <w:rsid w:val="007E68FA"/>
    <w:rsid w:val="007E6CC4"/>
    <w:rsid w:val="007E7295"/>
    <w:rsid w:val="007E74FA"/>
    <w:rsid w:val="007E7574"/>
    <w:rsid w:val="007F179D"/>
    <w:rsid w:val="007F2861"/>
    <w:rsid w:val="007F33AC"/>
    <w:rsid w:val="007F357B"/>
    <w:rsid w:val="007F5464"/>
    <w:rsid w:val="007F7F1A"/>
    <w:rsid w:val="00800DAA"/>
    <w:rsid w:val="0080205B"/>
    <w:rsid w:val="00802A4F"/>
    <w:rsid w:val="00804611"/>
    <w:rsid w:val="00804A5B"/>
    <w:rsid w:val="00804CC7"/>
    <w:rsid w:val="00804E20"/>
    <w:rsid w:val="00805576"/>
    <w:rsid w:val="00805C98"/>
    <w:rsid w:val="008065D5"/>
    <w:rsid w:val="0081066E"/>
    <w:rsid w:val="0081079E"/>
    <w:rsid w:val="00811561"/>
    <w:rsid w:val="00811C78"/>
    <w:rsid w:val="00811D34"/>
    <w:rsid w:val="00814669"/>
    <w:rsid w:val="00816541"/>
    <w:rsid w:val="00816761"/>
    <w:rsid w:val="00816988"/>
    <w:rsid w:val="0082048C"/>
    <w:rsid w:val="00821C47"/>
    <w:rsid w:val="00824131"/>
    <w:rsid w:val="0082468D"/>
    <w:rsid w:val="00824AE8"/>
    <w:rsid w:val="0082512B"/>
    <w:rsid w:val="00825A59"/>
    <w:rsid w:val="00826CB5"/>
    <w:rsid w:val="00827197"/>
    <w:rsid w:val="0082762E"/>
    <w:rsid w:val="00827AE7"/>
    <w:rsid w:val="008304CA"/>
    <w:rsid w:val="00830A84"/>
    <w:rsid w:val="00830F69"/>
    <w:rsid w:val="0083156D"/>
    <w:rsid w:val="008335CA"/>
    <w:rsid w:val="00834F38"/>
    <w:rsid w:val="00835988"/>
    <w:rsid w:val="00835CB3"/>
    <w:rsid w:val="00836205"/>
    <w:rsid w:val="008364B7"/>
    <w:rsid w:val="00837381"/>
    <w:rsid w:val="00840783"/>
    <w:rsid w:val="00842051"/>
    <w:rsid w:val="0084326A"/>
    <w:rsid w:val="00843313"/>
    <w:rsid w:val="008461C8"/>
    <w:rsid w:val="00847970"/>
    <w:rsid w:val="00847B87"/>
    <w:rsid w:val="00847C6C"/>
    <w:rsid w:val="008508D8"/>
    <w:rsid w:val="00850979"/>
    <w:rsid w:val="00851A11"/>
    <w:rsid w:val="008531A4"/>
    <w:rsid w:val="00853939"/>
    <w:rsid w:val="00854BCB"/>
    <w:rsid w:val="00854DAC"/>
    <w:rsid w:val="00856B16"/>
    <w:rsid w:val="00856E48"/>
    <w:rsid w:val="008650C3"/>
    <w:rsid w:val="008655FB"/>
    <w:rsid w:val="00866DD2"/>
    <w:rsid w:val="00867372"/>
    <w:rsid w:val="0087260E"/>
    <w:rsid w:val="00873EB6"/>
    <w:rsid w:val="0087441A"/>
    <w:rsid w:val="00874441"/>
    <w:rsid w:val="008753D4"/>
    <w:rsid w:val="00875432"/>
    <w:rsid w:val="00876199"/>
    <w:rsid w:val="00877395"/>
    <w:rsid w:val="008779BF"/>
    <w:rsid w:val="00880154"/>
    <w:rsid w:val="00880297"/>
    <w:rsid w:val="008805F4"/>
    <w:rsid w:val="008831B5"/>
    <w:rsid w:val="0088389C"/>
    <w:rsid w:val="00885099"/>
    <w:rsid w:val="00886033"/>
    <w:rsid w:val="008867C4"/>
    <w:rsid w:val="00887413"/>
    <w:rsid w:val="008938AD"/>
    <w:rsid w:val="008947D5"/>
    <w:rsid w:val="0089633C"/>
    <w:rsid w:val="0089767D"/>
    <w:rsid w:val="0089778E"/>
    <w:rsid w:val="00897850"/>
    <w:rsid w:val="008A0405"/>
    <w:rsid w:val="008A06C3"/>
    <w:rsid w:val="008A08FE"/>
    <w:rsid w:val="008A18FE"/>
    <w:rsid w:val="008A1C41"/>
    <w:rsid w:val="008A2037"/>
    <w:rsid w:val="008A28F3"/>
    <w:rsid w:val="008A3F4C"/>
    <w:rsid w:val="008A5CDE"/>
    <w:rsid w:val="008A7DF8"/>
    <w:rsid w:val="008B06EC"/>
    <w:rsid w:val="008B2175"/>
    <w:rsid w:val="008B2301"/>
    <w:rsid w:val="008B294C"/>
    <w:rsid w:val="008B2C92"/>
    <w:rsid w:val="008B2CB3"/>
    <w:rsid w:val="008B4718"/>
    <w:rsid w:val="008B6B92"/>
    <w:rsid w:val="008B72D1"/>
    <w:rsid w:val="008B776E"/>
    <w:rsid w:val="008C1EE4"/>
    <w:rsid w:val="008C2FA6"/>
    <w:rsid w:val="008C3AE5"/>
    <w:rsid w:val="008C4017"/>
    <w:rsid w:val="008C5673"/>
    <w:rsid w:val="008C5917"/>
    <w:rsid w:val="008C755C"/>
    <w:rsid w:val="008D13B4"/>
    <w:rsid w:val="008D1720"/>
    <w:rsid w:val="008D1E3A"/>
    <w:rsid w:val="008D245A"/>
    <w:rsid w:val="008D2A3F"/>
    <w:rsid w:val="008D2F9F"/>
    <w:rsid w:val="008D410F"/>
    <w:rsid w:val="008D4560"/>
    <w:rsid w:val="008D49EC"/>
    <w:rsid w:val="008D5B89"/>
    <w:rsid w:val="008D7357"/>
    <w:rsid w:val="008E0D1D"/>
    <w:rsid w:val="008E12D3"/>
    <w:rsid w:val="008E2803"/>
    <w:rsid w:val="008E39C8"/>
    <w:rsid w:val="008E46E6"/>
    <w:rsid w:val="008E506C"/>
    <w:rsid w:val="008E54B2"/>
    <w:rsid w:val="008E57A7"/>
    <w:rsid w:val="008E7FF8"/>
    <w:rsid w:val="008F3CEE"/>
    <w:rsid w:val="008F4612"/>
    <w:rsid w:val="008F5EB0"/>
    <w:rsid w:val="008F72B2"/>
    <w:rsid w:val="009001D3"/>
    <w:rsid w:val="00900E38"/>
    <w:rsid w:val="00903B96"/>
    <w:rsid w:val="00903CC3"/>
    <w:rsid w:val="00904AA5"/>
    <w:rsid w:val="009053E9"/>
    <w:rsid w:val="0090595C"/>
    <w:rsid w:val="009062FE"/>
    <w:rsid w:val="009064D9"/>
    <w:rsid w:val="00911A2A"/>
    <w:rsid w:val="00911D08"/>
    <w:rsid w:val="00911EA9"/>
    <w:rsid w:val="009141AF"/>
    <w:rsid w:val="00914524"/>
    <w:rsid w:val="00914736"/>
    <w:rsid w:val="0091497B"/>
    <w:rsid w:val="00914D1A"/>
    <w:rsid w:val="00917CB9"/>
    <w:rsid w:val="0092087B"/>
    <w:rsid w:val="00920D5D"/>
    <w:rsid w:val="0092116B"/>
    <w:rsid w:val="00923A0F"/>
    <w:rsid w:val="00924891"/>
    <w:rsid w:val="00924C27"/>
    <w:rsid w:val="00924EB5"/>
    <w:rsid w:val="00926E95"/>
    <w:rsid w:val="00930326"/>
    <w:rsid w:val="009322CD"/>
    <w:rsid w:val="00932F3C"/>
    <w:rsid w:val="00933ACE"/>
    <w:rsid w:val="00933EC7"/>
    <w:rsid w:val="00934015"/>
    <w:rsid w:val="00934786"/>
    <w:rsid w:val="009353A7"/>
    <w:rsid w:val="0093591A"/>
    <w:rsid w:val="009361E5"/>
    <w:rsid w:val="00936EE3"/>
    <w:rsid w:val="00937207"/>
    <w:rsid w:val="009407C4"/>
    <w:rsid w:val="00942A6C"/>
    <w:rsid w:val="00942F99"/>
    <w:rsid w:val="00944FFA"/>
    <w:rsid w:val="009452F5"/>
    <w:rsid w:val="00945C59"/>
    <w:rsid w:val="00947BE2"/>
    <w:rsid w:val="00947E39"/>
    <w:rsid w:val="0095044C"/>
    <w:rsid w:val="0095068D"/>
    <w:rsid w:val="00951322"/>
    <w:rsid w:val="009514C4"/>
    <w:rsid w:val="009516BF"/>
    <w:rsid w:val="0095192F"/>
    <w:rsid w:val="00951F7E"/>
    <w:rsid w:val="009529F1"/>
    <w:rsid w:val="00952E3B"/>
    <w:rsid w:val="00954C19"/>
    <w:rsid w:val="009571AF"/>
    <w:rsid w:val="00957F67"/>
    <w:rsid w:val="009605C7"/>
    <w:rsid w:val="009618EA"/>
    <w:rsid w:val="00961C3B"/>
    <w:rsid w:val="00964852"/>
    <w:rsid w:val="00964B2F"/>
    <w:rsid w:val="0096517E"/>
    <w:rsid w:val="009662AD"/>
    <w:rsid w:val="00966C78"/>
    <w:rsid w:val="00967A18"/>
    <w:rsid w:val="0097086C"/>
    <w:rsid w:val="009708D3"/>
    <w:rsid w:val="009709BE"/>
    <w:rsid w:val="00970CBB"/>
    <w:rsid w:val="00970EAA"/>
    <w:rsid w:val="00971598"/>
    <w:rsid w:val="0097244E"/>
    <w:rsid w:val="0097266A"/>
    <w:rsid w:val="0097285E"/>
    <w:rsid w:val="009733F1"/>
    <w:rsid w:val="00973547"/>
    <w:rsid w:val="00974866"/>
    <w:rsid w:val="009757C3"/>
    <w:rsid w:val="00975CC0"/>
    <w:rsid w:val="00975E6D"/>
    <w:rsid w:val="00976451"/>
    <w:rsid w:val="00976C0B"/>
    <w:rsid w:val="00981AEE"/>
    <w:rsid w:val="00982E6F"/>
    <w:rsid w:val="009830C1"/>
    <w:rsid w:val="009840A5"/>
    <w:rsid w:val="00987B4D"/>
    <w:rsid w:val="00987E66"/>
    <w:rsid w:val="009917AA"/>
    <w:rsid w:val="00991A5C"/>
    <w:rsid w:val="00991EAC"/>
    <w:rsid w:val="00994062"/>
    <w:rsid w:val="0099472E"/>
    <w:rsid w:val="00994BA4"/>
    <w:rsid w:val="009957A6"/>
    <w:rsid w:val="00995EFF"/>
    <w:rsid w:val="0099696D"/>
    <w:rsid w:val="00996EF7"/>
    <w:rsid w:val="00997919"/>
    <w:rsid w:val="00997920"/>
    <w:rsid w:val="00997A62"/>
    <w:rsid w:val="009A019F"/>
    <w:rsid w:val="009A0C82"/>
    <w:rsid w:val="009A213C"/>
    <w:rsid w:val="009A2582"/>
    <w:rsid w:val="009A27BF"/>
    <w:rsid w:val="009A332A"/>
    <w:rsid w:val="009A5352"/>
    <w:rsid w:val="009A6102"/>
    <w:rsid w:val="009A635D"/>
    <w:rsid w:val="009A68F2"/>
    <w:rsid w:val="009A6D80"/>
    <w:rsid w:val="009A767E"/>
    <w:rsid w:val="009A7A9B"/>
    <w:rsid w:val="009B0E92"/>
    <w:rsid w:val="009B1273"/>
    <w:rsid w:val="009B4C28"/>
    <w:rsid w:val="009B6E33"/>
    <w:rsid w:val="009B7418"/>
    <w:rsid w:val="009C067B"/>
    <w:rsid w:val="009C2918"/>
    <w:rsid w:val="009C3112"/>
    <w:rsid w:val="009C3900"/>
    <w:rsid w:val="009C4B44"/>
    <w:rsid w:val="009C4E36"/>
    <w:rsid w:val="009C4F62"/>
    <w:rsid w:val="009C6125"/>
    <w:rsid w:val="009C6959"/>
    <w:rsid w:val="009C715F"/>
    <w:rsid w:val="009C7975"/>
    <w:rsid w:val="009D00D5"/>
    <w:rsid w:val="009D05AC"/>
    <w:rsid w:val="009D0DDE"/>
    <w:rsid w:val="009D1062"/>
    <w:rsid w:val="009D124B"/>
    <w:rsid w:val="009D2A67"/>
    <w:rsid w:val="009D2E0F"/>
    <w:rsid w:val="009D3C28"/>
    <w:rsid w:val="009D4E24"/>
    <w:rsid w:val="009D5791"/>
    <w:rsid w:val="009D5DCE"/>
    <w:rsid w:val="009D5FFB"/>
    <w:rsid w:val="009D71B0"/>
    <w:rsid w:val="009D7F2D"/>
    <w:rsid w:val="009E061A"/>
    <w:rsid w:val="009E06B4"/>
    <w:rsid w:val="009E0841"/>
    <w:rsid w:val="009E0B1A"/>
    <w:rsid w:val="009E1085"/>
    <w:rsid w:val="009E1647"/>
    <w:rsid w:val="009E1A6A"/>
    <w:rsid w:val="009E25BD"/>
    <w:rsid w:val="009E28B1"/>
    <w:rsid w:val="009E3156"/>
    <w:rsid w:val="009E40C8"/>
    <w:rsid w:val="009E41FA"/>
    <w:rsid w:val="009E4571"/>
    <w:rsid w:val="009E4A19"/>
    <w:rsid w:val="009E5A16"/>
    <w:rsid w:val="009E655E"/>
    <w:rsid w:val="009E694D"/>
    <w:rsid w:val="009E6B01"/>
    <w:rsid w:val="009F05EC"/>
    <w:rsid w:val="009F11F6"/>
    <w:rsid w:val="009F3A34"/>
    <w:rsid w:val="009F421B"/>
    <w:rsid w:val="009F45B0"/>
    <w:rsid w:val="009F5295"/>
    <w:rsid w:val="009F5D53"/>
    <w:rsid w:val="009F693B"/>
    <w:rsid w:val="009F7A68"/>
    <w:rsid w:val="00A01209"/>
    <w:rsid w:val="00A016AE"/>
    <w:rsid w:val="00A029A9"/>
    <w:rsid w:val="00A02AE4"/>
    <w:rsid w:val="00A03BB9"/>
    <w:rsid w:val="00A04642"/>
    <w:rsid w:val="00A046C3"/>
    <w:rsid w:val="00A04EDF"/>
    <w:rsid w:val="00A05BBB"/>
    <w:rsid w:val="00A0622E"/>
    <w:rsid w:val="00A06532"/>
    <w:rsid w:val="00A06882"/>
    <w:rsid w:val="00A07060"/>
    <w:rsid w:val="00A10019"/>
    <w:rsid w:val="00A105BE"/>
    <w:rsid w:val="00A13CB6"/>
    <w:rsid w:val="00A1423E"/>
    <w:rsid w:val="00A14CF2"/>
    <w:rsid w:val="00A15AE2"/>
    <w:rsid w:val="00A2097E"/>
    <w:rsid w:val="00A2109E"/>
    <w:rsid w:val="00A21905"/>
    <w:rsid w:val="00A21EFA"/>
    <w:rsid w:val="00A23375"/>
    <w:rsid w:val="00A23533"/>
    <w:rsid w:val="00A2475E"/>
    <w:rsid w:val="00A24A51"/>
    <w:rsid w:val="00A25B0F"/>
    <w:rsid w:val="00A25BF4"/>
    <w:rsid w:val="00A264A7"/>
    <w:rsid w:val="00A264F9"/>
    <w:rsid w:val="00A26B64"/>
    <w:rsid w:val="00A3094C"/>
    <w:rsid w:val="00A309AA"/>
    <w:rsid w:val="00A31076"/>
    <w:rsid w:val="00A318AF"/>
    <w:rsid w:val="00A32113"/>
    <w:rsid w:val="00A321FE"/>
    <w:rsid w:val="00A323CE"/>
    <w:rsid w:val="00A32594"/>
    <w:rsid w:val="00A32698"/>
    <w:rsid w:val="00A35AB9"/>
    <w:rsid w:val="00A35E9B"/>
    <w:rsid w:val="00A3605E"/>
    <w:rsid w:val="00A36D77"/>
    <w:rsid w:val="00A37A36"/>
    <w:rsid w:val="00A40C50"/>
    <w:rsid w:val="00A41167"/>
    <w:rsid w:val="00A419BA"/>
    <w:rsid w:val="00A437B0"/>
    <w:rsid w:val="00A45671"/>
    <w:rsid w:val="00A45BFE"/>
    <w:rsid w:val="00A4723B"/>
    <w:rsid w:val="00A4724F"/>
    <w:rsid w:val="00A47682"/>
    <w:rsid w:val="00A47F7C"/>
    <w:rsid w:val="00A508AB"/>
    <w:rsid w:val="00A509AE"/>
    <w:rsid w:val="00A51C97"/>
    <w:rsid w:val="00A5280F"/>
    <w:rsid w:val="00A530F9"/>
    <w:rsid w:val="00A53294"/>
    <w:rsid w:val="00A53978"/>
    <w:rsid w:val="00A53C67"/>
    <w:rsid w:val="00A54E45"/>
    <w:rsid w:val="00A55934"/>
    <w:rsid w:val="00A578D1"/>
    <w:rsid w:val="00A6011A"/>
    <w:rsid w:val="00A60310"/>
    <w:rsid w:val="00A618E5"/>
    <w:rsid w:val="00A62D77"/>
    <w:rsid w:val="00A63D24"/>
    <w:rsid w:val="00A65166"/>
    <w:rsid w:val="00A6517B"/>
    <w:rsid w:val="00A66148"/>
    <w:rsid w:val="00A66542"/>
    <w:rsid w:val="00A66BE1"/>
    <w:rsid w:val="00A70DE0"/>
    <w:rsid w:val="00A714B7"/>
    <w:rsid w:val="00A73021"/>
    <w:rsid w:val="00A7481E"/>
    <w:rsid w:val="00A75DA1"/>
    <w:rsid w:val="00A77E01"/>
    <w:rsid w:val="00A77E44"/>
    <w:rsid w:val="00A80129"/>
    <w:rsid w:val="00A80D4A"/>
    <w:rsid w:val="00A81073"/>
    <w:rsid w:val="00A825EB"/>
    <w:rsid w:val="00A8356E"/>
    <w:rsid w:val="00A83624"/>
    <w:rsid w:val="00A83C0C"/>
    <w:rsid w:val="00A84072"/>
    <w:rsid w:val="00A842AC"/>
    <w:rsid w:val="00A84EC3"/>
    <w:rsid w:val="00A916B5"/>
    <w:rsid w:val="00A91CC9"/>
    <w:rsid w:val="00A927CB"/>
    <w:rsid w:val="00A93CA9"/>
    <w:rsid w:val="00A940A8"/>
    <w:rsid w:val="00A957CF"/>
    <w:rsid w:val="00A96B83"/>
    <w:rsid w:val="00A97293"/>
    <w:rsid w:val="00AA1368"/>
    <w:rsid w:val="00AA22FB"/>
    <w:rsid w:val="00AA24DA"/>
    <w:rsid w:val="00AA4A49"/>
    <w:rsid w:val="00AA4E30"/>
    <w:rsid w:val="00AB0CDA"/>
    <w:rsid w:val="00AB28D8"/>
    <w:rsid w:val="00AB3365"/>
    <w:rsid w:val="00AB367E"/>
    <w:rsid w:val="00AB393E"/>
    <w:rsid w:val="00AB4023"/>
    <w:rsid w:val="00AB466F"/>
    <w:rsid w:val="00AB50E0"/>
    <w:rsid w:val="00AB564B"/>
    <w:rsid w:val="00AB57DA"/>
    <w:rsid w:val="00AB670A"/>
    <w:rsid w:val="00AB6C36"/>
    <w:rsid w:val="00AB6D12"/>
    <w:rsid w:val="00AB7028"/>
    <w:rsid w:val="00AB71FD"/>
    <w:rsid w:val="00AB7E72"/>
    <w:rsid w:val="00AC0085"/>
    <w:rsid w:val="00AC209E"/>
    <w:rsid w:val="00AC2168"/>
    <w:rsid w:val="00AC2B01"/>
    <w:rsid w:val="00AC2B95"/>
    <w:rsid w:val="00AC351E"/>
    <w:rsid w:val="00AC4A1B"/>
    <w:rsid w:val="00AC58C1"/>
    <w:rsid w:val="00AC5959"/>
    <w:rsid w:val="00AC597F"/>
    <w:rsid w:val="00AC5E1C"/>
    <w:rsid w:val="00AD19D4"/>
    <w:rsid w:val="00AD1BFA"/>
    <w:rsid w:val="00AD2D4C"/>
    <w:rsid w:val="00AD5756"/>
    <w:rsid w:val="00AE03C2"/>
    <w:rsid w:val="00AE1819"/>
    <w:rsid w:val="00AE2F36"/>
    <w:rsid w:val="00AE56A2"/>
    <w:rsid w:val="00AE59C9"/>
    <w:rsid w:val="00AE6A5A"/>
    <w:rsid w:val="00AF307E"/>
    <w:rsid w:val="00AF30C6"/>
    <w:rsid w:val="00AF338D"/>
    <w:rsid w:val="00AF40D8"/>
    <w:rsid w:val="00AF5A20"/>
    <w:rsid w:val="00AF6117"/>
    <w:rsid w:val="00AF6144"/>
    <w:rsid w:val="00AF6BD3"/>
    <w:rsid w:val="00B001A7"/>
    <w:rsid w:val="00B02A8A"/>
    <w:rsid w:val="00B03200"/>
    <w:rsid w:val="00B0343C"/>
    <w:rsid w:val="00B05C22"/>
    <w:rsid w:val="00B061EC"/>
    <w:rsid w:val="00B062FD"/>
    <w:rsid w:val="00B069D6"/>
    <w:rsid w:val="00B078BA"/>
    <w:rsid w:val="00B10930"/>
    <w:rsid w:val="00B10F3A"/>
    <w:rsid w:val="00B11B17"/>
    <w:rsid w:val="00B122AA"/>
    <w:rsid w:val="00B12BA1"/>
    <w:rsid w:val="00B13025"/>
    <w:rsid w:val="00B13CE9"/>
    <w:rsid w:val="00B16496"/>
    <w:rsid w:val="00B16D8E"/>
    <w:rsid w:val="00B202C3"/>
    <w:rsid w:val="00B2056A"/>
    <w:rsid w:val="00B21CA2"/>
    <w:rsid w:val="00B2359F"/>
    <w:rsid w:val="00B25160"/>
    <w:rsid w:val="00B25775"/>
    <w:rsid w:val="00B25EB6"/>
    <w:rsid w:val="00B264E6"/>
    <w:rsid w:val="00B2730B"/>
    <w:rsid w:val="00B275F4"/>
    <w:rsid w:val="00B30C95"/>
    <w:rsid w:val="00B31C25"/>
    <w:rsid w:val="00B33BD1"/>
    <w:rsid w:val="00B33DCB"/>
    <w:rsid w:val="00B35034"/>
    <w:rsid w:val="00B3559A"/>
    <w:rsid w:val="00B361C0"/>
    <w:rsid w:val="00B36C9A"/>
    <w:rsid w:val="00B36D33"/>
    <w:rsid w:val="00B401FB"/>
    <w:rsid w:val="00B411B4"/>
    <w:rsid w:val="00B41475"/>
    <w:rsid w:val="00B41A65"/>
    <w:rsid w:val="00B42E12"/>
    <w:rsid w:val="00B43D2D"/>
    <w:rsid w:val="00B43ED9"/>
    <w:rsid w:val="00B44364"/>
    <w:rsid w:val="00B44373"/>
    <w:rsid w:val="00B46587"/>
    <w:rsid w:val="00B4735B"/>
    <w:rsid w:val="00B50238"/>
    <w:rsid w:val="00B50CCA"/>
    <w:rsid w:val="00B520D1"/>
    <w:rsid w:val="00B52C53"/>
    <w:rsid w:val="00B53903"/>
    <w:rsid w:val="00B53F53"/>
    <w:rsid w:val="00B5583F"/>
    <w:rsid w:val="00B56970"/>
    <w:rsid w:val="00B56E1F"/>
    <w:rsid w:val="00B57567"/>
    <w:rsid w:val="00B57EC7"/>
    <w:rsid w:val="00B60079"/>
    <w:rsid w:val="00B608D1"/>
    <w:rsid w:val="00B644AE"/>
    <w:rsid w:val="00B65F5A"/>
    <w:rsid w:val="00B67366"/>
    <w:rsid w:val="00B7093D"/>
    <w:rsid w:val="00B727A0"/>
    <w:rsid w:val="00B739E9"/>
    <w:rsid w:val="00B73A42"/>
    <w:rsid w:val="00B73E5B"/>
    <w:rsid w:val="00B7439A"/>
    <w:rsid w:val="00B75251"/>
    <w:rsid w:val="00B754B5"/>
    <w:rsid w:val="00B761D7"/>
    <w:rsid w:val="00B76621"/>
    <w:rsid w:val="00B77381"/>
    <w:rsid w:val="00B77B8B"/>
    <w:rsid w:val="00B800B9"/>
    <w:rsid w:val="00B80D11"/>
    <w:rsid w:val="00B81B8A"/>
    <w:rsid w:val="00B81EB1"/>
    <w:rsid w:val="00B82177"/>
    <w:rsid w:val="00B824A3"/>
    <w:rsid w:val="00B84EE2"/>
    <w:rsid w:val="00B85FBE"/>
    <w:rsid w:val="00B863F1"/>
    <w:rsid w:val="00B872B4"/>
    <w:rsid w:val="00B8737E"/>
    <w:rsid w:val="00B87D96"/>
    <w:rsid w:val="00B90518"/>
    <w:rsid w:val="00B91066"/>
    <w:rsid w:val="00B913B2"/>
    <w:rsid w:val="00B922AE"/>
    <w:rsid w:val="00B92646"/>
    <w:rsid w:val="00B936A9"/>
    <w:rsid w:val="00B93CB4"/>
    <w:rsid w:val="00B93EA7"/>
    <w:rsid w:val="00B94085"/>
    <w:rsid w:val="00B94663"/>
    <w:rsid w:val="00B94DD6"/>
    <w:rsid w:val="00B95A0B"/>
    <w:rsid w:val="00B9604C"/>
    <w:rsid w:val="00B969D1"/>
    <w:rsid w:val="00B96B98"/>
    <w:rsid w:val="00B973CB"/>
    <w:rsid w:val="00B979B7"/>
    <w:rsid w:val="00BA0716"/>
    <w:rsid w:val="00BA1D79"/>
    <w:rsid w:val="00BA2A96"/>
    <w:rsid w:val="00BA34D1"/>
    <w:rsid w:val="00BA4DB7"/>
    <w:rsid w:val="00BA54BD"/>
    <w:rsid w:val="00BA60A3"/>
    <w:rsid w:val="00BA681B"/>
    <w:rsid w:val="00BB0169"/>
    <w:rsid w:val="00BB149D"/>
    <w:rsid w:val="00BB29A0"/>
    <w:rsid w:val="00BB2FED"/>
    <w:rsid w:val="00BB3237"/>
    <w:rsid w:val="00BB460E"/>
    <w:rsid w:val="00BB4AAB"/>
    <w:rsid w:val="00BB5384"/>
    <w:rsid w:val="00BC0668"/>
    <w:rsid w:val="00BC06B9"/>
    <w:rsid w:val="00BC0911"/>
    <w:rsid w:val="00BC16EA"/>
    <w:rsid w:val="00BC2743"/>
    <w:rsid w:val="00BC36FE"/>
    <w:rsid w:val="00BC3E52"/>
    <w:rsid w:val="00BC4139"/>
    <w:rsid w:val="00BC5576"/>
    <w:rsid w:val="00BC563D"/>
    <w:rsid w:val="00BC6758"/>
    <w:rsid w:val="00BD3D2C"/>
    <w:rsid w:val="00BD3DD9"/>
    <w:rsid w:val="00BD711A"/>
    <w:rsid w:val="00BD77B3"/>
    <w:rsid w:val="00BE1118"/>
    <w:rsid w:val="00BE1362"/>
    <w:rsid w:val="00BE20CA"/>
    <w:rsid w:val="00BE28F4"/>
    <w:rsid w:val="00BE30FB"/>
    <w:rsid w:val="00BE334A"/>
    <w:rsid w:val="00BE3FC5"/>
    <w:rsid w:val="00BE43C5"/>
    <w:rsid w:val="00BE460C"/>
    <w:rsid w:val="00BE5714"/>
    <w:rsid w:val="00BE62A7"/>
    <w:rsid w:val="00BE75C1"/>
    <w:rsid w:val="00BF136E"/>
    <w:rsid w:val="00BF1D2A"/>
    <w:rsid w:val="00BF218E"/>
    <w:rsid w:val="00BF3DD1"/>
    <w:rsid w:val="00BF40F6"/>
    <w:rsid w:val="00BF5CBA"/>
    <w:rsid w:val="00BF713B"/>
    <w:rsid w:val="00BF7FCE"/>
    <w:rsid w:val="00C003B4"/>
    <w:rsid w:val="00C003D3"/>
    <w:rsid w:val="00C007DD"/>
    <w:rsid w:val="00C00E87"/>
    <w:rsid w:val="00C02019"/>
    <w:rsid w:val="00C022B1"/>
    <w:rsid w:val="00C04577"/>
    <w:rsid w:val="00C047FA"/>
    <w:rsid w:val="00C05F4A"/>
    <w:rsid w:val="00C0619F"/>
    <w:rsid w:val="00C071FD"/>
    <w:rsid w:val="00C13C8D"/>
    <w:rsid w:val="00C15153"/>
    <w:rsid w:val="00C17CB5"/>
    <w:rsid w:val="00C23082"/>
    <w:rsid w:val="00C23449"/>
    <w:rsid w:val="00C23BC6"/>
    <w:rsid w:val="00C243F9"/>
    <w:rsid w:val="00C25335"/>
    <w:rsid w:val="00C25F8F"/>
    <w:rsid w:val="00C3011F"/>
    <w:rsid w:val="00C304BA"/>
    <w:rsid w:val="00C31D23"/>
    <w:rsid w:val="00C32301"/>
    <w:rsid w:val="00C33D25"/>
    <w:rsid w:val="00C33F2C"/>
    <w:rsid w:val="00C356AE"/>
    <w:rsid w:val="00C371E2"/>
    <w:rsid w:val="00C37940"/>
    <w:rsid w:val="00C4038B"/>
    <w:rsid w:val="00C41C3F"/>
    <w:rsid w:val="00C41E93"/>
    <w:rsid w:val="00C4273E"/>
    <w:rsid w:val="00C44A6C"/>
    <w:rsid w:val="00C45357"/>
    <w:rsid w:val="00C457BE"/>
    <w:rsid w:val="00C50DB7"/>
    <w:rsid w:val="00C51EE2"/>
    <w:rsid w:val="00C523D6"/>
    <w:rsid w:val="00C529A7"/>
    <w:rsid w:val="00C529B5"/>
    <w:rsid w:val="00C53F01"/>
    <w:rsid w:val="00C54A6B"/>
    <w:rsid w:val="00C54FF8"/>
    <w:rsid w:val="00C57ED3"/>
    <w:rsid w:val="00C61E51"/>
    <w:rsid w:val="00C62297"/>
    <w:rsid w:val="00C6296F"/>
    <w:rsid w:val="00C6317D"/>
    <w:rsid w:val="00C64940"/>
    <w:rsid w:val="00C664D3"/>
    <w:rsid w:val="00C666D1"/>
    <w:rsid w:val="00C673F5"/>
    <w:rsid w:val="00C70DC0"/>
    <w:rsid w:val="00C71818"/>
    <w:rsid w:val="00C731E4"/>
    <w:rsid w:val="00C73A5F"/>
    <w:rsid w:val="00C73C33"/>
    <w:rsid w:val="00C76DD0"/>
    <w:rsid w:val="00C77269"/>
    <w:rsid w:val="00C775B9"/>
    <w:rsid w:val="00C775C6"/>
    <w:rsid w:val="00C77AA3"/>
    <w:rsid w:val="00C77D43"/>
    <w:rsid w:val="00C811A3"/>
    <w:rsid w:val="00C820E6"/>
    <w:rsid w:val="00C8232A"/>
    <w:rsid w:val="00C86E3C"/>
    <w:rsid w:val="00C9015D"/>
    <w:rsid w:val="00C90260"/>
    <w:rsid w:val="00C905A0"/>
    <w:rsid w:val="00C90717"/>
    <w:rsid w:val="00C90762"/>
    <w:rsid w:val="00C915E5"/>
    <w:rsid w:val="00C91987"/>
    <w:rsid w:val="00C92565"/>
    <w:rsid w:val="00C931F7"/>
    <w:rsid w:val="00C935BC"/>
    <w:rsid w:val="00C942F6"/>
    <w:rsid w:val="00C94C07"/>
    <w:rsid w:val="00C95204"/>
    <w:rsid w:val="00C95419"/>
    <w:rsid w:val="00C95753"/>
    <w:rsid w:val="00C97176"/>
    <w:rsid w:val="00C97C7B"/>
    <w:rsid w:val="00CA1AE1"/>
    <w:rsid w:val="00CA251B"/>
    <w:rsid w:val="00CA28E8"/>
    <w:rsid w:val="00CA3540"/>
    <w:rsid w:val="00CA49F0"/>
    <w:rsid w:val="00CA4AF4"/>
    <w:rsid w:val="00CA4D65"/>
    <w:rsid w:val="00CA5165"/>
    <w:rsid w:val="00CA5797"/>
    <w:rsid w:val="00CA6D51"/>
    <w:rsid w:val="00CA7601"/>
    <w:rsid w:val="00CB1674"/>
    <w:rsid w:val="00CB1FE4"/>
    <w:rsid w:val="00CB2027"/>
    <w:rsid w:val="00CB2996"/>
    <w:rsid w:val="00CB3C59"/>
    <w:rsid w:val="00CB3F1D"/>
    <w:rsid w:val="00CB404A"/>
    <w:rsid w:val="00CB50DA"/>
    <w:rsid w:val="00CB6138"/>
    <w:rsid w:val="00CB6F66"/>
    <w:rsid w:val="00CC0DF9"/>
    <w:rsid w:val="00CC2D2B"/>
    <w:rsid w:val="00CC2EA0"/>
    <w:rsid w:val="00CC3895"/>
    <w:rsid w:val="00CC3D12"/>
    <w:rsid w:val="00CC43A0"/>
    <w:rsid w:val="00CC4E87"/>
    <w:rsid w:val="00CC5999"/>
    <w:rsid w:val="00CC59B4"/>
    <w:rsid w:val="00CC5E02"/>
    <w:rsid w:val="00CC5EA8"/>
    <w:rsid w:val="00CC695F"/>
    <w:rsid w:val="00CD0876"/>
    <w:rsid w:val="00CD1FFF"/>
    <w:rsid w:val="00CD2080"/>
    <w:rsid w:val="00CD42A9"/>
    <w:rsid w:val="00CD5AEF"/>
    <w:rsid w:val="00CE028D"/>
    <w:rsid w:val="00CE065A"/>
    <w:rsid w:val="00CE0882"/>
    <w:rsid w:val="00CE1705"/>
    <w:rsid w:val="00CE2152"/>
    <w:rsid w:val="00CE25C6"/>
    <w:rsid w:val="00CE319A"/>
    <w:rsid w:val="00CE37D3"/>
    <w:rsid w:val="00CE4058"/>
    <w:rsid w:val="00CE476F"/>
    <w:rsid w:val="00CE4A65"/>
    <w:rsid w:val="00CE4DDE"/>
    <w:rsid w:val="00CE547B"/>
    <w:rsid w:val="00CE5902"/>
    <w:rsid w:val="00CE6FF2"/>
    <w:rsid w:val="00CE7413"/>
    <w:rsid w:val="00CE775E"/>
    <w:rsid w:val="00CF17F8"/>
    <w:rsid w:val="00CF1FF5"/>
    <w:rsid w:val="00CF41C7"/>
    <w:rsid w:val="00CF6BFE"/>
    <w:rsid w:val="00CF7C39"/>
    <w:rsid w:val="00D021A8"/>
    <w:rsid w:val="00D0357D"/>
    <w:rsid w:val="00D03A90"/>
    <w:rsid w:val="00D03CE5"/>
    <w:rsid w:val="00D03D1D"/>
    <w:rsid w:val="00D04A78"/>
    <w:rsid w:val="00D07B7B"/>
    <w:rsid w:val="00D07D4A"/>
    <w:rsid w:val="00D11816"/>
    <w:rsid w:val="00D11E79"/>
    <w:rsid w:val="00D12C84"/>
    <w:rsid w:val="00D13505"/>
    <w:rsid w:val="00D140FA"/>
    <w:rsid w:val="00D140FF"/>
    <w:rsid w:val="00D149A4"/>
    <w:rsid w:val="00D154BE"/>
    <w:rsid w:val="00D15A61"/>
    <w:rsid w:val="00D16740"/>
    <w:rsid w:val="00D2087B"/>
    <w:rsid w:val="00D20FD2"/>
    <w:rsid w:val="00D2123E"/>
    <w:rsid w:val="00D2211F"/>
    <w:rsid w:val="00D223F2"/>
    <w:rsid w:val="00D2295C"/>
    <w:rsid w:val="00D22CB2"/>
    <w:rsid w:val="00D23443"/>
    <w:rsid w:val="00D246C3"/>
    <w:rsid w:val="00D263ED"/>
    <w:rsid w:val="00D26B4E"/>
    <w:rsid w:val="00D27654"/>
    <w:rsid w:val="00D3092C"/>
    <w:rsid w:val="00D3265A"/>
    <w:rsid w:val="00D326BE"/>
    <w:rsid w:val="00D33572"/>
    <w:rsid w:val="00D33773"/>
    <w:rsid w:val="00D339DD"/>
    <w:rsid w:val="00D347A6"/>
    <w:rsid w:val="00D3480B"/>
    <w:rsid w:val="00D35AF8"/>
    <w:rsid w:val="00D36B7C"/>
    <w:rsid w:val="00D40853"/>
    <w:rsid w:val="00D41ABB"/>
    <w:rsid w:val="00D43F9B"/>
    <w:rsid w:val="00D4567E"/>
    <w:rsid w:val="00D45FBE"/>
    <w:rsid w:val="00D46929"/>
    <w:rsid w:val="00D46A2C"/>
    <w:rsid w:val="00D50D9F"/>
    <w:rsid w:val="00D52870"/>
    <w:rsid w:val="00D5529B"/>
    <w:rsid w:val="00D55C92"/>
    <w:rsid w:val="00D562CF"/>
    <w:rsid w:val="00D571D7"/>
    <w:rsid w:val="00D579F6"/>
    <w:rsid w:val="00D60D95"/>
    <w:rsid w:val="00D61774"/>
    <w:rsid w:val="00D623FB"/>
    <w:rsid w:val="00D62526"/>
    <w:rsid w:val="00D62986"/>
    <w:rsid w:val="00D632D3"/>
    <w:rsid w:val="00D6346E"/>
    <w:rsid w:val="00D65779"/>
    <w:rsid w:val="00D6589D"/>
    <w:rsid w:val="00D669F1"/>
    <w:rsid w:val="00D66CFB"/>
    <w:rsid w:val="00D678EB"/>
    <w:rsid w:val="00D7002C"/>
    <w:rsid w:val="00D70385"/>
    <w:rsid w:val="00D70A9E"/>
    <w:rsid w:val="00D70E3F"/>
    <w:rsid w:val="00D736E6"/>
    <w:rsid w:val="00D74341"/>
    <w:rsid w:val="00D74CC4"/>
    <w:rsid w:val="00D75C84"/>
    <w:rsid w:val="00D77197"/>
    <w:rsid w:val="00D77C9B"/>
    <w:rsid w:val="00D80DA8"/>
    <w:rsid w:val="00D813A0"/>
    <w:rsid w:val="00D815E7"/>
    <w:rsid w:val="00D829AB"/>
    <w:rsid w:val="00D83B2B"/>
    <w:rsid w:val="00D84800"/>
    <w:rsid w:val="00D85AE0"/>
    <w:rsid w:val="00D85D42"/>
    <w:rsid w:val="00D872B8"/>
    <w:rsid w:val="00D87A44"/>
    <w:rsid w:val="00D9285D"/>
    <w:rsid w:val="00D93391"/>
    <w:rsid w:val="00D93442"/>
    <w:rsid w:val="00D94B37"/>
    <w:rsid w:val="00D957E6"/>
    <w:rsid w:val="00D95B3B"/>
    <w:rsid w:val="00D96E61"/>
    <w:rsid w:val="00D96FF5"/>
    <w:rsid w:val="00DA175C"/>
    <w:rsid w:val="00DA3122"/>
    <w:rsid w:val="00DA3797"/>
    <w:rsid w:val="00DA3B9B"/>
    <w:rsid w:val="00DA50D0"/>
    <w:rsid w:val="00DA5E47"/>
    <w:rsid w:val="00DA6A41"/>
    <w:rsid w:val="00DA7723"/>
    <w:rsid w:val="00DA799D"/>
    <w:rsid w:val="00DA7A15"/>
    <w:rsid w:val="00DA7F2D"/>
    <w:rsid w:val="00DB04B3"/>
    <w:rsid w:val="00DB271C"/>
    <w:rsid w:val="00DB2D37"/>
    <w:rsid w:val="00DB3A39"/>
    <w:rsid w:val="00DB3A71"/>
    <w:rsid w:val="00DB4B75"/>
    <w:rsid w:val="00DB5D1A"/>
    <w:rsid w:val="00DB7049"/>
    <w:rsid w:val="00DC116F"/>
    <w:rsid w:val="00DC1F17"/>
    <w:rsid w:val="00DC44C2"/>
    <w:rsid w:val="00DC4789"/>
    <w:rsid w:val="00DC4ACA"/>
    <w:rsid w:val="00DC5371"/>
    <w:rsid w:val="00DC6733"/>
    <w:rsid w:val="00DC683C"/>
    <w:rsid w:val="00DC76B7"/>
    <w:rsid w:val="00DD0AC3"/>
    <w:rsid w:val="00DD0B56"/>
    <w:rsid w:val="00DD34FD"/>
    <w:rsid w:val="00DD6645"/>
    <w:rsid w:val="00DD6CAF"/>
    <w:rsid w:val="00DD7B82"/>
    <w:rsid w:val="00DE1238"/>
    <w:rsid w:val="00DE1512"/>
    <w:rsid w:val="00DE26CC"/>
    <w:rsid w:val="00DE443B"/>
    <w:rsid w:val="00DE544B"/>
    <w:rsid w:val="00DE6E5B"/>
    <w:rsid w:val="00DF0EAD"/>
    <w:rsid w:val="00DF3146"/>
    <w:rsid w:val="00DF38B2"/>
    <w:rsid w:val="00DF3FB6"/>
    <w:rsid w:val="00DF532F"/>
    <w:rsid w:val="00DF57EC"/>
    <w:rsid w:val="00DF669F"/>
    <w:rsid w:val="00E00C29"/>
    <w:rsid w:val="00E01183"/>
    <w:rsid w:val="00E011DE"/>
    <w:rsid w:val="00E01CEE"/>
    <w:rsid w:val="00E03DB8"/>
    <w:rsid w:val="00E04805"/>
    <w:rsid w:val="00E04F36"/>
    <w:rsid w:val="00E0545B"/>
    <w:rsid w:val="00E05B23"/>
    <w:rsid w:val="00E06CCC"/>
    <w:rsid w:val="00E073C4"/>
    <w:rsid w:val="00E07755"/>
    <w:rsid w:val="00E11416"/>
    <w:rsid w:val="00E1172E"/>
    <w:rsid w:val="00E11929"/>
    <w:rsid w:val="00E11F3B"/>
    <w:rsid w:val="00E13B49"/>
    <w:rsid w:val="00E154EE"/>
    <w:rsid w:val="00E15960"/>
    <w:rsid w:val="00E15A77"/>
    <w:rsid w:val="00E164C8"/>
    <w:rsid w:val="00E17CA1"/>
    <w:rsid w:val="00E209CE"/>
    <w:rsid w:val="00E23C25"/>
    <w:rsid w:val="00E244E6"/>
    <w:rsid w:val="00E253CD"/>
    <w:rsid w:val="00E269F4"/>
    <w:rsid w:val="00E3059F"/>
    <w:rsid w:val="00E3233C"/>
    <w:rsid w:val="00E3242B"/>
    <w:rsid w:val="00E3320E"/>
    <w:rsid w:val="00E35FA8"/>
    <w:rsid w:val="00E374AC"/>
    <w:rsid w:val="00E40813"/>
    <w:rsid w:val="00E40A5E"/>
    <w:rsid w:val="00E40EAD"/>
    <w:rsid w:val="00E41B4B"/>
    <w:rsid w:val="00E46880"/>
    <w:rsid w:val="00E47EFF"/>
    <w:rsid w:val="00E47F61"/>
    <w:rsid w:val="00E50DE1"/>
    <w:rsid w:val="00E50E0C"/>
    <w:rsid w:val="00E51BEB"/>
    <w:rsid w:val="00E51C5D"/>
    <w:rsid w:val="00E51CC9"/>
    <w:rsid w:val="00E52099"/>
    <w:rsid w:val="00E52F40"/>
    <w:rsid w:val="00E52F81"/>
    <w:rsid w:val="00E537CE"/>
    <w:rsid w:val="00E54BAE"/>
    <w:rsid w:val="00E54F32"/>
    <w:rsid w:val="00E569D9"/>
    <w:rsid w:val="00E56A42"/>
    <w:rsid w:val="00E57030"/>
    <w:rsid w:val="00E57DB5"/>
    <w:rsid w:val="00E60DBC"/>
    <w:rsid w:val="00E61BA9"/>
    <w:rsid w:val="00E620BA"/>
    <w:rsid w:val="00E6233D"/>
    <w:rsid w:val="00E633BB"/>
    <w:rsid w:val="00E6436C"/>
    <w:rsid w:val="00E643CC"/>
    <w:rsid w:val="00E650A7"/>
    <w:rsid w:val="00E65635"/>
    <w:rsid w:val="00E65976"/>
    <w:rsid w:val="00E66365"/>
    <w:rsid w:val="00E66DE4"/>
    <w:rsid w:val="00E67910"/>
    <w:rsid w:val="00E70659"/>
    <w:rsid w:val="00E71B71"/>
    <w:rsid w:val="00E72717"/>
    <w:rsid w:val="00E72CEA"/>
    <w:rsid w:val="00E73C27"/>
    <w:rsid w:val="00E744F9"/>
    <w:rsid w:val="00E7587D"/>
    <w:rsid w:val="00E770D7"/>
    <w:rsid w:val="00E80374"/>
    <w:rsid w:val="00E81768"/>
    <w:rsid w:val="00E83107"/>
    <w:rsid w:val="00E83507"/>
    <w:rsid w:val="00E84562"/>
    <w:rsid w:val="00E8485C"/>
    <w:rsid w:val="00E848CD"/>
    <w:rsid w:val="00E8605E"/>
    <w:rsid w:val="00E86E50"/>
    <w:rsid w:val="00E873A6"/>
    <w:rsid w:val="00E87899"/>
    <w:rsid w:val="00E9040D"/>
    <w:rsid w:val="00E9063E"/>
    <w:rsid w:val="00E91136"/>
    <w:rsid w:val="00E9146A"/>
    <w:rsid w:val="00E9198D"/>
    <w:rsid w:val="00E92191"/>
    <w:rsid w:val="00E94CCE"/>
    <w:rsid w:val="00E95620"/>
    <w:rsid w:val="00E95CCE"/>
    <w:rsid w:val="00E95EA3"/>
    <w:rsid w:val="00E96797"/>
    <w:rsid w:val="00E97766"/>
    <w:rsid w:val="00E97945"/>
    <w:rsid w:val="00E97EFF"/>
    <w:rsid w:val="00EA52B1"/>
    <w:rsid w:val="00EA5A2C"/>
    <w:rsid w:val="00EA5CDB"/>
    <w:rsid w:val="00EB0D9E"/>
    <w:rsid w:val="00EB1044"/>
    <w:rsid w:val="00EB1078"/>
    <w:rsid w:val="00EB11A0"/>
    <w:rsid w:val="00EB194C"/>
    <w:rsid w:val="00EC0386"/>
    <w:rsid w:val="00EC1496"/>
    <w:rsid w:val="00EC2CA9"/>
    <w:rsid w:val="00EC4565"/>
    <w:rsid w:val="00EC4D8E"/>
    <w:rsid w:val="00EC5B21"/>
    <w:rsid w:val="00EC685C"/>
    <w:rsid w:val="00EC6C0C"/>
    <w:rsid w:val="00ED1B22"/>
    <w:rsid w:val="00ED1C99"/>
    <w:rsid w:val="00ED1E7F"/>
    <w:rsid w:val="00ED20E9"/>
    <w:rsid w:val="00ED2AD4"/>
    <w:rsid w:val="00ED3C40"/>
    <w:rsid w:val="00ED4B18"/>
    <w:rsid w:val="00ED4E5E"/>
    <w:rsid w:val="00ED5275"/>
    <w:rsid w:val="00ED57D0"/>
    <w:rsid w:val="00ED61E8"/>
    <w:rsid w:val="00ED62BD"/>
    <w:rsid w:val="00ED6338"/>
    <w:rsid w:val="00ED68CF"/>
    <w:rsid w:val="00ED7A7C"/>
    <w:rsid w:val="00ED7AA8"/>
    <w:rsid w:val="00ED7ABD"/>
    <w:rsid w:val="00EE0F1D"/>
    <w:rsid w:val="00EE265F"/>
    <w:rsid w:val="00EE281B"/>
    <w:rsid w:val="00EE28A7"/>
    <w:rsid w:val="00EE2980"/>
    <w:rsid w:val="00EE29C6"/>
    <w:rsid w:val="00EE2E43"/>
    <w:rsid w:val="00EE2EA6"/>
    <w:rsid w:val="00EE2ED8"/>
    <w:rsid w:val="00EE30DF"/>
    <w:rsid w:val="00EE3910"/>
    <w:rsid w:val="00EE472F"/>
    <w:rsid w:val="00EE5199"/>
    <w:rsid w:val="00EE69C1"/>
    <w:rsid w:val="00EE748A"/>
    <w:rsid w:val="00EE7B51"/>
    <w:rsid w:val="00EF093B"/>
    <w:rsid w:val="00EF112C"/>
    <w:rsid w:val="00EF14FC"/>
    <w:rsid w:val="00EF15D5"/>
    <w:rsid w:val="00EF3AF4"/>
    <w:rsid w:val="00EF4182"/>
    <w:rsid w:val="00EF5393"/>
    <w:rsid w:val="00EF54AE"/>
    <w:rsid w:val="00EF61F7"/>
    <w:rsid w:val="00F002B5"/>
    <w:rsid w:val="00F00533"/>
    <w:rsid w:val="00F01402"/>
    <w:rsid w:val="00F01441"/>
    <w:rsid w:val="00F0149A"/>
    <w:rsid w:val="00F02F5B"/>
    <w:rsid w:val="00F03A33"/>
    <w:rsid w:val="00F03D1F"/>
    <w:rsid w:val="00F052C3"/>
    <w:rsid w:val="00F05479"/>
    <w:rsid w:val="00F05F5E"/>
    <w:rsid w:val="00F0601B"/>
    <w:rsid w:val="00F07140"/>
    <w:rsid w:val="00F07698"/>
    <w:rsid w:val="00F078D3"/>
    <w:rsid w:val="00F10299"/>
    <w:rsid w:val="00F10BD3"/>
    <w:rsid w:val="00F1153C"/>
    <w:rsid w:val="00F152C8"/>
    <w:rsid w:val="00F15B57"/>
    <w:rsid w:val="00F16535"/>
    <w:rsid w:val="00F20221"/>
    <w:rsid w:val="00F220F6"/>
    <w:rsid w:val="00F22ABD"/>
    <w:rsid w:val="00F23132"/>
    <w:rsid w:val="00F2483D"/>
    <w:rsid w:val="00F254AB"/>
    <w:rsid w:val="00F2669F"/>
    <w:rsid w:val="00F31080"/>
    <w:rsid w:val="00F31918"/>
    <w:rsid w:val="00F31D51"/>
    <w:rsid w:val="00F3287B"/>
    <w:rsid w:val="00F3299B"/>
    <w:rsid w:val="00F33144"/>
    <w:rsid w:val="00F3314B"/>
    <w:rsid w:val="00F34C6E"/>
    <w:rsid w:val="00F34F17"/>
    <w:rsid w:val="00F368B3"/>
    <w:rsid w:val="00F37076"/>
    <w:rsid w:val="00F42598"/>
    <w:rsid w:val="00F4263E"/>
    <w:rsid w:val="00F434C5"/>
    <w:rsid w:val="00F4563A"/>
    <w:rsid w:val="00F45FCB"/>
    <w:rsid w:val="00F46011"/>
    <w:rsid w:val="00F46F94"/>
    <w:rsid w:val="00F47097"/>
    <w:rsid w:val="00F472B4"/>
    <w:rsid w:val="00F47D40"/>
    <w:rsid w:val="00F502D1"/>
    <w:rsid w:val="00F50990"/>
    <w:rsid w:val="00F50E44"/>
    <w:rsid w:val="00F5205A"/>
    <w:rsid w:val="00F53BE3"/>
    <w:rsid w:val="00F53C5B"/>
    <w:rsid w:val="00F53FE5"/>
    <w:rsid w:val="00F54754"/>
    <w:rsid w:val="00F555BD"/>
    <w:rsid w:val="00F558E9"/>
    <w:rsid w:val="00F55E3D"/>
    <w:rsid w:val="00F566F8"/>
    <w:rsid w:val="00F60F58"/>
    <w:rsid w:val="00F62473"/>
    <w:rsid w:val="00F63349"/>
    <w:rsid w:val="00F634F0"/>
    <w:rsid w:val="00F65A40"/>
    <w:rsid w:val="00F661C6"/>
    <w:rsid w:val="00F666D5"/>
    <w:rsid w:val="00F6689E"/>
    <w:rsid w:val="00F66CDF"/>
    <w:rsid w:val="00F66F55"/>
    <w:rsid w:val="00F7002A"/>
    <w:rsid w:val="00F7405C"/>
    <w:rsid w:val="00F74DA1"/>
    <w:rsid w:val="00F75874"/>
    <w:rsid w:val="00F764A7"/>
    <w:rsid w:val="00F76F7D"/>
    <w:rsid w:val="00F7797B"/>
    <w:rsid w:val="00F80277"/>
    <w:rsid w:val="00F80AB0"/>
    <w:rsid w:val="00F812D7"/>
    <w:rsid w:val="00F814B2"/>
    <w:rsid w:val="00F822BB"/>
    <w:rsid w:val="00F825C7"/>
    <w:rsid w:val="00F82AFF"/>
    <w:rsid w:val="00F82FC6"/>
    <w:rsid w:val="00F856D8"/>
    <w:rsid w:val="00F868F9"/>
    <w:rsid w:val="00F8740D"/>
    <w:rsid w:val="00F87AE7"/>
    <w:rsid w:val="00F923F7"/>
    <w:rsid w:val="00F93FBB"/>
    <w:rsid w:val="00F9408D"/>
    <w:rsid w:val="00F955A3"/>
    <w:rsid w:val="00F95997"/>
    <w:rsid w:val="00F95CBB"/>
    <w:rsid w:val="00F95E54"/>
    <w:rsid w:val="00F96C1A"/>
    <w:rsid w:val="00FA0CDE"/>
    <w:rsid w:val="00FA1C27"/>
    <w:rsid w:val="00FA1E2C"/>
    <w:rsid w:val="00FA29D3"/>
    <w:rsid w:val="00FA2A3A"/>
    <w:rsid w:val="00FA2E09"/>
    <w:rsid w:val="00FA3DE8"/>
    <w:rsid w:val="00FA5A3F"/>
    <w:rsid w:val="00FA747E"/>
    <w:rsid w:val="00FA770B"/>
    <w:rsid w:val="00FB1567"/>
    <w:rsid w:val="00FB1D09"/>
    <w:rsid w:val="00FB1D98"/>
    <w:rsid w:val="00FB2EB4"/>
    <w:rsid w:val="00FB35DD"/>
    <w:rsid w:val="00FB3761"/>
    <w:rsid w:val="00FB430F"/>
    <w:rsid w:val="00FB526B"/>
    <w:rsid w:val="00FB6FFF"/>
    <w:rsid w:val="00FB755E"/>
    <w:rsid w:val="00FC092A"/>
    <w:rsid w:val="00FC144B"/>
    <w:rsid w:val="00FC39DA"/>
    <w:rsid w:val="00FC4DFB"/>
    <w:rsid w:val="00FC5037"/>
    <w:rsid w:val="00FC573E"/>
    <w:rsid w:val="00FC5E42"/>
    <w:rsid w:val="00FC70D3"/>
    <w:rsid w:val="00FC7EB1"/>
    <w:rsid w:val="00FD0810"/>
    <w:rsid w:val="00FD0CAD"/>
    <w:rsid w:val="00FD3115"/>
    <w:rsid w:val="00FD367B"/>
    <w:rsid w:val="00FD4461"/>
    <w:rsid w:val="00FD4925"/>
    <w:rsid w:val="00FD53CE"/>
    <w:rsid w:val="00FD5E52"/>
    <w:rsid w:val="00FE009B"/>
    <w:rsid w:val="00FE10F8"/>
    <w:rsid w:val="00FE1B16"/>
    <w:rsid w:val="00FE20D5"/>
    <w:rsid w:val="00FE305F"/>
    <w:rsid w:val="00FE30B5"/>
    <w:rsid w:val="00FE33C7"/>
    <w:rsid w:val="00FE4B66"/>
    <w:rsid w:val="00FE4E44"/>
    <w:rsid w:val="00FE6AEB"/>
    <w:rsid w:val="00FE75B5"/>
    <w:rsid w:val="00FF0E90"/>
    <w:rsid w:val="00FF11B5"/>
    <w:rsid w:val="00FF2B51"/>
    <w:rsid w:val="00FF2C5F"/>
    <w:rsid w:val="00FF39B7"/>
    <w:rsid w:val="00FF4783"/>
    <w:rsid w:val="00FF4ECE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7">
    <w:name w:val="Body Text Indent"/>
    <w:basedOn w:val="a"/>
    <w:link w:val="a8"/>
    <w:rsid w:val="004F3A30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80557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05576"/>
    <w:rPr>
      <w:sz w:val="24"/>
      <w:szCs w:val="24"/>
    </w:rPr>
  </w:style>
  <w:style w:type="paragraph" w:customStyle="1" w:styleId="11">
    <w:name w:val="Абзац списка1"/>
    <w:basedOn w:val="a"/>
    <w:rsid w:val="00805576"/>
    <w:pPr>
      <w:ind w:left="708"/>
    </w:pPr>
  </w:style>
  <w:style w:type="paragraph" w:customStyle="1" w:styleId="12">
    <w:name w:val="Знак Знак Знак1"/>
    <w:basedOn w:val="a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8055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805576"/>
    <w:rPr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link w:val="ad"/>
    <w:uiPriority w:val="99"/>
    <w:rsid w:val="00805576"/>
    <w:rPr>
      <w:lang w:val="en-GB"/>
    </w:rPr>
  </w:style>
  <w:style w:type="character" w:styleId="af">
    <w:name w:val="page number"/>
    <w:rsid w:val="00805576"/>
    <w:rPr>
      <w:rFonts w:cs="Times New Roman"/>
    </w:rPr>
  </w:style>
  <w:style w:type="paragraph" w:styleId="HTML">
    <w:name w:val="HTML Preformatted"/>
    <w:basedOn w:val="a"/>
    <w:link w:val="HTML0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05576"/>
    <w:rPr>
      <w:rFonts w:ascii="Courier New" w:hAnsi="Courier New" w:cs="Courier New"/>
    </w:rPr>
  </w:style>
  <w:style w:type="paragraph" w:customStyle="1" w:styleId="ConsPlusCell">
    <w:name w:val="ConsPlusCell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805576"/>
    <w:rPr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rsid w:val="00805576"/>
    <w:pPr>
      <w:spacing w:before="100" w:beforeAutospacing="1" w:after="100" w:afterAutospacing="1"/>
    </w:pPr>
  </w:style>
  <w:style w:type="character" w:styleId="af1">
    <w:name w:val="Emphasis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link w:val="BodySingle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805576"/>
    <w:rPr>
      <w:rFonts w:ascii="Courier New" w:hAnsi="Courier New" w:cs="Courier New"/>
      <w:lang w:val="ru-RU" w:eastAsia="ru-RU" w:bidi="ar-SA"/>
    </w:rPr>
  </w:style>
  <w:style w:type="character" w:styleId="af6">
    <w:name w:val="Hyperlink"/>
    <w:uiPriority w:val="99"/>
    <w:rsid w:val="00A21EFA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A21EFA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E9146A"/>
    <w:rPr>
      <w:rFonts w:cs="Times New Roman"/>
      <w:sz w:val="24"/>
      <w:szCs w:val="24"/>
    </w:rPr>
  </w:style>
  <w:style w:type="paragraph" w:customStyle="1" w:styleId="14">
    <w:name w:val="Обычный1"/>
    <w:rsid w:val="00E9146A"/>
    <w:pPr>
      <w:widowControl w:val="0"/>
    </w:pPr>
    <w:rPr>
      <w:sz w:val="24"/>
      <w:szCs w:val="24"/>
    </w:rPr>
  </w:style>
  <w:style w:type="character" w:customStyle="1" w:styleId="af7">
    <w:name w:val="Без интервала Знак"/>
    <w:link w:val="af8"/>
    <w:uiPriority w:val="1"/>
    <w:locked/>
    <w:rsid w:val="0008439B"/>
    <w:rPr>
      <w:rFonts w:ascii="Calibri" w:hAnsi="Calibri"/>
      <w:lang w:val="ru-RU" w:eastAsia="ru-RU" w:bidi="ar-SA"/>
    </w:rPr>
  </w:style>
  <w:style w:type="paragraph" w:styleId="af8">
    <w:name w:val="No Spacing"/>
    <w:link w:val="af7"/>
    <w:uiPriority w:val="1"/>
    <w:qFormat/>
    <w:rsid w:val="0008439B"/>
    <w:rPr>
      <w:rFonts w:ascii="Calibri" w:hAnsi="Calibri"/>
    </w:rPr>
  </w:style>
  <w:style w:type="paragraph" w:customStyle="1" w:styleId="formattext">
    <w:name w:val="formattext"/>
    <w:basedOn w:val="a"/>
    <w:rsid w:val="008A7D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61D"/>
  </w:style>
  <w:style w:type="character" w:customStyle="1" w:styleId="af9">
    <w:name w:val="Основной текст_"/>
    <w:link w:val="15"/>
    <w:rsid w:val="001E1014"/>
    <w:rPr>
      <w:spacing w:val="2"/>
      <w:sz w:val="14"/>
      <w:szCs w:val="14"/>
      <w:shd w:val="clear" w:color="auto" w:fill="FFFFFF"/>
    </w:rPr>
  </w:style>
  <w:style w:type="paragraph" w:customStyle="1" w:styleId="15">
    <w:name w:val="Основной текст1"/>
    <w:basedOn w:val="a"/>
    <w:link w:val="af9"/>
    <w:rsid w:val="001E1014"/>
    <w:pPr>
      <w:widowControl w:val="0"/>
      <w:shd w:val="clear" w:color="auto" w:fill="FFFFFF"/>
      <w:spacing w:after="120" w:line="187" w:lineRule="exact"/>
      <w:jc w:val="center"/>
    </w:pPr>
    <w:rPr>
      <w:spacing w:val="2"/>
      <w:sz w:val="14"/>
      <w:szCs w:val="1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7">
    <w:name w:val="Body Text Indent"/>
    <w:basedOn w:val="a"/>
    <w:link w:val="a8"/>
    <w:rsid w:val="004F3A30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80557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05576"/>
    <w:rPr>
      <w:sz w:val="24"/>
      <w:szCs w:val="24"/>
    </w:rPr>
  </w:style>
  <w:style w:type="paragraph" w:customStyle="1" w:styleId="11">
    <w:name w:val="Абзац списка1"/>
    <w:basedOn w:val="a"/>
    <w:rsid w:val="00805576"/>
    <w:pPr>
      <w:ind w:left="708"/>
    </w:pPr>
  </w:style>
  <w:style w:type="paragraph" w:customStyle="1" w:styleId="12">
    <w:name w:val="Знак Знак Знак1"/>
    <w:basedOn w:val="a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8055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805576"/>
    <w:rPr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link w:val="ad"/>
    <w:uiPriority w:val="99"/>
    <w:rsid w:val="00805576"/>
    <w:rPr>
      <w:lang w:val="en-GB"/>
    </w:rPr>
  </w:style>
  <w:style w:type="character" w:styleId="af">
    <w:name w:val="page number"/>
    <w:rsid w:val="00805576"/>
    <w:rPr>
      <w:rFonts w:cs="Times New Roman"/>
    </w:rPr>
  </w:style>
  <w:style w:type="paragraph" w:styleId="HTML">
    <w:name w:val="HTML Preformatted"/>
    <w:basedOn w:val="a"/>
    <w:link w:val="HTML0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05576"/>
    <w:rPr>
      <w:rFonts w:ascii="Courier New" w:hAnsi="Courier New" w:cs="Courier New"/>
    </w:rPr>
  </w:style>
  <w:style w:type="paragraph" w:customStyle="1" w:styleId="ConsPlusCell">
    <w:name w:val="ConsPlusCell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805576"/>
    <w:rPr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rsid w:val="00805576"/>
    <w:pPr>
      <w:spacing w:before="100" w:beforeAutospacing="1" w:after="100" w:afterAutospacing="1"/>
    </w:pPr>
  </w:style>
  <w:style w:type="character" w:styleId="af1">
    <w:name w:val="Emphasis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link w:val="BodySingle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805576"/>
    <w:rPr>
      <w:rFonts w:ascii="Courier New" w:hAnsi="Courier New" w:cs="Courier New"/>
      <w:lang w:val="ru-RU" w:eastAsia="ru-RU" w:bidi="ar-SA"/>
    </w:rPr>
  </w:style>
  <w:style w:type="character" w:styleId="af6">
    <w:name w:val="Hyperlink"/>
    <w:uiPriority w:val="99"/>
    <w:rsid w:val="00A21EFA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A21EFA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E9146A"/>
    <w:rPr>
      <w:rFonts w:cs="Times New Roman"/>
      <w:sz w:val="24"/>
      <w:szCs w:val="24"/>
    </w:rPr>
  </w:style>
  <w:style w:type="paragraph" w:customStyle="1" w:styleId="14">
    <w:name w:val="Обычный1"/>
    <w:rsid w:val="00E9146A"/>
    <w:pPr>
      <w:widowControl w:val="0"/>
    </w:pPr>
    <w:rPr>
      <w:sz w:val="24"/>
      <w:szCs w:val="24"/>
    </w:rPr>
  </w:style>
  <w:style w:type="character" w:customStyle="1" w:styleId="af7">
    <w:name w:val="Без интервала Знак"/>
    <w:link w:val="af8"/>
    <w:uiPriority w:val="1"/>
    <w:locked/>
    <w:rsid w:val="0008439B"/>
    <w:rPr>
      <w:rFonts w:ascii="Calibri" w:hAnsi="Calibri"/>
      <w:lang w:val="ru-RU" w:eastAsia="ru-RU" w:bidi="ar-SA"/>
    </w:rPr>
  </w:style>
  <w:style w:type="paragraph" w:styleId="af8">
    <w:name w:val="No Spacing"/>
    <w:link w:val="af7"/>
    <w:uiPriority w:val="1"/>
    <w:qFormat/>
    <w:rsid w:val="0008439B"/>
    <w:rPr>
      <w:rFonts w:ascii="Calibri" w:hAnsi="Calibri"/>
    </w:rPr>
  </w:style>
  <w:style w:type="paragraph" w:customStyle="1" w:styleId="formattext">
    <w:name w:val="formattext"/>
    <w:basedOn w:val="a"/>
    <w:rsid w:val="008A7D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661D"/>
  </w:style>
  <w:style w:type="character" w:customStyle="1" w:styleId="af9">
    <w:name w:val="Основной текст_"/>
    <w:link w:val="15"/>
    <w:rsid w:val="001E1014"/>
    <w:rPr>
      <w:spacing w:val="2"/>
      <w:sz w:val="14"/>
      <w:szCs w:val="14"/>
      <w:shd w:val="clear" w:color="auto" w:fill="FFFFFF"/>
    </w:rPr>
  </w:style>
  <w:style w:type="paragraph" w:customStyle="1" w:styleId="15">
    <w:name w:val="Основной текст1"/>
    <w:basedOn w:val="a"/>
    <w:link w:val="af9"/>
    <w:rsid w:val="001E1014"/>
    <w:pPr>
      <w:widowControl w:val="0"/>
      <w:shd w:val="clear" w:color="auto" w:fill="FFFFFF"/>
      <w:spacing w:after="120" w:line="187" w:lineRule="exact"/>
      <w:jc w:val="center"/>
    </w:pPr>
    <w:rPr>
      <w:spacing w:val="2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9747-E0AD-459B-9DBC-7C8348E8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17536</Words>
  <Characters>99961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Кабдин Вячеслав Анатольевич</cp:lastModifiedBy>
  <cp:revision>2</cp:revision>
  <cp:lastPrinted>2022-10-10T01:59:00Z</cp:lastPrinted>
  <dcterms:created xsi:type="dcterms:W3CDTF">2022-10-11T03:05:00Z</dcterms:created>
  <dcterms:modified xsi:type="dcterms:W3CDTF">2022-10-11T03:05:00Z</dcterms:modified>
</cp:coreProperties>
</file>