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C1" w:rsidRPr="00F609C1" w:rsidRDefault="00F609C1" w:rsidP="00F609C1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609C1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F609C1" w:rsidRPr="00F609C1" w:rsidRDefault="00F609C1" w:rsidP="00F609C1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609C1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 - Кузбасс</w:t>
      </w:r>
    </w:p>
    <w:p w:rsidR="00F609C1" w:rsidRPr="00F609C1" w:rsidRDefault="00F609C1" w:rsidP="00F609C1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609C1"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 w:rsidRPr="00F609C1"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F609C1" w:rsidRPr="00F609C1" w:rsidRDefault="00F609C1" w:rsidP="00F609C1">
      <w:pPr>
        <w:tabs>
          <w:tab w:val="center" w:pos="4677"/>
          <w:tab w:val="left" w:pos="4956"/>
          <w:tab w:val="left" w:pos="5664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609C1">
        <w:rPr>
          <w:rFonts w:ascii="Arial" w:eastAsia="Times New Roman" w:hAnsi="Arial" w:cs="Arial"/>
          <w:b/>
          <w:sz w:val="32"/>
          <w:szCs w:val="32"/>
          <w:lang w:eastAsia="ru-RU"/>
        </w:rPr>
        <w:tab/>
      </w:r>
      <w:r w:rsidRPr="00F609C1">
        <w:rPr>
          <w:rFonts w:ascii="Arial" w:eastAsia="Times New Roman" w:hAnsi="Arial" w:cs="Arial"/>
          <w:b/>
          <w:sz w:val="32"/>
          <w:szCs w:val="32"/>
          <w:lang w:eastAsia="ru-RU"/>
        </w:rPr>
        <w:tab/>
      </w:r>
      <w:r w:rsidRPr="00F609C1">
        <w:rPr>
          <w:rFonts w:ascii="Arial" w:eastAsia="Times New Roman" w:hAnsi="Arial" w:cs="Arial"/>
          <w:b/>
          <w:sz w:val="32"/>
          <w:szCs w:val="32"/>
          <w:lang w:eastAsia="ru-RU"/>
        </w:rPr>
        <w:tab/>
      </w:r>
      <w:r w:rsidRPr="00F609C1">
        <w:rPr>
          <w:rFonts w:ascii="Arial" w:eastAsia="Times New Roman" w:hAnsi="Arial" w:cs="Arial"/>
          <w:b/>
          <w:sz w:val="32"/>
          <w:szCs w:val="32"/>
          <w:lang w:eastAsia="ru-RU"/>
        </w:rPr>
        <w:tab/>
      </w:r>
    </w:p>
    <w:p w:rsidR="00F609C1" w:rsidRPr="00F609C1" w:rsidRDefault="00F609C1" w:rsidP="00F609C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proofErr w:type="gramStart"/>
      <w:r w:rsidRPr="00F609C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</w:t>
      </w:r>
      <w:proofErr w:type="gramEnd"/>
      <w:r w:rsidRPr="00F609C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 С Т А Н О В Л Е Н И Е</w:t>
      </w:r>
    </w:p>
    <w:p w:rsidR="00F609C1" w:rsidRPr="00F609C1" w:rsidRDefault="00F609C1" w:rsidP="00F609C1">
      <w:pPr>
        <w:tabs>
          <w:tab w:val="left" w:pos="5760"/>
        </w:tabs>
        <w:spacing w:after="0" w:line="240" w:lineRule="auto"/>
        <w:rPr>
          <w:rFonts w:ascii="Arial" w:eastAsia="Times New Roman" w:hAnsi="Arial" w:cs="Arial"/>
          <w:sz w:val="26"/>
          <w:szCs w:val="20"/>
          <w:lang w:eastAsia="ru-RU"/>
        </w:rPr>
      </w:pPr>
      <w:r w:rsidRPr="00F609C1">
        <w:rPr>
          <w:rFonts w:ascii="Arial" w:eastAsia="Times New Roman" w:hAnsi="Arial" w:cs="Arial"/>
          <w:sz w:val="26"/>
          <w:szCs w:val="20"/>
          <w:lang w:eastAsia="ru-RU"/>
        </w:rPr>
        <w:tab/>
      </w:r>
    </w:p>
    <w:p w:rsidR="00F609C1" w:rsidRPr="00F609C1" w:rsidRDefault="00F609C1" w:rsidP="00F609C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GB" w:eastAsia="ru-RU"/>
        </w:rPr>
      </w:pPr>
      <w:proofErr w:type="spellStart"/>
      <w:proofErr w:type="gramStart"/>
      <w:r w:rsidRPr="00F609C1">
        <w:rPr>
          <w:rFonts w:ascii="Arial" w:eastAsia="Times New Roman" w:hAnsi="Arial" w:cs="Arial"/>
          <w:bCs/>
          <w:sz w:val="28"/>
          <w:szCs w:val="28"/>
          <w:lang w:val="en-GB" w:eastAsia="ru-RU"/>
        </w:rPr>
        <w:t>администрации</w:t>
      </w:r>
      <w:proofErr w:type="spellEnd"/>
      <w:proofErr w:type="gramEnd"/>
      <w:r w:rsidRPr="00F609C1">
        <w:rPr>
          <w:rFonts w:ascii="Arial" w:eastAsia="Times New Roman" w:hAnsi="Arial" w:cs="Arial"/>
          <w:sz w:val="28"/>
          <w:szCs w:val="28"/>
          <w:lang w:val="en-GB" w:eastAsia="ru-RU"/>
        </w:rPr>
        <w:t xml:space="preserve"> </w:t>
      </w:r>
      <w:proofErr w:type="spellStart"/>
      <w:r w:rsidRPr="00F609C1">
        <w:rPr>
          <w:rFonts w:ascii="Arial" w:eastAsia="Times New Roman" w:hAnsi="Arial" w:cs="Arial"/>
          <w:sz w:val="28"/>
          <w:szCs w:val="28"/>
          <w:lang w:val="en-GB" w:eastAsia="ru-RU"/>
        </w:rPr>
        <w:t>Юргинского</w:t>
      </w:r>
      <w:proofErr w:type="spellEnd"/>
      <w:r w:rsidRPr="00F609C1">
        <w:rPr>
          <w:rFonts w:ascii="Arial" w:eastAsia="Times New Roman" w:hAnsi="Arial" w:cs="Arial"/>
          <w:sz w:val="28"/>
          <w:szCs w:val="28"/>
          <w:lang w:val="en-GB" w:eastAsia="ru-RU"/>
        </w:rPr>
        <w:t xml:space="preserve"> </w:t>
      </w:r>
      <w:proofErr w:type="spellStart"/>
      <w:r w:rsidRPr="00F609C1">
        <w:rPr>
          <w:rFonts w:ascii="Arial" w:eastAsia="Times New Roman" w:hAnsi="Arial" w:cs="Arial"/>
          <w:sz w:val="28"/>
          <w:szCs w:val="28"/>
          <w:lang w:val="en-GB" w:eastAsia="ru-RU"/>
        </w:rPr>
        <w:t>муниципального</w:t>
      </w:r>
      <w:proofErr w:type="spellEnd"/>
      <w:r w:rsidRPr="00F609C1">
        <w:rPr>
          <w:rFonts w:ascii="Arial" w:eastAsia="Times New Roman" w:hAnsi="Arial" w:cs="Arial"/>
          <w:sz w:val="28"/>
          <w:szCs w:val="28"/>
          <w:lang w:val="en-GB" w:eastAsia="ru-RU"/>
        </w:rPr>
        <w:t xml:space="preserve"> </w:t>
      </w:r>
      <w:proofErr w:type="spellStart"/>
      <w:r w:rsidRPr="00F609C1">
        <w:rPr>
          <w:rFonts w:ascii="Arial" w:eastAsia="Times New Roman" w:hAnsi="Arial" w:cs="Arial"/>
          <w:sz w:val="28"/>
          <w:szCs w:val="28"/>
          <w:lang w:val="en-GB" w:eastAsia="ru-RU"/>
        </w:rPr>
        <w:t>округа</w:t>
      </w:r>
      <w:proofErr w:type="spellEnd"/>
    </w:p>
    <w:p w:rsidR="00F609C1" w:rsidRPr="00F609C1" w:rsidRDefault="00F609C1" w:rsidP="00F609C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0"/>
          <w:lang w:val="en-GB"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609C1" w:rsidRPr="00925ACC" w:rsidTr="00F46644">
        <w:trPr>
          <w:trHeight w:val="328"/>
          <w:jc w:val="center"/>
        </w:trPr>
        <w:tc>
          <w:tcPr>
            <w:tcW w:w="784" w:type="dxa"/>
            <w:hideMark/>
          </w:tcPr>
          <w:p w:rsidR="00F609C1" w:rsidRPr="00925ACC" w:rsidRDefault="00F609C1" w:rsidP="00F609C1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от</w:t>
            </w:r>
            <w:proofErr w:type="spellEnd"/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09C1" w:rsidRPr="00925ACC" w:rsidRDefault="00D8042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" w:type="dxa"/>
            <w:hideMark/>
          </w:tcPr>
          <w:p w:rsidR="00F609C1" w:rsidRPr="00925ACC" w:rsidRDefault="00F609C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09C1" w:rsidRPr="00925ACC" w:rsidRDefault="00D8042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hideMark/>
          </w:tcPr>
          <w:p w:rsidR="00F609C1" w:rsidRPr="00925ACC" w:rsidRDefault="00F609C1" w:rsidP="00F609C1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09C1" w:rsidRPr="00925ACC" w:rsidRDefault="00D80421" w:rsidP="00F609C1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" w:type="dxa"/>
            <w:hideMark/>
          </w:tcPr>
          <w:p w:rsidR="00F609C1" w:rsidRPr="00925ACC" w:rsidRDefault="00F609C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05" w:type="dxa"/>
          </w:tcPr>
          <w:p w:rsidR="00F609C1" w:rsidRPr="00925ACC" w:rsidRDefault="00F609C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92" w:type="dxa"/>
            <w:hideMark/>
          </w:tcPr>
          <w:p w:rsidR="00F609C1" w:rsidRPr="00925ACC" w:rsidRDefault="00F609C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09C1" w:rsidRPr="00925ACC" w:rsidRDefault="00D80421" w:rsidP="00F60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76-МНА</w:t>
            </w:r>
          </w:p>
        </w:tc>
      </w:tr>
    </w:tbl>
    <w:p w:rsidR="00F609C1" w:rsidRPr="00925ACC" w:rsidRDefault="00F609C1" w:rsidP="00F609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9C1" w:rsidRPr="00925ACC" w:rsidRDefault="00F609C1" w:rsidP="00F609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и дополнений в постановление администрации Юргинского муниципал</w:t>
      </w:r>
      <w:r w:rsidR="00993172" w:rsidRPr="0092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 округа  от 29.10.2021 №144</w:t>
      </w:r>
      <w:r w:rsidRPr="0092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-МНА «Об утверждении муниципальной программы «</w:t>
      </w:r>
      <w:r w:rsidR="00993172" w:rsidRPr="00925A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автомобильных дорог местного значения и  повышение безопасности дорожного движения в Юргинском муниципальном </w:t>
      </w:r>
      <w:r w:rsidR="00993172" w:rsidRPr="00925ACC">
        <w:rPr>
          <w:rFonts w:ascii="Times New Roman" w:hAnsi="Times New Roman" w:cs="Times New Roman"/>
          <w:b/>
          <w:sz w:val="24"/>
          <w:szCs w:val="24"/>
        </w:rPr>
        <w:t>округе</w:t>
      </w:r>
      <w:r w:rsidR="00993172" w:rsidRPr="00925A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93172" w:rsidRPr="00925A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2022 год и на плановый </w:t>
      </w:r>
      <w:r w:rsidR="002E742D">
        <w:rPr>
          <w:rFonts w:ascii="Times New Roman" w:hAnsi="Times New Roman" w:cs="Times New Roman"/>
          <w:b/>
          <w:color w:val="000000"/>
          <w:sz w:val="24"/>
          <w:szCs w:val="24"/>
        </w:rPr>
        <w:t>период 2023 и 2024 годов»</w:t>
      </w:r>
    </w:p>
    <w:p w:rsidR="00F609C1" w:rsidRPr="00925ACC" w:rsidRDefault="00F609C1" w:rsidP="00F609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9C1" w:rsidRPr="00925ACC" w:rsidRDefault="00F609C1" w:rsidP="00F609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ч. 2ст. 179 Бюджетного кодекса Российской Федерации, постановлением администрации Юргинского муниципаль</w:t>
      </w:r>
      <w:r w:rsidR="00C0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округа от 22.07.2020  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22-МНА «Об утверждении Положения о составлении и содержании муниципальных программ Юргинского муниципального округа», во исполнение решения Совета народных депутатов ЮМО от 31.06.2022 №185-НА «О внесении дополнений и изменений в решение Совета народных депутатов  Юргинского  муниципального округа от 23 декабря 2021 года № 166-НА «Об утверждении бюджета</w:t>
      </w:r>
      <w:proofErr w:type="gramEnd"/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Юргинского муниципального округа на 2022 год и на плановый период 2023 и 2024 годов»,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округа: </w:t>
      </w:r>
    </w:p>
    <w:p w:rsidR="001513B8" w:rsidRDefault="00F609C1" w:rsidP="001513B8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C0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постановление администрации Юргинского муниципа</w:t>
      </w:r>
      <w:r w:rsidR="001513B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округа от 29.10.2021 №144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-МНА «Об утверждении муниципальной программы </w:t>
      </w:r>
      <w:r w:rsidR="001513B8" w:rsidRPr="001513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13B8" w:rsidRPr="001513B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автомобильных дорог местного значения и  повышение безопасности дорожного движения в Юргинском муниципальном </w:t>
      </w:r>
      <w:r w:rsidR="001513B8" w:rsidRPr="001513B8">
        <w:rPr>
          <w:rFonts w:ascii="Times New Roman" w:hAnsi="Times New Roman" w:cs="Times New Roman"/>
          <w:sz w:val="24"/>
          <w:szCs w:val="24"/>
        </w:rPr>
        <w:t>округе</w:t>
      </w:r>
      <w:r w:rsidR="001513B8" w:rsidRPr="001513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13B8" w:rsidRPr="001513B8">
        <w:rPr>
          <w:rFonts w:ascii="Times New Roman" w:hAnsi="Times New Roman" w:cs="Times New Roman"/>
          <w:color w:val="000000"/>
          <w:sz w:val="24"/>
          <w:szCs w:val="24"/>
        </w:rPr>
        <w:t>на 2022 год и на плановый период 2023 и 2024 годов»</w:t>
      </w:r>
      <w:r w:rsidR="001513B8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приложению.</w:t>
      </w:r>
    </w:p>
    <w:p w:rsidR="00F609C1" w:rsidRPr="00925ACC" w:rsidRDefault="001513B8" w:rsidP="00F609C1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605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01CCE" w:rsidRPr="00C01CC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</w:t>
      </w:r>
      <w:r w:rsidR="00F609C1"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период основного постановления администрации Юргинского муниципального округа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29.10.2021 №144</w:t>
      </w:r>
      <w:r w:rsidR="00F609C1"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-МНА «Об утверждении муниципальной программы </w:t>
      </w:r>
      <w:r w:rsidRPr="001513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513B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автомобильных дорог местного значения и  повышение безопасности дорожного движения в Юргинском муниципальном </w:t>
      </w:r>
      <w:r w:rsidRPr="001513B8">
        <w:rPr>
          <w:rFonts w:ascii="Times New Roman" w:hAnsi="Times New Roman" w:cs="Times New Roman"/>
          <w:sz w:val="24"/>
          <w:szCs w:val="24"/>
        </w:rPr>
        <w:t>округе</w:t>
      </w:r>
      <w:r w:rsidRPr="001513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13B8">
        <w:rPr>
          <w:rFonts w:ascii="Times New Roman" w:hAnsi="Times New Roman" w:cs="Times New Roman"/>
          <w:color w:val="000000"/>
          <w:sz w:val="24"/>
          <w:szCs w:val="24"/>
        </w:rPr>
        <w:t>на 2022 год и на плановый период 2023 и 2024 годов»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09C1" w:rsidRPr="00925ACC" w:rsidRDefault="00F609C1" w:rsidP="00F609C1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</w:t>
      </w:r>
      <w:r w:rsidR="00C01CCE" w:rsidRPr="00C01CC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609C1" w:rsidRPr="00925ACC" w:rsidRDefault="00F609C1" w:rsidP="00F609C1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</w:t>
      </w:r>
      <w:r w:rsidR="00C01CCE" w:rsidRPr="00C01CC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опубликования в газете «</w:t>
      </w:r>
      <w:proofErr w:type="spellStart"/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Юргинские</w:t>
      </w:r>
      <w:proofErr w:type="spellEnd"/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ведомости»</w:t>
      </w:r>
    </w:p>
    <w:p w:rsidR="00F609C1" w:rsidRPr="00925ACC" w:rsidRDefault="00F609C1" w:rsidP="00F609C1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</w:t>
      </w:r>
      <w:r w:rsidR="00C01CCE" w:rsidRPr="00C01CC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Start"/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609C1" w:rsidRPr="00925ACC" w:rsidTr="00F46644">
        <w:tc>
          <w:tcPr>
            <w:tcW w:w="6062" w:type="dxa"/>
          </w:tcPr>
          <w:p w:rsidR="00F609C1" w:rsidRPr="00925ACC" w:rsidRDefault="00F609C1" w:rsidP="00F609C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609C1" w:rsidRPr="00925ACC" w:rsidRDefault="00F609C1" w:rsidP="00F609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CCE" w:rsidRPr="00FE7497" w:rsidTr="00C01CCE">
        <w:tc>
          <w:tcPr>
            <w:tcW w:w="6062" w:type="dxa"/>
          </w:tcPr>
          <w:p w:rsidR="00C01CCE" w:rsidRPr="00C01CCE" w:rsidRDefault="00C01CCE" w:rsidP="00C01CC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Юргинского</w:t>
            </w:r>
          </w:p>
          <w:p w:rsidR="00C01CCE" w:rsidRPr="00C01CCE" w:rsidRDefault="00C01CCE" w:rsidP="00C01CC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3544" w:type="dxa"/>
          </w:tcPr>
          <w:p w:rsidR="00C01CCE" w:rsidRPr="00C01CCE" w:rsidRDefault="00C01CCE" w:rsidP="00C01C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CCE" w:rsidRPr="00C01CCE" w:rsidRDefault="00C01CCE" w:rsidP="00C01C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0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Д.К. </w:t>
            </w:r>
            <w:proofErr w:type="spellStart"/>
            <w:r w:rsidRPr="00C0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</w:p>
        </w:tc>
      </w:tr>
      <w:tr w:rsidR="00C01CCE" w:rsidRPr="0079576D" w:rsidTr="00C01CCE">
        <w:tc>
          <w:tcPr>
            <w:tcW w:w="6062" w:type="dxa"/>
          </w:tcPr>
          <w:p w:rsidR="00C01CCE" w:rsidRPr="0079576D" w:rsidRDefault="00C01CCE" w:rsidP="00C01CC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C01CCE" w:rsidRPr="0079576D" w:rsidRDefault="00C01CCE" w:rsidP="00C01CC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79576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Согласовано:</w:t>
            </w:r>
          </w:p>
          <w:p w:rsidR="00C01CCE" w:rsidRPr="0079576D" w:rsidRDefault="00C01CCE" w:rsidP="00C01CC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79576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01CCE" w:rsidRPr="0079576D" w:rsidRDefault="00C01CCE" w:rsidP="00C01C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C01CCE" w:rsidRPr="0079576D" w:rsidRDefault="00C01CCE" w:rsidP="00C01C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  <w:p w:rsidR="00C01CCE" w:rsidRPr="0079576D" w:rsidRDefault="00C01CCE" w:rsidP="00C01C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79576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     Н.А. </w:t>
            </w:r>
            <w:proofErr w:type="spellStart"/>
            <w:r w:rsidRPr="0079576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Байдракова</w:t>
            </w:r>
            <w:proofErr w:type="spellEnd"/>
          </w:p>
        </w:tc>
      </w:tr>
    </w:tbl>
    <w:p w:rsidR="00D85552" w:rsidRPr="0079576D" w:rsidRDefault="00D85552" w:rsidP="00F609C1">
      <w:pPr>
        <w:spacing w:after="0" w:line="240" w:lineRule="auto"/>
        <w:ind w:left="5103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609C1" w:rsidRPr="00925ACC" w:rsidRDefault="00F609C1" w:rsidP="00F609C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609C1" w:rsidRPr="00925ACC" w:rsidRDefault="00F609C1" w:rsidP="00F609C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609C1" w:rsidRPr="00925ACC" w:rsidRDefault="00F609C1" w:rsidP="00F609C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</w:p>
    <w:p w:rsidR="00F609C1" w:rsidRPr="00925ACC" w:rsidRDefault="00F609C1" w:rsidP="00F609C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925ACC">
        <w:rPr>
          <w:rFonts w:ascii="Times New Roman" w:hAnsi="Times New Roman" w:cs="Times New Roman"/>
          <w:sz w:val="24"/>
          <w:szCs w:val="24"/>
        </w:rPr>
        <w:t xml:space="preserve">от  </w:t>
      </w:r>
      <w:r w:rsidR="00D80421">
        <w:rPr>
          <w:rFonts w:ascii="Times New Roman" w:hAnsi="Times New Roman" w:cs="Times New Roman"/>
          <w:sz w:val="24"/>
          <w:szCs w:val="24"/>
          <w:u w:val="single"/>
        </w:rPr>
        <w:t xml:space="preserve">21.10.2022 </w:t>
      </w:r>
      <w:r w:rsidRPr="00925ACC">
        <w:rPr>
          <w:rFonts w:ascii="Times New Roman" w:hAnsi="Times New Roman" w:cs="Times New Roman"/>
          <w:sz w:val="24"/>
          <w:szCs w:val="24"/>
        </w:rPr>
        <w:t xml:space="preserve"> № </w:t>
      </w:r>
      <w:r w:rsidR="00D80421">
        <w:rPr>
          <w:rFonts w:ascii="Times New Roman" w:hAnsi="Times New Roman" w:cs="Times New Roman"/>
          <w:sz w:val="24"/>
          <w:szCs w:val="24"/>
          <w:u w:val="single"/>
        </w:rPr>
        <w:t>76-МНА</w:t>
      </w:r>
      <w:bookmarkStart w:id="0" w:name="_GoBack"/>
      <w:bookmarkEnd w:id="0"/>
    </w:p>
    <w:p w:rsidR="00F609C1" w:rsidRPr="00925ACC" w:rsidRDefault="00F609C1" w:rsidP="00F609C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u w:val="single"/>
        </w:rPr>
      </w:pPr>
    </w:p>
    <w:p w:rsidR="00F609C1" w:rsidRDefault="00F609C1" w:rsidP="00E22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Изменения в муниципальную программу «Об утверждении муниципальной программы «</w:t>
      </w:r>
      <w:r w:rsidR="00606C07" w:rsidRPr="00925AC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автомобильных дорог местного значения и  повышение безопасности дорожного движения в Юргинском муниципальном </w:t>
      </w:r>
      <w:r w:rsidR="00606C07" w:rsidRPr="00925ACC">
        <w:rPr>
          <w:rFonts w:ascii="Times New Roman" w:hAnsi="Times New Roman" w:cs="Times New Roman"/>
          <w:sz w:val="24"/>
          <w:szCs w:val="24"/>
        </w:rPr>
        <w:t>округе</w:t>
      </w:r>
      <w:r w:rsidR="00606C07" w:rsidRPr="00925A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6C07" w:rsidRPr="00925ACC">
        <w:rPr>
          <w:rFonts w:ascii="Times New Roman" w:hAnsi="Times New Roman" w:cs="Times New Roman"/>
          <w:color w:val="000000"/>
          <w:sz w:val="24"/>
          <w:szCs w:val="24"/>
        </w:rPr>
        <w:t xml:space="preserve">на 2022 год и на плановый период 2023 и 2024 годов», </w:t>
      </w:r>
      <w:r w:rsidRPr="00925ACC">
        <w:rPr>
          <w:rFonts w:ascii="Times New Roman" w:hAnsi="Times New Roman" w:cs="Times New Roman"/>
          <w:sz w:val="24"/>
          <w:szCs w:val="24"/>
        </w:rPr>
        <w:t>утвержденную постановлением администрации Юргинского муниципального округа от 29.10.2021 № 14</w:t>
      </w:r>
      <w:r w:rsidR="00606C07" w:rsidRPr="00925ACC">
        <w:rPr>
          <w:rFonts w:ascii="Times New Roman" w:hAnsi="Times New Roman" w:cs="Times New Roman"/>
          <w:sz w:val="24"/>
          <w:szCs w:val="24"/>
        </w:rPr>
        <w:t>4</w:t>
      </w:r>
      <w:r w:rsidRPr="00925ACC">
        <w:rPr>
          <w:rFonts w:ascii="Times New Roman" w:hAnsi="Times New Roman" w:cs="Times New Roman"/>
          <w:sz w:val="24"/>
          <w:szCs w:val="24"/>
        </w:rPr>
        <w:t>-МНА</w:t>
      </w:r>
    </w:p>
    <w:p w:rsidR="00E227D7" w:rsidRPr="00925ACC" w:rsidRDefault="00E227D7" w:rsidP="00E227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7D3" w:rsidRDefault="00E227D7" w:rsidP="0038605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E227D7">
        <w:rPr>
          <w:rFonts w:ascii="Times New Roman" w:hAnsi="Times New Roman" w:cs="Times New Roman"/>
          <w:sz w:val="24"/>
          <w:szCs w:val="24"/>
        </w:rPr>
        <w:tab/>
        <w:t>1.</w:t>
      </w:r>
      <w:r w:rsidR="00F609C1" w:rsidRPr="00E227D7">
        <w:rPr>
          <w:rFonts w:ascii="Times New Roman" w:hAnsi="Times New Roman" w:cs="Times New Roman"/>
          <w:sz w:val="24"/>
          <w:szCs w:val="24"/>
        </w:rPr>
        <w:t>В таблице «Паспорт муниципальной программы «</w:t>
      </w:r>
      <w:r w:rsidR="00606C07" w:rsidRPr="00E227D7">
        <w:rPr>
          <w:rFonts w:ascii="Times New Roman" w:hAnsi="Times New Roman" w:cs="Times New Roman"/>
          <w:color w:val="000000"/>
          <w:sz w:val="24"/>
          <w:szCs w:val="24"/>
        </w:rPr>
        <w:t>Содержание автомобильных дорог местного значения и  повышение безопасности</w:t>
      </w:r>
      <w:r w:rsidR="008527D3">
        <w:rPr>
          <w:rFonts w:ascii="Times New Roman" w:hAnsi="Times New Roman" w:cs="Times New Roman"/>
          <w:color w:val="000000"/>
          <w:sz w:val="24"/>
          <w:szCs w:val="24"/>
        </w:rPr>
        <w:t xml:space="preserve"> дорожного движения в Юргинском</w:t>
      </w:r>
    </w:p>
    <w:p w:rsidR="00F609C1" w:rsidRPr="00E227D7" w:rsidRDefault="00606C07" w:rsidP="008527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A7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</w:t>
      </w:r>
      <w:r w:rsidRPr="00CD4A7F">
        <w:rPr>
          <w:rFonts w:ascii="Times New Roman" w:hAnsi="Times New Roman" w:cs="Times New Roman"/>
          <w:sz w:val="24"/>
          <w:szCs w:val="24"/>
        </w:rPr>
        <w:t>округе</w:t>
      </w:r>
      <w:r w:rsidRPr="00CD4A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D4A7F">
        <w:rPr>
          <w:rFonts w:ascii="Times New Roman" w:hAnsi="Times New Roman" w:cs="Times New Roman"/>
          <w:color w:val="000000"/>
          <w:sz w:val="24"/>
          <w:szCs w:val="24"/>
        </w:rPr>
        <w:t>на 2022 год и на плановый период 2023 и 2024 годов»</w:t>
      </w:r>
      <w:r w:rsidR="008527D3">
        <w:rPr>
          <w:rFonts w:ascii="Times New Roman" w:hAnsi="Times New Roman" w:cs="Times New Roman"/>
          <w:color w:val="000000"/>
        </w:rPr>
        <w:t xml:space="preserve"> </w:t>
      </w:r>
      <w:r w:rsidR="00543601">
        <w:rPr>
          <w:rFonts w:ascii="Times New Roman" w:hAnsi="Times New Roman" w:cs="Times New Roman"/>
          <w:color w:val="000000"/>
        </w:rPr>
        <w:t xml:space="preserve">«Ресурсное обеспечение программы» </w:t>
      </w:r>
      <w:r w:rsidR="003860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09C1" w:rsidRPr="00E227D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proofErr w:type="gramEnd"/>
    </w:p>
    <w:p w:rsidR="00E41951" w:rsidRPr="00925ACC" w:rsidRDefault="00E41951" w:rsidP="00E41951">
      <w:pPr>
        <w:pStyle w:val="a3"/>
        <w:tabs>
          <w:tab w:val="left" w:pos="284"/>
        </w:tabs>
        <w:ind w:left="709"/>
        <w:jc w:val="both"/>
        <w:rPr>
          <w:b/>
          <w:sz w:val="24"/>
          <w:szCs w:val="24"/>
          <w:lang w:val="ru-RU"/>
        </w:rPr>
      </w:pPr>
    </w:p>
    <w:tbl>
      <w:tblPr>
        <w:tblW w:w="9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1665"/>
        <w:gridCol w:w="1666"/>
        <w:gridCol w:w="1665"/>
        <w:gridCol w:w="1666"/>
      </w:tblGrid>
      <w:tr w:rsidR="00993172" w:rsidRPr="00925ACC" w:rsidTr="00993172">
        <w:trPr>
          <w:trHeight w:val="4667"/>
          <w:tblCellSpacing w:w="5" w:type="nil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25ACC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93172"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программы</w:t>
            </w: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Программы предполагается за счет следующих источников: </w:t>
            </w:r>
          </w:p>
          <w:p w:rsidR="00993172" w:rsidRPr="00925ACC" w:rsidRDefault="00993172" w:rsidP="0060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счёт бюджетных средств Юргинского муниципального округа.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Предполагаемый объём финансирования программы на 2022 год и на плановый период 2023 и 2024 годы –7 145,74 тыс. руб., в том числе по годам: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2022 г.- 1 265,74 тыс. руб.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2023 г.- 2 940,00 тыс. руб.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2024 г.- 2 940,00 тыс. руб.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средства </w:t>
            </w: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Юргинского муниципального округа</w:t>
            </w: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–7 145,74 тыс. руб., в том числе по годам: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2022г.-</w:t>
            </w: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1 265, 74 </w:t>
            </w: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2023г.- 2 940,00тыс. руб.</w:t>
            </w:r>
          </w:p>
          <w:p w:rsidR="00993172" w:rsidRPr="00925ACC" w:rsidRDefault="00993172" w:rsidP="00606C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2024г.- 2 940,00 тыс. руб.</w:t>
            </w:r>
          </w:p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172" w:rsidRPr="00925ACC" w:rsidTr="00993172">
        <w:trPr>
          <w:trHeight w:val="1038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 обеспечение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993172" w:rsidRPr="00925ACC" w:rsidTr="00993172">
        <w:trPr>
          <w:trHeight w:val="1032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1 265, 74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2 940,0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2 940,0</w:t>
            </w:r>
          </w:p>
        </w:tc>
      </w:tr>
      <w:tr w:rsidR="00993172" w:rsidRPr="00925ACC" w:rsidTr="00993172">
        <w:trPr>
          <w:trHeight w:val="565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2" w:rsidRPr="00925ACC" w:rsidRDefault="00993172" w:rsidP="0060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Юргинского муниципального округа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1 265, 74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4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2 940,0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72" w:rsidRPr="00925ACC" w:rsidRDefault="00993172" w:rsidP="00925ACC">
            <w:pPr>
              <w:pStyle w:val="a3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925ACC">
              <w:rPr>
                <w:sz w:val="24"/>
                <w:szCs w:val="24"/>
              </w:rPr>
              <w:t>940,0</w:t>
            </w:r>
            <w:r w:rsidR="00925ACC" w:rsidRPr="00925ACC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2B4F0F" w:rsidRDefault="002B4F0F" w:rsidP="006C539C">
      <w:pPr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ACC" w:rsidRPr="008527D3" w:rsidRDefault="008527D3" w:rsidP="002B4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25ACC" w:rsidRPr="0085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6C539C" w:rsidRPr="008527D3">
        <w:rPr>
          <w:sz w:val="24"/>
          <w:szCs w:val="24"/>
        </w:rPr>
        <w:t xml:space="preserve">4 </w:t>
      </w:r>
      <w:r w:rsidR="00925ACC" w:rsidRPr="008527D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«Ресурсное обеспечение реализации муниципальной программы</w:t>
      </w:r>
      <w:r w:rsidR="0038605F" w:rsidRPr="008527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539C" w:rsidRPr="008527D3">
        <w:rPr>
          <w:sz w:val="24"/>
          <w:szCs w:val="24"/>
        </w:rPr>
        <w:t xml:space="preserve"> </w:t>
      </w:r>
      <w:r w:rsidR="006C539C" w:rsidRPr="008527D3">
        <w:rPr>
          <w:sz w:val="24"/>
          <w:szCs w:val="24"/>
        </w:rPr>
        <w:br/>
      </w:r>
      <w:r w:rsidR="006C539C" w:rsidRPr="0085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ACC" w:rsidRPr="008527D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C539C" w:rsidRPr="006C539C" w:rsidRDefault="006C539C" w:rsidP="008527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09C1" w:rsidRPr="00925ACC" w:rsidRDefault="00F609C1" w:rsidP="006C539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993172" w:rsidRPr="00925ACC" w:rsidRDefault="0038605F" w:rsidP="003860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527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93172"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Программы предполагается за счет следующих источников: </w:t>
      </w:r>
    </w:p>
    <w:p w:rsidR="00993172" w:rsidRPr="00925ACC" w:rsidRDefault="00993172" w:rsidP="00993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60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счёт бюджетных средств Юргинского муниципального округа.</w:t>
      </w:r>
    </w:p>
    <w:p w:rsidR="00993172" w:rsidRPr="00925ACC" w:rsidRDefault="0038605F" w:rsidP="003860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993172"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Предполагаемый объём финансирования программы на 2022 год и на плановый период 2023 и 2024 годы –</w:t>
      </w:r>
      <w:r w:rsidR="00993172"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7 145,74 </w:t>
      </w:r>
      <w:r w:rsidR="00993172"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руб., в том числе по годам: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2022 г.- 1 265,74тыс. руб.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 г.- 2 940,0 тыс. руб.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 г.- 2 940,0 тыс. руб.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средства </w:t>
      </w:r>
      <w:r w:rsidRPr="00925A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Юргинского муниципального округа</w:t>
      </w: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–7 145,74 тыс. руб., в том числе по годам: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2022г.- 1 265,74 тыс. руб.</w:t>
      </w:r>
    </w:p>
    <w:p w:rsidR="00993172" w:rsidRPr="00925ACC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2023г.- 2 940,0 тыс. руб.</w:t>
      </w:r>
    </w:p>
    <w:p w:rsidR="00993172" w:rsidRDefault="00993172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2024г.- 2 940,0 тыс. руб.</w:t>
      </w:r>
    </w:p>
    <w:p w:rsidR="002B4F0F" w:rsidRPr="00925ACC" w:rsidRDefault="002B4F0F" w:rsidP="0099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716"/>
        <w:gridCol w:w="301"/>
        <w:gridCol w:w="834"/>
        <w:gridCol w:w="1427"/>
        <w:gridCol w:w="1036"/>
        <w:gridCol w:w="145"/>
        <w:gridCol w:w="973"/>
        <w:gridCol w:w="2152"/>
      </w:tblGrid>
      <w:tr w:rsidR="00993172" w:rsidRPr="00925ACC" w:rsidTr="00D85552">
        <w:tc>
          <w:tcPr>
            <w:tcW w:w="253" w:type="pct"/>
            <w:vMerge w:val="restar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5" w:type="pct"/>
            <w:vMerge w:val="restar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муниципальной программы, мероприятия </w:t>
            </w:r>
          </w:p>
        </w:tc>
        <w:tc>
          <w:tcPr>
            <w:tcW w:w="562" w:type="pct"/>
            <w:gridSpan w:val="2"/>
            <w:vMerge w:val="restar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774" w:type="pct"/>
            <w:gridSpan w:val="4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финансовых ресурсов, тыс. рублей</w:t>
            </w:r>
          </w:p>
        </w:tc>
        <w:tc>
          <w:tcPr>
            <w:tcW w:w="1066" w:type="pct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распорядитель средств местного  бюджета</w:t>
            </w:r>
            <w:r w:rsidR="00363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="00D85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 програм</w:t>
            </w:r>
            <w:r w:rsidR="00363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 мероприятия)</w:t>
            </w:r>
          </w:p>
        </w:tc>
      </w:tr>
      <w:tr w:rsidR="00993172" w:rsidRPr="00925ACC" w:rsidTr="00D85552">
        <w:tc>
          <w:tcPr>
            <w:tcW w:w="253" w:type="pct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Очередной финансовый год 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1066" w:type="pct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72" w:rsidRPr="00925ACC" w:rsidTr="00D85552">
        <w:tc>
          <w:tcPr>
            <w:tcW w:w="253" w:type="pct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gridSpan w:val="2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482" w:type="pc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 год планового периода</w:t>
            </w: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72" w:rsidRPr="00925ACC" w:rsidTr="00D85552">
        <w:tc>
          <w:tcPr>
            <w:tcW w:w="253" w:type="pct"/>
            <w:vMerge w:val="restar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 w:val="restart"/>
            <w:shd w:val="clear" w:color="auto" w:fill="auto"/>
          </w:tcPr>
          <w:p w:rsidR="00993172" w:rsidRPr="00925ACC" w:rsidRDefault="00993172" w:rsidP="0036343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93172" w:rsidRPr="00925ACC" w:rsidRDefault="00993172" w:rsidP="00363439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Содержание автомобильных дорог местного значения и повышение безопасности дорожного движения</w:t>
            </w:r>
          </w:p>
          <w:p w:rsidR="00993172" w:rsidRPr="00925ACC" w:rsidRDefault="00993172" w:rsidP="00363439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Юргинском муниципальном округе»</w:t>
            </w:r>
            <w:r w:rsidRPr="00925AC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2022 год и на плановый период 2023 и 2024годов</w:t>
            </w: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7" w:type="pct"/>
            <w:shd w:val="clear" w:color="auto" w:fill="auto"/>
          </w:tcPr>
          <w:p w:rsidR="00993172" w:rsidRPr="00925ACC" w:rsidRDefault="00E41951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1265,74</w:t>
            </w:r>
          </w:p>
        </w:tc>
        <w:tc>
          <w:tcPr>
            <w:tcW w:w="585" w:type="pct"/>
            <w:gridSpan w:val="2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2 940,0</w:t>
            </w:r>
          </w:p>
        </w:tc>
        <w:tc>
          <w:tcPr>
            <w:tcW w:w="482" w:type="pc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2 940,0</w:t>
            </w:r>
          </w:p>
        </w:tc>
        <w:tc>
          <w:tcPr>
            <w:tcW w:w="1066" w:type="pct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3172" w:rsidRPr="00925ACC" w:rsidTr="00D85552">
        <w:trPr>
          <w:trHeight w:val="1135"/>
        </w:trPr>
        <w:tc>
          <w:tcPr>
            <w:tcW w:w="253" w:type="pct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местный  бюджет</w:t>
            </w: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shd w:val="clear" w:color="auto" w:fill="auto"/>
          </w:tcPr>
          <w:p w:rsidR="002B4F0F" w:rsidRDefault="002B4F0F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E41951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1 265,74</w:t>
            </w:r>
          </w:p>
        </w:tc>
        <w:tc>
          <w:tcPr>
            <w:tcW w:w="585" w:type="pct"/>
            <w:gridSpan w:val="2"/>
            <w:shd w:val="clear" w:color="auto" w:fill="auto"/>
          </w:tcPr>
          <w:p w:rsidR="002B4F0F" w:rsidRDefault="002B4F0F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2 940,0</w:t>
            </w: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shd w:val="clear" w:color="auto" w:fill="auto"/>
          </w:tcPr>
          <w:p w:rsidR="002B4F0F" w:rsidRDefault="002B4F0F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2 940,0</w:t>
            </w: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обеспечению жизнедеятельности и стро</w:t>
            </w:r>
            <w:r w:rsid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тельству Юргинского муниципального округа</w:t>
            </w:r>
          </w:p>
        </w:tc>
      </w:tr>
      <w:tr w:rsidR="00993172" w:rsidRPr="00925ACC" w:rsidTr="00D85552">
        <w:tc>
          <w:tcPr>
            <w:tcW w:w="253" w:type="pc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pct"/>
            <w:gridSpan w:val="7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Подпрограммы: </w:t>
            </w:r>
          </w:p>
        </w:tc>
        <w:tc>
          <w:tcPr>
            <w:tcW w:w="1066" w:type="pct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172" w:rsidRPr="00925ACC" w:rsidTr="00D85552">
        <w:trPr>
          <w:trHeight w:val="3392"/>
        </w:trPr>
        <w:tc>
          <w:tcPr>
            <w:tcW w:w="253" w:type="pct"/>
            <w:shd w:val="clear" w:color="auto" w:fill="auto"/>
          </w:tcPr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94" w:type="pct"/>
            <w:gridSpan w:val="2"/>
            <w:shd w:val="clear" w:color="auto" w:fill="auto"/>
          </w:tcPr>
          <w:p w:rsidR="00993172" w:rsidRPr="00925ACC" w:rsidRDefault="00993172" w:rsidP="0099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Предотвращения</w:t>
            </w:r>
            <w:r w:rsidR="00363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вероятность гибели людей, на которых более высока.</w:t>
            </w:r>
          </w:p>
          <w:p w:rsidR="00363439" w:rsidRDefault="00993172" w:rsidP="0099317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Мероприятие.- </w:t>
            </w:r>
          </w:p>
          <w:p w:rsidR="00993172" w:rsidRPr="00925ACC" w:rsidRDefault="00993172" w:rsidP="0099317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дорожных знаков, нанесение дорожной разметки</w:t>
            </w:r>
          </w:p>
          <w:p w:rsidR="00993172" w:rsidRPr="00925ACC" w:rsidRDefault="00993172" w:rsidP="0099317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172" w:rsidRPr="00925ACC" w:rsidRDefault="00E227D7" w:rsidP="00993172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363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="00993172"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</w:t>
            </w:r>
          </w:p>
          <w:p w:rsidR="00993172" w:rsidRPr="00925ACC" w:rsidRDefault="00993172" w:rsidP="0099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пропаганде</w:t>
            </w:r>
          </w:p>
        </w:tc>
        <w:tc>
          <w:tcPr>
            <w:tcW w:w="413" w:type="pct"/>
            <w:shd w:val="clear" w:color="auto" w:fill="auto"/>
          </w:tcPr>
          <w:p w:rsidR="00993172" w:rsidRPr="00925ACC" w:rsidRDefault="00993172" w:rsidP="0099317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местный  бюджет</w:t>
            </w: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shd w:val="clear" w:color="auto" w:fill="auto"/>
          </w:tcPr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E41951" w:rsidP="009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1252,74</w:t>
            </w:r>
          </w:p>
        </w:tc>
        <w:tc>
          <w:tcPr>
            <w:tcW w:w="513" w:type="pct"/>
            <w:shd w:val="clear" w:color="auto" w:fill="auto"/>
          </w:tcPr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279" w:hanging="4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2925,00 </w:t>
            </w:r>
          </w:p>
        </w:tc>
        <w:tc>
          <w:tcPr>
            <w:tcW w:w="554" w:type="pct"/>
            <w:gridSpan w:val="2"/>
            <w:shd w:val="clear" w:color="auto" w:fill="auto"/>
          </w:tcPr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3172" w:rsidRPr="00925ACC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63439" w:rsidRDefault="00993172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2920,00</w:t>
            </w:r>
          </w:p>
          <w:p w:rsidR="00993172" w:rsidRPr="00925ACC" w:rsidRDefault="00363439" w:rsidP="0099317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»</w:t>
            </w:r>
          </w:p>
        </w:tc>
        <w:tc>
          <w:tcPr>
            <w:tcW w:w="1066" w:type="pct"/>
          </w:tcPr>
          <w:p w:rsidR="00993172" w:rsidRPr="00925ACC" w:rsidRDefault="00D85552" w:rsidP="00D85552">
            <w:pPr>
              <w:spacing w:after="0" w:line="240" w:lineRule="auto"/>
              <w:ind w:left="-300" w:firstLine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по обеспечению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изнедеятельнос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D8555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стро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2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тельству Юргинского муниципального округа</w:t>
            </w:r>
          </w:p>
        </w:tc>
      </w:tr>
    </w:tbl>
    <w:p w:rsidR="00993172" w:rsidRPr="00925ACC" w:rsidRDefault="00993172" w:rsidP="00993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3172" w:rsidRPr="00925ACC" w:rsidSect="00E23C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>
    <w:nsid w:val="35EF459C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6A0FE4"/>
    <w:multiLevelType w:val="hybridMultilevel"/>
    <w:tmpl w:val="2B2A451C"/>
    <w:lvl w:ilvl="0" w:tplc="6792CB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14A9A"/>
    <w:multiLevelType w:val="hybridMultilevel"/>
    <w:tmpl w:val="1D68943A"/>
    <w:lvl w:ilvl="0" w:tplc="6728E6B4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C1"/>
    <w:rsid w:val="001513B8"/>
    <w:rsid w:val="002535AB"/>
    <w:rsid w:val="002B4F0F"/>
    <w:rsid w:val="002E742D"/>
    <w:rsid w:val="00363439"/>
    <w:rsid w:val="0038605F"/>
    <w:rsid w:val="00543601"/>
    <w:rsid w:val="00606C07"/>
    <w:rsid w:val="00687FEB"/>
    <w:rsid w:val="006C539C"/>
    <w:rsid w:val="006F2DC2"/>
    <w:rsid w:val="006F3565"/>
    <w:rsid w:val="007842EC"/>
    <w:rsid w:val="0079576D"/>
    <w:rsid w:val="007C71C2"/>
    <w:rsid w:val="008527D3"/>
    <w:rsid w:val="008B410B"/>
    <w:rsid w:val="00905EDF"/>
    <w:rsid w:val="00925ACC"/>
    <w:rsid w:val="00993172"/>
    <w:rsid w:val="00A80627"/>
    <w:rsid w:val="00A9174B"/>
    <w:rsid w:val="00AA5954"/>
    <w:rsid w:val="00C01CCE"/>
    <w:rsid w:val="00CB6B91"/>
    <w:rsid w:val="00CD4A7F"/>
    <w:rsid w:val="00D60F99"/>
    <w:rsid w:val="00D80421"/>
    <w:rsid w:val="00D85552"/>
    <w:rsid w:val="00DF465D"/>
    <w:rsid w:val="00E227D7"/>
    <w:rsid w:val="00E23C3A"/>
    <w:rsid w:val="00E41951"/>
    <w:rsid w:val="00ED4772"/>
    <w:rsid w:val="00F3658F"/>
    <w:rsid w:val="00F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609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0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609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0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7</cp:revision>
  <cp:lastPrinted>2022-10-13T02:30:00Z</cp:lastPrinted>
  <dcterms:created xsi:type="dcterms:W3CDTF">2022-09-15T07:41:00Z</dcterms:created>
  <dcterms:modified xsi:type="dcterms:W3CDTF">2022-10-24T02:39:00Z</dcterms:modified>
</cp:coreProperties>
</file>