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42" w:rsidRDefault="00973F42" w:rsidP="00EA01ED">
      <w:pPr>
        <w:pBdr>
          <w:bottom w:val="single" w:sz="4" w:space="1" w:color="auto"/>
        </w:pBdr>
        <w:tabs>
          <w:tab w:val="left" w:pos="4962"/>
        </w:tabs>
        <w:ind w:firstLine="0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42" w:rsidRPr="00973F42" w:rsidRDefault="00973F42" w:rsidP="00EA01ED">
      <w:pPr>
        <w:pBdr>
          <w:bottom w:val="single" w:sz="4" w:space="1" w:color="auto"/>
        </w:pBdr>
        <w:tabs>
          <w:tab w:val="left" w:pos="4962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73F42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73F42" w:rsidRPr="00973F42" w:rsidRDefault="00973F42" w:rsidP="00EA01ED">
      <w:pPr>
        <w:pBdr>
          <w:bottom w:val="single" w:sz="4" w:space="1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73F42">
        <w:rPr>
          <w:rFonts w:ascii="Times New Roman" w:hAnsi="Times New Roman"/>
          <w:b/>
          <w:sz w:val="28"/>
          <w:szCs w:val="28"/>
        </w:rPr>
        <w:t>Совет народных депутатов Юргинского муниципального округа</w:t>
      </w:r>
    </w:p>
    <w:p w:rsidR="00973F42" w:rsidRPr="00973F42" w:rsidRDefault="00973F42" w:rsidP="00EA01ED">
      <w:pPr>
        <w:pBdr>
          <w:bottom w:val="single" w:sz="4" w:space="1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73F42">
        <w:rPr>
          <w:rFonts w:ascii="Times New Roman" w:hAnsi="Times New Roman"/>
          <w:b/>
          <w:sz w:val="28"/>
          <w:szCs w:val="28"/>
        </w:rPr>
        <w:t>первого созыва</w:t>
      </w:r>
    </w:p>
    <w:p w:rsidR="00973F42" w:rsidRPr="00973F42" w:rsidRDefault="00973F42" w:rsidP="00EA01ED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973F42" w:rsidRPr="00973F42" w:rsidRDefault="00944841" w:rsidP="00EA01ED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 w:rsidRPr="00D22B33">
        <w:rPr>
          <w:rFonts w:ascii="Times New Roman" w:eastAsia="Courier New" w:hAnsi="Times New Roman"/>
          <w:color w:val="000000"/>
          <w:sz w:val="28"/>
          <w:szCs w:val="28"/>
        </w:rPr>
        <w:t xml:space="preserve">двадцать третье </w:t>
      </w:r>
      <w:r w:rsidR="00973F42" w:rsidRPr="00D22B33">
        <w:rPr>
          <w:rFonts w:ascii="Times New Roman" w:eastAsia="Courier New" w:hAnsi="Times New Roman"/>
          <w:color w:val="000000"/>
          <w:sz w:val="28"/>
          <w:szCs w:val="28"/>
        </w:rPr>
        <w:t>заседание</w:t>
      </w:r>
      <w:r w:rsidR="00973F42" w:rsidRPr="00973F42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</w:p>
    <w:p w:rsidR="00973F42" w:rsidRPr="00973F42" w:rsidRDefault="00973F42" w:rsidP="00EA01ED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D22B33" w:rsidRPr="00D22B33" w:rsidRDefault="00D22B33" w:rsidP="00EA01E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22B33">
        <w:rPr>
          <w:rFonts w:ascii="Times New Roman" w:hAnsi="Times New Roman"/>
          <w:b/>
          <w:sz w:val="28"/>
          <w:szCs w:val="28"/>
        </w:rPr>
        <w:t>РЕШЕНИЕ</w:t>
      </w:r>
    </w:p>
    <w:p w:rsidR="00D22B33" w:rsidRPr="00D22B33" w:rsidRDefault="00D22B33" w:rsidP="00EA01ED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22 апреля 2021  года №</w:t>
      </w:r>
      <w:r w:rsidR="00BA4166">
        <w:rPr>
          <w:rFonts w:ascii="Times New Roman" w:hAnsi="Times New Roman"/>
          <w:b/>
          <w:bCs/>
          <w:sz w:val="28"/>
          <w:szCs w:val="28"/>
        </w:rPr>
        <w:t>107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</w:p>
    <w:p w:rsidR="00973F42" w:rsidRDefault="00973F42" w:rsidP="00973F42">
      <w:pPr>
        <w:widowControl/>
        <w:ind w:firstLine="0"/>
        <w:jc w:val="center"/>
        <w:rPr>
          <w:rFonts w:ascii="Times New Roman" w:eastAsia="Calibri" w:hAnsi="Times New Roman" w:cs="Courier New"/>
          <w:b/>
          <w:sz w:val="28"/>
          <w:szCs w:val="28"/>
        </w:rPr>
      </w:pPr>
    </w:p>
    <w:p w:rsidR="005D421F" w:rsidRPr="00222CC5" w:rsidRDefault="00222CC5" w:rsidP="003E2877">
      <w:pPr>
        <w:tabs>
          <w:tab w:val="left" w:pos="540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22CC5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утверждении П</w:t>
      </w:r>
      <w:r w:rsidRPr="00222CC5">
        <w:rPr>
          <w:rFonts w:ascii="Times New Roman" w:hAnsi="Times New Roman"/>
          <w:b/>
          <w:sz w:val="26"/>
          <w:szCs w:val="26"/>
        </w:rPr>
        <w:t>орядк</w:t>
      </w:r>
      <w:r>
        <w:rPr>
          <w:rFonts w:ascii="Times New Roman" w:hAnsi="Times New Roman"/>
          <w:b/>
          <w:sz w:val="26"/>
          <w:szCs w:val="26"/>
        </w:rPr>
        <w:t>а</w:t>
      </w:r>
      <w:r w:rsidRPr="00222CC5">
        <w:rPr>
          <w:rFonts w:ascii="Times New Roman" w:hAnsi="Times New Roman"/>
          <w:b/>
          <w:sz w:val="26"/>
          <w:szCs w:val="26"/>
        </w:rPr>
        <w:t xml:space="preserve"> формирования, ведения, обязательного опубликования перечн</w:t>
      </w:r>
      <w:r>
        <w:rPr>
          <w:rFonts w:ascii="Times New Roman" w:hAnsi="Times New Roman"/>
          <w:b/>
          <w:sz w:val="26"/>
          <w:szCs w:val="26"/>
        </w:rPr>
        <w:t>ей</w:t>
      </w:r>
      <w:r w:rsidRPr="00222CC5">
        <w:rPr>
          <w:rFonts w:ascii="Times New Roman" w:hAnsi="Times New Roman"/>
          <w:b/>
          <w:sz w:val="26"/>
          <w:szCs w:val="26"/>
        </w:rPr>
        <w:t xml:space="preserve"> муниципального имущества, </w:t>
      </w:r>
      <w:r>
        <w:rPr>
          <w:rFonts w:ascii="Times New Roman" w:hAnsi="Times New Roman"/>
          <w:b/>
          <w:sz w:val="26"/>
          <w:szCs w:val="26"/>
        </w:rPr>
        <w:t>свободного о</w:t>
      </w:r>
      <w:r w:rsidR="003B0CB5">
        <w:rPr>
          <w:rFonts w:ascii="Times New Roman" w:hAnsi="Times New Roman"/>
          <w:b/>
          <w:sz w:val="26"/>
          <w:szCs w:val="26"/>
        </w:rPr>
        <w:t>т</w:t>
      </w:r>
      <w:r>
        <w:rPr>
          <w:rFonts w:ascii="Times New Roman" w:hAnsi="Times New Roman"/>
          <w:b/>
          <w:sz w:val="26"/>
          <w:szCs w:val="26"/>
        </w:rPr>
        <w:t xml:space="preserve"> прав  </w:t>
      </w:r>
      <w:r w:rsidR="0083635C">
        <w:rPr>
          <w:rFonts w:ascii="Times New Roman" w:hAnsi="Times New Roman"/>
          <w:b/>
          <w:sz w:val="26"/>
          <w:szCs w:val="26"/>
        </w:rPr>
        <w:t>третьих</w:t>
      </w:r>
      <w:r>
        <w:rPr>
          <w:rFonts w:ascii="Times New Roman" w:hAnsi="Times New Roman"/>
          <w:b/>
          <w:sz w:val="26"/>
          <w:szCs w:val="26"/>
        </w:rPr>
        <w:t xml:space="preserve"> лиц (за исключением права </w:t>
      </w:r>
      <w:r w:rsidR="0083635C">
        <w:rPr>
          <w:rFonts w:ascii="Times New Roman" w:hAnsi="Times New Roman"/>
          <w:b/>
          <w:sz w:val="26"/>
          <w:szCs w:val="26"/>
        </w:rPr>
        <w:t>хозяйственного</w:t>
      </w:r>
      <w:r>
        <w:rPr>
          <w:rFonts w:ascii="Times New Roman" w:hAnsi="Times New Roman"/>
          <w:b/>
          <w:sz w:val="26"/>
          <w:szCs w:val="26"/>
        </w:rPr>
        <w:t xml:space="preserve"> ведения, права </w:t>
      </w:r>
      <w:r w:rsidR="0083635C">
        <w:rPr>
          <w:rFonts w:ascii="Times New Roman" w:hAnsi="Times New Roman"/>
          <w:b/>
          <w:sz w:val="26"/>
          <w:szCs w:val="26"/>
        </w:rPr>
        <w:t>оперативного</w:t>
      </w:r>
      <w:r>
        <w:rPr>
          <w:rFonts w:ascii="Times New Roman" w:hAnsi="Times New Roman"/>
          <w:b/>
          <w:sz w:val="26"/>
          <w:szCs w:val="26"/>
        </w:rPr>
        <w:t xml:space="preserve"> управления, а </w:t>
      </w:r>
      <w:r w:rsidR="0083635C">
        <w:rPr>
          <w:rFonts w:ascii="Times New Roman" w:hAnsi="Times New Roman"/>
          <w:b/>
          <w:sz w:val="26"/>
          <w:szCs w:val="26"/>
        </w:rPr>
        <w:t>также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3635C">
        <w:rPr>
          <w:rFonts w:ascii="Times New Roman" w:hAnsi="Times New Roman"/>
          <w:b/>
          <w:sz w:val="26"/>
          <w:szCs w:val="26"/>
        </w:rPr>
        <w:t>имущественных</w:t>
      </w:r>
      <w:r>
        <w:rPr>
          <w:rFonts w:ascii="Times New Roman" w:hAnsi="Times New Roman"/>
          <w:b/>
          <w:sz w:val="26"/>
          <w:szCs w:val="26"/>
        </w:rPr>
        <w:t xml:space="preserve"> прав </w:t>
      </w:r>
      <w:r w:rsidR="0083635C">
        <w:rPr>
          <w:rFonts w:ascii="Times New Roman" w:hAnsi="Times New Roman"/>
          <w:b/>
          <w:sz w:val="26"/>
          <w:szCs w:val="26"/>
        </w:rPr>
        <w:t>субъектов</w:t>
      </w:r>
      <w:r>
        <w:rPr>
          <w:rFonts w:ascii="Times New Roman" w:hAnsi="Times New Roman"/>
          <w:b/>
          <w:sz w:val="26"/>
          <w:szCs w:val="26"/>
        </w:rPr>
        <w:t xml:space="preserve"> малого и среднего </w:t>
      </w:r>
      <w:r w:rsidR="0083635C">
        <w:rPr>
          <w:rFonts w:ascii="Times New Roman" w:hAnsi="Times New Roman"/>
          <w:b/>
          <w:sz w:val="26"/>
          <w:szCs w:val="26"/>
        </w:rPr>
        <w:t>предпринимательства</w:t>
      </w:r>
      <w:r>
        <w:rPr>
          <w:rFonts w:ascii="Times New Roman" w:hAnsi="Times New Roman"/>
          <w:b/>
          <w:sz w:val="26"/>
          <w:szCs w:val="26"/>
        </w:rPr>
        <w:t>)</w:t>
      </w:r>
      <w:r w:rsidR="0083635C">
        <w:rPr>
          <w:rFonts w:ascii="Times New Roman" w:hAnsi="Times New Roman"/>
          <w:b/>
          <w:sz w:val="26"/>
          <w:szCs w:val="26"/>
        </w:rPr>
        <w:t xml:space="preserve">, </w:t>
      </w:r>
      <w:r w:rsidRPr="00222CC5">
        <w:rPr>
          <w:rFonts w:ascii="Times New Roman" w:hAnsi="Times New Roman"/>
          <w:b/>
          <w:sz w:val="26"/>
          <w:szCs w:val="26"/>
        </w:rPr>
        <w:t xml:space="preserve">предназначенного для </w:t>
      </w:r>
      <w:r w:rsidR="0083635C">
        <w:rPr>
          <w:rFonts w:ascii="Times New Roman" w:hAnsi="Times New Roman"/>
          <w:b/>
          <w:sz w:val="26"/>
          <w:szCs w:val="26"/>
        </w:rPr>
        <w:t>предоставления его</w:t>
      </w:r>
      <w:r w:rsidRPr="00222CC5">
        <w:rPr>
          <w:rFonts w:ascii="Times New Roman" w:hAnsi="Times New Roman"/>
          <w:b/>
          <w:sz w:val="26"/>
          <w:szCs w:val="26"/>
        </w:rPr>
        <w:t xml:space="preserve"> во владение и (или) пользование </w:t>
      </w:r>
      <w:r w:rsidR="0083635C">
        <w:rPr>
          <w:rFonts w:ascii="Times New Roman" w:hAnsi="Times New Roman"/>
          <w:b/>
          <w:sz w:val="26"/>
          <w:szCs w:val="26"/>
        </w:rPr>
        <w:t xml:space="preserve">на долгосрочной основе (в том числе по льготным ставкам арендной платы) </w:t>
      </w:r>
      <w:r w:rsidRPr="00222CC5">
        <w:rPr>
          <w:rFonts w:ascii="Times New Roman" w:hAnsi="Times New Roman"/>
          <w:b/>
          <w:sz w:val="26"/>
          <w:szCs w:val="26"/>
        </w:rPr>
        <w:t>субъектам малого</w:t>
      </w:r>
      <w:r w:rsidR="00021931">
        <w:rPr>
          <w:rFonts w:ascii="Times New Roman" w:hAnsi="Times New Roman"/>
          <w:b/>
          <w:sz w:val="26"/>
          <w:szCs w:val="26"/>
        </w:rPr>
        <w:t xml:space="preserve"> и среднего предпринимательства и</w:t>
      </w:r>
      <w:r w:rsidRPr="00222CC5">
        <w:rPr>
          <w:rFonts w:ascii="Times New Roman" w:hAnsi="Times New Roman"/>
          <w:b/>
          <w:sz w:val="26"/>
          <w:szCs w:val="26"/>
        </w:rPr>
        <w:t xml:space="preserve"> организациям, образующим</w:t>
      </w:r>
      <w:proofErr w:type="gramEnd"/>
      <w:r w:rsidRPr="00222CC5">
        <w:rPr>
          <w:rFonts w:ascii="Times New Roman" w:hAnsi="Times New Roman"/>
          <w:b/>
          <w:sz w:val="26"/>
          <w:szCs w:val="26"/>
        </w:rPr>
        <w:t xml:space="preserve"> инфраструктуру поддержки субъектов малого и среднего предпринимательства, </w:t>
      </w:r>
      <w:r>
        <w:rPr>
          <w:rFonts w:ascii="Times New Roman" w:hAnsi="Times New Roman"/>
          <w:b/>
          <w:sz w:val="26"/>
          <w:szCs w:val="26"/>
        </w:rPr>
        <w:t>а также самозанятым гражданам</w:t>
      </w:r>
    </w:p>
    <w:p w:rsidR="00222CC5" w:rsidRPr="003E2877" w:rsidRDefault="00222CC5" w:rsidP="003E2877">
      <w:pPr>
        <w:tabs>
          <w:tab w:val="left" w:pos="540"/>
        </w:tabs>
        <w:jc w:val="center"/>
        <w:rPr>
          <w:b/>
          <w:sz w:val="26"/>
          <w:szCs w:val="26"/>
        </w:rPr>
      </w:pPr>
    </w:p>
    <w:p w:rsidR="003B0CB5" w:rsidRDefault="00C544BC" w:rsidP="00D22B33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C544BC">
        <w:rPr>
          <w:rFonts w:ascii="Times New Roman" w:hAnsi="Times New Roman"/>
          <w:color w:val="000000"/>
          <w:sz w:val="26"/>
          <w:szCs w:val="26"/>
        </w:rPr>
        <w:t>В соответствии с Федеральным закон</w:t>
      </w:r>
      <w:r w:rsidR="003B0CB5">
        <w:rPr>
          <w:rFonts w:ascii="Times New Roman" w:hAnsi="Times New Roman"/>
          <w:color w:val="000000"/>
          <w:sz w:val="26"/>
          <w:szCs w:val="26"/>
        </w:rPr>
        <w:t>ом</w:t>
      </w:r>
      <w:r w:rsidR="003A3264">
        <w:rPr>
          <w:rFonts w:ascii="Times New Roman" w:hAnsi="Times New Roman"/>
          <w:color w:val="000000"/>
          <w:sz w:val="26"/>
          <w:szCs w:val="26"/>
        </w:rPr>
        <w:t xml:space="preserve"> от 06.10.2003 № 131-ФЗ</w:t>
      </w:r>
      <w:r w:rsidRPr="00C544BC">
        <w:rPr>
          <w:rFonts w:ascii="Times New Roman" w:hAnsi="Times New Roman"/>
          <w:color w:val="000000"/>
          <w:sz w:val="26"/>
          <w:szCs w:val="26"/>
        </w:rPr>
        <w:t xml:space="preserve"> "Об общих принципах организации местного самоуправления в Российской Федерации"</w:t>
      </w:r>
      <w:r w:rsidRPr="00C544BC">
        <w:rPr>
          <w:rFonts w:ascii="Times New Roman" w:hAnsi="Times New Roman"/>
          <w:sz w:val="26"/>
          <w:szCs w:val="26"/>
        </w:rPr>
        <w:t>,</w:t>
      </w:r>
      <w:r w:rsidR="0083635C">
        <w:rPr>
          <w:rFonts w:ascii="Times New Roman" w:hAnsi="Times New Roman"/>
          <w:sz w:val="26"/>
          <w:szCs w:val="26"/>
        </w:rPr>
        <w:t xml:space="preserve"> Федеральным законом от 24.07.2007 № 209-ФЗ «О развитии малого и среднего предпринимательства в Российской Федерации</w:t>
      </w:r>
      <w:r w:rsidR="0083635C" w:rsidRPr="00614AE3">
        <w:rPr>
          <w:rFonts w:ascii="Times New Roman" w:hAnsi="Times New Roman"/>
          <w:sz w:val="26"/>
          <w:szCs w:val="26"/>
        </w:rPr>
        <w:t>»</w:t>
      </w:r>
      <w:r w:rsidR="0083635C">
        <w:rPr>
          <w:rFonts w:ascii="Times New Roman" w:hAnsi="Times New Roman"/>
          <w:sz w:val="26"/>
          <w:szCs w:val="26"/>
        </w:rPr>
        <w:t>,</w:t>
      </w:r>
      <w:r w:rsidRPr="00C544BC">
        <w:rPr>
          <w:rFonts w:ascii="Times New Roman" w:hAnsi="Times New Roman"/>
          <w:sz w:val="26"/>
          <w:szCs w:val="26"/>
        </w:rPr>
        <w:t xml:space="preserve"> </w:t>
      </w:r>
      <w:r w:rsidR="003B0CB5">
        <w:rPr>
          <w:rFonts w:ascii="Times New Roman" w:hAnsi="Times New Roman"/>
          <w:sz w:val="26"/>
          <w:szCs w:val="26"/>
        </w:rPr>
        <w:t xml:space="preserve">постановлением Правительства </w:t>
      </w:r>
      <w:r w:rsidR="003A3264" w:rsidRPr="00C544BC">
        <w:rPr>
          <w:rFonts w:ascii="Times New Roman" w:hAnsi="Times New Roman"/>
          <w:color w:val="000000"/>
          <w:sz w:val="26"/>
          <w:szCs w:val="26"/>
        </w:rPr>
        <w:t>Российской Федерации</w:t>
      </w:r>
      <w:r w:rsidR="003B0CB5">
        <w:rPr>
          <w:rFonts w:ascii="Times New Roman" w:hAnsi="Times New Roman"/>
          <w:sz w:val="26"/>
          <w:szCs w:val="26"/>
        </w:rPr>
        <w:t xml:space="preserve"> от 21.08.2010 № 645 «</w:t>
      </w:r>
      <w:r w:rsidR="003B0CB5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3B0CB5">
        <w:rPr>
          <w:rFonts w:ascii="Times New Roman" w:hAnsi="Times New Roman"/>
          <w:sz w:val="26"/>
          <w:szCs w:val="26"/>
        </w:rPr>
        <w:t xml:space="preserve">» </w:t>
      </w:r>
      <w:r w:rsidR="003B0CB5" w:rsidRPr="003B0CB5">
        <w:rPr>
          <w:rFonts w:ascii="Times New Roman" w:hAnsi="Times New Roman"/>
          <w:sz w:val="26"/>
          <w:szCs w:val="26"/>
        </w:rPr>
        <w:t>(</w:t>
      </w:r>
      <w:r w:rsidR="003B0CB5" w:rsidRPr="003B0CB5">
        <w:rPr>
          <w:rFonts w:ascii="Times New Roman" w:eastAsiaTheme="minorHAnsi" w:hAnsi="Times New Roman"/>
          <w:sz w:val="26"/>
          <w:szCs w:val="26"/>
          <w:lang w:eastAsia="en-US"/>
        </w:rPr>
        <w:t>в редакции от 18.05.2019</w:t>
      </w:r>
      <w:r w:rsidR="003B0CB5">
        <w:rPr>
          <w:rFonts w:ascii="Times New Roman" w:eastAsiaTheme="minorHAnsi" w:hAnsi="Times New Roman"/>
          <w:sz w:val="26"/>
          <w:szCs w:val="26"/>
          <w:lang w:eastAsia="en-US"/>
        </w:rPr>
        <w:t xml:space="preserve">), </w:t>
      </w:r>
      <w:r w:rsidR="00973F42" w:rsidRPr="00C544BC">
        <w:rPr>
          <w:rFonts w:ascii="Times New Roman" w:hAnsi="Times New Roman"/>
          <w:sz w:val="26"/>
          <w:szCs w:val="26"/>
        </w:rPr>
        <w:t xml:space="preserve">Совет народных депутатов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="00973F42" w:rsidRPr="00C544BC">
        <w:rPr>
          <w:rFonts w:ascii="Times New Roman" w:hAnsi="Times New Roman"/>
          <w:sz w:val="26"/>
          <w:szCs w:val="26"/>
        </w:rPr>
        <w:t xml:space="preserve"> </w:t>
      </w:r>
    </w:p>
    <w:p w:rsidR="00973F42" w:rsidRDefault="00973F42" w:rsidP="00D22B33">
      <w:pPr>
        <w:spacing w:line="276" w:lineRule="auto"/>
        <w:ind w:firstLine="426"/>
        <w:rPr>
          <w:rFonts w:ascii="Times New Roman" w:hAnsi="Times New Roman"/>
          <w:b/>
          <w:sz w:val="26"/>
          <w:szCs w:val="26"/>
        </w:rPr>
      </w:pPr>
      <w:r w:rsidRPr="00C478D8">
        <w:rPr>
          <w:rFonts w:ascii="Times New Roman" w:hAnsi="Times New Roman"/>
          <w:b/>
          <w:sz w:val="26"/>
          <w:szCs w:val="26"/>
        </w:rPr>
        <w:t xml:space="preserve">РЕШИЛ: </w:t>
      </w:r>
    </w:p>
    <w:p w:rsidR="00973F42" w:rsidRPr="00C478D8" w:rsidRDefault="00973F42" w:rsidP="00D22B33">
      <w:pPr>
        <w:spacing w:line="276" w:lineRule="auto"/>
        <w:ind w:firstLine="0"/>
        <w:rPr>
          <w:rFonts w:ascii="Times New Roman" w:hAnsi="Times New Roman"/>
          <w:b/>
          <w:sz w:val="26"/>
          <w:szCs w:val="26"/>
        </w:rPr>
      </w:pPr>
    </w:p>
    <w:p w:rsidR="00770955" w:rsidRPr="00770955" w:rsidRDefault="0083635C" w:rsidP="00D22B33">
      <w:pPr>
        <w:pStyle w:val="a5"/>
        <w:numPr>
          <w:ilvl w:val="0"/>
          <w:numId w:val="2"/>
        </w:numPr>
        <w:tabs>
          <w:tab w:val="left" w:pos="540"/>
          <w:tab w:val="left" w:pos="851"/>
        </w:tabs>
        <w:spacing w:line="276" w:lineRule="auto"/>
        <w:ind w:left="0" w:firstLine="567"/>
        <w:rPr>
          <w:rFonts w:ascii="Times New Roman" w:hAnsi="Times New Roman"/>
          <w:sz w:val="26"/>
          <w:szCs w:val="26"/>
        </w:rPr>
      </w:pPr>
      <w:proofErr w:type="gramStart"/>
      <w:r w:rsidRPr="00A64D32">
        <w:rPr>
          <w:rFonts w:ascii="Times New Roman" w:hAnsi="Times New Roman"/>
          <w:sz w:val="26"/>
          <w:szCs w:val="26"/>
        </w:rPr>
        <w:t xml:space="preserve">Утвердить </w:t>
      </w:r>
      <w:r w:rsidR="00A64D32" w:rsidRPr="00A64D32">
        <w:rPr>
          <w:rFonts w:ascii="Times New Roman" w:hAnsi="Times New Roman"/>
          <w:sz w:val="26"/>
          <w:szCs w:val="26"/>
        </w:rPr>
        <w:t>Поряд</w:t>
      </w:r>
      <w:r w:rsidR="002D3262">
        <w:rPr>
          <w:rFonts w:ascii="Times New Roman" w:hAnsi="Times New Roman"/>
          <w:sz w:val="26"/>
          <w:szCs w:val="26"/>
        </w:rPr>
        <w:t>ок</w:t>
      </w:r>
      <w:r w:rsidR="00A64D32" w:rsidRPr="00A64D32">
        <w:rPr>
          <w:rFonts w:ascii="Times New Roman" w:hAnsi="Times New Roman"/>
          <w:sz w:val="26"/>
          <w:szCs w:val="26"/>
        </w:rPr>
        <w:t xml:space="preserve"> формирования, ведения, обязательного опубликования перечней муниципального имущества, свободного о</w:t>
      </w:r>
      <w:r w:rsidR="003B0CB5">
        <w:rPr>
          <w:rFonts w:ascii="Times New Roman" w:hAnsi="Times New Roman"/>
          <w:sz w:val="26"/>
          <w:szCs w:val="26"/>
        </w:rPr>
        <w:t>т</w:t>
      </w:r>
      <w:r w:rsidR="00A64D32" w:rsidRPr="00A64D32">
        <w:rPr>
          <w:rFonts w:ascii="Times New Roman" w:hAnsi="Times New Roman"/>
          <w:sz w:val="26"/>
          <w:szCs w:val="26"/>
        </w:rPr>
        <w:t xml:space="preserve">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021931">
        <w:rPr>
          <w:rFonts w:ascii="Times New Roman" w:hAnsi="Times New Roman"/>
          <w:sz w:val="26"/>
          <w:szCs w:val="26"/>
        </w:rPr>
        <w:t xml:space="preserve"> и</w:t>
      </w:r>
      <w:r w:rsidR="00A64D32" w:rsidRPr="00A64D32">
        <w:rPr>
          <w:rFonts w:ascii="Times New Roman" w:hAnsi="Times New Roman"/>
          <w:sz w:val="26"/>
          <w:szCs w:val="26"/>
        </w:rPr>
        <w:t xml:space="preserve"> организациям, образующим инфраструктуру</w:t>
      </w:r>
      <w:proofErr w:type="gramEnd"/>
      <w:r w:rsidR="00A64D32" w:rsidRPr="00A64D32">
        <w:rPr>
          <w:rFonts w:ascii="Times New Roman" w:hAnsi="Times New Roman"/>
          <w:sz w:val="26"/>
          <w:szCs w:val="26"/>
        </w:rPr>
        <w:t xml:space="preserve"> поддержки субъектов малого и среднего предпринимательства, а также самозанятым гражданам, </w:t>
      </w:r>
      <w:r w:rsidRPr="00A64D32">
        <w:rPr>
          <w:rFonts w:ascii="Times New Roman" w:hAnsi="Times New Roman"/>
          <w:sz w:val="26"/>
          <w:szCs w:val="26"/>
        </w:rPr>
        <w:t>согласно приложению.</w:t>
      </w:r>
    </w:p>
    <w:p w:rsidR="008320B5" w:rsidRDefault="003A3264" w:rsidP="00D22B33">
      <w:pPr>
        <w:tabs>
          <w:tab w:val="left" w:pos="851"/>
        </w:tabs>
        <w:spacing w:line="276" w:lineRule="auto"/>
        <w:ind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:rsidR="00973F42" w:rsidRPr="003A3264" w:rsidRDefault="003A3264" w:rsidP="008320B5">
      <w:pPr>
        <w:tabs>
          <w:tab w:val="left" w:pos="851"/>
        </w:tabs>
        <w:spacing w:line="276" w:lineRule="auto"/>
        <w:ind w:firstLine="567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62129" w:rsidRPr="003A3264">
        <w:rPr>
          <w:rFonts w:ascii="Times New Roman" w:hAnsi="Times New Roman"/>
          <w:sz w:val="26"/>
          <w:szCs w:val="26"/>
        </w:rPr>
        <w:t xml:space="preserve">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 </w:t>
      </w:r>
    </w:p>
    <w:p w:rsidR="00662129" w:rsidRPr="00662129" w:rsidRDefault="00662129" w:rsidP="00D22B33">
      <w:pPr>
        <w:tabs>
          <w:tab w:val="left" w:pos="851"/>
        </w:tabs>
        <w:spacing w:line="276" w:lineRule="auto"/>
        <w:ind w:firstLine="540"/>
        <w:outlineLvl w:val="1"/>
        <w:rPr>
          <w:rFonts w:ascii="Times New Roman" w:hAnsi="Times New Roman"/>
          <w:sz w:val="26"/>
          <w:szCs w:val="26"/>
        </w:rPr>
      </w:pPr>
    </w:p>
    <w:p w:rsidR="00CB0410" w:rsidRPr="00CB0410" w:rsidRDefault="00CB0410" w:rsidP="00D22B33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решение вступает в силу после опубликования в </w:t>
      </w:r>
      <w:r w:rsidRPr="00FC4F17">
        <w:rPr>
          <w:rFonts w:ascii="Times New Roman" w:hAnsi="Times New Roman"/>
          <w:sz w:val="26"/>
          <w:szCs w:val="26"/>
        </w:rPr>
        <w:t>газете «Юргинские ведомости</w:t>
      </w:r>
      <w:r>
        <w:rPr>
          <w:rFonts w:ascii="Times New Roman" w:hAnsi="Times New Roman"/>
          <w:sz w:val="26"/>
          <w:szCs w:val="26"/>
        </w:rPr>
        <w:t>».</w:t>
      </w:r>
    </w:p>
    <w:p w:rsidR="00CB0410" w:rsidRDefault="00CB0410" w:rsidP="00D22B33">
      <w:pPr>
        <w:tabs>
          <w:tab w:val="left" w:pos="851"/>
        </w:tabs>
        <w:spacing w:line="276" w:lineRule="auto"/>
        <w:ind w:firstLine="540"/>
        <w:outlineLvl w:val="1"/>
        <w:rPr>
          <w:rFonts w:ascii="Times New Roman" w:hAnsi="Times New Roman"/>
          <w:sz w:val="26"/>
          <w:szCs w:val="26"/>
        </w:rPr>
      </w:pPr>
    </w:p>
    <w:p w:rsidR="00973F42" w:rsidRDefault="003A3264" w:rsidP="00D22B33">
      <w:pPr>
        <w:tabs>
          <w:tab w:val="left" w:pos="851"/>
        </w:tabs>
        <w:spacing w:line="276" w:lineRule="auto"/>
        <w:ind w:firstLine="54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B0410">
        <w:rPr>
          <w:rFonts w:ascii="Times New Roman" w:hAnsi="Times New Roman"/>
          <w:sz w:val="26"/>
          <w:szCs w:val="26"/>
        </w:rPr>
        <w:t xml:space="preserve">. </w:t>
      </w:r>
      <w:r w:rsidR="00973F42" w:rsidRPr="00C478D8">
        <w:rPr>
          <w:rFonts w:ascii="Times New Roman" w:hAnsi="Times New Roman"/>
          <w:sz w:val="26"/>
          <w:szCs w:val="26"/>
        </w:rPr>
        <w:t xml:space="preserve"> </w:t>
      </w:r>
      <w:r w:rsidR="002750E4" w:rsidRPr="002750E4">
        <w:rPr>
          <w:rFonts w:ascii="Times New Roman" w:hAnsi="Times New Roman"/>
          <w:sz w:val="26"/>
          <w:szCs w:val="26"/>
        </w:rPr>
        <w:t>Контроль за исполнением настоящего решения возложить на постоянную комиссию Совета народных депутатов Юргинского муниципального округа по бюджету, налогам, финансовой и экономической политике.</w:t>
      </w:r>
    </w:p>
    <w:p w:rsidR="00617083" w:rsidRPr="0022697F" w:rsidRDefault="00617083" w:rsidP="00D22B3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F42" w:rsidRPr="00C478D8" w:rsidRDefault="00973F42" w:rsidP="00973F42">
      <w:pPr>
        <w:ind w:firstLine="540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973F42" w:rsidRPr="00C478D8" w:rsidTr="00973F42">
        <w:tc>
          <w:tcPr>
            <w:tcW w:w="5778" w:type="dxa"/>
          </w:tcPr>
          <w:p w:rsidR="00973F42" w:rsidRPr="00C478D8" w:rsidRDefault="00973F42">
            <w:pPr>
              <w:ind w:firstLine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Председатель Совета народных депутатов Юргинского муниципального 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округа</w:t>
            </w:r>
          </w:p>
          <w:p w:rsidR="00973F42" w:rsidRPr="00C478D8" w:rsidRDefault="00973F42">
            <w:pPr>
              <w:ind w:firstLine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 w:rsidRPr="00C478D8">
              <w:rPr>
                <w:rFonts w:ascii="Times New Roman" w:eastAsia="Calibri" w:hAnsi="Times New Roman"/>
                <w:sz w:val="26"/>
                <w:szCs w:val="26"/>
              </w:rPr>
              <w:t>И.Я.</w:t>
            </w:r>
            <w:r w:rsidR="00F855B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478D8">
              <w:rPr>
                <w:rFonts w:ascii="Times New Roman" w:eastAsia="Calibri" w:hAnsi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973F42" w:rsidRPr="00C478D8" w:rsidTr="00973F42">
        <w:tc>
          <w:tcPr>
            <w:tcW w:w="5778" w:type="dxa"/>
            <w:hideMark/>
          </w:tcPr>
          <w:p w:rsidR="00973F42" w:rsidRPr="00C478D8" w:rsidRDefault="003B2771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 г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>лав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ы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Юргинского муниципального 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округа</w:t>
            </w:r>
          </w:p>
          <w:p w:rsidR="00973F42" w:rsidRPr="00C478D8" w:rsidRDefault="003B2771" w:rsidP="003B2771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22 </w:t>
            </w:r>
            <w:r w:rsidR="00D22B33">
              <w:rPr>
                <w:rFonts w:ascii="Times New Roman" w:eastAsia="Calibri" w:hAnsi="Times New Roman"/>
                <w:sz w:val="26"/>
                <w:szCs w:val="26"/>
              </w:rPr>
              <w:t>апреля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20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21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D22B33">
              <w:rPr>
                <w:rFonts w:ascii="Times New Roman" w:eastAsia="Calibri" w:hAnsi="Times New Roman"/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73F42" w:rsidRPr="00C478D8" w:rsidRDefault="003B2771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С.В. Борисов</w:t>
            </w:r>
          </w:p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D6B6C" w:rsidRPr="00C478D8" w:rsidTr="00973F42">
        <w:tc>
          <w:tcPr>
            <w:tcW w:w="5778" w:type="dxa"/>
          </w:tcPr>
          <w:p w:rsidR="00FD6B6C" w:rsidRPr="00C478D8" w:rsidRDefault="00FD6B6C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D6B6C" w:rsidRPr="00C478D8" w:rsidRDefault="00FD6B6C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D6B6C" w:rsidRPr="00C478D8" w:rsidRDefault="00FD6B6C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973F42" w:rsidRPr="00C478D8" w:rsidRDefault="00973F42" w:rsidP="00973F4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CB1324" w:rsidRDefault="00CB1324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3A3264" w:rsidRDefault="003A3264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046C5F" w:rsidRDefault="00046C5F">
      <w:pPr>
        <w:rPr>
          <w:sz w:val="26"/>
          <w:szCs w:val="26"/>
        </w:rPr>
      </w:pPr>
    </w:p>
    <w:p w:rsidR="003B0CB5" w:rsidRDefault="003B0CB5">
      <w:pPr>
        <w:rPr>
          <w:sz w:val="26"/>
          <w:szCs w:val="26"/>
        </w:rPr>
      </w:pPr>
    </w:p>
    <w:p w:rsidR="00F855B1" w:rsidRPr="00D22B33" w:rsidRDefault="00F855B1" w:rsidP="00F855B1">
      <w:pPr>
        <w:pStyle w:val="ConsPlusNormal"/>
        <w:widowControl/>
        <w:ind w:left="504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22B3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решению </w:t>
      </w:r>
    </w:p>
    <w:p w:rsidR="00F855B1" w:rsidRPr="00D22B33" w:rsidRDefault="00F855B1" w:rsidP="00F855B1">
      <w:pPr>
        <w:pStyle w:val="ConsPlusNormal"/>
        <w:widowControl/>
        <w:ind w:left="504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22B33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</w:p>
    <w:p w:rsidR="00F855B1" w:rsidRPr="00D22B33" w:rsidRDefault="00F855B1" w:rsidP="00F855B1">
      <w:pPr>
        <w:pStyle w:val="ConsPlusNormal"/>
        <w:widowControl/>
        <w:ind w:left="5040"/>
        <w:jc w:val="right"/>
        <w:rPr>
          <w:rFonts w:ascii="Times New Roman" w:hAnsi="Times New Roman" w:cs="Times New Roman"/>
          <w:sz w:val="26"/>
          <w:szCs w:val="26"/>
        </w:rPr>
      </w:pPr>
      <w:r w:rsidRPr="00D22B33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F855B1" w:rsidRPr="00D22B33" w:rsidRDefault="00F855B1" w:rsidP="00F855B1">
      <w:pPr>
        <w:pStyle w:val="ConsPlusNormal"/>
        <w:widowControl/>
        <w:ind w:left="504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D22B3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D22B33" w:rsidRPr="00D22B33">
        <w:rPr>
          <w:rFonts w:ascii="Times New Roman" w:hAnsi="Times New Roman" w:cs="Times New Roman"/>
          <w:color w:val="000000"/>
          <w:sz w:val="26"/>
          <w:szCs w:val="26"/>
        </w:rPr>
        <w:t>22 апреля 2021</w:t>
      </w:r>
      <w:r w:rsidR="00BA4166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D22B33" w:rsidRPr="00D22B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79B0">
        <w:rPr>
          <w:rFonts w:ascii="Times New Roman" w:hAnsi="Times New Roman" w:cs="Times New Roman"/>
          <w:sz w:val="26"/>
          <w:szCs w:val="26"/>
        </w:rPr>
        <w:t xml:space="preserve"> №</w:t>
      </w:r>
      <w:r w:rsidR="00BA4166">
        <w:rPr>
          <w:rFonts w:ascii="Times New Roman" w:hAnsi="Times New Roman" w:cs="Times New Roman"/>
          <w:sz w:val="26"/>
          <w:szCs w:val="26"/>
        </w:rPr>
        <w:t>107</w:t>
      </w:r>
      <w:r w:rsidR="003F79B0">
        <w:rPr>
          <w:rFonts w:ascii="Times New Roman" w:hAnsi="Times New Roman" w:cs="Times New Roman"/>
          <w:sz w:val="26"/>
          <w:szCs w:val="26"/>
        </w:rPr>
        <w:t>-Н</w:t>
      </w:r>
      <w:r w:rsidRPr="00D22B33">
        <w:rPr>
          <w:rFonts w:ascii="Times New Roman" w:hAnsi="Times New Roman" w:cs="Times New Roman"/>
          <w:sz w:val="26"/>
          <w:szCs w:val="26"/>
        </w:rPr>
        <w:t>А</w:t>
      </w:r>
    </w:p>
    <w:p w:rsidR="00F855B1" w:rsidRPr="00F855B1" w:rsidRDefault="00F855B1" w:rsidP="00F855B1">
      <w:pPr>
        <w:jc w:val="right"/>
        <w:rPr>
          <w:rFonts w:ascii="Times New Roman" w:hAnsi="Times New Roman"/>
        </w:rPr>
      </w:pPr>
    </w:p>
    <w:p w:rsidR="00F855B1" w:rsidRPr="00F855B1" w:rsidRDefault="00F855B1" w:rsidP="00F855B1">
      <w:pPr>
        <w:rPr>
          <w:rFonts w:ascii="Times New Roman" w:hAnsi="Times New Roman"/>
        </w:rPr>
      </w:pPr>
    </w:p>
    <w:p w:rsidR="00035003" w:rsidRPr="00222CC5" w:rsidRDefault="00035003" w:rsidP="00035003">
      <w:pPr>
        <w:tabs>
          <w:tab w:val="left" w:pos="540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r w:rsidRPr="00222CC5">
        <w:rPr>
          <w:rFonts w:ascii="Times New Roman" w:hAnsi="Times New Roman"/>
          <w:b/>
          <w:sz w:val="26"/>
          <w:szCs w:val="26"/>
        </w:rPr>
        <w:t>оряд</w:t>
      </w:r>
      <w:r>
        <w:rPr>
          <w:rFonts w:ascii="Times New Roman" w:hAnsi="Times New Roman"/>
          <w:b/>
          <w:sz w:val="26"/>
          <w:szCs w:val="26"/>
        </w:rPr>
        <w:t>ок</w:t>
      </w:r>
      <w:r w:rsidRPr="00222CC5">
        <w:rPr>
          <w:rFonts w:ascii="Times New Roman" w:hAnsi="Times New Roman"/>
          <w:b/>
          <w:sz w:val="26"/>
          <w:szCs w:val="26"/>
        </w:rPr>
        <w:t xml:space="preserve"> формирования, ведения, обязательного опубликования перечн</w:t>
      </w:r>
      <w:r>
        <w:rPr>
          <w:rFonts w:ascii="Times New Roman" w:hAnsi="Times New Roman"/>
          <w:b/>
          <w:sz w:val="26"/>
          <w:szCs w:val="26"/>
        </w:rPr>
        <w:t>ей</w:t>
      </w:r>
      <w:r w:rsidRPr="00222CC5">
        <w:rPr>
          <w:rFonts w:ascii="Times New Roman" w:hAnsi="Times New Roman"/>
          <w:b/>
          <w:sz w:val="26"/>
          <w:szCs w:val="26"/>
        </w:rPr>
        <w:t xml:space="preserve"> муниципального имущества, </w:t>
      </w:r>
      <w:r>
        <w:rPr>
          <w:rFonts w:ascii="Times New Roman" w:hAnsi="Times New Roman"/>
          <w:b/>
          <w:sz w:val="26"/>
          <w:szCs w:val="26"/>
        </w:rPr>
        <w:t>свободного о</w:t>
      </w:r>
      <w:r w:rsidR="00D0371A">
        <w:rPr>
          <w:rFonts w:ascii="Times New Roman" w:hAnsi="Times New Roman"/>
          <w:b/>
          <w:sz w:val="26"/>
          <w:szCs w:val="26"/>
        </w:rPr>
        <w:t>т</w:t>
      </w:r>
      <w:r>
        <w:rPr>
          <w:rFonts w:ascii="Times New Roman" w:hAnsi="Times New Roman"/>
          <w:b/>
          <w:sz w:val="26"/>
          <w:szCs w:val="26"/>
        </w:rPr>
        <w:t xml:space="preserve">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222CC5">
        <w:rPr>
          <w:rFonts w:ascii="Times New Roman" w:hAnsi="Times New Roman"/>
          <w:b/>
          <w:sz w:val="26"/>
          <w:szCs w:val="26"/>
        </w:rPr>
        <w:t xml:space="preserve">предназначенного для </w:t>
      </w:r>
      <w:r>
        <w:rPr>
          <w:rFonts w:ascii="Times New Roman" w:hAnsi="Times New Roman"/>
          <w:b/>
          <w:sz w:val="26"/>
          <w:szCs w:val="26"/>
        </w:rPr>
        <w:t>предоставления его</w:t>
      </w:r>
      <w:r w:rsidRPr="00222CC5">
        <w:rPr>
          <w:rFonts w:ascii="Times New Roman" w:hAnsi="Times New Roman"/>
          <w:b/>
          <w:sz w:val="26"/>
          <w:szCs w:val="26"/>
        </w:rPr>
        <w:t xml:space="preserve"> во владение и (или) пользование </w:t>
      </w:r>
      <w:r>
        <w:rPr>
          <w:rFonts w:ascii="Times New Roman" w:hAnsi="Times New Roman"/>
          <w:b/>
          <w:sz w:val="26"/>
          <w:szCs w:val="26"/>
        </w:rPr>
        <w:t xml:space="preserve">на долгосрочной основе (в том числе по льготным ставкам арендной платы) </w:t>
      </w:r>
      <w:r w:rsidRPr="00222CC5">
        <w:rPr>
          <w:rFonts w:ascii="Times New Roman" w:hAnsi="Times New Roman"/>
          <w:b/>
          <w:sz w:val="26"/>
          <w:szCs w:val="26"/>
        </w:rPr>
        <w:t>субъектам малого и среднего предпринимательства</w:t>
      </w:r>
      <w:r w:rsidR="008D627D">
        <w:rPr>
          <w:rFonts w:ascii="Times New Roman" w:hAnsi="Times New Roman"/>
          <w:b/>
          <w:sz w:val="26"/>
          <w:szCs w:val="26"/>
        </w:rPr>
        <w:t xml:space="preserve"> и</w:t>
      </w:r>
      <w:r w:rsidRPr="00222CC5">
        <w:rPr>
          <w:rFonts w:ascii="Times New Roman" w:hAnsi="Times New Roman"/>
          <w:b/>
          <w:sz w:val="26"/>
          <w:szCs w:val="26"/>
        </w:rPr>
        <w:t xml:space="preserve"> организациям, образующим инфраструктуру поддержки</w:t>
      </w:r>
      <w:proofErr w:type="gramEnd"/>
      <w:r w:rsidRPr="00222CC5">
        <w:rPr>
          <w:rFonts w:ascii="Times New Roman" w:hAnsi="Times New Roman"/>
          <w:b/>
          <w:sz w:val="26"/>
          <w:szCs w:val="26"/>
        </w:rPr>
        <w:t xml:space="preserve"> субъектов малого и среднего предпринимательства, </w:t>
      </w:r>
      <w:r>
        <w:rPr>
          <w:rFonts w:ascii="Times New Roman" w:hAnsi="Times New Roman"/>
          <w:b/>
          <w:sz w:val="26"/>
          <w:szCs w:val="26"/>
        </w:rPr>
        <w:t>а также самозанятым гражданам</w:t>
      </w:r>
    </w:p>
    <w:p w:rsidR="00F855B1" w:rsidRPr="00F855B1" w:rsidRDefault="00F855B1" w:rsidP="00F855B1">
      <w:pPr>
        <w:jc w:val="center"/>
        <w:rPr>
          <w:rFonts w:ascii="Times New Roman" w:hAnsi="Times New Roman"/>
          <w:b/>
          <w:sz w:val="26"/>
          <w:szCs w:val="26"/>
        </w:rPr>
      </w:pPr>
    </w:p>
    <w:p w:rsidR="00F855B1" w:rsidRPr="00F855B1" w:rsidRDefault="00F855B1" w:rsidP="00F855B1">
      <w:pPr>
        <w:pStyle w:val="1"/>
        <w:shd w:val="clear" w:color="auto" w:fill="auto"/>
        <w:spacing w:after="315" w:line="25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855B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35003" w:rsidRPr="00F855B1" w:rsidRDefault="00035003" w:rsidP="00C57632">
      <w:pPr>
        <w:tabs>
          <w:tab w:val="left" w:pos="540"/>
          <w:tab w:val="left" w:pos="127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035003">
        <w:rPr>
          <w:rFonts w:ascii="Times New Roman" w:hAnsi="Times New Roman"/>
          <w:sz w:val="26"/>
          <w:szCs w:val="26"/>
        </w:rPr>
        <w:t xml:space="preserve">Настоящий Порядок </w:t>
      </w:r>
      <w:r>
        <w:rPr>
          <w:rFonts w:ascii="Times New Roman" w:hAnsi="Times New Roman"/>
          <w:sz w:val="26"/>
          <w:szCs w:val="26"/>
        </w:rPr>
        <w:t xml:space="preserve">определяет процедуру </w:t>
      </w:r>
      <w:r w:rsidRPr="00035003">
        <w:rPr>
          <w:rFonts w:ascii="Times New Roman" w:hAnsi="Times New Roman"/>
          <w:sz w:val="26"/>
          <w:szCs w:val="26"/>
        </w:rPr>
        <w:t>формирования, ведения</w:t>
      </w:r>
      <w:r>
        <w:rPr>
          <w:rFonts w:ascii="Times New Roman" w:hAnsi="Times New Roman"/>
          <w:sz w:val="26"/>
          <w:szCs w:val="26"/>
        </w:rPr>
        <w:t xml:space="preserve"> (в том числе ежегодного дополнения) и</w:t>
      </w:r>
      <w:r w:rsidRPr="00035003">
        <w:rPr>
          <w:rFonts w:ascii="Times New Roman" w:hAnsi="Times New Roman"/>
          <w:sz w:val="26"/>
          <w:szCs w:val="26"/>
        </w:rPr>
        <w:t xml:space="preserve"> обязательного опубликования перечней муниципального имущества, свободного о</w:t>
      </w:r>
      <w:r w:rsidR="00D0371A">
        <w:rPr>
          <w:rFonts w:ascii="Times New Roman" w:hAnsi="Times New Roman"/>
          <w:sz w:val="26"/>
          <w:szCs w:val="26"/>
        </w:rPr>
        <w:t>т</w:t>
      </w:r>
      <w:r w:rsidRPr="00035003">
        <w:rPr>
          <w:rFonts w:ascii="Times New Roman" w:hAnsi="Times New Roman"/>
          <w:sz w:val="26"/>
          <w:szCs w:val="26"/>
        </w:rPr>
        <w:t xml:space="preserve">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</w:t>
      </w:r>
      <w:proofErr w:type="gramEnd"/>
      <w:r w:rsidRPr="00035003">
        <w:rPr>
          <w:rFonts w:ascii="Times New Roman" w:hAnsi="Times New Roman"/>
          <w:sz w:val="26"/>
          <w:szCs w:val="26"/>
        </w:rPr>
        <w:t xml:space="preserve"> малого и среднего предпринимательства</w:t>
      </w:r>
      <w:r w:rsidR="008D627D">
        <w:rPr>
          <w:rFonts w:ascii="Times New Roman" w:hAnsi="Times New Roman"/>
          <w:sz w:val="26"/>
          <w:szCs w:val="26"/>
        </w:rPr>
        <w:t xml:space="preserve"> и </w:t>
      </w:r>
      <w:r w:rsidRPr="00035003">
        <w:rPr>
          <w:rFonts w:ascii="Times New Roman" w:hAnsi="Times New Roman"/>
          <w:sz w:val="26"/>
          <w:szCs w:val="26"/>
        </w:rPr>
        <w:t>организациям, образующим инфраструктуру поддержки субъектов малого и среднего предпринимательства, а также самозанятым гражданам</w:t>
      </w:r>
      <w:r>
        <w:rPr>
          <w:rFonts w:ascii="Times New Roman" w:hAnsi="Times New Roman"/>
          <w:sz w:val="26"/>
          <w:szCs w:val="26"/>
        </w:rPr>
        <w:t xml:space="preserve"> (далее - Перечни). </w:t>
      </w:r>
    </w:p>
    <w:p w:rsidR="00314035" w:rsidRPr="00EC4688" w:rsidRDefault="00035003" w:rsidP="00C57632">
      <w:pPr>
        <w:pStyle w:val="1"/>
        <w:numPr>
          <w:ilvl w:val="1"/>
          <w:numId w:val="8"/>
        </w:numPr>
        <w:shd w:val="clear" w:color="auto" w:fill="auto"/>
        <w:tabs>
          <w:tab w:val="left" w:pos="540"/>
          <w:tab w:val="left" w:pos="1276"/>
        </w:tabs>
        <w:spacing w:after="0" w:line="240" w:lineRule="auto"/>
        <w:ind w:left="0" w:right="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Перечни </w:t>
      </w:r>
      <w:r w:rsidR="00B14ED1">
        <w:rPr>
          <w:rFonts w:ascii="Times New Roman" w:hAnsi="Times New Roman" w:cs="Times New Roman"/>
          <w:sz w:val="26"/>
          <w:szCs w:val="26"/>
        </w:rPr>
        <w:t xml:space="preserve">представляют собой изменяемые, обновляемые и дополняемые по мере необходимости информационные банки данных, содержащие сведения о муниципальном имуществе, свободном от прав третьих лиц </w:t>
      </w:r>
      <w:r w:rsidR="00B14ED1" w:rsidRPr="00035003">
        <w:rPr>
          <w:rFonts w:ascii="Times New Roman" w:hAnsi="Times New Roman"/>
          <w:sz w:val="26"/>
          <w:szCs w:val="2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B14ED1">
        <w:rPr>
          <w:rFonts w:ascii="Times New Roman" w:hAnsi="Times New Roman"/>
          <w:sz w:val="26"/>
          <w:szCs w:val="26"/>
        </w:rPr>
        <w:t xml:space="preserve"> которое может быть использовано только в целях предоставления его </w:t>
      </w:r>
      <w:r w:rsidR="00B14ED1" w:rsidRPr="00035003">
        <w:rPr>
          <w:rFonts w:ascii="Times New Roman" w:hAnsi="Times New Roman" w:cs="Times New Roman"/>
          <w:sz w:val="26"/>
          <w:szCs w:val="26"/>
        </w:rPr>
        <w:t xml:space="preserve">во владение и (или) пользование </w:t>
      </w:r>
      <w:r w:rsidR="00B14ED1" w:rsidRPr="00035003">
        <w:rPr>
          <w:rFonts w:ascii="Times New Roman" w:hAnsi="Times New Roman"/>
          <w:sz w:val="26"/>
          <w:szCs w:val="26"/>
        </w:rPr>
        <w:t xml:space="preserve">на долгосрочной основе (в том числе по льготным ставкам арендной платы) </w:t>
      </w:r>
      <w:r w:rsidR="00B14ED1" w:rsidRPr="00035003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  <w:r w:rsidR="008D627D">
        <w:rPr>
          <w:rFonts w:ascii="Times New Roman" w:hAnsi="Times New Roman" w:cs="Times New Roman"/>
          <w:sz w:val="26"/>
          <w:szCs w:val="26"/>
        </w:rPr>
        <w:t xml:space="preserve"> и</w:t>
      </w:r>
      <w:r w:rsidR="00B14ED1" w:rsidRPr="00035003">
        <w:rPr>
          <w:rFonts w:ascii="Times New Roman" w:hAnsi="Times New Roman" w:cs="Times New Roman"/>
          <w:sz w:val="26"/>
          <w:szCs w:val="26"/>
        </w:rPr>
        <w:t xml:space="preserve"> организациям, образующим инфраструктуру поддержки субъектов малого и среднего предпринимательства, </w:t>
      </w:r>
      <w:r w:rsidR="00B14ED1"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 w:rsidR="00B14ED1">
        <w:rPr>
          <w:rFonts w:ascii="Times New Roman" w:hAnsi="Times New Roman"/>
          <w:sz w:val="26"/>
          <w:szCs w:val="26"/>
        </w:rPr>
        <w:t>.</w:t>
      </w:r>
    </w:p>
    <w:p w:rsidR="00EC4688" w:rsidRDefault="00EC4688" w:rsidP="00C57632">
      <w:pPr>
        <w:pStyle w:val="1"/>
        <w:numPr>
          <w:ilvl w:val="1"/>
          <w:numId w:val="8"/>
        </w:numPr>
        <w:shd w:val="clear" w:color="auto" w:fill="auto"/>
        <w:tabs>
          <w:tab w:val="left" w:pos="540"/>
          <w:tab w:val="left" w:pos="1276"/>
        </w:tabs>
        <w:spacing w:after="0" w:line="240" w:lineRule="auto"/>
        <w:ind w:left="0" w:righ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4688">
        <w:rPr>
          <w:rFonts w:ascii="Times New Roman" w:hAnsi="Times New Roman" w:cs="Times New Roman"/>
          <w:sz w:val="26"/>
          <w:szCs w:val="26"/>
        </w:rPr>
        <w:t>Перечни</w:t>
      </w:r>
      <w:r>
        <w:rPr>
          <w:rFonts w:ascii="Times New Roman" w:hAnsi="Times New Roman" w:cs="Times New Roman"/>
          <w:sz w:val="26"/>
          <w:szCs w:val="26"/>
        </w:rPr>
        <w:t xml:space="preserve"> утверждаются постановлением администрации Юргинского муниципального округа.</w:t>
      </w:r>
    </w:p>
    <w:p w:rsidR="00EA0D20" w:rsidRPr="00EA0D20" w:rsidRDefault="00EC4688" w:rsidP="00C57632">
      <w:pPr>
        <w:pStyle w:val="1"/>
        <w:numPr>
          <w:ilvl w:val="1"/>
          <w:numId w:val="8"/>
        </w:numPr>
        <w:shd w:val="clear" w:color="auto" w:fill="auto"/>
        <w:tabs>
          <w:tab w:val="left" w:pos="540"/>
          <w:tab w:val="left" w:pos="1276"/>
        </w:tabs>
        <w:spacing w:after="0" w:line="240" w:lineRule="auto"/>
        <w:ind w:left="0" w:righ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46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Юргинского муниципального округа</w:t>
      </w:r>
      <w:r w:rsidR="00EA0D20">
        <w:rPr>
          <w:rFonts w:ascii="Times New Roman" w:hAnsi="Times New Roman" w:cs="Times New Roman"/>
          <w:sz w:val="26"/>
          <w:szCs w:val="26"/>
        </w:rPr>
        <w:t xml:space="preserve"> является уполномоченным органом на формирование, </w:t>
      </w:r>
      <w:r w:rsidR="00EA0D20" w:rsidRPr="00035003">
        <w:rPr>
          <w:rFonts w:ascii="Times New Roman" w:hAnsi="Times New Roman" w:cs="Times New Roman"/>
          <w:sz w:val="26"/>
          <w:szCs w:val="26"/>
        </w:rPr>
        <w:t>ведения</w:t>
      </w:r>
      <w:r w:rsidR="00EA0D20">
        <w:rPr>
          <w:rFonts w:ascii="Times New Roman" w:hAnsi="Times New Roman"/>
          <w:sz w:val="26"/>
          <w:szCs w:val="26"/>
        </w:rPr>
        <w:t xml:space="preserve"> (в том числе ежегодного дополнения) и</w:t>
      </w:r>
      <w:r w:rsidR="00EA0D20" w:rsidRPr="00035003">
        <w:rPr>
          <w:rFonts w:ascii="Times New Roman" w:hAnsi="Times New Roman" w:cs="Times New Roman"/>
          <w:sz w:val="26"/>
          <w:szCs w:val="26"/>
        </w:rPr>
        <w:t xml:space="preserve"> обязательного опубликования перечн</w:t>
      </w:r>
      <w:r w:rsidR="00EA0D20" w:rsidRPr="00035003">
        <w:rPr>
          <w:rFonts w:ascii="Times New Roman" w:hAnsi="Times New Roman"/>
          <w:sz w:val="26"/>
          <w:szCs w:val="26"/>
        </w:rPr>
        <w:t>ей</w:t>
      </w:r>
      <w:r w:rsidR="00EA0D20" w:rsidRPr="00035003">
        <w:rPr>
          <w:rFonts w:ascii="Times New Roman" w:hAnsi="Times New Roman" w:cs="Times New Roman"/>
          <w:sz w:val="26"/>
          <w:szCs w:val="26"/>
        </w:rPr>
        <w:t xml:space="preserve"> муниципального имущества, </w:t>
      </w:r>
      <w:r w:rsidR="00EA0D20" w:rsidRPr="00035003">
        <w:rPr>
          <w:rFonts w:ascii="Times New Roman" w:hAnsi="Times New Roman"/>
          <w:sz w:val="26"/>
          <w:szCs w:val="26"/>
        </w:rPr>
        <w:t xml:space="preserve">свободного о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EA0D20" w:rsidRPr="00035003">
        <w:rPr>
          <w:rFonts w:ascii="Times New Roman" w:hAnsi="Times New Roman" w:cs="Times New Roman"/>
          <w:sz w:val="26"/>
          <w:szCs w:val="26"/>
        </w:rPr>
        <w:t xml:space="preserve">предназначенного для </w:t>
      </w:r>
      <w:r w:rsidR="00EA0D20" w:rsidRPr="00035003">
        <w:rPr>
          <w:rFonts w:ascii="Times New Roman" w:hAnsi="Times New Roman"/>
          <w:sz w:val="26"/>
          <w:szCs w:val="26"/>
        </w:rPr>
        <w:t>предоставления его</w:t>
      </w:r>
      <w:r w:rsidR="00EA0D20" w:rsidRPr="00035003">
        <w:rPr>
          <w:rFonts w:ascii="Times New Roman" w:hAnsi="Times New Roman" w:cs="Times New Roman"/>
          <w:sz w:val="26"/>
          <w:szCs w:val="26"/>
        </w:rPr>
        <w:t xml:space="preserve"> во владение и (или) пользование </w:t>
      </w:r>
      <w:r w:rsidR="00EA0D20" w:rsidRPr="00035003">
        <w:rPr>
          <w:rFonts w:ascii="Times New Roman" w:hAnsi="Times New Roman"/>
          <w:sz w:val="26"/>
          <w:szCs w:val="26"/>
        </w:rPr>
        <w:t>на долгосрочной основе (в</w:t>
      </w:r>
      <w:proofErr w:type="gramEnd"/>
      <w:r w:rsidR="00EA0D20" w:rsidRPr="00035003">
        <w:rPr>
          <w:rFonts w:ascii="Times New Roman" w:hAnsi="Times New Roman"/>
          <w:sz w:val="26"/>
          <w:szCs w:val="26"/>
        </w:rPr>
        <w:t xml:space="preserve"> том числе по льготным ставкам </w:t>
      </w:r>
      <w:r w:rsidR="00EA0D20" w:rsidRPr="00035003">
        <w:rPr>
          <w:rFonts w:ascii="Times New Roman" w:hAnsi="Times New Roman"/>
          <w:sz w:val="26"/>
          <w:szCs w:val="26"/>
        </w:rPr>
        <w:lastRenderedPageBreak/>
        <w:t xml:space="preserve">арендной платы) </w:t>
      </w:r>
      <w:r w:rsidR="00EA0D20" w:rsidRPr="00035003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  <w:r w:rsidR="008D627D">
        <w:rPr>
          <w:rFonts w:ascii="Times New Roman" w:hAnsi="Times New Roman" w:cs="Times New Roman"/>
          <w:sz w:val="26"/>
          <w:szCs w:val="26"/>
        </w:rPr>
        <w:t xml:space="preserve"> и</w:t>
      </w:r>
      <w:r w:rsidR="00EA0D20" w:rsidRPr="00035003">
        <w:rPr>
          <w:rFonts w:ascii="Times New Roman" w:hAnsi="Times New Roman" w:cs="Times New Roman"/>
          <w:sz w:val="26"/>
          <w:szCs w:val="26"/>
        </w:rPr>
        <w:t xml:space="preserve"> организациям, образующим инфраструктуру поддержки субъектов малого и среднего предпринимательства, </w:t>
      </w:r>
      <w:r w:rsidR="00EA0D20"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 w:rsidR="00EA0D20">
        <w:rPr>
          <w:rFonts w:ascii="Times New Roman" w:hAnsi="Times New Roman"/>
          <w:sz w:val="26"/>
          <w:szCs w:val="26"/>
        </w:rPr>
        <w:t>.</w:t>
      </w:r>
    </w:p>
    <w:p w:rsidR="00474B2D" w:rsidRPr="00D36091" w:rsidRDefault="00474B2D" w:rsidP="00D36091">
      <w:pPr>
        <w:pStyle w:val="1"/>
        <w:shd w:val="clear" w:color="auto" w:fill="auto"/>
        <w:spacing w:after="0" w:line="306" w:lineRule="exact"/>
        <w:ind w:left="20" w:right="20" w:firstLine="520"/>
        <w:jc w:val="both"/>
        <w:rPr>
          <w:rFonts w:ascii="Times New Roman" w:hAnsi="Times New Roman" w:cs="Times New Roman"/>
          <w:sz w:val="26"/>
          <w:szCs w:val="26"/>
        </w:rPr>
      </w:pPr>
      <w:r w:rsidRPr="00D36091">
        <w:rPr>
          <w:rFonts w:ascii="Times New Roman" w:hAnsi="Times New Roman" w:cs="Times New Roman"/>
          <w:sz w:val="26"/>
          <w:szCs w:val="26"/>
        </w:rPr>
        <w:t>1.5. Передача прав владения и (или) пользования имуществом, включенным в Перечень, осуществляется с участием совещательного совета в области развития малого и среднего предпринимательства, созданного при администрации Юргинского муниципального округа.</w:t>
      </w:r>
    </w:p>
    <w:p w:rsidR="00474B2D" w:rsidRPr="00D36091" w:rsidRDefault="00474B2D" w:rsidP="00D36091">
      <w:pPr>
        <w:pStyle w:val="1"/>
        <w:shd w:val="clear" w:color="auto" w:fill="auto"/>
        <w:spacing w:after="0" w:line="317" w:lineRule="exact"/>
        <w:ind w:left="20" w:right="20" w:firstLine="560"/>
        <w:jc w:val="both"/>
        <w:rPr>
          <w:rFonts w:ascii="Times New Roman" w:hAnsi="Times New Roman" w:cs="Times New Roman"/>
          <w:sz w:val="26"/>
          <w:szCs w:val="26"/>
        </w:rPr>
      </w:pPr>
      <w:r w:rsidRPr="00D36091">
        <w:rPr>
          <w:rFonts w:ascii="Times New Roman" w:hAnsi="Times New Roman" w:cs="Times New Roman"/>
          <w:sz w:val="26"/>
          <w:szCs w:val="26"/>
        </w:rPr>
        <w:t xml:space="preserve">Порядок создания органами исполнительной власти совещательного совета в области развития малого и среднего предпринимательства, определяется постановлением администрации Юргинского муниципального </w:t>
      </w:r>
      <w:r w:rsidR="003B0CB5">
        <w:rPr>
          <w:rFonts w:ascii="Times New Roman" w:hAnsi="Times New Roman" w:cs="Times New Roman"/>
          <w:sz w:val="26"/>
          <w:szCs w:val="26"/>
        </w:rPr>
        <w:t>округа</w:t>
      </w:r>
      <w:r w:rsidRPr="00D36091">
        <w:rPr>
          <w:rFonts w:ascii="Times New Roman" w:hAnsi="Times New Roman" w:cs="Times New Roman"/>
          <w:sz w:val="26"/>
          <w:szCs w:val="26"/>
        </w:rPr>
        <w:t>.</w:t>
      </w:r>
    </w:p>
    <w:p w:rsidR="00BE2C46" w:rsidRDefault="00BE2C46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</w:p>
    <w:p w:rsidR="00BE2C46" w:rsidRDefault="00BE2C46" w:rsidP="00BE2C46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перечней</w:t>
      </w:r>
    </w:p>
    <w:p w:rsidR="00BE2C46" w:rsidRDefault="00BE2C46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BE2C46" w:rsidRDefault="00BE2C46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021931">
        <w:rPr>
          <w:rFonts w:ascii="Times New Roman" w:hAnsi="Times New Roman" w:cs="Times New Roman"/>
          <w:sz w:val="26"/>
          <w:szCs w:val="26"/>
        </w:rPr>
        <w:t xml:space="preserve">Формирование Перечней осуществляется в целях оказания имущественной поддержки </w:t>
      </w:r>
      <w:r w:rsidR="00021931" w:rsidRPr="00035003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  <w:r w:rsidR="00021931">
        <w:rPr>
          <w:rFonts w:ascii="Times New Roman" w:hAnsi="Times New Roman" w:cs="Times New Roman"/>
          <w:sz w:val="26"/>
          <w:szCs w:val="26"/>
        </w:rPr>
        <w:t xml:space="preserve"> и</w:t>
      </w:r>
      <w:r w:rsidR="00021931" w:rsidRPr="00035003">
        <w:rPr>
          <w:rFonts w:ascii="Times New Roman" w:hAnsi="Times New Roman" w:cs="Times New Roman"/>
          <w:sz w:val="26"/>
          <w:szCs w:val="26"/>
        </w:rPr>
        <w:t xml:space="preserve"> организациям, образующим инфраструктуру поддержки субъектов малого и среднего предпринимательства, </w:t>
      </w:r>
      <w:r w:rsidR="00021931"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 w:rsidR="00A135B5">
        <w:rPr>
          <w:rFonts w:ascii="Times New Roman" w:hAnsi="Times New Roman"/>
          <w:sz w:val="26"/>
          <w:szCs w:val="26"/>
        </w:rPr>
        <w:t>.</w:t>
      </w:r>
    </w:p>
    <w:p w:rsidR="00A135B5" w:rsidRDefault="00A135B5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proofErr w:type="gramStart"/>
      <w:r>
        <w:rPr>
          <w:rFonts w:ascii="Times New Roman" w:hAnsi="Times New Roman"/>
          <w:sz w:val="26"/>
          <w:szCs w:val="26"/>
        </w:rPr>
        <w:t>Включению в Перечни подлежа</w:t>
      </w:r>
      <w:r w:rsidR="00BA20E1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объекты недвижимого (в том числе земельные участки, 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 и движимого имущества, являющиеся муниципальной собственностью муниципального образования – </w:t>
      </w:r>
      <w:proofErr w:type="spellStart"/>
      <w:r>
        <w:rPr>
          <w:rFonts w:ascii="Times New Roman" w:hAnsi="Times New Roman"/>
          <w:sz w:val="26"/>
          <w:szCs w:val="26"/>
        </w:rPr>
        <w:t>Юргинский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округ</w:t>
      </w:r>
      <w:r w:rsidR="00C07707" w:rsidRPr="00C07707">
        <w:rPr>
          <w:rFonts w:ascii="Times New Roman" w:hAnsi="Times New Roman"/>
          <w:sz w:val="26"/>
          <w:szCs w:val="26"/>
        </w:rPr>
        <w:t xml:space="preserve"> </w:t>
      </w:r>
      <w:r w:rsidR="00C07707" w:rsidRPr="00007B66">
        <w:rPr>
          <w:rFonts w:ascii="Times New Roman" w:hAnsi="Times New Roman"/>
          <w:sz w:val="26"/>
          <w:szCs w:val="26"/>
        </w:rPr>
        <w:t xml:space="preserve">Кемеровской области </w:t>
      </w:r>
      <w:r w:rsidR="00C07707">
        <w:rPr>
          <w:rFonts w:ascii="Times New Roman" w:hAnsi="Times New Roman"/>
          <w:sz w:val="26"/>
          <w:szCs w:val="26"/>
        </w:rPr>
        <w:t>–</w:t>
      </w:r>
      <w:r w:rsidR="00C07707" w:rsidRPr="00007B66">
        <w:rPr>
          <w:rFonts w:ascii="Times New Roman" w:hAnsi="Times New Roman"/>
          <w:sz w:val="26"/>
          <w:szCs w:val="26"/>
        </w:rPr>
        <w:t xml:space="preserve"> Кузбасса</w:t>
      </w:r>
      <w:r w:rsidR="00C07707">
        <w:rPr>
          <w:rFonts w:ascii="Times New Roman" w:hAnsi="Times New Roman"/>
          <w:sz w:val="26"/>
          <w:szCs w:val="26"/>
        </w:rPr>
        <w:t xml:space="preserve"> (далее – муниципальная собственность)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A135B5" w:rsidRDefault="00A135B5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Перечни содержат сведения об объектах недвижимого (в том числе земельные участки, 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 и движимого имущества, являющиеся муниципальной собственност</w:t>
      </w:r>
      <w:r w:rsidR="00C07707">
        <w:rPr>
          <w:rFonts w:ascii="Times New Roman" w:hAnsi="Times New Roman"/>
          <w:sz w:val="26"/>
          <w:szCs w:val="26"/>
        </w:rPr>
        <w:t>ью</w:t>
      </w:r>
      <w:r>
        <w:rPr>
          <w:rFonts w:ascii="Times New Roman" w:hAnsi="Times New Roman"/>
          <w:sz w:val="26"/>
          <w:szCs w:val="26"/>
        </w:rPr>
        <w:t>, позволяющие однозначно их идентифицировать:</w:t>
      </w:r>
    </w:p>
    <w:p w:rsidR="00A135B5" w:rsidRDefault="00A135B5" w:rsidP="00BE2C46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объектов недвижимого имущества – наименование, адрес (местонахождение, местоположение), площадь, кадастровый номер;</w:t>
      </w:r>
    </w:p>
    <w:p w:rsidR="00A135B5" w:rsidRDefault="00A135B5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0E1">
        <w:rPr>
          <w:rFonts w:ascii="Times New Roman" w:hAnsi="Times New Roman" w:cs="Times New Roman"/>
          <w:sz w:val="26"/>
          <w:szCs w:val="26"/>
        </w:rPr>
        <w:t>для объектов движимого имущества - наименование, адресный ориентир (местонахождение, местоположение) и его характеристики.</w:t>
      </w:r>
    </w:p>
    <w:p w:rsidR="00BA20E1" w:rsidRDefault="00BA20E1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 включении объектов недвижимого </w:t>
      </w:r>
      <w:r>
        <w:rPr>
          <w:rFonts w:ascii="Times New Roman" w:hAnsi="Times New Roman"/>
          <w:sz w:val="26"/>
          <w:szCs w:val="26"/>
        </w:rPr>
        <w:t xml:space="preserve">(в том числе земельные участки, 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 и движимого имущества, являющиеся муниципальной собственностью, в Перечни отражаются в реестре муниципального имущества муниципального образования – Юргинский муниципальный округ. </w:t>
      </w:r>
      <w:proofErr w:type="gramEnd"/>
    </w:p>
    <w:p w:rsidR="00BA20E1" w:rsidRDefault="00BA20E1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="008D652E">
        <w:rPr>
          <w:rFonts w:ascii="Times New Roman" w:hAnsi="Times New Roman"/>
          <w:sz w:val="26"/>
          <w:szCs w:val="26"/>
        </w:rPr>
        <w:t xml:space="preserve">В Перечни вносятся сведения об имуществе, соответствующем следующим критериям: </w:t>
      </w:r>
    </w:p>
    <w:p w:rsidR="008D652E" w:rsidRDefault="008D652E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имущество свободно от прав третьих лиц (за исключением имущественных прав </w:t>
      </w:r>
      <w:r w:rsidRPr="00035003">
        <w:rPr>
          <w:rFonts w:ascii="Times New Roman" w:hAnsi="Times New Roman" w:cs="Times New Roman"/>
          <w:sz w:val="26"/>
          <w:szCs w:val="26"/>
        </w:rPr>
        <w:t xml:space="preserve">субъектов малого и среднего предпринимательства, </w:t>
      </w:r>
      <w:r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>
        <w:rPr>
          <w:rFonts w:ascii="Times New Roman" w:hAnsi="Times New Roman"/>
          <w:sz w:val="26"/>
          <w:szCs w:val="26"/>
        </w:rPr>
        <w:t>);</w:t>
      </w:r>
    </w:p>
    <w:p w:rsidR="008D652E" w:rsidRDefault="008D652E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имущество не ограничено в обороте;</w:t>
      </w:r>
    </w:p>
    <w:p w:rsidR="008D652E" w:rsidRDefault="008D652E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имущество не является объектом религиозного назначения;</w:t>
      </w:r>
    </w:p>
    <w:p w:rsidR="008D652E" w:rsidRDefault="008D652E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имущество не является объектом незавершенного строительства;</w:t>
      </w:r>
    </w:p>
    <w:p w:rsidR="008D652E" w:rsidRDefault="008D652E" w:rsidP="008D652E">
      <w:pPr>
        <w:pStyle w:val="1"/>
        <w:shd w:val="clear" w:color="auto" w:fill="auto"/>
        <w:tabs>
          <w:tab w:val="left" w:pos="709"/>
          <w:tab w:val="left" w:pos="993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имущество не используется для исполнения полномочия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Юргинский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округ</w:t>
      </w:r>
      <w:r w:rsidR="00C07707" w:rsidRPr="00C07707">
        <w:rPr>
          <w:rFonts w:ascii="Times New Roman" w:hAnsi="Times New Roman"/>
          <w:sz w:val="26"/>
          <w:szCs w:val="26"/>
        </w:rPr>
        <w:t xml:space="preserve"> </w:t>
      </w:r>
      <w:r w:rsidR="00C07707" w:rsidRPr="00007B66">
        <w:rPr>
          <w:rFonts w:ascii="Times New Roman" w:hAnsi="Times New Roman"/>
          <w:sz w:val="26"/>
          <w:szCs w:val="26"/>
        </w:rPr>
        <w:t xml:space="preserve">Кемеровской области </w:t>
      </w:r>
      <w:r w:rsidR="00C07707">
        <w:rPr>
          <w:rFonts w:ascii="Times New Roman" w:hAnsi="Times New Roman"/>
          <w:sz w:val="26"/>
          <w:szCs w:val="26"/>
        </w:rPr>
        <w:t>–</w:t>
      </w:r>
      <w:r w:rsidR="00C07707" w:rsidRPr="00007B66">
        <w:rPr>
          <w:rFonts w:ascii="Times New Roman" w:hAnsi="Times New Roman"/>
          <w:sz w:val="26"/>
          <w:szCs w:val="26"/>
        </w:rPr>
        <w:t xml:space="preserve"> Кузбасса</w:t>
      </w:r>
      <w:r>
        <w:rPr>
          <w:rFonts w:ascii="Times New Roman" w:hAnsi="Times New Roman"/>
          <w:sz w:val="26"/>
          <w:szCs w:val="26"/>
        </w:rPr>
        <w:t>;</w:t>
      </w:r>
    </w:p>
    <w:p w:rsidR="008D652E" w:rsidRDefault="008D652E" w:rsidP="008D652E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отсутствует принятое в соответствии с законодательством Российской Федерации и муниципальными правовыми актами муниципального образования</w:t>
      </w:r>
      <w:r w:rsidR="00C0770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Юргинский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округ</w:t>
      </w:r>
      <w:r w:rsidR="00C07707" w:rsidRPr="00C07707">
        <w:rPr>
          <w:rFonts w:ascii="Times New Roman" w:hAnsi="Times New Roman"/>
          <w:sz w:val="26"/>
          <w:szCs w:val="26"/>
        </w:rPr>
        <w:t xml:space="preserve"> </w:t>
      </w:r>
      <w:r w:rsidR="00C07707" w:rsidRPr="00007B66">
        <w:rPr>
          <w:rFonts w:ascii="Times New Roman" w:hAnsi="Times New Roman"/>
          <w:sz w:val="26"/>
          <w:szCs w:val="26"/>
        </w:rPr>
        <w:t xml:space="preserve">Кемеровской области </w:t>
      </w:r>
      <w:r w:rsidR="00C07707">
        <w:rPr>
          <w:rFonts w:ascii="Times New Roman" w:hAnsi="Times New Roman"/>
          <w:sz w:val="26"/>
          <w:szCs w:val="26"/>
        </w:rPr>
        <w:t>–</w:t>
      </w:r>
      <w:r w:rsidR="00C07707" w:rsidRPr="00007B66">
        <w:rPr>
          <w:rFonts w:ascii="Times New Roman" w:hAnsi="Times New Roman"/>
          <w:sz w:val="26"/>
          <w:szCs w:val="26"/>
        </w:rPr>
        <w:t xml:space="preserve"> Кузбасса</w:t>
      </w:r>
      <w:r>
        <w:rPr>
          <w:rFonts w:ascii="Times New Roman" w:hAnsi="Times New Roman"/>
          <w:sz w:val="26"/>
          <w:szCs w:val="26"/>
        </w:rPr>
        <w:t xml:space="preserve"> решение об использовании имущества;</w:t>
      </w:r>
    </w:p>
    <w:p w:rsidR="008D652E" w:rsidRDefault="008D652E" w:rsidP="009F69AF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F69AF">
        <w:rPr>
          <w:rFonts w:ascii="Times New Roman" w:hAnsi="Times New Roman"/>
          <w:sz w:val="26"/>
          <w:szCs w:val="26"/>
        </w:rPr>
        <w:t xml:space="preserve">имущество не включено в прогнозный план (программу) приватизации имущества, находящегося в собственности муниципального образования </w:t>
      </w:r>
      <w:proofErr w:type="spellStart"/>
      <w:r w:rsidR="009F69AF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9F69AF">
        <w:rPr>
          <w:rFonts w:ascii="Times New Roman" w:hAnsi="Times New Roman"/>
          <w:sz w:val="26"/>
          <w:szCs w:val="26"/>
        </w:rPr>
        <w:t xml:space="preserve"> муниципальный окру</w:t>
      </w:r>
      <w:r w:rsidR="00C07707" w:rsidRPr="00C07707">
        <w:rPr>
          <w:rFonts w:ascii="Times New Roman" w:hAnsi="Times New Roman"/>
          <w:sz w:val="26"/>
          <w:szCs w:val="26"/>
        </w:rPr>
        <w:t xml:space="preserve"> </w:t>
      </w:r>
      <w:r w:rsidR="00C07707" w:rsidRPr="00007B66">
        <w:rPr>
          <w:rFonts w:ascii="Times New Roman" w:hAnsi="Times New Roman"/>
          <w:sz w:val="26"/>
          <w:szCs w:val="26"/>
        </w:rPr>
        <w:t xml:space="preserve">Кемеровской области </w:t>
      </w:r>
      <w:r w:rsidR="00C07707">
        <w:rPr>
          <w:rFonts w:ascii="Times New Roman" w:hAnsi="Times New Roman"/>
          <w:sz w:val="26"/>
          <w:szCs w:val="26"/>
        </w:rPr>
        <w:t>–</w:t>
      </w:r>
      <w:r w:rsidR="00C07707" w:rsidRPr="00007B66">
        <w:rPr>
          <w:rFonts w:ascii="Times New Roman" w:hAnsi="Times New Roman"/>
          <w:sz w:val="26"/>
          <w:szCs w:val="26"/>
        </w:rPr>
        <w:t xml:space="preserve"> Кузбасса</w:t>
      </w:r>
      <w:r w:rsidR="009F69AF">
        <w:rPr>
          <w:rFonts w:ascii="Times New Roman" w:hAnsi="Times New Roman"/>
          <w:sz w:val="26"/>
          <w:szCs w:val="26"/>
        </w:rPr>
        <w:t>;</w:t>
      </w:r>
    </w:p>
    <w:p w:rsidR="00BA20E1" w:rsidRDefault="009F69AF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имущество не признано аварийным и подлежащим сносу или реконструкции. </w:t>
      </w:r>
    </w:p>
    <w:p w:rsidR="00012B39" w:rsidRDefault="00012B39" w:rsidP="00BA20E1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B39" w:rsidRDefault="00012B39" w:rsidP="00012B39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Перечней.</w:t>
      </w:r>
    </w:p>
    <w:p w:rsidR="00012B39" w:rsidRDefault="00012B39" w:rsidP="00012B39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</w:p>
    <w:p w:rsidR="00012B39" w:rsidRDefault="00F368F3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Внесение сведений о муниципальном имуществе в Перечни (в том числе ежегодного дополнения), а также исключение сведений о муниципальном имуществе из Перечней осуществляются уполномоченн</w:t>
      </w:r>
      <w:r w:rsidR="00474B2D">
        <w:rPr>
          <w:rFonts w:ascii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hAnsi="Times New Roman" w:cs="Times New Roman"/>
          <w:sz w:val="26"/>
          <w:szCs w:val="26"/>
        </w:rPr>
        <w:t>орган</w:t>
      </w:r>
      <w:r w:rsidR="00474B2D">
        <w:rPr>
          <w:rFonts w:ascii="Times New Roman" w:hAnsi="Times New Roman" w:cs="Times New Roman"/>
          <w:sz w:val="26"/>
          <w:szCs w:val="26"/>
        </w:rPr>
        <w:t>ом посредством</w:t>
      </w:r>
      <w:r>
        <w:rPr>
          <w:rFonts w:ascii="Times New Roman" w:hAnsi="Times New Roman" w:cs="Times New Roman"/>
          <w:sz w:val="26"/>
          <w:szCs w:val="26"/>
        </w:rPr>
        <w:t xml:space="preserve"> утверждении Перечней или </w:t>
      </w:r>
      <w:r w:rsidR="00474B2D">
        <w:rPr>
          <w:rFonts w:ascii="Times New Roman" w:hAnsi="Times New Roman" w:cs="Times New Roman"/>
          <w:sz w:val="26"/>
          <w:szCs w:val="26"/>
        </w:rPr>
        <w:t>посредством</w:t>
      </w:r>
      <w:r>
        <w:rPr>
          <w:rFonts w:ascii="Times New Roman" w:hAnsi="Times New Roman" w:cs="Times New Roman"/>
          <w:sz w:val="26"/>
          <w:szCs w:val="26"/>
        </w:rPr>
        <w:t xml:space="preserve"> внесении в них изменений на основе предложений федеральных органов исполнительной власти, органов местного самоуправления, организаций, образующих </w:t>
      </w:r>
      <w:r w:rsidRPr="00035003">
        <w:rPr>
          <w:rFonts w:ascii="Times New Roman" w:hAnsi="Times New Roman" w:cs="Times New Roman"/>
          <w:sz w:val="26"/>
          <w:szCs w:val="26"/>
        </w:rPr>
        <w:t xml:space="preserve">инфраструктуру поддержки субъектов малого и среднего предпринимательства, </w:t>
      </w:r>
      <w:r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F368F3" w:rsidRDefault="00F368F3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Внесение в Перечни изменений, не предусматривающих исключения из Перечней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:rsidR="00F368F3" w:rsidRDefault="00F368F3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Рассмотрение предложений, поступивших от лиц, указанных в п</w:t>
      </w:r>
      <w:r w:rsidR="00474B2D">
        <w:rPr>
          <w:rFonts w:ascii="Times New Roman" w:hAnsi="Times New Roman"/>
          <w:sz w:val="26"/>
          <w:szCs w:val="26"/>
        </w:rPr>
        <w:t>ункте 3.1. настоящего Порядка о</w:t>
      </w:r>
      <w:r>
        <w:rPr>
          <w:rFonts w:ascii="Times New Roman" w:hAnsi="Times New Roman"/>
          <w:sz w:val="26"/>
          <w:szCs w:val="26"/>
        </w:rPr>
        <w:t>существляется уполномоченным органом</w:t>
      </w:r>
      <w:r w:rsidR="00474B2D">
        <w:rPr>
          <w:rFonts w:ascii="Times New Roman" w:hAnsi="Times New Roman"/>
          <w:sz w:val="26"/>
          <w:szCs w:val="26"/>
        </w:rPr>
        <w:t xml:space="preserve"> </w:t>
      </w:r>
      <w:r w:rsidR="00474B2D" w:rsidRPr="00474B2D">
        <w:rPr>
          <w:rFonts w:ascii="Times New Roman" w:hAnsi="Times New Roman" w:cs="Times New Roman"/>
          <w:sz w:val="26"/>
          <w:szCs w:val="26"/>
        </w:rPr>
        <w:t>с участием совещательного совета в области развития малого и среднего предпринимательства, созданного при администрации Юргинского муниципального округа</w:t>
      </w:r>
      <w:r w:rsidR="00474B2D">
        <w:rPr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течение 30 календарных дней с даты их поступления. По результатам рассмотрения </w:t>
      </w:r>
      <w:r w:rsidR="00474B2D">
        <w:rPr>
          <w:rFonts w:ascii="Times New Roman" w:hAnsi="Times New Roman"/>
          <w:sz w:val="26"/>
          <w:szCs w:val="26"/>
        </w:rPr>
        <w:t>принимает</w:t>
      </w:r>
      <w:r>
        <w:rPr>
          <w:rFonts w:ascii="Times New Roman" w:hAnsi="Times New Roman"/>
          <w:sz w:val="26"/>
          <w:szCs w:val="26"/>
        </w:rPr>
        <w:t>ся одно из следующих решений:</w:t>
      </w:r>
    </w:p>
    <w:p w:rsidR="00F368F3" w:rsidRDefault="00F368F3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25F02">
        <w:rPr>
          <w:rFonts w:ascii="Times New Roman" w:hAnsi="Times New Roman"/>
          <w:sz w:val="26"/>
          <w:szCs w:val="26"/>
        </w:rPr>
        <w:t>о включении сведений о муниципальном имуществе, в отношении которого поступило предложение, в Перечни с учетом критериев, установленных пунктом 2.5. настоящего Порядка;</w:t>
      </w:r>
    </w:p>
    <w:p w:rsidR="00925F02" w:rsidRDefault="00925F02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исключении сведений о муниципальном имуществе, в отношении которого поступило предложение, из Перечней с учетом положений пунктов 3.6. и 3.7. настоящего Порядка;</w:t>
      </w:r>
    </w:p>
    <w:p w:rsidR="00925F02" w:rsidRDefault="00925F02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отказе в учете предложения.</w:t>
      </w:r>
    </w:p>
    <w:p w:rsidR="00925F02" w:rsidRDefault="00925F02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Решение о отказе в учете предложения о включении имущества в Перечни принимается в следующих случаях:</w:t>
      </w:r>
    </w:p>
    <w:p w:rsidR="00925F02" w:rsidRDefault="00925F02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имущество не соответствует критериям, установленным пунктом 2.5. настоящего Порядка;</w:t>
      </w:r>
    </w:p>
    <w:p w:rsidR="00925F02" w:rsidRDefault="00925F02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C2C6A">
        <w:rPr>
          <w:rFonts w:ascii="Times New Roman" w:hAnsi="Times New Roman"/>
          <w:sz w:val="26"/>
          <w:szCs w:val="26"/>
        </w:rPr>
        <w:t xml:space="preserve">в отношении имущества, закрепленного на праве хозяйственного </w:t>
      </w:r>
      <w:r w:rsidR="001C2C6A">
        <w:rPr>
          <w:rFonts w:ascii="Times New Roman" w:hAnsi="Times New Roman"/>
          <w:sz w:val="26"/>
          <w:szCs w:val="26"/>
        </w:rPr>
        <w:lastRenderedPageBreak/>
        <w:t>ведения или оперативного управления, отсутствует согласие на включение имущества в Перечни со стороны одного или нескольких перечисленных лиц: балансодержателя, уполномоченного органа, органа местного самоуправления, осуществляющего полномочия учредителя в отношении балансодержателя;</w:t>
      </w:r>
    </w:p>
    <w:p w:rsidR="001C2C6A" w:rsidRDefault="001C2C6A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1C2C6A" w:rsidRDefault="001C2C6A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В случае принятия решения о отказе в учете предложения, указанного в пункте 3.1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Перечни или исключения сведений о муниципальном имуществе из Перечней.</w:t>
      </w:r>
    </w:p>
    <w:p w:rsidR="001C2C6A" w:rsidRDefault="001C2C6A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 </w:t>
      </w:r>
      <w:r w:rsidR="00A83211">
        <w:rPr>
          <w:rFonts w:ascii="Times New Roman" w:hAnsi="Times New Roman"/>
          <w:sz w:val="26"/>
          <w:szCs w:val="26"/>
        </w:rPr>
        <w:t xml:space="preserve">Уполномоченный орган вправе исключить сведения о муниципальном имуществе из Перечней, если в течение двух лет со дня включения сведений о муниципальном имуществе в Перечни в отношении такого имущества от субъектов </w:t>
      </w:r>
      <w:r w:rsidR="00A83211" w:rsidRPr="00035003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="00A83211">
        <w:rPr>
          <w:rFonts w:ascii="Times New Roman" w:hAnsi="Times New Roman" w:cs="Times New Roman"/>
          <w:sz w:val="26"/>
          <w:szCs w:val="26"/>
        </w:rPr>
        <w:t xml:space="preserve"> или</w:t>
      </w:r>
      <w:r w:rsidR="00A83211" w:rsidRPr="00035003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83211">
        <w:rPr>
          <w:rFonts w:ascii="Times New Roman" w:hAnsi="Times New Roman" w:cs="Times New Roman"/>
          <w:sz w:val="26"/>
          <w:szCs w:val="26"/>
        </w:rPr>
        <w:t>й</w:t>
      </w:r>
      <w:r w:rsidR="00A83211" w:rsidRPr="00035003">
        <w:rPr>
          <w:rFonts w:ascii="Times New Roman" w:hAnsi="Times New Roman" w:cs="Times New Roman"/>
          <w:sz w:val="26"/>
          <w:szCs w:val="26"/>
        </w:rPr>
        <w:t xml:space="preserve">, образующим инфраструктуру поддержки субъектов малого и среднего предпринимательства, </w:t>
      </w:r>
      <w:r w:rsidR="00A83211" w:rsidRPr="00035003">
        <w:rPr>
          <w:rFonts w:ascii="Times New Roman" w:hAnsi="Times New Roman"/>
          <w:sz w:val="26"/>
          <w:szCs w:val="26"/>
        </w:rPr>
        <w:t>а также самозанятым гражданам</w:t>
      </w:r>
      <w:r w:rsidR="00A83211">
        <w:rPr>
          <w:rFonts w:ascii="Times New Roman" w:hAnsi="Times New Roman"/>
          <w:sz w:val="26"/>
          <w:szCs w:val="26"/>
        </w:rPr>
        <w:t>, не поступило:</w:t>
      </w:r>
    </w:p>
    <w:p w:rsidR="00A83211" w:rsidRDefault="00A83211" w:rsidP="00925F0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A83211" w:rsidRDefault="00A83211" w:rsidP="0054032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ни одного заявления о предоставлении муниципального имущества, в отношении которого </w:t>
      </w:r>
      <w:r w:rsidR="00540322">
        <w:rPr>
          <w:rFonts w:ascii="Times New Roman" w:hAnsi="Times New Roman"/>
          <w:sz w:val="26"/>
          <w:szCs w:val="26"/>
        </w:rPr>
        <w:t>заключение указанного договора может быть осуществлено без проведения аукциона (конкурса) в случаях, предусмотренных Федеральным законом от 26.07.2006 №135-ФЗ «О защите конкуренции».</w:t>
      </w:r>
    </w:p>
    <w:p w:rsidR="00540322" w:rsidRDefault="00540322" w:rsidP="0054032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 Уполномоченный орган исключает сведения о муниципальном имуществе из Перечней в одном из следующих случаев:</w:t>
      </w:r>
    </w:p>
    <w:p w:rsidR="00540322" w:rsidRDefault="00540322" w:rsidP="0054032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отношении муниципального имущества в установленном законодательством порядке принято решение о его использовании для муниципальных нужд либо для иных целей;</w:t>
      </w:r>
    </w:p>
    <w:p w:rsidR="00540322" w:rsidRPr="00540322" w:rsidRDefault="00540322" w:rsidP="0054032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право муниципальной собственности на имущество прекращено по решению суда или в ином установленном законом порядке. </w:t>
      </w:r>
    </w:p>
    <w:p w:rsidR="00925F02" w:rsidRDefault="00540322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 Ведение Перечней осуществляется уполномоченным органом на бумажных и электронных носителях.</w:t>
      </w:r>
    </w:p>
    <w:p w:rsidR="00540322" w:rsidRDefault="00540322" w:rsidP="00F368F3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/>
          <w:sz w:val="26"/>
          <w:szCs w:val="26"/>
        </w:rPr>
      </w:pPr>
    </w:p>
    <w:p w:rsidR="00540322" w:rsidRDefault="00540322" w:rsidP="00540322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опубликования Перечней.</w:t>
      </w:r>
    </w:p>
    <w:p w:rsidR="00540322" w:rsidRDefault="00540322" w:rsidP="00540322">
      <w:pPr>
        <w:pStyle w:val="1"/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hAnsi="Times New Roman"/>
          <w:sz w:val="26"/>
          <w:szCs w:val="26"/>
        </w:rPr>
      </w:pPr>
    </w:p>
    <w:p w:rsidR="00540322" w:rsidRDefault="00540322" w:rsidP="00540322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Сведения, содержащиеся в Перечнях, являются открытыми и общедоступными.</w:t>
      </w:r>
    </w:p>
    <w:p w:rsidR="00540322" w:rsidRDefault="00540322" w:rsidP="00540322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34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6"/>
          <w:szCs w:val="26"/>
        </w:rPr>
      </w:pPr>
      <w:r w:rsidRPr="00D22B33">
        <w:rPr>
          <w:rFonts w:ascii="Times New Roman" w:hAnsi="Times New Roman"/>
          <w:sz w:val="26"/>
          <w:szCs w:val="26"/>
        </w:rPr>
        <w:t xml:space="preserve"> Перечни, а </w:t>
      </w:r>
      <w:r w:rsidR="00372B4E" w:rsidRPr="00D22B33">
        <w:rPr>
          <w:rFonts w:ascii="Times New Roman" w:hAnsi="Times New Roman"/>
          <w:sz w:val="26"/>
          <w:szCs w:val="26"/>
        </w:rPr>
        <w:t>также</w:t>
      </w:r>
      <w:r w:rsidRPr="00D22B33">
        <w:rPr>
          <w:rFonts w:ascii="Times New Roman" w:hAnsi="Times New Roman"/>
          <w:sz w:val="26"/>
          <w:szCs w:val="26"/>
        </w:rPr>
        <w:t xml:space="preserve"> все изменения и дополнения к ним, подлежа </w:t>
      </w:r>
      <w:r w:rsidR="00372B4E" w:rsidRPr="00D22B33">
        <w:rPr>
          <w:rFonts w:ascii="Times New Roman" w:hAnsi="Times New Roman"/>
          <w:sz w:val="26"/>
          <w:szCs w:val="26"/>
        </w:rPr>
        <w:t>обязательному</w:t>
      </w:r>
      <w:r w:rsidRPr="00D22B33">
        <w:rPr>
          <w:rFonts w:ascii="Times New Roman" w:hAnsi="Times New Roman"/>
          <w:sz w:val="26"/>
          <w:szCs w:val="26"/>
        </w:rPr>
        <w:t xml:space="preserve"> опубликованию в </w:t>
      </w:r>
      <w:r w:rsidR="00372B4E" w:rsidRPr="00D22B33">
        <w:rPr>
          <w:rFonts w:ascii="Times New Roman" w:hAnsi="Times New Roman"/>
          <w:sz w:val="26"/>
          <w:szCs w:val="26"/>
        </w:rPr>
        <w:t>средствах</w:t>
      </w:r>
      <w:r w:rsidRPr="00D22B33">
        <w:rPr>
          <w:rFonts w:ascii="Times New Roman" w:hAnsi="Times New Roman"/>
          <w:sz w:val="26"/>
          <w:szCs w:val="26"/>
        </w:rPr>
        <w:t xml:space="preserve"> массовой информации и размещению </w:t>
      </w:r>
      <w:r w:rsidR="00372B4E" w:rsidRPr="00D22B33">
        <w:rPr>
          <w:rFonts w:ascii="Times New Roman" w:hAnsi="Times New Roman"/>
          <w:sz w:val="26"/>
          <w:szCs w:val="26"/>
        </w:rPr>
        <w:t>на официальном сайте администрации Юргинского муниципального округа в информационно-телекоммуникационной сети «Интернет» (в том числе в форме открытых данных) в течение 10 рабочих дней со дня их утверждения.</w:t>
      </w:r>
    </w:p>
    <w:sectPr w:rsidR="0054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2F"/>
    <w:multiLevelType w:val="multilevel"/>
    <w:tmpl w:val="EA627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914645"/>
    <w:multiLevelType w:val="multilevel"/>
    <w:tmpl w:val="0F101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1D3705"/>
    <w:multiLevelType w:val="multilevel"/>
    <w:tmpl w:val="DCEAA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95E40AD"/>
    <w:multiLevelType w:val="multilevel"/>
    <w:tmpl w:val="59D8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9A414B"/>
    <w:multiLevelType w:val="multilevel"/>
    <w:tmpl w:val="74C8B9D0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4EF3649"/>
    <w:multiLevelType w:val="multilevel"/>
    <w:tmpl w:val="9F1EB1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942E56"/>
    <w:multiLevelType w:val="hybridMultilevel"/>
    <w:tmpl w:val="C6DC81E2"/>
    <w:lvl w:ilvl="0" w:tplc="D1462196">
      <w:start w:val="1"/>
      <w:numFmt w:val="decimal"/>
      <w:lvlText w:val="%1."/>
      <w:lvlJc w:val="left"/>
      <w:pPr>
        <w:ind w:left="1824" w:hanging="110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78779B2"/>
    <w:multiLevelType w:val="multilevel"/>
    <w:tmpl w:val="E3D03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42"/>
    <w:rsid w:val="00012B39"/>
    <w:rsid w:val="00021931"/>
    <w:rsid w:val="00035003"/>
    <w:rsid w:val="00046C5F"/>
    <w:rsid w:val="0016673D"/>
    <w:rsid w:val="001B65E0"/>
    <w:rsid w:val="001C2C6A"/>
    <w:rsid w:val="00222CC5"/>
    <w:rsid w:val="002750E4"/>
    <w:rsid w:val="002D3262"/>
    <w:rsid w:val="00314035"/>
    <w:rsid w:val="003475D2"/>
    <w:rsid w:val="00352185"/>
    <w:rsid w:val="00372B4E"/>
    <w:rsid w:val="003A3264"/>
    <w:rsid w:val="003B0CB5"/>
    <w:rsid w:val="003B2771"/>
    <w:rsid w:val="003D08A5"/>
    <w:rsid w:val="003E2877"/>
    <w:rsid w:val="003F79B0"/>
    <w:rsid w:val="00474B2D"/>
    <w:rsid w:val="004D7AC4"/>
    <w:rsid w:val="004F4597"/>
    <w:rsid w:val="005007E2"/>
    <w:rsid w:val="00540322"/>
    <w:rsid w:val="005D421F"/>
    <w:rsid w:val="00617083"/>
    <w:rsid w:val="00662129"/>
    <w:rsid w:val="00706E99"/>
    <w:rsid w:val="00770955"/>
    <w:rsid w:val="00821DFB"/>
    <w:rsid w:val="008320B5"/>
    <w:rsid w:val="0083635C"/>
    <w:rsid w:val="008C10CB"/>
    <w:rsid w:val="008D627D"/>
    <w:rsid w:val="008D652E"/>
    <w:rsid w:val="00925F02"/>
    <w:rsid w:val="00944841"/>
    <w:rsid w:val="00973F42"/>
    <w:rsid w:val="009F69AF"/>
    <w:rsid w:val="00A135B5"/>
    <w:rsid w:val="00A64D32"/>
    <w:rsid w:val="00A83211"/>
    <w:rsid w:val="00AE4590"/>
    <w:rsid w:val="00B14ED1"/>
    <w:rsid w:val="00B87EFD"/>
    <w:rsid w:val="00BA20E1"/>
    <w:rsid w:val="00BA4166"/>
    <w:rsid w:val="00BD7B80"/>
    <w:rsid w:val="00BE2C46"/>
    <w:rsid w:val="00C07707"/>
    <w:rsid w:val="00C478D8"/>
    <w:rsid w:val="00C544BC"/>
    <w:rsid w:val="00C57632"/>
    <w:rsid w:val="00CB0410"/>
    <w:rsid w:val="00CB1324"/>
    <w:rsid w:val="00D0371A"/>
    <w:rsid w:val="00D22B33"/>
    <w:rsid w:val="00D36091"/>
    <w:rsid w:val="00D91B6C"/>
    <w:rsid w:val="00EA01ED"/>
    <w:rsid w:val="00EA0D20"/>
    <w:rsid w:val="00EC4688"/>
    <w:rsid w:val="00F368F3"/>
    <w:rsid w:val="00F855B1"/>
    <w:rsid w:val="00FC4F17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E4590"/>
    <w:pPr>
      <w:ind w:left="720"/>
      <w:contextualSpacing/>
    </w:pPr>
  </w:style>
  <w:style w:type="paragraph" w:customStyle="1" w:styleId="ConsPlusTitle">
    <w:name w:val="ConsPlusTitle"/>
    <w:rsid w:val="00FC4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F855B1"/>
    <w:rPr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855B1"/>
    <w:pPr>
      <w:shd w:val="clear" w:color="auto" w:fill="FFFFFF"/>
      <w:autoSpaceDE/>
      <w:autoSpaceDN/>
      <w:adjustRightInd/>
      <w:spacing w:after="300" w:line="324" w:lineRule="exact"/>
      <w:ind w:firstLine="0"/>
      <w:jc w:val="left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E4590"/>
    <w:pPr>
      <w:ind w:left="720"/>
      <w:contextualSpacing/>
    </w:pPr>
  </w:style>
  <w:style w:type="paragraph" w:customStyle="1" w:styleId="ConsPlusTitle">
    <w:name w:val="ConsPlusTitle"/>
    <w:rsid w:val="00FC4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F855B1"/>
    <w:rPr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855B1"/>
    <w:pPr>
      <w:shd w:val="clear" w:color="auto" w:fill="FFFFFF"/>
      <w:autoSpaceDE/>
      <w:autoSpaceDN/>
      <w:adjustRightInd/>
      <w:spacing w:after="300" w:line="324" w:lineRule="exact"/>
      <w:ind w:firstLine="0"/>
      <w:jc w:val="left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A0C0-DC5A-4F13-8D7F-BF708437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2021-04-21T06:14:00Z</cp:lastPrinted>
  <dcterms:created xsi:type="dcterms:W3CDTF">2021-04-06T12:20:00Z</dcterms:created>
  <dcterms:modified xsi:type="dcterms:W3CDTF">2021-04-22T08:51:00Z</dcterms:modified>
</cp:coreProperties>
</file>