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36" w:rsidRPr="00B72855" w:rsidRDefault="00044236" w:rsidP="00044236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044236" w:rsidRPr="00B72855" w:rsidRDefault="00044236" w:rsidP="00044236">
      <w:pPr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044236" w:rsidRDefault="00044236" w:rsidP="00044236">
      <w:pPr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044236" w:rsidRDefault="00044236" w:rsidP="00044236">
      <w:pPr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44236" w:rsidRDefault="00044236" w:rsidP="00044236">
      <w:pPr>
        <w:keepNext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044236" w:rsidRDefault="00044236" w:rsidP="00044236">
      <w:pPr>
        <w:tabs>
          <w:tab w:val="left" w:pos="5760"/>
        </w:tabs>
        <w:jc w:val="center"/>
        <w:rPr>
          <w:rFonts w:ascii="Arial" w:eastAsia="Times New Roman" w:hAnsi="Arial" w:cs="Arial"/>
          <w:sz w:val="26"/>
        </w:rPr>
      </w:pPr>
    </w:p>
    <w:p w:rsidR="00044236" w:rsidRDefault="00044236" w:rsidP="00044236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044236" w:rsidRDefault="00044236" w:rsidP="00044236">
      <w:pPr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44236" w:rsidTr="00CE1541">
        <w:trPr>
          <w:trHeight w:val="328"/>
          <w:jc w:val="center"/>
        </w:trPr>
        <w:tc>
          <w:tcPr>
            <w:tcW w:w="784" w:type="dxa"/>
            <w:hideMark/>
          </w:tcPr>
          <w:p w:rsidR="00044236" w:rsidRDefault="00044236" w:rsidP="00CE1541">
            <w:pPr>
              <w:ind w:right="-288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236" w:rsidRDefault="00246A10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044236" w:rsidRDefault="00044236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236" w:rsidRDefault="00246A10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044236" w:rsidRDefault="00044236" w:rsidP="00CE1541">
            <w:pPr>
              <w:ind w:right="-7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236" w:rsidRDefault="00246A10" w:rsidP="00CE1541">
            <w:pPr>
              <w:ind w:right="-152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44236" w:rsidRDefault="00044236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44236" w:rsidRDefault="00044236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44236" w:rsidRDefault="00044236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236" w:rsidRDefault="00246A10" w:rsidP="00CE154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1194</w:t>
            </w:r>
          </w:p>
        </w:tc>
      </w:tr>
    </w:tbl>
    <w:p w:rsidR="00044236" w:rsidRPr="005A1BE6" w:rsidRDefault="00044236" w:rsidP="00044236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D1613" w:rsidRPr="00994BE7" w:rsidRDefault="00DD1613" w:rsidP="00965E72">
      <w:pPr>
        <w:jc w:val="center"/>
        <w:rPr>
          <w:b/>
          <w:sz w:val="26"/>
          <w:szCs w:val="26"/>
        </w:rPr>
      </w:pPr>
      <w:r w:rsidRPr="00994BE7">
        <w:rPr>
          <w:b/>
          <w:sz w:val="26"/>
          <w:szCs w:val="26"/>
        </w:rPr>
        <w:t xml:space="preserve">О </w:t>
      </w:r>
      <w:r w:rsidR="004820C1" w:rsidRPr="00994BE7">
        <w:rPr>
          <w:b/>
          <w:sz w:val="26"/>
          <w:szCs w:val="26"/>
        </w:rPr>
        <w:t xml:space="preserve">межведомственной комиссии по </w:t>
      </w:r>
      <w:r w:rsidR="004C547D" w:rsidRPr="00994BE7">
        <w:rPr>
          <w:b/>
          <w:sz w:val="26"/>
          <w:szCs w:val="26"/>
        </w:rPr>
        <w:t>вопросам снижения</w:t>
      </w:r>
      <w:r w:rsidR="00965E72" w:rsidRPr="00994BE7">
        <w:rPr>
          <w:b/>
          <w:sz w:val="26"/>
          <w:szCs w:val="26"/>
        </w:rPr>
        <w:t xml:space="preserve"> </w:t>
      </w:r>
    </w:p>
    <w:p w:rsidR="00DD1613" w:rsidRPr="00994BE7" w:rsidRDefault="00965E72" w:rsidP="00965E72">
      <w:pPr>
        <w:jc w:val="center"/>
        <w:rPr>
          <w:b/>
          <w:sz w:val="26"/>
          <w:szCs w:val="26"/>
        </w:rPr>
      </w:pPr>
      <w:r w:rsidRPr="00994BE7">
        <w:rPr>
          <w:b/>
          <w:sz w:val="26"/>
          <w:szCs w:val="26"/>
        </w:rPr>
        <w:t>неформальной занятости</w:t>
      </w:r>
      <w:r w:rsidR="004820C1" w:rsidRPr="00994BE7">
        <w:rPr>
          <w:b/>
          <w:sz w:val="26"/>
          <w:szCs w:val="26"/>
        </w:rPr>
        <w:t xml:space="preserve"> </w:t>
      </w:r>
      <w:r w:rsidR="004C547D" w:rsidRPr="00994BE7">
        <w:rPr>
          <w:b/>
          <w:sz w:val="26"/>
          <w:szCs w:val="26"/>
        </w:rPr>
        <w:t xml:space="preserve">и легализации неофициальной </w:t>
      </w:r>
    </w:p>
    <w:p w:rsidR="0057439A" w:rsidRPr="00994BE7" w:rsidRDefault="004C547D" w:rsidP="00965E72">
      <w:pPr>
        <w:jc w:val="center"/>
        <w:rPr>
          <w:b/>
          <w:sz w:val="26"/>
          <w:szCs w:val="26"/>
        </w:rPr>
      </w:pPr>
      <w:r w:rsidRPr="00994BE7">
        <w:rPr>
          <w:b/>
          <w:sz w:val="26"/>
          <w:szCs w:val="26"/>
        </w:rPr>
        <w:t>заработной платы работников организаций</w:t>
      </w:r>
      <w:r w:rsidR="0057439A" w:rsidRPr="00994BE7">
        <w:rPr>
          <w:b/>
          <w:sz w:val="26"/>
          <w:szCs w:val="26"/>
        </w:rPr>
        <w:t xml:space="preserve"> и предприятий </w:t>
      </w:r>
    </w:p>
    <w:p w:rsidR="00261CF1" w:rsidRPr="00994BE7" w:rsidRDefault="00070C4D" w:rsidP="00965E72">
      <w:pPr>
        <w:jc w:val="center"/>
        <w:rPr>
          <w:b/>
          <w:sz w:val="26"/>
          <w:szCs w:val="26"/>
        </w:rPr>
      </w:pPr>
      <w:r w:rsidRPr="00994BE7">
        <w:rPr>
          <w:b/>
          <w:sz w:val="26"/>
          <w:szCs w:val="26"/>
        </w:rPr>
        <w:t xml:space="preserve">Юргинского муниципального </w:t>
      </w:r>
      <w:r w:rsidR="00A06D30" w:rsidRPr="00994BE7">
        <w:rPr>
          <w:b/>
          <w:sz w:val="26"/>
          <w:szCs w:val="26"/>
        </w:rPr>
        <w:t>округа</w:t>
      </w:r>
    </w:p>
    <w:p w:rsidR="00857FF1" w:rsidRPr="00044236" w:rsidRDefault="00857FF1" w:rsidP="00ED1D4F">
      <w:pPr>
        <w:tabs>
          <w:tab w:val="left" w:pos="426"/>
          <w:tab w:val="left" w:pos="709"/>
        </w:tabs>
        <w:rPr>
          <w:b/>
          <w:sz w:val="16"/>
          <w:szCs w:val="16"/>
        </w:rPr>
      </w:pPr>
    </w:p>
    <w:p w:rsidR="00ED1D4F" w:rsidRPr="00994BE7" w:rsidRDefault="00625E30" w:rsidP="00ED1D4F">
      <w:pPr>
        <w:tabs>
          <w:tab w:val="left" w:pos="709"/>
        </w:tabs>
        <w:jc w:val="both"/>
        <w:rPr>
          <w:sz w:val="26"/>
          <w:szCs w:val="26"/>
          <w:lang w:eastAsia="ar-SA"/>
        </w:rPr>
      </w:pPr>
      <w:r w:rsidRPr="00994BE7">
        <w:rPr>
          <w:sz w:val="26"/>
          <w:szCs w:val="26"/>
        </w:rPr>
        <w:t xml:space="preserve">       </w:t>
      </w:r>
      <w:proofErr w:type="gramStart"/>
      <w:r w:rsidR="00C20D88" w:rsidRPr="00994BE7">
        <w:rPr>
          <w:sz w:val="26"/>
          <w:szCs w:val="26"/>
          <w:lang w:eastAsia="ar-SA"/>
        </w:rPr>
        <w:t xml:space="preserve">В целях организации работы по снижению неформальной занятости, легализации неофициальной заработной платы в Юргинском муниципальном округе, </w:t>
      </w:r>
      <w:r w:rsidR="00ED1D4F" w:rsidRPr="00994BE7">
        <w:rPr>
          <w:sz w:val="26"/>
          <w:szCs w:val="26"/>
          <w:lang w:eastAsia="ar-SA"/>
        </w:rPr>
        <w:t>в соответствии с Методическими рекомендациями для организации и проведения работы по выявлению и снижению неформальной занятости в муниципальных образованиях Кемеровской области – Кузбасса, утвержденных протоколом заседания межведомственной комиссии по вопросам снижения неформальной занятости и легализации неофициальной заработной платы работников организаций, расположенных на территории Кемеровской области</w:t>
      </w:r>
      <w:proofErr w:type="gramEnd"/>
      <w:r w:rsidR="00ED1D4F" w:rsidRPr="00994BE7">
        <w:rPr>
          <w:sz w:val="26"/>
          <w:szCs w:val="26"/>
          <w:lang w:eastAsia="ar-SA"/>
        </w:rPr>
        <w:t xml:space="preserve"> – Кузбасса от 13.08.2021 №3 (с изменениями от 29.09.2</w:t>
      </w:r>
      <w:r w:rsidR="002D2032" w:rsidRPr="00994BE7">
        <w:rPr>
          <w:sz w:val="26"/>
          <w:szCs w:val="26"/>
          <w:lang w:eastAsia="ar-SA"/>
        </w:rPr>
        <w:t>0</w:t>
      </w:r>
      <w:r w:rsidR="00ED1D4F" w:rsidRPr="00994BE7">
        <w:rPr>
          <w:sz w:val="26"/>
          <w:szCs w:val="26"/>
          <w:lang w:eastAsia="ar-SA"/>
        </w:rPr>
        <w:t>22 №4):</w:t>
      </w:r>
    </w:p>
    <w:p w:rsidR="00D25C28" w:rsidRPr="00994BE7" w:rsidRDefault="007950DE" w:rsidP="00ED1D4F">
      <w:pPr>
        <w:ind w:firstLine="567"/>
        <w:jc w:val="both"/>
        <w:rPr>
          <w:sz w:val="26"/>
          <w:szCs w:val="26"/>
        </w:rPr>
      </w:pPr>
      <w:r w:rsidRPr="00994BE7">
        <w:rPr>
          <w:sz w:val="26"/>
          <w:szCs w:val="26"/>
        </w:rPr>
        <w:t>1.</w:t>
      </w:r>
      <w:r w:rsidR="00044236" w:rsidRPr="00044236">
        <w:rPr>
          <w:color w:val="FFFFFF" w:themeColor="background1"/>
          <w:sz w:val="26"/>
          <w:szCs w:val="26"/>
        </w:rPr>
        <w:t>.</w:t>
      </w:r>
      <w:r w:rsidR="005E79F8" w:rsidRPr="00994BE7">
        <w:rPr>
          <w:sz w:val="26"/>
          <w:szCs w:val="26"/>
        </w:rPr>
        <w:t xml:space="preserve">Утвердить состав </w:t>
      </w:r>
      <w:r w:rsidRPr="00994BE7">
        <w:rPr>
          <w:sz w:val="26"/>
          <w:szCs w:val="26"/>
        </w:rPr>
        <w:t>межведомственной комиссии по вопросам снижения неформальной занятости и легализации неофициальной заработн</w:t>
      </w:r>
      <w:r w:rsidR="0057439A" w:rsidRPr="00994BE7">
        <w:rPr>
          <w:sz w:val="26"/>
          <w:szCs w:val="26"/>
        </w:rPr>
        <w:t xml:space="preserve">ой платы работников организаций и предприятий </w:t>
      </w:r>
      <w:r w:rsidRPr="00994BE7">
        <w:rPr>
          <w:sz w:val="26"/>
          <w:szCs w:val="26"/>
        </w:rPr>
        <w:t>Ю</w:t>
      </w:r>
      <w:r w:rsidR="000F063B" w:rsidRPr="00994BE7">
        <w:rPr>
          <w:sz w:val="26"/>
          <w:szCs w:val="26"/>
        </w:rPr>
        <w:t xml:space="preserve">ргинского муниципального </w:t>
      </w:r>
      <w:r w:rsidR="00775796" w:rsidRPr="00994BE7">
        <w:rPr>
          <w:sz w:val="26"/>
          <w:szCs w:val="26"/>
        </w:rPr>
        <w:t>округа,</w:t>
      </w:r>
      <w:r w:rsidRPr="00994BE7">
        <w:rPr>
          <w:sz w:val="26"/>
          <w:szCs w:val="26"/>
        </w:rPr>
        <w:t xml:space="preserve"> </w:t>
      </w:r>
      <w:r w:rsidR="005E79F8" w:rsidRPr="00994BE7">
        <w:rPr>
          <w:spacing w:val="-4"/>
          <w:sz w:val="26"/>
          <w:szCs w:val="26"/>
        </w:rPr>
        <w:t xml:space="preserve">согласно </w:t>
      </w:r>
      <w:r w:rsidR="00775796" w:rsidRPr="00994BE7">
        <w:rPr>
          <w:spacing w:val="-4"/>
          <w:sz w:val="26"/>
          <w:szCs w:val="26"/>
        </w:rPr>
        <w:t>П</w:t>
      </w:r>
      <w:r w:rsidR="005E79F8" w:rsidRPr="00994BE7">
        <w:rPr>
          <w:spacing w:val="-4"/>
          <w:sz w:val="26"/>
          <w:szCs w:val="26"/>
        </w:rPr>
        <w:t>риложению №</w:t>
      </w:r>
      <w:r w:rsidR="000F063B" w:rsidRPr="00994BE7">
        <w:rPr>
          <w:spacing w:val="-4"/>
          <w:sz w:val="26"/>
          <w:szCs w:val="26"/>
        </w:rPr>
        <w:t xml:space="preserve"> </w:t>
      </w:r>
      <w:r w:rsidR="005E79F8" w:rsidRPr="00994BE7">
        <w:rPr>
          <w:spacing w:val="-4"/>
          <w:sz w:val="26"/>
          <w:szCs w:val="26"/>
        </w:rPr>
        <w:t>1</w:t>
      </w:r>
      <w:r w:rsidR="00775796" w:rsidRPr="00994BE7">
        <w:rPr>
          <w:spacing w:val="-4"/>
          <w:sz w:val="26"/>
          <w:szCs w:val="26"/>
        </w:rPr>
        <w:t>.</w:t>
      </w:r>
    </w:p>
    <w:p w:rsidR="0000797F" w:rsidRPr="00994BE7" w:rsidRDefault="007712BC" w:rsidP="00ED1D4F">
      <w:pPr>
        <w:ind w:firstLine="360"/>
        <w:jc w:val="both"/>
        <w:rPr>
          <w:spacing w:val="-4"/>
          <w:sz w:val="26"/>
          <w:szCs w:val="26"/>
        </w:rPr>
      </w:pPr>
      <w:r w:rsidRPr="00994BE7">
        <w:rPr>
          <w:sz w:val="26"/>
          <w:szCs w:val="26"/>
        </w:rPr>
        <w:t xml:space="preserve">  </w:t>
      </w:r>
      <w:r w:rsidR="00625E30" w:rsidRPr="00994BE7">
        <w:rPr>
          <w:sz w:val="26"/>
          <w:szCs w:val="26"/>
        </w:rPr>
        <w:t xml:space="preserve"> </w:t>
      </w:r>
      <w:r w:rsidR="005E79F8" w:rsidRPr="00994BE7">
        <w:rPr>
          <w:sz w:val="26"/>
          <w:szCs w:val="26"/>
        </w:rPr>
        <w:t>2</w:t>
      </w:r>
      <w:r w:rsidR="00D25C28" w:rsidRPr="00994BE7">
        <w:rPr>
          <w:sz w:val="26"/>
          <w:szCs w:val="26"/>
        </w:rPr>
        <w:t>.</w:t>
      </w:r>
      <w:r w:rsidR="00044236" w:rsidRPr="00044236">
        <w:rPr>
          <w:color w:val="FFFFFF" w:themeColor="background1"/>
          <w:sz w:val="26"/>
          <w:szCs w:val="26"/>
        </w:rPr>
        <w:t>.</w:t>
      </w:r>
      <w:r w:rsidR="005E79F8" w:rsidRPr="00994BE7">
        <w:rPr>
          <w:sz w:val="26"/>
          <w:szCs w:val="26"/>
        </w:rPr>
        <w:t>Утвердить</w:t>
      </w:r>
      <w:r w:rsidR="00D25C28" w:rsidRPr="00994BE7">
        <w:rPr>
          <w:sz w:val="26"/>
          <w:szCs w:val="26"/>
        </w:rPr>
        <w:t xml:space="preserve"> Положени</w:t>
      </w:r>
      <w:r w:rsidR="005E79F8" w:rsidRPr="00994BE7">
        <w:rPr>
          <w:sz w:val="26"/>
          <w:szCs w:val="26"/>
        </w:rPr>
        <w:t>е</w:t>
      </w:r>
      <w:r w:rsidR="00D25C28" w:rsidRPr="00994BE7">
        <w:rPr>
          <w:sz w:val="26"/>
          <w:szCs w:val="26"/>
        </w:rPr>
        <w:t xml:space="preserve"> о</w:t>
      </w:r>
      <w:r w:rsidR="005E79F8" w:rsidRPr="00994BE7">
        <w:rPr>
          <w:sz w:val="26"/>
          <w:szCs w:val="26"/>
        </w:rPr>
        <w:t xml:space="preserve"> </w:t>
      </w:r>
      <w:r w:rsidR="00D25C28" w:rsidRPr="00994BE7">
        <w:rPr>
          <w:spacing w:val="-4"/>
          <w:sz w:val="26"/>
          <w:szCs w:val="26"/>
        </w:rPr>
        <w:t>межведомственной комиссии по вопросам снижения неформальной занятости и легализации неофициальной заработной платы работников организаций</w:t>
      </w:r>
      <w:r w:rsidR="0057439A" w:rsidRPr="00994BE7">
        <w:rPr>
          <w:spacing w:val="-4"/>
          <w:sz w:val="26"/>
          <w:szCs w:val="26"/>
        </w:rPr>
        <w:t xml:space="preserve"> и предприятий</w:t>
      </w:r>
      <w:r w:rsidR="0057439A" w:rsidRPr="00994BE7">
        <w:rPr>
          <w:spacing w:val="-4"/>
          <w:sz w:val="26"/>
          <w:szCs w:val="26"/>
        </w:rPr>
        <w:tab/>
      </w:r>
      <w:r w:rsidR="00D25C28" w:rsidRPr="00994BE7">
        <w:rPr>
          <w:spacing w:val="-4"/>
          <w:sz w:val="26"/>
          <w:szCs w:val="26"/>
        </w:rPr>
        <w:t xml:space="preserve"> </w:t>
      </w:r>
      <w:r w:rsidR="005E79F8" w:rsidRPr="00994BE7">
        <w:rPr>
          <w:spacing w:val="-4"/>
          <w:sz w:val="26"/>
          <w:szCs w:val="26"/>
        </w:rPr>
        <w:t xml:space="preserve">Юргинского муниципального </w:t>
      </w:r>
      <w:r w:rsidR="00775796" w:rsidRPr="00994BE7">
        <w:rPr>
          <w:spacing w:val="-4"/>
          <w:sz w:val="26"/>
          <w:szCs w:val="26"/>
        </w:rPr>
        <w:t>округа,</w:t>
      </w:r>
      <w:r w:rsidR="005E79F8" w:rsidRPr="00994BE7">
        <w:rPr>
          <w:spacing w:val="-4"/>
          <w:sz w:val="26"/>
          <w:szCs w:val="26"/>
        </w:rPr>
        <w:t xml:space="preserve"> согласно </w:t>
      </w:r>
      <w:r w:rsidR="00775796" w:rsidRPr="00994BE7">
        <w:rPr>
          <w:spacing w:val="-4"/>
          <w:sz w:val="26"/>
          <w:szCs w:val="26"/>
        </w:rPr>
        <w:t>П</w:t>
      </w:r>
      <w:r w:rsidR="005E79F8" w:rsidRPr="00994BE7">
        <w:rPr>
          <w:spacing w:val="-4"/>
          <w:sz w:val="26"/>
          <w:szCs w:val="26"/>
        </w:rPr>
        <w:t>риложению №</w:t>
      </w:r>
      <w:r w:rsidR="000F063B" w:rsidRPr="00994BE7">
        <w:rPr>
          <w:spacing w:val="-4"/>
          <w:sz w:val="26"/>
          <w:szCs w:val="26"/>
        </w:rPr>
        <w:t xml:space="preserve"> </w:t>
      </w:r>
      <w:r w:rsidR="00D60FBF" w:rsidRPr="00994BE7">
        <w:rPr>
          <w:spacing w:val="-4"/>
          <w:sz w:val="26"/>
          <w:szCs w:val="26"/>
        </w:rPr>
        <w:t>2.</w:t>
      </w:r>
    </w:p>
    <w:p w:rsidR="00ED1D4F" w:rsidRPr="00994BE7" w:rsidRDefault="00ED1D4F" w:rsidP="00ED1D4F">
      <w:pPr>
        <w:ind w:firstLine="567"/>
        <w:jc w:val="both"/>
        <w:rPr>
          <w:sz w:val="26"/>
          <w:szCs w:val="26"/>
        </w:rPr>
      </w:pPr>
      <w:r w:rsidRPr="00994BE7">
        <w:rPr>
          <w:spacing w:val="-4"/>
          <w:sz w:val="26"/>
          <w:szCs w:val="26"/>
        </w:rPr>
        <w:t>3.</w:t>
      </w:r>
      <w:r w:rsidR="00044236" w:rsidRPr="00044236">
        <w:rPr>
          <w:color w:val="FFFFFF" w:themeColor="background1"/>
          <w:spacing w:val="-4"/>
          <w:sz w:val="26"/>
          <w:szCs w:val="26"/>
        </w:rPr>
        <w:t>.</w:t>
      </w:r>
      <w:r w:rsidRPr="00994BE7">
        <w:rPr>
          <w:sz w:val="26"/>
          <w:szCs w:val="26"/>
        </w:rPr>
        <w:t>Постановление администрации Юргинского муниципального округа от 13.08.2021 №857 «О межведомственной комиссии по вопросам снижения неформальной занятости и легализации неофициальной заработной платы работников организаций и предприятий Юргинского муниципального округа» признать утратившим силу.</w:t>
      </w:r>
    </w:p>
    <w:p w:rsidR="0000797F" w:rsidRPr="00994BE7" w:rsidRDefault="00ED1D4F" w:rsidP="00ED1D4F">
      <w:pPr>
        <w:ind w:firstLine="567"/>
        <w:jc w:val="both"/>
        <w:rPr>
          <w:sz w:val="26"/>
          <w:szCs w:val="26"/>
        </w:rPr>
      </w:pPr>
      <w:r w:rsidRPr="00994BE7">
        <w:rPr>
          <w:sz w:val="26"/>
          <w:szCs w:val="26"/>
        </w:rPr>
        <w:t>4</w:t>
      </w:r>
      <w:r w:rsidR="0000797F" w:rsidRPr="00994BE7">
        <w:rPr>
          <w:sz w:val="26"/>
          <w:szCs w:val="26"/>
        </w:rPr>
        <w:t>.</w:t>
      </w:r>
      <w:r w:rsidR="00044236" w:rsidRPr="00044236">
        <w:rPr>
          <w:color w:val="FFFFFF" w:themeColor="background1"/>
          <w:sz w:val="26"/>
          <w:szCs w:val="26"/>
        </w:rPr>
        <w:t>.</w:t>
      </w:r>
      <w:r w:rsidR="00D60FBF" w:rsidRPr="00994BE7">
        <w:rPr>
          <w:sz w:val="26"/>
          <w:szCs w:val="26"/>
        </w:rPr>
        <w:t>Настоящее постановление</w:t>
      </w:r>
      <w:r w:rsidR="0000797F" w:rsidRPr="00994BE7">
        <w:rPr>
          <w:sz w:val="26"/>
          <w:szCs w:val="26"/>
        </w:rPr>
        <w:t xml:space="preserve">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994BE7">
        <w:rPr>
          <w:sz w:val="26"/>
          <w:szCs w:val="26"/>
        </w:rPr>
        <w:t>округа</w:t>
      </w:r>
      <w:r w:rsidR="0000797F" w:rsidRPr="00994BE7">
        <w:rPr>
          <w:sz w:val="26"/>
          <w:szCs w:val="26"/>
        </w:rPr>
        <w:t>.</w:t>
      </w:r>
    </w:p>
    <w:p w:rsidR="0000797F" w:rsidRPr="00994BE7" w:rsidRDefault="00ED1D4F" w:rsidP="00ED1D4F">
      <w:pPr>
        <w:ind w:firstLine="567"/>
        <w:jc w:val="both"/>
        <w:rPr>
          <w:sz w:val="26"/>
          <w:szCs w:val="26"/>
        </w:rPr>
      </w:pPr>
      <w:r w:rsidRPr="00994BE7">
        <w:rPr>
          <w:sz w:val="26"/>
          <w:szCs w:val="26"/>
        </w:rPr>
        <w:t>5</w:t>
      </w:r>
      <w:r w:rsidR="00D60FBF" w:rsidRPr="00994BE7">
        <w:rPr>
          <w:sz w:val="26"/>
          <w:szCs w:val="26"/>
        </w:rPr>
        <w:t>.</w:t>
      </w:r>
      <w:r w:rsidR="00044236" w:rsidRPr="00044236">
        <w:rPr>
          <w:color w:val="FFFFFF" w:themeColor="background1"/>
          <w:sz w:val="26"/>
          <w:szCs w:val="26"/>
        </w:rPr>
        <w:t>.</w:t>
      </w:r>
      <w:proofErr w:type="gramStart"/>
      <w:r w:rsidR="0000797F" w:rsidRPr="00994BE7">
        <w:rPr>
          <w:sz w:val="26"/>
          <w:szCs w:val="26"/>
        </w:rPr>
        <w:t>Контроль за</w:t>
      </w:r>
      <w:proofErr w:type="gramEnd"/>
      <w:r w:rsidR="0000797F" w:rsidRPr="00994BE7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</w:t>
      </w:r>
      <w:r w:rsidR="007720CD" w:rsidRPr="00994BE7">
        <w:rPr>
          <w:sz w:val="26"/>
          <w:szCs w:val="26"/>
        </w:rPr>
        <w:t>округа</w:t>
      </w:r>
      <w:r w:rsidR="0000797F" w:rsidRPr="00994BE7">
        <w:rPr>
          <w:sz w:val="26"/>
          <w:szCs w:val="26"/>
        </w:rPr>
        <w:t xml:space="preserve"> по экономическим вопросам, транспорту и связи </w:t>
      </w:r>
      <w:r w:rsidR="007720CD" w:rsidRPr="00994BE7">
        <w:rPr>
          <w:sz w:val="26"/>
          <w:szCs w:val="26"/>
        </w:rPr>
        <w:t xml:space="preserve">К.А. </w:t>
      </w:r>
      <w:proofErr w:type="spellStart"/>
      <w:r w:rsidR="007720CD" w:rsidRPr="00994BE7">
        <w:rPr>
          <w:sz w:val="26"/>
          <w:szCs w:val="26"/>
        </w:rPr>
        <w:t>Либец</w:t>
      </w:r>
      <w:proofErr w:type="spellEnd"/>
      <w:r w:rsidR="0000797F" w:rsidRPr="00994BE7">
        <w:rPr>
          <w:sz w:val="26"/>
          <w:szCs w:val="26"/>
        </w:rPr>
        <w:t>.</w:t>
      </w:r>
    </w:p>
    <w:p w:rsidR="00285D3B" w:rsidRPr="00D9633D" w:rsidRDefault="00285D3B" w:rsidP="000907D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44236" w:rsidRPr="00044236" w:rsidTr="00231931">
        <w:tc>
          <w:tcPr>
            <w:tcW w:w="6062" w:type="dxa"/>
            <w:hideMark/>
          </w:tcPr>
          <w:p w:rsidR="00625E30" w:rsidRPr="00044236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44236">
              <w:rPr>
                <w:rFonts w:eastAsia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625E30" w:rsidRPr="00044236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44236">
              <w:rPr>
                <w:rFonts w:eastAsia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25E30" w:rsidRPr="00044236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:rsidR="00625E30" w:rsidRPr="00044236" w:rsidRDefault="00625E30" w:rsidP="00231931">
            <w:pPr>
              <w:ind w:firstLine="709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44236">
              <w:rPr>
                <w:rFonts w:eastAsia="Times New Roman"/>
                <w:color w:val="000000" w:themeColor="text1"/>
                <w:sz w:val="26"/>
                <w:szCs w:val="26"/>
              </w:rPr>
              <w:t>Д.К.</w:t>
            </w:r>
            <w:r w:rsidR="0004423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4236">
              <w:rPr>
                <w:rFonts w:eastAsia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044236" w:rsidRPr="00044236" w:rsidTr="00231931">
        <w:tc>
          <w:tcPr>
            <w:tcW w:w="6062" w:type="dxa"/>
          </w:tcPr>
          <w:p w:rsidR="00625E30" w:rsidRPr="00246A10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</w:p>
          <w:p w:rsidR="00625E30" w:rsidRPr="00246A10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  <w:r w:rsidRPr="00246A10">
              <w:rPr>
                <w:rFonts w:eastAsia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625E30" w:rsidRPr="00246A10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  <w:r w:rsidRPr="00246A10">
              <w:rPr>
                <w:rFonts w:eastAsia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25E30" w:rsidRPr="00246A10" w:rsidRDefault="00625E30" w:rsidP="0023193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</w:p>
          <w:p w:rsidR="00625E30" w:rsidRPr="00246A10" w:rsidRDefault="00625E30" w:rsidP="00231931">
            <w:pPr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</w:p>
          <w:p w:rsidR="00625E30" w:rsidRPr="00246A10" w:rsidRDefault="00625E30" w:rsidP="00231931">
            <w:pPr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  <w:r w:rsidRPr="00246A10">
              <w:rPr>
                <w:rFonts w:eastAsia="Times New Roman"/>
                <w:color w:val="FFFFFF" w:themeColor="background1"/>
                <w:sz w:val="26"/>
                <w:szCs w:val="26"/>
              </w:rPr>
              <w:t>Н.А.</w:t>
            </w:r>
            <w:r w:rsidR="00044236" w:rsidRPr="00246A10">
              <w:rPr>
                <w:rFonts w:eastAsia="Times New Roman"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246A10">
              <w:rPr>
                <w:rFonts w:eastAsia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D9633D" w:rsidRPr="00044236" w:rsidRDefault="00625E30" w:rsidP="00625E3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044236">
        <w:rPr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</w:t>
      </w:r>
    </w:p>
    <w:p w:rsidR="00044236" w:rsidRPr="00BB536E" w:rsidRDefault="00044236" w:rsidP="00044236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t>Приложение</w:t>
      </w:r>
      <w:r>
        <w:rPr>
          <w:rFonts w:eastAsia="Times New Roman"/>
          <w:sz w:val="26"/>
          <w:szCs w:val="26"/>
        </w:rPr>
        <w:t xml:space="preserve"> №1</w:t>
      </w:r>
    </w:p>
    <w:p w:rsidR="00044236" w:rsidRPr="00BB536E" w:rsidRDefault="00044236" w:rsidP="00044236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t>к постановлению администрации</w:t>
      </w:r>
    </w:p>
    <w:p w:rsidR="00044236" w:rsidRPr="00BB536E" w:rsidRDefault="00044236" w:rsidP="00044236">
      <w:pPr>
        <w:ind w:left="51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Юргинского муниципального округа</w:t>
      </w:r>
    </w:p>
    <w:p w:rsidR="00044236" w:rsidRPr="00BB536E" w:rsidRDefault="00044236" w:rsidP="00044236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t xml:space="preserve">от </w:t>
      </w:r>
      <w:r w:rsidR="00246A10">
        <w:rPr>
          <w:rFonts w:eastAsia="Times New Roman"/>
          <w:sz w:val="26"/>
          <w:szCs w:val="26"/>
        </w:rPr>
        <w:t xml:space="preserve"> </w:t>
      </w:r>
      <w:r w:rsidR="00246A10" w:rsidRPr="00246A10">
        <w:rPr>
          <w:rFonts w:eastAsia="Times New Roman"/>
          <w:sz w:val="26"/>
          <w:szCs w:val="26"/>
          <w:u w:val="single"/>
        </w:rPr>
        <w:t>07.11.2022</w:t>
      </w:r>
      <w:r w:rsidR="00246A10">
        <w:rPr>
          <w:rFonts w:eastAsia="Times New Roman"/>
          <w:sz w:val="26"/>
          <w:szCs w:val="26"/>
        </w:rPr>
        <w:t xml:space="preserve"> № </w:t>
      </w:r>
      <w:r w:rsidR="00246A10" w:rsidRPr="00246A10">
        <w:rPr>
          <w:rFonts w:eastAsia="Times New Roman"/>
          <w:sz w:val="26"/>
          <w:szCs w:val="26"/>
          <w:u w:val="single"/>
        </w:rPr>
        <w:t>1194</w:t>
      </w:r>
    </w:p>
    <w:p w:rsidR="00625E30" w:rsidRPr="00B14ADB" w:rsidRDefault="00625E30" w:rsidP="00625E30">
      <w:pPr>
        <w:autoSpaceDE w:val="0"/>
        <w:autoSpaceDN w:val="0"/>
        <w:adjustRightInd w:val="0"/>
        <w:rPr>
          <w:b/>
          <w:u w:val="single"/>
        </w:rPr>
      </w:pPr>
    </w:p>
    <w:p w:rsidR="002D2032" w:rsidRPr="00044236" w:rsidRDefault="002D2032" w:rsidP="002D20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4236">
        <w:rPr>
          <w:sz w:val="26"/>
          <w:szCs w:val="26"/>
        </w:rPr>
        <w:t xml:space="preserve">Состав </w:t>
      </w:r>
    </w:p>
    <w:p w:rsidR="002D2032" w:rsidRPr="00044236" w:rsidRDefault="002D2032" w:rsidP="002D20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4236">
        <w:rPr>
          <w:sz w:val="26"/>
          <w:szCs w:val="26"/>
        </w:rPr>
        <w:t>межведомственной комиссии</w:t>
      </w:r>
    </w:p>
    <w:p w:rsidR="002D2032" w:rsidRPr="00044236" w:rsidRDefault="002D2032" w:rsidP="002D2032">
      <w:pPr>
        <w:tabs>
          <w:tab w:val="left" w:pos="426"/>
          <w:tab w:val="left" w:pos="709"/>
        </w:tabs>
        <w:jc w:val="center"/>
        <w:rPr>
          <w:sz w:val="26"/>
          <w:szCs w:val="26"/>
        </w:rPr>
      </w:pPr>
      <w:r w:rsidRPr="00044236">
        <w:rPr>
          <w:sz w:val="26"/>
          <w:szCs w:val="26"/>
        </w:rPr>
        <w:t>по вопросам снижения неформальной занятости и легализации неофициальной заработной платы работников организаций и предприятий Юргинского муниципального округа</w:t>
      </w:r>
    </w:p>
    <w:p w:rsidR="002D2032" w:rsidRPr="00994BE7" w:rsidRDefault="002D2032" w:rsidP="002D203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0"/>
        <w:gridCol w:w="5812"/>
      </w:tblGrid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994BE7">
              <w:rPr>
                <w:sz w:val="26"/>
                <w:szCs w:val="26"/>
              </w:rPr>
              <w:t>Либец</w:t>
            </w:r>
            <w:proofErr w:type="spellEnd"/>
            <w:r w:rsidRPr="00994BE7">
              <w:rPr>
                <w:sz w:val="26"/>
                <w:szCs w:val="26"/>
              </w:rPr>
              <w:t xml:space="preserve">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994BE7">
              <w:rPr>
                <w:sz w:val="26"/>
                <w:szCs w:val="26"/>
              </w:rPr>
              <w:t>Конставтин</w:t>
            </w:r>
            <w:proofErr w:type="spellEnd"/>
            <w:r w:rsidRPr="00994BE7">
              <w:rPr>
                <w:sz w:val="26"/>
                <w:szCs w:val="26"/>
              </w:rPr>
              <w:t xml:space="preserve"> Анатольевич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заместитель главы Юргинского муниципального округа по экономическим вопросам, транспорту и связи, </w:t>
            </w:r>
            <w:r w:rsidRPr="00994BE7">
              <w:rPr>
                <w:b/>
                <w:sz w:val="26"/>
                <w:szCs w:val="26"/>
              </w:rPr>
              <w:t>председатель комиссии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994BE7">
              <w:rPr>
                <w:sz w:val="26"/>
                <w:szCs w:val="26"/>
              </w:rPr>
              <w:t>Каленская</w:t>
            </w:r>
            <w:proofErr w:type="spellEnd"/>
            <w:r w:rsidRPr="00994BE7">
              <w:rPr>
                <w:sz w:val="26"/>
                <w:szCs w:val="26"/>
              </w:rPr>
              <w:t xml:space="preserve">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Елена Сергеевна 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 xml:space="preserve">заместитель начальника отдела экономики, планирования и торговли администрации Юргинского муниципального округа,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994BE7">
              <w:rPr>
                <w:rFonts w:eastAsia="Calibri"/>
                <w:b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Твердохлебов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Евгений Владимирович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заместитель главы Юргинского муниципального округа – начальник Финансового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994BE7">
              <w:rPr>
                <w:sz w:val="26"/>
                <w:szCs w:val="26"/>
              </w:rPr>
              <w:t>Старинчиков</w:t>
            </w:r>
            <w:proofErr w:type="spellEnd"/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Борис Николаевич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 xml:space="preserve">заместитель главы Юргинского муниципального округа – начальник управления сельского хозяйства администрации Юргинского муниципального округа 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Гордеева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 xml:space="preserve">заместитель главы Юргинского муниципального округа по социальным вопросам 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994BE7">
              <w:rPr>
                <w:sz w:val="26"/>
                <w:szCs w:val="26"/>
              </w:rPr>
              <w:t>Саванюк</w:t>
            </w:r>
            <w:proofErr w:type="spellEnd"/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Яна Юрьевна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>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Душенко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Татьяна Юрьевна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 xml:space="preserve">главный специалист </w:t>
            </w:r>
            <w:proofErr w:type="gramStart"/>
            <w:r w:rsidRPr="00994BE7">
              <w:rPr>
                <w:rFonts w:eastAsia="Calibri"/>
                <w:sz w:val="26"/>
                <w:szCs w:val="26"/>
                <w:lang w:eastAsia="ru-RU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94BE7">
              <w:rPr>
                <w:sz w:val="26"/>
                <w:szCs w:val="26"/>
              </w:rPr>
              <w:t>Пилипушко</w:t>
            </w:r>
            <w:proofErr w:type="spellEnd"/>
            <w:r w:rsidRPr="00994BE7">
              <w:rPr>
                <w:sz w:val="26"/>
                <w:szCs w:val="26"/>
              </w:rPr>
              <w:t xml:space="preserve"> 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Олег Николаевич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 </w:t>
            </w:r>
            <w:proofErr w:type="spellStart"/>
            <w:r w:rsidRPr="00994BE7">
              <w:rPr>
                <w:sz w:val="26"/>
                <w:szCs w:val="26"/>
              </w:rPr>
              <w:t>Арлюкского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Анкудинов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Константин Николаевич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Зеледеевского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Андреев 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Максим Михайлович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Мальцевского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Семке  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Владимир Валентинович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Попереченского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Семенченко 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Андрей Михайлович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Юргинского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lastRenderedPageBreak/>
              <w:t xml:space="preserve">Кадочников  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Анатолий Фёдорович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Новоромановского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Попов 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Артем Сергеевич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Проскоковского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Малышева</w:t>
            </w:r>
          </w:p>
          <w:p w:rsidR="002D2032" w:rsidRPr="00994BE7" w:rsidRDefault="002D2032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Олеся Александровна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Тальского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B70674" w:rsidP="007344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</w:t>
            </w:r>
            <w:r w:rsidR="002D2032" w:rsidRPr="00994BE7">
              <w:rPr>
                <w:sz w:val="26"/>
                <w:szCs w:val="26"/>
              </w:rPr>
              <w:t xml:space="preserve"> </w:t>
            </w:r>
          </w:p>
          <w:p w:rsidR="002D2032" w:rsidRPr="00994BE7" w:rsidRDefault="002D2032" w:rsidP="00B7067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М</w:t>
            </w:r>
            <w:r w:rsidR="00B70674">
              <w:rPr>
                <w:sz w:val="26"/>
                <w:szCs w:val="26"/>
              </w:rPr>
              <w:t>ария</w:t>
            </w:r>
            <w:r w:rsidRPr="00994BE7">
              <w:rPr>
                <w:sz w:val="26"/>
                <w:szCs w:val="26"/>
              </w:rPr>
              <w:t xml:space="preserve"> Ви</w:t>
            </w:r>
            <w:r w:rsidR="00B70674">
              <w:rPr>
                <w:sz w:val="26"/>
                <w:szCs w:val="26"/>
              </w:rPr>
              <w:t>тальевна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Лебяжье-</w:t>
            </w:r>
            <w:proofErr w:type="spellStart"/>
            <w:r w:rsidRPr="00994BE7">
              <w:rPr>
                <w:sz w:val="26"/>
                <w:szCs w:val="26"/>
              </w:rPr>
              <w:t>Асановского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Ахметова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Наталья Петровна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заместитель начальника Управления образования администрации Юргинского муниципального округа, председатель территориальной </w:t>
            </w:r>
            <w:proofErr w:type="gramStart"/>
            <w:r w:rsidRPr="00994BE7">
              <w:rPr>
                <w:sz w:val="26"/>
                <w:szCs w:val="26"/>
              </w:rPr>
              <w:t>организации Юргинского муниципального округа общероссийского профсоюза работников образования</w:t>
            </w:r>
            <w:proofErr w:type="gramEnd"/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Серова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Светлана Викторовна 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sz w:val="26"/>
                <w:szCs w:val="26"/>
              </w:rPr>
              <w:t>председатель Совета по развитию  предпринимательства в Юргинском муниципальном округе  (по согласованию)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Кучеров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Сергей  Владиславович 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отдела Федерального государственного надзора в городе Мариинске Государственной инспекции труда в Кемеровской области - Кузбассе (ГИТ) (по согласованию)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Гордиенко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Степан Петрович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отдела полиции «Сельский» межмуниципального отдела МВД России «</w:t>
            </w:r>
            <w:proofErr w:type="spellStart"/>
            <w:r w:rsidRPr="00994BE7">
              <w:rPr>
                <w:sz w:val="26"/>
                <w:szCs w:val="26"/>
              </w:rPr>
              <w:t>Юргинский</w:t>
            </w:r>
            <w:proofErr w:type="spellEnd"/>
            <w:r w:rsidRPr="00994BE7">
              <w:rPr>
                <w:sz w:val="26"/>
                <w:szCs w:val="26"/>
              </w:rPr>
              <w:t>» (по согласованию)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Сапожков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Виктор Васильевич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директор Филиала № 17 Кузбасского регионального отделения Фонда социального страхования (по согласованию)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Шараева </w:t>
            </w:r>
          </w:p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Галина Ивановна</w:t>
            </w: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директор ГКУ «Центр Занятости населения города Юрги» (по согласованию)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представитель</w:t>
            </w:r>
            <w:r w:rsidRPr="00994BE7">
              <w:rPr>
                <w:sz w:val="26"/>
                <w:szCs w:val="26"/>
              </w:rPr>
              <w:t xml:space="preserve"> Межрайонной инспекции Федеральной налоговой службы №9 по Кемеровской области - Кузбассу (по согласованию)</w:t>
            </w:r>
          </w:p>
        </w:tc>
      </w:tr>
      <w:tr w:rsidR="00994BE7" w:rsidRPr="00994BE7" w:rsidTr="00734497">
        <w:tc>
          <w:tcPr>
            <w:tcW w:w="320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2D2032" w:rsidRPr="00994BE7" w:rsidRDefault="002D2032" w:rsidP="0073449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представитель</w:t>
            </w:r>
            <w:r w:rsidRPr="00994BE7">
              <w:rPr>
                <w:sz w:val="26"/>
                <w:szCs w:val="26"/>
              </w:rPr>
              <w:t xml:space="preserve"> Отделения Пенсионного фонда Российской Федерации по Кемеровской области – Кузбассу (по согласованию)</w:t>
            </w:r>
          </w:p>
        </w:tc>
      </w:tr>
    </w:tbl>
    <w:p w:rsidR="00006E8D" w:rsidRPr="00625E30" w:rsidRDefault="00006E8D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9C1EB0" w:rsidRPr="00625E3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4C2B8B" w:rsidRPr="00625E30" w:rsidRDefault="004C2B8B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044236" w:rsidRPr="00625E30" w:rsidRDefault="00044236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044236" w:rsidRPr="00BB536E" w:rsidRDefault="00625E30" w:rsidP="00044236">
      <w:pPr>
        <w:ind w:left="5103"/>
        <w:rPr>
          <w:rFonts w:eastAsia="Times New Roman"/>
          <w:sz w:val="26"/>
          <w:szCs w:val="26"/>
        </w:rPr>
      </w:pPr>
      <w:r>
        <w:lastRenderedPageBreak/>
        <w:t xml:space="preserve">                                                                                    </w:t>
      </w:r>
      <w:r w:rsidR="00044236" w:rsidRPr="00BB536E">
        <w:rPr>
          <w:rFonts w:eastAsia="Times New Roman"/>
          <w:sz w:val="26"/>
          <w:szCs w:val="26"/>
        </w:rPr>
        <w:t>Приложение</w:t>
      </w:r>
      <w:r w:rsidR="00044236">
        <w:rPr>
          <w:rFonts w:eastAsia="Times New Roman"/>
          <w:sz w:val="26"/>
          <w:szCs w:val="26"/>
        </w:rPr>
        <w:t xml:space="preserve"> №2</w:t>
      </w:r>
    </w:p>
    <w:p w:rsidR="00044236" w:rsidRPr="00BB536E" w:rsidRDefault="00044236" w:rsidP="00044236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t>к постановлению администрации</w:t>
      </w:r>
    </w:p>
    <w:p w:rsidR="00044236" w:rsidRPr="00BB536E" w:rsidRDefault="00044236" w:rsidP="00044236">
      <w:pPr>
        <w:ind w:left="51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Юргинского муниципального округа</w:t>
      </w:r>
    </w:p>
    <w:p w:rsidR="00044236" w:rsidRPr="00246A10" w:rsidRDefault="00246A10" w:rsidP="00044236">
      <w:pPr>
        <w:ind w:left="5103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 xml:space="preserve">от  </w:t>
      </w:r>
      <w:r w:rsidRPr="00246A10">
        <w:rPr>
          <w:rFonts w:eastAsia="Times New Roman"/>
          <w:sz w:val="26"/>
          <w:szCs w:val="26"/>
          <w:u w:val="single"/>
        </w:rPr>
        <w:t>07.11.2022</w:t>
      </w:r>
      <w:r>
        <w:rPr>
          <w:rFonts w:eastAsia="Times New Roman"/>
          <w:sz w:val="26"/>
          <w:szCs w:val="26"/>
        </w:rPr>
        <w:t xml:space="preserve"> № </w:t>
      </w:r>
      <w:bookmarkStart w:id="0" w:name="_GoBack"/>
      <w:r w:rsidRPr="00246A10">
        <w:rPr>
          <w:rFonts w:eastAsia="Times New Roman"/>
          <w:sz w:val="26"/>
          <w:szCs w:val="26"/>
          <w:u w:val="single"/>
        </w:rPr>
        <w:t>1194</w:t>
      </w:r>
    </w:p>
    <w:bookmarkEnd w:id="0"/>
    <w:p w:rsidR="00044236" w:rsidRDefault="00044236" w:rsidP="00044236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C1EB0" w:rsidRPr="00625E30" w:rsidRDefault="009C1EB0" w:rsidP="00044236">
      <w:pPr>
        <w:jc w:val="both"/>
      </w:pPr>
    </w:p>
    <w:p w:rsidR="009C1EB0" w:rsidRPr="00625E30" w:rsidRDefault="009C1EB0" w:rsidP="00044236">
      <w:pPr>
        <w:autoSpaceDE w:val="0"/>
        <w:autoSpaceDN w:val="0"/>
        <w:adjustRightInd w:val="0"/>
      </w:pPr>
    </w:p>
    <w:p w:rsidR="009C1EB0" w:rsidRPr="006B0DFE" w:rsidRDefault="009C1EB0" w:rsidP="005743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0DFE">
        <w:rPr>
          <w:sz w:val="26"/>
          <w:szCs w:val="26"/>
        </w:rPr>
        <w:t>Положение</w:t>
      </w:r>
    </w:p>
    <w:p w:rsidR="009C1EB0" w:rsidRPr="006B0DFE" w:rsidRDefault="009C1EB0" w:rsidP="0057439A">
      <w:pPr>
        <w:tabs>
          <w:tab w:val="left" w:pos="426"/>
          <w:tab w:val="left" w:pos="709"/>
        </w:tabs>
        <w:jc w:val="center"/>
        <w:rPr>
          <w:sz w:val="26"/>
          <w:szCs w:val="26"/>
        </w:rPr>
      </w:pPr>
      <w:r w:rsidRPr="006B0DFE">
        <w:rPr>
          <w:sz w:val="26"/>
          <w:szCs w:val="26"/>
        </w:rPr>
        <w:t xml:space="preserve">о  межведомственной комиссии по вопросам </w:t>
      </w:r>
    </w:p>
    <w:p w:rsidR="00994BE7" w:rsidRDefault="009C1EB0" w:rsidP="0057439A">
      <w:pPr>
        <w:tabs>
          <w:tab w:val="left" w:pos="426"/>
          <w:tab w:val="left" w:pos="709"/>
        </w:tabs>
        <w:jc w:val="center"/>
        <w:rPr>
          <w:sz w:val="26"/>
          <w:szCs w:val="26"/>
        </w:rPr>
      </w:pPr>
      <w:r w:rsidRPr="006B0DFE">
        <w:rPr>
          <w:sz w:val="26"/>
          <w:szCs w:val="26"/>
        </w:rPr>
        <w:t>снижения неформальной занятости и легализации неофициальной заработной платы работников организаций</w:t>
      </w:r>
      <w:r w:rsidR="0098493B" w:rsidRPr="006B0DFE">
        <w:rPr>
          <w:sz w:val="26"/>
          <w:szCs w:val="26"/>
        </w:rPr>
        <w:t xml:space="preserve"> и предприятий </w:t>
      </w:r>
    </w:p>
    <w:p w:rsidR="009C1EB0" w:rsidRPr="006B0DFE" w:rsidRDefault="009C1EB0" w:rsidP="0057439A">
      <w:pPr>
        <w:tabs>
          <w:tab w:val="left" w:pos="426"/>
          <w:tab w:val="left" w:pos="709"/>
        </w:tabs>
        <w:jc w:val="center"/>
        <w:rPr>
          <w:sz w:val="26"/>
          <w:szCs w:val="26"/>
        </w:rPr>
      </w:pPr>
      <w:r w:rsidRPr="006B0DFE">
        <w:rPr>
          <w:sz w:val="26"/>
          <w:szCs w:val="26"/>
        </w:rPr>
        <w:t xml:space="preserve">Юргинского муниципального </w:t>
      </w:r>
      <w:r w:rsidR="006E1939" w:rsidRPr="006B0DFE">
        <w:rPr>
          <w:sz w:val="26"/>
          <w:szCs w:val="26"/>
        </w:rPr>
        <w:t>округа</w:t>
      </w:r>
    </w:p>
    <w:p w:rsidR="009C1EB0" w:rsidRPr="006B0DFE" w:rsidRDefault="009C1EB0" w:rsidP="007712BC">
      <w:pPr>
        <w:tabs>
          <w:tab w:val="left" w:pos="426"/>
          <w:tab w:val="left" w:pos="709"/>
        </w:tabs>
        <w:spacing w:line="276" w:lineRule="auto"/>
        <w:jc w:val="center"/>
        <w:rPr>
          <w:b/>
          <w:sz w:val="26"/>
          <w:szCs w:val="26"/>
        </w:rPr>
      </w:pPr>
    </w:p>
    <w:p w:rsidR="009C1EB0" w:rsidRPr="006B0DFE" w:rsidRDefault="009C1EB0" w:rsidP="007712BC">
      <w:pPr>
        <w:numPr>
          <w:ilvl w:val="0"/>
          <w:numId w:val="4"/>
        </w:numPr>
        <w:tabs>
          <w:tab w:val="left" w:pos="426"/>
          <w:tab w:val="left" w:pos="709"/>
        </w:tabs>
        <w:spacing w:line="276" w:lineRule="auto"/>
        <w:jc w:val="center"/>
        <w:rPr>
          <w:b/>
          <w:sz w:val="26"/>
          <w:szCs w:val="26"/>
        </w:rPr>
      </w:pPr>
      <w:r w:rsidRPr="006B0DFE">
        <w:rPr>
          <w:b/>
          <w:sz w:val="26"/>
          <w:szCs w:val="26"/>
        </w:rPr>
        <w:t>Общие положения</w:t>
      </w:r>
    </w:p>
    <w:p w:rsidR="009C1EB0" w:rsidRPr="006B0DFE" w:rsidRDefault="006E1939" w:rsidP="00044236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proofErr w:type="gramStart"/>
      <w:r w:rsidRPr="006B0DFE">
        <w:rPr>
          <w:sz w:val="26"/>
          <w:szCs w:val="26"/>
        </w:rPr>
        <w:t>М</w:t>
      </w:r>
      <w:r w:rsidR="009C1EB0" w:rsidRPr="006B0DFE">
        <w:rPr>
          <w:sz w:val="26"/>
          <w:szCs w:val="26"/>
        </w:rPr>
        <w:t>ежведомственная комиссия по вопросам снижения неформальной занятости и легализации неофициальной заработной платы работников организаций</w:t>
      </w:r>
      <w:r w:rsidR="00F64BD6" w:rsidRPr="006B0DFE">
        <w:rPr>
          <w:sz w:val="26"/>
          <w:szCs w:val="26"/>
        </w:rPr>
        <w:t xml:space="preserve"> и предприятий</w:t>
      </w:r>
      <w:r w:rsidR="009C1EB0" w:rsidRPr="006B0DFE">
        <w:rPr>
          <w:sz w:val="26"/>
          <w:szCs w:val="26"/>
        </w:rPr>
        <w:t xml:space="preserve"> Юргинского муниципального</w:t>
      </w:r>
      <w:r w:rsidRPr="006B0DFE">
        <w:rPr>
          <w:sz w:val="26"/>
          <w:szCs w:val="26"/>
        </w:rPr>
        <w:t xml:space="preserve"> округа</w:t>
      </w:r>
      <w:r w:rsidR="009C1EB0" w:rsidRPr="006B0DFE">
        <w:rPr>
          <w:sz w:val="26"/>
          <w:szCs w:val="26"/>
        </w:rPr>
        <w:t xml:space="preserve"> (далее - комиссия) является совещательным органом, созданным в целях обеспечения согласованных действий муниципальных органов местного самоуправления Юргинского муниципального </w:t>
      </w:r>
      <w:r w:rsidRPr="006B0DFE">
        <w:rPr>
          <w:sz w:val="26"/>
          <w:szCs w:val="26"/>
        </w:rPr>
        <w:t>округа</w:t>
      </w:r>
      <w:r w:rsidR="009C1EB0" w:rsidRPr="006B0DFE">
        <w:rPr>
          <w:sz w:val="26"/>
          <w:szCs w:val="26"/>
        </w:rPr>
        <w:t xml:space="preserve">,  территориальных  федеральных органов исполнительной власти в городе Юрге и Юргинском </w:t>
      </w:r>
      <w:r w:rsidRPr="006B0DFE">
        <w:rPr>
          <w:sz w:val="26"/>
          <w:szCs w:val="26"/>
        </w:rPr>
        <w:t>муниципальном округе</w:t>
      </w:r>
      <w:r w:rsidR="009C1EB0" w:rsidRPr="006B0DFE">
        <w:rPr>
          <w:sz w:val="26"/>
          <w:szCs w:val="26"/>
        </w:rPr>
        <w:t>, государственных внебюджетных фондов по вопросам снижения неформальной занятости и легализации неофициальной</w:t>
      </w:r>
      <w:proofErr w:type="gramEnd"/>
      <w:r w:rsidR="009C1EB0" w:rsidRPr="006B0DFE">
        <w:rPr>
          <w:sz w:val="26"/>
          <w:szCs w:val="26"/>
        </w:rPr>
        <w:t xml:space="preserve"> заработной платы работников организаций</w:t>
      </w:r>
      <w:r w:rsidR="00F64BD6" w:rsidRPr="006B0DFE">
        <w:rPr>
          <w:sz w:val="26"/>
          <w:szCs w:val="26"/>
        </w:rPr>
        <w:t xml:space="preserve"> и предприятий</w:t>
      </w:r>
      <w:r w:rsidR="009C1EB0" w:rsidRPr="006B0DFE">
        <w:rPr>
          <w:sz w:val="26"/>
          <w:szCs w:val="26"/>
        </w:rPr>
        <w:t xml:space="preserve"> Юргинского муниципального </w:t>
      </w:r>
      <w:r w:rsidRPr="006B0DFE">
        <w:rPr>
          <w:sz w:val="26"/>
          <w:szCs w:val="26"/>
        </w:rPr>
        <w:t>округа</w:t>
      </w:r>
      <w:r w:rsidR="009C1EB0" w:rsidRPr="006B0DFE">
        <w:rPr>
          <w:sz w:val="26"/>
          <w:szCs w:val="26"/>
        </w:rPr>
        <w:t xml:space="preserve">  (далее - организации).</w:t>
      </w:r>
    </w:p>
    <w:p w:rsidR="009C1EB0" w:rsidRPr="006B0DFE" w:rsidRDefault="009C1EB0" w:rsidP="00044236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Комиссия в своей деятельности руководствуется </w:t>
      </w:r>
      <w:hyperlink r:id="rId8" w:history="1">
        <w:r w:rsidRPr="006B0DFE">
          <w:rPr>
            <w:sz w:val="26"/>
            <w:szCs w:val="26"/>
          </w:rPr>
          <w:t>Конституцией</w:t>
        </w:r>
      </w:hyperlink>
      <w:r w:rsidRPr="006B0DFE">
        <w:rPr>
          <w:sz w:val="26"/>
          <w:szCs w:val="26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6E1939" w:rsidRPr="006B0DFE">
        <w:rPr>
          <w:sz w:val="26"/>
          <w:szCs w:val="26"/>
        </w:rPr>
        <w:t>а</w:t>
      </w:r>
      <w:r w:rsidRPr="006B0DFE">
        <w:rPr>
          <w:sz w:val="26"/>
          <w:szCs w:val="26"/>
        </w:rPr>
        <w:t xml:space="preserve">дминистрации </w:t>
      </w:r>
      <w:r w:rsidR="006E1939" w:rsidRPr="006B0DFE">
        <w:rPr>
          <w:sz w:val="26"/>
          <w:szCs w:val="26"/>
        </w:rPr>
        <w:t>Правительства Кузбасса</w:t>
      </w:r>
      <w:r w:rsidRPr="006B0DFE">
        <w:rPr>
          <w:sz w:val="26"/>
          <w:szCs w:val="26"/>
        </w:rPr>
        <w:t xml:space="preserve">, </w:t>
      </w:r>
      <w:hyperlink r:id="rId9" w:history="1">
        <w:r w:rsidRPr="006B0DFE">
          <w:rPr>
            <w:sz w:val="26"/>
            <w:szCs w:val="26"/>
          </w:rPr>
          <w:t>Уставом</w:t>
        </w:r>
      </w:hyperlink>
      <w:r w:rsidRPr="006B0DFE">
        <w:rPr>
          <w:sz w:val="26"/>
          <w:szCs w:val="26"/>
        </w:rPr>
        <w:t xml:space="preserve"> Юргинского муниципального </w:t>
      </w:r>
      <w:r w:rsidR="006E1939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 и нормативными правовыми актами Юргинского муниципального </w:t>
      </w:r>
      <w:r w:rsidR="006362F8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>, а также настоящим Положением.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1EB0" w:rsidRPr="006B0DFE" w:rsidRDefault="009C1EB0" w:rsidP="0004423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6B0DFE">
        <w:rPr>
          <w:b/>
          <w:sz w:val="26"/>
          <w:szCs w:val="26"/>
        </w:rPr>
        <w:t>2. Основные задачи комиссии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Основными задачами комиссии являются </w:t>
      </w:r>
      <w:proofErr w:type="gramStart"/>
      <w:r w:rsidRPr="006B0DFE">
        <w:rPr>
          <w:sz w:val="26"/>
          <w:szCs w:val="26"/>
        </w:rPr>
        <w:t>выработка</w:t>
      </w:r>
      <w:proofErr w:type="gramEnd"/>
      <w:r w:rsidRPr="006B0DFE">
        <w:rPr>
          <w:sz w:val="26"/>
          <w:szCs w:val="26"/>
        </w:rPr>
        <w:t xml:space="preserve"> и принятие совместных мер, предложений по: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снижению неформальной занятости экономически активных лиц, находящихся в трудоспособном возрасте, не осуществляющих трудовую деятельность;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недопущению работодателями нарушений трудового, налогового законодательства, законодательства об обязательном социальном страховании и пенсионном обеспечении при оформлении и реализации трудовых отношений; 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оформлению (легализации) работодателями существующих трудовых отношений в соответствии с требованиями трудового законодательства;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 выявлению и пресечению выплаты неофициальной заработной платы 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в отраслях экономики Юргинского муниципального округа;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координация работы по взаимодействию с работодателями в отношении лиц </w:t>
      </w:r>
      <w:proofErr w:type="spellStart"/>
      <w:r w:rsidRPr="006B0DFE">
        <w:rPr>
          <w:sz w:val="26"/>
          <w:szCs w:val="26"/>
        </w:rPr>
        <w:t>предпенсионного</w:t>
      </w:r>
      <w:proofErr w:type="spellEnd"/>
      <w:r w:rsidRPr="006B0DFE">
        <w:rPr>
          <w:sz w:val="26"/>
          <w:szCs w:val="26"/>
        </w:rPr>
        <w:t xml:space="preserve"> возраста;</w:t>
      </w:r>
    </w:p>
    <w:p w:rsidR="008F4C5E" w:rsidRPr="006B0DFE" w:rsidRDefault="008F4C5E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выработка мер по снижению нелегальных трудовых отношений в </w:t>
      </w:r>
      <w:r w:rsidRPr="006B0DFE">
        <w:rPr>
          <w:sz w:val="26"/>
          <w:szCs w:val="26"/>
        </w:rPr>
        <w:lastRenderedPageBreak/>
        <w:t>организациях всех форм собственности, расположенных на территории муниципального образования».</w:t>
      </w:r>
    </w:p>
    <w:p w:rsidR="0057439A" w:rsidRPr="00044236" w:rsidRDefault="0057439A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C1EB0" w:rsidRPr="006B0DFE" w:rsidRDefault="009C1EB0" w:rsidP="0004423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6"/>
          <w:szCs w:val="26"/>
        </w:rPr>
      </w:pPr>
      <w:r w:rsidRPr="006B0DFE">
        <w:rPr>
          <w:b/>
          <w:sz w:val="26"/>
          <w:szCs w:val="26"/>
        </w:rPr>
        <w:t>Функции комиссии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3.1. Обеспечение согласованных действий муниципальных органов местного самоуправления Юргинского муниципального </w:t>
      </w:r>
      <w:r w:rsidR="006362F8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, территориальных федеральных органов государственной власти в городе Юрге и Юргинском </w:t>
      </w:r>
      <w:r w:rsidR="006362F8" w:rsidRPr="006B0DFE">
        <w:rPr>
          <w:sz w:val="26"/>
          <w:szCs w:val="26"/>
        </w:rPr>
        <w:t>муниципальном округе</w:t>
      </w:r>
      <w:r w:rsidRPr="006B0DFE">
        <w:rPr>
          <w:sz w:val="26"/>
          <w:szCs w:val="26"/>
        </w:rPr>
        <w:t xml:space="preserve">, государственных внебюджетных фондов по легализации трудовых отношений граждан, привлекаемых к трудовой деятельности  в хозяйствующих субъектах Юргинского муниципального </w:t>
      </w:r>
      <w:r w:rsidR="006362F8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>, выявлению и пресечению выплаты неофициальной заработной платы.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3.2.  Выработка рекомендаций и предложений по вопросам легализации трудовых отношений граждан, привлекаемых к трудовой деятельности </w:t>
      </w:r>
      <w:r w:rsidRPr="006B0DFE">
        <w:rPr>
          <w:sz w:val="26"/>
          <w:szCs w:val="26"/>
        </w:rPr>
        <w:br/>
        <w:t xml:space="preserve">в хозяйствующих субъектах Юргинского муниципального </w:t>
      </w:r>
      <w:r w:rsidR="006362F8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>, по выявлению и пресечению выплаты неофициальной заработной платы.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3.3. Содействие проведению разъяснительной работы по легализации трудовых отношений граждан, привлекаемых к трудовой деятельности</w:t>
      </w:r>
      <w:r w:rsidRPr="006B0DFE">
        <w:rPr>
          <w:sz w:val="26"/>
          <w:szCs w:val="26"/>
        </w:rPr>
        <w:br/>
        <w:t xml:space="preserve"> в хозяйствующих субъектах Юргинского муниципального</w:t>
      </w:r>
      <w:r w:rsidR="006362F8" w:rsidRPr="006B0DFE">
        <w:rPr>
          <w:sz w:val="26"/>
          <w:szCs w:val="26"/>
        </w:rPr>
        <w:t xml:space="preserve"> округа</w:t>
      </w:r>
      <w:r w:rsidRPr="006B0DFE">
        <w:rPr>
          <w:sz w:val="26"/>
          <w:szCs w:val="26"/>
        </w:rPr>
        <w:t>, по выплате неофициальной заработной платы.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3.4. Рассмотрение  вопросов  легализации трудовых отношений </w:t>
      </w:r>
      <w:r w:rsidRPr="006B0DFE">
        <w:rPr>
          <w:sz w:val="26"/>
          <w:szCs w:val="26"/>
        </w:rPr>
        <w:br/>
        <w:t>с приглашением на заседания комиссии: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руководителей муниципальных учреждений, предприятий, в отношении организаций всех форм собственности, индивидуальных предпринимателей, осуществляющих деятельность на территории  муниципального образования и нарушающих нормы законодательства, связанные с регулированием трудовых отношений, и (или) уклоняющихся от надлежащего оформления трудовых отношений, осуществляющих выплаты неофициальной заработной платы.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3.5. Приглашение  и заслушивание  на заседаниях комиссии руководителей организаций, индивидуальных предпринимателей, допустивших нарушения законодательства в части оформления трудовых отношений,  осуществляющих выплаты неофициальной заработной платы.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3.6. Направление полученной в ходе работы комиссии  информации по вопросам ненадлежащего оформления либо не</w:t>
      </w:r>
      <w:r w:rsidR="007712BC" w:rsidRPr="006B0DFE">
        <w:rPr>
          <w:sz w:val="26"/>
          <w:szCs w:val="26"/>
        </w:rPr>
        <w:t xml:space="preserve"> </w:t>
      </w:r>
      <w:r w:rsidRPr="006B0DFE">
        <w:rPr>
          <w:sz w:val="26"/>
          <w:szCs w:val="26"/>
        </w:rPr>
        <w:t>оформления трудовых отношений органам государственного контроля (надзора), правоохранительным органам, государственным внебюджетным фондам г</w:t>
      </w:r>
      <w:r w:rsidR="006362F8" w:rsidRPr="006B0DFE">
        <w:rPr>
          <w:sz w:val="26"/>
          <w:szCs w:val="26"/>
        </w:rPr>
        <w:t xml:space="preserve">орода </w:t>
      </w:r>
      <w:r w:rsidRPr="006B0DFE">
        <w:rPr>
          <w:sz w:val="26"/>
          <w:szCs w:val="26"/>
        </w:rPr>
        <w:t xml:space="preserve">Юрги и Юргинского </w:t>
      </w:r>
      <w:r w:rsidR="006362F8" w:rsidRPr="006B0DFE">
        <w:rPr>
          <w:sz w:val="26"/>
          <w:szCs w:val="26"/>
        </w:rPr>
        <w:t>муниципального округа</w:t>
      </w:r>
      <w:r w:rsidRPr="006B0DFE">
        <w:rPr>
          <w:sz w:val="26"/>
          <w:szCs w:val="26"/>
        </w:rPr>
        <w:t xml:space="preserve"> для проведения проверочных и иных мероприятий.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3.7. Осуществление  контроля </w:t>
      </w:r>
      <w:r w:rsidR="00A0459A" w:rsidRPr="006B0DFE">
        <w:rPr>
          <w:sz w:val="26"/>
          <w:szCs w:val="26"/>
        </w:rPr>
        <w:t>по</w:t>
      </w:r>
      <w:r w:rsidRPr="006B0DFE">
        <w:rPr>
          <w:sz w:val="26"/>
          <w:szCs w:val="26"/>
        </w:rPr>
        <w:t xml:space="preserve"> выполнени</w:t>
      </w:r>
      <w:r w:rsidR="00A0459A" w:rsidRPr="006B0DFE">
        <w:rPr>
          <w:sz w:val="26"/>
          <w:szCs w:val="26"/>
        </w:rPr>
        <w:t>ю</w:t>
      </w:r>
      <w:r w:rsidRPr="006B0DFE">
        <w:rPr>
          <w:sz w:val="26"/>
          <w:szCs w:val="26"/>
        </w:rPr>
        <w:t xml:space="preserve"> решений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3.8. Осуществление других функций, вытекающих из задач комиссии.</w:t>
      </w:r>
    </w:p>
    <w:p w:rsidR="009C1EB0" w:rsidRPr="00044236" w:rsidRDefault="009C1EB0" w:rsidP="0004423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EB0" w:rsidRPr="006B0DFE" w:rsidRDefault="009C1EB0" w:rsidP="0004423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6B0DFE">
        <w:rPr>
          <w:b/>
          <w:sz w:val="26"/>
          <w:szCs w:val="26"/>
        </w:rPr>
        <w:t>4. Права комиссии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Комиссия в пределах своей</w:t>
      </w:r>
      <w:r w:rsidR="007712BC" w:rsidRPr="006B0DFE">
        <w:rPr>
          <w:sz w:val="26"/>
          <w:szCs w:val="26"/>
        </w:rPr>
        <w:t xml:space="preserve"> </w:t>
      </w:r>
      <w:r w:rsidRPr="006B0DFE">
        <w:rPr>
          <w:sz w:val="26"/>
          <w:szCs w:val="26"/>
        </w:rPr>
        <w:t>компетенции имеет право: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4.1. Принимать решения по вопросам, относящимся к компетенции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4.2. </w:t>
      </w:r>
      <w:proofErr w:type="gramStart"/>
      <w:r w:rsidRPr="006B0DFE">
        <w:rPr>
          <w:sz w:val="26"/>
          <w:szCs w:val="26"/>
        </w:rPr>
        <w:t>Заслушивать на своих заседаниях представителей исполнительных органов муниципальной власти (</w:t>
      </w:r>
      <w:r w:rsidR="006362F8" w:rsidRPr="006B0DFE">
        <w:rPr>
          <w:sz w:val="26"/>
          <w:szCs w:val="26"/>
        </w:rPr>
        <w:t>начальников территориальных Управлений</w:t>
      </w:r>
      <w:r w:rsidRPr="006B0DFE">
        <w:rPr>
          <w:sz w:val="26"/>
          <w:szCs w:val="26"/>
        </w:rPr>
        <w:t xml:space="preserve">, начальников Управлений, отделов администрации Юргинского муниципального </w:t>
      </w:r>
      <w:r w:rsidR="006362F8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) руководителей муниципальных учреждений Юргинского муниципального </w:t>
      </w:r>
      <w:r w:rsidR="006362F8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, территориальных федеральных органов исполнительной власти в городе Юрге и Юргинском </w:t>
      </w:r>
      <w:r w:rsidR="006362F8" w:rsidRPr="006B0DFE">
        <w:rPr>
          <w:sz w:val="26"/>
          <w:szCs w:val="26"/>
        </w:rPr>
        <w:t>муниципальном округе</w:t>
      </w:r>
      <w:r w:rsidRPr="006B0DFE">
        <w:rPr>
          <w:sz w:val="26"/>
          <w:szCs w:val="26"/>
        </w:rPr>
        <w:t xml:space="preserve">,  государственных внебюджетных фондов и организаций Юргинского муниципального </w:t>
      </w:r>
      <w:r w:rsidR="009128A1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  о проводимой работе по вопросам, относящимся к компетенции комиссии.</w:t>
      </w:r>
      <w:proofErr w:type="gramEnd"/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lastRenderedPageBreak/>
        <w:t xml:space="preserve">4.3. Приглашать по согласованию специалистов территориальных федеральных органов исполнительной власти в городе Юрге и Юргинском </w:t>
      </w:r>
      <w:r w:rsidR="009128A1" w:rsidRPr="006B0DFE">
        <w:rPr>
          <w:sz w:val="26"/>
          <w:szCs w:val="26"/>
        </w:rPr>
        <w:t>муниципальном округе</w:t>
      </w:r>
      <w:r w:rsidRPr="006B0DFE">
        <w:rPr>
          <w:sz w:val="26"/>
          <w:szCs w:val="26"/>
        </w:rPr>
        <w:t>, органов местного самоуправления, государственных внебюджетных фондов для совместного рассмотрения вопросов, находящихся в компетенции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4.4. Вносить предложения территориальным федеральны</w:t>
      </w:r>
      <w:r w:rsidR="009128A1" w:rsidRPr="006B0DFE">
        <w:rPr>
          <w:sz w:val="26"/>
          <w:szCs w:val="26"/>
        </w:rPr>
        <w:t>м</w:t>
      </w:r>
      <w:r w:rsidRPr="006B0DFE">
        <w:rPr>
          <w:sz w:val="26"/>
          <w:szCs w:val="26"/>
        </w:rPr>
        <w:t xml:space="preserve"> орган</w:t>
      </w:r>
      <w:r w:rsidR="009128A1" w:rsidRPr="006B0DFE">
        <w:rPr>
          <w:sz w:val="26"/>
          <w:szCs w:val="26"/>
        </w:rPr>
        <w:t>ам</w:t>
      </w:r>
      <w:r w:rsidRPr="006B0DFE">
        <w:rPr>
          <w:sz w:val="26"/>
          <w:szCs w:val="26"/>
        </w:rPr>
        <w:t xml:space="preserve"> исполнительной власти в городе Юрге и Юргинском </w:t>
      </w:r>
      <w:r w:rsidR="009128A1" w:rsidRPr="006B0DFE">
        <w:rPr>
          <w:sz w:val="26"/>
          <w:szCs w:val="26"/>
        </w:rPr>
        <w:t>муниципальном округе</w:t>
      </w:r>
      <w:r w:rsidRPr="006B0DFE">
        <w:rPr>
          <w:sz w:val="26"/>
          <w:szCs w:val="26"/>
        </w:rPr>
        <w:t xml:space="preserve"> по вопросам, входящим в компетенцию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4.5. Принимать участие в разработке проектов нормативных правовых актов Юргинского муниципального </w:t>
      </w:r>
      <w:r w:rsidR="009128A1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 по вопросам, входящим в компетенцию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4.6. Создавать рабочие группы для решения вопросов, относящихся</w:t>
      </w:r>
      <w:r w:rsidRPr="006B0DFE">
        <w:rPr>
          <w:sz w:val="26"/>
          <w:szCs w:val="26"/>
        </w:rPr>
        <w:br/>
        <w:t xml:space="preserve"> к компетенции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4.7. Направлять исполнительным органам муниципальной власти (</w:t>
      </w:r>
      <w:r w:rsidR="009128A1" w:rsidRPr="006B0DFE">
        <w:rPr>
          <w:sz w:val="26"/>
          <w:szCs w:val="26"/>
        </w:rPr>
        <w:t>начальникам территориальных Управлений</w:t>
      </w:r>
      <w:r w:rsidRPr="006B0DFE">
        <w:rPr>
          <w:sz w:val="26"/>
          <w:szCs w:val="26"/>
        </w:rPr>
        <w:t xml:space="preserve">, руководителям Управлений, отделов администрации Юргинского муниципального </w:t>
      </w:r>
      <w:r w:rsidR="009128A1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>), территориальным  федеральны</w:t>
      </w:r>
      <w:r w:rsidR="00F60C4C" w:rsidRPr="006B0DFE">
        <w:rPr>
          <w:sz w:val="26"/>
          <w:szCs w:val="26"/>
        </w:rPr>
        <w:t>м</w:t>
      </w:r>
      <w:r w:rsidRPr="006B0DFE">
        <w:rPr>
          <w:sz w:val="26"/>
          <w:szCs w:val="26"/>
        </w:rPr>
        <w:t xml:space="preserve"> орган</w:t>
      </w:r>
      <w:r w:rsidR="00F60C4C" w:rsidRPr="006B0DFE">
        <w:rPr>
          <w:sz w:val="26"/>
          <w:szCs w:val="26"/>
        </w:rPr>
        <w:t>ам</w:t>
      </w:r>
      <w:r w:rsidRPr="006B0DFE">
        <w:rPr>
          <w:sz w:val="26"/>
          <w:szCs w:val="26"/>
        </w:rPr>
        <w:t xml:space="preserve"> исполнительной власти в городе Юрге и Юргинском </w:t>
      </w:r>
      <w:r w:rsidR="00F60C4C" w:rsidRPr="006B0DFE">
        <w:rPr>
          <w:sz w:val="26"/>
          <w:szCs w:val="26"/>
        </w:rPr>
        <w:t>муниципальном округе</w:t>
      </w:r>
      <w:r w:rsidRPr="006B0DFE">
        <w:rPr>
          <w:sz w:val="26"/>
          <w:szCs w:val="26"/>
        </w:rPr>
        <w:t xml:space="preserve">, государственным внебюджетным фондам  информацию для использования  в работе указанных органов. 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4.8. Осуществлять контроль</w:t>
      </w:r>
      <w:r w:rsidR="00A0459A" w:rsidRPr="006B0DFE">
        <w:rPr>
          <w:sz w:val="26"/>
          <w:szCs w:val="26"/>
        </w:rPr>
        <w:t xml:space="preserve"> по</w:t>
      </w:r>
      <w:r w:rsidRPr="006B0DFE">
        <w:rPr>
          <w:sz w:val="26"/>
          <w:szCs w:val="26"/>
        </w:rPr>
        <w:t xml:space="preserve"> выполнени</w:t>
      </w:r>
      <w:r w:rsidR="00A0459A" w:rsidRPr="006B0DFE">
        <w:rPr>
          <w:sz w:val="26"/>
          <w:szCs w:val="26"/>
        </w:rPr>
        <w:t>ю</w:t>
      </w:r>
      <w:r w:rsidRPr="006B0DFE">
        <w:rPr>
          <w:sz w:val="26"/>
          <w:szCs w:val="26"/>
        </w:rPr>
        <w:t xml:space="preserve"> решений комиссии.</w:t>
      </w:r>
    </w:p>
    <w:p w:rsidR="009C1EB0" w:rsidRPr="00044236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6B0DFE">
        <w:rPr>
          <w:b/>
          <w:sz w:val="26"/>
          <w:szCs w:val="26"/>
        </w:rPr>
        <w:t>5. Организация работы комиссии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5.1. Комиссию возглавляет председатель, который руководит </w:t>
      </w:r>
      <w:r w:rsidRPr="006B0DFE">
        <w:rPr>
          <w:sz w:val="26"/>
          <w:szCs w:val="26"/>
        </w:rPr>
        <w:br/>
        <w:t xml:space="preserve">ее деятельностью. 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5.2. Заседания комиссии проводятся по мере необходимости, но не реже одного раза в</w:t>
      </w:r>
      <w:r w:rsidR="006B0DFE" w:rsidRPr="006B0DFE">
        <w:rPr>
          <w:sz w:val="26"/>
          <w:szCs w:val="26"/>
        </w:rPr>
        <w:t xml:space="preserve"> 2 месяца</w:t>
      </w:r>
      <w:r w:rsidRPr="006B0DFE">
        <w:rPr>
          <w:sz w:val="26"/>
          <w:szCs w:val="26"/>
        </w:rPr>
        <w:t>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Повестку заседания комиссии оп</w:t>
      </w:r>
      <w:r w:rsidR="006B0DFE" w:rsidRPr="006B0DFE">
        <w:rPr>
          <w:sz w:val="26"/>
          <w:szCs w:val="26"/>
        </w:rPr>
        <w:t xml:space="preserve">ределяет председатель комиссии  </w:t>
      </w:r>
      <w:r w:rsidRPr="006B0DFE">
        <w:rPr>
          <w:sz w:val="26"/>
          <w:szCs w:val="26"/>
        </w:rPr>
        <w:t xml:space="preserve">в соответствии </w:t>
      </w:r>
      <w:r w:rsidRPr="006B0DFE">
        <w:rPr>
          <w:sz w:val="26"/>
          <w:szCs w:val="26"/>
        </w:rPr>
        <w:br/>
        <w:t>с предложениями членов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5.3. Заседание комиссии считается правомочным, если на нем присутствует не менее половины ее членов. Решения комиссии принимаются большинством голосов присутствующих на заседании комиссии путем открытого голосования.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В случае равенства голосов решающим является голос председателя комиссии или его заместителя, председательствующего на заседании.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5.4. Решения комиссии оформляются в виде протоколов, которые подписываются председателем комиссии, и направляются членам комиссии </w:t>
      </w:r>
      <w:r w:rsidRPr="006B0DFE">
        <w:rPr>
          <w:sz w:val="26"/>
          <w:szCs w:val="26"/>
        </w:rPr>
        <w:br/>
        <w:t>в течение 5 рабочих дней со дня проведения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5.5. Секретарь комиссии: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формирует повестку очередного заседания комиссии не позднее</w:t>
      </w:r>
      <w:r w:rsidR="0057439A" w:rsidRPr="006B0DFE">
        <w:rPr>
          <w:sz w:val="26"/>
          <w:szCs w:val="26"/>
        </w:rPr>
        <w:t>,</w:t>
      </w:r>
      <w:r w:rsidRPr="006B0DFE">
        <w:rPr>
          <w:sz w:val="26"/>
          <w:szCs w:val="26"/>
        </w:rPr>
        <w:t xml:space="preserve"> чем за 10 рабочих дней до планового заседания и представляет повестку заседания на утверждение председателю комиссии;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 не позднее</w:t>
      </w:r>
      <w:r w:rsidR="0057439A" w:rsidRPr="006B0DFE">
        <w:rPr>
          <w:sz w:val="26"/>
          <w:szCs w:val="26"/>
        </w:rPr>
        <w:t>,</w:t>
      </w:r>
      <w:r w:rsidRPr="006B0DFE">
        <w:rPr>
          <w:sz w:val="26"/>
          <w:szCs w:val="26"/>
        </w:rPr>
        <w:t xml:space="preserve"> чем за 3 рабочих дня до планового заседания направляет повестку членам комиссии;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>ведет протокол заседания комиссии.</w:t>
      </w:r>
    </w:p>
    <w:p w:rsidR="009C1EB0" w:rsidRPr="006B0DFE" w:rsidRDefault="009C1EB0" w:rsidP="0004423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5.6. Общий контроль </w:t>
      </w:r>
      <w:r w:rsidR="0057439A" w:rsidRPr="006B0DFE">
        <w:rPr>
          <w:sz w:val="26"/>
          <w:szCs w:val="26"/>
        </w:rPr>
        <w:t>по</w:t>
      </w:r>
      <w:r w:rsidRPr="006B0DFE">
        <w:rPr>
          <w:sz w:val="26"/>
          <w:szCs w:val="26"/>
        </w:rPr>
        <w:t xml:space="preserve"> реализаци</w:t>
      </w:r>
      <w:r w:rsidR="0057439A" w:rsidRPr="006B0DFE">
        <w:rPr>
          <w:sz w:val="26"/>
          <w:szCs w:val="26"/>
        </w:rPr>
        <w:t>и</w:t>
      </w:r>
      <w:r w:rsidRPr="006B0DFE">
        <w:rPr>
          <w:sz w:val="26"/>
          <w:szCs w:val="26"/>
        </w:rPr>
        <w:t xml:space="preserve"> принятых комиссией решений осуществляет председатель комиссии.</w:t>
      </w:r>
    </w:p>
    <w:p w:rsidR="00006E8D" w:rsidRPr="006B0DFE" w:rsidRDefault="009C1EB0" w:rsidP="0004423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B0DFE">
        <w:rPr>
          <w:sz w:val="26"/>
          <w:szCs w:val="26"/>
        </w:rPr>
        <w:t xml:space="preserve">5.7. Организационное обеспечение деятельности комиссии осуществляет </w:t>
      </w:r>
      <w:r w:rsidR="00F60C4C" w:rsidRPr="006B0DFE">
        <w:rPr>
          <w:sz w:val="26"/>
          <w:szCs w:val="26"/>
        </w:rPr>
        <w:t>о</w:t>
      </w:r>
      <w:r w:rsidRPr="006B0DFE">
        <w:rPr>
          <w:sz w:val="26"/>
          <w:szCs w:val="26"/>
        </w:rPr>
        <w:t xml:space="preserve">тдел экономики, планирования и торговли администрации Юргинского муниципального </w:t>
      </w:r>
      <w:r w:rsidR="00F60C4C" w:rsidRPr="006B0DFE">
        <w:rPr>
          <w:sz w:val="26"/>
          <w:szCs w:val="26"/>
        </w:rPr>
        <w:t>округа</w:t>
      </w:r>
      <w:r w:rsidRPr="006B0DFE">
        <w:rPr>
          <w:sz w:val="26"/>
          <w:szCs w:val="26"/>
        </w:rPr>
        <w:t xml:space="preserve">. </w:t>
      </w:r>
    </w:p>
    <w:sectPr w:rsidR="00006E8D" w:rsidRPr="006B0DFE" w:rsidSect="00044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1E" w:rsidRDefault="00AE031E" w:rsidP="00961B8C">
      <w:r>
        <w:separator/>
      </w:r>
    </w:p>
  </w:endnote>
  <w:endnote w:type="continuationSeparator" w:id="0">
    <w:p w:rsidR="00AE031E" w:rsidRDefault="00AE031E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B2" w:rsidRDefault="00D922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B2" w:rsidRDefault="00D922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B2" w:rsidRDefault="00D922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1E" w:rsidRDefault="00AE031E" w:rsidP="00961B8C">
      <w:r>
        <w:separator/>
      </w:r>
    </w:p>
  </w:footnote>
  <w:footnote w:type="continuationSeparator" w:id="0">
    <w:p w:rsidR="00AE031E" w:rsidRDefault="00AE031E" w:rsidP="0096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B2" w:rsidRDefault="00D922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8D" w:rsidRDefault="00006E8D">
    <w:pPr>
      <w:pStyle w:val="a6"/>
      <w:jc w:val="center"/>
    </w:pPr>
  </w:p>
  <w:p w:rsidR="00006E8D" w:rsidRDefault="00006E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B2" w:rsidRDefault="00D922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236"/>
    <w:rsid w:val="00044E2E"/>
    <w:rsid w:val="000543AF"/>
    <w:rsid w:val="000652F1"/>
    <w:rsid w:val="00067742"/>
    <w:rsid w:val="00067A3F"/>
    <w:rsid w:val="00070C4D"/>
    <w:rsid w:val="000907D6"/>
    <w:rsid w:val="00091D10"/>
    <w:rsid w:val="00096BCE"/>
    <w:rsid w:val="00097F4A"/>
    <w:rsid w:val="000A54A1"/>
    <w:rsid w:val="000A6738"/>
    <w:rsid w:val="000A7127"/>
    <w:rsid w:val="000B1427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50E1B"/>
    <w:rsid w:val="00156ACC"/>
    <w:rsid w:val="001576EB"/>
    <w:rsid w:val="0016056D"/>
    <w:rsid w:val="00160650"/>
    <w:rsid w:val="001639E8"/>
    <w:rsid w:val="00172958"/>
    <w:rsid w:val="001756E2"/>
    <w:rsid w:val="0019665D"/>
    <w:rsid w:val="0019709F"/>
    <w:rsid w:val="001A0518"/>
    <w:rsid w:val="001A15AA"/>
    <w:rsid w:val="001A5FE6"/>
    <w:rsid w:val="001B00B6"/>
    <w:rsid w:val="001C7B38"/>
    <w:rsid w:val="001D4548"/>
    <w:rsid w:val="001E1160"/>
    <w:rsid w:val="001F666A"/>
    <w:rsid w:val="00201F58"/>
    <w:rsid w:val="00204FD4"/>
    <w:rsid w:val="00207EFF"/>
    <w:rsid w:val="002119E5"/>
    <w:rsid w:val="0022231C"/>
    <w:rsid w:val="002320B6"/>
    <w:rsid w:val="00233DF1"/>
    <w:rsid w:val="002360DB"/>
    <w:rsid w:val="00242C79"/>
    <w:rsid w:val="00246A10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7FF6"/>
    <w:rsid w:val="00304A92"/>
    <w:rsid w:val="0032740C"/>
    <w:rsid w:val="003311D8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453"/>
    <w:rsid w:val="003C365D"/>
    <w:rsid w:val="003C517D"/>
    <w:rsid w:val="003C75F6"/>
    <w:rsid w:val="003D5EB0"/>
    <w:rsid w:val="003E0795"/>
    <w:rsid w:val="003E7F34"/>
    <w:rsid w:val="003F49F1"/>
    <w:rsid w:val="004067AE"/>
    <w:rsid w:val="0041053C"/>
    <w:rsid w:val="00414A95"/>
    <w:rsid w:val="00425788"/>
    <w:rsid w:val="00436A9C"/>
    <w:rsid w:val="00444B03"/>
    <w:rsid w:val="004467A4"/>
    <w:rsid w:val="00453AC1"/>
    <w:rsid w:val="00470D1B"/>
    <w:rsid w:val="00476D1A"/>
    <w:rsid w:val="004805E0"/>
    <w:rsid w:val="00480843"/>
    <w:rsid w:val="00481F83"/>
    <w:rsid w:val="004820C1"/>
    <w:rsid w:val="00492193"/>
    <w:rsid w:val="00494578"/>
    <w:rsid w:val="00496FBD"/>
    <w:rsid w:val="004C0E21"/>
    <w:rsid w:val="004C2B8B"/>
    <w:rsid w:val="004C547D"/>
    <w:rsid w:val="004D2813"/>
    <w:rsid w:val="004D79A8"/>
    <w:rsid w:val="004E002F"/>
    <w:rsid w:val="004E4E33"/>
    <w:rsid w:val="004F671C"/>
    <w:rsid w:val="005131AE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92AD6"/>
    <w:rsid w:val="005A2796"/>
    <w:rsid w:val="005A2DB6"/>
    <w:rsid w:val="005B13D0"/>
    <w:rsid w:val="005B2EF7"/>
    <w:rsid w:val="005B44EE"/>
    <w:rsid w:val="005B4538"/>
    <w:rsid w:val="005B4EDE"/>
    <w:rsid w:val="005C5B11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6194"/>
    <w:rsid w:val="006362F8"/>
    <w:rsid w:val="00651B92"/>
    <w:rsid w:val="00651CD4"/>
    <w:rsid w:val="006530DA"/>
    <w:rsid w:val="00657204"/>
    <w:rsid w:val="00660C44"/>
    <w:rsid w:val="00663FFD"/>
    <w:rsid w:val="00674EFB"/>
    <w:rsid w:val="006802A6"/>
    <w:rsid w:val="00696682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11282"/>
    <w:rsid w:val="00715201"/>
    <w:rsid w:val="00722EF7"/>
    <w:rsid w:val="007268B7"/>
    <w:rsid w:val="00726F7B"/>
    <w:rsid w:val="0072780D"/>
    <w:rsid w:val="00734C13"/>
    <w:rsid w:val="00743DAF"/>
    <w:rsid w:val="00761CAB"/>
    <w:rsid w:val="007626BF"/>
    <w:rsid w:val="007712BC"/>
    <w:rsid w:val="007720CD"/>
    <w:rsid w:val="00775796"/>
    <w:rsid w:val="00777BEC"/>
    <w:rsid w:val="007807DB"/>
    <w:rsid w:val="00785574"/>
    <w:rsid w:val="00791844"/>
    <w:rsid w:val="00791F54"/>
    <w:rsid w:val="00792FF1"/>
    <w:rsid w:val="007950DE"/>
    <w:rsid w:val="0079551E"/>
    <w:rsid w:val="007B34C8"/>
    <w:rsid w:val="007B4120"/>
    <w:rsid w:val="007B5135"/>
    <w:rsid w:val="007C0A31"/>
    <w:rsid w:val="007D324C"/>
    <w:rsid w:val="007D6DB1"/>
    <w:rsid w:val="007E78F7"/>
    <w:rsid w:val="007E7C7E"/>
    <w:rsid w:val="007F75BF"/>
    <w:rsid w:val="007F75E5"/>
    <w:rsid w:val="007F7680"/>
    <w:rsid w:val="00800A50"/>
    <w:rsid w:val="00803181"/>
    <w:rsid w:val="008103EB"/>
    <w:rsid w:val="00810B69"/>
    <w:rsid w:val="00827C9C"/>
    <w:rsid w:val="00832771"/>
    <w:rsid w:val="008339FD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75E9"/>
    <w:rsid w:val="008A3558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7ECF"/>
    <w:rsid w:val="00961B8C"/>
    <w:rsid w:val="00965E72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7E9D"/>
    <w:rsid w:val="009A3314"/>
    <w:rsid w:val="009C1EB0"/>
    <w:rsid w:val="009C64C8"/>
    <w:rsid w:val="009D1C40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644E6"/>
    <w:rsid w:val="00A82C8F"/>
    <w:rsid w:val="00A917F8"/>
    <w:rsid w:val="00A92B86"/>
    <w:rsid w:val="00A95C92"/>
    <w:rsid w:val="00AA1ADD"/>
    <w:rsid w:val="00AA3172"/>
    <w:rsid w:val="00AA4A26"/>
    <w:rsid w:val="00AA5769"/>
    <w:rsid w:val="00AB7328"/>
    <w:rsid w:val="00AC24F2"/>
    <w:rsid w:val="00AC6416"/>
    <w:rsid w:val="00AC739A"/>
    <w:rsid w:val="00AC7702"/>
    <w:rsid w:val="00AD149F"/>
    <w:rsid w:val="00AE031E"/>
    <w:rsid w:val="00AE2874"/>
    <w:rsid w:val="00AE77DD"/>
    <w:rsid w:val="00AF5A56"/>
    <w:rsid w:val="00AF5AA0"/>
    <w:rsid w:val="00B008A0"/>
    <w:rsid w:val="00B03BD5"/>
    <w:rsid w:val="00B07E11"/>
    <w:rsid w:val="00B10F2D"/>
    <w:rsid w:val="00B12E20"/>
    <w:rsid w:val="00B12FFD"/>
    <w:rsid w:val="00B14ADB"/>
    <w:rsid w:val="00B16072"/>
    <w:rsid w:val="00B24593"/>
    <w:rsid w:val="00B26DF8"/>
    <w:rsid w:val="00B31788"/>
    <w:rsid w:val="00B322E5"/>
    <w:rsid w:val="00B603C4"/>
    <w:rsid w:val="00B6042F"/>
    <w:rsid w:val="00B70674"/>
    <w:rsid w:val="00B706EC"/>
    <w:rsid w:val="00B82323"/>
    <w:rsid w:val="00B937C9"/>
    <w:rsid w:val="00BB0529"/>
    <w:rsid w:val="00BC7395"/>
    <w:rsid w:val="00BD015F"/>
    <w:rsid w:val="00BD0427"/>
    <w:rsid w:val="00BD6862"/>
    <w:rsid w:val="00BE2AB1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1C77"/>
    <w:rsid w:val="00C12D21"/>
    <w:rsid w:val="00C15AD5"/>
    <w:rsid w:val="00C20D88"/>
    <w:rsid w:val="00C24451"/>
    <w:rsid w:val="00C3097E"/>
    <w:rsid w:val="00C44946"/>
    <w:rsid w:val="00C46EAD"/>
    <w:rsid w:val="00C477AB"/>
    <w:rsid w:val="00C53512"/>
    <w:rsid w:val="00C54611"/>
    <w:rsid w:val="00C72F82"/>
    <w:rsid w:val="00C96FB6"/>
    <w:rsid w:val="00CA25E5"/>
    <w:rsid w:val="00CA4C5C"/>
    <w:rsid w:val="00CC089F"/>
    <w:rsid w:val="00CF263E"/>
    <w:rsid w:val="00CF2967"/>
    <w:rsid w:val="00D10864"/>
    <w:rsid w:val="00D247BC"/>
    <w:rsid w:val="00D25C28"/>
    <w:rsid w:val="00D37FAE"/>
    <w:rsid w:val="00D429DF"/>
    <w:rsid w:val="00D45B85"/>
    <w:rsid w:val="00D550A5"/>
    <w:rsid w:val="00D60FBF"/>
    <w:rsid w:val="00D922B2"/>
    <w:rsid w:val="00D9633D"/>
    <w:rsid w:val="00D964F5"/>
    <w:rsid w:val="00DA230E"/>
    <w:rsid w:val="00DA3391"/>
    <w:rsid w:val="00DA5A66"/>
    <w:rsid w:val="00DB55DE"/>
    <w:rsid w:val="00DC4E8D"/>
    <w:rsid w:val="00DD1613"/>
    <w:rsid w:val="00DE0BBF"/>
    <w:rsid w:val="00DF5558"/>
    <w:rsid w:val="00E02FAE"/>
    <w:rsid w:val="00E12D22"/>
    <w:rsid w:val="00E333F2"/>
    <w:rsid w:val="00E336C5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79BC"/>
    <w:rsid w:val="00E80391"/>
    <w:rsid w:val="00E859CA"/>
    <w:rsid w:val="00E900CC"/>
    <w:rsid w:val="00E95A09"/>
    <w:rsid w:val="00EB05B4"/>
    <w:rsid w:val="00EB5F9F"/>
    <w:rsid w:val="00EC083A"/>
    <w:rsid w:val="00EC7AA2"/>
    <w:rsid w:val="00ED1D4F"/>
    <w:rsid w:val="00EE2079"/>
    <w:rsid w:val="00EE2BBA"/>
    <w:rsid w:val="00EE4C86"/>
    <w:rsid w:val="00EE77B2"/>
    <w:rsid w:val="00EF531C"/>
    <w:rsid w:val="00F14485"/>
    <w:rsid w:val="00F30011"/>
    <w:rsid w:val="00F35D6E"/>
    <w:rsid w:val="00F468FA"/>
    <w:rsid w:val="00F5227F"/>
    <w:rsid w:val="00F54B0A"/>
    <w:rsid w:val="00F60C4C"/>
    <w:rsid w:val="00F64BD6"/>
    <w:rsid w:val="00F7061B"/>
    <w:rsid w:val="00F8580F"/>
    <w:rsid w:val="00F923F4"/>
    <w:rsid w:val="00F939F6"/>
    <w:rsid w:val="00F93BDC"/>
    <w:rsid w:val="00F96E1C"/>
    <w:rsid w:val="00FA62B6"/>
    <w:rsid w:val="00FA6823"/>
    <w:rsid w:val="00FA7280"/>
    <w:rsid w:val="00FB06A8"/>
    <w:rsid w:val="00FB0D44"/>
    <w:rsid w:val="00FB1DA1"/>
    <w:rsid w:val="00FD0993"/>
    <w:rsid w:val="00FE6159"/>
    <w:rsid w:val="00FF1DD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884A658943AE74DC1A0B4878C7075ADE7C93C6FCF01DFD837DFLCP9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B884A658943AE74DC1BEB991E02C7AAFE49034619E5B8EDC3D8A918455C328L0P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Куприянова Лидия Михайловна</cp:lastModifiedBy>
  <cp:revision>5</cp:revision>
  <cp:lastPrinted>2021-08-13T06:47:00Z</cp:lastPrinted>
  <dcterms:created xsi:type="dcterms:W3CDTF">2022-11-02T01:19:00Z</dcterms:created>
  <dcterms:modified xsi:type="dcterms:W3CDTF">2022-11-09T02:52:00Z</dcterms:modified>
</cp:coreProperties>
</file>