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442A94" w14:textId="77777777" w:rsidR="00F72F37" w:rsidRDefault="00F72F37" w:rsidP="006F69A3">
      <w:pPr>
        <w:pStyle w:val="ConsPlusTitlePage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bookmarkStart w:id="0" w:name="_GoBack"/>
      <w:bookmarkEnd w:id="0"/>
    </w:p>
    <w:p w14:paraId="129C06EB" w14:textId="77777777" w:rsidR="00C74044" w:rsidRDefault="00C74044" w:rsidP="006F69A3">
      <w:pPr>
        <w:pStyle w:val="ConsPlusTitlePage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14:paraId="5DCA5F51" w14:textId="77777777" w:rsidR="00C74044" w:rsidRDefault="00C74044" w:rsidP="006F69A3">
      <w:pPr>
        <w:pStyle w:val="ConsPlusTitlePage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14:paraId="4D80965C" w14:textId="06C20F1C" w:rsidR="009705AF" w:rsidRPr="007B19E1" w:rsidRDefault="007B19E1" w:rsidP="006F69A3">
      <w:pPr>
        <w:pStyle w:val="ConsPlusTitlePag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19E1">
        <w:rPr>
          <w:rFonts w:ascii="Times New Roman" w:eastAsia="Calibri" w:hAnsi="Times New Roman"/>
          <w:b/>
          <w:bCs/>
          <w:sz w:val="28"/>
          <w:szCs w:val="28"/>
        </w:rPr>
        <w:t xml:space="preserve">ОТЧЕТ О ВЫПОЛНЕНИИ </w:t>
      </w:r>
      <w:r w:rsidR="008109A0">
        <w:rPr>
          <w:rFonts w:ascii="Times New Roman" w:eastAsia="Calibri" w:hAnsi="Times New Roman"/>
          <w:b/>
          <w:bCs/>
          <w:sz w:val="28"/>
          <w:szCs w:val="28"/>
        </w:rPr>
        <w:t xml:space="preserve">ПЛАНА </w:t>
      </w:r>
      <w:r w:rsidRPr="007B19E1">
        <w:rPr>
          <w:rFonts w:ascii="Times New Roman" w:eastAsia="Calibri" w:hAnsi="Times New Roman"/>
          <w:b/>
          <w:bCs/>
          <w:sz w:val="28"/>
          <w:szCs w:val="28"/>
        </w:rPr>
        <w:t>МЕРОПРИЯТИЙ ПО РЕАЛИЗАЦИИ СТРАТЕГИИ СОЦИАЛЬНО-ЭКОНОМИЧЕСКОГО РАЗВИТИЯ КУЗБАССА ЗА 2021 ГОД</w:t>
      </w:r>
    </w:p>
    <w:p w14:paraId="58E5C641" w14:textId="75D59E99" w:rsidR="00633777" w:rsidRDefault="00633777" w:rsidP="00633777">
      <w:pPr>
        <w:pStyle w:val="ConsPlusTitlePage"/>
        <w:spacing w:before="12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622F476" w14:textId="77777777" w:rsidR="00F72F37" w:rsidRDefault="00F72F37" w:rsidP="00C74044">
      <w:pPr>
        <w:pStyle w:val="ConsPlusTitlePage"/>
        <w:spacing w:before="1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12BB3E3" w14:textId="77777777" w:rsidR="00633777" w:rsidRPr="00B320FB" w:rsidRDefault="00633777" w:rsidP="00633777">
      <w:pPr>
        <w:pStyle w:val="ConsPlusTitlePage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E0301C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E0301C">
        <w:rPr>
          <w:rFonts w:ascii="Times New Roman" w:hAnsi="Times New Roman" w:cs="Times New Roman"/>
          <w:sz w:val="28"/>
          <w:szCs w:val="28"/>
        </w:rPr>
        <w:t>Коллеги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0301C">
        <w:rPr>
          <w:rFonts w:ascii="Times New Roman" w:hAnsi="Times New Roman" w:cs="Times New Roman"/>
          <w:sz w:val="28"/>
          <w:szCs w:val="28"/>
        </w:rPr>
        <w:t xml:space="preserve"> Администрации Кемеровской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301C">
        <w:rPr>
          <w:rFonts w:ascii="Times New Roman" w:hAnsi="Times New Roman" w:cs="Times New Roman"/>
          <w:sz w:val="28"/>
          <w:szCs w:val="28"/>
        </w:rPr>
        <w:t>от 13</w:t>
      </w:r>
      <w:r>
        <w:rPr>
          <w:rFonts w:ascii="Times New Roman" w:hAnsi="Times New Roman" w:cs="Times New Roman"/>
          <w:sz w:val="28"/>
          <w:szCs w:val="28"/>
        </w:rPr>
        <w:t>.06.2017 №</w:t>
      </w:r>
      <w:r w:rsidRPr="00E0301C">
        <w:rPr>
          <w:rFonts w:ascii="Times New Roman" w:hAnsi="Times New Roman" w:cs="Times New Roman"/>
          <w:sz w:val="28"/>
          <w:szCs w:val="28"/>
        </w:rPr>
        <w:t>286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E0301C">
        <w:rPr>
          <w:rFonts w:ascii="Times New Roman" w:hAnsi="Times New Roman" w:cs="Times New Roman"/>
          <w:sz w:val="28"/>
          <w:szCs w:val="28"/>
        </w:rPr>
        <w:t>О разработке, корректировке, осуществлении мониторинга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301C">
        <w:rPr>
          <w:rFonts w:ascii="Times New Roman" w:hAnsi="Times New Roman" w:cs="Times New Roman"/>
          <w:sz w:val="28"/>
          <w:szCs w:val="28"/>
        </w:rPr>
        <w:t>и контроля реализации стратегии социально-экономического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301C">
        <w:rPr>
          <w:rFonts w:ascii="Times New Roman" w:hAnsi="Times New Roman" w:cs="Times New Roman"/>
          <w:sz w:val="28"/>
          <w:szCs w:val="28"/>
        </w:rPr>
        <w:t>развития Кемеровской области и плана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E0301C">
        <w:rPr>
          <w:rFonts w:ascii="Times New Roman" w:hAnsi="Times New Roman" w:cs="Times New Roman"/>
          <w:sz w:val="28"/>
          <w:szCs w:val="28"/>
        </w:rPr>
        <w:t>по реализации стратегии социально-экономического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301C">
        <w:rPr>
          <w:rFonts w:ascii="Times New Roman" w:hAnsi="Times New Roman" w:cs="Times New Roman"/>
          <w:sz w:val="28"/>
          <w:szCs w:val="28"/>
        </w:rPr>
        <w:t>Кемеровской области</w:t>
      </w:r>
      <w:r>
        <w:rPr>
          <w:rFonts w:ascii="Times New Roman" w:hAnsi="Times New Roman" w:cs="Times New Roman"/>
          <w:sz w:val="28"/>
          <w:szCs w:val="28"/>
        </w:rPr>
        <w:t>» департамент экономического развития Администрации Правительства Кузбасса</w:t>
      </w:r>
      <w:r w:rsidRPr="009705AF">
        <w:rPr>
          <w:sz w:val="28"/>
          <w:szCs w:val="28"/>
        </w:rPr>
        <w:t xml:space="preserve"> </w:t>
      </w:r>
      <w:r w:rsidRPr="009705AF">
        <w:rPr>
          <w:rFonts w:ascii="Times New Roman" w:hAnsi="Times New Roman" w:cs="Times New Roman"/>
          <w:sz w:val="28"/>
          <w:szCs w:val="28"/>
        </w:rPr>
        <w:t xml:space="preserve">формирует </w:t>
      </w:r>
      <w:r w:rsidRPr="00B320FB">
        <w:rPr>
          <w:rFonts w:ascii="Times New Roman" w:hAnsi="Times New Roman" w:cs="Times New Roman"/>
          <w:bCs/>
          <w:sz w:val="28"/>
          <w:szCs w:val="28"/>
        </w:rPr>
        <w:t>сводный отчет об исполнении Плана мероприятий по реализации Стратегии социально-экономического развития Кемеровской области – Кузбасса на период до 2035 года.</w:t>
      </w:r>
      <w:proofErr w:type="gramEnd"/>
    </w:p>
    <w:p w14:paraId="6AC3931C" w14:textId="46988368" w:rsidR="00633777" w:rsidRDefault="00633777" w:rsidP="00633777">
      <w:pPr>
        <w:pStyle w:val="ConsPlusTitlePage"/>
        <w:spacing w:before="12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мероприятий содержит показатели, характеризующие достижение целей </w:t>
      </w:r>
      <w:r w:rsidRPr="00A3687D">
        <w:rPr>
          <w:rFonts w:ascii="Times New Roman" w:hAnsi="Times New Roman" w:cs="Times New Roman"/>
          <w:sz w:val="28"/>
          <w:szCs w:val="28"/>
        </w:rPr>
        <w:t>Стратегии социально-экономического развития Кемеровской области – Кузбасса на период до 2035 года</w:t>
      </w:r>
      <w:r>
        <w:rPr>
          <w:rFonts w:ascii="Times New Roman" w:hAnsi="Times New Roman" w:cs="Times New Roman"/>
          <w:sz w:val="28"/>
          <w:szCs w:val="28"/>
        </w:rPr>
        <w:t xml:space="preserve"> (далее – Стратегия – 2035), а также комплексы мероприятий, обеспечивающих достижение целей и решение задач Стратегии – 2035. </w:t>
      </w:r>
    </w:p>
    <w:p w14:paraId="4E2A5B9A" w14:textId="7E485E24" w:rsidR="00E0185F" w:rsidRPr="007A4247" w:rsidRDefault="009705AF" w:rsidP="007A4247">
      <w:pPr>
        <w:pStyle w:val="ConsPlusTitlePage"/>
        <w:spacing w:before="12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информации, представленной отраслевыми  </w:t>
      </w:r>
      <w:r w:rsidR="006F69A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министерствами и департаментами по запросу</w:t>
      </w:r>
      <w:r w:rsidRPr="009705AF">
        <w:rPr>
          <w:rFonts w:ascii="Times New Roman" w:hAnsi="Times New Roman" w:cs="Times New Roman"/>
          <w:sz w:val="28"/>
          <w:szCs w:val="28"/>
        </w:rPr>
        <w:t xml:space="preserve"> о ежегодном </w:t>
      </w:r>
      <w:proofErr w:type="gramStart"/>
      <w:r w:rsidRPr="009705AF">
        <w:rPr>
          <w:rFonts w:ascii="Times New Roman" w:hAnsi="Times New Roman" w:cs="Times New Roman"/>
          <w:sz w:val="28"/>
          <w:szCs w:val="28"/>
        </w:rPr>
        <w:t>отчете</w:t>
      </w:r>
      <w:proofErr w:type="gramEnd"/>
      <w:r w:rsidRPr="009705AF">
        <w:rPr>
          <w:rFonts w:ascii="Times New Roman" w:hAnsi="Times New Roman" w:cs="Times New Roman"/>
          <w:sz w:val="28"/>
          <w:szCs w:val="28"/>
        </w:rPr>
        <w:t xml:space="preserve"> </w:t>
      </w:r>
      <w:r w:rsidR="006F69A3">
        <w:rPr>
          <w:rFonts w:ascii="Times New Roman" w:hAnsi="Times New Roman" w:cs="Times New Roman"/>
          <w:sz w:val="28"/>
          <w:szCs w:val="28"/>
        </w:rPr>
        <w:br/>
      </w:r>
      <w:r w:rsidRPr="009705AF">
        <w:rPr>
          <w:rFonts w:ascii="Times New Roman" w:hAnsi="Times New Roman" w:cs="Times New Roman"/>
          <w:sz w:val="28"/>
          <w:szCs w:val="28"/>
        </w:rPr>
        <w:t xml:space="preserve">об исполнении </w:t>
      </w:r>
      <w:r w:rsidR="00B62314">
        <w:rPr>
          <w:rFonts w:ascii="Times New Roman" w:hAnsi="Times New Roman" w:cs="Times New Roman"/>
          <w:sz w:val="28"/>
          <w:szCs w:val="28"/>
        </w:rPr>
        <w:t>п</w:t>
      </w:r>
      <w:r w:rsidRPr="009705AF">
        <w:rPr>
          <w:rFonts w:ascii="Times New Roman" w:hAnsi="Times New Roman" w:cs="Times New Roman"/>
          <w:sz w:val="28"/>
          <w:szCs w:val="28"/>
        </w:rPr>
        <w:t xml:space="preserve">лана, </w:t>
      </w:r>
      <w:r>
        <w:rPr>
          <w:rFonts w:ascii="Times New Roman" w:hAnsi="Times New Roman" w:cs="Times New Roman"/>
          <w:sz w:val="28"/>
          <w:szCs w:val="28"/>
        </w:rPr>
        <w:t>подготовлен сводный отч</w:t>
      </w:r>
      <w:r w:rsidR="00E0185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 за 20</w:t>
      </w:r>
      <w:r w:rsidR="006F69A3">
        <w:rPr>
          <w:rFonts w:ascii="Times New Roman" w:hAnsi="Times New Roman" w:cs="Times New Roman"/>
          <w:sz w:val="28"/>
          <w:szCs w:val="28"/>
        </w:rPr>
        <w:t>2</w:t>
      </w:r>
      <w:r w:rsidR="007B19E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2B7A6278" w14:textId="2F11850F" w:rsidR="00881DF5" w:rsidRDefault="00881DF5" w:rsidP="00712A6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DE8">
        <w:rPr>
          <w:rFonts w:ascii="Times New Roman" w:hAnsi="Times New Roman" w:cs="Times New Roman"/>
          <w:b/>
          <w:bCs/>
          <w:sz w:val="28"/>
          <w:szCs w:val="28"/>
        </w:rPr>
        <w:t xml:space="preserve">Первый контур «КУЗБАСС - РЕГИОН ДОСТОЙНОЙ ЖИЗНИ ЛЮДЕЙ» </w:t>
      </w:r>
      <w:r w:rsidRPr="00712A61">
        <w:rPr>
          <w:rFonts w:ascii="Times New Roman" w:hAnsi="Times New Roman" w:cs="Times New Roman"/>
          <w:sz w:val="28"/>
          <w:szCs w:val="28"/>
        </w:rPr>
        <w:t>включает в себя четыре приоритета</w:t>
      </w:r>
      <w:r w:rsidR="00712A61" w:rsidRPr="00712A61">
        <w:rPr>
          <w:rFonts w:ascii="Times New Roman" w:hAnsi="Times New Roman" w:cs="Times New Roman"/>
          <w:sz w:val="28"/>
          <w:szCs w:val="28"/>
        </w:rPr>
        <w:t xml:space="preserve"> и направлен на </w:t>
      </w:r>
      <w:r w:rsidR="00111140" w:rsidRPr="00712A61">
        <w:rPr>
          <w:rFonts w:ascii="Times New Roman" w:eastAsia="Calibri" w:hAnsi="Times New Roman" w:cs="Times New Roman"/>
          <w:sz w:val="28"/>
          <w:szCs w:val="28"/>
        </w:rPr>
        <w:t>достижение регионом лидерских позиций среди других регионов страны в сфере профессионального образования и науки</w:t>
      </w:r>
      <w:r w:rsidR="00712A61" w:rsidRPr="00712A61">
        <w:rPr>
          <w:rFonts w:ascii="Times New Roman" w:eastAsia="Calibri" w:hAnsi="Times New Roman" w:cs="Times New Roman"/>
          <w:sz w:val="28"/>
          <w:szCs w:val="28"/>
        </w:rPr>
        <w:t xml:space="preserve">, а также </w:t>
      </w:r>
      <w:r w:rsidR="00111140" w:rsidRPr="00712A61">
        <w:rPr>
          <w:rFonts w:ascii="Times New Roman" w:hAnsi="Times New Roman" w:cs="Times New Roman"/>
          <w:sz w:val="28"/>
          <w:szCs w:val="28"/>
        </w:rPr>
        <w:t>предусматривает развитие рынка труда и современных форм занятости, внедрение стандартов безопасных условий труда</w:t>
      </w:r>
      <w:r w:rsidR="00712A61" w:rsidRPr="00712A61">
        <w:rPr>
          <w:rFonts w:ascii="Times New Roman" w:hAnsi="Times New Roman" w:cs="Times New Roman"/>
          <w:sz w:val="28"/>
          <w:szCs w:val="28"/>
        </w:rPr>
        <w:t xml:space="preserve"> </w:t>
      </w:r>
      <w:r w:rsidR="00712A61" w:rsidRPr="00712A61">
        <w:rPr>
          <w:rFonts w:ascii="Times New Roman" w:eastAsia="Calibri" w:hAnsi="Times New Roman" w:cs="Times New Roman"/>
          <w:sz w:val="28"/>
          <w:szCs w:val="28"/>
        </w:rPr>
        <w:t>во всех отраслях промышленности.</w:t>
      </w:r>
    </w:p>
    <w:p w14:paraId="78405468" w14:textId="7D72BB5D" w:rsidR="00AC16B8" w:rsidRDefault="00AC16B8" w:rsidP="00AC16B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1D5E40">
        <w:rPr>
          <w:rFonts w:ascii="Times New Roman" w:eastAsia="Calibri" w:hAnsi="Times New Roman" w:cs="Times New Roman"/>
          <w:sz w:val="28"/>
          <w:szCs w:val="28"/>
        </w:rPr>
        <w:t>цел</w:t>
      </w:r>
      <w:r>
        <w:rPr>
          <w:rFonts w:ascii="Times New Roman" w:eastAsia="Calibri" w:hAnsi="Times New Roman" w:cs="Times New Roman"/>
          <w:sz w:val="28"/>
          <w:szCs w:val="28"/>
        </w:rPr>
        <w:t>ях</w:t>
      </w:r>
      <w:r w:rsidRPr="001D5E40">
        <w:rPr>
          <w:rFonts w:ascii="Times New Roman" w:eastAsia="Calibri" w:hAnsi="Times New Roman" w:cs="Times New Roman"/>
          <w:sz w:val="28"/>
          <w:szCs w:val="28"/>
        </w:rPr>
        <w:t xml:space="preserve"> реализаци</w:t>
      </w:r>
      <w:r w:rsidR="004C2ADE">
        <w:rPr>
          <w:rFonts w:ascii="Times New Roman" w:eastAsia="Calibri" w:hAnsi="Times New Roman" w:cs="Times New Roman"/>
          <w:sz w:val="28"/>
          <w:szCs w:val="28"/>
        </w:rPr>
        <w:t>и</w:t>
      </w:r>
      <w:r w:rsidRPr="001D5E40">
        <w:rPr>
          <w:rFonts w:ascii="Times New Roman" w:eastAsia="Calibri" w:hAnsi="Times New Roman" w:cs="Times New Roman"/>
          <w:sz w:val="28"/>
          <w:szCs w:val="28"/>
        </w:rPr>
        <w:t xml:space="preserve"> социально-экономической политики, обеспечивающей право граждан на достойный труд, повышение качества жизни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кузбассовцев</w:t>
      </w:r>
      <w:proofErr w:type="spellEnd"/>
      <w:r w:rsidRPr="001D5E40">
        <w:rPr>
          <w:rFonts w:ascii="Times New Roman" w:eastAsia="Calibri" w:hAnsi="Times New Roman" w:cs="Times New Roman"/>
          <w:sz w:val="28"/>
          <w:szCs w:val="28"/>
        </w:rPr>
        <w:t>, сокращение масштабов бедности на основе устойчивого развития экономики, повышения ее конкурентоспособности и увеличения доходов организаций, роста производительности труда, обеспечения стабильной занятости и эффективной инфраструктуры рынка труда, расширения возможностей профессионального роста работников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Pr="001D5E40">
        <w:rPr>
          <w:rFonts w:ascii="Times New Roman" w:eastAsia="Calibri" w:hAnsi="Times New Roman" w:cs="Times New Roman"/>
          <w:sz w:val="28"/>
          <w:szCs w:val="28"/>
        </w:rPr>
        <w:t xml:space="preserve">2021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году </w:t>
      </w:r>
      <w:r w:rsidRPr="001D5E40">
        <w:rPr>
          <w:rFonts w:ascii="Times New Roman" w:eastAsia="Calibri" w:hAnsi="Times New Roman" w:cs="Times New Roman"/>
          <w:sz w:val="28"/>
          <w:szCs w:val="28"/>
        </w:rPr>
        <w:t>подписано Кузбасское региональное соглашение между Федерацией профсоюзов Кузбасса, Правительством Кузбасса и</w:t>
      </w:r>
      <w:proofErr w:type="gramEnd"/>
      <w:r w:rsidRPr="001D5E40">
        <w:rPr>
          <w:rFonts w:ascii="Times New Roman" w:eastAsia="Calibri" w:hAnsi="Times New Roman" w:cs="Times New Roman"/>
          <w:sz w:val="28"/>
          <w:szCs w:val="28"/>
        </w:rPr>
        <w:t xml:space="preserve"> работодателями Кузбасса на 2022-2024 годы.</w:t>
      </w:r>
    </w:p>
    <w:p w14:paraId="1AD99F3D" w14:textId="25C44206" w:rsidR="00AF6A11" w:rsidRDefault="0085615F" w:rsidP="00946E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2021 году в рамках исполнения </w:t>
      </w:r>
      <w:r w:rsidR="004A1C2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лана мероприятий по контуру № 1 </w:t>
      </w:r>
      <w:r w:rsidR="00AF6A11">
        <w:rPr>
          <w:rFonts w:ascii="Times New Roman" w:hAnsi="Times New Roman" w:cs="Times New Roman"/>
          <w:sz w:val="28"/>
          <w:szCs w:val="28"/>
        </w:rPr>
        <w:t xml:space="preserve">на законодательном уровне был </w:t>
      </w:r>
      <w:r w:rsidR="00AF6A11" w:rsidRPr="00AF6A11">
        <w:rPr>
          <w:rFonts w:ascii="Times New Roman" w:hAnsi="Times New Roman" w:cs="Times New Roman"/>
          <w:sz w:val="28"/>
          <w:szCs w:val="28"/>
        </w:rPr>
        <w:t>принят Закон Кемеровской области – Кузбасса от 12 октября 2021 года №91-ОЗ «Об отдельных вопросах реализации молодежной политики в Кемеровской области – Кузбассе»</w:t>
      </w:r>
      <w:r w:rsidR="00AF6A11">
        <w:rPr>
          <w:rFonts w:ascii="Times New Roman" w:hAnsi="Times New Roman" w:cs="Times New Roman"/>
          <w:sz w:val="28"/>
          <w:szCs w:val="28"/>
        </w:rPr>
        <w:t xml:space="preserve">, в котором </w:t>
      </w:r>
      <w:r w:rsidR="00AF6A11">
        <w:rPr>
          <w:rFonts w:ascii="Times New Roman" w:hAnsi="Times New Roman" w:cs="Times New Roman"/>
          <w:sz w:val="28"/>
          <w:szCs w:val="28"/>
        </w:rPr>
        <w:lastRenderedPageBreak/>
        <w:t xml:space="preserve">закреплены меры в сфере молодежной политики, направленные </w:t>
      </w:r>
      <w:r w:rsidR="00AF6A11" w:rsidRPr="00AF6A11">
        <w:rPr>
          <w:rFonts w:ascii="Times New Roman" w:hAnsi="Times New Roman" w:cs="Times New Roman"/>
          <w:sz w:val="28"/>
          <w:szCs w:val="28"/>
        </w:rPr>
        <w:t>на развитие молодежного предпринимательства, молодежной занятости и трудоустройства.</w:t>
      </w:r>
      <w:proofErr w:type="gramEnd"/>
      <w:r w:rsidR="00AF6A11">
        <w:rPr>
          <w:rFonts w:ascii="Times New Roman" w:hAnsi="Times New Roman" w:cs="Times New Roman"/>
          <w:sz w:val="28"/>
          <w:szCs w:val="28"/>
        </w:rPr>
        <w:t xml:space="preserve"> </w:t>
      </w:r>
      <w:r w:rsidR="00946E5C">
        <w:rPr>
          <w:rFonts w:ascii="Times New Roman" w:hAnsi="Times New Roman" w:cs="Times New Roman"/>
          <w:sz w:val="28"/>
          <w:szCs w:val="28"/>
        </w:rPr>
        <w:t xml:space="preserve">Закон также предусматривает </w:t>
      </w:r>
      <w:r w:rsidR="00946E5C" w:rsidRPr="00946E5C">
        <w:rPr>
          <w:rFonts w:ascii="Times New Roman" w:hAnsi="Times New Roman" w:cs="Times New Roman"/>
          <w:sz w:val="28"/>
          <w:szCs w:val="28"/>
        </w:rPr>
        <w:t>взаимодействие с общеобразовательными организациями и профессиональными образовательными организациями по трудоустройству выпускников</w:t>
      </w:r>
      <w:r w:rsidR="00946E5C">
        <w:rPr>
          <w:rFonts w:ascii="Times New Roman" w:hAnsi="Times New Roman" w:cs="Times New Roman"/>
          <w:sz w:val="28"/>
          <w:szCs w:val="28"/>
        </w:rPr>
        <w:t>.</w:t>
      </w:r>
    </w:p>
    <w:p w14:paraId="758DDA3F" w14:textId="7CF8939A" w:rsidR="000F0486" w:rsidRDefault="00946E5C" w:rsidP="00AF6A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F6A11">
        <w:rPr>
          <w:rFonts w:ascii="Times New Roman" w:hAnsi="Times New Roman" w:cs="Times New Roman"/>
          <w:sz w:val="28"/>
          <w:szCs w:val="28"/>
        </w:rPr>
        <w:t xml:space="preserve"> сфере образования</w:t>
      </w:r>
      <w:r w:rsidRPr="00946E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</w:t>
      </w:r>
      <w:r w:rsidR="007F70B5">
        <w:rPr>
          <w:rFonts w:ascii="Times New Roman" w:hAnsi="Times New Roman" w:cs="Times New Roman"/>
          <w:sz w:val="28"/>
          <w:szCs w:val="28"/>
        </w:rPr>
        <w:t>ы следующие значимые</w:t>
      </w:r>
      <w:r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7F70B5">
        <w:rPr>
          <w:rFonts w:ascii="Times New Roman" w:hAnsi="Times New Roman" w:cs="Times New Roman"/>
          <w:sz w:val="28"/>
          <w:szCs w:val="28"/>
        </w:rPr>
        <w:t>я</w:t>
      </w:r>
      <w:r w:rsidR="00DE6782">
        <w:rPr>
          <w:rFonts w:ascii="Times New Roman" w:hAnsi="Times New Roman" w:cs="Times New Roman"/>
          <w:sz w:val="28"/>
          <w:szCs w:val="28"/>
        </w:rPr>
        <w:t>.</w:t>
      </w:r>
      <w:r w:rsidR="00AF6A1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7EB091" w14:textId="1641CE23" w:rsidR="0085615F" w:rsidRDefault="00DE6782" w:rsidP="00AF6A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5615F" w:rsidRPr="00E7133B">
        <w:rPr>
          <w:rFonts w:ascii="Times New Roman" w:hAnsi="Times New Roman" w:cs="Times New Roman"/>
          <w:sz w:val="28"/>
          <w:szCs w:val="28"/>
        </w:rPr>
        <w:t>ткрыт региональн</w:t>
      </w:r>
      <w:r w:rsidR="0085615F">
        <w:rPr>
          <w:rFonts w:ascii="Times New Roman" w:hAnsi="Times New Roman" w:cs="Times New Roman"/>
          <w:sz w:val="28"/>
          <w:szCs w:val="28"/>
        </w:rPr>
        <w:t>ый</w:t>
      </w:r>
      <w:r w:rsidR="0085615F" w:rsidRPr="00E7133B">
        <w:rPr>
          <w:rFonts w:ascii="Times New Roman" w:hAnsi="Times New Roman" w:cs="Times New Roman"/>
          <w:sz w:val="28"/>
          <w:szCs w:val="28"/>
        </w:rPr>
        <w:t xml:space="preserve"> центр непрерывного повышения профессионального мастерства работников образования</w:t>
      </w:r>
      <w:r w:rsidR="0085615F">
        <w:rPr>
          <w:rFonts w:ascii="Times New Roman" w:hAnsi="Times New Roman" w:cs="Times New Roman"/>
          <w:sz w:val="28"/>
          <w:szCs w:val="28"/>
        </w:rPr>
        <w:t>, что</w:t>
      </w:r>
      <w:r w:rsidR="0085615F" w:rsidRPr="00976E83">
        <w:rPr>
          <w:rFonts w:ascii="Times New Roman" w:hAnsi="Times New Roman" w:cs="Times New Roman"/>
          <w:sz w:val="28"/>
          <w:szCs w:val="28"/>
        </w:rPr>
        <w:t xml:space="preserve"> </w:t>
      </w:r>
      <w:r w:rsidR="00946E5C">
        <w:rPr>
          <w:rFonts w:ascii="Times New Roman" w:hAnsi="Times New Roman" w:cs="Times New Roman"/>
          <w:sz w:val="28"/>
          <w:szCs w:val="28"/>
        </w:rPr>
        <w:t xml:space="preserve">в дальнейшем </w:t>
      </w:r>
      <w:r w:rsidR="0085615F" w:rsidRPr="00976E83">
        <w:rPr>
          <w:rFonts w:ascii="Times New Roman" w:hAnsi="Times New Roman" w:cs="Times New Roman"/>
          <w:sz w:val="28"/>
          <w:szCs w:val="28"/>
        </w:rPr>
        <w:t>позволит готовить высококвалифицированных учителей, способных успешно преподавать в современных условиях</w:t>
      </w:r>
      <w:r w:rsidR="0085615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C4878E7" w14:textId="2DE3467B" w:rsidR="0085615F" w:rsidRDefault="00096BE0" w:rsidP="008561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5615F" w:rsidRPr="007A1149">
        <w:rPr>
          <w:rFonts w:ascii="Times New Roman" w:hAnsi="Times New Roman" w:cs="Times New Roman"/>
          <w:sz w:val="28"/>
          <w:szCs w:val="28"/>
        </w:rPr>
        <w:t>оздан</w:t>
      </w:r>
      <w:r w:rsidR="0085615F">
        <w:rPr>
          <w:rFonts w:ascii="Times New Roman" w:hAnsi="Times New Roman" w:cs="Times New Roman"/>
          <w:sz w:val="28"/>
          <w:szCs w:val="28"/>
        </w:rPr>
        <w:t>а</w:t>
      </w:r>
      <w:r w:rsidR="0085615F" w:rsidRPr="007A1149">
        <w:rPr>
          <w:rFonts w:ascii="Times New Roman" w:hAnsi="Times New Roman" w:cs="Times New Roman"/>
          <w:sz w:val="28"/>
          <w:szCs w:val="28"/>
        </w:rPr>
        <w:t xml:space="preserve"> региональн</w:t>
      </w:r>
      <w:r w:rsidR="0085615F">
        <w:rPr>
          <w:rFonts w:ascii="Times New Roman" w:hAnsi="Times New Roman" w:cs="Times New Roman"/>
          <w:sz w:val="28"/>
          <w:szCs w:val="28"/>
        </w:rPr>
        <w:t>ая</w:t>
      </w:r>
      <w:r w:rsidR="0085615F" w:rsidRPr="007A1149">
        <w:rPr>
          <w:rFonts w:ascii="Times New Roman" w:hAnsi="Times New Roman" w:cs="Times New Roman"/>
          <w:sz w:val="28"/>
          <w:szCs w:val="28"/>
        </w:rPr>
        <w:t xml:space="preserve"> ассоциаци</w:t>
      </w:r>
      <w:r w:rsidR="0085615F">
        <w:rPr>
          <w:rFonts w:ascii="Times New Roman" w:hAnsi="Times New Roman" w:cs="Times New Roman"/>
          <w:sz w:val="28"/>
          <w:szCs w:val="28"/>
        </w:rPr>
        <w:t>я</w:t>
      </w:r>
      <w:r w:rsidR="0085615F" w:rsidRPr="007A1149">
        <w:rPr>
          <w:rFonts w:ascii="Times New Roman" w:hAnsi="Times New Roman" w:cs="Times New Roman"/>
          <w:sz w:val="28"/>
          <w:szCs w:val="28"/>
        </w:rPr>
        <w:t xml:space="preserve"> «Молодые педагоги Кузбасса»</w:t>
      </w:r>
      <w:r w:rsidR="0085615F">
        <w:rPr>
          <w:rFonts w:ascii="Times New Roman" w:hAnsi="Times New Roman" w:cs="Times New Roman"/>
          <w:sz w:val="28"/>
          <w:szCs w:val="28"/>
        </w:rPr>
        <w:t xml:space="preserve">. В </w:t>
      </w:r>
      <w:r w:rsidR="0085615F" w:rsidRPr="00A7475B">
        <w:rPr>
          <w:rFonts w:ascii="Times New Roman" w:hAnsi="Times New Roman" w:cs="Times New Roman"/>
          <w:sz w:val="28"/>
          <w:szCs w:val="28"/>
        </w:rPr>
        <w:t xml:space="preserve">профессиональное методическое объединение «Молодые ветра» </w:t>
      </w:r>
      <w:r w:rsidR="0085615F">
        <w:rPr>
          <w:rFonts w:ascii="Times New Roman" w:hAnsi="Times New Roman" w:cs="Times New Roman"/>
          <w:sz w:val="28"/>
          <w:szCs w:val="28"/>
        </w:rPr>
        <w:t xml:space="preserve">вошли </w:t>
      </w:r>
      <w:r w:rsidR="00A42B02">
        <w:rPr>
          <w:rFonts w:ascii="Times New Roman" w:hAnsi="Times New Roman" w:cs="Times New Roman"/>
          <w:sz w:val="28"/>
          <w:szCs w:val="28"/>
        </w:rPr>
        <w:br/>
      </w:r>
      <w:r w:rsidR="0085615F" w:rsidRPr="00A7475B">
        <w:rPr>
          <w:rFonts w:ascii="Times New Roman" w:hAnsi="Times New Roman" w:cs="Times New Roman"/>
          <w:sz w:val="28"/>
          <w:szCs w:val="28"/>
        </w:rPr>
        <w:t xml:space="preserve">15 педагогов </w:t>
      </w:r>
      <w:r w:rsidR="0085615F">
        <w:rPr>
          <w:rFonts w:ascii="Times New Roman" w:hAnsi="Times New Roman" w:cs="Times New Roman"/>
          <w:sz w:val="28"/>
          <w:szCs w:val="28"/>
        </w:rPr>
        <w:t xml:space="preserve">в возрасте </w:t>
      </w:r>
      <w:r w:rsidR="0085615F" w:rsidRPr="00A7475B">
        <w:rPr>
          <w:rFonts w:ascii="Times New Roman" w:hAnsi="Times New Roman" w:cs="Times New Roman"/>
          <w:sz w:val="28"/>
          <w:szCs w:val="28"/>
        </w:rPr>
        <w:t>до 35 лет</w:t>
      </w:r>
      <w:r w:rsidR="0085615F">
        <w:rPr>
          <w:rFonts w:ascii="Times New Roman" w:hAnsi="Times New Roman" w:cs="Times New Roman"/>
          <w:sz w:val="28"/>
          <w:szCs w:val="28"/>
        </w:rPr>
        <w:t>.</w:t>
      </w:r>
    </w:p>
    <w:p w14:paraId="135301AC" w14:textId="09526937" w:rsidR="0085615F" w:rsidRPr="00976E83" w:rsidRDefault="0085615F" w:rsidP="008561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E83">
        <w:rPr>
          <w:rFonts w:ascii="Times New Roman" w:hAnsi="Times New Roman" w:cs="Times New Roman"/>
          <w:sz w:val="28"/>
          <w:szCs w:val="28"/>
        </w:rPr>
        <w:t xml:space="preserve">В целях осуществления </w:t>
      </w:r>
      <w:proofErr w:type="gramStart"/>
      <w:r w:rsidRPr="00976E8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76E83">
        <w:rPr>
          <w:rFonts w:ascii="Times New Roman" w:hAnsi="Times New Roman" w:cs="Times New Roman"/>
          <w:sz w:val="28"/>
          <w:szCs w:val="28"/>
        </w:rPr>
        <w:t xml:space="preserve"> выполнением единых требований </w:t>
      </w:r>
      <w:r w:rsidR="00A42B02">
        <w:rPr>
          <w:rFonts w:ascii="Times New Roman" w:hAnsi="Times New Roman" w:cs="Times New Roman"/>
          <w:sz w:val="28"/>
          <w:szCs w:val="28"/>
        </w:rPr>
        <w:br/>
      </w:r>
      <w:r w:rsidRPr="00976E83">
        <w:rPr>
          <w:rFonts w:ascii="Times New Roman" w:hAnsi="Times New Roman" w:cs="Times New Roman"/>
          <w:sz w:val="28"/>
          <w:szCs w:val="28"/>
        </w:rPr>
        <w:t>к организации школьного питания при министерстве образования Кузбасса создан Региональный центр компетенции «Школьное питание. Кузбасс»</w:t>
      </w:r>
      <w:r>
        <w:rPr>
          <w:rFonts w:ascii="Times New Roman" w:hAnsi="Times New Roman" w:cs="Times New Roman"/>
          <w:sz w:val="28"/>
          <w:szCs w:val="28"/>
        </w:rPr>
        <w:t xml:space="preserve">, где будет реализовываться </w:t>
      </w:r>
      <w:r w:rsidRPr="00976E83">
        <w:rPr>
          <w:rFonts w:ascii="Times New Roman" w:hAnsi="Times New Roman" w:cs="Times New Roman"/>
          <w:sz w:val="28"/>
          <w:szCs w:val="28"/>
        </w:rPr>
        <w:t xml:space="preserve">процесс </w:t>
      </w:r>
      <w:proofErr w:type="spellStart"/>
      <w:r w:rsidRPr="00976E83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976E83">
        <w:rPr>
          <w:rFonts w:ascii="Times New Roman" w:hAnsi="Times New Roman" w:cs="Times New Roman"/>
          <w:sz w:val="28"/>
          <w:szCs w:val="28"/>
        </w:rPr>
        <w:t xml:space="preserve"> системы школьного питания во всех образовательных организациях</w:t>
      </w:r>
      <w:r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976E8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273EF75" w14:textId="77777777" w:rsidR="0085615F" w:rsidRDefault="0085615F" w:rsidP="008561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</w:t>
      </w:r>
      <w:r w:rsidRPr="00FD0B21">
        <w:rPr>
          <w:rFonts w:ascii="Times New Roman" w:hAnsi="Times New Roman" w:cs="Times New Roman"/>
          <w:sz w:val="28"/>
          <w:szCs w:val="28"/>
        </w:rPr>
        <w:t>лучшени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D0B21">
        <w:rPr>
          <w:rFonts w:ascii="Times New Roman" w:hAnsi="Times New Roman" w:cs="Times New Roman"/>
          <w:sz w:val="28"/>
          <w:szCs w:val="28"/>
        </w:rPr>
        <w:t xml:space="preserve"> качества подготовки водителей и модернизации материально-технической базы профессиональных образовательных организаций Кузбасса</w:t>
      </w:r>
      <w:r>
        <w:rPr>
          <w:rFonts w:ascii="Times New Roman" w:hAnsi="Times New Roman" w:cs="Times New Roman"/>
          <w:sz w:val="28"/>
          <w:szCs w:val="28"/>
        </w:rPr>
        <w:t xml:space="preserve"> создана </w:t>
      </w:r>
      <w:r w:rsidRPr="00FD0B21">
        <w:rPr>
          <w:rFonts w:ascii="Times New Roman" w:hAnsi="Times New Roman" w:cs="Times New Roman"/>
          <w:sz w:val="28"/>
          <w:szCs w:val="28"/>
        </w:rPr>
        <w:t>автошкол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D0B21">
        <w:rPr>
          <w:rFonts w:ascii="Times New Roman" w:hAnsi="Times New Roman" w:cs="Times New Roman"/>
          <w:sz w:val="28"/>
          <w:szCs w:val="28"/>
        </w:rPr>
        <w:t xml:space="preserve"> «Кузбасс – 300»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07C153D" w14:textId="6FFAA993" w:rsidR="00F11DE8" w:rsidRPr="00712A61" w:rsidRDefault="0085615F" w:rsidP="007A42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в </w:t>
      </w:r>
      <w:r w:rsidRPr="006F4ED7">
        <w:rPr>
          <w:rFonts w:ascii="Times New Roman" w:hAnsi="Times New Roman" w:cs="Times New Roman"/>
          <w:sz w:val="28"/>
          <w:szCs w:val="28"/>
        </w:rPr>
        <w:t>Кузбассе прошел инновационный конкурс для студентов старших курсов профессиональных образовательных учреждений сферы культуры и искусства «Педагогическая перспектива». Подобный опыт уникален не только для региона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F4ED7">
        <w:rPr>
          <w:rFonts w:ascii="Times New Roman" w:hAnsi="Times New Roman" w:cs="Times New Roman"/>
          <w:sz w:val="28"/>
          <w:szCs w:val="28"/>
        </w:rPr>
        <w:t xml:space="preserve"> нет опубликованных аналогов и в масштабах страны.</w:t>
      </w:r>
    </w:p>
    <w:p w14:paraId="7A61280C" w14:textId="0FA902BD" w:rsidR="00881DF5" w:rsidRDefault="00881DF5" w:rsidP="00300706">
      <w:pPr>
        <w:pStyle w:val="a3"/>
        <w:widowControl w:val="0"/>
        <w:spacing w:after="0" w:line="240" w:lineRule="auto"/>
        <w:ind w:right="57" w:firstLine="567"/>
        <w:contextualSpacing/>
        <w:jc w:val="both"/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</w:pPr>
      <w:r w:rsidRPr="00F11DE8">
        <w:rPr>
          <w:rFonts w:ascii="Times New Roman" w:eastAsia="Calibri" w:hAnsi="Times New Roman"/>
          <w:b/>
          <w:bCs/>
          <w:color w:val="auto"/>
          <w:kern w:val="0"/>
          <w:sz w:val="28"/>
          <w:szCs w:val="28"/>
          <w:lang w:eastAsia="en-US"/>
        </w:rPr>
        <w:t>Второй контур «СТРАТЕГИЧЕСКОЕ ОБЕСПЕЧЕНИЕ БЕЗОПАСНОСТИ КУЗБАССА»</w:t>
      </w:r>
      <w:r w:rsidRPr="00300706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 xml:space="preserve"> включает в себя три приоритета</w:t>
      </w:r>
      <w:r w:rsidR="00300706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 xml:space="preserve"> и </w:t>
      </w:r>
      <w:r w:rsidRPr="00300706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 xml:space="preserve">ориентирован на формирование эффективной системы противодействия угрозам </w:t>
      </w:r>
      <w:r w:rsidR="00E0185F" w:rsidRPr="00300706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>экологической</w:t>
      </w:r>
      <w:r w:rsidR="00E0185F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>,</w:t>
      </w:r>
      <w:r w:rsidR="00E0185F" w:rsidRPr="00300706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 xml:space="preserve"> </w:t>
      </w:r>
      <w:r w:rsidRPr="00300706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 xml:space="preserve">продовольственной </w:t>
      </w:r>
      <w:r w:rsidR="00501455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>и</w:t>
      </w:r>
      <w:r w:rsidRPr="00300706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 xml:space="preserve"> информационной безопасности.</w:t>
      </w:r>
    </w:p>
    <w:p w14:paraId="69FE85A7" w14:textId="0C8C16A8" w:rsidR="00FA2C92" w:rsidRPr="00FA2C92" w:rsidRDefault="007A724C" w:rsidP="00FA2C92">
      <w:pPr>
        <w:pStyle w:val="a3"/>
        <w:widowControl w:val="0"/>
        <w:spacing w:after="0" w:line="240" w:lineRule="auto"/>
        <w:ind w:right="57" w:firstLine="567"/>
        <w:contextualSpacing/>
        <w:jc w:val="both"/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 xml:space="preserve">Одной из первоочередных задач является решение </w:t>
      </w:r>
      <w:r w:rsidR="00C904B9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 xml:space="preserve">проблемы </w:t>
      </w:r>
      <w:r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 xml:space="preserve">экологической безопасности в регионе. </w:t>
      </w:r>
      <w:r w:rsidR="00FA2C92" w:rsidRPr="00FA2C92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 xml:space="preserve">Предприятия угольной промышленности до начала ведения горных работ в обязательном порядке строят очистные сооружения и по необходимости производят их реконструкцию. На </w:t>
      </w:r>
      <w:r w:rsidR="00D550F7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 xml:space="preserve">угольных разрезах и </w:t>
      </w:r>
      <w:r w:rsidR="00FA2C92" w:rsidRPr="00FA2C92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>вновь вводимых обогатительных фабриках применя</w:t>
      </w:r>
      <w:r w:rsidR="00D550F7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>е</w:t>
      </w:r>
      <w:r w:rsidR="00FA2C92" w:rsidRPr="00FA2C92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>т</w:t>
      </w:r>
      <w:r w:rsidR="00D550F7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>ся</w:t>
      </w:r>
      <w:r w:rsidR="00FA2C92" w:rsidRPr="00FA2C92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 xml:space="preserve"> систем</w:t>
      </w:r>
      <w:r w:rsidR="00D550F7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>а</w:t>
      </w:r>
      <w:r w:rsidR="00FA2C92" w:rsidRPr="00FA2C92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 xml:space="preserve"> замкнутого цикла использования воды.</w:t>
      </w:r>
    </w:p>
    <w:p w14:paraId="1B59F3D4" w14:textId="1C0304F1" w:rsidR="007A724C" w:rsidRDefault="00144618" w:rsidP="00300706">
      <w:pPr>
        <w:pStyle w:val="a3"/>
        <w:widowControl w:val="0"/>
        <w:spacing w:after="0" w:line="240" w:lineRule="auto"/>
        <w:ind w:right="57" w:firstLine="567"/>
        <w:contextualSpacing/>
        <w:jc w:val="both"/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>В 2021 году по р. Томь и р. Иня з</w:t>
      </w:r>
      <w:r w:rsidR="00E9310C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>авершено с</w:t>
      </w:r>
      <w:r w:rsidR="00E9310C" w:rsidRPr="00E9310C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>троительство очистных сооружений сточных вод участка «</w:t>
      </w:r>
      <w:proofErr w:type="spellStart"/>
      <w:r w:rsidR="00E9310C" w:rsidRPr="00E9310C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>Сычевский</w:t>
      </w:r>
      <w:proofErr w:type="spellEnd"/>
      <w:r w:rsidR="00E9310C" w:rsidRPr="00E9310C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 xml:space="preserve">» шахты имени 7 Ноября-Новая АО «СУЭК-Кузбасс» </w:t>
      </w:r>
      <w:r w:rsidR="00E9310C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 xml:space="preserve">в </w:t>
      </w:r>
      <w:r w:rsidR="00E9310C" w:rsidRPr="00E9310C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>Беловск</w:t>
      </w:r>
      <w:r w:rsidR="00E9310C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>ом</w:t>
      </w:r>
      <w:r w:rsidR="00E9310C" w:rsidRPr="00E9310C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 xml:space="preserve"> муниципальн</w:t>
      </w:r>
      <w:r w:rsidR="00E9310C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>ом</w:t>
      </w:r>
      <w:r w:rsidR="00E9310C" w:rsidRPr="00E9310C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 xml:space="preserve"> район</w:t>
      </w:r>
      <w:r w:rsidR="00E9310C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 xml:space="preserve">е, </w:t>
      </w:r>
      <w:r w:rsidR="00BC1B4A" w:rsidRPr="00BC1B4A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>очистных сооружений ливневых вод шахты «</w:t>
      </w:r>
      <w:proofErr w:type="spellStart"/>
      <w:r w:rsidR="00BC1B4A" w:rsidRPr="00BC1B4A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>Костромовская</w:t>
      </w:r>
      <w:proofErr w:type="spellEnd"/>
      <w:r w:rsidR="00BC1B4A" w:rsidRPr="00BC1B4A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>» ООО «ММК-Уголь» (Ленинск-Кузнецкий муниципальный округ)</w:t>
      </w:r>
      <w:r w:rsidR="00BC1B4A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 xml:space="preserve">; построены </w:t>
      </w:r>
      <w:r w:rsidR="00BC1B4A" w:rsidRPr="00BC1B4A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>очистны</w:t>
      </w:r>
      <w:r w:rsidR="00BC1B4A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>е</w:t>
      </w:r>
      <w:r w:rsidR="00BC1B4A" w:rsidRPr="00BC1B4A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 xml:space="preserve"> сооружени</w:t>
      </w:r>
      <w:r w:rsidR="00BC1B4A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>я</w:t>
      </w:r>
      <w:r w:rsidR="00BC1B4A" w:rsidRPr="00BC1B4A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 xml:space="preserve"> шахтных, производственных и ливневых сточных вод </w:t>
      </w:r>
      <w:r w:rsidR="00E0185F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br/>
      </w:r>
      <w:r w:rsidR="00BC1B4A" w:rsidRPr="00BC1B4A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>ООО «Шахта «</w:t>
      </w:r>
      <w:proofErr w:type="spellStart"/>
      <w:r w:rsidR="00BC1B4A" w:rsidRPr="00BC1B4A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>Алардинская</w:t>
      </w:r>
      <w:proofErr w:type="spellEnd"/>
      <w:r w:rsidR="00BC1B4A" w:rsidRPr="00BC1B4A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>»</w:t>
      </w:r>
      <w:r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 xml:space="preserve"> </w:t>
      </w:r>
      <w:r w:rsidR="00BC1B4A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 xml:space="preserve">в </w:t>
      </w:r>
      <w:r w:rsidR="00BC1B4A" w:rsidRPr="00BC1B4A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>Калтан</w:t>
      </w:r>
      <w:r w:rsidR="00BC1B4A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>е.</w:t>
      </w:r>
      <w:proofErr w:type="gramEnd"/>
      <w:r w:rsidR="00BC1B4A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 xml:space="preserve"> В полном объеме завершена </w:t>
      </w:r>
      <w:r w:rsidR="00BC1B4A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lastRenderedPageBreak/>
        <w:t>р</w:t>
      </w:r>
      <w:r w:rsidR="00BC1B4A" w:rsidRPr="00BC1B4A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>еконструкция очистных сооружений объединенного водоотлива шахты «Комсомолец» АО «СУЭК-Кузбасс» (</w:t>
      </w:r>
      <w:proofErr w:type="gramStart"/>
      <w:r w:rsidR="00BC1B4A" w:rsidRPr="00BC1B4A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>Ленинск-Кузнецкий</w:t>
      </w:r>
      <w:proofErr w:type="gramEnd"/>
      <w:r w:rsidR="00BC1B4A" w:rsidRPr="00BC1B4A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 xml:space="preserve"> городской округ)</w:t>
      </w:r>
      <w:r w:rsidR="00BC1B4A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>,</w:t>
      </w:r>
      <w:r w:rsidR="00BC1B4A" w:rsidRPr="00BC1B4A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 xml:space="preserve"> </w:t>
      </w:r>
      <w:r w:rsidR="00BC1B4A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>в</w:t>
      </w:r>
      <w:r w:rsidR="00BC1B4A" w:rsidRPr="00BC1B4A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>в</w:t>
      </w:r>
      <w:r w:rsidR="00BC1B4A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>е</w:t>
      </w:r>
      <w:r w:rsidR="00BC1B4A" w:rsidRPr="00BC1B4A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>д</w:t>
      </w:r>
      <w:r w:rsidR="00BC1B4A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 xml:space="preserve">ен в эксплуатацию </w:t>
      </w:r>
      <w:r w:rsidR="00BC1B4A" w:rsidRPr="00BC1B4A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>комплекс очистных сооружений ООО «Разрез «</w:t>
      </w:r>
      <w:proofErr w:type="spellStart"/>
      <w:r w:rsidR="00BC1B4A" w:rsidRPr="00BC1B4A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>Кийзасский</w:t>
      </w:r>
      <w:proofErr w:type="spellEnd"/>
      <w:r w:rsidR="00BC1B4A" w:rsidRPr="00BC1B4A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>» (</w:t>
      </w:r>
      <w:proofErr w:type="spellStart"/>
      <w:r w:rsidR="00BC1B4A" w:rsidRPr="00BC1B4A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>Мысковский</w:t>
      </w:r>
      <w:proofErr w:type="spellEnd"/>
      <w:r w:rsidR="00BC1B4A" w:rsidRPr="00BC1B4A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 xml:space="preserve"> городской округ)</w:t>
      </w:r>
      <w:r w:rsidR="00BC1B4A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 xml:space="preserve">. </w:t>
      </w:r>
      <w:r w:rsidR="00B57DC6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 xml:space="preserve">В реализацию </w:t>
      </w:r>
      <w:r w:rsidR="00497B39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>мероприятий по экологической безопасности</w:t>
      </w:r>
      <w:r w:rsidR="00F95AD6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 xml:space="preserve"> </w:t>
      </w:r>
      <w:r w:rsidR="00497B39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 xml:space="preserve">в 2021 году инвестировано около </w:t>
      </w:r>
      <w:r w:rsidR="00F95AD6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br/>
      </w:r>
      <w:r w:rsidR="00497B39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 xml:space="preserve">1,5 </w:t>
      </w:r>
      <w:proofErr w:type="gramStart"/>
      <w:r w:rsidR="00497B39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>млрд</w:t>
      </w:r>
      <w:proofErr w:type="gramEnd"/>
      <w:r w:rsidR="00497B39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 xml:space="preserve"> рублей.</w:t>
      </w:r>
    </w:p>
    <w:p w14:paraId="6C27C9DC" w14:textId="2795646D" w:rsidR="00BC1B4A" w:rsidRDefault="00DD545F" w:rsidP="00300706">
      <w:pPr>
        <w:pStyle w:val="a3"/>
        <w:widowControl w:val="0"/>
        <w:spacing w:after="0" w:line="240" w:lineRule="auto"/>
        <w:ind w:right="57" w:firstLine="567"/>
        <w:contextualSpacing/>
        <w:jc w:val="both"/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>В целях у</w:t>
      </w:r>
      <w:r w:rsidRPr="00DD545F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 xml:space="preserve">лучшение качества атмосферного воздуха в крупных промышленных центрах и в наиболее загрязненных городах </w:t>
      </w:r>
      <w:r w:rsidR="00DC132D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>К</w:t>
      </w:r>
      <w:r w:rsidRPr="00DD545F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>узбасса</w:t>
      </w:r>
      <w:r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 xml:space="preserve"> </w:t>
      </w:r>
      <w:r w:rsidR="00EA1FAA" w:rsidRPr="00EA1FAA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 xml:space="preserve">угольные предприятия, ведущие взрывные работы, осуществляют внедрение методики по совершенствованию массовых взрывов и снижению их негативного воздействия на окружающую среду, </w:t>
      </w:r>
      <w:r w:rsidR="004B0335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 xml:space="preserve">здоровье и материальное имущество </w:t>
      </w:r>
      <w:r w:rsidR="00EA1FAA" w:rsidRPr="00EA1FAA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>жителей ближайших населенных пунктов, зданий и сооружений.</w:t>
      </w:r>
      <w:r w:rsidR="00DC132D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 xml:space="preserve"> </w:t>
      </w:r>
    </w:p>
    <w:p w14:paraId="1E111AC7" w14:textId="7CEDFB51" w:rsidR="00EA1FAA" w:rsidRPr="00EA1FAA" w:rsidRDefault="00641167" w:rsidP="00EA1FAA">
      <w:pPr>
        <w:pStyle w:val="a3"/>
        <w:widowControl w:val="0"/>
        <w:spacing w:after="0" w:line="240" w:lineRule="auto"/>
        <w:ind w:right="57" w:firstLine="567"/>
        <w:contextualSpacing/>
        <w:jc w:val="both"/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>Совместно с</w:t>
      </w:r>
      <w:r w:rsidRPr="00EA1FAA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 xml:space="preserve"> Сибирск</w:t>
      </w:r>
      <w:r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>им</w:t>
      </w:r>
      <w:r w:rsidRPr="00EA1FAA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 xml:space="preserve"> управлени</w:t>
      </w:r>
      <w:r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>ем</w:t>
      </w:r>
      <w:r w:rsidRPr="00EA1FAA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 xml:space="preserve"> </w:t>
      </w:r>
      <w:proofErr w:type="spellStart"/>
      <w:r w:rsidRPr="00EA1FAA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>Ростехнадзора</w:t>
      </w:r>
      <w:proofErr w:type="spellEnd"/>
      <w:r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 xml:space="preserve"> д</w:t>
      </w:r>
      <w:r w:rsidR="00EA1FAA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 xml:space="preserve">ля решения данных задач </w:t>
      </w:r>
      <w:r w:rsidR="00EA1FAA" w:rsidRPr="00EA1FAA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>создана рабочая группа по совершенствованию взрывных работ и обеспечению промышленной безопасности при производстве буровзрывных работ</w:t>
      </w:r>
      <w:r w:rsidR="004B0335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 xml:space="preserve"> с применением новых методов</w:t>
      </w:r>
      <w:r w:rsidR="00EA1FAA" w:rsidRPr="00EA1FAA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>.</w:t>
      </w:r>
      <w:r w:rsidR="00DC132D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 xml:space="preserve"> </w:t>
      </w:r>
    </w:p>
    <w:p w14:paraId="2F066A0E" w14:textId="72E364BB" w:rsidR="00387989" w:rsidRDefault="004B43A0" w:rsidP="00DC132D">
      <w:pPr>
        <w:pStyle w:val="a3"/>
        <w:widowControl w:val="0"/>
        <w:spacing w:after="0" w:line="240" w:lineRule="auto"/>
        <w:ind w:right="57" w:firstLine="567"/>
        <w:contextualSpacing/>
        <w:jc w:val="both"/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 xml:space="preserve">Также </w:t>
      </w:r>
      <w:r w:rsidR="005C4A9C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 xml:space="preserve">на всех угольных предприятиях Кузбасса </w:t>
      </w:r>
      <w:r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>успешно в</w:t>
      </w:r>
      <w:r w:rsidR="00DC132D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>недряется опыт по п</w:t>
      </w:r>
      <w:r w:rsidR="00BF2C68" w:rsidRPr="00BF2C68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>рименени</w:t>
      </w:r>
      <w:r w:rsidR="00DC132D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>ю</w:t>
      </w:r>
      <w:r w:rsidR="00BF2C68" w:rsidRPr="00BF2C68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 xml:space="preserve"> электронных средств инициирования, в том числе неэлектрических систем инициирования с электронным блоком замедления</w:t>
      </w:r>
      <w:r w:rsidR="00387989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>,</w:t>
      </w:r>
      <w:r w:rsidR="00BF2C68" w:rsidRPr="00BF2C68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 xml:space="preserve"> при производстве промышленных взрывов </w:t>
      </w:r>
      <w:r w:rsidR="00BF2C68" w:rsidRPr="00DA08FB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>вблизи особо охраняемых</w:t>
      </w:r>
      <w:r w:rsidR="00BF2C68" w:rsidRPr="00BF2C68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 xml:space="preserve"> объектов, таких как жилые здания и сооружения, подземные горные выработки, объекты социальной значимости</w:t>
      </w:r>
      <w:r w:rsidR="00DC132D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>.</w:t>
      </w:r>
    </w:p>
    <w:p w14:paraId="70C59ACE" w14:textId="192F33B2" w:rsidR="00715D24" w:rsidRPr="00715D24" w:rsidRDefault="00715D24" w:rsidP="00715D24">
      <w:pPr>
        <w:pStyle w:val="a3"/>
        <w:widowControl w:val="0"/>
        <w:spacing w:after="0" w:line="240" w:lineRule="auto"/>
        <w:ind w:right="57" w:firstLine="567"/>
        <w:contextualSpacing/>
        <w:jc w:val="both"/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>Для обеспечения профессиональной подготовки и повышения квалификации специалистов в сфере экологии, в том числе для особо охраняемых природных территорий</w:t>
      </w:r>
      <w:r w:rsidR="00467AA4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>,</w:t>
      </w:r>
      <w:r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 xml:space="preserve"> кузбасскими вузами (</w:t>
      </w:r>
      <w:r w:rsidRPr="00715D24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>ФГБОУВО «</w:t>
      </w:r>
      <w:proofErr w:type="spellStart"/>
      <w:r w:rsidRPr="00715D24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>КемГУ</w:t>
      </w:r>
      <w:proofErr w:type="spellEnd"/>
      <w:r w:rsidRPr="00715D24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>», ФГБОУВО «</w:t>
      </w:r>
      <w:proofErr w:type="spellStart"/>
      <w:r w:rsidRPr="00715D24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>КузГТУ</w:t>
      </w:r>
      <w:proofErr w:type="spellEnd"/>
      <w:r w:rsidRPr="00715D24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>», ФГБОУВО «</w:t>
      </w:r>
      <w:proofErr w:type="spellStart"/>
      <w:r w:rsidRPr="00715D24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>СибГИУ</w:t>
      </w:r>
      <w:proofErr w:type="spellEnd"/>
      <w:r w:rsidRPr="00715D24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>», ФГБОУВО «</w:t>
      </w:r>
      <w:proofErr w:type="spellStart"/>
      <w:r w:rsidRPr="00715D24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>КузГСХА</w:t>
      </w:r>
      <w:proofErr w:type="spellEnd"/>
      <w:r w:rsidRPr="00715D24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>»</w:t>
      </w:r>
      <w:r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>)</w:t>
      </w:r>
      <w:r w:rsidRPr="00715D24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 xml:space="preserve"> </w:t>
      </w:r>
      <w:r w:rsidR="000F5F54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>организована подготовка</w:t>
      </w:r>
      <w:r w:rsidRPr="00715D24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 xml:space="preserve"> по образовательным программам </w:t>
      </w:r>
      <w:proofErr w:type="spellStart"/>
      <w:r w:rsidRPr="00715D24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>бакалавриата</w:t>
      </w:r>
      <w:proofErr w:type="spellEnd"/>
      <w:r w:rsidRPr="00715D24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 xml:space="preserve"> и магистратуры по направлениям:</w:t>
      </w:r>
      <w:r w:rsidR="00FD2AF1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>э</w:t>
      </w:r>
      <w:r w:rsidRPr="00715D24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>кология и природопользование</w:t>
      </w:r>
      <w:r w:rsidR="00FD2AF1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 xml:space="preserve">, </w:t>
      </w:r>
      <w:proofErr w:type="spellStart"/>
      <w:r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>т</w:t>
      </w:r>
      <w:r w:rsidRPr="00715D24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>ехносферная</w:t>
      </w:r>
      <w:proofErr w:type="spellEnd"/>
      <w:r w:rsidRPr="00715D24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 xml:space="preserve"> безопасность</w:t>
      </w:r>
      <w:r w:rsidR="00FD2AF1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 xml:space="preserve">, </w:t>
      </w:r>
      <w:proofErr w:type="spellStart"/>
      <w:r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>п</w:t>
      </w:r>
      <w:r w:rsidRPr="00715D24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>риродообустройство</w:t>
      </w:r>
      <w:proofErr w:type="spellEnd"/>
      <w:r w:rsidRPr="00715D24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 xml:space="preserve"> и водопользование</w:t>
      </w:r>
      <w:r w:rsidR="00FD2AF1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 xml:space="preserve">, </w:t>
      </w:r>
      <w:r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>б</w:t>
      </w:r>
      <w:r w:rsidRPr="00715D24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>иология.</w:t>
      </w:r>
    </w:p>
    <w:p w14:paraId="67D0C62C" w14:textId="17DFF5C3" w:rsidR="00715D24" w:rsidRPr="00715D24" w:rsidRDefault="00715D24" w:rsidP="00715D24">
      <w:pPr>
        <w:pStyle w:val="a3"/>
        <w:widowControl w:val="0"/>
        <w:spacing w:after="0" w:line="240" w:lineRule="auto"/>
        <w:ind w:right="57" w:firstLine="567"/>
        <w:contextualSpacing/>
        <w:jc w:val="both"/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 xml:space="preserve">Также </w:t>
      </w:r>
      <w:r w:rsidRPr="00715D24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>реализуются образовательные программы дополнительного профессионального образования (повышения квалификации, профессиональной переподготовки)</w:t>
      </w:r>
      <w:r w:rsidR="00576B0C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 xml:space="preserve"> по направлениям</w:t>
      </w:r>
      <w:r w:rsidRPr="00715D24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>:</w:t>
      </w:r>
    </w:p>
    <w:p w14:paraId="4F4F7135" w14:textId="73B96D8E" w:rsidR="00715D24" w:rsidRPr="00715D24" w:rsidRDefault="00576B0C" w:rsidP="00715D24">
      <w:pPr>
        <w:pStyle w:val="a3"/>
        <w:widowControl w:val="0"/>
        <w:spacing w:after="0" w:line="240" w:lineRule="auto"/>
        <w:ind w:right="57" w:firstLine="567"/>
        <w:contextualSpacing/>
        <w:jc w:val="both"/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>с</w:t>
      </w:r>
      <w:r w:rsidR="00715D24" w:rsidRPr="00715D24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>овременные проблемы биологии и экологии;</w:t>
      </w:r>
    </w:p>
    <w:p w14:paraId="35B6D552" w14:textId="40D8F1DD" w:rsidR="00715D24" w:rsidRPr="00715D24" w:rsidRDefault="00576B0C" w:rsidP="00715D24">
      <w:pPr>
        <w:pStyle w:val="a3"/>
        <w:widowControl w:val="0"/>
        <w:spacing w:after="0" w:line="240" w:lineRule="auto"/>
        <w:ind w:right="57" w:firstLine="567"/>
        <w:contextualSpacing/>
        <w:jc w:val="both"/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>о</w:t>
      </w:r>
      <w:r w:rsidR="00715D24" w:rsidRPr="00715D24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 xml:space="preserve">беспечение экологической безопасности руководителями </w:t>
      </w:r>
      <w:r w:rsidR="001E5224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br/>
      </w:r>
      <w:r w:rsidR="00715D24" w:rsidRPr="00715D24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>и специалистами экологических служб и систем экологического контроля;</w:t>
      </w:r>
    </w:p>
    <w:p w14:paraId="4222872D" w14:textId="03BE3AAE" w:rsidR="00715D24" w:rsidRPr="00715D24" w:rsidRDefault="00576B0C" w:rsidP="00715D24">
      <w:pPr>
        <w:pStyle w:val="a3"/>
        <w:widowControl w:val="0"/>
        <w:spacing w:after="0" w:line="240" w:lineRule="auto"/>
        <w:ind w:right="57" w:firstLine="567"/>
        <w:contextualSpacing/>
        <w:jc w:val="both"/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>э</w:t>
      </w:r>
      <w:r w:rsidR="00715D24" w:rsidRPr="00715D24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>кология и природопользование;</w:t>
      </w:r>
    </w:p>
    <w:p w14:paraId="41A8A1C3" w14:textId="1D730817" w:rsidR="00715D24" w:rsidRPr="00715D24" w:rsidRDefault="00576B0C" w:rsidP="00715D24">
      <w:pPr>
        <w:pStyle w:val="a3"/>
        <w:widowControl w:val="0"/>
        <w:spacing w:after="0" w:line="240" w:lineRule="auto"/>
        <w:ind w:right="57" w:firstLine="567"/>
        <w:contextualSpacing/>
        <w:jc w:val="both"/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>о</w:t>
      </w:r>
      <w:r w:rsidR="00715D24" w:rsidRPr="00715D24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>беспечение экологической безопасности и профессиональной подготовки на право работы с отходами I-IV класса опасности;</w:t>
      </w:r>
    </w:p>
    <w:p w14:paraId="475AE7AD" w14:textId="39508117" w:rsidR="006103EA" w:rsidRPr="000906BB" w:rsidRDefault="00576B0C" w:rsidP="007A4247">
      <w:pPr>
        <w:pStyle w:val="a3"/>
        <w:widowControl w:val="0"/>
        <w:spacing w:after="0" w:line="240" w:lineRule="auto"/>
        <w:ind w:right="57" w:firstLine="567"/>
        <w:contextualSpacing/>
        <w:jc w:val="both"/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>о</w:t>
      </w:r>
      <w:r w:rsidR="00715D24" w:rsidRPr="00715D24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 xml:space="preserve">беспечение экологической безопасности руководителями </w:t>
      </w:r>
      <w:r w:rsidR="001E5224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br/>
      </w:r>
      <w:r w:rsidR="00715D24" w:rsidRPr="00715D24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 xml:space="preserve">и специалистами экологических служб и систем экологического контроля </w:t>
      </w:r>
      <w:r w:rsidR="001E5224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br/>
      </w:r>
      <w:r w:rsidR="00715D24" w:rsidRPr="00715D24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>и другие.</w:t>
      </w:r>
    </w:p>
    <w:p w14:paraId="168A6EA0" w14:textId="421EF624" w:rsidR="00881DF5" w:rsidRPr="00F11DE8" w:rsidRDefault="00300706" w:rsidP="00300706">
      <w:pPr>
        <w:pStyle w:val="a3"/>
        <w:widowControl w:val="0"/>
        <w:spacing w:after="0" w:line="240" w:lineRule="auto"/>
        <w:ind w:right="57" w:firstLine="567"/>
        <w:contextualSpacing/>
        <w:jc w:val="both"/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</w:pPr>
      <w:r w:rsidRPr="00F11DE8">
        <w:rPr>
          <w:rFonts w:ascii="Times New Roman" w:eastAsia="Calibri" w:hAnsi="Times New Roman"/>
          <w:b/>
          <w:bCs/>
          <w:color w:val="auto"/>
          <w:kern w:val="0"/>
          <w:sz w:val="28"/>
          <w:szCs w:val="28"/>
          <w:lang w:eastAsia="en-US"/>
        </w:rPr>
        <w:t xml:space="preserve">Третий </w:t>
      </w:r>
      <w:r w:rsidR="00881DF5" w:rsidRPr="00F11DE8">
        <w:rPr>
          <w:rFonts w:ascii="Times New Roman" w:eastAsia="Calibri" w:hAnsi="Times New Roman"/>
          <w:b/>
          <w:bCs/>
          <w:color w:val="auto"/>
          <w:kern w:val="0"/>
          <w:sz w:val="28"/>
          <w:szCs w:val="28"/>
          <w:lang w:eastAsia="en-US"/>
        </w:rPr>
        <w:t>контур «СТРАТЕГИЧЕСКАЯ ДИВЕРСИФИКАЦИЯ ЭКОНОМИКИ КУЗБАССА»</w:t>
      </w:r>
      <w:r w:rsidR="00881DF5" w:rsidRPr="00300706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 xml:space="preserve"> включает в себя стратегически</w:t>
      </w:r>
      <w:r w:rsidR="00061738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>е</w:t>
      </w:r>
      <w:r w:rsidR="00881DF5" w:rsidRPr="00300706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 xml:space="preserve"> приоритет</w:t>
      </w:r>
      <w:r w:rsidR="00061738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>ы</w:t>
      </w:r>
      <w:r w:rsidR="00881DF5" w:rsidRPr="00300706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 xml:space="preserve">, </w:t>
      </w:r>
      <w:r w:rsidR="00881DF5" w:rsidRPr="00300706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lastRenderedPageBreak/>
        <w:t>охватывающих все отрасли региональной экономики</w:t>
      </w:r>
      <w:r w:rsidR="00430CFD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>.</w:t>
      </w:r>
      <w:r w:rsidR="003C0E0C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 xml:space="preserve"> Контур </w:t>
      </w:r>
      <w:r w:rsidR="003C0E0C" w:rsidRPr="003C0E0C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 xml:space="preserve">предусматривает стратегическое преобразование </w:t>
      </w:r>
      <w:r w:rsidR="006F4218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>агропромышленного комплекса Кузбасса</w:t>
      </w:r>
      <w:r w:rsidR="0054540D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>, м</w:t>
      </w:r>
      <w:r w:rsidR="0054540D" w:rsidRPr="003C0E0C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>одернизаци</w:t>
      </w:r>
      <w:r w:rsidR="0054540D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>ю</w:t>
      </w:r>
      <w:r w:rsidR="0054540D" w:rsidRPr="003C0E0C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 xml:space="preserve"> химического </w:t>
      </w:r>
      <w:r w:rsidR="0054540D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>и машиностроительного производств,</w:t>
      </w:r>
      <w:r w:rsidR="0054540D" w:rsidRPr="003C0E0C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 xml:space="preserve"> </w:t>
      </w:r>
      <w:r w:rsidR="0054540D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>развитие транспортной системы</w:t>
      </w:r>
      <w:r w:rsidR="00881DF5" w:rsidRPr="00F11DE8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 xml:space="preserve">. </w:t>
      </w:r>
    </w:p>
    <w:p w14:paraId="3A384853" w14:textId="37B68A17" w:rsidR="00AE0188" w:rsidRDefault="00AE0188" w:rsidP="00E56A43">
      <w:pPr>
        <w:pStyle w:val="a3"/>
        <w:widowControl w:val="0"/>
        <w:spacing w:after="0" w:line="240" w:lineRule="auto"/>
        <w:ind w:right="57" w:firstLine="567"/>
        <w:contextualSpacing/>
        <w:jc w:val="both"/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 xml:space="preserve">В целях внедрения инновационных технологий в животноводстве, решения задач по </w:t>
      </w:r>
      <w:proofErr w:type="spellStart"/>
      <w:r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>импортозамещению</w:t>
      </w:r>
      <w:proofErr w:type="spellEnd"/>
      <w:r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 xml:space="preserve"> и адаптации технологии </w:t>
      </w:r>
      <w:proofErr w:type="spellStart"/>
      <w:r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>роботодоения</w:t>
      </w:r>
      <w:proofErr w:type="spellEnd"/>
      <w:r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 xml:space="preserve"> </w:t>
      </w:r>
      <w:r w:rsidR="00CC2BB7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>в АО «Ваганово» введен в эксплуатацию цех роботизированной доильной системы с 4 роботами на 280 коров.</w:t>
      </w:r>
      <w:r w:rsidR="00661947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 xml:space="preserve"> Прототип первого российского доильного робота изготовлен новосибирским предприятием и проходит испытание на ферме в «Ваганово». </w:t>
      </w:r>
      <w:r w:rsidR="00604E42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 xml:space="preserve">Среднесуточный надой первотелок в цехе </w:t>
      </w:r>
      <w:proofErr w:type="spellStart"/>
      <w:r w:rsidR="00604E42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>роботодоения</w:t>
      </w:r>
      <w:proofErr w:type="spellEnd"/>
      <w:r w:rsidR="00604E42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 xml:space="preserve"> составляет 30,5 кг, в доильном зале – 26,5 кг. Переход на новую технологию доения уже позволил увеличить продуктивность животных на 15%. </w:t>
      </w:r>
      <w:r w:rsidR="00604E42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br/>
        <w:t>К 2023 году планируется ввести в эксплуатацию второй цех роботизированной доильной системы на 500 голов (8 роботов).</w:t>
      </w:r>
    </w:p>
    <w:p w14:paraId="330D16BD" w14:textId="4355B4E6" w:rsidR="00E56A43" w:rsidRDefault="00404054" w:rsidP="00E56A43">
      <w:pPr>
        <w:pStyle w:val="a3"/>
        <w:widowControl w:val="0"/>
        <w:spacing w:after="0" w:line="240" w:lineRule="auto"/>
        <w:ind w:right="57" w:firstLine="567"/>
        <w:contextualSpacing/>
        <w:jc w:val="both"/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 xml:space="preserve">При содействии </w:t>
      </w:r>
      <w:r w:rsidR="00E623C9" w:rsidRPr="00E623C9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 xml:space="preserve">ФГБОУВО </w:t>
      </w:r>
      <w:r w:rsidR="00E623C9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>«</w:t>
      </w:r>
      <w:r w:rsidR="00E623C9" w:rsidRPr="00E623C9">
        <w:rPr>
          <w:rFonts w:ascii="Times New Roman" w:hAnsi="Times New Roman"/>
          <w:color w:val="000000"/>
          <w:sz w:val="28"/>
          <w:szCs w:val="28"/>
        </w:rPr>
        <w:t>Кузбасская государственная сельскохозяйственная академия</w:t>
      </w:r>
      <w:r w:rsidR="00E623C9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 xml:space="preserve">» </w:t>
      </w:r>
      <w:r w:rsidR="00E623C9" w:rsidRPr="00E623C9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 xml:space="preserve">в сельских школах </w:t>
      </w:r>
      <w:r w:rsidR="00E623C9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>с</w:t>
      </w:r>
      <w:r w:rsidR="00E623C9" w:rsidRPr="00E623C9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>озда</w:t>
      </w:r>
      <w:r w:rsidR="00E623C9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>ются</w:t>
      </w:r>
      <w:r w:rsidR="00E623C9" w:rsidRPr="00E623C9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 xml:space="preserve"> </w:t>
      </w:r>
      <w:proofErr w:type="spellStart"/>
      <w:r w:rsidR="00E623C9" w:rsidRPr="00E623C9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>агрокласс</w:t>
      </w:r>
      <w:r w:rsidR="00E623C9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>ы</w:t>
      </w:r>
      <w:proofErr w:type="spellEnd"/>
      <w:r w:rsidR="00E623C9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 xml:space="preserve">, из которых </w:t>
      </w:r>
      <w:r w:rsidRPr="00E623C9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>школьник</w:t>
      </w:r>
      <w:r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>и направляются</w:t>
      </w:r>
      <w:r w:rsidRPr="00E623C9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 xml:space="preserve"> на обучение передовым технологиям </w:t>
      </w:r>
      <w:r w:rsidR="00B42963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br/>
      </w:r>
      <w:r w:rsidRPr="00E623C9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>в сельском хозяйстве и формированию компетенций</w:t>
      </w:r>
      <w:r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>. Так</w:t>
      </w:r>
      <w:r w:rsidR="00C21A5D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>,</w:t>
      </w:r>
      <w:r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 xml:space="preserve"> в 2021 году </w:t>
      </w:r>
      <w:r w:rsidRPr="00404054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 xml:space="preserve">совместно с индустриальными партнерами </w:t>
      </w:r>
      <w:r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>р</w:t>
      </w:r>
      <w:r w:rsidRPr="00404054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>азработ</w:t>
      </w:r>
      <w:r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>аны</w:t>
      </w:r>
      <w:r w:rsidRPr="00404054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 xml:space="preserve"> новы</w:t>
      </w:r>
      <w:r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>е</w:t>
      </w:r>
      <w:r w:rsidRPr="00404054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 xml:space="preserve"> образовательны</w:t>
      </w:r>
      <w:r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>е</w:t>
      </w:r>
      <w:r w:rsidRPr="00404054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 xml:space="preserve"> программ</w:t>
      </w:r>
      <w:r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>ы</w:t>
      </w:r>
      <w:r w:rsidRPr="00404054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 xml:space="preserve"> по подготовке инженерных кадров</w:t>
      </w:r>
      <w:r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 xml:space="preserve"> для сельского хозяйства по направлению </w:t>
      </w:r>
      <w:r w:rsidR="00C21A5D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>подготовки «</w:t>
      </w:r>
      <w:proofErr w:type="spellStart"/>
      <w:r w:rsidR="00C21A5D" w:rsidRPr="00C21A5D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>Агроинженерия</w:t>
      </w:r>
      <w:proofErr w:type="spellEnd"/>
      <w:r w:rsidR="00C21A5D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>»</w:t>
      </w:r>
      <w:r w:rsidR="00C21A5D" w:rsidRPr="00C21A5D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 xml:space="preserve">, </w:t>
      </w:r>
      <w:r w:rsidR="00002309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 xml:space="preserve">по </w:t>
      </w:r>
      <w:r w:rsidR="00C21A5D" w:rsidRPr="00C21A5D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>профил</w:t>
      </w:r>
      <w:r w:rsidR="00002309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>ю</w:t>
      </w:r>
      <w:r w:rsidR="00C21A5D" w:rsidRPr="00C21A5D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 xml:space="preserve"> </w:t>
      </w:r>
      <w:r w:rsidR="00C21A5D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>«</w:t>
      </w:r>
      <w:r w:rsidR="00C21A5D" w:rsidRPr="00C21A5D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 xml:space="preserve">Робототехнические системы в </w:t>
      </w:r>
      <w:r w:rsidR="00C21A5D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>агропромышленном комплексе»</w:t>
      </w:r>
      <w:r w:rsidR="00002309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 xml:space="preserve">. </w:t>
      </w:r>
      <w:proofErr w:type="spellStart"/>
      <w:proofErr w:type="gramStart"/>
      <w:r w:rsidR="00E56A43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>А</w:t>
      </w:r>
      <w:r w:rsidR="00E56A43" w:rsidRPr="00E56A43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>грокласс</w:t>
      </w:r>
      <w:r w:rsidR="00E56A43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>ы</w:t>
      </w:r>
      <w:proofErr w:type="spellEnd"/>
      <w:r w:rsidR="00E56A43" w:rsidRPr="00E56A43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 xml:space="preserve"> по сетевому взаимодействию с ФГБОУВО </w:t>
      </w:r>
      <w:r w:rsidR="006103EA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>«</w:t>
      </w:r>
      <w:r w:rsidR="00E56A43" w:rsidRPr="00E56A43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>Кузбасская ГСХА</w:t>
      </w:r>
      <w:r w:rsidR="006103EA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>»</w:t>
      </w:r>
      <w:r w:rsidR="00E56A43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 xml:space="preserve"> созданы </w:t>
      </w:r>
      <w:r w:rsidR="00E56A43" w:rsidRPr="00E56A43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 xml:space="preserve">в «Береговской СОШ» Кемеровского </w:t>
      </w:r>
      <w:r w:rsidR="00E56A43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 xml:space="preserve">муниципального округа, </w:t>
      </w:r>
      <w:r w:rsidR="00E56A43" w:rsidRPr="00E56A43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 xml:space="preserve">в Калининской ООШ Мариинского </w:t>
      </w:r>
      <w:r w:rsidR="00AC2BDC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>муниципального округа</w:t>
      </w:r>
      <w:r w:rsidR="00E56A43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 xml:space="preserve">, </w:t>
      </w:r>
      <w:r w:rsidR="00E56A43" w:rsidRPr="00E56A43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 xml:space="preserve">в Сосновской СОШ, </w:t>
      </w:r>
      <w:proofErr w:type="spellStart"/>
      <w:r w:rsidR="00E56A43" w:rsidRPr="00E56A43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>Новопестеревсой</w:t>
      </w:r>
      <w:proofErr w:type="spellEnd"/>
      <w:r w:rsidR="00E56A43" w:rsidRPr="00E56A43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 xml:space="preserve"> ООШ, </w:t>
      </w:r>
      <w:proofErr w:type="spellStart"/>
      <w:r w:rsidR="00E56A43" w:rsidRPr="00E56A43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>Горскинской</w:t>
      </w:r>
      <w:proofErr w:type="spellEnd"/>
      <w:r w:rsidR="00E56A43" w:rsidRPr="00E56A43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 xml:space="preserve"> ООШ </w:t>
      </w:r>
      <w:proofErr w:type="spellStart"/>
      <w:r w:rsidR="00E56A43" w:rsidRPr="00E56A43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>Гурьевского</w:t>
      </w:r>
      <w:proofErr w:type="spellEnd"/>
      <w:r w:rsidR="00E56A43" w:rsidRPr="00E56A43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 xml:space="preserve"> </w:t>
      </w:r>
      <w:r w:rsidR="00E56A43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>муниципального округа.</w:t>
      </w:r>
      <w:proofErr w:type="gramEnd"/>
      <w:r w:rsidR="00E56A43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 xml:space="preserve"> </w:t>
      </w:r>
      <w:r w:rsidR="005C4A9C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 xml:space="preserve">Количество обучающихся в </w:t>
      </w:r>
      <w:proofErr w:type="spellStart"/>
      <w:r w:rsidR="005C4A9C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>агроклассах</w:t>
      </w:r>
      <w:proofErr w:type="spellEnd"/>
      <w:r w:rsidR="005C4A9C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 xml:space="preserve"> в отчетном периоде – </w:t>
      </w:r>
      <w:r w:rsidR="00AC2BDC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br/>
      </w:r>
      <w:r w:rsidR="005C4A9C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 xml:space="preserve">85 человек. </w:t>
      </w:r>
    </w:p>
    <w:p w14:paraId="1B45EB3F" w14:textId="7B6C02BF" w:rsidR="00F11DE8" w:rsidRDefault="00002309" w:rsidP="000F7F46">
      <w:pPr>
        <w:pStyle w:val="a3"/>
        <w:widowControl w:val="0"/>
        <w:spacing w:after="0" w:line="240" w:lineRule="auto"/>
        <w:ind w:right="57" w:firstLine="567"/>
        <w:contextualSpacing/>
        <w:jc w:val="both"/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 xml:space="preserve">Также на базе </w:t>
      </w:r>
      <w:r w:rsidR="009F456D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>К</w:t>
      </w:r>
      <w:r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 xml:space="preserve">узбасской </w:t>
      </w:r>
      <w:proofErr w:type="spellStart"/>
      <w:r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>сельхозакадемии</w:t>
      </w:r>
      <w:proofErr w:type="spellEnd"/>
      <w:r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 xml:space="preserve"> </w:t>
      </w:r>
      <w:r w:rsidR="000F7F46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>с</w:t>
      </w:r>
      <w:r w:rsidR="000F7F46" w:rsidRPr="000F7F46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>оздан</w:t>
      </w:r>
      <w:r w:rsidR="000F7F46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>а</w:t>
      </w:r>
      <w:r w:rsidR="000F7F46" w:rsidRPr="000F7F46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 xml:space="preserve"> сетев</w:t>
      </w:r>
      <w:r w:rsidR="000F7F46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>ая</w:t>
      </w:r>
      <w:r w:rsidR="000F7F46" w:rsidRPr="000F7F46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 xml:space="preserve"> образовательн</w:t>
      </w:r>
      <w:r w:rsidR="000F7F46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>ая</w:t>
      </w:r>
      <w:r w:rsidR="000F7F46" w:rsidRPr="000F7F46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 xml:space="preserve"> программ</w:t>
      </w:r>
      <w:r w:rsidR="000F7F46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>а</w:t>
      </w:r>
      <w:r w:rsidR="000F7F46" w:rsidRPr="000F7F46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 xml:space="preserve"> </w:t>
      </w:r>
      <w:r w:rsidR="000F7F46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 xml:space="preserve">для </w:t>
      </w:r>
      <w:r w:rsidR="000F7F46" w:rsidRPr="000F7F46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>сельских школ и центров дополнительного образования детей, направленн</w:t>
      </w:r>
      <w:r w:rsidR="000F7F46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>ая</w:t>
      </w:r>
      <w:r w:rsidR="000F7F46" w:rsidRPr="000F7F46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 xml:space="preserve"> на формирование у детей и молодежи предпринимательского мышления и </w:t>
      </w:r>
      <w:proofErr w:type="spellStart"/>
      <w:r w:rsidR="000F7F46" w:rsidRPr="000F7F46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>надпрофессиональных</w:t>
      </w:r>
      <w:proofErr w:type="spellEnd"/>
      <w:r w:rsidR="000F7F46" w:rsidRPr="000F7F46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 xml:space="preserve"> навыков </w:t>
      </w:r>
      <w:r w:rsidR="006103EA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br/>
      </w:r>
      <w:r w:rsidR="000F7F46" w:rsidRPr="000F7F46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>в области сельского хозяйства</w:t>
      </w:r>
      <w:r w:rsidR="000F7F46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>.</w:t>
      </w:r>
    </w:p>
    <w:p w14:paraId="4CD68FC1" w14:textId="439424BC" w:rsidR="001E0560" w:rsidRDefault="006C7DE2" w:rsidP="000F7F46">
      <w:pPr>
        <w:pStyle w:val="a3"/>
        <w:widowControl w:val="0"/>
        <w:spacing w:after="0" w:line="240" w:lineRule="auto"/>
        <w:ind w:right="57" w:firstLine="567"/>
        <w:contextualSpacing/>
        <w:jc w:val="both"/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 xml:space="preserve">В одной из ключевых отраслей региона – химической промышленности – в 2021 году </w:t>
      </w:r>
      <w:r w:rsidR="00435B29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>КАО «Азот» запустил установку по производству азотной кислоты, что позволило увеличить производство азотной кислоты и аммиачной селитры</w:t>
      </w:r>
      <w:r w:rsidR="0040086A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 xml:space="preserve">. Новая технология производства включена в перечень наилучших доступных технологий и впервые в России внедрена на кузбасском предприятии. Кроме того, на КАО «Азот» реализован проект по производству жидкого удобрения </w:t>
      </w:r>
      <w:r w:rsidR="009765F8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>карбамидно-аммиачной смеси.</w:t>
      </w:r>
    </w:p>
    <w:p w14:paraId="19773C62" w14:textId="6647EA76" w:rsidR="001E0560" w:rsidRPr="00F11DE8" w:rsidRDefault="00DA47AA" w:rsidP="007A4247">
      <w:pPr>
        <w:pStyle w:val="a3"/>
        <w:widowControl w:val="0"/>
        <w:spacing w:after="0" w:line="240" w:lineRule="auto"/>
        <w:ind w:right="57" w:firstLine="567"/>
        <w:contextualSpacing/>
        <w:jc w:val="both"/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 xml:space="preserve">При активном участии министерства угольной промышленности </w:t>
      </w:r>
      <w:r w:rsidRPr="00574794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 xml:space="preserve">Кузбасса </w:t>
      </w:r>
      <w:r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>в</w:t>
      </w:r>
      <w:r w:rsidR="00574794" w:rsidRPr="00574794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 xml:space="preserve"> рамках Комплексного плана модернизации и расширения </w:t>
      </w:r>
      <w:r w:rsidR="00574794" w:rsidRPr="00574794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lastRenderedPageBreak/>
        <w:t xml:space="preserve">магистральной инфраструктуры </w:t>
      </w:r>
      <w:r w:rsidR="00574794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>у</w:t>
      </w:r>
      <w:r w:rsidR="00574794" w:rsidRPr="00574794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 xml:space="preserve">твержден паспорт инвестиционного проекта </w:t>
      </w:r>
      <w:r w:rsidR="00574794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>«</w:t>
      </w:r>
      <w:r w:rsidR="00574794" w:rsidRPr="00574794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>Модернизация железнодорожной инфраструктуры Байкало-Амурской и Транссибирской железнодорожных магистралей с развитием пропускных и провозных способностей (второй этап)</w:t>
      </w:r>
      <w:r w:rsidR="00574794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>»</w:t>
      </w:r>
      <w:r w:rsidR="00574794" w:rsidRPr="00574794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 xml:space="preserve">, который позволит увеличить пропускную способность РЖД в восточном направлении. </w:t>
      </w:r>
    </w:p>
    <w:p w14:paraId="55FB5656" w14:textId="61F68DA5" w:rsidR="00881DF5" w:rsidRDefault="00562C70" w:rsidP="00562C70">
      <w:pPr>
        <w:pStyle w:val="a3"/>
        <w:widowControl w:val="0"/>
        <w:spacing w:after="0" w:line="240" w:lineRule="auto"/>
        <w:ind w:right="57" w:firstLine="567"/>
        <w:contextualSpacing/>
        <w:jc w:val="both"/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</w:pPr>
      <w:r w:rsidRPr="00F11DE8">
        <w:rPr>
          <w:rFonts w:ascii="Times New Roman" w:eastAsia="Calibri" w:hAnsi="Times New Roman"/>
          <w:b/>
          <w:bCs/>
          <w:color w:val="auto"/>
          <w:kern w:val="0"/>
          <w:sz w:val="28"/>
          <w:szCs w:val="28"/>
          <w:lang w:eastAsia="en-US"/>
        </w:rPr>
        <w:t>Четвертый к</w:t>
      </w:r>
      <w:r w:rsidR="00881DF5" w:rsidRPr="00F11DE8">
        <w:rPr>
          <w:rFonts w:ascii="Times New Roman" w:eastAsia="Calibri" w:hAnsi="Times New Roman"/>
          <w:b/>
          <w:bCs/>
          <w:color w:val="auto"/>
          <w:kern w:val="0"/>
          <w:sz w:val="28"/>
          <w:szCs w:val="28"/>
          <w:lang w:eastAsia="en-US"/>
        </w:rPr>
        <w:t>онтур «СТРАТЕГИЧЕСКОЕ РАЗВИТИЕ СИСТЕМ ЖИЗНЕОБЕСПЕЧЕНИЯ КУЗБАССА»</w:t>
      </w:r>
      <w:r w:rsidR="00881DF5" w:rsidRPr="00300706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 xml:space="preserve">содержит </w:t>
      </w:r>
      <w:r w:rsidR="009C2009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>восемь</w:t>
      </w:r>
      <w:r w:rsidR="00881DF5" w:rsidRPr="00300706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 xml:space="preserve"> приоритетов</w:t>
      </w:r>
      <w:r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 xml:space="preserve">, реализация которых </w:t>
      </w:r>
      <w:r w:rsidR="00881DF5" w:rsidRPr="00300706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>направлен</w:t>
      </w:r>
      <w:r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>а на</w:t>
      </w:r>
      <w:r w:rsidR="00881DF5" w:rsidRPr="00300706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 xml:space="preserve"> улучшени</w:t>
      </w:r>
      <w:r w:rsidR="002244AE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>е</w:t>
      </w:r>
      <w:r w:rsidR="00881DF5" w:rsidRPr="00300706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 xml:space="preserve"> качества жизни и среды проживания населения Кузбасса</w:t>
      </w:r>
      <w:r w:rsidR="00800064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 xml:space="preserve">, </w:t>
      </w:r>
      <w:r w:rsidR="00881DF5" w:rsidRPr="00300706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 xml:space="preserve">обеспечение региона безопасными и эффективными источниками водоснабжения. </w:t>
      </w:r>
    </w:p>
    <w:p w14:paraId="4950E424" w14:textId="77777777" w:rsidR="00610B79" w:rsidRDefault="00781403" w:rsidP="00607F55">
      <w:pPr>
        <w:pStyle w:val="a3"/>
        <w:widowControl w:val="0"/>
        <w:spacing w:after="0" w:line="240" w:lineRule="auto"/>
        <w:ind w:right="57" w:firstLine="567"/>
        <w:contextualSpacing/>
        <w:jc w:val="both"/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 xml:space="preserve">За отчетный период в регионе для решения </w:t>
      </w:r>
      <w:r w:rsidR="00157315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>задачи</w:t>
      </w:r>
      <w:r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 xml:space="preserve"> </w:t>
      </w:r>
      <w:r w:rsidR="00157315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>обеспечения безопасными источниками водоснабжения</w:t>
      </w:r>
      <w:r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 xml:space="preserve"> </w:t>
      </w:r>
      <w:r w:rsidR="00157315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>и с</w:t>
      </w:r>
      <w:r w:rsidR="00157315" w:rsidRPr="00157315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>троительств</w:t>
      </w:r>
      <w:r w:rsidR="00157315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>а</w:t>
      </w:r>
      <w:r w:rsidR="00157315" w:rsidRPr="00157315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 xml:space="preserve"> очистных сооружений для шахтных вод</w:t>
      </w:r>
      <w:r w:rsidR="00157315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 xml:space="preserve"> п</w:t>
      </w:r>
      <w:r w:rsidR="00157315" w:rsidRPr="00157315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 xml:space="preserve">редприятиями угольной отрасли разработано и согласовано с главами муниципальных образований 126 среднесрочных </w:t>
      </w:r>
      <w:r w:rsidR="00157315" w:rsidRPr="005C182A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>программ по экологии горного производства. Построены очистные</w:t>
      </w:r>
      <w:r w:rsidR="00157315" w:rsidRPr="00157315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 xml:space="preserve"> сооружени</w:t>
      </w:r>
      <w:r w:rsidR="00157315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>я</w:t>
      </w:r>
      <w:r w:rsidR="00157315" w:rsidRPr="00157315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 xml:space="preserve"> </w:t>
      </w:r>
      <w:r w:rsidR="00157315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 xml:space="preserve">для </w:t>
      </w:r>
      <w:r w:rsidR="00157315" w:rsidRPr="00157315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>сточных вод участка «</w:t>
      </w:r>
      <w:proofErr w:type="spellStart"/>
      <w:r w:rsidR="00157315" w:rsidRPr="00157315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>Сычевский</w:t>
      </w:r>
      <w:proofErr w:type="spellEnd"/>
      <w:r w:rsidR="00157315" w:rsidRPr="00157315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 xml:space="preserve">» шахты имени 7 </w:t>
      </w:r>
      <w:proofErr w:type="gramStart"/>
      <w:r w:rsidR="00157315" w:rsidRPr="00157315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>Ноября-Новая</w:t>
      </w:r>
      <w:proofErr w:type="gramEnd"/>
      <w:r w:rsidR="00157315" w:rsidRPr="00157315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 xml:space="preserve"> АО «СУЭК-Кузбасс» (</w:t>
      </w:r>
      <w:proofErr w:type="spellStart"/>
      <w:r w:rsidR="00157315" w:rsidRPr="00157315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>Беловский</w:t>
      </w:r>
      <w:proofErr w:type="spellEnd"/>
      <w:r w:rsidR="00157315" w:rsidRPr="00157315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 xml:space="preserve"> муниципальный</w:t>
      </w:r>
      <w:r w:rsidR="00157315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 xml:space="preserve"> округ</w:t>
      </w:r>
      <w:r w:rsidR="00157315" w:rsidRPr="00157315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>)</w:t>
      </w:r>
      <w:r w:rsidR="00610B79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 xml:space="preserve">. </w:t>
      </w:r>
    </w:p>
    <w:p w14:paraId="1197D897" w14:textId="7AB00EF9" w:rsidR="00F85A51" w:rsidRDefault="00F85A51" w:rsidP="00562C70">
      <w:pPr>
        <w:pStyle w:val="a3"/>
        <w:widowControl w:val="0"/>
        <w:spacing w:after="0" w:line="240" w:lineRule="auto"/>
        <w:ind w:right="57" w:firstLine="567"/>
        <w:contextualSpacing/>
        <w:jc w:val="both"/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>В 2021 году проведена работа по с</w:t>
      </w:r>
      <w:r w:rsidRPr="00F85A51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>троительств</w:t>
      </w:r>
      <w:r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>у</w:t>
      </w:r>
      <w:r w:rsidRPr="00F85A51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 xml:space="preserve"> и реконструкци</w:t>
      </w:r>
      <w:r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>и</w:t>
      </w:r>
      <w:r w:rsidRPr="00F85A51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 xml:space="preserve"> очистных сооружений, очистка </w:t>
      </w:r>
      <w:proofErr w:type="spellStart"/>
      <w:r w:rsidRPr="00F85A51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>водоохранных</w:t>
      </w:r>
      <w:proofErr w:type="spellEnd"/>
      <w:r w:rsidRPr="00F85A51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 xml:space="preserve"> зон водных объектов, внедрение замкнутого цикла использования воды; мониторинг состояния водных объектов</w:t>
      </w:r>
      <w:r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>. В</w:t>
      </w:r>
      <w:r w:rsidR="00485B9D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 xml:space="preserve"> целом</w:t>
      </w:r>
      <w:r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 xml:space="preserve"> по водным объектам п</w:t>
      </w:r>
      <w:r w:rsidRPr="00F85A51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>остроено и реконструировано 15 очистных сооружений</w:t>
      </w:r>
      <w:r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>.</w:t>
      </w:r>
    </w:p>
    <w:p w14:paraId="3836631A" w14:textId="59A89B50" w:rsidR="00CA3367" w:rsidRDefault="005C182A" w:rsidP="00562C70">
      <w:pPr>
        <w:pStyle w:val="a3"/>
        <w:widowControl w:val="0"/>
        <w:spacing w:after="0" w:line="240" w:lineRule="auto"/>
        <w:ind w:right="57" w:firstLine="567"/>
        <w:contextualSpacing/>
        <w:jc w:val="both"/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>С целью продвижения и внедрения авангардных технологий очистки питьевой воды и сточных вод п</w:t>
      </w:r>
      <w:r w:rsidR="00CA3367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>роведен а</w:t>
      </w:r>
      <w:r w:rsidR="00CA3367" w:rsidRPr="00CA3367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>нализ наличия на предприятиях ВКХ специализированных информационных систем управления распределением потоков движения воды в сетях водоснабжения и водоотведения</w:t>
      </w:r>
      <w:r w:rsidR="00776F48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>;</w:t>
      </w:r>
      <w:r w:rsidR="003D072B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 xml:space="preserve"> </w:t>
      </w:r>
      <w:r w:rsidR="00776F48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>а</w:t>
      </w:r>
      <w:r w:rsidR="00776F48" w:rsidRPr="00776F48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 xml:space="preserve">нализ использования </w:t>
      </w:r>
      <w:r w:rsidR="005C4447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 xml:space="preserve">данными </w:t>
      </w:r>
      <w:r w:rsidR="00776F48" w:rsidRPr="00776F48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 xml:space="preserve">предприятиями технологий по утилизации водопроводного осадка, образующегося в результате очистки воды. </w:t>
      </w:r>
      <w:r w:rsidR="003D072B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>Также осуществлен а</w:t>
      </w:r>
      <w:r w:rsidR="003D072B" w:rsidRPr="003D072B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 xml:space="preserve">нализ использования предприятиями ВКХ авангардных методов и технологий по очистке воздуха от </w:t>
      </w:r>
      <w:proofErr w:type="spellStart"/>
      <w:r w:rsidR="003D072B" w:rsidRPr="003D072B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>дурнопахнущих</w:t>
      </w:r>
      <w:proofErr w:type="spellEnd"/>
      <w:r w:rsidR="003D072B" w:rsidRPr="003D072B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 xml:space="preserve"> веществ на канализационных очистных сооружениях</w:t>
      </w:r>
      <w:r w:rsidR="003D072B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>.</w:t>
      </w:r>
    </w:p>
    <w:p w14:paraId="134380D7" w14:textId="564723A3" w:rsidR="00CA3367" w:rsidRDefault="00535BF3" w:rsidP="00562C70">
      <w:pPr>
        <w:pStyle w:val="a3"/>
        <w:widowControl w:val="0"/>
        <w:spacing w:after="0" w:line="240" w:lineRule="auto"/>
        <w:ind w:right="57" w:firstLine="567"/>
        <w:contextualSpacing/>
        <w:jc w:val="both"/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>Для повышения экологической ответственности абонентов систем водоснабжения и водоотведения н</w:t>
      </w:r>
      <w:r w:rsidR="008A5F85" w:rsidRPr="008A5F85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 xml:space="preserve">а сайте ГБУ «Центр развития ЖК и ДК Кузбасса» </w:t>
      </w:r>
      <w:r w:rsidR="008A5F85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 xml:space="preserve">на постоянной основе размещается информация </w:t>
      </w:r>
      <w:r w:rsidR="00891D82" w:rsidRPr="008A5F85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 xml:space="preserve">о рациональном использовании водных ресурсов путем оснащения жилых помещений индивидуальными приборами учета воды, </w:t>
      </w:r>
      <w:proofErr w:type="spellStart"/>
      <w:r w:rsidR="00891D82" w:rsidRPr="008A5F85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>водосберегающей</w:t>
      </w:r>
      <w:proofErr w:type="spellEnd"/>
      <w:r w:rsidR="00891D82" w:rsidRPr="008A5F85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 xml:space="preserve"> арматурой, современной бытовой техникой и сантехническими устройствами</w:t>
      </w:r>
      <w:r w:rsidR="00891D82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 xml:space="preserve">. </w:t>
      </w:r>
    </w:p>
    <w:p w14:paraId="3CDFDE2D" w14:textId="60752C7D" w:rsidR="007A4247" w:rsidRPr="007A4247" w:rsidRDefault="009A3D24" w:rsidP="007A4247">
      <w:pPr>
        <w:pStyle w:val="a3"/>
        <w:widowControl w:val="0"/>
        <w:spacing w:after="0" w:line="240" w:lineRule="auto"/>
        <w:ind w:right="57" w:firstLine="567"/>
        <w:contextualSpacing/>
        <w:jc w:val="both"/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</w:pPr>
      <w:r w:rsidRPr="007A3904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>29</w:t>
      </w:r>
      <w:r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 xml:space="preserve">.11.2021 </w:t>
      </w:r>
      <w:r w:rsidRPr="007A3904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>заключен государственный контракт</w:t>
      </w:r>
      <w:r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 xml:space="preserve"> с ООО «СДС-Строй» </w:t>
      </w:r>
      <w:r w:rsidR="00AD2147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br/>
      </w:r>
      <w:r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>на</w:t>
      </w:r>
      <w:r w:rsidRPr="00CA3367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 xml:space="preserve"> выполнение работ по проектированию</w:t>
      </w:r>
      <w:r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 xml:space="preserve">, </w:t>
      </w:r>
      <w:r w:rsidRPr="00CA3367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 xml:space="preserve">строительству </w:t>
      </w:r>
      <w:r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 xml:space="preserve">и вводу </w:t>
      </w:r>
      <w:r w:rsidR="00AD2147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br/>
      </w:r>
      <w:r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 xml:space="preserve">в эксплуатацию </w:t>
      </w:r>
      <w:r w:rsidRPr="00CA3367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>автомобильной дороги Северо-Западный обход города Кемерово</w:t>
      </w:r>
      <w:r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>.</w:t>
      </w:r>
    </w:p>
    <w:p w14:paraId="77E5E30B" w14:textId="652FA43C" w:rsidR="00881DF5" w:rsidRDefault="00430CFD" w:rsidP="009C2009">
      <w:pPr>
        <w:pStyle w:val="a3"/>
        <w:widowControl w:val="0"/>
        <w:spacing w:after="0" w:line="240" w:lineRule="auto"/>
        <w:ind w:right="57" w:firstLine="567"/>
        <w:contextualSpacing/>
        <w:jc w:val="both"/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</w:pPr>
      <w:r w:rsidRPr="00F11DE8">
        <w:rPr>
          <w:rFonts w:ascii="Times New Roman" w:eastAsia="Calibri" w:hAnsi="Times New Roman"/>
          <w:b/>
          <w:bCs/>
          <w:color w:val="auto"/>
          <w:kern w:val="0"/>
          <w:sz w:val="28"/>
          <w:szCs w:val="28"/>
          <w:lang w:eastAsia="en-US"/>
        </w:rPr>
        <w:t>Пятый к</w:t>
      </w:r>
      <w:r w:rsidR="00881DF5" w:rsidRPr="00F11DE8">
        <w:rPr>
          <w:rFonts w:ascii="Times New Roman" w:eastAsia="Calibri" w:hAnsi="Times New Roman"/>
          <w:b/>
          <w:bCs/>
          <w:color w:val="auto"/>
          <w:kern w:val="0"/>
          <w:sz w:val="28"/>
          <w:szCs w:val="28"/>
          <w:lang w:eastAsia="en-US"/>
        </w:rPr>
        <w:t xml:space="preserve">онтур «СТРАТЕГИРОВАНИЕ ВНЕШНЕЭКОНОМИЧЕСКИХ, НАУЧНО-ОБРАЗОВАТЕЛЬНЫХ, КУЛЬТУРНЫХ, СПОРТИВНЫХ СВЯЗЕЙ И МЕЖДУНАРОДНОЙ </w:t>
      </w:r>
      <w:r w:rsidR="00881DF5" w:rsidRPr="00F11DE8">
        <w:rPr>
          <w:rFonts w:ascii="Times New Roman" w:eastAsia="Calibri" w:hAnsi="Times New Roman"/>
          <w:b/>
          <w:bCs/>
          <w:color w:val="auto"/>
          <w:kern w:val="0"/>
          <w:sz w:val="28"/>
          <w:szCs w:val="28"/>
          <w:lang w:eastAsia="en-US"/>
        </w:rPr>
        <w:lastRenderedPageBreak/>
        <w:t>КООПЕРАЦИИ»</w:t>
      </w:r>
      <w:r w:rsidR="00881DF5" w:rsidRPr="009C2009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 xml:space="preserve"> </w:t>
      </w:r>
      <w:r w:rsidR="009C2009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 xml:space="preserve">включает </w:t>
      </w:r>
      <w:r w:rsidR="00881DF5" w:rsidRPr="009C2009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>три стратегических приоритета</w:t>
      </w:r>
      <w:r w:rsidR="009C2009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 xml:space="preserve"> и нацелен на с</w:t>
      </w:r>
      <w:r w:rsidR="00881DF5" w:rsidRPr="009C2009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>оздание сильного регионального бренда</w:t>
      </w:r>
      <w:r w:rsidR="009C2009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 xml:space="preserve">, что </w:t>
      </w:r>
      <w:r w:rsidR="00881DF5" w:rsidRPr="009C2009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 xml:space="preserve">значительно повысит привлекательность Кузбасса для </w:t>
      </w:r>
      <w:proofErr w:type="gramStart"/>
      <w:r w:rsidR="00881DF5" w:rsidRPr="009C2009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>бизнес-партнеров</w:t>
      </w:r>
      <w:proofErr w:type="gramEnd"/>
      <w:r w:rsidR="00881DF5" w:rsidRPr="009C2009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 xml:space="preserve"> и инвестиций, высококвалифицированных специалистов и туристов.</w:t>
      </w:r>
    </w:p>
    <w:p w14:paraId="214E7C74" w14:textId="72B7BAA7" w:rsidR="008752E8" w:rsidRDefault="008752E8" w:rsidP="00BC61AB">
      <w:pPr>
        <w:pStyle w:val="a3"/>
        <w:widowControl w:val="0"/>
        <w:spacing w:after="0" w:line="240" w:lineRule="auto"/>
        <w:ind w:right="57" w:firstLine="567"/>
        <w:contextualSpacing/>
        <w:jc w:val="both"/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 xml:space="preserve">С опережением срока проведен комплекс мероприятий, направленных на создание и внедрение информационного портала «Виртуальный выставочный комплекс Кузбасса», и в июне 2021 года </w:t>
      </w:r>
      <w:r w:rsidR="00D65197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 xml:space="preserve">«ВВК Кузбасса» </w:t>
      </w:r>
      <w:r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>создан и запущен</w:t>
      </w:r>
      <w:r w:rsidR="00D65197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 xml:space="preserve"> как готовый программный продукт.</w:t>
      </w:r>
    </w:p>
    <w:p w14:paraId="0D808F82" w14:textId="533C39BC" w:rsidR="00744545" w:rsidRDefault="00744545" w:rsidP="00BC61AB">
      <w:pPr>
        <w:pStyle w:val="a3"/>
        <w:widowControl w:val="0"/>
        <w:spacing w:after="0" w:line="240" w:lineRule="auto"/>
        <w:ind w:right="57" w:firstLine="567"/>
        <w:contextualSpacing/>
        <w:jc w:val="both"/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 xml:space="preserve">По реализации проекта развития транспортного сообщения с Китаем и строительства железной дороги </w:t>
      </w:r>
      <w:r w:rsidRPr="007975EE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>Таштагол – Уру</w:t>
      </w:r>
      <w:r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>м</w:t>
      </w:r>
      <w:r w:rsidRPr="007975EE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>чи</w:t>
      </w:r>
      <w:r w:rsidR="003D349B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 xml:space="preserve"> организовано взаимодействие с Минтрансом России.</w:t>
      </w:r>
      <w:r w:rsidR="003D349B" w:rsidRPr="003D349B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 xml:space="preserve"> </w:t>
      </w:r>
      <w:r w:rsidR="003D349B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 xml:space="preserve">Инициатива получила поддержку на федеральном уровне. Однако для включения мероприятия по строительству железной дороги </w:t>
      </w:r>
      <w:r w:rsidR="003D349B" w:rsidRPr="007975EE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>Таштагол – Уру</w:t>
      </w:r>
      <w:r w:rsidR="003D349B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>м</w:t>
      </w:r>
      <w:r w:rsidR="003D349B" w:rsidRPr="007975EE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>чи</w:t>
      </w:r>
      <w:r w:rsidR="003D349B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 xml:space="preserve"> в Транспортную часть комплексного плана модернизации и расширения магистральной инфраструктуры до </w:t>
      </w:r>
      <w:r w:rsidR="001150FF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br/>
      </w:r>
      <w:r w:rsidR="003D349B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>2024 года требуется детальная проработка основных параметров проекта. Работа в данном направлении будет продолжена</w:t>
      </w:r>
      <w:r w:rsidR="001150FF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 xml:space="preserve"> Минтрансом Кузбасса.</w:t>
      </w:r>
    </w:p>
    <w:p w14:paraId="4562B502" w14:textId="3746306E" w:rsidR="009A3D24" w:rsidRDefault="00AD2147" w:rsidP="00BC61AB">
      <w:pPr>
        <w:pStyle w:val="a3"/>
        <w:widowControl w:val="0"/>
        <w:spacing w:after="0" w:line="240" w:lineRule="auto"/>
        <w:ind w:right="57" w:firstLine="567"/>
        <w:contextualSpacing/>
        <w:jc w:val="both"/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>В</w:t>
      </w:r>
      <w:r w:rsidR="00420868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 xml:space="preserve">ысшими учебными заведениями Кузбасса </w:t>
      </w:r>
      <w:r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 xml:space="preserve">в 2021 году </w:t>
      </w:r>
      <w:r w:rsidR="00420868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 xml:space="preserve">проведены мероприятия международного </w:t>
      </w:r>
      <w:r w:rsidR="002D22FC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 xml:space="preserve">и регионального </w:t>
      </w:r>
      <w:r w:rsidR="00420868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>уровн</w:t>
      </w:r>
      <w:r w:rsidR="002D22FC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>ей</w:t>
      </w:r>
      <w:r w:rsidR="00EE5D3A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>.</w:t>
      </w:r>
      <w:r w:rsidR="00420868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 xml:space="preserve"> </w:t>
      </w:r>
      <w:r w:rsidR="00EE5D3A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>Т</w:t>
      </w:r>
      <w:r w:rsidR="00420868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 xml:space="preserve">ак, </w:t>
      </w:r>
      <w:r w:rsidR="00470D6D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 xml:space="preserve">Кузбасским государственным техническим университетом проведен конкурс «Инженерная лига Кузбасса», участниками которого стали не только кузбасские школьники, но и </w:t>
      </w:r>
      <w:r w:rsidR="00112D2E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 xml:space="preserve">учащиеся Алтайского и Ставропольского краев, Тульской области. </w:t>
      </w:r>
      <w:r w:rsidR="00B77C4F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 xml:space="preserve">Участниками турнира были предложены решения реальной </w:t>
      </w:r>
      <w:proofErr w:type="gramStart"/>
      <w:r w:rsidR="00B77C4F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>экологической</w:t>
      </w:r>
      <w:proofErr w:type="gramEnd"/>
      <w:r w:rsidR="00B77C4F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 xml:space="preserve"> проблемы, прорабатывались вопросы внедрения карбонового полигона на территории региона.</w:t>
      </w:r>
    </w:p>
    <w:p w14:paraId="5C937238" w14:textId="77777777" w:rsidR="009A3D24" w:rsidRDefault="00112D2E" w:rsidP="00BC61AB">
      <w:pPr>
        <w:pStyle w:val="a3"/>
        <w:widowControl w:val="0"/>
        <w:spacing w:after="0" w:line="240" w:lineRule="auto"/>
        <w:ind w:right="57" w:firstLine="567"/>
        <w:contextualSpacing/>
        <w:jc w:val="both"/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 xml:space="preserve">В </w:t>
      </w:r>
      <w:r w:rsidR="009A3D24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 xml:space="preserve">октябре 2021 года состоялся </w:t>
      </w:r>
      <w:r>
        <w:rPr>
          <w:rFonts w:ascii="Times New Roman" w:eastAsia="Calibri" w:hAnsi="Times New Roman"/>
          <w:color w:val="auto"/>
          <w:kern w:val="0"/>
          <w:sz w:val="28"/>
          <w:szCs w:val="28"/>
          <w:lang w:val="en-US" w:eastAsia="en-US"/>
        </w:rPr>
        <w:t>VI</w:t>
      </w:r>
      <w:r w:rsidRPr="00112D2E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>Международн</w:t>
      </w:r>
      <w:r w:rsidR="009A3D24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>ый</w:t>
      </w:r>
      <w:r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 xml:space="preserve"> инновационн</w:t>
      </w:r>
      <w:r w:rsidR="009A3D24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>ый</w:t>
      </w:r>
      <w:r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 xml:space="preserve"> симпозиум</w:t>
      </w:r>
      <w:r w:rsidR="009A3D24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>, в котором приняли</w:t>
      </w:r>
      <w:r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 xml:space="preserve"> участ</w:t>
      </w:r>
      <w:r w:rsidR="009A3D24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>ие</w:t>
      </w:r>
      <w:r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 xml:space="preserve"> представители германской и вьетнамской инженерных школ. </w:t>
      </w:r>
      <w:r w:rsidR="0086719C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 xml:space="preserve">На симпозиуме обсуждались перспективы развития горных технологий, экологической и промышленной безопасности. </w:t>
      </w:r>
    </w:p>
    <w:p w14:paraId="47DFD5F6" w14:textId="27254CB8" w:rsidR="00F810FF" w:rsidRPr="00112D2E" w:rsidRDefault="0086719C" w:rsidP="00BC61AB">
      <w:pPr>
        <w:pStyle w:val="a3"/>
        <w:widowControl w:val="0"/>
        <w:spacing w:after="0" w:line="240" w:lineRule="auto"/>
        <w:ind w:right="57" w:firstLine="567"/>
        <w:contextualSpacing/>
        <w:jc w:val="both"/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</w:pPr>
      <w:r w:rsidRPr="0086719C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>Сибирский государственный индустриальный университет</w:t>
      </w:r>
      <w:r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 xml:space="preserve"> участ</w:t>
      </w:r>
      <w:r w:rsidR="009A3D24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>вовал</w:t>
      </w:r>
      <w:r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 xml:space="preserve"> в </w:t>
      </w:r>
      <w:r w:rsidR="008D5DF9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>м</w:t>
      </w:r>
      <w:r w:rsidRPr="0086719C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>еждународн</w:t>
      </w:r>
      <w:r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>ом</w:t>
      </w:r>
      <w:r w:rsidRPr="0086719C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 xml:space="preserve"> инженерн</w:t>
      </w:r>
      <w:r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>ом</w:t>
      </w:r>
      <w:r w:rsidRPr="0086719C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 xml:space="preserve"> чемпионат</w:t>
      </w:r>
      <w:r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>е «</w:t>
      </w:r>
      <w:r w:rsidRPr="0086719C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>CASE-IN</w:t>
      </w:r>
      <w:r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 xml:space="preserve">», по итогам которого </w:t>
      </w:r>
      <w:r w:rsidRPr="0086719C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 xml:space="preserve">команда вошла в Топ-6 лучших решений инженерного кейса </w:t>
      </w:r>
      <w:r w:rsidR="009A3D24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br/>
      </w:r>
      <w:r w:rsidRPr="0086719C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>по направлению «Металлургия</w:t>
      </w:r>
      <w:r w:rsidR="00EE5D3A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>»</w:t>
      </w:r>
      <w:r w:rsidR="00EE65B7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 xml:space="preserve">. </w:t>
      </w:r>
      <w:r w:rsidR="0000115D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 xml:space="preserve">В </w:t>
      </w:r>
      <w:proofErr w:type="spellStart"/>
      <w:r w:rsidR="0000115D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>СибГИУ</w:t>
      </w:r>
      <w:proofErr w:type="spellEnd"/>
      <w:r w:rsidR="0000115D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 xml:space="preserve"> в 2021 году прошли</w:t>
      </w:r>
      <w:r w:rsidR="008D5DF9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 xml:space="preserve"> </w:t>
      </w:r>
      <w:proofErr w:type="gramStart"/>
      <w:r w:rsidR="008D5DF9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>о</w:t>
      </w:r>
      <w:r w:rsidR="008D5DF9" w:rsidRPr="008D5DF9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>ткрытые</w:t>
      </w:r>
      <w:proofErr w:type="gramEnd"/>
      <w:r w:rsidR="008D5DF9" w:rsidRPr="008D5DF9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 xml:space="preserve"> международные студенческие интернет</w:t>
      </w:r>
      <w:r w:rsidR="00EE5D3A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>-</w:t>
      </w:r>
      <w:r w:rsidR="008D5DF9" w:rsidRPr="008D5DF9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 xml:space="preserve">олимпиады </w:t>
      </w:r>
      <w:r w:rsidR="008D5DF9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 xml:space="preserve">по направлениям: </w:t>
      </w:r>
      <w:r w:rsidR="008D5DF9" w:rsidRPr="008D5DF9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>русский язык, история России, математика, информатика, экология</w:t>
      </w:r>
      <w:r w:rsidR="008D5DF9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 xml:space="preserve">. Команда университета </w:t>
      </w:r>
      <w:r w:rsidR="008D5DF9" w:rsidRPr="008D5DF9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>вошла в десятку лучших команд России</w:t>
      </w:r>
      <w:r w:rsidR="008D5DF9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 xml:space="preserve"> по результатам проведения м</w:t>
      </w:r>
      <w:r w:rsidR="008D5DF9" w:rsidRPr="008D5DF9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>еждународн</w:t>
      </w:r>
      <w:r w:rsidR="008D5DF9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>ого</w:t>
      </w:r>
      <w:r w:rsidR="008D5DF9" w:rsidRPr="008D5DF9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 xml:space="preserve"> чемпионат</w:t>
      </w:r>
      <w:r w:rsidR="008D5DF9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>а</w:t>
      </w:r>
      <w:r w:rsidR="008D5DF9" w:rsidRPr="008D5DF9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 xml:space="preserve"> по технологической стратегии «</w:t>
      </w:r>
      <w:proofErr w:type="spellStart"/>
      <w:r w:rsidR="008D5DF9" w:rsidRPr="008D5DF9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>Metal</w:t>
      </w:r>
      <w:proofErr w:type="spellEnd"/>
      <w:r w:rsidR="008D5DF9" w:rsidRPr="008D5DF9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 xml:space="preserve"> </w:t>
      </w:r>
      <w:proofErr w:type="spellStart"/>
      <w:r w:rsidR="008D5DF9" w:rsidRPr="008D5DF9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>Cup</w:t>
      </w:r>
      <w:proofErr w:type="spellEnd"/>
      <w:r w:rsidR="008D5DF9" w:rsidRPr="008D5DF9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 xml:space="preserve"> 2021». Устойчивое развитие</w:t>
      </w:r>
      <w:r w:rsidR="008D5DF9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>».</w:t>
      </w:r>
      <w:r w:rsidR="00F460E3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 xml:space="preserve"> </w:t>
      </w:r>
    </w:p>
    <w:p w14:paraId="09986BA1" w14:textId="203A0E46" w:rsidR="00176FE4" w:rsidRDefault="00F460E3" w:rsidP="00BC61AB">
      <w:pPr>
        <w:pStyle w:val="a3"/>
        <w:widowControl w:val="0"/>
        <w:spacing w:after="0" w:line="240" w:lineRule="auto"/>
        <w:ind w:right="57" w:firstLine="567"/>
        <w:contextualSpacing/>
        <w:jc w:val="both"/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>Н</w:t>
      </w:r>
      <w:r w:rsidRPr="00F460E3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>а базе Кузбасск</w:t>
      </w:r>
      <w:r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>ой</w:t>
      </w:r>
      <w:r w:rsidRPr="00F460E3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 xml:space="preserve"> государственн</w:t>
      </w:r>
      <w:r w:rsidR="0095774B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>ой</w:t>
      </w:r>
      <w:r w:rsidRPr="00F460E3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 xml:space="preserve"> сельскохозяйственн</w:t>
      </w:r>
      <w:r w:rsidR="0095774B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>ой</w:t>
      </w:r>
      <w:r w:rsidRPr="00F460E3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 xml:space="preserve"> академи</w:t>
      </w:r>
      <w:r w:rsidR="0095774B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>и</w:t>
      </w:r>
      <w:r w:rsidRPr="00F460E3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 xml:space="preserve"> состоялась </w:t>
      </w:r>
      <w:r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>м</w:t>
      </w:r>
      <w:r w:rsidRPr="00F460E3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>еждународная конференция «Современные тенденции сельскохозяйственного производства в мировой экономике»</w:t>
      </w:r>
      <w:r w:rsidR="001A694C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 xml:space="preserve">, </w:t>
      </w:r>
      <w:r w:rsidR="001A694C" w:rsidRPr="001A694C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 xml:space="preserve">в работе </w:t>
      </w:r>
      <w:r w:rsidR="001A694C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 xml:space="preserve">которой </w:t>
      </w:r>
      <w:r w:rsidR="001A694C" w:rsidRPr="001A694C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>принял</w:t>
      </w:r>
      <w:r w:rsidR="001A694C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>и</w:t>
      </w:r>
      <w:r w:rsidR="001A694C" w:rsidRPr="001A694C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 xml:space="preserve"> участие более 200 студентов, аспирантов, молодых ученых, научных сотрудников России и ближнего зарубежья</w:t>
      </w:r>
      <w:r w:rsidRPr="00F460E3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>.</w:t>
      </w:r>
    </w:p>
    <w:p w14:paraId="54C8D14E" w14:textId="7A1B96F1" w:rsidR="00176FE4" w:rsidRDefault="005B7169" w:rsidP="00BC61AB">
      <w:pPr>
        <w:pStyle w:val="a3"/>
        <w:widowControl w:val="0"/>
        <w:spacing w:after="0" w:line="240" w:lineRule="auto"/>
        <w:ind w:right="57" w:firstLine="567"/>
        <w:contextualSpacing/>
        <w:jc w:val="both"/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>В</w:t>
      </w:r>
      <w:r w:rsidRPr="005B7169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 xml:space="preserve"> ФГБОУВО «Кемеровский государственный медицинский университет» в гибридном формате </w:t>
      </w:r>
      <w:r w:rsidR="0095774B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 xml:space="preserve">прошла </w:t>
      </w:r>
      <w:r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>м</w:t>
      </w:r>
      <w:r w:rsidRPr="005B7169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>еждународная научно-</w:t>
      </w:r>
      <w:r w:rsidRPr="005B7169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lastRenderedPageBreak/>
        <w:t>практическая конференция молодых ученых и студентов «Проблемы фундаментальной медицины»</w:t>
      </w:r>
      <w:r w:rsidR="00E86B14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>.</w:t>
      </w:r>
      <w:r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 xml:space="preserve"> </w:t>
      </w:r>
      <w:r w:rsidR="00230FDE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 xml:space="preserve">В </w:t>
      </w:r>
      <w:r w:rsidR="00230FDE" w:rsidRPr="00230FDE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 xml:space="preserve">конференции </w:t>
      </w:r>
      <w:r w:rsidR="00230FDE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 xml:space="preserve">приняли участие </w:t>
      </w:r>
      <w:r w:rsidR="00230FDE" w:rsidRPr="00230FDE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 xml:space="preserve">более </w:t>
      </w:r>
      <w:r w:rsidR="00680916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br/>
      </w:r>
      <w:r w:rsidR="00230FDE" w:rsidRPr="00230FDE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>300 человек</w:t>
      </w:r>
      <w:r w:rsidR="00230FDE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 xml:space="preserve">: </w:t>
      </w:r>
      <w:r w:rsidR="00230FDE" w:rsidRPr="00230FDE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>ординаторы, аспиранты, студенты и молодые исследователи. Она объединила специалистов из Кемерово, Краснодара, Екатеринбурга, Санкт-Петербурга, Казани и других городов</w:t>
      </w:r>
      <w:r w:rsidR="00DD7F32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>,</w:t>
      </w:r>
      <w:r w:rsidR="00230FDE" w:rsidRPr="00230FDE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 xml:space="preserve"> сотрудник</w:t>
      </w:r>
      <w:r w:rsidR="00DD7F32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>ов</w:t>
      </w:r>
      <w:r w:rsidR="00230FDE" w:rsidRPr="00230FDE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 xml:space="preserve"> медицинских университетов из зарубежных стран – </w:t>
      </w:r>
      <w:proofErr w:type="spellStart"/>
      <w:r w:rsidR="00230FDE" w:rsidRPr="00230FDE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>Белорусии</w:t>
      </w:r>
      <w:proofErr w:type="spellEnd"/>
      <w:r w:rsidR="00230FDE" w:rsidRPr="00230FDE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>, Казахстана и Таджикистана.</w:t>
      </w:r>
      <w:r w:rsidR="00230FDE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 xml:space="preserve"> </w:t>
      </w:r>
      <w:r w:rsidR="00DD7F32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 xml:space="preserve">По результатам проведения мероприятия </w:t>
      </w:r>
      <w:r w:rsidR="00DD7F32" w:rsidRPr="00DD7F32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 xml:space="preserve">более 150 статей направлено </w:t>
      </w:r>
      <w:r w:rsidR="00DD7F32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br/>
      </w:r>
      <w:r w:rsidR="00DD7F32" w:rsidRPr="00DD7F32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 xml:space="preserve">в сборник конференции молодыми учеными из 19 российских регионов и </w:t>
      </w:r>
      <w:r w:rsidR="00DD7F32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br/>
      </w:r>
      <w:r w:rsidR="00DD7F32" w:rsidRPr="00DD7F32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>из-за рубежа</w:t>
      </w:r>
      <w:r w:rsidRPr="005B7169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>.</w:t>
      </w:r>
    </w:p>
    <w:p w14:paraId="3417F841" w14:textId="71A4DA5B" w:rsidR="00DB5851" w:rsidRDefault="00DB5851" w:rsidP="00DB5851">
      <w:pPr>
        <w:pStyle w:val="a3"/>
        <w:widowControl w:val="0"/>
        <w:spacing w:after="0" w:line="240" w:lineRule="auto"/>
        <w:ind w:right="57" w:firstLine="567"/>
        <w:contextualSpacing/>
        <w:jc w:val="both"/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 xml:space="preserve">В декабре 2021 года </w:t>
      </w:r>
      <w:r w:rsidRPr="00DB5851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>в Кемеровском государственном институте культуры при поддержке Министерства культуры Р</w:t>
      </w:r>
      <w:r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 xml:space="preserve">оссийской </w:t>
      </w:r>
      <w:r w:rsidRPr="00DB5851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>Ф</w:t>
      </w:r>
      <w:r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>едерации</w:t>
      </w:r>
      <w:r w:rsidRPr="00DB5851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 xml:space="preserve"> прошла работа VII Международного фестиваля-конкурса «</w:t>
      </w:r>
      <w:proofErr w:type="gramStart"/>
      <w:r w:rsidRPr="00DB5851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>Арт</w:t>
      </w:r>
      <w:proofErr w:type="gramEnd"/>
      <w:r w:rsidRPr="00DB5851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 xml:space="preserve"> Проспект».</w:t>
      </w:r>
      <w:r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 xml:space="preserve"> </w:t>
      </w:r>
      <w:r w:rsidRPr="00DB5851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 xml:space="preserve">В </w:t>
      </w:r>
      <w:r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>конкурсе участвовало</w:t>
      </w:r>
      <w:r w:rsidRPr="00DB5851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 xml:space="preserve"> более 1600 творческих работ из России, Китайской Народной Республики, Казахстана и Болгарии. Среди участников </w:t>
      </w:r>
      <w:r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 xml:space="preserve">– </w:t>
      </w:r>
      <w:r w:rsidRPr="00DB5851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>учащиеся детских художественных школ, детских школ искусств, домов творчества; студенты колледжей и вузов искусств и культуры</w:t>
      </w:r>
      <w:r w:rsidR="00EE5D3A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>,</w:t>
      </w:r>
      <w:r w:rsidRPr="00DB5851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 xml:space="preserve"> а также профессионалы – преподаватели учреждений дополнительного образования, колледжей и вузов искусств и культуры.</w:t>
      </w:r>
      <w:r w:rsidR="0064770C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 xml:space="preserve"> </w:t>
      </w:r>
      <w:r w:rsidR="0064770C" w:rsidRPr="0064770C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>Итогом фестиваля-конкурса</w:t>
      </w:r>
      <w:r w:rsidR="0064770C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 xml:space="preserve"> стала</w:t>
      </w:r>
      <w:r w:rsidR="0064770C" w:rsidRPr="0064770C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 xml:space="preserve"> онлайн-выставка всех конкурсных работ на официальном сайте конкурса «</w:t>
      </w:r>
      <w:proofErr w:type="gramStart"/>
      <w:r w:rsidR="0064770C" w:rsidRPr="0064770C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>Арт</w:t>
      </w:r>
      <w:proofErr w:type="gramEnd"/>
      <w:r w:rsidR="0064770C" w:rsidRPr="0064770C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 xml:space="preserve"> Проспект» </w:t>
      </w:r>
      <w:hyperlink r:id="rId7" w:history="1">
        <w:r w:rsidR="0064770C" w:rsidRPr="00226759">
          <w:rPr>
            <w:rStyle w:val="a9"/>
            <w:rFonts w:ascii="Times New Roman" w:eastAsia="Calibri" w:hAnsi="Times New Roman"/>
            <w:kern w:val="0"/>
            <w:sz w:val="28"/>
            <w:szCs w:val="28"/>
            <w:lang w:eastAsia="en-US"/>
          </w:rPr>
          <w:t>https://creative.kemgik.ru/artprospect</w:t>
        </w:r>
      </w:hyperlink>
      <w:r w:rsidR="0064770C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>.</w:t>
      </w:r>
    </w:p>
    <w:p w14:paraId="04DFED2F" w14:textId="27D8238F" w:rsidR="00527B05" w:rsidRDefault="00527B05" w:rsidP="0098666E">
      <w:pPr>
        <w:pStyle w:val="a3"/>
        <w:widowControl w:val="0"/>
        <w:spacing w:after="0" w:line="240" w:lineRule="auto"/>
        <w:ind w:right="57" w:firstLine="567"/>
        <w:contextualSpacing/>
        <w:jc w:val="both"/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 xml:space="preserve">На </w:t>
      </w:r>
      <w:r w:rsidRPr="00527B05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>Х Международн</w:t>
      </w:r>
      <w:r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>ом</w:t>
      </w:r>
      <w:r w:rsidRPr="00527B05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 xml:space="preserve"> Российско-Казахстанск</w:t>
      </w:r>
      <w:r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>ом</w:t>
      </w:r>
      <w:r w:rsidRPr="00527B05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 xml:space="preserve"> симпозиум</w:t>
      </w:r>
      <w:r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>е</w:t>
      </w:r>
      <w:r w:rsidRPr="00527B05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 xml:space="preserve"> «</w:t>
      </w:r>
      <w:proofErr w:type="spellStart"/>
      <w:r w:rsidRPr="00527B05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>Углехимия</w:t>
      </w:r>
      <w:proofErr w:type="spellEnd"/>
      <w:r w:rsidRPr="00527B05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 xml:space="preserve"> и экология Кузбасса»</w:t>
      </w:r>
      <w:r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 xml:space="preserve"> </w:t>
      </w:r>
      <w:r w:rsidRPr="00527B05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>ученые из России, Казахстана, Китая, Монголии и Киргизии обсуждали вопросы внедрения и развития чистых угольных технологий, глубокой переработки угля, утилизации и переработки шахтного метана, повышения эффективности рекультивации нарушенных земель и безопасности на производстве при ведении горных работ.</w:t>
      </w:r>
      <w:r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 xml:space="preserve"> </w:t>
      </w:r>
      <w:r w:rsidRPr="00527B05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>Итогом форума стал ряд достигнутых договоренностей о совместной работе кузбасских ученых с коллегами из России, расширения международных контактов в области добычи, транспортировки, глубокой переработки и сжигания угля, поглощения парниковых газов.</w:t>
      </w:r>
    </w:p>
    <w:p w14:paraId="4D98C1D5" w14:textId="7A2C72A9" w:rsidR="0098666E" w:rsidRDefault="00EE5D3A" w:rsidP="0098666E">
      <w:pPr>
        <w:pStyle w:val="a3"/>
        <w:widowControl w:val="0"/>
        <w:spacing w:after="0" w:line="240" w:lineRule="auto"/>
        <w:ind w:right="57" w:firstLine="567"/>
        <w:contextualSpacing/>
        <w:jc w:val="both"/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 xml:space="preserve">В 2021 году </w:t>
      </w:r>
      <w:r w:rsidR="0098666E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 xml:space="preserve">в Кузбассе </w:t>
      </w:r>
      <w:r w:rsidR="00DA5525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>проведен</w:t>
      </w:r>
      <w:r w:rsidR="0098666E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 xml:space="preserve"> </w:t>
      </w:r>
      <w:r w:rsidR="0098666E" w:rsidRPr="0098666E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>чемпионат мира по парашютному спорту</w:t>
      </w:r>
      <w:r w:rsidR="0098666E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>. С</w:t>
      </w:r>
      <w:r w:rsidR="0098666E" w:rsidRPr="0098666E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 xml:space="preserve">оревнования </w:t>
      </w:r>
      <w:r w:rsidR="0098666E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 xml:space="preserve">проходили на двух площадках: на </w:t>
      </w:r>
      <w:r w:rsidR="0098666E" w:rsidRPr="0098666E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>аэродром</w:t>
      </w:r>
      <w:r w:rsidR="0098666E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>е</w:t>
      </w:r>
      <w:r w:rsidR="0098666E" w:rsidRPr="0098666E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 xml:space="preserve"> «</w:t>
      </w:r>
      <w:proofErr w:type="gramStart"/>
      <w:r w:rsidR="0098666E" w:rsidRPr="0098666E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>Кемерово-Северный</w:t>
      </w:r>
      <w:proofErr w:type="gramEnd"/>
      <w:r w:rsidR="0098666E" w:rsidRPr="0098666E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>»</w:t>
      </w:r>
      <w:r w:rsidR="0098666E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 xml:space="preserve"> и </w:t>
      </w:r>
      <w:r w:rsidR="0098666E" w:rsidRPr="0098666E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>аэродроме «</w:t>
      </w:r>
      <w:proofErr w:type="spellStart"/>
      <w:r w:rsidR="0098666E" w:rsidRPr="0098666E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>Танай</w:t>
      </w:r>
      <w:proofErr w:type="spellEnd"/>
      <w:r w:rsidR="0098666E" w:rsidRPr="0098666E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>»</w:t>
      </w:r>
      <w:r w:rsidR="0098666E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>.</w:t>
      </w:r>
      <w:r w:rsidR="00B12698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 xml:space="preserve"> </w:t>
      </w:r>
      <w:proofErr w:type="spellStart"/>
      <w:r w:rsidR="00B12698" w:rsidRPr="00B12698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>Мондиаль</w:t>
      </w:r>
      <w:proofErr w:type="spellEnd"/>
      <w:r w:rsidR="00B12698" w:rsidRPr="00B12698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 xml:space="preserve"> в Кузбассе стал крупнейшим за всю историю международного парашютного спорта чемпионатом мира. </w:t>
      </w:r>
      <w:r w:rsidR="00B12698" w:rsidRPr="00A85848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 xml:space="preserve">Участниками стали </w:t>
      </w:r>
      <w:r w:rsidR="000473AC" w:rsidRPr="00A85848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 xml:space="preserve">более </w:t>
      </w:r>
      <w:r w:rsidR="00B12698" w:rsidRPr="00A85848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>550 спортсменов из 3</w:t>
      </w:r>
      <w:r w:rsidR="000473AC" w:rsidRPr="00A85848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>2</w:t>
      </w:r>
      <w:r w:rsidR="00B12698" w:rsidRPr="00A85848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 xml:space="preserve"> стран</w:t>
      </w:r>
      <w:r w:rsidR="00B12698" w:rsidRPr="00B12698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 xml:space="preserve"> мира, в том числе из Южной и Северной Америки, Европы, Азии и Африки</w:t>
      </w:r>
      <w:r w:rsidR="00B12698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>.</w:t>
      </w:r>
    </w:p>
    <w:p w14:paraId="50F2B815" w14:textId="6FA69FA8" w:rsidR="0084045C" w:rsidRDefault="001412A7" w:rsidP="007A4247">
      <w:pPr>
        <w:pStyle w:val="a3"/>
        <w:widowControl w:val="0"/>
        <w:spacing w:after="0" w:line="240" w:lineRule="auto"/>
        <w:ind w:right="57" w:firstLine="567"/>
        <w:contextualSpacing/>
        <w:jc w:val="both"/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>Состоялось</w:t>
      </w:r>
      <w:r w:rsidR="004D6966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 xml:space="preserve"> </w:t>
      </w:r>
      <w:r w:rsidR="00BD4D6D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>открытие и</w:t>
      </w:r>
      <w:r w:rsidR="00BD4D6D" w:rsidRPr="00BD4D6D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>нклюзивн</w:t>
      </w:r>
      <w:r w:rsidR="00BD4D6D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>ого</w:t>
      </w:r>
      <w:r w:rsidR="00BD4D6D" w:rsidRPr="00BD4D6D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 xml:space="preserve"> маршрут</w:t>
      </w:r>
      <w:r w:rsidR="00BD4D6D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 xml:space="preserve">а </w:t>
      </w:r>
      <w:r w:rsidR="00BD4D6D" w:rsidRPr="00BD4D6D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 xml:space="preserve">«Сибирский характер» </w:t>
      </w:r>
      <w:r w:rsidR="00BD4D6D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>в музее-заповеднике</w:t>
      </w:r>
      <w:r w:rsidR="00BD4D6D" w:rsidRPr="00BD4D6D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 xml:space="preserve"> </w:t>
      </w:r>
      <w:proofErr w:type="gramStart"/>
      <w:r w:rsidR="00BD4D6D" w:rsidRPr="00BD4D6D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>Томск</w:t>
      </w:r>
      <w:r w:rsidR="00BD4D6D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>ая</w:t>
      </w:r>
      <w:proofErr w:type="gramEnd"/>
      <w:r w:rsidR="00BD4D6D" w:rsidRPr="00BD4D6D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 xml:space="preserve"> </w:t>
      </w:r>
      <w:proofErr w:type="spellStart"/>
      <w:r w:rsidR="00BD4D6D" w:rsidRPr="00BD4D6D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>Писаниц</w:t>
      </w:r>
      <w:r w:rsidR="00BD4D6D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>а</w:t>
      </w:r>
      <w:proofErr w:type="spellEnd"/>
      <w:r w:rsidR="00BD4D6D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 xml:space="preserve">. </w:t>
      </w:r>
      <w:r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 xml:space="preserve">Эта </w:t>
      </w:r>
      <w:r w:rsidR="00BD4D6D" w:rsidRPr="00BD4D6D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>экскурсия</w:t>
      </w:r>
      <w:r w:rsidR="00532964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>,</w:t>
      </w:r>
      <w:r w:rsidR="00BD4D6D" w:rsidRPr="00BD4D6D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>разработан</w:t>
      </w:r>
      <w:r w:rsidR="00532964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>н</w:t>
      </w:r>
      <w:r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>а</w:t>
      </w:r>
      <w:r w:rsidR="00532964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>я</w:t>
      </w:r>
      <w:r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 xml:space="preserve"> специально </w:t>
      </w:r>
      <w:r w:rsidR="00BD4D6D" w:rsidRPr="00BD4D6D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 xml:space="preserve">для </w:t>
      </w:r>
      <w:proofErr w:type="spellStart"/>
      <w:r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>кузбассовцев</w:t>
      </w:r>
      <w:proofErr w:type="spellEnd"/>
      <w:r w:rsidR="00BD4D6D" w:rsidRPr="00BD4D6D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 xml:space="preserve"> с ограниченными возможностями</w:t>
      </w:r>
      <w:r w:rsidR="00532964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 xml:space="preserve">, </w:t>
      </w:r>
      <w:r w:rsidR="00BD4D6D" w:rsidRPr="00BD4D6D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>получил</w:t>
      </w:r>
      <w:r w:rsidR="00532964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>а</w:t>
      </w:r>
      <w:r w:rsidR="00BD4D6D" w:rsidRPr="00BD4D6D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 xml:space="preserve"> Гран-при Всероссийской премии «Маршрут года»</w:t>
      </w:r>
      <w:r w:rsidR="00BD4D6D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 xml:space="preserve"> </w:t>
      </w:r>
      <w:r w:rsidR="00323D77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>в номинации «</w:t>
      </w:r>
      <w:r w:rsidR="00323D77" w:rsidRPr="00323D77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>Лучший маршрут для людей с ограниченными возможностями здоровья</w:t>
      </w:r>
      <w:r w:rsidR="00323D77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>»</w:t>
      </w:r>
      <w:r w:rsidR="00323D77" w:rsidRPr="00323D77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>.</w:t>
      </w:r>
      <w:r w:rsidR="00532964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 xml:space="preserve"> </w:t>
      </w:r>
      <w:r w:rsidR="002778C5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>Н</w:t>
      </w:r>
      <w:r w:rsidR="002778C5" w:rsidRPr="002778C5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 xml:space="preserve">а соискание данной премии было подано 442 проекта из 62 регионов России. По итогам заочной экспертной оценки поданных на конкурс материалов </w:t>
      </w:r>
      <w:r w:rsidR="002778C5" w:rsidRPr="002778C5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lastRenderedPageBreak/>
        <w:t>были отобраны 300 проектов-финалистов.</w:t>
      </w:r>
    </w:p>
    <w:p w14:paraId="435A2578" w14:textId="7C372E7B" w:rsidR="00052EFB" w:rsidRPr="00052EFB" w:rsidRDefault="00052EFB" w:rsidP="00052EFB">
      <w:pPr>
        <w:pStyle w:val="a3"/>
        <w:widowControl w:val="0"/>
        <w:spacing w:after="0" w:line="240" w:lineRule="auto"/>
        <w:ind w:right="57" w:firstLine="567"/>
        <w:contextualSpacing/>
        <w:jc w:val="both"/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</w:pPr>
      <w:r w:rsidRPr="00052EFB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 xml:space="preserve">Реализация мероприятий </w:t>
      </w:r>
      <w:r w:rsidRPr="00052EFB">
        <w:rPr>
          <w:rFonts w:ascii="Times New Roman" w:eastAsia="Calibri" w:hAnsi="Times New Roman"/>
          <w:b/>
          <w:bCs/>
          <w:color w:val="auto"/>
          <w:kern w:val="0"/>
          <w:sz w:val="28"/>
          <w:szCs w:val="28"/>
          <w:lang w:eastAsia="en-US"/>
        </w:rPr>
        <w:t>шестого контура</w:t>
      </w:r>
      <w:r w:rsidRPr="00052EFB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 xml:space="preserve"> </w:t>
      </w:r>
      <w:r w:rsidRPr="00052EFB">
        <w:rPr>
          <w:rFonts w:ascii="Times New Roman" w:eastAsia="Calibri" w:hAnsi="Times New Roman"/>
          <w:b/>
          <w:bCs/>
          <w:color w:val="auto"/>
          <w:kern w:val="0"/>
          <w:sz w:val="28"/>
          <w:szCs w:val="28"/>
          <w:lang w:eastAsia="en-US"/>
        </w:rPr>
        <w:t>«СТРАТЕГИРОВАНИЕ НАУЧНО</w:t>
      </w:r>
      <w:r w:rsidR="00480B53">
        <w:rPr>
          <w:rFonts w:ascii="Times New Roman" w:eastAsia="Calibri" w:hAnsi="Times New Roman"/>
          <w:b/>
          <w:bCs/>
          <w:color w:val="auto"/>
          <w:kern w:val="0"/>
          <w:sz w:val="28"/>
          <w:szCs w:val="28"/>
          <w:lang w:eastAsia="en-US"/>
        </w:rPr>
        <w:t>-</w:t>
      </w:r>
      <w:r w:rsidRPr="00052EFB">
        <w:rPr>
          <w:rFonts w:ascii="Times New Roman" w:eastAsia="Calibri" w:hAnsi="Times New Roman"/>
          <w:b/>
          <w:bCs/>
          <w:color w:val="auto"/>
          <w:kern w:val="0"/>
          <w:sz w:val="28"/>
          <w:szCs w:val="28"/>
          <w:lang w:eastAsia="en-US"/>
        </w:rPr>
        <w:t xml:space="preserve">ТЕХНОЛОГИЧЕСКОГО ПОТЕНЦИАЛА КУЗБАССА </w:t>
      </w:r>
      <w:r>
        <w:rPr>
          <w:rFonts w:ascii="Times New Roman" w:eastAsia="Calibri" w:hAnsi="Times New Roman"/>
          <w:b/>
          <w:bCs/>
          <w:color w:val="auto"/>
          <w:kern w:val="0"/>
          <w:sz w:val="28"/>
          <w:szCs w:val="28"/>
          <w:lang w:eastAsia="en-US"/>
        </w:rPr>
        <w:br/>
      </w:r>
      <w:r w:rsidRPr="00052EFB">
        <w:rPr>
          <w:rFonts w:ascii="Times New Roman" w:eastAsia="Calibri" w:hAnsi="Times New Roman"/>
          <w:b/>
          <w:bCs/>
          <w:color w:val="auto"/>
          <w:kern w:val="0"/>
          <w:sz w:val="28"/>
          <w:szCs w:val="28"/>
          <w:lang w:eastAsia="en-US"/>
        </w:rPr>
        <w:t>И ЦИФРОВИЗАЦИИ РЕГИОНАЛЬНОЙ ЭКОНОМИКИ»</w:t>
      </w:r>
      <w:r w:rsidRPr="00052EFB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 xml:space="preserve"> осуществля</w:t>
      </w:r>
      <w:r w:rsidR="00146D94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>ется</w:t>
      </w:r>
      <w:r w:rsidRPr="00052EFB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 xml:space="preserve"> по четырем приоритетам. Цифровая трансформация экономики Кузбасса позволит увеличить эффективность производства, производительность труда, снизить негативное воздействие на окружающую среду. </w:t>
      </w:r>
    </w:p>
    <w:p w14:paraId="02DA2733" w14:textId="7E184B21" w:rsidR="00520BAF" w:rsidRDefault="00767E01" w:rsidP="0050616B">
      <w:pPr>
        <w:pStyle w:val="a3"/>
        <w:widowControl w:val="0"/>
        <w:spacing w:after="0" w:line="240" w:lineRule="auto"/>
        <w:ind w:right="57" w:firstLine="567"/>
        <w:contextualSpacing/>
        <w:jc w:val="both"/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</w:pPr>
      <w:r w:rsidRPr="00A23651">
        <w:rPr>
          <w:rFonts w:ascii="Times New Roman" w:hAnsi="Times New Roman"/>
          <w:color w:val="000000"/>
          <w:sz w:val="28"/>
          <w:szCs w:val="28"/>
        </w:rPr>
        <w:t>Распоряжением Губернатора Кемеровской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23651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23651">
        <w:rPr>
          <w:rFonts w:ascii="Times New Roman" w:hAnsi="Times New Roman"/>
          <w:color w:val="000000"/>
          <w:sz w:val="28"/>
          <w:szCs w:val="28"/>
        </w:rPr>
        <w:t xml:space="preserve">Кузбасса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A23651">
        <w:rPr>
          <w:rFonts w:ascii="Times New Roman" w:hAnsi="Times New Roman"/>
          <w:color w:val="000000"/>
          <w:sz w:val="28"/>
          <w:szCs w:val="28"/>
        </w:rPr>
        <w:t>от 19.10.2021 №146-рг «Об утверждении структуры Администрации Правительства Кузбасса»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0616B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 xml:space="preserve">создана структура ситуационного центра </w:t>
      </w:r>
      <w:r w:rsidR="00520BAF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 xml:space="preserve">Губернатора </w:t>
      </w:r>
      <w:r w:rsidR="0050616B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 xml:space="preserve">Кузбасса. </w:t>
      </w:r>
    </w:p>
    <w:p w14:paraId="50311147" w14:textId="10AE9332" w:rsidR="00E121F9" w:rsidRDefault="00E121F9" w:rsidP="00E121F9">
      <w:pPr>
        <w:pStyle w:val="a3"/>
        <w:widowControl w:val="0"/>
        <w:spacing w:after="0" w:line="240" w:lineRule="auto"/>
        <w:ind w:right="57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 xml:space="preserve">В конце 2021 года проектная документация по созданию </w:t>
      </w:r>
      <w:r>
        <w:rPr>
          <w:rFonts w:ascii="Times New Roman" w:hAnsi="Times New Roman"/>
          <w:color w:val="000000"/>
          <w:sz w:val="28"/>
          <w:szCs w:val="28"/>
        </w:rPr>
        <w:t>ситуационного центра передана в министерство цифрового развития и связи Кузбасса</w:t>
      </w:r>
      <w:r w:rsidR="00D539FA">
        <w:rPr>
          <w:rFonts w:ascii="Times New Roman" w:hAnsi="Times New Roman"/>
          <w:color w:val="000000"/>
          <w:sz w:val="28"/>
          <w:szCs w:val="28"/>
        </w:rPr>
        <w:t xml:space="preserve"> для организации дальнейшей работы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182D8C25" w14:textId="5592D299" w:rsidR="008A549F" w:rsidRPr="008A549F" w:rsidRDefault="008A549F" w:rsidP="008A549F">
      <w:pPr>
        <w:pStyle w:val="a3"/>
        <w:widowControl w:val="0"/>
        <w:spacing w:after="0" w:line="240" w:lineRule="auto"/>
        <w:ind w:right="57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Д</w:t>
      </w:r>
      <w:r w:rsidRPr="008A549F">
        <w:rPr>
          <w:rFonts w:ascii="Times New Roman" w:hAnsi="Times New Roman"/>
          <w:color w:val="000000"/>
          <w:sz w:val="28"/>
          <w:szCs w:val="28"/>
        </w:rPr>
        <w:t xml:space="preserve">ля обеспечения мониторинга реализации </w:t>
      </w:r>
      <w:r w:rsidR="009443BA">
        <w:rPr>
          <w:rFonts w:ascii="Times New Roman" w:hAnsi="Times New Roman"/>
          <w:color w:val="000000"/>
          <w:sz w:val="28"/>
          <w:szCs w:val="28"/>
        </w:rPr>
        <w:t>п</w:t>
      </w:r>
      <w:r w:rsidRPr="008A549F">
        <w:rPr>
          <w:rFonts w:ascii="Times New Roman" w:hAnsi="Times New Roman"/>
          <w:color w:val="000000"/>
          <w:sz w:val="28"/>
          <w:szCs w:val="28"/>
        </w:rPr>
        <w:t>лана мероприятий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805C4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тратегии</w:t>
      </w:r>
      <w:r w:rsidRPr="008A549F">
        <w:rPr>
          <w:rFonts w:ascii="Times New Roman" w:hAnsi="Times New Roman"/>
          <w:color w:val="000000"/>
          <w:sz w:val="28"/>
          <w:szCs w:val="28"/>
        </w:rPr>
        <w:t xml:space="preserve">, оперативного постоянного доступа Губернатора Кузбасса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8A549F">
        <w:rPr>
          <w:rFonts w:ascii="Times New Roman" w:hAnsi="Times New Roman"/>
          <w:color w:val="000000"/>
          <w:sz w:val="28"/>
          <w:szCs w:val="28"/>
        </w:rPr>
        <w:t xml:space="preserve">к данным такого мониторинга и повышения эффективности взаимодействия между всеми участниками стратегического планирования </w:t>
      </w:r>
      <w:r w:rsidR="00C62E0B">
        <w:rPr>
          <w:rFonts w:ascii="Times New Roman" w:hAnsi="Times New Roman"/>
          <w:color w:val="000000"/>
          <w:sz w:val="28"/>
          <w:szCs w:val="28"/>
        </w:rPr>
        <w:t>д</w:t>
      </w:r>
      <w:r w:rsidR="00C62E0B" w:rsidRPr="008A549F">
        <w:rPr>
          <w:rFonts w:ascii="Times New Roman" w:hAnsi="Times New Roman"/>
          <w:color w:val="000000"/>
          <w:sz w:val="28"/>
          <w:szCs w:val="28"/>
        </w:rPr>
        <w:t>епартамент</w:t>
      </w:r>
      <w:r w:rsidR="00C62E0B">
        <w:rPr>
          <w:rFonts w:ascii="Times New Roman" w:hAnsi="Times New Roman"/>
          <w:color w:val="000000"/>
          <w:sz w:val="28"/>
          <w:szCs w:val="28"/>
        </w:rPr>
        <w:t>ом</w:t>
      </w:r>
      <w:r w:rsidR="00C62E0B" w:rsidRPr="008A549F">
        <w:rPr>
          <w:rFonts w:ascii="Times New Roman" w:hAnsi="Times New Roman"/>
          <w:color w:val="000000"/>
          <w:sz w:val="28"/>
          <w:szCs w:val="28"/>
        </w:rPr>
        <w:t xml:space="preserve"> экономического развития Администрации Правительства Кузбасса </w:t>
      </w:r>
      <w:r w:rsidRPr="008A549F">
        <w:rPr>
          <w:rFonts w:ascii="Times New Roman" w:hAnsi="Times New Roman"/>
          <w:color w:val="000000"/>
          <w:sz w:val="28"/>
          <w:szCs w:val="28"/>
        </w:rPr>
        <w:t>разработана информационно-аналитическая система, которая</w:t>
      </w:r>
      <w:r w:rsidR="000805C4">
        <w:rPr>
          <w:rFonts w:ascii="Times New Roman" w:hAnsi="Times New Roman"/>
          <w:color w:val="000000"/>
          <w:sz w:val="28"/>
          <w:szCs w:val="28"/>
        </w:rPr>
        <w:t>,</w:t>
      </w:r>
      <w:r w:rsidRPr="008A549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начиная </w:t>
      </w:r>
      <w:r w:rsidR="00C62E0B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>с 2022 года</w:t>
      </w:r>
      <w:r w:rsidR="000805C4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будет использоваться органами исполнительной власти </w:t>
      </w:r>
      <w:r w:rsidRPr="008A549F">
        <w:rPr>
          <w:rFonts w:ascii="Times New Roman" w:hAnsi="Times New Roman"/>
          <w:color w:val="000000"/>
          <w:sz w:val="28"/>
          <w:szCs w:val="28"/>
        </w:rPr>
        <w:t>Кузбасса</w:t>
      </w:r>
      <w:r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Pr="008A549F">
        <w:rPr>
          <w:rFonts w:ascii="Times New Roman" w:hAnsi="Times New Roman"/>
          <w:color w:val="000000"/>
          <w:sz w:val="28"/>
          <w:szCs w:val="28"/>
        </w:rPr>
        <w:t xml:space="preserve">ответственными исполнителями по реализации мероприятий </w:t>
      </w:r>
      <w:r w:rsidR="007F1DFE">
        <w:rPr>
          <w:rFonts w:ascii="Times New Roman" w:hAnsi="Times New Roman"/>
          <w:color w:val="000000"/>
          <w:sz w:val="28"/>
          <w:szCs w:val="28"/>
        </w:rPr>
        <w:t>п</w:t>
      </w:r>
      <w:r w:rsidRPr="008A549F">
        <w:rPr>
          <w:rFonts w:ascii="Times New Roman" w:hAnsi="Times New Roman"/>
          <w:color w:val="000000"/>
          <w:sz w:val="28"/>
          <w:szCs w:val="28"/>
        </w:rPr>
        <w:t>лана.</w:t>
      </w:r>
      <w:proofErr w:type="gramEnd"/>
    </w:p>
    <w:p w14:paraId="7E0765AC" w14:textId="2C08C42C" w:rsidR="00C62E0B" w:rsidRPr="008A549F" w:rsidRDefault="00C62E0B" w:rsidP="00C62E0B">
      <w:pPr>
        <w:pStyle w:val="a3"/>
        <w:widowControl w:val="0"/>
        <w:spacing w:after="0" w:line="240" w:lineRule="auto"/>
        <w:ind w:right="57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Данная </w:t>
      </w:r>
      <w:r w:rsidRPr="008A549F">
        <w:rPr>
          <w:rFonts w:ascii="Times New Roman" w:hAnsi="Times New Roman"/>
          <w:color w:val="000000"/>
          <w:sz w:val="28"/>
          <w:szCs w:val="28"/>
        </w:rPr>
        <w:t>информационно-аналитическ</w:t>
      </w:r>
      <w:r>
        <w:rPr>
          <w:rFonts w:ascii="Times New Roman" w:hAnsi="Times New Roman"/>
          <w:color w:val="000000"/>
          <w:sz w:val="28"/>
          <w:szCs w:val="28"/>
        </w:rPr>
        <w:t>ая</w:t>
      </w:r>
      <w:r w:rsidRPr="008A549F">
        <w:rPr>
          <w:rFonts w:ascii="Times New Roman" w:hAnsi="Times New Roman"/>
          <w:color w:val="000000"/>
          <w:sz w:val="28"/>
          <w:szCs w:val="28"/>
        </w:rPr>
        <w:t xml:space="preserve"> систем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8A549F">
        <w:rPr>
          <w:rFonts w:ascii="Times New Roman" w:hAnsi="Times New Roman"/>
          <w:color w:val="000000"/>
          <w:sz w:val="28"/>
          <w:szCs w:val="28"/>
        </w:rPr>
        <w:t xml:space="preserve"> позволя</w:t>
      </w:r>
      <w:r>
        <w:rPr>
          <w:rFonts w:ascii="Times New Roman" w:hAnsi="Times New Roman"/>
          <w:color w:val="000000"/>
          <w:sz w:val="28"/>
          <w:szCs w:val="28"/>
        </w:rPr>
        <w:t>ет</w:t>
      </w:r>
      <w:r w:rsidRPr="008A549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27C26" w:rsidRPr="008A549F">
        <w:rPr>
          <w:rFonts w:ascii="Times New Roman" w:hAnsi="Times New Roman"/>
          <w:color w:val="000000"/>
          <w:sz w:val="28"/>
          <w:szCs w:val="28"/>
        </w:rPr>
        <w:t xml:space="preserve">на постоянной основе </w:t>
      </w:r>
      <w:r w:rsidRPr="008A549F">
        <w:rPr>
          <w:rFonts w:ascii="Times New Roman" w:hAnsi="Times New Roman"/>
          <w:color w:val="000000"/>
          <w:sz w:val="28"/>
          <w:szCs w:val="28"/>
        </w:rPr>
        <w:t xml:space="preserve">проводить мониторинг и контроль реализации стратегии, достижения поставленных стратегических целей, задач и целевых показателей, выполнения запланированных мероприятий. </w:t>
      </w:r>
    </w:p>
    <w:p w14:paraId="65821A9F" w14:textId="0C0C23EF" w:rsidR="008A549F" w:rsidRPr="008A549F" w:rsidRDefault="00C62E0B" w:rsidP="008A549F">
      <w:pPr>
        <w:pStyle w:val="a3"/>
        <w:widowControl w:val="0"/>
        <w:spacing w:after="0" w:line="240" w:lineRule="auto"/>
        <w:ind w:right="57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</w:t>
      </w:r>
      <w:r w:rsidR="008A549F" w:rsidRPr="008A549F">
        <w:rPr>
          <w:rFonts w:ascii="Times New Roman" w:hAnsi="Times New Roman"/>
          <w:color w:val="000000"/>
          <w:sz w:val="28"/>
          <w:szCs w:val="28"/>
        </w:rPr>
        <w:t xml:space="preserve"> настоящему времени проведено обучение специалистов органов исполнительной власти Кузбасса по работе с информационно-аналитической системой </w:t>
      </w:r>
      <w:proofErr w:type="gramStart"/>
      <w:r w:rsidR="008A549F" w:rsidRPr="008A549F">
        <w:rPr>
          <w:rFonts w:ascii="Times New Roman" w:hAnsi="Times New Roman"/>
          <w:color w:val="000000"/>
          <w:sz w:val="28"/>
          <w:szCs w:val="28"/>
        </w:rPr>
        <w:t>мониторинга реализации Стратегии социально-экономического развития Кузбасса</w:t>
      </w:r>
      <w:proofErr w:type="gramEnd"/>
      <w:r w:rsidR="008A549F" w:rsidRPr="008A549F">
        <w:rPr>
          <w:rFonts w:ascii="Times New Roman" w:hAnsi="Times New Roman"/>
          <w:color w:val="000000"/>
          <w:sz w:val="28"/>
          <w:szCs w:val="28"/>
        </w:rPr>
        <w:t xml:space="preserve"> на период до 2035 года. </w:t>
      </w:r>
    </w:p>
    <w:p w14:paraId="4B44436B" w14:textId="29729A4E" w:rsidR="008A549F" w:rsidRPr="008A549F" w:rsidRDefault="00C62E0B" w:rsidP="008A549F">
      <w:pPr>
        <w:pStyle w:val="a3"/>
        <w:widowControl w:val="0"/>
        <w:spacing w:after="0" w:line="240" w:lineRule="auto"/>
        <w:ind w:right="57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Pr="00FA0898">
        <w:rPr>
          <w:rFonts w:ascii="Times New Roman" w:hAnsi="Times New Roman"/>
          <w:color w:val="000000"/>
          <w:sz w:val="28"/>
          <w:szCs w:val="28"/>
        </w:rPr>
        <w:t>илотн</w:t>
      </w:r>
      <w:r>
        <w:rPr>
          <w:rFonts w:ascii="Times New Roman" w:hAnsi="Times New Roman"/>
          <w:color w:val="000000"/>
          <w:sz w:val="28"/>
          <w:szCs w:val="28"/>
        </w:rPr>
        <w:t>ая</w:t>
      </w:r>
      <w:r w:rsidRPr="00FA0898">
        <w:rPr>
          <w:rFonts w:ascii="Times New Roman" w:hAnsi="Times New Roman"/>
          <w:color w:val="000000"/>
          <w:sz w:val="28"/>
          <w:szCs w:val="28"/>
        </w:rPr>
        <w:t xml:space="preserve"> верси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FA0898">
        <w:rPr>
          <w:rFonts w:ascii="Times New Roman" w:hAnsi="Times New Roman"/>
          <w:color w:val="000000"/>
          <w:sz w:val="28"/>
          <w:szCs w:val="28"/>
        </w:rPr>
        <w:t xml:space="preserve"> системы мониторинга была перенесена на сервера </w:t>
      </w:r>
      <w:r w:rsidR="00627C26">
        <w:rPr>
          <w:rFonts w:ascii="Times New Roman" w:hAnsi="Times New Roman"/>
          <w:color w:val="000000"/>
          <w:sz w:val="28"/>
          <w:szCs w:val="28"/>
        </w:rPr>
        <w:br/>
      </w:r>
      <w:r w:rsidRPr="00FA0898">
        <w:rPr>
          <w:rFonts w:ascii="Times New Roman" w:hAnsi="Times New Roman"/>
          <w:color w:val="000000"/>
          <w:sz w:val="28"/>
          <w:szCs w:val="28"/>
        </w:rPr>
        <w:t>ГКУ «ЦИТ Кузбасса».</w:t>
      </w:r>
    </w:p>
    <w:p w14:paraId="49536912" w14:textId="6E2347F1" w:rsidR="00887BF9" w:rsidRDefault="00052EFB" w:rsidP="00052EFB">
      <w:pPr>
        <w:pStyle w:val="a3"/>
        <w:widowControl w:val="0"/>
        <w:spacing w:after="0" w:line="240" w:lineRule="auto"/>
        <w:ind w:right="57" w:firstLine="567"/>
        <w:contextualSpacing/>
        <w:jc w:val="both"/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</w:pPr>
      <w:r w:rsidRPr="00052EFB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 xml:space="preserve">Для решения задачи обеспечения доказательной базы состояния экосистем и возникающих нарушений проведен ряд мероприятий, направленных на включение проекта «Цифровой </w:t>
      </w:r>
      <w:proofErr w:type="gramStart"/>
      <w:r w:rsidRPr="00052EFB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>Обь-Иртышский</w:t>
      </w:r>
      <w:proofErr w:type="gramEnd"/>
      <w:r w:rsidRPr="00052EFB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 xml:space="preserve"> бассейн»,</w:t>
      </w:r>
      <w:r w:rsidR="00680916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br/>
      </w:r>
      <w:r w:rsidRPr="00052EFB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 xml:space="preserve">а также его пилотных проектов «Цифровой </w:t>
      </w:r>
      <w:proofErr w:type="spellStart"/>
      <w:r w:rsidRPr="00052EFB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>Ускат</w:t>
      </w:r>
      <w:proofErr w:type="spellEnd"/>
      <w:r w:rsidRPr="00052EFB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 xml:space="preserve">» и «Дистанционный мониторинг половодья и паводков» в федеральные документы стратегического планирования. </w:t>
      </w:r>
    </w:p>
    <w:p w14:paraId="745C56D7" w14:textId="38D8C24A" w:rsidR="00052EFB" w:rsidRPr="00052EFB" w:rsidRDefault="00850E70" w:rsidP="00052EFB">
      <w:pPr>
        <w:pStyle w:val="a3"/>
        <w:widowControl w:val="0"/>
        <w:spacing w:after="0" w:line="240" w:lineRule="auto"/>
        <w:ind w:right="57" w:firstLine="567"/>
        <w:contextualSpacing/>
        <w:jc w:val="both"/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>Так, в</w:t>
      </w:r>
      <w:r w:rsidR="00052EFB" w:rsidRPr="00052EFB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 xml:space="preserve"> Минприроды России были направлены предложения о включении в паспорт нового федерального проекта «Комплексная система мониторинга качества окружающей среды» организационных мероприятий, связанных с реализацией проекта «Цифровой </w:t>
      </w:r>
      <w:proofErr w:type="gramStart"/>
      <w:r w:rsidR="00052EFB" w:rsidRPr="00052EFB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>Обь-Иртышский</w:t>
      </w:r>
      <w:proofErr w:type="gramEnd"/>
      <w:r w:rsidR="00052EFB" w:rsidRPr="00052EFB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 xml:space="preserve"> бассейн»</w:t>
      </w:r>
      <w:r w:rsidR="00F43594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>.</w:t>
      </w:r>
    </w:p>
    <w:p w14:paraId="157C65AD" w14:textId="77777777" w:rsidR="00052EFB" w:rsidRPr="00052EFB" w:rsidRDefault="00052EFB" w:rsidP="00052EFB">
      <w:pPr>
        <w:pStyle w:val="a3"/>
        <w:widowControl w:val="0"/>
        <w:spacing w:after="0" w:line="240" w:lineRule="auto"/>
        <w:ind w:right="57" w:firstLine="567"/>
        <w:contextualSpacing/>
        <w:jc w:val="both"/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</w:pPr>
      <w:r w:rsidRPr="00052EFB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 xml:space="preserve">Реализация нового федерального проекта «Цифровой </w:t>
      </w:r>
      <w:proofErr w:type="gramStart"/>
      <w:r w:rsidRPr="00052EFB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>Обь-Иртышский</w:t>
      </w:r>
      <w:proofErr w:type="gramEnd"/>
      <w:r w:rsidRPr="00052EFB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 xml:space="preserve"> </w:t>
      </w:r>
      <w:r w:rsidRPr="00052EFB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lastRenderedPageBreak/>
        <w:t xml:space="preserve">бассейн» была запланирована как масштабирование полученных положительных результатов пилотного проекта «Цифровой </w:t>
      </w:r>
      <w:proofErr w:type="spellStart"/>
      <w:r w:rsidRPr="00052EFB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>Ускат</w:t>
      </w:r>
      <w:proofErr w:type="spellEnd"/>
      <w:r w:rsidRPr="00052EFB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>».</w:t>
      </w:r>
    </w:p>
    <w:p w14:paraId="60556328" w14:textId="6BDF1363" w:rsidR="00052EFB" w:rsidRPr="00052EFB" w:rsidRDefault="00052EFB" w:rsidP="00052EFB">
      <w:pPr>
        <w:pStyle w:val="a3"/>
        <w:widowControl w:val="0"/>
        <w:spacing w:after="0" w:line="240" w:lineRule="auto"/>
        <w:ind w:right="57" w:firstLine="567"/>
        <w:contextualSpacing/>
        <w:jc w:val="both"/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</w:pPr>
      <w:r w:rsidRPr="00052EFB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>В 2021 год</w:t>
      </w:r>
      <w:r w:rsidR="00850E70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>у</w:t>
      </w:r>
      <w:r w:rsidRPr="00052EFB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 xml:space="preserve"> в соответствии с поручением заместителя председателя Правительства Российской Федерации В.В. </w:t>
      </w:r>
      <w:proofErr w:type="spellStart"/>
      <w:r w:rsidRPr="00052EFB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>Абрамченко</w:t>
      </w:r>
      <w:proofErr w:type="spellEnd"/>
      <w:r w:rsidRPr="00052EFB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 xml:space="preserve"> от 05.03.2021 </w:t>
      </w:r>
      <w:r w:rsidR="00850E70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br/>
      </w:r>
      <w:r w:rsidRPr="00052EFB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 xml:space="preserve">№ ВА-П11-2821 Правительством Кемеровской области - Кузбасса подготовлен проект постановления Правительства РФ о реализации на территории Кузбасса эксперимента по использованию данных инфраструктуры автоматического контроля состояния водных объектов при осуществлении </w:t>
      </w:r>
      <w:proofErr w:type="gramStart"/>
      <w:r w:rsidRPr="00052EFB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>контрольной-надзорной</w:t>
      </w:r>
      <w:proofErr w:type="gramEnd"/>
      <w:r w:rsidRPr="00052EFB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 xml:space="preserve"> деятельности «Цифровой </w:t>
      </w:r>
      <w:proofErr w:type="spellStart"/>
      <w:r w:rsidRPr="00052EFB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>Ускат</w:t>
      </w:r>
      <w:proofErr w:type="spellEnd"/>
      <w:r w:rsidRPr="00052EFB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>». Проект постановления был направлен на рассмотрение в Министерство цифрового развития, связи и массовых коммуникаций Российской Федерации и Министерство природных ресурсов и экологии Российской Федерации.</w:t>
      </w:r>
    </w:p>
    <w:p w14:paraId="000480BE" w14:textId="0FC0B9DA" w:rsidR="008A4331" w:rsidRDefault="00C736A9" w:rsidP="007A4247">
      <w:pPr>
        <w:pStyle w:val="a3"/>
        <w:widowControl w:val="0"/>
        <w:spacing w:after="0" w:line="240" w:lineRule="auto"/>
        <w:ind w:right="57" w:firstLine="567"/>
        <w:contextualSpacing/>
        <w:jc w:val="both"/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 xml:space="preserve">В настоящее время информации по результатам согласования </w:t>
      </w:r>
      <w:r w:rsidR="001A397F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 xml:space="preserve">реализации </w:t>
      </w:r>
      <w:r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 xml:space="preserve">проекта </w:t>
      </w:r>
      <w:r w:rsidR="001A397F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 xml:space="preserve">и его пилотов </w:t>
      </w:r>
      <w:r w:rsidR="0093042D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 xml:space="preserve">в Правительство Кузбасса не поступало, </w:t>
      </w:r>
      <w:r w:rsidR="0093042D" w:rsidRPr="00052EFB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>что, в свою очередь, не позволило внести проект в документы стратегического планирования и выделить финансирование на его реализацию.</w:t>
      </w:r>
    </w:p>
    <w:p w14:paraId="68C5BF80" w14:textId="36AF00C2" w:rsidR="00881DF5" w:rsidRDefault="00E328FB" w:rsidP="009034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DE8">
        <w:rPr>
          <w:rFonts w:ascii="Times New Roman" w:hAnsi="Times New Roman" w:cs="Times New Roman"/>
          <w:b/>
          <w:bCs/>
          <w:sz w:val="28"/>
          <w:szCs w:val="28"/>
        </w:rPr>
        <w:t>Седьмой контур «СТРАТЕГИРОВАНИЕ ФИНАНСОВОЙ СИСТЕМЫ КУЗБАССА»</w:t>
      </w:r>
      <w:r w:rsidRPr="0090347D">
        <w:rPr>
          <w:rFonts w:ascii="Times New Roman" w:hAnsi="Times New Roman" w:cs="Times New Roman"/>
          <w:sz w:val="28"/>
          <w:szCs w:val="28"/>
        </w:rPr>
        <w:t xml:space="preserve"> включает в себя два приоритета и ориентирован на достижение комплекса серьезных стратегических целей по укреплению финансовой устойчивости региона, а также формировани</w:t>
      </w:r>
      <w:r w:rsidR="00DB43D9">
        <w:rPr>
          <w:rFonts w:ascii="Times New Roman" w:hAnsi="Times New Roman" w:cs="Times New Roman"/>
          <w:sz w:val="28"/>
          <w:szCs w:val="28"/>
        </w:rPr>
        <w:t>ю</w:t>
      </w:r>
      <w:r w:rsidRPr="0090347D">
        <w:rPr>
          <w:rFonts w:ascii="Times New Roman" w:hAnsi="Times New Roman" w:cs="Times New Roman"/>
          <w:sz w:val="28"/>
          <w:szCs w:val="28"/>
        </w:rPr>
        <w:t xml:space="preserve"> и развити</w:t>
      </w:r>
      <w:r w:rsidR="00DB43D9">
        <w:rPr>
          <w:rFonts w:ascii="Times New Roman" w:hAnsi="Times New Roman" w:cs="Times New Roman"/>
          <w:sz w:val="28"/>
          <w:szCs w:val="28"/>
        </w:rPr>
        <w:t>ю</w:t>
      </w:r>
      <w:r w:rsidRPr="0090347D">
        <w:rPr>
          <w:rFonts w:ascii="Times New Roman" w:hAnsi="Times New Roman" w:cs="Times New Roman"/>
          <w:sz w:val="28"/>
          <w:szCs w:val="28"/>
        </w:rPr>
        <w:t xml:space="preserve"> регионального фондового рынка.</w:t>
      </w:r>
    </w:p>
    <w:p w14:paraId="7FCEF9E8" w14:textId="7B70694D" w:rsidR="0085615F" w:rsidRDefault="00A548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61FC1">
        <w:rPr>
          <w:rFonts w:ascii="Times New Roman" w:hAnsi="Times New Roman" w:cs="Times New Roman"/>
          <w:sz w:val="28"/>
          <w:szCs w:val="28"/>
        </w:rPr>
        <w:t>государственную</w:t>
      </w:r>
      <w:r w:rsidRPr="00A54849">
        <w:rPr>
          <w:rFonts w:ascii="Times New Roman" w:hAnsi="Times New Roman" w:cs="Times New Roman"/>
          <w:sz w:val="28"/>
          <w:szCs w:val="28"/>
        </w:rPr>
        <w:t xml:space="preserve"> программу </w:t>
      </w:r>
      <w:r w:rsidR="00A61FC1">
        <w:rPr>
          <w:rFonts w:ascii="Times New Roman" w:hAnsi="Times New Roman" w:cs="Times New Roman"/>
          <w:sz w:val="28"/>
          <w:szCs w:val="28"/>
        </w:rPr>
        <w:t>«</w:t>
      </w:r>
      <w:r w:rsidRPr="00A54849">
        <w:rPr>
          <w:rFonts w:ascii="Times New Roman" w:hAnsi="Times New Roman" w:cs="Times New Roman"/>
          <w:sz w:val="28"/>
          <w:szCs w:val="28"/>
        </w:rPr>
        <w:t>Повышени</w:t>
      </w:r>
      <w:r w:rsidR="00A61FC1">
        <w:rPr>
          <w:rFonts w:ascii="Times New Roman" w:hAnsi="Times New Roman" w:cs="Times New Roman"/>
          <w:sz w:val="28"/>
          <w:szCs w:val="28"/>
        </w:rPr>
        <w:t>е</w:t>
      </w:r>
      <w:r w:rsidRPr="00A54849">
        <w:rPr>
          <w:rFonts w:ascii="Times New Roman" w:hAnsi="Times New Roman" w:cs="Times New Roman"/>
          <w:sz w:val="28"/>
          <w:szCs w:val="28"/>
        </w:rPr>
        <w:t xml:space="preserve"> финансовой грамотности населения</w:t>
      </w:r>
      <w:r w:rsidR="00A61FC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A54849">
        <w:rPr>
          <w:rFonts w:ascii="Times New Roman" w:hAnsi="Times New Roman" w:cs="Times New Roman"/>
          <w:sz w:val="28"/>
          <w:szCs w:val="28"/>
        </w:rPr>
        <w:t xml:space="preserve">Распоряжение Правительства Кемеровской области – Кузбасса </w:t>
      </w:r>
      <w:r w:rsidR="00A61FC1">
        <w:rPr>
          <w:rFonts w:ascii="Times New Roman" w:hAnsi="Times New Roman" w:cs="Times New Roman"/>
          <w:sz w:val="28"/>
          <w:szCs w:val="28"/>
        </w:rPr>
        <w:br/>
      </w:r>
      <w:r w:rsidRPr="00A54849">
        <w:rPr>
          <w:rFonts w:ascii="Times New Roman" w:hAnsi="Times New Roman" w:cs="Times New Roman"/>
          <w:sz w:val="28"/>
          <w:szCs w:val="28"/>
        </w:rPr>
        <w:t>от 18.08.2021 № 467-р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C77331">
        <w:rPr>
          <w:rFonts w:ascii="Times New Roman" w:hAnsi="Times New Roman" w:cs="Times New Roman"/>
          <w:sz w:val="28"/>
          <w:szCs w:val="28"/>
        </w:rPr>
        <w:t xml:space="preserve">включены мероприятия по формированию инвестиционной культуры </w:t>
      </w:r>
      <w:proofErr w:type="spellStart"/>
      <w:r w:rsidRPr="00C77331">
        <w:rPr>
          <w:rFonts w:ascii="Times New Roman" w:hAnsi="Times New Roman" w:cs="Times New Roman"/>
          <w:sz w:val="28"/>
          <w:szCs w:val="28"/>
        </w:rPr>
        <w:t>кузбассовцев</w:t>
      </w:r>
      <w:proofErr w:type="spellEnd"/>
      <w:r w:rsidRPr="00C77331">
        <w:rPr>
          <w:rFonts w:ascii="Times New Roman" w:hAnsi="Times New Roman" w:cs="Times New Roman"/>
          <w:sz w:val="28"/>
          <w:szCs w:val="28"/>
        </w:rPr>
        <w:t>.</w:t>
      </w:r>
      <w:r w:rsidR="006168F2" w:rsidRPr="00C77331">
        <w:t xml:space="preserve"> </w:t>
      </w:r>
      <w:r w:rsidR="00C77331" w:rsidRPr="00C77331">
        <w:rPr>
          <w:rFonts w:ascii="Times New Roman" w:hAnsi="Times New Roman" w:cs="Times New Roman"/>
          <w:sz w:val="28"/>
          <w:szCs w:val="28"/>
        </w:rPr>
        <w:t>С</w:t>
      </w:r>
      <w:r w:rsidR="006168F2" w:rsidRPr="00C77331">
        <w:rPr>
          <w:rFonts w:ascii="Times New Roman" w:hAnsi="Times New Roman" w:cs="Times New Roman"/>
          <w:sz w:val="28"/>
          <w:szCs w:val="28"/>
        </w:rPr>
        <w:t>овместно с Министерством цифрового</w:t>
      </w:r>
      <w:r w:rsidR="006168F2" w:rsidRPr="006168F2">
        <w:rPr>
          <w:rFonts w:ascii="Times New Roman" w:hAnsi="Times New Roman" w:cs="Times New Roman"/>
          <w:sz w:val="28"/>
          <w:szCs w:val="28"/>
        </w:rPr>
        <w:t xml:space="preserve"> развития Кузбасса на Цифровой платформе финансовой грамотности населения Кузбасса создан инвестиционный модуль «Я - начинающий инвестор». Модуль поделен на две версии: детскую и взрослую, каждая из которых предусматривает теоретический раздел, тестирование для контроля знаний, а также специализированный игровой модуль, позволяющи</w:t>
      </w:r>
      <w:r w:rsidR="00AF11E7">
        <w:rPr>
          <w:rFonts w:ascii="Times New Roman" w:hAnsi="Times New Roman" w:cs="Times New Roman"/>
          <w:sz w:val="28"/>
          <w:szCs w:val="28"/>
        </w:rPr>
        <w:t>й</w:t>
      </w:r>
      <w:r w:rsidR="006168F2" w:rsidRPr="006168F2">
        <w:rPr>
          <w:rFonts w:ascii="Times New Roman" w:hAnsi="Times New Roman" w:cs="Times New Roman"/>
          <w:sz w:val="28"/>
          <w:szCs w:val="28"/>
        </w:rPr>
        <w:t xml:space="preserve"> на практике опробовать популярные инвестиционные инструменты.</w:t>
      </w:r>
    </w:p>
    <w:p w14:paraId="6807401B" w14:textId="2734005E" w:rsidR="0021781F" w:rsidRPr="0021781F" w:rsidRDefault="002178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объективного анализа и систематизации задач по созданию новых институтов поддержки малого и среднего бизнеса, а также </w:t>
      </w:r>
      <w:r w:rsidR="000707E2">
        <w:rPr>
          <w:rFonts w:ascii="Times New Roman" w:eastAsia="Calibri" w:hAnsi="Times New Roman"/>
          <w:sz w:val="28"/>
          <w:szCs w:val="28"/>
        </w:rPr>
        <w:t>развития предпринимательства в Кузбассе</w:t>
      </w:r>
      <w:r w:rsidR="00422542">
        <w:rPr>
          <w:rFonts w:ascii="Times New Roman" w:eastAsia="Calibri" w:hAnsi="Times New Roman"/>
          <w:sz w:val="28"/>
          <w:szCs w:val="28"/>
        </w:rPr>
        <w:t xml:space="preserve"> проведен аудит эффективности действующих институтов поддержки МСП. </w:t>
      </w:r>
      <w:r w:rsidR="004B4DA6">
        <w:rPr>
          <w:rFonts w:ascii="Times New Roman" w:eastAsia="Calibri" w:hAnsi="Times New Roman"/>
          <w:sz w:val="28"/>
          <w:szCs w:val="28"/>
        </w:rPr>
        <w:t xml:space="preserve">По </w:t>
      </w:r>
      <w:r w:rsidR="00422542">
        <w:rPr>
          <w:rFonts w:ascii="Times New Roman" w:eastAsia="Calibri" w:hAnsi="Times New Roman"/>
          <w:sz w:val="28"/>
          <w:szCs w:val="28"/>
        </w:rPr>
        <w:t>результат</w:t>
      </w:r>
      <w:r w:rsidR="004B4DA6">
        <w:rPr>
          <w:rFonts w:ascii="Times New Roman" w:eastAsia="Calibri" w:hAnsi="Times New Roman"/>
          <w:sz w:val="28"/>
          <w:szCs w:val="28"/>
        </w:rPr>
        <w:t>ам</w:t>
      </w:r>
      <w:r w:rsidR="00422542">
        <w:rPr>
          <w:rFonts w:ascii="Times New Roman" w:eastAsia="Calibri" w:hAnsi="Times New Roman"/>
          <w:sz w:val="28"/>
          <w:szCs w:val="28"/>
        </w:rPr>
        <w:t xml:space="preserve"> </w:t>
      </w:r>
      <w:r w:rsidR="004B4DA6">
        <w:rPr>
          <w:rFonts w:ascii="Times New Roman" w:eastAsia="Calibri" w:hAnsi="Times New Roman"/>
          <w:sz w:val="28"/>
          <w:szCs w:val="28"/>
        </w:rPr>
        <w:t>рассмотрения</w:t>
      </w:r>
      <w:r w:rsidR="004B4DA6" w:rsidRPr="00422542">
        <w:rPr>
          <w:rFonts w:ascii="Times New Roman" w:eastAsia="Calibri" w:hAnsi="Times New Roman"/>
          <w:sz w:val="28"/>
          <w:szCs w:val="28"/>
        </w:rPr>
        <w:t xml:space="preserve"> </w:t>
      </w:r>
      <w:r w:rsidR="00422542" w:rsidRPr="00422542">
        <w:rPr>
          <w:rFonts w:ascii="Times New Roman" w:eastAsia="Calibri" w:hAnsi="Times New Roman"/>
          <w:sz w:val="28"/>
          <w:szCs w:val="28"/>
        </w:rPr>
        <w:t>аудита и оценк</w:t>
      </w:r>
      <w:r w:rsidR="004B4DA6">
        <w:rPr>
          <w:rFonts w:ascii="Times New Roman" w:eastAsia="Calibri" w:hAnsi="Times New Roman"/>
          <w:sz w:val="28"/>
          <w:szCs w:val="28"/>
        </w:rPr>
        <w:t>и</w:t>
      </w:r>
      <w:r w:rsidR="00422542" w:rsidRPr="00422542">
        <w:rPr>
          <w:rFonts w:ascii="Times New Roman" w:eastAsia="Calibri" w:hAnsi="Times New Roman"/>
          <w:sz w:val="28"/>
          <w:szCs w:val="28"/>
        </w:rPr>
        <w:t xml:space="preserve"> целесообразности создания дополнительных институтов развития </w:t>
      </w:r>
      <w:r w:rsidR="00422542">
        <w:rPr>
          <w:rFonts w:ascii="Times New Roman" w:eastAsia="Calibri" w:hAnsi="Times New Roman"/>
          <w:sz w:val="28"/>
          <w:szCs w:val="28"/>
        </w:rPr>
        <w:t>и</w:t>
      </w:r>
      <w:r w:rsidR="00422542" w:rsidRPr="00422542">
        <w:rPr>
          <w:rFonts w:ascii="Times New Roman" w:eastAsia="Calibri" w:hAnsi="Times New Roman"/>
          <w:sz w:val="28"/>
          <w:szCs w:val="28"/>
        </w:rPr>
        <w:t xml:space="preserve"> поддержки субъектов </w:t>
      </w:r>
      <w:r w:rsidR="00422542">
        <w:rPr>
          <w:rFonts w:ascii="Times New Roman" w:eastAsia="Calibri" w:hAnsi="Times New Roman"/>
          <w:sz w:val="28"/>
          <w:szCs w:val="28"/>
        </w:rPr>
        <w:t>МСП</w:t>
      </w:r>
      <w:r w:rsidR="00422542" w:rsidRPr="00422542">
        <w:rPr>
          <w:rFonts w:ascii="Times New Roman" w:eastAsia="Calibri" w:hAnsi="Times New Roman"/>
          <w:sz w:val="28"/>
          <w:szCs w:val="28"/>
        </w:rPr>
        <w:t xml:space="preserve"> в части эффективности поддержки и недопущения дублирования форм и видов поддержки</w:t>
      </w:r>
      <w:r w:rsidR="004B4DA6">
        <w:rPr>
          <w:rFonts w:ascii="Times New Roman" w:eastAsia="Calibri" w:hAnsi="Times New Roman"/>
          <w:sz w:val="28"/>
          <w:szCs w:val="28"/>
        </w:rPr>
        <w:t xml:space="preserve"> было </w:t>
      </w:r>
      <w:r w:rsidR="004B4DA6" w:rsidRPr="004B4DA6">
        <w:rPr>
          <w:rFonts w:ascii="Times New Roman" w:eastAsia="Calibri" w:hAnsi="Times New Roman"/>
          <w:sz w:val="28"/>
          <w:szCs w:val="28"/>
        </w:rPr>
        <w:t xml:space="preserve">установлено </w:t>
      </w:r>
      <w:proofErr w:type="spellStart"/>
      <w:r w:rsidR="004B4DA6" w:rsidRPr="004B4DA6">
        <w:rPr>
          <w:rFonts w:ascii="Times New Roman" w:eastAsia="Calibri" w:hAnsi="Times New Roman"/>
          <w:sz w:val="28"/>
          <w:szCs w:val="28"/>
        </w:rPr>
        <w:t>недостижение</w:t>
      </w:r>
      <w:proofErr w:type="spellEnd"/>
      <w:r w:rsidR="004B4DA6" w:rsidRPr="004B4DA6">
        <w:rPr>
          <w:rFonts w:ascii="Times New Roman" w:eastAsia="Calibri" w:hAnsi="Times New Roman"/>
          <w:sz w:val="28"/>
          <w:szCs w:val="28"/>
        </w:rPr>
        <w:t xml:space="preserve"> показателей по предоставлению </w:t>
      </w:r>
      <w:proofErr w:type="spellStart"/>
      <w:r w:rsidR="004B4DA6" w:rsidRPr="004B4DA6">
        <w:rPr>
          <w:rFonts w:ascii="Times New Roman" w:eastAsia="Calibri" w:hAnsi="Times New Roman"/>
          <w:sz w:val="28"/>
          <w:szCs w:val="28"/>
        </w:rPr>
        <w:t>самозанятым</w:t>
      </w:r>
      <w:proofErr w:type="spellEnd"/>
      <w:r w:rsidR="004B4DA6" w:rsidRPr="004B4DA6">
        <w:rPr>
          <w:rFonts w:ascii="Times New Roman" w:eastAsia="Calibri" w:hAnsi="Times New Roman"/>
          <w:sz w:val="28"/>
          <w:szCs w:val="28"/>
        </w:rPr>
        <w:t xml:space="preserve"> гражданам </w:t>
      </w:r>
      <w:r w:rsidR="00643135">
        <w:rPr>
          <w:rFonts w:ascii="Times New Roman" w:eastAsia="Calibri" w:hAnsi="Times New Roman"/>
          <w:sz w:val="28"/>
          <w:szCs w:val="28"/>
        </w:rPr>
        <w:t xml:space="preserve">и </w:t>
      </w:r>
      <w:r w:rsidR="00643135" w:rsidRPr="004B4DA6">
        <w:rPr>
          <w:rFonts w:ascii="Times New Roman" w:eastAsia="Calibri" w:hAnsi="Times New Roman"/>
          <w:sz w:val="28"/>
          <w:szCs w:val="28"/>
        </w:rPr>
        <w:t xml:space="preserve">начинающим предпринимателям </w:t>
      </w:r>
      <w:r w:rsidR="004B4DA6" w:rsidRPr="004B4DA6">
        <w:rPr>
          <w:rFonts w:ascii="Times New Roman" w:eastAsia="Calibri" w:hAnsi="Times New Roman"/>
          <w:sz w:val="28"/>
          <w:szCs w:val="28"/>
        </w:rPr>
        <w:t xml:space="preserve">поручительств и </w:t>
      </w:r>
      <w:proofErr w:type="spellStart"/>
      <w:r w:rsidR="004B4DA6" w:rsidRPr="004B4DA6">
        <w:rPr>
          <w:rFonts w:ascii="Times New Roman" w:eastAsia="Calibri" w:hAnsi="Times New Roman"/>
          <w:sz w:val="28"/>
          <w:szCs w:val="28"/>
        </w:rPr>
        <w:t>микрозаймов</w:t>
      </w:r>
      <w:proofErr w:type="spellEnd"/>
      <w:r w:rsidR="004B4DA6" w:rsidRPr="004B4DA6">
        <w:rPr>
          <w:rFonts w:ascii="Times New Roman" w:eastAsia="Calibri" w:hAnsi="Times New Roman"/>
          <w:sz w:val="28"/>
          <w:szCs w:val="28"/>
        </w:rPr>
        <w:t>.</w:t>
      </w:r>
      <w:r w:rsidR="004B4DA6">
        <w:rPr>
          <w:rFonts w:ascii="Times New Roman" w:eastAsia="Calibri" w:hAnsi="Times New Roman"/>
          <w:sz w:val="28"/>
          <w:szCs w:val="28"/>
        </w:rPr>
        <w:t xml:space="preserve"> </w:t>
      </w:r>
      <w:r w:rsidR="00A90C73">
        <w:rPr>
          <w:rFonts w:ascii="Times New Roman" w:eastAsia="Calibri" w:hAnsi="Times New Roman"/>
          <w:sz w:val="28"/>
          <w:szCs w:val="28"/>
        </w:rPr>
        <w:t>П</w:t>
      </w:r>
      <w:r w:rsidR="00165163" w:rsidRPr="00165163">
        <w:rPr>
          <w:rFonts w:ascii="Times New Roman" w:eastAsia="Calibri" w:hAnsi="Times New Roman"/>
          <w:sz w:val="28"/>
          <w:szCs w:val="28"/>
        </w:rPr>
        <w:t xml:space="preserve">ринято решение о разделении региональной гарантийной организации </w:t>
      </w:r>
      <w:r w:rsidR="00643135">
        <w:rPr>
          <w:rFonts w:ascii="Times New Roman" w:eastAsia="Calibri" w:hAnsi="Times New Roman"/>
          <w:sz w:val="28"/>
          <w:szCs w:val="28"/>
        </w:rPr>
        <w:br/>
      </w:r>
      <w:r w:rsidR="00165163" w:rsidRPr="00165163">
        <w:rPr>
          <w:rFonts w:ascii="Times New Roman" w:eastAsia="Calibri" w:hAnsi="Times New Roman"/>
          <w:sz w:val="28"/>
          <w:szCs w:val="28"/>
        </w:rPr>
        <w:lastRenderedPageBreak/>
        <w:t xml:space="preserve">и </w:t>
      </w:r>
      <w:proofErr w:type="spellStart"/>
      <w:r w:rsidR="00165163" w:rsidRPr="00165163">
        <w:rPr>
          <w:rFonts w:ascii="Times New Roman" w:eastAsia="Calibri" w:hAnsi="Times New Roman"/>
          <w:sz w:val="28"/>
          <w:szCs w:val="28"/>
        </w:rPr>
        <w:t>микрофинансовой</w:t>
      </w:r>
      <w:proofErr w:type="spellEnd"/>
      <w:r w:rsidR="00165163" w:rsidRPr="00165163">
        <w:rPr>
          <w:rFonts w:ascii="Times New Roman" w:eastAsia="Calibri" w:hAnsi="Times New Roman"/>
          <w:sz w:val="28"/>
          <w:szCs w:val="28"/>
        </w:rPr>
        <w:t xml:space="preserve"> организации, чтобы сделать льготные кредитные продукты более доступными для </w:t>
      </w:r>
      <w:proofErr w:type="spellStart"/>
      <w:r w:rsidR="00165163" w:rsidRPr="00165163">
        <w:rPr>
          <w:rFonts w:ascii="Times New Roman" w:eastAsia="Calibri" w:hAnsi="Times New Roman"/>
          <w:sz w:val="28"/>
          <w:szCs w:val="28"/>
        </w:rPr>
        <w:t>самозанятых</w:t>
      </w:r>
      <w:proofErr w:type="spellEnd"/>
      <w:r w:rsidR="00165163" w:rsidRPr="00165163">
        <w:rPr>
          <w:rFonts w:ascii="Times New Roman" w:eastAsia="Calibri" w:hAnsi="Times New Roman"/>
          <w:sz w:val="28"/>
          <w:szCs w:val="28"/>
        </w:rPr>
        <w:t xml:space="preserve"> граждан и начинающих предпринимателей.</w:t>
      </w:r>
      <w:r w:rsidR="00165163">
        <w:rPr>
          <w:rFonts w:ascii="Times New Roman" w:eastAsia="Calibri" w:hAnsi="Times New Roman"/>
          <w:sz w:val="28"/>
          <w:szCs w:val="28"/>
        </w:rPr>
        <w:t xml:space="preserve"> Срок реализации – 2023 год.</w:t>
      </w:r>
    </w:p>
    <w:sectPr w:rsidR="0021781F" w:rsidRPr="0021781F" w:rsidSect="0084045C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4E57AA" w14:textId="77777777" w:rsidR="00715619" w:rsidRDefault="00715619" w:rsidP="00AC5179">
      <w:pPr>
        <w:spacing w:after="0" w:line="240" w:lineRule="auto"/>
      </w:pPr>
      <w:r>
        <w:separator/>
      </w:r>
    </w:p>
  </w:endnote>
  <w:endnote w:type="continuationSeparator" w:id="0">
    <w:p w14:paraId="68D4CFA2" w14:textId="77777777" w:rsidR="00715619" w:rsidRDefault="00715619" w:rsidP="00AC5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0D3EC4" w14:textId="77777777" w:rsidR="00715619" w:rsidRDefault="00715619" w:rsidP="00AC5179">
      <w:pPr>
        <w:spacing w:after="0" w:line="240" w:lineRule="auto"/>
      </w:pPr>
      <w:r>
        <w:separator/>
      </w:r>
    </w:p>
  </w:footnote>
  <w:footnote w:type="continuationSeparator" w:id="0">
    <w:p w14:paraId="33F8FDD8" w14:textId="77777777" w:rsidR="00715619" w:rsidRDefault="00715619" w:rsidP="00AC5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4021661"/>
      <w:docPartObj>
        <w:docPartGallery w:val="Page Numbers (Top of Page)"/>
        <w:docPartUnique/>
      </w:docPartObj>
    </w:sdtPr>
    <w:sdtEndPr/>
    <w:sdtContent>
      <w:p w14:paraId="326585C3" w14:textId="77D3DDF3" w:rsidR="00AC5179" w:rsidRDefault="00AC517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0025">
          <w:rPr>
            <w:noProof/>
          </w:rPr>
          <w:t>2</w:t>
        </w:r>
        <w:r>
          <w:fldChar w:fldCharType="end"/>
        </w:r>
      </w:p>
    </w:sdtContent>
  </w:sdt>
  <w:p w14:paraId="0770724E" w14:textId="77777777" w:rsidR="00AC5179" w:rsidRDefault="00AC517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B31"/>
    <w:rsid w:val="00000E20"/>
    <w:rsid w:val="0000115D"/>
    <w:rsid w:val="00002309"/>
    <w:rsid w:val="00014A2A"/>
    <w:rsid w:val="00023DC4"/>
    <w:rsid w:val="00032320"/>
    <w:rsid w:val="00034D3B"/>
    <w:rsid w:val="00036BB9"/>
    <w:rsid w:val="00044666"/>
    <w:rsid w:val="00045DB8"/>
    <w:rsid w:val="000473AC"/>
    <w:rsid w:val="00047511"/>
    <w:rsid w:val="00047DBD"/>
    <w:rsid w:val="00051EE6"/>
    <w:rsid w:val="000524B2"/>
    <w:rsid w:val="000526D8"/>
    <w:rsid w:val="00052EFB"/>
    <w:rsid w:val="00053C4A"/>
    <w:rsid w:val="00054557"/>
    <w:rsid w:val="00061738"/>
    <w:rsid w:val="00061CB1"/>
    <w:rsid w:val="00064F7E"/>
    <w:rsid w:val="00066793"/>
    <w:rsid w:val="000707E2"/>
    <w:rsid w:val="000805C4"/>
    <w:rsid w:val="000906BB"/>
    <w:rsid w:val="00092554"/>
    <w:rsid w:val="00096BE0"/>
    <w:rsid w:val="000A6042"/>
    <w:rsid w:val="000A79F5"/>
    <w:rsid w:val="000B094F"/>
    <w:rsid w:val="000B1949"/>
    <w:rsid w:val="000B23F7"/>
    <w:rsid w:val="000B5B2B"/>
    <w:rsid w:val="000B6DFF"/>
    <w:rsid w:val="000C2ABE"/>
    <w:rsid w:val="000C465E"/>
    <w:rsid w:val="000D78B0"/>
    <w:rsid w:val="000E387A"/>
    <w:rsid w:val="000F0486"/>
    <w:rsid w:val="000F1062"/>
    <w:rsid w:val="000F24BD"/>
    <w:rsid w:val="000F5B71"/>
    <w:rsid w:val="000F5F54"/>
    <w:rsid w:val="000F7F46"/>
    <w:rsid w:val="001001A5"/>
    <w:rsid w:val="00103AA0"/>
    <w:rsid w:val="00106B73"/>
    <w:rsid w:val="00111140"/>
    <w:rsid w:val="001119F0"/>
    <w:rsid w:val="00112D2E"/>
    <w:rsid w:val="001150FF"/>
    <w:rsid w:val="00120DD9"/>
    <w:rsid w:val="00123DD5"/>
    <w:rsid w:val="001248CB"/>
    <w:rsid w:val="00126CAB"/>
    <w:rsid w:val="00127B9D"/>
    <w:rsid w:val="001366B1"/>
    <w:rsid w:val="001412A7"/>
    <w:rsid w:val="00144618"/>
    <w:rsid w:val="00144C83"/>
    <w:rsid w:val="00146D94"/>
    <w:rsid w:val="00152567"/>
    <w:rsid w:val="00152FED"/>
    <w:rsid w:val="00157315"/>
    <w:rsid w:val="0016282A"/>
    <w:rsid w:val="00165163"/>
    <w:rsid w:val="00170E07"/>
    <w:rsid w:val="00171262"/>
    <w:rsid w:val="00173414"/>
    <w:rsid w:val="00173515"/>
    <w:rsid w:val="00175309"/>
    <w:rsid w:val="00176C7F"/>
    <w:rsid w:val="00176FE4"/>
    <w:rsid w:val="00184BF9"/>
    <w:rsid w:val="001851C0"/>
    <w:rsid w:val="00185DF7"/>
    <w:rsid w:val="00192F3A"/>
    <w:rsid w:val="00193317"/>
    <w:rsid w:val="001A397F"/>
    <w:rsid w:val="001A4827"/>
    <w:rsid w:val="001A5149"/>
    <w:rsid w:val="001A694C"/>
    <w:rsid w:val="001B092A"/>
    <w:rsid w:val="001B35B2"/>
    <w:rsid w:val="001B3FEB"/>
    <w:rsid w:val="001B4C11"/>
    <w:rsid w:val="001C4D3F"/>
    <w:rsid w:val="001D34AA"/>
    <w:rsid w:val="001D5E40"/>
    <w:rsid w:val="001D75AE"/>
    <w:rsid w:val="001E0560"/>
    <w:rsid w:val="001E1BA7"/>
    <w:rsid w:val="001E5224"/>
    <w:rsid w:val="001F0874"/>
    <w:rsid w:val="001F0E35"/>
    <w:rsid w:val="001F1DB9"/>
    <w:rsid w:val="001F281F"/>
    <w:rsid w:val="001F6C63"/>
    <w:rsid w:val="00204E35"/>
    <w:rsid w:val="00211877"/>
    <w:rsid w:val="00211DA2"/>
    <w:rsid w:val="00212048"/>
    <w:rsid w:val="002129E5"/>
    <w:rsid w:val="0021781F"/>
    <w:rsid w:val="002244AE"/>
    <w:rsid w:val="002300D0"/>
    <w:rsid w:val="00230FDE"/>
    <w:rsid w:val="00241440"/>
    <w:rsid w:val="00244EDF"/>
    <w:rsid w:val="002462E2"/>
    <w:rsid w:val="002466BB"/>
    <w:rsid w:val="0024781F"/>
    <w:rsid w:val="00250873"/>
    <w:rsid w:val="00251155"/>
    <w:rsid w:val="002554F8"/>
    <w:rsid w:val="00256762"/>
    <w:rsid w:val="00256C8E"/>
    <w:rsid w:val="00260AB5"/>
    <w:rsid w:val="002634C8"/>
    <w:rsid w:val="0026418E"/>
    <w:rsid w:val="00267A7D"/>
    <w:rsid w:val="00270278"/>
    <w:rsid w:val="00271323"/>
    <w:rsid w:val="00271602"/>
    <w:rsid w:val="00271667"/>
    <w:rsid w:val="0027200F"/>
    <w:rsid w:val="002778C5"/>
    <w:rsid w:val="002870C8"/>
    <w:rsid w:val="0028784E"/>
    <w:rsid w:val="00295484"/>
    <w:rsid w:val="002A095C"/>
    <w:rsid w:val="002A208B"/>
    <w:rsid w:val="002A46A9"/>
    <w:rsid w:val="002A5D10"/>
    <w:rsid w:val="002B050B"/>
    <w:rsid w:val="002B3336"/>
    <w:rsid w:val="002B3954"/>
    <w:rsid w:val="002B7546"/>
    <w:rsid w:val="002C0289"/>
    <w:rsid w:val="002C05D8"/>
    <w:rsid w:val="002C48C9"/>
    <w:rsid w:val="002D22FC"/>
    <w:rsid w:val="002D7222"/>
    <w:rsid w:val="002E0F47"/>
    <w:rsid w:val="002E7DF2"/>
    <w:rsid w:val="002F15E1"/>
    <w:rsid w:val="002F24B4"/>
    <w:rsid w:val="002F3237"/>
    <w:rsid w:val="002F3CD2"/>
    <w:rsid w:val="002F4F38"/>
    <w:rsid w:val="00300706"/>
    <w:rsid w:val="00305142"/>
    <w:rsid w:val="0031769B"/>
    <w:rsid w:val="00321E83"/>
    <w:rsid w:val="00322507"/>
    <w:rsid w:val="00322B31"/>
    <w:rsid w:val="00323D77"/>
    <w:rsid w:val="00337912"/>
    <w:rsid w:val="00353163"/>
    <w:rsid w:val="003669D1"/>
    <w:rsid w:val="003676E7"/>
    <w:rsid w:val="00374B59"/>
    <w:rsid w:val="003770BF"/>
    <w:rsid w:val="00377B25"/>
    <w:rsid w:val="00380913"/>
    <w:rsid w:val="00387989"/>
    <w:rsid w:val="003905AF"/>
    <w:rsid w:val="00391A56"/>
    <w:rsid w:val="003932C6"/>
    <w:rsid w:val="00393392"/>
    <w:rsid w:val="003953BE"/>
    <w:rsid w:val="003978BD"/>
    <w:rsid w:val="003A521A"/>
    <w:rsid w:val="003A7539"/>
    <w:rsid w:val="003B790D"/>
    <w:rsid w:val="003C0E0C"/>
    <w:rsid w:val="003C0F24"/>
    <w:rsid w:val="003C1799"/>
    <w:rsid w:val="003C7BCF"/>
    <w:rsid w:val="003D072B"/>
    <w:rsid w:val="003D349B"/>
    <w:rsid w:val="003E4382"/>
    <w:rsid w:val="003F2750"/>
    <w:rsid w:val="003F287D"/>
    <w:rsid w:val="003F3EF5"/>
    <w:rsid w:val="0040086A"/>
    <w:rsid w:val="00404054"/>
    <w:rsid w:val="00404503"/>
    <w:rsid w:val="00405750"/>
    <w:rsid w:val="004121E6"/>
    <w:rsid w:val="00415D6C"/>
    <w:rsid w:val="00417267"/>
    <w:rsid w:val="00420868"/>
    <w:rsid w:val="00422542"/>
    <w:rsid w:val="00423FA7"/>
    <w:rsid w:val="004249A3"/>
    <w:rsid w:val="00427A80"/>
    <w:rsid w:val="00430CFD"/>
    <w:rsid w:val="0043550C"/>
    <w:rsid w:val="00435B29"/>
    <w:rsid w:val="00437CBA"/>
    <w:rsid w:val="0044326A"/>
    <w:rsid w:val="0044777D"/>
    <w:rsid w:val="00450DF5"/>
    <w:rsid w:val="00452805"/>
    <w:rsid w:val="0045609B"/>
    <w:rsid w:val="00460F1B"/>
    <w:rsid w:val="004679F5"/>
    <w:rsid w:val="00467AA4"/>
    <w:rsid w:val="00470D6D"/>
    <w:rsid w:val="004718FA"/>
    <w:rsid w:val="00474953"/>
    <w:rsid w:val="004760C8"/>
    <w:rsid w:val="0048097F"/>
    <w:rsid w:val="00480B53"/>
    <w:rsid w:val="00480D3F"/>
    <w:rsid w:val="00485B9D"/>
    <w:rsid w:val="00495B03"/>
    <w:rsid w:val="00497B39"/>
    <w:rsid w:val="004A1C22"/>
    <w:rsid w:val="004A25BB"/>
    <w:rsid w:val="004A4EBB"/>
    <w:rsid w:val="004B0335"/>
    <w:rsid w:val="004B1ECD"/>
    <w:rsid w:val="004B43A0"/>
    <w:rsid w:val="004B4DA6"/>
    <w:rsid w:val="004B5EFB"/>
    <w:rsid w:val="004B6929"/>
    <w:rsid w:val="004C0BD3"/>
    <w:rsid w:val="004C1899"/>
    <w:rsid w:val="004C24C1"/>
    <w:rsid w:val="004C2ADE"/>
    <w:rsid w:val="004C35FF"/>
    <w:rsid w:val="004C453E"/>
    <w:rsid w:val="004D186F"/>
    <w:rsid w:val="004D55E3"/>
    <w:rsid w:val="004D6966"/>
    <w:rsid w:val="004D79F2"/>
    <w:rsid w:val="004E0025"/>
    <w:rsid w:val="004E440D"/>
    <w:rsid w:val="004E6B37"/>
    <w:rsid w:val="004E7B20"/>
    <w:rsid w:val="005005A0"/>
    <w:rsid w:val="00501455"/>
    <w:rsid w:val="00504385"/>
    <w:rsid w:val="0050554F"/>
    <w:rsid w:val="0050616B"/>
    <w:rsid w:val="00515FFA"/>
    <w:rsid w:val="005160F4"/>
    <w:rsid w:val="00520BAF"/>
    <w:rsid w:val="00520D91"/>
    <w:rsid w:val="00522286"/>
    <w:rsid w:val="00526AA0"/>
    <w:rsid w:val="00527B05"/>
    <w:rsid w:val="00532964"/>
    <w:rsid w:val="00535BF3"/>
    <w:rsid w:val="00537AC3"/>
    <w:rsid w:val="00541C07"/>
    <w:rsid w:val="0054540D"/>
    <w:rsid w:val="00562C70"/>
    <w:rsid w:val="00567485"/>
    <w:rsid w:val="00567CFC"/>
    <w:rsid w:val="00571ECA"/>
    <w:rsid w:val="0057310E"/>
    <w:rsid w:val="00573F49"/>
    <w:rsid w:val="00574794"/>
    <w:rsid w:val="00574C55"/>
    <w:rsid w:val="00576B0C"/>
    <w:rsid w:val="0058052C"/>
    <w:rsid w:val="005824CC"/>
    <w:rsid w:val="005827C7"/>
    <w:rsid w:val="00585AC4"/>
    <w:rsid w:val="0059178D"/>
    <w:rsid w:val="005928E8"/>
    <w:rsid w:val="00594B67"/>
    <w:rsid w:val="005A28F2"/>
    <w:rsid w:val="005A4003"/>
    <w:rsid w:val="005B1FCA"/>
    <w:rsid w:val="005B34B6"/>
    <w:rsid w:val="005B6267"/>
    <w:rsid w:val="005B7169"/>
    <w:rsid w:val="005C0679"/>
    <w:rsid w:val="005C182A"/>
    <w:rsid w:val="005C20B3"/>
    <w:rsid w:val="005C4447"/>
    <w:rsid w:val="005C4A9C"/>
    <w:rsid w:val="005C7BDE"/>
    <w:rsid w:val="005D2867"/>
    <w:rsid w:val="005D2D65"/>
    <w:rsid w:val="005D7641"/>
    <w:rsid w:val="005E23EA"/>
    <w:rsid w:val="005E26B0"/>
    <w:rsid w:val="005E30DC"/>
    <w:rsid w:val="005F35A5"/>
    <w:rsid w:val="005F6611"/>
    <w:rsid w:val="006032D7"/>
    <w:rsid w:val="00604E42"/>
    <w:rsid w:val="00604F5F"/>
    <w:rsid w:val="006052FE"/>
    <w:rsid w:val="00607F55"/>
    <w:rsid w:val="006103EA"/>
    <w:rsid w:val="00610B79"/>
    <w:rsid w:val="00612CEF"/>
    <w:rsid w:val="00614C06"/>
    <w:rsid w:val="006168F2"/>
    <w:rsid w:val="0062511F"/>
    <w:rsid w:val="00627C26"/>
    <w:rsid w:val="006314C9"/>
    <w:rsid w:val="00633777"/>
    <w:rsid w:val="00636743"/>
    <w:rsid w:val="00636DBB"/>
    <w:rsid w:val="00641167"/>
    <w:rsid w:val="00643135"/>
    <w:rsid w:val="00643351"/>
    <w:rsid w:val="006456E5"/>
    <w:rsid w:val="006457E3"/>
    <w:rsid w:val="0064770C"/>
    <w:rsid w:val="00647769"/>
    <w:rsid w:val="00647F68"/>
    <w:rsid w:val="00651C3A"/>
    <w:rsid w:val="00652D48"/>
    <w:rsid w:val="00656AA5"/>
    <w:rsid w:val="00661947"/>
    <w:rsid w:val="00661C68"/>
    <w:rsid w:val="00666AF0"/>
    <w:rsid w:val="006721B1"/>
    <w:rsid w:val="00673F9D"/>
    <w:rsid w:val="0068022C"/>
    <w:rsid w:val="00680916"/>
    <w:rsid w:val="0068100E"/>
    <w:rsid w:val="0068284B"/>
    <w:rsid w:val="00682E50"/>
    <w:rsid w:val="00687BCD"/>
    <w:rsid w:val="00687F4A"/>
    <w:rsid w:val="006908B1"/>
    <w:rsid w:val="00692ACE"/>
    <w:rsid w:val="00694C24"/>
    <w:rsid w:val="006960B5"/>
    <w:rsid w:val="006A293E"/>
    <w:rsid w:val="006A5194"/>
    <w:rsid w:val="006A6AC9"/>
    <w:rsid w:val="006A7050"/>
    <w:rsid w:val="006B2D79"/>
    <w:rsid w:val="006B3538"/>
    <w:rsid w:val="006B7C0E"/>
    <w:rsid w:val="006C0A15"/>
    <w:rsid w:val="006C7DE2"/>
    <w:rsid w:val="006E2F85"/>
    <w:rsid w:val="006F2D08"/>
    <w:rsid w:val="006F4218"/>
    <w:rsid w:val="006F4ED7"/>
    <w:rsid w:val="006F5DAB"/>
    <w:rsid w:val="006F69A3"/>
    <w:rsid w:val="00703947"/>
    <w:rsid w:val="0070527D"/>
    <w:rsid w:val="00707194"/>
    <w:rsid w:val="00712A61"/>
    <w:rsid w:val="00715619"/>
    <w:rsid w:val="00715D24"/>
    <w:rsid w:val="00723CED"/>
    <w:rsid w:val="00724515"/>
    <w:rsid w:val="0073175C"/>
    <w:rsid w:val="007363C2"/>
    <w:rsid w:val="00741008"/>
    <w:rsid w:val="00741BF8"/>
    <w:rsid w:val="00744545"/>
    <w:rsid w:val="00746891"/>
    <w:rsid w:val="00751EAA"/>
    <w:rsid w:val="00752B4B"/>
    <w:rsid w:val="00756567"/>
    <w:rsid w:val="00762DEB"/>
    <w:rsid w:val="00765F9C"/>
    <w:rsid w:val="00767E01"/>
    <w:rsid w:val="00772729"/>
    <w:rsid w:val="007735DE"/>
    <w:rsid w:val="007744A9"/>
    <w:rsid w:val="0077640F"/>
    <w:rsid w:val="00776F48"/>
    <w:rsid w:val="00781403"/>
    <w:rsid w:val="007843CF"/>
    <w:rsid w:val="00785678"/>
    <w:rsid w:val="00785A91"/>
    <w:rsid w:val="007925C6"/>
    <w:rsid w:val="007931F2"/>
    <w:rsid w:val="0079571F"/>
    <w:rsid w:val="00795812"/>
    <w:rsid w:val="0079658B"/>
    <w:rsid w:val="007975EE"/>
    <w:rsid w:val="007A1149"/>
    <w:rsid w:val="007A1FA7"/>
    <w:rsid w:val="007A3904"/>
    <w:rsid w:val="007A4247"/>
    <w:rsid w:val="007A724C"/>
    <w:rsid w:val="007A752D"/>
    <w:rsid w:val="007B19E1"/>
    <w:rsid w:val="007B2129"/>
    <w:rsid w:val="007B22E6"/>
    <w:rsid w:val="007B26D4"/>
    <w:rsid w:val="007C4370"/>
    <w:rsid w:val="007C57BF"/>
    <w:rsid w:val="007D60A6"/>
    <w:rsid w:val="007D6366"/>
    <w:rsid w:val="007D7DF7"/>
    <w:rsid w:val="007E3DE0"/>
    <w:rsid w:val="007E67E0"/>
    <w:rsid w:val="007E6B47"/>
    <w:rsid w:val="007E7288"/>
    <w:rsid w:val="007F0D91"/>
    <w:rsid w:val="007F126A"/>
    <w:rsid w:val="007F1DFE"/>
    <w:rsid w:val="007F70B5"/>
    <w:rsid w:val="00800064"/>
    <w:rsid w:val="00801ACA"/>
    <w:rsid w:val="008040F0"/>
    <w:rsid w:val="008071F3"/>
    <w:rsid w:val="008109A0"/>
    <w:rsid w:val="008114FA"/>
    <w:rsid w:val="00813971"/>
    <w:rsid w:val="008268AC"/>
    <w:rsid w:val="0084045C"/>
    <w:rsid w:val="00845137"/>
    <w:rsid w:val="00850E70"/>
    <w:rsid w:val="00855F3F"/>
    <w:rsid w:val="0085615F"/>
    <w:rsid w:val="00856B47"/>
    <w:rsid w:val="00856DF6"/>
    <w:rsid w:val="00857E0F"/>
    <w:rsid w:val="008627CF"/>
    <w:rsid w:val="0086287E"/>
    <w:rsid w:val="00864628"/>
    <w:rsid w:val="0086719C"/>
    <w:rsid w:val="008714A8"/>
    <w:rsid w:val="008732F0"/>
    <w:rsid w:val="008752E8"/>
    <w:rsid w:val="00875E7B"/>
    <w:rsid w:val="008813BB"/>
    <w:rsid w:val="00881DF5"/>
    <w:rsid w:val="008821F5"/>
    <w:rsid w:val="008846C8"/>
    <w:rsid w:val="00885A09"/>
    <w:rsid w:val="00887BF9"/>
    <w:rsid w:val="00891D82"/>
    <w:rsid w:val="00892DBC"/>
    <w:rsid w:val="00896693"/>
    <w:rsid w:val="008A12B2"/>
    <w:rsid w:val="008A4331"/>
    <w:rsid w:val="008A549F"/>
    <w:rsid w:val="008A5F85"/>
    <w:rsid w:val="008B4613"/>
    <w:rsid w:val="008C0576"/>
    <w:rsid w:val="008C1E3A"/>
    <w:rsid w:val="008C4857"/>
    <w:rsid w:val="008D2A0A"/>
    <w:rsid w:val="008D4E4A"/>
    <w:rsid w:val="008D5DF9"/>
    <w:rsid w:val="008D7DF5"/>
    <w:rsid w:val="008F1B93"/>
    <w:rsid w:val="008F37EE"/>
    <w:rsid w:val="008F6415"/>
    <w:rsid w:val="0090347D"/>
    <w:rsid w:val="00903880"/>
    <w:rsid w:val="00914EEE"/>
    <w:rsid w:val="00916849"/>
    <w:rsid w:val="00916F5D"/>
    <w:rsid w:val="00920ACA"/>
    <w:rsid w:val="00922330"/>
    <w:rsid w:val="00925D98"/>
    <w:rsid w:val="00927594"/>
    <w:rsid w:val="00927B46"/>
    <w:rsid w:val="0093042D"/>
    <w:rsid w:val="0093332B"/>
    <w:rsid w:val="00933AE7"/>
    <w:rsid w:val="00934A24"/>
    <w:rsid w:val="00935CC1"/>
    <w:rsid w:val="009405EE"/>
    <w:rsid w:val="009443BA"/>
    <w:rsid w:val="00944F82"/>
    <w:rsid w:val="009450CF"/>
    <w:rsid w:val="00946E5C"/>
    <w:rsid w:val="00952632"/>
    <w:rsid w:val="009528A2"/>
    <w:rsid w:val="0095774B"/>
    <w:rsid w:val="00962FEE"/>
    <w:rsid w:val="009633C1"/>
    <w:rsid w:val="009638F2"/>
    <w:rsid w:val="00966507"/>
    <w:rsid w:val="00967C2F"/>
    <w:rsid w:val="009705AF"/>
    <w:rsid w:val="00972AC4"/>
    <w:rsid w:val="00973773"/>
    <w:rsid w:val="009765F8"/>
    <w:rsid w:val="00976E83"/>
    <w:rsid w:val="00980AA2"/>
    <w:rsid w:val="00981BD5"/>
    <w:rsid w:val="00982178"/>
    <w:rsid w:val="00985EE4"/>
    <w:rsid w:val="0098666E"/>
    <w:rsid w:val="00994588"/>
    <w:rsid w:val="00995779"/>
    <w:rsid w:val="009A0935"/>
    <w:rsid w:val="009A17D6"/>
    <w:rsid w:val="009A3D24"/>
    <w:rsid w:val="009A5A9E"/>
    <w:rsid w:val="009B2C1B"/>
    <w:rsid w:val="009B37C9"/>
    <w:rsid w:val="009B3D97"/>
    <w:rsid w:val="009B56A3"/>
    <w:rsid w:val="009B6E75"/>
    <w:rsid w:val="009C1B54"/>
    <w:rsid w:val="009C2009"/>
    <w:rsid w:val="009E0894"/>
    <w:rsid w:val="009E3EC2"/>
    <w:rsid w:val="009E4AF8"/>
    <w:rsid w:val="009E64D8"/>
    <w:rsid w:val="009F456D"/>
    <w:rsid w:val="00A049C1"/>
    <w:rsid w:val="00A06BFD"/>
    <w:rsid w:val="00A14E80"/>
    <w:rsid w:val="00A15680"/>
    <w:rsid w:val="00A17EF0"/>
    <w:rsid w:val="00A2092A"/>
    <w:rsid w:val="00A22F47"/>
    <w:rsid w:val="00A23651"/>
    <w:rsid w:val="00A265CD"/>
    <w:rsid w:val="00A31D0F"/>
    <w:rsid w:val="00A3687D"/>
    <w:rsid w:val="00A36B7A"/>
    <w:rsid w:val="00A42B02"/>
    <w:rsid w:val="00A514DC"/>
    <w:rsid w:val="00A543A1"/>
    <w:rsid w:val="00A54849"/>
    <w:rsid w:val="00A5694F"/>
    <w:rsid w:val="00A61FC1"/>
    <w:rsid w:val="00A62757"/>
    <w:rsid w:val="00A67D8D"/>
    <w:rsid w:val="00A717A6"/>
    <w:rsid w:val="00A7475B"/>
    <w:rsid w:val="00A85848"/>
    <w:rsid w:val="00A860D4"/>
    <w:rsid w:val="00A867B9"/>
    <w:rsid w:val="00A90C73"/>
    <w:rsid w:val="00A9128B"/>
    <w:rsid w:val="00A915A6"/>
    <w:rsid w:val="00A93A83"/>
    <w:rsid w:val="00A96335"/>
    <w:rsid w:val="00A96482"/>
    <w:rsid w:val="00A96614"/>
    <w:rsid w:val="00AA00CF"/>
    <w:rsid w:val="00AA1D7E"/>
    <w:rsid w:val="00AA7017"/>
    <w:rsid w:val="00AB54F2"/>
    <w:rsid w:val="00AB7E76"/>
    <w:rsid w:val="00AC0D18"/>
    <w:rsid w:val="00AC1067"/>
    <w:rsid w:val="00AC16B8"/>
    <w:rsid w:val="00AC2BDC"/>
    <w:rsid w:val="00AC5179"/>
    <w:rsid w:val="00AC5F22"/>
    <w:rsid w:val="00AC62C6"/>
    <w:rsid w:val="00AD0D1C"/>
    <w:rsid w:val="00AD1E02"/>
    <w:rsid w:val="00AD2147"/>
    <w:rsid w:val="00AD2841"/>
    <w:rsid w:val="00AD69FA"/>
    <w:rsid w:val="00AD6A0B"/>
    <w:rsid w:val="00AE0188"/>
    <w:rsid w:val="00AE0564"/>
    <w:rsid w:val="00AE14E0"/>
    <w:rsid w:val="00AE736B"/>
    <w:rsid w:val="00AF0E12"/>
    <w:rsid w:val="00AF11E7"/>
    <w:rsid w:val="00AF2A51"/>
    <w:rsid w:val="00AF5448"/>
    <w:rsid w:val="00AF6215"/>
    <w:rsid w:val="00AF6257"/>
    <w:rsid w:val="00AF66BB"/>
    <w:rsid w:val="00AF6A11"/>
    <w:rsid w:val="00B0450F"/>
    <w:rsid w:val="00B12698"/>
    <w:rsid w:val="00B245AD"/>
    <w:rsid w:val="00B254A4"/>
    <w:rsid w:val="00B320FB"/>
    <w:rsid w:val="00B32702"/>
    <w:rsid w:val="00B3426F"/>
    <w:rsid w:val="00B34F82"/>
    <w:rsid w:val="00B3537A"/>
    <w:rsid w:val="00B374E0"/>
    <w:rsid w:val="00B42963"/>
    <w:rsid w:val="00B44830"/>
    <w:rsid w:val="00B524EB"/>
    <w:rsid w:val="00B531E2"/>
    <w:rsid w:val="00B552D6"/>
    <w:rsid w:val="00B554DD"/>
    <w:rsid w:val="00B56254"/>
    <w:rsid w:val="00B57DC6"/>
    <w:rsid w:val="00B62314"/>
    <w:rsid w:val="00B65335"/>
    <w:rsid w:val="00B73A8D"/>
    <w:rsid w:val="00B770AE"/>
    <w:rsid w:val="00B77C4F"/>
    <w:rsid w:val="00B81D78"/>
    <w:rsid w:val="00B82A03"/>
    <w:rsid w:val="00B848BD"/>
    <w:rsid w:val="00B92059"/>
    <w:rsid w:val="00B93D99"/>
    <w:rsid w:val="00B9516E"/>
    <w:rsid w:val="00BA1A7E"/>
    <w:rsid w:val="00BA6C48"/>
    <w:rsid w:val="00BA7756"/>
    <w:rsid w:val="00BB3F9B"/>
    <w:rsid w:val="00BC1B4A"/>
    <w:rsid w:val="00BC5275"/>
    <w:rsid w:val="00BC5E32"/>
    <w:rsid w:val="00BC61AB"/>
    <w:rsid w:val="00BD2CF5"/>
    <w:rsid w:val="00BD4D6D"/>
    <w:rsid w:val="00BD521E"/>
    <w:rsid w:val="00BD5738"/>
    <w:rsid w:val="00BE3532"/>
    <w:rsid w:val="00BF0530"/>
    <w:rsid w:val="00BF0616"/>
    <w:rsid w:val="00BF2C68"/>
    <w:rsid w:val="00BF4974"/>
    <w:rsid w:val="00BF53FB"/>
    <w:rsid w:val="00BF5A0A"/>
    <w:rsid w:val="00C04351"/>
    <w:rsid w:val="00C06061"/>
    <w:rsid w:val="00C06C84"/>
    <w:rsid w:val="00C07640"/>
    <w:rsid w:val="00C124DC"/>
    <w:rsid w:val="00C139FD"/>
    <w:rsid w:val="00C17B1A"/>
    <w:rsid w:val="00C21A5D"/>
    <w:rsid w:val="00C2246C"/>
    <w:rsid w:val="00C22C79"/>
    <w:rsid w:val="00C25F69"/>
    <w:rsid w:val="00C37E43"/>
    <w:rsid w:val="00C44674"/>
    <w:rsid w:val="00C459B4"/>
    <w:rsid w:val="00C512E6"/>
    <w:rsid w:val="00C53025"/>
    <w:rsid w:val="00C53CEF"/>
    <w:rsid w:val="00C544AC"/>
    <w:rsid w:val="00C56D4F"/>
    <w:rsid w:val="00C61F7E"/>
    <w:rsid w:val="00C62E0B"/>
    <w:rsid w:val="00C6320F"/>
    <w:rsid w:val="00C67739"/>
    <w:rsid w:val="00C70433"/>
    <w:rsid w:val="00C736A9"/>
    <w:rsid w:val="00C74044"/>
    <w:rsid w:val="00C74B15"/>
    <w:rsid w:val="00C766B6"/>
    <w:rsid w:val="00C77331"/>
    <w:rsid w:val="00C83256"/>
    <w:rsid w:val="00C84791"/>
    <w:rsid w:val="00C854DC"/>
    <w:rsid w:val="00C904B9"/>
    <w:rsid w:val="00C92F45"/>
    <w:rsid w:val="00C94B96"/>
    <w:rsid w:val="00CA1E7A"/>
    <w:rsid w:val="00CA3367"/>
    <w:rsid w:val="00CA39A4"/>
    <w:rsid w:val="00CA4A07"/>
    <w:rsid w:val="00CB5CF9"/>
    <w:rsid w:val="00CC2BB7"/>
    <w:rsid w:val="00CC3BA5"/>
    <w:rsid w:val="00CD3AA3"/>
    <w:rsid w:val="00CE1EAF"/>
    <w:rsid w:val="00CE2BEE"/>
    <w:rsid w:val="00CE332C"/>
    <w:rsid w:val="00CF200B"/>
    <w:rsid w:val="00CF7554"/>
    <w:rsid w:val="00D060AD"/>
    <w:rsid w:val="00D200B3"/>
    <w:rsid w:val="00D216F9"/>
    <w:rsid w:val="00D25C4C"/>
    <w:rsid w:val="00D26551"/>
    <w:rsid w:val="00D302D9"/>
    <w:rsid w:val="00D30AC4"/>
    <w:rsid w:val="00D32E2A"/>
    <w:rsid w:val="00D32FD9"/>
    <w:rsid w:val="00D37BC3"/>
    <w:rsid w:val="00D430CA"/>
    <w:rsid w:val="00D455A8"/>
    <w:rsid w:val="00D45F93"/>
    <w:rsid w:val="00D50CF8"/>
    <w:rsid w:val="00D539FA"/>
    <w:rsid w:val="00D54CF0"/>
    <w:rsid w:val="00D550F7"/>
    <w:rsid w:val="00D60C10"/>
    <w:rsid w:val="00D61D7D"/>
    <w:rsid w:val="00D62BA6"/>
    <w:rsid w:val="00D65197"/>
    <w:rsid w:val="00D65FA1"/>
    <w:rsid w:val="00D70003"/>
    <w:rsid w:val="00D72C74"/>
    <w:rsid w:val="00D73CBC"/>
    <w:rsid w:val="00D80AB2"/>
    <w:rsid w:val="00D81487"/>
    <w:rsid w:val="00D81922"/>
    <w:rsid w:val="00D86B77"/>
    <w:rsid w:val="00D87971"/>
    <w:rsid w:val="00D913BB"/>
    <w:rsid w:val="00D92857"/>
    <w:rsid w:val="00D95F0A"/>
    <w:rsid w:val="00DA08FB"/>
    <w:rsid w:val="00DA14E2"/>
    <w:rsid w:val="00DA1DB1"/>
    <w:rsid w:val="00DA47AA"/>
    <w:rsid w:val="00DA5525"/>
    <w:rsid w:val="00DB2D86"/>
    <w:rsid w:val="00DB43D9"/>
    <w:rsid w:val="00DB52EC"/>
    <w:rsid w:val="00DB5851"/>
    <w:rsid w:val="00DB6E64"/>
    <w:rsid w:val="00DC05C4"/>
    <w:rsid w:val="00DC132D"/>
    <w:rsid w:val="00DC13C9"/>
    <w:rsid w:val="00DC505F"/>
    <w:rsid w:val="00DD3B81"/>
    <w:rsid w:val="00DD5400"/>
    <w:rsid w:val="00DD545F"/>
    <w:rsid w:val="00DD6433"/>
    <w:rsid w:val="00DD7F32"/>
    <w:rsid w:val="00DE0397"/>
    <w:rsid w:val="00DE0B50"/>
    <w:rsid w:val="00DE6782"/>
    <w:rsid w:val="00DF06D9"/>
    <w:rsid w:val="00DF145A"/>
    <w:rsid w:val="00DF5294"/>
    <w:rsid w:val="00E00A69"/>
    <w:rsid w:val="00E0185F"/>
    <w:rsid w:val="00E025F5"/>
    <w:rsid w:val="00E0301C"/>
    <w:rsid w:val="00E0405F"/>
    <w:rsid w:val="00E121F9"/>
    <w:rsid w:val="00E1272A"/>
    <w:rsid w:val="00E15A95"/>
    <w:rsid w:val="00E21EAA"/>
    <w:rsid w:val="00E26FF1"/>
    <w:rsid w:val="00E328FB"/>
    <w:rsid w:val="00E348FE"/>
    <w:rsid w:val="00E3596B"/>
    <w:rsid w:val="00E37BBE"/>
    <w:rsid w:val="00E405E9"/>
    <w:rsid w:val="00E41E48"/>
    <w:rsid w:val="00E47A68"/>
    <w:rsid w:val="00E51269"/>
    <w:rsid w:val="00E537A4"/>
    <w:rsid w:val="00E54073"/>
    <w:rsid w:val="00E553C4"/>
    <w:rsid w:val="00E55ABB"/>
    <w:rsid w:val="00E56A43"/>
    <w:rsid w:val="00E60686"/>
    <w:rsid w:val="00E623C9"/>
    <w:rsid w:val="00E6262F"/>
    <w:rsid w:val="00E657D2"/>
    <w:rsid w:val="00E65B99"/>
    <w:rsid w:val="00E66F30"/>
    <w:rsid w:val="00E71230"/>
    <w:rsid w:val="00E7133B"/>
    <w:rsid w:val="00E80974"/>
    <w:rsid w:val="00E82FBE"/>
    <w:rsid w:val="00E86B14"/>
    <w:rsid w:val="00E91F11"/>
    <w:rsid w:val="00E9310C"/>
    <w:rsid w:val="00EA1FAA"/>
    <w:rsid w:val="00EA58C5"/>
    <w:rsid w:val="00EB4044"/>
    <w:rsid w:val="00EB6569"/>
    <w:rsid w:val="00EB730D"/>
    <w:rsid w:val="00EC13B8"/>
    <w:rsid w:val="00EC3EFD"/>
    <w:rsid w:val="00EC49C4"/>
    <w:rsid w:val="00ED7B92"/>
    <w:rsid w:val="00ED7DCF"/>
    <w:rsid w:val="00EE1457"/>
    <w:rsid w:val="00EE5D3A"/>
    <w:rsid w:val="00EE65B7"/>
    <w:rsid w:val="00EE6724"/>
    <w:rsid w:val="00EF2256"/>
    <w:rsid w:val="00EF53D0"/>
    <w:rsid w:val="00EF543D"/>
    <w:rsid w:val="00F061A0"/>
    <w:rsid w:val="00F10CE1"/>
    <w:rsid w:val="00F11DE8"/>
    <w:rsid w:val="00F14CDE"/>
    <w:rsid w:val="00F23FB3"/>
    <w:rsid w:val="00F24E1B"/>
    <w:rsid w:val="00F24F3B"/>
    <w:rsid w:val="00F33F46"/>
    <w:rsid w:val="00F36A3A"/>
    <w:rsid w:val="00F36B50"/>
    <w:rsid w:val="00F43594"/>
    <w:rsid w:val="00F460E3"/>
    <w:rsid w:val="00F53921"/>
    <w:rsid w:val="00F61796"/>
    <w:rsid w:val="00F65956"/>
    <w:rsid w:val="00F67827"/>
    <w:rsid w:val="00F67F2E"/>
    <w:rsid w:val="00F703D2"/>
    <w:rsid w:val="00F72F37"/>
    <w:rsid w:val="00F74EE6"/>
    <w:rsid w:val="00F810FF"/>
    <w:rsid w:val="00F8368D"/>
    <w:rsid w:val="00F850FE"/>
    <w:rsid w:val="00F85A51"/>
    <w:rsid w:val="00F9090D"/>
    <w:rsid w:val="00F95920"/>
    <w:rsid w:val="00F95AD6"/>
    <w:rsid w:val="00F974EA"/>
    <w:rsid w:val="00FA0898"/>
    <w:rsid w:val="00FA2C92"/>
    <w:rsid w:val="00FA3D29"/>
    <w:rsid w:val="00FB1A0F"/>
    <w:rsid w:val="00FB7249"/>
    <w:rsid w:val="00FC7083"/>
    <w:rsid w:val="00FD0B21"/>
    <w:rsid w:val="00FD19E4"/>
    <w:rsid w:val="00FD2AF1"/>
    <w:rsid w:val="00FD4BE7"/>
    <w:rsid w:val="00FD6A48"/>
    <w:rsid w:val="00FD74F9"/>
    <w:rsid w:val="00FD7687"/>
    <w:rsid w:val="00FE138A"/>
    <w:rsid w:val="00FE1B45"/>
    <w:rsid w:val="00FE2AEC"/>
    <w:rsid w:val="00FE307E"/>
    <w:rsid w:val="00FE37C0"/>
    <w:rsid w:val="00FE4365"/>
    <w:rsid w:val="00FE4C98"/>
    <w:rsid w:val="00FE6DB7"/>
    <w:rsid w:val="00FE7757"/>
    <w:rsid w:val="00FF3228"/>
    <w:rsid w:val="00FF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765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2B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2B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22B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link w:val="a4"/>
    <w:uiPriority w:val="99"/>
    <w:unhideWhenUsed/>
    <w:rsid w:val="00881DF5"/>
    <w:pPr>
      <w:spacing w:after="180" w:line="300" w:lineRule="auto"/>
      <w:jc w:val="center"/>
    </w:pPr>
    <w:rPr>
      <w:rFonts w:ascii="Book Antiqua" w:eastAsia="Times New Roman" w:hAnsi="Book Antiqua" w:cs="Times New Roman"/>
      <w:color w:val="000080"/>
      <w:kern w:val="28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881DF5"/>
    <w:rPr>
      <w:rFonts w:ascii="Book Antiqua" w:eastAsia="Times New Roman" w:hAnsi="Book Antiqua" w:cs="Times New Roman"/>
      <w:color w:val="000080"/>
      <w:kern w:val="28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C5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C5179"/>
  </w:style>
  <w:style w:type="paragraph" w:styleId="a7">
    <w:name w:val="footer"/>
    <w:basedOn w:val="a"/>
    <w:link w:val="a8"/>
    <w:uiPriority w:val="99"/>
    <w:unhideWhenUsed/>
    <w:rsid w:val="00AC5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5179"/>
  </w:style>
  <w:style w:type="character" w:styleId="a9">
    <w:name w:val="Hyperlink"/>
    <w:basedOn w:val="a0"/>
    <w:uiPriority w:val="99"/>
    <w:unhideWhenUsed/>
    <w:rsid w:val="0064770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4770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2B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2B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22B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link w:val="a4"/>
    <w:uiPriority w:val="99"/>
    <w:unhideWhenUsed/>
    <w:rsid w:val="00881DF5"/>
    <w:pPr>
      <w:spacing w:after="180" w:line="300" w:lineRule="auto"/>
      <w:jc w:val="center"/>
    </w:pPr>
    <w:rPr>
      <w:rFonts w:ascii="Book Antiqua" w:eastAsia="Times New Roman" w:hAnsi="Book Antiqua" w:cs="Times New Roman"/>
      <w:color w:val="000080"/>
      <w:kern w:val="28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881DF5"/>
    <w:rPr>
      <w:rFonts w:ascii="Book Antiqua" w:eastAsia="Times New Roman" w:hAnsi="Book Antiqua" w:cs="Times New Roman"/>
      <w:color w:val="000080"/>
      <w:kern w:val="28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C5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C5179"/>
  </w:style>
  <w:style w:type="paragraph" w:styleId="a7">
    <w:name w:val="footer"/>
    <w:basedOn w:val="a"/>
    <w:link w:val="a8"/>
    <w:uiPriority w:val="99"/>
    <w:unhideWhenUsed/>
    <w:rsid w:val="00AC5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5179"/>
  </w:style>
  <w:style w:type="character" w:styleId="a9">
    <w:name w:val="Hyperlink"/>
    <w:basedOn w:val="a0"/>
    <w:uiPriority w:val="99"/>
    <w:unhideWhenUsed/>
    <w:rsid w:val="0064770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477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reative.kemgik.ru/artprospec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3532</Words>
  <Characters>20139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Сахабутдинова Анна Э.</dc:creator>
  <cp:lastModifiedBy>Каленская Елена Сергеевна</cp:lastModifiedBy>
  <cp:revision>2</cp:revision>
  <cp:lastPrinted>2022-07-27T11:33:00Z</cp:lastPrinted>
  <dcterms:created xsi:type="dcterms:W3CDTF">2022-11-10T02:08:00Z</dcterms:created>
  <dcterms:modified xsi:type="dcterms:W3CDTF">2022-11-10T02:08:00Z</dcterms:modified>
</cp:coreProperties>
</file>