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7D" w:rsidRPr="00B72855" w:rsidRDefault="006A217D" w:rsidP="006A217D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6A217D" w:rsidRPr="00B72855" w:rsidRDefault="006A217D" w:rsidP="006A217D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6A217D" w:rsidRDefault="006A217D" w:rsidP="006A217D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6A217D" w:rsidRDefault="006A217D" w:rsidP="006A217D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A217D" w:rsidRDefault="006A217D" w:rsidP="006A217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6A217D" w:rsidRDefault="006A217D" w:rsidP="006A217D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6A217D" w:rsidRDefault="006A217D" w:rsidP="006A217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6A217D" w:rsidRDefault="006A217D" w:rsidP="006A217D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A217D" w:rsidTr="006E5CEA">
        <w:trPr>
          <w:trHeight w:val="328"/>
          <w:jc w:val="center"/>
        </w:trPr>
        <w:tc>
          <w:tcPr>
            <w:tcW w:w="784" w:type="dxa"/>
            <w:hideMark/>
          </w:tcPr>
          <w:p w:rsidR="006A217D" w:rsidRDefault="006A217D" w:rsidP="006A217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217D" w:rsidRDefault="00281C42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6A217D" w:rsidRDefault="006A217D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217D" w:rsidRDefault="00281C42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6A217D" w:rsidRDefault="006A217D" w:rsidP="006A217D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217D" w:rsidRDefault="00281C42" w:rsidP="006A217D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6A217D" w:rsidRDefault="006A217D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A217D" w:rsidRDefault="006A217D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A217D" w:rsidRDefault="006A217D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217D" w:rsidRDefault="00281C42" w:rsidP="006A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102-МНА</w:t>
            </w:r>
          </w:p>
        </w:tc>
      </w:tr>
    </w:tbl>
    <w:p w:rsidR="00A11F41" w:rsidRPr="00A11F41" w:rsidRDefault="00A11F41" w:rsidP="006A217D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A11F41" w:rsidRPr="006A217D" w:rsidRDefault="00A11F41" w:rsidP="006A217D">
      <w:pPr>
        <w:tabs>
          <w:tab w:val="left" w:pos="0"/>
          <w:tab w:val="left" w:pos="9639"/>
        </w:tabs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A217D">
        <w:rPr>
          <w:rFonts w:ascii="Times New Roman" w:hAnsi="Times New Roman" w:cs="Times New Roman"/>
          <w:b/>
          <w:sz w:val="26"/>
          <w:szCs w:val="26"/>
        </w:rPr>
        <w:t xml:space="preserve">Об отмене муниципальных правовых актов администрации </w:t>
      </w:r>
      <w:r w:rsidR="009D3F8F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6A217D">
        <w:rPr>
          <w:rFonts w:ascii="Times New Roman" w:hAnsi="Times New Roman" w:cs="Times New Roman"/>
          <w:b/>
          <w:sz w:val="26"/>
          <w:szCs w:val="26"/>
        </w:rPr>
        <w:t>Юргинского муниципального района</w:t>
      </w:r>
    </w:p>
    <w:p w:rsidR="006A217D" w:rsidRPr="006A217D" w:rsidRDefault="006A217D" w:rsidP="006A217D">
      <w:pPr>
        <w:tabs>
          <w:tab w:val="left" w:pos="0"/>
          <w:tab w:val="left" w:pos="9639"/>
        </w:tabs>
        <w:spacing w:after="0"/>
        <w:ind w:firstLine="567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A11F41" w:rsidRPr="006A217D" w:rsidRDefault="00A11F41" w:rsidP="00A11F41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217D">
        <w:rPr>
          <w:rFonts w:ascii="Times New Roman" w:hAnsi="Times New Roman" w:cs="Times New Roman"/>
          <w:bCs/>
          <w:sz w:val="26"/>
          <w:szCs w:val="26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округа:</w:t>
      </w:r>
    </w:p>
    <w:p w:rsidR="00A11F41" w:rsidRPr="006A217D" w:rsidRDefault="00A11F41" w:rsidP="00A11F41">
      <w:pPr>
        <w:pStyle w:val="a4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A217D">
        <w:rPr>
          <w:sz w:val="26"/>
          <w:szCs w:val="26"/>
        </w:rPr>
        <w:t>1.</w:t>
      </w:r>
      <w:r w:rsidRPr="006A217D">
        <w:rPr>
          <w:color w:val="FFFFFF" w:themeColor="background1"/>
          <w:sz w:val="26"/>
          <w:szCs w:val="26"/>
        </w:rPr>
        <w:t>.</w:t>
      </w:r>
      <w:r w:rsidRPr="006A217D">
        <w:rPr>
          <w:sz w:val="26"/>
          <w:szCs w:val="26"/>
        </w:rPr>
        <w:t>Отменить муниципальные правовые акты администрации Юргинского муниципального района, согласно Приложению.</w:t>
      </w:r>
    </w:p>
    <w:p w:rsidR="00A11F41" w:rsidRPr="006A217D" w:rsidRDefault="00A11F41" w:rsidP="00A11F41">
      <w:pPr>
        <w:pStyle w:val="a4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A217D">
        <w:rPr>
          <w:sz w:val="26"/>
          <w:szCs w:val="26"/>
        </w:rPr>
        <w:t>2.</w:t>
      </w:r>
      <w:r w:rsidRPr="006A217D">
        <w:rPr>
          <w:color w:val="FFFFFF" w:themeColor="background1"/>
          <w:sz w:val="26"/>
          <w:szCs w:val="26"/>
        </w:rPr>
        <w:t>.</w:t>
      </w:r>
      <w:r w:rsidRPr="006A217D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6A217D">
        <w:rPr>
          <w:sz w:val="26"/>
          <w:szCs w:val="26"/>
        </w:rPr>
        <w:t>Юргинские</w:t>
      </w:r>
      <w:proofErr w:type="spellEnd"/>
      <w:r w:rsidRPr="006A217D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A11F41" w:rsidRPr="006A217D" w:rsidRDefault="00A11F41" w:rsidP="00A11F41">
      <w:pPr>
        <w:pStyle w:val="a4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A217D">
        <w:rPr>
          <w:sz w:val="26"/>
          <w:szCs w:val="26"/>
        </w:rPr>
        <w:t>3.</w:t>
      </w:r>
      <w:r w:rsidRPr="006A217D">
        <w:rPr>
          <w:color w:val="FFFFFF" w:themeColor="background1"/>
          <w:sz w:val="26"/>
          <w:szCs w:val="26"/>
        </w:rPr>
        <w:t>.</w:t>
      </w:r>
      <w:r w:rsidRPr="006A217D">
        <w:rPr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6A217D">
        <w:rPr>
          <w:sz w:val="26"/>
          <w:szCs w:val="26"/>
        </w:rPr>
        <w:t>Юргинские</w:t>
      </w:r>
      <w:proofErr w:type="spellEnd"/>
      <w:r w:rsidRPr="006A217D">
        <w:rPr>
          <w:sz w:val="26"/>
          <w:szCs w:val="26"/>
        </w:rPr>
        <w:t xml:space="preserve"> ведомости».</w:t>
      </w:r>
    </w:p>
    <w:p w:rsidR="00A11F41" w:rsidRPr="006A217D" w:rsidRDefault="00A11F41" w:rsidP="00A11F41">
      <w:pPr>
        <w:pStyle w:val="a4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A217D">
        <w:rPr>
          <w:sz w:val="26"/>
          <w:szCs w:val="26"/>
        </w:rPr>
        <w:t>4.</w:t>
      </w:r>
      <w:r w:rsidRPr="006A217D">
        <w:rPr>
          <w:color w:val="FFFFFF" w:themeColor="background1"/>
          <w:sz w:val="26"/>
          <w:szCs w:val="26"/>
        </w:rPr>
        <w:t>.</w:t>
      </w:r>
      <w:r w:rsidRPr="006A217D">
        <w:rPr>
          <w:sz w:val="26"/>
          <w:szCs w:val="26"/>
        </w:rPr>
        <w:t xml:space="preserve"> </w:t>
      </w:r>
      <w:proofErr w:type="gramStart"/>
      <w:r w:rsidRPr="006A217D">
        <w:rPr>
          <w:sz w:val="26"/>
          <w:szCs w:val="26"/>
        </w:rPr>
        <w:t>Контроль за</w:t>
      </w:r>
      <w:proofErr w:type="gramEnd"/>
      <w:r w:rsidRPr="006A217D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6A217D">
        <w:rPr>
          <w:sz w:val="26"/>
          <w:szCs w:val="26"/>
        </w:rPr>
        <w:t>Гуньчихину</w:t>
      </w:r>
      <w:proofErr w:type="spellEnd"/>
      <w:r w:rsidRPr="006A217D">
        <w:rPr>
          <w:sz w:val="26"/>
          <w:szCs w:val="26"/>
        </w:rPr>
        <w:t>.</w:t>
      </w:r>
    </w:p>
    <w:p w:rsidR="00A11F41" w:rsidRPr="006A217D" w:rsidRDefault="00A11F41" w:rsidP="00A11F4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1F41" w:rsidRPr="006A217D" w:rsidRDefault="00A11F41" w:rsidP="006A217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A217D" w:rsidRPr="006A217D" w:rsidTr="006E5CEA">
        <w:tc>
          <w:tcPr>
            <w:tcW w:w="6062" w:type="dxa"/>
            <w:hideMark/>
          </w:tcPr>
          <w:p w:rsidR="006A217D" w:rsidRPr="006A217D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217D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A217D" w:rsidRPr="006A217D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217D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A217D" w:rsidRPr="006A217D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217D" w:rsidRPr="006A217D" w:rsidRDefault="006A217D" w:rsidP="006A21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6A21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6A217D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A217D" w:rsidRPr="00281C42" w:rsidTr="006E5CEA">
        <w:tc>
          <w:tcPr>
            <w:tcW w:w="6062" w:type="dxa"/>
          </w:tcPr>
          <w:p w:rsidR="006A217D" w:rsidRPr="00281C42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A217D" w:rsidRPr="00281C42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281C4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6A217D" w:rsidRPr="00281C42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281C4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A217D" w:rsidRPr="00281C42" w:rsidRDefault="006A217D" w:rsidP="006A21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A217D" w:rsidRPr="00281C42" w:rsidRDefault="006A217D" w:rsidP="006A21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A217D" w:rsidRPr="00281C42" w:rsidRDefault="006A217D" w:rsidP="006A21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281C4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Н.А. </w:t>
            </w:r>
            <w:proofErr w:type="spellStart"/>
            <w:r w:rsidRPr="00281C4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A11F41" w:rsidRPr="00281C42" w:rsidRDefault="00A11F41" w:rsidP="00A11F41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A11F41" w:rsidRPr="006A217D" w:rsidRDefault="00A11F41" w:rsidP="00A11F4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1F41" w:rsidRPr="006A217D" w:rsidRDefault="00A11F41" w:rsidP="00A11F4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11F41" w:rsidRDefault="00A11F41" w:rsidP="006A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17D" w:rsidRPr="00A11F41" w:rsidRDefault="006A217D" w:rsidP="006A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F41" w:rsidRPr="00A11F41" w:rsidRDefault="00A11F41" w:rsidP="006A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17D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6A217D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6A217D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6A217D" w:rsidRPr="00BB536E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6A217D" w:rsidRPr="00BB536E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6A217D" w:rsidRPr="00BB536E" w:rsidRDefault="006A217D" w:rsidP="006A21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6A217D" w:rsidRPr="00281C42" w:rsidRDefault="006A217D" w:rsidP="006A217D">
      <w:pPr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10"/>
          <w:szCs w:val="10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281C42"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="00281C42" w:rsidRPr="00281C42">
        <w:rPr>
          <w:rFonts w:ascii="Times New Roman" w:eastAsia="Times New Roman" w:hAnsi="Times New Roman" w:cs="Times New Roman"/>
          <w:sz w:val="26"/>
          <w:szCs w:val="26"/>
          <w:u w:val="single"/>
        </w:rPr>
        <w:t>27.12.2022</w:t>
      </w:r>
      <w:r w:rsidR="00281C4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="00281C42" w:rsidRPr="00281C42">
        <w:rPr>
          <w:rFonts w:ascii="Times New Roman" w:eastAsia="Times New Roman" w:hAnsi="Times New Roman" w:cs="Times New Roman"/>
          <w:sz w:val="26"/>
          <w:szCs w:val="26"/>
          <w:u w:val="single"/>
        </w:rPr>
        <w:t>102-МНА</w:t>
      </w:r>
    </w:p>
    <w:bookmarkEnd w:id="0"/>
    <w:p w:rsidR="006A217D" w:rsidRDefault="006A217D" w:rsidP="006A217D">
      <w:pPr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10"/>
          <w:szCs w:val="10"/>
        </w:rPr>
      </w:pPr>
    </w:p>
    <w:p w:rsidR="006A217D" w:rsidRPr="006A217D" w:rsidRDefault="006A217D" w:rsidP="006A217D">
      <w:pPr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10"/>
          <w:szCs w:val="10"/>
        </w:rPr>
      </w:pPr>
    </w:p>
    <w:p w:rsidR="00A11F41" w:rsidRPr="006A217D" w:rsidRDefault="00A11F41" w:rsidP="00A11F41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A21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Отменить следующие муниципальные правовые акты администрации Юргинского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2" w:type="dxa"/>
          </w:tcPr>
          <w:p w:rsidR="00933CC5" w:rsidRPr="00A11F41" w:rsidRDefault="00533B6C" w:rsidP="00D0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933CC5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01.08.2018 № 21-МНА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5" w:history="1">
              <w:r w:rsidR="00933CC5"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 внесении изменений в постановление администрации Юргинского муниципального района от 17.10.2017 №45-МНА «Об утверждении муниципальной программы «Муниципальная поддержка агропромышленного комплекса в Юргинском муниципальном районе на 2018 год и плановый период 2019-2020 годы»»</w:t>
              </w:r>
            </w:hyperlink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2" w:type="dxa"/>
          </w:tcPr>
          <w:p w:rsidR="00933CC5" w:rsidRPr="00A11F41" w:rsidRDefault="00533B6C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933CC5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03.02.2011 № 13-МНА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6" w:history="1">
              <w:r w:rsidR="00933CC5"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Административного регламента по предоставлению муниципальной услуги «Прием заявлений, постановка на учет и предоставление информации по дополнительному лекарственному обеспечению отдельных категорий граждан, имеющих право на предоставление набора социальных услуг» в муниципальном учреждении здравоохранения «</w:t>
              </w:r>
              <w:proofErr w:type="spellStart"/>
              <w:r w:rsidR="00933CC5"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Юргинская</w:t>
              </w:r>
              <w:proofErr w:type="spellEnd"/>
              <w:r w:rsidR="00933CC5"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центральная районная больница»</w:t>
              </w:r>
            </w:hyperlink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16.08.2018 № 24-МНА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7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 внесение изменений в постановление администрации Юргинского муниципального района от 26.07.2017 №35-МНА «О порядке согласования мест проведения ярмарок в Юргинском муниципальном районе»</w:t>
              </w:r>
            </w:hyperlink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20.10.2014 № 36-МНА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8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 Юргинского муниципального района и лиц, замещающих должности муниципальной службы администрации Юргинского муниципального района и членов их семей на официальном сайте администрации Юргинского муниципального района и предоставления этих сведений средствам массовой информации для опубликования</w:t>
              </w:r>
            </w:hyperlink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24.12.2018 №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53-МНА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9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«Формирование современной городской среды Юргинского муниципального района на 2019 - 2024 годы»</w:t>
              </w:r>
            </w:hyperlink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27.01.2012 №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10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целевой программы «Оптимизация сети образовательных учреждений Юргинского муниципального района на 2012г.»</w:t>
              </w:r>
            </w:hyperlink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</w:rPr>
            </w:pPr>
            <w:r w:rsidRPr="00A11F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27.10.2014 №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11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положения об организации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руководителя муниципального учреждения Юргинского муниципального района и руководителями муниципальных учреждений Юргинского муниципального района</w:t>
              </w:r>
            </w:hyperlink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933CC5" w:rsidRPr="00A11F41" w:rsidTr="00933CC5">
        <w:tc>
          <w:tcPr>
            <w:tcW w:w="959" w:type="dxa"/>
          </w:tcPr>
          <w:p w:rsidR="00933CC5" w:rsidRPr="00A11F41" w:rsidRDefault="00933C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1F41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8612" w:type="dxa"/>
          </w:tcPr>
          <w:p w:rsidR="00933CC5" w:rsidRPr="00A11F41" w:rsidRDefault="00933CC5" w:rsidP="00D001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="00533B6C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14.04.2014 №</w:t>
            </w:r>
            <w:r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11-МНА </w:t>
            </w:r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r:id="rId12" w:history="1"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порядка размещения сведений о доходах, об имуществе и обязательствах имущественного характера, </w:t>
              </w:r>
              <w:r w:rsidRPr="00A11F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руководителей муниципальных учреждений Юргинского муниципального района, их супругов и несовершеннолетних детей на официальном сайте администрации Юргинского муниципального района и предоставления этих сведений районным средствам массовой информации для опубликования</w:t>
              </w:r>
            </w:hyperlink>
            <w:r w:rsidR="00595F2A" w:rsidRPr="00A11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533B6C" w:rsidRPr="00A11F41" w:rsidTr="00933CC5">
        <w:tc>
          <w:tcPr>
            <w:tcW w:w="959" w:type="dxa"/>
          </w:tcPr>
          <w:p w:rsidR="00533B6C" w:rsidRPr="00A11F41" w:rsidRDefault="00533B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1F41">
              <w:rPr>
                <w:rFonts w:ascii="Times New Roman" w:hAnsi="Times New Roman" w:cs="Times New Roman"/>
                <w:color w:val="000000" w:themeColor="text1"/>
              </w:rPr>
              <w:lastRenderedPageBreak/>
              <w:t>9.</w:t>
            </w:r>
          </w:p>
        </w:tc>
        <w:tc>
          <w:tcPr>
            <w:tcW w:w="8612" w:type="dxa"/>
          </w:tcPr>
          <w:p w:rsidR="00533B6C" w:rsidRPr="00A11F41" w:rsidRDefault="00533B6C" w:rsidP="00D0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95F2A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22.04.2013 №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17-МНА </w:t>
            </w:r>
            <w:r w:rsidR="00595F2A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3" w:history="1">
              <w:r w:rsidRPr="00A11F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порядка представления сведений лицами, замещающими должности руководителей муниципальных учреждений Юргинского муниципального района, претендующими на замещение должностей руководителей муниципальных учреждений Юргинского муниципального района,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  </w:r>
            </w:hyperlink>
            <w:r w:rsidR="00595F2A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B85BAE" w:rsidRPr="00A11F41" w:rsidTr="00933CC5">
        <w:tc>
          <w:tcPr>
            <w:tcW w:w="959" w:type="dxa"/>
          </w:tcPr>
          <w:p w:rsidR="00B85BAE" w:rsidRPr="00A11F41" w:rsidRDefault="00B85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1F41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8612" w:type="dxa"/>
          </w:tcPr>
          <w:p w:rsidR="00B85BAE" w:rsidRPr="00A11F41" w:rsidRDefault="00595F2A" w:rsidP="00D0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17.07.2017 №</w:t>
            </w:r>
            <w:r w:rsidR="00B85BAE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31-МНА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4" w:history="1">
              <w:r w:rsidR="00B85BAE" w:rsidRPr="00A11F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требований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  </w:r>
            </w:hyperlink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5BAE" w:rsidRPr="00A11F41" w:rsidTr="00933CC5">
        <w:tc>
          <w:tcPr>
            <w:tcW w:w="959" w:type="dxa"/>
          </w:tcPr>
          <w:p w:rsidR="00B85BAE" w:rsidRPr="00A11F41" w:rsidRDefault="00B85B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1F41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8612" w:type="dxa"/>
          </w:tcPr>
          <w:p w:rsidR="00B85BAE" w:rsidRPr="00A11F41" w:rsidRDefault="00595F2A" w:rsidP="00D0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30.03.2017 №</w:t>
            </w:r>
            <w:r w:rsidR="00A455EB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18-МНА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5" w:history="1">
              <w:r w:rsidR="00A455EB" w:rsidRPr="00A11F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 введении новых </w:t>
              </w:r>
              <w:proofErr w:type="gramStart"/>
              <w:r w:rsidR="00A455EB" w:rsidRPr="00A11F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систем оплаты труда работников муниципальных учреждений Юргинского муниципального района</w:t>
              </w:r>
              <w:proofErr w:type="gramEnd"/>
            </w:hyperlink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95F2A" w:rsidRPr="00A11F41" w:rsidTr="00933CC5">
        <w:tc>
          <w:tcPr>
            <w:tcW w:w="959" w:type="dxa"/>
          </w:tcPr>
          <w:p w:rsidR="00595F2A" w:rsidRPr="00A11F41" w:rsidRDefault="00595F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1F41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8612" w:type="dxa"/>
          </w:tcPr>
          <w:p w:rsidR="00595F2A" w:rsidRPr="00A11F41" w:rsidRDefault="00595F2A" w:rsidP="00D0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D001AC"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Юргинского муниципального района </w:t>
            </w:r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17.07.2017 №29-МНА «</w:t>
            </w:r>
            <w:hyperlink r:id="rId16" w:history="1">
              <w:r w:rsidRPr="00A11F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Юргинского муниципального района в информационно-телекоммуникационной сети «Интернет» и представления указанными лицами данной информации</w:t>
              </w:r>
            </w:hyperlink>
            <w:r w:rsidRPr="00A1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01AC" w:rsidRPr="00A11F41" w:rsidTr="00933CC5">
        <w:tc>
          <w:tcPr>
            <w:tcW w:w="959" w:type="dxa"/>
          </w:tcPr>
          <w:p w:rsidR="00D001AC" w:rsidRPr="00A11F41" w:rsidRDefault="00D001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8612" w:type="dxa"/>
          </w:tcPr>
          <w:p w:rsidR="00D001AC" w:rsidRPr="00A11F41" w:rsidRDefault="00D001AC" w:rsidP="00D001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Юргинского муниципального района от 31.10.2013 №93-МНА «</w:t>
            </w:r>
            <w:hyperlink r:id="rId17" w:history="1">
              <w:r w:rsidRPr="00D001A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муниципальной программы «Комплексное развитие систем инженерной инфраструктуры Юргинского муниципального района</w:t>
              </w:r>
            </w:hyperlink>
            <w:r w:rsidRPr="00D0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E7EF0" w:rsidRPr="00A11F41" w:rsidRDefault="007E7EF0">
      <w:pPr>
        <w:rPr>
          <w:rFonts w:ascii="Times New Roman" w:hAnsi="Times New Roman" w:cs="Times New Roman"/>
        </w:rPr>
      </w:pPr>
    </w:p>
    <w:sectPr w:rsidR="007E7EF0" w:rsidRPr="00A11F41" w:rsidSect="00993A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36"/>
    <w:rsid w:val="001D76B8"/>
    <w:rsid w:val="00281C42"/>
    <w:rsid w:val="00283636"/>
    <w:rsid w:val="003677BE"/>
    <w:rsid w:val="00533B6C"/>
    <w:rsid w:val="00595F2A"/>
    <w:rsid w:val="006A217D"/>
    <w:rsid w:val="00752A5D"/>
    <w:rsid w:val="007E7EF0"/>
    <w:rsid w:val="00892C10"/>
    <w:rsid w:val="00933CC5"/>
    <w:rsid w:val="00993A2D"/>
    <w:rsid w:val="009D3F8F"/>
    <w:rsid w:val="00A11F41"/>
    <w:rsid w:val="00A455EB"/>
    <w:rsid w:val="00AE4395"/>
    <w:rsid w:val="00B112D2"/>
    <w:rsid w:val="00B778D2"/>
    <w:rsid w:val="00B85BAE"/>
    <w:rsid w:val="00C00593"/>
    <w:rsid w:val="00C20920"/>
    <w:rsid w:val="00D001AC"/>
    <w:rsid w:val="00D224B1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11F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11F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56867ec4-970a-4823-b058-1f25203e5838" TargetMode="External"/><Relationship Id="rId13" Type="http://schemas.openxmlformats.org/officeDocument/2006/relationships/hyperlink" Target="about:blank?act=eed36b95-0c2b-4c94-8b40-780bec119cc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32aaeed9-b09a-4a21-91a4-bab00d40cb3c" TargetMode="External"/><Relationship Id="rId12" Type="http://schemas.openxmlformats.org/officeDocument/2006/relationships/hyperlink" Target="about:blank?act=5a042e6d-c361-47bf-8c73-56a1d1b4785c" TargetMode="External"/><Relationship Id="rId17" Type="http://schemas.openxmlformats.org/officeDocument/2006/relationships/hyperlink" Target="about:blank?act=4cecb831-c353-4d98-b0ac-e5d05f6c35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?act=53525d85-2a17-4868-bea9-4cdd59187a82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4f9fb4d1-bff8-4414-a6f1-19b998d686ae" TargetMode="External"/><Relationship Id="rId11" Type="http://schemas.openxmlformats.org/officeDocument/2006/relationships/hyperlink" Target="about:blank?act=9971e519-dbfa-4355-975e-373a02d5f1c0" TargetMode="External"/><Relationship Id="rId5" Type="http://schemas.openxmlformats.org/officeDocument/2006/relationships/hyperlink" Target="about:blank?act=59536808-82db-42e4-8724-0587d7841221" TargetMode="External"/><Relationship Id="rId15" Type="http://schemas.openxmlformats.org/officeDocument/2006/relationships/hyperlink" Target="about:blank?act=de46051c-b524-4bc6-ac5f-b7b0906ea20f" TargetMode="External"/><Relationship Id="rId10" Type="http://schemas.openxmlformats.org/officeDocument/2006/relationships/hyperlink" Target="about:blank?act=ce4d7549-7ee1-4e2b-b7b6-c1a0ca3de9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?act=7b027e98-1c57-4941-9713-430c76c81ae0" TargetMode="External"/><Relationship Id="rId14" Type="http://schemas.openxmlformats.org/officeDocument/2006/relationships/hyperlink" Target="about:blank?act=02220a38-7841-4a37-9d8a-984821483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10</cp:revision>
  <cp:lastPrinted>2022-12-27T02:02:00Z</cp:lastPrinted>
  <dcterms:created xsi:type="dcterms:W3CDTF">2022-12-12T04:52:00Z</dcterms:created>
  <dcterms:modified xsi:type="dcterms:W3CDTF">2022-12-27T02:05:00Z</dcterms:modified>
</cp:coreProperties>
</file>