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9A" w:rsidRPr="00B72855" w:rsidRDefault="004C4C9A" w:rsidP="004C4C9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C4C9A" w:rsidRPr="00B72855" w:rsidRDefault="004C4C9A" w:rsidP="004C4C9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C4C9A" w:rsidRDefault="004C4C9A" w:rsidP="004C4C9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C4C9A" w:rsidRDefault="004C4C9A" w:rsidP="004C4C9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C4C9A" w:rsidRDefault="004C4C9A" w:rsidP="004C4C9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C4C9A" w:rsidRDefault="004C4C9A" w:rsidP="004C4C9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C4C9A" w:rsidRDefault="004C4C9A" w:rsidP="004C4C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C4C9A" w:rsidRDefault="004C4C9A" w:rsidP="004C4C9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C4C9A" w:rsidTr="00210130">
        <w:trPr>
          <w:trHeight w:val="328"/>
          <w:jc w:val="center"/>
        </w:trPr>
        <w:tc>
          <w:tcPr>
            <w:tcW w:w="784" w:type="dxa"/>
            <w:hideMark/>
          </w:tcPr>
          <w:p w:rsidR="004C4C9A" w:rsidRDefault="004C4C9A" w:rsidP="0021013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C9A" w:rsidRDefault="00566D59" w:rsidP="0021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4C4C9A" w:rsidRDefault="004C4C9A" w:rsidP="0021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C9A" w:rsidRDefault="00566D59" w:rsidP="0021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4C4C9A" w:rsidRDefault="004C4C9A" w:rsidP="0021013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C9A" w:rsidRDefault="00566D59" w:rsidP="0021013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C4C9A" w:rsidRDefault="004C4C9A" w:rsidP="002101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C4C9A" w:rsidRDefault="004C4C9A" w:rsidP="002101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C4C9A" w:rsidRDefault="004C4C9A" w:rsidP="0021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C9A" w:rsidRDefault="00566D59" w:rsidP="00210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</w:tr>
    </w:tbl>
    <w:p w:rsidR="004C4C9A" w:rsidRPr="00262FC9" w:rsidRDefault="004C4C9A" w:rsidP="00262FC9">
      <w:pPr>
        <w:ind w:firstLine="709"/>
        <w:jc w:val="center"/>
      </w:pPr>
    </w:p>
    <w:p w:rsidR="004C4C9A" w:rsidRPr="00262FC9" w:rsidRDefault="004C4C9A" w:rsidP="00262FC9">
      <w:pPr>
        <w:ind w:firstLine="709"/>
        <w:jc w:val="center"/>
        <w:rPr>
          <w:b/>
        </w:rPr>
      </w:pPr>
    </w:p>
    <w:p w:rsidR="00262FC9" w:rsidRPr="00262FC9" w:rsidRDefault="00262FC9" w:rsidP="00262FC9">
      <w:pPr>
        <w:ind w:firstLine="709"/>
        <w:jc w:val="center"/>
        <w:rPr>
          <w:b/>
        </w:rPr>
      </w:pPr>
      <w:r w:rsidRPr="00262FC9">
        <w:rPr>
          <w:b/>
        </w:rPr>
        <w:t>Об утверждении перечня муниципальных услуг,</w:t>
      </w:r>
    </w:p>
    <w:p w:rsidR="00262FC9" w:rsidRPr="00262FC9" w:rsidRDefault="00262FC9" w:rsidP="00262FC9">
      <w:pPr>
        <w:ind w:firstLine="709"/>
        <w:jc w:val="center"/>
        <w:rPr>
          <w:b/>
        </w:rPr>
      </w:pPr>
      <w:r w:rsidRPr="00262FC9">
        <w:rPr>
          <w:b/>
        </w:rPr>
        <w:t>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</w:t>
      </w:r>
    </w:p>
    <w:p w:rsidR="00262FC9" w:rsidRPr="00262FC9" w:rsidRDefault="00262FC9" w:rsidP="00262FC9">
      <w:pPr>
        <w:ind w:firstLine="709"/>
        <w:jc w:val="center"/>
        <w:rPr>
          <w:b/>
        </w:rPr>
      </w:pPr>
    </w:p>
    <w:p w:rsidR="00262FC9" w:rsidRPr="00262FC9" w:rsidRDefault="00262FC9" w:rsidP="00262FC9">
      <w:pPr>
        <w:ind w:firstLine="709"/>
        <w:jc w:val="both"/>
      </w:pPr>
      <w:r w:rsidRPr="00262FC9">
        <w:t>В целях реализации Феде</w:t>
      </w:r>
      <w:r w:rsidR="00CB7721">
        <w:t>рального закона от 27.07.2010 №</w:t>
      </w:r>
      <w:r w:rsidRPr="00262FC9">
        <w:t>210-ФЗ «Об организации предоставления государственных и муниципальных услуг», руководствуясь Феде</w:t>
      </w:r>
      <w:r w:rsidR="00CB7721">
        <w:t>ральным законом от 06.10.2003 №</w:t>
      </w:r>
      <w:r w:rsidRPr="00262FC9">
        <w:t>131-ФЗ «Об общих принципах организации местного самоуправления в Российской Федерации:</w:t>
      </w:r>
    </w:p>
    <w:p w:rsidR="00262FC9" w:rsidRPr="00262FC9" w:rsidRDefault="00262FC9" w:rsidP="00262FC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62FC9">
        <w:t>1. Утвердить перечень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</w:t>
      </w:r>
      <w:r w:rsidR="00CB7721">
        <w:t>ии Кузбасса, согласно Приложению</w:t>
      </w:r>
      <w:r w:rsidRPr="00262FC9">
        <w:t>.</w:t>
      </w:r>
    </w:p>
    <w:p w:rsidR="00262FC9" w:rsidRPr="00262FC9" w:rsidRDefault="00262FC9" w:rsidP="00262FC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62FC9">
        <w:t>2. Признать утратившим силу:</w:t>
      </w:r>
    </w:p>
    <w:p w:rsidR="00262FC9" w:rsidRPr="00262FC9" w:rsidRDefault="00262FC9" w:rsidP="00262FC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62FC9">
        <w:t xml:space="preserve">- постановление администрации Юргинского муниципального округа от 12.09.2022 </w:t>
      </w:r>
      <w:r w:rsidR="00CB7721">
        <w:t>№</w:t>
      </w:r>
      <w:r w:rsidRPr="00262FC9">
        <w:t>945 «Об утверждении перечня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Кузбасса»;</w:t>
      </w:r>
    </w:p>
    <w:p w:rsidR="00262FC9" w:rsidRPr="00262FC9" w:rsidRDefault="00262FC9" w:rsidP="00262FC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62FC9">
        <w:t xml:space="preserve">- постановление администрации Юргинского муниципального округа от 03.05.2023 </w:t>
      </w:r>
      <w:r w:rsidR="00CB7721">
        <w:t>№</w:t>
      </w:r>
      <w:r w:rsidRPr="00262FC9">
        <w:t xml:space="preserve">541 «О внесении изменений в постановление администрации Юргинского муниципального округа от </w:t>
      </w:r>
      <w:r w:rsidR="00CB7721">
        <w:t>12.09.2022 №</w:t>
      </w:r>
      <w:r w:rsidRPr="00262FC9">
        <w:t xml:space="preserve">945 «Об утверждении перечня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</w:t>
      </w:r>
      <w:r w:rsidR="00CB7721">
        <w:t xml:space="preserve">                     </w:t>
      </w:r>
      <w:r w:rsidRPr="00262FC9">
        <w:t>и муниципальны</w:t>
      </w:r>
      <w:r w:rsidR="007D6269">
        <w:t>х услуг на территории Кузбасса».</w:t>
      </w:r>
    </w:p>
    <w:p w:rsidR="00262FC9" w:rsidRPr="00262FC9" w:rsidRDefault="00262FC9" w:rsidP="00262FC9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lang w:eastAsia="en-US"/>
        </w:rPr>
      </w:pPr>
      <w:r w:rsidRPr="00262FC9">
        <w:rPr>
          <w:kern w:val="1"/>
          <w:lang w:eastAsia="en-US"/>
        </w:rPr>
        <w:t xml:space="preserve">3. </w:t>
      </w:r>
      <w:proofErr w:type="gramStart"/>
      <w:r w:rsidRPr="00262FC9">
        <w:rPr>
          <w:kern w:val="1"/>
          <w:lang w:eastAsia="en-US"/>
        </w:rPr>
        <w:t>Разместить</w:t>
      </w:r>
      <w:proofErr w:type="gramEnd"/>
      <w:r w:rsidRPr="00262FC9">
        <w:rPr>
          <w:kern w:val="1"/>
          <w:lang w:eastAsia="en-US"/>
        </w:rPr>
        <w:t xml:space="preserve"> настоящее постановление на официальном сайте администрации Юргинского муниципального округа и в информационно-телек</w:t>
      </w:r>
      <w:r w:rsidR="007D6269">
        <w:rPr>
          <w:kern w:val="1"/>
          <w:lang w:eastAsia="en-US"/>
        </w:rPr>
        <w:t xml:space="preserve">оммуникационной                   </w:t>
      </w:r>
      <w:r w:rsidRPr="00262FC9">
        <w:rPr>
          <w:kern w:val="1"/>
          <w:lang w:eastAsia="en-US"/>
        </w:rPr>
        <w:t>сети «Интернет».</w:t>
      </w:r>
    </w:p>
    <w:p w:rsidR="00262FC9" w:rsidRPr="00262FC9" w:rsidRDefault="00262FC9" w:rsidP="00262FC9">
      <w:pPr>
        <w:widowControl w:val="0"/>
        <w:tabs>
          <w:tab w:val="left" w:pos="993"/>
        </w:tabs>
        <w:suppressAutoHyphens/>
        <w:ind w:firstLine="709"/>
        <w:jc w:val="both"/>
      </w:pPr>
      <w:r w:rsidRPr="00262FC9">
        <w:t xml:space="preserve">4. </w:t>
      </w:r>
      <w:r w:rsidRPr="00262FC9">
        <w:rPr>
          <w:bCs/>
        </w:rPr>
        <w:t>Настоящее п</w:t>
      </w:r>
      <w:r w:rsidRPr="00262FC9">
        <w:t>остановление вступает в силу с момента его подписания.</w:t>
      </w:r>
    </w:p>
    <w:p w:rsidR="00262FC9" w:rsidRPr="00262FC9" w:rsidRDefault="00262FC9" w:rsidP="00262FC9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lang w:eastAsia="en-US"/>
        </w:rPr>
      </w:pPr>
      <w:r w:rsidRPr="00262FC9">
        <w:t xml:space="preserve">5. </w:t>
      </w:r>
      <w:proofErr w:type="gramStart"/>
      <w:r w:rsidRPr="00262FC9">
        <w:t>Контроль за</w:t>
      </w:r>
      <w:proofErr w:type="gramEnd"/>
      <w:r w:rsidRPr="00262FC9">
        <w:t xml:space="preserve"> исполнением постановления возложить на заместителя главы Юргинского муниципального округа по экономическим вопросам, транспорту </w:t>
      </w:r>
      <w:r w:rsidR="00CB7721">
        <w:t xml:space="preserve">                   </w:t>
      </w:r>
      <w:r w:rsidRPr="00262FC9">
        <w:t xml:space="preserve">и связи К.А. </w:t>
      </w:r>
      <w:proofErr w:type="spellStart"/>
      <w:r w:rsidRPr="00262FC9">
        <w:t>Либец</w:t>
      </w:r>
      <w:proofErr w:type="spellEnd"/>
      <w:r w:rsidRPr="00262FC9">
        <w:t>.</w:t>
      </w:r>
    </w:p>
    <w:p w:rsidR="00262FC9" w:rsidRPr="00262FC9" w:rsidRDefault="00262FC9" w:rsidP="00262FC9">
      <w:pPr>
        <w:ind w:firstLine="709"/>
        <w:jc w:val="both"/>
      </w:pPr>
    </w:p>
    <w:p w:rsidR="00262FC9" w:rsidRPr="00262FC9" w:rsidRDefault="00262FC9" w:rsidP="00262FC9">
      <w:pPr>
        <w:ind w:firstLine="709"/>
        <w:jc w:val="both"/>
      </w:pPr>
    </w:p>
    <w:p w:rsidR="00262FC9" w:rsidRPr="00262FC9" w:rsidRDefault="00262FC9" w:rsidP="00262FC9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62FC9" w:rsidRPr="00262FC9" w:rsidTr="00666C09">
        <w:tc>
          <w:tcPr>
            <w:tcW w:w="6062" w:type="dxa"/>
            <w:hideMark/>
          </w:tcPr>
          <w:p w:rsidR="00262FC9" w:rsidRPr="00262FC9" w:rsidRDefault="00262FC9" w:rsidP="00666C09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262FC9">
              <w:t>Глава Юргинского</w:t>
            </w:r>
          </w:p>
          <w:p w:rsidR="00262FC9" w:rsidRPr="00262FC9" w:rsidRDefault="00262FC9" w:rsidP="00666C09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262FC9">
              <w:t>муниципального округа</w:t>
            </w:r>
          </w:p>
        </w:tc>
        <w:tc>
          <w:tcPr>
            <w:tcW w:w="3544" w:type="dxa"/>
          </w:tcPr>
          <w:p w:rsidR="00262FC9" w:rsidRPr="00262FC9" w:rsidRDefault="00262FC9" w:rsidP="00666C09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262FC9" w:rsidRPr="00262FC9" w:rsidRDefault="00262FC9" w:rsidP="00666C09">
            <w:pPr>
              <w:ind w:firstLine="709"/>
              <w:jc w:val="both"/>
            </w:pPr>
            <w:r w:rsidRPr="00262FC9">
              <w:t xml:space="preserve">            Д.К. </w:t>
            </w:r>
            <w:proofErr w:type="spellStart"/>
            <w:r w:rsidRPr="00262FC9">
              <w:t>Дадашов</w:t>
            </w:r>
            <w:proofErr w:type="spellEnd"/>
          </w:p>
        </w:tc>
      </w:tr>
    </w:tbl>
    <w:p w:rsidR="005435D0" w:rsidRPr="008107FD" w:rsidRDefault="004C4C9A" w:rsidP="00EA5709">
      <w:pPr>
        <w:ind w:left="5529"/>
        <w:rPr>
          <w:color w:val="FFFFFF" w:themeColor="background1"/>
          <w:szCs w:val="26"/>
        </w:rPr>
      </w:pPr>
      <w:r>
        <w:rPr>
          <w:color w:val="FFFFFF" w:themeColor="background1"/>
          <w:sz w:val="26"/>
          <w:szCs w:val="26"/>
        </w:rPr>
        <w:br w:type="page"/>
      </w:r>
      <w:bookmarkStart w:id="0" w:name="_GoBack"/>
      <w:bookmarkEnd w:id="0"/>
      <w:r w:rsidR="005435D0" w:rsidRPr="008107FD">
        <w:rPr>
          <w:szCs w:val="26"/>
        </w:rPr>
        <w:lastRenderedPageBreak/>
        <w:t>Приложение</w:t>
      </w:r>
    </w:p>
    <w:p w:rsidR="005435D0" w:rsidRPr="008107FD" w:rsidRDefault="005435D0" w:rsidP="008107FD">
      <w:pPr>
        <w:ind w:left="5529"/>
        <w:rPr>
          <w:szCs w:val="26"/>
        </w:rPr>
      </w:pPr>
      <w:r w:rsidRPr="008107FD">
        <w:rPr>
          <w:szCs w:val="26"/>
        </w:rPr>
        <w:t>к постановлению администрации</w:t>
      </w:r>
    </w:p>
    <w:p w:rsidR="005435D0" w:rsidRPr="008107FD" w:rsidRDefault="005435D0" w:rsidP="008107FD">
      <w:pPr>
        <w:ind w:left="5529"/>
        <w:rPr>
          <w:szCs w:val="26"/>
        </w:rPr>
      </w:pPr>
      <w:r w:rsidRPr="008107FD">
        <w:rPr>
          <w:szCs w:val="26"/>
        </w:rPr>
        <w:t>Юргинского муниципального округа</w:t>
      </w:r>
    </w:p>
    <w:p w:rsidR="005435D0" w:rsidRPr="008107FD" w:rsidRDefault="00566D59" w:rsidP="008107FD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566D59">
        <w:rPr>
          <w:szCs w:val="26"/>
          <w:u w:val="single"/>
        </w:rPr>
        <w:t>22.07.2024</w:t>
      </w:r>
      <w:r w:rsidR="005435D0" w:rsidRPr="008107FD">
        <w:rPr>
          <w:szCs w:val="26"/>
        </w:rPr>
        <w:t xml:space="preserve"> № </w:t>
      </w:r>
      <w:r w:rsidRPr="00566D59">
        <w:rPr>
          <w:szCs w:val="26"/>
          <w:u w:val="single"/>
        </w:rPr>
        <w:t>1088</w:t>
      </w:r>
    </w:p>
    <w:p w:rsidR="00FA1845" w:rsidRPr="00154370" w:rsidRDefault="00FA1845" w:rsidP="00154370">
      <w:pPr>
        <w:ind w:firstLine="709"/>
        <w:jc w:val="center"/>
        <w:rPr>
          <w:b/>
          <w:szCs w:val="26"/>
        </w:rPr>
      </w:pPr>
    </w:p>
    <w:p w:rsidR="007D1233" w:rsidRPr="00154370" w:rsidRDefault="007D1233" w:rsidP="00154370">
      <w:pPr>
        <w:ind w:firstLine="709"/>
        <w:jc w:val="center"/>
        <w:rPr>
          <w:b/>
          <w:szCs w:val="26"/>
        </w:rPr>
      </w:pPr>
    </w:p>
    <w:p w:rsidR="00A87480" w:rsidRPr="00154370" w:rsidRDefault="0074439B" w:rsidP="00154370">
      <w:pPr>
        <w:ind w:firstLine="709"/>
        <w:jc w:val="center"/>
        <w:rPr>
          <w:b/>
          <w:szCs w:val="26"/>
        </w:rPr>
      </w:pPr>
      <w:r w:rsidRPr="00154370">
        <w:rPr>
          <w:b/>
          <w:szCs w:val="26"/>
        </w:rPr>
        <w:t>Перечень</w:t>
      </w:r>
      <w:r w:rsidR="00AF1235" w:rsidRPr="00154370">
        <w:rPr>
          <w:b/>
          <w:szCs w:val="26"/>
        </w:rPr>
        <w:t xml:space="preserve"> муниципальных услуг</w:t>
      </w:r>
      <w:r w:rsidR="00A87480" w:rsidRPr="00154370">
        <w:rPr>
          <w:b/>
          <w:szCs w:val="26"/>
        </w:rPr>
        <w:t xml:space="preserve">, предоставляемых государственным автономным учреждением «Уполномоченный многофункциональный </w:t>
      </w:r>
      <w:r w:rsidR="0070385C" w:rsidRPr="00154370">
        <w:rPr>
          <w:b/>
          <w:szCs w:val="26"/>
        </w:rPr>
        <w:t xml:space="preserve">                   </w:t>
      </w:r>
      <w:r w:rsidR="00A87480" w:rsidRPr="00154370">
        <w:rPr>
          <w:b/>
          <w:szCs w:val="26"/>
        </w:rPr>
        <w:t>центр предоставления</w:t>
      </w:r>
      <w:r w:rsidR="0070385C" w:rsidRPr="00154370">
        <w:rPr>
          <w:b/>
          <w:szCs w:val="26"/>
        </w:rPr>
        <w:t xml:space="preserve"> Государственных и муниципальных услуг</w:t>
      </w:r>
    </w:p>
    <w:p w:rsidR="00A87480" w:rsidRPr="00154370" w:rsidRDefault="00E25618" w:rsidP="00154370">
      <w:pPr>
        <w:ind w:firstLine="709"/>
        <w:jc w:val="center"/>
        <w:rPr>
          <w:b/>
          <w:szCs w:val="26"/>
        </w:rPr>
      </w:pPr>
      <w:r w:rsidRPr="00154370">
        <w:rPr>
          <w:b/>
          <w:szCs w:val="26"/>
        </w:rPr>
        <w:t>на территории Кузбасса»</w:t>
      </w:r>
    </w:p>
    <w:p w:rsidR="008058D5" w:rsidRPr="00154370" w:rsidRDefault="008058D5" w:rsidP="00154370">
      <w:pPr>
        <w:ind w:firstLine="709"/>
        <w:jc w:val="center"/>
        <w:rPr>
          <w:b/>
          <w:szCs w:val="26"/>
        </w:rPr>
      </w:pP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Выдача разрешения на установку и эксплуатацию рекламной конструкции, аннулирование такого разрешения.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 xml:space="preserve">Направление уведомления о соответствии указанных в уведомлении </w:t>
      </w:r>
      <w:r w:rsidR="00960E8E">
        <w:rPr>
          <w:szCs w:val="26"/>
        </w:rPr>
        <w:t xml:space="preserve">                               </w:t>
      </w:r>
      <w:r w:rsidRPr="00154370">
        <w:rPr>
          <w:szCs w:val="26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 xml:space="preserve">Направление уведомления о соответствии </w:t>
      </w:r>
      <w:proofErr w:type="gramStart"/>
      <w:r w:rsidRPr="00154370">
        <w:rPr>
          <w:szCs w:val="26"/>
        </w:rPr>
        <w:t>построенных</w:t>
      </w:r>
      <w:proofErr w:type="gramEnd"/>
      <w:r w:rsidRPr="00154370">
        <w:rPr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color w:val="FF0000"/>
          <w:szCs w:val="26"/>
        </w:rPr>
      </w:pPr>
      <w:r w:rsidRPr="00154370">
        <w:rPr>
          <w:szCs w:val="26"/>
        </w:rPr>
        <w:t>Выдача градостроительного плана земельного участка.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Предоставление разрешения на осуществление земляных работ.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Перевод жилого помещения в нежилое помещение или нежилого помещения</w:t>
      </w:r>
      <w:r w:rsidR="00960E8E">
        <w:rPr>
          <w:szCs w:val="26"/>
        </w:rPr>
        <w:t xml:space="preserve">                 </w:t>
      </w:r>
      <w:r w:rsidRPr="00154370">
        <w:rPr>
          <w:szCs w:val="26"/>
        </w:rPr>
        <w:t xml:space="preserve"> в жилое помещение. 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 xml:space="preserve">Согласование переустройства и (или) перепланировки помещения </w:t>
      </w:r>
      <w:r w:rsidR="00960E8E">
        <w:rPr>
          <w:szCs w:val="26"/>
        </w:rPr>
        <w:t xml:space="preserve">                                   </w:t>
      </w:r>
      <w:r w:rsidRPr="00154370">
        <w:rPr>
          <w:szCs w:val="26"/>
        </w:rPr>
        <w:t>в многоквартирном доме.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Признание садового дома жилым домом и жилого дома садовым домом.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Присвоение адреса объекту адресации, изменение и аннулирование такого адреса.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Выдача разрешения на ввод объекта в эксплуатацию.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7D1233" w:rsidRPr="00154370" w:rsidRDefault="007D1233" w:rsidP="00154370">
      <w:pPr>
        <w:pStyle w:val="a5"/>
        <w:numPr>
          <w:ilvl w:val="0"/>
          <w:numId w:val="5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Направление уведомления о планируемом сносе объекта</w:t>
      </w:r>
      <w:r w:rsidRPr="00154370">
        <w:rPr>
          <w:color w:val="FF0000"/>
          <w:szCs w:val="26"/>
        </w:rPr>
        <w:t xml:space="preserve"> </w:t>
      </w:r>
      <w:r w:rsidRPr="00154370">
        <w:rPr>
          <w:szCs w:val="26"/>
        </w:rPr>
        <w:t xml:space="preserve">капитального строительства и уведомления о завершении сноса объекта капитального строительства. </w:t>
      </w:r>
      <w:r w:rsidRPr="00154370">
        <w:rPr>
          <w:color w:val="FF0000"/>
          <w:szCs w:val="26"/>
        </w:rPr>
        <w:t xml:space="preserve"> </w:t>
      </w:r>
    </w:p>
    <w:p w:rsidR="007D1233" w:rsidRPr="00154370" w:rsidRDefault="007D1233" w:rsidP="00154370">
      <w:pPr>
        <w:pStyle w:val="a5"/>
        <w:tabs>
          <w:tab w:val="left" w:pos="1390"/>
        </w:tabs>
        <w:ind w:left="0" w:firstLine="709"/>
        <w:jc w:val="both"/>
        <w:rPr>
          <w:b/>
          <w:szCs w:val="26"/>
        </w:rPr>
      </w:pPr>
    </w:p>
    <w:p w:rsidR="007D1233" w:rsidRPr="00154370" w:rsidRDefault="007D1233" w:rsidP="00154370">
      <w:pPr>
        <w:ind w:firstLine="709"/>
        <w:jc w:val="both"/>
        <w:rPr>
          <w:b/>
          <w:szCs w:val="26"/>
        </w:rPr>
      </w:pPr>
      <w:r w:rsidRPr="00154370">
        <w:rPr>
          <w:b/>
          <w:szCs w:val="26"/>
        </w:rPr>
        <w:t>Комитет по управлению муниципальным имуществом Юргинского муниципального округа</w:t>
      </w:r>
    </w:p>
    <w:p w:rsidR="007D1233" w:rsidRPr="00154370" w:rsidRDefault="007D1233" w:rsidP="00154370">
      <w:pPr>
        <w:ind w:firstLine="709"/>
        <w:jc w:val="both"/>
        <w:rPr>
          <w:szCs w:val="26"/>
        </w:rPr>
      </w:pP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Предварительное согласование предоставления земельного участка.</w:t>
      </w: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 xml:space="preserve">Предоставление земельного участка в аренду на торгах. </w:t>
      </w: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</w:t>
      </w:r>
      <w:r w:rsidR="00960E8E">
        <w:rPr>
          <w:szCs w:val="26"/>
        </w:rPr>
        <w:t xml:space="preserve">                               </w:t>
      </w:r>
      <w:r w:rsidRPr="00154370">
        <w:rPr>
          <w:szCs w:val="26"/>
        </w:rPr>
        <w:t xml:space="preserve"> для осуществления крестьянским (фермерским) хозяйством его деятельности.</w:t>
      </w: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lastRenderedPageBreak/>
        <w:t xml:space="preserve">Предоставление земельных участков отдельным категориям граждан </w:t>
      </w:r>
      <w:r w:rsidR="00960E8E">
        <w:rPr>
          <w:szCs w:val="26"/>
        </w:rPr>
        <w:t xml:space="preserve">                        </w:t>
      </w:r>
      <w:r w:rsidRPr="00154370">
        <w:rPr>
          <w:szCs w:val="26"/>
        </w:rPr>
        <w:t>или юридическим лицам в собственность бесплатно.</w:t>
      </w: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bCs/>
          <w:szCs w:val="26"/>
        </w:rPr>
        <w:t>Предоставление в собственность, аренду, постоянное (бессрочное) пользование, безвозмездное поль</w:t>
      </w:r>
      <w:r w:rsidR="00154370">
        <w:rPr>
          <w:bCs/>
          <w:szCs w:val="26"/>
        </w:rPr>
        <w:t xml:space="preserve">зование земельного участка без </w:t>
      </w:r>
      <w:r w:rsidRPr="00154370">
        <w:rPr>
          <w:bCs/>
          <w:szCs w:val="26"/>
        </w:rPr>
        <w:t>проведения торгов.</w:t>
      </w:r>
    </w:p>
    <w:p w:rsidR="007D1233" w:rsidRPr="00154370" w:rsidRDefault="007D1233" w:rsidP="00154370">
      <w:pPr>
        <w:pStyle w:val="a5"/>
        <w:numPr>
          <w:ilvl w:val="0"/>
          <w:numId w:val="6"/>
        </w:numPr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Установление публичного сервитута.</w:t>
      </w:r>
    </w:p>
    <w:p w:rsidR="007D1233" w:rsidRPr="00154370" w:rsidRDefault="007D1233" w:rsidP="00154370">
      <w:pPr>
        <w:pStyle w:val="a5"/>
        <w:tabs>
          <w:tab w:val="left" w:pos="1390"/>
        </w:tabs>
        <w:ind w:left="0" w:firstLine="709"/>
        <w:jc w:val="both"/>
        <w:rPr>
          <w:szCs w:val="26"/>
          <w:highlight w:val="yellow"/>
        </w:rPr>
      </w:pPr>
      <w:r w:rsidRPr="00154370">
        <w:rPr>
          <w:szCs w:val="26"/>
        </w:rPr>
        <w:t>8. Отнесение земель или земельных участков в состав</w:t>
      </w:r>
      <w:r w:rsidR="00097C3E" w:rsidRPr="00154370">
        <w:rPr>
          <w:szCs w:val="26"/>
        </w:rPr>
        <w:t>е</w:t>
      </w:r>
      <w:r w:rsidRPr="00154370">
        <w:rPr>
          <w:szCs w:val="26"/>
        </w:rPr>
        <w:t xml:space="preserve"> таких земель</w:t>
      </w:r>
      <w:r w:rsidR="00960E8E">
        <w:rPr>
          <w:szCs w:val="26"/>
        </w:rPr>
        <w:t xml:space="preserve">                                 </w:t>
      </w:r>
      <w:r w:rsidRPr="00154370">
        <w:rPr>
          <w:szCs w:val="26"/>
        </w:rPr>
        <w:t xml:space="preserve">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:rsidR="007D1233" w:rsidRPr="00154370" w:rsidRDefault="005C5F08" w:rsidP="00154370">
      <w:pPr>
        <w:tabs>
          <w:tab w:val="left" w:pos="1390"/>
        </w:tabs>
        <w:ind w:firstLine="709"/>
        <w:jc w:val="both"/>
        <w:rPr>
          <w:szCs w:val="26"/>
        </w:rPr>
      </w:pPr>
      <w:r w:rsidRPr="00154370">
        <w:rPr>
          <w:szCs w:val="26"/>
        </w:rPr>
        <w:t>9.</w:t>
      </w:r>
      <w:r w:rsidR="00F410AF" w:rsidRPr="00154370">
        <w:rPr>
          <w:szCs w:val="26"/>
        </w:rPr>
        <w:t xml:space="preserve"> </w:t>
      </w:r>
      <w:r w:rsidR="007D1233" w:rsidRPr="00154370">
        <w:rPr>
          <w:szCs w:val="26"/>
        </w:rPr>
        <w:t>Установление сервитута в отношении земельного участка.</w:t>
      </w:r>
    </w:p>
    <w:p w:rsidR="005C5F08" w:rsidRPr="00154370" w:rsidRDefault="005C5F08" w:rsidP="00154370">
      <w:pPr>
        <w:tabs>
          <w:tab w:val="left" w:pos="1390"/>
        </w:tabs>
        <w:ind w:firstLine="709"/>
        <w:jc w:val="both"/>
        <w:rPr>
          <w:szCs w:val="26"/>
        </w:rPr>
      </w:pPr>
      <w:r w:rsidRPr="00154370">
        <w:rPr>
          <w:szCs w:val="26"/>
        </w:rPr>
        <w:t xml:space="preserve">10. Перераспределение земель и (или) земельных участков, находящихся </w:t>
      </w:r>
      <w:r w:rsidR="00960E8E">
        <w:rPr>
          <w:szCs w:val="26"/>
        </w:rPr>
        <w:t xml:space="preserve">                           </w:t>
      </w:r>
      <w:r w:rsidRPr="00154370">
        <w:rPr>
          <w:szCs w:val="26"/>
        </w:rPr>
        <w:t>в муниципальной собственности, государственная собственность на которые</w:t>
      </w:r>
      <w:r w:rsidR="00960E8E">
        <w:rPr>
          <w:szCs w:val="26"/>
        </w:rPr>
        <w:t xml:space="preserve">                              </w:t>
      </w:r>
      <w:r w:rsidRPr="00154370">
        <w:rPr>
          <w:szCs w:val="26"/>
        </w:rPr>
        <w:t xml:space="preserve"> не разграничена,</w:t>
      </w:r>
      <w:r w:rsidRPr="00154370">
        <w:rPr>
          <w:color w:val="000000" w:themeColor="text1"/>
          <w:szCs w:val="26"/>
        </w:rPr>
        <w:t xml:space="preserve"> </w:t>
      </w:r>
      <w:r w:rsidRPr="00154370">
        <w:rPr>
          <w:szCs w:val="26"/>
        </w:rPr>
        <w:t>и земельных участков, находящихся в частной собственности.</w:t>
      </w:r>
    </w:p>
    <w:p w:rsidR="005C5F08" w:rsidRPr="00154370" w:rsidRDefault="005C5F08" w:rsidP="00154370">
      <w:pPr>
        <w:pStyle w:val="a5"/>
        <w:tabs>
          <w:tab w:val="left" w:pos="1390"/>
        </w:tabs>
        <w:ind w:left="0" w:firstLine="709"/>
        <w:jc w:val="both"/>
        <w:rPr>
          <w:szCs w:val="26"/>
        </w:rPr>
      </w:pPr>
      <w:r w:rsidRPr="00154370">
        <w:rPr>
          <w:szCs w:val="26"/>
        </w:rPr>
        <w:t>11. Передача в собственность граждан занимаемых ими жилых помещений жилищного фонда (приватизация жилищного фонда).</w:t>
      </w:r>
    </w:p>
    <w:p w:rsidR="007D1233" w:rsidRPr="00154370" w:rsidRDefault="005C5F08" w:rsidP="00154370">
      <w:pPr>
        <w:tabs>
          <w:tab w:val="left" w:pos="1390"/>
        </w:tabs>
        <w:ind w:firstLine="709"/>
        <w:jc w:val="both"/>
        <w:rPr>
          <w:szCs w:val="26"/>
        </w:rPr>
      </w:pPr>
      <w:r w:rsidRPr="00154370">
        <w:rPr>
          <w:szCs w:val="26"/>
        </w:rPr>
        <w:t>12.</w:t>
      </w:r>
      <w:r w:rsidR="00154370">
        <w:rPr>
          <w:szCs w:val="26"/>
        </w:rPr>
        <w:t xml:space="preserve"> </w:t>
      </w:r>
      <w:r w:rsidR="007D1233" w:rsidRPr="00154370">
        <w:rPr>
          <w:szCs w:val="26"/>
        </w:rPr>
        <w:t>Предоставление информации об объектах учета из реестра муниципального имущества.</w:t>
      </w:r>
    </w:p>
    <w:sectPr w:rsidR="007D1233" w:rsidRPr="00154370" w:rsidSect="0070385C">
      <w:pgSz w:w="11906" w:h="16838"/>
      <w:pgMar w:top="1134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8C" w:rsidRDefault="00EA168C" w:rsidP="009E5108">
      <w:r>
        <w:separator/>
      </w:r>
    </w:p>
  </w:endnote>
  <w:endnote w:type="continuationSeparator" w:id="0">
    <w:p w:rsidR="00EA168C" w:rsidRDefault="00EA168C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8C" w:rsidRDefault="00EA168C" w:rsidP="009E5108">
      <w:r>
        <w:separator/>
      </w:r>
    </w:p>
  </w:footnote>
  <w:footnote w:type="continuationSeparator" w:id="0">
    <w:p w:rsidR="00EA168C" w:rsidRDefault="00EA168C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FEF22D14"/>
    <w:lvl w:ilvl="0" w:tplc="B45A6C4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344C3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5B338B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222"/>
    <w:rsid w:val="00004BEE"/>
    <w:rsid w:val="00022DEE"/>
    <w:rsid w:val="000364EC"/>
    <w:rsid w:val="00043965"/>
    <w:rsid w:val="000446DE"/>
    <w:rsid w:val="00083967"/>
    <w:rsid w:val="00097AF6"/>
    <w:rsid w:val="00097C3E"/>
    <w:rsid w:val="000A2267"/>
    <w:rsid w:val="000C113E"/>
    <w:rsid w:val="000C7D3F"/>
    <w:rsid w:val="000D1937"/>
    <w:rsid w:val="000F6444"/>
    <w:rsid w:val="00154370"/>
    <w:rsid w:val="001A4426"/>
    <w:rsid w:val="001B0ADB"/>
    <w:rsid w:val="001C4D8F"/>
    <w:rsid w:val="001E289C"/>
    <w:rsid w:val="001E4B19"/>
    <w:rsid w:val="001F4E0C"/>
    <w:rsid w:val="001F656E"/>
    <w:rsid w:val="0023165E"/>
    <w:rsid w:val="00234B7E"/>
    <w:rsid w:val="002356E5"/>
    <w:rsid w:val="00242911"/>
    <w:rsid w:val="00262FC9"/>
    <w:rsid w:val="00293FA8"/>
    <w:rsid w:val="002C46A3"/>
    <w:rsid w:val="002D22BE"/>
    <w:rsid w:val="002D6738"/>
    <w:rsid w:val="002F582B"/>
    <w:rsid w:val="00307544"/>
    <w:rsid w:val="00317CE3"/>
    <w:rsid w:val="00320E8F"/>
    <w:rsid w:val="00335735"/>
    <w:rsid w:val="0036465D"/>
    <w:rsid w:val="00365A3A"/>
    <w:rsid w:val="00376415"/>
    <w:rsid w:val="003B18C9"/>
    <w:rsid w:val="003D566B"/>
    <w:rsid w:val="003E0D11"/>
    <w:rsid w:val="004076F8"/>
    <w:rsid w:val="004121DA"/>
    <w:rsid w:val="00434B42"/>
    <w:rsid w:val="00455DA1"/>
    <w:rsid w:val="004636E7"/>
    <w:rsid w:val="00467291"/>
    <w:rsid w:val="00495B18"/>
    <w:rsid w:val="004A24CC"/>
    <w:rsid w:val="004C3621"/>
    <w:rsid w:val="004C4C9A"/>
    <w:rsid w:val="004E7A7D"/>
    <w:rsid w:val="00500225"/>
    <w:rsid w:val="00534952"/>
    <w:rsid w:val="005435D0"/>
    <w:rsid w:val="00560E1D"/>
    <w:rsid w:val="00566D59"/>
    <w:rsid w:val="00581442"/>
    <w:rsid w:val="0058520B"/>
    <w:rsid w:val="005925C3"/>
    <w:rsid w:val="005A2555"/>
    <w:rsid w:val="005A587B"/>
    <w:rsid w:val="005B6D14"/>
    <w:rsid w:val="005C1E1D"/>
    <w:rsid w:val="005C5F08"/>
    <w:rsid w:val="005F1E1C"/>
    <w:rsid w:val="006019B0"/>
    <w:rsid w:val="00612191"/>
    <w:rsid w:val="00632BB2"/>
    <w:rsid w:val="00641F47"/>
    <w:rsid w:val="00643FE4"/>
    <w:rsid w:val="00645C43"/>
    <w:rsid w:val="00654726"/>
    <w:rsid w:val="00655A91"/>
    <w:rsid w:val="0069639C"/>
    <w:rsid w:val="006B2837"/>
    <w:rsid w:val="006D27A6"/>
    <w:rsid w:val="006E6D53"/>
    <w:rsid w:val="00702962"/>
    <w:rsid w:val="0070363E"/>
    <w:rsid w:val="0070385C"/>
    <w:rsid w:val="00704FCC"/>
    <w:rsid w:val="0070627C"/>
    <w:rsid w:val="00716431"/>
    <w:rsid w:val="00724CFC"/>
    <w:rsid w:val="00732F29"/>
    <w:rsid w:val="007362C9"/>
    <w:rsid w:val="0074439B"/>
    <w:rsid w:val="00750FAC"/>
    <w:rsid w:val="00770C5C"/>
    <w:rsid w:val="007771CB"/>
    <w:rsid w:val="00786012"/>
    <w:rsid w:val="00786E76"/>
    <w:rsid w:val="007B2224"/>
    <w:rsid w:val="007B66DF"/>
    <w:rsid w:val="007C0093"/>
    <w:rsid w:val="007C25A9"/>
    <w:rsid w:val="007D1233"/>
    <w:rsid w:val="007D1E1C"/>
    <w:rsid w:val="007D6269"/>
    <w:rsid w:val="007E1115"/>
    <w:rsid w:val="007E6EE4"/>
    <w:rsid w:val="007F1F62"/>
    <w:rsid w:val="007F57B4"/>
    <w:rsid w:val="00802208"/>
    <w:rsid w:val="008058D5"/>
    <w:rsid w:val="008107FD"/>
    <w:rsid w:val="008248EE"/>
    <w:rsid w:val="0082656B"/>
    <w:rsid w:val="008C0201"/>
    <w:rsid w:val="008C394F"/>
    <w:rsid w:val="008C6444"/>
    <w:rsid w:val="008E5AD1"/>
    <w:rsid w:val="008F22DD"/>
    <w:rsid w:val="00901AA1"/>
    <w:rsid w:val="00917905"/>
    <w:rsid w:val="00920C36"/>
    <w:rsid w:val="00960E8E"/>
    <w:rsid w:val="009668F0"/>
    <w:rsid w:val="0099145F"/>
    <w:rsid w:val="00995F6B"/>
    <w:rsid w:val="009A4BE8"/>
    <w:rsid w:val="009A71B0"/>
    <w:rsid w:val="009C5102"/>
    <w:rsid w:val="009D566E"/>
    <w:rsid w:val="009E43F4"/>
    <w:rsid w:val="009E5108"/>
    <w:rsid w:val="009F38E9"/>
    <w:rsid w:val="009F6AD5"/>
    <w:rsid w:val="00A130BE"/>
    <w:rsid w:val="00A17FA4"/>
    <w:rsid w:val="00A363F8"/>
    <w:rsid w:val="00A53AFF"/>
    <w:rsid w:val="00A87480"/>
    <w:rsid w:val="00A9196D"/>
    <w:rsid w:val="00AC0658"/>
    <w:rsid w:val="00AC6567"/>
    <w:rsid w:val="00AD1446"/>
    <w:rsid w:val="00AE7A5D"/>
    <w:rsid w:val="00AF1235"/>
    <w:rsid w:val="00AF1DD2"/>
    <w:rsid w:val="00B00326"/>
    <w:rsid w:val="00B00381"/>
    <w:rsid w:val="00B029D6"/>
    <w:rsid w:val="00B04D60"/>
    <w:rsid w:val="00B104BF"/>
    <w:rsid w:val="00B1185B"/>
    <w:rsid w:val="00B17B2F"/>
    <w:rsid w:val="00B4102C"/>
    <w:rsid w:val="00B53C68"/>
    <w:rsid w:val="00B62E55"/>
    <w:rsid w:val="00BB6285"/>
    <w:rsid w:val="00BE5D9F"/>
    <w:rsid w:val="00BF0668"/>
    <w:rsid w:val="00BF66D6"/>
    <w:rsid w:val="00C05B58"/>
    <w:rsid w:val="00C063FA"/>
    <w:rsid w:val="00C2522B"/>
    <w:rsid w:val="00C326E1"/>
    <w:rsid w:val="00C51BA9"/>
    <w:rsid w:val="00C94E98"/>
    <w:rsid w:val="00CA2A50"/>
    <w:rsid w:val="00CB7721"/>
    <w:rsid w:val="00CC505E"/>
    <w:rsid w:val="00CD65D8"/>
    <w:rsid w:val="00D01636"/>
    <w:rsid w:val="00D209E4"/>
    <w:rsid w:val="00D22C09"/>
    <w:rsid w:val="00D3518B"/>
    <w:rsid w:val="00D45795"/>
    <w:rsid w:val="00D80098"/>
    <w:rsid w:val="00DB33B2"/>
    <w:rsid w:val="00DC26DB"/>
    <w:rsid w:val="00E149BC"/>
    <w:rsid w:val="00E25618"/>
    <w:rsid w:val="00E25DB7"/>
    <w:rsid w:val="00E27774"/>
    <w:rsid w:val="00E30580"/>
    <w:rsid w:val="00E42CA4"/>
    <w:rsid w:val="00E45337"/>
    <w:rsid w:val="00E51844"/>
    <w:rsid w:val="00E53206"/>
    <w:rsid w:val="00E66578"/>
    <w:rsid w:val="00E74A1D"/>
    <w:rsid w:val="00E86DEF"/>
    <w:rsid w:val="00EA168C"/>
    <w:rsid w:val="00EA5709"/>
    <w:rsid w:val="00EA590C"/>
    <w:rsid w:val="00EB337D"/>
    <w:rsid w:val="00EB3F8D"/>
    <w:rsid w:val="00ED4E14"/>
    <w:rsid w:val="00EF0030"/>
    <w:rsid w:val="00EF31D8"/>
    <w:rsid w:val="00F11FA3"/>
    <w:rsid w:val="00F273A3"/>
    <w:rsid w:val="00F410AF"/>
    <w:rsid w:val="00F4768B"/>
    <w:rsid w:val="00F735FE"/>
    <w:rsid w:val="00F8209F"/>
    <w:rsid w:val="00F95467"/>
    <w:rsid w:val="00FA1845"/>
    <w:rsid w:val="00FC66E2"/>
    <w:rsid w:val="00FE3C33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DEDE1-85F8-4C9A-A9BA-C136A100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Пенно Алина Александровна</cp:lastModifiedBy>
  <cp:revision>75</cp:revision>
  <cp:lastPrinted>2024-07-23T03:57:00Z</cp:lastPrinted>
  <dcterms:created xsi:type="dcterms:W3CDTF">2021-01-14T03:20:00Z</dcterms:created>
  <dcterms:modified xsi:type="dcterms:W3CDTF">2024-07-24T08:03:00Z</dcterms:modified>
</cp:coreProperties>
</file>