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CB" w:rsidRPr="00B72855" w:rsidRDefault="003758CB" w:rsidP="003758CB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bookmarkStart w:id="0" w:name="_GoBack"/>
      <w:bookmarkEnd w:id="0"/>
      <w:r w:rsidRPr="00B72855">
        <w:rPr>
          <w:rFonts w:ascii="Arial" w:eastAsia="Times New Roman" w:hAnsi="Arial" w:cs="Arial"/>
          <w:szCs w:val="28"/>
        </w:rPr>
        <w:t>РОССИЙСКАЯ ФЕДЕРАЦИЯ</w:t>
      </w:r>
    </w:p>
    <w:p w:rsidR="003758CB" w:rsidRPr="00B72855" w:rsidRDefault="003758CB" w:rsidP="003758CB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 w:rsidRPr="00B72855">
        <w:rPr>
          <w:rFonts w:ascii="Arial" w:eastAsia="Times New Roman" w:hAnsi="Arial" w:cs="Arial"/>
          <w:szCs w:val="28"/>
        </w:rPr>
        <w:t>Кемеровская область</w:t>
      </w:r>
      <w:r>
        <w:rPr>
          <w:rFonts w:ascii="Arial" w:eastAsia="Times New Roman" w:hAnsi="Arial" w:cs="Arial"/>
          <w:szCs w:val="28"/>
        </w:rPr>
        <w:t xml:space="preserve"> - Кузбасс</w:t>
      </w:r>
    </w:p>
    <w:p w:rsidR="003758CB" w:rsidRDefault="003758CB" w:rsidP="003758CB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proofErr w:type="spellStart"/>
      <w:r>
        <w:rPr>
          <w:rFonts w:ascii="Arial" w:eastAsia="Times New Roman" w:hAnsi="Arial" w:cs="Arial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Cs w:val="28"/>
        </w:rPr>
        <w:t xml:space="preserve"> муниципальный округ</w:t>
      </w:r>
    </w:p>
    <w:p w:rsidR="003758CB" w:rsidRDefault="003758CB" w:rsidP="003758CB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3758CB" w:rsidRDefault="003758CB" w:rsidP="003758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П О С Т А Н О В Л Е Н И Е</w:t>
      </w:r>
    </w:p>
    <w:p w:rsidR="003758CB" w:rsidRDefault="003758CB" w:rsidP="003758CB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3758CB" w:rsidRDefault="003758CB" w:rsidP="003758CB">
      <w:pPr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bCs/>
          <w:szCs w:val="28"/>
        </w:rPr>
        <w:t>администрации</w:t>
      </w:r>
      <w:r>
        <w:rPr>
          <w:rFonts w:ascii="Arial" w:eastAsia="Times New Roman" w:hAnsi="Arial" w:cs="Arial"/>
          <w:szCs w:val="28"/>
        </w:rPr>
        <w:t xml:space="preserve"> Юргинского муниципального округа</w:t>
      </w:r>
    </w:p>
    <w:p w:rsidR="003758CB" w:rsidRDefault="003758CB" w:rsidP="003758CB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758CB" w:rsidTr="00B23D99">
        <w:trPr>
          <w:trHeight w:val="328"/>
          <w:jc w:val="center"/>
        </w:trPr>
        <w:tc>
          <w:tcPr>
            <w:tcW w:w="784" w:type="dxa"/>
            <w:hideMark/>
          </w:tcPr>
          <w:p w:rsidR="003758CB" w:rsidRDefault="003758CB" w:rsidP="003758CB">
            <w:pPr>
              <w:spacing w:after="0" w:line="240" w:lineRule="auto"/>
              <w:ind w:right="-288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8CB" w:rsidRDefault="00056058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3758CB" w:rsidRDefault="003758CB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8CB" w:rsidRDefault="00056058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3758CB" w:rsidRDefault="003758CB" w:rsidP="003758CB">
            <w:pPr>
              <w:spacing w:after="0" w:line="240" w:lineRule="auto"/>
              <w:ind w:right="-76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8CB" w:rsidRDefault="00056058" w:rsidP="003758CB">
            <w:pPr>
              <w:spacing w:after="0" w:line="240" w:lineRule="auto"/>
              <w:ind w:right="-152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3758CB" w:rsidRDefault="003758CB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5" w:type="dxa"/>
          </w:tcPr>
          <w:p w:rsidR="003758CB" w:rsidRDefault="003758CB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92" w:type="dxa"/>
            <w:hideMark/>
          </w:tcPr>
          <w:p w:rsidR="003758CB" w:rsidRDefault="003758CB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8CB" w:rsidRDefault="00056058" w:rsidP="003758C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1451</w:t>
            </w:r>
          </w:p>
        </w:tc>
      </w:tr>
    </w:tbl>
    <w:p w:rsidR="003758CB" w:rsidRPr="005A1BE6" w:rsidRDefault="003758CB" w:rsidP="003758CB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</w:p>
    <w:p w:rsidR="00FF7FCF" w:rsidRDefault="00FF7FCF" w:rsidP="00FF7FCF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мероприятиях по реализации программы «Бережливый Кузбасс» </w:t>
      </w:r>
    </w:p>
    <w:p w:rsidR="00D41F9A" w:rsidRPr="0083191F" w:rsidRDefault="00FF7FCF" w:rsidP="00FF7FCF">
      <w:pPr>
        <w:pStyle w:val="ConsPlusTitle"/>
        <w:jc w:val="center"/>
        <w:rPr>
          <w:sz w:val="26"/>
          <w:szCs w:val="26"/>
        </w:rPr>
      </w:pPr>
      <w:r w:rsidRPr="0002229A">
        <w:rPr>
          <w:sz w:val="26"/>
          <w:szCs w:val="26"/>
        </w:rPr>
        <w:t>на 2022</w:t>
      </w:r>
      <w:r>
        <w:rPr>
          <w:sz w:val="26"/>
          <w:szCs w:val="26"/>
        </w:rPr>
        <w:t>-2024 годы на территории</w:t>
      </w:r>
      <w:r w:rsidR="00D17319">
        <w:rPr>
          <w:sz w:val="26"/>
          <w:szCs w:val="26"/>
        </w:rPr>
        <w:t xml:space="preserve"> </w:t>
      </w:r>
      <w:r w:rsidR="00A37C37">
        <w:rPr>
          <w:sz w:val="26"/>
          <w:szCs w:val="26"/>
        </w:rPr>
        <w:t>Юргинского муниципального округа</w:t>
      </w:r>
      <w:r w:rsidR="00D17319" w:rsidRPr="00D17319">
        <w:rPr>
          <w:szCs w:val="28"/>
        </w:rPr>
        <w:t xml:space="preserve"> </w:t>
      </w:r>
    </w:p>
    <w:p w:rsidR="00D41F9A" w:rsidRPr="0083191F" w:rsidRDefault="00D41F9A">
      <w:pPr>
        <w:pStyle w:val="ConsPlusNormal"/>
        <w:jc w:val="both"/>
        <w:rPr>
          <w:sz w:val="26"/>
          <w:szCs w:val="26"/>
        </w:rPr>
      </w:pPr>
    </w:p>
    <w:p w:rsidR="00D17319" w:rsidRPr="00D17319" w:rsidRDefault="00FF7FCF" w:rsidP="006C3E8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</w:t>
      </w:r>
      <w:r w:rsidR="006404FE">
        <w:rPr>
          <w:sz w:val="26"/>
          <w:szCs w:val="26"/>
        </w:rPr>
        <w:t xml:space="preserve"> постановления</w:t>
      </w:r>
      <w:r w:rsidR="00D17319" w:rsidRPr="001B038A">
        <w:rPr>
          <w:sz w:val="26"/>
          <w:szCs w:val="26"/>
        </w:rPr>
        <w:t xml:space="preserve"> Правительства Кемеровской области</w:t>
      </w:r>
      <w:r>
        <w:rPr>
          <w:sz w:val="26"/>
          <w:szCs w:val="26"/>
        </w:rPr>
        <w:t xml:space="preserve"> </w:t>
      </w:r>
      <w:r w:rsidR="00D17319" w:rsidRPr="001B038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D17319" w:rsidRPr="001B038A">
        <w:rPr>
          <w:sz w:val="26"/>
          <w:szCs w:val="26"/>
        </w:rPr>
        <w:t>Кузбасса от 03.08.2022 № 510 «О программе «Бережливый Кузбасс» на 2022-2024 годы»</w:t>
      </w:r>
      <w:r w:rsidR="00521111">
        <w:rPr>
          <w:sz w:val="26"/>
          <w:szCs w:val="26"/>
        </w:rPr>
        <w:t xml:space="preserve">, в целях повышения </w:t>
      </w:r>
      <w:r w:rsidR="006404FE">
        <w:rPr>
          <w:sz w:val="26"/>
          <w:szCs w:val="26"/>
        </w:rPr>
        <w:t xml:space="preserve">эффективности деятельности </w:t>
      </w:r>
      <w:r w:rsidR="00521111">
        <w:rPr>
          <w:sz w:val="26"/>
          <w:szCs w:val="26"/>
        </w:rPr>
        <w:t xml:space="preserve">администрации Юргинского муниципального округа, </w:t>
      </w:r>
      <w:r w:rsidR="00C51427">
        <w:rPr>
          <w:sz w:val="26"/>
          <w:szCs w:val="26"/>
        </w:rPr>
        <w:t xml:space="preserve">муниципальных </w:t>
      </w:r>
      <w:r w:rsidR="004012AF">
        <w:rPr>
          <w:sz w:val="26"/>
          <w:szCs w:val="26"/>
        </w:rPr>
        <w:t>учреждений</w:t>
      </w:r>
      <w:r w:rsidR="00C51427">
        <w:rPr>
          <w:sz w:val="26"/>
          <w:szCs w:val="26"/>
        </w:rPr>
        <w:t xml:space="preserve"> и предприятий</w:t>
      </w:r>
      <w:r w:rsidR="00D17319">
        <w:rPr>
          <w:sz w:val="26"/>
          <w:szCs w:val="26"/>
        </w:rPr>
        <w:t>:</w:t>
      </w:r>
    </w:p>
    <w:p w:rsidR="0040053F" w:rsidRDefault="00E86D6F" w:rsidP="0040053F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41F9A" w:rsidRPr="0083191F">
        <w:rPr>
          <w:sz w:val="26"/>
          <w:szCs w:val="26"/>
        </w:rPr>
        <w:t xml:space="preserve">Утвердить </w:t>
      </w:r>
      <w:r w:rsidR="004012AF" w:rsidRPr="004012AF">
        <w:rPr>
          <w:sz w:val="26"/>
          <w:szCs w:val="26"/>
        </w:rPr>
        <w:t>План мероприятий</w:t>
      </w:r>
      <w:r w:rsidR="004012AF">
        <w:rPr>
          <w:sz w:val="26"/>
          <w:szCs w:val="26"/>
        </w:rPr>
        <w:t xml:space="preserve"> («дорожную карту») внедрения технологий бережливого производства в деятельность</w:t>
      </w:r>
      <w:r w:rsidR="0002229A" w:rsidRPr="0002229A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957DED">
        <w:rPr>
          <w:rFonts w:eastAsiaTheme="minorHAnsi" w:cstheme="minorBidi"/>
          <w:sz w:val="26"/>
          <w:szCs w:val="26"/>
          <w:lang w:eastAsia="en-US"/>
        </w:rPr>
        <w:t xml:space="preserve">структурных подразделений </w:t>
      </w:r>
      <w:r w:rsidR="0002229A" w:rsidRPr="0002229A">
        <w:rPr>
          <w:sz w:val="26"/>
          <w:szCs w:val="26"/>
        </w:rPr>
        <w:t xml:space="preserve">администрации Юргинского муниципального округа, подведомственных </w:t>
      </w:r>
      <w:r w:rsidR="00957DED">
        <w:rPr>
          <w:sz w:val="26"/>
          <w:szCs w:val="26"/>
        </w:rPr>
        <w:t xml:space="preserve">муниципальных </w:t>
      </w:r>
      <w:r w:rsidR="0002229A" w:rsidRPr="0002229A">
        <w:rPr>
          <w:sz w:val="26"/>
          <w:szCs w:val="26"/>
        </w:rPr>
        <w:t>учреждений</w:t>
      </w:r>
      <w:r w:rsidR="002B3C12">
        <w:rPr>
          <w:sz w:val="26"/>
          <w:szCs w:val="26"/>
        </w:rPr>
        <w:t xml:space="preserve"> и муниципальных предприятий</w:t>
      </w:r>
      <w:r w:rsidR="00D37374">
        <w:rPr>
          <w:sz w:val="26"/>
          <w:szCs w:val="26"/>
        </w:rPr>
        <w:t xml:space="preserve"> на 2022-20</w:t>
      </w:r>
      <w:r w:rsidR="0002229A">
        <w:rPr>
          <w:sz w:val="26"/>
          <w:szCs w:val="26"/>
        </w:rPr>
        <w:t>24 годы</w:t>
      </w:r>
      <w:r w:rsidR="004128EF">
        <w:rPr>
          <w:sz w:val="26"/>
          <w:szCs w:val="26"/>
        </w:rPr>
        <w:t xml:space="preserve">, согласно </w:t>
      </w:r>
      <w:r w:rsidR="004128EF" w:rsidRPr="00D40F34">
        <w:rPr>
          <w:sz w:val="26"/>
          <w:szCs w:val="26"/>
        </w:rPr>
        <w:t>Приложению</w:t>
      </w:r>
      <w:r w:rsidR="002B3C12" w:rsidRPr="00D40F34">
        <w:rPr>
          <w:sz w:val="26"/>
          <w:szCs w:val="26"/>
        </w:rPr>
        <w:t xml:space="preserve"> №1</w:t>
      </w:r>
      <w:r w:rsidR="00D41F9A" w:rsidRPr="00035F92">
        <w:rPr>
          <w:sz w:val="26"/>
          <w:szCs w:val="26"/>
        </w:rPr>
        <w:t>.</w:t>
      </w:r>
    </w:p>
    <w:p w:rsidR="00E86D6F" w:rsidRDefault="00E86D6F" w:rsidP="0040053F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F3F4C">
        <w:rPr>
          <w:sz w:val="26"/>
          <w:szCs w:val="26"/>
        </w:rPr>
        <w:t>Создать</w:t>
      </w:r>
      <w:r w:rsidRPr="00E340B5">
        <w:rPr>
          <w:sz w:val="26"/>
          <w:szCs w:val="26"/>
        </w:rPr>
        <w:t xml:space="preserve"> комиссию по защите проектов улучшений, основанных на использовании технологий бережливого производства</w:t>
      </w:r>
      <w:r w:rsidR="00D40F34" w:rsidRPr="00E340B5">
        <w:rPr>
          <w:sz w:val="26"/>
          <w:szCs w:val="26"/>
        </w:rPr>
        <w:t xml:space="preserve"> и проведении оценки значимости бережливых проектов</w:t>
      </w:r>
      <w:r w:rsidRPr="00E340B5">
        <w:rPr>
          <w:sz w:val="26"/>
          <w:szCs w:val="26"/>
        </w:rPr>
        <w:t>, согласно Приложению №2</w:t>
      </w:r>
      <w:r w:rsidR="00E340B5">
        <w:rPr>
          <w:sz w:val="26"/>
          <w:szCs w:val="26"/>
        </w:rPr>
        <w:t>.</w:t>
      </w:r>
    </w:p>
    <w:p w:rsidR="00D41F9A" w:rsidRPr="0083191F" w:rsidRDefault="00E86D6F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41F9A" w:rsidRPr="0083191F">
        <w:rPr>
          <w:sz w:val="26"/>
          <w:szCs w:val="26"/>
        </w:rPr>
        <w:t xml:space="preserve">. Разместить настоящее постановление в информационно коммуникационной сети </w:t>
      </w:r>
      <w:r w:rsidR="00112F58" w:rsidRPr="0083191F">
        <w:rPr>
          <w:sz w:val="26"/>
          <w:szCs w:val="26"/>
        </w:rPr>
        <w:t>«</w:t>
      </w:r>
      <w:r w:rsidR="00D41F9A" w:rsidRPr="0083191F">
        <w:rPr>
          <w:sz w:val="26"/>
          <w:szCs w:val="26"/>
        </w:rPr>
        <w:t>Интернет</w:t>
      </w:r>
      <w:r w:rsidR="00112F58" w:rsidRPr="0083191F">
        <w:rPr>
          <w:sz w:val="26"/>
          <w:szCs w:val="26"/>
        </w:rPr>
        <w:t>»</w:t>
      </w:r>
      <w:r w:rsidR="00D41F9A" w:rsidRPr="0083191F">
        <w:rPr>
          <w:sz w:val="26"/>
          <w:szCs w:val="26"/>
        </w:rPr>
        <w:t xml:space="preserve"> на официальном сайте администрации Юргинского муниципального </w:t>
      </w:r>
      <w:r w:rsidR="00112F58" w:rsidRPr="0083191F">
        <w:rPr>
          <w:sz w:val="26"/>
          <w:szCs w:val="26"/>
        </w:rPr>
        <w:t>округа</w:t>
      </w:r>
      <w:r w:rsidR="00D41F9A" w:rsidRPr="0083191F">
        <w:rPr>
          <w:sz w:val="26"/>
          <w:szCs w:val="26"/>
        </w:rPr>
        <w:t>.</w:t>
      </w:r>
    </w:p>
    <w:p w:rsidR="00D41F9A" w:rsidRPr="0083191F" w:rsidRDefault="00E86D6F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41F9A" w:rsidRPr="0083191F">
        <w:rPr>
          <w:sz w:val="26"/>
          <w:szCs w:val="26"/>
        </w:rPr>
        <w:t xml:space="preserve">. </w:t>
      </w:r>
      <w:r w:rsidR="00771DD6" w:rsidRPr="00771DD6">
        <w:rPr>
          <w:bCs/>
          <w:sz w:val="26"/>
          <w:szCs w:val="26"/>
        </w:rPr>
        <w:t>Настоящее п</w:t>
      </w:r>
      <w:r w:rsidR="00771DD6" w:rsidRPr="00771DD6">
        <w:rPr>
          <w:sz w:val="26"/>
          <w:szCs w:val="26"/>
        </w:rPr>
        <w:t>остановление вступает в силу с момента  его подписания.</w:t>
      </w:r>
      <w:r w:rsidR="00771DD6" w:rsidRPr="00771DD6">
        <w:rPr>
          <w:sz w:val="26"/>
          <w:szCs w:val="26"/>
        </w:rPr>
        <w:tab/>
      </w:r>
    </w:p>
    <w:p w:rsidR="00D41F9A" w:rsidRPr="0083191F" w:rsidRDefault="00E86D6F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41F9A" w:rsidRPr="0083191F">
        <w:rPr>
          <w:sz w:val="26"/>
          <w:szCs w:val="26"/>
        </w:rPr>
        <w:t xml:space="preserve">. Контроль над исполнением настоящего постановления возложить на </w:t>
      </w:r>
      <w:r w:rsidR="00771DD6" w:rsidRPr="00771DD6">
        <w:rPr>
          <w:sz w:val="26"/>
          <w:szCs w:val="26"/>
        </w:rPr>
        <w:t xml:space="preserve">заместителя главы Юргинского муниципального округа по экономическим вопросам, транспорту и связи К.А. </w:t>
      </w:r>
      <w:proofErr w:type="spellStart"/>
      <w:r w:rsidR="00771DD6" w:rsidRPr="00771DD6">
        <w:rPr>
          <w:sz w:val="26"/>
          <w:szCs w:val="26"/>
        </w:rPr>
        <w:t>Либец</w:t>
      </w:r>
      <w:proofErr w:type="spellEnd"/>
      <w:r w:rsidR="00D41F9A" w:rsidRPr="0083191F">
        <w:rPr>
          <w:sz w:val="26"/>
          <w:szCs w:val="26"/>
        </w:rPr>
        <w:t>.</w:t>
      </w:r>
    </w:p>
    <w:p w:rsidR="00D41F9A" w:rsidRDefault="00D41F9A" w:rsidP="0083191F">
      <w:pPr>
        <w:pStyle w:val="ConsPlusNormal"/>
        <w:jc w:val="both"/>
        <w:rPr>
          <w:sz w:val="26"/>
          <w:szCs w:val="26"/>
        </w:rPr>
      </w:pPr>
    </w:p>
    <w:p w:rsidR="0083191F" w:rsidRPr="0083191F" w:rsidRDefault="0083191F" w:rsidP="0083191F">
      <w:pPr>
        <w:pStyle w:val="ConsPlusNormal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758CB" w:rsidRPr="003758CB" w:rsidTr="00B545D9">
        <w:tc>
          <w:tcPr>
            <w:tcW w:w="6062" w:type="dxa"/>
            <w:hideMark/>
          </w:tcPr>
          <w:p w:rsidR="0083191F" w:rsidRPr="003758CB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3758CB">
              <w:rPr>
                <w:color w:val="000000" w:themeColor="text1"/>
                <w:sz w:val="26"/>
                <w:szCs w:val="26"/>
              </w:rPr>
              <w:t xml:space="preserve">  </w:t>
            </w:r>
            <w:r w:rsidR="00502087" w:rsidRPr="003758CB">
              <w:rPr>
                <w:color w:val="000000" w:themeColor="text1"/>
                <w:sz w:val="26"/>
                <w:szCs w:val="26"/>
              </w:rPr>
              <w:t>Глава</w:t>
            </w:r>
            <w:r w:rsidRPr="003758CB">
              <w:rPr>
                <w:color w:val="000000" w:themeColor="text1"/>
                <w:sz w:val="26"/>
                <w:szCs w:val="26"/>
              </w:rPr>
              <w:t xml:space="preserve"> Юргинского</w:t>
            </w:r>
          </w:p>
          <w:p w:rsidR="0083191F" w:rsidRPr="003758CB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3758CB">
              <w:rPr>
                <w:color w:val="000000" w:themeColor="text1"/>
                <w:sz w:val="26"/>
                <w:szCs w:val="26"/>
              </w:rPr>
              <w:t xml:space="preserve">  муниципального округа</w:t>
            </w:r>
          </w:p>
        </w:tc>
        <w:tc>
          <w:tcPr>
            <w:tcW w:w="3544" w:type="dxa"/>
          </w:tcPr>
          <w:p w:rsidR="0083191F" w:rsidRPr="003758CB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3191F" w:rsidRPr="003758CB" w:rsidRDefault="0021093E" w:rsidP="00B61CC1">
            <w:pPr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3758CB">
              <w:rPr>
                <w:color w:val="000000" w:themeColor="text1"/>
                <w:sz w:val="26"/>
                <w:szCs w:val="26"/>
              </w:rPr>
              <w:t xml:space="preserve">       </w:t>
            </w:r>
            <w:r w:rsidR="00B61CC1" w:rsidRPr="003758CB">
              <w:rPr>
                <w:color w:val="000000" w:themeColor="text1"/>
                <w:sz w:val="26"/>
                <w:szCs w:val="26"/>
              </w:rPr>
              <w:t xml:space="preserve"> </w:t>
            </w:r>
            <w:r w:rsidR="003758CB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B61CC1" w:rsidRPr="003758CB">
              <w:rPr>
                <w:color w:val="000000" w:themeColor="text1"/>
                <w:sz w:val="26"/>
                <w:szCs w:val="26"/>
              </w:rPr>
              <w:t>Д.К. Дадашов</w:t>
            </w:r>
          </w:p>
        </w:tc>
      </w:tr>
      <w:tr w:rsidR="0083191F" w:rsidRPr="00056058" w:rsidTr="00B545D9">
        <w:tc>
          <w:tcPr>
            <w:tcW w:w="6062" w:type="dxa"/>
          </w:tcPr>
          <w:p w:rsidR="0083191F" w:rsidRPr="00056058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191F" w:rsidRPr="00056058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56058">
              <w:rPr>
                <w:color w:val="FFFFFF" w:themeColor="background1"/>
                <w:sz w:val="26"/>
                <w:szCs w:val="26"/>
              </w:rPr>
              <w:t xml:space="preserve">  Согласовано:</w:t>
            </w:r>
          </w:p>
          <w:p w:rsidR="0083191F" w:rsidRPr="00056058" w:rsidRDefault="00BA2A1B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56058">
              <w:rPr>
                <w:color w:val="FFFFFF" w:themeColor="background1"/>
                <w:sz w:val="26"/>
                <w:szCs w:val="26"/>
              </w:rPr>
              <w:t xml:space="preserve">  начальник</w:t>
            </w:r>
            <w:r w:rsidR="0083191F" w:rsidRPr="00056058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83191F" w:rsidRPr="00056058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191F" w:rsidRPr="00056058" w:rsidRDefault="0083191F" w:rsidP="0083191F">
            <w:pPr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191F" w:rsidRPr="00056058" w:rsidRDefault="0083191F" w:rsidP="0083191F">
            <w:pPr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56058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="003758CB" w:rsidRPr="00056058">
              <w:rPr>
                <w:color w:val="FFFFFF" w:themeColor="background1"/>
                <w:sz w:val="26"/>
                <w:szCs w:val="26"/>
              </w:rPr>
              <w:t xml:space="preserve">   </w:t>
            </w:r>
            <w:r w:rsidRPr="00056058">
              <w:rPr>
                <w:color w:val="FFFFFF" w:themeColor="background1"/>
                <w:sz w:val="26"/>
                <w:szCs w:val="26"/>
              </w:rPr>
              <w:t xml:space="preserve">  </w:t>
            </w:r>
            <w:r w:rsidR="00BA2A1B" w:rsidRPr="00056058">
              <w:rPr>
                <w:color w:val="FFFFFF" w:themeColor="background1"/>
                <w:sz w:val="26"/>
                <w:szCs w:val="26"/>
              </w:rPr>
              <w:t>Н.А</w:t>
            </w:r>
            <w:r w:rsidRPr="00056058">
              <w:rPr>
                <w:color w:val="FFFFFF" w:themeColor="background1"/>
                <w:sz w:val="26"/>
                <w:szCs w:val="26"/>
              </w:rPr>
              <w:t>.</w:t>
            </w:r>
            <w:r w:rsidR="0086205B" w:rsidRPr="00056058">
              <w:rPr>
                <w:color w:val="FFFFFF" w:themeColor="background1"/>
                <w:sz w:val="26"/>
                <w:szCs w:val="26"/>
              </w:rPr>
              <w:t>.</w:t>
            </w:r>
            <w:proofErr w:type="spellStart"/>
            <w:r w:rsidR="00BA2A1B" w:rsidRPr="00056058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D41F9A" w:rsidRPr="00056058" w:rsidRDefault="00D41F9A">
      <w:pPr>
        <w:pStyle w:val="ConsPlusNormal"/>
        <w:jc w:val="right"/>
        <w:rPr>
          <w:color w:val="FFFFFF" w:themeColor="background1"/>
        </w:rPr>
      </w:pPr>
    </w:p>
    <w:p w:rsidR="0083191F" w:rsidRPr="00056058" w:rsidRDefault="0083191F">
      <w:pPr>
        <w:rPr>
          <w:rFonts w:eastAsia="Times New Roman" w:cs="Times New Roman"/>
          <w:color w:val="FFFFFF" w:themeColor="background1"/>
          <w:sz w:val="26"/>
          <w:szCs w:val="26"/>
          <w:lang w:eastAsia="ru-RU"/>
        </w:rPr>
      </w:pPr>
      <w:r w:rsidRPr="00056058">
        <w:rPr>
          <w:color w:val="FFFFFF" w:themeColor="background1"/>
          <w:sz w:val="26"/>
          <w:szCs w:val="26"/>
        </w:rPr>
        <w:br w:type="page"/>
      </w:r>
    </w:p>
    <w:p w:rsidR="003758CB" w:rsidRPr="00BB536E" w:rsidRDefault="003758CB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BB536E">
        <w:rPr>
          <w:rFonts w:eastAsia="Times New Roman" w:cs="Times New Roman"/>
          <w:sz w:val="26"/>
          <w:szCs w:val="26"/>
        </w:rPr>
        <w:lastRenderedPageBreak/>
        <w:t>Приложение</w:t>
      </w:r>
      <w:r>
        <w:rPr>
          <w:rFonts w:eastAsia="Times New Roman" w:cs="Times New Roman"/>
          <w:sz w:val="26"/>
          <w:szCs w:val="26"/>
        </w:rPr>
        <w:t xml:space="preserve"> №1</w:t>
      </w:r>
    </w:p>
    <w:p w:rsidR="003758CB" w:rsidRPr="00BB536E" w:rsidRDefault="003758CB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BB536E">
        <w:rPr>
          <w:rFonts w:eastAsia="Times New Roman" w:cs="Times New Roman"/>
          <w:sz w:val="26"/>
          <w:szCs w:val="26"/>
        </w:rPr>
        <w:t>к постановлению администрации</w:t>
      </w:r>
    </w:p>
    <w:p w:rsidR="003758CB" w:rsidRPr="00BB536E" w:rsidRDefault="003758CB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Юргинского муниципального округа</w:t>
      </w:r>
    </w:p>
    <w:p w:rsidR="003758CB" w:rsidRPr="00950F31" w:rsidRDefault="00056058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  <w:u w:val="single"/>
        </w:rPr>
      </w:pPr>
      <w:r>
        <w:rPr>
          <w:rFonts w:eastAsia="Times New Roman" w:cs="Times New Roman"/>
          <w:sz w:val="26"/>
          <w:szCs w:val="26"/>
        </w:rPr>
        <w:t xml:space="preserve">от </w:t>
      </w:r>
      <w:r w:rsidR="00950F31" w:rsidRPr="00950F31">
        <w:rPr>
          <w:rFonts w:eastAsia="Times New Roman" w:cs="Times New Roman"/>
          <w:sz w:val="26"/>
          <w:szCs w:val="26"/>
          <w:u w:val="single"/>
        </w:rPr>
        <w:t>29.12.2022</w:t>
      </w:r>
      <w:r w:rsidR="00950F31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 № </w:t>
      </w:r>
      <w:r w:rsidR="00950F31" w:rsidRPr="00950F31">
        <w:rPr>
          <w:rFonts w:eastAsia="Times New Roman" w:cs="Times New Roman"/>
          <w:sz w:val="26"/>
          <w:szCs w:val="26"/>
          <w:u w:val="single"/>
        </w:rPr>
        <w:t>1451</w:t>
      </w:r>
    </w:p>
    <w:p w:rsidR="0083191F" w:rsidRPr="00950F31" w:rsidRDefault="0083191F" w:rsidP="003758CB">
      <w:pPr>
        <w:pStyle w:val="ConsPlusNormal"/>
        <w:rPr>
          <w:sz w:val="16"/>
          <w:szCs w:val="16"/>
          <w:u w:val="single"/>
        </w:rPr>
      </w:pPr>
      <w:bookmarkStart w:id="1" w:name="P30"/>
      <w:bookmarkEnd w:id="1"/>
    </w:p>
    <w:p w:rsidR="004B702E" w:rsidRDefault="004B702E" w:rsidP="00A37C37">
      <w:pPr>
        <w:pStyle w:val="ConsPlusNormal"/>
        <w:jc w:val="center"/>
        <w:rPr>
          <w:b/>
          <w:sz w:val="26"/>
          <w:szCs w:val="26"/>
        </w:rPr>
      </w:pPr>
    </w:p>
    <w:p w:rsidR="004128EF" w:rsidRDefault="004128EF" w:rsidP="00A37C37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</w:t>
      </w:r>
    </w:p>
    <w:p w:rsidR="003C3110" w:rsidRDefault="004128EF" w:rsidP="00A37C37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мероприятий («дорожная карта») внедрения технологий бережливого производства</w:t>
      </w:r>
      <w:r w:rsidR="00833E5D">
        <w:rPr>
          <w:b/>
          <w:sz w:val="26"/>
          <w:szCs w:val="26"/>
        </w:rPr>
        <w:t xml:space="preserve"> </w:t>
      </w:r>
      <w:r w:rsidRPr="004128EF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4128EF">
        <w:rPr>
          <w:b/>
          <w:sz w:val="26"/>
          <w:szCs w:val="26"/>
        </w:rPr>
        <w:t xml:space="preserve">в деятельность </w:t>
      </w:r>
      <w:r w:rsidR="00E95675">
        <w:rPr>
          <w:b/>
          <w:sz w:val="26"/>
          <w:szCs w:val="26"/>
        </w:rPr>
        <w:t xml:space="preserve">подразделений </w:t>
      </w:r>
      <w:r w:rsidRPr="004128EF">
        <w:rPr>
          <w:b/>
          <w:sz w:val="26"/>
          <w:szCs w:val="26"/>
        </w:rPr>
        <w:t xml:space="preserve">администрации Юргинского муниципального округа, подведомственных </w:t>
      </w:r>
      <w:r w:rsidR="003C3110">
        <w:rPr>
          <w:b/>
          <w:sz w:val="26"/>
          <w:szCs w:val="26"/>
        </w:rPr>
        <w:t xml:space="preserve"> муниципальных </w:t>
      </w:r>
      <w:r w:rsidRPr="004128EF">
        <w:rPr>
          <w:b/>
          <w:sz w:val="26"/>
          <w:szCs w:val="26"/>
        </w:rPr>
        <w:t>учреждений</w:t>
      </w:r>
      <w:r w:rsidR="00E95675">
        <w:rPr>
          <w:b/>
          <w:sz w:val="26"/>
          <w:szCs w:val="26"/>
        </w:rPr>
        <w:t xml:space="preserve"> </w:t>
      </w:r>
      <w:r w:rsidR="003758CB">
        <w:rPr>
          <w:b/>
          <w:sz w:val="26"/>
          <w:szCs w:val="26"/>
        </w:rPr>
        <w:t xml:space="preserve"> </w:t>
      </w:r>
      <w:r w:rsidR="00E95675">
        <w:rPr>
          <w:b/>
          <w:sz w:val="26"/>
          <w:szCs w:val="26"/>
        </w:rPr>
        <w:t>и муниципальных предприятий</w:t>
      </w:r>
    </w:p>
    <w:p w:rsidR="00D66B4C" w:rsidRPr="00D66B4C" w:rsidRDefault="00F82E81" w:rsidP="00A37C37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2022-20</w:t>
      </w:r>
      <w:r w:rsidR="004128EF" w:rsidRPr="004128EF">
        <w:rPr>
          <w:b/>
          <w:sz w:val="26"/>
          <w:szCs w:val="26"/>
        </w:rPr>
        <w:t>24 годы</w:t>
      </w:r>
      <w:r w:rsidR="004128EF">
        <w:rPr>
          <w:b/>
          <w:sz w:val="26"/>
          <w:szCs w:val="26"/>
        </w:rPr>
        <w:t>.</w:t>
      </w:r>
    </w:p>
    <w:p w:rsidR="004B702E" w:rsidRPr="003758CB" w:rsidRDefault="004B702E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 w:val="16"/>
          <w:szCs w:val="16"/>
          <w:lang w:eastAsia="ru-RU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62"/>
        <w:gridCol w:w="2009"/>
        <w:gridCol w:w="1517"/>
        <w:gridCol w:w="1517"/>
        <w:gridCol w:w="1517"/>
        <w:gridCol w:w="2056"/>
      </w:tblGrid>
      <w:tr w:rsidR="00E266D1" w:rsidTr="003758CB">
        <w:tc>
          <w:tcPr>
            <w:tcW w:w="424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№ п/п</w:t>
            </w:r>
          </w:p>
        </w:tc>
        <w:tc>
          <w:tcPr>
            <w:tcW w:w="2428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Наименование мероприятия</w:t>
            </w:r>
          </w:p>
        </w:tc>
        <w:tc>
          <w:tcPr>
            <w:tcW w:w="1712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Целевое значение на 2022 год /</w:t>
            </w:r>
          </w:p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срок исполнения</w:t>
            </w:r>
          </w:p>
        </w:tc>
        <w:tc>
          <w:tcPr>
            <w:tcW w:w="1711" w:type="dxa"/>
          </w:tcPr>
          <w:p w:rsidR="004128EF" w:rsidRPr="004128EF" w:rsidRDefault="00972DC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Целевое значение на 2023</w:t>
            </w:r>
            <w:r w:rsidR="004128EF" w:rsidRPr="004128EF">
              <w:rPr>
                <w:rFonts w:eastAsia="Times New Roman"/>
                <w:bCs/>
                <w:szCs w:val="28"/>
              </w:rPr>
              <w:t xml:space="preserve"> год /</w:t>
            </w:r>
          </w:p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4128EF">
              <w:rPr>
                <w:rFonts w:eastAsia="Times New Roman"/>
                <w:bCs/>
                <w:szCs w:val="28"/>
              </w:rPr>
              <w:t>срок исполнения</w:t>
            </w:r>
          </w:p>
        </w:tc>
        <w:tc>
          <w:tcPr>
            <w:tcW w:w="1670" w:type="dxa"/>
          </w:tcPr>
          <w:p w:rsidR="004128EF" w:rsidRPr="004128EF" w:rsidRDefault="00972DC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Целевое значение на 2024</w:t>
            </w:r>
            <w:r w:rsidR="004128EF" w:rsidRPr="004128EF">
              <w:rPr>
                <w:rFonts w:eastAsia="Times New Roman"/>
                <w:bCs/>
                <w:szCs w:val="28"/>
              </w:rPr>
              <w:t xml:space="preserve"> год /</w:t>
            </w:r>
          </w:p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4128EF">
              <w:rPr>
                <w:rFonts w:eastAsia="Times New Roman"/>
                <w:bCs/>
                <w:szCs w:val="28"/>
              </w:rPr>
              <w:t>срок исполнения</w:t>
            </w:r>
          </w:p>
        </w:tc>
        <w:tc>
          <w:tcPr>
            <w:tcW w:w="2084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Исполнители</w:t>
            </w:r>
          </w:p>
        </w:tc>
      </w:tr>
      <w:tr w:rsidR="004128EF" w:rsidTr="003758CB">
        <w:tc>
          <w:tcPr>
            <w:tcW w:w="424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2428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1712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1711" w:type="dxa"/>
          </w:tcPr>
          <w:p w:rsidR="004128EF" w:rsidRP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1670" w:type="dxa"/>
          </w:tcPr>
          <w:p w:rsidR="004128EF" w:rsidRP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2084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6</w:t>
            </w:r>
          </w:p>
        </w:tc>
      </w:tr>
      <w:tr w:rsidR="00870267" w:rsidTr="003758CB">
        <w:tc>
          <w:tcPr>
            <w:tcW w:w="424" w:type="dxa"/>
          </w:tcPr>
          <w:p w:rsidR="00870267" w:rsidRDefault="0087026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9605" w:type="dxa"/>
            <w:gridSpan w:val="5"/>
          </w:tcPr>
          <w:p w:rsidR="00870267" w:rsidRDefault="00870267" w:rsidP="0087026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Применение инструментов бережливых технологий, реализация и сопровождение проектной деятельности</w:t>
            </w:r>
          </w:p>
        </w:tc>
      </w:tr>
      <w:tr w:rsidR="004128EF" w:rsidTr="003758CB">
        <w:tc>
          <w:tcPr>
            <w:tcW w:w="424" w:type="dxa"/>
          </w:tcPr>
          <w:p w:rsidR="004128EF" w:rsidRDefault="00F060D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1.1</w:t>
            </w:r>
          </w:p>
        </w:tc>
        <w:tc>
          <w:tcPr>
            <w:tcW w:w="2428" w:type="dxa"/>
          </w:tcPr>
          <w:p w:rsidR="004128EF" w:rsidRDefault="00F060D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Реализация бережливых проектов, связанных с улучшением процессов с качественным показателем, влияющих на оказание услуг/осуществление функций или целевыми показателями</w:t>
            </w:r>
          </w:p>
        </w:tc>
        <w:tc>
          <w:tcPr>
            <w:tcW w:w="1712" w:type="dxa"/>
          </w:tcPr>
          <w:p w:rsidR="004128EF" w:rsidRDefault="00F060DA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не менее 1</w:t>
            </w:r>
          </w:p>
        </w:tc>
        <w:tc>
          <w:tcPr>
            <w:tcW w:w="1711" w:type="dxa"/>
          </w:tcPr>
          <w:p w:rsidR="004128EF" w:rsidRPr="004128EF" w:rsidRDefault="00F060DA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F060DA">
              <w:rPr>
                <w:rFonts w:eastAsia="Times New Roman"/>
                <w:bCs/>
                <w:szCs w:val="28"/>
              </w:rPr>
              <w:t xml:space="preserve">не </w:t>
            </w:r>
            <w:r w:rsidR="00D91878">
              <w:rPr>
                <w:rFonts w:eastAsia="Times New Roman"/>
                <w:bCs/>
                <w:szCs w:val="28"/>
              </w:rPr>
              <w:t>менее 2</w:t>
            </w:r>
          </w:p>
        </w:tc>
        <w:tc>
          <w:tcPr>
            <w:tcW w:w="1670" w:type="dxa"/>
          </w:tcPr>
          <w:p w:rsidR="004128EF" w:rsidRPr="004128EF" w:rsidRDefault="00F060DA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F060DA">
              <w:rPr>
                <w:rFonts w:eastAsia="Times New Roman"/>
                <w:bCs/>
                <w:szCs w:val="28"/>
              </w:rPr>
              <w:t xml:space="preserve">не </w:t>
            </w:r>
            <w:r w:rsidR="00D91878">
              <w:rPr>
                <w:rFonts w:eastAsia="Times New Roman"/>
                <w:bCs/>
                <w:szCs w:val="28"/>
              </w:rPr>
              <w:t>менее 3</w:t>
            </w:r>
          </w:p>
        </w:tc>
        <w:tc>
          <w:tcPr>
            <w:tcW w:w="2084" w:type="dxa"/>
          </w:tcPr>
          <w:p w:rsidR="004128EF" w:rsidRDefault="0040053F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структурные подразделения администрации Юргинского муниципального округа (далее-структурные подразделения) муниципальные учреждения и муниципальные предприятия (далее-муниципальные организации)</w:t>
            </w:r>
          </w:p>
        </w:tc>
      </w:tr>
      <w:tr w:rsidR="00972DC7" w:rsidTr="003758CB">
        <w:tc>
          <w:tcPr>
            <w:tcW w:w="424" w:type="dxa"/>
          </w:tcPr>
          <w:p w:rsidR="00972DC7" w:rsidRDefault="00972DC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1.2</w:t>
            </w:r>
          </w:p>
        </w:tc>
        <w:tc>
          <w:tcPr>
            <w:tcW w:w="2428" w:type="dxa"/>
          </w:tcPr>
          <w:p w:rsidR="00972DC7" w:rsidRDefault="00972DC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Разработка и подача предложений по улучшению деятельности</w:t>
            </w:r>
          </w:p>
        </w:tc>
        <w:tc>
          <w:tcPr>
            <w:tcW w:w="1712" w:type="dxa"/>
          </w:tcPr>
          <w:p w:rsidR="00972DC7" w:rsidRDefault="003F5CF8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972DC7" w:rsidRPr="004128EF" w:rsidRDefault="00972DC7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F060DA">
              <w:rPr>
                <w:rFonts w:eastAsia="Times New Roman"/>
                <w:bCs/>
                <w:szCs w:val="28"/>
              </w:rPr>
              <w:t xml:space="preserve">не </w:t>
            </w:r>
            <w:r>
              <w:rPr>
                <w:rFonts w:eastAsia="Times New Roman"/>
                <w:bCs/>
                <w:szCs w:val="28"/>
              </w:rPr>
              <w:t>менее 2</w:t>
            </w:r>
          </w:p>
        </w:tc>
        <w:tc>
          <w:tcPr>
            <w:tcW w:w="1670" w:type="dxa"/>
          </w:tcPr>
          <w:p w:rsidR="00972DC7" w:rsidRPr="004128EF" w:rsidRDefault="00972DC7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F060DA">
              <w:rPr>
                <w:rFonts w:eastAsia="Times New Roman"/>
                <w:bCs/>
                <w:szCs w:val="28"/>
              </w:rPr>
              <w:t xml:space="preserve">не </w:t>
            </w:r>
            <w:r>
              <w:rPr>
                <w:rFonts w:eastAsia="Times New Roman"/>
                <w:bCs/>
                <w:szCs w:val="28"/>
              </w:rPr>
              <w:t>менее 4</w:t>
            </w:r>
          </w:p>
        </w:tc>
        <w:tc>
          <w:tcPr>
            <w:tcW w:w="2084" w:type="dxa"/>
          </w:tcPr>
          <w:p w:rsidR="00972DC7" w:rsidRDefault="00972DC7" w:rsidP="0040053F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972DC7">
              <w:rPr>
                <w:rFonts w:eastAsia="Times New Roman"/>
                <w:bCs/>
                <w:szCs w:val="28"/>
              </w:rPr>
              <w:t xml:space="preserve">структурные подразделения, </w:t>
            </w:r>
            <w:r w:rsidR="0040053F">
              <w:rPr>
                <w:rFonts w:eastAsia="Times New Roman"/>
                <w:bCs/>
                <w:szCs w:val="28"/>
              </w:rPr>
              <w:t>муниципальные организации</w:t>
            </w:r>
          </w:p>
        </w:tc>
      </w:tr>
      <w:tr w:rsidR="00972DC7" w:rsidTr="003758CB">
        <w:tc>
          <w:tcPr>
            <w:tcW w:w="424" w:type="dxa"/>
          </w:tcPr>
          <w:p w:rsidR="00972DC7" w:rsidRDefault="00972DC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1.3</w:t>
            </w:r>
          </w:p>
        </w:tc>
        <w:tc>
          <w:tcPr>
            <w:tcW w:w="2428" w:type="dxa"/>
          </w:tcPr>
          <w:p w:rsidR="00972DC7" w:rsidRDefault="00972DC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Тиражирование проектов улучшений</w:t>
            </w:r>
          </w:p>
        </w:tc>
        <w:tc>
          <w:tcPr>
            <w:tcW w:w="1712" w:type="dxa"/>
          </w:tcPr>
          <w:p w:rsidR="00972DC7" w:rsidRDefault="00E340B5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972DC7" w:rsidRPr="004128EF" w:rsidRDefault="00972DC7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72DC7">
              <w:rPr>
                <w:rFonts w:eastAsia="Times New Roman"/>
                <w:bCs/>
                <w:szCs w:val="28"/>
              </w:rPr>
              <w:t>не менее 1</w:t>
            </w:r>
          </w:p>
        </w:tc>
        <w:tc>
          <w:tcPr>
            <w:tcW w:w="1670" w:type="dxa"/>
          </w:tcPr>
          <w:p w:rsidR="00972DC7" w:rsidRPr="004128EF" w:rsidRDefault="00972DC7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72DC7">
              <w:rPr>
                <w:rFonts w:eastAsia="Times New Roman"/>
                <w:bCs/>
                <w:szCs w:val="28"/>
              </w:rPr>
              <w:t>не менее 1</w:t>
            </w:r>
          </w:p>
        </w:tc>
        <w:tc>
          <w:tcPr>
            <w:tcW w:w="2084" w:type="dxa"/>
          </w:tcPr>
          <w:p w:rsidR="00972DC7" w:rsidRDefault="00B17082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B17082">
              <w:rPr>
                <w:rFonts w:eastAsia="Times New Roman"/>
                <w:bCs/>
                <w:szCs w:val="28"/>
              </w:rPr>
              <w:t>структурные подразделения, муниципальные организации</w:t>
            </w:r>
          </w:p>
        </w:tc>
      </w:tr>
      <w:tr w:rsidR="00870267" w:rsidTr="003758CB">
        <w:tc>
          <w:tcPr>
            <w:tcW w:w="424" w:type="dxa"/>
          </w:tcPr>
          <w:p w:rsidR="00870267" w:rsidRDefault="0087026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9605" w:type="dxa"/>
            <w:gridSpan w:val="5"/>
          </w:tcPr>
          <w:p w:rsidR="00870267" w:rsidRDefault="00870267" w:rsidP="0087026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Обучение основам бережливого производства и повышение квалификации</w:t>
            </w:r>
          </w:p>
        </w:tc>
      </w:tr>
      <w:tr w:rsidR="00972DC7" w:rsidTr="003758CB">
        <w:tc>
          <w:tcPr>
            <w:tcW w:w="424" w:type="dxa"/>
          </w:tcPr>
          <w:p w:rsidR="00972DC7" w:rsidRDefault="0087026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2.1</w:t>
            </w:r>
          </w:p>
        </w:tc>
        <w:tc>
          <w:tcPr>
            <w:tcW w:w="2428" w:type="dxa"/>
          </w:tcPr>
          <w:p w:rsidR="00972DC7" w:rsidRDefault="00870267" w:rsidP="00B86A10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B86A10">
              <w:rPr>
                <w:rFonts w:eastAsia="Times New Roman"/>
                <w:bCs/>
                <w:szCs w:val="28"/>
              </w:rPr>
              <w:t xml:space="preserve">Обучение </w:t>
            </w:r>
            <w:r w:rsidR="00D37374" w:rsidRPr="00B86A10">
              <w:rPr>
                <w:rFonts w:eastAsia="Times New Roman"/>
                <w:bCs/>
                <w:szCs w:val="28"/>
              </w:rPr>
              <w:t xml:space="preserve"> </w:t>
            </w:r>
            <w:r w:rsidR="00B86A10">
              <w:rPr>
                <w:rFonts w:eastAsia="Times New Roman"/>
                <w:bCs/>
                <w:szCs w:val="28"/>
              </w:rPr>
              <w:t xml:space="preserve">муниципальных  служащих, сотрудников муниципальных  организаций </w:t>
            </w:r>
            <w:r w:rsidR="00D37374" w:rsidRPr="00D37374">
              <w:rPr>
                <w:rFonts w:eastAsia="Times New Roman"/>
                <w:bCs/>
                <w:szCs w:val="28"/>
              </w:rPr>
              <w:t xml:space="preserve"> </w:t>
            </w:r>
            <w:r w:rsidRPr="00D37374">
              <w:rPr>
                <w:rFonts w:eastAsia="Times New Roman"/>
                <w:bCs/>
                <w:szCs w:val="28"/>
              </w:rPr>
              <w:t>основам бережливого производства</w:t>
            </w:r>
          </w:p>
        </w:tc>
        <w:tc>
          <w:tcPr>
            <w:tcW w:w="1712" w:type="dxa"/>
          </w:tcPr>
          <w:p w:rsidR="00972DC7" w:rsidRDefault="003F5CF8" w:rsidP="003F5CF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972DC7" w:rsidRPr="004128EF" w:rsidRDefault="0087026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1670" w:type="dxa"/>
          </w:tcPr>
          <w:p w:rsidR="00972DC7" w:rsidRPr="004128EF" w:rsidRDefault="0087026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2084" w:type="dxa"/>
          </w:tcPr>
          <w:p w:rsidR="00972DC7" w:rsidRDefault="00B86A10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Отдел по содействию развития предпринимательства администрации Юргинского муниципального округа (далее ОСРП ЮМО),</w:t>
            </w:r>
            <w:r>
              <w:rPr>
                <w:rFonts w:eastAsia="Times New Roman" w:cstheme="minorBidi"/>
                <w:bCs/>
                <w:sz w:val="28"/>
                <w:szCs w:val="28"/>
                <w:lang w:eastAsia="en-US"/>
              </w:rPr>
              <w:t xml:space="preserve"> </w:t>
            </w:r>
            <w:r w:rsidRPr="00B86A10">
              <w:rPr>
                <w:rFonts w:eastAsia="Times New Roman"/>
                <w:bCs/>
                <w:szCs w:val="28"/>
              </w:rPr>
              <w:t>структурные подразделения, муниципальные организации</w:t>
            </w:r>
          </w:p>
        </w:tc>
      </w:tr>
      <w:tr w:rsidR="00D37374" w:rsidTr="003758CB">
        <w:tc>
          <w:tcPr>
            <w:tcW w:w="424" w:type="dxa"/>
          </w:tcPr>
          <w:p w:rsidR="00D37374" w:rsidRDefault="00D3737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2.2</w:t>
            </w:r>
          </w:p>
        </w:tc>
        <w:tc>
          <w:tcPr>
            <w:tcW w:w="2428" w:type="dxa"/>
          </w:tcPr>
          <w:p w:rsidR="00D37374" w:rsidRDefault="0086739C" w:rsidP="00D37374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t xml:space="preserve">Обучение  муниципальных  служащих, сотрудников </w:t>
            </w:r>
            <w:r w:rsidRPr="0086739C">
              <w:rPr>
                <w:rFonts w:eastAsia="Times New Roman"/>
                <w:bCs/>
                <w:szCs w:val="28"/>
              </w:rPr>
              <w:lastRenderedPageBreak/>
              <w:t xml:space="preserve">муниципальных  организаций  </w:t>
            </w:r>
            <w:r w:rsidR="00D37374">
              <w:rPr>
                <w:rFonts w:eastAsia="Times New Roman"/>
                <w:bCs/>
                <w:szCs w:val="28"/>
              </w:rPr>
              <w:t>на фабрике офисных процессов (</w:t>
            </w:r>
            <w:proofErr w:type="spellStart"/>
            <w:r w:rsidR="00D37374">
              <w:rPr>
                <w:rFonts w:eastAsia="Times New Roman"/>
                <w:bCs/>
                <w:szCs w:val="28"/>
              </w:rPr>
              <w:t>лин</w:t>
            </w:r>
            <w:proofErr w:type="spellEnd"/>
            <w:r w:rsidR="00D37374">
              <w:rPr>
                <w:rFonts w:eastAsia="Times New Roman"/>
                <w:bCs/>
                <w:szCs w:val="28"/>
              </w:rPr>
              <w:t>-игре)</w:t>
            </w:r>
          </w:p>
        </w:tc>
        <w:tc>
          <w:tcPr>
            <w:tcW w:w="1712" w:type="dxa"/>
          </w:tcPr>
          <w:p w:rsidR="00D37374" w:rsidRDefault="00D37374" w:rsidP="00472770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lastRenderedPageBreak/>
              <w:t>ежеквартально</w:t>
            </w:r>
          </w:p>
        </w:tc>
        <w:tc>
          <w:tcPr>
            <w:tcW w:w="1711" w:type="dxa"/>
          </w:tcPr>
          <w:p w:rsidR="00D37374" w:rsidRPr="004128EF" w:rsidRDefault="00D37374" w:rsidP="00472770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1670" w:type="dxa"/>
          </w:tcPr>
          <w:p w:rsidR="00D37374" w:rsidRPr="004128EF" w:rsidRDefault="00D37374" w:rsidP="00472770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2084" w:type="dxa"/>
          </w:tcPr>
          <w:p w:rsidR="00D37374" w:rsidRDefault="00D3737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D37374">
              <w:rPr>
                <w:rFonts w:eastAsia="Times New Roman"/>
                <w:bCs/>
                <w:szCs w:val="28"/>
              </w:rPr>
              <w:t xml:space="preserve">Автономная некоммерческая организация «Центр компетенции </w:t>
            </w:r>
            <w:r w:rsidRPr="00D37374">
              <w:rPr>
                <w:rFonts w:eastAsia="Times New Roman"/>
                <w:bCs/>
                <w:szCs w:val="28"/>
              </w:rPr>
              <w:lastRenderedPageBreak/>
              <w:t>Кузбасса» (далее-АНО «ЦКК»)</w:t>
            </w:r>
          </w:p>
        </w:tc>
      </w:tr>
      <w:tr w:rsidR="00D37374" w:rsidTr="003758CB">
        <w:tc>
          <w:tcPr>
            <w:tcW w:w="424" w:type="dxa"/>
          </w:tcPr>
          <w:p w:rsidR="00D37374" w:rsidRPr="0086739C" w:rsidRDefault="00D3737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lastRenderedPageBreak/>
              <w:t>2.3</w:t>
            </w:r>
          </w:p>
        </w:tc>
        <w:tc>
          <w:tcPr>
            <w:tcW w:w="2428" w:type="dxa"/>
          </w:tcPr>
          <w:p w:rsidR="00D37374" w:rsidRPr="0086739C" w:rsidRDefault="00D3737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t>Проведение консультаций по реализации проектной деятельности</w:t>
            </w:r>
          </w:p>
        </w:tc>
        <w:tc>
          <w:tcPr>
            <w:tcW w:w="1712" w:type="dxa"/>
          </w:tcPr>
          <w:p w:rsidR="00D37374" w:rsidRPr="0086739C" w:rsidRDefault="003F5CF8" w:rsidP="00D373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D37374" w:rsidRPr="0086739C" w:rsidRDefault="00D37374" w:rsidP="00D373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t>по мере необходимости</w:t>
            </w:r>
          </w:p>
        </w:tc>
        <w:tc>
          <w:tcPr>
            <w:tcW w:w="1670" w:type="dxa"/>
          </w:tcPr>
          <w:p w:rsidR="00D37374" w:rsidRPr="0086739C" w:rsidRDefault="00D37374" w:rsidP="00D373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t>по мере необходимости</w:t>
            </w:r>
          </w:p>
        </w:tc>
        <w:tc>
          <w:tcPr>
            <w:tcW w:w="2084" w:type="dxa"/>
          </w:tcPr>
          <w:p w:rsidR="000B2ACF" w:rsidRPr="0086739C" w:rsidRDefault="0086739C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ОСРП ЮМО</w:t>
            </w:r>
            <w:r w:rsidR="000B2ACF" w:rsidRPr="0086739C">
              <w:rPr>
                <w:rFonts w:eastAsia="Times New Roman"/>
                <w:bCs/>
                <w:szCs w:val="28"/>
              </w:rPr>
              <w:t>,</w:t>
            </w:r>
          </w:p>
          <w:p w:rsidR="00D37374" w:rsidRPr="0086739C" w:rsidRDefault="000B2ACF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6739C">
              <w:rPr>
                <w:rFonts w:eastAsia="Times New Roman"/>
                <w:bCs/>
                <w:szCs w:val="28"/>
              </w:rPr>
              <w:t>АНО «ЦКК»</w:t>
            </w:r>
          </w:p>
        </w:tc>
      </w:tr>
      <w:tr w:rsidR="000B2ACF" w:rsidTr="003758CB">
        <w:tc>
          <w:tcPr>
            <w:tcW w:w="424" w:type="dxa"/>
          </w:tcPr>
          <w:p w:rsidR="000B2ACF" w:rsidRDefault="000B2ACF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9605" w:type="dxa"/>
            <w:gridSpan w:val="5"/>
          </w:tcPr>
          <w:p w:rsidR="000B2ACF" w:rsidRDefault="000B2ACF" w:rsidP="000B2A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Организационные мероприятия</w:t>
            </w:r>
          </w:p>
        </w:tc>
      </w:tr>
      <w:tr w:rsidR="00D37374" w:rsidTr="003758CB">
        <w:tc>
          <w:tcPr>
            <w:tcW w:w="424" w:type="dxa"/>
          </w:tcPr>
          <w:p w:rsidR="00D37374" w:rsidRDefault="000B2ACF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3.1</w:t>
            </w:r>
          </w:p>
        </w:tc>
        <w:tc>
          <w:tcPr>
            <w:tcW w:w="2428" w:type="dxa"/>
          </w:tcPr>
          <w:p w:rsidR="00D37374" w:rsidRPr="00305AF9" w:rsidRDefault="000B2ACF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  <w:highlight w:val="yellow"/>
              </w:rPr>
            </w:pPr>
            <w:r w:rsidRPr="0079776A">
              <w:rPr>
                <w:rFonts w:eastAsia="Times New Roman"/>
                <w:bCs/>
                <w:szCs w:val="28"/>
              </w:rPr>
              <w:t>Создание образцов по направлениям деятельности (организация и проведение партнерских проверок)</w:t>
            </w:r>
          </w:p>
        </w:tc>
        <w:tc>
          <w:tcPr>
            <w:tcW w:w="1712" w:type="dxa"/>
          </w:tcPr>
          <w:p w:rsidR="00D37374" w:rsidRPr="0079776A" w:rsidRDefault="003F5CF8" w:rsidP="000B2A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D37374" w:rsidRPr="0079776A" w:rsidRDefault="000B2ACF" w:rsidP="000B2A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79776A">
              <w:rPr>
                <w:rFonts w:eastAsia="Times New Roman"/>
                <w:bCs/>
                <w:szCs w:val="28"/>
              </w:rPr>
              <w:t>0</w:t>
            </w:r>
          </w:p>
        </w:tc>
        <w:tc>
          <w:tcPr>
            <w:tcW w:w="1670" w:type="dxa"/>
          </w:tcPr>
          <w:p w:rsidR="00D37374" w:rsidRPr="0079776A" w:rsidRDefault="000B2ACF" w:rsidP="000B2A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79776A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2084" w:type="dxa"/>
          </w:tcPr>
          <w:p w:rsidR="00D37374" w:rsidRDefault="0079776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79776A">
              <w:rPr>
                <w:rFonts w:eastAsia="Times New Roman"/>
                <w:bCs/>
                <w:szCs w:val="28"/>
              </w:rPr>
              <w:t>ОСРП ЮМО</w:t>
            </w:r>
            <w:r>
              <w:rPr>
                <w:rFonts w:eastAsia="Times New Roman"/>
                <w:bCs/>
                <w:szCs w:val="28"/>
              </w:rPr>
              <w:t xml:space="preserve">, </w:t>
            </w:r>
            <w:r w:rsidRPr="0079776A">
              <w:rPr>
                <w:rFonts w:eastAsia="Times New Roman"/>
                <w:bCs/>
                <w:szCs w:val="28"/>
              </w:rPr>
              <w:t>структурные подразделения, муниципальные организации</w:t>
            </w:r>
            <w:r>
              <w:rPr>
                <w:rFonts w:eastAsia="Times New Roman"/>
                <w:bCs/>
                <w:szCs w:val="28"/>
              </w:rPr>
              <w:t xml:space="preserve">, </w:t>
            </w:r>
            <w:r w:rsidRPr="0079776A">
              <w:rPr>
                <w:rFonts w:eastAsia="Times New Roman"/>
                <w:bCs/>
                <w:szCs w:val="28"/>
              </w:rPr>
              <w:t>к</w:t>
            </w:r>
            <w:r w:rsidR="00305AF9" w:rsidRPr="0079776A">
              <w:rPr>
                <w:rFonts w:eastAsia="Times New Roman"/>
                <w:bCs/>
                <w:szCs w:val="28"/>
              </w:rPr>
              <w:t>омитет по развитию региональных систем Администрации Правительства Кузбасса</w:t>
            </w:r>
            <w:r>
              <w:rPr>
                <w:rFonts w:eastAsia="Times New Roman"/>
                <w:bCs/>
                <w:szCs w:val="28"/>
              </w:rPr>
              <w:t xml:space="preserve"> (далее-Комитет)</w:t>
            </w:r>
          </w:p>
        </w:tc>
      </w:tr>
      <w:tr w:rsidR="00697795" w:rsidTr="003758CB">
        <w:tc>
          <w:tcPr>
            <w:tcW w:w="424" w:type="dxa"/>
          </w:tcPr>
          <w:p w:rsidR="00697795" w:rsidRDefault="00697795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3.2</w:t>
            </w:r>
          </w:p>
        </w:tc>
        <w:tc>
          <w:tcPr>
            <w:tcW w:w="2428" w:type="dxa"/>
          </w:tcPr>
          <w:p w:rsidR="00697795" w:rsidRDefault="00697795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Проведение анкетирования (опросов) с целью определения  удовлетворенности пользователей качеством </w:t>
            </w:r>
            <w:r w:rsidRPr="0079776A">
              <w:rPr>
                <w:rFonts w:eastAsia="Times New Roman"/>
                <w:bCs/>
                <w:szCs w:val="28"/>
              </w:rPr>
              <w:t>муниципальных</w:t>
            </w:r>
            <w:r>
              <w:rPr>
                <w:rFonts w:eastAsia="Times New Roman"/>
                <w:bCs/>
                <w:szCs w:val="28"/>
              </w:rPr>
              <w:t xml:space="preserve"> услуг, результатами внедрения бережливых проектов</w:t>
            </w:r>
          </w:p>
        </w:tc>
        <w:tc>
          <w:tcPr>
            <w:tcW w:w="1712" w:type="dxa"/>
          </w:tcPr>
          <w:p w:rsidR="00697795" w:rsidRDefault="003F5CF8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4128EF" w:rsidRDefault="00697795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72DC7">
              <w:rPr>
                <w:rFonts w:eastAsia="Times New Roman"/>
                <w:bCs/>
                <w:szCs w:val="28"/>
              </w:rPr>
              <w:t>не менее 1</w:t>
            </w:r>
          </w:p>
        </w:tc>
        <w:tc>
          <w:tcPr>
            <w:tcW w:w="1670" w:type="dxa"/>
          </w:tcPr>
          <w:p w:rsidR="00697795" w:rsidRPr="004128EF" w:rsidRDefault="00697795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972DC7">
              <w:rPr>
                <w:rFonts w:eastAsia="Times New Roman"/>
                <w:bCs/>
                <w:szCs w:val="28"/>
              </w:rPr>
              <w:t>не менее 1</w:t>
            </w:r>
          </w:p>
        </w:tc>
        <w:tc>
          <w:tcPr>
            <w:tcW w:w="2084" w:type="dxa"/>
          </w:tcPr>
          <w:p w:rsidR="00697795" w:rsidRDefault="0079776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79776A">
              <w:rPr>
                <w:rFonts w:eastAsia="Times New Roman"/>
                <w:bCs/>
                <w:szCs w:val="28"/>
              </w:rPr>
              <w:t>структурные подразделения, муниципальные организации</w:t>
            </w:r>
          </w:p>
        </w:tc>
      </w:tr>
      <w:tr w:rsidR="00697795" w:rsidTr="003758CB">
        <w:tc>
          <w:tcPr>
            <w:tcW w:w="424" w:type="dxa"/>
          </w:tcPr>
          <w:p w:rsidR="00697795" w:rsidRDefault="00697795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3.3</w:t>
            </w:r>
          </w:p>
        </w:tc>
        <w:tc>
          <w:tcPr>
            <w:tcW w:w="2428" w:type="dxa"/>
          </w:tcPr>
          <w:p w:rsidR="00697795" w:rsidRDefault="00A81BF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Проведение муниципального конкурса лучших практик применения технологий бережливого производства</w:t>
            </w:r>
          </w:p>
        </w:tc>
        <w:tc>
          <w:tcPr>
            <w:tcW w:w="1712" w:type="dxa"/>
          </w:tcPr>
          <w:p w:rsidR="00697795" w:rsidRDefault="003F5CF8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4128EF" w:rsidRDefault="00A81BF4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1670" w:type="dxa"/>
          </w:tcPr>
          <w:p w:rsidR="00697795" w:rsidRPr="004128EF" w:rsidRDefault="00A81BF4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2084" w:type="dxa"/>
          </w:tcPr>
          <w:p w:rsidR="00697795" w:rsidRDefault="00463B13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463B13">
              <w:rPr>
                <w:rFonts w:eastAsia="Times New Roman"/>
                <w:bCs/>
                <w:szCs w:val="28"/>
              </w:rPr>
              <w:t>ОСРП ЮМО, структурные подразделения, муниципальные организации</w:t>
            </w:r>
          </w:p>
        </w:tc>
      </w:tr>
      <w:tr w:rsidR="00697795" w:rsidTr="003758CB">
        <w:tc>
          <w:tcPr>
            <w:tcW w:w="424" w:type="dxa"/>
          </w:tcPr>
          <w:p w:rsidR="00697795" w:rsidRDefault="00A81BF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3.4</w:t>
            </w:r>
          </w:p>
        </w:tc>
        <w:tc>
          <w:tcPr>
            <w:tcW w:w="2428" w:type="dxa"/>
          </w:tcPr>
          <w:p w:rsidR="00697795" w:rsidRPr="008402F3" w:rsidRDefault="008402F3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  <w:highlight w:val="yellow"/>
              </w:rPr>
            </w:pPr>
            <w:r w:rsidRPr="00E340B5">
              <w:rPr>
                <w:rFonts w:eastAsia="Times New Roman"/>
                <w:bCs/>
                <w:szCs w:val="28"/>
              </w:rPr>
              <w:t>Проведение отраслевых конкурсов лучших практик применения технологий бережливого производства</w:t>
            </w:r>
          </w:p>
        </w:tc>
        <w:tc>
          <w:tcPr>
            <w:tcW w:w="1712" w:type="dxa"/>
          </w:tcPr>
          <w:p w:rsidR="00697795" w:rsidRPr="008402F3" w:rsidRDefault="003F5CF8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  <w:highlight w:val="yellow"/>
              </w:rPr>
            </w:pPr>
            <w:r w:rsidRPr="00E340B5"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8402F3" w:rsidRDefault="00E340B5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  <w:highlight w:val="yellow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1670" w:type="dxa"/>
          </w:tcPr>
          <w:p w:rsidR="00697795" w:rsidRPr="008402F3" w:rsidRDefault="00A81BF4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  <w:highlight w:val="yellow"/>
              </w:rPr>
            </w:pPr>
            <w:r w:rsidRPr="00E340B5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2084" w:type="dxa"/>
          </w:tcPr>
          <w:p w:rsidR="00697795" w:rsidRPr="008402F3" w:rsidRDefault="008402F3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  <w:highlight w:val="yellow"/>
              </w:rPr>
            </w:pPr>
            <w:r w:rsidRPr="00E340B5">
              <w:rPr>
                <w:rFonts w:eastAsia="Times New Roman"/>
                <w:bCs/>
                <w:szCs w:val="28"/>
              </w:rPr>
              <w:t>ОСРП ЮМО, структурные подразделения, муниципальные организации</w:t>
            </w:r>
          </w:p>
        </w:tc>
      </w:tr>
      <w:tr w:rsidR="00697795" w:rsidTr="003758CB">
        <w:tc>
          <w:tcPr>
            <w:tcW w:w="424" w:type="dxa"/>
          </w:tcPr>
          <w:p w:rsidR="00697795" w:rsidRDefault="00A81BF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3.5</w:t>
            </w:r>
          </w:p>
        </w:tc>
        <w:tc>
          <w:tcPr>
            <w:tcW w:w="2428" w:type="dxa"/>
          </w:tcPr>
          <w:p w:rsidR="00697795" w:rsidRDefault="00A81BF4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E340B5">
              <w:rPr>
                <w:rFonts w:eastAsia="Times New Roman"/>
                <w:bCs/>
                <w:szCs w:val="28"/>
              </w:rPr>
              <w:t xml:space="preserve">Оценка значимости проектов </w:t>
            </w:r>
            <w:r w:rsidR="00D221D9" w:rsidRPr="00E340B5">
              <w:rPr>
                <w:rFonts w:eastAsia="Times New Roman"/>
                <w:bCs/>
                <w:szCs w:val="28"/>
              </w:rPr>
              <w:t xml:space="preserve">улучшений </w:t>
            </w:r>
            <w:r w:rsidRPr="00E340B5">
              <w:rPr>
                <w:rFonts w:eastAsia="Times New Roman"/>
                <w:bCs/>
                <w:szCs w:val="28"/>
              </w:rPr>
              <w:t>в соответствии</w:t>
            </w:r>
            <w:r w:rsidR="00D221D9" w:rsidRPr="00E340B5">
              <w:rPr>
                <w:rFonts w:eastAsia="Times New Roman"/>
                <w:bCs/>
                <w:szCs w:val="28"/>
              </w:rPr>
              <w:t xml:space="preserve"> с критериями, установленными программой «Бережливый Кузбасс»</w:t>
            </w:r>
            <w:r>
              <w:rPr>
                <w:rFonts w:eastAsia="Times New Roman"/>
                <w:bCs/>
                <w:szCs w:val="28"/>
              </w:rPr>
              <w:t xml:space="preserve"> </w:t>
            </w:r>
          </w:p>
        </w:tc>
        <w:tc>
          <w:tcPr>
            <w:tcW w:w="1712" w:type="dxa"/>
          </w:tcPr>
          <w:p w:rsidR="00697795" w:rsidRDefault="003F5CF8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4128EF" w:rsidRDefault="00D221D9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D221D9">
              <w:rPr>
                <w:rFonts w:eastAsia="Times New Roman"/>
                <w:bCs/>
                <w:szCs w:val="28"/>
              </w:rPr>
              <w:t>по мере реализации проекта</w:t>
            </w:r>
          </w:p>
        </w:tc>
        <w:tc>
          <w:tcPr>
            <w:tcW w:w="1670" w:type="dxa"/>
          </w:tcPr>
          <w:p w:rsidR="00697795" w:rsidRPr="004128EF" w:rsidRDefault="00D221D9" w:rsidP="00D221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D221D9">
              <w:rPr>
                <w:rFonts w:eastAsia="Times New Roman"/>
                <w:bCs/>
                <w:szCs w:val="28"/>
              </w:rPr>
              <w:t>по мере реализации проекта</w:t>
            </w:r>
          </w:p>
        </w:tc>
        <w:tc>
          <w:tcPr>
            <w:tcW w:w="2084" w:type="dxa"/>
          </w:tcPr>
          <w:p w:rsidR="00E340B5" w:rsidRDefault="00E340B5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E340B5">
              <w:rPr>
                <w:rFonts w:eastAsia="Times New Roman"/>
                <w:bCs/>
                <w:szCs w:val="28"/>
              </w:rPr>
              <w:t>К</w:t>
            </w:r>
            <w:r>
              <w:rPr>
                <w:rFonts w:eastAsia="Times New Roman"/>
                <w:bCs/>
                <w:szCs w:val="28"/>
              </w:rPr>
              <w:t>омиссия</w:t>
            </w:r>
            <w:r w:rsidRPr="00E340B5">
              <w:rPr>
                <w:rFonts w:eastAsia="Times New Roman"/>
                <w:bCs/>
                <w:szCs w:val="28"/>
              </w:rPr>
              <w:t xml:space="preserve"> по защите проектов улучшений, основанных на использовании технологий бережливого производства и проведении оценки значимости бережливых проектов</w:t>
            </w:r>
            <w:r>
              <w:rPr>
                <w:rFonts w:eastAsia="Times New Roman"/>
                <w:bCs/>
                <w:szCs w:val="28"/>
              </w:rPr>
              <w:t xml:space="preserve"> (далее - Комиссия), </w:t>
            </w:r>
          </w:p>
          <w:p w:rsidR="00697795" w:rsidRDefault="00E340B5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АНО «ЦКК»</w:t>
            </w:r>
          </w:p>
        </w:tc>
      </w:tr>
      <w:tr w:rsidR="00697795" w:rsidTr="003758CB">
        <w:tc>
          <w:tcPr>
            <w:tcW w:w="424" w:type="dxa"/>
          </w:tcPr>
          <w:p w:rsidR="00697795" w:rsidRDefault="00D221D9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lastRenderedPageBreak/>
              <w:t>3.6</w:t>
            </w:r>
          </w:p>
        </w:tc>
        <w:tc>
          <w:tcPr>
            <w:tcW w:w="2428" w:type="dxa"/>
          </w:tcPr>
          <w:p w:rsidR="00697795" w:rsidRDefault="00AB17B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Проведение оценки развития бережливого управления</w:t>
            </w:r>
          </w:p>
        </w:tc>
        <w:tc>
          <w:tcPr>
            <w:tcW w:w="1712" w:type="dxa"/>
          </w:tcPr>
          <w:p w:rsidR="00697795" w:rsidRDefault="003F5CF8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AB17BA">
              <w:rPr>
                <w:rFonts w:eastAsia="Times New Roman"/>
                <w:bCs/>
                <w:szCs w:val="28"/>
              </w:rPr>
              <w:t>ежегодно</w:t>
            </w:r>
          </w:p>
        </w:tc>
        <w:tc>
          <w:tcPr>
            <w:tcW w:w="1670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AB17BA">
              <w:rPr>
                <w:rFonts w:eastAsia="Times New Roman"/>
                <w:bCs/>
                <w:szCs w:val="28"/>
              </w:rPr>
              <w:t>ежегодно</w:t>
            </w:r>
          </w:p>
        </w:tc>
        <w:tc>
          <w:tcPr>
            <w:tcW w:w="2084" w:type="dxa"/>
          </w:tcPr>
          <w:p w:rsidR="003F5CF8" w:rsidRDefault="003F5CF8" w:rsidP="00AB17B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ОСРП ЮМО, Комитет, </w:t>
            </w:r>
          </w:p>
          <w:p w:rsidR="00697795" w:rsidRDefault="003F5CF8" w:rsidP="00AB17B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АНО «ЦКК»</w:t>
            </w:r>
          </w:p>
        </w:tc>
      </w:tr>
      <w:tr w:rsidR="00697795" w:rsidTr="003758CB">
        <w:tc>
          <w:tcPr>
            <w:tcW w:w="424" w:type="dxa"/>
          </w:tcPr>
          <w:p w:rsidR="00697795" w:rsidRDefault="00AB17B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3.7</w:t>
            </w:r>
          </w:p>
        </w:tc>
        <w:tc>
          <w:tcPr>
            <w:tcW w:w="2428" w:type="dxa"/>
          </w:tcPr>
          <w:p w:rsidR="00697795" w:rsidRDefault="00AB17B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Формирование библиотеки  проектов улучшений и достижений на официальных сайтах</w:t>
            </w:r>
          </w:p>
        </w:tc>
        <w:tc>
          <w:tcPr>
            <w:tcW w:w="1712" w:type="dxa"/>
          </w:tcPr>
          <w:p w:rsidR="00697795" w:rsidRDefault="003F5CF8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постоянно</w:t>
            </w:r>
          </w:p>
        </w:tc>
        <w:tc>
          <w:tcPr>
            <w:tcW w:w="1670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постоянно</w:t>
            </w:r>
          </w:p>
        </w:tc>
        <w:tc>
          <w:tcPr>
            <w:tcW w:w="2084" w:type="dxa"/>
          </w:tcPr>
          <w:p w:rsidR="00697795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3F5CF8">
              <w:rPr>
                <w:rFonts w:eastAsia="Times New Roman"/>
                <w:bCs/>
                <w:szCs w:val="28"/>
              </w:rPr>
              <w:t>ОСРП ЮМО</w:t>
            </w:r>
          </w:p>
        </w:tc>
      </w:tr>
      <w:tr w:rsidR="00697795" w:rsidTr="003758CB">
        <w:tc>
          <w:tcPr>
            <w:tcW w:w="424" w:type="dxa"/>
          </w:tcPr>
          <w:p w:rsidR="00697795" w:rsidRDefault="00AB17B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3.8</w:t>
            </w:r>
          </w:p>
        </w:tc>
        <w:tc>
          <w:tcPr>
            <w:tcW w:w="2428" w:type="dxa"/>
          </w:tcPr>
          <w:p w:rsidR="00697795" w:rsidRDefault="00AB17B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Подготовка плана проектной деятельности на следующий год</w:t>
            </w:r>
          </w:p>
        </w:tc>
        <w:tc>
          <w:tcPr>
            <w:tcW w:w="1712" w:type="dxa"/>
          </w:tcPr>
          <w:p w:rsidR="00697795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AB17BA">
              <w:rPr>
                <w:rFonts w:eastAsia="Times New Roman"/>
                <w:bCs/>
                <w:szCs w:val="28"/>
              </w:rPr>
              <w:t>не позднее 15 декабря</w:t>
            </w:r>
          </w:p>
        </w:tc>
        <w:tc>
          <w:tcPr>
            <w:tcW w:w="1711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не позднее 15 декабря</w:t>
            </w:r>
          </w:p>
        </w:tc>
        <w:tc>
          <w:tcPr>
            <w:tcW w:w="1670" w:type="dxa"/>
          </w:tcPr>
          <w:p w:rsidR="00697795" w:rsidRPr="004128EF" w:rsidRDefault="00AB17BA" w:rsidP="00AB17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AB17BA">
              <w:rPr>
                <w:rFonts w:eastAsia="Times New Roman"/>
                <w:bCs/>
                <w:szCs w:val="28"/>
              </w:rPr>
              <w:t>не позднее 15 декабря</w:t>
            </w:r>
          </w:p>
        </w:tc>
        <w:tc>
          <w:tcPr>
            <w:tcW w:w="2084" w:type="dxa"/>
          </w:tcPr>
          <w:p w:rsidR="00697795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3F5CF8">
              <w:rPr>
                <w:rFonts w:eastAsia="Times New Roman"/>
                <w:bCs/>
                <w:szCs w:val="28"/>
              </w:rPr>
              <w:t>ОСРП ЮМО, структурные подразделения, муниципальные организации</w:t>
            </w:r>
          </w:p>
        </w:tc>
      </w:tr>
      <w:tr w:rsidR="00E266D1" w:rsidTr="003758CB">
        <w:tc>
          <w:tcPr>
            <w:tcW w:w="424" w:type="dxa"/>
          </w:tcPr>
          <w:p w:rsidR="00E266D1" w:rsidRDefault="00E266D1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3.9</w:t>
            </w:r>
          </w:p>
        </w:tc>
        <w:tc>
          <w:tcPr>
            <w:tcW w:w="2428" w:type="dxa"/>
          </w:tcPr>
          <w:p w:rsidR="00E266D1" w:rsidRDefault="00E266D1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Подготовка графика защиты проектов улучшений</w:t>
            </w:r>
          </w:p>
        </w:tc>
        <w:tc>
          <w:tcPr>
            <w:tcW w:w="1712" w:type="dxa"/>
          </w:tcPr>
          <w:p w:rsidR="00E266D1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E266D1" w:rsidRPr="004128EF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1670" w:type="dxa"/>
          </w:tcPr>
          <w:p w:rsidR="00E266D1" w:rsidRPr="004128EF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70267">
              <w:rPr>
                <w:rFonts w:eastAsia="Times New Roman"/>
                <w:bCs/>
                <w:szCs w:val="28"/>
              </w:rPr>
              <w:t>ежеквартально</w:t>
            </w:r>
          </w:p>
        </w:tc>
        <w:tc>
          <w:tcPr>
            <w:tcW w:w="2084" w:type="dxa"/>
          </w:tcPr>
          <w:p w:rsidR="00E266D1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3F5CF8">
              <w:rPr>
                <w:rFonts w:eastAsia="Times New Roman"/>
                <w:bCs/>
                <w:szCs w:val="28"/>
              </w:rPr>
              <w:t>ОСРП ЮМО</w:t>
            </w:r>
          </w:p>
        </w:tc>
      </w:tr>
      <w:tr w:rsidR="00E266D1" w:rsidTr="003758CB">
        <w:tc>
          <w:tcPr>
            <w:tcW w:w="424" w:type="dxa"/>
          </w:tcPr>
          <w:p w:rsidR="00E266D1" w:rsidRDefault="00E266D1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3.10</w:t>
            </w:r>
          </w:p>
        </w:tc>
        <w:tc>
          <w:tcPr>
            <w:tcW w:w="2428" w:type="dxa"/>
          </w:tcPr>
          <w:p w:rsidR="00E266D1" w:rsidRDefault="00E266D1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Подготовка отчета о реализации бережливых проектов</w:t>
            </w:r>
          </w:p>
        </w:tc>
        <w:tc>
          <w:tcPr>
            <w:tcW w:w="1712" w:type="dxa"/>
          </w:tcPr>
          <w:p w:rsidR="00E266D1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ежеквартально,  до 10 числа  следующего месяца</w:t>
            </w:r>
          </w:p>
        </w:tc>
        <w:tc>
          <w:tcPr>
            <w:tcW w:w="1711" w:type="dxa"/>
          </w:tcPr>
          <w:p w:rsidR="00E266D1" w:rsidRPr="004128EF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E266D1">
              <w:rPr>
                <w:rFonts w:eastAsia="Times New Roman"/>
                <w:bCs/>
                <w:szCs w:val="28"/>
              </w:rPr>
              <w:t>ежеквартально,  до 10 числа  следующего месяца</w:t>
            </w:r>
          </w:p>
        </w:tc>
        <w:tc>
          <w:tcPr>
            <w:tcW w:w="1670" w:type="dxa"/>
          </w:tcPr>
          <w:p w:rsidR="00E266D1" w:rsidRPr="004128EF" w:rsidRDefault="00E266D1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E266D1">
              <w:rPr>
                <w:rFonts w:eastAsia="Times New Roman"/>
                <w:bCs/>
                <w:szCs w:val="28"/>
              </w:rPr>
              <w:t>ежеквартально,  до 10 числа  следующего месяца</w:t>
            </w:r>
          </w:p>
        </w:tc>
        <w:tc>
          <w:tcPr>
            <w:tcW w:w="2084" w:type="dxa"/>
          </w:tcPr>
          <w:p w:rsidR="00E266D1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3F5CF8">
              <w:rPr>
                <w:rFonts w:eastAsia="Times New Roman"/>
                <w:bCs/>
                <w:szCs w:val="28"/>
              </w:rPr>
              <w:t>ОСРП ЮМО, структурные подразделения, муниципальные организации</w:t>
            </w:r>
          </w:p>
        </w:tc>
      </w:tr>
      <w:tr w:rsidR="003F5CF8" w:rsidTr="003758CB">
        <w:tc>
          <w:tcPr>
            <w:tcW w:w="424" w:type="dxa"/>
          </w:tcPr>
          <w:p w:rsidR="003F5CF8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3.11</w:t>
            </w:r>
          </w:p>
        </w:tc>
        <w:tc>
          <w:tcPr>
            <w:tcW w:w="2428" w:type="dxa"/>
          </w:tcPr>
          <w:p w:rsidR="003F5CF8" w:rsidRDefault="003F5CF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Проведение комиссии по защите проектов улучшений</w:t>
            </w:r>
          </w:p>
        </w:tc>
        <w:tc>
          <w:tcPr>
            <w:tcW w:w="1712" w:type="dxa"/>
          </w:tcPr>
          <w:p w:rsidR="003F5CF8" w:rsidRDefault="003F5CF8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-</w:t>
            </w:r>
          </w:p>
        </w:tc>
        <w:tc>
          <w:tcPr>
            <w:tcW w:w="1711" w:type="dxa"/>
          </w:tcPr>
          <w:p w:rsidR="003F5CF8" w:rsidRPr="00E266D1" w:rsidRDefault="003F5CF8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по отдельному графику</w:t>
            </w:r>
          </w:p>
        </w:tc>
        <w:tc>
          <w:tcPr>
            <w:tcW w:w="1670" w:type="dxa"/>
          </w:tcPr>
          <w:p w:rsidR="003F5CF8" w:rsidRPr="00E266D1" w:rsidRDefault="003F5CF8" w:rsidP="00E266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3F5CF8">
              <w:rPr>
                <w:rFonts w:eastAsia="Times New Roman"/>
                <w:bCs/>
                <w:szCs w:val="28"/>
              </w:rPr>
              <w:t>по отдельному графику</w:t>
            </w:r>
          </w:p>
        </w:tc>
        <w:tc>
          <w:tcPr>
            <w:tcW w:w="2084" w:type="dxa"/>
          </w:tcPr>
          <w:p w:rsidR="003F5CF8" w:rsidRPr="003F5CF8" w:rsidRDefault="00AC4368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E340B5">
              <w:rPr>
                <w:rFonts w:eastAsia="Times New Roman"/>
                <w:bCs/>
                <w:szCs w:val="28"/>
              </w:rPr>
              <w:t>Комиссия</w:t>
            </w:r>
            <w:r>
              <w:rPr>
                <w:rFonts w:eastAsia="Times New Roman"/>
                <w:bCs/>
                <w:szCs w:val="28"/>
              </w:rPr>
              <w:t xml:space="preserve"> </w:t>
            </w:r>
          </w:p>
        </w:tc>
      </w:tr>
    </w:tbl>
    <w:p w:rsidR="004128EF" w:rsidRDefault="004128EF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E340B5" w:rsidRDefault="00E340B5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3758CB" w:rsidRDefault="003758CB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p w:rsidR="003758CB" w:rsidRPr="00BB536E" w:rsidRDefault="00E86D6F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lastRenderedPageBreak/>
        <w:t xml:space="preserve">                                                  </w:t>
      </w:r>
      <w:r w:rsidR="00AD73C6">
        <w:rPr>
          <w:rFonts w:eastAsia="Times New Roman" w:cs="Times New Roman"/>
          <w:bCs/>
          <w:sz w:val="26"/>
          <w:szCs w:val="26"/>
          <w:lang w:eastAsia="ru-RU"/>
        </w:rPr>
        <w:t xml:space="preserve">      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 </w:t>
      </w:r>
      <w:r w:rsidR="003758CB" w:rsidRPr="00BB536E">
        <w:rPr>
          <w:rFonts w:eastAsia="Times New Roman" w:cs="Times New Roman"/>
          <w:sz w:val="26"/>
          <w:szCs w:val="26"/>
        </w:rPr>
        <w:t>Приложение</w:t>
      </w:r>
      <w:r w:rsidR="003758CB">
        <w:rPr>
          <w:rFonts w:eastAsia="Times New Roman" w:cs="Times New Roman"/>
          <w:sz w:val="26"/>
          <w:szCs w:val="26"/>
        </w:rPr>
        <w:t xml:space="preserve"> №2</w:t>
      </w:r>
    </w:p>
    <w:p w:rsidR="003758CB" w:rsidRPr="00BB536E" w:rsidRDefault="003758CB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BB536E">
        <w:rPr>
          <w:rFonts w:eastAsia="Times New Roman" w:cs="Times New Roman"/>
          <w:sz w:val="26"/>
          <w:szCs w:val="26"/>
        </w:rPr>
        <w:t>к постановлению администрации</w:t>
      </w:r>
    </w:p>
    <w:p w:rsidR="003758CB" w:rsidRPr="00BB536E" w:rsidRDefault="003758CB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Юргинского муниципального округа</w:t>
      </w:r>
    </w:p>
    <w:p w:rsidR="003758CB" w:rsidRPr="00056058" w:rsidRDefault="00056058" w:rsidP="003758CB">
      <w:pPr>
        <w:spacing w:after="0" w:line="240" w:lineRule="auto"/>
        <w:ind w:left="5103"/>
        <w:rPr>
          <w:rFonts w:eastAsia="Times New Roman" w:cs="Times New Roman"/>
          <w:sz w:val="26"/>
          <w:szCs w:val="26"/>
          <w:u w:val="single"/>
        </w:rPr>
      </w:pPr>
      <w:r>
        <w:rPr>
          <w:rFonts w:eastAsia="Times New Roman" w:cs="Times New Roman"/>
          <w:sz w:val="26"/>
          <w:szCs w:val="26"/>
        </w:rPr>
        <w:t xml:space="preserve">от </w:t>
      </w:r>
      <w:r w:rsidRPr="00056058">
        <w:rPr>
          <w:rFonts w:eastAsia="Times New Roman" w:cs="Times New Roman"/>
          <w:sz w:val="26"/>
          <w:szCs w:val="26"/>
          <w:u w:val="single"/>
        </w:rPr>
        <w:t>29.12.2023</w:t>
      </w:r>
      <w:r>
        <w:rPr>
          <w:rFonts w:eastAsia="Times New Roman" w:cs="Times New Roman"/>
          <w:sz w:val="26"/>
          <w:szCs w:val="26"/>
        </w:rPr>
        <w:t xml:space="preserve"> № </w:t>
      </w:r>
      <w:r w:rsidRPr="00056058">
        <w:rPr>
          <w:rFonts w:eastAsia="Times New Roman" w:cs="Times New Roman"/>
          <w:sz w:val="26"/>
          <w:szCs w:val="26"/>
          <w:u w:val="single"/>
        </w:rPr>
        <w:t>1451</w:t>
      </w:r>
    </w:p>
    <w:p w:rsidR="00E86D6F" w:rsidRDefault="00E86D6F" w:rsidP="003758C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 w:val="26"/>
          <w:szCs w:val="26"/>
          <w:lang w:eastAsia="ru-RU"/>
        </w:rPr>
      </w:pPr>
    </w:p>
    <w:p w:rsidR="00E86D6F" w:rsidRPr="003758CB" w:rsidRDefault="00E86D6F" w:rsidP="00E86D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758CB">
        <w:rPr>
          <w:rFonts w:eastAsia="Times New Roman" w:cs="Times New Roman"/>
          <w:b/>
          <w:bCs/>
          <w:sz w:val="26"/>
          <w:szCs w:val="26"/>
          <w:lang w:eastAsia="ru-RU"/>
        </w:rPr>
        <w:t>СОСТАВ</w:t>
      </w:r>
    </w:p>
    <w:p w:rsidR="00E86D6F" w:rsidRPr="003758CB" w:rsidRDefault="00E86D6F" w:rsidP="00E86D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758C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комиссии  </w:t>
      </w:r>
      <w:r w:rsidR="005D0B08" w:rsidRPr="003758CB">
        <w:rPr>
          <w:rFonts w:eastAsia="Times New Roman" w:cs="Times New Roman"/>
          <w:b/>
          <w:bCs/>
          <w:sz w:val="26"/>
          <w:szCs w:val="26"/>
          <w:lang w:eastAsia="ru-RU"/>
        </w:rPr>
        <w:t>по защите проектов улучшений, основанных на использовании технологий бережливого производства и проведении оценки значимости бережливых проектов</w:t>
      </w:r>
    </w:p>
    <w:p w:rsidR="00E86D6F" w:rsidRPr="003758CB" w:rsidRDefault="00E86D6F" w:rsidP="00E86D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114"/>
        <w:gridCol w:w="5064"/>
      </w:tblGrid>
      <w:tr w:rsidR="00E86D6F" w:rsidTr="003758CB">
        <w:tc>
          <w:tcPr>
            <w:tcW w:w="4536" w:type="dxa"/>
          </w:tcPr>
          <w:p w:rsidR="00E86D6F" w:rsidRDefault="00E86D6F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Председатель комиссии</w:t>
            </w:r>
          </w:p>
        </w:tc>
        <w:tc>
          <w:tcPr>
            <w:tcW w:w="5493" w:type="dxa"/>
          </w:tcPr>
          <w:p w:rsidR="00E86D6F" w:rsidRDefault="005D0B08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5D0B08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по экономическим вопросам, транспорту и связи</w:t>
            </w:r>
          </w:p>
        </w:tc>
      </w:tr>
      <w:tr w:rsidR="005D0B08" w:rsidTr="003758CB">
        <w:tc>
          <w:tcPr>
            <w:tcW w:w="4536" w:type="dxa"/>
          </w:tcPr>
          <w:p w:rsidR="005D0B08" w:rsidRDefault="005D0B08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5493" w:type="dxa"/>
          </w:tcPr>
          <w:p w:rsidR="005D0B08" w:rsidRDefault="005D0B08" w:rsidP="005D0B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5D0B08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по организационно-территориальным вопросам</w:t>
            </w:r>
          </w:p>
        </w:tc>
      </w:tr>
      <w:tr w:rsidR="005D0B08" w:rsidTr="003758CB">
        <w:tc>
          <w:tcPr>
            <w:tcW w:w="4536" w:type="dxa"/>
          </w:tcPr>
          <w:p w:rsidR="005D0B08" w:rsidRDefault="005D0B08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Секретарь комиссии</w:t>
            </w:r>
          </w:p>
        </w:tc>
        <w:tc>
          <w:tcPr>
            <w:tcW w:w="5493" w:type="dxa"/>
          </w:tcPr>
          <w:p w:rsidR="005D0B08" w:rsidRDefault="005D0B08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Начальник отдела по содействию развития предпринимательства</w:t>
            </w:r>
          </w:p>
        </w:tc>
      </w:tr>
      <w:tr w:rsidR="000F3F4C" w:rsidTr="003758CB">
        <w:tc>
          <w:tcPr>
            <w:tcW w:w="4536" w:type="dxa"/>
            <w:vMerge w:val="restart"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Члены комиссии</w:t>
            </w:r>
          </w:p>
        </w:tc>
        <w:tc>
          <w:tcPr>
            <w:tcW w:w="5493" w:type="dxa"/>
          </w:tcPr>
          <w:p w:rsidR="000F3F4C" w:rsidRDefault="000F3F4C" w:rsidP="00732E3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732E32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по социальным вопросам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Pr="00732E32" w:rsidRDefault="000F3F4C" w:rsidP="00732E3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732E32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–</w:t>
            </w:r>
          </w:p>
          <w:p w:rsidR="000F3F4C" w:rsidRDefault="000F3F4C" w:rsidP="00732E3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начальник</w:t>
            </w:r>
            <w:r w:rsidRPr="00732E32">
              <w:rPr>
                <w:rFonts w:eastAsia="Times New Roman"/>
                <w:bCs/>
                <w:sz w:val="26"/>
                <w:szCs w:val="26"/>
              </w:rPr>
              <w:t xml:space="preserve"> Управления по обеспечению жизнедеятельности и строительству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Default="000F3F4C" w:rsidP="00FD5FA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732E32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</w:t>
            </w:r>
            <w:r>
              <w:rPr>
                <w:rFonts w:eastAsia="Times New Roman"/>
                <w:bCs/>
                <w:sz w:val="26"/>
                <w:szCs w:val="26"/>
              </w:rPr>
              <w:t>– начальник</w:t>
            </w:r>
            <w:r w:rsidRPr="00732E32">
              <w:rPr>
                <w:rFonts w:eastAsia="Times New Roman"/>
                <w:bCs/>
                <w:sz w:val="26"/>
                <w:szCs w:val="26"/>
              </w:rPr>
              <w:t xml:space="preserve"> Управления сельского хозяйства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Pr="00F07901" w:rsidRDefault="000F3F4C" w:rsidP="00F079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Заместитель</w:t>
            </w:r>
            <w:r w:rsidRPr="00F07901">
              <w:rPr>
                <w:rFonts w:eastAsia="Times New Roman"/>
                <w:bCs/>
                <w:sz w:val="26"/>
                <w:szCs w:val="26"/>
              </w:rPr>
              <w:t xml:space="preserve"> главы Юргинского муниципального округа –</w:t>
            </w:r>
          </w:p>
          <w:p w:rsidR="000F3F4C" w:rsidRDefault="000F3F4C" w:rsidP="00F079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начальник</w:t>
            </w:r>
            <w:r w:rsidRPr="00F07901">
              <w:rPr>
                <w:rFonts w:eastAsia="Times New Roman"/>
                <w:bCs/>
                <w:sz w:val="26"/>
                <w:szCs w:val="26"/>
              </w:rPr>
              <w:t xml:space="preserve"> финансового управления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Председатель комитета по управлению муниципальным имуществом 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Начальники структурных подразделений Юргинского муниципального округа </w:t>
            </w:r>
          </w:p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(по согласованию)</w:t>
            </w:r>
          </w:p>
        </w:tc>
      </w:tr>
      <w:tr w:rsidR="000F3F4C" w:rsidTr="003758CB">
        <w:tc>
          <w:tcPr>
            <w:tcW w:w="4536" w:type="dxa"/>
            <w:vMerge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493" w:type="dxa"/>
          </w:tcPr>
          <w:p w:rsidR="000F3F4C" w:rsidRDefault="000F3F4C" w:rsidP="00E86D6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Представители АНО «Центр компетенции Кузбасса» (по согласованию)</w:t>
            </w:r>
          </w:p>
        </w:tc>
      </w:tr>
    </w:tbl>
    <w:p w:rsidR="00E86D6F" w:rsidRPr="00E86D6F" w:rsidRDefault="00E86D6F" w:rsidP="00E86D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sectPr w:rsidR="00E86D6F" w:rsidRPr="00E86D6F" w:rsidSect="003758CB">
      <w:type w:val="continuous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121C2"/>
    <w:rsid w:val="0002229A"/>
    <w:rsid w:val="00026F07"/>
    <w:rsid w:val="00035761"/>
    <w:rsid w:val="00035F92"/>
    <w:rsid w:val="00046A5E"/>
    <w:rsid w:val="00056058"/>
    <w:rsid w:val="000606A0"/>
    <w:rsid w:val="0007334A"/>
    <w:rsid w:val="00074B40"/>
    <w:rsid w:val="00077E77"/>
    <w:rsid w:val="00082AC5"/>
    <w:rsid w:val="0008362B"/>
    <w:rsid w:val="00092058"/>
    <w:rsid w:val="000B08BA"/>
    <w:rsid w:val="000B2ACF"/>
    <w:rsid w:val="000E0504"/>
    <w:rsid w:val="000E1BF7"/>
    <w:rsid w:val="000E27F9"/>
    <w:rsid w:val="000E51D2"/>
    <w:rsid w:val="000F3F4C"/>
    <w:rsid w:val="001010DD"/>
    <w:rsid w:val="00101958"/>
    <w:rsid w:val="00112A54"/>
    <w:rsid w:val="00112F58"/>
    <w:rsid w:val="0013273C"/>
    <w:rsid w:val="00151671"/>
    <w:rsid w:val="00174DDD"/>
    <w:rsid w:val="00181C9B"/>
    <w:rsid w:val="001A65EF"/>
    <w:rsid w:val="001B038A"/>
    <w:rsid w:val="001B4ABC"/>
    <w:rsid w:val="001B79A2"/>
    <w:rsid w:val="001D7001"/>
    <w:rsid w:val="001D7093"/>
    <w:rsid w:val="0021093E"/>
    <w:rsid w:val="00212B07"/>
    <w:rsid w:val="00216D26"/>
    <w:rsid w:val="00273353"/>
    <w:rsid w:val="002B2FBC"/>
    <w:rsid w:val="002B3C12"/>
    <w:rsid w:val="002F7E87"/>
    <w:rsid w:val="00305AF9"/>
    <w:rsid w:val="00315244"/>
    <w:rsid w:val="00321365"/>
    <w:rsid w:val="00336C04"/>
    <w:rsid w:val="003758CB"/>
    <w:rsid w:val="00397096"/>
    <w:rsid w:val="003A6750"/>
    <w:rsid w:val="003C3110"/>
    <w:rsid w:val="003C5D3F"/>
    <w:rsid w:val="003C6CB8"/>
    <w:rsid w:val="003E4865"/>
    <w:rsid w:val="003E7F03"/>
    <w:rsid w:val="003F5CF8"/>
    <w:rsid w:val="0040053F"/>
    <w:rsid w:val="004012AF"/>
    <w:rsid w:val="00404C59"/>
    <w:rsid w:val="004128EF"/>
    <w:rsid w:val="004202BA"/>
    <w:rsid w:val="00453ADE"/>
    <w:rsid w:val="00463B13"/>
    <w:rsid w:val="00471146"/>
    <w:rsid w:val="0047258C"/>
    <w:rsid w:val="004778FF"/>
    <w:rsid w:val="0048005A"/>
    <w:rsid w:val="004A186C"/>
    <w:rsid w:val="004B702E"/>
    <w:rsid w:val="004D3875"/>
    <w:rsid w:val="004D3CB1"/>
    <w:rsid w:val="004D44EA"/>
    <w:rsid w:val="004D55AD"/>
    <w:rsid w:val="004E34E2"/>
    <w:rsid w:val="004E4BDD"/>
    <w:rsid w:val="00502087"/>
    <w:rsid w:val="00521111"/>
    <w:rsid w:val="005229F4"/>
    <w:rsid w:val="0053695F"/>
    <w:rsid w:val="00544EF5"/>
    <w:rsid w:val="00583F00"/>
    <w:rsid w:val="00587B54"/>
    <w:rsid w:val="005C3AA7"/>
    <w:rsid w:val="005D0455"/>
    <w:rsid w:val="005D0B08"/>
    <w:rsid w:val="005E0242"/>
    <w:rsid w:val="005E08AE"/>
    <w:rsid w:val="005F7C68"/>
    <w:rsid w:val="006010D4"/>
    <w:rsid w:val="0061525F"/>
    <w:rsid w:val="00631E2B"/>
    <w:rsid w:val="00634774"/>
    <w:rsid w:val="006404FE"/>
    <w:rsid w:val="00663045"/>
    <w:rsid w:val="00672CC3"/>
    <w:rsid w:val="00677852"/>
    <w:rsid w:val="0068047D"/>
    <w:rsid w:val="00690876"/>
    <w:rsid w:val="00697795"/>
    <w:rsid w:val="006A2390"/>
    <w:rsid w:val="006C3E86"/>
    <w:rsid w:val="006D2ECC"/>
    <w:rsid w:val="006D4097"/>
    <w:rsid w:val="006D5BF3"/>
    <w:rsid w:val="006F29E9"/>
    <w:rsid w:val="006F2D6E"/>
    <w:rsid w:val="006F371A"/>
    <w:rsid w:val="00700894"/>
    <w:rsid w:val="00710907"/>
    <w:rsid w:val="00732E32"/>
    <w:rsid w:val="007412B3"/>
    <w:rsid w:val="0074644E"/>
    <w:rsid w:val="00771DD6"/>
    <w:rsid w:val="00782660"/>
    <w:rsid w:val="0079776A"/>
    <w:rsid w:val="007A22D9"/>
    <w:rsid w:val="007C6A5F"/>
    <w:rsid w:val="007C7F60"/>
    <w:rsid w:val="007E1180"/>
    <w:rsid w:val="0083191F"/>
    <w:rsid w:val="00833E5D"/>
    <w:rsid w:val="008402F3"/>
    <w:rsid w:val="008405CC"/>
    <w:rsid w:val="00841260"/>
    <w:rsid w:val="0086205B"/>
    <w:rsid w:val="0086739C"/>
    <w:rsid w:val="008676E7"/>
    <w:rsid w:val="00870267"/>
    <w:rsid w:val="008729BE"/>
    <w:rsid w:val="0088534C"/>
    <w:rsid w:val="008865CD"/>
    <w:rsid w:val="0089615B"/>
    <w:rsid w:val="008B015F"/>
    <w:rsid w:val="008C2C50"/>
    <w:rsid w:val="008D6027"/>
    <w:rsid w:val="008F0A83"/>
    <w:rsid w:val="0090014F"/>
    <w:rsid w:val="009001E7"/>
    <w:rsid w:val="0090373E"/>
    <w:rsid w:val="00904D08"/>
    <w:rsid w:val="009154B3"/>
    <w:rsid w:val="00922E65"/>
    <w:rsid w:val="00941823"/>
    <w:rsid w:val="00945B56"/>
    <w:rsid w:val="00950F31"/>
    <w:rsid w:val="009523E7"/>
    <w:rsid w:val="00957DED"/>
    <w:rsid w:val="00960FCD"/>
    <w:rsid w:val="00962D0B"/>
    <w:rsid w:val="00966F72"/>
    <w:rsid w:val="0097292E"/>
    <w:rsid w:val="00972DC7"/>
    <w:rsid w:val="00990E5B"/>
    <w:rsid w:val="009A19A2"/>
    <w:rsid w:val="009B1E7A"/>
    <w:rsid w:val="00A217CF"/>
    <w:rsid w:val="00A37C37"/>
    <w:rsid w:val="00A42C62"/>
    <w:rsid w:val="00A431DE"/>
    <w:rsid w:val="00A575B7"/>
    <w:rsid w:val="00A657E6"/>
    <w:rsid w:val="00A774DA"/>
    <w:rsid w:val="00A81BF4"/>
    <w:rsid w:val="00A93763"/>
    <w:rsid w:val="00AB17BA"/>
    <w:rsid w:val="00AB689A"/>
    <w:rsid w:val="00AC4368"/>
    <w:rsid w:val="00AD70A9"/>
    <w:rsid w:val="00AD73C6"/>
    <w:rsid w:val="00AF306D"/>
    <w:rsid w:val="00B06AC5"/>
    <w:rsid w:val="00B17082"/>
    <w:rsid w:val="00B234F7"/>
    <w:rsid w:val="00B31FDD"/>
    <w:rsid w:val="00B50ACD"/>
    <w:rsid w:val="00B545D9"/>
    <w:rsid w:val="00B61CC1"/>
    <w:rsid w:val="00B76E8C"/>
    <w:rsid w:val="00B86A10"/>
    <w:rsid w:val="00B91CEB"/>
    <w:rsid w:val="00B939AA"/>
    <w:rsid w:val="00BA158C"/>
    <w:rsid w:val="00BA2A1B"/>
    <w:rsid w:val="00BC29B6"/>
    <w:rsid w:val="00BC51D5"/>
    <w:rsid w:val="00BD3408"/>
    <w:rsid w:val="00BD4F3A"/>
    <w:rsid w:val="00BE408F"/>
    <w:rsid w:val="00BF10D1"/>
    <w:rsid w:val="00C1732B"/>
    <w:rsid w:val="00C36D18"/>
    <w:rsid w:val="00C42100"/>
    <w:rsid w:val="00C51427"/>
    <w:rsid w:val="00C516A6"/>
    <w:rsid w:val="00C51D79"/>
    <w:rsid w:val="00C6452F"/>
    <w:rsid w:val="00C7346F"/>
    <w:rsid w:val="00C83A2D"/>
    <w:rsid w:val="00CA03BD"/>
    <w:rsid w:val="00CB3333"/>
    <w:rsid w:val="00CC1FB7"/>
    <w:rsid w:val="00CD149E"/>
    <w:rsid w:val="00CD758A"/>
    <w:rsid w:val="00CF6455"/>
    <w:rsid w:val="00D00FD6"/>
    <w:rsid w:val="00D17319"/>
    <w:rsid w:val="00D2120B"/>
    <w:rsid w:val="00D221D9"/>
    <w:rsid w:val="00D245D1"/>
    <w:rsid w:val="00D366BD"/>
    <w:rsid w:val="00D3682A"/>
    <w:rsid w:val="00D37374"/>
    <w:rsid w:val="00D40F34"/>
    <w:rsid w:val="00D41F9A"/>
    <w:rsid w:val="00D56701"/>
    <w:rsid w:val="00D66B4C"/>
    <w:rsid w:val="00D712A6"/>
    <w:rsid w:val="00D72D4A"/>
    <w:rsid w:val="00D91878"/>
    <w:rsid w:val="00D91E31"/>
    <w:rsid w:val="00DE01E0"/>
    <w:rsid w:val="00DE58A7"/>
    <w:rsid w:val="00E02407"/>
    <w:rsid w:val="00E266D1"/>
    <w:rsid w:val="00E340B5"/>
    <w:rsid w:val="00E602B6"/>
    <w:rsid w:val="00E63363"/>
    <w:rsid w:val="00E66B7F"/>
    <w:rsid w:val="00E86761"/>
    <w:rsid w:val="00E86D6F"/>
    <w:rsid w:val="00E87D1D"/>
    <w:rsid w:val="00E95675"/>
    <w:rsid w:val="00EA0BFD"/>
    <w:rsid w:val="00EF0CA8"/>
    <w:rsid w:val="00EF4D2A"/>
    <w:rsid w:val="00F060DA"/>
    <w:rsid w:val="00F07901"/>
    <w:rsid w:val="00F27023"/>
    <w:rsid w:val="00F304E8"/>
    <w:rsid w:val="00F415D8"/>
    <w:rsid w:val="00F70AF5"/>
    <w:rsid w:val="00F75C41"/>
    <w:rsid w:val="00F82E81"/>
    <w:rsid w:val="00F86D93"/>
    <w:rsid w:val="00F94FB7"/>
    <w:rsid w:val="00F95BC3"/>
    <w:rsid w:val="00FB4B64"/>
    <w:rsid w:val="00FD2499"/>
    <w:rsid w:val="00FD5FA6"/>
    <w:rsid w:val="00FE3E67"/>
    <w:rsid w:val="00FF077B"/>
    <w:rsid w:val="00FF7618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2023-02-10T04:29:00Z</cp:lastPrinted>
  <dcterms:created xsi:type="dcterms:W3CDTF">2023-02-13T11:35:00Z</dcterms:created>
  <dcterms:modified xsi:type="dcterms:W3CDTF">2023-02-13T11:35:00Z</dcterms:modified>
</cp:coreProperties>
</file>