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69" w:rsidRDefault="00B02169" w:rsidP="00E42E7D">
      <w:pPr>
        <w:rPr>
          <w:sz w:val="26"/>
          <w:szCs w:val="26"/>
          <w:u w:val="single"/>
          <w:lang w:val="ru-RU"/>
        </w:rPr>
      </w:pPr>
    </w:p>
    <w:p w:rsidR="00E42E7D" w:rsidRPr="00E42E7D" w:rsidRDefault="00E42E7D" w:rsidP="00E42E7D">
      <w:pPr>
        <w:ind w:left="7788" w:firstLine="708"/>
        <w:rPr>
          <w:sz w:val="28"/>
          <w:szCs w:val="28"/>
          <w:u w:val="single"/>
          <w:lang w:val="ru-RU"/>
        </w:rPr>
      </w:pPr>
      <w:r w:rsidRPr="00E42E7D">
        <w:rPr>
          <w:sz w:val="28"/>
          <w:szCs w:val="28"/>
          <w:u w:val="single"/>
          <w:lang w:val="ru-RU"/>
        </w:rPr>
        <w:t>Проект</w:t>
      </w: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>Муниципальная программа</w:t>
      </w:r>
    </w:p>
    <w:p w:rsidR="00B02169" w:rsidRPr="00727DDD" w:rsidRDefault="00B02169" w:rsidP="00B02169">
      <w:pPr>
        <w:jc w:val="center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 xml:space="preserve">«Жилищно-коммунальный и дорожный комплекс, энергосбережение и повышение энергетической эффективности Юргинского муниципального </w:t>
      </w:r>
      <w:r>
        <w:rPr>
          <w:b/>
          <w:sz w:val="36"/>
          <w:szCs w:val="36"/>
          <w:lang w:val="ru-RU"/>
        </w:rPr>
        <w:t>округа»</w:t>
      </w:r>
    </w:p>
    <w:p w:rsidR="00B02169" w:rsidRPr="00727DDD" w:rsidRDefault="00B02169" w:rsidP="00B02169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на 2023 год и на плановый период 2024 и 2025</w:t>
      </w:r>
      <w:r w:rsidRPr="00727DDD">
        <w:rPr>
          <w:b/>
          <w:sz w:val="36"/>
          <w:szCs w:val="36"/>
          <w:lang w:val="ru-RU"/>
        </w:rPr>
        <w:t xml:space="preserve"> год</w:t>
      </w:r>
      <w:r>
        <w:rPr>
          <w:b/>
          <w:sz w:val="36"/>
          <w:szCs w:val="36"/>
          <w:lang w:val="ru-RU"/>
        </w:rPr>
        <w:t>ов</w:t>
      </w: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E42E7D" w:rsidRDefault="00E42E7D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2022</w:t>
      </w:r>
    </w:p>
    <w:p w:rsidR="00E42E7D" w:rsidRDefault="00E42E7D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</w:p>
    <w:p w:rsidR="00E42E7D" w:rsidRDefault="00E42E7D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bookmarkStart w:id="0" w:name="_GoBack"/>
      <w:bookmarkEnd w:id="0"/>
    </w:p>
    <w:p w:rsidR="00B02169" w:rsidRPr="007C0370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t>Паспорт</w:t>
      </w:r>
    </w:p>
    <w:p w:rsidR="00B02169" w:rsidRPr="007C0370" w:rsidRDefault="00B02169" w:rsidP="00B02169">
      <w:pPr>
        <w:jc w:val="center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B02169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t xml:space="preserve">Юргинского муниципального </w:t>
      </w:r>
      <w:r>
        <w:rPr>
          <w:b/>
          <w:sz w:val="24"/>
          <w:szCs w:val="24"/>
          <w:lang w:val="ru-RU"/>
        </w:rPr>
        <w:t xml:space="preserve">округа» </w:t>
      </w:r>
      <w:r w:rsidRPr="007C037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br/>
      </w:r>
      <w:r w:rsidRPr="007C0370">
        <w:rPr>
          <w:b/>
          <w:sz w:val="24"/>
          <w:szCs w:val="24"/>
          <w:lang w:val="ru-RU"/>
        </w:rPr>
        <w:t>на 20</w:t>
      </w:r>
      <w:r>
        <w:rPr>
          <w:b/>
          <w:sz w:val="24"/>
          <w:szCs w:val="24"/>
          <w:lang w:val="ru-RU"/>
        </w:rPr>
        <w:t>23</w:t>
      </w:r>
      <w:r w:rsidRPr="007C0370">
        <w:rPr>
          <w:b/>
          <w:sz w:val="24"/>
          <w:szCs w:val="24"/>
          <w:lang w:val="ru-RU"/>
        </w:rPr>
        <w:t xml:space="preserve"> год</w:t>
      </w:r>
      <w:r>
        <w:rPr>
          <w:b/>
          <w:sz w:val="24"/>
          <w:szCs w:val="24"/>
          <w:lang w:val="ru-RU"/>
        </w:rPr>
        <w:t xml:space="preserve"> </w:t>
      </w:r>
      <w:r w:rsidRPr="007C0370">
        <w:rPr>
          <w:b/>
          <w:sz w:val="24"/>
          <w:szCs w:val="24"/>
          <w:lang w:val="ru-RU"/>
        </w:rPr>
        <w:t xml:space="preserve">и </w:t>
      </w:r>
      <w:r>
        <w:rPr>
          <w:b/>
          <w:sz w:val="24"/>
          <w:szCs w:val="24"/>
          <w:lang w:val="ru-RU"/>
        </w:rPr>
        <w:t xml:space="preserve">на </w:t>
      </w:r>
      <w:r w:rsidRPr="007C0370">
        <w:rPr>
          <w:b/>
          <w:sz w:val="24"/>
          <w:szCs w:val="24"/>
          <w:lang w:val="ru-RU"/>
        </w:rPr>
        <w:t xml:space="preserve">плановый период </w:t>
      </w:r>
      <w:r>
        <w:rPr>
          <w:b/>
          <w:sz w:val="24"/>
          <w:szCs w:val="24"/>
          <w:lang w:val="ru-RU"/>
        </w:rPr>
        <w:t>2024 и 2025 годов</w:t>
      </w:r>
    </w:p>
    <w:p w:rsidR="00B02169" w:rsidRPr="007C0370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91"/>
        <w:gridCol w:w="2874"/>
        <w:gridCol w:w="2655"/>
        <w:gridCol w:w="1867"/>
      </w:tblGrid>
      <w:tr w:rsidR="00B02169" w:rsidRPr="00E42E7D" w:rsidTr="00A11365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bookmarkStart w:id="1" w:name="Par133"/>
            <w:bookmarkEnd w:id="1"/>
            <w:r w:rsidRPr="00F1425A">
              <w:rPr>
                <w:sz w:val="22"/>
                <w:szCs w:val="22"/>
                <w:lang w:val="ru-RU"/>
              </w:rPr>
              <w:t>Наименование 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F1425A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>
              <w:rPr>
                <w:sz w:val="22"/>
                <w:szCs w:val="22"/>
                <w:lang w:val="ru-RU"/>
              </w:rPr>
              <w:t xml:space="preserve">4 </w:t>
            </w:r>
            <w:r w:rsidRPr="00F1425A">
              <w:rPr>
                <w:sz w:val="22"/>
                <w:szCs w:val="22"/>
                <w:lang w:val="ru-RU"/>
              </w:rPr>
              <w:t>и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F1425A">
              <w:rPr>
                <w:sz w:val="22"/>
                <w:szCs w:val="22"/>
                <w:lang w:val="ru-RU"/>
              </w:rPr>
              <w:t xml:space="preserve"> годов»</w:t>
            </w:r>
          </w:p>
        </w:tc>
      </w:tr>
      <w:tr w:rsidR="00B02169" w:rsidRPr="00E42E7D" w:rsidTr="00A11365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Директор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02169" w:rsidRPr="00E42E7D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(координатор) муниципальной</w:t>
            </w:r>
            <w:r w:rsidRPr="00F142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noProof/>
                <w:sz w:val="22"/>
                <w:szCs w:val="22"/>
                <w:lang w:val="ru-RU"/>
              </w:rPr>
            </w:pPr>
            <w:r w:rsidRPr="00F1425A">
              <w:rPr>
                <w:noProof/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2169" w:rsidRPr="00E42E7D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Территориальные управления Юргинского муниципального округа;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Ресурсоснабжающая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(по согласованию).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169" w:rsidRPr="00E42E7D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Капитальный ремонт жилищного фонда Юргинского территориального управления;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Модернизация объектов коммунальной инфраструктуры и поддержка жилищно-коммунального хозяйства;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Развитие газоснабжения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Юргинском муниципальном округе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преступностью, профилактика правонарушений, противодействие терроризму в сфере ЖКХ;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Энергосбережение и повышение 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экономики;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Реализация государственной политики;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Дорожное хозяйство;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Благоустройство;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Исполнение судебных решений, предписаний.</w:t>
            </w:r>
          </w:p>
        </w:tc>
      </w:tr>
      <w:tr w:rsidR="00B02169" w:rsidRPr="00E42E7D" w:rsidTr="00A11365">
        <w:trPr>
          <w:trHeight w:val="27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использования и сокращение потребления топливно-энергетических ресурсов,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объема капитального ремонта и модернизации жилищного фонда для повышения его комфортности;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благоприятных социально-экономических условий для устойчивого развития сельской экономики,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 и противодействие криминальным деяниям в сфере ЖКХ</w:t>
            </w:r>
          </w:p>
        </w:tc>
      </w:tr>
      <w:tr w:rsidR="00B02169" w:rsidRPr="00E42E7D" w:rsidTr="00A11365">
        <w:trPr>
          <w:trHeight w:val="698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Задачи </w:t>
            </w:r>
          </w:p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объектов коммунальной инфраструктуры с целью снижения износа;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снижение издержек производства и себестоимости услуг предприятий коммунальной инфраструктуры;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внедрение энергосберегающих технологий, оборудования и систем учета на 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предприятиях коммунальной инфраструктуры;</w:t>
            </w:r>
          </w:p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развитие наиболее эффективных, оптимальных направлений деятельности в борьбе с преступностью, предупреждения террористических актов.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питьевой воды посредством модернизации систем водоснабжения с использованием перспективных технологий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</w:p>
        </w:tc>
      </w:tr>
      <w:tr w:rsidR="00B02169" w:rsidRPr="00584436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Этапы реализации муниципальной программы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Расходы (тыс. рублей)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1-й год планового периода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proofErr w:type="gramStart"/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планового</w:t>
            </w:r>
            <w:proofErr w:type="gramEnd"/>
          </w:p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периода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487 169,28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351 400,69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327 471,33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169 523,5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59 968,14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57 976,34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35 560,0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280 105,78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290 432,55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268 494,99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1 000,0</w:t>
            </w:r>
          </w:p>
        </w:tc>
      </w:tr>
      <w:tr w:rsidR="00B02169" w:rsidRPr="00E42E7D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целевых показателей (индикаторов), ед. 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2023 - 0,175, 2024 – 0,155,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0,150.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2023- 55,5; 2024 – 54,1;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53,8.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 – 25,986; 2024 - 25,955 %;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25,941 %.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2,3; 2024 – 2,2;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2,2.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23,9 %;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23,8 %;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23,7 %;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1,19;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1,18;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1,17;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4,1;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0,436;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27,2;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Целевые показатели в области энергосбережения и повышения </w:t>
            </w: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энергетической эффективности в жилищном фонде: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3– 0; 2024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0;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>-1,127;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1,127;</w:t>
            </w:r>
          </w:p>
          <w:p w:rsidR="00B02169" w:rsidRPr="00477952" w:rsidRDefault="00B02169" w:rsidP="00A11365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- 0,155;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- 0,155;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0,155.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- 54,3;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54,1; 202</w:t>
            </w:r>
            <w:r>
              <w:rPr>
                <w:sz w:val="22"/>
                <w:szCs w:val="22"/>
                <w:lang w:val="ru-RU"/>
              </w:rPr>
              <w:t xml:space="preserve">5 </w:t>
            </w:r>
            <w:r w:rsidRPr="00477952">
              <w:rPr>
                <w:sz w:val="22"/>
                <w:szCs w:val="22"/>
                <w:lang w:val="ru-RU"/>
              </w:rPr>
              <w:t>– 54,1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- 25,986;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25,955;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25,955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2,2;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- 23,9;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23,8;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23,7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- 1,19;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1,18;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1,18;</w:t>
            </w:r>
          </w:p>
          <w:p w:rsidR="00B02169" w:rsidRPr="00F1425A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удельный расход </w:t>
            </w:r>
            <w:r w:rsidRPr="00477952">
              <w:rPr>
                <w:rStyle w:val="blk"/>
                <w:sz w:val="22"/>
                <w:szCs w:val="22"/>
                <w:lang w:val="ru-RU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sz w:val="22"/>
                <w:szCs w:val="22"/>
                <w:lang w:val="ru-RU"/>
              </w:rPr>
              <w:t>кВ</w:t>
            </w:r>
            <w:proofErr w:type="gramStart"/>
            <w:r w:rsidRPr="00477952">
              <w:rPr>
                <w:rStyle w:val="blk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- 4,1; 202</w:t>
            </w:r>
            <w:r>
              <w:rPr>
                <w:sz w:val="22"/>
                <w:szCs w:val="22"/>
                <w:lang w:val="ru-RU"/>
              </w:rPr>
              <w:t xml:space="preserve">4 </w:t>
            </w:r>
            <w:r w:rsidRPr="00477952">
              <w:rPr>
                <w:sz w:val="22"/>
                <w:szCs w:val="22"/>
                <w:lang w:val="ru-RU"/>
              </w:rPr>
              <w:t>– 4,0;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4,0;</w:t>
            </w:r>
          </w:p>
        </w:tc>
      </w:tr>
    </w:tbl>
    <w:p w:rsidR="00B02169" w:rsidRPr="00584436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 территориальных управлениях объекты социальной сферы и 25% жилищного фонда отапливаются от местных котельных. Теплоснабжение </w:t>
      </w:r>
      <w:r>
        <w:rPr>
          <w:sz w:val="24"/>
          <w:szCs w:val="24"/>
          <w:lang w:val="ru-RU"/>
        </w:rPr>
        <w:t xml:space="preserve">территориальных </w:t>
      </w:r>
      <w:r w:rsidRPr="00F97825">
        <w:rPr>
          <w:sz w:val="24"/>
          <w:szCs w:val="24"/>
          <w:lang w:val="ru-RU"/>
        </w:rPr>
        <w:t>управлений осуществляется 2</w:t>
      </w:r>
      <w:r>
        <w:rPr>
          <w:sz w:val="24"/>
          <w:szCs w:val="24"/>
          <w:lang w:val="ru-RU"/>
        </w:rPr>
        <w:t>4</w:t>
      </w:r>
      <w:r w:rsidRPr="00F97825">
        <w:rPr>
          <w:sz w:val="24"/>
          <w:szCs w:val="24"/>
          <w:lang w:val="ru-RU"/>
        </w:rPr>
        <w:t xml:space="preserve"> котельными (1 газовая котельная). Основным видом топлива котельных является уголь.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01.01.2021 котельные имеют присоединенную нагрузку 36,9 Гкал/час при установленной мощности 67,21 Гкал/час.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до 88,9 тыс. Гкал тепловой энергии. Общая отапливаемая площадь составляет 244,5 тыс. кв. м, в том числе площадь жилищного фонда – 142,34 тыс. кв. метров. Протяженность тепловых сетей составляет </w:t>
      </w:r>
      <w:r>
        <w:rPr>
          <w:sz w:val="24"/>
          <w:szCs w:val="24"/>
          <w:lang w:val="ru-RU"/>
        </w:rPr>
        <w:t>101,2</w:t>
      </w:r>
      <w:r w:rsidRPr="00F97825">
        <w:rPr>
          <w:sz w:val="24"/>
          <w:szCs w:val="24"/>
          <w:lang w:val="ru-RU"/>
        </w:rPr>
        <w:t xml:space="preserve"> км.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lastRenderedPageBreak/>
        <w:t xml:space="preserve">Состояние объектов теплоснабжения имеет высокую степень износа. Износ тепловых сетей составляет </w:t>
      </w:r>
      <w:r>
        <w:rPr>
          <w:sz w:val="24"/>
          <w:szCs w:val="24"/>
          <w:lang w:val="ru-RU"/>
        </w:rPr>
        <w:t>65</w:t>
      </w:r>
      <w:r w:rsidRPr="00F97825">
        <w:rPr>
          <w:sz w:val="24"/>
          <w:szCs w:val="24"/>
          <w:lang w:val="ru-RU"/>
        </w:rPr>
        <w:t>%, износ теплотехнического оборудовани</w:t>
      </w:r>
      <w:r>
        <w:rPr>
          <w:sz w:val="24"/>
          <w:szCs w:val="24"/>
          <w:lang w:val="ru-RU"/>
        </w:rPr>
        <w:t>я  в среднем 40</w:t>
      </w:r>
      <w:r w:rsidRPr="00F97825">
        <w:rPr>
          <w:sz w:val="24"/>
          <w:szCs w:val="24"/>
          <w:lang w:val="ru-RU"/>
        </w:rPr>
        <w:t xml:space="preserve">%. Потери тепловой энергии в сетях составляют 25%. 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</w:t>
      </w:r>
      <w:r>
        <w:rPr>
          <w:sz w:val="24"/>
          <w:szCs w:val="24"/>
          <w:lang w:val="ru-RU"/>
        </w:rPr>
        <w:t>2</w:t>
      </w:r>
      <w:r w:rsidRPr="00F97825">
        <w:rPr>
          <w:sz w:val="24"/>
          <w:szCs w:val="24"/>
          <w:lang w:val="ru-RU"/>
        </w:rPr>
        <w:t xml:space="preserve"> г. подлежат капитальному ремонту </w:t>
      </w:r>
      <w:r w:rsidRPr="00521EB3">
        <w:rPr>
          <w:sz w:val="24"/>
          <w:szCs w:val="24"/>
          <w:lang w:val="ru-RU"/>
        </w:rPr>
        <w:t>15 котлов</w:t>
      </w:r>
      <w:r w:rsidRPr="00F97825">
        <w:rPr>
          <w:sz w:val="24"/>
          <w:szCs w:val="24"/>
          <w:lang w:val="ru-RU"/>
        </w:rPr>
        <w:t xml:space="preserve">, а </w:t>
      </w:r>
      <w:r>
        <w:rPr>
          <w:sz w:val="24"/>
          <w:szCs w:val="24"/>
          <w:lang w:val="ru-RU"/>
        </w:rPr>
        <w:t>35</w:t>
      </w:r>
      <w:r w:rsidRPr="00F97825">
        <w:rPr>
          <w:sz w:val="24"/>
          <w:szCs w:val="24"/>
          <w:lang w:val="ru-RU"/>
        </w:rPr>
        <w:t xml:space="preserve"> км тепловых сетей ввиду их физического износа  требует срочной замены.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</w:t>
      </w:r>
      <w:r>
        <w:rPr>
          <w:sz w:val="24"/>
          <w:szCs w:val="24"/>
          <w:lang w:val="ru-RU"/>
        </w:rPr>
        <w:t>2</w:t>
      </w:r>
      <w:r w:rsidRPr="00F97825">
        <w:rPr>
          <w:sz w:val="24"/>
          <w:szCs w:val="24"/>
          <w:lang w:val="ru-RU"/>
        </w:rPr>
        <w:t xml:space="preserve"> </w:t>
      </w:r>
      <w:r w:rsidRPr="00C068C0">
        <w:rPr>
          <w:sz w:val="24"/>
          <w:szCs w:val="24"/>
          <w:lang w:val="ru-RU"/>
        </w:rPr>
        <w:t>г. система водоснабжения Юргинского муниципального округа Кемеровской области состоит из 79 артезианских скважин, 53 водонапорных башен, 286,03 км водопроводных сетей. Очистка воды производится в д. Талая. На текущий момент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 и производственной сферы.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Система водоснабжения поселений Юргинского муниципального округа характеризуется высокой степенью износа. Уровень износа, как магистральных водоводов, так и уличных водопроводных сетей составляет 69,2 процента.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Только 5</w:t>
      </w:r>
      <w:r>
        <w:rPr>
          <w:sz w:val="24"/>
          <w:szCs w:val="24"/>
          <w:lang w:val="ru-RU"/>
        </w:rPr>
        <w:t>8</w:t>
      </w:r>
      <w:r w:rsidRPr="00F97825">
        <w:rPr>
          <w:sz w:val="24"/>
          <w:szCs w:val="24"/>
          <w:lang w:val="ru-RU"/>
        </w:rPr>
        <w:t xml:space="preserve">% жилых домов в населенных пунктах </w:t>
      </w:r>
      <w:proofErr w:type="gramStart"/>
      <w:r w:rsidRPr="00F97825">
        <w:rPr>
          <w:sz w:val="24"/>
          <w:szCs w:val="24"/>
          <w:lang w:val="ru-RU"/>
        </w:rPr>
        <w:t>подключены</w:t>
      </w:r>
      <w:proofErr w:type="gramEnd"/>
      <w:r w:rsidRPr="00F97825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</w:t>
      </w:r>
      <w:r>
        <w:rPr>
          <w:sz w:val="24"/>
          <w:szCs w:val="24"/>
          <w:lang w:val="ru-RU"/>
        </w:rPr>
        <w:t>борными колонками), остальные 30</w:t>
      </w:r>
      <w:r w:rsidRPr="00F97825">
        <w:rPr>
          <w:sz w:val="24"/>
          <w:szCs w:val="24"/>
          <w:lang w:val="ru-RU"/>
        </w:rPr>
        <w:t>% населения округа получает воду из колодцев.</w:t>
      </w: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Централизованная система водоотведения имеется в </w:t>
      </w:r>
      <w:proofErr w:type="spellStart"/>
      <w:r w:rsidRPr="00EA389F">
        <w:rPr>
          <w:sz w:val="24"/>
          <w:szCs w:val="24"/>
          <w:lang w:val="ru-RU"/>
        </w:rPr>
        <w:t>п.ст</w:t>
      </w:r>
      <w:proofErr w:type="spellEnd"/>
      <w:r w:rsidRPr="00EA389F">
        <w:rPr>
          <w:sz w:val="24"/>
          <w:szCs w:val="24"/>
          <w:lang w:val="ru-RU"/>
        </w:rPr>
        <w:t xml:space="preserve">. </w:t>
      </w:r>
      <w:proofErr w:type="spellStart"/>
      <w:r w:rsidRPr="00EA389F">
        <w:rPr>
          <w:sz w:val="24"/>
          <w:szCs w:val="24"/>
          <w:lang w:val="ru-RU"/>
        </w:rPr>
        <w:t>Арлюк</w:t>
      </w:r>
      <w:proofErr w:type="spellEnd"/>
      <w:r w:rsidRPr="00EA389F">
        <w:rPr>
          <w:sz w:val="24"/>
          <w:szCs w:val="24"/>
          <w:lang w:val="ru-RU"/>
        </w:rPr>
        <w:t>, п.ст</w:t>
      </w:r>
      <w:proofErr w:type="gramStart"/>
      <w:r w:rsidRPr="00EA389F">
        <w:rPr>
          <w:sz w:val="24"/>
          <w:szCs w:val="24"/>
          <w:lang w:val="ru-RU"/>
        </w:rPr>
        <w:t>.Ю</w:t>
      </w:r>
      <w:proofErr w:type="gramEnd"/>
      <w:r w:rsidRPr="00EA389F">
        <w:rPr>
          <w:sz w:val="24"/>
          <w:szCs w:val="24"/>
          <w:lang w:val="ru-RU"/>
        </w:rPr>
        <w:t>рга-2,</w:t>
      </w:r>
      <w:r w:rsidRPr="00EA389F">
        <w:rPr>
          <w:sz w:val="24"/>
          <w:szCs w:val="24"/>
          <w:lang w:val="ru-RU"/>
        </w:rPr>
        <w:br/>
      </w:r>
      <w:proofErr w:type="spellStart"/>
      <w:r w:rsidRPr="00EA389F">
        <w:rPr>
          <w:sz w:val="24"/>
          <w:szCs w:val="24"/>
          <w:lang w:val="ru-RU"/>
        </w:rPr>
        <w:t>с.Проскоково</w:t>
      </w:r>
      <w:proofErr w:type="spellEnd"/>
      <w:r w:rsidRPr="00EA389F">
        <w:rPr>
          <w:sz w:val="24"/>
          <w:szCs w:val="24"/>
          <w:lang w:val="ru-RU"/>
        </w:rPr>
        <w:t xml:space="preserve">, </w:t>
      </w:r>
      <w:proofErr w:type="spellStart"/>
      <w:r w:rsidRPr="00EA389F">
        <w:rPr>
          <w:sz w:val="24"/>
          <w:szCs w:val="24"/>
          <w:lang w:val="ru-RU"/>
        </w:rPr>
        <w:t>д.Талая</w:t>
      </w:r>
      <w:proofErr w:type="spellEnd"/>
      <w:r w:rsidRPr="00EA389F">
        <w:rPr>
          <w:sz w:val="24"/>
          <w:szCs w:val="24"/>
          <w:lang w:val="ru-RU"/>
        </w:rPr>
        <w:t xml:space="preserve">, </w:t>
      </w:r>
      <w:proofErr w:type="spellStart"/>
      <w:r w:rsidRPr="00EA389F">
        <w:rPr>
          <w:sz w:val="24"/>
          <w:szCs w:val="24"/>
          <w:lang w:val="ru-RU"/>
        </w:rPr>
        <w:t>с.Поперечное</w:t>
      </w:r>
      <w:proofErr w:type="spellEnd"/>
      <w:r w:rsidRPr="00EA389F">
        <w:rPr>
          <w:sz w:val="24"/>
          <w:szCs w:val="24"/>
          <w:lang w:val="ru-RU"/>
        </w:rPr>
        <w:t xml:space="preserve">, д. </w:t>
      </w:r>
      <w:proofErr w:type="spellStart"/>
      <w:r w:rsidRPr="00EA389F">
        <w:rPr>
          <w:sz w:val="24"/>
          <w:szCs w:val="24"/>
          <w:lang w:val="ru-RU"/>
        </w:rPr>
        <w:t>Новороманово</w:t>
      </w:r>
      <w:proofErr w:type="spellEnd"/>
      <w:r w:rsidRPr="00EA389F">
        <w:rPr>
          <w:sz w:val="24"/>
          <w:szCs w:val="24"/>
          <w:lang w:val="ru-RU"/>
        </w:rPr>
        <w:t xml:space="preserve">. В остальных населенных пунктах стоки сливаются в </w:t>
      </w:r>
      <w:proofErr w:type="spellStart"/>
      <w:r w:rsidRPr="00EA389F">
        <w:rPr>
          <w:sz w:val="24"/>
          <w:szCs w:val="24"/>
          <w:lang w:val="ru-RU"/>
        </w:rPr>
        <w:t>приобъектные</w:t>
      </w:r>
      <w:proofErr w:type="spellEnd"/>
      <w:r w:rsidRPr="00EA389F">
        <w:rPr>
          <w:sz w:val="24"/>
          <w:szCs w:val="24"/>
          <w:lang w:val="ru-RU"/>
        </w:rPr>
        <w:t xml:space="preserve"> септики (выгреб</w:t>
      </w:r>
      <w:r>
        <w:rPr>
          <w:sz w:val="24"/>
          <w:szCs w:val="24"/>
          <w:lang w:val="ru-RU"/>
        </w:rPr>
        <w:t>ы</w:t>
      </w:r>
      <w:r w:rsidRPr="00EA389F">
        <w:rPr>
          <w:sz w:val="24"/>
          <w:szCs w:val="24"/>
          <w:lang w:val="ru-RU"/>
        </w:rPr>
        <w:t xml:space="preserve">), из которых автотранспортом вывозятся к местам их слива. </w:t>
      </w: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B02169">
      <w:pPr>
        <w:shd w:val="clear" w:color="auto" w:fill="FFFFFF"/>
        <w:ind w:right="5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B02169">
      <w:pPr>
        <w:shd w:val="clear" w:color="auto" w:fill="FFFFFF"/>
        <w:ind w:right="53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F97825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B02169">
      <w:pPr>
        <w:tabs>
          <w:tab w:val="left" w:pos="993"/>
        </w:tabs>
        <w:ind w:left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Раздел. 2 Цел</w:t>
      </w:r>
      <w:r>
        <w:rPr>
          <w:b/>
          <w:sz w:val="24"/>
          <w:szCs w:val="24"/>
          <w:lang w:val="ru-RU"/>
        </w:rPr>
        <w:t>ь</w:t>
      </w:r>
      <w:r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  <w:lang w:val="ru-RU"/>
        </w:rPr>
      </w:pP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B0216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65"/>
        <w:gridCol w:w="5088"/>
      </w:tblGrid>
      <w:tr w:rsidR="00B02169" w:rsidRPr="00281F20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Цел</w:t>
            </w:r>
            <w:r>
              <w:rPr>
                <w:color w:val="auto"/>
              </w:rPr>
              <w:t>и</w:t>
            </w:r>
            <w:r w:rsidRPr="00281F20">
              <w:rPr>
                <w:color w:val="auto"/>
              </w:rPr>
              <w:t xml:space="preserve"> муниципальной программы - </w:t>
            </w:r>
          </w:p>
        </w:tc>
        <w:tc>
          <w:tcPr>
            <w:tcW w:w="2582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145251">
              <w:rPr>
                <w:color w:val="auto"/>
              </w:rPr>
              <w:t>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2023 - 0,175, 2024 – 0,155,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0,150.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2023- 55,5; 2024 – 54,1;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53,8.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 – 25,986; 2024 - 25,955 %;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25,941 %.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2,3; 2024 – 2,2;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2,2.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23,9 %;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23,8 %;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23,7 %;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1,19;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1,18;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1,17;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4,1;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0,436;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27,2;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3– 0; 2024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0;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>-1,127;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1,127;</w:t>
            </w:r>
          </w:p>
          <w:p w:rsidR="00B02169" w:rsidRPr="00477952" w:rsidRDefault="00B02169" w:rsidP="00A11365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- 0,155;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- 0,155;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0,155.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- 54,3;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54,1; 202</w:t>
            </w:r>
            <w:r>
              <w:rPr>
                <w:sz w:val="22"/>
                <w:szCs w:val="22"/>
                <w:lang w:val="ru-RU"/>
              </w:rPr>
              <w:t xml:space="preserve">5 </w:t>
            </w:r>
            <w:r w:rsidRPr="00477952">
              <w:rPr>
                <w:sz w:val="22"/>
                <w:szCs w:val="22"/>
                <w:lang w:val="ru-RU"/>
              </w:rPr>
              <w:t>– 54,1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- 25,986;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25,955;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25,955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2,2;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- 23,9;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23,8;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23,7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- 1,19;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1,18;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1,18;</w:t>
            </w:r>
          </w:p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477952">
              <w:rPr>
                <w:sz w:val="22"/>
                <w:szCs w:val="22"/>
              </w:rPr>
              <w:t xml:space="preserve">- удельный расход </w:t>
            </w:r>
            <w:r w:rsidRPr="00477952">
              <w:rPr>
                <w:rStyle w:val="blk"/>
                <w:sz w:val="22"/>
                <w:szCs w:val="22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sz w:val="22"/>
                <w:szCs w:val="22"/>
              </w:rPr>
              <w:t>кВ</w:t>
            </w:r>
            <w:proofErr w:type="gramStart"/>
            <w:r w:rsidRPr="00477952">
              <w:rPr>
                <w:rStyle w:val="blk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</w:rPr>
              <w:t xml:space="preserve">) </w:t>
            </w:r>
            <w:r w:rsidRPr="0047795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77952">
              <w:rPr>
                <w:sz w:val="22"/>
                <w:szCs w:val="22"/>
              </w:rPr>
              <w:t xml:space="preserve">  - 4,1; 202</w:t>
            </w:r>
            <w:r>
              <w:rPr>
                <w:sz w:val="22"/>
                <w:szCs w:val="22"/>
              </w:rPr>
              <w:t xml:space="preserve">4 </w:t>
            </w:r>
            <w:r w:rsidRPr="00477952">
              <w:rPr>
                <w:sz w:val="22"/>
                <w:szCs w:val="22"/>
              </w:rPr>
              <w:t>– 4,0; 202</w:t>
            </w:r>
            <w:r>
              <w:rPr>
                <w:sz w:val="22"/>
                <w:szCs w:val="22"/>
              </w:rPr>
              <w:t>5</w:t>
            </w:r>
            <w:r w:rsidRPr="00477952">
              <w:rPr>
                <w:sz w:val="22"/>
                <w:szCs w:val="22"/>
              </w:rPr>
              <w:t xml:space="preserve"> – 4,0;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E437A2" w:rsidRDefault="00B02169" w:rsidP="00A11365">
            <w:pPr>
              <w:pStyle w:val="Default"/>
              <w:rPr>
                <w:b/>
                <w:color w:val="auto"/>
              </w:rPr>
            </w:pPr>
            <w:r w:rsidRPr="00E437A2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1.1. Капитальный и текущий ремонт жилищного фонда для социально-нез</w:t>
            </w:r>
            <w:r>
              <w:t>ащищенных граждан и ветеранов Великой Отечественной войны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Устранение</w:t>
            </w:r>
            <w:r w:rsidRPr="005A2A03">
              <w:rPr>
                <w:color w:val="auto"/>
              </w:rPr>
              <w:t xml:space="preserve">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F1425A">
              <w:rPr>
                <w:b/>
                <w:color w:val="auto"/>
              </w:rPr>
              <w:t>2.</w:t>
            </w:r>
            <w:r w:rsidRPr="00E437A2">
              <w:rPr>
                <w:b/>
                <w:color w:val="auto"/>
              </w:rPr>
              <w:t xml:space="preserve"> Подпрограмма «Модернизация объектов коммунальной инфраструктуры и поддержка жилищно-коммунального хозяйства»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lastRenderedPageBreak/>
              <w:t>Мероприятие 2.1. Модернизация  объектов коммунальной инфраструктуры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Pr="00804E06" w:rsidRDefault="00B02169" w:rsidP="00A11365">
            <w:pPr>
              <w:pStyle w:val="Default"/>
            </w:pPr>
            <w:r>
              <w:t xml:space="preserve">Мероприятие 2.2. Поддержка жилищно-коммунального хозяйства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t>Повышение надежности функционирования объектов, эффективности качества предоставления услуг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B02169" w:rsidRDefault="00B02169" w:rsidP="00A11365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D7209A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B02169" w:rsidRDefault="00B02169" w:rsidP="00A11365">
            <w:pPr>
              <w:pStyle w:val="Default"/>
              <w:jc w:val="both"/>
            </w:pPr>
            <w:r>
              <w:t xml:space="preserve">Компенсация выпадающих доходов </w:t>
            </w:r>
            <w:proofErr w:type="gramStart"/>
            <w:r>
              <w:t>организациям</w:t>
            </w:r>
            <w:proofErr w:type="gramEnd"/>
            <w:r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D05B2A">
              <w:lastRenderedPageBreak/>
              <w:t>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lastRenderedPageBreak/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 xml:space="preserve">Мероприятие 2.12. </w:t>
            </w:r>
          </w:p>
          <w:p w:rsidR="00B02169" w:rsidRDefault="00B02169" w:rsidP="00A11365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E42E7D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теплоснабжения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</w:tc>
      </w:tr>
      <w:tr w:rsidR="00B02169" w:rsidRPr="00D05B2A" w:rsidTr="00A11365">
        <w:tc>
          <w:tcPr>
            <w:tcW w:w="2418" w:type="pct"/>
          </w:tcPr>
          <w:p w:rsidR="00B02169" w:rsidRPr="009F16E0" w:rsidRDefault="00B02169" w:rsidP="00A11365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</w:pPr>
            <w:r>
              <w:t>-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3. Подпрограмма </w:t>
            </w:r>
            <w:r w:rsidRPr="009F16E0">
              <w:rPr>
                <w:b/>
                <w:color w:val="auto"/>
              </w:rPr>
              <w:t>«Развитие газоснабжения в Юргинском муниципальном округе»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– улучшить условия проживания населения Юргинского муниципального округа 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9F16E0">
              <w:rPr>
                <w:sz w:val="24"/>
                <w:szCs w:val="24"/>
                <w:lang w:val="ru-RU"/>
              </w:rPr>
              <w:t>Мероприятие 3.1. Реализация мероприятий по развитию газоснабжения</w:t>
            </w:r>
          </w:p>
        </w:tc>
        <w:tc>
          <w:tcPr>
            <w:tcW w:w="2582" w:type="pct"/>
            <w:vMerge w:val="restart"/>
          </w:tcPr>
          <w:p w:rsidR="00B02169" w:rsidRPr="00E42B24" w:rsidRDefault="00B02169" w:rsidP="00A11365">
            <w:pPr>
              <w:rPr>
                <w:sz w:val="24"/>
                <w:szCs w:val="24"/>
                <w:lang w:val="ru-RU"/>
              </w:rPr>
            </w:pPr>
            <w:r w:rsidRPr="008409C4">
              <w:rPr>
                <w:sz w:val="24"/>
                <w:szCs w:val="24"/>
                <w:lang w:val="ru-RU"/>
              </w:rPr>
              <w:t xml:space="preserve">Создание благоприятных условий для перспективного развития газоснабжения объектов жилищно-коммунального хозяйства, </w:t>
            </w:r>
            <w:r>
              <w:rPr>
                <w:sz w:val="24"/>
                <w:szCs w:val="24"/>
                <w:lang w:val="ru-RU"/>
              </w:rPr>
              <w:t>промышленных и иных организаций,</w:t>
            </w:r>
            <w:r w:rsidRPr="008409C4">
              <w:rPr>
                <w:sz w:val="24"/>
                <w:szCs w:val="24"/>
                <w:lang w:val="ru-RU"/>
              </w:rPr>
              <w:t xml:space="preserve"> населенных пунктов </w:t>
            </w:r>
            <w:r>
              <w:rPr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9F16E0">
              <w:rPr>
                <w:sz w:val="24"/>
                <w:szCs w:val="24"/>
                <w:lang w:val="ru-RU"/>
              </w:rPr>
              <w:t xml:space="preserve">Мероприятие 3.2. Строительство объекта газоснабжения </w:t>
            </w:r>
            <w:proofErr w:type="gramStart"/>
            <w:r w:rsidRPr="009F16E0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F16E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16E0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9F16E0">
              <w:rPr>
                <w:sz w:val="24"/>
                <w:szCs w:val="24"/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2582" w:type="pct"/>
            <w:vMerge/>
          </w:tcPr>
          <w:p w:rsidR="00B02169" w:rsidRPr="008409C4" w:rsidRDefault="00B02169" w:rsidP="00A11365">
            <w:pPr>
              <w:rPr>
                <w:sz w:val="24"/>
                <w:szCs w:val="24"/>
                <w:lang w:val="ru-RU"/>
              </w:rPr>
            </w:pP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- о</w:t>
            </w:r>
            <w:r w:rsidRPr="006466D5">
              <w:t xml:space="preserve">существление </w:t>
            </w:r>
            <w:proofErr w:type="gramStart"/>
            <w:r w:rsidRPr="006466D5">
              <w:t>контроля за</w:t>
            </w:r>
            <w:proofErr w:type="gramEnd"/>
            <w:r w:rsidRPr="006466D5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4.1. Реализация мероприятий по обеспечению безопасности и антитеррористической защищенности объектов ЖКХ: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9A62ED">
              <w:rPr>
                <w:color w:val="auto"/>
              </w:rPr>
              <w:t>еализация мероприятию по обеспечению безопасности и антитеррористиче</w:t>
            </w:r>
            <w:r>
              <w:rPr>
                <w:color w:val="auto"/>
              </w:rPr>
              <w:t xml:space="preserve">ской защищенности объектов ЖКХ: </w:t>
            </w:r>
            <w:r w:rsidRPr="009A62ED">
              <w:rPr>
                <w:color w:val="auto"/>
              </w:rPr>
              <w:t>оснащение котельных видеонаблюдением;</w:t>
            </w:r>
            <w:r>
              <w:rPr>
                <w:color w:val="auto"/>
              </w:rPr>
              <w:t xml:space="preserve"> </w:t>
            </w:r>
            <w:r w:rsidRPr="009A62ED">
              <w:rPr>
                <w:color w:val="auto"/>
              </w:rPr>
              <w:t>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5.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lastRenderedPageBreak/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5.1. Разработка схем теплоснабжения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п</w:t>
            </w:r>
            <w:r>
              <w:rPr>
                <w:color w:val="auto"/>
              </w:rPr>
              <w:t>ределение до</w:t>
            </w:r>
            <w:r w:rsidRPr="008267E6">
              <w:rPr>
                <w:color w:val="auto"/>
              </w:rPr>
              <w:t>лгосрочной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перспективы     раз</w:t>
            </w:r>
            <w:r>
              <w:rPr>
                <w:color w:val="auto"/>
              </w:rPr>
              <w:t>вития системы водоснабж</w:t>
            </w:r>
            <w:r w:rsidRPr="008267E6">
              <w:rPr>
                <w:color w:val="auto"/>
              </w:rPr>
              <w:t>ения</w:t>
            </w:r>
            <w:r>
              <w:rPr>
                <w:color w:val="auto"/>
              </w:rPr>
              <w:t xml:space="preserve"> и водоотведения, обеспечения надежного водоснабж</w:t>
            </w:r>
            <w:r w:rsidRPr="008267E6">
              <w:rPr>
                <w:color w:val="auto"/>
              </w:rPr>
              <w:t>ения и водоотведения наиболее экон</w:t>
            </w:r>
            <w:r>
              <w:rPr>
                <w:color w:val="auto"/>
              </w:rPr>
              <w:t>омичным способом при   м</w:t>
            </w:r>
            <w:r w:rsidRPr="008267E6">
              <w:rPr>
                <w:color w:val="auto"/>
              </w:rPr>
              <w:t>инимальном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воздействии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на   окруж</w:t>
            </w:r>
            <w:r>
              <w:rPr>
                <w:color w:val="auto"/>
              </w:rPr>
              <w:t>ающ</w:t>
            </w:r>
            <w:r w:rsidRPr="008267E6">
              <w:rPr>
                <w:color w:val="auto"/>
              </w:rPr>
              <w:t>ую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среду,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а</w:t>
            </w:r>
            <w:r>
              <w:rPr>
                <w:color w:val="auto"/>
              </w:rPr>
              <w:t xml:space="preserve">  также экономического    стимулировани</w:t>
            </w:r>
            <w:r w:rsidRPr="008267E6">
              <w:rPr>
                <w:color w:val="auto"/>
              </w:rPr>
              <w:t>я    разв</w:t>
            </w:r>
            <w:r>
              <w:rPr>
                <w:color w:val="auto"/>
              </w:rPr>
              <w:t>ития систем водоснабжени</w:t>
            </w:r>
            <w:r w:rsidRPr="008267E6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и    водоотведения</w:t>
            </w:r>
            <w:r>
              <w:rPr>
                <w:color w:val="auto"/>
              </w:rPr>
              <w:t xml:space="preserve"> и внедрения  энергосберегающи</w:t>
            </w:r>
            <w:r w:rsidRPr="008267E6">
              <w:rPr>
                <w:color w:val="auto"/>
              </w:rPr>
              <w:t>х технологий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B02169" w:rsidRPr="0011503C" w:rsidRDefault="00B02169" w:rsidP="00A11365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B02169" w:rsidRPr="007A321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5.5. Капитальный ремонт котлов на котельных </w:t>
            </w:r>
          </w:p>
        </w:tc>
        <w:tc>
          <w:tcPr>
            <w:tcW w:w="2582" w:type="pct"/>
            <w:vMerge/>
          </w:tcPr>
          <w:p w:rsidR="00B02169" w:rsidRPr="007A321E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880C65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80C65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B02169" w:rsidRPr="00E42E7D" w:rsidTr="00A11365">
        <w:trPr>
          <w:trHeight w:val="694"/>
        </w:trPr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>дельные законодательные акты РФ»</w:t>
            </w:r>
          </w:p>
        </w:tc>
      </w:tr>
      <w:tr w:rsidR="00B02169" w:rsidRPr="00C76196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lastRenderedPageBreak/>
              <w:t xml:space="preserve">6.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B02169" w:rsidRPr="00E42E7D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B02169" w:rsidRPr="00804E06" w:rsidTr="00A11365">
        <w:tc>
          <w:tcPr>
            <w:tcW w:w="5000" w:type="pct"/>
            <w:gridSpan w:val="2"/>
            <w:vAlign w:val="center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b/>
              </w:rPr>
              <w:t>7. Подпрограмма «Дорожное хозяйство»</w:t>
            </w:r>
          </w:p>
        </w:tc>
      </w:tr>
      <w:tr w:rsidR="00B02169" w:rsidRPr="00E42E7D" w:rsidTr="00A11365">
        <w:tc>
          <w:tcPr>
            <w:tcW w:w="5000" w:type="pct"/>
            <w:gridSpan w:val="2"/>
            <w:vAlign w:val="center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t xml:space="preserve">Задача – совершенствование улично-дорожной сети 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Улучшение качества содержания улично-дорожной сети</w:t>
            </w:r>
          </w:p>
        </w:tc>
      </w:tr>
      <w:tr w:rsidR="00B02169" w:rsidRPr="00880C65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B02169" w:rsidRPr="004033CE" w:rsidRDefault="00B02169" w:rsidP="00A11365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804E06" w:rsidTr="00A11365">
        <w:tc>
          <w:tcPr>
            <w:tcW w:w="5000" w:type="pct"/>
            <w:gridSpan w:val="2"/>
            <w:vAlign w:val="center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b/>
              </w:rPr>
              <w:t>8. Подпрограмма «Благоустройство»</w:t>
            </w:r>
          </w:p>
        </w:tc>
      </w:tr>
      <w:tr w:rsidR="00B02169" w:rsidRPr="00DE443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8.2. Ликвидация несанкционированных свалок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муниципального округа 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8.3. Содержание мест захоронения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8.4.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C7619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9.1. Исполнение судебного решения №2-1241/2014 установить размеры 1 пояса зоны санитарной охраны источников водопроводов питьевого назначения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н.п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, п. Линейный, д. Черный падун,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д</w:t>
            </w:r>
            <w:proofErr w:type="gramStart"/>
            <w:r w:rsidRPr="00804E06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804E06">
              <w:rPr>
                <w:sz w:val="24"/>
                <w:szCs w:val="24"/>
                <w:lang w:val="ru-RU"/>
              </w:rPr>
              <w:t>еледеево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и др.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9.2.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Исполение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судебного </w:t>
            </w: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отмостки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котельных,  изготовить проекты на котельные и др.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lastRenderedPageBreak/>
              <w:t xml:space="preserve">Мероприятие 9.3.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417AB7">
              <w:rPr>
                <w:sz w:val="24"/>
                <w:szCs w:val="24"/>
                <w:lang w:val="ru-RU"/>
              </w:rPr>
              <w:t>н.п</w:t>
            </w:r>
            <w:proofErr w:type="spellEnd"/>
            <w:r w:rsidRPr="00417AB7">
              <w:rPr>
                <w:sz w:val="24"/>
                <w:szCs w:val="24"/>
                <w:lang w:val="ru-RU"/>
              </w:rPr>
              <w:t xml:space="preserve">. д. Пятково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E42E7D" w:rsidTr="00A11365">
        <w:tc>
          <w:tcPr>
            <w:tcW w:w="2418" w:type="pct"/>
            <w:vAlign w:val="center"/>
          </w:tcPr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 xml:space="preserve">Мероприятие 9.4. </w:t>
            </w:r>
          </w:p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 xml:space="preserve">Исполнение судебного решения №2-751/2020 </w:t>
            </w:r>
          </w:p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>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ru-RU"/>
        </w:rPr>
      </w:pP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Раздел 4. Ресурсное обеспечение реализации муниципальной программы</w:t>
      </w: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D26CB3" w:rsidRDefault="00B02169" w:rsidP="00B02169">
      <w:pPr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B02169" w:rsidRPr="00D26CB3" w:rsidRDefault="00B02169" w:rsidP="00B02169">
      <w:pPr>
        <w:jc w:val="center"/>
        <w:rPr>
          <w:sz w:val="24"/>
          <w:szCs w:val="24"/>
          <w:lang w:val="ru-RU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Общий объем средств необходимых для реализации Программы на 2023-2025 годы, составляет                 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  1 </w:t>
      </w:r>
      <w:r>
        <w:rPr>
          <w:rFonts w:ascii="Times New Roman" w:hAnsi="Times New Roman"/>
          <w:noProof/>
          <w:sz w:val="21"/>
          <w:szCs w:val="21"/>
        </w:rPr>
        <w:t>166 061,30</w:t>
      </w:r>
      <w:r w:rsidRPr="00D26CB3">
        <w:rPr>
          <w:rFonts w:ascii="Times New Roman" w:hAnsi="Times New Roman"/>
          <w:noProof/>
          <w:sz w:val="21"/>
          <w:szCs w:val="21"/>
        </w:rPr>
        <w:t xml:space="preserve">  тыс. рублей, в том числе по годам реализации:</w:t>
      </w:r>
    </w:p>
    <w:p w:rsidR="00B02169" w:rsidRPr="004033C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  <w:r w:rsidRPr="004033CE">
        <w:rPr>
          <w:rFonts w:ascii="Times New Roman" w:hAnsi="Times New Roman"/>
          <w:noProof/>
          <w:sz w:val="21"/>
          <w:szCs w:val="21"/>
          <w:highlight w:val="yellow"/>
        </w:rPr>
        <w:t xml:space="preserve"> 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2023 год – </w:t>
      </w:r>
      <w:r>
        <w:rPr>
          <w:rFonts w:ascii="Times New Roman" w:hAnsi="Times New Roman"/>
          <w:noProof/>
          <w:sz w:val="21"/>
          <w:szCs w:val="21"/>
        </w:rPr>
        <w:t xml:space="preserve">487 189,28 </w:t>
      </w:r>
      <w:r w:rsidRPr="00D26CB3">
        <w:rPr>
          <w:rFonts w:ascii="Times New Roman" w:hAnsi="Times New Roman"/>
          <w:noProof/>
          <w:sz w:val="21"/>
          <w:szCs w:val="21"/>
        </w:rPr>
        <w:t>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2024 год – </w:t>
      </w:r>
      <w:r>
        <w:rPr>
          <w:rFonts w:ascii="Times New Roman" w:hAnsi="Times New Roman"/>
          <w:noProof/>
          <w:sz w:val="21"/>
          <w:szCs w:val="21"/>
        </w:rPr>
        <w:t>351 400,69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2025 год – </w:t>
      </w:r>
      <w:r>
        <w:rPr>
          <w:rFonts w:ascii="Times New Roman" w:hAnsi="Times New Roman"/>
          <w:noProof/>
          <w:sz w:val="21"/>
          <w:szCs w:val="21"/>
        </w:rPr>
        <w:t>327 471,33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В том числе по источникам финансирования: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средств федерального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202</w:t>
      </w:r>
      <w:r>
        <w:rPr>
          <w:rFonts w:ascii="Times New Roman" w:hAnsi="Times New Roman"/>
          <w:noProof/>
          <w:sz w:val="21"/>
          <w:szCs w:val="21"/>
        </w:rPr>
        <w:t>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–35 560,0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0,00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0,00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средств областного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</w:t>
      </w:r>
      <w:r>
        <w:rPr>
          <w:rFonts w:ascii="Times New Roman" w:hAnsi="Times New Roman"/>
          <w:noProof/>
          <w:sz w:val="21"/>
          <w:szCs w:val="21"/>
        </w:rPr>
        <w:t>280 105,78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290 432,55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268 494,99 тыс. рублей</w:t>
      </w:r>
    </w:p>
    <w:p w:rsidR="00B02169" w:rsidRPr="004033C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 средств местного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202</w:t>
      </w:r>
      <w:r>
        <w:rPr>
          <w:rFonts w:ascii="Times New Roman" w:hAnsi="Times New Roman"/>
          <w:noProof/>
          <w:sz w:val="21"/>
          <w:szCs w:val="21"/>
        </w:rPr>
        <w:t>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</w:t>
      </w:r>
      <w:r>
        <w:rPr>
          <w:rFonts w:ascii="Times New Roman" w:hAnsi="Times New Roman"/>
          <w:noProof/>
          <w:sz w:val="21"/>
          <w:szCs w:val="21"/>
        </w:rPr>
        <w:t>169 523,5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59 968,14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57 976,34 тыс. рублей</w:t>
      </w:r>
    </w:p>
    <w:p w:rsidR="00B02169" w:rsidRPr="00D26CB3" w:rsidRDefault="00B02169" w:rsidP="00B02169">
      <w:pPr>
        <w:ind w:firstLine="708"/>
        <w:jc w:val="both"/>
        <w:rPr>
          <w:sz w:val="24"/>
          <w:szCs w:val="24"/>
          <w:lang w:val="ru-RU"/>
        </w:rPr>
      </w:pPr>
    </w:p>
    <w:p w:rsidR="00B02169" w:rsidRPr="00D26CB3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D26CB3">
        <w:rPr>
          <w:sz w:val="24"/>
          <w:szCs w:val="24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Pr="00D26CB3">
        <w:rPr>
          <w:b/>
          <w:sz w:val="24"/>
          <w:szCs w:val="24"/>
          <w:lang w:val="ru-RU"/>
        </w:rPr>
        <w:t xml:space="preserve">4 000,0 </w:t>
      </w:r>
      <w:r w:rsidRPr="00D26CB3">
        <w:rPr>
          <w:sz w:val="24"/>
          <w:szCs w:val="24"/>
          <w:lang w:val="ru-RU"/>
        </w:rPr>
        <w:t>тыс. рублей в том числе, по годам реализации: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2 000,0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Pr="00F97825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Default="00B02169" w:rsidP="00B02169">
      <w:pPr>
        <w:jc w:val="both"/>
        <w:rPr>
          <w:sz w:val="24"/>
          <w:szCs w:val="24"/>
          <w:lang w:val="ru-RU"/>
        </w:rPr>
      </w:pPr>
    </w:p>
    <w:p w:rsidR="00B02169" w:rsidRPr="00584436" w:rsidRDefault="00B02169" w:rsidP="00B02169">
      <w:pPr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</w:t>
      </w:r>
      <w:r w:rsidRPr="00584436">
        <w:rPr>
          <w:color w:val="000000"/>
          <w:sz w:val="24"/>
          <w:szCs w:val="24"/>
          <w:lang w:val="ru-RU"/>
        </w:rPr>
        <w:lastRenderedPageBreak/>
        <w:t>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Ресурсное обеспечение реализации Программы </w:t>
      </w:r>
      <w:r>
        <w:rPr>
          <w:sz w:val="24"/>
          <w:szCs w:val="24"/>
          <w:lang w:val="ru-RU"/>
        </w:rPr>
        <w:t>представлено таблицей:</w:t>
      </w:r>
    </w:p>
    <w:p w:rsidR="00B02169" w:rsidRDefault="00B02169" w:rsidP="00B02169">
      <w:pPr>
        <w:jc w:val="center"/>
        <w:rPr>
          <w:b/>
          <w:sz w:val="24"/>
          <w:szCs w:val="24"/>
          <w:lang w:val="ru-RU"/>
        </w:rPr>
      </w:pPr>
    </w:p>
    <w:p w:rsidR="00B02169" w:rsidRPr="00B02169" w:rsidRDefault="00B02169" w:rsidP="00B02169">
      <w:pPr>
        <w:jc w:val="center"/>
        <w:rPr>
          <w:b/>
          <w:sz w:val="24"/>
          <w:szCs w:val="24"/>
          <w:lang w:val="ru-RU"/>
        </w:rPr>
      </w:pPr>
      <w:r w:rsidRPr="00394447">
        <w:rPr>
          <w:b/>
          <w:sz w:val="24"/>
          <w:szCs w:val="24"/>
          <w:lang w:val="ru-RU"/>
        </w:rPr>
        <w:t xml:space="preserve"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</w:t>
      </w:r>
      <w:r>
        <w:rPr>
          <w:b/>
          <w:sz w:val="24"/>
          <w:szCs w:val="24"/>
          <w:lang w:val="ru-RU"/>
        </w:rPr>
        <w:t>округ</w:t>
      </w:r>
      <w:r w:rsidRPr="00394447">
        <w:rPr>
          <w:b/>
          <w:sz w:val="24"/>
          <w:szCs w:val="24"/>
          <w:lang w:val="ru-RU"/>
        </w:rPr>
        <w:t>»</w:t>
      </w:r>
      <w:r w:rsidRPr="00394447">
        <w:rPr>
          <w:b/>
          <w:sz w:val="24"/>
          <w:szCs w:val="24"/>
          <w:lang w:val="ru-RU"/>
        </w:rPr>
        <w:br/>
        <w:t xml:space="preserve">   на 202</w:t>
      </w:r>
      <w:r>
        <w:rPr>
          <w:b/>
          <w:sz w:val="24"/>
          <w:szCs w:val="24"/>
          <w:lang w:val="ru-RU"/>
        </w:rPr>
        <w:t>3</w:t>
      </w:r>
      <w:r w:rsidRPr="00394447">
        <w:rPr>
          <w:b/>
          <w:sz w:val="24"/>
          <w:szCs w:val="24"/>
          <w:lang w:val="ru-RU"/>
        </w:rPr>
        <w:t xml:space="preserve"> год и </w:t>
      </w:r>
      <w:r>
        <w:rPr>
          <w:b/>
          <w:sz w:val="24"/>
          <w:szCs w:val="24"/>
          <w:lang w:val="ru-RU"/>
        </w:rPr>
        <w:t xml:space="preserve">на </w:t>
      </w:r>
      <w:r w:rsidRPr="00394447">
        <w:rPr>
          <w:b/>
          <w:sz w:val="24"/>
          <w:szCs w:val="24"/>
          <w:lang w:val="ru-RU"/>
        </w:rPr>
        <w:t>плановый период 202</w:t>
      </w:r>
      <w:r>
        <w:rPr>
          <w:b/>
          <w:sz w:val="24"/>
          <w:szCs w:val="24"/>
          <w:lang w:val="ru-RU"/>
        </w:rPr>
        <w:t xml:space="preserve">4 и </w:t>
      </w:r>
      <w:r w:rsidRPr="00394447">
        <w:rPr>
          <w:b/>
          <w:sz w:val="24"/>
          <w:szCs w:val="24"/>
          <w:lang w:val="ru-RU"/>
        </w:rPr>
        <w:t>202</w:t>
      </w:r>
      <w:r>
        <w:rPr>
          <w:b/>
          <w:sz w:val="24"/>
          <w:szCs w:val="24"/>
          <w:lang w:val="ru-RU"/>
        </w:rPr>
        <w:t>5</w:t>
      </w:r>
      <w:r w:rsidRPr="0039444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годов</w:t>
      </w:r>
    </w:p>
    <w:p w:rsidR="00B02169" w:rsidRPr="00B02169" w:rsidRDefault="00B02169">
      <w:pPr>
        <w:rPr>
          <w:lang w:val="ru-RU"/>
        </w:rPr>
      </w:pPr>
    </w:p>
    <w:tbl>
      <w:tblPr>
        <w:tblW w:w="950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77"/>
        <w:gridCol w:w="1448"/>
        <w:gridCol w:w="1123"/>
        <w:gridCol w:w="1261"/>
        <w:gridCol w:w="1080"/>
        <w:gridCol w:w="1080"/>
        <w:gridCol w:w="1334"/>
      </w:tblGrid>
      <w:tr w:rsidR="00B02169" w:rsidRPr="00E42E7D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proofErr w:type="spellStart"/>
            <w:r w:rsidRPr="00D87A42">
              <w:t>Источник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финансирования</w:t>
            </w:r>
            <w:proofErr w:type="spellEnd"/>
          </w:p>
        </w:tc>
        <w:tc>
          <w:tcPr>
            <w:tcW w:w="3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Объем финансовых ресурсов, </w:t>
            </w:r>
            <w:proofErr w:type="spellStart"/>
            <w:r w:rsidRPr="00D87A42">
              <w:rPr>
                <w:lang w:val="ru-RU"/>
              </w:rPr>
              <w:t>тыс</w:t>
            </w:r>
            <w:proofErr w:type="gramStart"/>
            <w:r w:rsidRPr="00D87A42">
              <w:rPr>
                <w:lang w:val="ru-RU"/>
              </w:rPr>
              <w:t>.р</w:t>
            </w:r>
            <w:proofErr w:type="gramEnd"/>
            <w:r w:rsidRPr="00D87A42">
              <w:rPr>
                <w:lang w:val="ru-RU"/>
              </w:rPr>
              <w:t>уб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Главный распорядитель средств местного </w:t>
            </w:r>
            <w:r w:rsidRPr="00D87A42">
              <w:rPr>
                <w:lang w:val="ru-RU"/>
              </w:rPr>
              <w:br/>
              <w:t xml:space="preserve">бюджета </w:t>
            </w:r>
            <w:r w:rsidRPr="00D87A42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B02169" w:rsidRPr="00E42E7D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  <w:tc>
          <w:tcPr>
            <w:tcW w:w="2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proofErr w:type="spellStart"/>
            <w:r w:rsidRPr="00D87A42">
              <w:t>Очередной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финансовый</w:t>
            </w:r>
            <w:proofErr w:type="spellEnd"/>
            <w:r w:rsidRPr="00D87A42">
              <w:t xml:space="preserve"> 2023 </w:t>
            </w:r>
            <w:proofErr w:type="spellStart"/>
            <w:r w:rsidRPr="00D87A42">
              <w:t>год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r w:rsidRPr="00D87A42"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</w:tr>
      <w:tr w:rsidR="00B02169" w:rsidRPr="00E42E7D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487189,28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351400,69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327471,33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169523,5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59968,14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57976,34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280105,78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290432,55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268494,99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1.1.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1.2. Ежемесячные взносы в фонд капитального ремонта муниципального жилищного фонда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1.3. Обеспечение мероприятий по капитальному ремонту </w:t>
            </w:r>
            <w:r w:rsidRPr="00D87A42">
              <w:rPr>
                <w:lang w:val="ru-RU"/>
              </w:rPr>
              <w:lastRenderedPageBreak/>
              <w:t>многоквартирных домов в рамках адресной программы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252635,46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233825,61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216480,11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27849,15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445,8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224786,31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230584,31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216034,31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средства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юридическихи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физических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лиц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2.1. Капитальный ремонт и замена оборудования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2.2.  Капитальный, текущий ремонт котельных и сетей теплоснабжения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2.2.1.Замена </w:t>
            </w:r>
            <w:proofErr w:type="spellStart"/>
            <w:r w:rsidRPr="00D87A42">
              <w:t>дымовых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труб</w:t>
            </w:r>
            <w:proofErr w:type="spellEnd"/>
            <w:r w:rsidRPr="00D87A42"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2.2.2.Капитальный </w:t>
            </w:r>
            <w:proofErr w:type="spellStart"/>
            <w:r w:rsidRPr="00D87A42">
              <w:t>ремонт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систем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2.2.3. Текущий ремонт технических зданий и сооружений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2.3.1.Реконструкция системы теплоснабжения в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>. Юрга 2-я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2.3.2.Строительство </w:t>
            </w:r>
            <w:proofErr w:type="spellStart"/>
            <w:r w:rsidRPr="00D87A42">
              <w:t>сетей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2.4. Строительство, капитальный ремонт систем водоснабжения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2.4.1. </w:t>
            </w:r>
            <w:proofErr w:type="spellStart"/>
            <w:r w:rsidRPr="00D87A42">
              <w:t>Строительство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очистных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сооружений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2.4.2. Строительство, капитальный ремонт </w:t>
            </w:r>
            <w:r w:rsidRPr="00D87A42">
              <w:rPr>
                <w:lang w:val="ru-RU"/>
              </w:rPr>
              <w:lastRenderedPageBreak/>
              <w:t>водопроводных скважин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2.4.3.Строительство, капитальный ремонт систем водоснабжения и водоотведения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2.6. Поддержка жилищно-коммунального хозяйства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t xml:space="preserve">2.6.1. </w:t>
            </w:r>
            <w:proofErr w:type="spellStart"/>
            <w:r w:rsidRPr="00D87A42">
              <w:t>Приобретение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блочного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водоочистного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оборудования</w:t>
            </w:r>
            <w:proofErr w:type="spellEnd"/>
            <w:r w:rsidRPr="00D87A42">
              <w:t xml:space="preserve"> 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2.8.  </w:t>
            </w:r>
            <w:proofErr w:type="gramStart"/>
            <w:r w:rsidRPr="00D87A42">
              <w:rPr>
                <w:b/>
                <w:bCs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</w:t>
            </w:r>
            <w:r w:rsidRPr="00D87A42">
              <w:rPr>
                <w:b/>
                <w:bCs/>
                <w:lang w:val="ru-RU"/>
              </w:rPr>
              <w:lastRenderedPageBreak/>
              <w:t>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 xml:space="preserve">Мероприятие 2.9.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D87A42">
              <w:rPr>
                <w:b/>
                <w:bCs/>
                <w:lang w:val="ru-RU"/>
              </w:rPr>
              <w:t xml:space="preserve">Компенсация (возмещение) выпадающих доходов теплоснабжающих организаций, организаций, </w:t>
            </w:r>
            <w:r w:rsidRPr="00D87A42">
              <w:rPr>
                <w:b/>
                <w:bCs/>
                <w:lang w:val="ru-RU"/>
              </w:rPr>
              <w:lastRenderedPageBreak/>
              <w:t>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 xml:space="preserve">Мероприятие 2.12. </w:t>
            </w:r>
            <w:r w:rsidRPr="00D87A42">
              <w:rPr>
                <w:b/>
                <w:bCs/>
                <w:lang w:val="ru-RU"/>
              </w:rPr>
              <w:br/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24440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Мероприятие</w:t>
            </w:r>
            <w:proofErr w:type="spellEnd"/>
            <w:r w:rsidRPr="00D87A42">
              <w:rPr>
                <w:b/>
                <w:bCs/>
              </w:rPr>
              <w:t xml:space="preserve"> 2.14. </w:t>
            </w:r>
            <w:proofErr w:type="spellStart"/>
            <w:r w:rsidRPr="00D87A42">
              <w:rPr>
                <w:b/>
                <w:bCs/>
              </w:rPr>
              <w:t>Реализация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мероприятий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275,72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D87A42">
              <w:rPr>
                <w:lang w:val="ru-RU"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53795,9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2994,5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15241,4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средства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юридическихи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физических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лиц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3.1. </w:t>
            </w:r>
            <w:r w:rsidRPr="00D87A42">
              <w:rPr>
                <w:lang w:val="ru-RU"/>
              </w:rPr>
              <w:lastRenderedPageBreak/>
              <w:t>Реализация мероприятий по развитию газоснабжения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</w:t>
            </w:r>
            <w:r w:rsidRPr="00D87A42">
              <w:rPr>
                <w:b/>
                <w:bCs/>
              </w:rPr>
              <w:lastRenderedPageBreak/>
              <w:t>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lastRenderedPageBreak/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3.2. Строительство объекта газоснабжения </w:t>
            </w:r>
            <w:proofErr w:type="gramStart"/>
            <w:r w:rsidRPr="00D87A42">
              <w:rPr>
                <w:lang w:val="ru-RU"/>
              </w:rPr>
              <w:t>в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gramStart"/>
            <w:r w:rsidRPr="00D87A42">
              <w:rPr>
                <w:lang w:val="ru-RU"/>
              </w:rPr>
              <w:t>с</w:t>
            </w:r>
            <w:proofErr w:type="gramEnd"/>
            <w:r w:rsidRPr="00D87A42">
              <w:rPr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53383,1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15241,4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4.1. Мероприятия по обеспечению безопасности объектов ЖКХ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E42E7D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29410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15570,4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15407,1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Управление образования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 xml:space="preserve">Управление культуры, </w:t>
            </w:r>
            <w:r w:rsidRPr="00D87A42">
              <w:rPr>
                <w:lang w:val="ru-RU"/>
              </w:rPr>
              <w:lastRenderedPageBreak/>
              <w:t xml:space="preserve">молодежной политики и спорта  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14570,4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14407,1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  <w:r w:rsidRPr="00D87A42">
              <w:t xml:space="preserve">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Мероприятие</w:t>
            </w:r>
            <w:proofErr w:type="spellEnd"/>
            <w:r w:rsidRPr="00D87A42">
              <w:rPr>
                <w:b/>
                <w:bCs/>
              </w:rPr>
              <w:t xml:space="preserve"> 5.1. </w:t>
            </w:r>
            <w:proofErr w:type="spellStart"/>
            <w:r w:rsidRPr="00D87A42">
              <w:rPr>
                <w:b/>
                <w:bCs/>
              </w:rPr>
              <w:t>Актуализация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схем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5.3. Проектирование, строительство, </w:t>
            </w:r>
            <w:r w:rsidRPr="00D87A42">
              <w:rPr>
                <w:b/>
                <w:bCs/>
                <w:lang w:val="ru-RU"/>
              </w:rPr>
              <w:lastRenderedPageBreak/>
              <w:t xml:space="preserve">реконструкция  котельных и сетей теплоснабжения, с применением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5.4.  Капитальный ремонт тепловых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5.5. Капитальный ремонт котлов на котельных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5.5.1.Капитальный ремонт котлов в </w:t>
            </w:r>
            <w:proofErr w:type="spellStart"/>
            <w:r w:rsidRPr="00D87A42">
              <w:rPr>
                <w:lang w:val="ru-RU"/>
              </w:rPr>
              <w:t>п.с.т</w:t>
            </w:r>
            <w:proofErr w:type="spellEnd"/>
            <w:r w:rsidRPr="00D87A42">
              <w:rPr>
                <w:lang w:val="ru-RU"/>
              </w:rPr>
              <w:t>. Юрга 2-я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5.5.2.Капитальный ремонт котлов в котельных населенных пунктов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E42E7D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6.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Реализация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lastRenderedPageBreak/>
              <w:t>муниципальной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политики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6351,7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Управление по </w:t>
            </w:r>
            <w:r w:rsidRPr="00D87A42">
              <w:rPr>
                <w:lang w:val="ru-RU"/>
              </w:rPr>
              <w:lastRenderedPageBreak/>
              <w:t>обеспечению жизнедеятельности и строительству Юргинского муниципального округа;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6.1. Обеспечение деятельности органов муниципальной власти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6351,7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6351,7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E42E7D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7.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Дорожное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хозяйство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73119,78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88763,28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82742,22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33041,71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28915,04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30281,54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40078,07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59848,24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52460,68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7.1.  Реализация мероприятий в рамках подпрограммы по ремонту дорог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14659,2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14659,2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7.1.1.Проверка </w:t>
            </w:r>
            <w:proofErr w:type="gramStart"/>
            <w:r w:rsidRPr="00D87A42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7.1.2.Разработка комплексной схемы организации дорожного движения (КСОДД)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7.1.3. Ямочный ремонт автомобильных дорог общего пользования местного значения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7.1.4 Ремонт мостового ограждения с. Проскоково, ул. </w:t>
            </w:r>
            <w:proofErr w:type="spellStart"/>
            <w:proofErr w:type="gramStart"/>
            <w:r w:rsidRPr="00D87A42">
              <w:t>Центральная</w:t>
            </w:r>
            <w:proofErr w:type="spellEnd"/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7.2.  Реализация мероприятий в рамках подпрограммы по ремонту и содержанию дорог. </w:t>
            </w:r>
            <w:proofErr w:type="spellStart"/>
            <w:r w:rsidRPr="00D87A42">
              <w:rPr>
                <w:b/>
                <w:bCs/>
              </w:rPr>
              <w:t>Территориальные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управления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7.2.1.Летнее и зимнее содержание автомобильных дорог общего пользования местного значения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7.3.Финансовое обеспечение дорожной деятельности в отношении дорог </w:t>
            </w:r>
            <w:r w:rsidRPr="00D87A42">
              <w:rPr>
                <w:b/>
                <w:bCs/>
                <w:lang w:val="ru-RU"/>
              </w:rPr>
              <w:lastRenderedPageBreak/>
              <w:t>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10309,29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16042,17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2655,48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309,28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481,57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79,66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15560,6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2575,82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7.3.1.МБДОУ </w:t>
            </w:r>
            <w:proofErr w:type="spellStart"/>
            <w:r w:rsidRPr="00D87A42">
              <w:rPr>
                <w:lang w:val="ru-RU"/>
              </w:rPr>
              <w:t>Искитимский</w:t>
            </w:r>
            <w:proofErr w:type="spellEnd"/>
            <w:r w:rsidRPr="00D87A42">
              <w:rPr>
                <w:lang w:val="ru-RU"/>
              </w:rPr>
              <w:t xml:space="preserve"> д/сад  Солнышко,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>. Юрга 2-аяул. Заводская</w:t>
            </w:r>
            <w:proofErr w:type="gramStart"/>
            <w:r w:rsidRPr="00D87A42">
              <w:rPr>
                <w:lang w:val="ru-RU"/>
              </w:rPr>
              <w:t>,д</w:t>
            </w:r>
            <w:proofErr w:type="gramEnd"/>
            <w:r w:rsidRPr="00D87A42">
              <w:rPr>
                <w:lang w:val="ru-RU"/>
              </w:rPr>
              <w:t>.4  (устройство тротуара, установка пеш ограждения, установка Т7.М и дорожных знаков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140,59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4545,78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7.3.2.МБОУ "</w:t>
            </w:r>
            <w:proofErr w:type="spellStart"/>
            <w:r w:rsidRPr="00D87A42">
              <w:rPr>
                <w:lang w:val="ru-RU"/>
              </w:rPr>
              <w:t>Искитимская</w:t>
            </w:r>
            <w:proofErr w:type="spellEnd"/>
            <w:r w:rsidRPr="00D87A42">
              <w:rPr>
                <w:lang w:val="ru-RU"/>
              </w:rPr>
              <w:t xml:space="preserve"> СОШ"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Юрга -2-ая, ул. </w:t>
            </w:r>
            <w:r w:rsidRPr="00D87A42">
              <w:t xml:space="preserve">Школьная,22а </w:t>
            </w:r>
            <w:proofErr w:type="spellStart"/>
            <w:r w:rsidRPr="00D87A42">
              <w:t>устройство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тротуаров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1678,93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7.3.3. МБОУ "Юргинская СОШ" МБОУ д/сад "Тополек" д. Лебяжье-</w:t>
            </w:r>
            <w:proofErr w:type="spellStart"/>
            <w:r w:rsidRPr="00D87A42">
              <w:rPr>
                <w:lang w:val="ru-RU"/>
              </w:rPr>
              <w:t>Асаново</w:t>
            </w:r>
            <w:proofErr w:type="spellEnd"/>
            <w:r w:rsidRPr="00D87A42">
              <w:rPr>
                <w:lang w:val="ru-RU"/>
              </w:rPr>
              <w:t>, ул. Российская,3 установка пеш. Ограждения, устройство тротуаров, установка Т-7.М, обустройство искусственных неровностей, дорожных знаков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7.3.4. Установка дорожных знаков, устройство тротуара, искусственной неровности</w:t>
            </w:r>
            <w:proofErr w:type="gramStart"/>
            <w:r w:rsidRPr="00D87A42">
              <w:rPr>
                <w:lang w:val="ru-RU"/>
              </w:rPr>
              <w:t xml:space="preserve">., </w:t>
            </w:r>
            <w:proofErr w:type="gramEnd"/>
            <w:r w:rsidRPr="00D87A42">
              <w:rPr>
                <w:lang w:val="ru-RU"/>
              </w:rPr>
              <w:t>пешеходного ограждения МБОУ "</w:t>
            </w:r>
            <w:proofErr w:type="spellStart"/>
            <w:r w:rsidRPr="00D87A42">
              <w:rPr>
                <w:lang w:val="ru-RU"/>
              </w:rPr>
              <w:t>Новоромановская</w:t>
            </w:r>
            <w:proofErr w:type="spellEnd"/>
            <w:r w:rsidRPr="00D87A42">
              <w:rPr>
                <w:lang w:val="ru-RU"/>
              </w:rPr>
              <w:t xml:space="preserve">  ООШ"", д. </w:t>
            </w:r>
            <w:proofErr w:type="spellStart"/>
            <w:r w:rsidRPr="00D87A42">
              <w:rPr>
                <w:lang w:val="ru-RU"/>
              </w:rPr>
              <w:t>Новоромаово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r w:rsidRPr="00D87A42">
              <w:t>Центральная,47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79,66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2575,82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7.3.5. устройство тротуаров, ремонт проезда   МКОУ </w:t>
            </w:r>
            <w:proofErr w:type="spellStart"/>
            <w:r w:rsidRPr="00D87A42">
              <w:rPr>
                <w:lang w:val="ru-RU"/>
              </w:rPr>
              <w:t>Попереченская</w:t>
            </w:r>
            <w:proofErr w:type="spellEnd"/>
            <w:r w:rsidRPr="00D87A42">
              <w:rPr>
                <w:lang w:val="ru-RU"/>
              </w:rPr>
              <w:t xml:space="preserve"> СОШ</w:t>
            </w:r>
            <w:proofErr w:type="gramStart"/>
            <w:r w:rsidRPr="00D87A42">
              <w:rPr>
                <w:lang w:val="ru-RU"/>
              </w:rPr>
              <w:t xml:space="preserve"> ,</w:t>
            </w:r>
            <w:proofErr w:type="gramEnd"/>
            <w:r w:rsidRPr="00D87A42">
              <w:rPr>
                <w:lang w:val="ru-RU"/>
              </w:rPr>
              <w:t xml:space="preserve"> ул. </w:t>
            </w:r>
            <w:proofErr w:type="spellStart"/>
            <w:r w:rsidRPr="00D87A42">
              <w:t>Школьная</w:t>
            </w:r>
            <w:proofErr w:type="spellEnd"/>
            <w:r w:rsidRPr="00D87A42">
              <w:t xml:space="preserve"> 7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21,965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7.3.6. устройство тротуаров,  освещения, ремонт проезда МБОУ "Верх-</w:t>
            </w:r>
            <w:proofErr w:type="spellStart"/>
            <w:r w:rsidRPr="00D87A42">
              <w:rPr>
                <w:lang w:val="ru-RU"/>
              </w:rPr>
              <w:t>Тайменская</w:t>
            </w:r>
            <w:proofErr w:type="spellEnd"/>
            <w:r w:rsidRPr="00D87A42">
              <w:rPr>
                <w:lang w:val="ru-RU"/>
              </w:rPr>
              <w:t xml:space="preserve">  ООШ" с. Верх-Тайменка</w:t>
            </w:r>
            <w:proofErr w:type="gramStart"/>
            <w:r w:rsidRPr="00D87A42">
              <w:rPr>
                <w:lang w:val="ru-RU"/>
              </w:rPr>
              <w:t xml:space="preserve"> ,</w:t>
            </w:r>
            <w:proofErr w:type="gramEnd"/>
            <w:r w:rsidRPr="00D87A42">
              <w:rPr>
                <w:lang w:val="ru-RU"/>
              </w:rPr>
              <w:t xml:space="preserve"> пер. </w:t>
            </w:r>
            <w:proofErr w:type="spellStart"/>
            <w:r w:rsidRPr="00D87A42">
              <w:t>Горский</w:t>
            </w:r>
            <w:proofErr w:type="spellEnd"/>
            <w:r w:rsidRPr="00D87A42">
              <w:t xml:space="preserve"> ,2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328,57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7.3.7. МБОУ "</w:t>
            </w:r>
            <w:proofErr w:type="spellStart"/>
            <w:r w:rsidRPr="00D87A42">
              <w:rPr>
                <w:lang w:val="ru-RU"/>
              </w:rPr>
              <w:t>Искитимский</w:t>
            </w:r>
            <w:proofErr w:type="spellEnd"/>
            <w:r w:rsidRPr="00D87A42">
              <w:rPr>
                <w:lang w:val="ru-RU"/>
              </w:rPr>
              <w:t xml:space="preserve"> Детский сад "Аистенок",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Юрга 2-я, ул. </w:t>
            </w:r>
            <w:proofErr w:type="spellStart"/>
            <w:r w:rsidRPr="00D87A42">
              <w:t>Новая</w:t>
            </w:r>
            <w:proofErr w:type="spellEnd"/>
            <w:r w:rsidRPr="00D87A42">
              <w:t xml:space="preserve"> 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3065,1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31005,29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45657,41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51427,74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927,23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1369,77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1542,88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30078,06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44287,64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49884,86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7.4.1.Ремонт автомобильной дороги общего пользования  с разворотной площадкой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п. Речной, ул. </w:t>
            </w:r>
            <w:proofErr w:type="spellStart"/>
            <w:r w:rsidRPr="00D87A42">
              <w:t>Новая</w:t>
            </w:r>
            <w:proofErr w:type="spellEnd"/>
            <w:r w:rsidRPr="00D87A42">
              <w:t xml:space="preserve"> (0,35 </w:t>
            </w:r>
            <w:proofErr w:type="spellStart"/>
            <w:r w:rsidRPr="00D87A42">
              <w:t>км</w:t>
            </w:r>
            <w:proofErr w:type="spellEnd"/>
            <w:r w:rsidRPr="00D87A42">
              <w:t>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13132,83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7.4.2.Ремонт автомобильной дороги общего пользования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д. </w:t>
            </w:r>
            <w:proofErr w:type="spellStart"/>
            <w:r w:rsidRPr="00D87A42">
              <w:rPr>
                <w:lang w:val="ru-RU"/>
              </w:rPr>
              <w:t>Новороманово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proofErr w:type="spellStart"/>
            <w:r w:rsidRPr="00D87A42">
              <w:t>Рабочая</w:t>
            </w:r>
            <w:proofErr w:type="spellEnd"/>
            <w:r w:rsidRPr="00D87A42">
              <w:t xml:space="preserve"> (0,35 </w:t>
            </w:r>
            <w:proofErr w:type="spellStart"/>
            <w:r w:rsidRPr="00D87A42">
              <w:t>км</w:t>
            </w:r>
            <w:proofErr w:type="spellEnd"/>
            <w:proofErr w:type="gramStart"/>
            <w:r w:rsidRPr="00D87A42">
              <w:t>)</w:t>
            </w:r>
            <w:proofErr w:type="spellStart"/>
            <w:r w:rsidRPr="00D87A42">
              <w:t>о</w:t>
            </w:r>
            <w:proofErr w:type="gramEnd"/>
            <w:r w:rsidRPr="00D87A42">
              <w:t>т</w:t>
            </w:r>
            <w:proofErr w:type="spellEnd"/>
            <w:r w:rsidRPr="00D87A42">
              <w:t xml:space="preserve"> д. №7 </w:t>
            </w:r>
            <w:proofErr w:type="spellStart"/>
            <w:r w:rsidRPr="00D87A42">
              <w:t>до</w:t>
            </w:r>
            <w:proofErr w:type="spellEnd"/>
            <w:r w:rsidRPr="00D87A42">
              <w:t xml:space="preserve"> д.29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7.4.3.Ремонт автомобильной дороги общего пользования  с разворотной площадкой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д. </w:t>
            </w:r>
            <w:proofErr w:type="spellStart"/>
            <w:r w:rsidRPr="00D87A42">
              <w:rPr>
                <w:lang w:val="ru-RU"/>
              </w:rPr>
              <w:t>Большеямное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proofErr w:type="spellStart"/>
            <w:r w:rsidRPr="00D87A42">
              <w:t>Центральная</w:t>
            </w:r>
            <w:proofErr w:type="spellEnd"/>
            <w:r w:rsidRPr="00D87A42">
              <w:t xml:space="preserve"> (1,7 </w:t>
            </w:r>
            <w:proofErr w:type="spellStart"/>
            <w:r w:rsidRPr="00D87A42">
              <w:t>км</w:t>
            </w:r>
            <w:proofErr w:type="spellEnd"/>
            <w:r w:rsidRPr="00D87A42">
              <w:t>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715,73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618,6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23142,7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7.4.4. 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spellStart"/>
            <w:r w:rsidRPr="00D87A42">
              <w:rPr>
                <w:lang w:val="ru-RU"/>
              </w:rPr>
              <w:t>Кузбасс,п.ст</w:t>
            </w:r>
            <w:proofErr w:type="spellEnd"/>
            <w:r w:rsidRPr="00D87A42">
              <w:rPr>
                <w:lang w:val="ru-RU"/>
              </w:rPr>
              <w:t xml:space="preserve">. Юрга-2ая, ул. </w:t>
            </w:r>
            <w:proofErr w:type="spellStart"/>
            <w:r w:rsidRPr="00D87A42">
              <w:t>Заводская</w:t>
            </w:r>
            <w:proofErr w:type="spellEnd"/>
            <w:r w:rsidRPr="00D87A42">
              <w:t>, (</w:t>
            </w:r>
            <w:proofErr w:type="spellStart"/>
            <w:r w:rsidRPr="00D87A42">
              <w:t>уч</w:t>
            </w:r>
            <w:proofErr w:type="spellEnd"/>
            <w:r w:rsidRPr="00D87A42">
              <w:t>. 2)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325,8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10534,2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7.4.5.Ремонт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Арлюк</w:t>
            </w:r>
            <w:proofErr w:type="spellEnd"/>
            <w:r w:rsidRPr="00D87A42">
              <w:rPr>
                <w:lang w:val="ru-RU"/>
              </w:rPr>
              <w:t xml:space="preserve">, </w:t>
            </w:r>
            <w:r w:rsidRPr="00D87A42">
              <w:rPr>
                <w:lang w:val="ru-RU"/>
              </w:rPr>
              <w:lastRenderedPageBreak/>
              <w:t xml:space="preserve">ул. </w:t>
            </w:r>
            <w:proofErr w:type="spellStart"/>
            <w:r w:rsidRPr="00D87A42">
              <w:t>Коммунистическая</w:t>
            </w:r>
            <w:proofErr w:type="spellEnd"/>
            <w:r w:rsidRPr="00D87A42">
              <w:t xml:space="preserve"> (1,6км)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26076,81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lastRenderedPageBreak/>
              <w:t>7.4.6.Ремонт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с. Верх-Тайменка, пер. </w:t>
            </w:r>
            <w:proofErr w:type="spellStart"/>
            <w:r w:rsidRPr="00D87A42">
              <w:t>Горский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ул</w:t>
            </w:r>
            <w:proofErr w:type="spellEnd"/>
            <w:r w:rsidRPr="00D87A42">
              <w:t xml:space="preserve">. </w:t>
            </w:r>
            <w:proofErr w:type="spellStart"/>
            <w:r w:rsidRPr="00D87A42">
              <w:t>Горской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до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пер</w:t>
            </w:r>
            <w:proofErr w:type="spellEnd"/>
            <w:r w:rsidRPr="00D87A42">
              <w:t>. Горского,19 (0,4км)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6935,36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7.4.7.Ремонт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 подъездная дорога к п. Речной (1,0км)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598,48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19350,66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8.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Благоустройство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20787,54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6239,7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5891,3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20787,54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6239,7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5891,3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8.1. </w:t>
            </w:r>
            <w:proofErr w:type="spellStart"/>
            <w:r w:rsidRPr="00D87A42">
              <w:t>Мероприятия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по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благоустройству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1357,54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8.2. </w:t>
            </w:r>
            <w:proofErr w:type="spellStart"/>
            <w:r w:rsidRPr="00D87A42">
              <w:t>Ликвидация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несанкционированных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свалок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8.3. </w:t>
            </w:r>
            <w:proofErr w:type="spellStart"/>
            <w:r w:rsidRPr="00D87A42">
              <w:t>Содержание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мест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захоронения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8.4. Приобретение контейнеров для сбора ТКО, установка контейнерных площадок для сбора ТКО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8.5. </w:t>
            </w:r>
            <w:proofErr w:type="spellStart"/>
            <w:r w:rsidRPr="00D87A42">
              <w:t>Уличное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освещение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4230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E42E7D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Управление по обеспечению </w:t>
            </w:r>
            <w:proofErr w:type="spellStart"/>
            <w:r w:rsidRPr="00D87A42">
              <w:rPr>
                <w:lang w:val="ru-RU"/>
              </w:rPr>
              <w:t>жмзнедеятельности</w:t>
            </w:r>
            <w:proofErr w:type="spellEnd"/>
            <w:r w:rsidRPr="00D87A42">
              <w:rPr>
                <w:lang w:val="ru-RU"/>
              </w:rPr>
              <w:t xml:space="preserve"> и строительству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Местный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9.1. Исполнение судебных решений, предписаний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9.1.1 Исполнение судебного решения №2-1241/2014 установить размеры 1 пояса </w:t>
            </w:r>
            <w:proofErr w:type="gramStart"/>
            <w:r w:rsidRPr="00D87A42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spellStart"/>
            <w:r w:rsidRPr="00D87A42">
              <w:rPr>
                <w:lang w:val="ru-RU"/>
              </w:rPr>
              <w:lastRenderedPageBreak/>
              <w:t>н.п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Арлюк</w:t>
            </w:r>
            <w:proofErr w:type="spellEnd"/>
            <w:r w:rsidRPr="00D87A42">
              <w:rPr>
                <w:lang w:val="ru-RU"/>
              </w:rPr>
              <w:t xml:space="preserve">, п. Линейный, д. Черный падун, д. </w:t>
            </w:r>
            <w:proofErr w:type="spellStart"/>
            <w:r w:rsidRPr="00D87A42">
              <w:rPr>
                <w:lang w:val="ru-RU"/>
              </w:rPr>
              <w:t>Зеледеево</w:t>
            </w:r>
            <w:proofErr w:type="spellEnd"/>
            <w:r w:rsidRPr="00D87A42">
              <w:rPr>
                <w:lang w:val="ru-RU"/>
              </w:rPr>
              <w:t xml:space="preserve"> и др.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D87A42">
              <w:rPr>
                <w:lang w:val="ru-RU"/>
              </w:rPr>
              <w:t>отмостки</w:t>
            </w:r>
            <w:proofErr w:type="spellEnd"/>
            <w:r w:rsidRPr="00D87A42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9.1.3.Исполнение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D87A42">
              <w:rPr>
                <w:lang w:val="ru-RU"/>
              </w:rPr>
              <w:t>н.п</w:t>
            </w:r>
            <w:proofErr w:type="spellEnd"/>
            <w:r w:rsidRPr="00D87A42">
              <w:rPr>
                <w:lang w:val="ru-RU"/>
              </w:rPr>
              <w:t>. д. Пятково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9.1.4.Исполнение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</w:tbl>
    <w:p w:rsidR="00B4591A" w:rsidRDefault="00B4591A">
      <w:pPr>
        <w:rPr>
          <w:lang w:val="ru-RU"/>
        </w:rPr>
      </w:pP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  <w:r w:rsidRPr="00E44D2F">
        <w:rPr>
          <w:bCs/>
          <w:sz w:val="24"/>
          <w:szCs w:val="24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034"/>
        <w:gridCol w:w="1545"/>
        <w:gridCol w:w="1340"/>
        <w:gridCol w:w="1529"/>
        <w:gridCol w:w="1283"/>
        <w:gridCol w:w="2122"/>
      </w:tblGrid>
      <w:tr w:rsidR="00B02169" w:rsidRPr="00E42E7D" w:rsidTr="00A11365">
        <w:tc>
          <w:tcPr>
            <w:tcW w:w="1032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(202</w:t>
            </w:r>
            <w:r>
              <w:rPr>
                <w:bCs/>
                <w:sz w:val="21"/>
                <w:szCs w:val="21"/>
                <w:lang w:val="ru-RU"/>
              </w:rPr>
              <w:t>2</w:t>
            </w:r>
            <w:r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B02169" w:rsidRPr="00E44D2F" w:rsidTr="00A11365">
        <w:tc>
          <w:tcPr>
            <w:tcW w:w="1032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>
              <w:rPr>
                <w:sz w:val="21"/>
                <w:szCs w:val="21"/>
                <w:lang w:val="ru-RU"/>
              </w:rPr>
              <w:t>3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плановогопериода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5)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- 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0,192</w:t>
            </w:r>
          </w:p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0,175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0,155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0,150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- Удельный расход электрической энергии, используемой при передаче тепловой энергии в системах теплоснабжения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55,5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55,5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54,1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53,8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Доля потерь тепловой энергии при ее передаче в общем объеме переданной тепловой энергии: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26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25,986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25,955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25,941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энергии, используемой для передачи (транспортировки) воды в системах водоснабжения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2,4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2,3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2,2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2,2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Доля потерь воды при ее передаче в общем объеме переданной воды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24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23,9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23,8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23,7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Удельный расход электрической энергии, используемой в системах водоотведения </w:t>
            </w:r>
          </w:p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1,2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1,19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1,18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1,17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нормативам;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4,15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4,1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4,0</w:t>
            </w:r>
          </w:p>
        </w:tc>
      </w:tr>
    </w:tbl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6</w:t>
      </w:r>
      <w:r w:rsidRPr="00E44D2F">
        <w:rPr>
          <w:sz w:val="24"/>
          <w:szCs w:val="24"/>
          <w:lang w:val="ru-RU"/>
        </w:rPr>
        <w:t xml:space="preserve">. </w:t>
      </w:r>
      <w:r w:rsidRPr="00E44D2F">
        <w:rPr>
          <w:b/>
          <w:sz w:val="24"/>
          <w:szCs w:val="24"/>
          <w:lang w:val="ru-RU"/>
        </w:rPr>
        <w:t>Оценка эффективности реализации муниципальной программы</w:t>
      </w: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B02169" w:rsidRPr="00E44D2F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E44D2F" w:rsidRDefault="00B02169" w:rsidP="00B02169">
      <w:pPr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E44D2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Default="00B02169" w:rsidP="00B02169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муниципальный службы. </w:t>
      </w:r>
    </w:p>
    <w:p w:rsidR="00B02169" w:rsidRPr="007D0DC3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ab/>
        <w:t>Оценка эффективности реализации Программ</w:t>
      </w:r>
      <w:r>
        <w:rPr>
          <w:sz w:val="24"/>
          <w:szCs w:val="24"/>
          <w:lang w:val="ru-RU"/>
        </w:rPr>
        <w:t xml:space="preserve">ы осуществляется по итогам года, путем сравнения текущих показателей (индикаторов) с их целевыми значениями. </w:t>
      </w:r>
    </w:p>
    <w:p w:rsidR="00B02169" w:rsidRPr="007D0DC3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 от 22.07.2020 №22-МНА.</w:t>
      </w:r>
    </w:p>
    <w:p w:rsidR="00B02169" w:rsidRPr="00584436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 xml:space="preserve">  </w:t>
      </w:r>
    </w:p>
    <w:p w:rsidR="00B02169" w:rsidRPr="00584436" w:rsidRDefault="00B02169" w:rsidP="00B02169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443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84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4436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и контроль реализации программы</w:t>
      </w:r>
    </w:p>
    <w:p w:rsidR="00B02169" w:rsidRPr="00584436" w:rsidRDefault="00B02169" w:rsidP="00B02169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Управление реализацией муниципальной программы осуществляет директор муниципальной программы</w:t>
      </w:r>
      <w:r>
        <w:rPr>
          <w:color w:val="000000"/>
          <w:sz w:val="24"/>
          <w:szCs w:val="24"/>
          <w:lang w:val="ru-RU"/>
        </w:rPr>
        <w:t xml:space="preserve"> – заместитель главы – начальник Управления по обеспечению жизнедеятельности и строительству Юргинского муниципального округа</w:t>
      </w:r>
      <w:r w:rsidRPr="00584436">
        <w:rPr>
          <w:color w:val="000000"/>
          <w:sz w:val="24"/>
          <w:szCs w:val="24"/>
          <w:lang w:val="ru-RU"/>
        </w:rPr>
        <w:t>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 реализацией муниципальной программы осуществляет </w:t>
      </w:r>
      <w:r>
        <w:rPr>
          <w:color w:val="000000"/>
          <w:sz w:val="24"/>
          <w:szCs w:val="24"/>
          <w:lang w:val="ru-RU"/>
        </w:rPr>
        <w:t>Управление по обеспечению жизнедеятельности и строительству</w:t>
      </w:r>
      <w:r w:rsidRPr="00584436">
        <w:rPr>
          <w:color w:val="000000"/>
          <w:sz w:val="24"/>
          <w:szCs w:val="24"/>
          <w:lang w:val="ru-RU"/>
        </w:rPr>
        <w:t xml:space="preserve">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 xml:space="preserve">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584436">
        <w:rPr>
          <w:iCs/>
          <w:color w:val="000000"/>
          <w:sz w:val="24"/>
          <w:szCs w:val="24"/>
          <w:lang w:val="ru-RU"/>
        </w:rPr>
        <w:t>муниципальной</w:t>
      </w:r>
      <w:r w:rsidRPr="00584436">
        <w:rPr>
          <w:color w:val="000000"/>
          <w:sz w:val="24"/>
          <w:szCs w:val="24"/>
          <w:lang w:val="ru-RU"/>
        </w:rPr>
        <w:t xml:space="preserve"> программы представляет директору муниципальной </w:t>
      </w:r>
      <w:r w:rsidRPr="00584436">
        <w:rPr>
          <w:color w:val="000000"/>
          <w:sz w:val="24"/>
          <w:szCs w:val="24"/>
          <w:lang w:val="ru-RU"/>
        </w:rPr>
        <w:lastRenderedPageBreak/>
        <w:t xml:space="preserve">программы: </w:t>
      </w:r>
      <w:proofErr w:type="gramEnd"/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об использовании ассигнований муниципального бюджета на реализацию муниципальной программы (за отчетный квартал нарастающим итого</w:t>
      </w:r>
      <w:r>
        <w:rPr>
          <w:color w:val="000000"/>
          <w:sz w:val="24"/>
          <w:szCs w:val="24"/>
          <w:lang w:val="ru-RU"/>
        </w:rPr>
        <w:t>м с начала года).</w:t>
      </w:r>
      <w:r w:rsidRPr="00584436">
        <w:rPr>
          <w:color w:val="000000"/>
          <w:sz w:val="24"/>
          <w:szCs w:val="24"/>
          <w:lang w:val="ru-RU"/>
        </w:rPr>
        <w:t xml:space="preserve">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 целевых показателях (индикаторах) муниципальной  программы (за отчетный квартал на</w:t>
      </w:r>
      <w:r>
        <w:rPr>
          <w:color w:val="000000"/>
          <w:sz w:val="24"/>
          <w:szCs w:val="24"/>
          <w:lang w:val="ru-RU"/>
        </w:rPr>
        <w:t>растающим итогом с начала года),</w:t>
      </w:r>
      <w:r w:rsidRPr="00584436">
        <w:rPr>
          <w:color w:val="000000"/>
          <w:sz w:val="24"/>
          <w:szCs w:val="24"/>
          <w:lang w:val="ru-RU"/>
        </w:rPr>
        <w:t xml:space="preserve"> а также пояснительную записку с анализом отклонений.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01 февраля года, следующего </w:t>
      </w:r>
      <w:proofErr w:type="gramStart"/>
      <w:r w:rsidRPr="00584436">
        <w:rPr>
          <w:color w:val="000000"/>
          <w:sz w:val="24"/>
          <w:szCs w:val="24"/>
          <w:lang w:val="ru-RU"/>
        </w:rPr>
        <w:t>за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84436">
        <w:rPr>
          <w:color w:val="000000"/>
          <w:sz w:val="24"/>
          <w:szCs w:val="24"/>
          <w:lang w:val="ru-RU"/>
        </w:rPr>
        <w:t>отчётным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, директор муниципальной программы представляет в Финансовое управление по Юргинскому </w:t>
      </w:r>
      <w:r>
        <w:rPr>
          <w:color w:val="000000"/>
          <w:sz w:val="24"/>
          <w:szCs w:val="24"/>
          <w:lang w:val="ru-RU"/>
        </w:rPr>
        <w:t>муниципальному округу</w:t>
      </w:r>
      <w:r w:rsidRPr="00584436">
        <w:rPr>
          <w:color w:val="000000"/>
          <w:sz w:val="24"/>
          <w:szCs w:val="24"/>
          <w:lang w:val="ru-RU"/>
        </w:rPr>
        <w:t xml:space="preserve"> отчет об использовании ассигнований местного бюджета на реализацию муницип</w:t>
      </w:r>
      <w:r>
        <w:rPr>
          <w:color w:val="000000"/>
          <w:sz w:val="24"/>
          <w:szCs w:val="24"/>
          <w:lang w:val="ru-RU"/>
        </w:rPr>
        <w:t>альных программ за отчетный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>: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CE71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B0216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7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664F04"/>
    <w:rsid w:val="00A969B3"/>
    <w:rsid w:val="00B02169"/>
    <w:rsid w:val="00B40A7D"/>
    <w:rsid w:val="00B4591A"/>
    <w:rsid w:val="00E4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B1CCB-F129-49D9-B29C-613DDE83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8791</Words>
  <Characters>50109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Каленская Елена Сергеевна</cp:lastModifiedBy>
  <cp:revision>3</cp:revision>
  <cp:lastPrinted>2022-10-21T08:56:00Z</cp:lastPrinted>
  <dcterms:created xsi:type="dcterms:W3CDTF">2023-04-07T04:23:00Z</dcterms:created>
  <dcterms:modified xsi:type="dcterms:W3CDTF">2023-04-07T04:23:00Z</dcterms:modified>
</cp:coreProperties>
</file>