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4E5067" w:rsidRDefault="00770A24" w:rsidP="00770A24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4E50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705A" w:rsidRPr="004E506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F6424" w:rsidRPr="004E5067" w:rsidRDefault="0008705A" w:rsidP="007F6424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E5067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7F6424" w:rsidRPr="004E5067">
        <w:rPr>
          <w:rFonts w:ascii="Times New Roman" w:hAnsi="Times New Roman" w:cs="Times New Roman"/>
          <w:b/>
          <w:sz w:val="24"/>
          <w:szCs w:val="24"/>
        </w:rPr>
        <w:t xml:space="preserve"> 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период 2024-2025 годов» </w:t>
      </w:r>
    </w:p>
    <w:p w:rsidR="0008705A" w:rsidRPr="004E5067" w:rsidRDefault="0008705A" w:rsidP="004E0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05A" w:rsidRPr="004E5067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67">
        <w:rPr>
          <w:rFonts w:ascii="Times New Roman" w:hAnsi="Times New Roman" w:cs="Times New Roman"/>
          <w:sz w:val="24"/>
          <w:szCs w:val="24"/>
        </w:rPr>
        <w:tab/>
      </w:r>
      <w:r w:rsidR="000610B7" w:rsidRPr="004E5067">
        <w:rPr>
          <w:rFonts w:ascii="Times New Roman" w:hAnsi="Times New Roman" w:cs="Times New Roman"/>
          <w:sz w:val="24"/>
          <w:szCs w:val="24"/>
        </w:rPr>
        <w:t>2</w:t>
      </w:r>
      <w:r w:rsidR="00F36CF7" w:rsidRPr="004E5067">
        <w:rPr>
          <w:rFonts w:ascii="Times New Roman" w:hAnsi="Times New Roman" w:cs="Times New Roman"/>
          <w:sz w:val="24"/>
          <w:szCs w:val="24"/>
        </w:rPr>
        <w:t>8</w:t>
      </w:r>
      <w:r w:rsidRPr="004E5067">
        <w:rPr>
          <w:rFonts w:ascii="Times New Roman" w:hAnsi="Times New Roman" w:cs="Times New Roman"/>
          <w:sz w:val="24"/>
          <w:szCs w:val="24"/>
        </w:rPr>
        <w:t>.10.20</w:t>
      </w:r>
      <w:r w:rsidR="000610B7" w:rsidRPr="004E5067">
        <w:rPr>
          <w:rFonts w:ascii="Times New Roman" w:hAnsi="Times New Roman" w:cs="Times New Roman"/>
          <w:sz w:val="24"/>
          <w:szCs w:val="24"/>
        </w:rPr>
        <w:t>22</w:t>
      </w:r>
      <w:r w:rsidRPr="004E5067">
        <w:rPr>
          <w:rFonts w:ascii="Times New Roman" w:hAnsi="Times New Roman" w:cs="Times New Roman"/>
          <w:sz w:val="24"/>
          <w:szCs w:val="24"/>
        </w:rPr>
        <w:tab/>
      </w:r>
    </w:p>
    <w:p w:rsidR="0008705A" w:rsidRPr="00ED46CC" w:rsidRDefault="0008705A" w:rsidP="004E50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46CC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программы </w:t>
      </w:r>
      <w:r w:rsidR="007F6424" w:rsidRPr="00ED46CC">
        <w:rPr>
          <w:rFonts w:ascii="Times New Roman" w:hAnsi="Times New Roman" w:cs="Times New Roman"/>
          <w:sz w:val="24"/>
          <w:szCs w:val="24"/>
        </w:rPr>
        <w:t xml:space="preserve">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период 2024-2025 годов» </w:t>
      </w:r>
      <w:r w:rsidRPr="00ED46CC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ED46C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D46CC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ED46CC">
        <w:rPr>
          <w:rFonts w:ascii="Times New Roman" w:hAnsi="Times New Roman" w:cs="Times New Roman"/>
          <w:sz w:val="24"/>
          <w:szCs w:val="24"/>
        </w:rPr>
        <w:t>11</w:t>
      </w:r>
      <w:r w:rsidRPr="00ED46CC">
        <w:rPr>
          <w:rFonts w:ascii="Times New Roman" w:hAnsi="Times New Roman" w:cs="Times New Roman"/>
          <w:sz w:val="24"/>
          <w:szCs w:val="24"/>
        </w:rPr>
        <w:t>.</w:t>
      </w:r>
      <w:r w:rsidR="000610B7" w:rsidRPr="00ED46CC">
        <w:rPr>
          <w:rFonts w:ascii="Times New Roman" w:hAnsi="Times New Roman" w:cs="Times New Roman"/>
          <w:sz w:val="24"/>
          <w:szCs w:val="24"/>
        </w:rPr>
        <w:t>10</w:t>
      </w:r>
      <w:r w:rsidRPr="00ED46CC">
        <w:rPr>
          <w:rFonts w:ascii="Times New Roman" w:hAnsi="Times New Roman" w:cs="Times New Roman"/>
          <w:sz w:val="24"/>
          <w:szCs w:val="24"/>
        </w:rPr>
        <w:t>.20</w:t>
      </w:r>
      <w:r w:rsidR="000610B7" w:rsidRPr="00ED46CC">
        <w:rPr>
          <w:rFonts w:ascii="Times New Roman" w:hAnsi="Times New Roman" w:cs="Times New Roman"/>
          <w:sz w:val="24"/>
          <w:szCs w:val="24"/>
        </w:rPr>
        <w:t>21</w:t>
      </w:r>
      <w:r w:rsidRPr="00ED46CC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ED46CC">
        <w:rPr>
          <w:rFonts w:ascii="Times New Roman" w:hAnsi="Times New Roman" w:cs="Times New Roman"/>
          <w:sz w:val="24"/>
          <w:szCs w:val="24"/>
        </w:rPr>
        <w:t>25</w:t>
      </w:r>
      <w:r w:rsidRPr="00ED46CC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ED46CC">
        <w:rPr>
          <w:rFonts w:ascii="Times New Roman" w:hAnsi="Times New Roman" w:cs="Times New Roman"/>
          <w:sz w:val="24"/>
          <w:szCs w:val="24"/>
        </w:rPr>
        <w:t>равил</w:t>
      </w:r>
      <w:r w:rsidRPr="00ED46CC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ED46C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ED46CC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proofErr w:type="gramEnd"/>
      <w:r w:rsidRPr="00ED46CC">
        <w:rPr>
          <w:rFonts w:ascii="Times New Roman" w:hAnsi="Times New Roman" w:cs="Times New Roman"/>
          <w:sz w:val="24"/>
          <w:szCs w:val="24"/>
        </w:rPr>
        <w:t xml:space="preserve"> Юргинского муниципального </w:t>
      </w:r>
      <w:r w:rsidR="000610B7" w:rsidRPr="00ED46CC">
        <w:rPr>
          <w:rFonts w:ascii="Times New Roman" w:hAnsi="Times New Roman" w:cs="Times New Roman"/>
          <w:sz w:val="24"/>
          <w:szCs w:val="24"/>
        </w:rPr>
        <w:t>округа</w:t>
      </w:r>
      <w:r w:rsidRPr="00ED46CC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ED46CC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4E5067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E5067">
        <w:rPr>
          <w:rFonts w:ascii="Times New Roman" w:hAnsi="Times New Roman" w:cs="Times New Roman"/>
          <w:b/>
        </w:rPr>
        <w:t>Период</w:t>
      </w:r>
      <w:r w:rsidR="0008705A" w:rsidRPr="004E5067">
        <w:rPr>
          <w:rFonts w:ascii="Times New Roman" w:hAnsi="Times New Roman" w:cs="Times New Roman"/>
          <w:b/>
        </w:rPr>
        <w:t xml:space="preserve"> проведения общественного обсуждения:</w:t>
      </w:r>
    </w:p>
    <w:p w:rsidR="00E73FF0" w:rsidRPr="004E5067" w:rsidRDefault="0008705A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067">
        <w:rPr>
          <w:rFonts w:ascii="Times New Roman" w:hAnsi="Times New Roman" w:cs="Times New Roman"/>
        </w:rPr>
        <w:t>Начало проведения общественного обсуждения прое</w:t>
      </w:r>
      <w:r w:rsidR="004E020D" w:rsidRPr="004E5067">
        <w:rPr>
          <w:rFonts w:ascii="Times New Roman" w:hAnsi="Times New Roman" w:cs="Times New Roman"/>
        </w:rPr>
        <w:t xml:space="preserve">кта муниципальной программы – </w:t>
      </w:r>
      <w:r w:rsidR="00F36CF7" w:rsidRPr="004E5067">
        <w:rPr>
          <w:rFonts w:ascii="Times New Roman" w:hAnsi="Times New Roman" w:cs="Times New Roman"/>
        </w:rPr>
        <w:t>12</w:t>
      </w:r>
      <w:r w:rsidRPr="004E5067">
        <w:rPr>
          <w:rFonts w:ascii="Times New Roman" w:hAnsi="Times New Roman" w:cs="Times New Roman"/>
        </w:rPr>
        <w:t>.</w:t>
      </w:r>
      <w:r w:rsidR="000610B7" w:rsidRPr="004E5067">
        <w:rPr>
          <w:rFonts w:ascii="Times New Roman" w:hAnsi="Times New Roman" w:cs="Times New Roman"/>
        </w:rPr>
        <w:t>10</w:t>
      </w:r>
      <w:r w:rsidRPr="004E5067">
        <w:rPr>
          <w:rFonts w:ascii="Times New Roman" w:hAnsi="Times New Roman" w:cs="Times New Roman"/>
        </w:rPr>
        <w:t>.20</w:t>
      </w:r>
      <w:r w:rsidR="000610B7" w:rsidRPr="004E5067">
        <w:rPr>
          <w:rFonts w:ascii="Times New Roman" w:hAnsi="Times New Roman" w:cs="Times New Roman"/>
        </w:rPr>
        <w:t>22</w:t>
      </w:r>
      <w:r w:rsidRPr="004E5067">
        <w:rPr>
          <w:rFonts w:ascii="Times New Roman" w:hAnsi="Times New Roman" w:cs="Times New Roman"/>
        </w:rPr>
        <w:t xml:space="preserve"> г.</w:t>
      </w:r>
    </w:p>
    <w:p w:rsidR="0008705A" w:rsidRPr="004E5067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067">
        <w:rPr>
          <w:rFonts w:ascii="Times New Roman" w:hAnsi="Times New Roman" w:cs="Times New Roman"/>
        </w:rPr>
        <w:t xml:space="preserve">Окончание проведения общественного обсуждения проекта муниципальной программы – </w:t>
      </w:r>
      <w:r w:rsidR="00F36CF7" w:rsidRPr="004E5067">
        <w:rPr>
          <w:rFonts w:ascii="Times New Roman" w:hAnsi="Times New Roman" w:cs="Times New Roman"/>
        </w:rPr>
        <w:t>27</w:t>
      </w:r>
      <w:r w:rsidRPr="004E5067">
        <w:rPr>
          <w:rFonts w:ascii="Times New Roman" w:hAnsi="Times New Roman" w:cs="Times New Roman"/>
        </w:rPr>
        <w:t>.10.20</w:t>
      </w:r>
      <w:r w:rsidR="000610B7" w:rsidRPr="004E5067">
        <w:rPr>
          <w:rFonts w:ascii="Times New Roman" w:hAnsi="Times New Roman" w:cs="Times New Roman"/>
        </w:rPr>
        <w:t>22</w:t>
      </w:r>
      <w:r w:rsidRPr="004E5067">
        <w:rPr>
          <w:rFonts w:ascii="Times New Roman" w:hAnsi="Times New Roman" w:cs="Times New Roman"/>
        </w:rPr>
        <w:t xml:space="preserve"> г.</w:t>
      </w:r>
    </w:p>
    <w:p w:rsidR="00E73FF0" w:rsidRPr="004E5067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E5067">
        <w:rPr>
          <w:rFonts w:ascii="Times New Roman" w:hAnsi="Times New Roman" w:cs="Times New Roman"/>
          <w:b/>
        </w:rPr>
        <w:t xml:space="preserve">Предмет общественного обсуждения: </w:t>
      </w:r>
    </w:p>
    <w:p w:rsidR="00FE674F" w:rsidRPr="004E5067" w:rsidRDefault="00E73FF0" w:rsidP="004E5067">
      <w:pPr>
        <w:pStyle w:val="a4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 xml:space="preserve">проект  постановления администрации  Юргинского муниципального </w:t>
      </w:r>
      <w:r w:rsidR="000610B7" w:rsidRPr="004E5067">
        <w:rPr>
          <w:rFonts w:ascii="Times New Roman" w:hAnsi="Times New Roman" w:cs="Times New Roman"/>
          <w:sz w:val="24"/>
          <w:szCs w:val="24"/>
        </w:rPr>
        <w:t>округа</w:t>
      </w:r>
      <w:r w:rsidRPr="004E5067">
        <w:rPr>
          <w:rFonts w:ascii="Times New Roman" w:hAnsi="Times New Roman" w:cs="Times New Roman"/>
          <w:sz w:val="24"/>
          <w:szCs w:val="24"/>
        </w:rPr>
        <w:t xml:space="preserve"> </w:t>
      </w:r>
      <w:r w:rsidR="00FE674F" w:rsidRPr="004E5067">
        <w:rPr>
          <w:rFonts w:ascii="Times New Roman" w:hAnsi="Times New Roman" w:cs="Times New Roman"/>
          <w:sz w:val="24"/>
          <w:szCs w:val="24"/>
        </w:rPr>
        <w:t xml:space="preserve">программы 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период 2024-2025 годов». </w:t>
      </w:r>
    </w:p>
    <w:p w:rsidR="00E73FF0" w:rsidRPr="004E5067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67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3155E6" w:rsidRPr="004E5067" w:rsidRDefault="004A290D" w:rsidP="004E50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6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E50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E5F1F" w:rsidRPr="004E5067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3155E6" w:rsidRPr="004E5067">
        <w:rPr>
          <w:rFonts w:ascii="Times New Roman" w:eastAsia="Calibri" w:hAnsi="Times New Roman" w:cs="Times New Roman"/>
          <w:sz w:val="24"/>
          <w:szCs w:val="24"/>
        </w:rPr>
        <w:t xml:space="preserve">  Юргинского муниципального округа.</w:t>
      </w:r>
    </w:p>
    <w:p w:rsidR="00E73FF0" w:rsidRPr="004E5067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67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73FF0" w:rsidRPr="004E5067" w:rsidRDefault="00E73FF0" w:rsidP="004E506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</w:t>
      </w:r>
      <w:r w:rsidR="00FE674F" w:rsidRPr="004E5067">
        <w:rPr>
          <w:rFonts w:ascii="Times New Roman" w:hAnsi="Times New Roman" w:cs="Times New Roman"/>
          <w:sz w:val="24"/>
          <w:szCs w:val="24"/>
        </w:rPr>
        <w:t xml:space="preserve">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период 2024-2025 годов» </w:t>
      </w:r>
      <w:r w:rsidR="00FE674F" w:rsidRPr="004E5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67">
        <w:rPr>
          <w:rFonts w:ascii="Times New Roman" w:hAnsi="Times New Roman" w:cs="Times New Roman"/>
          <w:sz w:val="24"/>
          <w:szCs w:val="24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4E506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4E5067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4E5067">
        <w:rPr>
          <w:rFonts w:ascii="Times New Roman" w:hAnsi="Times New Roman" w:cs="Times New Roman"/>
          <w:sz w:val="24"/>
          <w:szCs w:val="24"/>
        </w:rPr>
        <w:t>С</w:t>
      </w:r>
      <w:r w:rsidR="00965198" w:rsidRPr="004E5067">
        <w:rPr>
          <w:rFonts w:ascii="Times New Roman" w:hAnsi="Times New Roman" w:cs="Times New Roman"/>
          <w:sz w:val="24"/>
          <w:szCs w:val="24"/>
        </w:rPr>
        <w:t>т</w:t>
      </w:r>
      <w:r w:rsidRPr="004E5067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4E5067">
        <w:rPr>
          <w:rFonts w:ascii="Times New Roman" w:hAnsi="Times New Roman" w:cs="Times New Roman"/>
          <w:sz w:val="24"/>
          <w:szCs w:val="24"/>
        </w:rPr>
        <w:t>е</w:t>
      </w:r>
      <w:r w:rsidRPr="004E5067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4E5067">
        <w:rPr>
          <w:rFonts w:ascii="Times New Roman" w:hAnsi="Times New Roman" w:cs="Times New Roman"/>
          <w:sz w:val="24"/>
          <w:szCs w:val="24"/>
        </w:rPr>
        <w:t>е</w:t>
      </w:r>
      <w:r w:rsidRPr="004E5067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4E5067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4E5067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4E5067" w:rsidRDefault="00E73FF0" w:rsidP="004E506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4E5067">
        <w:rPr>
          <w:rFonts w:ascii="Times New Roman" w:hAnsi="Times New Roman" w:cs="Times New Roman"/>
          <w:sz w:val="24"/>
          <w:szCs w:val="24"/>
        </w:rPr>
        <w:t>-</w:t>
      </w:r>
      <w:r w:rsidRPr="004E5067">
        <w:rPr>
          <w:rFonts w:ascii="Times New Roman" w:hAnsi="Times New Roman" w:cs="Times New Roman"/>
          <w:sz w:val="24"/>
          <w:szCs w:val="24"/>
        </w:rPr>
        <w:t xml:space="preserve"> </w:t>
      </w:r>
      <w:r w:rsidR="00586A1E" w:rsidRPr="004E5067">
        <w:rPr>
          <w:rFonts w:ascii="Times New Roman" w:hAnsi="Times New Roman" w:cs="Times New Roman"/>
          <w:sz w:val="24"/>
          <w:szCs w:val="24"/>
        </w:rPr>
        <w:t>12</w:t>
      </w:r>
      <w:r w:rsidRPr="004E5067">
        <w:rPr>
          <w:rFonts w:ascii="Times New Roman" w:hAnsi="Times New Roman" w:cs="Times New Roman"/>
          <w:sz w:val="24"/>
          <w:szCs w:val="24"/>
        </w:rPr>
        <w:t>.</w:t>
      </w:r>
      <w:r w:rsidR="00965198" w:rsidRPr="004E5067">
        <w:rPr>
          <w:rFonts w:ascii="Times New Roman" w:hAnsi="Times New Roman" w:cs="Times New Roman"/>
          <w:sz w:val="24"/>
          <w:szCs w:val="24"/>
        </w:rPr>
        <w:t>10</w:t>
      </w:r>
      <w:r w:rsidRPr="004E5067">
        <w:rPr>
          <w:rFonts w:ascii="Times New Roman" w:hAnsi="Times New Roman" w:cs="Times New Roman"/>
          <w:sz w:val="24"/>
          <w:szCs w:val="24"/>
        </w:rPr>
        <w:t>.20</w:t>
      </w:r>
      <w:r w:rsidR="00965198" w:rsidRPr="004E5067">
        <w:rPr>
          <w:rFonts w:ascii="Times New Roman" w:hAnsi="Times New Roman" w:cs="Times New Roman"/>
          <w:sz w:val="24"/>
          <w:szCs w:val="24"/>
        </w:rPr>
        <w:t>22</w:t>
      </w:r>
      <w:r w:rsidRPr="004E506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ED46CC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6CC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4E5067" w:rsidRDefault="00E73FF0" w:rsidP="004E506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4E5067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="004E5067" w:rsidRPr="004E5067">
        <w:rPr>
          <w:rFonts w:ascii="Times New Roman" w:hAnsi="Times New Roman" w:cs="Times New Roman"/>
          <w:sz w:val="24"/>
          <w:szCs w:val="24"/>
        </w:rPr>
        <w:t xml:space="preserve">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период 2024-2025 годов» </w:t>
      </w:r>
      <w:r w:rsidR="004E5067" w:rsidRPr="004E5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67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4E5067" w:rsidRDefault="00E73FF0" w:rsidP="004E50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E5067">
        <w:rPr>
          <w:rFonts w:ascii="Times New Roman" w:hAnsi="Times New Roman" w:cs="Times New Roman"/>
        </w:rPr>
        <w:t>В  ходе  общес</w:t>
      </w:r>
      <w:r w:rsidR="00AC6C5C" w:rsidRPr="004E5067">
        <w:rPr>
          <w:rFonts w:ascii="Times New Roman" w:hAnsi="Times New Roman" w:cs="Times New Roman"/>
        </w:rPr>
        <w:t xml:space="preserve">твенного  обсуждения  в  адрес </w:t>
      </w:r>
      <w:r w:rsidR="004E5067" w:rsidRPr="004E5067">
        <w:rPr>
          <w:rFonts w:ascii="Times New Roman" w:hAnsi="Times New Roman" w:cs="Times New Roman"/>
        </w:rPr>
        <w:t xml:space="preserve">администрации </w:t>
      </w:r>
      <w:r w:rsidR="008E5F1F" w:rsidRPr="004E5067">
        <w:rPr>
          <w:rFonts w:ascii="Times New Roman" w:hAnsi="Times New Roman" w:cs="Times New Roman"/>
        </w:rPr>
        <w:t>ЮМО</w:t>
      </w:r>
      <w:r w:rsidR="00586A1E" w:rsidRPr="004E5067">
        <w:rPr>
          <w:rFonts w:ascii="Times New Roman" w:eastAsia="Calibri" w:hAnsi="Times New Roman" w:cs="Times New Roman"/>
        </w:rPr>
        <w:t xml:space="preserve"> </w:t>
      </w:r>
      <w:r w:rsidRPr="004E5067">
        <w:rPr>
          <w:rFonts w:ascii="Times New Roman" w:hAnsi="Times New Roman" w:cs="Times New Roman"/>
        </w:rPr>
        <w:t>замечаний и предложений по</w:t>
      </w:r>
      <w:r w:rsidR="00AC6C5C" w:rsidRPr="004E5067">
        <w:rPr>
          <w:rFonts w:ascii="Times New Roman" w:hAnsi="Times New Roman" w:cs="Times New Roman"/>
        </w:rPr>
        <w:t xml:space="preserve"> проекту </w:t>
      </w:r>
      <w:r w:rsidRPr="004E5067">
        <w:rPr>
          <w:rFonts w:ascii="Times New Roman" w:hAnsi="Times New Roman" w:cs="Times New Roman"/>
        </w:rPr>
        <w:t xml:space="preserve">муниципальной  программы </w:t>
      </w:r>
      <w:r w:rsidR="00AC6C5C" w:rsidRPr="004E5067">
        <w:rPr>
          <w:rFonts w:ascii="Times New Roman" w:hAnsi="Times New Roman" w:cs="Times New Roman"/>
        </w:rPr>
        <w:t xml:space="preserve">в письменном </w:t>
      </w:r>
      <w:r w:rsidRPr="004E5067">
        <w:rPr>
          <w:rFonts w:ascii="Times New Roman" w:hAnsi="Times New Roman" w:cs="Times New Roman"/>
        </w:rPr>
        <w:t>и электронном в</w:t>
      </w:r>
      <w:r w:rsidR="00AC6C5C" w:rsidRPr="004E5067">
        <w:rPr>
          <w:rFonts w:ascii="Times New Roman" w:hAnsi="Times New Roman" w:cs="Times New Roman"/>
        </w:rPr>
        <w:t xml:space="preserve">идах не поступило, в связи с чем, проект муниципальной программы не требует доработки и подлежит </w:t>
      </w:r>
      <w:r w:rsidR="008E5F1F" w:rsidRPr="004E5067">
        <w:rPr>
          <w:rFonts w:ascii="Times New Roman" w:hAnsi="Times New Roman" w:cs="Times New Roman"/>
        </w:rPr>
        <w:t>утверждению</w:t>
      </w:r>
      <w:r w:rsidR="00AC6C5C" w:rsidRPr="004E5067">
        <w:rPr>
          <w:rFonts w:ascii="Times New Roman" w:hAnsi="Times New Roman" w:cs="Times New Roman"/>
        </w:rPr>
        <w:t xml:space="preserve"> </w:t>
      </w:r>
      <w:r w:rsidRPr="004E5067">
        <w:rPr>
          <w:rFonts w:ascii="Times New Roman" w:hAnsi="Times New Roman" w:cs="Times New Roman"/>
        </w:rPr>
        <w:t>постановлением</w:t>
      </w:r>
      <w:r w:rsidR="00AC6C5C" w:rsidRPr="004E5067">
        <w:t xml:space="preserve"> </w:t>
      </w:r>
      <w:r w:rsidR="00AC6C5C" w:rsidRPr="004E5067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965198" w:rsidRPr="004E5067">
        <w:rPr>
          <w:rFonts w:ascii="Times New Roman" w:hAnsi="Times New Roman" w:cs="Times New Roman"/>
        </w:rPr>
        <w:t>округа</w:t>
      </w:r>
      <w:r w:rsidR="00AC6C5C" w:rsidRPr="004E5067">
        <w:rPr>
          <w:rFonts w:ascii="Times New Roman" w:hAnsi="Times New Roman" w:cs="Times New Roman"/>
        </w:rPr>
        <w:t>.</w:t>
      </w:r>
      <w:proofErr w:type="gramEnd"/>
    </w:p>
    <w:p w:rsidR="004E5067" w:rsidRPr="004E5067" w:rsidRDefault="004E5067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86A1E" w:rsidRPr="004E5067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E5067" w:rsidRPr="004E5067" w:rsidRDefault="004E5067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86A1E" w:rsidRPr="004E5067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65198" w:rsidRPr="004E5067" w:rsidRDefault="004E5067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06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B24B2" w:rsidRPr="004E5067">
        <w:rPr>
          <w:rFonts w:ascii="Times New Roman" w:hAnsi="Times New Roman" w:cs="Times New Roman"/>
          <w:sz w:val="24"/>
          <w:szCs w:val="24"/>
        </w:rPr>
        <w:t>ЮМО</w:t>
      </w:r>
      <w:r w:rsidR="003B24B2" w:rsidRPr="004E5067">
        <w:rPr>
          <w:rFonts w:ascii="Times New Roman" w:hAnsi="Times New Roman" w:cs="Times New Roman"/>
          <w:sz w:val="24"/>
          <w:szCs w:val="24"/>
        </w:rPr>
        <w:tab/>
      </w:r>
      <w:r w:rsidR="003B24B2" w:rsidRPr="004E5067">
        <w:rPr>
          <w:rFonts w:ascii="Times New Roman" w:hAnsi="Times New Roman" w:cs="Times New Roman"/>
          <w:sz w:val="24"/>
          <w:szCs w:val="24"/>
        </w:rPr>
        <w:tab/>
      </w:r>
      <w:r w:rsidR="003B24B2" w:rsidRPr="004E5067">
        <w:rPr>
          <w:rFonts w:ascii="Times New Roman" w:hAnsi="Times New Roman" w:cs="Times New Roman"/>
          <w:sz w:val="24"/>
          <w:szCs w:val="24"/>
        </w:rPr>
        <w:tab/>
      </w:r>
      <w:r w:rsidR="00D6147F" w:rsidRPr="004E5067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4E5067">
        <w:rPr>
          <w:rFonts w:ascii="Times New Roman" w:hAnsi="Times New Roman" w:cs="Times New Roman"/>
          <w:sz w:val="24"/>
          <w:szCs w:val="24"/>
        </w:rPr>
        <w:tab/>
      </w:r>
      <w:r w:rsidR="001A6FA2" w:rsidRPr="004E5067">
        <w:rPr>
          <w:rFonts w:ascii="Times New Roman" w:hAnsi="Times New Roman" w:cs="Times New Roman"/>
          <w:sz w:val="24"/>
          <w:szCs w:val="24"/>
        </w:rPr>
        <w:tab/>
      </w:r>
      <w:r w:rsidR="001A6FA2" w:rsidRPr="004E5067">
        <w:rPr>
          <w:rFonts w:ascii="Times New Roman" w:hAnsi="Times New Roman" w:cs="Times New Roman"/>
          <w:sz w:val="24"/>
          <w:szCs w:val="24"/>
        </w:rPr>
        <w:tab/>
      </w:r>
      <w:r w:rsidR="004A290D" w:rsidRPr="004E5067">
        <w:rPr>
          <w:rFonts w:ascii="Times New Roman" w:hAnsi="Times New Roman" w:cs="Times New Roman"/>
          <w:sz w:val="24"/>
          <w:szCs w:val="24"/>
        </w:rPr>
        <w:tab/>
      </w:r>
      <w:r w:rsidRPr="004E5067">
        <w:rPr>
          <w:rFonts w:ascii="Times New Roman" w:hAnsi="Times New Roman" w:cs="Times New Roman"/>
          <w:sz w:val="24"/>
          <w:szCs w:val="24"/>
        </w:rPr>
        <w:tab/>
      </w:r>
      <w:r w:rsidR="00D6147F" w:rsidRPr="004E5067">
        <w:rPr>
          <w:rFonts w:ascii="Times New Roman" w:hAnsi="Times New Roman" w:cs="Times New Roman"/>
          <w:sz w:val="24"/>
          <w:szCs w:val="24"/>
        </w:rPr>
        <w:t xml:space="preserve"> </w:t>
      </w:r>
      <w:r w:rsidR="008E5F1F" w:rsidRPr="004E5067">
        <w:rPr>
          <w:rFonts w:ascii="Times New Roman" w:hAnsi="Times New Roman" w:cs="Times New Roman"/>
          <w:sz w:val="24"/>
          <w:szCs w:val="24"/>
        </w:rPr>
        <w:t>Г</w:t>
      </w:r>
      <w:r w:rsidRPr="004E5067">
        <w:rPr>
          <w:rFonts w:ascii="Times New Roman" w:hAnsi="Times New Roman" w:cs="Times New Roman"/>
          <w:sz w:val="24"/>
          <w:szCs w:val="24"/>
        </w:rPr>
        <w:t>ордеева</w:t>
      </w:r>
      <w:r w:rsidR="00586A1E" w:rsidRPr="004E5067">
        <w:rPr>
          <w:rFonts w:ascii="Times New Roman" w:hAnsi="Times New Roman" w:cs="Times New Roman"/>
          <w:sz w:val="24"/>
          <w:szCs w:val="24"/>
        </w:rPr>
        <w:t xml:space="preserve"> </w:t>
      </w:r>
      <w:r w:rsidR="008E5F1F" w:rsidRPr="004E5067">
        <w:rPr>
          <w:rFonts w:ascii="Times New Roman" w:hAnsi="Times New Roman" w:cs="Times New Roman"/>
          <w:sz w:val="24"/>
          <w:szCs w:val="24"/>
        </w:rPr>
        <w:t>С</w:t>
      </w:r>
      <w:r w:rsidR="00586A1E" w:rsidRPr="004E5067">
        <w:rPr>
          <w:rFonts w:ascii="Times New Roman" w:hAnsi="Times New Roman" w:cs="Times New Roman"/>
          <w:sz w:val="24"/>
          <w:szCs w:val="24"/>
        </w:rPr>
        <w:t>.</w:t>
      </w:r>
      <w:r w:rsidRPr="004E5067">
        <w:rPr>
          <w:rFonts w:ascii="Times New Roman" w:hAnsi="Times New Roman" w:cs="Times New Roman"/>
          <w:sz w:val="24"/>
          <w:szCs w:val="24"/>
        </w:rPr>
        <w:t>В.</w:t>
      </w:r>
    </w:p>
    <w:sectPr w:rsidR="00965198" w:rsidRPr="004E5067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A6FA2"/>
    <w:rsid w:val="002A5136"/>
    <w:rsid w:val="003155E6"/>
    <w:rsid w:val="00380AA6"/>
    <w:rsid w:val="003B24B2"/>
    <w:rsid w:val="004A290D"/>
    <w:rsid w:val="004E020D"/>
    <w:rsid w:val="004E5067"/>
    <w:rsid w:val="00586A1E"/>
    <w:rsid w:val="007579BF"/>
    <w:rsid w:val="00770A24"/>
    <w:rsid w:val="007F6424"/>
    <w:rsid w:val="00893D15"/>
    <w:rsid w:val="008C6792"/>
    <w:rsid w:val="008E5F1F"/>
    <w:rsid w:val="00965198"/>
    <w:rsid w:val="00AC6C5C"/>
    <w:rsid w:val="00D6147F"/>
    <w:rsid w:val="00D96848"/>
    <w:rsid w:val="00E6447E"/>
    <w:rsid w:val="00E73FF0"/>
    <w:rsid w:val="00EC7AB7"/>
    <w:rsid w:val="00ED46CC"/>
    <w:rsid w:val="00F36CF7"/>
    <w:rsid w:val="00FE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9</cp:revision>
  <cp:lastPrinted>2018-10-08T02:02:00Z</cp:lastPrinted>
  <dcterms:created xsi:type="dcterms:W3CDTF">2023-04-10T09:14:00Z</dcterms:created>
  <dcterms:modified xsi:type="dcterms:W3CDTF">2023-04-13T03:36:00Z</dcterms:modified>
</cp:coreProperties>
</file>