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92" w:rsidRPr="00B72855" w:rsidRDefault="00185E92" w:rsidP="00185E9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85E92" w:rsidRPr="00B72855" w:rsidRDefault="00185E92" w:rsidP="00185E9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85E92" w:rsidRDefault="00185E92" w:rsidP="00185E9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85E92" w:rsidRDefault="00185E92" w:rsidP="00185E9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85E92" w:rsidRDefault="00185E92" w:rsidP="00185E9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85E92" w:rsidRDefault="00185E92" w:rsidP="00185E92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85E92" w:rsidRDefault="00185E92" w:rsidP="00185E9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85E92" w:rsidRDefault="00185E92" w:rsidP="00185E9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85E92" w:rsidTr="00657893">
        <w:trPr>
          <w:trHeight w:val="328"/>
          <w:jc w:val="center"/>
        </w:trPr>
        <w:tc>
          <w:tcPr>
            <w:tcW w:w="784" w:type="dxa"/>
            <w:hideMark/>
          </w:tcPr>
          <w:p w:rsidR="00185E92" w:rsidRDefault="00185E92" w:rsidP="00657893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5E92" w:rsidRDefault="000A58A1" w:rsidP="00657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185E92" w:rsidRDefault="00185E92" w:rsidP="00657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5E92" w:rsidRDefault="000A58A1" w:rsidP="00657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185E92" w:rsidRDefault="00185E92" w:rsidP="0065789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5E92" w:rsidRDefault="000A58A1" w:rsidP="00657893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185E92" w:rsidRDefault="00185E92" w:rsidP="00657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85E92" w:rsidRDefault="00185E92" w:rsidP="00657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85E92" w:rsidRDefault="00185E92" w:rsidP="00657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5E92" w:rsidRDefault="000A58A1" w:rsidP="00657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</w:tbl>
    <w:p w:rsidR="00185E92" w:rsidRPr="005A1BE6" w:rsidRDefault="00185E92" w:rsidP="00185E92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287E63" w:rsidRPr="007E3CC6" w:rsidRDefault="00675070" w:rsidP="00EC670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E3CC6">
        <w:rPr>
          <w:rFonts w:ascii="Times New Roman" w:hAnsi="Times New Roman" w:cs="Times New Roman"/>
          <w:sz w:val="26"/>
          <w:szCs w:val="26"/>
        </w:rPr>
        <w:t xml:space="preserve">Об утверждении Положения </w:t>
      </w:r>
      <w:r w:rsidR="00EE514A">
        <w:rPr>
          <w:rFonts w:ascii="Times New Roman" w:hAnsi="Times New Roman" w:cs="Times New Roman"/>
          <w:sz w:val="26"/>
          <w:szCs w:val="26"/>
        </w:rPr>
        <w:t>о</w:t>
      </w:r>
      <w:r w:rsidR="00287E63" w:rsidRPr="007E3CC6">
        <w:rPr>
          <w:rFonts w:ascii="Times New Roman" w:hAnsi="Times New Roman" w:cs="Times New Roman"/>
          <w:sz w:val="26"/>
          <w:szCs w:val="26"/>
        </w:rPr>
        <w:t xml:space="preserve"> ко</w:t>
      </w:r>
      <w:r w:rsidRPr="007E3CC6">
        <w:rPr>
          <w:rFonts w:ascii="Times New Roman" w:hAnsi="Times New Roman" w:cs="Times New Roman"/>
          <w:sz w:val="26"/>
          <w:szCs w:val="26"/>
        </w:rPr>
        <w:t>ллегии</w:t>
      </w:r>
    </w:p>
    <w:p w:rsidR="00287E63" w:rsidRPr="007E3CC6" w:rsidRDefault="00675070" w:rsidP="00EC670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E3CC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287E63" w:rsidRPr="007E3CC6">
        <w:rPr>
          <w:rFonts w:ascii="Times New Roman" w:hAnsi="Times New Roman" w:cs="Times New Roman"/>
          <w:sz w:val="26"/>
          <w:szCs w:val="26"/>
        </w:rPr>
        <w:t xml:space="preserve">Юргинского муниципального </w:t>
      </w:r>
      <w:r w:rsidR="001A20B0">
        <w:rPr>
          <w:rFonts w:ascii="Times New Roman" w:hAnsi="Times New Roman" w:cs="Times New Roman"/>
          <w:sz w:val="26"/>
          <w:szCs w:val="26"/>
        </w:rPr>
        <w:t>округа</w:t>
      </w:r>
    </w:p>
    <w:p w:rsidR="004F196E" w:rsidRPr="007E3CC6" w:rsidRDefault="004F196E" w:rsidP="00EC670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A1E52" w:rsidRDefault="002A1E52" w:rsidP="00185E9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7E3CC6">
        <w:rPr>
          <w:sz w:val="26"/>
          <w:szCs w:val="26"/>
        </w:rPr>
        <w:t xml:space="preserve">На основании Федерального закона от 06.10.2003 N 131-ФЗ "Об общих принципах организации местного самоуправления в Российской Федерации", ст. 47 Устава </w:t>
      </w:r>
      <w:r w:rsidR="00D3559A">
        <w:rPr>
          <w:sz w:val="26"/>
          <w:szCs w:val="26"/>
        </w:rPr>
        <w:t>Юргинского муниципального округа</w:t>
      </w:r>
      <w:r w:rsidRPr="007E3CC6">
        <w:rPr>
          <w:sz w:val="26"/>
          <w:szCs w:val="26"/>
        </w:rPr>
        <w:t>:</w:t>
      </w:r>
    </w:p>
    <w:p w:rsidR="00F2245E" w:rsidRPr="00185E92" w:rsidRDefault="00185E92" w:rsidP="00185E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</w:t>
      </w:r>
      <w:r w:rsidRPr="00185E92">
        <w:rPr>
          <w:color w:val="FFFFFF" w:themeColor="background1"/>
          <w:sz w:val="26"/>
          <w:szCs w:val="26"/>
        </w:rPr>
        <w:t>.</w:t>
      </w:r>
      <w:r w:rsidR="002A1E52" w:rsidRPr="00185E92">
        <w:rPr>
          <w:sz w:val="26"/>
          <w:szCs w:val="26"/>
        </w:rPr>
        <w:t xml:space="preserve">Утвердить Положение </w:t>
      </w:r>
      <w:r w:rsidR="00EE514A" w:rsidRPr="00185E92">
        <w:rPr>
          <w:sz w:val="26"/>
          <w:szCs w:val="26"/>
        </w:rPr>
        <w:t>о</w:t>
      </w:r>
      <w:r w:rsidR="002A1E52" w:rsidRPr="00185E92">
        <w:rPr>
          <w:sz w:val="26"/>
          <w:szCs w:val="26"/>
        </w:rPr>
        <w:t xml:space="preserve"> коллегии администрации Юргинского муниципального </w:t>
      </w:r>
      <w:r w:rsidR="001A20B0" w:rsidRPr="00185E92">
        <w:rPr>
          <w:sz w:val="26"/>
          <w:szCs w:val="26"/>
        </w:rPr>
        <w:t>округ</w:t>
      </w:r>
      <w:r w:rsidR="002A1E52" w:rsidRPr="00185E92">
        <w:rPr>
          <w:sz w:val="26"/>
          <w:szCs w:val="26"/>
        </w:rPr>
        <w:t>а</w:t>
      </w:r>
      <w:r w:rsidR="00105981" w:rsidRPr="00185E92">
        <w:rPr>
          <w:sz w:val="26"/>
          <w:szCs w:val="26"/>
        </w:rPr>
        <w:t xml:space="preserve">, </w:t>
      </w:r>
      <w:r w:rsidR="002A1E52" w:rsidRPr="00185E92">
        <w:rPr>
          <w:sz w:val="26"/>
          <w:szCs w:val="26"/>
        </w:rPr>
        <w:t xml:space="preserve">согласно </w:t>
      </w:r>
      <w:r w:rsidR="009C3AE8" w:rsidRPr="00185E92">
        <w:rPr>
          <w:sz w:val="26"/>
          <w:szCs w:val="26"/>
        </w:rPr>
        <w:t>П</w:t>
      </w:r>
      <w:r w:rsidR="002A1E52" w:rsidRPr="00185E92">
        <w:rPr>
          <w:sz w:val="26"/>
          <w:szCs w:val="26"/>
        </w:rPr>
        <w:t>риложению № 1.</w:t>
      </w:r>
    </w:p>
    <w:p w:rsidR="00F2245E" w:rsidRPr="00185E92" w:rsidRDefault="00185E92" w:rsidP="00185E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</w:t>
      </w:r>
      <w:r w:rsidRPr="00185E92">
        <w:rPr>
          <w:color w:val="FFFFFF" w:themeColor="background1"/>
          <w:sz w:val="26"/>
          <w:szCs w:val="26"/>
        </w:rPr>
        <w:t>.</w:t>
      </w:r>
      <w:r w:rsidR="00F2245E" w:rsidRPr="00185E92">
        <w:rPr>
          <w:sz w:val="26"/>
          <w:szCs w:val="26"/>
        </w:rPr>
        <w:t>Утвердить Регламент коллегии администрации Юргинского муниципального округа, согласно Приложению № 2.</w:t>
      </w:r>
    </w:p>
    <w:p w:rsidR="00F2245E" w:rsidRPr="00185E92" w:rsidRDefault="00185E92" w:rsidP="00185E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</w:t>
      </w:r>
      <w:r w:rsidRPr="00185E92">
        <w:rPr>
          <w:color w:val="FFFFFF" w:themeColor="background1"/>
          <w:sz w:val="26"/>
          <w:szCs w:val="26"/>
        </w:rPr>
        <w:t>.</w:t>
      </w:r>
      <w:r w:rsidR="002A1E52" w:rsidRPr="00185E92">
        <w:rPr>
          <w:sz w:val="26"/>
          <w:szCs w:val="26"/>
        </w:rPr>
        <w:t xml:space="preserve">Утвердить состав членов коллегии администрации Юргинского муниципального </w:t>
      </w:r>
      <w:r w:rsidR="001A20B0" w:rsidRPr="00185E92">
        <w:rPr>
          <w:sz w:val="26"/>
          <w:szCs w:val="26"/>
        </w:rPr>
        <w:t>округа</w:t>
      </w:r>
      <w:r w:rsidR="00105981" w:rsidRPr="00185E92">
        <w:rPr>
          <w:sz w:val="26"/>
          <w:szCs w:val="26"/>
        </w:rPr>
        <w:t xml:space="preserve">, </w:t>
      </w:r>
      <w:r w:rsidR="009C3AE8" w:rsidRPr="00185E92">
        <w:rPr>
          <w:sz w:val="26"/>
          <w:szCs w:val="26"/>
        </w:rPr>
        <w:t>согласно П</w:t>
      </w:r>
      <w:r w:rsidR="002A1E52" w:rsidRPr="00185E92">
        <w:rPr>
          <w:sz w:val="26"/>
          <w:szCs w:val="26"/>
        </w:rPr>
        <w:t xml:space="preserve">риложению № </w:t>
      </w:r>
      <w:r w:rsidR="00F2245E" w:rsidRPr="00185E92">
        <w:rPr>
          <w:sz w:val="26"/>
          <w:szCs w:val="26"/>
        </w:rPr>
        <w:t>3</w:t>
      </w:r>
      <w:r w:rsidR="002A1E52" w:rsidRPr="00185E92">
        <w:rPr>
          <w:sz w:val="26"/>
          <w:szCs w:val="26"/>
        </w:rPr>
        <w:t>.</w:t>
      </w:r>
    </w:p>
    <w:p w:rsidR="00F2245E" w:rsidRPr="00185E92" w:rsidRDefault="00185E92" w:rsidP="00185E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4.</w:t>
      </w:r>
      <w:r w:rsidRPr="00185E92">
        <w:rPr>
          <w:color w:val="FFFFFF" w:themeColor="background1"/>
          <w:sz w:val="26"/>
          <w:szCs w:val="26"/>
        </w:rPr>
        <w:t>.</w:t>
      </w:r>
      <w:r w:rsidR="00D3559A" w:rsidRPr="00185E92">
        <w:rPr>
          <w:sz w:val="26"/>
          <w:szCs w:val="26"/>
        </w:rPr>
        <w:t>Постановление администрации Юргинского муниципального района                 от 15.01.2019 № 22 «О внесении изменений в постановление администрации Юргинского  муниципального района от 16.10.2018 №771 «Об утверждении Положения «О коллегии администрации Юргинского муниципального района» считать утратившим силу</w:t>
      </w:r>
      <w:r w:rsidR="00F2245E" w:rsidRPr="00185E92">
        <w:rPr>
          <w:sz w:val="26"/>
          <w:szCs w:val="26"/>
        </w:rPr>
        <w:t>.</w:t>
      </w:r>
    </w:p>
    <w:p w:rsidR="00F2245E" w:rsidRPr="00185E92" w:rsidRDefault="00185E92" w:rsidP="00185E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5.</w:t>
      </w:r>
      <w:r w:rsidRPr="00185E92">
        <w:rPr>
          <w:color w:val="FFFFFF" w:themeColor="background1"/>
          <w:sz w:val="26"/>
          <w:szCs w:val="26"/>
        </w:rPr>
        <w:t>.</w:t>
      </w:r>
      <w:r w:rsidR="00287E63" w:rsidRPr="00185E92">
        <w:rPr>
          <w:sz w:val="26"/>
          <w:szCs w:val="26"/>
        </w:rPr>
        <w:t>Настоящее постановление разместить в информационно-телекоммуникационной сети «Интернет»</w:t>
      </w:r>
      <w:r w:rsidR="00D3559A" w:rsidRPr="00185E92">
        <w:rPr>
          <w:sz w:val="26"/>
          <w:szCs w:val="26"/>
        </w:rPr>
        <w:t xml:space="preserve"> </w:t>
      </w:r>
      <w:r w:rsidR="00287E63" w:rsidRPr="00185E92">
        <w:rPr>
          <w:sz w:val="26"/>
          <w:szCs w:val="26"/>
        </w:rPr>
        <w:t xml:space="preserve">на официальном сайте администрации Юргинского муниципального </w:t>
      </w:r>
      <w:r w:rsidR="001A20B0" w:rsidRPr="00185E92">
        <w:rPr>
          <w:sz w:val="26"/>
          <w:szCs w:val="26"/>
        </w:rPr>
        <w:t>округа</w:t>
      </w:r>
      <w:r w:rsidR="00287E63" w:rsidRPr="00185E92">
        <w:rPr>
          <w:sz w:val="26"/>
          <w:szCs w:val="26"/>
        </w:rPr>
        <w:t>.</w:t>
      </w:r>
    </w:p>
    <w:p w:rsidR="00287E63" w:rsidRPr="00185E92" w:rsidRDefault="00185E92" w:rsidP="00185E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6.</w:t>
      </w:r>
      <w:r w:rsidRPr="00185E92">
        <w:rPr>
          <w:color w:val="FFFFFF" w:themeColor="background1"/>
          <w:sz w:val="26"/>
          <w:szCs w:val="26"/>
        </w:rPr>
        <w:t>.</w:t>
      </w:r>
      <w:r w:rsidR="00287E63" w:rsidRPr="00185E92">
        <w:rPr>
          <w:sz w:val="26"/>
          <w:szCs w:val="26"/>
        </w:rPr>
        <w:t xml:space="preserve">Контроль над исполнением настоящего постановления возложить на заместителя главы Юргинского муниципального </w:t>
      </w:r>
      <w:r w:rsidR="001A20B0" w:rsidRPr="00185E92">
        <w:rPr>
          <w:sz w:val="26"/>
          <w:szCs w:val="26"/>
        </w:rPr>
        <w:t>округа</w:t>
      </w:r>
      <w:r w:rsidR="00287E63" w:rsidRPr="00185E92">
        <w:rPr>
          <w:sz w:val="26"/>
          <w:szCs w:val="26"/>
        </w:rPr>
        <w:t xml:space="preserve"> по организационно-территориальным вопросам </w:t>
      </w:r>
      <w:r w:rsidR="001A20B0" w:rsidRPr="00185E92">
        <w:rPr>
          <w:sz w:val="26"/>
          <w:szCs w:val="26"/>
        </w:rPr>
        <w:t xml:space="preserve">Ю.С. </w:t>
      </w:r>
      <w:proofErr w:type="spellStart"/>
      <w:r w:rsidR="001A20B0" w:rsidRPr="00185E92">
        <w:rPr>
          <w:sz w:val="26"/>
          <w:szCs w:val="26"/>
        </w:rPr>
        <w:t>Гуньчихину</w:t>
      </w:r>
      <w:proofErr w:type="spellEnd"/>
      <w:r w:rsidR="00287E63" w:rsidRPr="00185E92">
        <w:rPr>
          <w:sz w:val="26"/>
          <w:szCs w:val="26"/>
        </w:rPr>
        <w:t>.</w:t>
      </w:r>
    </w:p>
    <w:p w:rsidR="004F196E" w:rsidRDefault="004F196E" w:rsidP="00185E9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185E92" w:rsidRPr="007E3CC6" w:rsidTr="00185E92">
        <w:tc>
          <w:tcPr>
            <w:tcW w:w="6062" w:type="dxa"/>
          </w:tcPr>
          <w:p w:rsidR="00185E92" w:rsidRPr="00FE7497" w:rsidRDefault="00185E92" w:rsidP="006578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главы</w:t>
            </w:r>
            <w:r w:rsidRPr="00FE7497">
              <w:rPr>
                <w:sz w:val="26"/>
                <w:szCs w:val="26"/>
              </w:rPr>
              <w:t xml:space="preserve"> Юргинского</w:t>
            </w:r>
          </w:p>
          <w:p w:rsidR="00185E92" w:rsidRPr="00FE7497" w:rsidRDefault="00185E92" w:rsidP="006578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185E92" w:rsidRPr="00FE7497" w:rsidRDefault="00185E92" w:rsidP="006578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85E92" w:rsidRPr="00FE7497" w:rsidRDefault="00C26964" w:rsidP="00657893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185E92">
              <w:rPr>
                <w:sz w:val="26"/>
                <w:szCs w:val="26"/>
              </w:rPr>
              <w:t>С.В</w:t>
            </w:r>
            <w:r w:rsidR="00185E92" w:rsidRPr="00FE7497">
              <w:rPr>
                <w:sz w:val="26"/>
                <w:szCs w:val="26"/>
              </w:rPr>
              <w:t>.</w:t>
            </w:r>
            <w:r w:rsidR="00185E92">
              <w:rPr>
                <w:sz w:val="26"/>
                <w:szCs w:val="26"/>
              </w:rPr>
              <w:t xml:space="preserve"> Борисов</w:t>
            </w:r>
          </w:p>
        </w:tc>
        <w:tc>
          <w:tcPr>
            <w:tcW w:w="6062" w:type="dxa"/>
            <w:shd w:val="clear" w:color="auto" w:fill="auto"/>
          </w:tcPr>
          <w:p w:rsidR="00185E92" w:rsidRPr="007E3CC6" w:rsidRDefault="00185E92" w:rsidP="001A20B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185E92" w:rsidRPr="007E3CC6" w:rsidRDefault="00185E92" w:rsidP="007E3CC6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185E92" w:rsidRPr="000A58A1" w:rsidTr="00185E92">
        <w:tc>
          <w:tcPr>
            <w:tcW w:w="6062" w:type="dxa"/>
          </w:tcPr>
          <w:p w:rsidR="00185E92" w:rsidRPr="000A58A1" w:rsidRDefault="00185E92" w:rsidP="006578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85E92" w:rsidRPr="000A58A1" w:rsidRDefault="00185E92" w:rsidP="006578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A58A1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185E92" w:rsidRPr="000A58A1" w:rsidRDefault="00185E92" w:rsidP="006578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A58A1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6062" w:type="dxa"/>
          </w:tcPr>
          <w:p w:rsidR="00185E92" w:rsidRPr="000A58A1" w:rsidRDefault="00185E92" w:rsidP="006578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85E92" w:rsidRPr="000A58A1" w:rsidRDefault="00185E92" w:rsidP="00657893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85E92" w:rsidRPr="000A58A1" w:rsidRDefault="00C26964" w:rsidP="00657893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A58A1">
              <w:rPr>
                <w:color w:val="FFFFFF" w:themeColor="background1"/>
                <w:sz w:val="26"/>
                <w:szCs w:val="26"/>
              </w:rPr>
              <w:t xml:space="preserve">       </w:t>
            </w:r>
            <w:r w:rsidR="00185E92" w:rsidRPr="000A58A1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="00185E92" w:rsidRPr="000A58A1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  <w:tc>
          <w:tcPr>
            <w:tcW w:w="6062" w:type="dxa"/>
            <w:shd w:val="clear" w:color="auto" w:fill="auto"/>
          </w:tcPr>
          <w:p w:rsidR="00185E92" w:rsidRPr="000A58A1" w:rsidRDefault="00185E92" w:rsidP="001A20B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185E92" w:rsidRPr="000A58A1" w:rsidRDefault="00185E92" w:rsidP="007E3CC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EC6702" w:rsidRPr="000A58A1" w:rsidRDefault="00EC6702" w:rsidP="00EC6702">
      <w:pPr>
        <w:autoSpaceDE w:val="0"/>
        <w:autoSpaceDN w:val="0"/>
        <w:adjustRightInd w:val="0"/>
        <w:ind w:firstLine="709"/>
        <w:jc w:val="both"/>
        <w:rPr>
          <w:color w:val="FFFFFF" w:themeColor="background1"/>
          <w:sz w:val="26"/>
          <w:szCs w:val="26"/>
        </w:rPr>
      </w:pPr>
    </w:p>
    <w:p w:rsidR="00185E92" w:rsidRPr="000A58A1" w:rsidRDefault="00185E92" w:rsidP="00185E92">
      <w:pPr>
        <w:ind w:left="5103"/>
        <w:rPr>
          <w:color w:val="FFFFFF" w:themeColor="background1"/>
          <w:sz w:val="26"/>
          <w:szCs w:val="26"/>
        </w:rPr>
      </w:pPr>
    </w:p>
    <w:p w:rsidR="00185E92" w:rsidRPr="000A58A1" w:rsidRDefault="00185E92" w:rsidP="00185E92">
      <w:pPr>
        <w:ind w:left="5103"/>
        <w:rPr>
          <w:color w:val="FFFFFF" w:themeColor="background1"/>
          <w:sz w:val="26"/>
          <w:szCs w:val="26"/>
        </w:rPr>
      </w:pPr>
    </w:p>
    <w:p w:rsidR="00185E92" w:rsidRDefault="00185E92" w:rsidP="00185E92">
      <w:pPr>
        <w:ind w:left="5103"/>
        <w:rPr>
          <w:sz w:val="26"/>
          <w:szCs w:val="26"/>
        </w:rPr>
      </w:pPr>
    </w:p>
    <w:p w:rsidR="00185E92" w:rsidRDefault="00185E92" w:rsidP="00185E92">
      <w:pPr>
        <w:ind w:left="5103"/>
        <w:rPr>
          <w:sz w:val="26"/>
          <w:szCs w:val="26"/>
        </w:rPr>
      </w:pPr>
    </w:p>
    <w:p w:rsidR="00185E92" w:rsidRDefault="00185E92" w:rsidP="00185E92">
      <w:pPr>
        <w:ind w:left="5103"/>
        <w:rPr>
          <w:sz w:val="26"/>
          <w:szCs w:val="26"/>
        </w:rPr>
      </w:pPr>
    </w:p>
    <w:p w:rsidR="00185E92" w:rsidRDefault="00185E92" w:rsidP="00185E92">
      <w:pPr>
        <w:ind w:left="5103"/>
        <w:rPr>
          <w:sz w:val="26"/>
          <w:szCs w:val="26"/>
        </w:rPr>
      </w:pPr>
    </w:p>
    <w:p w:rsidR="00185E92" w:rsidRDefault="00185E92" w:rsidP="00185E92">
      <w:pPr>
        <w:ind w:left="5103"/>
        <w:rPr>
          <w:sz w:val="26"/>
          <w:szCs w:val="26"/>
        </w:rPr>
      </w:pPr>
    </w:p>
    <w:p w:rsidR="00185E92" w:rsidRDefault="00185E92" w:rsidP="00185E92">
      <w:pPr>
        <w:ind w:left="5103"/>
        <w:rPr>
          <w:sz w:val="26"/>
          <w:szCs w:val="26"/>
        </w:rPr>
      </w:pPr>
    </w:p>
    <w:p w:rsidR="00185E92" w:rsidRDefault="00185E92" w:rsidP="00185E92">
      <w:pPr>
        <w:ind w:left="5103"/>
        <w:rPr>
          <w:sz w:val="26"/>
          <w:szCs w:val="26"/>
        </w:rPr>
      </w:pPr>
    </w:p>
    <w:p w:rsidR="00185E92" w:rsidRPr="00BB536E" w:rsidRDefault="00185E92" w:rsidP="00185E92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№1</w:t>
      </w:r>
    </w:p>
    <w:p w:rsidR="00185E92" w:rsidRPr="00BB536E" w:rsidRDefault="00185E92" w:rsidP="00185E92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185E92" w:rsidRPr="00BB536E" w:rsidRDefault="00185E92" w:rsidP="00185E92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185E92" w:rsidRPr="00BB536E" w:rsidRDefault="000A58A1" w:rsidP="00185E92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0A58A1">
        <w:rPr>
          <w:sz w:val="26"/>
          <w:szCs w:val="26"/>
          <w:u w:val="single"/>
        </w:rPr>
        <w:t>21.04.2023</w:t>
      </w:r>
      <w:r>
        <w:rPr>
          <w:sz w:val="26"/>
          <w:szCs w:val="26"/>
        </w:rPr>
        <w:t xml:space="preserve"> № </w:t>
      </w:r>
      <w:r w:rsidRPr="000A58A1">
        <w:rPr>
          <w:sz w:val="26"/>
          <w:szCs w:val="26"/>
          <w:u w:val="single"/>
        </w:rPr>
        <w:t>500</w:t>
      </w:r>
    </w:p>
    <w:p w:rsidR="00287E63" w:rsidRPr="00D13AF5" w:rsidRDefault="00287E63" w:rsidP="00185E92">
      <w:pPr>
        <w:autoSpaceDE w:val="0"/>
        <w:autoSpaceDN w:val="0"/>
        <w:adjustRightInd w:val="0"/>
        <w:rPr>
          <w:sz w:val="26"/>
          <w:szCs w:val="26"/>
        </w:rPr>
      </w:pPr>
    </w:p>
    <w:p w:rsidR="00287E63" w:rsidRPr="00D13AF5" w:rsidRDefault="00287E63" w:rsidP="00F20B1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13AF5">
        <w:rPr>
          <w:rFonts w:ascii="Times New Roman" w:hAnsi="Times New Roman" w:cs="Times New Roman"/>
          <w:sz w:val="26"/>
          <w:szCs w:val="26"/>
        </w:rPr>
        <w:t>ПОЛОЖЕНИЕ</w:t>
      </w:r>
    </w:p>
    <w:p w:rsidR="0017584B" w:rsidRPr="00D13AF5" w:rsidRDefault="0017584B" w:rsidP="00F20B1C">
      <w:pPr>
        <w:jc w:val="center"/>
        <w:outlineLvl w:val="2"/>
        <w:rPr>
          <w:b/>
          <w:bCs/>
          <w:sz w:val="26"/>
          <w:szCs w:val="26"/>
        </w:rPr>
      </w:pPr>
      <w:r w:rsidRPr="00D13AF5">
        <w:rPr>
          <w:b/>
          <w:bCs/>
          <w:sz w:val="26"/>
          <w:szCs w:val="26"/>
        </w:rPr>
        <w:t xml:space="preserve">О КОЛЛЕГИИ АДМИНИСТРАЦИИ </w:t>
      </w:r>
    </w:p>
    <w:p w:rsidR="0017584B" w:rsidRPr="00D13AF5" w:rsidRDefault="0017584B" w:rsidP="00F20B1C">
      <w:pPr>
        <w:jc w:val="center"/>
        <w:outlineLvl w:val="2"/>
        <w:rPr>
          <w:b/>
          <w:bCs/>
          <w:sz w:val="26"/>
          <w:szCs w:val="26"/>
        </w:rPr>
      </w:pPr>
      <w:r w:rsidRPr="00D13AF5">
        <w:rPr>
          <w:b/>
          <w:bCs/>
          <w:sz w:val="26"/>
          <w:szCs w:val="26"/>
        </w:rPr>
        <w:t xml:space="preserve">ЮРГИНСКОГО МУНИЦИПАЛЬНОГО </w:t>
      </w:r>
      <w:r w:rsidR="001A20B0">
        <w:rPr>
          <w:b/>
          <w:bCs/>
          <w:sz w:val="26"/>
          <w:szCs w:val="26"/>
        </w:rPr>
        <w:t>ОКРУГА</w:t>
      </w:r>
    </w:p>
    <w:p w:rsidR="0017584B" w:rsidRPr="00185E92" w:rsidRDefault="0017584B" w:rsidP="007E3CC6">
      <w:pPr>
        <w:ind w:firstLine="709"/>
        <w:rPr>
          <w:sz w:val="16"/>
          <w:szCs w:val="16"/>
        </w:rPr>
      </w:pPr>
    </w:p>
    <w:p w:rsidR="00F2245E" w:rsidRPr="00F2245E" w:rsidRDefault="00F2245E" w:rsidP="00F2245E">
      <w:pPr>
        <w:spacing w:before="195" w:line="195" w:lineRule="atLeast"/>
        <w:jc w:val="center"/>
        <w:rPr>
          <w:sz w:val="26"/>
          <w:szCs w:val="26"/>
        </w:rPr>
      </w:pPr>
      <w:r w:rsidRPr="00F2245E">
        <w:rPr>
          <w:b/>
          <w:bCs/>
          <w:sz w:val="26"/>
          <w:szCs w:val="26"/>
        </w:rPr>
        <w:t>1. Общие положения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1. </w:t>
      </w:r>
      <w:proofErr w:type="gramStart"/>
      <w:r w:rsidRPr="00F2245E">
        <w:rPr>
          <w:sz w:val="26"/>
          <w:szCs w:val="26"/>
        </w:rPr>
        <w:t xml:space="preserve">Коллегия администрации </w:t>
      </w:r>
      <w:r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 xml:space="preserve"> (далее — Коллегия) является постоянно действующим совещательным органом, созданным для коллегиального обсуждения и принятия рекомендаций по вопросам, связанным с обеспечением потребностей населения </w:t>
      </w:r>
      <w:r>
        <w:rPr>
          <w:sz w:val="26"/>
          <w:szCs w:val="26"/>
        </w:rPr>
        <w:t>Юргинского муниципального округа,</w:t>
      </w:r>
      <w:r w:rsidRPr="00F2245E">
        <w:rPr>
          <w:sz w:val="26"/>
          <w:szCs w:val="26"/>
        </w:rPr>
        <w:t xml:space="preserve"> градостроительством и развитием территорий, управлением муниципальным хозяйством и муниципальной собственностью, бюджетными и налоговыми правоотношениями, повышением эффективности решения вопросов, входящих в компетенцию главы </w:t>
      </w:r>
      <w:r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 xml:space="preserve">, </w:t>
      </w:r>
      <w:r w:rsidR="00105981">
        <w:rPr>
          <w:sz w:val="26"/>
          <w:szCs w:val="26"/>
        </w:rPr>
        <w:t>рассмотрение проектов нормативно – правовых актов администрации</w:t>
      </w:r>
      <w:proofErr w:type="gramEnd"/>
      <w:r w:rsidR="00105981">
        <w:rPr>
          <w:sz w:val="26"/>
          <w:szCs w:val="26"/>
        </w:rPr>
        <w:t xml:space="preserve"> </w:t>
      </w:r>
      <w:proofErr w:type="gramStart"/>
      <w:r w:rsidR="00105981">
        <w:rPr>
          <w:sz w:val="26"/>
          <w:szCs w:val="26"/>
        </w:rPr>
        <w:t>Юргинского муниципального округа и Совета народных депутатов Юргинского муниципального округа</w:t>
      </w:r>
      <w:r w:rsidRPr="00F2245E">
        <w:rPr>
          <w:sz w:val="26"/>
          <w:szCs w:val="26"/>
        </w:rPr>
        <w:t xml:space="preserve">, усилением контроля за деятельностью структурных подразделений и должностных лиц администрации </w:t>
      </w:r>
      <w:r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 xml:space="preserve"> по реализации нормативных правовых актов и муниципальных нормативных правовых актов, выработкой и подготовкой предложений, направленных на решение проблем социально-экономического развития </w:t>
      </w:r>
      <w:r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>, иных вопросов, требующих коллегиального обсуждения.</w:t>
      </w:r>
      <w:proofErr w:type="gramEnd"/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2. В своей деятельности Коллегия руководствуется Конституцией РФ, Указами Президента РФ, постановлениями и распоряжениями Правительства РФ, федеральным </w:t>
      </w:r>
      <w:proofErr w:type="spellStart"/>
      <w:r w:rsidRPr="00F2245E">
        <w:rPr>
          <w:sz w:val="26"/>
          <w:szCs w:val="26"/>
        </w:rPr>
        <w:t>законодательством</w:t>
      </w:r>
      <w:proofErr w:type="gramStart"/>
      <w:r w:rsidRPr="00F2245E">
        <w:rPr>
          <w:sz w:val="26"/>
          <w:szCs w:val="26"/>
        </w:rPr>
        <w:t>,</w:t>
      </w:r>
      <w:r w:rsidR="009C3AE8">
        <w:rPr>
          <w:sz w:val="26"/>
          <w:szCs w:val="26"/>
        </w:rPr>
        <w:t>з</w:t>
      </w:r>
      <w:proofErr w:type="gramEnd"/>
      <w:r w:rsidR="009C3AE8">
        <w:rPr>
          <w:sz w:val="26"/>
          <w:szCs w:val="26"/>
        </w:rPr>
        <w:t>аконодательством</w:t>
      </w:r>
      <w:proofErr w:type="spellEnd"/>
      <w:r w:rsidRPr="00F2245E">
        <w:rPr>
          <w:sz w:val="26"/>
          <w:szCs w:val="26"/>
        </w:rPr>
        <w:t xml:space="preserve"> </w:t>
      </w:r>
      <w:r>
        <w:rPr>
          <w:sz w:val="26"/>
          <w:szCs w:val="26"/>
        </w:rPr>
        <w:t>Кемеровской области - Кузбасса</w:t>
      </w:r>
      <w:r w:rsidRPr="00F2245E">
        <w:rPr>
          <w:sz w:val="26"/>
          <w:szCs w:val="26"/>
        </w:rPr>
        <w:t xml:space="preserve">, Уставом </w:t>
      </w:r>
      <w:r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>, настоящим Положением.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3. Коллегия осуществляет свою деятельность под руководством главы </w:t>
      </w:r>
      <w:r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 xml:space="preserve"> — председателя Коллегии.</w:t>
      </w:r>
    </w:p>
    <w:p w:rsidR="00F2245E" w:rsidRPr="00F2245E" w:rsidRDefault="00105981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2245E" w:rsidRPr="00F2245E">
        <w:rPr>
          <w:sz w:val="26"/>
          <w:szCs w:val="26"/>
        </w:rPr>
        <w:t>. Основной формой деятельности Коллегии является заседание.</w:t>
      </w:r>
    </w:p>
    <w:p w:rsidR="00F2245E" w:rsidRPr="00F2245E" w:rsidRDefault="00105981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2245E" w:rsidRPr="00F2245E">
        <w:rPr>
          <w:sz w:val="26"/>
          <w:szCs w:val="26"/>
        </w:rPr>
        <w:t xml:space="preserve">. Заседания Коллегии проводятся в соответствии с планом, не реже одного раза </w:t>
      </w:r>
      <w:r w:rsidR="00F2245E">
        <w:rPr>
          <w:sz w:val="26"/>
          <w:szCs w:val="26"/>
        </w:rPr>
        <w:t>в месяц</w:t>
      </w:r>
      <w:r w:rsidR="00F2245E" w:rsidRPr="00F2245E">
        <w:rPr>
          <w:sz w:val="26"/>
          <w:szCs w:val="26"/>
        </w:rPr>
        <w:t xml:space="preserve">, и созываются главой </w:t>
      </w:r>
      <w:r w:rsidR="00F2245E">
        <w:rPr>
          <w:sz w:val="26"/>
          <w:szCs w:val="26"/>
        </w:rPr>
        <w:t>Юргинского муниципального округа.</w:t>
      </w:r>
    </w:p>
    <w:p w:rsidR="00F2245E" w:rsidRPr="00F2245E" w:rsidRDefault="00105981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2245E" w:rsidRPr="00F2245E">
        <w:rPr>
          <w:sz w:val="26"/>
          <w:szCs w:val="26"/>
        </w:rPr>
        <w:t xml:space="preserve">. </w:t>
      </w:r>
      <w:proofErr w:type="gramStart"/>
      <w:r w:rsidR="00F2245E" w:rsidRPr="00F2245E">
        <w:rPr>
          <w:sz w:val="26"/>
          <w:szCs w:val="26"/>
        </w:rPr>
        <w:t>Коллегия не рассматривает на своих заседаниях обращения по личным вопросам, в том числе связанными с имущественными, жилищными, трудовыми спорами, а также с жалобами на решения судов и процессуальные акты иных правоохранительных органов.</w:t>
      </w:r>
      <w:proofErr w:type="gramEnd"/>
    </w:p>
    <w:p w:rsidR="00F2245E" w:rsidRDefault="00105981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F2245E" w:rsidRPr="00F2245E">
        <w:rPr>
          <w:sz w:val="26"/>
          <w:szCs w:val="26"/>
        </w:rPr>
        <w:t>. Деятельность Коллегии основывается на принципах коллективного, свободного обсуждения и решения вопросов.</w:t>
      </w:r>
    </w:p>
    <w:p w:rsid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105981" w:rsidRPr="00F2245E" w:rsidRDefault="00105981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F2245E" w:rsidRPr="00F2245E" w:rsidRDefault="00F2245E" w:rsidP="00F2245E">
      <w:pPr>
        <w:spacing w:before="195" w:line="195" w:lineRule="atLeast"/>
        <w:jc w:val="center"/>
        <w:rPr>
          <w:sz w:val="26"/>
          <w:szCs w:val="26"/>
        </w:rPr>
      </w:pPr>
      <w:r w:rsidRPr="00F2245E">
        <w:rPr>
          <w:b/>
          <w:bCs/>
          <w:sz w:val="26"/>
          <w:szCs w:val="26"/>
        </w:rPr>
        <w:lastRenderedPageBreak/>
        <w:t>2. Основные задачи и функции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1. Основными задачами Коллегии являются: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1.1. определение приоритетных направлений социально-экономического развития </w:t>
      </w:r>
      <w:r w:rsidR="007F2BF7" w:rsidRPr="007F2BF7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 xml:space="preserve">, обеспечение эффективного взаимодействия органов местного самоуправления </w:t>
      </w:r>
      <w:r w:rsidR="007F2BF7" w:rsidRPr="007F2BF7">
        <w:rPr>
          <w:sz w:val="26"/>
          <w:szCs w:val="26"/>
        </w:rPr>
        <w:t>Юргинского муниципального округа</w:t>
      </w:r>
      <w:r w:rsidR="007F2BF7">
        <w:rPr>
          <w:sz w:val="26"/>
          <w:szCs w:val="26"/>
        </w:rPr>
        <w:t>;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1.2. </w:t>
      </w:r>
      <w:proofErr w:type="gramStart"/>
      <w:r w:rsidRPr="00F2245E">
        <w:rPr>
          <w:sz w:val="26"/>
          <w:szCs w:val="26"/>
        </w:rPr>
        <w:t>контроль за</w:t>
      </w:r>
      <w:proofErr w:type="gramEnd"/>
      <w:r w:rsidRPr="00F2245E">
        <w:rPr>
          <w:sz w:val="26"/>
          <w:szCs w:val="26"/>
        </w:rPr>
        <w:t xml:space="preserve"> ходом и результатами исполнения действующего федерального и регионального законодательства, нормативных правовых актов администрации </w:t>
      </w:r>
      <w:r w:rsidR="007F2BF7" w:rsidRPr="007F2BF7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>;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1.3. рассмотрение предложений по совершенствованию правового регулирования отношений, связанных с осуществлением местного самоуправления;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1.4. рассмотрение наиболее значимых для жителей </w:t>
      </w:r>
      <w:r w:rsidR="007F2BF7" w:rsidRPr="007F2BF7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 xml:space="preserve"> социальных проблем, требующих коллегиального разрешения;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1.5. рассмотрение по инициативе главы администрации </w:t>
      </w:r>
      <w:r w:rsidR="007F2BF7" w:rsidRPr="007F2BF7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 xml:space="preserve"> иных вопросов, отнесенных к его компетенции, требующих коллегиального решения.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2. В соответствии с поставленными задачами Коллегия выполняет следующие функции: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2.1. обеспечивает коллективное обсуждение, выработку согласованных решений и рекомендаций по наиболее актуальным вопросам;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2.2. рассматривает проекты нормативных правовых актов </w:t>
      </w:r>
      <w:r w:rsidR="007F2BF7" w:rsidRPr="007F2BF7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>;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2.3. рассматривает необходимость внесения изменений в Устав </w:t>
      </w:r>
      <w:r w:rsidR="007F2BF7" w:rsidRPr="007F2BF7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>;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2.4. разрабатывает предложения по эффективной организации мероприятий, направленных на обеспечение безопасности жизнедеятельности населения </w:t>
      </w:r>
      <w:r w:rsidR="007F2BF7" w:rsidRPr="007F2BF7">
        <w:rPr>
          <w:sz w:val="26"/>
          <w:szCs w:val="26"/>
        </w:rPr>
        <w:t xml:space="preserve">Юргинского муниципального округа </w:t>
      </w:r>
      <w:r w:rsidRPr="00F2245E">
        <w:rPr>
          <w:sz w:val="26"/>
          <w:szCs w:val="26"/>
        </w:rPr>
        <w:t>и охраны общественного порядка;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2.5. анализирует работу органов местного самоуправления </w:t>
      </w:r>
      <w:r w:rsidR="007F2BF7" w:rsidRPr="007F2BF7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>, муниципальных учреждений, обеспечивает их эффективное взаимодействие;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2.6. рассматривает иные вопросы, требующие коллегиального обсуждения.</w:t>
      </w:r>
    </w:p>
    <w:p w:rsidR="00F2245E" w:rsidRPr="00F2245E" w:rsidRDefault="00F2245E" w:rsidP="00F2245E">
      <w:pPr>
        <w:spacing w:before="195" w:line="195" w:lineRule="atLeast"/>
        <w:jc w:val="center"/>
        <w:rPr>
          <w:sz w:val="26"/>
          <w:szCs w:val="26"/>
        </w:rPr>
      </w:pPr>
      <w:r w:rsidRPr="00F2245E">
        <w:rPr>
          <w:b/>
          <w:bCs/>
          <w:sz w:val="26"/>
          <w:szCs w:val="26"/>
        </w:rPr>
        <w:t>3. Организация деятельности и состав Коллегии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1. Состав Коллегии утверждается постановлением главы </w:t>
      </w:r>
      <w:r w:rsidR="009C0369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 xml:space="preserve"> на срок его полномочий. Члены Коллегии принимают участие в её работе на общественных началах.</w:t>
      </w:r>
    </w:p>
    <w:p w:rsidR="00F2245E" w:rsidRPr="00F2245E" w:rsidRDefault="00F2245E" w:rsidP="009C0369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2. На заседания Коллегии могут приглашаться депутаты </w:t>
      </w:r>
      <w:r w:rsidR="009C0369">
        <w:rPr>
          <w:sz w:val="26"/>
          <w:szCs w:val="26"/>
        </w:rPr>
        <w:t>Совета народных депутатов Юргинского муниципального округа</w:t>
      </w:r>
      <w:r w:rsidRPr="00F2245E">
        <w:rPr>
          <w:sz w:val="26"/>
          <w:szCs w:val="26"/>
        </w:rPr>
        <w:t xml:space="preserve">, </w:t>
      </w:r>
      <w:r w:rsidR="009C0369">
        <w:rPr>
          <w:sz w:val="26"/>
          <w:szCs w:val="26"/>
        </w:rPr>
        <w:t>начальники территориальных управлений</w:t>
      </w:r>
      <w:r w:rsidRPr="00F2245E">
        <w:rPr>
          <w:sz w:val="26"/>
          <w:szCs w:val="26"/>
        </w:rPr>
        <w:t xml:space="preserve">, руководители предприятий, организаций, учреждений </w:t>
      </w:r>
      <w:r w:rsidR="009C0369" w:rsidRPr="009C0369">
        <w:rPr>
          <w:sz w:val="26"/>
          <w:szCs w:val="26"/>
        </w:rPr>
        <w:t xml:space="preserve">Юргинского </w:t>
      </w:r>
      <w:r w:rsidR="009C0369" w:rsidRPr="009C0369">
        <w:rPr>
          <w:sz w:val="26"/>
          <w:szCs w:val="26"/>
        </w:rPr>
        <w:lastRenderedPageBreak/>
        <w:t>муниципального округа</w:t>
      </w:r>
      <w:r w:rsidRPr="00F2245E">
        <w:rPr>
          <w:sz w:val="26"/>
          <w:szCs w:val="26"/>
        </w:rPr>
        <w:t>, представители религиозных организаций и средств массовой информации, а также иные лица, заинтересованные в обсуждении рассматриваемых вопросов.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3. Заседания Коллегии готовятся и созываются по согласованию с главой </w:t>
      </w:r>
      <w:r w:rsidR="009C0369" w:rsidRPr="009C0369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 xml:space="preserve">, который и осуществляет руководство ею. В отсутствие главы </w:t>
      </w:r>
      <w:r w:rsidR="009C0369" w:rsidRPr="009C0369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 xml:space="preserve">, по его поручению заседание Коллегии проводит заместитель председателя </w:t>
      </w:r>
      <w:r w:rsidR="009C0369">
        <w:rPr>
          <w:sz w:val="26"/>
          <w:szCs w:val="26"/>
        </w:rPr>
        <w:t>к</w:t>
      </w:r>
      <w:r w:rsidRPr="00F2245E">
        <w:rPr>
          <w:sz w:val="26"/>
          <w:szCs w:val="26"/>
        </w:rPr>
        <w:t>оллегии.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4. Члены Коллегии участвуют в заседаниях лично. Не допускается делегирование полномочий другим должностным лицам.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5. Коллегия осуществляет свою деятельность в соответствии с планом работы, сформированным отделом правового и организационного обеспечения, на основании предложений членов Коллегии, руководителей структурных подразделений администрации </w:t>
      </w:r>
      <w:r w:rsidR="009C0369" w:rsidRPr="009C0369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>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Помимо плановых вопросов по поручению главы </w:t>
      </w:r>
      <w:r w:rsidR="009C0369">
        <w:rPr>
          <w:sz w:val="26"/>
          <w:szCs w:val="26"/>
        </w:rPr>
        <w:t xml:space="preserve">Юргинского муниципального округ, </w:t>
      </w:r>
      <w:r w:rsidRPr="00F2245E">
        <w:rPr>
          <w:sz w:val="26"/>
          <w:szCs w:val="26"/>
        </w:rPr>
        <w:t xml:space="preserve"> либо по инициативе членов Коллегии могут вноситься и другие принципиально важные для муниципального образования вопросы, требующие широкого и квалифицированного рассмотрения.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F2245E" w:rsidRPr="00F2245E">
        <w:rPr>
          <w:sz w:val="26"/>
          <w:szCs w:val="26"/>
        </w:rPr>
        <w:t>План работы Коллегии формируется на год и при необходимости корректируется.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F2245E" w:rsidRPr="00F2245E">
        <w:rPr>
          <w:sz w:val="26"/>
          <w:szCs w:val="26"/>
        </w:rPr>
        <w:t xml:space="preserve">. Повестка дня очередного заседания формируется секретарем Коллегии, в соответствии с планом работы Коллегии и поступившими от членов Коллегии и согласованными с главой </w:t>
      </w:r>
      <w:r w:rsidR="009C0369" w:rsidRPr="009C0369">
        <w:rPr>
          <w:sz w:val="26"/>
          <w:szCs w:val="26"/>
        </w:rPr>
        <w:t xml:space="preserve">Юргинского муниципального округа </w:t>
      </w:r>
      <w:r w:rsidR="00F2245E" w:rsidRPr="00F2245E">
        <w:rPr>
          <w:sz w:val="26"/>
          <w:szCs w:val="26"/>
        </w:rPr>
        <w:t xml:space="preserve">предложениями. Изменения в повестку дня заседания Коллегии (снятие вопросов с рассмотрения, изменение формулировок вопросов повестки дня, изменение докладчика по рассматриваемому вопросу) производятся секретарем Коллегии по согласованию с главой </w:t>
      </w:r>
      <w:r w:rsidR="009C0369" w:rsidRPr="009C0369">
        <w:rPr>
          <w:sz w:val="26"/>
          <w:szCs w:val="26"/>
        </w:rPr>
        <w:t>Юргинского муниципального округа</w:t>
      </w:r>
      <w:r w:rsidR="00F2245E" w:rsidRPr="00F2245E">
        <w:rPr>
          <w:sz w:val="26"/>
          <w:szCs w:val="26"/>
        </w:rPr>
        <w:t xml:space="preserve">, по мотивированным предложениям ответственных за подготовку вопроса исполнителей. Указанные предложения направляются для рассмотрения Председателю Коллегии не </w:t>
      </w:r>
      <w:proofErr w:type="gramStart"/>
      <w:r w:rsidR="00F2245E" w:rsidRPr="00F2245E">
        <w:rPr>
          <w:sz w:val="26"/>
          <w:szCs w:val="26"/>
        </w:rPr>
        <w:t>позднее</w:t>
      </w:r>
      <w:proofErr w:type="gramEnd"/>
      <w:r w:rsidR="00F2245E" w:rsidRPr="00F2245E">
        <w:rPr>
          <w:sz w:val="26"/>
          <w:szCs w:val="26"/>
        </w:rPr>
        <w:t xml:space="preserve"> чем за 14 дней до дня проведения Коллегии.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2245E" w:rsidRPr="00F2245E">
        <w:rPr>
          <w:sz w:val="26"/>
          <w:szCs w:val="26"/>
        </w:rPr>
        <w:t>. На заседании Коллегии секретарем Коллегии ведется протокол, который содержит:</w:t>
      </w:r>
    </w:p>
    <w:p w:rsidR="007F2BF7" w:rsidRPr="007F2BF7" w:rsidRDefault="00F2245E" w:rsidP="007F2BF7">
      <w:pPr>
        <w:pStyle w:val="ac"/>
        <w:numPr>
          <w:ilvl w:val="0"/>
          <w:numId w:val="21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дату и номер протокола;</w:t>
      </w:r>
    </w:p>
    <w:p w:rsidR="007F2BF7" w:rsidRPr="007F2BF7" w:rsidRDefault="00F2245E" w:rsidP="007F2BF7">
      <w:pPr>
        <w:pStyle w:val="ac"/>
        <w:numPr>
          <w:ilvl w:val="0"/>
          <w:numId w:val="21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повестку заседания;</w:t>
      </w:r>
    </w:p>
    <w:p w:rsidR="007F2BF7" w:rsidRPr="007F2BF7" w:rsidRDefault="00F2245E" w:rsidP="007F2BF7">
      <w:pPr>
        <w:pStyle w:val="ac"/>
        <w:numPr>
          <w:ilvl w:val="0"/>
          <w:numId w:val="21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число членов Коллег</w:t>
      </w:r>
      <w:r w:rsidR="007F2BF7" w:rsidRPr="007F2BF7">
        <w:rPr>
          <w:color w:val="auto"/>
          <w:sz w:val="26"/>
          <w:szCs w:val="26"/>
        </w:rPr>
        <w:t>ии, присутствующих на заседании;</w:t>
      </w:r>
    </w:p>
    <w:p w:rsidR="007F2BF7" w:rsidRPr="007F2BF7" w:rsidRDefault="00F2245E" w:rsidP="007F2BF7">
      <w:pPr>
        <w:pStyle w:val="ac"/>
        <w:numPr>
          <w:ilvl w:val="0"/>
          <w:numId w:val="21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список лиц, приглашенных на заседание Коллегии;</w:t>
      </w:r>
    </w:p>
    <w:p w:rsidR="007F2BF7" w:rsidRPr="007F2BF7" w:rsidRDefault="00F2245E" w:rsidP="007F2BF7">
      <w:pPr>
        <w:pStyle w:val="ac"/>
        <w:numPr>
          <w:ilvl w:val="0"/>
          <w:numId w:val="21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решения, принятые Коллегией;</w:t>
      </w:r>
    </w:p>
    <w:p w:rsidR="00F2245E" w:rsidRPr="007F2BF7" w:rsidRDefault="00F2245E" w:rsidP="007F2BF7">
      <w:pPr>
        <w:pStyle w:val="ac"/>
        <w:numPr>
          <w:ilvl w:val="0"/>
          <w:numId w:val="21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дополнительные материалы (тезисы докладов, доклады, информационные справки и т.д.).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2245E" w:rsidRPr="00F2245E">
        <w:rPr>
          <w:sz w:val="26"/>
          <w:szCs w:val="26"/>
        </w:rPr>
        <w:t>. Заседания Коллегии правомочны, если на них присутствуют более 50% членов Коллегии. Председателем Коллегии может быть принято решение о переносе заседания, в виду отсутствия отдельных членов Коллегии.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F2245E" w:rsidRPr="00F2245E">
        <w:rPr>
          <w:sz w:val="26"/>
          <w:szCs w:val="26"/>
        </w:rPr>
        <w:t xml:space="preserve">. Решения Коллегии носят рекомендательный характер. Решения Коллегии принимаются простым большинством голосов от числа членов Коллегии, </w:t>
      </w:r>
      <w:r w:rsidR="00F2245E" w:rsidRPr="00F2245E">
        <w:rPr>
          <w:sz w:val="26"/>
          <w:szCs w:val="26"/>
        </w:rPr>
        <w:lastRenderedPageBreak/>
        <w:t>присутствующих на заседании. При равенстве голосов, голос Председателя Коллегии является решающим.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1</w:t>
      </w:r>
      <w:r w:rsidR="007F2BF7">
        <w:rPr>
          <w:sz w:val="26"/>
          <w:szCs w:val="26"/>
        </w:rPr>
        <w:t>1</w:t>
      </w:r>
      <w:r w:rsidRPr="00F2245E">
        <w:rPr>
          <w:sz w:val="26"/>
          <w:szCs w:val="26"/>
        </w:rPr>
        <w:t xml:space="preserve">. На основе решений Коллегии могут издаваться нормативные правовые акты администрации </w:t>
      </w:r>
      <w:r w:rsidR="009C0369" w:rsidRPr="009C0369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>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F2245E" w:rsidRPr="00F2245E">
        <w:rPr>
          <w:sz w:val="26"/>
          <w:szCs w:val="26"/>
        </w:rPr>
        <w:t>Ответственность за подготовку нормативных правовых актов, принятых по результатам Коллегии, возлагается на ответственного за подготовку рассматриваемого на Коллегии вопроса исполнителя.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1</w:t>
      </w:r>
      <w:r w:rsidR="007F2BF7">
        <w:rPr>
          <w:sz w:val="26"/>
          <w:szCs w:val="26"/>
        </w:rPr>
        <w:t>3</w:t>
      </w:r>
      <w:r w:rsidRPr="00F2245E">
        <w:rPr>
          <w:sz w:val="26"/>
          <w:szCs w:val="26"/>
        </w:rPr>
        <w:t xml:space="preserve">. Нормативные правовые акты администрации </w:t>
      </w:r>
      <w:r w:rsidR="009C0369" w:rsidRPr="009C0369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 xml:space="preserve">, принятые по результатам Коллегии, принимаются в порядке, установленном правилами делопроизводства в администрации </w:t>
      </w:r>
      <w:r w:rsidR="009C0369" w:rsidRPr="009C0369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>, и подлежат оформлению в течение трех рабочих дней.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1</w:t>
      </w:r>
      <w:r w:rsidR="007F2BF7">
        <w:rPr>
          <w:sz w:val="26"/>
          <w:szCs w:val="26"/>
        </w:rPr>
        <w:t>4</w:t>
      </w:r>
      <w:r w:rsidRPr="00F2245E">
        <w:rPr>
          <w:sz w:val="26"/>
          <w:szCs w:val="26"/>
        </w:rPr>
        <w:t xml:space="preserve">. </w:t>
      </w:r>
      <w:r w:rsidR="009C0369">
        <w:rPr>
          <w:sz w:val="26"/>
          <w:szCs w:val="26"/>
        </w:rPr>
        <w:t>Д</w:t>
      </w:r>
      <w:r w:rsidRPr="00F2245E">
        <w:rPr>
          <w:sz w:val="26"/>
          <w:szCs w:val="26"/>
        </w:rPr>
        <w:t>окументы к заседаниям Коллегии подготавливаются ответственными исполнителями в соответствии с планом работы Коллегии.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Документы к заседаниям Коллегии содержат:</w:t>
      </w:r>
    </w:p>
    <w:p w:rsidR="00F2245E" w:rsidRPr="009C3AE8" w:rsidRDefault="00F2245E" w:rsidP="009C3AE8">
      <w:pPr>
        <w:pStyle w:val="ac"/>
        <w:numPr>
          <w:ilvl w:val="0"/>
          <w:numId w:val="20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доклад (тезисы доклада) по обсуждаемому вопро</w:t>
      </w:r>
      <w:r w:rsidR="009C3AE8">
        <w:rPr>
          <w:color w:val="auto"/>
          <w:sz w:val="26"/>
          <w:szCs w:val="26"/>
        </w:rPr>
        <w:t>су.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7F2BF7">
        <w:rPr>
          <w:sz w:val="26"/>
          <w:szCs w:val="26"/>
        </w:rPr>
        <w:t xml:space="preserve">Ответственность за качество документов, полноту </w:t>
      </w:r>
      <w:r w:rsidRPr="00F2245E">
        <w:rPr>
          <w:sz w:val="26"/>
          <w:szCs w:val="26"/>
        </w:rPr>
        <w:t>и достоверность содержащейся в документах информации несет ответственный за подготовку вопроса исполнитель.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Документы к заседаниям коллегии направляются ответственными за подготовку вопроса исполнителями в отдел правового и организационного обеспечения не менее чем за семь дней до дня проведения Коллегии в количестве, равном числу членов Коллегии.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Документы к заседаниям Коллегии направляются членам Коллегии не менее чем за три дня до дня проведения очередного заседания Коллегии.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1</w:t>
      </w:r>
      <w:r w:rsidR="007F2BF7">
        <w:rPr>
          <w:sz w:val="26"/>
          <w:szCs w:val="26"/>
        </w:rPr>
        <w:t>5</w:t>
      </w:r>
      <w:r w:rsidRPr="00F2245E">
        <w:rPr>
          <w:sz w:val="26"/>
          <w:szCs w:val="26"/>
        </w:rPr>
        <w:t xml:space="preserve">. Организационно-техническое обеспечение деятельности Коллегии возлагается на </w:t>
      </w:r>
      <w:r w:rsidR="009C0369">
        <w:rPr>
          <w:sz w:val="26"/>
          <w:szCs w:val="26"/>
        </w:rPr>
        <w:t>организационный отдел администрации Юргинского муниципального округа</w:t>
      </w:r>
      <w:r w:rsidRPr="00F2245E">
        <w:rPr>
          <w:sz w:val="26"/>
          <w:szCs w:val="26"/>
        </w:rPr>
        <w:t>.</w:t>
      </w:r>
    </w:p>
    <w:p w:rsidR="00F2245E" w:rsidRPr="00F2245E" w:rsidRDefault="00F2245E" w:rsidP="00F2245E">
      <w:pPr>
        <w:spacing w:before="195" w:line="195" w:lineRule="atLeast"/>
        <w:jc w:val="center"/>
        <w:rPr>
          <w:sz w:val="26"/>
          <w:szCs w:val="26"/>
        </w:rPr>
      </w:pPr>
      <w:r w:rsidRPr="00F2245E">
        <w:rPr>
          <w:b/>
          <w:bCs/>
          <w:sz w:val="26"/>
          <w:szCs w:val="26"/>
        </w:rPr>
        <w:t>4. Права членов Коллегии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1. Члены Коллегии имеют право:</w:t>
      </w:r>
    </w:p>
    <w:p w:rsidR="007F2BF7" w:rsidRPr="007F2BF7" w:rsidRDefault="00F2245E" w:rsidP="007F2BF7">
      <w:pPr>
        <w:pStyle w:val="ac"/>
        <w:numPr>
          <w:ilvl w:val="0"/>
          <w:numId w:val="19"/>
        </w:numPr>
        <w:spacing w:before="195" w:line="195" w:lineRule="atLeast"/>
        <w:ind w:left="0" w:firstLine="360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принимать участие в подготовке вопросов, вносимых на рассмотрение заседания Коллегии;</w:t>
      </w:r>
    </w:p>
    <w:p w:rsidR="007F2BF7" w:rsidRPr="007F2BF7" w:rsidRDefault="00F2245E" w:rsidP="007F2BF7">
      <w:pPr>
        <w:pStyle w:val="ac"/>
        <w:numPr>
          <w:ilvl w:val="0"/>
          <w:numId w:val="19"/>
        </w:numPr>
        <w:spacing w:before="195" w:line="195" w:lineRule="atLeast"/>
        <w:ind w:left="0" w:firstLine="360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представлять свое мнение по обсуждаемому вопросу в письменном виде, если не может принять участие в заседании;</w:t>
      </w:r>
    </w:p>
    <w:p w:rsidR="007F2BF7" w:rsidRPr="007F2BF7" w:rsidRDefault="00F2245E" w:rsidP="007F2BF7">
      <w:pPr>
        <w:pStyle w:val="ac"/>
        <w:numPr>
          <w:ilvl w:val="0"/>
          <w:numId w:val="19"/>
        </w:numPr>
        <w:spacing w:before="195" w:line="195" w:lineRule="atLeast"/>
        <w:ind w:left="0" w:firstLine="360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получать информацию от председательствующего на Коллегии по вопросам, отнесенным к ее ведению;</w:t>
      </w:r>
    </w:p>
    <w:p w:rsidR="007F2BF7" w:rsidRPr="007F2BF7" w:rsidRDefault="00F2245E" w:rsidP="007F2BF7">
      <w:pPr>
        <w:pStyle w:val="ac"/>
        <w:numPr>
          <w:ilvl w:val="0"/>
          <w:numId w:val="19"/>
        </w:numPr>
        <w:spacing w:before="195" w:line="195" w:lineRule="atLeast"/>
        <w:ind w:left="0" w:firstLine="360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знакомиться с планом работы Коллегии, повесткой и проекто</w:t>
      </w:r>
      <w:r w:rsidR="009C3AE8">
        <w:rPr>
          <w:color w:val="auto"/>
          <w:sz w:val="26"/>
          <w:szCs w:val="26"/>
        </w:rPr>
        <w:t>м решения очередного заседания К</w:t>
      </w:r>
      <w:r w:rsidRPr="007F2BF7">
        <w:rPr>
          <w:color w:val="auto"/>
          <w:sz w:val="26"/>
          <w:szCs w:val="26"/>
        </w:rPr>
        <w:t>оллегии, справочными и аналитическими материалами по обсуждаемым вопросам;</w:t>
      </w:r>
    </w:p>
    <w:p w:rsidR="00F2245E" w:rsidRPr="007F2BF7" w:rsidRDefault="00F2245E" w:rsidP="007F2BF7">
      <w:pPr>
        <w:pStyle w:val="ac"/>
        <w:numPr>
          <w:ilvl w:val="0"/>
          <w:numId w:val="19"/>
        </w:numPr>
        <w:spacing w:before="195" w:line="195" w:lineRule="atLeast"/>
        <w:ind w:left="0" w:firstLine="360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lastRenderedPageBreak/>
        <w:t>вносить предложения по рассматриваемым вопросам, согласно повестке очередного заседания Коллегии и вопросам, подлежащим включению в годовой план работы Коллегии.</w:t>
      </w:r>
    </w:p>
    <w:p w:rsidR="00F2245E" w:rsidRPr="00F2245E" w:rsidRDefault="00F2245E" w:rsidP="00F2245E">
      <w:pPr>
        <w:spacing w:before="195" w:line="195" w:lineRule="atLeast"/>
        <w:jc w:val="center"/>
        <w:rPr>
          <w:sz w:val="26"/>
          <w:szCs w:val="26"/>
        </w:rPr>
      </w:pPr>
      <w:r w:rsidRPr="00F2245E">
        <w:rPr>
          <w:b/>
          <w:bCs/>
          <w:sz w:val="26"/>
          <w:szCs w:val="26"/>
        </w:rPr>
        <w:t>5. Обязанности членов Коллегии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1. Члены Коллегии обязаны:</w:t>
      </w:r>
    </w:p>
    <w:p w:rsidR="007F2BF7" w:rsidRPr="007F2BF7" w:rsidRDefault="00F2245E" w:rsidP="007F2BF7">
      <w:pPr>
        <w:pStyle w:val="ac"/>
        <w:numPr>
          <w:ilvl w:val="0"/>
          <w:numId w:val="18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лично участвовать в работе заседаний Коллегии;</w:t>
      </w:r>
    </w:p>
    <w:p w:rsidR="007F2BF7" w:rsidRPr="007F2BF7" w:rsidRDefault="00F2245E" w:rsidP="007F2BF7">
      <w:pPr>
        <w:pStyle w:val="ac"/>
        <w:numPr>
          <w:ilvl w:val="0"/>
          <w:numId w:val="18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соблюдат</w:t>
      </w:r>
      <w:r w:rsidR="007F2BF7" w:rsidRPr="007F2BF7">
        <w:rPr>
          <w:color w:val="auto"/>
          <w:sz w:val="26"/>
          <w:szCs w:val="26"/>
        </w:rPr>
        <w:t>ь Регламент и повестку Коллегии;</w:t>
      </w:r>
    </w:p>
    <w:p w:rsidR="007F2BF7" w:rsidRPr="007F2BF7" w:rsidRDefault="00F2245E" w:rsidP="007F2BF7">
      <w:pPr>
        <w:pStyle w:val="ac"/>
        <w:numPr>
          <w:ilvl w:val="0"/>
          <w:numId w:val="18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соблюдать требования и выполнять поручения председателя Коллегии;</w:t>
      </w:r>
    </w:p>
    <w:p w:rsidR="007F2BF7" w:rsidRPr="007F2BF7" w:rsidRDefault="00F2245E" w:rsidP="007F2BF7">
      <w:pPr>
        <w:pStyle w:val="ac"/>
        <w:numPr>
          <w:ilvl w:val="0"/>
          <w:numId w:val="18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представлять свое мнение по обсуждаемым вопросам в письменном виде секретарю Коллегии в случае невозможности участия в работе очередного заседания Коллегии;</w:t>
      </w:r>
    </w:p>
    <w:p w:rsidR="00F2245E" w:rsidRPr="007F2BF7" w:rsidRDefault="00F2245E" w:rsidP="007F2BF7">
      <w:pPr>
        <w:pStyle w:val="ac"/>
        <w:numPr>
          <w:ilvl w:val="0"/>
          <w:numId w:val="18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выполнять иные полномочия, предусмотренные Регламентом.</w:t>
      </w:r>
    </w:p>
    <w:p w:rsidR="009C0369" w:rsidRDefault="009C0369" w:rsidP="007F2BF7">
      <w:pPr>
        <w:spacing w:before="195" w:line="195" w:lineRule="atLeast"/>
        <w:jc w:val="both"/>
        <w:rPr>
          <w:sz w:val="26"/>
          <w:szCs w:val="26"/>
        </w:rPr>
      </w:pPr>
    </w:p>
    <w:p w:rsidR="009C0369" w:rsidRDefault="009C0369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9C0369" w:rsidRDefault="009C0369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9C0369" w:rsidRDefault="009C0369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9C0369" w:rsidRDefault="009C0369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9C0369" w:rsidRDefault="009C0369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9C0369" w:rsidRDefault="009C0369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9C0369" w:rsidRDefault="009C0369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9C0369" w:rsidRDefault="009C0369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9C0369" w:rsidRDefault="009C0369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9C0369" w:rsidRDefault="009C0369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9C0369" w:rsidRDefault="009C0369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9C0369" w:rsidRDefault="009C0369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9C0369" w:rsidRDefault="009C0369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9C0369" w:rsidRDefault="009C0369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9C0369" w:rsidRDefault="009C0369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7F2BF7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7F2BF7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7F2BF7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7F2BF7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9C0369" w:rsidRDefault="009C0369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9C0369" w:rsidRPr="00F2245E" w:rsidRDefault="009C0369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</w:p>
    <w:p w:rsidR="00185E92" w:rsidRPr="00BB536E" w:rsidRDefault="00185E92" w:rsidP="00185E92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№2</w:t>
      </w:r>
    </w:p>
    <w:p w:rsidR="00185E92" w:rsidRPr="00BB536E" w:rsidRDefault="00185E92" w:rsidP="00185E92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185E92" w:rsidRPr="00BB536E" w:rsidRDefault="00185E92" w:rsidP="00185E92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185E92" w:rsidRPr="000A58A1" w:rsidRDefault="000A58A1" w:rsidP="00185E92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 </w:t>
      </w:r>
      <w:r w:rsidRPr="000A58A1">
        <w:rPr>
          <w:sz w:val="26"/>
          <w:szCs w:val="26"/>
          <w:u w:val="single"/>
        </w:rPr>
        <w:t>21.04.2023</w:t>
      </w:r>
      <w:r>
        <w:rPr>
          <w:sz w:val="26"/>
          <w:szCs w:val="26"/>
        </w:rPr>
        <w:t xml:space="preserve"> № </w:t>
      </w:r>
      <w:r w:rsidRPr="000A58A1">
        <w:rPr>
          <w:sz w:val="26"/>
          <w:szCs w:val="26"/>
          <w:u w:val="single"/>
        </w:rPr>
        <w:t>500</w:t>
      </w:r>
    </w:p>
    <w:p w:rsidR="00F2245E" w:rsidRPr="00F2245E" w:rsidRDefault="009C0369" w:rsidP="00F2245E">
      <w:pPr>
        <w:spacing w:before="195" w:line="195" w:lineRule="atLeast"/>
        <w:jc w:val="center"/>
        <w:rPr>
          <w:sz w:val="26"/>
          <w:szCs w:val="26"/>
        </w:rPr>
      </w:pPr>
      <w:r w:rsidRPr="00F2245E">
        <w:rPr>
          <w:b/>
          <w:bCs/>
          <w:sz w:val="26"/>
          <w:szCs w:val="26"/>
        </w:rPr>
        <w:t>РЕГЛАМЕНТ</w:t>
      </w:r>
    </w:p>
    <w:p w:rsidR="009C0369" w:rsidRDefault="009C0369" w:rsidP="009C0369">
      <w:pPr>
        <w:spacing w:before="195" w:line="195" w:lineRule="atLeast"/>
        <w:jc w:val="center"/>
        <w:rPr>
          <w:b/>
          <w:bCs/>
          <w:sz w:val="26"/>
          <w:szCs w:val="26"/>
        </w:rPr>
      </w:pPr>
      <w:r w:rsidRPr="00F2245E">
        <w:rPr>
          <w:b/>
          <w:bCs/>
          <w:sz w:val="26"/>
          <w:szCs w:val="26"/>
        </w:rPr>
        <w:t xml:space="preserve">КОЛЛЕГИИ АДМИНИСТРАЦИИ </w:t>
      </w:r>
      <w:r w:rsidRPr="009C0369">
        <w:rPr>
          <w:b/>
          <w:bCs/>
          <w:sz w:val="26"/>
          <w:szCs w:val="26"/>
        </w:rPr>
        <w:t xml:space="preserve">ЮРГИНСКОГО МУНИЦИПАЛЬНОГО ОКРУГА </w:t>
      </w:r>
    </w:p>
    <w:p w:rsidR="00F2245E" w:rsidRPr="00F2245E" w:rsidRDefault="00F2245E" w:rsidP="009C0369">
      <w:pPr>
        <w:spacing w:before="195" w:line="195" w:lineRule="atLeast"/>
        <w:jc w:val="center"/>
        <w:rPr>
          <w:sz w:val="26"/>
          <w:szCs w:val="26"/>
        </w:rPr>
      </w:pPr>
      <w:r w:rsidRPr="00F2245E">
        <w:rPr>
          <w:b/>
          <w:bCs/>
          <w:sz w:val="26"/>
          <w:szCs w:val="26"/>
        </w:rPr>
        <w:t>1. Общие положения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1. Плановые заседания Коллегии проводятся согласно ежегодному плану. Глава </w:t>
      </w:r>
      <w:r w:rsidR="009C0369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 xml:space="preserve"> имеет право в случае невозможности проведения заседания в установленное время изменить дату или время проведения заседания Коллегии.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2245E" w:rsidRPr="00F2245E">
        <w:rPr>
          <w:sz w:val="26"/>
          <w:szCs w:val="26"/>
        </w:rPr>
        <w:t>Об изменениях даты и времени заседания заблаговременно сообщается членам Коллегии.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245E" w:rsidRPr="00F2245E">
        <w:rPr>
          <w:sz w:val="26"/>
          <w:szCs w:val="26"/>
        </w:rPr>
        <w:t>. Для обеспечения делового обсуждения и оперативного решения вопросов устанавливается порядок работы на заседаниях Коллегии:</w:t>
      </w:r>
    </w:p>
    <w:p w:rsidR="007F2BF7" w:rsidRPr="007F2BF7" w:rsidRDefault="00F2245E" w:rsidP="007F2BF7">
      <w:pPr>
        <w:pStyle w:val="ac"/>
        <w:numPr>
          <w:ilvl w:val="0"/>
          <w:numId w:val="17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доклад - до 15 мин.;</w:t>
      </w:r>
    </w:p>
    <w:p w:rsidR="007F2BF7" w:rsidRPr="007F2BF7" w:rsidRDefault="00F2245E" w:rsidP="007F2BF7">
      <w:pPr>
        <w:pStyle w:val="ac"/>
        <w:numPr>
          <w:ilvl w:val="0"/>
          <w:numId w:val="17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содоклад - до 10 мин.;</w:t>
      </w:r>
    </w:p>
    <w:p w:rsidR="007F2BF7" w:rsidRPr="007F2BF7" w:rsidRDefault="00F2245E" w:rsidP="007F2BF7">
      <w:pPr>
        <w:pStyle w:val="ac"/>
        <w:numPr>
          <w:ilvl w:val="0"/>
          <w:numId w:val="17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выступление - до 5 мин.;</w:t>
      </w:r>
    </w:p>
    <w:p w:rsidR="00F2245E" w:rsidRPr="007F2BF7" w:rsidRDefault="00F2245E" w:rsidP="007F2BF7">
      <w:pPr>
        <w:pStyle w:val="ac"/>
        <w:numPr>
          <w:ilvl w:val="0"/>
          <w:numId w:val="17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справки - до 3 мин.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2245E" w:rsidRPr="00F2245E">
        <w:rPr>
          <w:sz w:val="26"/>
          <w:szCs w:val="26"/>
        </w:rPr>
        <w:t xml:space="preserve">. Главой </w:t>
      </w:r>
      <w:r w:rsidR="009C0369" w:rsidRPr="009C0369">
        <w:rPr>
          <w:sz w:val="26"/>
          <w:szCs w:val="26"/>
        </w:rPr>
        <w:t xml:space="preserve">Юргинского муниципального округа </w:t>
      </w:r>
      <w:r w:rsidR="00F2245E" w:rsidRPr="00F2245E">
        <w:rPr>
          <w:sz w:val="26"/>
          <w:szCs w:val="26"/>
        </w:rPr>
        <w:t>может быть принято решение о проведении закрытого заседания Коллегии, если на нем будут оглашены сведения, составляющие охраняемую законом тайну.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2245E" w:rsidRPr="00F2245E">
        <w:rPr>
          <w:sz w:val="26"/>
          <w:szCs w:val="26"/>
        </w:rPr>
        <w:t>. Члены Коллегии пользуются на заседаниях правом решающего голоса.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Приглашенные участвуют в заседаниях с правом совещательного голоса и с разрешения главы </w:t>
      </w:r>
      <w:r w:rsidR="009C0369" w:rsidRPr="009C0369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 xml:space="preserve"> могут выступать, вносить предложения, замечания, давать справки, задавать вопросы.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2245E" w:rsidRPr="00F2245E">
        <w:rPr>
          <w:sz w:val="26"/>
          <w:szCs w:val="26"/>
        </w:rPr>
        <w:t>. Во время заседаний Коллегии ее члены имеют право:</w:t>
      </w:r>
    </w:p>
    <w:p w:rsidR="007F2BF7" w:rsidRPr="007F2BF7" w:rsidRDefault="00F2245E" w:rsidP="007F2BF7">
      <w:pPr>
        <w:pStyle w:val="ac"/>
        <w:numPr>
          <w:ilvl w:val="0"/>
          <w:numId w:val="16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вносить предложения по повестке дня;</w:t>
      </w:r>
    </w:p>
    <w:p w:rsidR="007F2BF7" w:rsidRPr="007F2BF7" w:rsidRDefault="00F2245E" w:rsidP="007F2BF7">
      <w:pPr>
        <w:pStyle w:val="ac"/>
        <w:numPr>
          <w:ilvl w:val="0"/>
          <w:numId w:val="16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задавать вопросы докладчикам и содокладчикам;</w:t>
      </w:r>
    </w:p>
    <w:p w:rsidR="007F2BF7" w:rsidRPr="007F2BF7" w:rsidRDefault="00F2245E" w:rsidP="007F2BF7">
      <w:pPr>
        <w:pStyle w:val="ac"/>
        <w:numPr>
          <w:ilvl w:val="0"/>
          <w:numId w:val="16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участвовать в обсу</w:t>
      </w:r>
      <w:r w:rsidR="007F2BF7" w:rsidRPr="007F2BF7">
        <w:rPr>
          <w:color w:val="auto"/>
          <w:sz w:val="26"/>
          <w:szCs w:val="26"/>
        </w:rPr>
        <w:t>ждении рассматриваемых вопросов;</w:t>
      </w:r>
    </w:p>
    <w:p w:rsidR="007F2BF7" w:rsidRPr="007F2BF7" w:rsidRDefault="00F2245E" w:rsidP="007F2BF7">
      <w:pPr>
        <w:pStyle w:val="ac"/>
        <w:numPr>
          <w:ilvl w:val="0"/>
          <w:numId w:val="16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вносить предложения об изменениях и дополнениях в проекты решений, их отклонении и доработке;</w:t>
      </w:r>
    </w:p>
    <w:p w:rsidR="007F2BF7" w:rsidRPr="007F2BF7" w:rsidRDefault="00F2245E" w:rsidP="007F2BF7">
      <w:pPr>
        <w:pStyle w:val="ac"/>
        <w:numPr>
          <w:ilvl w:val="0"/>
          <w:numId w:val="16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вносить предложения о переносе обсуждения вопроса на другое заседание или о дополнительном изучении вопроса;</w:t>
      </w:r>
    </w:p>
    <w:p w:rsidR="007F2BF7" w:rsidRPr="007F2BF7" w:rsidRDefault="00F2245E" w:rsidP="007F2BF7">
      <w:pPr>
        <w:pStyle w:val="ac"/>
        <w:numPr>
          <w:ilvl w:val="0"/>
          <w:numId w:val="16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давать справки;</w:t>
      </w:r>
    </w:p>
    <w:p w:rsidR="00F2245E" w:rsidRPr="007F2BF7" w:rsidRDefault="00F2245E" w:rsidP="007F2BF7">
      <w:pPr>
        <w:pStyle w:val="ac"/>
        <w:numPr>
          <w:ilvl w:val="0"/>
          <w:numId w:val="16"/>
        </w:numPr>
        <w:spacing w:before="195" w:line="195" w:lineRule="atLeast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участвовать в голосовании.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F2245E" w:rsidRPr="00F2245E">
        <w:rPr>
          <w:sz w:val="26"/>
          <w:szCs w:val="26"/>
        </w:rPr>
        <w:t xml:space="preserve">. В заседании Коллегии может быть объявлен перерыв для подготовки дополнительных информационно-аналитических материалов, решения </w:t>
      </w:r>
      <w:r w:rsidR="00F2245E" w:rsidRPr="00F2245E">
        <w:rPr>
          <w:sz w:val="26"/>
          <w:szCs w:val="26"/>
        </w:rPr>
        <w:lastRenderedPageBreak/>
        <w:t>промежуточных вопросов, уточнения необходимой информации по рассматриваемым вопросам.</w:t>
      </w:r>
    </w:p>
    <w:p w:rsidR="00F2245E" w:rsidRPr="00F2245E" w:rsidRDefault="00F2245E" w:rsidP="00F2245E">
      <w:pPr>
        <w:spacing w:before="195" w:line="195" w:lineRule="atLeast"/>
        <w:jc w:val="center"/>
        <w:rPr>
          <w:sz w:val="26"/>
          <w:szCs w:val="26"/>
        </w:rPr>
      </w:pPr>
      <w:r w:rsidRPr="00F2245E">
        <w:rPr>
          <w:b/>
          <w:bCs/>
          <w:sz w:val="26"/>
          <w:szCs w:val="26"/>
        </w:rPr>
        <w:t>2. Планирование работы Коллегии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1. План работы Коллегии составляется ежегодно, включается в годовой план основных мероприятий администрации </w:t>
      </w:r>
      <w:r w:rsidR="009C0369" w:rsidRPr="009C0369">
        <w:rPr>
          <w:sz w:val="26"/>
          <w:szCs w:val="26"/>
        </w:rPr>
        <w:t xml:space="preserve">Юргинского муниципального округа </w:t>
      </w:r>
      <w:r w:rsidRPr="00F2245E">
        <w:rPr>
          <w:sz w:val="26"/>
          <w:szCs w:val="26"/>
        </w:rPr>
        <w:t>и подлежит корректировке в случае возникновения необходимости.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2245E" w:rsidRPr="00F2245E">
        <w:rPr>
          <w:sz w:val="26"/>
          <w:szCs w:val="26"/>
        </w:rPr>
        <w:t>На заседание Коллегии выносится не менее двух вопросов.</w:t>
      </w:r>
    </w:p>
    <w:p w:rsidR="009C0369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245E" w:rsidRPr="00F2245E">
        <w:rPr>
          <w:sz w:val="26"/>
          <w:szCs w:val="26"/>
        </w:rPr>
        <w:t xml:space="preserve">. Предложения в план работы Коллегии вносят глава </w:t>
      </w:r>
      <w:r w:rsidR="009C0369" w:rsidRPr="009C0369">
        <w:rPr>
          <w:sz w:val="26"/>
          <w:szCs w:val="26"/>
        </w:rPr>
        <w:t>Юргинского муниципального округа</w:t>
      </w:r>
      <w:r w:rsidR="00F2245E" w:rsidRPr="00F2245E">
        <w:rPr>
          <w:sz w:val="26"/>
          <w:szCs w:val="26"/>
        </w:rPr>
        <w:t xml:space="preserve">, члены Коллегии, руководители структурных подразделений администрации </w:t>
      </w:r>
      <w:r w:rsidR="009C0369" w:rsidRPr="009C0369">
        <w:rPr>
          <w:sz w:val="26"/>
          <w:szCs w:val="26"/>
        </w:rPr>
        <w:t>Ю</w:t>
      </w:r>
      <w:r w:rsidR="009C0369">
        <w:rPr>
          <w:sz w:val="26"/>
          <w:szCs w:val="26"/>
        </w:rPr>
        <w:t>ргинского муниципального округа.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Предложения должны содержать точную формулировку предлагаемых к рассмотрению вопросов, месяц рассмотрения, фамилию, инициалы и должность докладчика (содокладчика) и ответственного за подготовку рассматриваемого вопроса.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При этом докладчиками по вопросам на заседании Коллегии, являются </w:t>
      </w:r>
      <w:r w:rsidR="009C0369">
        <w:rPr>
          <w:sz w:val="26"/>
          <w:szCs w:val="26"/>
        </w:rPr>
        <w:t>заместители главы Юргинского муниципального округа, начальники Управлений Юргинского муниципального округа</w:t>
      </w:r>
      <w:r w:rsidR="00B26358">
        <w:rPr>
          <w:sz w:val="26"/>
          <w:szCs w:val="26"/>
        </w:rPr>
        <w:t>, начальники отделов администрации Юргинского муниципального округа.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2245E" w:rsidRPr="00F2245E">
        <w:rPr>
          <w:sz w:val="26"/>
          <w:szCs w:val="26"/>
        </w:rPr>
        <w:t>. Проект плана работы Коллегии формируется секретарем Коллегии не позднее 20 января очередного года.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F2245E" w:rsidRPr="00F2245E">
        <w:rPr>
          <w:sz w:val="26"/>
          <w:szCs w:val="26"/>
        </w:rPr>
        <w:t>План работы Коллегии в течение трех дней после утверждения рассылается членам Коллегии.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2245E" w:rsidRPr="00F2245E">
        <w:rPr>
          <w:sz w:val="26"/>
          <w:szCs w:val="26"/>
        </w:rPr>
        <w:t xml:space="preserve">. Предложения о включении в повестку дня очередного заседания Коллегии дополнительных вопросов оформляются письменно и направляются Председателю Коллегии не </w:t>
      </w:r>
      <w:proofErr w:type="gramStart"/>
      <w:r w:rsidR="00F2245E" w:rsidRPr="00F2245E">
        <w:rPr>
          <w:sz w:val="26"/>
          <w:szCs w:val="26"/>
        </w:rPr>
        <w:t>позднее</w:t>
      </w:r>
      <w:proofErr w:type="gramEnd"/>
      <w:r w:rsidR="00F2245E" w:rsidRPr="00F2245E">
        <w:rPr>
          <w:sz w:val="26"/>
          <w:szCs w:val="26"/>
        </w:rPr>
        <w:t xml:space="preserve"> чем за 14 дней до запланированного заседания Коллегии через отдел правового и организационного обеспечени</w:t>
      </w:r>
      <w:r w:rsidR="009C3AE8">
        <w:rPr>
          <w:sz w:val="26"/>
          <w:szCs w:val="26"/>
        </w:rPr>
        <w:t>я администрации Юргинского муниципального округ</w:t>
      </w:r>
      <w:r w:rsidR="00F2245E" w:rsidRPr="00F2245E">
        <w:rPr>
          <w:sz w:val="26"/>
          <w:szCs w:val="26"/>
        </w:rPr>
        <w:t>а.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F2245E" w:rsidRPr="00F2245E">
        <w:rPr>
          <w:sz w:val="26"/>
          <w:szCs w:val="26"/>
        </w:rPr>
        <w:t>. В случае</w:t>
      </w:r>
      <w:proofErr w:type="gramStart"/>
      <w:r w:rsidR="00F2245E" w:rsidRPr="00F2245E">
        <w:rPr>
          <w:sz w:val="26"/>
          <w:szCs w:val="26"/>
        </w:rPr>
        <w:t>,</w:t>
      </w:r>
      <w:proofErr w:type="gramEnd"/>
      <w:r w:rsidR="00F2245E" w:rsidRPr="00F2245E">
        <w:rPr>
          <w:sz w:val="26"/>
          <w:szCs w:val="26"/>
        </w:rPr>
        <w:t xml:space="preserve"> если материалы на Коллегию не могут быть предоставлены к очередному заседанию либо запланированный вопрос утратил свою актуальность либо в связи с объективной невозможностью его рассмотрения, ответственный исполнитель информирует </w:t>
      </w:r>
      <w:r w:rsidR="009C3AE8">
        <w:rPr>
          <w:sz w:val="26"/>
          <w:szCs w:val="26"/>
        </w:rPr>
        <w:t>председатель коллегии</w:t>
      </w:r>
      <w:r w:rsidR="00F2245E" w:rsidRPr="00F2245E">
        <w:rPr>
          <w:sz w:val="26"/>
          <w:szCs w:val="26"/>
        </w:rPr>
        <w:t xml:space="preserve"> письмом о переносе срока рассмотрения данного вопроса или о снятии вопроса с обсуждения, указанное письмо направляется через отдел правового</w:t>
      </w:r>
      <w:r w:rsidR="009C3AE8">
        <w:rPr>
          <w:sz w:val="26"/>
          <w:szCs w:val="26"/>
        </w:rPr>
        <w:t xml:space="preserve"> и организационного обеспечения.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2245E" w:rsidRPr="00F2245E">
        <w:rPr>
          <w:sz w:val="26"/>
          <w:szCs w:val="26"/>
        </w:rPr>
        <w:t xml:space="preserve">. </w:t>
      </w:r>
      <w:proofErr w:type="gramStart"/>
      <w:r w:rsidR="00F2245E" w:rsidRPr="00F2245E">
        <w:rPr>
          <w:sz w:val="26"/>
          <w:szCs w:val="26"/>
        </w:rPr>
        <w:t>Контроль за</w:t>
      </w:r>
      <w:proofErr w:type="gramEnd"/>
      <w:r w:rsidR="00F2245E" w:rsidRPr="00F2245E">
        <w:rPr>
          <w:sz w:val="26"/>
          <w:szCs w:val="26"/>
        </w:rPr>
        <w:t xml:space="preserve"> исполнением плана работы Коллегии возлагается на заместителя главы </w:t>
      </w:r>
      <w:r w:rsidR="00B26358">
        <w:rPr>
          <w:sz w:val="26"/>
          <w:szCs w:val="26"/>
        </w:rPr>
        <w:t>Юргинского муниципального округа по организационно – территориальным вопросам.</w:t>
      </w:r>
    </w:p>
    <w:p w:rsidR="00F2245E" w:rsidRPr="00F2245E" w:rsidRDefault="00F2245E" w:rsidP="00F2245E">
      <w:pPr>
        <w:spacing w:before="195" w:line="195" w:lineRule="atLeast"/>
        <w:jc w:val="center"/>
        <w:rPr>
          <w:sz w:val="26"/>
          <w:szCs w:val="26"/>
        </w:rPr>
      </w:pPr>
      <w:r w:rsidRPr="00F2245E">
        <w:rPr>
          <w:b/>
          <w:bCs/>
          <w:sz w:val="26"/>
          <w:szCs w:val="26"/>
        </w:rPr>
        <w:t>3. Подготовка к заседанию Коллегии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1. Ответственными за своевременную и качественную подготовку материалов к заседанию Коллегии являются:</w:t>
      </w:r>
    </w:p>
    <w:p w:rsidR="007F2BF7" w:rsidRPr="007F2BF7" w:rsidRDefault="00F2245E" w:rsidP="007F2BF7">
      <w:pPr>
        <w:pStyle w:val="ac"/>
        <w:numPr>
          <w:ilvl w:val="0"/>
          <w:numId w:val="22"/>
        </w:numPr>
        <w:spacing w:before="195" w:line="195" w:lineRule="atLeast"/>
        <w:ind w:left="0" w:firstLine="360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ответственные исполнители - лица, указанные в соответствующем разделе плана работы;</w:t>
      </w:r>
    </w:p>
    <w:p w:rsidR="00F2245E" w:rsidRPr="007F2BF7" w:rsidRDefault="00F2245E" w:rsidP="007F2BF7">
      <w:pPr>
        <w:pStyle w:val="ac"/>
        <w:numPr>
          <w:ilvl w:val="0"/>
          <w:numId w:val="22"/>
        </w:numPr>
        <w:spacing w:before="195" w:line="195" w:lineRule="atLeast"/>
        <w:ind w:left="0" w:firstLine="360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lastRenderedPageBreak/>
        <w:t xml:space="preserve">докладчики - лица, являющиеся инициаторами рассмотрения вопроса либо которым специально поручается руководством </w:t>
      </w:r>
      <w:r w:rsidR="00B26358" w:rsidRPr="007F2BF7">
        <w:rPr>
          <w:color w:val="auto"/>
          <w:sz w:val="26"/>
          <w:szCs w:val="26"/>
        </w:rPr>
        <w:t>Юргинского муниципального округа</w:t>
      </w:r>
      <w:r w:rsidRPr="007F2BF7">
        <w:rPr>
          <w:color w:val="auto"/>
          <w:sz w:val="26"/>
          <w:szCs w:val="26"/>
        </w:rPr>
        <w:t xml:space="preserve"> подготовка вопросов и выступление на заседании Коллегии.</w:t>
      </w:r>
    </w:p>
    <w:p w:rsidR="00F2245E" w:rsidRPr="00F2245E" w:rsidRDefault="00B26358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2245E" w:rsidRPr="00F2245E">
        <w:rPr>
          <w:sz w:val="26"/>
          <w:szCs w:val="26"/>
        </w:rPr>
        <w:t>Материалы к заседанию Коллегии (проект решения, информационно-аналитическая справка, список приглашенных и выступающих) согласовываются с ответственными за вопрос за 10 дней до объявленной даты заседания Коллегии и в необходимом количестве представляются в организационн</w:t>
      </w:r>
      <w:r>
        <w:rPr>
          <w:sz w:val="26"/>
          <w:szCs w:val="26"/>
        </w:rPr>
        <w:t xml:space="preserve">ый отдел администрации Юргинского муниципального округа </w:t>
      </w:r>
      <w:r w:rsidR="00F2245E" w:rsidRPr="00F2245E">
        <w:rPr>
          <w:sz w:val="26"/>
          <w:szCs w:val="26"/>
        </w:rPr>
        <w:t xml:space="preserve">не </w:t>
      </w:r>
      <w:proofErr w:type="gramStart"/>
      <w:r w:rsidR="00F2245E" w:rsidRPr="00F2245E">
        <w:rPr>
          <w:sz w:val="26"/>
          <w:szCs w:val="26"/>
        </w:rPr>
        <w:t>позднее</w:t>
      </w:r>
      <w:proofErr w:type="gramEnd"/>
      <w:r w:rsidR="00F2245E" w:rsidRPr="00F2245E">
        <w:rPr>
          <w:sz w:val="26"/>
          <w:szCs w:val="26"/>
        </w:rPr>
        <w:t xml:space="preserve"> чем за 5 дней до начала заседания Коллегии, на котором запланировано их рассмотрение.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245E" w:rsidRPr="00F2245E">
        <w:rPr>
          <w:sz w:val="26"/>
          <w:szCs w:val="26"/>
        </w:rPr>
        <w:t>. Информационно-справочный материал по обсуждаемой на Коллегии проблеме должен содержать краткое, обоснованное и объективное изложение существа вопроса с учетом недостатков, трудностей в работе, их причин, оценки результатов деятельности, выводов и предложений.</w:t>
      </w:r>
    </w:p>
    <w:p w:rsidR="00B26358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Указанный материал должен быть подписан руководителями, ответственными за их подготовку, завизирован соответствующим заместителем главы </w:t>
      </w:r>
      <w:r w:rsidR="00B26358" w:rsidRPr="00B26358">
        <w:rPr>
          <w:sz w:val="26"/>
          <w:szCs w:val="26"/>
        </w:rPr>
        <w:t>Юргинского муниципального округа</w:t>
      </w:r>
      <w:r w:rsidR="00B26358">
        <w:rPr>
          <w:sz w:val="26"/>
          <w:szCs w:val="26"/>
        </w:rPr>
        <w:t>.</w:t>
      </w:r>
      <w:r w:rsidR="00B26358" w:rsidRPr="00B26358">
        <w:rPr>
          <w:sz w:val="26"/>
          <w:szCs w:val="26"/>
        </w:rPr>
        <w:t xml:space="preserve"> 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Проекты документов, не отвечающие предъявляемым требованиям, направляются на доработку исполнителям.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Доработка и согласование возвращенных материалов осуществляется в трехдневный срок.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2245E" w:rsidRPr="00F2245E">
        <w:rPr>
          <w:sz w:val="26"/>
          <w:szCs w:val="26"/>
        </w:rPr>
        <w:t>. Доклад должен содержать анализ, оценку, выводы и предложения по рассматриваемой проблеме и не дублировать в полном объеме имеющийся информационно-справочный материал.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2245E" w:rsidRPr="00F2245E">
        <w:rPr>
          <w:sz w:val="26"/>
          <w:szCs w:val="26"/>
        </w:rPr>
        <w:t xml:space="preserve">. Не позднее, чем за 3 рабочих дня до заседания Коллегии секретарь Коллегии согласовывает с главой </w:t>
      </w:r>
      <w:r w:rsidR="00B26358" w:rsidRPr="00B26358">
        <w:rPr>
          <w:sz w:val="26"/>
          <w:szCs w:val="26"/>
        </w:rPr>
        <w:t>Юргинского муниципального округа</w:t>
      </w:r>
      <w:r w:rsidR="00F2245E" w:rsidRPr="00F2245E">
        <w:rPr>
          <w:sz w:val="26"/>
          <w:szCs w:val="26"/>
        </w:rPr>
        <w:t xml:space="preserve"> повестку очередного заседания, сформированную на основании плана работы и поступивших предложений.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При представлении некачественно подготовленных материалов вопрос снимается с рассмотрения на заседании Коллегии с указанием в протоколе причин и виновных лиц.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2245E" w:rsidRPr="00F2245E">
        <w:rPr>
          <w:sz w:val="26"/>
          <w:szCs w:val="26"/>
        </w:rPr>
        <w:t xml:space="preserve">. Глава администрации </w:t>
      </w:r>
      <w:r w:rsidR="00B26358" w:rsidRPr="00B26358">
        <w:rPr>
          <w:sz w:val="26"/>
          <w:szCs w:val="26"/>
        </w:rPr>
        <w:t>Юргинского муниципального округа</w:t>
      </w:r>
      <w:r w:rsidR="00F2245E" w:rsidRPr="00F2245E">
        <w:rPr>
          <w:sz w:val="26"/>
          <w:szCs w:val="26"/>
        </w:rPr>
        <w:t xml:space="preserve">, члены Коллегии не </w:t>
      </w:r>
      <w:proofErr w:type="gramStart"/>
      <w:r w:rsidR="00F2245E" w:rsidRPr="00F2245E">
        <w:rPr>
          <w:sz w:val="26"/>
          <w:szCs w:val="26"/>
        </w:rPr>
        <w:t>позднее</w:t>
      </w:r>
      <w:proofErr w:type="gramEnd"/>
      <w:r w:rsidR="00F2245E" w:rsidRPr="00F2245E">
        <w:rPr>
          <w:sz w:val="26"/>
          <w:szCs w:val="26"/>
        </w:rPr>
        <w:t xml:space="preserve"> чем за 3 дня должны быть ознакомлены с повесткой дня, материалами и проектами решений по вопросам, вносимым на коллегию.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Дополнительно представляется на рассмотрение список приглашенных на заседание Коллегии, на основании предложений структурного подразделения, ответственного за подготовку вопроса.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F2245E" w:rsidRPr="00F2245E">
        <w:rPr>
          <w:sz w:val="26"/>
          <w:szCs w:val="26"/>
        </w:rPr>
        <w:t xml:space="preserve">. На заседание Коллегии по согласованию могут быть приглашены </w:t>
      </w:r>
      <w:r w:rsidR="009C3AE8">
        <w:rPr>
          <w:sz w:val="26"/>
          <w:szCs w:val="26"/>
        </w:rPr>
        <w:t>Совета народных депутатов Юргинского муниципального округа</w:t>
      </w:r>
      <w:r w:rsidR="00F2245E" w:rsidRPr="00F2245E">
        <w:rPr>
          <w:sz w:val="26"/>
          <w:szCs w:val="26"/>
        </w:rPr>
        <w:t xml:space="preserve">, руководители структурных подразделений администрации </w:t>
      </w:r>
      <w:r w:rsidR="00B26358" w:rsidRPr="00B26358">
        <w:rPr>
          <w:sz w:val="26"/>
          <w:szCs w:val="26"/>
        </w:rPr>
        <w:t>Юргинского муниципального округа</w:t>
      </w:r>
      <w:r w:rsidR="00F2245E" w:rsidRPr="00F2245E">
        <w:rPr>
          <w:sz w:val="26"/>
          <w:szCs w:val="26"/>
        </w:rPr>
        <w:t>, руководители муниципальных учреждений, специалисты и другие заинтересованные лица.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="00F2245E" w:rsidRPr="00F2245E">
        <w:rPr>
          <w:sz w:val="26"/>
          <w:szCs w:val="26"/>
        </w:rPr>
        <w:t>. Оповещение членов Коллегии, приглашенных, регистрация участников, ведение протокола заседания осуществляется секретарем Коллегии.</w:t>
      </w:r>
    </w:p>
    <w:p w:rsidR="00F2245E" w:rsidRPr="00F2245E" w:rsidRDefault="007F2BF7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2245E" w:rsidRPr="00F2245E">
        <w:rPr>
          <w:sz w:val="26"/>
          <w:szCs w:val="26"/>
        </w:rPr>
        <w:t>. Заседание Коллегии правомочно, если на нем присутствует более половины от установленного числа ее членов.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1</w:t>
      </w:r>
      <w:r w:rsidR="007F2BF7">
        <w:rPr>
          <w:sz w:val="26"/>
          <w:szCs w:val="26"/>
        </w:rPr>
        <w:t>0</w:t>
      </w:r>
      <w:r w:rsidRPr="00F2245E">
        <w:rPr>
          <w:sz w:val="26"/>
          <w:szCs w:val="26"/>
        </w:rPr>
        <w:t>. Решения Коллегии принимаются после всестороннего обсуждения вопросов повестки большинством голосов присутствующих членов Коллегии.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1</w:t>
      </w:r>
      <w:r w:rsidR="007F2BF7">
        <w:rPr>
          <w:sz w:val="26"/>
          <w:szCs w:val="26"/>
        </w:rPr>
        <w:t>1</w:t>
      </w:r>
      <w:r w:rsidRPr="00F2245E">
        <w:rPr>
          <w:sz w:val="26"/>
          <w:szCs w:val="26"/>
        </w:rPr>
        <w:t>. После окончания прений проводится голосование.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1</w:t>
      </w:r>
      <w:r w:rsidR="007F2BF7">
        <w:rPr>
          <w:sz w:val="26"/>
          <w:szCs w:val="26"/>
        </w:rPr>
        <w:t>2</w:t>
      </w:r>
      <w:r w:rsidRPr="00F2245E">
        <w:rPr>
          <w:sz w:val="26"/>
          <w:szCs w:val="26"/>
        </w:rPr>
        <w:t xml:space="preserve">. При равном количестве голосов принимается редакция решения, за которую проголосовал глава </w:t>
      </w:r>
      <w:r w:rsidR="00B26358" w:rsidRPr="00B26358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>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В случае несогласия члена Коллегии с решением, </w:t>
      </w:r>
      <w:proofErr w:type="gramStart"/>
      <w:r w:rsidRPr="00F2245E">
        <w:rPr>
          <w:sz w:val="26"/>
          <w:szCs w:val="26"/>
        </w:rPr>
        <w:t>последний</w:t>
      </w:r>
      <w:proofErr w:type="gramEnd"/>
      <w:r w:rsidRPr="00F2245E">
        <w:rPr>
          <w:sz w:val="26"/>
          <w:szCs w:val="26"/>
        </w:rPr>
        <w:t xml:space="preserve"> вправе выразить свое особое мнение, которое обязательно отражается в протоколе заседания.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Особое мнение в письменной форме прилагается к протоколу заседания Коллегии.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1</w:t>
      </w:r>
      <w:r w:rsidR="0037001B">
        <w:rPr>
          <w:sz w:val="26"/>
          <w:szCs w:val="26"/>
        </w:rPr>
        <w:t>3</w:t>
      </w:r>
      <w:r w:rsidRPr="00F2245E">
        <w:rPr>
          <w:sz w:val="26"/>
          <w:szCs w:val="26"/>
        </w:rPr>
        <w:t>. Секретарь Коллегии не позднее, чем за 3 дня до заседания Коллегии:</w:t>
      </w:r>
    </w:p>
    <w:p w:rsidR="007F2BF7" w:rsidRPr="007F2BF7" w:rsidRDefault="00F2245E" w:rsidP="007F2BF7">
      <w:pPr>
        <w:pStyle w:val="ac"/>
        <w:numPr>
          <w:ilvl w:val="0"/>
          <w:numId w:val="15"/>
        </w:numPr>
        <w:spacing w:before="195" w:line="360" w:lineRule="auto"/>
        <w:ind w:left="0" w:firstLine="360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 xml:space="preserve">формирует проект повестки дня заседания Коллегии по согласованию с главой </w:t>
      </w:r>
      <w:r w:rsidR="00B26358" w:rsidRPr="007F2BF7">
        <w:rPr>
          <w:color w:val="auto"/>
          <w:sz w:val="26"/>
          <w:szCs w:val="26"/>
        </w:rPr>
        <w:t>Юргинского муниципального округа</w:t>
      </w:r>
      <w:r w:rsidRPr="007F2BF7">
        <w:rPr>
          <w:color w:val="auto"/>
          <w:sz w:val="26"/>
          <w:szCs w:val="26"/>
        </w:rPr>
        <w:t>;</w:t>
      </w:r>
    </w:p>
    <w:p w:rsidR="007F2BF7" w:rsidRPr="007F2BF7" w:rsidRDefault="00F2245E" w:rsidP="007F2BF7">
      <w:pPr>
        <w:pStyle w:val="ac"/>
        <w:numPr>
          <w:ilvl w:val="0"/>
          <w:numId w:val="15"/>
        </w:numPr>
        <w:spacing w:before="195" w:line="360" w:lineRule="auto"/>
        <w:ind w:left="0" w:firstLine="360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обеспечивает сбор материалов по рассматриваемым вопросам и их рассылку членам Коллегии, оповещает их о времени и месте проведения заседания Коллегии и рассматриваемых вопросах;</w:t>
      </w:r>
    </w:p>
    <w:p w:rsidR="00F2245E" w:rsidRPr="007F2BF7" w:rsidRDefault="00F2245E" w:rsidP="007F2BF7">
      <w:pPr>
        <w:pStyle w:val="ac"/>
        <w:numPr>
          <w:ilvl w:val="0"/>
          <w:numId w:val="15"/>
        </w:numPr>
        <w:spacing w:before="195" w:line="360" w:lineRule="auto"/>
        <w:ind w:left="0" w:firstLine="360"/>
        <w:jc w:val="both"/>
        <w:rPr>
          <w:color w:val="auto"/>
          <w:sz w:val="26"/>
          <w:szCs w:val="26"/>
        </w:rPr>
      </w:pPr>
      <w:r w:rsidRPr="007F2BF7">
        <w:rPr>
          <w:color w:val="auto"/>
          <w:sz w:val="26"/>
          <w:szCs w:val="26"/>
        </w:rPr>
        <w:t>в день заседания Коллегии обеспечивает подготовку помещения, регистрацию участников заседания, ведение протокола и др.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1</w:t>
      </w:r>
      <w:r w:rsidR="0037001B">
        <w:rPr>
          <w:sz w:val="26"/>
          <w:szCs w:val="26"/>
        </w:rPr>
        <w:t>4</w:t>
      </w:r>
      <w:r w:rsidRPr="00F2245E">
        <w:rPr>
          <w:sz w:val="26"/>
          <w:szCs w:val="26"/>
        </w:rPr>
        <w:t xml:space="preserve">. Контроль за своевременной и качественной подготовкой материалов к заседанию Коллегии осуществляется </w:t>
      </w:r>
      <w:r w:rsidR="009C3AE8">
        <w:rPr>
          <w:sz w:val="26"/>
          <w:szCs w:val="26"/>
        </w:rPr>
        <w:t xml:space="preserve">организационным отделом </w:t>
      </w:r>
      <w:r w:rsidRPr="00F2245E">
        <w:rPr>
          <w:sz w:val="26"/>
          <w:szCs w:val="26"/>
        </w:rPr>
        <w:t>администрации</w:t>
      </w:r>
      <w:r w:rsidR="009C3AE8">
        <w:rPr>
          <w:sz w:val="26"/>
          <w:szCs w:val="26"/>
        </w:rPr>
        <w:t xml:space="preserve"> Юргинского муниципального округа</w:t>
      </w:r>
      <w:r w:rsidRPr="00F2245E">
        <w:rPr>
          <w:sz w:val="26"/>
          <w:szCs w:val="26"/>
        </w:rPr>
        <w:t>.</w:t>
      </w:r>
    </w:p>
    <w:p w:rsidR="00F2245E" w:rsidRPr="00F2245E" w:rsidRDefault="00F2245E" w:rsidP="00F2245E">
      <w:pPr>
        <w:spacing w:before="195" w:line="195" w:lineRule="atLeast"/>
        <w:jc w:val="center"/>
        <w:rPr>
          <w:sz w:val="26"/>
          <w:szCs w:val="26"/>
        </w:rPr>
      </w:pPr>
      <w:r w:rsidRPr="00F2245E">
        <w:rPr>
          <w:b/>
          <w:bCs/>
          <w:sz w:val="26"/>
          <w:szCs w:val="26"/>
        </w:rPr>
        <w:t>4. Оформление документов Коллегии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>1. Протокол</w:t>
      </w:r>
      <w:r w:rsidR="00B26358">
        <w:rPr>
          <w:sz w:val="26"/>
          <w:szCs w:val="26"/>
        </w:rPr>
        <w:t xml:space="preserve"> заседания Коллегии оформляется </w:t>
      </w:r>
      <w:r w:rsidRPr="00F2245E">
        <w:rPr>
          <w:sz w:val="26"/>
          <w:szCs w:val="26"/>
        </w:rPr>
        <w:t xml:space="preserve">секретарем Коллегии и подписывается </w:t>
      </w:r>
      <w:r w:rsidR="00B26358">
        <w:rPr>
          <w:sz w:val="26"/>
          <w:szCs w:val="26"/>
        </w:rPr>
        <w:t>Председателем коллегии</w:t>
      </w:r>
      <w:r w:rsidRPr="00F2245E">
        <w:rPr>
          <w:sz w:val="26"/>
          <w:szCs w:val="26"/>
        </w:rPr>
        <w:t>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2. Решения Коллегии оформляются в письменном виде и подписываются главой </w:t>
      </w:r>
      <w:r w:rsidR="00B26358" w:rsidRPr="00B26358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>. В решении указываются: дата принятия решения, наименование решения, обоснование принятого решения, информация о заместителе главы администрации</w:t>
      </w:r>
      <w:r w:rsidR="009C3AE8">
        <w:rPr>
          <w:sz w:val="26"/>
          <w:szCs w:val="26"/>
        </w:rPr>
        <w:t xml:space="preserve"> Юргинского муниципального округа</w:t>
      </w:r>
      <w:r w:rsidRPr="00F2245E">
        <w:rPr>
          <w:sz w:val="26"/>
          <w:szCs w:val="26"/>
        </w:rPr>
        <w:t>, на которого возлагается ответственность за выполнение решения Коллегии.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3. Протокол заседания Коллегии оформляется секретарем Коллегии в 7-дневный срок после заседания и подписывается </w:t>
      </w:r>
      <w:r w:rsidR="00B26358">
        <w:rPr>
          <w:sz w:val="26"/>
          <w:szCs w:val="26"/>
        </w:rPr>
        <w:t>председателем Коллегии</w:t>
      </w:r>
      <w:r w:rsidRPr="00F2245E">
        <w:rPr>
          <w:sz w:val="26"/>
          <w:szCs w:val="26"/>
        </w:rPr>
        <w:t>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В протоколе </w:t>
      </w:r>
      <w:r w:rsidR="009C3AE8">
        <w:rPr>
          <w:sz w:val="26"/>
          <w:szCs w:val="26"/>
        </w:rPr>
        <w:t>К</w:t>
      </w:r>
      <w:r w:rsidRPr="00F2245E">
        <w:rPr>
          <w:sz w:val="26"/>
          <w:szCs w:val="26"/>
        </w:rPr>
        <w:t>оллегии указываются: дата проведения Коллегии, состав Коллегии, ход проведения Коллегии, прикладываются другие материалы.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lastRenderedPageBreak/>
        <w:t>4. Решения заседания Коллегии направляются членам Коллегии, руководителям структурных подразделений администрации, получившим отдельные поручения по конкретным вопросам, заинтересованным лицам</w:t>
      </w:r>
      <w:r w:rsidR="00B26358">
        <w:rPr>
          <w:sz w:val="26"/>
          <w:szCs w:val="26"/>
        </w:rPr>
        <w:t>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5. Подлинники протоколов и решений заседаний Коллегии, документы к ним хранятся в </w:t>
      </w:r>
      <w:r w:rsidR="00B26358">
        <w:rPr>
          <w:sz w:val="26"/>
          <w:szCs w:val="26"/>
        </w:rPr>
        <w:t>организационно</w:t>
      </w:r>
      <w:r w:rsidR="009C3AE8">
        <w:rPr>
          <w:sz w:val="26"/>
          <w:szCs w:val="26"/>
        </w:rPr>
        <w:t>м</w:t>
      </w:r>
      <w:r w:rsidR="00B26358">
        <w:rPr>
          <w:sz w:val="26"/>
          <w:szCs w:val="26"/>
        </w:rPr>
        <w:t xml:space="preserve"> отделе</w:t>
      </w:r>
      <w:r w:rsidRPr="00F2245E">
        <w:rPr>
          <w:sz w:val="26"/>
          <w:szCs w:val="26"/>
        </w:rPr>
        <w:t xml:space="preserve"> администрации</w:t>
      </w:r>
      <w:r w:rsidR="00B26358" w:rsidRPr="00B26358">
        <w:t xml:space="preserve"> </w:t>
      </w:r>
      <w:r w:rsidR="00B26358" w:rsidRPr="00B26358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 xml:space="preserve"> в течение срока, определенного номенклатурой дел, а затем передаются в архив.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6. </w:t>
      </w:r>
      <w:proofErr w:type="gramStart"/>
      <w:r w:rsidRPr="00F2245E">
        <w:rPr>
          <w:sz w:val="26"/>
          <w:szCs w:val="26"/>
        </w:rPr>
        <w:t>Контроль за</w:t>
      </w:r>
      <w:proofErr w:type="gramEnd"/>
      <w:r w:rsidRPr="00F2245E">
        <w:rPr>
          <w:sz w:val="26"/>
          <w:szCs w:val="26"/>
        </w:rPr>
        <w:t xml:space="preserve"> исполнением решений Коллегии осуществляет заместитель главы </w:t>
      </w:r>
      <w:r w:rsidR="00B26358">
        <w:rPr>
          <w:sz w:val="26"/>
          <w:szCs w:val="26"/>
        </w:rPr>
        <w:t>Юргинского муниципального округа</w:t>
      </w:r>
      <w:r w:rsidR="00B26358" w:rsidRPr="00F2245E">
        <w:rPr>
          <w:sz w:val="26"/>
          <w:szCs w:val="26"/>
        </w:rPr>
        <w:t xml:space="preserve"> </w:t>
      </w:r>
      <w:r w:rsidR="00B26358">
        <w:rPr>
          <w:sz w:val="26"/>
          <w:szCs w:val="26"/>
        </w:rPr>
        <w:t>по организационно – территориальным вопросам.</w:t>
      </w:r>
    </w:p>
    <w:p w:rsidR="00F2245E" w:rsidRPr="00F2245E" w:rsidRDefault="00F2245E" w:rsidP="00F2245E">
      <w:pPr>
        <w:spacing w:before="195" w:line="195" w:lineRule="atLeast"/>
        <w:ind w:firstLine="567"/>
        <w:jc w:val="both"/>
        <w:rPr>
          <w:sz w:val="26"/>
          <w:szCs w:val="26"/>
        </w:rPr>
      </w:pPr>
      <w:r w:rsidRPr="00F2245E">
        <w:rPr>
          <w:sz w:val="26"/>
          <w:szCs w:val="26"/>
        </w:rPr>
        <w:t xml:space="preserve">7. Принятые на заседании Коллегии решения по общественно значимым вопросам доводятся до сведения общественности через средства массовой информации и путем размещения соответствующей информации на официальном сайте администрации </w:t>
      </w:r>
      <w:r w:rsidR="00B26358" w:rsidRPr="00B26358">
        <w:rPr>
          <w:sz w:val="26"/>
          <w:szCs w:val="26"/>
        </w:rPr>
        <w:t>Юргинского муниципального округа</w:t>
      </w:r>
      <w:r w:rsidRPr="00F2245E">
        <w:rPr>
          <w:sz w:val="26"/>
          <w:szCs w:val="26"/>
        </w:rPr>
        <w:t xml:space="preserve"> в сети Интернет. </w:t>
      </w:r>
    </w:p>
    <w:p w:rsidR="00F2245E" w:rsidRPr="00F2245E" w:rsidRDefault="00F2245E" w:rsidP="00F2245E">
      <w:pPr>
        <w:spacing w:after="200" w:line="276" w:lineRule="auto"/>
        <w:rPr>
          <w:rFonts w:eastAsiaTheme="minorHAnsi"/>
          <w:lang w:eastAsia="en-US"/>
        </w:rPr>
      </w:pPr>
    </w:p>
    <w:p w:rsidR="00F2245E" w:rsidRDefault="00F2245E" w:rsidP="007E3CC6">
      <w:pPr>
        <w:ind w:left="5103"/>
        <w:rPr>
          <w:sz w:val="26"/>
          <w:szCs w:val="26"/>
        </w:rPr>
      </w:pPr>
    </w:p>
    <w:p w:rsidR="00F2245E" w:rsidRDefault="00F2245E" w:rsidP="007E3CC6">
      <w:pPr>
        <w:ind w:left="5103"/>
        <w:rPr>
          <w:sz w:val="26"/>
          <w:szCs w:val="26"/>
        </w:rPr>
      </w:pPr>
    </w:p>
    <w:p w:rsidR="00F2245E" w:rsidRDefault="00F2245E" w:rsidP="007E3CC6">
      <w:pPr>
        <w:ind w:left="5103"/>
        <w:rPr>
          <w:sz w:val="26"/>
          <w:szCs w:val="26"/>
        </w:rPr>
      </w:pPr>
    </w:p>
    <w:p w:rsidR="00F2245E" w:rsidRDefault="00F2245E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37001B" w:rsidRDefault="0037001B" w:rsidP="007E3CC6">
      <w:pPr>
        <w:ind w:left="5103"/>
        <w:rPr>
          <w:sz w:val="26"/>
          <w:szCs w:val="26"/>
        </w:rPr>
      </w:pPr>
    </w:p>
    <w:p w:rsidR="0037001B" w:rsidRDefault="0037001B" w:rsidP="007E3CC6">
      <w:pPr>
        <w:ind w:left="5103"/>
        <w:rPr>
          <w:sz w:val="26"/>
          <w:szCs w:val="26"/>
        </w:rPr>
      </w:pPr>
    </w:p>
    <w:p w:rsidR="0037001B" w:rsidRDefault="0037001B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B26358" w:rsidRDefault="00B26358" w:rsidP="007E3CC6">
      <w:pPr>
        <w:ind w:left="5103"/>
        <w:rPr>
          <w:sz w:val="26"/>
          <w:szCs w:val="26"/>
        </w:rPr>
      </w:pPr>
    </w:p>
    <w:p w:rsidR="00F2245E" w:rsidRDefault="00F2245E" w:rsidP="007E3CC6">
      <w:pPr>
        <w:ind w:left="5103"/>
        <w:rPr>
          <w:sz w:val="26"/>
          <w:szCs w:val="26"/>
        </w:rPr>
      </w:pPr>
    </w:p>
    <w:p w:rsidR="00F2245E" w:rsidRDefault="00F2245E" w:rsidP="007E3CC6">
      <w:pPr>
        <w:ind w:left="5103"/>
        <w:rPr>
          <w:sz w:val="26"/>
          <w:szCs w:val="26"/>
        </w:rPr>
      </w:pPr>
    </w:p>
    <w:p w:rsidR="00185E92" w:rsidRPr="00BB536E" w:rsidRDefault="00185E92" w:rsidP="00185E92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№3</w:t>
      </w:r>
    </w:p>
    <w:p w:rsidR="00185E92" w:rsidRPr="00BB536E" w:rsidRDefault="00185E92" w:rsidP="00185E92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185E92" w:rsidRPr="00BB536E" w:rsidRDefault="00185E92" w:rsidP="00185E92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185E92" w:rsidRPr="00BB536E" w:rsidRDefault="000A58A1" w:rsidP="00185E92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Pr="000A58A1">
        <w:rPr>
          <w:sz w:val="26"/>
          <w:szCs w:val="26"/>
          <w:u w:val="single"/>
        </w:rPr>
        <w:t>21.04.2023</w:t>
      </w:r>
      <w:r>
        <w:rPr>
          <w:sz w:val="26"/>
          <w:szCs w:val="26"/>
        </w:rPr>
        <w:t xml:space="preserve"> № </w:t>
      </w:r>
      <w:bookmarkStart w:id="0" w:name="_GoBack"/>
      <w:r w:rsidRPr="000A58A1">
        <w:rPr>
          <w:sz w:val="26"/>
          <w:szCs w:val="26"/>
          <w:u w:val="single"/>
        </w:rPr>
        <w:t>500</w:t>
      </w:r>
      <w:bookmarkEnd w:id="0"/>
    </w:p>
    <w:p w:rsidR="00D13AF5" w:rsidRPr="00185E92" w:rsidRDefault="00D13AF5" w:rsidP="00185E92">
      <w:pPr>
        <w:rPr>
          <w:sz w:val="26"/>
          <w:szCs w:val="26"/>
        </w:rPr>
      </w:pPr>
    </w:p>
    <w:p w:rsidR="00287E63" w:rsidRDefault="00D13AF5" w:rsidP="00D13AF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00CA5">
        <w:rPr>
          <w:b/>
          <w:sz w:val="26"/>
          <w:szCs w:val="26"/>
        </w:rPr>
        <w:t xml:space="preserve">СОСТАВ </w:t>
      </w:r>
    </w:p>
    <w:p w:rsidR="00D13AF5" w:rsidRDefault="00D13AF5" w:rsidP="00D13AF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ЧЛЕНОВ КОЛЛЕГИИ АДМИНИСТРАЦИИ ЮРГИНСКОГО МУНИЦИПАЛЬНОГО </w:t>
      </w:r>
      <w:r w:rsidR="001A20B0">
        <w:rPr>
          <w:b/>
          <w:sz w:val="26"/>
          <w:szCs w:val="26"/>
        </w:rPr>
        <w:t>ОКРУГА</w:t>
      </w:r>
    </w:p>
    <w:p w:rsidR="00D13AF5" w:rsidRPr="0004460F" w:rsidRDefault="00D13AF5" w:rsidP="00D13AF5">
      <w:pPr>
        <w:autoSpaceDE w:val="0"/>
        <w:autoSpaceDN w:val="0"/>
        <w:adjustRightInd w:val="0"/>
        <w:jc w:val="center"/>
        <w:rPr>
          <w:b/>
          <w:sz w:val="20"/>
          <w:szCs w:val="26"/>
        </w:rPr>
      </w:pPr>
    </w:p>
    <w:tbl>
      <w:tblPr>
        <w:tblStyle w:val="af8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"/>
        <w:gridCol w:w="8736"/>
      </w:tblGrid>
      <w:tr w:rsidR="00287E63" w:rsidRPr="00DD65BE" w:rsidTr="00C95C90">
        <w:trPr>
          <w:trHeight w:val="282"/>
        </w:trPr>
        <w:tc>
          <w:tcPr>
            <w:tcW w:w="9039" w:type="dxa"/>
            <w:gridSpan w:val="2"/>
          </w:tcPr>
          <w:p w:rsidR="00287E63" w:rsidRPr="00DD65BE" w:rsidRDefault="00287E63" w:rsidP="001A20B0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D65BE">
              <w:rPr>
                <w:b/>
                <w:sz w:val="26"/>
                <w:szCs w:val="26"/>
              </w:rPr>
              <w:t>Председатель ко</w:t>
            </w:r>
            <w:r w:rsidR="007B48EB">
              <w:rPr>
                <w:b/>
                <w:sz w:val="26"/>
                <w:szCs w:val="26"/>
              </w:rPr>
              <w:t>ллегии</w:t>
            </w:r>
            <w:r w:rsidRPr="00DD65BE">
              <w:rPr>
                <w:b/>
                <w:sz w:val="26"/>
                <w:szCs w:val="26"/>
              </w:rPr>
              <w:t>:</w:t>
            </w:r>
          </w:p>
          <w:p w:rsidR="0089641C" w:rsidRPr="00DD65BE" w:rsidRDefault="0089641C" w:rsidP="001A20B0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95C90" w:rsidRPr="00DD65BE" w:rsidTr="00C95C90">
        <w:trPr>
          <w:trHeight w:val="854"/>
        </w:trPr>
        <w:tc>
          <w:tcPr>
            <w:tcW w:w="9039" w:type="dxa"/>
            <w:gridSpan w:val="2"/>
          </w:tcPr>
          <w:p w:rsidR="00C95C90" w:rsidRPr="00185E92" w:rsidRDefault="00C95C90" w:rsidP="001A20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D65BE">
              <w:rPr>
                <w:sz w:val="26"/>
                <w:szCs w:val="26"/>
              </w:rPr>
              <w:t xml:space="preserve">глава Юргинского муниципального </w:t>
            </w:r>
            <w:r>
              <w:rPr>
                <w:sz w:val="26"/>
                <w:szCs w:val="26"/>
              </w:rPr>
              <w:t>округа</w:t>
            </w:r>
            <w:r w:rsidRPr="00DD65BE">
              <w:rPr>
                <w:sz w:val="26"/>
                <w:szCs w:val="26"/>
              </w:rPr>
              <w:t>;</w:t>
            </w:r>
          </w:p>
        </w:tc>
      </w:tr>
      <w:tr w:rsidR="00B26358" w:rsidRPr="00DD65BE" w:rsidTr="00C95C90">
        <w:trPr>
          <w:trHeight w:val="854"/>
        </w:trPr>
        <w:tc>
          <w:tcPr>
            <w:tcW w:w="9039" w:type="dxa"/>
            <w:gridSpan w:val="2"/>
          </w:tcPr>
          <w:p w:rsidR="00B26358" w:rsidRPr="00B26358" w:rsidRDefault="00B26358" w:rsidP="001A20B0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26358">
              <w:rPr>
                <w:b/>
                <w:sz w:val="26"/>
                <w:szCs w:val="26"/>
              </w:rPr>
              <w:t>Заместитель председателя коллегии:</w:t>
            </w:r>
          </w:p>
        </w:tc>
      </w:tr>
      <w:tr w:rsidR="00C95C90" w:rsidRPr="00DD65BE" w:rsidTr="00C95C90">
        <w:trPr>
          <w:trHeight w:val="854"/>
        </w:trPr>
        <w:tc>
          <w:tcPr>
            <w:tcW w:w="9039" w:type="dxa"/>
            <w:gridSpan w:val="2"/>
          </w:tcPr>
          <w:p w:rsidR="00C95C90" w:rsidRPr="00DD65BE" w:rsidRDefault="00C95C90" w:rsidP="00C95C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главы Юргинского муниципального округа по организационно – территориальным вопросам;</w:t>
            </w:r>
          </w:p>
        </w:tc>
      </w:tr>
      <w:tr w:rsidR="00287E63" w:rsidRPr="00DD65BE" w:rsidTr="00C95C90">
        <w:trPr>
          <w:trHeight w:val="206"/>
        </w:trPr>
        <w:tc>
          <w:tcPr>
            <w:tcW w:w="9039" w:type="dxa"/>
            <w:gridSpan w:val="2"/>
          </w:tcPr>
          <w:p w:rsidR="0089641C" w:rsidRPr="00185E92" w:rsidRDefault="0089641C" w:rsidP="007B48E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287E63" w:rsidRPr="00DD65BE" w:rsidTr="00C95C90">
        <w:trPr>
          <w:trHeight w:val="299"/>
        </w:trPr>
        <w:tc>
          <w:tcPr>
            <w:tcW w:w="9039" w:type="dxa"/>
            <w:gridSpan w:val="2"/>
          </w:tcPr>
          <w:p w:rsidR="00287E63" w:rsidRPr="00DD65BE" w:rsidRDefault="00287E63" w:rsidP="001A20B0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D65BE">
              <w:rPr>
                <w:b/>
                <w:sz w:val="26"/>
                <w:szCs w:val="26"/>
              </w:rPr>
              <w:t>Секретарь к</w:t>
            </w:r>
            <w:r w:rsidR="007B48EB">
              <w:rPr>
                <w:b/>
                <w:sz w:val="26"/>
                <w:szCs w:val="26"/>
              </w:rPr>
              <w:t>оллегии</w:t>
            </w:r>
            <w:r w:rsidRPr="00DD65BE">
              <w:rPr>
                <w:b/>
                <w:sz w:val="26"/>
                <w:szCs w:val="26"/>
              </w:rPr>
              <w:t>:</w:t>
            </w:r>
          </w:p>
          <w:p w:rsidR="0089641C" w:rsidRPr="00185E92" w:rsidRDefault="0089641C" w:rsidP="001A20B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C95C90" w:rsidRPr="00DD65BE" w:rsidTr="00C95C90">
        <w:trPr>
          <w:trHeight w:val="892"/>
        </w:trPr>
        <w:tc>
          <w:tcPr>
            <w:tcW w:w="9039" w:type="dxa"/>
            <w:gridSpan w:val="2"/>
          </w:tcPr>
          <w:p w:rsidR="00C95C90" w:rsidRPr="00DD65BE" w:rsidRDefault="00C95C90" w:rsidP="001A20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D65BE">
              <w:rPr>
                <w:sz w:val="26"/>
                <w:szCs w:val="26"/>
              </w:rPr>
              <w:t xml:space="preserve">начальник организационного отдела администрации Юргинского муниципального </w:t>
            </w:r>
            <w:r>
              <w:rPr>
                <w:sz w:val="26"/>
                <w:szCs w:val="26"/>
              </w:rPr>
              <w:t>округа</w:t>
            </w:r>
            <w:r w:rsidRPr="00DD65BE">
              <w:rPr>
                <w:sz w:val="26"/>
                <w:szCs w:val="26"/>
              </w:rPr>
              <w:t>;</w:t>
            </w:r>
          </w:p>
        </w:tc>
      </w:tr>
      <w:tr w:rsidR="00287E63" w:rsidRPr="00DD65BE" w:rsidTr="00C95C90">
        <w:trPr>
          <w:trHeight w:val="467"/>
        </w:trPr>
        <w:tc>
          <w:tcPr>
            <w:tcW w:w="9039" w:type="dxa"/>
            <w:gridSpan w:val="2"/>
          </w:tcPr>
          <w:p w:rsidR="00287E63" w:rsidRPr="00DD65BE" w:rsidRDefault="00287E63" w:rsidP="001A20B0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D65BE">
              <w:rPr>
                <w:b/>
                <w:sz w:val="26"/>
                <w:szCs w:val="26"/>
              </w:rPr>
              <w:t>Члены к</w:t>
            </w:r>
            <w:r w:rsidR="007B48EB">
              <w:rPr>
                <w:b/>
                <w:sz w:val="26"/>
                <w:szCs w:val="26"/>
              </w:rPr>
              <w:t>оллегии</w:t>
            </w:r>
            <w:r w:rsidRPr="00DD65BE">
              <w:rPr>
                <w:b/>
                <w:sz w:val="26"/>
                <w:szCs w:val="26"/>
              </w:rPr>
              <w:t>:</w:t>
            </w:r>
          </w:p>
          <w:p w:rsidR="0089641C" w:rsidRPr="00DD65BE" w:rsidRDefault="0089641C" w:rsidP="001A20B0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9C3AE8" w:rsidRPr="00DD65BE" w:rsidTr="00C95C90">
        <w:tc>
          <w:tcPr>
            <w:tcW w:w="303" w:type="dxa"/>
          </w:tcPr>
          <w:p w:rsidR="009C3AE8" w:rsidRPr="00DD65BE" w:rsidRDefault="009C3AE8" w:rsidP="00B6087D">
            <w:pPr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D65BE">
              <w:rPr>
                <w:sz w:val="26"/>
                <w:szCs w:val="26"/>
              </w:rPr>
              <w:t>-</w:t>
            </w:r>
          </w:p>
        </w:tc>
        <w:tc>
          <w:tcPr>
            <w:tcW w:w="8736" w:type="dxa"/>
          </w:tcPr>
          <w:p w:rsidR="009C3AE8" w:rsidRDefault="009C3AE8" w:rsidP="00B608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65BE">
              <w:rPr>
                <w:sz w:val="26"/>
                <w:szCs w:val="26"/>
              </w:rPr>
              <w:t xml:space="preserve">заместитель главы Юргинского муниципального </w:t>
            </w:r>
            <w:r>
              <w:rPr>
                <w:sz w:val="26"/>
                <w:szCs w:val="26"/>
              </w:rPr>
              <w:t>округа</w:t>
            </w:r>
            <w:r w:rsidRPr="00DD65BE">
              <w:rPr>
                <w:sz w:val="26"/>
                <w:szCs w:val="26"/>
              </w:rPr>
              <w:t xml:space="preserve"> – начальник Управления по обеспечению жизнедеятельности и строительству;</w:t>
            </w:r>
          </w:p>
          <w:p w:rsidR="009C3AE8" w:rsidRPr="00185E92" w:rsidRDefault="009C3AE8" w:rsidP="00B608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C3AE8" w:rsidRPr="00DD65BE" w:rsidTr="00C95C90">
        <w:tc>
          <w:tcPr>
            <w:tcW w:w="303" w:type="dxa"/>
          </w:tcPr>
          <w:p w:rsidR="009C3AE8" w:rsidRPr="00DD65BE" w:rsidRDefault="009C3AE8" w:rsidP="001A20B0">
            <w:pPr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D65BE">
              <w:rPr>
                <w:sz w:val="26"/>
                <w:szCs w:val="26"/>
              </w:rPr>
              <w:t>-</w:t>
            </w:r>
          </w:p>
        </w:tc>
        <w:tc>
          <w:tcPr>
            <w:tcW w:w="8736" w:type="dxa"/>
          </w:tcPr>
          <w:p w:rsidR="009C3AE8" w:rsidRDefault="009C3AE8" w:rsidP="001A20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65BE">
              <w:rPr>
                <w:sz w:val="26"/>
                <w:szCs w:val="26"/>
              </w:rPr>
              <w:t xml:space="preserve">заместитель главы Юргинского муниципального </w:t>
            </w:r>
            <w:r>
              <w:rPr>
                <w:sz w:val="26"/>
                <w:szCs w:val="26"/>
              </w:rPr>
              <w:t>округа</w:t>
            </w:r>
            <w:r w:rsidRPr="00DD65BE">
              <w:rPr>
                <w:sz w:val="26"/>
                <w:szCs w:val="26"/>
              </w:rPr>
              <w:t xml:space="preserve"> по экономическим вопросам</w:t>
            </w:r>
            <w:r>
              <w:rPr>
                <w:sz w:val="26"/>
                <w:szCs w:val="26"/>
              </w:rPr>
              <w:t>,</w:t>
            </w:r>
            <w:r w:rsidRPr="00DD65BE">
              <w:rPr>
                <w:sz w:val="26"/>
                <w:szCs w:val="26"/>
              </w:rPr>
              <w:t xml:space="preserve"> транспорту и связ</w:t>
            </w:r>
            <w:r>
              <w:rPr>
                <w:sz w:val="26"/>
                <w:szCs w:val="26"/>
              </w:rPr>
              <w:t>и</w:t>
            </w:r>
            <w:r w:rsidRPr="00DD65BE">
              <w:rPr>
                <w:sz w:val="26"/>
                <w:szCs w:val="26"/>
              </w:rPr>
              <w:t>;</w:t>
            </w:r>
          </w:p>
          <w:p w:rsidR="009C3AE8" w:rsidRPr="00185E92" w:rsidRDefault="009C3AE8" w:rsidP="001A20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C3AE8" w:rsidRPr="00DD65BE" w:rsidTr="00C95C90">
        <w:tc>
          <w:tcPr>
            <w:tcW w:w="303" w:type="dxa"/>
          </w:tcPr>
          <w:p w:rsidR="009C3AE8" w:rsidRPr="00DD65BE" w:rsidRDefault="009C3AE8" w:rsidP="001A20B0">
            <w:pPr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D65BE">
              <w:rPr>
                <w:sz w:val="26"/>
                <w:szCs w:val="26"/>
              </w:rPr>
              <w:t>-</w:t>
            </w:r>
          </w:p>
        </w:tc>
        <w:tc>
          <w:tcPr>
            <w:tcW w:w="8736" w:type="dxa"/>
          </w:tcPr>
          <w:p w:rsidR="009C3AE8" w:rsidRDefault="009C3AE8" w:rsidP="001A20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65BE">
              <w:rPr>
                <w:sz w:val="26"/>
                <w:szCs w:val="26"/>
              </w:rPr>
              <w:t xml:space="preserve">заместитель главы Юргинского муниципального </w:t>
            </w:r>
            <w:r>
              <w:rPr>
                <w:sz w:val="26"/>
                <w:szCs w:val="26"/>
              </w:rPr>
              <w:t>округа</w:t>
            </w:r>
            <w:r w:rsidRPr="00DD65BE">
              <w:rPr>
                <w:sz w:val="26"/>
                <w:szCs w:val="26"/>
              </w:rPr>
              <w:t xml:space="preserve"> – начальник Управления сельского хозяйства;</w:t>
            </w:r>
          </w:p>
          <w:p w:rsidR="009C3AE8" w:rsidRPr="00185E92" w:rsidRDefault="009C3AE8" w:rsidP="001A20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C3AE8" w:rsidRPr="00DD65BE" w:rsidTr="00C95C90">
        <w:tc>
          <w:tcPr>
            <w:tcW w:w="303" w:type="dxa"/>
          </w:tcPr>
          <w:p w:rsidR="009C3AE8" w:rsidRPr="00DD65BE" w:rsidRDefault="009C3AE8" w:rsidP="001A20B0">
            <w:pPr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D65BE">
              <w:rPr>
                <w:sz w:val="26"/>
                <w:szCs w:val="26"/>
              </w:rPr>
              <w:t>-</w:t>
            </w:r>
          </w:p>
        </w:tc>
        <w:tc>
          <w:tcPr>
            <w:tcW w:w="8736" w:type="dxa"/>
          </w:tcPr>
          <w:p w:rsidR="009C3AE8" w:rsidRDefault="009C3AE8" w:rsidP="001A20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Юргинского муниципального округа – </w:t>
            </w:r>
            <w:r w:rsidRPr="00DD65BE">
              <w:rPr>
                <w:sz w:val="26"/>
                <w:szCs w:val="26"/>
              </w:rPr>
              <w:t>начальник Финансового управления;</w:t>
            </w:r>
          </w:p>
          <w:p w:rsidR="009C3AE8" w:rsidRPr="00185E92" w:rsidRDefault="009C3AE8" w:rsidP="001A20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C3AE8" w:rsidRPr="00DD65BE" w:rsidTr="00C95C90">
        <w:tc>
          <w:tcPr>
            <w:tcW w:w="303" w:type="dxa"/>
          </w:tcPr>
          <w:p w:rsidR="009C3AE8" w:rsidRPr="00DD65BE" w:rsidRDefault="009C3AE8" w:rsidP="001A20B0">
            <w:pPr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736" w:type="dxa"/>
          </w:tcPr>
          <w:p w:rsidR="009C3AE8" w:rsidRDefault="009C3AE8" w:rsidP="001A20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Юргинского муниципального округа по социальным вопросам</w:t>
            </w:r>
            <w:r w:rsidR="00105981">
              <w:rPr>
                <w:sz w:val="26"/>
                <w:szCs w:val="26"/>
              </w:rPr>
              <w:t xml:space="preserve"> – начальник Управления культуры, молодежной политики и спорта</w:t>
            </w:r>
            <w:r>
              <w:rPr>
                <w:sz w:val="26"/>
                <w:szCs w:val="26"/>
              </w:rPr>
              <w:t>;</w:t>
            </w:r>
          </w:p>
          <w:p w:rsidR="009C3AE8" w:rsidRPr="00185E92" w:rsidRDefault="009C3AE8" w:rsidP="001A20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C3AE8" w:rsidRPr="00DD65BE" w:rsidTr="00C95C90">
        <w:tc>
          <w:tcPr>
            <w:tcW w:w="303" w:type="dxa"/>
          </w:tcPr>
          <w:p w:rsidR="009C3AE8" w:rsidRPr="00DD65BE" w:rsidRDefault="009C3AE8" w:rsidP="001A20B0">
            <w:pPr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D65BE">
              <w:rPr>
                <w:sz w:val="26"/>
                <w:szCs w:val="26"/>
              </w:rPr>
              <w:t>-</w:t>
            </w:r>
          </w:p>
        </w:tc>
        <w:tc>
          <w:tcPr>
            <w:tcW w:w="8736" w:type="dxa"/>
          </w:tcPr>
          <w:p w:rsidR="009C3AE8" w:rsidRDefault="009C3AE8" w:rsidP="001A20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65BE">
              <w:rPr>
                <w:sz w:val="26"/>
                <w:szCs w:val="26"/>
              </w:rPr>
              <w:t>начальник Управления образовани</w:t>
            </w:r>
            <w:r>
              <w:rPr>
                <w:sz w:val="26"/>
                <w:szCs w:val="26"/>
              </w:rPr>
              <w:t>я</w:t>
            </w:r>
            <w:r w:rsidRPr="00DD65BE">
              <w:rPr>
                <w:sz w:val="26"/>
                <w:szCs w:val="26"/>
              </w:rPr>
              <w:t xml:space="preserve"> администрации Юргинского муниципального </w:t>
            </w:r>
            <w:r>
              <w:rPr>
                <w:sz w:val="26"/>
                <w:szCs w:val="26"/>
              </w:rPr>
              <w:t>округа</w:t>
            </w:r>
            <w:r w:rsidRPr="00DD65BE">
              <w:rPr>
                <w:sz w:val="26"/>
                <w:szCs w:val="26"/>
              </w:rPr>
              <w:t>;</w:t>
            </w:r>
          </w:p>
          <w:p w:rsidR="009C3AE8" w:rsidRPr="00185E92" w:rsidRDefault="009C3AE8" w:rsidP="001A20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C3AE8" w:rsidRPr="00DD65BE" w:rsidTr="00C95C90">
        <w:tc>
          <w:tcPr>
            <w:tcW w:w="303" w:type="dxa"/>
          </w:tcPr>
          <w:p w:rsidR="009C3AE8" w:rsidRPr="00DD65BE" w:rsidRDefault="009C3AE8" w:rsidP="001A20B0">
            <w:pPr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D65BE">
              <w:rPr>
                <w:sz w:val="26"/>
                <w:szCs w:val="26"/>
              </w:rPr>
              <w:t>-</w:t>
            </w:r>
          </w:p>
        </w:tc>
        <w:tc>
          <w:tcPr>
            <w:tcW w:w="8736" w:type="dxa"/>
          </w:tcPr>
          <w:p w:rsidR="009C3AE8" w:rsidRDefault="009C3AE8" w:rsidP="001A20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65BE">
              <w:rPr>
                <w:sz w:val="26"/>
                <w:szCs w:val="26"/>
              </w:rPr>
              <w:t xml:space="preserve">начальник </w:t>
            </w:r>
            <w:proofErr w:type="gramStart"/>
            <w:r w:rsidRPr="00DD65BE">
              <w:rPr>
                <w:sz w:val="26"/>
                <w:szCs w:val="26"/>
              </w:rPr>
              <w:t xml:space="preserve">Управления социальной защиты населения администрации Юргинского муниципального </w:t>
            </w:r>
            <w:r>
              <w:rPr>
                <w:sz w:val="26"/>
                <w:szCs w:val="26"/>
              </w:rPr>
              <w:t>округа</w:t>
            </w:r>
            <w:proofErr w:type="gramEnd"/>
            <w:r w:rsidRPr="00DD65BE">
              <w:rPr>
                <w:sz w:val="26"/>
                <w:szCs w:val="26"/>
              </w:rPr>
              <w:t>;</w:t>
            </w:r>
          </w:p>
          <w:p w:rsidR="009C3AE8" w:rsidRPr="00185E92" w:rsidRDefault="009C3AE8" w:rsidP="001A20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C3AE8" w:rsidRPr="00DD65BE" w:rsidTr="00C95C90">
        <w:tc>
          <w:tcPr>
            <w:tcW w:w="303" w:type="dxa"/>
          </w:tcPr>
          <w:p w:rsidR="009C3AE8" w:rsidRPr="00DD65BE" w:rsidRDefault="009C3AE8" w:rsidP="001A20B0">
            <w:pPr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D65BE">
              <w:rPr>
                <w:sz w:val="26"/>
                <w:szCs w:val="26"/>
              </w:rPr>
              <w:t>-</w:t>
            </w:r>
          </w:p>
        </w:tc>
        <w:tc>
          <w:tcPr>
            <w:tcW w:w="8736" w:type="dxa"/>
          </w:tcPr>
          <w:p w:rsidR="009C3AE8" w:rsidRPr="00DD65BE" w:rsidRDefault="009C3AE8" w:rsidP="001A20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65BE">
              <w:rPr>
                <w:sz w:val="26"/>
                <w:szCs w:val="26"/>
              </w:rPr>
              <w:t xml:space="preserve">начальник </w:t>
            </w:r>
            <w:r w:rsidR="00105981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равового управления</w:t>
            </w:r>
            <w:r w:rsidRPr="00DD65BE">
              <w:rPr>
                <w:sz w:val="26"/>
                <w:szCs w:val="26"/>
              </w:rPr>
              <w:t xml:space="preserve"> администрации Юргинского муниципального </w:t>
            </w:r>
            <w:r>
              <w:rPr>
                <w:sz w:val="26"/>
                <w:szCs w:val="26"/>
              </w:rPr>
              <w:t>округа;</w:t>
            </w:r>
          </w:p>
          <w:p w:rsidR="009C3AE8" w:rsidRPr="00185E92" w:rsidRDefault="009C3AE8" w:rsidP="001A20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C3AE8" w:rsidRPr="00DD65BE" w:rsidTr="00C95C90">
        <w:tc>
          <w:tcPr>
            <w:tcW w:w="303" w:type="dxa"/>
          </w:tcPr>
          <w:p w:rsidR="009C3AE8" w:rsidRPr="00DD65BE" w:rsidRDefault="009C3AE8" w:rsidP="001A20B0">
            <w:pPr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736" w:type="dxa"/>
          </w:tcPr>
          <w:p w:rsidR="009C3AE8" w:rsidRPr="00DD65BE" w:rsidRDefault="009C3AE8" w:rsidP="00B263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по управлению муниципальным имуществом Юргинского муниципального округа</w:t>
            </w:r>
          </w:p>
        </w:tc>
      </w:tr>
    </w:tbl>
    <w:p w:rsidR="004C5B5F" w:rsidRPr="00DD65BE" w:rsidRDefault="004C5B5F" w:rsidP="00185E92">
      <w:pPr>
        <w:rPr>
          <w:sz w:val="26"/>
          <w:szCs w:val="26"/>
        </w:rPr>
      </w:pPr>
    </w:p>
    <w:sectPr w:rsidR="004C5B5F" w:rsidRPr="00DD65BE" w:rsidSect="00EC6702">
      <w:pgSz w:w="11906" w:h="16838"/>
      <w:pgMar w:top="1134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2232521"/>
    <w:multiLevelType w:val="multilevel"/>
    <w:tmpl w:val="73BA266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30B68A8"/>
    <w:multiLevelType w:val="multilevel"/>
    <w:tmpl w:val="73BA266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42071F5"/>
    <w:multiLevelType w:val="hybridMultilevel"/>
    <w:tmpl w:val="32F094DC"/>
    <w:lvl w:ilvl="0" w:tplc="CB9C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C4E10"/>
    <w:multiLevelType w:val="hybridMultilevel"/>
    <w:tmpl w:val="11DA55C8"/>
    <w:lvl w:ilvl="0" w:tplc="A8402EEE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8C2E1A"/>
    <w:multiLevelType w:val="hybridMultilevel"/>
    <w:tmpl w:val="B0EE4442"/>
    <w:lvl w:ilvl="0" w:tplc="CB9C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62E50"/>
    <w:multiLevelType w:val="hybridMultilevel"/>
    <w:tmpl w:val="ED42B180"/>
    <w:lvl w:ilvl="0" w:tplc="CB9C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3117F"/>
    <w:multiLevelType w:val="multilevel"/>
    <w:tmpl w:val="73BA266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1834441B"/>
    <w:multiLevelType w:val="hybridMultilevel"/>
    <w:tmpl w:val="B998B67A"/>
    <w:lvl w:ilvl="0" w:tplc="D936802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8B50A3"/>
    <w:multiLevelType w:val="multilevel"/>
    <w:tmpl w:val="73BA266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1FF6643F"/>
    <w:multiLevelType w:val="hybridMultilevel"/>
    <w:tmpl w:val="3C8079F6"/>
    <w:lvl w:ilvl="0" w:tplc="CB9C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B3D22"/>
    <w:multiLevelType w:val="hybridMultilevel"/>
    <w:tmpl w:val="03CCF028"/>
    <w:lvl w:ilvl="0" w:tplc="CB9CB0E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12">
    <w:nsid w:val="2555685D"/>
    <w:multiLevelType w:val="hybridMultilevel"/>
    <w:tmpl w:val="E81AE2D2"/>
    <w:lvl w:ilvl="0" w:tplc="A8402EEE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BD63AE"/>
    <w:multiLevelType w:val="hybridMultilevel"/>
    <w:tmpl w:val="CEB803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A7B3E58"/>
    <w:multiLevelType w:val="multilevel"/>
    <w:tmpl w:val="73BA266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B0E3E85"/>
    <w:multiLevelType w:val="multilevel"/>
    <w:tmpl w:val="3180855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E40575"/>
    <w:multiLevelType w:val="hybridMultilevel"/>
    <w:tmpl w:val="EEDE3DE4"/>
    <w:lvl w:ilvl="0" w:tplc="CB9C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B7DAE"/>
    <w:multiLevelType w:val="hybridMultilevel"/>
    <w:tmpl w:val="AF70D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A71C0"/>
    <w:multiLevelType w:val="hybridMultilevel"/>
    <w:tmpl w:val="AEB862EE"/>
    <w:lvl w:ilvl="0" w:tplc="30020C0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F113E7D"/>
    <w:multiLevelType w:val="hybridMultilevel"/>
    <w:tmpl w:val="226E6034"/>
    <w:lvl w:ilvl="0" w:tplc="CB9C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344611"/>
    <w:multiLevelType w:val="hybridMultilevel"/>
    <w:tmpl w:val="8CA289A2"/>
    <w:lvl w:ilvl="0" w:tplc="CB9C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786B9F"/>
    <w:multiLevelType w:val="hybridMultilevel"/>
    <w:tmpl w:val="1422DF08"/>
    <w:lvl w:ilvl="0" w:tplc="30020C06">
      <w:start w:val="1"/>
      <w:numFmt w:val="decimal"/>
      <w:lvlText w:val="%1."/>
      <w:lvlJc w:val="left"/>
      <w:pPr>
        <w:ind w:left="254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21"/>
  </w:num>
  <w:num w:numId="5">
    <w:abstractNumId w:val="2"/>
  </w:num>
  <w:num w:numId="6">
    <w:abstractNumId w:val="12"/>
  </w:num>
  <w:num w:numId="7">
    <w:abstractNumId w:val="4"/>
  </w:num>
  <w:num w:numId="8">
    <w:abstractNumId w:val="15"/>
  </w:num>
  <w:num w:numId="9">
    <w:abstractNumId w:val="14"/>
  </w:num>
  <w:num w:numId="10">
    <w:abstractNumId w:val="1"/>
  </w:num>
  <w:num w:numId="11">
    <w:abstractNumId w:val="7"/>
  </w:num>
  <w:num w:numId="12">
    <w:abstractNumId w:val="9"/>
  </w:num>
  <w:num w:numId="13">
    <w:abstractNumId w:val="8"/>
  </w:num>
  <w:num w:numId="14">
    <w:abstractNumId w:val="17"/>
  </w:num>
  <w:num w:numId="15">
    <w:abstractNumId w:val="11"/>
  </w:num>
  <w:num w:numId="16">
    <w:abstractNumId w:val="19"/>
  </w:num>
  <w:num w:numId="17">
    <w:abstractNumId w:val="6"/>
  </w:num>
  <w:num w:numId="18">
    <w:abstractNumId w:val="5"/>
  </w:num>
  <w:num w:numId="19">
    <w:abstractNumId w:val="3"/>
  </w:num>
  <w:num w:numId="20">
    <w:abstractNumId w:val="16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63"/>
    <w:rsid w:val="00003968"/>
    <w:rsid w:val="0003179B"/>
    <w:rsid w:val="0004460F"/>
    <w:rsid w:val="00083648"/>
    <w:rsid w:val="00096811"/>
    <w:rsid w:val="000A06FD"/>
    <w:rsid w:val="000A58A1"/>
    <w:rsid w:val="00105981"/>
    <w:rsid w:val="0017584B"/>
    <w:rsid w:val="0018469F"/>
    <w:rsid w:val="00185E92"/>
    <w:rsid w:val="001A20B0"/>
    <w:rsid w:val="00225356"/>
    <w:rsid w:val="00225450"/>
    <w:rsid w:val="00231E2B"/>
    <w:rsid w:val="00287E63"/>
    <w:rsid w:val="002A1E52"/>
    <w:rsid w:val="002B442B"/>
    <w:rsid w:val="002B78B1"/>
    <w:rsid w:val="00362EB4"/>
    <w:rsid w:val="0037001B"/>
    <w:rsid w:val="0038205C"/>
    <w:rsid w:val="003829AA"/>
    <w:rsid w:val="00385578"/>
    <w:rsid w:val="003C4CBA"/>
    <w:rsid w:val="00476B0F"/>
    <w:rsid w:val="004A01A8"/>
    <w:rsid w:val="004C5B5F"/>
    <w:rsid w:val="004F196E"/>
    <w:rsid w:val="00564719"/>
    <w:rsid w:val="00675070"/>
    <w:rsid w:val="006957F6"/>
    <w:rsid w:val="006E5C44"/>
    <w:rsid w:val="0074146E"/>
    <w:rsid w:val="007A65E5"/>
    <w:rsid w:val="007B48EB"/>
    <w:rsid w:val="007E3CC6"/>
    <w:rsid w:val="007F2BF7"/>
    <w:rsid w:val="0080297D"/>
    <w:rsid w:val="00843A52"/>
    <w:rsid w:val="0089641C"/>
    <w:rsid w:val="008A7CEE"/>
    <w:rsid w:val="008C2930"/>
    <w:rsid w:val="008C7619"/>
    <w:rsid w:val="009075AF"/>
    <w:rsid w:val="009710B8"/>
    <w:rsid w:val="00985938"/>
    <w:rsid w:val="009C0369"/>
    <w:rsid w:val="009C3AE8"/>
    <w:rsid w:val="009C4029"/>
    <w:rsid w:val="00AD56CF"/>
    <w:rsid w:val="00AF50FA"/>
    <w:rsid w:val="00B03CCE"/>
    <w:rsid w:val="00B26358"/>
    <w:rsid w:val="00B50EE8"/>
    <w:rsid w:val="00BA5247"/>
    <w:rsid w:val="00BC6A84"/>
    <w:rsid w:val="00BD7EF2"/>
    <w:rsid w:val="00BF158A"/>
    <w:rsid w:val="00C26964"/>
    <w:rsid w:val="00C8445F"/>
    <w:rsid w:val="00C95C90"/>
    <w:rsid w:val="00CC4259"/>
    <w:rsid w:val="00CE4DAA"/>
    <w:rsid w:val="00D03F83"/>
    <w:rsid w:val="00D11AA5"/>
    <w:rsid w:val="00D13AF5"/>
    <w:rsid w:val="00D3559A"/>
    <w:rsid w:val="00D8142C"/>
    <w:rsid w:val="00DC7131"/>
    <w:rsid w:val="00DD65BE"/>
    <w:rsid w:val="00E4435E"/>
    <w:rsid w:val="00E629FA"/>
    <w:rsid w:val="00EB37FB"/>
    <w:rsid w:val="00EC6702"/>
    <w:rsid w:val="00EE514A"/>
    <w:rsid w:val="00EE7FB3"/>
    <w:rsid w:val="00F20B1C"/>
    <w:rsid w:val="00F2245E"/>
    <w:rsid w:val="00F2591E"/>
    <w:rsid w:val="00FA7F04"/>
    <w:rsid w:val="00FD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3968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3968"/>
    <w:pPr>
      <w:keepNext/>
      <w:keepLines/>
      <w:spacing w:before="12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968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96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9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96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96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9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9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96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00396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396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0396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0396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00396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0396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00396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0396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3968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003968"/>
    <w:pPr>
      <w:spacing w:after="120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00396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03968"/>
    <w:pPr>
      <w:numPr>
        <w:ilvl w:val="1"/>
      </w:numPr>
    </w:pPr>
    <w:rPr>
      <w:rFonts w:eastAsiaTheme="majorEastAsia" w:cstheme="majorBidi"/>
      <w:iCs/>
      <w:color w:val="1F497D" w:themeColor="text2"/>
      <w:sz w:val="40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00396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00396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003968"/>
    <w:rPr>
      <w:b/>
      <w:i/>
      <w:iCs/>
    </w:rPr>
  </w:style>
  <w:style w:type="paragraph" w:styleId="aa">
    <w:name w:val="No Spacing"/>
    <w:link w:val="ab"/>
    <w:uiPriority w:val="1"/>
    <w:qFormat/>
    <w:rsid w:val="000039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03968"/>
  </w:style>
  <w:style w:type="paragraph" w:styleId="ac">
    <w:name w:val="List Paragraph"/>
    <w:basedOn w:val="a"/>
    <w:uiPriority w:val="34"/>
    <w:qFormat/>
    <w:rsid w:val="00003968"/>
    <w:pPr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003968"/>
    <w:pPr>
      <w:spacing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00396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00396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00396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00396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00396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0396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00396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00396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03968"/>
    <w:pPr>
      <w:spacing w:before="480" w:line="264" w:lineRule="auto"/>
      <w:outlineLvl w:val="9"/>
    </w:pPr>
    <w:rPr>
      <w:b/>
    </w:rPr>
  </w:style>
  <w:style w:type="paragraph" w:customStyle="1" w:styleId="ConsPlusTitle">
    <w:name w:val="ConsPlusTitle"/>
    <w:rsid w:val="00287E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5">
    <w:name w:val="Знак"/>
    <w:basedOn w:val="a"/>
    <w:rsid w:val="00287E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4F196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196E"/>
    <w:rPr>
      <w:rFonts w:ascii="Tahoma" w:eastAsia="Times New Roman" w:hAnsi="Tahoma" w:cs="Tahoma"/>
      <w:sz w:val="16"/>
      <w:szCs w:val="16"/>
      <w:lang w:eastAsia="ru-RU"/>
    </w:rPr>
  </w:style>
  <w:style w:type="table" w:styleId="af8">
    <w:name w:val="Table Grid"/>
    <w:basedOn w:val="a1"/>
    <w:uiPriority w:val="59"/>
    <w:rsid w:val="00896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3968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3968"/>
    <w:pPr>
      <w:keepNext/>
      <w:keepLines/>
      <w:spacing w:before="12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968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96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9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96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96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9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9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96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00396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396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0396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0396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00396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0396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00396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0396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3968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003968"/>
    <w:pPr>
      <w:spacing w:after="120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00396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03968"/>
    <w:pPr>
      <w:numPr>
        <w:ilvl w:val="1"/>
      </w:numPr>
    </w:pPr>
    <w:rPr>
      <w:rFonts w:eastAsiaTheme="majorEastAsia" w:cstheme="majorBidi"/>
      <w:iCs/>
      <w:color w:val="1F497D" w:themeColor="text2"/>
      <w:sz w:val="40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00396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00396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003968"/>
    <w:rPr>
      <w:b/>
      <w:i/>
      <w:iCs/>
    </w:rPr>
  </w:style>
  <w:style w:type="paragraph" w:styleId="aa">
    <w:name w:val="No Spacing"/>
    <w:link w:val="ab"/>
    <w:uiPriority w:val="1"/>
    <w:qFormat/>
    <w:rsid w:val="000039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03968"/>
  </w:style>
  <w:style w:type="paragraph" w:styleId="ac">
    <w:name w:val="List Paragraph"/>
    <w:basedOn w:val="a"/>
    <w:uiPriority w:val="34"/>
    <w:qFormat/>
    <w:rsid w:val="00003968"/>
    <w:pPr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003968"/>
    <w:pPr>
      <w:spacing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00396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00396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00396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00396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00396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0396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00396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00396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03968"/>
    <w:pPr>
      <w:spacing w:before="480" w:line="264" w:lineRule="auto"/>
      <w:outlineLvl w:val="9"/>
    </w:pPr>
    <w:rPr>
      <w:b/>
    </w:rPr>
  </w:style>
  <w:style w:type="paragraph" w:customStyle="1" w:styleId="ConsPlusTitle">
    <w:name w:val="ConsPlusTitle"/>
    <w:rsid w:val="00287E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5">
    <w:name w:val="Знак"/>
    <w:basedOn w:val="a"/>
    <w:rsid w:val="00287E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4F196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196E"/>
    <w:rPr>
      <w:rFonts w:ascii="Tahoma" w:eastAsia="Times New Roman" w:hAnsi="Tahoma" w:cs="Tahoma"/>
      <w:sz w:val="16"/>
      <w:szCs w:val="16"/>
      <w:lang w:eastAsia="ru-RU"/>
    </w:rPr>
  </w:style>
  <w:style w:type="table" w:styleId="af8">
    <w:name w:val="Table Grid"/>
    <w:basedOn w:val="a1"/>
    <w:uiPriority w:val="59"/>
    <w:rsid w:val="00896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C5004-51AB-436D-A6E9-F4837E9D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3347</Words>
  <Characters>19080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10</cp:revision>
  <cp:lastPrinted>2023-04-24T09:09:00Z</cp:lastPrinted>
  <dcterms:created xsi:type="dcterms:W3CDTF">2023-03-21T07:07:00Z</dcterms:created>
  <dcterms:modified xsi:type="dcterms:W3CDTF">2023-04-24T09:14:00Z</dcterms:modified>
</cp:coreProperties>
</file>