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678"/>
          <w:tab w:val="left" w:pos="496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eastAsia="Calibri" w:hAnsi="Arial" w:cs="Arial"/>
          <w:color w:val="000000" w:themeColor="text1"/>
          <w:lang w:eastAsia="en-US"/>
        </w:rPr>
      </w:pPr>
      <w:r w:rsidRPr="00EA3C25">
        <w:rPr>
          <w:rFonts w:ascii="Calibri" w:eastAsia="Calibri" w:hAnsi="Calibri"/>
          <w:noProof/>
          <w:sz w:val="22"/>
          <w:szCs w:val="22"/>
        </w:rPr>
        <w:drawing>
          <wp:inline distT="0" distB="0" distL="0" distR="0">
            <wp:extent cx="707390" cy="874395"/>
            <wp:effectExtent l="0" t="0" r="0" b="1905"/>
            <wp:docPr id="2" name="Рисунок 10" descr="Описание: Юргинский МР_ПП-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Описание: Юргинский МР_ПП-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874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tabs>
          <w:tab w:val="left" w:pos="4962"/>
        </w:tabs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КЕМЕРОВСКАЯ ОБЛАСТЬ – КУЗБАСС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Совет народных депутатов Юргинского муниципального округа</w:t>
      </w:r>
    </w:p>
    <w:p w:rsidR="009F7B24" w:rsidRPr="00EA3C25" w:rsidRDefault="009F7B24" w:rsidP="009F7B24">
      <w:pPr>
        <w:widowControl w:val="0"/>
        <w:pBdr>
          <w:bottom w:val="single" w:sz="4" w:space="1" w:color="auto"/>
        </w:pBdr>
        <w:autoSpaceDE w:val="0"/>
        <w:autoSpaceDN w:val="0"/>
        <w:adjustRightInd w:val="0"/>
        <w:spacing w:line="276" w:lineRule="auto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первого созыва</w:t>
      </w:r>
    </w:p>
    <w:p w:rsidR="009F7B24" w:rsidRPr="00EA3C25" w:rsidRDefault="00BA7187" w:rsidP="009F7B24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сорок девят</w:t>
      </w:r>
      <w:r w:rsidR="00645B21">
        <w:rPr>
          <w:rFonts w:eastAsia="Calibri"/>
          <w:color w:val="000000" w:themeColor="text1"/>
          <w:sz w:val="28"/>
          <w:szCs w:val="28"/>
          <w:lang w:eastAsia="en-US"/>
        </w:rPr>
        <w:t>ое</w:t>
      </w:r>
      <w:r w:rsidR="009F7B24" w:rsidRPr="00EA3C25">
        <w:rPr>
          <w:rFonts w:eastAsia="Calibri"/>
          <w:color w:val="000000" w:themeColor="text1"/>
          <w:sz w:val="28"/>
          <w:szCs w:val="28"/>
          <w:lang w:eastAsia="en-US"/>
        </w:rPr>
        <w:t xml:space="preserve"> заседание</w:t>
      </w: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color w:val="000000" w:themeColor="text1"/>
          <w:szCs w:val="28"/>
          <w:lang w:eastAsia="en-US"/>
        </w:rPr>
      </w:pPr>
    </w:p>
    <w:p w:rsidR="009F7B24" w:rsidRPr="00EA3C25" w:rsidRDefault="009F7B24" w:rsidP="009F7B2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EA3C25">
        <w:rPr>
          <w:rFonts w:eastAsia="Calibri"/>
          <w:b/>
          <w:color w:val="000000" w:themeColor="text1"/>
          <w:sz w:val="28"/>
          <w:szCs w:val="28"/>
          <w:lang w:eastAsia="en-US"/>
        </w:rPr>
        <w:t>РЕШЕНИЕ</w:t>
      </w:r>
    </w:p>
    <w:p w:rsidR="009F7B24" w:rsidRPr="00EA3C25" w:rsidRDefault="00BA7187" w:rsidP="009F7B24">
      <w:pPr>
        <w:jc w:val="center"/>
        <w:rPr>
          <w:rFonts w:eastAsia="Calibri"/>
          <w:b/>
          <w:bCs/>
          <w:color w:val="000000" w:themeColor="text1"/>
          <w:sz w:val="28"/>
          <w:szCs w:val="28"/>
          <w:lang w:eastAsia="en-US"/>
        </w:rPr>
      </w:pPr>
      <w:r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от 27апреля</w:t>
      </w:r>
      <w:r w:rsidR="00645B21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2023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 xml:space="preserve"> года № </w:t>
      </w:r>
      <w:r w:rsidR="00BC72AC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247</w:t>
      </w:r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 – </w:t>
      </w:r>
      <w:proofErr w:type="gramStart"/>
      <w:r w:rsidR="009F7B24" w:rsidRPr="00EA3C25">
        <w:rPr>
          <w:rFonts w:eastAsia="Calibri"/>
          <w:b/>
          <w:bCs/>
          <w:color w:val="000000" w:themeColor="text1"/>
          <w:sz w:val="28"/>
          <w:szCs w:val="28"/>
          <w:lang w:eastAsia="en-US"/>
        </w:rPr>
        <w:t>НА</w:t>
      </w:r>
      <w:proofErr w:type="gramEnd"/>
    </w:p>
    <w:p w:rsidR="00BC2210" w:rsidRPr="0067146E" w:rsidRDefault="00BC2210" w:rsidP="00BC221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D2F69" w:rsidRPr="00FE2197" w:rsidRDefault="005C4BD3" w:rsidP="00FE2197">
      <w:pPr>
        <w:jc w:val="center"/>
        <w:rPr>
          <w:b/>
          <w:sz w:val="28"/>
          <w:szCs w:val="28"/>
        </w:rPr>
      </w:pPr>
      <w:r w:rsidRPr="005C4BD3">
        <w:rPr>
          <w:b/>
          <w:sz w:val="28"/>
          <w:szCs w:val="28"/>
        </w:rPr>
        <w:t>Об утверждении структуры администрации Юргинского муниципального округа</w:t>
      </w:r>
    </w:p>
    <w:p w:rsidR="003D23CB" w:rsidRPr="00FE2197" w:rsidRDefault="003D23CB" w:rsidP="00FE2197">
      <w:pPr>
        <w:spacing w:line="276" w:lineRule="auto"/>
        <w:jc w:val="center"/>
      </w:pPr>
    </w:p>
    <w:p w:rsidR="006B35BB" w:rsidRPr="00FE2197" w:rsidRDefault="005C4BD3" w:rsidP="00C4655C">
      <w:pPr>
        <w:spacing w:line="276" w:lineRule="auto"/>
        <w:ind w:firstLine="567"/>
        <w:jc w:val="both"/>
      </w:pPr>
      <w:r w:rsidRPr="005C4BD3">
        <w:t>Руководствуясь частью 8 статьи 37 Федерального закона от 06.10.2003 №131</w:t>
      </w:r>
      <w:r>
        <w:t>–</w:t>
      </w:r>
      <w:r w:rsidRPr="005C4BD3">
        <w:t>ФЗ «Об</w:t>
      </w:r>
      <w:r>
        <w:t> </w:t>
      </w:r>
      <w:r w:rsidRPr="005C4BD3">
        <w:t>общих принципах организации местного самоуправления в Российской Федерации», частью 6 статьи 36 Устава муниципального образования Юргинский муниципаль</w:t>
      </w:r>
      <w:r>
        <w:t>ный округ Кемеровской области – </w:t>
      </w:r>
      <w:r w:rsidRPr="005C4BD3">
        <w:t>Кузбасса, в целях эффективной работы администрации Юргинского муниципального округа, Совет народных депутатов Юргинского муниципального округа</w:t>
      </w:r>
    </w:p>
    <w:p w:rsidR="00FE2197" w:rsidRDefault="00FE2197" w:rsidP="00FE2197">
      <w:pPr>
        <w:spacing w:line="276" w:lineRule="auto"/>
        <w:ind w:firstLine="567"/>
        <w:jc w:val="both"/>
        <w:rPr>
          <w:b/>
        </w:rPr>
      </w:pPr>
    </w:p>
    <w:p w:rsidR="003D23CB" w:rsidRPr="00FE2197" w:rsidRDefault="00E36B06" w:rsidP="009F7B24">
      <w:pPr>
        <w:ind w:firstLine="567"/>
        <w:jc w:val="both"/>
        <w:rPr>
          <w:b/>
        </w:rPr>
      </w:pPr>
      <w:r w:rsidRPr="00FE2197">
        <w:rPr>
          <w:b/>
        </w:rPr>
        <w:t>РЕШИЛ:</w:t>
      </w:r>
    </w:p>
    <w:p w:rsidR="00BB6E05" w:rsidRDefault="003D23CB" w:rsidP="00C4655C">
      <w:pPr>
        <w:spacing w:line="276" w:lineRule="auto"/>
        <w:ind w:firstLine="567"/>
        <w:jc w:val="both"/>
      </w:pPr>
      <w:r w:rsidRPr="00FE2197">
        <w:t>1.</w:t>
      </w:r>
      <w:r w:rsidR="004D127E">
        <w:t> </w:t>
      </w:r>
      <w:r w:rsidR="005C4BD3" w:rsidRPr="005C4BD3">
        <w:t>Утвердить структуру администрации Юргинского муниципального округа согласно Приложению.</w:t>
      </w:r>
    </w:p>
    <w:p w:rsidR="005C4BD3" w:rsidRDefault="005C4BD3" w:rsidP="00C4655C">
      <w:pPr>
        <w:spacing w:line="276" w:lineRule="auto"/>
        <w:ind w:firstLine="567"/>
        <w:jc w:val="both"/>
      </w:pPr>
      <w:r>
        <w:t>2. </w:t>
      </w:r>
      <w:r w:rsidRPr="005C4BD3">
        <w:t>Считать утратившим силу:</w:t>
      </w:r>
    </w:p>
    <w:p w:rsidR="005C4BD3" w:rsidRDefault="005C4BD3" w:rsidP="00C4655C">
      <w:pPr>
        <w:spacing w:line="276" w:lineRule="auto"/>
        <w:ind w:firstLine="567"/>
        <w:jc w:val="both"/>
      </w:pPr>
      <w:r>
        <w:t>– </w:t>
      </w:r>
      <w:r w:rsidRPr="005C4BD3">
        <w:t>решение Совета народных депутатов Юргинского муниципального округа от 31.03.2022 №</w:t>
      </w:r>
      <w:r>
        <w:t xml:space="preserve"> 187–</w:t>
      </w:r>
      <w:r w:rsidRPr="005C4BD3">
        <w:t>НА «Об утверждении структуры администрации Юргинского муниципального округа»;</w:t>
      </w:r>
    </w:p>
    <w:p w:rsidR="0079237E" w:rsidRPr="00FE2197" w:rsidRDefault="005C4BD3" w:rsidP="005C4BD3">
      <w:pPr>
        <w:spacing w:line="276" w:lineRule="auto"/>
        <w:ind w:firstLine="567"/>
        <w:jc w:val="both"/>
      </w:pPr>
      <w:r>
        <w:t>– </w:t>
      </w:r>
      <w:r w:rsidRPr="005C4BD3">
        <w:t>решение Совета народных депутатов Юргинского муниципального округа от 15.02.2023 №</w:t>
      </w:r>
      <w:r>
        <w:t xml:space="preserve"> 239–</w:t>
      </w:r>
      <w:r w:rsidRPr="005C4BD3">
        <w:t>НА «О внесении изменений в решение Совета народных депутатов Юргинского муниципального округа от 31.03.2022 №</w:t>
      </w:r>
      <w:r>
        <w:t xml:space="preserve"> 187–</w:t>
      </w:r>
      <w:r w:rsidRPr="005C4BD3">
        <w:t>НА «Об утверждении структуры администрации Юргинского муниципального округа».</w:t>
      </w:r>
    </w:p>
    <w:p w:rsidR="00D41881" w:rsidRPr="00FE2197" w:rsidRDefault="004D127E" w:rsidP="00C4655C">
      <w:pPr>
        <w:spacing w:line="276" w:lineRule="auto"/>
        <w:ind w:firstLine="567"/>
        <w:jc w:val="both"/>
      </w:pPr>
      <w:r>
        <w:t>3. </w:t>
      </w:r>
      <w:r w:rsidR="00152B0E" w:rsidRPr="00FE2197">
        <w:t>Настоящее решение опубликова</w:t>
      </w:r>
      <w:r w:rsidR="00215E12" w:rsidRPr="00FE2197">
        <w:t>ть</w:t>
      </w:r>
      <w:r w:rsidR="00152B0E" w:rsidRPr="00FE2197">
        <w:t xml:space="preserve"> в газете «Юргинские ведомости» и </w:t>
      </w:r>
      <w:r w:rsidR="00215E12" w:rsidRPr="00FE2197">
        <w:t>разместить в информа</w:t>
      </w:r>
      <w:r>
        <w:t>ционно–</w:t>
      </w:r>
      <w:r w:rsidR="00215E12" w:rsidRPr="00FE2197">
        <w:t>телекоммуникационной сети «Интернет» на официальном сайте администрации Юр</w:t>
      </w:r>
      <w:r>
        <w:t>гинского муниципального округа.</w:t>
      </w:r>
    </w:p>
    <w:p w:rsidR="008B76CB" w:rsidRPr="00FE2197" w:rsidRDefault="004D127E" w:rsidP="00C4655C">
      <w:pPr>
        <w:spacing w:line="276" w:lineRule="auto"/>
        <w:ind w:firstLine="567"/>
        <w:jc w:val="both"/>
      </w:pPr>
      <w:r>
        <w:t>4. </w:t>
      </w:r>
      <w:r w:rsidR="008B76CB" w:rsidRPr="00FE2197">
        <w:t>Наст</w:t>
      </w:r>
      <w:r w:rsidR="00645B21">
        <w:t>оящее решение вступает в силу после его официального оп</w:t>
      </w:r>
      <w:r w:rsidR="00662F62">
        <w:t>убликования в газете «Юргинские </w:t>
      </w:r>
      <w:r w:rsidR="00645B21">
        <w:t>ведомости».</w:t>
      </w:r>
    </w:p>
    <w:p w:rsidR="003D23CB" w:rsidRPr="00FE2197" w:rsidRDefault="008B76CB" w:rsidP="00C4655C">
      <w:pPr>
        <w:spacing w:line="276" w:lineRule="auto"/>
        <w:ind w:firstLine="567"/>
        <w:jc w:val="both"/>
      </w:pPr>
      <w:r w:rsidRPr="00FE2197">
        <w:t>5</w:t>
      </w:r>
      <w:r w:rsidR="00442AD0" w:rsidRPr="00FE2197">
        <w:t>.</w:t>
      </w:r>
      <w:r w:rsidR="004D127E">
        <w:t> </w:t>
      </w:r>
      <w:proofErr w:type="gramStart"/>
      <w:r w:rsidR="00645B21" w:rsidRPr="00645B21">
        <w:t>Контроль за</w:t>
      </w:r>
      <w:proofErr w:type="gramEnd"/>
      <w:r w:rsidR="00645B21" w:rsidRPr="00645B21">
        <w:t xml:space="preserve"> исполнением решения возложить на постоянную комиссию Совета народных депутатов Юргинского муниципального округа </w:t>
      </w:r>
      <w:r w:rsidR="008E7904">
        <w:t xml:space="preserve">первого созыва по </w:t>
      </w:r>
      <w:r w:rsidR="005C4BD3">
        <w:t>социальным вопросам, правопорядку и соблюдению законности</w:t>
      </w:r>
      <w:r w:rsidR="00924241">
        <w:t>.</w:t>
      </w:r>
    </w:p>
    <w:p w:rsidR="00BC2210" w:rsidRPr="004D127E" w:rsidRDefault="00BC2210" w:rsidP="004D127E">
      <w:pPr>
        <w:jc w:val="both"/>
        <w:rPr>
          <w:szCs w:val="28"/>
        </w:rPr>
      </w:pPr>
    </w:p>
    <w:p w:rsidR="00F60FE6" w:rsidRPr="00BC2210" w:rsidRDefault="00F60FE6" w:rsidP="00D658E2">
      <w:pPr>
        <w:jc w:val="both"/>
        <w:rPr>
          <w:color w:val="000000"/>
        </w:rPr>
      </w:pP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>Председатель Совета народных депутатов</w:t>
      </w:r>
    </w:p>
    <w:p w:rsidR="00E36B06" w:rsidRPr="00BC2210" w:rsidRDefault="008F1A51" w:rsidP="00C3437C">
      <w:pPr>
        <w:jc w:val="both"/>
        <w:rPr>
          <w:color w:val="000000"/>
        </w:rPr>
      </w:pPr>
      <w:r w:rsidRPr="00BC2210">
        <w:rPr>
          <w:color w:val="000000"/>
        </w:rPr>
        <w:t xml:space="preserve">Юргинского </w:t>
      </w:r>
      <w:proofErr w:type="spellStart"/>
      <w:r w:rsidRPr="00BC2210">
        <w:rPr>
          <w:color w:val="000000"/>
        </w:rPr>
        <w:t>муниципального</w:t>
      </w:r>
      <w:r w:rsidR="00215E12" w:rsidRPr="00BC2210">
        <w:rPr>
          <w:color w:val="000000"/>
        </w:rPr>
        <w:t>округа</w:t>
      </w:r>
      <w:proofErr w:type="spellEnd"/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proofErr w:type="spellStart"/>
      <w:r w:rsidR="00E36B06" w:rsidRPr="00BC2210">
        <w:rPr>
          <w:color w:val="000000"/>
        </w:rPr>
        <w:t>И.Я.Бережнова</w:t>
      </w:r>
      <w:proofErr w:type="spellEnd"/>
    </w:p>
    <w:p w:rsidR="00E36B06" w:rsidRPr="00BC2210" w:rsidRDefault="00E36B06" w:rsidP="00C3437C">
      <w:pPr>
        <w:jc w:val="both"/>
        <w:rPr>
          <w:color w:val="000000"/>
        </w:rPr>
      </w:pPr>
    </w:p>
    <w:p w:rsidR="00C3437C" w:rsidRPr="00BC2210" w:rsidRDefault="00A24CC0" w:rsidP="00C3437C">
      <w:pPr>
        <w:jc w:val="both"/>
        <w:rPr>
          <w:color w:val="000000"/>
        </w:rPr>
      </w:pPr>
      <w:r>
        <w:rPr>
          <w:color w:val="000000"/>
        </w:rPr>
        <w:t>Г</w:t>
      </w:r>
      <w:r w:rsidR="00C3437C" w:rsidRPr="00BC2210">
        <w:rPr>
          <w:color w:val="000000"/>
        </w:rPr>
        <w:t>лав</w:t>
      </w:r>
      <w:r>
        <w:rPr>
          <w:color w:val="000000"/>
        </w:rPr>
        <w:t>а</w:t>
      </w:r>
      <w:r w:rsidR="00C3437C" w:rsidRPr="00BC2210">
        <w:rPr>
          <w:color w:val="000000"/>
        </w:rPr>
        <w:t xml:space="preserve"> Юргинского </w:t>
      </w:r>
      <w:r w:rsidR="00BF716E" w:rsidRPr="00BC2210">
        <w:rPr>
          <w:color w:val="000000"/>
        </w:rPr>
        <w:t xml:space="preserve">муниципального </w:t>
      </w:r>
      <w:r w:rsidR="00215E12" w:rsidRPr="00BC2210">
        <w:rPr>
          <w:color w:val="000000"/>
        </w:rPr>
        <w:t>округа</w:t>
      </w:r>
      <w:r w:rsidR="006B35BB" w:rsidRPr="00BC2210">
        <w:rPr>
          <w:color w:val="000000"/>
        </w:rPr>
        <w:tab/>
      </w:r>
      <w:r w:rsidR="006B35BB" w:rsidRPr="00BC2210">
        <w:rPr>
          <w:color w:val="000000"/>
        </w:rPr>
        <w:tab/>
      </w:r>
      <w:r w:rsidR="00C82725">
        <w:rPr>
          <w:color w:val="000000"/>
        </w:rPr>
        <w:tab/>
      </w:r>
      <w:r w:rsidR="00C82725">
        <w:rPr>
          <w:color w:val="000000"/>
        </w:rPr>
        <w:tab/>
      </w:r>
      <w:r w:rsidR="00DB39F3" w:rsidRPr="00BC2210">
        <w:rPr>
          <w:color w:val="000000"/>
        </w:rPr>
        <w:t xml:space="preserve">Д.К. </w:t>
      </w:r>
      <w:proofErr w:type="spellStart"/>
      <w:r w:rsidR="00DB39F3" w:rsidRPr="00BC2210">
        <w:rPr>
          <w:color w:val="000000"/>
        </w:rPr>
        <w:t>Дадашов</w:t>
      </w:r>
      <w:proofErr w:type="spellEnd"/>
    </w:p>
    <w:p w:rsidR="004D127E" w:rsidRDefault="00BC72AC" w:rsidP="003B6FE1">
      <w:pPr>
        <w:sectPr w:rsidR="004D127E" w:rsidSect="00EE7F1B">
          <w:pgSz w:w="11906" w:h="16838"/>
          <w:pgMar w:top="426" w:right="567" w:bottom="425" w:left="1418" w:header="709" w:footer="709" w:gutter="0"/>
          <w:cols w:space="708"/>
          <w:docGrid w:linePitch="360"/>
        </w:sectPr>
      </w:pPr>
      <w:r>
        <w:t>27</w:t>
      </w:r>
      <w:r w:rsidR="00547756">
        <w:t>а</w:t>
      </w:r>
      <w:r w:rsidR="00414094">
        <w:t>преля</w:t>
      </w:r>
      <w:r w:rsidR="004D127E">
        <w:t> </w:t>
      </w:r>
      <w:r w:rsidR="00C3437C" w:rsidRPr="00BC2210">
        <w:t>20</w:t>
      </w:r>
      <w:r w:rsidR="00A24CC0">
        <w:t>2</w:t>
      </w:r>
      <w:r w:rsidR="00645B21">
        <w:t>3</w:t>
      </w:r>
      <w:r w:rsidR="004D127E">
        <w:t> </w:t>
      </w:r>
      <w:r w:rsidR="0067146E">
        <w:t>года</w:t>
      </w:r>
    </w:p>
    <w:p w:rsidR="00D7790A" w:rsidRDefault="00D7790A" w:rsidP="00C4655C"/>
    <w:p w:rsidR="004D127E" w:rsidRDefault="004D127E" w:rsidP="004D127E">
      <w:pPr>
        <w:ind w:left="4956"/>
        <w:jc w:val="right"/>
      </w:pPr>
      <w:r>
        <w:t>Приложение к решению</w:t>
      </w:r>
    </w:p>
    <w:p w:rsidR="004D127E" w:rsidRDefault="006B35BB" w:rsidP="004D127E">
      <w:pPr>
        <w:ind w:left="4956"/>
        <w:jc w:val="right"/>
      </w:pPr>
      <w:r>
        <w:t xml:space="preserve">Совета народных </w:t>
      </w:r>
      <w:r w:rsidR="004D127E">
        <w:t>депутатов</w:t>
      </w:r>
    </w:p>
    <w:p w:rsidR="00C82725" w:rsidRDefault="004D127E" w:rsidP="004D127E">
      <w:pPr>
        <w:ind w:left="4956"/>
        <w:jc w:val="right"/>
      </w:pPr>
      <w:r>
        <w:t xml:space="preserve">Юргинского </w:t>
      </w:r>
      <w:r w:rsidR="004364C1" w:rsidRPr="004364C1">
        <w:t xml:space="preserve">муниципального </w:t>
      </w:r>
      <w:r w:rsidR="00215E12">
        <w:t>округа</w:t>
      </w:r>
    </w:p>
    <w:p w:rsidR="004364C1" w:rsidRPr="004364C1" w:rsidRDefault="006B35BB" w:rsidP="004D127E">
      <w:pPr>
        <w:ind w:left="4956"/>
        <w:jc w:val="right"/>
      </w:pPr>
      <w:r>
        <w:t xml:space="preserve">от </w:t>
      </w:r>
      <w:r w:rsidR="00412C73">
        <w:t>27</w:t>
      </w:r>
      <w:r w:rsidR="001A110B">
        <w:t>а</w:t>
      </w:r>
      <w:r w:rsidR="00412C73">
        <w:t>преля</w:t>
      </w:r>
      <w:r w:rsidR="00645B21">
        <w:t xml:space="preserve"> 2023</w:t>
      </w:r>
      <w:r w:rsidR="008B76CB">
        <w:t xml:space="preserve"> года </w:t>
      </w:r>
      <w:r w:rsidR="004364C1" w:rsidRPr="004364C1">
        <w:t>№</w:t>
      </w:r>
      <w:r w:rsidR="00BC72AC">
        <w:t xml:space="preserve"> 247</w:t>
      </w:r>
      <w:bookmarkStart w:id="0" w:name="_GoBack"/>
      <w:bookmarkEnd w:id="0"/>
      <w:r w:rsidR="00971CE8">
        <w:t>– </w:t>
      </w:r>
      <w:r w:rsidR="009F7B24">
        <w:t>НА</w:t>
      </w:r>
    </w:p>
    <w:p w:rsidR="003D23CB" w:rsidRDefault="003D23CB" w:rsidP="003D23CB"/>
    <w:p w:rsidR="00EE1764" w:rsidRDefault="00EE1764" w:rsidP="00EE1764">
      <w:pPr>
        <w:ind w:firstLine="567"/>
        <w:jc w:val="center"/>
        <w:rPr>
          <w:b/>
        </w:rPr>
      </w:pPr>
    </w:p>
    <w:p w:rsidR="005C4BD3" w:rsidRPr="005C4BD3" w:rsidRDefault="005C4BD3" w:rsidP="005C4BD3">
      <w:pPr>
        <w:ind w:firstLine="567"/>
        <w:jc w:val="center"/>
        <w:rPr>
          <w:b/>
        </w:rPr>
      </w:pPr>
      <w:r w:rsidRPr="005C4BD3">
        <w:rPr>
          <w:b/>
        </w:rPr>
        <w:t>СТРУКТУРА</w:t>
      </w:r>
    </w:p>
    <w:p w:rsidR="00C4655C" w:rsidRDefault="005C4BD3" w:rsidP="005C4BD3">
      <w:pPr>
        <w:ind w:firstLine="567"/>
        <w:jc w:val="center"/>
        <w:rPr>
          <w:b/>
        </w:rPr>
      </w:pPr>
      <w:r w:rsidRPr="005C4BD3">
        <w:rPr>
          <w:b/>
        </w:rPr>
        <w:t>администрации Юргинского муниципального округа</w:t>
      </w:r>
    </w:p>
    <w:p w:rsidR="005C4BD3" w:rsidRDefault="005C4BD3" w:rsidP="005C4BD3">
      <w:pPr>
        <w:ind w:firstLine="567"/>
        <w:jc w:val="both"/>
      </w:pPr>
      <w:r>
        <w:t>1. Глава Юргинского муниципального округа</w:t>
      </w:r>
    </w:p>
    <w:p w:rsidR="005C4BD3" w:rsidRDefault="005C4BD3" w:rsidP="005C4BD3">
      <w:pPr>
        <w:ind w:firstLine="567"/>
        <w:jc w:val="both"/>
      </w:pPr>
      <w:r>
        <w:t>1.1. Заместитель главы Юргинского муниципального округа по организационно</w:t>
      </w:r>
      <w:r w:rsidR="002B30E7">
        <w:t>–</w:t>
      </w:r>
      <w:r>
        <w:t>территориальным вопросам.</w:t>
      </w:r>
    </w:p>
    <w:p w:rsidR="005C4BD3" w:rsidRDefault="005C4BD3" w:rsidP="005C4BD3">
      <w:pPr>
        <w:ind w:firstLine="567"/>
        <w:jc w:val="both"/>
      </w:pPr>
      <w:r>
        <w:t>1.1.1. Организационный отдел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1.1.2. Архивный отдел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1.1.3. Пресс–секретарь главы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1.1.4. Помощник главы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1.2. Заместитель главы Юргинского муниципального округа по социальным вопросам – начальник Управления культуры, молодежной политики и спорта.</w:t>
      </w:r>
    </w:p>
    <w:p w:rsidR="005C4BD3" w:rsidRDefault="005C4BD3" w:rsidP="005C4BD3">
      <w:pPr>
        <w:ind w:firstLine="567"/>
        <w:jc w:val="both"/>
      </w:pPr>
      <w:r>
        <w:t>1.2.1. Управление культуры, молодёжной политики и спорта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1.2.2. Управление образования администрации Юргинского муниципального округа:</w:t>
      </w:r>
    </w:p>
    <w:p w:rsidR="005C4BD3" w:rsidRDefault="005C4BD3" w:rsidP="005C4BD3">
      <w:pPr>
        <w:ind w:firstLine="567"/>
        <w:jc w:val="both"/>
      </w:pPr>
      <w:r>
        <w:t>1.2.2.1. Отдел по опеке и попечительству Управления образования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1.2.3. Управление социальной защиты населения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1.2.4. Главный специалист по делам несовершеннолетних и защите их прав администрации Юр</w:t>
      </w:r>
      <w:r w:rsidR="00336493">
        <w:t>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1.3. Заместитель главы Юргинского муниципального округа по экономическим вопросам, транспорту и связи.</w:t>
      </w:r>
    </w:p>
    <w:p w:rsidR="005C4BD3" w:rsidRDefault="005C4BD3" w:rsidP="005C4BD3">
      <w:pPr>
        <w:ind w:firstLine="567"/>
        <w:jc w:val="both"/>
      </w:pPr>
      <w:r>
        <w:t>1.3.1. Отдел экономики, планирования и торговли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1.3.2. Отдел информационных технологий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1.3.3. Отдел по закупкам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1.3.4. Отдел по содействию развитию предпринимательства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1.4. Заместитель главы Юргинского муниципального округа – начальник Управления сельского хозяйства.</w:t>
      </w:r>
    </w:p>
    <w:p w:rsidR="005C4BD3" w:rsidRDefault="005C4BD3" w:rsidP="005C4BD3">
      <w:pPr>
        <w:ind w:firstLine="567"/>
        <w:jc w:val="both"/>
      </w:pPr>
      <w:r>
        <w:t>1.4.1 Управление сельского хозяйства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1.5 Заместитель главы Юр</w:t>
      </w:r>
      <w:r w:rsidR="00336493">
        <w:t>гинского муниципального округа –</w:t>
      </w:r>
      <w:r>
        <w:t xml:space="preserve"> начальник Управления по обеспечению жизнедеятельности и строительству Юр</w:t>
      </w:r>
      <w:r w:rsidR="00336493">
        <w:t>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1.5.1. Управление по обеспечению жизнедеятельности и строительству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1.5.2. Жилищный отдел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1.5.3. Отдел по гражданской обороне и чрезвычайным ситуациям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 xml:space="preserve">1.5.4. </w:t>
      </w:r>
      <w:proofErr w:type="spellStart"/>
      <w:r>
        <w:t>Военно</w:t>
      </w:r>
      <w:proofErr w:type="spellEnd"/>
      <w:r>
        <w:t>–мобилизационный отдел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 xml:space="preserve">1.5.5. Отдел </w:t>
      </w:r>
      <w:proofErr w:type="spellStart"/>
      <w:r>
        <w:t>военно</w:t>
      </w:r>
      <w:proofErr w:type="spellEnd"/>
      <w:r>
        <w:t>–учетного стола администрации Юргинского муниципального округа (не являются муниципальными служащими).</w:t>
      </w:r>
    </w:p>
    <w:p w:rsidR="005C4BD3" w:rsidRDefault="005C4BD3" w:rsidP="005C4BD3">
      <w:pPr>
        <w:ind w:firstLine="567"/>
        <w:jc w:val="both"/>
      </w:pPr>
      <w:r>
        <w:t>1.5.6. Отдел ЕДДС администрации Юргинского муниципального округа (не являются муниципальными служащими).</w:t>
      </w:r>
    </w:p>
    <w:p w:rsidR="005C4BD3" w:rsidRDefault="005C4BD3" w:rsidP="005C4BD3">
      <w:pPr>
        <w:ind w:firstLine="567"/>
        <w:jc w:val="both"/>
      </w:pPr>
      <w:r>
        <w:t xml:space="preserve">1.6. Заместитель главы Юргинского муниципального округа – начальник Финансового управления </w:t>
      </w:r>
    </w:p>
    <w:p w:rsidR="005C4BD3" w:rsidRDefault="005C4BD3" w:rsidP="005C4BD3">
      <w:pPr>
        <w:ind w:firstLine="567"/>
        <w:jc w:val="both"/>
      </w:pPr>
      <w:r>
        <w:t>1.6.1. Финансовое управление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lastRenderedPageBreak/>
        <w:t xml:space="preserve">1.6.2. </w:t>
      </w:r>
      <w:proofErr w:type="spellStart"/>
      <w:r>
        <w:t>Учетно</w:t>
      </w:r>
      <w:proofErr w:type="spellEnd"/>
      <w:r>
        <w:t>–финансовый отдел администрации Юр</w:t>
      </w:r>
      <w:r w:rsidR="00336493">
        <w:t>гинского муниципального округа.</w:t>
      </w:r>
    </w:p>
    <w:p w:rsidR="00114409" w:rsidRDefault="00114409" w:rsidP="005C4BD3">
      <w:pPr>
        <w:ind w:firstLine="567"/>
        <w:jc w:val="both"/>
      </w:pPr>
      <w:r>
        <w:t>1.6.3. Главный специалист по внутреннему финансовому контролю и контролю в сфере закупок.</w:t>
      </w:r>
    </w:p>
    <w:p w:rsidR="005C4BD3" w:rsidRDefault="00114409" w:rsidP="005C4BD3">
      <w:pPr>
        <w:ind w:firstLine="567"/>
        <w:jc w:val="both"/>
      </w:pPr>
      <w:r>
        <w:t>1.6.4</w:t>
      </w:r>
      <w:r w:rsidR="005C4BD3">
        <w:t>. Отдел технического обслуживания Финансового управления Юргинского муниципального округа (не являются муниципальными служащими).</w:t>
      </w:r>
    </w:p>
    <w:p w:rsidR="005C4BD3" w:rsidRDefault="005C4BD3" w:rsidP="005C4BD3">
      <w:pPr>
        <w:ind w:firstLine="567"/>
        <w:jc w:val="both"/>
      </w:pPr>
      <w:r>
        <w:t>1.7. Правовое управление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1.8. Комитет по управлению муниципальным имуществом Юргинского муниципального округа:</w:t>
      </w:r>
    </w:p>
    <w:p w:rsidR="005C4BD3" w:rsidRDefault="005C4BD3" w:rsidP="005C4BD3">
      <w:pPr>
        <w:ind w:firstLine="567"/>
        <w:jc w:val="both"/>
      </w:pPr>
      <w:r>
        <w:t>1.8.1. Архитектурный отдел администрации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 xml:space="preserve">1.9. </w:t>
      </w:r>
      <w:proofErr w:type="spellStart"/>
      <w:r>
        <w:t>Арлюкское</w:t>
      </w:r>
      <w:proofErr w:type="spellEnd"/>
      <w:r>
        <w:t xml:space="preserve"> территориальное управление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 xml:space="preserve">1.10. </w:t>
      </w:r>
      <w:proofErr w:type="spellStart"/>
      <w:r>
        <w:t>Зеледеевское</w:t>
      </w:r>
      <w:proofErr w:type="spellEnd"/>
      <w:r>
        <w:t xml:space="preserve"> территориальное управление Юргинского муниципального округа.</w:t>
      </w:r>
    </w:p>
    <w:p w:rsidR="005C4BD3" w:rsidRDefault="00336493" w:rsidP="005C4BD3">
      <w:pPr>
        <w:ind w:firstLine="567"/>
        <w:jc w:val="both"/>
      </w:pPr>
      <w:r>
        <w:t>1.11. Лебяжье–</w:t>
      </w:r>
      <w:proofErr w:type="spellStart"/>
      <w:r w:rsidR="005C4BD3">
        <w:t>Асановское</w:t>
      </w:r>
      <w:proofErr w:type="spellEnd"/>
      <w:r w:rsidR="005C4BD3">
        <w:t xml:space="preserve"> территориальное управление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1.12. Мальцевское территориальное управление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 xml:space="preserve">1.13. </w:t>
      </w:r>
      <w:proofErr w:type="spellStart"/>
      <w:r>
        <w:t>Новоромановское</w:t>
      </w:r>
      <w:proofErr w:type="spellEnd"/>
      <w:r>
        <w:t xml:space="preserve"> территориальное управление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 xml:space="preserve">1.14. </w:t>
      </w:r>
      <w:proofErr w:type="spellStart"/>
      <w:r>
        <w:t>Попереченское</w:t>
      </w:r>
      <w:proofErr w:type="spellEnd"/>
      <w:r>
        <w:t xml:space="preserve"> территориальное управление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 xml:space="preserve">1.15. </w:t>
      </w:r>
      <w:proofErr w:type="spellStart"/>
      <w:r>
        <w:t>Проскоковское</w:t>
      </w:r>
      <w:proofErr w:type="spellEnd"/>
      <w:r>
        <w:t xml:space="preserve"> территориальное управление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 xml:space="preserve">1.16. </w:t>
      </w:r>
      <w:proofErr w:type="spellStart"/>
      <w:r>
        <w:t>Тальское</w:t>
      </w:r>
      <w:proofErr w:type="spellEnd"/>
      <w:r>
        <w:t xml:space="preserve"> территориальное управление Юргинского муниципального округа.</w:t>
      </w:r>
    </w:p>
    <w:p w:rsidR="005C4BD3" w:rsidRDefault="005C4BD3" w:rsidP="005C4BD3">
      <w:pPr>
        <w:ind w:firstLine="567"/>
        <w:jc w:val="both"/>
      </w:pPr>
      <w:r>
        <w:t>1.17. Юргинское территориальное управление Юргинского муниципального округа.</w:t>
      </w:r>
    </w:p>
    <w:p w:rsidR="00EE1764" w:rsidRDefault="005C4BD3" w:rsidP="005C4BD3">
      <w:pPr>
        <w:ind w:firstLine="567"/>
        <w:jc w:val="both"/>
      </w:pPr>
      <w:r>
        <w:t>1.18. Главный специалист – специалист по режиму секретности.</w:t>
      </w:r>
    </w:p>
    <w:sectPr w:rsidR="00EE1764" w:rsidSect="00C4655C">
      <w:pgSz w:w="11906" w:h="16838"/>
      <w:pgMar w:top="709" w:right="567" w:bottom="42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noPunctuationKerning/>
  <w:characterSpacingControl w:val="doNotCompress"/>
  <w:compat/>
  <w:rsids>
    <w:rsidRoot w:val="004063CD"/>
    <w:rsid w:val="00000921"/>
    <w:rsid w:val="00013795"/>
    <w:rsid w:val="000149C1"/>
    <w:rsid w:val="0002309E"/>
    <w:rsid w:val="00054362"/>
    <w:rsid w:val="00056CF7"/>
    <w:rsid w:val="00065BC6"/>
    <w:rsid w:val="0007427B"/>
    <w:rsid w:val="00090CF0"/>
    <w:rsid w:val="000945A1"/>
    <w:rsid w:val="000C60D7"/>
    <w:rsid w:val="000F3833"/>
    <w:rsid w:val="00114409"/>
    <w:rsid w:val="00141374"/>
    <w:rsid w:val="00152B0E"/>
    <w:rsid w:val="001816FC"/>
    <w:rsid w:val="001A110B"/>
    <w:rsid w:val="001A2346"/>
    <w:rsid w:val="001B031A"/>
    <w:rsid w:val="001B6D27"/>
    <w:rsid w:val="001C4779"/>
    <w:rsid w:val="001F4699"/>
    <w:rsid w:val="00203903"/>
    <w:rsid w:val="00215E12"/>
    <w:rsid w:val="00233E66"/>
    <w:rsid w:val="002623C6"/>
    <w:rsid w:val="002A5AAB"/>
    <w:rsid w:val="002B30E7"/>
    <w:rsid w:val="002E7690"/>
    <w:rsid w:val="00305EAD"/>
    <w:rsid w:val="00336493"/>
    <w:rsid w:val="003940F5"/>
    <w:rsid w:val="003B6FE1"/>
    <w:rsid w:val="003C4410"/>
    <w:rsid w:val="003D23CB"/>
    <w:rsid w:val="003F034D"/>
    <w:rsid w:val="004063CD"/>
    <w:rsid w:val="00412C73"/>
    <w:rsid w:val="00414094"/>
    <w:rsid w:val="00417BC1"/>
    <w:rsid w:val="004364C1"/>
    <w:rsid w:val="00442AD0"/>
    <w:rsid w:val="00466A3F"/>
    <w:rsid w:val="004D127E"/>
    <w:rsid w:val="004D6D66"/>
    <w:rsid w:val="004E238D"/>
    <w:rsid w:val="0051286C"/>
    <w:rsid w:val="005454E5"/>
    <w:rsid w:val="00547756"/>
    <w:rsid w:val="005717B3"/>
    <w:rsid w:val="005C4BD3"/>
    <w:rsid w:val="006256BE"/>
    <w:rsid w:val="00645B21"/>
    <w:rsid w:val="00653225"/>
    <w:rsid w:val="00662F62"/>
    <w:rsid w:val="0067146E"/>
    <w:rsid w:val="006B35BB"/>
    <w:rsid w:val="007213FB"/>
    <w:rsid w:val="00747876"/>
    <w:rsid w:val="00752A04"/>
    <w:rsid w:val="007677FD"/>
    <w:rsid w:val="00790887"/>
    <w:rsid w:val="0079237E"/>
    <w:rsid w:val="007A3D46"/>
    <w:rsid w:val="007B3E57"/>
    <w:rsid w:val="007E2335"/>
    <w:rsid w:val="007F5D60"/>
    <w:rsid w:val="00816F51"/>
    <w:rsid w:val="008641B5"/>
    <w:rsid w:val="008763D3"/>
    <w:rsid w:val="008B76CB"/>
    <w:rsid w:val="008D6304"/>
    <w:rsid w:val="008E7904"/>
    <w:rsid w:val="008F1A51"/>
    <w:rsid w:val="00924241"/>
    <w:rsid w:val="00943877"/>
    <w:rsid w:val="00964445"/>
    <w:rsid w:val="009674B8"/>
    <w:rsid w:val="00971CE8"/>
    <w:rsid w:val="00980485"/>
    <w:rsid w:val="00992E7C"/>
    <w:rsid w:val="00994D9C"/>
    <w:rsid w:val="009F7B24"/>
    <w:rsid w:val="00A24CC0"/>
    <w:rsid w:val="00A270FC"/>
    <w:rsid w:val="00A30861"/>
    <w:rsid w:val="00A66CEC"/>
    <w:rsid w:val="00AE1AD4"/>
    <w:rsid w:val="00B51859"/>
    <w:rsid w:val="00B76C97"/>
    <w:rsid w:val="00B94FDB"/>
    <w:rsid w:val="00BA7187"/>
    <w:rsid w:val="00BB6E05"/>
    <w:rsid w:val="00BC2210"/>
    <w:rsid w:val="00BC72AC"/>
    <w:rsid w:val="00BF0D8B"/>
    <w:rsid w:val="00BF716E"/>
    <w:rsid w:val="00C1264B"/>
    <w:rsid w:val="00C320F4"/>
    <w:rsid w:val="00C3437C"/>
    <w:rsid w:val="00C4655C"/>
    <w:rsid w:val="00C813E0"/>
    <w:rsid w:val="00C82725"/>
    <w:rsid w:val="00D41881"/>
    <w:rsid w:val="00D43D8B"/>
    <w:rsid w:val="00D567E0"/>
    <w:rsid w:val="00D658E2"/>
    <w:rsid w:val="00D7790A"/>
    <w:rsid w:val="00D971A9"/>
    <w:rsid w:val="00DA3A83"/>
    <w:rsid w:val="00DB39F3"/>
    <w:rsid w:val="00DC164A"/>
    <w:rsid w:val="00DC2AF2"/>
    <w:rsid w:val="00DF4C6D"/>
    <w:rsid w:val="00E36B06"/>
    <w:rsid w:val="00E811E7"/>
    <w:rsid w:val="00EE0987"/>
    <w:rsid w:val="00EE1764"/>
    <w:rsid w:val="00EE7F1B"/>
    <w:rsid w:val="00EF10B5"/>
    <w:rsid w:val="00EF61D8"/>
    <w:rsid w:val="00F13832"/>
    <w:rsid w:val="00F1533D"/>
    <w:rsid w:val="00F22A37"/>
    <w:rsid w:val="00F60FE6"/>
    <w:rsid w:val="00FB3E21"/>
    <w:rsid w:val="00FC6B0E"/>
    <w:rsid w:val="00FD2F69"/>
    <w:rsid w:val="00FE2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D23C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D23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1 Знак"/>
    <w:basedOn w:val="a"/>
    <w:rsid w:val="009804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1">
    <w:name w:val="Знак1"/>
    <w:basedOn w:val="a"/>
    <w:semiHidden/>
    <w:rsid w:val="00442AD0"/>
    <w:pPr>
      <w:numPr>
        <w:numId w:val="1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semiHidden/>
    <w:rsid w:val="003F03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E17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5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FC5E2-EF16-492A-B362-48D30601B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637</Words>
  <Characters>5367</Characters>
  <Application>Microsoft Office Word</Application>
  <DocSecurity>0</DocSecurity>
  <Lines>44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4</cp:revision>
  <cp:lastPrinted>2022-12-26T07:53:00Z</cp:lastPrinted>
  <dcterms:created xsi:type="dcterms:W3CDTF">2023-04-17T07:37:00Z</dcterms:created>
  <dcterms:modified xsi:type="dcterms:W3CDTF">2023-05-15T09:21:00Z</dcterms:modified>
</cp:coreProperties>
</file>