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EC" w:rsidRPr="00B72855" w:rsidRDefault="000273EC" w:rsidP="000273E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273EC" w:rsidRPr="00B72855" w:rsidRDefault="000273EC" w:rsidP="000273E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273EC" w:rsidRDefault="000273EC" w:rsidP="000273E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273EC" w:rsidRDefault="000273EC" w:rsidP="000273E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273EC" w:rsidRDefault="000273EC" w:rsidP="000273E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273EC" w:rsidRDefault="000273EC" w:rsidP="000273E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273EC" w:rsidRDefault="000273EC" w:rsidP="000273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273EC" w:rsidRDefault="000273EC" w:rsidP="000273E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273EC" w:rsidTr="004F153B">
        <w:trPr>
          <w:trHeight w:val="328"/>
          <w:jc w:val="center"/>
        </w:trPr>
        <w:tc>
          <w:tcPr>
            <w:tcW w:w="784" w:type="dxa"/>
            <w:hideMark/>
          </w:tcPr>
          <w:p w:rsidR="000273EC" w:rsidRDefault="000273EC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3EC" w:rsidRDefault="002E1934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0273EC" w:rsidRDefault="000273EC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3EC" w:rsidRDefault="002E1934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0273EC" w:rsidRDefault="000273EC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3EC" w:rsidRDefault="002E1934" w:rsidP="002E1934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273EC" w:rsidRDefault="000273EC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273EC" w:rsidRDefault="000273EC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273EC" w:rsidRDefault="000273EC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73EC" w:rsidRDefault="00596379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2E1934">
              <w:rPr>
                <w:sz w:val="28"/>
                <w:szCs w:val="28"/>
              </w:rPr>
              <w:t>-МНА</w:t>
            </w:r>
          </w:p>
        </w:tc>
      </w:tr>
    </w:tbl>
    <w:p w:rsidR="00A65199" w:rsidRPr="000273EC" w:rsidRDefault="00A65199" w:rsidP="000273EC">
      <w:pPr>
        <w:ind w:firstLine="709"/>
        <w:jc w:val="center"/>
        <w:rPr>
          <w:sz w:val="25"/>
          <w:szCs w:val="25"/>
        </w:rPr>
      </w:pPr>
    </w:p>
    <w:p w:rsidR="000273EC" w:rsidRPr="000273EC" w:rsidRDefault="000273EC" w:rsidP="000273EC">
      <w:pPr>
        <w:ind w:firstLine="709"/>
        <w:jc w:val="center"/>
        <w:rPr>
          <w:sz w:val="25"/>
          <w:szCs w:val="25"/>
        </w:rPr>
      </w:pPr>
    </w:p>
    <w:p w:rsidR="001848A3" w:rsidRPr="000273EC" w:rsidRDefault="004437DC" w:rsidP="000273EC">
      <w:pPr>
        <w:ind w:firstLine="709"/>
        <w:jc w:val="center"/>
        <w:rPr>
          <w:b/>
          <w:sz w:val="25"/>
          <w:szCs w:val="25"/>
        </w:rPr>
      </w:pPr>
      <w:r w:rsidRPr="000273EC">
        <w:rPr>
          <w:b/>
          <w:sz w:val="25"/>
          <w:szCs w:val="25"/>
        </w:rPr>
        <w:t>О внесении изменений в постановление администрации Юргинского муниципального округа от 31.10.2022 № 90-МНА «</w:t>
      </w:r>
      <w:r w:rsidR="001848A3" w:rsidRPr="000273EC">
        <w:rPr>
          <w:b/>
          <w:sz w:val="25"/>
          <w:szCs w:val="25"/>
        </w:rPr>
        <w:t>Об утверждении муниципальной программы</w:t>
      </w:r>
      <w:r w:rsidRPr="000273EC">
        <w:rPr>
          <w:b/>
          <w:sz w:val="25"/>
          <w:szCs w:val="25"/>
        </w:rPr>
        <w:t xml:space="preserve"> </w:t>
      </w:r>
      <w:r w:rsidR="001848A3" w:rsidRPr="000273EC">
        <w:rPr>
          <w:b/>
          <w:sz w:val="25"/>
          <w:szCs w:val="25"/>
        </w:rPr>
        <w:t>«</w:t>
      </w:r>
      <w:r w:rsidR="00FD18F9" w:rsidRPr="000273EC">
        <w:rPr>
          <w:b/>
          <w:sz w:val="25"/>
          <w:szCs w:val="25"/>
        </w:rPr>
        <w:t>Профилактика терроризма и экстремизма</w:t>
      </w:r>
      <w:r w:rsidR="00B62CCA" w:rsidRPr="000273EC">
        <w:rPr>
          <w:b/>
          <w:sz w:val="25"/>
          <w:szCs w:val="25"/>
        </w:rPr>
        <w:t xml:space="preserve"> </w:t>
      </w:r>
      <w:r w:rsidR="00CB2E86" w:rsidRPr="000273EC">
        <w:rPr>
          <w:b/>
          <w:sz w:val="25"/>
          <w:szCs w:val="25"/>
        </w:rPr>
        <w:t xml:space="preserve">на территории </w:t>
      </w:r>
      <w:r w:rsidR="00FD18F9" w:rsidRPr="000273EC">
        <w:rPr>
          <w:b/>
          <w:sz w:val="25"/>
          <w:szCs w:val="25"/>
        </w:rPr>
        <w:t>Юргинско</w:t>
      </w:r>
      <w:r w:rsidR="00CB2E86" w:rsidRPr="000273EC">
        <w:rPr>
          <w:b/>
          <w:sz w:val="25"/>
          <w:szCs w:val="25"/>
        </w:rPr>
        <w:t>го</w:t>
      </w:r>
      <w:r w:rsidR="00FD18F9" w:rsidRPr="000273EC">
        <w:rPr>
          <w:b/>
          <w:sz w:val="25"/>
          <w:szCs w:val="25"/>
        </w:rPr>
        <w:t xml:space="preserve"> муниципально</w:t>
      </w:r>
      <w:r w:rsidR="00CB2E86" w:rsidRPr="000273EC">
        <w:rPr>
          <w:b/>
          <w:sz w:val="25"/>
          <w:szCs w:val="25"/>
        </w:rPr>
        <w:t>го</w:t>
      </w:r>
      <w:r w:rsidR="00FD18F9" w:rsidRPr="000273EC">
        <w:rPr>
          <w:b/>
          <w:sz w:val="25"/>
          <w:szCs w:val="25"/>
        </w:rPr>
        <w:t xml:space="preserve"> </w:t>
      </w:r>
      <w:r w:rsidR="004E1B9A" w:rsidRPr="000273EC">
        <w:rPr>
          <w:b/>
          <w:sz w:val="25"/>
          <w:szCs w:val="25"/>
        </w:rPr>
        <w:t>округа</w:t>
      </w:r>
      <w:r w:rsidR="00FD18F9" w:rsidRPr="000273EC">
        <w:rPr>
          <w:b/>
          <w:sz w:val="25"/>
          <w:szCs w:val="25"/>
        </w:rPr>
        <w:t xml:space="preserve"> на 20</w:t>
      </w:r>
      <w:r w:rsidR="00955B26" w:rsidRPr="000273EC">
        <w:rPr>
          <w:b/>
          <w:sz w:val="25"/>
          <w:szCs w:val="25"/>
        </w:rPr>
        <w:t>23</w:t>
      </w:r>
      <w:r w:rsidR="005365EB" w:rsidRPr="000273EC">
        <w:rPr>
          <w:b/>
          <w:sz w:val="25"/>
          <w:szCs w:val="25"/>
        </w:rPr>
        <w:t xml:space="preserve"> год и</w:t>
      </w:r>
      <w:r w:rsidR="00955B26" w:rsidRPr="000273EC">
        <w:rPr>
          <w:b/>
          <w:sz w:val="25"/>
          <w:szCs w:val="25"/>
        </w:rPr>
        <w:t xml:space="preserve"> на плановый период 2024</w:t>
      </w:r>
      <w:r w:rsidR="00CA56E5" w:rsidRPr="000273EC">
        <w:rPr>
          <w:b/>
          <w:sz w:val="25"/>
          <w:szCs w:val="25"/>
        </w:rPr>
        <w:t xml:space="preserve"> и </w:t>
      </w:r>
      <w:r w:rsidR="00955B26" w:rsidRPr="000273EC">
        <w:rPr>
          <w:b/>
          <w:sz w:val="25"/>
          <w:szCs w:val="25"/>
        </w:rPr>
        <w:t>2025</w:t>
      </w:r>
      <w:r w:rsidR="00FD18F9" w:rsidRPr="000273EC">
        <w:rPr>
          <w:b/>
          <w:sz w:val="25"/>
          <w:szCs w:val="25"/>
        </w:rPr>
        <w:t xml:space="preserve"> год</w:t>
      </w:r>
      <w:r w:rsidR="000F6104" w:rsidRPr="000273EC">
        <w:rPr>
          <w:b/>
          <w:sz w:val="25"/>
          <w:szCs w:val="25"/>
        </w:rPr>
        <w:t>ов</w:t>
      </w:r>
      <w:r w:rsidR="001848A3" w:rsidRPr="000273EC">
        <w:rPr>
          <w:b/>
          <w:sz w:val="25"/>
          <w:szCs w:val="25"/>
        </w:rPr>
        <w:t>»</w:t>
      </w:r>
    </w:p>
    <w:p w:rsidR="000F6104" w:rsidRPr="000273EC" w:rsidRDefault="000F6104" w:rsidP="000273EC">
      <w:pPr>
        <w:ind w:firstLine="709"/>
        <w:jc w:val="center"/>
        <w:rPr>
          <w:b/>
          <w:sz w:val="25"/>
          <w:szCs w:val="25"/>
        </w:rPr>
      </w:pPr>
    </w:p>
    <w:p w:rsidR="00B62CCA" w:rsidRPr="000273EC" w:rsidRDefault="00FD18F9" w:rsidP="000273EC">
      <w:pPr>
        <w:ind w:firstLine="709"/>
        <w:jc w:val="both"/>
        <w:rPr>
          <w:sz w:val="25"/>
          <w:szCs w:val="25"/>
        </w:rPr>
      </w:pPr>
      <w:proofErr w:type="gramStart"/>
      <w:r w:rsidRPr="000273EC">
        <w:rPr>
          <w:bCs/>
          <w:sz w:val="25"/>
          <w:szCs w:val="25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0273EC">
        <w:rPr>
          <w:bCs/>
          <w:sz w:val="25"/>
          <w:szCs w:val="25"/>
        </w:rPr>
        <w:t>я</w:t>
      </w:r>
      <w:r w:rsidRPr="000273EC">
        <w:rPr>
          <w:bCs/>
          <w:sz w:val="25"/>
          <w:szCs w:val="25"/>
        </w:rPr>
        <w:t xml:space="preserve"> системы профилактических мер антитеррористической направленности, предупреждени</w:t>
      </w:r>
      <w:r w:rsidR="000D04D5" w:rsidRPr="000273EC">
        <w:rPr>
          <w:bCs/>
          <w:sz w:val="25"/>
          <w:szCs w:val="25"/>
        </w:rPr>
        <w:t>я</w:t>
      </w:r>
      <w:r w:rsidRPr="000273EC">
        <w:rPr>
          <w:bCs/>
          <w:sz w:val="25"/>
          <w:szCs w:val="25"/>
        </w:rPr>
        <w:t xml:space="preserve"> террористических проявлений</w:t>
      </w:r>
      <w:r w:rsidR="00B420D6" w:rsidRPr="000273EC">
        <w:rPr>
          <w:bCs/>
          <w:sz w:val="25"/>
          <w:szCs w:val="25"/>
        </w:rPr>
        <w:t>,</w:t>
      </w:r>
      <w:r w:rsidR="008B764D" w:rsidRPr="000273EC">
        <w:rPr>
          <w:bCs/>
          <w:sz w:val="25"/>
          <w:szCs w:val="25"/>
        </w:rPr>
        <w:t xml:space="preserve"> а также в минимизации и (или) ликвидации последствий проявления терроризма и экстремизма</w:t>
      </w:r>
      <w:r w:rsidRPr="000273EC">
        <w:rPr>
          <w:bCs/>
          <w:sz w:val="25"/>
          <w:szCs w:val="25"/>
        </w:rPr>
        <w:t xml:space="preserve"> на территории </w:t>
      </w:r>
      <w:r w:rsidR="000D04D5" w:rsidRPr="000273EC">
        <w:rPr>
          <w:bCs/>
          <w:sz w:val="25"/>
          <w:szCs w:val="25"/>
        </w:rPr>
        <w:t xml:space="preserve">Юргинского муниципального </w:t>
      </w:r>
      <w:r w:rsidR="005365EB" w:rsidRPr="000273EC">
        <w:rPr>
          <w:bCs/>
          <w:sz w:val="25"/>
          <w:szCs w:val="25"/>
        </w:rPr>
        <w:t>округ</w:t>
      </w:r>
      <w:r w:rsidR="000D04D5" w:rsidRPr="000273EC">
        <w:rPr>
          <w:bCs/>
          <w:sz w:val="25"/>
          <w:szCs w:val="25"/>
        </w:rPr>
        <w:t>а, укрепления</w:t>
      </w:r>
      <w:r w:rsidRPr="000273EC">
        <w:rPr>
          <w:bCs/>
          <w:sz w:val="25"/>
          <w:szCs w:val="25"/>
        </w:rPr>
        <w:t xml:space="preserve"> межнационального согласия, достижени</w:t>
      </w:r>
      <w:r w:rsidR="000D04D5" w:rsidRPr="000273EC">
        <w:rPr>
          <w:bCs/>
          <w:sz w:val="25"/>
          <w:szCs w:val="25"/>
        </w:rPr>
        <w:t>я</w:t>
      </w:r>
      <w:r w:rsidRPr="000273EC">
        <w:rPr>
          <w:bCs/>
          <w:sz w:val="25"/>
          <w:szCs w:val="25"/>
        </w:rPr>
        <w:t xml:space="preserve"> взаимопонимания и взаимного уважения в вопросах межэтнического сотрудничества, </w:t>
      </w:r>
      <w:r w:rsidR="001848A3" w:rsidRPr="000273EC">
        <w:rPr>
          <w:sz w:val="25"/>
          <w:szCs w:val="25"/>
        </w:rPr>
        <w:t xml:space="preserve">в соответствии </w:t>
      </w:r>
      <w:r w:rsidR="000D04D5" w:rsidRPr="000273EC">
        <w:rPr>
          <w:sz w:val="25"/>
          <w:szCs w:val="25"/>
        </w:rPr>
        <w:t xml:space="preserve"> </w:t>
      </w:r>
      <w:r w:rsidR="001848A3" w:rsidRPr="000273EC">
        <w:rPr>
          <w:sz w:val="25"/>
          <w:szCs w:val="25"/>
        </w:rPr>
        <w:t xml:space="preserve">с </w:t>
      </w:r>
      <w:hyperlink r:id="rId9" w:history="1">
        <w:r w:rsidR="00E45770" w:rsidRPr="000273EC">
          <w:rPr>
            <w:rStyle w:val="ad"/>
            <w:color w:val="auto"/>
            <w:sz w:val="25"/>
            <w:szCs w:val="25"/>
            <w:u w:val="none"/>
          </w:rPr>
          <w:t>Федеральным з</w:t>
        </w:r>
        <w:r w:rsidRPr="000273EC">
          <w:rPr>
            <w:rStyle w:val="ad"/>
            <w:color w:val="auto"/>
            <w:sz w:val="25"/>
            <w:szCs w:val="25"/>
            <w:u w:val="none"/>
          </w:rPr>
          <w:t xml:space="preserve">аконом от 06.10.2003 </w:t>
        </w:r>
        <w:r w:rsidR="00CE7FDC" w:rsidRPr="000273EC">
          <w:rPr>
            <w:rStyle w:val="ad"/>
            <w:color w:val="auto"/>
            <w:sz w:val="25"/>
            <w:szCs w:val="25"/>
            <w:u w:val="none"/>
          </w:rPr>
          <w:t>№</w:t>
        </w:r>
        <w:r w:rsidRPr="000273EC">
          <w:rPr>
            <w:rStyle w:val="ad"/>
            <w:color w:val="auto"/>
            <w:sz w:val="25"/>
            <w:szCs w:val="25"/>
            <w:u w:val="none"/>
          </w:rPr>
          <w:t xml:space="preserve"> 131-ФЗ</w:t>
        </w:r>
        <w:proofErr w:type="gramEnd"/>
        <w:r w:rsidRPr="000273EC">
          <w:rPr>
            <w:rStyle w:val="ad"/>
            <w:color w:val="auto"/>
            <w:sz w:val="25"/>
            <w:szCs w:val="25"/>
            <w:u w:val="none"/>
          </w:rPr>
          <w:t xml:space="preserve"> </w:t>
        </w:r>
        <w:r w:rsidR="00CE7FDC" w:rsidRPr="000273EC">
          <w:rPr>
            <w:rStyle w:val="ad"/>
            <w:color w:val="auto"/>
            <w:sz w:val="25"/>
            <w:szCs w:val="25"/>
            <w:u w:val="none"/>
          </w:rPr>
          <w:t>«</w:t>
        </w:r>
        <w:r w:rsidRPr="000273EC">
          <w:rPr>
            <w:rStyle w:val="ad"/>
            <w:color w:val="auto"/>
            <w:sz w:val="25"/>
            <w:szCs w:val="25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0273EC">
        <w:rPr>
          <w:sz w:val="25"/>
          <w:szCs w:val="25"/>
        </w:rPr>
        <w:t>»</w:t>
      </w:r>
      <w:r w:rsidR="001848A3" w:rsidRPr="000273EC">
        <w:rPr>
          <w:sz w:val="25"/>
          <w:szCs w:val="25"/>
        </w:rPr>
        <w:t>,</w:t>
      </w:r>
      <w:r w:rsidR="00A20EE3" w:rsidRPr="000273EC">
        <w:rPr>
          <w:sz w:val="25"/>
          <w:szCs w:val="25"/>
        </w:rPr>
        <w:t xml:space="preserve"> Федеральным законом</w:t>
      </w:r>
      <w:r w:rsidR="001848A3" w:rsidRPr="000273EC">
        <w:rPr>
          <w:sz w:val="25"/>
          <w:szCs w:val="25"/>
        </w:rPr>
        <w:t xml:space="preserve"> </w:t>
      </w:r>
      <w:r w:rsidR="00CB2E86" w:rsidRPr="000273EC">
        <w:rPr>
          <w:sz w:val="25"/>
          <w:szCs w:val="25"/>
        </w:rPr>
        <w:t>от 25.07.2002</w:t>
      </w:r>
      <w:r w:rsidR="000D04D5" w:rsidRPr="000273EC">
        <w:rPr>
          <w:sz w:val="25"/>
          <w:szCs w:val="25"/>
        </w:rPr>
        <w:t xml:space="preserve"> </w:t>
      </w:r>
      <w:r w:rsidR="00CE7FDC" w:rsidRPr="000273EC">
        <w:rPr>
          <w:sz w:val="25"/>
          <w:szCs w:val="25"/>
        </w:rPr>
        <w:t>№</w:t>
      </w:r>
      <w:r w:rsidR="0086158E" w:rsidRPr="000273EC">
        <w:rPr>
          <w:sz w:val="25"/>
          <w:szCs w:val="25"/>
        </w:rPr>
        <w:t xml:space="preserve"> </w:t>
      </w:r>
      <w:r w:rsidR="00CB2E86" w:rsidRPr="000273EC">
        <w:rPr>
          <w:sz w:val="25"/>
          <w:szCs w:val="25"/>
        </w:rPr>
        <w:t xml:space="preserve">114-ФЗ </w:t>
      </w:r>
      <w:r w:rsidR="00CE7FDC" w:rsidRPr="000273EC">
        <w:rPr>
          <w:sz w:val="25"/>
          <w:szCs w:val="25"/>
        </w:rPr>
        <w:t>«</w:t>
      </w:r>
      <w:r w:rsidR="00CB2E86" w:rsidRPr="000273EC">
        <w:rPr>
          <w:sz w:val="25"/>
          <w:szCs w:val="25"/>
        </w:rPr>
        <w:t>О противодействии экстремистской деятельности</w:t>
      </w:r>
      <w:r w:rsidR="00CE7FDC" w:rsidRPr="000273EC">
        <w:rPr>
          <w:sz w:val="25"/>
          <w:szCs w:val="25"/>
        </w:rPr>
        <w:t>»</w:t>
      </w:r>
      <w:r w:rsidR="00CB2E86" w:rsidRPr="000273EC">
        <w:rPr>
          <w:sz w:val="25"/>
          <w:szCs w:val="25"/>
        </w:rPr>
        <w:t xml:space="preserve">, </w:t>
      </w:r>
      <w:r w:rsidR="00A20EE3" w:rsidRPr="000273EC">
        <w:rPr>
          <w:sz w:val="25"/>
          <w:szCs w:val="25"/>
        </w:rPr>
        <w:t xml:space="preserve">Федеральным законом </w:t>
      </w:r>
      <w:r w:rsidR="00B51CED" w:rsidRPr="000273EC">
        <w:rPr>
          <w:sz w:val="25"/>
          <w:szCs w:val="25"/>
        </w:rPr>
        <w:t xml:space="preserve">от 06.03.2006 </w:t>
      </w:r>
      <w:r w:rsidR="00CE7FDC" w:rsidRPr="000273EC">
        <w:rPr>
          <w:sz w:val="25"/>
          <w:szCs w:val="25"/>
        </w:rPr>
        <w:t>№</w:t>
      </w:r>
      <w:r w:rsidR="00CB2E86" w:rsidRPr="000273EC">
        <w:rPr>
          <w:sz w:val="25"/>
          <w:szCs w:val="25"/>
        </w:rPr>
        <w:t xml:space="preserve"> 35-ФЗ </w:t>
      </w:r>
      <w:r w:rsidR="00CE7FDC" w:rsidRPr="000273EC">
        <w:rPr>
          <w:sz w:val="25"/>
          <w:szCs w:val="25"/>
        </w:rPr>
        <w:t>«</w:t>
      </w:r>
      <w:r w:rsidR="00CB2E86" w:rsidRPr="000273EC">
        <w:rPr>
          <w:sz w:val="25"/>
          <w:szCs w:val="25"/>
        </w:rPr>
        <w:t>О противодействии терроризму</w:t>
      </w:r>
      <w:r w:rsidR="00CE7FDC" w:rsidRPr="000273EC">
        <w:rPr>
          <w:sz w:val="25"/>
          <w:szCs w:val="25"/>
        </w:rPr>
        <w:t>»</w:t>
      </w:r>
      <w:r w:rsidR="00CB2E86" w:rsidRPr="000273EC">
        <w:rPr>
          <w:sz w:val="25"/>
          <w:szCs w:val="25"/>
        </w:rPr>
        <w:t xml:space="preserve">, </w:t>
      </w:r>
      <w:r w:rsidR="001848A3" w:rsidRPr="000273EC">
        <w:rPr>
          <w:sz w:val="25"/>
          <w:szCs w:val="25"/>
        </w:rPr>
        <w:t>ст. 179 Бюджетного кодекса Р</w:t>
      </w:r>
      <w:r w:rsidR="00CE7FDC" w:rsidRPr="000273EC">
        <w:rPr>
          <w:sz w:val="25"/>
          <w:szCs w:val="25"/>
        </w:rPr>
        <w:t xml:space="preserve">оссийской </w:t>
      </w:r>
      <w:r w:rsidR="001848A3" w:rsidRPr="000273EC">
        <w:rPr>
          <w:sz w:val="25"/>
          <w:szCs w:val="25"/>
        </w:rPr>
        <w:t>Ф</w:t>
      </w:r>
      <w:r w:rsidR="00CE7FDC" w:rsidRPr="000273EC">
        <w:rPr>
          <w:sz w:val="25"/>
          <w:szCs w:val="25"/>
        </w:rPr>
        <w:t>едерации</w:t>
      </w:r>
      <w:r w:rsidR="001848A3" w:rsidRPr="000273EC">
        <w:rPr>
          <w:sz w:val="25"/>
          <w:szCs w:val="25"/>
        </w:rPr>
        <w:t>,</w:t>
      </w:r>
      <w:r w:rsidR="001D2D7E" w:rsidRPr="000273EC">
        <w:rPr>
          <w:sz w:val="25"/>
          <w:szCs w:val="25"/>
        </w:rPr>
        <w:t xml:space="preserve"> </w:t>
      </w:r>
      <w:r w:rsidR="001D2D7E" w:rsidRPr="000273EC">
        <w:rPr>
          <w:rFonts w:eastAsia="Calibri"/>
          <w:sz w:val="25"/>
          <w:szCs w:val="25"/>
          <w:lang w:eastAsia="en-US"/>
        </w:rPr>
        <w:t>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</w:t>
      </w:r>
      <w:r w:rsidR="00CA56E5" w:rsidRPr="000273EC">
        <w:rPr>
          <w:rFonts w:eastAsia="Calibri"/>
          <w:sz w:val="25"/>
          <w:szCs w:val="25"/>
          <w:lang w:eastAsia="en-US"/>
        </w:rPr>
        <w:t>,</w:t>
      </w:r>
      <w:r w:rsidR="004437DC" w:rsidRPr="000273EC">
        <w:rPr>
          <w:rFonts w:eastAsia="Calibri"/>
          <w:sz w:val="25"/>
          <w:szCs w:val="25"/>
          <w:lang w:eastAsia="en-US"/>
        </w:rPr>
        <w:t xml:space="preserve"> решением Совета народных депутатов от 27.04.2023 № 245-НА «О внесении дополнений и изменений в решение Совета народных депутатов Юргинского муниципального округа</w:t>
      </w:r>
      <w:r w:rsidR="000273EC">
        <w:rPr>
          <w:rFonts w:eastAsia="Calibri"/>
          <w:sz w:val="25"/>
          <w:szCs w:val="25"/>
          <w:lang w:eastAsia="en-US"/>
        </w:rPr>
        <w:t xml:space="preserve"> </w:t>
      </w:r>
      <w:r w:rsidR="004437DC" w:rsidRPr="000273EC">
        <w:rPr>
          <w:rFonts w:eastAsia="Calibri"/>
          <w:sz w:val="25"/>
          <w:szCs w:val="25"/>
          <w:lang w:eastAsia="en-US"/>
        </w:rPr>
        <w:t xml:space="preserve">от 20 декабря 2022 года № 229-НА «Об утверждении бюджета Юргинского муниципального округа на 2023 год и на плановый период 2024 и 2025 годов », </w:t>
      </w:r>
      <w:r w:rsidR="00CA56E5" w:rsidRPr="000273EC">
        <w:rPr>
          <w:rFonts w:eastAsia="Calibri"/>
          <w:sz w:val="25"/>
          <w:szCs w:val="25"/>
          <w:lang w:eastAsia="en-US"/>
        </w:rPr>
        <w:t xml:space="preserve"> руководствуясь Уставом Юргинского муниципального округа</w:t>
      </w:r>
      <w:r w:rsidR="001D2D7E" w:rsidRPr="000273EC">
        <w:rPr>
          <w:rFonts w:eastAsia="Calibri"/>
          <w:sz w:val="25"/>
          <w:szCs w:val="25"/>
          <w:lang w:eastAsia="en-US"/>
        </w:rPr>
        <w:t>:</w:t>
      </w:r>
    </w:p>
    <w:p w:rsidR="00712753" w:rsidRPr="000273EC" w:rsidRDefault="004437DC" w:rsidP="000273EC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73EC">
        <w:rPr>
          <w:rFonts w:ascii="Times New Roman" w:hAnsi="Times New Roman" w:cs="Times New Roman"/>
          <w:sz w:val="25"/>
          <w:szCs w:val="25"/>
        </w:rPr>
        <w:t>Внести изменения в постановление администрации Юргинского муниципального округа от 31.10.2022 № 90-МНА «Об утверждении  муниципальной программы</w:t>
      </w:r>
      <w:r w:rsidR="001848A3" w:rsidRPr="000273EC">
        <w:rPr>
          <w:rFonts w:ascii="Times New Roman" w:hAnsi="Times New Roman" w:cs="Times New Roman"/>
          <w:sz w:val="25"/>
          <w:szCs w:val="25"/>
        </w:rPr>
        <w:t xml:space="preserve"> </w:t>
      </w:r>
      <w:r w:rsidR="00BB6F25" w:rsidRPr="000273EC">
        <w:rPr>
          <w:rFonts w:ascii="Times New Roman" w:hAnsi="Times New Roman" w:cs="Times New Roman"/>
          <w:sz w:val="25"/>
          <w:szCs w:val="25"/>
        </w:rPr>
        <w:t>«</w:t>
      </w:r>
      <w:r w:rsidR="00CB2E86" w:rsidRPr="000273EC">
        <w:rPr>
          <w:rFonts w:ascii="Times New Roman" w:hAnsi="Times New Roman" w:cs="Times New Roman"/>
          <w:sz w:val="25"/>
          <w:szCs w:val="25"/>
        </w:rPr>
        <w:t xml:space="preserve">Профилактика терроризма и экстремизма на территории Юргинского муниципального </w:t>
      </w:r>
      <w:r w:rsidR="004E1B9A" w:rsidRPr="000273EC">
        <w:rPr>
          <w:rFonts w:ascii="Times New Roman" w:hAnsi="Times New Roman" w:cs="Times New Roman"/>
          <w:sz w:val="25"/>
          <w:szCs w:val="25"/>
        </w:rPr>
        <w:t>округа</w:t>
      </w:r>
      <w:r w:rsidR="00CB2E86" w:rsidRPr="000273EC">
        <w:rPr>
          <w:rFonts w:ascii="Times New Roman" w:hAnsi="Times New Roman" w:cs="Times New Roman"/>
          <w:sz w:val="25"/>
          <w:szCs w:val="25"/>
        </w:rPr>
        <w:t xml:space="preserve"> на 20</w:t>
      </w:r>
      <w:r w:rsidR="00CD68A3" w:rsidRPr="000273EC">
        <w:rPr>
          <w:rFonts w:ascii="Times New Roman" w:hAnsi="Times New Roman" w:cs="Times New Roman"/>
          <w:sz w:val="25"/>
          <w:szCs w:val="25"/>
        </w:rPr>
        <w:t>23</w:t>
      </w:r>
      <w:r w:rsidR="001D2D7E" w:rsidRPr="000273EC">
        <w:rPr>
          <w:rFonts w:ascii="Times New Roman" w:hAnsi="Times New Roman" w:cs="Times New Roman"/>
          <w:sz w:val="25"/>
          <w:szCs w:val="25"/>
        </w:rPr>
        <w:t xml:space="preserve"> год и </w:t>
      </w:r>
      <w:r w:rsidR="00CA56E5" w:rsidRPr="000273EC">
        <w:rPr>
          <w:rFonts w:ascii="Times New Roman" w:hAnsi="Times New Roman" w:cs="Times New Roman"/>
          <w:sz w:val="25"/>
          <w:szCs w:val="25"/>
        </w:rPr>
        <w:t xml:space="preserve">на </w:t>
      </w:r>
      <w:r w:rsidR="00CD68A3" w:rsidRPr="000273EC">
        <w:rPr>
          <w:rFonts w:ascii="Times New Roman" w:hAnsi="Times New Roman" w:cs="Times New Roman"/>
          <w:sz w:val="25"/>
          <w:szCs w:val="25"/>
        </w:rPr>
        <w:t>плановый период 2024</w:t>
      </w:r>
      <w:r w:rsidR="00CA56E5" w:rsidRPr="000273EC">
        <w:rPr>
          <w:rFonts w:ascii="Times New Roman" w:hAnsi="Times New Roman" w:cs="Times New Roman"/>
          <w:sz w:val="25"/>
          <w:szCs w:val="25"/>
        </w:rPr>
        <w:t xml:space="preserve"> и </w:t>
      </w:r>
      <w:r w:rsidR="00CD68A3" w:rsidRPr="000273EC">
        <w:rPr>
          <w:rFonts w:ascii="Times New Roman" w:hAnsi="Times New Roman" w:cs="Times New Roman"/>
          <w:sz w:val="25"/>
          <w:szCs w:val="25"/>
        </w:rPr>
        <w:t>2025</w:t>
      </w:r>
      <w:r w:rsidR="00CB2E86" w:rsidRPr="000273EC">
        <w:rPr>
          <w:rFonts w:ascii="Times New Roman" w:hAnsi="Times New Roman" w:cs="Times New Roman"/>
          <w:sz w:val="25"/>
          <w:szCs w:val="25"/>
        </w:rPr>
        <w:t xml:space="preserve"> год</w:t>
      </w:r>
      <w:r w:rsidR="0086158E" w:rsidRPr="000273EC">
        <w:rPr>
          <w:rFonts w:ascii="Times New Roman" w:hAnsi="Times New Roman" w:cs="Times New Roman"/>
          <w:sz w:val="25"/>
          <w:szCs w:val="25"/>
        </w:rPr>
        <w:t>ов</w:t>
      </w:r>
      <w:r w:rsidR="00BB6F25" w:rsidRPr="000273EC">
        <w:rPr>
          <w:rFonts w:ascii="Times New Roman" w:hAnsi="Times New Roman" w:cs="Times New Roman"/>
          <w:sz w:val="25"/>
          <w:szCs w:val="25"/>
        </w:rPr>
        <w:t>»</w:t>
      </w:r>
      <w:r w:rsidR="00FD18F9" w:rsidRPr="000273EC">
        <w:rPr>
          <w:rFonts w:ascii="Times New Roman" w:hAnsi="Times New Roman" w:cs="Times New Roman"/>
          <w:sz w:val="25"/>
          <w:szCs w:val="25"/>
        </w:rPr>
        <w:t>, согласно Приложению</w:t>
      </w:r>
      <w:r w:rsidR="005332A0" w:rsidRPr="000273EC">
        <w:rPr>
          <w:rFonts w:ascii="Times New Roman" w:hAnsi="Times New Roman" w:cs="Times New Roman"/>
          <w:sz w:val="25"/>
          <w:szCs w:val="25"/>
        </w:rPr>
        <w:t>.</w:t>
      </w:r>
    </w:p>
    <w:p w:rsidR="000273EC" w:rsidRDefault="00C400C9" w:rsidP="000273EC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73EC">
        <w:rPr>
          <w:rFonts w:ascii="Times New Roman" w:hAnsi="Times New Roman" w:cs="Times New Roman"/>
          <w:sz w:val="25"/>
          <w:szCs w:val="25"/>
        </w:rPr>
        <w:t>Финансирование муниципальной программы «Профилактика терроризма и экстремизма на территории Юргинского муниципального округа на 2023 год и на плановый период 2024 и 2025 годов»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C8237C" w:rsidRPr="000273EC" w:rsidRDefault="00C8237C" w:rsidP="000273EC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73EC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после его опубликования в газете «</w:t>
      </w:r>
      <w:proofErr w:type="spellStart"/>
      <w:r w:rsidRPr="000273EC">
        <w:rPr>
          <w:rFonts w:ascii="Times New Roman" w:hAnsi="Times New Roman" w:cs="Times New Roman"/>
          <w:sz w:val="25"/>
          <w:szCs w:val="25"/>
        </w:rPr>
        <w:t>Юргинские</w:t>
      </w:r>
      <w:proofErr w:type="spellEnd"/>
      <w:r w:rsidRPr="000273EC">
        <w:rPr>
          <w:rFonts w:ascii="Times New Roman" w:hAnsi="Times New Roman" w:cs="Times New Roman"/>
          <w:sz w:val="25"/>
          <w:szCs w:val="25"/>
        </w:rPr>
        <w:t xml:space="preserve"> ведомости».</w:t>
      </w:r>
      <w:r w:rsidRPr="000273EC">
        <w:rPr>
          <w:sz w:val="25"/>
          <w:szCs w:val="25"/>
        </w:rPr>
        <w:t xml:space="preserve"> </w:t>
      </w:r>
    </w:p>
    <w:p w:rsidR="00712753" w:rsidRPr="000273EC" w:rsidRDefault="00C8237C" w:rsidP="000273EC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73EC">
        <w:rPr>
          <w:rFonts w:ascii="Times New Roman" w:hAnsi="Times New Roman" w:cs="Times New Roman"/>
          <w:sz w:val="25"/>
          <w:szCs w:val="25"/>
        </w:rPr>
        <w:t xml:space="preserve">Настоящее постановление действует на период основного постановления администрации Юргинского муниципального округа от 31.10.2022 №90-МНА «Об </w:t>
      </w:r>
      <w:r w:rsidRPr="000273EC">
        <w:rPr>
          <w:rFonts w:ascii="Times New Roman" w:hAnsi="Times New Roman" w:cs="Times New Roman"/>
          <w:sz w:val="25"/>
          <w:szCs w:val="25"/>
        </w:rPr>
        <w:lastRenderedPageBreak/>
        <w:t>утверждении муниципальной программы «Профилактика терроризма и экстремизма на территории Юргинского муниципального округа на 2023 год и на плановый период 2024 и 2025 годов»»</w:t>
      </w:r>
      <w:r w:rsidR="00875FFA" w:rsidRPr="000273EC">
        <w:rPr>
          <w:rFonts w:ascii="Times New Roman" w:hAnsi="Times New Roman" w:cs="Times New Roman"/>
          <w:sz w:val="25"/>
          <w:szCs w:val="25"/>
        </w:rPr>
        <w:t>.</w:t>
      </w:r>
    </w:p>
    <w:p w:rsidR="00C8237C" w:rsidRPr="000273EC" w:rsidRDefault="00253F2F" w:rsidP="000273EC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73EC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="00C8237C" w:rsidRPr="000273EC">
        <w:rPr>
          <w:rFonts w:ascii="Times New Roman" w:hAnsi="Times New Roman" w:cs="Times New Roman"/>
          <w:sz w:val="25"/>
          <w:szCs w:val="25"/>
        </w:rPr>
        <w:t>Разместить</w:t>
      </w:r>
      <w:proofErr w:type="gramEnd"/>
      <w:r w:rsidR="00C8237C" w:rsidRPr="000273EC">
        <w:rPr>
          <w:rFonts w:ascii="Times New Roman" w:hAnsi="Times New Roman" w:cs="Times New Roman"/>
          <w:sz w:val="25"/>
          <w:szCs w:val="25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0273EC" w:rsidRDefault="00C400C9" w:rsidP="000273EC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0273EC">
        <w:rPr>
          <w:sz w:val="25"/>
          <w:szCs w:val="25"/>
        </w:rPr>
        <w:t>6</w:t>
      </w:r>
      <w:r w:rsidR="00253F2F" w:rsidRPr="000273EC">
        <w:rPr>
          <w:sz w:val="25"/>
          <w:szCs w:val="25"/>
        </w:rPr>
        <w:t xml:space="preserve">. </w:t>
      </w:r>
      <w:proofErr w:type="gramStart"/>
      <w:r w:rsidR="001848A3" w:rsidRPr="000273EC">
        <w:rPr>
          <w:sz w:val="25"/>
          <w:szCs w:val="25"/>
        </w:rPr>
        <w:t>Контроль за</w:t>
      </w:r>
      <w:proofErr w:type="gramEnd"/>
      <w:r w:rsidR="001848A3" w:rsidRPr="000273EC">
        <w:rPr>
          <w:sz w:val="25"/>
          <w:szCs w:val="25"/>
        </w:rPr>
        <w:t xml:space="preserve"> выполнением настоящего постановления возложить </w:t>
      </w:r>
      <w:r w:rsidR="00FD18F9" w:rsidRPr="000273EC">
        <w:rPr>
          <w:sz w:val="25"/>
          <w:szCs w:val="25"/>
        </w:rPr>
        <w:t xml:space="preserve">на  </w:t>
      </w:r>
      <w:r w:rsidR="001848A3" w:rsidRPr="000273EC">
        <w:rPr>
          <w:sz w:val="25"/>
          <w:szCs w:val="25"/>
        </w:rPr>
        <w:t xml:space="preserve">заместителя главы Юргинского муниципального </w:t>
      </w:r>
      <w:r w:rsidR="005365EB" w:rsidRPr="000273EC">
        <w:rPr>
          <w:sz w:val="25"/>
          <w:szCs w:val="25"/>
        </w:rPr>
        <w:t>округ</w:t>
      </w:r>
      <w:r w:rsidR="001848A3" w:rsidRPr="000273EC">
        <w:rPr>
          <w:sz w:val="25"/>
          <w:szCs w:val="25"/>
        </w:rPr>
        <w:t>а</w:t>
      </w:r>
      <w:r w:rsidR="00FD18F9" w:rsidRPr="000273EC">
        <w:rPr>
          <w:sz w:val="25"/>
          <w:szCs w:val="25"/>
        </w:rPr>
        <w:t xml:space="preserve"> – начальник</w:t>
      </w:r>
      <w:r w:rsidR="00CE7FDC" w:rsidRPr="000273EC">
        <w:rPr>
          <w:sz w:val="25"/>
          <w:szCs w:val="25"/>
        </w:rPr>
        <w:t>а</w:t>
      </w:r>
      <w:r w:rsidR="00FD18F9" w:rsidRPr="000273EC">
        <w:rPr>
          <w:sz w:val="25"/>
          <w:szCs w:val="25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0273EC">
        <w:rPr>
          <w:sz w:val="25"/>
          <w:szCs w:val="25"/>
        </w:rPr>
        <w:t>округ</w:t>
      </w:r>
      <w:r w:rsidR="00FD18F9" w:rsidRPr="000273EC">
        <w:rPr>
          <w:sz w:val="25"/>
          <w:szCs w:val="25"/>
        </w:rPr>
        <w:t xml:space="preserve">а </w:t>
      </w:r>
      <w:r w:rsidR="0096264B" w:rsidRPr="000273EC">
        <w:rPr>
          <w:sz w:val="25"/>
          <w:szCs w:val="25"/>
        </w:rPr>
        <w:t>С.В. Борисова</w:t>
      </w:r>
      <w:r w:rsidR="00BB6F25" w:rsidRPr="000273EC">
        <w:rPr>
          <w:sz w:val="25"/>
          <w:szCs w:val="25"/>
        </w:rPr>
        <w:t>.</w:t>
      </w:r>
    </w:p>
    <w:p w:rsidR="00712753" w:rsidRPr="000273EC" w:rsidRDefault="00712753" w:rsidP="000273EC">
      <w:pPr>
        <w:ind w:firstLine="709"/>
        <w:jc w:val="both"/>
        <w:rPr>
          <w:color w:val="FFFFFF" w:themeColor="background1"/>
          <w:sz w:val="25"/>
          <w:szCs w:val="25"/>
        </w:rPr>
      </w:pPr>
    </w:p>
    <w:p w:rsidR="000273EC" w:rsidRPr="000273EC" w:rsidRDefault="000273EC" w:rsidP="000273EC">
      <w:pPr>
        <w:ind w:firstLine="709"/>
        <w:jc w:val="both"/>
        <w:rPr>
          <w:sz w:val="25"/>
          <w:szCs w:val="25"/>
        </w:rPr>
      </w:pPr>
    </w:p>
    <w:p w:rsidR="000273EC" w:rsidRPr="000273EC" w:rsidRDefault="000273EC" w:rsidP="000273EC">
      <w:pPr>
        <w:ind w:firstLine="709"/>
        <w:jc w:val="both"/>
        <w:rPr>
          <w:sz w:val="25"/>
          <w:szCs w:val="25"/>
        </w:rPr>
      </w:pPr>
    </w:p>
    <w:p w:rsidR="000273EC" w:rsidRPr="000273EC" w:rsidRDefault="000273EC" w:rsidP="000273EC">
      <w:pPr>
        <w:ind w:firstLine="709"/>
        <w:jc w:val="both"/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273EC" w:rsidRPr="000273EC" w:rsidTr="004F153B">
        <w:tc>
          <w:tcPr>
            <w:tcW w:w="6062" w:type="dxa"/>
            <w:hideMark/>
          </w:tcPr>
          <w:p w:rsidR="000273EC" w:rsidRPr="000273EC" w:rsidRDefault="000273EC" w:rsidP="000273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0273EC">
              <w:rPr>
                <w:sz w:val="25"/>
                <w:szCs w:val="25"/>
              </w:rPr>
              <w:t>Глава Юргинского</w:t>
            </w:r>
          </w:p>
          <w:p w:rsidR="000273EC" w:rsidRPr="000273EC" w:rsidRDefault="000273EC" w:rsidP="000273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0273EC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0273EC" w:rsidRPr="000273EC" w:rsidRDefault="000273EC" w:rsidP="000273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0273EC" w:rsidRPr="000273EC" w:rsidRDefault="000273EC" w:rsidP="000273EC">
            <w:pPr>
              <w:ind w:firstLine="709"/>
              <w:jc w:val="both"/>
              <w:rPr>
                <w:sz w:val="25"/>
                <w:szCs w:val="25"/>
              </w:rPr>
            </w:pPr>
            <w:r w:rsidRPr="000273EC">
              <w:rPr>
                <w:sz w:val="25"/>
                <w:szCs w:val="25"/>
              </w:rPr>
              <w:t xml:space="preserve">            Д.К. </w:t>
            </w:r>
            <w:proofErr w:type="spellStart"/>
            <w:r w:rsidRPr="000273EC">
              <w:rPr>
                <w:sz w:val="25"/>
                <w:szCs w:val="25"/>
              </w:rPr>
              <w:t>Дадашов</w:t>
            </w:r>
            <w:proofErr w:type="spellEnd"/>
          </w:p>
        </w:tc>
      </w:tr>
    </w:tbl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C8237C" w:rsidRDefault="00C8237C" w:rsidP="00C627F1">
      <w:pPr>
        <w:ind w:left="5103"/>
        <w:rPr>
          <w:sz w:val="26"/>
          <w:szCs w:val="26"/>
        </w:rPr>
      </w:pPr>
    </w:p>
    <w:p w:rsidR="0019636C" w:rsidRDefault="0019636C" w:rsidP="00C627F1">
      <w:pPr>
        <w:ind w:left="5103"/>
        <w:rPr>
          <w:sz w:val="26"/>
          <w:szCs w:val="26"/>
        </w:rPr>
      </w:pPr>
    </w:p>
    <w:p w:rsidR="0019636C" w:rsidRDefault="0019636C" w:rsidP="00C627F1">
      <w:pPr>
        <w:ind w:left="5103"/>
        <w:rPr>
          <w:sz w:val="26"/>
          <w:szCs w:val="26"/>
        </w:rPr>
      </w:pPr>
    </w:p>
    <w:p w:rsidR="0019636C" w:rsidRDefault="0019636C" w:rsidP="00C627F1">
      <w:pPr>
        <w:ind w:left="5103"/>
        <w:rPr>
          <w:sz w:val="26"/>
          <w:szCs w:val="26"/>
        </w:rPr>
      </w:pPr>
    </w:p>
    <w:p w:rsidR="00C400C9" w:rsidRDefault="00C400C9" w:rsidP="00253F2F">
      <w:pPr>
        <w:rPr>
          <w:sz w:val="26"/>
          <w:szCs w:val="26"/>
        </w:rPr>
      </w:pPr>
    </w:p>
    <w:p w:rsidR="00C400C9" w:rsidRDefault="00C400C9" w:rsidP="00253F2F">
      <w:pPr>
        <w:rPr>
          <w:sz w:val="26"/>
          <w:szCs w:val="26"/>
        </w:rPr>
      </w:pPr>
    </w:p>
    <w:p w:rsidR="00A04126" w:rsidRDefault="00A04126" w:rsidP="00253F2F">
      <w:pPr>
        <w:rPr>
          <w:sz w:val="26"/>
          <w:szCs w:val="26"/>
        </w:rPr>
      </w:pPr>
    </w:p>
    <w:p w:rsidR="002E1934" w:rsidRDefault="002E1934" w:rsidP="00253F2F">
      <w:pPr>
        <w:rPr>
          <w:sz w:val="26"/>
          <w:szCs w:val="26"/>
        </w:rPr>
      </w:pPr>
    </w:p>
    <w:p w:rsidR="002E1934" w:rsidRDefault="002E1934" w:rsidP="00253F2F">
      <w:pPr>
        <w:rPr>
          <w:sz w:val="26"/>
          <w:szCs w:val="26"/>
        </w:rPr>
      </w:pPr>
    </w:p>
    <w:p w:rsidR="002E1934" w:rsidRDefault="002E1934" w:rsidP="00253F2F">
      <w:pPr>
        <w:rPr>
          <w:sz w:val="26"/>
          <w:szCs w:val="26"/>
        </w:rPr>
      </w:pPr>
    </w:p>
    <w:p w:rsidR="00A04126" w:rsidRDefault="00A04126" w:rsidP="00253F2F">
      <w:pPr>
        <w:rPr>
          <w:sz w:val="26"/>
          <w:szCs w:val="26"/>
        </w:rPr>
      </w:pPr>
    </w:p>
    <w:p w:rsidR="0019636C" w:rsidRPr="0019636C" w:rsidRDefault="0019636C" w:rsidP="0019636C">
      <w:pPr>
        <w:tabs>
          <w:tab w:val="center" w:pos="7229"/>
        </w:tabs>
        <w:ind w:left="5103"/>
        <w:rPr>
          <w:sz w:val="25"/>
          <w:szCs w:val="25"/>
        </w:rPr>
      </w:pPr>
      <w:r w:rsidRPr="0019636C">
        <w:rPr>
          <w:sz w:val="25"/>
          <w:szCs w:val="25"/>
        </w:rPr>
        <w:lastRenderedPageBreak/>
        <w:t xml:space="preserve">Приложение </w:t>
      </w:r>
    </w:p>
    <w:p w:rsidR="0019636C" w:rsidRPr="0019636C" w:rsidRDefault="0019636C" w:rsidP="0019636C">
      <w:pPr>
        <w:ind w:left="5103"/>
        <w:rPr>
          <w:sz w:val="25"/>
          <w:szCs w:val="25"/>
        </w:rPr>
      </w:pPr>
      <w:r w:rsidRPr="0019636C">
        <w:rPr>
          <w:sz w:val="25"/>
          <w:szCs w:val="25"/>
        </w:rPr>
        <w:t>к постановлению администрации</w:t>
      </w:r>
    </w:p>
    <w:p w:rsidR="0019636C" w:rsidRPr="0019636C" w:rsidRDefault="0019636C" w:rsidP="0019636C">
      <w:pPr>
        <w:ind w:left="5103"/>
        <w:rPr>
          <w:sz w:val="25"/>
          <w:szCs w:val="25"/>
        </w:rPr>
      </w:pPr>
      <w:r w:rsidRPr="0019636C">
        <w:rPr>
          <w:sz w:val="25"/>
          <w:szCs w:val="25"/>
        </w:rPr>
        <w:t>Юргинского муниципального округа</w:t>
      </w:r>
    </w:p>
    <w:p w:rsidR="0019636C" w:rsidRPr="00F772D0" w:rsidRDefault="002E1934" w:rsidP="0019636C">
      <w:pPr>
        <w:ind w:left="5103"/>
        <w:jc w:val="both"/>
        <w:rPr>
          <w:spacing w:val="-3"/>
          <w:sz w:val="22"/>
          <w:szCs w:val="26"/>
        </w:rPr>
      </w:pPr>
      <w:r>
        <w:rPr>
          <w:sz w:val="25"/>
          <w:szCs w:val="25"/>
        </w:rPr>
        <w:t xml:space="preserve">от </w:t>
      </w:r>
      <w:r w:rsidRPr="002E1934">
        <w:rPr>
          <w:sz w:val="25"/>
          <w:szCs w:val="25"/>
          <w:u w:val="single"/>
        </w:rPr>
        <w:t>14.07.2023</w:t>
      </w:r>
      <w:r w:rsidR="0019636C" w:rsidRPr="0019636C">
        <w:rPr>
          <w:sz w:val="25"/>
          <w:szCs w:val="25"/>
        </w:rPr>
        <w:t xml:space="preserve"> №</w:t>
      </w:r>
      <w:r w:rsidR="0019636C" w:rsidRPr="00596379">
        <w:rPr>
          <w:sz w:val="25"/>
          <w:szCs w:val="25"/>
        </w:rPr>
        <w:t xml:space="preserve"> </w:t>
      </w:r>
      <w:r w:rsidR="00596379">
        <w:rPr>
          <w:sz w:val="25"/>
          <w:szCs w:val="25"/>
          <w:u w:val="single"/>
        </w:rPr>
        <w:t>59</w:t>
      </w:r>
      <w:r w:rsidRPr="002E1934">
        <w:rPr>
          <w:sz w:val="25"/>
          <w:szCs w:val="25"/>
          <w:u w:val="single"/>
        </w:rPr>
        <w:t>-МНА</w:t>
      </w:r>
      <w:bookmarkStart w:id="0" w:name="_GoBack"/>
      <w:bookmarkEnd w:id="0"/>
    </w:p>
    <w:p w:rsidR="001848A3" w:rsidRDefault="001848A3" w:rsidP="001848A3">
      <w:pPr>
        <w:jc w:val="center"/>
        <w:rPr>
          <w:sz w:val="26"/>
          <w:szCs w:val="26"/>
        </w:rPr>
      </w:pPr>
    </w:p>
    <w:p w:rsidR="0019636C" w:rsidRPr="00CB4F90" w:rsidRDefault="0019636C" w:rsidP="001848A3">
      <w:pPr>
        <w:jc w:val="center"/>
        <w:rPr>
          <w:sz w:val="26"/>
          <w:szCs w:val="26"/>
        </w:rPr>
      </w:pPr>
    </w:p>
    <w:p w:rsidR="00253F2F" w:rsidRPr="00922AA2" w:rsidRDefault="00253F2F" w:rsidP="00922AA2">
      <w:pPr>
        <w:ind w:firstLine="709"/>
        <w:jc w:val="both"/>
        <w:rPr>
          <w:sz w:val="25"/>
          <w:szCs w:val="25"/>
        </w:rPr>
      </w:pPr>
      <w:r w:rsidRPr="00922AA2">
        <w:rPr>
          <w:sz w:val="25"/>
          <w:szCs w:val="25"/>
        </w:rPr>
        <w:t>Изменения в приложение к постановлению администрации Юргинского муниципального округа от 31.10.2022 №90-МНА «Об утверждении муниципальной программы «Профилактика терроризма и экстремизма на территории Юргинского муниципального округа на 2023 год и на плановый период 2024 и 2025 годов»»</w:t>
      </w:r>
    </w:p>
    <w:p w:rsidR="00922AA2" w:rsidRPr="00150226" w:rsidRDefault="00253F2F" w:rsidP="00150226">
      <w:pPr>
        <w:numPr>
          <w:ilvl w:val="0"/>
          <w:numId w:val="19"/>
        </w:numPr>
        <w:tabs>
          <w:tab w:val="left" w:pos="0"/>
          <w:tab w:val="left" w:pos="709"/>
        </w:tabs>
        <w:ind w:left="0" w:firstLine="709"/>
        <w:jc w:val="both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 xml:space="preserve">В Паспорте муниципальной программы Таблицу «Ресурсное обеспечение программы» изложить в следующей редакции:  </w:t>
      </w:r>
    </w:p>
    <w:p w:rsidR="00253F2F" w:rsidRPr="002E1934" w:rsidRDefault="00253F2F" w:rsidP="00253F2F">
      <w:pPr>
        <w:jc w:val="both"/>
        <w:rPr>
          <w:sz w:val="25"/>
          <w:szCs w:val="25"/>
        </w:rPr>
      </w:pPr>
      <w:r w:rsidRPr="002E1934">
        <w:rPr>
          <w:sz w:val="25"/>
          <w:szCs w:val="25"/>
        </w:rPr>
        <w:t>«</w:t>
      </w:r>
    </w:p>
    <w:tbl>
      <w:tblPr>
        <w:tblStyle w:val="a5"/>
        <w:tblW w:w="9462" w:type="dxa"/>
        <w:tblInd w:w="108" w:type="dxa"/>
        <w:tblLook w:val="04A0" w:firstRow="1" w:lastRow="0" w:firstColumn="1" w:lastColumn="0" w:noHBand="0" w:noVBand="1"/>
      </w:tblPr>
      <w:tblGrid>
        <w:gridCol w:w="1488"/>
        <w:gridCol w:w="1584"/>
        <w:gridCol w:w="1547"/>
        <w:gridCol w:w="2204"/>
        <w:gridCol w:w="2639"/>
      </w:tblGrid>
      <w:tr w:rsidR="003C7A9E" w:rsidRPr="001D7B40" w:rsidTr="00CF7F0C">
        <w:tc>
          <w:tcPr>
            <w:tcW w:w="2552" w:type="dxa"/>
            <w:gridSpan w:val="2"/>
            <w:vMerge w:val="restart"/>
          </w:tcPr>
          <w:p w:rsidR="003C7A9E" w:rsidRPr="001D7B40" w:rsidRDefault="003C7A9E" w:rsidP="00665B0F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</w:pPr>
            <w:r w:rsidRPr="001D7B40">
              <w:t>Ресурсное обеспечение программы</w:t>
            </w:r>
          </w:p>
        </w:tc>
        <w:tc>
          <w:tcPr>
            <w:tcW w:w="6910" w:type="dxa"/>
            <w:gridSpan w:val="3"/>
          </w:tcPr>
          <w:p w:rsidR="003C7A9E" w:rsidRPr="001D7B40" w:rsidRDefault="003C7A9E" w:rsidP="00665B0F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</w:pPr>
            <w:r w:rsidRPr="001D7B40">
              <w:tab/>
              <w:t>Расходы (тыс. рублей)</w:t>
            </w:r>
          </w:p>
        </w:tc>
      </w:tr>
      <w:tr w:rsidR="003C7A9E" w:rsidRPr="001D7B40" w:rsidTr="0028644F">
        <w:tc>
          <w:tcPr>
            <w:tcW w:w="2552" w:type="dxa"/>
            <w:gridSpan w:val="2"/>
            <w:vMerge/>
          </w:tcPr>
          <w:p w:rsidR="003C7A9E" w:rsidRDefault="003C7A9E" w:rsidP="00665B0F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:rsidR="003C7A9E" w:rsidRPr="001D7B40" w:rsidRDefault="003C7A9E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Очередной финансовый год (2023</w:t>
            </w:r>
            <w:r w:rsidRPr="001D7B40">
              <w:t>)</w:t>
            </w:r>
          </w:p>
        </w:tc>
        <w:tc>
          <w:tcPr>
            <w:tcW w:w="2410" w:type="dxa"/>
          </w:tcPr>
          <w:p w:rsidR="003C7A9E" w:rsidRPr="001D7B40" w:rsidRDefault="003C7A9E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Пе</w:t>
            </w:r>
            <w:r>
              <w:t>рвый год планового периода (2024</w:t>
            </w:r>
            <w:r w:rsidRPr="001D7B40">
              <w:t>)</w:t>
            </w:r>
          </w:p>
        </w:tc>
        <w:tc>
          <w:tcPr>
            <w:tcW w:w="2941" w:type="dxa"/>
          </w:tcPr>
          <w:p w:rsidR="003C7A9E" w:rsidRPr="001D7B40" w:rsidRDefault="003C7A9E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Вт</w:t>
            </w:r>
            <w:r>
              <w:t>орой год планового периода (2025</w:t>
            </w:r>
            <w:r w:rsidRPr="001D7B40">
              <w:t>)</w:t>
            </w:r>
          </w:p>
        </w:tc>
      </w:tr>
      <w:tr w:rsidR="008156B0" w:rsidRPr="001D7B40" w:rsidTr="008156B0">
        <w:trPr>
          <w:trHeight w:val="117"/>
        </w:trPr>
        <w:tc>
          <w:tcPr>
            <w:tcW w:w="1559" w:type="dxa"/>
          </w:tcPr>
          <w:p w:rsidR="008156B0" w:rsidRPr="001D7B4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Всего</w:t>
            </w:r>
          </w:p>
        </w:tc>
        <w:tc>
          <w:tcPr>
            <w:tcW w:w="993" w:type="dxa"/>
          </w:tcPr>
          <w:p w:rsidR="008156B0" w:rsidRDefault="00D644B7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</w:t>
            </w:r>
          </w:p>
          <w:p w:rsidR="00D644B7" w:rsidRPr="000C6586" w:rsidRDefault="00D644B7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1559" w:type="dxa"/>
          </w:tcPr>
          <w:p w:rsidR="008156B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 w:rsidRPr="000C6586">
              <w:t>400,0</w:t>
            </w:r>
          </w:p>
          <w:p w:rsidR="00E16995" w:rsidRPr="000C6586" w:rsidRDefault="00E16995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(400,0)</w:t>
            </w:r>
          </w:p>
        </w:tc>
        <w:tc>
          <w:tcPr>
            <w:tcW w:w="2410" w:type="dxa"/>
          </w:tcPr>
          <w:p w:rsidR="008156B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  <w:p w:rsidR="00E16995" w:rsidRPr="001D7B40" w:rsidRDefault="00E16995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(124,1)</w:t>
            </w:r>
          </w:p>
        </w:tc>
        <w:tc>
          <w:tcPr>
            <w:tcW w:w="2941" w:type="dxa"/>
          </w:tcPr>
          <w:p w:rsidR="008156B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  <w:p w:rsidR="00E16995" w:rsidRPr="001D7B40" w:rsidRDefault="00E16995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(88,7)</w:t>
            </w:r>
          </w:p>
        </w:tc>
      </w:tr>
      <w:tr w:rsidR="008156B0" w:rsidRPr="001D7B40" w:rsidTr="008156B0">
        <w:tc>
          <w:tcPr>
            <w:tcW w:w="1559" w:type="dxa"/>
          </w:tcPr>
          <w:p w:rsidR="008156B0" w:rsidRPr="001D7B4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Местный бюджет</w:t>
            </w:r>
          </w:p>
        </w:tc>
        <w:tc>
          <w:tcPr>
            <w:tcW w:w="993" w:type="dxa"/>
          </w:tcPr>
          <w:p w:rsidR="00D644B7" w:rsidRDefault="00D644B7" w:rsidP="00D644B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</w:t>
            </w:r>
          </w:p>
          <w:p w:rsidR="008156B0" w:rsidRPr="000C6586" w:rsidRDefault="00D644B7" w:rsidP="00D644B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1559" w:type="dxa"/>
          </w:tcPr>
          <w:p w:rsidR="008156B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 w:rsidRPr="000C6586">
              <w:t>400,0</w:t>
            </w:r>
          </w:p>
          <w:p w:rsidR="00E16995" w:rsidRPr="000C6586" w:rsidRDefault="00E16995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(400,0)</w:t>
            </w:r>
          </w:p>
        </w:tc>
        <w:tc>
          <w:tcPr>
            <w:tcW w:w="2410" w:type="dxa"/>
          </w:tcPr>
          <w:p w:rsidR="008156B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  <w:p w:rsidR="00E16995" w:rsidRPr="001D7B40" w:rsidRDefault="00E16995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(124,1)</w:t>
            </w:r>
          </w:p>
        </w:tc>
        <w:tc>
          <w:tcPr>
            <w:tcW w:w="2941" w:type="dxa"/>
          </w:tcPr>
          <w:p w:rsidR="008156B0" w:rsidRDefault="008156B0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  <w:p w:rsidR="00E16995" w:rsidRPr="001D7B40" w:rsidRDefault="00E16995" w:rsidP="00665B0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(88,7)</w:t>
            </w:r>
          </w:p>
        </w:tc>
      </w:tr>
    </w:tbl>
    <w:p w:rsidR="00253F2F" w:rsidRPr="002E1934" w:rsidRDefault="00253F2F" w:rsidP="00253F2F">
      <w:pPr>
        <w:pStyle w:val="ae"/>
        <w:ind w:left="360"/>
        <w:jc w:val="right"/>
        <w:rPr>
          <w:sz w:val="25"/>
          <w:szCs w:val="25"/>
        </w:rPr>
      </w:pPr>
      <w:r w:rsidRPr="002E1934">
        <w:rPr>
          <w:sz w:val="25"/>
          <w:szCs w:val="25"/>
        </w:rPr>
        <w:t>»</w:t>
      </w:r>
      <w:r w:rsidR="008F5BDC">
        <w:rPr>
          <w:sz w:val="25"/>
          <w:szCs w:val="25"/>
        </w:rPr>
        <w:t>.</w:t>
      </w:r>
    </w:p>
    <w:p w:rsidR="00253F2F" w:rsidRPr="00922AA2" w:rsidRDefault="00253F2F" w:rsidP="00922AA2">
      <w:pPr>
        <w:shd w:val="clear" w:color="auto" w:fill="FFFFFF"/>
        <w:ind w:firstLine="709"/>
        <w:jc w:val="both"/>
        <w:textAlignment w:val="top"/>
        <w:rPr>
          <w:sz w:val="25"/>
          <w:szCs w:val="25"/>
        </w:rPr>
      </w:pPr>
      <w:r w:rsidRPr="00922AA2">
        <w:rPr>
          <w:sz w:val="25"/>
          <w:szCs w:val="25"/>
        </w:rPr>
        <w:t>Раздел 4. «</w:t>
      </w:r>
      <w:r w:rsidRPr="00922AA2">
        <w:rPr>
          <w:bCs/>
          <w:color w:val="000000"/>
          <w:sz w:val="25"/>
          <w:szCs w:val="25"/>
        </w:rPr>
        <w:t>Ресурсное обеспечение реализации муниципальной программы»</w:t>
      </w:r>
      <w:r w:rsidRPr="00922AA2">
        <w:rPr>
          <w:sz w:val="25"/>
          <w:szCs w:val="25"/>
        </w:rPr>
        <w:t xml:space="preserve"> изложить в следующей редакции:</w:t>
      </w:r>
    </w:p>
    <w:p w:rsidR="00922AA2" w:rsidRDefault="00253F2F" w:rsidP="008F5BDC">
      <w:pPr>
        <w:ind w:firstLine="709"/>
        <w:jc w:val="both"/>
        <w:rPr>
          <w:sz w:val="25"/>
          <w:szCs w:val="25"/>
        </w:rPr>
      </w:pPr>
      <w:r w:rsidRPr="00922AA2">
        <w:rPr>
          <w:sz w:val="25"/>
          <w:szCs w:val="25"/>
        </w:rPr>
        <w:t>«</w:t>
      </w:r>
      <w:r w:rsidR="00D644B7" w:rsidRPr="00922AA2">
        <w:rPr>
          <w:sz w:val="25"/>
          <w:szCs w:val="25"/>
        </w:rPr>
        <w:t>Раздел 4. Ресурсное обеспечение реализации муниципальной программы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sz w:val="25"/>
          <w:szCs w:val="25"/>
        </w:rPr>
        <w:t>Реализация Программы предусматривает финансирование мероприятий за счет бюджетных ассигнований местного бюджета.</w:t>
      </w:r>
    </w:p>
    <w:p w:rsidR="00922AA2" w:rsidRDefault="00D644B7" w:rsidP="00150226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Общий объем средств, необходимых для реализации Программы, составляет: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Расчет: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  <w:highlight w:val="yellow"/>
        </w:rPr>
      </w:pPr>
      <w:r w:rsidRPr="00922AA2">
        <w:rPr>
          <w:color w:val="000000"/>
          <w:sz w:val="25"/>
          <w:szCs w:val="25"/>
        </w:rPr>
        <w:t>1000,0 тыс. руб., в том  числе: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на очередной - 2023 год – 400,0 тыс. рублей;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на 1-й год планового периода (2024г.) – 300,0 тыс. рублей;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на 2-й год планового периода (2025г.) – 300,0 тыс. рублей.</w:t>
      </w:r>
    </w:p>
    <w:p w:rsidR="00D644B7" w:rsidRPr="00922AA2" w:rsidRDefault="00D644B7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Утверждено:</w:t>
      </w:r>
    </w:p>
    <w:p w:rsidR="00031E9C" w:rsidRPr="00922AA2" w:rsidRDefault="00E16995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  <w:highlight w:val="yellow"/>
        </w:rPr>
      </w:pPr>
      <w:r w:rsidRPr="00922AA2">
        <w:rPr>
          <w:color w:val="000000"/>
          <w:sz w:val="25"/>
          <w:szCs w:val="25"/>
        </w:rPr>
        <w:t>612,8</w:t>
      </w:r>
      <w:r w:rsidR="00031E9C" w:rsidRPr="00922AA2">
        <w:rPr>
          <w:color w:val="000000"/>
          <w:sz w:val="25"/>
          <w:szCs w:val="25"/>
        </w:rPr>
        <w:t xml:space="preserve"> тыс. руб., в том  числе:</w:t>
      </w:r>
    </w:p>
    <w:p w:rsidR="00031E9C" w:rsidRPr="00922AA2" w:rsidRDefault="00031E9C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на очередной - 2023 год – 400,0 тыс. рублей;</w:t>
      </w:r>
    </w:p>
    <w:p w:rsidR="00031E9C" w:rsidRPr="00922AA2" w:rsidRDefault="00031E9C" w:rsidP="00922AA2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>на 1-й год пл</w:t>
      </w:r>
      <w:r w:rsidR="00E16995" w:rsidRPr="00922AA2">
        <w:rPr>
          <w:color w:val="000000"/>
          <w:sz w:val="25"/>
          <w:szCs w:val="25"/>
        </w:rPr>
        <w:t>анового периода (2024г.) – 124,1</w:t>
      </w:r>
      <w:r w:rsidRPr="00922AA2">
        <w:rPr>
          <w:color w:val="000000"/>
          <w:sz w:val="25"/>
          <w:szCs w:val="25"/>
        </w:rPr>
        <w:t xml:space="preserve"> тыс. рублей;</w:t>
      </w:r>
    </w:p>
    <w:p w:rsidR="00922AA2" w:rsidRPr="00150226" w:rsidRDefault="00031E9C" w:rsidP="00150226">
      <w:pPr>
        <w:shd w:val="clear" w:color="auto" w:fill="FFFFFF"/>
        <w:ind w:firstLine="709"/>
        <w:jc w:val="both"/>
        <w:textAlignment w:val="top"/>
        <w:rPr>
          <w:color w:val="000000"/>
          <w:sz w:val="25"/>
          <w:szCs w:val="25"/>
        </w:rPr>
      </w:pPr>
      <w:r w:rsidRPr="00922AA2">
        <w:rPr>
          <w:color w:val="000000"/>
          <w:sz w:val="25"/>
          <w:szCs w:val="25"/>
        </w:rPr>
        <w:t xml:space="preserve">на 2-й год планового периода </w:t>
      </w:r>
      <w:r w:rsidR="00E16995" w:rsidRPr="00922AA2">
        <w:rPr>
          <w:color w:val="000000"/>
          <w:sz w:val="25"/>
          <w:szCs w:val="25"/>
        </w:rPr>
        <w:t>(2025г.) – 88,7</w:t>
      </w:r>
      <w:r w:rsidRPr="00922AA2">
        <w:rPr>
          <w:color w:val="000000"/>
          <w:sz w:val="25"/>
          <w:szCs w:val="25"/>
        </w:rPr>
        <w:t xml:space="preserve"> тыс. рублей.</w:t>
      </w:r>
    </w:p>
    <w:p w:rsidR="00922AA2" w:rsidRPr="00922AA2" w:rsidRDefault="00D644B7" w:rsidP="00922AA2">
      <w:pPr>
        <w:ind w:firstLine="709"/>
        <w:jc w:val="both"/>
        <w:rPr>
          <w:sz w:val="25"/>
          <w:szCs w:val="25"/>
        </w:rPr>
      </w:pPr>
      <w:r w:rsidRPr="00922AA2">
        <w:rPr>
          <w:sz w:val="25"/>
          <w:szCs w:val="25"/>
        </w:rPr>
        <w:t>Объемы финансирования Программы за счет средств местного бюджета носят  прогнозный характер и  подлежат  ежегодному  уточнению в  установленном</w:t>
      </w:r>
      <w:r w:rsidR="00922AA2" w:rsidRPr="00922AA2">
        <w:rPr>
          <w:sz w:val="25"/>
          <w:szCs w:val="25"/>
        </w:rPr>
        <w:t xml:space="preserve"> </w:t>
      </w:r>
      <w:r w:rsidRPr="00922AA2">
        <w:rPr>
          <w:sz w:val="25"/>
          <w:szCs w:val="25"/>
        </w:rPr>
        <w:t>Порядке при формировании проектов местного бюджета на очередной финансовый год исходя из возможностей местного бюджета.</w:t>
      </w: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150226" w:rsidRDefault="00150226" w:rsidP="00150226">
      <w:pPr>
        <w:ind w:firstLine="709"/>
        <w:jc w:val="both"/>
        <w:rPr>
          <w:rFonts w:eastAsia="Courier New"/>
          <w:sz w:val="25"/>
          <w:szCs w:val="25"/>
        </w:rPr>
      </w:pPr>
    </w:p>
    <w:p w:rsidR="00D644B7" w:rsidRDefault="00D644B7" w:rsidP="00150226">
      <w:pPr>
        <w:ind w:firstLine="709"/>
        <w:jc w:val="both"/>
        <w:rPr>
          <w:rFonts w:eastAsia="Courier New"/>
          <w:sz w:val="25"/>
          <w:szCs w:val="25"/>
        </w:rPr>
      </w:pPr>
      <w:r w:rsidRPr="00922AA2">
        <w:rPr>
          <w:rFonts w:eastAsia="Courier New"/>
          <w:sz w:val="25"/>
          <w:szCs w:val="25"/>
        </w:rPr>
        <w:lastRenderedPageBreak/>
        <w:t xml:space="preserve">Финансовое обеспечение Программы </w:t>
      </w:r>
      <w:r w:rsidRPr="00922AA2">
        <w:rPr>
          <w:rFonts w:eastAsia="Courier New"/>
          <w:spacing w:val="-3"/>
          <w:sz w:val="25"/>
          <w:szCs w:val="25"/>
        </w:rPr>
        <w:t>в разрезе подпрограмм и мероприятий представлено в таблице</w:t>
      </w:r>
      <w:r w:rsidRPr="00922AA2">
        <w:rPr>
          <w:rFonts w:eastAsia="Courier New"/>
          <w:sz w:val="25"/>
          <w:szCs w:val="25"/>
        </w:rPr>
        <w:t>:</w:t>
      </w:r>
    </w:p>
    <w:p w:rsidR="00922AA2" w:rsidRPr="00922AA2" w:rsidRDefault="00922AA2" w:rsidP="001502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5"/>
          <w:szCs w:val="25"/>
        </w:rPr>
      </w:pPr>
    </w:p>
    <w:tbl>
      <w:tblPr>
        <w:tblpPr w:leftFromText="180" w:rightFromText="180" w:vertAnchor="text" w:horzAnchor="margin" w:tblpXSpec="center" w:tblpY="1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667"/>
        <w:gridCol w:w="1026"/>
        <w:gridCol w:w="958"/>
        <w:gridCol w:w="993"/>
        <w:gridCol w:w="1701"/>
      </w:tblGrid>
      <w:tr w:rsidR="00945800" w:rsidRPr="00D644B7" w:rsidTr="00C6052B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00" w:rsidRPr="00D644B7" w:rsidRDefault="00945800" w:rsidP="00D644B7">
            <w:pPr>
              <w:jc w:val="center"/>
              <w:rPr>
                <w:sz w:val="20"/>
                <w:szCs w:val="20"/>
              </w:rPr>
            </w:pPr>
            <w:r w:rsidRPr="00D644B7">
              <w:rPr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00" w:rsidRPr="00D644B7" w:rsidRDefault="00945800" w:rsidP="00D644B7">
            <w:pPr>
              <w:jc w:val="center"/>
              <w:rPr>
                <w:sz w:val="20"/>
                <w:szCs w:val="20"/>
              </w:rPr>
            </w:pPr>
            <w:r w:rsidRPr="00D644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00" w:rsidRDefault="00945800" w:rsidP="00D644B7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D644B7">
              <w:rPr>
                <w:sz w:val="20"/>
                <w:szCs w:val="20"/>
              </w:rPr>
              <w:t xml:space="preserve">Объем финансовых ресурсов, </w:t>
            </w:r>
          </w:p>
          <w:p w:rsidR="00945800" w:rsidRPr="00D644B7" w:rsidRDefault="00945800" w:rsidP="00D644B7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D644B7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00" w:rsidRPr="00D644B7" w:rsidRDefault="00945800" w:rsidP="00D644B7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D644B7">
              <w:rPr>
                <w:sz w:val="20"/>
                <w:szCs w:val="20"/>
              </w:rPr>
              <w:t>Главный распорядитель средств местного бюджета</w:t>
            </w:r>
          </w:p>
          <w:p w:rsidR="00945800" w:rsidRPr="00D644B7" w:rsidRDefault="00945800" w:rsidP="00D644B7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D644B7">
              <w:rPr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945800" w:rsidRPr="00FE09F3" w:rsidTr="00C6052B">
        <w:trPr>
          <w:trHeight w:val="5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00" w:rsidRPr="00FE09F3" w:rsidRDefault="00945800" w:rsidP="00D644B7">
            <w:pPr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00" w:rsidRPr="00FE09F3" w:rsidRDefault="00945800" w:rsidP="00D644B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00" w:rsidRPr="00FE09F3" w:rsidRDefault="00945800" w:rsidP="00D644B7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945800" w:rsidRPr="00FE09F3" w:rsidRDefault="00945800" w:rsidP="00D644B7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год 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00" w:rsidRPr="00FE09F3" w:rsidRDefault="00945800" w:rsidP="00D644B7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800" w:rsidRPr="00FE09F3" w:rsidRDefault="00945800" w:rsidP="00D644B7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00" w:rsidRPr="00FE09F3" w:rsidRDefault="00945800" w:rsidP="00D644B7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B7" w:rsidRPr="00FE09F3" w:rsidRDefault="00D644B7" w:rsidP="00D644B7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B7" w:rsidRPr="00FE09F3" w:rsidRDefault="00D644B7" w:rsidP="00D6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B7" w:rsidRPr="00FE09F3" w:rsidRDefault="00D644B7" w:rsidP="00D644B7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B7" w:rsidRPr="00FE09F3" w:rsidRDefault="005C3D1C" w:rsidP="00D6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B7" w:rsidRPr="00FE09F3" w:rsidRDefault="005C3D1C" w:rsidP="00D6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5C3D1C" w:rsidP="00D6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644B7" w:rsidRPr="00FE09F3" w:rsidTr="005C3D1C">
        <w:trPr>
          <w:trHeight w:val="17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  <w:p w:rsidR="00D644B7" w:rsidRPr="009B6264" w:rsidRDefault="00D644B7" w:rsidP="00D644B7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>
              <w:rPr>
                <w:sz w:val="20"/>
                <w:szCs w:val="20"/>
              </w:rPr>
              <w:t>2</w:t>
            </w:r>
            <w:r w:rsidRPr="008B31C5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3</w:t>
            </w:r>
            <w:r w:rsidRPr="008B31C5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D644B7" w:rsidRPr="00FE09F3" w:rsidRDefault="00D644B7" w:rsidP="00D644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  <w:p w:rsidR="00D644B7" w:rsidRPr="00945800" w:rsidRDefault="00D644B7" w:rsidP="00D644B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945800">
              <w:rPr>
                <w:b/>
                <w:sz w:val="20"/>
                <w:szCs w:val="20"/>
              </w:rPr>
              <w:t>Расчет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 w:rsidRPr="0094580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  <w:p w:rsidR="00D644B7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</w:t>
            </w:r>
          </w:p>
          <w:p w:rsidR="00945800" w:rsidRPr="00FE09F3" w:rsidRDefault="00945800" w:rsidP="00D64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(400,0)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  <w:p w:rsidR="00D644B7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945800" w:rsidRPr="00FE09F3" w:rsidRDefault="00945800" w:rsidP="00D64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(124,1)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  <w:p w:rsidR="00D644B7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945800" w:rsidRPr="00FE09F3" w:rsidRDefault="00945800" w:rsidP="00945800">
            <w:pPr>
              <w:tabs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(88,7)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D644B7" w:rsidRPr="00FE09F3" w:rsidRDefault="00D644B7" w:rsidP="00D644B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D1C" w:rsidRPr="005C3D1C" w:rsidRDefault="005C3D1C" w:rsidP="005C3D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Расчет</w:t>
            </w:r>
          </w:p>
          <w:p w:rsidR="00D644B7" w:rsidRPr="00FE09F3" w:rsidRDefault="005C3D1C" w:rsidP="005C3D1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800">
              <w:rPr>
                <w:b/>
                <w:sz w:val="20"/>
                <w:szCs w:val="20"/>
              </w:rPr>
              <w:t>,0</w:t>
            </w:r>
          </w:p>
          <w:p w:rsidR="00945800" w:rsidRPr="00FE09F3" w:rsidRDefault="00945800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800">
              <w:rPr>
                <w:b/>
                <w:sz w:val="20"/>
                <w:szCs w:val="20"/>
              </w:rPr>
              <w:t>,0</w:t>
            </w:r>
          </w:p>
          <w:p w:rsidR="00945800" w:rsidRPr="00FE09F3" w:rsidRDefault="00945800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800">
              <w:rPr>
                <w:b/>
                <w:sz w:val="20"/>
                <w:szCs w:val="20"/>
              </w:rPr>
              <w:t>,0</w:t>
            </w:r>
          </w:p>
          <w:p w:rsidR="00945800" w:rsidRPr="00FE09F3" w:rsidRDefault="00945800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4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4B7" w:rsidRPr="00490EF7" w:rsidRDefault="00D644B7" w:rsidP="00D644B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D644B7" w:rsidRPr="00490EF7" w:rsidRDefault="00D644B7" w:rsidP="00D644B7">
            <w:pPr>
              <w:widowControl w:val="0"/>
              <w:jc w:val="both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  <w:p w:rsidR="00D644B7" w:rsidRPr="00490EF7" w:rsidRDefault="00D644B7" w:rsidP="00D644B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5C3D1C" w:rsidP="00D644B7">
            <w:pPr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  <w:p w:rsidR="00D644B7" w:rsidRPr="003514FD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8D6EF7" w:rsidRDefault="00D644B7" w:rsidP="00D644B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8D6EF7" w:rsidRDefault="00D644B7" w:rsidP="00D6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образования.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1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490EF7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  <w:p w:rsidR="00D644B7" w:rsidRPr="00490EF7" w:rsidRDefault="00D644B7" w:rsidP="00D644B7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3514FD" w:rsidRDefault="00945800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8D6EF7" w:rsidRDefault="00D644B7" w:rsidP="00D644B7">
            <w:pPr>
              <w:jc w:val="both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7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490EF7" w:rsidRDefault="00D644B7" w:rsidP="00D644B7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D644B7" w:rsidRPr="00490EF7" w:rsidRDefault="00D644B7" w:rsidP="00D644B7">
            <w:pPr>
              <w:jc w:val="center"/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90EF7">
              <w:rPr>
                <w:b/>
                <w:sz w:val="20"/>
                <w:szCs w:val="20"/>
                <w:lang w:val="en-US"/>
              </w:rPr>
              <w:t>II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D644B7" w:rsidRPr="00490EF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D644B7" w:rsidRPr="00490EF7" w:rsidRDefault="00D644B7" w:rsidP="00D644B7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97" w:rsidRDefault="00B26B97" w:rsidP="00B26B97">
            <w:pPr>
              <w:jc w:val="center"/>
              <w:rPr>
                <w:b/>
                <w:sz w:val="20"/>
                <w:szCs w:val="20"/>
              </w:rPr>
            </w:pPr>
          </w:p>
          <w:p w:rsidR="00B26B97" w:rsidRPr="00FE09F3" w:rsidRDefault="00B26B97" w:rsidP="00B26B9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644B7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97" w:rsidRDefault="00B26B97" w:rsidP="00B26B9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26B97" w:rsidRPr="00B26B97" w:rsidRDefault="00B26B97" w:rsidP="00B26B9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B26B97">
              <w:rPr>
                <w:b/>
                <w:sz w:val="20"/>
                <w:szCs w:val="20"/>
              </w:rPr>
              <w:t>Расчет</w:t>
            </w:r>
          </w:p>
          <w:p w:rsidR="00D644B7" w:rsidRPr="00FE09F3" w:rsidRDefault="00B26B97" w:rsidP="00B26B97">
            <w:pPr>
              <w:jc w:val="center"/>
              <w:rPr>
                <w:b/>
                <w:sz w:val="20"/>
                <w:szCs w:val="20"/>
              </w:rPr>
            </w:pPr>
            <w:r w:rsidRPr="00B26B97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  <w:p w:rsidR="00B26B97" w:rsidRPr="00D26065" w:rsidRDefault="00B26B9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  <w:p w:rsidR="00B26B97" w:rsidRPr="00D26065" w:rsidRDefault="00B26B9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  <w:p w:rsidR="00B26B97" w:rsidRPr="00D26065" w:rsidRDefault="00B26B9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490EF7" w:rsidRDefault="00D644B7" w:rsidP="00D644B7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  <w:p w:rsidR="00D644B7" w:rsidRPr="00490EF7" w:rsidRDefault="00D644B7" w:rsidP="00D644B7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3514FD" w:rsidRDefault="00945800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8D6EF7" w:rsidRDefault="00D644B7" w:rsidP="00D644B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</w:t>
            </w:r>
            <w:r w:rsidRPr="001B61AA">
              <w:rPr>
                <w:sz w:val="20"/>
                <w:szCs w:val="20"/>
              </w:rPr>
              <w:t>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FE09F3" w:rsidRDefault="00D644B7" w:rsidP="00D644B7">
            <w:pPr>
              <w:widowControl w:val="0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</w:tc>
      </w:tr>
      <w:tr w:rsidR="00D644B7" w:rsidRPr="00FE09F3" w:rsidTr="005C3D1C">
        <w:trPr>
          <w:trHeight w:val="7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D644B7" w:rsidRPr="00490EF7" w:rsidRDefault="00D644B7" w:rsidP="00D644B7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00" w:rsidRPr="005C3D1C" w:rsidRDefault="00945800" w:rsidP="009458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Расчет</w:t>
            </w:r>
          </w:p>
          <w:p w:rsidR="00D644B7" w:rsidRDefault="00945800" w:rsidP="0094580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8D6EF7" w:rsidRDefault="00D644B7" w:rsidP="00D644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 и спорта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644B7" w:rsidRPr="00FE09F3" w:rsidTr="005C3D1C">
        <w:trPr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  <w:p w:rsidR="00D644B7" w:rsidRPr="00490EF7" w:rsidRDefault="00D644B7" w:rsidP="00D644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3514FD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954733" w:rsidRDefault="00D644B7" w:rsidP="00D644B7">
            <w:pPr>
              <w:jc w:val="both"/>
              <w:rPr>
                <w:sz w:val="20"/>
                <w:szCs w:val="20"/>
              </w:rPr>
            </w:pPr>
            <w:r w:rsidRPr="00954733">
              <w:rPr>
                <w:sz w:val="20"/>
                <w:szCs w:val="20"/>
              </w:rPr>
              <w:t xml:space="preserve">Управление образования; </w:t>
            </w:r>
          </w:p>
          <w:p w:rsidR="00D644B7" w:rsidRPr="008D6EF7" w:rsidRDefault="00D644B7" w:rsidP="00D644B7">
            <w:pPr>
              <w:jc w:val="both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954733" w:rsidRDefault="00D644B7" w:rsidP="00D644B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644B7" w:rsidRPr="00242EA0" w:rsidTr="005C3D1C">
        <w:trPr>
          <w:trHeight w:val="5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III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D644B7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213BE2" w:rsidRDefault="00213BE2" w:rsidP="00213BE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13BE2">
              <w:rPr>
                <w:b/>
                <w:sz w:val="20"/>
                <w:szCs w:val="20"/>
              </w:rPr>
              <w:t>Расчет</w:t>
            </w:r>
          </w:p>
          <w:p w:rsidR="00D644B7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  <w:r w:rsidRPr="00213BE2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tabs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3</w:t>
            </w:r>
            <w:r w:rsidRPr="00D26065">
              <w:rPr>
                <w:b/>
                <w:sz w:val="20"/>
                <w:szCs w:val="20"/>
              </w:rPr>
              <w:t>30,0</w:t>
            </w:r>
          </w:p>
          <w:p w:rsidR="00213BE2" w:rsidRDefault="00213BE2" w:rsidP="00D644B7">
            <w:pPr>
              <w:widowControl w:val="0"/>
              <w:tabs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( 330,0)</w:t>
            </w:r>
          </w:p>
          <w:p w:rsidR="00213BE2" w:rsidRPr="00D26065" w:rsidRDefault="00213BE2" w:rsidP="00D644B7">
            <w:pPr>
              <w:widowControl w:val="0"/>
              <w:tabs>
                <w:tab w:val="center" w:pos="3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26065">
              <w:rPr>
                <w:b/>
                <w:sz w:val="20"/>
                <w:szCs w:val="20"/>
              </w:rPr>
              <w:t>30,0</w:t>
            </w:r>
          </w:p>
          <w:p w:rsidR="00213BE2" w:rsidRPr="00D26065" w:rsidRDefault="00213BE2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(124,1)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26065">
              <w:rPr>
                <w:b/>
                <w:sz w:val="20"/>
                <w:szCs w:val="20"/>
              </w:rPr>
              <w:t>30,0</w:t>
            </w:r>
          </w:p>
          <w:p w:rsidR="00213BE2" w:rsidRPr="00D26065" w:rsidRDefault="00213BE2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(88,7)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242EA0" w:rsidTr="005C3D1C">
        <w:trPr>
          <w:trHeight w:val="1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116FA5" w:rsidRDefault="00D644B7" w:rsidP="00D644B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 xml:space="preserve"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</w:t>
            </w:r>
            <w:r w:rsidRPr="00116FA5">
              <w:rPr>
                <w:sz w:val="20"/>
                <w:szCs w:val="20"/>
              </w:rPr>
              <w:lastRenderedPageBreak/>
              <w:t>ликвидации или минимизации ее последствий.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514FD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8D6EF7" w:rsidRDefault="00D644B7" w:rsidP="00D644B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8D6EF7" w:rsidRDefault="00D644B7" w:rsidP="00D644B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D644B7" w:rsidRPr="00E64666" w:rsidRDefault="00D644B7" w:rsidP="00D644B7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D644B7" w:rsidRPr="00242EA0" w:rsidTr="005C3D1C">
        <w:trPr>
          <w:trHeight w:val="5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lastRenderedPageBreak/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00" w:rsidRPr="005C3D1C" w:rsidRDefault="00945800" w:rsidP="009458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Расчет</w:t>
            </w:r>
          </w:p>
          <w:p w:rsidR="00D644B7" w:rsidRPr="00FE09F3" w:rsidRDefault="00945800" w:rsidP="009458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213BE2" w:rsidRPr="00FE09F3" w:rsidRDefault="00213BE2" w:rsidP="00213BE2">
            <w:pPr>
              <w:widowControl w:val="0"/>
              <w:tabs>
                <w:tab w:val="center" w:pos="40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(30,0)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213BE2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644B7" w:rsidRPr="008D6EF7" w:rsidRDefault="00D644B7" w:rsidP="00D644B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242EA0" w:rsidTr="005C3D1C">
        <w:trPr>
          <w:trHeight w:val="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514FD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ЧС;</w:t>
            </w:r>
          </w:p>
          <w:p w:rsidR="00D644B7" w:rsidRPr="008D6EF7" w:rsidRDefault="00D644B7" w:rsidP="00D644B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D644B7" w:rsidRPr="00E64666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644B7" w:rsidRPr="00242EA0" w:rsidTr="005C3D1C">
        <w:trPr>
          <w:trHeight w:val="7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514FD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округа.</w:t>
            </w:r>
          </w:p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242EA0" w:rsidTr="005C3D1C">
        <w:trPr>
          <w:trHeight w:val="16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514FD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644B7" w:rsidRPr="00242EA0" w:rsidTr="005C3D1C">
        <w:trPr>
          <w:trHeight w:val="19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116FA5" w:rsidRDefault="00D644B7" w:rsidP="00D644B7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514FD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D644B7" w:rsidRPr="00FE09F3" w:rsidRDefault="00D644B7" w:rsidP="00D644B7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D644B7" w:rsidRPr="00242EA0" w:rsidTr="005C3D1C">
        <w:trPr>
          <w:trHeight w:val="8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77EE4" w:rsidRDefault="00D644B7" w:rsidP="00D644B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обмундирования, изготовление удостоверений</w:t>
            </w:r>
            <w:proofErr w:type="gramStart"/>
            <w:r w:rsidRPr="00377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644B7" w:rsidRPr="00377EE4" w:rsidRDefault="00D644B7" w:rsidP="00D644B7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Pr="003514FD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00" w:rsidRPr="005C3D1C" w:rsidRDefault="00945800" w:rsidP="009458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Расчет</w:t>
            </w:r>
          </w:p>
          <w:p w:rsidR="00D644B7" w:rsidRPr="003514FD" w:rsidRDefault="00945800" w:rsidP="00945800">
            <w:pPr>
              <w:widowControl w:val="0"/>
              <w:jc w:val="center"/>
              <w:rPr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13BE2" w:rsidRPr="00DB012F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Pr="00DB012F">
              <w:rPr>
                <w:sz w:val="20"/>
                <w:szCs w:val="20"/>
              </w:rPr>
              <w:t>0</w:t>
            </w:r>
          </w:p>
          <w:p w:rsidR="00213BE2" w:rsidRPr="00DB012F" w:rsidRDefault="00213BE2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(124,1)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Pr="00DB012F">
              <w:rPr>
                <w:sz w:val="20"/>
                <w:szCs w:val="20"/>
              </w:rPr>
              <w:t>0</w:t>
            </w:r>
          </w:p>
          <w:p w:rsidR="00213BE2" w:rsidRPr="00DB012F" w:rsidRDefault="00213BE2" w:rsidP="00213BE2">
            <w:pPr>
              <w:widowControl w:val="0"/>
              <w:tabs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(88,7)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644B7" w:rsidRPr="00FE09F3" w:rsidRDefault="00D644B7" w:rsidP="00D644B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</w:tc>
      </w:tr>
      <w:tr w:rsidR="00D644B7" w:rsidRPr="00FE09F3" w:rsidTr="005C3D1C">
        <w:trPr>
          <w:trHeight w:val="62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jc w:val="center"/>
              <w:rPr>
                <w:sz w:val="20"/>
                <w:szCs w:val="20"/>
              </w:rPr>
            </w:pPr>
            <w:r w:rsidRPr="00FE09F3">
              <w:rPr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sz w:val="20"/>
                <w:szCs w:val="20"/>
                <w:lang w:val="en-US"/>
              </w:rPr>
              <w:t>IV</w:t>
            </w:r>
            <w:r w:rsidRPr="00FE09F3">
              <w:rPr>
                <w:sz w:val="20"/>
                <w:szCs w:val="20"/>
              </w:rPr>
              <w:t>.</w:t>
            </w:r>
          </w:p>
          <w:p w:rsidR="00D644B7" w:rsidRPr="00FE09F3" w:rsidRDefault="00D644B7" w:rsidP="00D644B7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644B7" w:rsidRPr="00FE09F3" w:rsidRDefault="00D644B7" w:rsidP="00D644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213BE2" w:rsidRDefault="00213BE2" w:rsidP="00213BE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13BE2">
              <w:rPr>
                <w:b/>
                <w:sz w:val="20"/>
                <w:szCs w:val="20"/>
              </w:rPr>
              <w:t>Расчет</w:t>
            </w:r>
          </w:p>
          <w:p w:rsidR="00D644B7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  <w:r w:rsidRPr="00213BE2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213BE2">
              <w:rPr>
                <w:b/>
                <w:sz w:val="20"/>
                <w:szCs w:val="20"/>
              </w:rPr>
              <w:t>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213BE2">
              <w:rPr>
                <w:b/>
                <w:sz w:val="20"/>
                <w:szCs w:val="20"/>
              </w:rPr>
              <w:t>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213BE2">
              <w:rPr>
                <w:b/>
                <w:sz w:val="20"/>
                <w:szCs w:val="20"/>
              </w:rPr>
              <w:t>,0</w:t>
            </w:r>
          </w:p>
          <w:p w:rsidR="00213BE2" w:rsidRPr="00FE09F3" w:rsidRDefault="00213BE2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B7" w:rsidRPr="00FE09F3" w:rsidRDefault="00D644B7" w:rsidP="00D644B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3BE2" w:rsidRPr="00FE09F3" w:rsidTr="005C3D1C">
        <w:trPr>
          <w:trHeight w:val="1516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FB6DD7" w:rsidRDefault="00213BE2" w:rsidP="00213BE2">
            <w:pPr>
              <w:jc w:val="both"/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8D6EF7" w:rsidRDefault="00213BE2" w:rsidP="00213BE2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3BE2" w:rsidRPr="00FE09F3" w:rsidTr="005C3D1C">
        <w:trPr>
          <w:trHeight w:val="3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B6DD7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8D6EF7" w:rsidRDefault="00213BE2" w:rsidP="00213BE2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13BE2" w:rsidRPr="00FE09F3" w:rsidTr="005C3D1C">
        <w:trPr>
          <w:trHeight w:val="1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jc w:val="center"/>
              <w:rPr>
                <w:bCs/>
                <w:sz w:val="20"/>
                <w:szCs w:val="20"/>
              </w:rPr>
            </w:pPr>
          </w:p>
          <w:p w:rsidR="00213BE2" w:rsidRPr="00FE09F3" w:rsidRDefault="00213BE2" w:rsidP="00213BE2">
            <w:pPr>
              <w:jc w:val="center"/>
              <w:rPr>
                <w:sz w:val="20"/>
                <w:szCs w:val="20"/>
              </w:rPr>
            </w:pPr>
            <w:r w:rsidRPr="00FE09F3">
              <w:rPr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Cs/>
                <w:sz w:val="20"/>
                <w:szCs w:val="20"/>
                <w:lang w:val="en-US"/>
              </w:rPr>
              <w:t>V</w:t>
            </w:r>
            <w:r w:rsidRPr="00FE09F3">
              <w:rPr>
                <w:sz w:val="20"/>
                <w:szCs w:val="20"/>
              </w:rPr>
              <w:t>.</w:t>
            </w:r>
          </w:p>
          <w:p w:rsidR="00213BE2" w:rsidRPr="00FE09F3" w:rsidRDefault="00213BE2" w:rsidP="00213BE2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jc w:val="center"/>
              <w:rPr>
                <w:b/>
                <w:sz w:val="20"/>
                <w:szCs w:val="20"/>
              </w:rPr>
            </w:pPr>
          </w:p>
          <w:p w:rsidR="00213BE2" w:rsidRPr="00213BE2" w:rsidRDefault="00213BE2" w:rsidP="00213BE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13BE2">
              <w:rPr>
                <w:b/>
                <w:sz w:val="20"/>
                <w:szCs w:val="20"/>
              </w:rPr>
              <w:t>Расчет</w:t>
            </w:r>
          </w:p>
          <w:p w:rsidR="00213BE2" w:rsidRPr="00FE09F3" w:rsidRDefault="00213BE2" w:rsidP="00213BE2">
            <w:pPr>
              <w:jc w:val="center"/>
              <w:rPr>
                <w:b/>
                <w:sz w:val="20"/>
                <w:szCs w:val="20"/>
              </w:rPr>
            </w:pPr>
            <w:r w:rsidRPr="00213BE2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  <w:p w:rsidR="00213BE2" w:rsidRPr="00D26065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  <w:p w:rsidR="00213BE2" w:rsidRPr="00D26065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  <w:p w:rsidR="00213BE2" w:rsidRPr="00D26065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13BE2" w:rsidRPr="00FE09F3" w:rsidTr="005C3D1C">
        <w:trPr>
          <w:trHeight w:val="3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542344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3514FD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13BE2" w:rsidRPr="00FE09F3" w:rsidRDefault="00213BE2" w:rsidP="00213BE2">
            <w:pPr>
              <w:widowControl w:val="0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BE2" w:rsidRPr="00FE09F3" w:rsidTr="005C3D1C">
        <w:trPr>
          <w:trHeight w:val="2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563711" w:rsidRDefault="00213BE2" w:rsidP="00213BE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3514FD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ЧС;</w:t>
            </w:r>
          </w:p>
          <w:p w:rsidR="00213BE2" w:rsidRPr="008D6EF7" w:rsidRDefault="00213BE2" w:rsidP="00213BE2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13BE2" w:rsidRPr="00FE09F3" w:rsidRDefault="00213BE2" w:rsidP="00213BE2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BE2" w:rsidRPr="00FE09F3" w:rsidTr="005C3D1C">
        <w:trPr>
          <w:trHeight w:val="447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B53F3F" w:rsidRDefault="00213BE2" w:rsidP="00213BE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3514FD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  <w:proofErr w:type="gramStart"/>
            <w:r w:rsidRPr="003514FD">
              <w:rPr>
                <w:sz w:val="20"/>
                <w:szCs w:val="20"/>
              </w:rPr>
              <w:t xml:space="preserve"> Б</w:t>
            </w:r>
            <w:proofErr w:type="gramEnd"/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13BE2" w:rsidRPr="00220BE1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BE2" w:rsidRPr="00FE09F3" w:rsidTr="005C3D1C">
        <w:trPr>
          <w:trHeight w:val="349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3BE2" w:rsidRPr="00B53F3F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</w:t>
            </w:r>
            <w:r w:rsidRPr="00B53F3F">
              <w:rPr>
                <w:sz w:val="20"/>
                <w:szCs w:val="20"/>
              </w:rPr>
              <w:lastRenderedPageBreak/>
              <w:t xml:space="preserve">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13BE2" w:rsidRPr="00220BE1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</w:t>
            </w:r>
            <w:r w:rsidRPr="00E64666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BE2" w:rsidRPr="00FE09F3" w:rsidTr="005C3D1C">
        <w:trPr>
          <w:trHeight w:val="36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3BE2" w:rsidRPr="00B53F3F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округа.</w:t>
            </w:r>
          </w:p>
          <w:p w:rsidR="00213BE2" w:rsidRPr="00220BE1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3BE2" w:rsidRPr="00FE09F3" w:rsidTr="005C3D1C">
        <w:trPr>
          <w:trHeight w:val="36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3BE2" w:rsidRPr="00542344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3514FD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  <w:p w:rsidR="00213BE2" w:rsidRPr="00220BE1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3BE2" w:rsidRPr="00FE09F3" w:rsidTr="008F5BDC">
        <w:trPr>
          <w:trHeight w:val="3906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3BE2" w:rsidRPr="00B53F3F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3514FD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  <w:p w:rsidR="00213BE2" w:rsidRPr="00220BE1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3BE2" w:rsidRPr="00FE09F3" w:rsidTr="008F5BDC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B53F3F" w:rsidRDefault="00213BE2" w:rsidP="00213BE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памяток и рекомендаций для </w:t>
            </w:r>
            <w:r w:rsidRPr="00B53F3F">
              <w:rPr>
                <w:sz w:val="20"/>
                <w:szCs w:val="20"/>
              </w:rPr>
              <w:lastRenderedPageBreak/>
              <w:t>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  <w:p w:rsidR="00213BE2" w:rsidRPr="00B53F3F" w:rsidRDefault="00213BE2" w:rsidP="00213B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213BE2" w:rsidRPr="005C3D1C" w:rsidRDefault="00213BE2" w:rsidP="00213BE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Расчет</w:t>
            </w:r>
          </w:p>
          <w:p w:rsidR="00213BE2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  <w:r w:rsidRPr="005C3D1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D17">
              <w:rPr>
                <w:sz w:val="20"/>
                <w:szCs w:val="20"/>
              </w:rPr>
              <w:t>0,0</w:t>
            </w:r>
          </w:p>
          <w:p w:rsidR="00213BE2" w:rsidRPr="00457D17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13BE2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D17">
              <w:rPr>
                <w:sz w:val="20"/>
                <w:szCs w:val="20"/>
              </w:rPr>
              <w:t>0,0</w:t>
            </w:r>
          </w:p>
          <w:p w:rsidR="00213BE2" w:rsidRPr="00457D17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>
              <w:rPr>
                <w:sz w:val="20"/>
                <w:szCs w:val="20"/>
              </w:rPr>
              <w:lastRenderedPageBreak/>
              <w:t>округа;</w:t>
            </w:r>
          </w:p>
          <w:p w:rsidR="00213BE2" w:rsidRPr="00457D17" w:rsidRDefault="00213BE2" w:rsidP="00213B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ЧС.</w:t>
            </w:r>
          </w:p>
        </w:tc>
      </w:tr>
      <w:tr w:rsidR="00213BE2" w:rsidRPr="00FE09F3" w:rsidTr="008F5BDC">
        <w:trPr>
          <w:trHeight w:val="59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rPr>
                <w:sz w:val="20"/>
                <w:szCs w:val="20"/>
              </w:rPr>
            </w:pPr>
          </w:p>
        </w:tc>
      </w:tr>
      <w:tr w:rsidR="00213BE2" w:rsidRPr="00FE09F3" w:rsidTr="008F5BDC">
        <w:trPr>
          <w:trHeight w:val="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</w:pPr>
          </w:p>
        </w:tc>
      </w:tr>
      <w:tr w:rsidR="00213BE2" w:rsidRPr="00FE09F3" w:rsidTr="008F5BDC">
        <w:trPr>
          <w:trHeight w:val="51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/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E2" w:rsidRPr="00FE09F3" w:rsidRDefault="00213BE2" w:rsidP="00213BE2">
            <w:pPr>
              <w:jc w:val="center"/>
            </w:pPr>
          </w:p>
        </w:tc>
      </w:tr>
    </w:tbl>
    <w:p w:rsidR="00D644B7" w:rsidRDefault="00D644B7" w:rsidP="00D644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p w:rsidR="00D644B7" w:rsidRDefault="00D644B7" w:rsidP="00D644B7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  <w:sz w:val="26"/>
          <w:szCs w:val="26"/>
        </w:rPr>
      </w:pPr>
    </w:p>
    <w:p w:rsidR="00D644B7" w:rsidRDefault="00D644B7" w:rsidP="00D644B7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D644B7" w:rsidRPr="000F0DFE" w:rsidRDefault="00D644B7" w:rsidP="00D644B7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644B7" w:rsidRPr="000F0DFE" w:rsidRDefault="00D644B7" w:rsidP="00D644B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3F2F" w:rsidRDefault="00253F2F" w:rsidP="00253F2F">
      <w:pPr>
        <w:shd w:val="clear" w:color="auto" w:fill="FFFFFF"/>
        <w:ind w:left="284"/>
        <w:jc w:val="both"/>
        <w:textAlignment w:val="top"/>
      </w:pPr>
    </w:p>
    <w:p w:rsidR="00253F2F" w:rsidRDefault="00253F2F" w:rsidP="00253F2F">
      <w:pPr>
        <w:pStyle w:val="ae"/>
        <w:ind w:left="360"/>
        <w:rPr>
          <w:sz w:val="26"/>
          <w:szCs w:val="26"/>
        </w:rPr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2248A1" w:rsidRDefault="002248A1" w:rsidP="001848A3">
      <w:pPr>
        <w:jc w:val="center"/>
        <w:rPr>
          <w:sz w:val="26"/>
          <w:szCs w:val="26"/>
        </w:rPr>
      </w:pPr>
    </w:p>
    <w:p w:rsidR="00712753" w:rsidRPr="00CE7FDC" w:rsidRDefault="0071275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1848A3" w:rsidRDefault="001848A3" w:rsidP="001848A3">
      <w:pPr>
        <w:jc w:val="center"/>
        <w:rPr>
          <w:sz w:val="26"/>
          <w:szCs w:val="26"/>
        </w:rPr>
      </w:pPr>
    </w:p>
    <w:p w:rsidR="00CE7FDC" w:rsidRPr="00CE7FDC" w:rsidRDefault="00CE7FDC" w:rsidP="001848A3">
      <w:pPr>
        <w:jc w:val="center"/>
        <w:rPr>
          <w:sz w:val="26"/>
          <w:szCs w:val="26"/>
        </w:rPr>
      </w:pPr>
    </w:p>
    <w:sectPr w:rsidR="00CE7FDC" w:rsidRPr="00CE7FDC" w:rsidSect="00922AA2">
      <w:foot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3A" w:rsidRDefault="00F80A3A" w:rsidP="00BB6F25">
      <w:r>
        <w:separator/>
      </w:r>
    </w:p>
  </w:endnote>
  <w:endnote w:type="continuationSeparator" w:id="0">
    <w:p w:rsidR="00F80A3A" w:rsidRDefault="00F80A3A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DC" w:rsidRPr="0019636C" w:rsidRDefault="004437DC">
    <w:pPr>
      <w:pStyle w:val="ab"/>
      <w:jc w:val="right"/>
      <w:rPr>
        <w:lang w:val="ru-RU"/>
      </w:rPr>
    </w:pPr>
  </w:p>
  <w:p w:rsidR="004437DC" w:rsidRDefault="004437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3A" w:rsidRDefault="00F80A3A" w:rsidP="00BB6F25">
      <w:r>
        <w:separator/>
      </w:r>
    </w:p>
  </w:footnote>
  <w:footnote w:type="continuationSeparator" w:id="0">
    <w:p w:rsidR="00F80A3A" w:rsidRDefault="00F80A3A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273EC"/>
    <w:rsid w:val="00031889"/>
    <w:rsid w:val="00031E9C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96AB5"/>
    <w:rsid w:val="000A00E5"/>
    <w:rsid w:val="000A0640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76DF"/>
    <w:rsid w:val="00150226"/>
    <w:rsid w:val="00151FAE"/>
    <w:rsid w:val="00152025"/>
    <w:rsid w:val="0015205D"/>
    <w:rsid w:val="00155A0A"/>
    <w:rsid w:val="0015714F"/>
    <w:rsid w:val="001578DA"/>
    <w:rsid w:val="001600B4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85EA6"/>
    <w:rsid w:val="001917C6"/>
    <w:rsid w:val="0019611A"/>
    <w:rsid w:val="0019636C"/>
    <w:rsid w:val="001A099D"/>
    <w:rsid w:val="001A0B2E"/>
    <w:rsid w:val="001A1650"/>
    <w:rsid w:val="001A1800"/>
    <w:rsid w:val="001B5D08"/>
    <w:rsid w:val="001B61AA"/>
    <w:rsid w:val="001C13E4"/>
    <w:rsid w:val="001C5567"/>
    <w:rsid w:val="001C6CB1"/>
    <w:rsid w:val="001D2D7E"/>
    <w:rsid w:val="001D2DF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5E95"/>
    <w:rsid w:val="00213BE2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3F2F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51C2"/>
    <w:rsid w:val="002D609A"/>
    <w:rsid w:val="002D6DAE"/>
    <w:rsid w:val="002E1934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C7A9E"/>
    <w:rsid w:val="003D181E"/>
    <w:rsid w:val="003D73D6"/>
    <w:rsid w:val="003E4398"/>
    <w:rsid w:val="003E795F"/>
    <w:rsid w:val="003F01F7"/>
    <w:rsid w:val="003F62C0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37DC"/>
    <w:rsid w:val="00445A43"/>
    <w:rsid w:val="00445E32"/>
    <w:rsid w:val="00447E82"/>
    <w:rsid w:val="0045107F"/>
    <w:rsid w:val="00455170"/>
    <w:rsid w:val="00455648"/>
    <w:rsid w:val="00457D17"/>
    <w:rsid w:val="00460148"/>
    <w:rsid w:val="0046237D"/>
    <w:rsid w:val="00464BA6"/>
    <w:rsid w:val="004652AB"/>
    <w:rsid w:val="00471328"/>
    <w:rsid w:val="00474604"/>
    <w:rsid w:val="004757A8"/>
    <w:rsid w:val="0048153E"/>
    <w:rsid w:val="004817F2"/>
    <w:rsid w:val="004872D7"/>
    <w:rsid w:val="00490EF7"/>
    <w:rsid w:val="00494DE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100D5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69FF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23B"/>
    <w:rsid w:val="00592FFD"/>
    <w:rsid w:val="00594B7C"/>
    <w:rsid w:val="00596379"/>
    <w:rsid w:val="00596DC4"/>
    <w:rsid w:val="005A125E"/>
    <w:rsid w:val="005B1840"/>
    <w:rsid w:val="005B302B"/>
    <w:rsid w:val="005B5033"/>
    <w:rsid w:val="005C1412"/>
    <w:rsid w:val="005C34E1"/>
    <w:rsid w:val="005C3D1C"/>
    <w:rsid w:val="005C70C9"/>
    <w:rsid w:val="005D2E18"/>
    <w:rsid w:val="005E66EB"/>
    <w:rsid w:val="005E734E"/>
    <w:rsid w:val="005F36D4"/>
    <w:rsid w:val="005F4ACF"/>
    <w:rsid w:val="005F7DDA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0465"/>
    <w:rsid w:val="00692EF9"/>
    <w:rsid w:val="006933D8"/>
    <w:rsid w:val="00694305"/>
    <w:rsid w:val="006A0B9A"/>
    <w:rsid w:val="006A37C8"/>
    <w:rsid w:val="006A3907"/>
    <w:rsid w:val="006B1AED"/>
    <w:rsid w:val="006B2035"/>
    <w:rsid w:val="006C7DC1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1306"/>
    <w:rsid w:val="00811AA6"/>
    <w:rsid w:val="008156B0"/>
    <w:rsid w:val="00816F3E"/>
    <w:rsid w:val="00827FA0"/>
    <w:rsid w:val="008318D4"/>
    <w:rsid w:val="008346A6"/>
    <w:rsid w:val="008366C1"/>
    <w:rsid w:val="0083692C"/>
    <w:rsid w:val="00841B06"/>
    <w:rsid w:val="008425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5BDC"/>
    <w:rsid w:val="008F7840"/>
    <w:rsid w:val="00901BE0"/>
    <w:rsid w:val="00905910"/>
    <w:rsid w:val="009124F5"/>
    <w:rsid w:val="009158BE"/>
    <w:rsid w:val="00916776"/>
    <w:rsid w:val="00917472"/>
    <w:rsid w:val="0092066D"/>
    <w:rsid w:val="00922AA2"/>
    <w:rsid w:val="00924101"/>
    <w:rsid w:val="00935BE4"/>
    <w:rsid w:val="00937505"/>
    <w:rsid w:val="0094092B"/>
    <w:rsid w:val="0094241D"/>
    <w:rsid w:val="00945800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5E8A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01576"/>
    <w:rsid w:val="00A04126"/>
    <w:rsid w:val="00A04B2A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199"/>
    <w:rsid w:val="00A712CB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4841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26B97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42EF"/>
    <w:rsid w:val="00BA5176"/>
    <w:rsid w:val="00BA5CDE"/>
    <w:rsid w:val="00BB0A1E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00C9"/>
    <w:rsid w:val="00C450D7"/>
    <w:rsid w:val="00C51296"/>
    <w:rsid w:val="00C522B1"/>
    <w:rsid w:val="00C52709"/>
    <w:rsid w:val="00C527D6"/>
    <w:rsid w:val="00C53AC8"/>
    <w:rsid w:val="00C605E8"/>
    <w:rsid w:val="00C627F1"/>
    <w:rsid w:val="00C65A3F"/>
    <w:rsid w:val="00C66C92"/>
    <w:rsid w:val="00C71252"/>
    <w:rsid w:val="00C719ED"/>
    <w:rsid w:val="00C77FA5"/>
    <w:rsid w:val="00C8237C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317C"/>
    <w:rsid w:val="00CB4503"/>
    <w:rsid w:val="00CB4F90"/>
    <w:rsid w:val="00CB739C"/>
    <w:rsid w:val="00CB7A5F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44B7"/>
    <w:rsid w:val="00D665F1"/>
    <w:rsid w:val="00D724B9"/>
    <w:rsid w:val="00D804B3"/>
    <w:rsid w:val="00D80B88"/>
    <w:rsid w:val="00D82C7A"/>
    <w:rsid w:val="00D83C2A"/>
    <w:rsid w:val="00D85EA8"/>
    <w:rsid w:val="00D92E95"/>
    <w:rsid w:val="00D96696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16995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603C"/>
    <w:rsid w:val="00F40C93"/>
    <w:rsid w:val="00F41B2A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7C9C"/>
    <w:rsid w:val="00F80A3A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D417E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3951-FEF8-49A2-82FD-C7C7D29B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20</cp:revision>
  <cp:lastPrinted>2023-07-13T07:56:00Z</cp:lastPrinted>
  <dcterms:created xsi:type="dcterms:W3CDTF">2023-05-26T06:42:00Z</dcterms:created>
  <dcterms:modified xsi:type="dcterms:W3CDTF">2023-07-13T07:58:00Z</dcterms:modified>
</cp:coreProperties>
</file>