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F4177" w:rsidRDefault="001D01EF" w:rsidP="00BB2AE9">
      <w:pPr>
        <w:spacing w:after="0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BB2AE9">
        <w:rPr>
          <w:rFonts w:ascii="Times New Roman" w:hAnsi="Times New Roman" w:cs="Times New Roman"/>
          <w:b/>
          <w:sz w:val="26"/>
          <w:szCs w:val="26"/>
        </w:rPr>
        <w:t>З</w:t>
      </w:r>
      <w:r w:rsidR="00204664">
        <w:rPr>
          <w:rFonts w:ascii="Times New Roman" w:hAnsi="Times New Roman" w:cs="Times New Roman"/>
          <w:b/>
          <w:sz w:val="26"/>
          <w:szCs w:val="26"/>
        </w:rPr>
        <w:t xml:space="preserve">АКЛЮЧЕНИЕ </w:t>
      </w:r>
    </w:p>
    <w:p w:rsidR="00B56095" w:rsidRPr="00BB2AE9" w:rsidRDefault="00DF4177" w:rsidP="00DF4177">
      <w:pPr>
        <w:spacing w:after="0"/>
        <w:jc w:val="center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по оценке регулирующего воздействия</w:t>
      </w:r>
      <w:r w:rsidR="00BF0ED1">
        <w:rPr>
          <w:rFonts w:ascii="Times New Roman" w:hAnsi="Times New Roman" w:cs="Times New Roman"/>
          <w:b/>
          <w:sz w:val="26"/>
          <w:szCs w:val="26"/>
        </w:rPr>
        <w:t xml:space="preserve"> проекта</w:t>
      </w:r>
      <w:r w:rsidR="00B56095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="00211ACF">
        <w:rPr>
          <w:rFonts w:ascii="Times New Roman" w:hAnsi="Times New Roman" w:cs="Times New Roman"/>
          <w:b/>
          <w:sz w:val="26"/>
          <w:szCs w:val="26"/>
        </w:rPr>
        <w:t xml:space="preserve">нормативного </w:t>
      </w:r>
      <w:r w:rsidR="00B56095">
        <w:rPr>
          <w:rFonts w:ascii="Times New Roman" w:hAnsi="Times New Roman" w:cs="Times New Roman"/>
          <w:b/>
          <w:sz w:val="26"/>
          <w:szCs w:val="26"/>
        </w:rPr>
        <w:t>правового акта</w:t>
      </w:r>
    </w:p>
    <w:p w:rsidR="003429A1" w:rsidRPr="003429A1" w:rsidRDefault="003429A1" w:rsidP="003429A1">
      <w:pPr>
        <w:spacing w:after="0"/>
        <w:ind w:firstLine="708"/>
        <w:jc w:val="center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«</w:t>
      </w:r>
      <w:r w:rsidRPr="003429A1">
        <w:rPr>
          <w:rFonts w:ascii="Times New Roman" w:hAnsi="Times New Roman" w:cs="Times New Roman"/>
          <w:b/>
          <w:sz w:val="26"/>
          <w:szCs w:val="26"/>
        </w:rPr>
        <w:t xml:space="preserve">Об утверждении муниципальной  программы </w:t>
      </w:r>
    </w:p>
    <w:p w:rsidR="003429A1" w:rsidRPr="003429A1" w:rsidRDefault="003429A1" w:rsidP="003429A1">
      <w:pPr>
        <w:spacing w:after="0"/>
        <w:ind w:firstLine="708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3429A1">
        <w:rPr>
          <w:rFonts w:ascii="Times New Roman" w:hAnsi="Times New Roman" w:cs="Times New Roman"/>
          <w:b/>
          <w:sz w:val="26"/>
          <w:szCs w:val="26"/>
        </w:rPr>
        <w:t xml:space="preserve">«Развитие субъектов  малого и среднего предпринимательства </w:t>
      </w:r>
    </w:p>
    <w:p w:rsidR="003429A1" w:rsidRPr="003429A1" w:rsidRDefault="003429A1" w:rsidP="003429A1">
      <w:pPr>
        <w:spacing w:after="0"/>
        <w:ind w:firstLine="708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3429A1">
        <w:rPr>
          <w:rFonts w:ascii="Times New Roman" w:hAnsi="Times New Roman" w:cs="Times New Roman"/>
          <w:b/>
          <w:sz w:val="26"/>
          <w:szCs w:val="26"/>
        </w:rPr>
        <w:t xml:space="preserve">в Юргинском муниципальном округе» на 2024 год и </w:t>
      </w:r>
      <w:proofErr w:type="gramStart"/>
      <w:r w:rsidRPr="003429A1">
        <w:rPr>
          <w:rFonts w:ascii="Times New Roman" w:hAnsi="Times New Roman" w:cs="Times New Roman"/>
          <w:b/>
          <w:sz w:val="26"/>
          <w:szCs w:val="26"/>
        </w:rPr>
        <w:t>на</w:t>
      </w:r>
      <w:proofErr w:type="gramEnd"/>
      <w:r w:rsidRPr="003429A1">
        <w:rPr>
          <w:rFonts w:ascii="Times New Roman" w:hAnsi="Times New Roman" w:cs="Times New Roman"/>
          <w:b/>
          <w:sz w:val="26"/>
          <w:szCs w:val="26"/>
        </w:rPr>
        <w:t xml:space="preserve"> </w:t>
      </w:r>
    </w:p>
    <w:p w:rsidR="00BB2AE9" w:rsidRPr="009C62AE" w:rsidRDefault="003429A1" w:rsidP="003429A1">
      <w:pPr>
        <w:spacing w:after="0"/>
        <w:ind w:firstLine="708"/>
        <w:jc w:val="center"/>
        <w:rPr>
          <w:rFonts w:ascii="Times New Roman" w:hAnsi="Times New Roman" w:cs="Times New Roman"/>
          <w:sz w:val="26"/>
          <w:szCs w:val="26"/>
        </w:rPr>
      </w:pPr>
      <w:r w:rsidRPr="003429A1">
        <w:rPr>
          <w:rFonts w:ascii="Times New Roman" w:hAnsi="Times New Roman" w:cs="Times New Roman"/>
          <w:b/>
          <w:sz w:val="26"/>
          <w:szCs w:val="26"/>
        </w:rPr>
        <w:t>плановый период 2025 и 2026 годов</w:t>
      </w:r>
      <w:r>
        <w:rPr>
          <w:rFonts w:ascii="Times New Roman" w:hAnsi="Times New Roman" w:cs="Times New Roman"/>
          <w:b/>
          <w:sz w:val="26"/>
          <w:szCs w:val="26"/>
        </w:rPr>
        <w:t>»</w:t>
      </w:r>
    </w:p>
    <w:p w:rsidR="00992F5C" w:rsidRDefault="00992F5C" w:rsidP="006A2522">
      <w:pPr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proofErr w:type="gramStart"/>
      <w:r>
        <w:rPr>
          <w:rFonts w:ascii="Times New Roman" w:hAnsi="Times New Roman" w:cs="Times New Roman"/>
          <w:sz w:val="26"/>
          <w:szCs w:val="26"/>
        </w:rPr>
        <w:t xml:space="preserve">Отдел по содействию развития предпринимательства администрации Юргинского муниципального округа, как уполномоченный орган по проведению </w:t>
      </w:r>
      <w:r w:rsidR="00211ACF">
        <w:rPr>
          <w:rFonts w:ascii="Times New Roman" w:hAnsi="Times New Roman" w:cs="Times New Roman"/>
          <w:sz w:val="26"/>
          <w:szCs w:val="26"/>
        </w:rPr>
        <w:t>оценки регулирующего воздействия проектов</w:t>
      </w:r>
      <w:r>
        <w:rPr>
          <w:rFonts w:ascii="Times New Roman" w:hAnsi="Times New Roman" w:cs="Times New Roman"/>
          <w:sz w:val="26"/>
          <w:szCs w:val="26"/>
        </w:rPr>
        <w:t xml:space="preserve"> муниципальных нормативных правовых актов, затрагивающих вопросы осуществления предпринимательской и инвестиционной деятельности, в соответствии с постановлением администрации Юргинского муниципального округа от </w:t>
      </w:r>
      <w:r w:rsidR="00211ACF">
        <w:rPr>
          <w:rFonts w:ascii="Times New Roman" w:hAnsi="Times New Roman" w:cs="Times New Roman"/>
          <w:sz w:val="26"/>
          <w:szCs w:val="26"/>
        </w:rPr>
        <w:t>03.06.2022 №315</w:t>
      </w:r>
      <w:r w:rsidR="00F141AB">
        <w:rPr>
          <w:rFonts w:ascii="Times New Roman" w:hAnsi="Times New Roman" w:cs="Times New Roman"/>
          <w:sz w:val="26"/>
          <w:szCs w:val="26"/>
        </w:rPr>
        <w:t xml:space="preserve">-р «Об утверждении Порядка исполнения функций уполномоченного органа по </w:t>
      </w:r>
      <w:r w:rsidR="00211ACF">
        <w:rPr>
          <w:rFonts w:ascii="Times New Roman" w:hAnsi="Times New Roman" w:cs="Times New Roman"/>
          <w:sz w:val="26"/>
          <w:szCs w:val="26"/>
        </w:rPr>
        <w:t xml:space="preserve">оценке регулирующего воздействия проектов </w:t>
      </w:r>
      <w:r w:rsidR="00F141AB">
        <w:rPr>
          <w:rFonts w:ascii="Times New Roman" w:hAnsi="Times New Roman" w:cs="Times New Roman"/>
          <w:sz w:val="26"/>
          <w:szCs w:val="26"/>
        </w:rPr>
        <w:t>муниципальных нормативных правовых актов, затрагивающих вопросы предпринимательской и</w:t>
      </w:r>
      <w:proofErr w:type="gramEnd"/>
      <w:r w:rsidR="00F141AB">
        <w:rPr>
          <w:rFonts w:ascii="Times New Roman" w:hAnsi="Times New Roman" w:cs="Times New Roman"/>
          <w:sz w:val="26"/>
          <w:szCs w:val="26"/>
        </w:rPr>
        <w:t xml:space="preserve"> </w:t>
      </w:r>
      <w:proofErr w:type="gramStart"/>
      <w:r w:rsidR="00F141AB">
        <w:rPr>
          <w:rFonts w:ascii="Times New Roman" w:hAnsi="Times New Roman" w:cs="Times New Roman"/>
          <w:sz w:val="26"/>
          <w:szCs w:val="26"/>
        </w:rPr>
        <w:t>инвестиционной деятельности»</w:t>
      </w:r>
      <w:r w:rsidR="00D90B6B">
        <w:rPr>
          <w:rFonts w:ascii="Times New Roman" w:hAnsi="Times New Roman" w:cs="Times New Roman"/>
          <w:sz w:val="26"/>
          <w:szCs w:val="26"/>
        </w:rPr>
        <w:t xml:space="preserve"> (далее – </w:t>
      </w:r>
      <w:r w:rsidR="00211ACF">
        <w:rPr>
          <w:rFonts w:ascii="Times New Roman" w:hAnsi="Times New Roman" w:cs="Times New Roman"/>
          <w:sz w:val="26"/>
          <w:szCs w:val="26"/>
        </w:rPr>
        <w:t>уполномоченный орган) рассмотрел</w:t>
      </w:r>
      <w:r w:rsidR="00D90B6B">
        <w:rPr>
          <w:rFonts w:ascii="Times New Roman" w:hAnsi="Times New Roman" w:cs="Times New Roman"/>
          <w:sz w:val="26"/>
          <w:szCs w:val="26"/>
        </w:rPr>
        <w:t xml:space="preserve"> </w:t>
      </w:r>
      <w:r w:rsidR="00211ACF">
        <w:rPr>
          <w:rFonts w:ascii="Times New Roman" w:hAnsi="Times New Roman" w:cs="Times New Roman"/>
          <w:sz w:val="26"/>
          <w:szCs w:val="26"/>
        </w:rPr>
        <w:t>проект</w:t>
      </w:r>
      <w:r w:rsidR="008E59A3">
        <w:rPr>
          <w:rFonts w:ascii="Times New Roman" w:hAnsi="Times New Roman" w:cs="Times New Roman"/>
          <w:sz w:val="26"/>
          <w:szCs w:val="26"/>
        </w:rPr>
        <w:t xml:space="preserve"> </w:t>
      </w:r>
      <w:r w:rsidR="006E2600">
        <w:rPr>
          <w:rFonts w:ascii="Times New Roman" w:hAnsi="Times New Roman" w:cs="Times New Roman"/>
          <w:sz w:val="26"/>
          <w:szCs w:val="26"/>
        </w:rPr>
        <w:t xml:space="preserve">нормативного </w:t>
      </w:r>
      <w:r w:rsidR="008E59A3">
        <w:rPr>
          <w:rFonts w:ascii="Times New Roman" w:hAnsi="Times New Roman" w:cs="Times New Roman"/>
          <w:sz w:val="26"/>
          <w:szCs w:val="26"/>
        </w:rPr>
        <w:t>правового акта</w:t>
      </w:r>
      <w:r w:rsidR="00A66EB1" w:rsidRPr="00A66EB1">
        <w:rPr>
          <w:rFonts w:ascii="Times New Roman" w:hAnsi="Times New Roman" w:cs="Times New Roman"/>
          <w:sz w:val="26"/>
          <w:szCs w:val="26"/>
        </w:rPr>
        <w:t xml:space="preserve"> </w:t>
      </w:r>
      <w:r w:rsidR="008E59A3" w:rsidRPr="008E59A3">
        <w:rPr>
          <w:rFonts w:ascii="Times New Roman" w:hAnsi="Times New Roman" w:cs="Times New Roman"/>
          <w:sz w:val="26"/>
          <w:szCs w:val="26"/>
        </w:rPr>
        <w:t>«</w:t>
      </w:r>
      <w:r w:rsidR="006A2522" w:rsidRPr="006A2522">
        <w:rPr>
          <w:rFonts w:ascii="Times New Roman" w:hAnsi="Times New Roman" w:cs="Times New Roman"/>
          <w:sz w:val="26"/>
          <w:szCs w:val="26"/>
        </w:rPr>
        <w:t>Об утверж</w:t>
      </w:r>
      <w:r w:rsidR="006A2522">
        <w:rPr>
          <w:rFonts w:ascii="Times New Roman" w:hAnsi="Times New Roman" w:cs="Times New Roman"/>
          <w:sz w:val="26"/>
          <w:szCs w:val="26"/>
        </w:rPr>
        <w:t xml:space="preserve">дении муниципальной  программы </w:t>
      </w:r>
      <w:r w:rsidR="006A2522" w:rsidRPr="006A2522">
        <w:rPr>
          <w:rFonts w:ascii="Times New Roman" w:hAnsi="Times New Roman" w:cs="Times New Roman"/>
          <w:sz w:val="26"/>
          <w:szCs w:val="26"/>
        </w:rPr>
        <w:t xml:space="preserve">«Развитие субъектов  малого </w:t>
      </w:r>
      <w:r w:rsidR="006A2522">
        <w:rPr>
          <w:rFonts w:ascii="Times New Roman" w:hAnsi="Times New Roman" w:cs="Times New Roman"/>
          <w:sz w:val="26"/>
          <w:szCs w:val="26"/>
        </w:rPr>
        <w:t xml:space="preserve">и среднего предпринимательства </w:t>
      </w:r>
      <w:r w:rsidR="006A2522" w:rsidRPr="006A2522">
        <w:rPr>
          <w:rFonts w:ascii="Times New Roman" w:hAnsi="Times New Roman" w:cs="Times New Roman"/>
          <w:sz w:val="26"/>
          <w:szCs w:val="26"/>
        </w:rPr>
        <w:t>в Юргинском муниципа</w:t>
      </w:r>
      <w:r w:rsidR="006A2522">
        <w:rPr>
          <w:rFonts w:ascii="Times New Roman" w:hAnsi="Times New Roman" w:cs="Times New Roman"/>
          <w:sz w:val="26"/>
          <w:szCs w:val="26"/>
        </w:rPr>
        <w:t xml:space="preserve">льном округе» на 2024 год и на </w:t>
      </w:r>
      <w:bookmarkStart w:id="0" w:name="_GoBack"/>
      <w:bookmarkEnd w:id="0"/>
      <w:r w:rsidR="006A2522" w:rsidRPr="006A2522">
        <w:rPr>
          <w:rFonts w:ascii="Times New Roman" w:hAnsi="Times New Roman" w:cs="Times New Roman"/>
          <w:sz w:val="26"/>
          <w:szCs w:val="26"/>
        </w:rPr>
        <w:t>плановый период 2025 и 2026 годов</w:t>
      </w:r>
      <w:r w:rsidR="006A2522" w:rsidRPr="006A2522">
        <w:rPr>
          <w:rFonts w:ascii="Times New Roman" w:hAnsi="Times New Roman" w:cs="Times New Roman"/>
          <w:sz w:val="26"/>
          <w:szCs w:val="26"/>
        </w:rPr>
        <w:t xml:space="preserve"> </w:t>
      </w:r>
      <w:r w:rsidR="008E59A3">
        <w:rPr>
          <w:rFonts w:ascii="Times New Roman" w:hAnsi="Times New Roman" w:cs="Times New Roman"/>
          <w:sz w:val="26"/>
          <w:szCs w:val="26"/>
        </w:rPr>
        <w:t>га»</w:t>
      </w:r>
      <w:r w:rsidR="006E2600">
        <w:rPr>
          <w:rFonts w:ascii="Times New Roman" w:hAnsi="Times New Roman" w:cs="Times New Roman"/>
          <w:sz w:val="26"/>
          <w:szCs w:val="26"/>
        </w:rPr>
        <w:t xml:space="preserve">, </w:t>
      </w:r>
      <w:r w:rsidR="006E2600" w:rsidRPr="006E2600">
        <w:rPr>
          <w:rFonts w:ascii="Times New Roman" w:hAnsi="Times New Roman" w:cs="Times New Roman"/>
          <w:sz w:val="26"/>
          <w:szCs w:val="26"/>
        </w:rPr>
        <w:t xml:space="preserve">разработанный </w:t>
      </w:r>
      <w:r w:rsidR="003429A1" w:rsidRPr="003429A1">
        <w:rPr>
          <w:rFonts w:ascii="Times New Roman" w:hAnsi="Times New Roman" w:cs="Times New Roman"/>
          <w:sz w:val="26"/>
          <w:szCs w:val="26"/>
        </w:rPr>
        <w:t>отдел</w:t>
      </w:r>
      <w:r w:rsidR="003429A1">
        <w:rPr>
          <w:rFonts w:ascii="Times New Roman" w:hAnsi="Times New Roman" w:cs="Times New Roman"/>
          <w:sz w:val="26"/>
          <w:szCs w:val="26"/>
        </w:rPr>
        <w:t>ом</w:t>
      </w:r>
      <w:r w:rsidR="003429A1" w:rsidRPr="003429A1">
        <w:rPr>
          <w:rFonts w:ascii="Times New Roman" w:hAnsi="Times New Roman" w:cs="Times New Roman"/>
          <w:sz w:val="26"/>
          <w:szCs w:val="26"/>
        </w:rPr>
        <w:t xml:space="preserve"> экономики, планирования и торговли администрации Юргинского муниципального округа </w:t>
      </w:r>
      <w:r w:rsidR="006E2600" w:rsidRPr="006E2600">
        <w:rPr>
          <w:rFonts w:ascii="Times New Roman" w:hAnsi="Times New Roman" w:cs="Times New Roman"/>
          <w:sz w:val="26"/>
          <w:szCs w:val="26"/>
        </w:rPr>
        <w:t>(далее – разработчик проекта)</w:t>
      </w:r>
      <w:r w:rsidR="001C1D43">
        <w:rPr>
          <w:rFonts w:ascii="Times New Roman" w:hAnsi="Times New Roman" w:cs="Times New Roman"/>
          <w:sz w:val="26"/>
          <w:szCs w:val="26"/>
        </w:rPr>
        <w:t xml:space="preserve"> </w:t>
      </w:r>
      <w:r w:rsidR="006E2600">
        <w:rPr>
          <w:rFonts w:ascii="Times New Roman" w:hAnsi="Times New Roman" w:cs="Times New Roman"/>
          <w:sz w:val="26"/>
          <w:szCs w:val="26"/>
        </w:rPr>
        <w:t>и сообщает следующее:</w:t>
      </w:r>
      <w:proofErr w:type="gramEnd"/>
    </w:p>
    <w:p w:rsidR="00BF0ED1" w:rsidRPr="00BF0ED1" w:rsidRDefault="00BF0ED1" w:rsidP="003429A1">
      <w:pPr>
        <w:pStyle w:val="a3"/>
        <w:numPr>
          <w:ilvl w:val="0"/>
          <w:numId w:val="1"/>
        </w:numPr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proofErr w:type="gramStart"/>
      <w:r w:rsidRPr="00BF0ED1">
        <w:rPr>
          <w:rFonts w:ascii="Times New Roman" w:hAnsi="Times New Roman" w:cs="Times New Roman"/>
          <w:sz w:val="26"/>
          <w:szCs w:val="26"/>
        </w:rPr>
        <w:t xml:space="preserve">В соответствии с Порядком проведения оценки регулирующего воздействия проектов муниципальных </w:t>
      </w:r>
      <w:r w:rsidR="006E2600">
        <w:rPr>
          <w:rFonts w:ascii="Times New Roman" w:hAnsi="Times New Roman" w:cs="Times New Roman"/>
          <w:sz w:val="26"/>
          <w:szCs w:val="26"/>
        </w:rPr>
        <w:t xml:space="preserve">нормативных </w:t>
      </w:r>
      <w:r w:rsidRPr="00BF0ED1">
        <w:rPr>
          <w:rFonts w:ascii="Times New Roman" w:hAnsi="Times New Roman" w:cs="Times New Roman"/>
          <w:sz w:val="26"/>
          <w:szCs w:val="26"/>
        </w:rPr>
        <w:t xml:space="preserve">правовых актов Юргинского муниципального округа, затрагивающих вопросы предпринимательской и инвестиционной деятельности, утвержденным  Решением Совета народных депутатов Юргинского муниципального округа от 24.02.2022 № 180-НА «Об утверждении Порядка проведения оценки регулирующего воздействия проектов муниципальных правовых актов и экспертизы муниципальных нормативных правовых актов, затрагивающих вопросы предпринимательской и инвестиционной деятельности», проект </w:t>
      </w:r>
      <w:r w:rsidR="006E2600">
        <w:rPr>
          <w:rFonts w:ascii="Times New Roman" w:hAnsi="Times New Roman" w:cs="Times New Roman"/>
          <w:sz w:val="26"/>
          <w:szCs w:val="26"/>
        </w:rPr>
        <w:t xml:space="preserve">нормативного </w:t>
      </w:r>
      <w:r w:rsidRPr="00BF0ED1">
        <w:rPr>
          <w:rFonts w:ascii="Times New Roman" w:hAnsi="Times New Roman" w:cs="Times New Roman"/>
          <w:sz w:val="26"/>
          <w:szCs w:val="26"/>
        </w:rPr>
        <w:t>правового акта</w:t>
      </w:r>
      <w:proofErr w:type="gramEnd"/>
      <w:r w:rsidRPr="00BF0ED1">
        <w:rPr>
          <w:rFonts w:ascii="Times New Roman" w:hAnsi="Times New Roman" w:cs="Times New Roman"/>
          <w:sz w:val="26"/>
          <w:szCs w:val="26"/>
        </w:rPr>
        <w:t xml:space="preserve"> </w:t>
      </w:r>
      <w:r w:rsidR="003429A1" w:rsidRPr="003429A1">
        <w:rPr>
          <w:rFonts w:ascii="Times New Roman" w:hAnsi="Times New Roman" w:cs="Times New Roman"/>
          <w:sz w:val="26"/>
          <w:szCs w:val="26"/>
        </w:rPr>
        <w:t>«Об утверждении муниципальной  программы «Развитие субъектов  малого и среднего предпринимательства в Юргинском муниципальном округе» на 2024 год и на плановый период 2025 и 2026 годов»</w:t>
      </w:r>
      <w:r w:rsidRPr="00BF0ED1">
        <w:rPr>
          <w:rFonts w:ascii="Times New Roman" w:hAnsi="Times New Roman" w:cs="Times New Roman"/>
          <w:sz w:val="26"/>
          <w:szCs w:val="26"/>
        </w:rPr>
        <w:t xml:space="preserve"> подлежит проведению оценки регулирующего воздействия.</w:t>
      </w:r>
    </w:p>
    <w:p w:rsidR="008076D6" w:rsidRDefault="00F81808" w:rsidP="008076D6">
      <w:pPr>
        <w:pStyle w:val="a3"/>
        <w:numPr>
          <w:ilvl w:val="0"/>
          <w:numId w:val="1"/>
        </w:numPr>
        <w:tabs>
          <w:tab w:val="left" w:pos="709"/>
        </w:tabs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8076D6">
        <w:rPr>
          <w:rFonts w:ascii="Times New Roman" w:hAnsi="Times New Roman" w:cs="Times New Roman"/>
          <w:sz w:val="26"/>
          <w:szCs w:val="26"/>
        </w:rPr>
        <w:t>Норм</w:t>
      </w:r>
      <w:r w:rsidR="008E59A3" w:rsidRPr="008076D6">
        <w:rPr>
          <w:rFonts w:ascii="Times New Roman" w:hAnsi="Times New Roman" w:cs="Times New Roman"/>
          <w:sz w:val="26"/>
          <w:szCs w:val="26"/>
        </w:rPr>
        <w:t xml:space="preserve">ативный правовой акт </w:t>
      </w:r>
      <w:r w:rsidR="00E10341" w:rsidRPr="008076D6">
        <w:rPr>
          <w:rFonts w:ascii="Times New Roman" w:hAnsi="Times New Roman" w:cs="Times New Roman"/>
          <w:sz w:val="26"/>
          <w:szCs w:val="26"/>
        </w:rPr>
        <w:t>утверждает муниципальную программу «Развитие субъектов малого и среднего предпринимательства в Юргинском муниципальном округе» на 2024 год и на плановый период 2025 и 2026 годов</w:t>
      </w:r>
      <w:r w:rsidRPr="008076D6">
        <w:rPr>
          <w:rFonts w:ascii="Times New Roman" w:hAnsi="Times New Roman" w:cs="Times New Roman"/>
          <w:sz w:val="26"/>
          <w:szCs w:val="26"/>
        </w:rPr>
        <w:t xml:space="preserve">. </w:t>
      </w:r>
      <w:proofErr w:type="gramStart"/>
      <w:r w:rsidR="008076D6" w:rsidRPr="008076D6">
        <w:rPr>
          <w:rFonts w:ascii="Times New Roman" w:hAnsi="Times New Roman" w:cs="Times New Roman"/>
          <w:sz w:val="26"/>
          <w:szCs w:val="26"/>
        </w:rPr>
        <w:t>Данная программа</w:t>
      </w:r>
      <w:r w:rsidRPr="008076D6">
        <w:rPr>
          <w:rFonts w:ascii="Times New Roman" w:hAnsi="Times New Roman" w:cs="Times New Roman"/>
          <w:sz w:val="26"/>
          <w:szCs w:val="26"/>
        </w:rPr>
        <w:t xml:space="preserve"> </w:t>
      </w:r>
      <w:r w:rsidR="00336B5E" w:rsidRPr="008076D6">
        <w:rPr>
          <w:rFonts w:ascii="Times New Roman" w:hAnsi="Times New Roman" w:cs="Times New Roman"/>
          <w:sz w:val="26"/>
          <w:szCs w:val="26"/>
        </w:rPr>
        <w:t>утвержден</w:t>
      </w:r>
      <w:r w:rsidR="008076D6" w:rsidRPr="008076D6">
        <w:rPr>
          <w:rFonts w:ascii="Times New Roman" w:hAnsi="Times New Roman" w:cs="Times New Roman"/>
          <w:sz w:val="26"/>
          <w:szCs w:val="26"/>
        </w:rPr>
        <w:t>а</w:t>
      </w:r>
      <w:r w:rsidR="00336B5E" w:rsidRPr="008076D6">
        <w:rPr>
          <w:rFonts w:ascii="Times New Roman" w:hAnsi="Times New Roman" w:cs="Times New Roman"/>
          <w:sz w:val="26"/>
          <w:szCs w:val="26"/>
        </w:rPr>
        <w:t xml:space="preserve"> в</w:t>
      </w:r>
      <w:r w:rsidR="008076D6">
        <w:rPr>
          <w:rFonts w:ascii="Times New Roman" w:hAnsi="Times New Roman" w:cs="Times New Roman"/>
          <w:sz w:val="26"/>
          <w:szCs w:val="26"/>
        </w:rPr>
        <w:t xml:space="preserve"> соответствии со</w:t>
      </w:r>
      <w:r w:rsidR="008076D6" w:rsidRPr="008076D6">
        <w:rPr>
          <w:rFonts w:ascii="Times New Roman" w:hAnsi="Times New Roman" w:cs="Times New Roman"/>
          <w:sz w:val="26"/>
          <w:szCs w:val="26"/>
        </w:rPr>
        <w:t xml:space="preserve"> ст. 179 Бюджетного кодекса Российской Федерации, Федеральным законом от 06.10.2013 № 131-ФЗ «Об общих принципах организации местного самоуправления в Российской Федерации», Федеральным законом от 24.07.2007 № 209-ФЗ «О развитии малого и среднего </w:t>
      </w:r>
      <w:r w:rsidR="008076D6" w:rsidRPr="008076D6">
        <w:rPr>
          <w:rFonts w:ascii="Times New Roman" w:hAnsi="Times New Roman" w:cs="Times New Roman"/>
          <w:sz w:val="26"/>
          <w:szCs w:val="26"/>
        </w:rPr>
        <w:lastRenderedPageBreak/>
        <w:t>предпринимательства в Российской Федерации», Законом Кемеровской области от 27.12.2007 № 187-ОЗ «О развитии малого и среднего предпринимательства», постановлением администрации  Юргинского муниципального округа от 22.07.2020 № 22-МНА</w:t>
      </w:r>
      <w:proofErr w:type="gramEnd"/>
      <w:r w:rsidR="008076D6" w:rsidRPr="008076D6">
        <w:rPr>
          <w:rFonts w:ascii="Times New Roman" w:hAnsi="Times New Roman" w:cs="Times New Roman"/>
          <w:sz w:val="26"/>
          <w:szCs w:val="26"/>
        </w:rPr>
        <w:t xml:space="preserve"> «Об утверждении Положения о муниципальных программах Юргинского муниципального округа»:</w:t>
      </w:r>
    </w:p>
    <w:p w:rsidR="00D90B6B" w:rsidRPr="008076D6" w:rsidRDefault="008E59A3" w:rsidP="008076D6">
      <w:pPr>
        <w:pStyle w:val="a3"/>
        <w:numPr>
          <w:ilvl w:val="0"/>
          <w:numId w:val="1"/>
        </w:numPr>
        <w:tabs>
          <w:tab w:val="left" w:pos="709"/>
        </w:tabs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8076D6">
        <w:rPr>
          <w:rFonts w:ascii="Times New Roman" w:hAnsi="Times New Roman" w:cs="Times New Roman"/>
          <w:sz w:val="26"/>
          <w:szCs w:val="26"/>
        </w:rPr>
        <w:t>Проект н</w:t>
      </w:r>
      <w:r w:rsidR="00D90B6B" w:rsidRPr="008076D6">
        <w:rPr>
          <w:rFonts w:ascii="Times New Roman" w:hAnsi="Times New Roman" w:cs="Times New Roman"/>
          <w:sz w:val="26"/>
          <w:szCs w:val="26"/>
        </w:rPr>
        <w:t>орма</w:t>
      </w:r>
      <w:r w:rsidRPr="008076D6">
        <w:rPr>
          <w:rFonts w:ascii="Times New Roman" w:hAnsi="Times New Roman" w:cs="Times New Roman"/>
          <w:sz w:val="26"/>
          <w:szCs w:val="26"/>
        </w:rPr>
        <w:t>тив</w:t>
      </w:r>
      <w:r w:rsidR="006773E8" w:rsidRPr="008076D6">
        <w:rPr>
          <w:rFonts w:ascii="Times New Roman" w:hAnsi="Times New Roman" w:cs="Times New Roman"/>
          <w:sz w:val="26"/>
          <w:szCs w:val="26"/>
        </w:rPr>
        <w:t>ного правового</w:t>
      </w:r>
      <w:r w:rsidR="00D90B6B" w:rsidRPr="008076D6">
        <w:rPr>
          <w:rFonts w:ascii="Times New Roman" w:hAnsi="Times New Roman" w:cs="Times New Roman"/>
          <w:sz w:val="26"/>
          <w:szCs w:val="26"/>
        </w:rPr>
        <w:t xml:space="preserve"> акт</w:t>
      </w:r>
      <w:r w:rsidR="006773E8" w:rsidRPr="008076D6">
        <w:rPr>
          <w:rFonts w:ascii="Times New Roman" w:hAnsi="Times New Roman" w:cs="Times New Roman"/>
          <w:sz w:val="26"/>
          <w:szCs w:val="26"/>
        </w:rPr>
        <w:t>а</w:t>
      </w:r>
      <w:r w:rsidR="00D90B6B" w:rsidRPr="008076D6">
        <w:rPr>
          <w:rFonts w:ascii="Times New Roman" w:hAnsi="Times New Roman" w:cs="Times New Roman"/>
          <w:sz w:val="26"/>
          <w:szCs w:val="26"/>
        </w:rPr>
        <w:t xml:space="preserve"> направлен для подготовки </w:t>
      </w:r>
      <w:r w:rsidR="006773E8" w:rsidRPr="008076D6">
        <w:rPr>
          <w:rFonts w:ascii="Times New Roman" w:hAnsi="Times New Roman" w:cs="Times New Roman"/>
          <w:sz w:val="26"/>
          <w:szCs w:val="26"/>
        </w:rPr>
        <w:t xml:space="preserve">настоящего </w:t>
      </w:r>
      <w:r w:rsidR="00D90B6B" w:rsidRPr="008076D6">
        <w:rPr>
          <w:rFonts w:ascii="Times New Roman" w:hAnsi="Times New Roman" w:cs="Times New Roman"/>
          <w:sz w:val="26"/>
          <w:szCs w:val="26"/>
        </w:rPr>
        <w:t>заключения впервые.</w:t>
      </w:r>
    </w:p>
    <w:p w:rsidR="00BF0ED1" w:rsidRPr="00211ACF" w:rsidRDefault="00BF0ED1" w:rsidP="00211ACF">
      <w:pPr>
        <w:pStyle w:val="a3"/>
        <w:numPr>
          <w:ilvl w:val="0"/>
          <w:numId w:val="1"/>
        </w:numPr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BF0ED1">
        <w:rPr>
          <w:rFonts w:ascii="Times New Roman" w:hAnsi="Times New Roman" w:cs="Times New Roman"/>
          <w:sz w:val="26"/>
          <w:szCs w:val="26"/>
        </w:rPr>
        <w:t>По результатам общественных обсуждений</w:t>
      </w:r>
      <w:r w:rsidR="00211ACF">
        <w:rPr>
          <w:rFonts w:ascii="Times New Roman" w:hAnsi="Times New Roman" w:cs="Times New Roman"/>
          <w:sz w:val="26"/>
          <w:szCs w:val="26"/>
        </w:rPr>
        <w:t>,</w:t>
      </w:r>
      <w:r w:rsidRPr="00BF0ED1">
        <w:rPr>
          <w:rFonts w:ascii="Times New Roman" w:hAnsi="Times New Roman" w:cs="Times New Roman"/>
          <w:sz w:val="26"/>
          <w:szCs w:val="26"/>
        </w:rPr>
        <w:t xml:space="preserve"> </w:t>
      </w:r>
      <w:r w:rsidRPr="00211ACF">
        <w:rPr>
          <w:rFonts w:ascii="Times New Roman" w:hAnsi="Times New Roman" w:cs="Times New Roman"/>
          <w:sz w:val="26"/>
          <w:szCs w:val="26"/>
        </w:rPr>
        <w:t>замечаний и предложений не поступило.</w:t>
      </w:r>
    </w:p>
    <w:p w:rsidR="00BF0ED1" w:rsidRDefault="00BF0ED1" w:rsidP="001C1D43">
      <w:pPr>
        <w:spacing w:after="0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BF0ED1">
        <w:rPr>
          <w:rFonts w:ascii="Times New Roman" w:hAnsi="Times New Roman" w:cs="Times New Roman"/>
          <w:sz w:val="26"/>
          <w:szCs w:val="26"/>
        </w:rPr>
        <w:t>По результатам проведенной оценки регулирующего воздействия проект</w:t>
      </w:r>
      <w:r w:rsidR="001C1D43">
        <w:rPr>
          <w:rFonts w:ascii="Times New Roman" w:hAnsi="Times New Roman" w:cs="Times New Roman"/>
          <w:sz w:val="26"/>
          <w:szCs w:val="26"/>
        </w:rPr>
        <w:t xml:space="preserve">а нормативного </w:t>
      </w:r>
      <w:r>
        <w:rPr>
          <w:rFonts w:ascii="Times New Roman" w:hAnsi="Times New Roman" w:cs="Times New Roman"/>
          <w:sz w:val="26"/>
          <w:szCs w:val="26"/>
        </w:rPr>
        <w:t>правового</w:t>
      </w:r>
      <w:r w:rsidRPr="00BF0ED1">
        <w:rPr>
          <w:rFonts w:ascii="Times New Roman" w:hAnsi="Times New Roman" w:cs="Times New Roman"/>
          <w:sz w:val="26"/>
          <w:szCs w:val="26"/>
        </w:rPr>
        <w:t xml:space="preserve"> акта </w:t>
      </w:r>
      <w:r w:rsidR="008076D6" w:rsidRPr="008076D6">
        <w:rPr>
          <w:rFonts w:ascii="Times New Roman" w:hAnsi="Times New Roman" w:cs="Times New Roman"/>
          <w:sz w:val="26"/>
          <w:szCs w:val="26"/>
        </w:rPr>
        <w:t>«Об утверждении муниципальной  программы «Развитие субъектов  малого и среднего предпринимательства в Юргинском муниципальном округе» на 2024 год и на плановый период 2025 и 2026 годов»</w:t>
      </w:r>
      <w:r w:rsidR="008076D6">
        <w:rPr>
          <w:rFonts w:ascii="Times New Roman" w:hAnsi="Times New Roman" w:cs="Times New Roman"/>
          <w:sz w:val="26"/>
          <w:szCs w:val="26"/>
        </w:rPr>
        <w:t xml:space="preserve"> </w:t>
      </w:r>
      <w:r w:rsidRPr="00BF0ED1">
        <w:rPr>
          <w:rFonts w:ascii="Times New Roman" w:hAnsi="Times New Roman" w:cs="Times New Roman"/>
          <w:sz w:val="26"/>
          <w:szCs w:val="26"/>
        </w:rPr>
        <w:t>с учетом информации о результатах общественных обсу</w:t>
      </w:r>
      <w:r>
        <w:rPr>
          <w:rFonts w:ascii="Times New Roman" w:hAnsi="Times New Roman" w:cs="Times New Roman"/>
          <w:sz w:val="26"/>
          <w:szCs w:val="26"/>
        </w:rPr>
        <w:t xml:space="preserve">ждений, </w:t>
      </w:r>
      <w:r w:rsidRPr="00BF0ED1">
        <w:rPr>
          <w:rFonts w:ascii="Times New Roman" w:hAnsi="Times New Roman" w:cs="Times New Roman"/>
          <w:sz w:val="26"/>
          <w:szCs w:val="26"/>
        </w:rPr>
        <w:t>уполномоченным органом сделаны следующие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BF0ED1">
        <w:rPr>
          <w:rFonts w:ascii="Times New Roman" w:hAnsi="Times New Roman" w:cs="Times New Roman"/>
          <w:sz w:val="26"/>
          <w:szCs w:val="26"/>
        </w:rPr>
        <w:t>выводы:</w:t>
      </w:r>
    </w:p>
    <w:p w:rsidR="00211ACF" w:rsidRDefault="00BF0ED1" w:rsidP="00211ACF">
      <w:pPr>
        <w:spacing w:after="0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BF0ED1">
        <w:rPr>
          <w:rFonts w:ascii="Times New Roman" w:hAnsi="Times New Roman" w:cs="Times New Roman"/>
          <w:sz w:val="26"/>
          <w:szCs w:val="26"/>
        </w:rPr>
        <w:t>1.</w:t>
      </w:r>
      <w:r w:rsidRPr="00BF0ED1">
        <w:rPr>
          <w:rFonts w:ascii="Times New Roman" w:hAnsi="Times New Roman" w:cs="Times New Roman"/>
          <w:sz w:val="26"/>
          <w:szCs w:val="26"/>
        </w:rPr>
        <w:tab/>
      </w:r>
      <w:r w:rsidR="00211ACF" w:rsidRPr="00211ACF">
        <w:rPr>
          <w:rFonts w:ascii="Times New Roman" w:hAnsi="Times New Roman" w:cs="Times New Roman"/>
          <w:sz w:val="26"/>
          <w:szCs w:val="26"/>
        </w:rPr>
        <w:t xml:space="preserve">Проект </w:t>
      </w:r>
      <w:r w:rsidR="001C1D43">
        <w:rPr>
          <w:rFonts w:ascii="Times New Roman" w:hAnsi="Times New Roman" w:cs="Times New Roman"/>
          <w:sz w:val="26"/>
          <w:szCs w:val="26"/>
        </w:rPr>
        <w:t xml:space="preserve">нормативного </w:t>
      </w:r>
      <w:r w:rsidR="00211ACF" w:rsidRPr="00211ACF">
        <w:rPr>
          <w:rFonts w:ascii="Times New Roman" w:hAnsi="Times New Roman" w:cs="Times New Roman"/>
          <w:sz w:val="26"/>
          <w:szCs w:val="26"/>
        </w:rPr>
        <w:t>правового акта разработан в соответствии с требованиями действующего</w:t>
      </w:r>
      <w:r w:rsidR="00211ACF">
        <w:rPr>
          <w:rFonts w:ascii="Times New Roman" w:hAnsi="Times New Roman" w:cs="Times New Roman"/>
          <w:sz w:val="26"/>
          <w:szCs w:val="26"/>
        </w:rPr>
        <w:t xml:space="preserve"> </w:t>
      </w:r>
      <w:r w:rsidR="00211ACF" w:rsidRPr="00211ACF">
        <w:rPr>
          <w:rFonts w:ascii="Times New Roman" w:hAnsi="Times New Roman" w:cs="Times New Roman"/>
          <w:sz w:val="26"/>
          <w:szCs w:val="26"/>
        </w:rPr>
        <w:t>законодательства.</w:t>
      </w:r>
    </w:p>
    <w:p w:rsidR="00BF0ED1" w:rsidRDefault="00211ACF" w:rsidP="00BF0ED1">
      <w:pPr>
        <w:spacing w:after="0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2. </w:t>
      </w:r>
      <w:r w:rsidR="00BF0ED1" w:rsidRPr="00BF0ED1">
        <w:rPr>
          <w:rFonts w:ascii="Times New Roman" w:hAnsi="Times New Roman" w:cs="Times New Roman"/>
          <w:sz w:val="26"/>
          <w:szCs w:val="26"/>
        </w:rPr>
        <w:t xml:space="preserve">Разработчиком проекта выполнены все предусмотренные Решением Совета народных депутатов Юргинского муниципального округа от 24.02.2022 № 180-НА «Об утверждении </w:t>
      </w:r>
      <w:proofErr w:type="gramStart"/>
      <w:r w:rsidR="00BF0ED1" w:rsidRPr="00BF0ED1">
        <w:rPr>
          <w:rFonts w:ascii="Times New Roman" w:hAnsi="Times New Roman" w:cs="Times New Roman"/>
          <w:sz w:val="26"/>
          <w:szCs w:val="26"/>
        </w:rPr>
        <w:t>Порядка проведения оценки регулирующего воздействия проектов муниципальных правовых актов</w:t>
      </w:r>
      <w:proofErr w:type="gramEnd"/>
      <w:r w:rsidR="00BF0ED1" w:rsidRPr="00BF0ED1">
        <w:rPr>
          <w:rFonts w:ascii="Times New Roman" w:hAnsi="Times New Roman" w:cs="Times New Roman"/>
          <w:sz w:val="26"/>
          <w:szCs w:val="26"/>
        </w:rPr>
        <w:t xml:space="preserve"> и экспертизы муниципальных нормативных правовых актов, затрагивающих вопросы предпринимательской и инвестиционной деятельности» процедуры, устанавливающие порядок проведения оценки регулирующего воздействия в Юргинском муниципальном округе.</w:t>
      </w:r>
    </w:p>
    <w:p w:rsidR="00EA08EA" w:rsidRDefault="00211ACF" w:rsidP="009C23F1">
      <w:pPr>
        <w:spacing w:after="0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3</w:t>
      </w:r>
      <w:r w:rsidR="00BF0ED1">
        <w:rPr>
          <w:rFonts w:ascii="Times New Roman" w:hAnsi="Times New Roman" w:cs="Times New Roman"/>
          <w:sz w:val="26"/>
          <w:szCs w:val="26"/>
        </w:rPr>
        <w:t xml:space="preserve">. </w:t>
      </w:r>
      <w:r w:rsidR="00EA08EA">
        <w:rPr>
          <w:rFonts w:ascii="Times New Roman" w:hAnsi="Times New Roman" w:cs="Times New Roman"/>
          <w:sz w:val="26"/>
          <w:szCs w:val="26"/>
        </w:rPr>
        <w:t>Положений, необоснованно затрудняющих осуществление предпринимательской и инвестиционной деятельности, не выявлено.</w:t>
      </w:r>
    </w:p>
    <w:p w:rsidR="009C23F1" w:rsidRDefault="009C23F1" w:rsidP="009C23F1">
      <w:pPr>
        <w:spacing w:after="0"/>
        <w:ind w:firstLine="708"/>
        <w:jc w:val="both"/>
        <w:rPr>
          <w:rFonts w:ascii="Times New Roman" w:hAnsi="Times New Roman" w:cs="Times New Roman"/>
          <w:sz w:val="26"/>
          <w:szCs w:val="26"/>
        </w:rPr>
      </w:pPr>
    </w:p>
    <w:p w:rsidR="009C23F1" w:rsidRPr="009C23F1" w:rsidRDefault="009C23F1" w:rsidP="009C23F1">
      <w:pPr>
        <w:spacing w:after="0"/>
        <w:ind w:firstLine="708"/>
        <w:jc w:val="both"/>
        <w:rPr>
          <w:rFonts w:ascii="Times New Roman" w:hAnsi="Times New Roman" w:cs="Times New Roman"/>
          <w:sz w:val="26"/>
          <w:szCs w:val="26"/>
        </w:rPr>
      </w:pPr>
    </w:p>
    <w:p w:rsidR="00857704" w:rsidRDefault="00EA08EA" w:rsidP="00EA08EA">
      <w:pPr>
        <w:pStyle w:val="a3"/>
        <w:ind w:left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Начальник отдела по содействию</w:t>
      </w:r>
      <w:r w:rsidR="00857704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 xml:space="preserve">развития </w:t>
      </w:r>
    </w:p>
    <w:p w:rsidR="00EA08EA" w:rsidRDefault="00336B5E" w:rsidP="00EA08EA">
      <w:pPr>
        <w:pStyle w:val="a3"/>
        <w:ind w:left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п</w:t>
      </w:r>
      <w:r w:rsidR="00EA08EA">
        <w:rPr>
          <w:rFonts w:ascii="Times New Roman" w:hAnsi="Times New Roman" w:cs="Times New Roman"/>
          <w:sz w:val="26"/>
          <w:szCs w:val="26"/>
        </w:rPr>
        <w:t>редпринимательства</w:t>
      </w:r>
      <w:r w:rsidR="00857704">
        <w:rPr>
          <w:rFonts w:ascii="Times New Roman" w:hAnsi="Times New Roman" w:cs="Times New Roman"/>
          <w:sz w:val="26"/>
          <w:szCs w:val="26"/>
        </w:rPr>
        <w:t xml:space="preserve"> </w:t>
      </w:r>
      <w:r w:rsidR="00EA08EA">
        <w:rPr>
          <w:rFonts w:ascii="Times New Roman" w:hAnsi="Times New Roman" w:cs="Times New Roman"/>
          <w:sz w:val="26"/>
          <w:szCs w:val="26"/>
        </w:rPr>
        <w:t>администрации Юргинского</w:t>
      </w:r>
    </w:p>
    <w:p w:rsidR="00EA08EA" w:rsidRPr="00D90B6B" w:rsidRDefault="00EA08EA" w:rsidP="00EA08EA">
      <w:pPr>
        <w:pStyle w:val="a3"/>
        <w:ind w:left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муниципального округа                                                         </w:t>
      </w:r>
      <w:r w:rsidR="00857704">
        <w:rPr>
          <w:rFonts w:ascii="Times New Roman" w:hAnsi="Times New Roman" w:cs="Times New Roman"/>
          <w:sz w:val="26"/>
          <w:szCs w:val="26"/>
        </w:rPr>
        <w:t xml:space="preserve">                    </w:t>
      </w:r>
      <w:r w:rsidR="00336B5E">
        <w:rPr>
          <w:rFonts w:ascii="Times New Roman" w:hAnsi="Times New Roman" w:cs="Times New Roman"/>
          <w:sz w:val="26"/>
          <w:szCs w:val="26"/>
        </w:rPr>
        <w:t xml:space="preserve"> Ж.Л. Прибора</w:t>
      </w:r>
    </w:p>
    <w:sectPr w:rsidR="00EA08EA" w:rsidRPr="00D90B6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7F242C1"/>
    <w:multiLevelType w:val="hybridMultilevel"/>
    <w:tmpl w:val="316A15B8"/>
    <w:lvl w:ilvl="0" w:tplc="29088328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42C7A"/>
    <w:rsid w:val="000A158C"/>
    <w:rsid w:val="001C1D43"/>
    <w:rsid w:val="001D01EF"/>
    <w:rsid w:val="00204664"/>
    <w:rsid w:val="00211ACF"/>
    <w:rsid w:val="00242C7A"/>
    <w:rsid w:val="00305BAC"/>
    <w:rsid w:val="00336B5E"/>
    <w:rsid w:val="003429A1"/>
    <w:rsid w:val="00395C56"/>
    <w:rsid w:val="004D3B58"/>
    <w:rsid w:val="0058741D"/>
    <w:rsid w:val="006773E8"/>
    <w:rsid w:val="006A2522"/>
    <w:rsid w:val="006E2600"/>
    <w:rsid w:val="0072062B"/>
    <w:rsid w:val="008076D6"/>
    <w:rsid w:val="00857704"/>
    <w:rsid w:val="008E59A3"/>
    <w:rsid w:val="00992F5C"/>
    <w:rsid w:val="009C23F1"/>
    <w:rsid w:val="009C62AE"/>
    <w:rsid w:val="00A201DC"/>
    <w:rsid w:val="00A5600D"/>
    <w:rsid w:val="00A66EB1"/>
    <w:rsid w:val="00AB60B5"/>
    <w:rsid w:val="00B073DD"/>
    <w:rsid w:val="00B56095"/>
    <w:rsid w:val="00BB2AE9"/>
    <w:rsid w:val="00BF0ED1"/>
    <w:rsid w:val="00C03507"/>
    <w:rsid w:val="00CA159A"/>
    <w:rsid w:val="00CB348F"/>
    <w:rsid w:val="00CF775F"/>
    <w:rsid w:val="00D90B6B"/>
    <w:rsid w:val="00DF4177"/>
    <w:rsid w:val="00E10341"/>
    <w:rsid w:val="00E75F24"/>
    <w:rsid w:val="00EA08EA"/>
    <w:rsid w:val="00F141AB"/>
    <w:rsid w:val="00F818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90B6B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72062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2062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90B6B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72062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2062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849</TotalTime>
  <Pages>2</Pages>
  <Words>667</Words>
  <Characters>3803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Дудко Мария Александровна</dc:creator>
  <cp:keywords/>
  <dc:description/>
  <cp:lastModifiedBy>Прибора Жанна Леонидовна</cp:lastModifiedBy>
  <cp:revision>18</cp:revision>
  <cp:lastPrinted>2023-10-03T04:28:00Z</cp:lastPrinted>
  <dcterms:created xsi:type="dcterms:W3CDTF">2022-08-30T06:55:00Z</dcterms:created>
  <dcterms:modified xsi:type="dcterms:W3CDTF">2024-07-04T07:04:00Z</dcterms:modified>
</cp:coreProperties>
</file>