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207B" w:rsidRPr="00E455EA" w:rsidRDefault="00E8207B" w:rsidP="0016683A">
      <w:pPr>
        <w:autoSpaceDE w:val="0"/>
        <w:autoSpaceDN w:val="0"/>
        <w:adjustRightInd w:val="0"/>
        <w:spacing w:after="0" w:line="240" w:lineRule="auto"/>
        <w:ind w:left="-142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E455EA">
        <w:rPr>
          <w:rFonts w:ascii="Times New Roman" w:hAnsi="Times New Roman" w:cs="Times New Roman"/>
          <w:b/>
          <w:bCs/>
          <w:sz w:val="26"/>
          <w:szCs w:val="26"/>
        </w:rPr>
        <w:t>Порядок</w:t>
      </w:r>
      <w:r w:rsidR="0016683A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E455EA">
        <w:rPr>
          <w:rFonts w:ascii="Times New Roman" w:hAnsi="Times New Roman" w:cs="Times New Roman"/>
          <w:b/>
          <w:bCs/>
          <w:sz w:val="26"/>
          <w:szCs w:val="26"/>
        </w:rPr>
        <w:t>заполнения карточек учета организаций (форма 18)</w:t>
      </w:r>
    </w:p>
    <w:p w:rsidR="00E8207B" w:rsidRPr="0016683A" w:rsidRDefault="00E8207B" w:rsidP="0016683A">
      <w:pPr>
        <w:autoSpaceDE w:val="0"/>
        <w:autoSpaceDN w:val="0"/>
        <w:adjustRightInd w:val="0"/>
        <w:spacing w:after="0" w:line="240" w:lineRule="auto"/>
        <w:ind w:left="-142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E8207B" w:rsidRPr="00E455EA" w:rsidRDefault="00E8207B" w:rsidP="0016683A">
      <w:pPr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55EA">
        <w:rPr>
          <w:rFonts w:ascii="Times New Roman" w:hAnsi="Times New Roman" w:cs="Times New Roman"/>
          <w:sz w:val="26"/>
          <w:szCs w:val="26"/>
        </w:rPr>
        <w:t xml:space="preserve">Карточки учета организации заполняются </w:t>
      </w:r>
      <w:r w:rsidR="00D312E3" w:rsidRPr="00E455EA">
        <w:rPr>
          <w:rFonts w:ascii="Times New Roman" w:hAnsi="Times New Roman" w:cs="Times New Roman"/>
          <w:sz w:val="26"/>
          <w:szCs w:val="26"/>
        </w:rPr>
        <w:t xml:space="preserve">всеми организациями, расположенными на территории муниципального образования </w:t>
      </w:r>
      <w:r w:rsidRPr="00E455EA">
        <w:rPr>
          <w:rFonts w:ascii="Times New Roman" w:hAnsi="Times New Roman" w:cs="Times New Roman"/>
          <w:sz w:val="26"/>
          <w:szCs w:val="26"/>
        </w:rPr>
        <w:t xml:space="preserve">и представляются в районную комиссию </w:t>
      </w:r>
      <w:r w:rsidR="00F21D23">
        <w:rPr>
          <w:rFonts w:ascii="Times New Roman" w:hAnsi="Times New Roman" w:cs="Times New Roman"/>
          <w:sz w:val="26"/>
          <w:szCs w:val="26"/>
        </w:rPr>
        <w:t>по бронированию</w:t>
      </w:r>
      <w:r w:rsidR="00D312E3">
        <w:rPr>
          <w:rFonts w:ascii="Times New Roman" w:hAnsi="Times New Roman" w:cs="Times New Roman"/>
          <w:sz w:val="26"/>
          <w:szCs w:val="26"/>
        </w:rPr>
        <w:t xml:space="preserve"> граждан пребывающих в запасе через </w:t>
      </w:r>
      <w:proofErr w:type="spellStart"/>
      <w:r w:rsidR="00D312E3">
        <w:rPr>
          <w:rFonts w:ascii="Times New Roman" w:hAnsi="Times New Roman" w:cs="Times New Roman"/>
          <w:sz w:val="26"/>
          <w:szCs w:val="26"/>
        </w:rPr>
        <w:t>военно</w:t>
      </w:r>
      <w:proofErr w:type="spellEnd"/>
      <w:r w:rsidR="00D312E3">
        <w:rPr>
          <w:rFonts w:ascii="Times New Roman" w:hAnsi="Times New Roman" w:cs="Times New Roman"/>
          <w:sz w:val="26"/>
          <w:szCs w:val="26"/>
        </w:rPr>
        <w:t xml:space="preserve"> - мобилизационный отдел администрации Юргинского муниципального округа </w:t>
      </w:r>
      <w:r w:rsidR="00F21D23">
        <w:rPr>
          <w:rFonts w:ascii="Times New Roman" w:hAnsi="Times New Roman" w:cs="Times New Roman"/>
          <w:sz w:val="26"/>
          <w:szCs w:val="26"/>
        </w:rPr>
        <w:t xml:space="preserve">до 15 </w:t>
      </w:r>
      <w:r w:rsidR="00F21D23" w:rsidRPr="00F21D23">
        <w:rPr>
          <w:rFonts w:ascii="Times New Roman" w:hAnsi="Times New Roman" w:cs="Times New Roman"/>
          <w:sz w:val="26"/>
          <w:szCs w:val="26"/>
        </w:rPr>
        <w:t>ноября (</w:t>
      </w:r>
      <w:r w:rsidR="00F21D23" w:rsidRPr="00F21D23">
        <w:rPr>
          <w:rFonts w:ascii="Times New Roman" w:eastAsia="Times New Roman" w:hAnsi="Times New Roman" w:cs="Times New Roman"/>
          <w:sz w:val="26"/>
          <w:szCs w:val="26"/>
          <w:lang w:eastAsia="ru-RU"/>
        </w:rPr>
        <w:t>по состоянию на 31 декабря) отчетного года</w:t>
      </w:r>
      <w:r w:rsidR="00526408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FF56F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F56FE" w:rsidRPr="00847329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после согласования с военным комиссариатом.</w:t>
      </w:r>
    </w:p>
    <w:p w:rsidR="00C50DAA" w:rsidRPr="00E455EA" w:rsidRDefault="00C50DAA" w:rsidP="0016683A">
      <w:pPr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55EA">
        <w:rPr>
          <w:rFonts w:ascii="Times New Roman" w:hAnsi="Times New Roman" w:cs="Times New Roman"/>
          <w:sz w:val="26"/>
          <w:szCs w:val="26"/>
        </w:rPr>
        <w:t xml:space="preserve">В пункте 8 указывается наименование </w:t>
      </w:r>
      <w:r w:rsidR="00526408">
        <w:rPr>
          <w:rFonts w:ascii="Times New Roman" w:hAnsi="Times New Roman" w:cs="Times New Roman"/>
          <w:sz w:val="26"/>
          <w:szCs w:val="26"/>
        </w:rPr>
        <w:t xml:space="preserve">органа </w:t>
      </w:r>
      <w:r w:rsidRPr="00E455EA">
        <w:rPr>
          <w:rFonts w:ascii="Times New Roman" w:hAnsi="Times New Roman" w:cs="Times New Roman"/>
          <w:sz w:val="26"/>
          <w:szCs w:val="26"/>
        </w:rPr>
        <w:t>государственной власти, органа местного самоуправления или организации в зависимости от ведомственной подчиненности регистрируемой организации. При отсутствии ведомственной по</w:t>
      </w:r>
      <w:r w:rsidR="00D312E3">
        <w:rPr>
          <w:rFonts w:ascii="Times New Roman" w:hAnsi="Times New Roman" w:cs="Times New Roman"/>
          <w:sz w:val="26"/>
          <w:szCs w:val="26"/>
        </w:rPr>
        <w:t>дчиненности п. 8 не заполняется.</w:t>
      </w:r>
    </w:p>
    <w:p w:rsidR="00E8207B" w:rsidRPr="00E455EA" w:rsidRDefault="00E8207B" w:rsidP="0016683A">
      <w:pPr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55EA">
        <w:rPr>
          <w:rFonts w:ascii="Times New Roman" w:hAnsi="Times New Roman" w:cs="Times New Roman"/>
          <w:sz w:val="26"/>
          <w:szCs w:val="26"/>
        </w:rPr>
        <w:t>В организациях, ведущих только воинский учет граждан, пребывающих в запасе, подпункт 10.2 не заполняется.</w:t>
      </w:r>
    </w:p>
    <w:p w:rsidR="00E8207B" w:rsidRPr="00E455EA" w:rsidRDefault="00E8207B" w:rsidP="0016683A">
      <w:pPr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55EA">
        <w:rPr>
          <w:rFonts w:ascii="Times New Roman" w:hAnsi="Times New Roman" w:cs="Times New Roman"/>
          <w:sz w:val="26"/>
          <w:szCs w:val="26"/>
        </w:rPr>
        <w:t>Пункт 12 заполняется только в организациях, осуществляющих бронирование граждан, пребывающих в запасе.</w:t>
      </w:r>
    </w:p>
    <w:p w:rsidR="00E8207B" w:rsidRPr="00E455EA" w:rsidRDefault="00E8207B" w:rsidP="0016683A">
      <w:pPr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55EA">
        <w:rPr>
          <w:rFonts w:ascii="Times New Roman" w:hAnsi="Times New Roman" w:cs="Times New Roman"/>
          <w:sz w:val="26"/>
          <w:szCs w:val="26"/>
        </w:rPr>
        <w:t>В пункте 13 указывается конкретное название органа государственной власти.</w:t>
      </w:r>
    </w:p>
    <w:p w:rsidR="00A75495" w:rsidRDefault="00E8207B" w:rsidP="0016683A">
      <w:pPr>
        <w:ind w:left="-142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55EA">
        <w:rPr>
          <w:rFonts w:ascii="Times New Roman" w:hAnsi="Times New Roman" w:cs="Times New Roman"/>
          <w:sz w:val="26"/>
          <w:szCs w:val="26"/>
        </w:rPr>
        <w:t>Пункт 15 заполняется организациями, ведущими только воинский учет.</w:t>
      </w:r>
    </w:p>
    <w:p w:rsidR="001D750B" w:rsidRPr="00E455EA" w:rsidRDefault="001D750B" w:rsidP="0016683A">
      <w:pPr>
        <w:autoSpaceDE w:val="0"/>
        <w:autoSpaceDN w:val="0"/>
        <w:adjustRightInd w:val="0"/>
        <w:spacing w:after="0" w:line="240" w:lineRule="auto"/>
        <w:ind w:left="-142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E455EA">
        <w:rPr>
          <w:rFonts w:ascii="Times New Roman" w:hAnsi="Times New Roman" w:cs="Times New Roman"/>
          <w:b/>
          <w:bCs/>
          <w:sz w:val="26"/>
          <w:szCs w:val="26"/>
        </w:rPr>
        <w:t>Порядок</w:t>
      </w:r>
      <w:r w:rsidR="0016683A">
        <w:rPr>
          <w:rFonts w:ascii="Times New Roman" w:hAnsi="Times New Roman" w:cs="Times New Roman"/>
          <w:b/>
          <w:bCs/>
          <w:sz w:val="26"/>
          <w:szCs w:val="26"/>
        </w:rPr>
        <w:t xml:space="preserve"> составления</w:t>
      </w:r>
      <w:r w:rsidR="00526408" w:rsidRPr="00526408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526408" w:rsidRPr="00E455EA">
        <w:rPr>
          <w:rFonts w:ascii="Times New Roman" w:hAnsi="Times New Roman" w:cs="Times New Roman"/>
          <w:b/>
          <w:bCs/>
          <w:sz w:val="26"/>
          <w:szCs w:val="26"/>
        </w:rPr>
        <w:t>доклада</w:t>
      </w:r>
    </w:p>
    <w:p w:rsidR="00C50DAA" w:rsidRDefault="00E455EA" w:rsidP="0016683A">
      <w:pPr>
        <w:autoSpaceDE w:val="0"/>
        <w:autoSpaceDN w:val="0"/>
        <w:adjustRightInd w:val="0"/>
        <w:spacing w:after="0" w:line="240" w:lineRule="auto"/>
        <w:ind w:left="-142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E455EA">
        <w:rPr>
          <w:rFonts w:ascii="Times New Roman" w:hAnsi="Times New Roman" w:cs="Times New Roman"/>
          <w:b/>
          <w:bCs/>
          <w:sz w:val="26"/>
          <w:szCs w:val="26"/>
        </w:rPr>
        <w:t>о состоянии работы по бронированию граждан, пребывающих в запасе</w:t>
      </w:r>
      <w:r w:rsidR="0016683A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E455EA" w:rsidRPr="0016683A" w:rsidRDefault="00E455EA" w:rsidP="0016683A">
      <w:pPr>
        <w:autoSpaceDE w:val="0"/>
        <w:autoSpaceDN w:val="0"/>
        <w:adjustRightInd w:val="0"/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</w:pPr>
    </w:p>
    <w:p w:rsidR="001D750B" w:rsidRPr="00E455EA" w:rsidRDefault="001D750B" w:rsidP="0016683A">
      <w:pPr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55EA">
        <w:rPr>
          <w:rFonts w:ascii="Times New Roman" w:hAnsi="Times New Roman" w:cs="Times New Roman"/>
          <w:sz w:val="26"/>
          <w:szCs w:val="26"/>
        </w:rPr>
        <w:t xml:space="preserve">В докладе </w:t>
      </w:r>
      <w:r w:rsidR="00E455EA" w:rsidRPr="00E455EA">
        <w:rPr>
          <w:rFonts w:ascii="Times New Roman" w:hAnsi="Times New Roman" w:cs="Times New Roman"/>
          <w:bCs/>
          <w:sz w:val="26"/>
          <w:szCs w:val="26"/>
        </w:rPr>
        <w:t>о состоянии работы по бронированию граждан, пребывающих в запасе</w:t>
      </w:r>
      <w:r w:rsidR="00E455EA" w:rsidRPr="00E455EA">
        <w:rPr>
          <w:rFonts w:ascii="Times New Roman" w:hAnsi="Times New Roman" w:cs="Times New Roman"/>
          <w:sz w:val="26"/>
          <w:szCs w:val="26"/>
        </w:rPr>
        <w:t xml:space="preserve"> </w:t>
      </w:r>
      <w:r w:rsidRPr="00E455EA">
        <w:rPr>
          <w:rFonts w:ascii="Times New Roman" w:hAnsi="Times New Roman" w:cs="Times New Roman"/>
          <w:sz w:val="26"/>
          <w:szCs w:val="26"/>
        </w:rPr>
        <w:t>отражаются:</w:t>
      </w:r>
    </w:p>
    <w:p w:rsidR="001D750B" w:rsidRPr="00E455EA" w:rsidRDefault="00526408" w:rsidP="0016683A">
      <w:pPr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1D750B" w:rsidRPr="00E455EA">
        <w:rPr>
          <w:rFonts w:ascii="Times New Roman" w:hAnsi="Times New Roman" w:cs="Times New Roman"/>
          <w:sz w:val="26"/>
          <w:szCs w:val="26"/>
        </w:rPr>
        <w:t>анализ деятельности за отчетный период;</w:t>
      </w:r>
    </w:p>
    <w:p w:rsidR="001D750B" w:rsidRPr="00E455EA" w:rsidRDefault="00526408" w:rsidP="0016683A">
      <w:pPr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1D750B" w:rsidRPr="00E455EA">
        <w:rPr>
          <w:rFonts w:ascii="Times New Roman" w:hAnsi="Times New Roman" w:cs="Times New Roman"/>
          <w:sz w:val="26"/>
          <w:szCs w:val="26"/>
        </w:rPr>
        <w:t>сведения о выполнении постановлений и распоряжений Правительства</w:t>
      </w:r>
      <w:r w:rsidR="00E455EA" w:rsidRPr="00E455EA">
        <w:rPr>
          <w:rFonts w:ascii="Times New Roman" w:hAnsi="Times New Roman" w:cs="Times New Roman"/>
          <w:sz w:val="26"/>
          <w:szCs w:val="26"/>
        </w:rPr>
        <w:t xml:space="preserve"> </w:t>
      </w:r>
      <w:r w:rsidR="001D750B" w:rsidRPr="00E455EA">
        <w:rPr>
          <w:rFonts w:ascii="Times New Roman" w:hAnsi="Times New Roman" w:cs="Times New Roman"/>
          <w:sz w:val="26"/>
          <w:szCs w:val="26"/>
        </w:rPr>
        <w:t>Российской Федерации, Межведомственной комиссии, указаний вышестоящей</w:t>
      </w:r>
      <w:r w:rsidR="00E455EA" w:rsidRPr="00E455EA">
        <w:rPr>
          <w:rFonts w:ascii="Times New Roman" w:hAnsi="Times New Roman" w:cs="Times New Roman"/>
          <w:sz w:val="26"/>
          <w:szCs w:val="26"/>
        </w:rPr>
        <w:t xml:space="preserve"> </w:t>
      </w:r>
      <w:r w:rsidR="001D750B" w:rsidRPr="00E455EA">
        <w:rPr>
          <w:rFonts w:ascii="Times New Roman" w:hAnsi="Times New Roman" w:cs="Times New Roman"/>
          <w:sz w:val="26"/>
          <w:szCs w:val="26"/>
        </w:rPr>
        <w:t>организации (федерального органа исполнительной власти, территориальной и</w:t>
      </w:r>
      <w:r w:rsidR="00E455EA" w:rsidRPr="00E455EA">
        <w:rPr>
          <w:rFonts w:ascii="Times New Roman" w:hAnsi="Times New Roman" w:cs="Times New Roman"/>
          <w:sz w:val="26"/>
          <w:szCs w:val="26"/>
        </w:rPr>
        <w:t xml:space="preserve"> </w:t>
      </w:r>
      <w:r w:rsidR="001D750B" w:rsidRPr="00E455EA">
        <w:rPr>
          <w:rFonts w:ascii="Times New Roman" w:hAnsi="Times New Roman" w:cs="Times New Roman"/>
          <w:sz w:val="26"/>
          <w:szCs w:val="26"/>
        </w:rPr>
        <w:t>районной комиссий);</w:t>
      </w:r>
    </w:p>
    <w:p w:rsidR="001D750B" w:rsidRPr="00E455EA" w:rsidRDefault="00526408" w:rsidP="0016683A">
      <w:pPr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1D750B" w:rsidRPr="00E455EA">
        <w:rPr>
          <w:rFonts w:ascii="Times New Roman" w:hAnsi="Times New Roman" w:cs="Times New Roman"/>
          <w:sz w:val="26"/>
          <w:szCs w:val="26"/>
        </w:rPr>
        <w:t>сведения о принятых в организации решениях и локальных актах по</w:t>
      </w:r>
      <w:r w:rsidR="00E455EA" w:rsidRPr="00E455EA">
        <w:rPr>
          <w:rFonts w:ascii="Times New Roman" w:hAnsi="Times New Roman" w:cs="Times New Roman"/>
          <w:sz w:val="26"/>
          <w:szCs w:val="26"/>
        </w:rPr>
        <w:t xml:space="preserve"> </w:t>
      </w:r>
      <w:r w:rsidR="001D750B" w:rsidRPr="00E455EA">
        <w:rPr>
          <w:rFonts w:ascii="Times New Roman" w:hAnsi="Times New Roman" w:cs="Times New Roman"/>
          <w:sz w:val="26"/>
          <w:szCs w:val="26"/>
        </w:rPr>
        <w:t>вопросам бронирования граждан, пребывающих в запасе;</w:t>
      </w:r>
    </w:p>
    <w:p w:rsidR="001D750B" w:rsidRPr="00E455EA" w:rsidRDefault="00526408" w:rsidP="0016683A">
      <w:pPr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1D750B" w:rsidRPr="00E455EA">
        <w:rPr>
          <w:rFonts w:ascii="Times New Roman" w:hAnsi="Times New Roman" w:cs="Times New Roman"/>
          <w:sz w:val="26"/>
          <w:szCs w:val="26"/>
        </w:rPr>
        <w:t>сведения о проведенных мероприятиях по обучению и повышению</w:t>
      </w:r>
      <w:r w:rsidR="00E455EA" w:rsidRPr="00E455EA">
        <w:rPr>
          <w:rFonts w:ascii="Times New Roman" w:hAnsi="Times New Roman" w:cs="Times New Roman"/>
          <w:sz w:val="26"/>
          <w:szCs w:val="26"/>
        </w:rPr>
        <w:t xml:space="preserve"> </w:t>
      </w:r>
      <w:r w:rsidR="001D750B" w:rsidRPr="00E455EA">
        <w:rPr>
          <w:rFonts w:ascii="Times New Roman" w:hAnsi="Times New Roman" w:cs="Times New Roman"/>
          <w:sz w:val="26"/>
          <w:szCs w:val="26"/>
        </w:rPr>
        <w:t>квалификации специалистов, занимающихся вопросами бронирования граждан</w:t>
      </w:r>
      <w:r w:rsidR="00E455EA" w:rsidRPr="00E455EA">
        <w:rPr>
          <w:rFonts w:ascii="Times New Roman" w:hAnsi="Times New Roman" w:cs="Times New Roman"/>
          <w:sz w:val="26"/>
          <w:szCs w:val="26"/>
        </w:rPr>
        <w:t xml:space="preserve">, </w:t>
      </w:r>
      <w:r w:rsidR="001D750B" w:rsidRPr="00E455EA">
        <w:rPr>
          <w:rFonts w:ascii="Times New Roman" w:hAnsi="Times New Roman" w:cs="Times New Roman"/>
          <w:sz w:val="26"/>
          <w:szCs w:val="26"/>
        </w:rPr>
        <w:t>пребывающих в запасе;</w:t>
      </w:r>
    </w:p>
    <w:p w:rsidR="001D750B" w:rsidRPr="00E455EA" w:rsidRDefault="00526408" w:rsidP="0016683A">
      <w:pPr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1D750B" w:rsidRPr="00E455EA">
        <w:rPr>
          <w:rFonts w:ascii="Times New Roman" w:hAnsi="Times New Roman" w:cs="Times New Roman"/>
          <w:sz w:val="26"/>
          <w:szCs w:val="26"/>
        </w:rPr>
        <w:t>предложения по совершенствованию работы по бронированию граждан</w:t>
      </w:r>
      <w:r w:rsidR="00E455EA" w:rsidRPr="00E455EA">
        <w:rPr>
          <w:rFonts w:ascii="Times New Roman" w:hAnsi="Times New Roman" w:cs="Times New Roman"/>
          <w:sz w:val="26"/>
          <w:szCs w:val="26"/>
        </w:rPr>
        <w:t xml:space="preserve">, </w:t>
      </w:r>
      <w:r w:rsidR="001D750B" w:rsidRPr="00E455EA">
        <w:rPr>
          <w:rFonts w:ascii="Times New Roman" w:hAnsi="Times New Roman" w:cs="Times New Roman"/>
          <w:sz w:val="26"/>
          <w:szCs w:val="26"/>
        </w:rPr>
        <w:t>пребывающих в запасе.</w:t>
      </w:r>
    </w:p>
    <w:p w:rsidR="001D750B" w:rsidRPr="00E455EA" w:rsidRDefault="001D750B" w:rsidP="0016683A">
      <w:pPr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55EA">
        <w:rPr>
          <w:rFonts w:ascii="Times New Roman" w:hAnsi="Times New Roman" w:cs="Times New Roman"/>
          <w:sz w:val="26"/>
          <w:szCs w:val="26"/>
        </w:rPr>
        <w:t>К докладу прилагаются:</w:t>
      </w:r>
    </w:p>
    <w:p w:rsidR="001D750B" w:rsidRPr="00E455EA" w:rsidRDefault="00526408" w:rsidP="0016683A">
      <w:pPr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1D750B" w:rsidRPr="00E455EA">
        <w:rPr>
          <w:rFonts w:ascii="Times New Roman" w:hAnsi="Times New Roman" w:cs="Times New Roman"/>
          <w:sz w:val="26"/>
          <w:szCs w:val="26"/>
        </w:rPr>
        <w:t>отчет о численности работающих и забронированных граждан,</w:t>
      </w:r>
      <w:r w:rsidR="000C0438">
        <w:rPr>
          <w:rFonts w:ascii="Times New Roman" w:hAnsi="Times New Roman" w:cs="Times New Roman"/>
          <w:sz w:val="26"/>
          <w:szCs w:val="26"/>
        </w:rPr>
        <w:t xml:space="preserve"> </w:t>
      </w:r>
      <w:r w:rsidR="001D750B" w:rsidRPr="00E455EA">
        <w:rPr>
          <w:rFonts w:ascii="Times New Roman" w:hAnsi="Times New Roman" w:cs="Times New Roman"/>
          <w:sz w:val="26"/>
          <w:szCs w:val="26"/>
        </w:rPr>
        <w:t>пребывающих в запасе (форма 6);</w:t>
      </w:r>
    </w:p>
    <w:p w:rsidR="001D750B" w:rsidRPr="00C50DAA" w:rsidRDefault="00526408" w:rsidP="0016683A">
      <w:pPr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1D750B" w:rsidRPr="00E455EA">
        <w:rPr>
          <w:rFonts w:ascii="Times New Roman" w:hAnsi="Times New Roman" w:cs="Times New Roman"/>
          <w:sz w:val="26"/>
          <w:szCs w:val="26"/>
        </w:rPr>
        <w:t>сведения об обеспеченности трудовыми ресурсами (руководителями</w:t>
      </w:r>
      <w:r w:rsidR="00E455EA" w:rsidRPr="00E455EA">
        <w:rPr>
          <w:rFonts w:ascii="Times New Roman" w:hAnsi="Times New Roman" w:cs="Times New Roman"/>
          <w:sz w:val="26"/>
          <w:szCs w:val="26"/>
        </w:rPr>
        <w:t xml:space="preserve">, </w:t>
      </w:r>
      <w:r w:rsidR="001D750B" w:rsidRPr="00E455EA">
        <w:rPr>
          <w:rFonts w:ascii="Times New Roman" w:hAnsi="Times New Roman" w:cs="Times New Roman"/>
          <w:sz w:val="26"/>
          <w:szCs w:val="26"/>
        </w:rPr>
        <w:t>специалистами, квалифицированными рабочими и служащими) на период</w:t>
      </w:r>
      <w:r w:rsidR="00E455EA" w:rsidRPr="00E455EA">
        <w:rPr>
          <w:rFonts w:ascii="Times New Roman" w:hAnsi="Times New Roman" w:cs="Times New Roman"/>
          <w:sz w:val="26"/>
          <w:szCs w:val="26"/>
        </w:rPr>
        <w:t xml:space="preserve"> </w:t>
      </w:r>
      <w:r w:rsidR="001D750B" w:rsidRPr="00E455EA">
        <w:rPr>
          <w:rFonts w:ascii="Times New Roman" w:hAnsi="Times New Roman" w:cs="Times New Roman"/>
          <w:sz w:val="26"/>
          <w:szCs w:val="26"/>
        </w:rPr>
        <w:t>мобилизации и на военное время (форма 19).</w:t>
      </w:r>
    </w:p>
    <w:p w:rsidR="00C50DAA" w:rsidRPr="00C50DAA" w:rsidRDefault="00C50DAA" w:rsidP="0016683A">
      <w:pPr>
        <w:spacing w:after="120" w:line="240" w:lineRule="auto"/>
        <w:ind w:left="-142" w:firstLine="550"/>
        <w:jc w:val="both"/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</w:pPr>
    </w:p>
    <w:p w:rsidR="00C50DAA" w:rsidRPr="00C50DAA" w:rsidRDefault="00C50DAA" w:rsidP="0016683A">
      <w:pPr>
        <w:tabs>
          <w:tab w:val="left" w:pos="10490"/>
        </w:tabs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50DA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Порядок заполнения формы № 6 </w:t>
      </w:r>
    </w:p>
    <w:p w:rsidR="00C50DAA" w:rsidRPr="0016683A" w:rsidRDefault="00C50DAA" w:rsidP="0016683A">
      <w:pPr>
        <w:tabs>
          <w:tab w:val="left" w:pos="10490"/>
        </w:tabs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b/>
          <w:color w:val="FF0000"/>
          <w:sz w:val="20"/>
          <w:szCs w:val="20"/>
          <w:lang w:eastAsia="ru-RU"/>
        </w:rPr>
      </w:pPr>
    </w:p>
    <w:p w:rsidR="00847329" w:rsidRPr="00E455EA" w:rsidRDefault="000C0438" w:rsidP="0016683A">
      <w:pPr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Отчет о численности работающих и заброниро</w:t>
      </w:r>
      <w:r w:rsidR="0084732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ванных граждан, пребывающих в запасе </w:t>
      </w:r>
      <w:r w:rsidR="0052640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(форма № 6) </w:t>
      </w:r>
      <w:r w:rsidR="0084732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предоставляется организациями, которые ведут бронирование </w:t>
      </w:r>
      <w:r w:rsidR="00847329" w:rsidRPr="00E455EA">
        <w:rPr>
          <w:rFonts w:ascii="Times New Roman" w:hAnsi="Times New Roman" w:cs="Times New Roman"/>
          <w:sz w:val="26"/>
          <w:szCs w:val="26"/>
        </w:rPr>
        <w:t xml:space="preserve">в районную комиссию </w:t>
      </w:r>
      <w:r w:rsidR="00847329">
        <w:rPr>
          <w:rFonts w:ascii="Times New Roman" w:hAnsi="Times New Roman" w:cs="Times New Roman"/>
          <w:sz w:val="26"/>
          <w:szCs w:val="26"/>
        </w:rPr>
        <w:t xml:space="preserve">по бронированию граждан пребывающих в запасе через </w:t>
      </w:r>
      <w:proofErr w:type="spellStart"/>
      <w:r w:rsidR="00847329">
        <w:rPr>
          <w:rFonts w:ascii="Times New Roman" w:hAnsi="Times New Roman" w:cs="Times New Roman"/>
          <w:sz w:val="26"/>
          <w:szCs w:val="26"/>
        </w:rPr>
        <w:t>военно</w:t>
      </w:r>
      <w:proofErr w:type="spellEnd"/>
      <w:r w:rsidR="00847329">
        <w:rPr>
          <w:rFonts w:ascii="Times New Roman" w:hAnsi="Times New Roman" w:cs="Times New Roman"/>
          <w:sz w:val="26"/>
          <w:szCs w:val="26"/>
        </w:rPr>
        <w:t xml:space="preserve"> - мобилизационный отдел администрации Юргинского муниципального округа до 15 </w:t>
      </w:r>
      <w:r w:rsidR="00847329" w:rsidRPr="00F21D23">
        <w:rPr>
          <w:rFonts w:ascii="Times New Roman" w:hAnsi="Times New Roman" w:cs="Times New Roman"/>
          <w:sz w:val="26"/>
          <w:szCs w:val="26"/>
        </w:rPr>
        <w:t>ноября (</w:t>
      </w:r>
      <w:r w:rsidR="00847329" w:rsidRPr="00F21D23">
        <w:rPr>
          <w:rFonts w:ascii="Times New Roman" w:eastAsia="Times New Roman" w:hAnsi="Times New Roman" w:cs="Times New Roman"/>
          <w:sz w:val="26"/>
          <w:szCs w:val="26"/>
          <w:lang w:eastAsia="ru-RU"/>
        </w:rPr>
        <w:t>по состоянию на 31 декабря) отчетного года</w:t>
      </w:r>
      <w:r w:rsidR="00FF56FE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FF56FE" w:rsidRPr="00FF56F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F56FE" w:rsidRPr="00847329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после согласования с военным комиссариатом.</w:t>
      </w:r>
    </w:p>
    <w:p w:rsidR="00972D79" w:rsidRPr="000C0438" w:rsidRDefault="00C50DAA" w:rsidP="0016683A">
      <w:pPr>
        <w:tabs>
          <w:tab w:val="left" w:pos="10490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C04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Строка </w:t>
      </w:r>
      <w:r w:rsidR="00972D79" w:rsidRPr="000C0438">
        <w:rPr>
          <w:rFonts w:ascii="Times New Roman" w:eastAsia="Times New Roman" w:hAnsi="Times New Roman" w:cs="Times New Roman"/>
          <w:sz w:val="26"/>
          <w:szCs w:val="26"/>
          <w:lang w:eastAsia="ru-RU"/>
        </w:rPr>
        <w:t>5 «Всего» (сумма строк 1,2,3,4</w:t>
      </w:r>
      <w:r w:rsidRPr="000C0438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</w:p>
    <w:p w:rsidR="00C50DAA" w:rsidRPr="000C0438" w:rsidRDefault="00972D79" w:rsidP="0016683A">
      <w:pPr>
        <w:tabs>
          <w:tab w:val="left" w:pos="10490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C0438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="00C50DAA" w:rsidRPr="000C04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графу </w:t>
      </w:r>
      <w:r w:rsidRPr="000C0438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C50DAA" w:rsidRPr="000C04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«Всего работающих» включаются все работающие мужчины и женщины всех возрастов, как граждане, пребывающие в запасе, так и граждане, освобожденные от </w:t>
      </w:r>
      <w:r w:rsidR="00C50DAA" w:rsidRPr="000C0438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исполнения воинской обязанности в мирное и военное время, и граждане, подлежащие призыву на военную службу, по состоя</w:t>
      </w:r>
      <w:r w:rsidRPr="000C0438">
        <w:rPr>
          <w:rFonts w:ascii="Times New Roman" w:eastAsia="Times New Roman" w:hAnsi="Times New Roman" w:cs="Times New Roman"/>
          <w:sz w:val="26"/>
          <w:szCs w:val="26"/>
          <w:lang w:eastAsia="ru-RU"/>
        </w:rPr>
        <w:t>нию на 31 декабря текущего года.</w:t>
      </w:r>
    </w:p>
    <w:p w:rsidR="00C50DAA" w:rsidRPr="000C0438" w:rsidRDefault="00972D79" w:rsidP="0016683A">
      <w:pPr>
        <w:tabs>
          <w:tab w:val="num" w:pos="0"/>
          <w:tab w:val="left" w:pos="10490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C0438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="00C50DAA" w:rsidRPr="000C0438">
        <w:rPr>
          <w:rFonts w:ascii="Times New Roman" w:eastAsia="Times New Roman" w:hAnsi="Times New Roman" w:cs="Times New Roman"/>
          <w:sz w:val="26"/>
          <w:szCs w:val="26"/>
          <w:lang w:eastAsia="ru-RU"/>
        </w:rPr>
        <w:t>аботающие по совместительству или на сезонных работах, а также слушатели  заочных и вечерних образовательных учреждений включаются в отчет организаций по месту их основной работы по состоя</w:t>
      </w:r>
      <w:r w:rsidRPr="000C0438">
        <w:rPr>
          <w:rFonts w:ascii="Times New Roman" w:eastAsia="Times New Roman" w:hAnsi="Times New Roman" w:cs="Times New Roman"/>
          <w:sz w:val="26"/>
          <w:szCs w:val="26"/>
          <w:lang w:eastAsia="ru-RU"/>
        </w:rPr>
        <w:t>нию на 31 декабря текущего года.</w:t>
      </w:r>
    </w:p>
    <w:p w:rsidR="00C50DAA" w:rsidRPr="000C0438" w:rsidRDefault="00972D79" w:rsidP="0016683A">
      <w:pPr>
        <w:tabs>
          <w:tab w:val="left" w:pos="10490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C04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графу 3 «всего» (сумма граф </w:t>
      </w:r>
      <w:r w:rsidR="00C50DAA" w:rsidRPr="000C0438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52640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C50DAA" w:rsidRPr="000C0438">
        <w:rPr>
          <w:rFonts w:ascii="Times New Roman" w:eastAsia="Times New Roman" w:hAnsi="Times New Roman" w:cs="Times New Roman"/>
          <w:sz w:val="26"/>
          <w:szCs w:val="26"/>
          <w:lang w:eastAsia="ru-RU"/>
        </w:rPr>
        <w:t>5) включается численность граждан, пребывающих в запасе, из</w:t>
      </w:r>
      <w:r w:rsidR="000C0438" w:rsidRPr="000C04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числа работающих в организации.</w:t>
      </w:r>
    </w:p>
    <w:p w:rsidR="00C50DAA" w:rsidRPr="00847329" w:rsidRDefault="00972D79" w:rsidP="0016683A">
      <w:pPr>
        <w:tabs>
          <w:tab w:val="left" w:pos="10490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47329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="00C50DAA" w:rsidRPr="0084732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численность граждан, пребывающих в запасе, </w:t>
      </w:r>
      <w:r w:rsidR="00C50DAA" w:rsidRPr="00847329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не включаются:</w:t>
      </w:r>
    </w:p>
    <w:p w:rsidR="00C50DAA" w:rsidRPr="00847329" w:rsidRDefault="00FF56FE" w:rsidP="0016683A">
      <w:pPr>
        <w:tabs>
          <w:tab w:val="left" w:pos="10490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="00C50DAA" w:rsidRPr="00847329">
        <w:rPr>
          <w:rFonts w:ascii="Times New Roman" w:eastAsia="Times New Roman" w:hAnsi="Times New Roman" w:cs="Times New Roman"/>
          <w:sz w:val="26"/>
          <w:szCs w:val="26"/>
          <w:lang w:eastAsia="ru-RU"/>
        </w:rPr>
        <w:t>граждане, пребывающие в запасе, достигшие предельного возраста пребывания в запасе и подлежащие  исключению с воинского учета</w:t>
      </w:r>
      <w:r w:rsidR="0016683A"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  <w:t>.</w:t>
      </w:r>
    </w:p>
    <w:p w:rsidR="00C50DAA" w:rsidRPr="00847329" w:rsidRDefault="00FF56FE" w:rsidP="0016683A">
      <w:pPr>
        <w:tabs>
          <w:tab w:val="left" w:pos="10490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="00C50DAA" w:rsidRPr="00847329">
        <w:rPr>
          <w:rFonts w:ascii="Times New Roman" w:eastAsia="Times New Roman" w:hAnsi="Times New Roman" w:cs="Times New Roman"/>
          <w:sz w:val="26"/>
          <w:szCs w:val="26"/>
          <w:lang w:eastAsia="ru-RU"/>
        </w:rPr>
        <w:t>граждане, пребывающие в запасе, исключенные с воинского учета по состоянию здоровья;</w:t>
      </w:r>
    </w:p>
    <w:p w:rsidR="00C50DAA" w:rsidRPr="00847329" w:rsidRDefault="00FF56FE" w:rsidP="0016683A">
      <w:pPr>
        <w:tabs>
          <w:tab w:val="left" w:pos="10490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="00C50DAA" w:rsidRPr="00847329">
        <w:rPr>
          <w:rFonts w:ascii="Times New Roman" w:eastAsia="Times New Roman" w:hAnsi="Times New Roman" w:cs="Times New Roman"/>
          <w:sz w:val="26"/>
          <w:szCs w:val="26"/>
          <w:lang w:eastAsia="ru-RU"/>
        </w:rPr>
        <w:t>лица призывного возраста, состоящие на воинском учете граждан, подлежа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щих призыву на военную службу.</w:t>
      </w:r>
    </w:p>
    <w:p w:rsidR="00C50DAA" w:rsidRDefault="002247AB" w:rsidP="0016683A">
      <w:pPr>
        <w:tabs>
          <w:tab w:val="left" w:pos="10490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="00C50DAA" w:rsidRPr="0084732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графу 7 «всего» (сумма граф с 8</w:t>
      </w:r>
      <w:r w:rsidR="00BD1B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847329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="00C50DAA" w:rsidRPr="00847329">
        <w:rPr>
          <w:rFonts w:ascii="Times New Roman" w:eastAsia="Times New Roman" w:hAnsi="Times New Roman" w:cs="Times New Roman"/>
          <w:sz w:val="26"/>
          <w:szCs w:val="26"/>
          <w:lang w:eastAsia="ru-RU"/>
        </w:rPr>
        <w:t>) включа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ется количество забронированных граждан, пребывающих в запасе.</w:t>
      </w:r>
    </w:p>
    <w:p w:rsidR="002247AB" w:rsidRDefault="00526408" w:rsidP="0016683A">
      <w:pPr>
        <w:tabs>
          <w:tab w:val="left" w:pos="10490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="002247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трока «Всего» </w:t>
      </w:r>
      <w:r w:rsidR="00FF56FE">
        <w:rPr>
          <w:rFonts w:ascii="Times New Roman" w:eastAsia="Times New Roman" w:hAnsi="Times New Roman" w:cs="Times New Roman"/>
          <w:sz w:val="26"/>
          <w:szCs w:val="26"/>
          <w:lang w:eastAsia="ru-RU"/>
        </w:rPr>
        <w:t>графа 2 должна соответствовать пункту 10 формы 18.</w:t>
      </w:r>
    </w:p>
    <w:p w:rsidR="00FF56FE" w:rsidRDefault="00526408" w:rsidP="0016683A">
      <w:pPr>
        <w:tabs>
          <w:tab w:val="left" w:pos="10490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="00FF56FE">
        <w:rPr>
          <w:rFonts w:ascii="Times New Roman" w:eastAsia="Times New Roman" w:hAnsi="Times New Roman" w:cs="Times New Roman"/>
          <w:sz w:val="26"/>
          <w:szCs w:val="26"/>
          <w:lang w:eastAsia="ru-RU"/>
        </w:rPr>
        <w:t>трока «Всего» графа</w:t>
      </w:r>
      <w:r w:rsidR="00FF56F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3</w:t>
      </w:r>
      <w:r w:rsidR="00FF56F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должна соответствовать пункту 10</w:t>
      </w:r>
      <w:r w:rsidR="00FF56FE">
        <w:rPr>
          <w:rFonts w:ascii="Times New Roman" w:eastAsia="Times New Roman" w:hAnsi="Times New Roman" w:cs="Times New Roman"/>
          <w:sz w:val="26"/>
          <w:szCs w:val="26"/>
          <w:lang w:eastAsia="ru-RU"/>
        </w:rPr>
        <w:t>.1</w:t>
      </w:r>
      <w:r w:rsidR="00FF56F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формы 18.</w:t>
      </w:r>
    </w:p>
    <w:p w:rsidR="00FF56FE" w:rsidRDefault="00526408" w:rsidP="0016683A">
      <w:pPr>
        <w:tabs>
          <w:tab w:val="left" w:pos="10490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="00FF56F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трока «Всего» графа </w:t>
      </w:r>
      <w:r w:rsidR="00FF56FE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FF56F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должна соответствовать пункту 10</w:t>
      </w:r>
      <w:r w:rsidR="00FF56FE">
        <w:rPr>
          <w:rFonts w:ascii="Times New Roman" w:eastAsia="Times New Roman" w:hAnsi="Times New Roman" w:cs="Times New Roman"/>
          <w:sz w:val="26"/>
          <w:szCs w:val="26"/>
          <w:lang w:eastAsia="ru-RU"/>
        </w:rPr>
        <w:t>.1а)</w:t>
      </w:r>
      <w:r w:rsidR="00FF56F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формы 18.</w:t>
      </w:r>
    </w:p>
    <w:p w:rsidR="00FF56FE" w:rsidRDefault="00526408" w:rsidP="0016683A">
      <w:pPr>
        <w:tabs>
          <w:tab w:val="left" w:pos="10490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="00FF56F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трока «Всего» графа </w:t>
      </w:r>
      <w:r w:rsidR="00FF56FE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FF56F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должна соответствовать пункту 10</w:t>
      </w:r>
      <w:r w:rsidR="00FF56FE">
        <w:rPr>
          <w:rFonts w:ascii="Times New Roman" w:eastAsia="Times New Roman" w:hAnsi="Times New Roman" w:cs="Times New Roman"/>
          <w:sz w:val="26"/>
          <w:szCs w:val="26"/>
          <w:lang w:eastAsia="ru-RU"/>
        </w:rPr>
        <w:t>.1б)</w:t>
      </w:r>
      <w:r w:rsidR="00FF56F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формы 18.</w:t>
      </w:r>
    </w:p>
    <w:p w:rsidR="00FF56FE" w:rsidRDefault="00526408" w:rsidP="0016683A">
      <w:pPr>
        <w:tabs>
          <w:tab w:val="left" w:pos="10490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="00FF56F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трока «Всего» графа </w:t>
      </w:r>
      <w:r w:rsidR="00FF56FE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="00FF56F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должна соответствовать пункту 10</w:t>
      </w:r>
      <w:r w:rsidR="00FF56FE">
        <w:rPr>
          <w:rFonts w:ascii="Times New Roman" w:eastAsia="Times New Roman" w:hAnsi="Times New Roman" w:cs="Times New Roman"/>
          <w:sz w:val="26"/>
          <w:szCs w:val="26"/>
          <w:lang w:eastAsia="ru-RU"/>
        </w:rPr>
        <w:t>.2</w:t>
      </w:r>
      <w:r w:rsidR="00FF56F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формы 18.</w:t>
      </w:r>
    </w:p>
    <w:p w:rsidR="00C50DAA" w:rsidRPr="00C50DAA" w:rsidRDefault="00C50DAA" w:rsidP="0016683A">
      <w:pPr>
        <w:tabs>
          <w:tab w:val="left" w:pos="10490"/>
        </w:tabs>
        <w:spacing w:after="0" w:line="240" w:lineRule="auto"/>
        <w:ind w:left="-142"/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</w:pPr>
    </w:p>
    <w:p w:rsidR="00E455EA" w:rsidRDefault="00E455EA" w:rsidP="0016683A">
      <w:pPr>
        <w:tabs>
          <w:tab w:val="num" w:pos="0"/>
        </w:tabs>
        <w:spacing w:after="0" w:line="240" w:lineRule="auto"/>
        <w:ind w:left="-142" w:firstLine="44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Порядок заполнения </w:t>
      </w:r>
      <w:r w:rsidRPr="00E455EA">
        <w:rPr>
          <w:rFonts w:ascii="Times New Roman" w:hAnsi="Times New Roman" w:cs="Times New Roman"/>
          <w:b/>
          <w:bCs/>
          <w:sz w:val="26"/>
          <w:szCs w:val="26"/>
        </w:rPr>
        <w:t>формы 19</w:t>
      </w:r>
    </w:p>
    <w:p w:rsidR="00FF56FE" w:rsidRPr="0016683A" w:rsidRDefault="00FF56FE" w:rsidP="0016683A">
      <w:pPr>
        <w:tabs>
          <w:tab w:val="num" w:pos="0"/>
        </w:tabs>
        <w:spacing w:after="0" w:line="240" w:lineRule="auto"/>
        <w:ind w:left="-142" w:firstLine="440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2247AB" w:rsidRDefault="002247AB" w:rsidP="0016683A">
      <w:pPr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247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Сведения об обеспечении трудовыми ресурсами (руководителями, специалистами, квалификационными рабочими и служащими) на период мобилизации и на военное время </w:t>
      </w:r>
      <w:r w:rsidR="0052640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(форма 19)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предоставляется организациями, которые ведут бронирование </w:t>
      </w:r>
      <w:r w:rsidRPr="00E455EA">
        <w:rPr>
          <w:rFonts w:ascii="Times New Roman" w:hAnsi="Times New Roman" w:cs="Times New Roman"/>
          <w:sz w:val="26"/>
          <w:szCs w:val="26"/>
        </w:rPr>
        <w:t xml:space="preserve">в районную комиссию </w:t>
      </w:r>
      <w:r>
        <w:rPr>
          <w:rFonts w:ascii="Times New Roman" w:hAnsi="Times New Roman" w:cs="Times New Roman"/>
          <w:sz w:val="26"/>
          <w:szCs w:val="26"/>
        </w:rPr>
        <w:t xml:space="preserve">по бронированию граждан пребывающих в запасе через </w:t>
      </w:r>
      <w:proofErr w:type="spellStart"/>
      <w:r>
        <w:rPr>
          <w:rFonts w:ascii="Times New Roman" w:hAnsi="Times New Roman" w:cs="Times New Roman"/>
          <w:sz w:val="26"/>
          <w:szCs w:val="26"/>
        </w:rPr>
        <w:t>военно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- мобилизационный отдел администрации Юргинского муниципального округа до 15 </w:t>
      </w:r>
      <w:r w:rsidRPr="00F21D23">
        <w:rPr>
          <w:rFonts w:ascii="Times New Roman" w:hAnsi="Times New Roman" w:cs="Times New Roman"/>
          <w:sz w:val="26"/>
          <w:szCs w:val="26"/>
        </w:rPr>
        <w:t>ноября (</w:t>
      </w:r>
      <w:r w:rsidRPr="00F21D23">
        <w:rPr>
          <w:rFonts w:ascii="Times New Roman" w:eastAsia="Times New Roman" w:hAnsi="Times New Roman" w:cs="Times New Roman"/>
          <w:sz w:val="26"/>
          <w:szCs w:val="26"/>
          <w:lang w:eastAsia="ru-RU"/>
        </w:rPr>
        <w:t>по состоянию на 31 декабря) отчетного года.</w:t>
      </w:r>
    </w:p>
    <w:p w:rsidR="00BD1B8E" w:rsidRDefault="00FF56FE" w:rsidP="0016683A">
      <w:pPr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Сведения Формы 19 должны соответствовать данным, содержащимся в Форме </w:t>
      </w:r>
      <w:r w:rsidR="00BD1B8E">
        <w:rPr>
          <w:rFonts w:ascii="Times New Roman" w:eastAsia="Times New Roman" w:hAnsi="Times New Roman" w:cs="Times New Roman"/>
          <w:sz w:val="26"/>
          <w:szCs w:val="26"/>
          <w:lang w:eastAsia="ru-RU"/>
        </w:rPr>
        <w:t>6 и Форме 18.</w:t>
      </w:r>
    </w:p>
    <w:p w:rsidR="00E455EA" w:rsidRDefault="002247AB" w:rsidP="0016683A">
      <w:pPr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247AB">
        <w:rPr>
          <w:rFonts w:ascii="Times New Roman" w:hAnsi="Times New Roman" w:cs="Times New Roman"/>
          <w:sz w:val="26"/>
          <w:szCs w:val="26"/>
        </w:rPr>
        <w:t>В графе 5 «Подлежит призыву по мобилизации» у</w:t>
      </w:r>
      <w:r w:rsidR="00E455EA" w:rsidRPr="002247AB">
        <w:rPr>
          <w:rFonts w:ascii="Times New Roman" w:hAnsi="Times New Roman" w:cs="Times New Roman"/>
          <w:sz w:val="26"/>
          <w:szCs w:val="26"/>
        </w:rPr>
        <w:t>читываются только граждане, пребывающие в запасе, имеющие мобилизационные предписания.</w:t>
      </w:r>
    </w:p>
    <w:p w:rsidR="00BD1B8E" w:rsidRDefault="00BD1B8E" w:rsidP="0016683A">
      <w:pPr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Графа 2 «Остается в организации» равна: графа 2 «</w:t>
      </w:r>
      <w:r w:rsidR="00526408">
        <w:rPr>
          <w:rFonts w:ascii="Times New Roman" w:hAnsi="Times New Roman" w:cs="Times New Roman"/>
          <w:sz w:val="26"/>
          <w:szCs w:val="26"/>
        </w:rPr>
        <w:t xml:space="preserve">Всего </w:t>
      </w:r>
      <w:r>
        <w:rPr>
          <w:rFonts w:ascii="Times New Roman" w:hAnsi="Times New Roman" w:cs="Times New Roman"/>
          <w:sz w:val="26"/>
          <w:szCs w:val="26"/>
        </w:rPr>
        <w:t>работающих» минус графа 5 «</w:t>
      </w:r>
      <w:r w:rsidR="00526408">
        <w:rPr>
          <w:rFonts w:ascii="Times New Roman" w:hAnsi="Times New Roman" w:cs="Times New Roman"/>
          <w:sz w:val="26"/>
          <w:szCs w:val="26"/>
        </w:rPr>
        <w:t xml:space="preserve">Подлежит </w:t>
      </w:r>
      <w:r>
        <w:rPr>
          <w:rFonts w:ascii="Times New Roman" w:hAnsi="Times New Roman" w:cs="Times New Roman"/>
          <w:sz w:val="26"/>
          <w:szCs w:val="26"/>
        </w:rPr>
        <w:t>призыву по мобилизации».</w:t>
      </w:r>
    </w:p>
    <w:p w:rsidR="00BD1B8E" w:rsidRDefault="00BD1B8E" w:rsidP="0016683A">
      <w:pPr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графе 7 «Потребность на расчетный год» указывается потребность в трудовых ресурсах для выполнения задач, возложенных на организацию  на военное время.</w:t>
      </w:r>
    </w:p>
    <w:p w:rsidR="00BD1B8E" w:rsidRPr="00BD1B8E" w:rsidRDefault="00BD1B8E" w:rsidP="0016683A">
      <w:pPr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</w:rPr>
        <w:t xml:space="preserve">Графа «Некомплект (-) Избыток (+) равна: </w:t>
      </w:r>
      <w:r>
        <w:rPr>
          <w:rFonts w:ascii="Times New Roman" w:hAnsi="Times New Roman" w:cs="Times New Roman"/>
          <w:sz w:val="26"/>
          <w:szCs w:val="26"/>
        </w:rPr>
        <w:t>граф</w:t>
      </w:r>
      <w:r>
        <w:rPr>
          <w:rFonts w:ascii="Times New Roman" w:hAnsi="Times New Roman" w:cs="Times New Roman"/>
          <w:sz w:val="26"/>
          <w:szCs w:val="26"/>
        </w:rPr>
        <w:t>а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6 «Остается в организации» минус графа </w:t>
      </w:r>
      <w:r>
        <w:rPr>
          <w:rFonts w:ascii="Times New Roman" w:hAnsi="Times New Roman" w:cs="Times New Roman"/>
          <w:sz w:val="26"/>
          <w:szCs w:val="26"/>
        </w:rPr>
        <w:t>7 «Потребность на расчетный год»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526408" w:rsidRDefault="00526408" w:rsidP="0016683A">
      <w:pPr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E455EA" w:rsidRDefault="00E455EA" w:rsidP="0016683A">
      <w:pPr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247AB">
        <w:rPr>
          <w:rFonts w:ascii="Times New Roman" w:hAnsi="Times New Roman" w:cs="Times New Roman"/>
          <w:sz w:val="26"/>
          <w:szCs w:val="26"/>
        </w:rPr>
        <w:t>Процент обеспеченности трудовыми ресурсами рассчитывается по формулам:</w:t>
      </w:r>
    </w:p>
    <w:p w:rsidR="00526408" w:rsidRPr="002247AB" w:rsidRDefault="00526408" w:rsidP="0016683A">
      <w:pPr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7369EC" w:rsidRPr="0016683A" w:rsidRDefault="00E455EA" w:rsidP="0016683A">
      <w:pPr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hAnsi="Times New Roman" w:cs="Times New Roman"/>
          <w:sz w:val="36"/>
          <w:szCs w:val="36"/>
        </w:rPr>
      </w:pPr>
      <w:r w:rsidRPr="002247AB">
        <w:rPr>
          <w:rFonts w:ascii="Times New Roman" w:hAnsi="Times New Roman" w:cs="Times New Roman"/>
          <w:sz w:val="26"/>
          <w:szCs w:val="26"/>
        </w:rPr>
        <w:t xml:space="preserve">а) в случае некомплекта: </w:t>
      </w:r>
      <w:r w:rsidR="0016683A">
        <w:rPr>
          <w:rFonts w:ascii="Times New Roman" w:hAnsi="Times New Roman" w:cs="Times New Roman"/>
          <w:sz w:val="26"/>
          <w:szCs w:val="26"/>
        </w:rPr>
        <w:t xml:space="preserve"> </w:t>
      </w:r>
      <m:oMath>
        <m:r>
          <m:rPr>
            <m:sty m:val="p"/>
          </m:rPr>
          <w:rPr>
            <w:rFonts w:ascii="Cambria Math" w:hAnsi="Cambria Math" w:cs="Times New Roman"/>
            <w:sz w:val="26"/>
            <w:szCs w:val="26"/>
          </w:rPr>
          <m:t>% обеспеченности=</m:t>
        </m:r>
      </m:oMath>
      <w:r w:rsidR="0016683A">
        <w:rPr>
          <w:rFonts w:ascii="Times New Roman" w:eastAsiaTheme="minorEastAsia" w:hAnsi="Times New Roman" w:cs="Times New Roman"/>
          <w:sz w:val="28"/>
          <w:szCs w:val="28"/>
        </w:rPr>
        <w:t xml:space="preserve"> 100 - </w:t>
      </w:r>
      <m:oMath>
        <m:box>
          <m:boxPr>
            <m:ctrlPr>
              <w:rPr>
                <w:rFonts w:ascii="Cambria Math" w:hAnsi="Cambria Math" w:cs="Times New Roman"/>
                <w:sz w:val="36"/>
                <w:szCs w:val="36"/>
              </w:rPr>
            </m:ctrlPr>
          </m:boxPr>
          <m:e>
            <m:argPr>
              <m:argSz m:val="-1"/>
            </m:argPr>
            <m:f>
              <m:fPr>
                <m:ctrlPr>
                  <w:rPr>
                    <w:rFonts w:ascii="Cambria Math" w:hAnsi="Cambria Math" w:cs="Times New Roman"/>
                    <w:sz w:val="36"/>
                    <w:szCs w:val="36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 w:cs="Times New Roman"/>
                    <w:sz w:val="36"/>
                    <w:szCs w:val="36"/>
                  </w:rPr>
                  <m:t>некомплект</m:t>
                </m:r>
              </m:num>
              <m:den>
                <m:r>
                  <w:rPr>
                    <w:rFonts w:ascii="Cambria Math" w:hAnsi="Cambria Math" w:cs="Times New Roman"/>
                    <w:sz w:val="36"/>
                    <w:szCs w:val="36"/>
                  </w:rPr>
                  <m:t>потребность</m:t>
                </m:r>
              </m:den>
            </m:f>
            <m:r>
              <w:rPr>
                <w:rFonts w:ascii="Cambria Math" w:hAnsi="Cambria Math" w:cs="Times New Roman"/>
                <w:sz w:val="36"/>
                <w:szCs w:val="36"/>
              </w:rPr>
              <m:t xml:space="preserve"> * 100 %</m:t>
            </m:r>
          </m:e>
        </m:box>
      </m:oMath>
    </w:p>
    <w:p w:rsidR="007369EC" w:rsidRDefault="007369EC" w:rsidP="0016683A">
      <w:pPr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16683A" w:rsidRPr="0016683A" w:rsidRDefault="00E455EA" w:rsidP="0016683A">
      <w:pPr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hAnsi="Times New Roman" w:cs="Times New Roman"/>
          <w:sz w:val="36"/>
          <w:szCs w:val="36"/>
        </w:rPr>
      </w:pPr>
      <w:r w:rsidRPr="002247AB">
        <w:rPr>
          <w:rFonts w:ascii="Times New Roman" w:hAnsi="Times New Roman" w:cs="Times New Roman"/>
          <w:sz w:val="26"/>
          <w:szCs w:val="26"/>
        </w:rPr>
        <w:t>б) в случае избытка:</w:t>
      </w:r>
      <w:r w:rsidR="0016683A">
        <w:rPr>
          <w:rFonts w:ascii="Times New Roman" w:hAnsi="Times New Roman" w:cs="Times New Roman"/>
          <w:sz w:val="26"/>
          <w:szCs w:val="26"/>
        </w:rPr>
        <w:t xml:space="preserve"> </w:t>
      </w:r>
      <m:oMath>
        <m:r>
          <m:rPr>
            <m:sty m:val="p"/>
          </m:rPr>
          <w:rPr>
            <w:rFonts w:ascii="Cambria Math" w:hAnsi="Cambria Math" w:cs="Times New Roman"/>
            <w:sz w:val="26"/>
            <w:szCs w:val="26"/>
          </w:rPr>
          <m:t>% обеспеченности=</m:t>
        </m:r>
      </m:oMath>
      <w:r w:rsidR="0016683A">
        <w:rPr>
          <w:rFonts w:ascii="Times New Roman" w:eastAsiaTheme="minorEastAsia" w:hAnsi="Times New Roman" w:cs="Times New Roman"/>
          <w:sz w:val="28"/>
          <w:szCs w:val="28"/>
        </w:rPr>
        <w:t xml:space="preserve">100 </w:t>
      </w:r>
      <w:r w:rsidR="0016683A" w:rsidRPr="0016683A">
        <w:rPr>
          <w:rFonts w:ascii="Times New Roman" w:eastAsiaTheme="minorEastAsia" w:hAnsi="Times New Roman" w:cs="Times New Roman"/>
          <w:b/>
          <w:sz w:val="28"/>
          <w:szCs w:val="28"/>
        </w:rPr>
        <w:t>+</w:t>
      </w:r>
      <w:r w:rsidR="0016683A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m:oMath>
        <m:box>
          <m:boxPr>
            <m:ctrlPr>
              <w:rPr>
                <w:rFonts w:ascii="Cambria Math" w:hAnsi="Cambria Math" w:cs="Times New Roman"/>
                <w:sz w:val="36"/>
                <w:szCs w:val="36"/>
              </w:rPr>
            </m:ctrlPr>
          </m:boxPr>
          <m:e>
            <m:argPr>
              <m:argSz m:val="-1"/>
            </m:argPr>
            <m:f>
              <m:fPr>
                <m:ctrlPr>
                  <w:rPr>
                    <w:rFonts w:ascii="Cambria Math" w:hAnsi="Cambria Math" w:cs="Times New Roman"/>
                    <w:sz w:val="36"/>
                    <w:szCs w:val="36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 w:cs="Times New Roman"/>
                    <w:sz w:val="36"/>
                    <w:szCs w:val="36"/>
                  </w:rPr>
                  <m:t>избыток</m:t>
                </m:r>
              </m:num>
              <m:den>
                <m:r>
                  <w:rPr>
                    <w:rFonts w:ascii="Cambria Math" w:hAnsi="Cambria Math" w:cs="Times New Roman"/>
                    <w:sz w:val="36"/>
                    <w:szCs w:val="36"/>
                  </w:rPr>
                  <m:t>потребность</m:t>
                </m:r>
              </m:den>
            </m:f>
            <m:r>
              <w:rPr>
                <w:rFonts w:ascii="Cambria Math" w:hAnsi="Cambria Math" w:cs="Times New Roman"/>
                <w:sz w:val="36"/>
                <w:szCs w:val="36"/>
              </w:rPr>
              <m:t xml:space="preserve"> * 100 %</m:t>
            </m:r>
          </m:e>
        </m:box>
      </m:oMath>
    </w:p>
    <w:p w:rsidR="00C50DAA" w:rsidRDefault="00C50DAA" w:rsidP="0016683A">
      <w:pPr>
        <w:tabs>
          <w:tab w:val="num" w:pos="0"/>
        </w:tabs>
        <w:spacing w:after="0" w:line="240" w:lineRule="auto"/>
        <w:ind w:left="-142" w:firstLine="440"/>
        <w:jc w:val="both"/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</w:pPr>
    </w:p>
    <w:p w:rsidR="0016683A" w:rsidRPr="00526408" w:rsidRDefault="0016683A" w:rsidP="0016683A">
      <w:pPr>
        <w:tabs>
          <w:tab w:val="num" w:pos="0"/>
        </w:tabs>
        <w:spacing w:after="0" w:line="240" w:lineRule="auto"/>
        <w:ind w:left="-142" w:firstLine="440"/>
        <w:jc w:val="both"/>
        <w:rPr>
          <w:rFonts w:ascii="Times New Roman" w:eastAsia="Times New Roman" w:hAnsi="Times New Roman" w:cs="Times New Roman"/>
          <w:color w:val="FF0000"/>
          <w:sz w:val="12"/>
          <w:szCs w:val="12"/>
          <w:lang w:eastAsia="ru-RU"/>
        </w:rPr>
      </w:pPr>
    </w:p>
    <w:p w:rsidR="00E8207B" w:rsidRPr="0016683A" w:rsidRDefault="0016683A" w:rsidP="0016683A">
      <w:pPr>
        <w:ind w:left="-142"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16683A">
        <w:rPr>
          <w:rFonts w:ascii="Times New Roman" w:hAnsi="Times New Roman" w:cs="Times New Roman"/>
          <w:b/>
          <w:sz w:val="26"/>
          <w:szCs w:val="26"/>
        </w:rPr>
        <w:t xml:space="preserve">Все формы подписываются руководителем </w:t>
      </w:r>
      <w:r>
        <w:rPr>
          <w:rFonts w:ascii="Times New Roman" w:hAnsi="Times New Roman" w:cs="Times New Roman"/>
          <w:b/>
          <w:sz w:val="26"/>
          <w:szCs w:val="26"/>
        </w:rPr>
        <w:t>(</w:t>
      </w:r>
      <w:r w:rsidRPr="0016683A">
        <w:rPr>
          <w:rFonts w:ascii="Times New Roman" w:hAnsi="Times New Roman" w:cs="Times New Roman"/>
          <w:b/>
          <w:sz w:val="26"/>
          <w:szCs w:val="26"/>
        </w:rPr>
        <w:t>исполняющим обязанности руководителя</w:t>
      </w:r>
      <w:r>
        <w:rPr>
          <w:rFonts w:ascii="Times New Roman" w:hAnsi="Times New Roman" w:cs="Times New Roman"/>
          <w:b/>
          <w:sz w:val="26"/>
          <w:szCs w:val="26"/>
        </w:rPr>
        <w:t>)</w:t>
      </w:r>
      <w:r w:rsidRPr="0016683A">
        <w:rPr>
          <w:rFonts w:ascii="Times New Roman" w:hAnsi="Times New Roman" w:cs="Times New Roman"/>
          <w:b/>
          <w:sz w:val="26"/>
          <w:szCs w:val="26"/>
        </w:rPr>
        <w:t xml:space="preserve"> </w:t>
      </w:r>
      <w:bookmarkStart w:id="0" w:name="_GoBack"/>
      <w:bookmarkEnd w:id="0"/>
      <w:r w:rsidRPr="0016683A">
        <w:rPr>
          <w:rFonts w:ascii="Times New Roman" w:hAnsi="Times New Roman" w:cs="Times New Roman"/>
          <w:b/>
          <w:sz w:val="26"/>
          <w:szCs w:val="26"/>
        </w:rPr>
        <w:t>организации</w:t>
      </w:r>
      <w:r>
        <w:rPr>
          <w:rFonts w:ascii="Times New Roman" w:hAnsi="Times New Roman" w:cs="Times New Roman"/>
          <w:b/>
          <w:sz w:val="26"/>
          <w:szCs w:val="26"/>
        </w:rPr>
        <w:t>,</w:t>
      </w:r>
      <w:r w:rsidRPr="0016683A">
        <w:rPr>
          <w:rFonts w:ascii="Times New Roman" w:hAnsi="Times New Roman" w:cs="Times New Roman"/>
          <w:b/>
          <w:sz w:val="26"/>
          <w:szCs w:val="26"/>
        </w:rPr>
        <w:t xml:space="preserve"> с расшифровкой подписи и указанием даты.</w:t>
      </w:r>
    </w:p>
    <w:sectPr w:rsidR="00E8207B" w:rsidRPr="0016683A" w:rsidSect="00526408">
      <w:pgSz w:w="11906" w:h="16838"/>
      <w:pgMar w:top="709" w:right="707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A351AC"/>
    <w:multiLevelType w:val="hybridMultilevel"/>
    <w:tmpl w:val="A1CC8F0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">
    <w:nsid w:val="6895629D"/>
    <w:multiLevelType w:val="singleLevel"/>
    <w:tmpl w:val="A0FA2C82"/>
    <w:lvl w:ilvl="0">
      <w:numFmt w:val="bullet"/>
      <w:lvlText w:val="-"/>
      <w:lvlJc w:val="left"/>
      <w:pPr>
        <w:tabs>
          <w:tab w:val="num" w:pos="660"/>
        </w:tabs>
        <w:ind w:left="660" w:hanging="360"/>
      </w:pPr>
      <w:rPr>
        <w:rFonts w:hint="default"/>
      </w:rPr>
    </w:lvl>
  </w:abstractNum>
  <w:abstractNum w:abstractNumId="2">
    <w:nsid w:val="72307E38"/>
    <w:multiLevelType w:val="singleLevel"/>
    <w:tmpl w:val="F97A7D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5958"/>
    <w:rsid w:val="000C0438"/>
    <w:rsid w:val="0016683A"/>
    <w:rsid w:val="001D750B"/>
    <w:rsid w:val="00220B5D"/>
    <w:rsid w:val="002247AB"/>
    <w:rsid w:val="0044296C"/>
    <w:rsid w:val="00526408"/>
    <w:rsid w:val="00545344"/>
    <w:rsid w:val="005B0323"/>
    <w:rsid w:val="006F1D82"/>
    <w:rsid w:val="007369EC"/>
    <w:rsid w:val="00757F48"/>
    <w:rsid w:val="00847329"/>
    <w:rsid w:val="00972D79"/>
    <w:rsid w:val="00A75495"/>
    <w:rsid w:val="00AB4648"/>
    <w:rsid w:val="00B27D8A"/>
    <w:rsid w:val="00BD1B8E"/>
    <w:rsid w:val="00C50DAA"/>
    <w:rsid w:val="00CF5958"/>
    <w:rsid w:val="00D146D9"/>
    <w:rsid w:val="00D312E3"/>
    <w:rsid w:val="00E455EA"/>
    <w:rsid w:val="00E8207B"/>
    <w:rsid w:val="00F21D23"/>
    <w:rsid w:val="00F27ADB"/>
    <w:rsid w:val="00FF56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5344"/>
  </w:style>
  <w:style w:type="paragraph" w:styleId="1">
    <w:name w:val="heading 1"/>
    <w:basedOn w:val="a"/>
    <w:next w:val="a"/>
    <w:link w:val="10"/>
    <w:uiPriority w:val="9"/>
    <w:qFormat/>
    <w:rsid w:val="00AB464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B464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B464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B4648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B464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AB464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AB464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AB464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3">
    <w:name w:val="Title"/>
    <w:basedOn w:val="a"/>
    <w:link w:val="a4"/>
    <w:uiPriority w:val="10"/>
    <w:qFormat/>
    <w:rsid w:val="00AB464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AB464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link w:val="a6"/>
    <w:uiPriority w:val="11"/>
    <w:qFormat/>
    <w:rsid w:val="00AB4648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sid w:val="00AB4648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7">
    <w:name w:val="List Paragraph"/>
    <w:basedOn w:val="a"/>
    <w:uiPriority w:val="34"/>
    <w:qFormat/>
    <w:rsid w:val="00545344"/>
    <w:pPr>
      <w:ind w:left="720"/>
      <w:contextualSpacing/>
    </w:pPr>
  </w:style>
  <w:style w:type="character" w:styleId="a8">
    <w:name w:val="Placeholder Text"/>
    <w:basedOn w:val="a0"/>
    <w:uiPriority w:val="99"/>
    <w:semiHidden/>
    <w:rsid w:val="007369EC"/>
    <w:rPr>
      <w:color w:val="808080"/>
    </w:rPr>
  </w:style>
  <w:style w:type="paragraph" w:styleId="a9">
    <w:name w:val="Balloon Text"/>
    <w:basedOn w:val="a"/>
    <w:link w:val="aa"/>
    <w:uiPriority w:val="99"/>
    <w:semiHidden/>
    <w:unhideWhenUsed/>
    <w:rsid w:val="007369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369E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5344"/>
  </w:style>
  <w:style w:type="paragraph" w:styleId="1">
    <w:name w:val="heading 1"/>
    <w:basedOn w:val="a"/>
    <w:next w:val="a"/>
    <w:link w:val="10"/>
    <w:uiPriority w:val="9"/>
    <w:qFormat/>
    <w:rsid w:val="00AB464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B464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B464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B4648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B464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AB464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AB464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AB464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3">
    <w:name w:val="Title"/>
    <w:basedOn w:val="a"/>
    <w:link w:val="a4"/>
    <w:uiPriority w:val="10"/>
    <w:qFormat/>
    <w:rsid w:val="00AB464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AB464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link w:val="a6"/>
    <w:uiPriority w:val="11"/>
    <w:qFormat/>
    <w:rsid w:val="00AB4648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sid w:val="00AB4648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7">
    <w:name w:val="List Paragraph"/>
    <w:basedOn w:val="a"/>
    <w:uiPriority w:val="34"/>
    <w:qFormat/>
    <w:rsid w:val="00545344"/>
    <w:pPr>
      <w:ind w:left="720"/>
      <w:contextualSpacing/>
    </w:pPr>
  </w:style>
  <w:style w:type="character" w:styleId="a8">
    <w:name w:val="Placeholder Text"/>
    <w:basedOn w:val="a0"/>
    <w:uiPriority w:val="99"/>
    <w:semiHidden/>
    <w:rsid w:val="007369EC"/>
    <w:rPr>
      <w:color w:val="808080"/>
    </w:rPr>
  </w:style>
  <w:style w:type="paragraph" w:styleId="a9">
    <w:name w:val="Balloon Text"/>
    <w:basedOn w:val="a"/>
    <w:link w:val="aa"/>
    <w:uiPriority w:val="99"/>
    <w:semiHidden/>
    <w:unhideWhenUsed/>
    <w:rsid w:val="007369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369E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2</Pages>
  <Words>827</Words>
  <Characters>4717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7</cp:revision>
  <dcterms:created xsi:type="dcterms:W3CDTF">2023-10-18T02:13:00Z</dcterms:created>
  <dcterms:modified xsi:type="dcterms:W3CDTF">2023-10-19T03:27:00Z</dcterms:modified>
</cp:coreProperties>
</file>