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CF" w:rsidRPr="00B72855" w:rsidRDefault="00B179CF" w:rsidP="00B179C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179CF" w:rsidRPr="00B72855" w:rsidRDefault="00B179CF" w:rsidP="00B179C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179CF" w:rsidRDefault="00B179CF" w:rsidP="00B179C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179CF" w:rsidRDefault="00B179CF" w:rsidP="00B179C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179CF" w:rsidRDefault="00B179CF" w:rsidP="00B179C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179CF" w:rsidRDefault="00B179CF" w:rsidP="00B179C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179CF" w:rsidRDefault="00B179CF" w:rsidP="00B179C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179CF" w:rsidRDefault="00B179CF" w:rsidP="00B179C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179CF" w:rsidTr="00B179CF">
        <w:trPr>
          <w:trHeight w:val="328"/>
          <w:jc w:val="center"/>
        </w:trPr>
        <w:tc>
          <w:tcPr>
            <w:tcW w:w="784" w:type="dxa"/>
            <w:hideMark/>
          </w:tcPr>
          <w:p w:rsidR="00B179CF" w:rsidRDefault="00B179CF" w:rsidP="00B179C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9CF" w:rsidRDefault="00C21751" w:rsidP="00B17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B179CF" w:rsidRDefault="00B179CF" w:rsidP="00B17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9CF" w:rsidRDefault="00C21751" w:rsidP="00B17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B179CF" w:rsidRDefault="00B179CF" w:rsidP="00B179C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9CF" w:rsidRDefault="00C21751" w:rsidP="00C21751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B179CF" w:rsidRDefault="00B179CF" w:rsidP="00B17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179CF" w:rsidRDefault="00B179CF" w:rsidP="00B17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179CF" w:rsidRDefault="00B179CF" w:rsidP="00B17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79CF" w:rsidRDefault="00C21751" w:rsidP="00B17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90-МНА</w:t>
            </w:r>
          </w:p>
        </w:tc>
      </w:tr>
    </w:tbl>
    <w:p w:rsidR="00B179CF" w:rsidRPr="001D6925" w:rsidRDefault="00B179CF" w:rsidP="001D6925">
      <w:pPr>
        <w:ind w:firstLine="709"/>
        <w:jc w:val="center"/>
        <w:rPr>
          <w:szCs w:val="26"/>
        </w:rPr>
      </w:pPr>
    </w:p>
    <w:p w:rsidR="00B179CF" w:rsidRPr="001D6925" w:rsidRDefault="00B179CF" w:rsidP="001D6925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1D6925" w:rsidRDefault="001A5226" w:rsidP="001D6925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1D6925">
        <w:rPr>
          <w:sz w:val="24"/>
          <w:szCs w:val="26"/>
        </w:rPr>
        <w:t>Об утверждении муниципальной программы</w:t>
      </w:r>
    </w:p>
    <w:p w:rsidR="001D6925" w:rsidRDefault="001A5226" w:rsidP="001D6925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1D6925">
        <w:rPr>
          <w:sz w:val="24"/>
          <w:szCs w:val="26"/>
        </w:rPr>
        <w:t xml:space="preserve"> </w:t>
      </w:r>
      <w:r w:rsidR="00926BC0" w:rsidRPr="001D6925">
        <w:rPr>
          <w:sz w:val="24"/>
          <w:szCs w:val="26"/>
        </w:rPr>
        <w:t>«</w:t>
      </w:r>
      <w:r w:rsidR="007A1BA5" w:rsidRPr="001D6925">
        <w:rPr>
          <w:sz w:val="24"/>
          <w:szCs w:val="26"/>
        </w:rPr>
        <w:t>Патриотическ</w:t>
      </w:r>
      <w:r w:rsidR="00C85AA1" w:rsidRPr="001D6925">
        <w:rPr>
          <w:sz w:val="24"/>
          <w:szCs w:val="26"/>
        </w:rPr>
        <w:t xml:space="preserve">ое воспитание детей и молодежи </w:t>
      </w:r>
    </w:p>
    <w:p w:rsidR="001D6925" w:rsidRDefault="001D6925" w:rsidP="001D6925">
      <w:pPr>
        <w:pStyle w:val="30"/>
        <w:spacing w:before="0" w:after="0" w:line="240" w:lineRule="auto"/>
        <w:ind w:firstLine="709"/>
        <w:rPr>
          <w:sz w:val="24"/>
          <w:szCs w:val="26"/>
        </w:rPr>
      </w:pPr>
      <w:r>
        <w:rPr>
          <w:sz w:val="24"/>
          <w:szCs w:val="26"/>
        </w:rPr>
        <w:t xml:space="preserve">в Юргинском </w:t>
      </w:r>
      <w:r w:rsidR="007A1BA5" w:rsidRPr="001D6925">
        <w:rPr>
          <w:sz w:val="24"/>
          <w:szCs w:val="26"/>
        </w:rPr>
        <w:t>муни</w:t>
      </w:r>
      <w:r>
        <w:rPr>
          <w:sz w:val="24"/>
          <w:szCs w:val="26"/>
        </w:rPr>
        <w:t xml:space="preserve">ципальном округе </w:t>
      </w:r>
      <w:r w:rsidR="000C1D9F" w:rsidRPr="001D6925">
        <w:rPr>
          <w:sz w:val="24"/>
          <w:szCs w:val="26"/>
        </w:rPr>
        <w:t>на 20</w:t>
      </w:r>
      <w:r w:rsidR="009920E4" w:rsidRPr="001D6925">
        <w:rPr>
          <w:sz w:val="24"/>
          <w:szCs w:val="26"/>
        </w:rPr>
        <w:t>2</w:t>
      </w:r>
      <w:r w:rsidR="004C1357" w:rsidRPr="001D6925">
        <w:rPr>
          <w:sz w:val="24"/>
          <w:szCs w:val="26"/>
        </w:rPr>
        <w:t>4</w:t>
      </w:r>
      <w:r w:rsidR="000B3033" w:rsidRPr="001D6925">
        <w:rPr>
          <w:sz w:val="24"/>
          <w:szCs w:val="26"/>
        </w:rPr>
        <w:t xml:space="preserve"> год</w:t>
      </w:r>
      <w:r w:rsidR="000C1D9F" w:rsidRPr="001D6925">
        <w:rPr>
          <w:sz w:val="24"/>
          <w:szCs w:val="26"/>
        </w:rPr>
        <w:t xml:space="preserve"> </w:t>
      </w:r>
    </w:p>
    <w:p w:rsidR="007A1BA5" w:rsidRPr="001D6925" w:rsidRDefault="000C1D9F" w:rsidP="001D6925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1D6925">
        <w:rPr>
          <w:sz w:val="24"/>
          <w:szCs w:val="26"/>
        </w:rPr>
        <w:t xml:space="preserve">и </w:t>
      </w:r>
      <w:r w:rsidR="004D234A" w:rsidRPr="001D6925">
        <w:rPr>
          <w:sz w:val="24"/>
          <w:szCs w:val="26"/>
        </w:rPr>
        <w:t xml:space="preserve">на </w:t>
      </w:r>
      <w:r w:rsidRPr="001D6925">
        <w:rPr>
          <w:sz w:val="24"/>
          <w:szCs w:val="26"/>
        </w:rPr>
        <w:t>плановый период</w:t>
      </w:r>
      <w:r w:rsidR="00B179CF" w:rsidRPr="001D6925">
        <w:rPr>
          <w:sz w:val="24"/>
          <w:szCs w:val="26"/>
        </w:rPr>
        <w:t xml:space="preserve"> </w:t>
      </w:r>
      <w:r w:rsidR="009204E6" w:rsidRPr="001D6925">
        <w:rPr>
          <w:sz w:val="24"/>
          <w:szCs w:val="26"/>
        </w:rPr>
        <w:t>202</w:t>
      </w:r>
      <w:r w:rsidR="004C1357" w:rsidRPr="001D6925">
        <w:rPr>
          <w:sz w:val="24"/>
          <w:szCs w:val="26"/>
        </w:rPr>
        <w:t>5</w:t>
      </w:r>
      <w:r w:rsidR="004D234A" w:rsidRPr="001D6925">
        <w:rPr>
          <w:sz w:val="24"/>
          <w:szCs w:val="26"/>
        </w:rPr>
        <w:t xml:space="preserve"> и </w:t>
      </w:r>
      <w:r w:rsidRPr="001D6925">
        <w:rPr>
          <w:sz w:val="24"/>
          <w:szCs w:val="26"/>
        </w:rPr>
        <w:t>202</w:t>
      </w:r>
      <w:r w:rsidR="004C1357" w:rsidRPr="001D6925">
        <w:rPr>
          <w:sz w:val="24"/>
          <w:szCs w:val="26"/>
        </w:rPr>
        <w:t>6</w:t>
      </w:r>
      <w:r w:rsidR="0046642F" w:rsidRPr="001D6925">
        <w:rPr>
          <w:sz w:val="24"/>
          <w:szCs w:val="26"/>
        </w:rPr>
        <w:t xml:space="preserve"> год</w:t>
      </w:r>
      <w:r w:rsidR="000B3033" w:rsidRPr="001D6925">
        <w:rPr>
          <w:sz w:val="24"/>
          <w:szCs w:val="26"/>
        </w:rPr>
        <w:t>ов</w:t>
      </w:r>
      <w:r w:rsidR="0046642F" w:rsidRPr="001D6925">
        <w:rPr>
          <w:sz w:val="24"/>
          <w:szCs w:val="26"/>
        </w:rPr>
        <w:t>»</w:t>
      </w:r>
    </w:p>
    <w:p w:rsidR="00491C58" w:rsidRPr="001D6925" w:rsidRDefault="00491C58" w:rsidP="001D6925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926BC0" w:rsidRPr="001D6925" w:rsidRDefault="00F67E9B" w:rsidP="001D6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Cs w:val="26"/>
        </w:rPr>
      </w:pPr>
      <w:r w:rsidRPr="001D6925">
        <w:rPr>
          <w:spacing w:val="1"/>
          <w:szCs w:val="26"/>
          <w:shd w:val="clear" w:color="auto" w:fill="FFFFFF"/>
        </w:rPr>
        <w:t xml:space="preserve">В целях </w:t>
      </w:r>
      <w:r w:rsidR="00C005A3" w:rsidRPr="001D6925">
        <w:rPr>
          <w:spacing w:val="1"/>
          <w:szCs w:val="26"/>
          <w:shd w:val="clear" w:color="auto" w:fill="FFFFFF"/>
        </w:rPr>
        <w:t>активизации работы по патриотическому воспитанию</w:t>
      </w:r>
      <w:r w:rsidRPr="001D6925">
        <w:rPr>
          <w:spacing w:val="1"/>
          <w:szCs w:val="26"/>
          <w:shd w:val="clear" w:color="auto" w:fill="FFFFFF"/>
        </w:rPr>
        <w:t>,</w:t>
      </w:r>
      <w:r w:rsidR="00B179CF" w:rsidRPr="001D6925">
        <w:rPr>
          <w:spacing w:val="1"/>
          <w:szCs w:val="26"/>
          <w:shd w:val="clear" w:color="auto" w:fill="FFFFFF"/>
        </w:rPr>
        <w:t xml:space="preserve"> </w:t>
      </w:r>
      <w:r w:rsidRPr="001D6925">
        <w:rPr>
          <w:szCs w:val="26"/>
        </w:rPr>
        <w:t>руководствуясь</w:t>
      </w:r>
      <w:r w:rsidR="002A148A" w:rsidRPr="001D6925">
        <w:rPr>
          <w:szCs w:val="26"/>
        </w:rPr>
        <w:t xml:space="preserve"> Федеральным законом Российской федерации от 06.10.2003 </w:t>
      </w:r>
      <w:r w:rsidR="00694B3F">
        <w:rPr>
          <w:szCs w:val="26"/>
        </w:rPr>
        <w:t>№</w:t>
      </w:r>
      <w:r w:rsidR="002A148A" w:rsidRPr="001D6925">
        <w:rPr>
          <w:szCs w:val="26"/>
        </w:rPr>
        <w:t xml:space="preserve">131-ФЗ «Об общих принципах организации местного самоуправления в Российской Федерации» </w:t>
      </w:r>
      <w:r w:rsidR="00694B3F">
        <w:rPr>
          <w:szCs w:val="26"/>
        </w:rPr>
        <w:t xml:space="preserve">                                   </w:t>
      </w:r>
      <w:r w:rsidR="002A148A" w:rsidRPr="001D6925">
        <w:rPr>
          <w:szCs w:val="26"/>
        </w:rPr>
        <w:t>(в ред.</w:t>
      </w:r>
      <w:r w:rsidR="00694B3F">
        <w:rPr>
          <w:szCs w:val="26"/>
        </w:rPr>
        <w:t xml:space="preserve"> </w:t>
      </w:r>
      <w:r w:rsidR="002A148A" w:rsidRPr="001D6925">
        <w:rPr>
          <w:szCs w:val="26"/>
        </w:rPr>
        <w:t>от 0</w:t>
      </w:r>
      <w:r w:rsidR="008F79E9" w:rsidRPr="001D6925">
        <w:rPr>
          <w:szCs w:val="26"/>
        </w:rPr>
        <w:t>1</w:t>
      </w:r>
      <w:r w:rsidR="002A148A" w:rsidRPr="001D6925">
        <w:rPr>
          <w:szCs w:val="26"/>
        </w:rPr>
        <w:t>.0</w:t>
      </w:r>
      <w:r w:rsidR="008F79E9" w:rsidRPr="001D6925">
        <w:rPr>
          <w:szCs w:val="26"/>
        </w:rPr>
        <w:t>7</w:t>
      </w:r>
      <w:r w:rsidR="002A148A" w:rsidRPr="001D6925">
        <w:rPr>
          <w:szCs w:val="26"/>
        </w:rPr>
        <w:t>.20</w:t>
      </w:r>
      <w:r w:rsidR="008F79E9" w:rsidRPr="001D6925">
        <w:rPr>
          <w:szCs w:val="26"/>
        </w:rPr>
        <w:t>21</w:t>
      </w:r>
      <w:r w:rsidR="00694B3F">
        <w:rPr>
          <w:szCs w:val="26"/>
        </w:rPr>
        <w:t xml:space="preserve"> №</w:t>
      </w:r>
      <w:r w:rsidR="008F79E9" w:rsidRPr="001D6925">
        <w:rPr>
          <w:szCs w:val="26"/>
        </w:rPr>
        <w:t>289</w:t>
      </w:r>
      <w:r w:rsidR="002A148A" w:rsidRPr="001D6925">
        <w:rPr>
          <w:szCs w:val="26"/>
        </w:rPr>
        <w:t xml:space="preserve">-ФЗ), </w:t>
      </w:r>
      <w:r w:rsidR="004E0557" w:rsidRPr="001D6925">
        <w:rPr>
          <w:color w:val="000000"/>
          <w:szCs w:val="26"/>
        </w:rPr>
        <w:t xml:space="preserve">Федеральным Законом </w:t>
      </w:r>
      <w:r w:rsidR="00694B3F">
        <w:rPr>
          <w:color w:val="000000"/>
          <w:szCs w:val="26"/>
        </w:rPr>
        <w:t>от 28.06.2014 №</w:t>
      </w:r>
      <w:r w:rsidR="004E0557" w:rsidRPr="001D6925">
        <w:rPr>
          <w:color w:val="000000"/>
          <w:szCs w:val="26"/>
        </w:rPr>
        <w:t xml:space="preserve">172-ФЗ </w:t>
      </w:r>
      <w:r w:rsidR="00694B3F">
        <w:rPr>
          <w:color w:val="000000"/>
          <w:szCs w:val="26"/>
        </w:rPr>
        <w:t xml:space="preserve">                         </w:t>
      </w:r>
      <w:r w:rsidR="004E0557" w:rsidRPr="001D6925">
        <w:rPr>
          <w:color w:val="000000"/>
          <w:szCs w:val="26"/>
        </w:rPr>
        <w:t>«О стратегическом планировании в Российской Федерации», постановлением администрации Юргинского муниципального района от 2</w:t>
      </w:r>
      <w:r w:rsidR="009920E4" w:rsidRPr="001D6925">
        <w:rPr>
          <w:color w:val="000000"/>
          <w:szCs w:val="26"/>
        </w:rPr>
        <w:t>2.07</w:t>
      </w:r>
      <w:r w:rsidR="00694B3F">
        <w:rPr>
          <w:color w:val="000000"/>
          <w:szCs w:val="26"/>
        </w:rPr>
        <w:t>.2020 №</w:t>
      </w:r>
      <w:r w:rsidR="009920E4" w:rsidRPr="001D6925">
        <w:rPr>
          <w:color w:val="000000"/>
          <w:szCs w:val="26"/>
        </w:rPr>
        <w:t>22</w:t>
      </w:r>
      <w:r w:rsidR="004E0557" w:rsidRPr="001D6925">
        <w:rPr>
          <w:color w:val="000000"/>
          <w:szCs w:val="26"/>
        </w:rPr>
        <w:t xml:space="preserve">-МНА </w:t>
      </w:r>
      <w:r w:rsidR="00694B3F">
        <w:rPr>
          <w:color w:val="000000"/>
          <w:szCs w:val="26"/>
        </w:rPr>
        <w:t xml:space="preserve">                        </w:t>
      </w:r>
      <w:r w:rsidR="004E0557" w:rsidRPr="001D6925">
        <w:rPr>
          <w:color w:val="000000"/>
          <w:szCs w:val="26"/>
        </w:rPr>
        <w:t>«Об утверждении Положения о муниципальных программ</w:t>
      </w:r>
      <w:r w:rsidR="009920E4" w:rsidRPr="001D6925">
        <w:rPr>
          <w:color w:val="000000"/>
          <w:szCs w:val="26"/>
        </w:rPr>
        <w:t xml:space="preserve">ах </w:t>
      </w:r>
      <w:r w:rsidR="004E0557" w:rsidRPr="001D6925">
        <w:rPr>
          <w:color w:val="000000"/>
          <w:szCs w:val="26"/>
        </w:rPr>
        <w:t xml:space="preserve">Юргинского муниципального </w:t>
      </w:r>
      <w:r w:rsidR="009920E4" w:rsidRPr="001D6925">
        <w:rPr>
          <w:color w:val="000000"/>
          <w:szCs w:val="26"/>
        </w:rPr>
        <w:t>округа</w:t>
      </w:r>
      <w:r w:rsidR="004E0557" w:rsidRPr="001D6925">
        <w:rPr>
          <w:color w:val="000000"/>
          <w:szCs w:val="26"/>
        </w:rPr>
        <w:t xml:space="preserve">», руководствуясь Уставом Юргинского муниципального </w:t>
      </w:r>
      <w:r w:rsidR="009920E4" w:rsidRPr="001D6925">
        <w:rPr>
          <w:color w:val="000000"/>
          <w:szCs w:val="26"/>
        </w:rPr>
        <w:t>округа</w:t>
      </w:r>
      <w:r w:rsidR="00491C58" w:rsidRPr="001D6925">
        <w:rPr>
          <w:color w:val="000000"/>
          <w:szCs w:val="26"/>
        </w:rPr>
        <w:t>:</w:t>
      </w:r>
    </w:p>
    <w:p w:rsidR="00926BC0" w:rsidRPr="001D6925" w:rsidRDefault="00F67E9B" w:rsidP="001D6925">
      <w:pPr>
        <w:ind w:firstLine="709"/>
        <w:jc w:val="both"/>
        <w:rPr>
          <w:szCs w:val="26"/>
        </w:rPr>
      </w:pPr>
      <w:r w:rsidRPr="001D6925">
        <w:rPr>
          <w:szCs w:val="26"/>
        </w:rPr>
        <w:t xml:space="preserve">1. </w:t>
      </w:r>
      <w:r w:rsidR="00926BC0" w:rsidRPr="001D6925">
        <w:rPr>
          <w:szCs w:val="26"/>
        </w:rPr>
        <w:t>Утвердить муниципальную программу «</w:t>
      </w:r>
      <w:r w:rsidR="007A1BA5" w:rsidRPr="001D6925">
        <w:rPr>
          <w:szCs w:val="26"/>
        </w:rPr>
        <w:t>Патриотичес</w:t>
      </w:r>
      <w:r w:rsidR="0046642F" w:rsidRPr="001D6925">
        <w:rPr>
          <w:szCs w:val="26"/>
        </w:rPr>
        <w:t xml:space="preserve">кое воспитание детей </w:t>
      </w:r>
      <w:r w:rsidR="00694B3F">
        <w:rPr>
          <w:szCs w:val="26"/>
        </w:rPr>
        <w:t xml:space="preserve">                   </w:t>
      </w:r>
      <w:r w:rsidR="0046642F" w:rsidRPr="001D6925">
        <w:rPr>
          <w:szCs w:val="26"/>
        </w:rPr>
        <w:t>и молодежи</w:t>
      </w:r>
      <w:r w:rsidR="007A1BA5" w:rsidRPr="001D6925">
        <w:rPr>
          <w:szCs w:val="26"/>
        </w:rPr>
        <w:t xml:space="preserve"> в Юргинском м</w:t>
      </w:r>
      <w:r w:rsidR="002926B5" w:rsidRPr="001D6925">
        <w:rPr>
          <w:szCs w:val="26"/>
        </w:rPr>
        <w:t>униципальном округе</w:t>
      </w:r>
      <w:r w:rsidR="009204E6" w:rsidRPr="001D6925">
        <w:rPr>
          <w:szCs w:val="26"/>
        </w:rPr>
        <w:t xml:space="preserve"> на </w:t>
      </w:r>
      <w:r w:rsidR="0046642F" w:rsidRPr="001D6925">
        <w:rPr>
          <w:szCs w:val="26"/>
        </w:rPr>
        <w:t>20</w:t>
      </w:r>
      <w:r w:rsidR="00B3674C" w:rsidRPr="001D6925">
        <w:rPr>
          <w:szCs w:val="26"/>
        </w:rPr>
        <w:t>2</w:t>
      </w:r>
      <w:r w:rsidR="004C1357" w:rsidRPr="001D6925">
        <w:rPr>
          <w:szCs w:val="26"/>
        </w:rPr>
        <w:t>4</w:t>
      </w:r>
      <w:r w:rsidR="00694B3F">
        <w:rPr>
          <w:szCs w:val="26"/>
        </w:rPr>
        <w:t xml:space="preserve"> </w:t>
      </w:r>
      <w:r w:rsidR="00FC2FEF" w:rsidRPr="001D6925">
        <w:rPr>
          <w:szCs w:val="26"/>
        </w:rPr>
        <w:t xml:space="preserve">год </w:t>
      </w:r>
      <w:r w:rsidR="0046642F" w:rsidRPr="001D6925">
        <w:rPr>
          <w:szCs w:val="26"/>
        </w:rPr>
        <w:t xml:space="preserve">и </w:t>
      </w:r>
      <w:r w:rsidR="004D234A" w:rsidRPr="001D6925">
        <w:rPr>
          <w:szCs w:val="26"/>
        </w:rPr>
        <w:t xml:space="preserve">на </w:t>
      </w:r>
      <w:r w:rsidR="0046642F" w:rsidRPr="001D6925">
        <w:rPr>
          <w:szCs w:val="26"/>
        </w:rPr>
        <w:t xml:space="preserve">плановый период </w:t>
      </w:r>
      <w:r w:rsidR="000C1D9F" w:rsidRPr="001D6925">
        <w:rPr>
          <w:szCs w:val="26"/>
        </w:rPr>
        <w:t>202</w:t>
      </w:r>
      <w:r w:rsidR="004C1357" w:rsidRPr="001D6925">
        <w:rPr>
          <w:szCs w:val="26"/>
        </w:rPr>
        <w:t>5</w:t>
      </w:r>
      <w:r w:rsidR="004D234A" w:rsidRPr="001D6925">
        <w:rPr>
          <w:szCs w:val="26"/>
        </w:rPr>
        <w:t xml:space="preserve"> и </w:t>
      </w:r>
      <w:r w:rsidR="000C1D9F" w:rsidRPr="001D6925">
        <w:rPr>
          <w:szCs w:val="26"/>
        </w:rPr>
        <w:t>202</w:t>
      </w:r>
      <w:r w:rsidR="004C1357" w:rsidRPr="001D6925">
        <w:rPr>
          <w:szCs w:val="26"/>
        </w:rPr>
        <w:t>6</w:t>
      </w:r>
      <w:r w:rsidR="00694B3F">
        <w:rPr>
          <w:szCs w:val="26"/>
        </w:rPr>
        <w:t xml:space="preserve"> </w:t>
      </w:r>
      <w:r w:rsidR="00FC2FEF" w:rsidRPr="001D6925">
        <w:rPr>
          <w:szCs w:val="26"/>
        </w:rPr>
        <w:t>годов</w:t>
      </w:r>
      <w:r w:rsidR="00B247BB" w:rsidRPr="001D6925">
        <w:rPr>
          <w:szCs w:val="26"/>
        </w:rPr>
        <w:t>»</w:t>
      </w:r>
      <w:r w:rsidR="00491C58" w:rsidRPr="001D6925">
        <w:rPr>
          <w:szCs w:val="26"/>
        </w:rPr>
        <w:t>, согласно П</w:t>
      </w:r>
      <w:r w:rsidR="0046642F" w:rsidRPr="001D6925">
        <w:rPr>
          <w:szCs w:val="26"/>
        </w:rPr>
        <w:t>риложению</w:t>
      </w:r>
      <w:r w:rsidR="00926BC0" w:rsidRPr="001D6925">
        <w:rPr>
          <w:szCs w:val="26"/>
        </w:rPr>
        <w:t>.</w:t>
      </w:r>
    </w:p>
    <w:p w:rsidR="00926BC0" w:rsidRPr="001D6925" w:rsidRDefault="00F67E9B" w:rsidP="001D6925">
      <w:pPr>
        <w:ind w:firstLine="709"/>
        <w:jc w:val="both"/>
        <w:rPr>
          <w:szCs w:val="26"/>
        </w:rPr>
      </w:pPr>
      <w:r w:rsidRPr="001D6925">
        <w:rPr>
          <w:szCs w:val="26"/>
        </w:rPr>
        <w:t xml:space="preserve">2. </w:t>
      </w:r>
      <w:r w:rsidR="00926BC0" w:rsidRPr="001D6925">
        <w:rPr>
          <w:szCs w:val="26"/>
        </w:rPr>
        <w:t>Финансирование муниципальной программы «</w:t>
      </w:r>
      <w:r w:rsidR="007A1BA5" w:rsidRPr="001D6925">
        <w:rPr>
          <w:szCs w:val="26"/>
        </w:rPr>
        <w:t>Патриотическое воспитание детей и молодежи в Юргинском м</w:t>
      </w:r>
      <w:r w:rsidR="002926B5" w:rsidRPr="001D6925">
        <w:rPr>
          <w:szCs w:val="26"/>
        </w:rPr>
        <w:t>униципальном округе</w:t>
      </w:r>
      <w:r w:rsidR="0046642F" w:rsidRPr="001D6925">
        <w:rPr>
          <w:szCs w:val="26"/>
        </w:rPr>
        <w:t>на 20</w:t>
      </w:r>
      <w:r w:rsidR="00B3674C" w:rsidRPr="001D6925">
        <w:rPr>
          <w:szCs w:val="26"/>
        </w:rPr>
        <w:t>2</w:t>
      </w:r>
      <w:r w:rsidR="004C1357" w:rsidRPr="001D6925">
        <w:rPr>
          <w:szCs w:val="26"/>
        </w:rPr>
        <w:t>4</w:t>
      </w:r>
      <w:r w:rsidR="00FC2FEF" w:rsidRPr="001D6925">
        <w:rPr>
          <w:szCs w:val="26"/>
        </w:rPr>
        <w:t xml:space="preserve"> год</w:t>
      </w:r>
      <w:r w:rsidR="0046642F" w:rsidRPr="001D6925">
        <w:rPr>
          <w:szCs w:val="26"/>
        </w:rPr>
        <w:t xml:space="preserve">и </w:t>
      </w:r>
      <w:r w:rsidR="004D234A" w:rsidRPr="001D6925">
        <w:rPr>
          <w:szCs w:val="26"/>
        </w:rPr>
        <w:t xml:space="preserve">на </w:t>
      </w:r>
      <w:r w:rsidR="0046642F" w:rsidRPr="001D6925">
        <w:rPr>
          <w:szCs w:val="26"/>
        </w:rPr>
        <w:t xml:space="preserve">плановый период </w:t>
      </w:r>
      <w:r w:rsidR="000C1D9F" w:rsidRPr="001D6925">
        <w:rPr>
          <w:szCs w:val="26"/>
        </w:rPr>
        <w:t>202</w:t>
      </w:r>
      <w:r w:rsidR="004C1357" w:rsidRPr="001D6925">
        <w:rPr>
          <w:szCs w:val="26"/>
        </w:rPr>
        <w:t>5</w:t>
      </w:r>
      <w:r w:rsidR="00694B3F">
        <w:rPr>
          <w:szCs w:val="26"/>
        </w:rPr>
        <w:t xml:space="preserve">           </w:t>
      </w:r>
      <w:r w:rsidR="004D234A" w:rsidRPr="001D6925">
        <w:rPr>
          <w:szCs w:val="26"/>
        </w:rPr>
        <w:t xml:space="preserve"> и </w:t>
      </w:r>
      <w:r w:rsidR="000C1D9F" w:rsidRPr="001D6925">
        <w:rPr>
          <w:szCs w:val="26"/>
        </w:rPr>
        <w:t>202</w:t>
      </w:r>
      <w:r w:rsidR="004C1357" w:rsidRPr="001D6925">
        <w:rPr>
          <w:szCs w:val="26"/>
        </w:rPr>
        <w:t>6</w:t>
      </w:r>
      <w:r w:rsidR="00FC2FEF" w:rsidRPr="001D6925">
        <w:rPr>
          <w:szCs w:val="26"/>
        </w:rPr>
        <w:t xml:space="preserve"> годов</w:t>
      </w:r>
      <w:r w:rsidR="00926BC0" w:rsidRPr="001D6925">
        <w:rPr>
          <w:szCs w:val="26"/>
        </w:rPr>
        <w:t>» осуществлять в пределах средств, утвержденных в бюджете</w:t>
      </w:r>
      <w:r w:rsidR="002926B5" w:rsidRPr="001D6925">
        <w:rPr>
          <w:szCs w:val="26"/>
        </w:rPr>
        <w:t xml:space="preserve"> Юргинского муниципального </w:t>
      </w:r>
      <w:r w:rsidR="00B3674C" w:rsidRPr="001D6925">
        <w:rPr>
          <w:szCs w:val="26"/>
        </w:rPr>
        <w:t>округа</w:t>
      </w:r>
      <w:r w:rsidR="00926BC0" w:rsidRPr="001D6925">
        <w:rPr>
          <w:szCs w:val="26"/>
        </w:rPr>
        <w:t xml:space="preserve"> на соответствующие календарные годы.</w:t>
      </w:r>
    </w:p>
    <w:p w:rsidR="00926BC0" w:rsidRPr="001D6925" w:rsidRDefault="00F67E9B" w:rsidP="001D6925">
      <w:pPr>
        <w:ind w:firstLine="709"/>
        <w:jc w:val="both"/>
        <w:rPr>
          <w:szCs w:val="26"/>
        </w:rPr>
      </w:pPr>
      <w:r w:rsidRPr="001D6925">
        <w:rPr>
          <w:szCs w:val="26"/>
        </w:rPr>
        <w:t>3.</w:t>
      </w:r>
      <w:r w:rsidR="004010B6" w:rsidRPr="001D6925">
        <w:rPr>
          <w:color w:val="FFFFFF" w:themeColor="background1"/>
          <w:szCs w:val="26"/>
        </w:rPr>
        <w:t>.</w:t>
      </w:r>
      <w:r w:rsidR="00926BC0" w:rsidRPr="001D6925">
        <w:rPr>
          <w:szCs w:val="26"/>
        </w:rPr>
        <w:t>Настоящее постановление вступает в силу после его официального опубликования и распространяет свое действие</w:t>
      </w:r>
      <w:r w:rsidR="000C1D9F" w:rsidRPr="001D6925">
        <w:rPr>
          <w:szCs w:val="26"/>
        </w:rPr>
        <w:t xml:space="preserve"> на отношения, возникшие с 01.01</w:t>
      </w:r>
      <w:r w:rsidR="003416CE" w:rsidRPr="001D6925">
        <w:rPr>
          <w:szCs w:val="26"/>
        </w:rPr>
        <w:t>.202</w:t>
      </w:r>
      <w:r w:rsidR="004C1357" w:rsidRPr="001D6925">
        <w:rPr>
          <w:szCs w:val="26"/>
        </w:rPr>
        <w:t>4</w:t>
      </w:r>
      <w:r w:rsidR="00694B3F">
        <w:rPr>
          <w:szCs w:val="26"/>
        </w:rPr>
        <w:t xml:space="preserve"> </w:t>
      </w:r>
      <w:r w:rsidR="00194D35" w:rsidRPr="001D6925">
        <w:rPr>
          <w:szCs w:val="26"/>
        </w:rPr>
        <w:t>г</w:t>
      </w:r>
      <w:r w:rsidR="00926BC0" w:rsidRPr="001D6925">
        <w:rPr>
          <w:szCs w:val="26"/>
        </w:rPr>
        <w:t>.</w:t>
      </w:r>
    </w:p>
    <w:p w:rsidR="004D21A6" w:rsidRPr="001D6925" w:rsidRDefault="00F67E9B" w:rsidP="001D6925">
      <w:pPr>
        <w:ind w:firstLine="709"/>
        <w:jc w:val="both"/>
        <w:rPr>
          <w:szCs w:val="26"/>
        </w:rPr>
      </w:pPr>
      <w:r w:rsidRPr="001D6925">
        <w:rPr>
          <w:szCs w:val="26"/>
        </w:rPr>
        <w:t>4.</w:t>
      </w:r>
      <w:r w:rsidR="007917A9" w:rsidRPr="001D6925">
        <w:rPr>
          <w:color w:val="FFFFFF" w:themeColor="background1"/>
          <w:szCs w:val="26"/>
        </w:rPr>
        <w:t>.</w:t>
      </w:r>
      <w:proofErr w:type="gramStart"/>
      <w:r w:rsidR="004D21A6" w:rsidRPr="001D6925">
        <w:rPr>
          <w:color w:val="000000" w:themeColor="text1"/>
          <w:szCs w:val="26"/>
        </w:rPr>
        <w:t>Разместить</w:t>
      </w:r>
      <w:proofErr w:type="gramEnd"/>
      <w:r w:rsidR="009F24F9">
        <w:rPr>
          <w:color w:val="000000" w:themeColor="text1"/>
          <w:szCs w:val="26"/>
        </w:rPr>
        <w:t xml:space="preserve"> </w:t>
      </w:r>
      <w:r w:rsidR="004D21A6" w:rsidRPr="001D6925">
        <w:rPr>
          <w:color w:val="000000" w:themeColor="text1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1D6925">
        <w:rPr>
          <w:color w:val="000000" w:themeColor="text1"/>
          <w:szCs w:val="26"/>
        </w:rPr>
        <w:t>округа</w:t>
      </w:r>
      <w:r w:rsidR="004D21A6" w:rsidRPr="001D6925">
        <w:rPr>
          <w:color w:val="000000" w:themeColor="text1"/>
          <w:szCs w:val="26"/>
        </w:rPr>
        <w:t>,</w:t>
      </w:r>
      <w:r w:rsidR="00694B3F">
        <w:rPr>
          <w:color w:val="000000" w:themeColor="text1"/>
          <w:szCs w:val="26"/>
        </w:rPr>
        <w:t xml:space="preserve"> </w:t>
      </w:r>
      <w:r w:rsidR="004D21A6" w:rsidRPr="001D6925">
        <w:rPr>
          <w:szCs w:val="26"/>
        </w:rPr>
        <w:t>о</w:t>
      </w:r>
      <w:r w:rsidR="00926BC0" w:rsidRPr="001D6925">
        <w:rPr>
          <w:szCs w:val="26"/>
        </w:rPr>
        <w:t>публиковать в газете «</w:t>
      </w:r>
      <w:proofErr w:type="spellStart"/>
      <w:r w:rsidR="00926BC0" w:rsidRPr="001D6925">
        <w:rPr>
          <w:szCs w:val="26"/>
        </w:rPr>
        <w:t>Юргинские</w:t>
      </w:r>
      <w:proofErr w:type="spellEnd"/>
      <w:r w:rsidR="00926BC0" w:rsidRPr="001D6925">
        <w:rPr>
          <w:szCs w:val="26"/>
        </w:rPr>
        <w:t xml:space="preserve"> ведомости»</w:t>
      </w:r>
      <w:r w:rsidR="00491C58" w:rsidRPr="001D6925">
        <w:rPr>
          <w:szCs w:val="26"/>
        </w:rPr>
        <w:t>.</w:t>
      </w:r>
    </w:p>
    <w:p w:rsidR="00926BC0" w:rsidRPr="001D6925" w:rsidRDefault="009B0D3D" w:rsidP="001D6925">
      <w:pPr>
        <w:ind w:firstLine="709"/>
        <w:jc w:val="both"/>
        <w:rPr>
          <w:szCs w:val="26"/>
        </w:rPr>
      </w:pPr>
      <w:r w:rsidRPr="001D6925">
        <w:rPr>
          <w:szCs w:val="26"/>
        </w:rPr>
        <w:t>5.</w:t>
      </w:r>
      <w:r w:rsidR="00694B3F">
        <w:rPr>
          <w:szCs w:val="26"/>
        </w:rPr>
        <w:t xml:space="preserve"> </w:t>
      </w:r>
      <w:r w:rsidR="00926BC0" w:rsidRPr="001D6925">
        <w:rPr>
          <w:szCs w:val="26"/>
        </w:rPr>
        <w:t xml:space="preserve">Контроль исполнения постановления </w:t>
      </w:r>
      <w:r w:rsidR="004F468B" w:rsidRPr="001D6925">
        <w:rPr>
          <w:szCs w:val="26"/>
        </w:rPr>
        <w:t xml:space="preserve">возложить на заместителя главы </w:t>
      </w:r>
      <w:r w:rsidR="00491C58" w:rsidRPr="001D6925">
        <w:rPr>
          <w:szCs w:val="26"/>
        </w:rPr>
        <w:t xml:space="preserve">Юргинского муниципального </w:t>
      </w:r>
      <w:r w:rsidR="00B3674C" w:rsidRPr="001D6925">
        <w:rPr>
          <w:szCs w:val="26"/>
        </w:rPr>
        <w:t>округа</w:t>
      </w:r>
      <w:r w:rsidR="00491C58" w:rsidRPr="001D6925">
        <w:rPr>
          <w:szCs w:val="26"/>
        </w:rPr>
        <w:t xml:space="preserve"> по социальным вопросам</w:t>
      </w:r>
      <w:r w:rsidR="00A93FF4" w:rsidRPr="001D6925">
        <w:rPr>
          <w:szCs w:val="26"/>
        </w:rPr>
        <w:t xml:space="preserve"> С.В. Гордееву</w:t>
      </w:r>
      <w:r w:rsidR="00840B2A" w:rsidRPr="001D6925">
        <w:rPr>
          <w:szCs w:val="26"/>
        </w:rPr>
        <w:t>.</w:t>
      </w:r>
    </w:p>
    <w:p w:rsidR="00B179CF" w:rsidRDefault="00B179CF" w:rsidP="001D6925">
      <w:pPr>
        <w:ind w:firstLine="709"/>
        <w:jc w:val="both"/>
        <w:rPr>
          <w:szCs w:val="26"/>
        </w:rPr>
      </w:pPr>
    </w:p>
    <w:p w:rsidR="00694B3F" w:rsidRDefault="00694B3F" w:rsidP="001D6925">
      <w:pPr>
        <w:ind w:firstLine="709"/>
        <w:jc w:val="both"/>
        <w:rPr>
          <w:szCs w:val="26"/>
        </w:rPr>
      </w:pPr>
    </w:p>
    <w:p w:rsidR="00694B3F" w:rsidRDefault="00694B3F" w:rsidP="001D6925">
      <w:pPr>
        <w:ind w:firstLine="709"/>
        <w:jc w:val="both"/>
        <w:rPr>
          <w:szCs w:val="26"/>
        </w:rPr>
      </w:pPr>
    </w:p>
    <w:p w:rsidR="00694B3F" w:rsidRPr="001D6925" w:rsidRDefault="00694B3F" w:rsidP="001D6925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179CF" w:rsidRPr="001D6925" w:rsidTr="00B179CF">
        <w:tc>
          <w:tcPr>
            <w:tcW w:w="6062" w:type="dxa"/>
            <w:hideMark/>
          </w:tcPr>
          <w:p w:rsidR="00B179CF" w:rsidRPr="001D6925" w:rsidRDefault="00B179CF" w:rsidP="001D69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D6925">
              <w:rPr>
                <w:szCs w:val="26"/>
              </w:rPr>
              <w:t>Глава Юргинского</w:t>
            </w:r>
          </w:p>
          <w:p w:rsidR="00B179CF" w:rsidRPr="001D6925" w:rsidRDefault="00B179CF" w:rsidP="001D69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D692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179CF" w:rsidRPr="001D6925" w:rsidRDefault="00B179CF" w:rsidP="001D69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B179CF" w:rsidRPr="001D6925" w:rsidRDefault="00B179CF" w:rsidP="001D6925">
            <w:pPr>
              <w:ind w:firstLine="709"/>
              <w:jc w:val="both"/>
              <w:rPr>
                <w:szCs w:val="26"/>
              </w:rPr>
            </w:pPr>
            <w:r w:rsidRPr="001D6925">
              <w:rPr>
                <w:szCs w:val="26"/>
              </w:rPr>
              <w:t xml:space="preserve">           Д.К. </w:t>
            </w:r>
            <w:proofErr w:type="spellStart"/>
            <w:r w:rsidRPr="001D6925">
              <w:rPr>
                <w:szCs w:val="26"/>
              </w:rPr>
              <w:t>Дадашов</w:t>
            </w:r>
            <w:proofErr w:type="spellEnd"/>
          </w:p>
        </w:tc>
      </w:tr>
      <w:tr w:rsidR="00B179CF" w:rsidRPr="001D6925" w:rsidTr="00B179CF">
        <w:tc>
          <w:tcPr>
            <w:tcW w:w="6062" w:type="dxa"/>
          </w:tcPr>
          <w:p w:rsidR="00B179CF" w:rsidRPr="001D6925" w:rsidRDefault="00B179CF" w:rsidP="001D69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B179CF" w:rsidRPr="001D6925" w:rsidRDefault="00B179CF" w:rsidP="001D6925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694B3F" w:rsidRDefault="00694B3F">
      <w:r>
        <w:br w:type="page"/>
      </w:r>
    </w:p>
    <w:p w:rsidR="00B179CF" w:rsidRPr="007113B9" w:rsidRDefault="00B179CF" w:rsidP="007113B9">
      <w:pPr>
        <w:tabs>
          <w:tab w:val="center" w:pos="7229"/>
        </w:tabs>
        <w:ind w:left="5529"/>
        <w:rPr>
          <w:szCs w:val="26"/>
        </w:rPr>
      </w:pPr>
      <w:r w:rsidRPr="007113B9">
        <w:rPr>
          <w:szCs w:val="26"/>
        </w:rPr>
        <w:lastRenderedPageBreak/>
        <w:t xml:space="preserve">Приложение </w:t>
      </w:r>
    </w:p>
    <w:p w:rsidR="00B179CF" w:rsidRPr="007113B9" w:rsidRDefault="00B179CF" w:rsidP="007113B9">
      <w:pPr>
        <w:ind w:left="5529"/>
        <w:rPr>
          <w:szCs w:val="26"/>
        </w:rPr>
      </w:pPr>
      <w:r w:rsidRPr="007113B9">
        <w:rPr>
          <w:szCs w:val="26"/>
        </w:rPr>
        <w:t>к постановлению администрации</w:t>
      </w:r>
    </w:p>
    <w:p w:rsidR="00B179CF" w:rsidRPr="007113B9" w:rsidRDefault="00B179CF" w:rsidP="007113B9">
      <w:pPr>
        <w:ind w:left="5529"/>
        <w:rPr>
          <w:szCs w:val="26"/>
        </w:rPr>
      </w:pPr>
      <w:r w:rsidRPr="007113B9">
        <w:rPr>
          <w:szCs w:val="26"/>
        </w:rPr>
        <w:t>Юргинского муниципального округа</w:t>
      </w:r>
    </w:p>
    <w:p w:rsidR="00B179CF" w:rsidRPr="007113B9" w:rsidRDefault="00C21751" w:rsidP="007113B9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C21751">
        <w:rPr>
          <w:szCs w:val="26"/>
          <w:u w:val="single"/>
        </w:rPr>
        <w:t>27.10.2023</w:t>
      </w:r>
      <w:r>
        <w:rPr>
          <w:szCs w:val="26"/>
        </w:rPr>
        <w:t xml:space="preserve"> № </w:t>
      </w:r>
      <w:r w:rsidRPr="00C21751">
        <w:rPr>
          <w:szCs w:val="26"/>
          <w:u w:val="single"/>
        </w:rPr>
        <w:t>90-МНА</w:t>
      </w: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46642F" w:rsidRPr="007113B9" w:rsidRDefault="0046642F" w:rsidP="001118EF">
      <w:pPr>
        <w:ind w:firstLine="709"/>
        <w:jc w:val="center"/>
      </w:pPr>
    </w:p>
    <w:p w:rsidR="0046642F" w:rsidRPr="007113B9" w:rsidRDefault="0046642F" w:rsidP="001118EF">
      <w:pPr>
        <w:ind w:firstLine="709"/>
        <w:jc w:val="center"/>
      </w:pPr>
    </w:p>
    <w:p w:rsidR="0046642F" w:rsidRPr="007113B9" w:rsidRDefault="0046642F" w:rsidP="001118EF">
      <w:pPr>
        <w:ind w:firstLine="709"/>
        <w:jc w:val="center"/>
      </w:pPr>
    </w:p>
    <w:p w:rsidR="0046642F" w:rsidRDefault="0046642F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Pr="007113B9" w:rsidRDefault="007113B9" w:rsidP="001118EF">
      <w:pPr>
        <w:ind w:firstLine="709"/>
        <w:jc w:val="center"/>
        <w:rPr>
          <w:b/>
        </w:rPr>
      </w:pPr>
    </w:p>
    <w:p w:rsidR="0046642F" w:rsidRPr="007113B9" w:rsidRDefault="0046642F" w:rsidP="001118EF">
      <w:pPr>
        <w:ind w:firstLine="709"/>
        <w:jc w:val="center"/>
      </w:pPr>
    </w:p>
    <w:p w:rsidR="0046642F" w:rsidRPr="007113B9" w:rsidRDefault="0046642F" w:rsidP="001118EF">
      <w:pPr>
        <w:ind w:firstLine="709"/>
        <w:jc w:val="center"/>
      </w:pPr>
    </w:p>
    <w:p w:rsidR="0046642F" w:rsidRPr="007113B9" w:rsidRDefault="0046642F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926BC0" w:rsidP="001118EF">
      <w:pPr>
        <w:ind w:firstLine="709"/>
        <w:jc w:val="center"/>
      </w:pPr>
    </w:p>
    <w:p w:rsidR="00926BC0" w:rsidRPr="007113B9" w:rsidRDefault="004F27FA" w:rsidP="001118EF">
      <w:pPr>
        <w:ind w:firstLine="709"/>
        <w:jc w:val="center"/>
        <w:rPr>
          <w:b/>
        </w:rPr>
      </w:pPr>
      <w:r>
        <w:rPr>
          <w:b/>
        </w:rPr>
        <w:t>МУНИЦИПАЛЬНАЯ ПРОГРАММА</w:t>
      </w:r>
    </w:p>
    <w:p w:rsidR="007113B9" w:rsidRDefault="0046642F" w:rsidP="001118EF">
      <w:pPr>
        <w:ind w:firstLine="709"/>
        <w:jc w:val="center"/>
        <w:rPr>
          <w:b/>
        </w:rPr>
      </w:pPr>
      <w:r w:rsidRPr="007113B9">
        <w:rPr>
          <w:b/>
        </w:rPr>
        <w:t xml:space="preserve">«Патриотическое воспитание детей и молодежи </w:t>
      </w:r>
    </w:p>
    <w:p w:rsidR="00D078D6" w:rsidRPr="007113B9" w:rsidRDefault="0046642F" w:rsidP="001118EF">
      <w:pPr>
        <w:ind w:firstLine="709"/>
        <w:jc w:val="center"/>
        <w:rPr>
          <w:b/>
        </w:rPr>
      </w:pPr>
      <w:r w:rsidRPr="007113B9">
        <w:rPr>
          <w:b/>
        </w:rPr>
        <w:t xml:space="preserve">в Юргинском </w:t>
      </w:r>
      <w:r w:rsidR="002926B5" w:rsidRPr="007113B9">
        <w:rPr>
          <w:b/>
        </w:rPr>
        <w:t>муниципальном округе</w:t>
      </w:r>
      <w:r w:rsidR="00D236E2" w:rsidRPr="007113B9">
        <w:rPr>
          <w:b/>
        </w:rPr>
        <w:t xml:space="preserve"> на 20</w:t>
      </w:r>
      <w:r w:rsidR="009920E4" w:rsidRPr="007113B9">
        <w:rPr>
          <w:b/>
        </w:rPr>
        <w:t>2</w:t>
      </w:r>
      <w:r w:rsidR="004C1357" w:rsidRPr="007113B9">
        <w:rPr>
          <w:b/>
        </w:rPr>
        <w:t>4</w:t>
      </w:r>
      <w:r w:rsidR="000B3033" w:rsidRPr="007113B9">
        <w:rPr>
          <w:b/>
        </w:rPr>
        <w:t xml:space="preserve"> год</w:t>
      </w:r>
    </w:p>
    <w:p w:rsidR="00D236E2" w:rsidRPr="007113B9" w:rsidRDefault="00D236E2" w:rsidP="001118EF">
      <w:pPr>
        <w:ind w:firstLine="709"/>
        <w:jc w:val="center"/>
        <w:rPr>
          <w:b/>
        </w:rPr>
      </w:pPr>
      <w:r w:rsidRPr="007113B9">
        <w:rPr>
          <w:b/>
        </w:rPr>
        <w:t xml:space="preserve">и </w:t>
      </w:r>
      <w:r w:rsidR="004D234A" w:rsidRPr="007113B9">
        <w:rPr>
          <w:b/>
        </w:rPr>
        <w:t>на</w:t>
      </w:r>
      <w:r w:rsidRPr="007113B9">
        <w:rPr>
          <w:b/>
        </w:rPr>
        <w:t>пла</w:t>
      </w:r>
      <w:r w:rsidR="0029751F" w:rsidRPr="007113B9">
        <w:rPr>
          <w:b/>
        </w:rPr>
        <w:t>но</w:t>
      </w:r>
      <w:r w:rsidR="0046642F" w:rsidRPr="007113B9">
        <w:rPr>
          <w:b/>
        </w:rPr>
        <w:t>вый период 202</w:t>
      </w:r>
      <w:r w:rsidR="004C1357" w:rsidRPr="007113B9">
        <w:rPr>
          <w:b/>
        </w:rPr>
        <w:t>5</w:t>
      </w:r>
      <w:r w:rsidR="004D234A" w:rsidRPr="007113B9">
        <w:rPr>
          <w:b/>
        </w:rPr>
        <w:t xml:space="preserve"> и </w:t>
      </w:r>
      <w:r w:rsidR="0046642F" w:rsidRPr="007113B9">
        <w:rPr>
          <w:b/>
        </w:rPr>
        <w:t>202</w:t>
      </w:r>
      <w:r w:rsidR="004C1357" w:rsidRPr="007113B9">
        <w:rPr>
          <w:b/>
        </w:rPr>
        <w:t>6</w:t>
      </w:r>
      <w:r w:rsidR="000B3033" w:rsidRPr="007113B9">
        <w:rPr>
          <w:b/>
        </w:rPr>
        <w:t xml:space="preserve"> годов</w:t>
      </w:r>
      <w:r w:rsidR="0046642F" w:rsidRPr="007113B9">
        <w:rPr>
          <w:b/>
        </w:rPr>
        <w:t>»</w:t>
      </w: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Default="007113B9" w:rsidP="001118EF">
      <w:pPr>
        <w:ind w:firstLine="709"/>
        <w:jc w:val="center"/>
        <w:rPr>
          <w:b/>
        </w:rPr>
      </w:pPr>
    </w:p>
    <w:p w:rsidR="007113B9" w:rsidRPr="007113B9" w:rsidRDefault="007113B9" w:rsidP="001118EF">
      <w:pPr>
        <w:ind w:firstLine="709"/>
        <w:jc w:val="center"/>
        <w:rPr>
          <w:b/>
        </w:rPr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674C58" w:rsidRPr="007113B9" w:rsidRDefault="00674C58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</w:pPr>
    </w:p>
    <w:p w:rsidR="007113B9" w:rsidRPr="007113B9" w:rsidRDefault="007113B9" w:rsidP="001118EF">
      <w:pPr>
        <w:ind w:firstLine="709"/>
        <w:jc w:val="center"/>
        <w:rPr>
          <w:b/>
        </w:rPr>
      </w:pPr>
    </w:p>
    <w:p w:rsidR="007113B9" w:rsidRPr="007113B9" w:rsidRDefault="009920E4" w:rsidP="001118EF">
      <w:pPr>
        <w:ind w:firstLine="709"/>
        <w:jc w:val="center"/>
        <w:rPr>
          <w:b/>
        </w:rPr>
      </w:pPr>
      <w:r w:rsidRPr="007113B9">
        <w:rPr>
          <w:b/>
        </w:rPr>
        <w:t>202</w:t>
      </w:r>
      <w:r w:rsidR="004C1357" w:rsidRPr="007113B9">
        <w:rPr>
          <w:b/>
        </w:rPr>
        <w:t>3</w:t>
      </w:r>
    </w:p>
    <w:p w:rsidR="00D236E2" w:rsidRPr="00491C58" w:rsidRDefault="00D236E2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br w:type="page"/>
      </w:r>
    </w:p>
    <w:p w:rsidR="009920E4" w:rsidRPr="007D7292" w:rsidRDefault="009308B5" w:rsidP="007D7292">
      <w:pPr>
        <w:ind w:firstLine="709"/>
        <w:jc w:val="center"/>
        <w:rPr>
          <w:b/>
          <w:szCs w:val="26"/>
        </w:rPr>
      </w:pPr>
      <w:r w:rsidRPr="007D7292">
        <w:rPr>
          <w:b/>
          <w:szCs w:val="26"/>
        </w:rPr>
        <w:lastRenderedPageBreak/>
        <w:t>ПАСПОРТ</w:t>
      </w:r>
      <w:bookmarkStart w:id="0" w:name="_GoBack"/>
      <w:bookmarkEnd w:id="0"/>
    </w:p>
    <w:p w:rsidR="00926BC0" w:rsidRPr="007D7292" w:rsidRDefault="00D236E2" w:rsidP="007D7292">
      <w:pPr>
        <w:ind w:firstLine="709"/>
        <w:jc w:val="center"/>
        <w:rPr>
          <w:b/>
          <w:szCs w:val="26"/>
        </w:rPr>
      </w:pPr>
      <w:r w:rsidRPr="007D7292">
        <w:rPr>
          <w:b/>
          <w:szCs w:val="26"/>
        </w:rPr>
        <w:t>муниципальной программы</w:t>
      </w:r>
    </w:p>
    <w:p w:rsidR="00926BC0" w:rsidRPr="007D7292" w:rsidRDefault="00926BC0" w:rsidP="007D7292">
      <w:pPr>
        <w:ind w:firstLine="709"/>
        <w:jc w:val="center"/>
        <w:rPr>
          <w:b/>
          <w:szCs w:val="26"/>
        </w:rPr>
      </w:pPr>
      <w:r w:rsidRPr="007D7292">
        <w:rPr>
          <w:b/>
          <w:szCs w:val="26"/>
        </w:rPr>
        <w:t>«</w:t>
      </w:r>
      <w:r w:rsidR="00853E3B" w:rsidRPr="007D7292">
        <w:rPr>
          <w:b/>
          <w:szCs w:val="26"/>
        </w:rPr>
        <w:t>Патриотичес</w:t>
      </w:r>
      <w:r w:rsidR="00D236E2" w:rsidRPr="007D7292">
        <w:rPr>
          <w:b/>
          <w:szCs w:val="26"/>
        </w:rPr>
        <w:t>кое воспитание детей и молодежи</w:t>
      </w:r>
      <w:r w:rsidR="00853E3B" w:rsidRPr="007D7292">
        <w:rPr>
          <w:b/>
          <w:szCs w:val="26"/>
        </w:rPr>
        <w:t xml:space="preserve"> в Юргинском м</w:t>
      </w:r>
      <w:r w:rsidR="002926B5" w:rsidRPr="007D7292">
        <w:rPr>
          <w:b/>
          <w:szCs w:val="26"/>
        </w:rPr>
        <w:t>униципальном округе</w:t>
      </w:r>
      <w:r w:rsidR="00245F83" w:rsidRPr="007D7292">
        <w:rPr>
          <w:b/>
          <w:szCs w:val="26"/>
        </w:rPr>
        <w:t xml:space="preserve"> на</w:t>
      </w:r>
      <w:r w:rsidR="009920E4" w:rsidRPr="007D7292">
        <w:rPr>
          <w:b/>
          <w:szCs w:val="26"/>
        </w:rPr>
        <w:t xml:space="preserve"> 202</w:t>
      </w:r>
      <w:r w:rsidR="004C1357" w:rsidRPr="007D7292">
        <w:rPr>
          <w:b/>
          <w:szCs w:val="26"/>
        </w:rPr>
        <w:t>4</w:t>
      </w:r>
      <w:r w:rsidR="00245F83" w:rsidRPr="007D7292">
        <w:rPr>
          <w:b/>
          <w:szCs w:val="26"/>
        </w:rPr>
        <w:t xml:space="preserve"> и </w:t>
      </w:r>
      <w:r w:rsidR="004D234A" w:rsidRPr="007D7292">
        <w:rPr>
          <w:b/>
          <w:szCs w:val="26"/>
        </w:rPr>
        <w:t xml:space="preserve">на </w:t>
      </w:r>
      <w:r w:rsidR="00245F83" w:rsidRPr="007D7292">
        <w:rPr>
          <w:b/>
          <w:szCs w:val="26"/>
        </w:rPr>
        <w:t>плановый период 202</w:t>
      </w:r>
      <w:r w:rsidR="004C1357" w:rsidRPr="007D7292">
        <w:rPr>
          <w:b/>
          <w:szCs w:val="26"/>
        </w:rPr>
        <w:t>5</w:t>
      </w:r>
      <w:r w:rsidR="004D234A" w:rsidRPr="007D7292">
        <w:rPr>
          <w:b/>
          <w:szCs w:val="26"/>
        </w:rPr>
        <w:t xml:space="preserve"> и </w:t>
      </w:r>
      <w:r w:rsidR="00245F83" w:rsidRPr="007D7292">
        <w:rPr>
          <w:b/>
          <w:szCs w:val="26"/>
        </w:rPr>
        <w:t>202</w:t>
      </w:r>
      <w:r w:rsidR="004C1357" w:rsidRPr="007D7292">
        <w:rPr>
          <w:b/>
          <w:szCs w:val="26"/>
        </w:rPr>
        <w:t>6</w:t>
      </w:r>
      <w:r w:rsidR="004D234A" w:rsidRPr="007D7292">
        <w:rPr>
          <w:b/>
          <w:szCs w:val="26"/>
        </w:rPr>
        <w:t xml:space="preserve"> годов</w:t>
      </w:r>
      <w:r w:rsidRPr="007D7292">
        <w:rPr>
          <w:b/>
          <w:szCs w:val="26"/>
        </w:rPr>
        <w:t>»</w:t>
      </w:r>
    </w:p>
    <w:p w:rsidR="007D7292" w:rsidRPr="007D7292" w:rsidRDefault="007D7292" w:rsidP="007D7292">
      <w:pPr>
        <w:ind w:firstLine="709"/>
        <w:jc w:val="center"/>
        <w:rPr>
          <w:b/>
          <w:szCs w:val="26"/>
        </w:rPr>
      </w:pPr>
    </w:p>
    <w:tbl>
      <w:tblPr>
        <w:tblW w:w="963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901"/>
        <w:gridCol w:w="2119"/>
        <w:gridCol w:w="1650"/>
      </w:tblGrid>
      <w:tr w:rsidR="00926BC0" w:rsidRPr="007D7292" w:rsidTr="007D7292">
        <w:trPr>
          <w:trHeight w:val="615"/>
          <w:tblCellSpacing w:w="5" w:type="nil"/>
          <w:jc w:val="center"/>
        </w:trPr>
        <w:tc>
          <w:tcPr>
            <w:tcW w:w="3969" w:type="dxa"/>
            <w:gridSpan w:val="2"/>
          </w:tcPr>
          <w:p w:rsidR="00926BC0" w:rsidRPr="007D7292" w:rsidRDefault="004D21A6" w:rsidP="007E10CA">
            <w:pPr>
              <w:rPr>
                <w:b/>
              </w:rPr>
            </w:pPr>
            <w:r w:rsidRPr="007D7292">
              <w:rPr>
                <w:b/>
              </w:rPr>
              <w:t>Полное н</w:t>
            </w:r>
            <w:r w:rsidR="00926BC0" w:rsidRPr="007D7292">
              <w:rPr>
                <w:b/>
              </w:rPr>
              <w:t>аименование муниципальной программы</w:t>
            </w:r>
          </w:p>
          <w:p w:rsidR="00926BC0" w:rsidRPr="007D7292" w:rsidRDefault="007D7292" w:rsidP="007D7292">
            <w:pPr>
              <w:tabs>
                <w:tab w:val="left" w:pos="449"/>
              </w:tabs>
              <w:rPr>
                <w:b/>
              </w:rPr>
            </w:pPr>
            <w:r w:rsidRPr="007D7292">
              <w:rPr>
                <w:b/>
              </w:rPr>
              <w:tab/>
            </w:r>
          </w:p>
        </w:tc>
        <w:tc>
          <w:tcPr>
            <w:tcW w:w="5670" w:type="dxa"/>
            <w:gridSpan w:val="3"/>
          </w:tcPr>
          <w:p w:rsidR="00926BC0" w:rsidRPr="007D7292" w:rsidRDefault="00926BC0" w:rsidP="007D7292">
            <w:pPr>
              <w:jc w:val="both"/>
            </w:pPr>
            <w:r w:rsidRPr="007D7292">
              <w:t>Муниципальная программа</w:t>
            </w:r>
            <w:r w:rsidR="007D7292">
              <w:t xml:space="preserve"> </w:t>
            </w:r>
            <w:r w:rsidRPr="007D7292">
              <w:t>«</w:t>
            </w:r>
            <w:r w:rsidR="00853E3B" w:rsidRPr="007D7292">
              <w:t>Патриотическ</w:t>
            </w:r>
            <w:r w:rsidR="00D236E2" w:rsidRPr="007D7292">
              <w:t xml:space="preserve">ое воспитание детей и молодежи </w:t>
            </w:r>
            <w:r w:rsidR="00853E3B" w:rsidRPr="007D7292">
              <w:t>в Юргинском м</w:t>
            </w:r>
            <w:r w:rsidR="002926B5" w:rsidRPr="007D7292">
              <w:t>униципальном округе</w:t>
            </w:r>
            <w:r w:rsidR="00245F83" w:rsidRPr="007D7292">
              <w:t xml:space="preserve"> на 20</w:t>
            </w:r>
            <w:r w:rsidR="009920E4" w:rsidRPr="007D7292">
              <w:t>2</w:t>
            </w:r>
            <w:r w:rsidR="004C1357" w:rsidRPr="007D7292">
              <w:t>4</w:t>
            </w:r>
            <w:r w:rsidR="00FC2FEF" w:rsidRPr="007D7292">
              <w:t xml:space="preserve"> год</w:t>
            </w:r>
            <w:r w:rsidR="00245F83" w:rsidRPr="007D7292">
              <w:t xml:space="preserve">и </w:t>
            </w:r>
            <w:r w:rsidR="004D234A" w:rsidRPr="007D7292">
              <w:t xml:space="preserve">на </w:t>
            </w:r>
            <w:r w:rsidR="00245F83" w:rsidRPr="007D7292">
              <w:t xml:space="preserve">плановый период </w:t>
            </w:r>
            <w:r w:rsidR="009204E6" w:rsidRPr="007D7292">
              <w:t>202</w:t>
            </w:r>
            <w:r w:rsidR="004C1357" w:rsidRPr="007D7292">
              <w:t>5</w:t>
            </w:r>
            <w:r w:rsidR="004D234A" w:rsidRPr="007D7292">
              <w:t xml:space="preserve"> и </w:t>
            </w:r>
            <w:r w:rsidR="00245F83" w:rsidRPr="007D7292">
              <w:t>202</w:t>
            </w:r>
            <w:r w:rsidR="004C1357" w:rsidRPr="007D7292">
              <w:t>6</w:t>
            </w:r>
            <w:r w:rsidR="00FC2FEF" w:rsidRPr="007D7292">
              <w:t xml:space="preserve"> годов</w:t>
            </w:r>
            <w:r w:rsidRPr="007D7292">
              <w:t xml:space="preserve">» </w:t>
            </w:r>
            <w:r w:rsidR="007D7292">
              <w:t xml:space="preserve">(далее – </w:t>
            </w:r>
            <w:r w:rsidRPr="007D7292">
              <w:t>Программа)</w:t>
            </w:r>
            <w:r w:rsidR="00607C12">
              <w:t>.</w:t>
            </w:r>
          </w:p>
        </w:tc>
      </w:tr>
      <w:tr w:rsidR="009920E4" w:rsidRPr="007D7292" w:rsidTr="007D7292">
        <w:trPr>
          <w:trHeight w:val="615"/>
          <w:tblCellSpacing w:w="5" w:type="nil"/>
          <w:jc w:val="center"/>
        </w:trPr>
        <w:tc>
          <w:tcPr>
            <w:tcW w:w="3969" w:type="dxa"/>
            <w:gridSpan w:val="2"/>
          </w:tcPr>
          <w:p w:rsidR="009920E4" w:rsidRPr="007D7292" w:rsidRDefault="009920E4" w:rsidP="007E10CA">
            <w:pPr>
              <w:rPr>
                <w:b/>
              </w:rPr>
            </w:pPr>
            <w:r w:rsidRPr="007D7292">
              <w:rPr>
                <w:b/>
              </w:rPr>
              <w:t>Директор программы</w:t>
            </w:r>
          </w:p>
        </w:tc>
        <w:tc>
          <w:tcPr>
            <w:tcW w:w="5670" w:type="dxa"/>
            <w:gridSpan w:val="3"/>
          </w:tcPr>
          <w:p w:rsidR="009920E4" w:rsidRPr="007D7292" w:rsidRDefault="009920E4" w:rsidP="007D7292">
            <w:pPr>
              <w:jc w:val="both"/>
            </w:pPr>
            <w:r w:rsidRPr="007D7292">
              <w:t>Заместитель главы Юргинского муниципального округа по социальным вопросам</w:t>
            </w:r>
            <w:r w:rsidR="00607C12">
              <w:t>.</w:t>
            </w:r>
          </w:p>
        </w:tc>
      </w:tr>
      <w:tr w:rsidR="00926BC0" w:rsidRPr="007D7292" w:rsidTr="007D7292">
        <w:trPr>
          <w:tblCellSpacing w:w="5" w:type="nil"/>
          <w:jc w:val="center"/>
        </w:trPr>
        <w:tc>
          <w:tcPr>
            <w:tcW w:w="3969" w:type="dxa"/>
            <w:gridSpan w:val="2"/>
          </w:tcPr>
          <w:p w:rsidR="00926BC0" w:rsidRPr="007D7292" w:rsidRDefault="004D21A6" w:rsidP="007E10CA">
            <w:pPr>
              <w:rPr>
                <w:b/>
              </w:rPr>
            </w:pPr>
            <w:r w:rsidRPr="007D7292">
              <w:rPr>
                <w:b/>
              </w:rPr>
              <w:t xml:space="preserve">Ответственный исполнитель </w:t>
            </w:r>
            <w:r w:rsidR="009920E4" w:rsidRPr="007D7292">
              <w:rPr>
                <w:b/>
              </w:rPr>
              <w:t xml:space="preserve">(координатор) </w:t>
            </w:r>
            <w:r w:rsidR="00926BC0" w:rsidRPr="007D7292">
              <w:rPr>
                <w:b/>
              </w:rPr>
              <w:t>муниципальной</w:t>
            </w:r>
            <w:r w:rsidR="00926BC0" w:rsidRPr="007D7292">
              <w:rPr>
                <w:b/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</w:tcPr>
          <w:p w:rsidR="00926BC0" w:rsidRPr="007D7292" w:rsidRDefault="005F047D" w:rsidP="007D7292">
            <w:pPr>
              <w:jc w:val="both"/>
            </w:pPr>
            <w:r w:rsidRPr="007D7292">
              <w:t>Управление</w:t>
            </w:r>
            <w:r w:rsidR="00926BC0" w:rsidRPr="007D7292">
              <w:t xml:space="preserve"> образования администрации</w:t>
            </w:r>
            <w:r w:rsidR="002926B5" w:rsidRPr="007D7292">
              <w:t xml:space="preserve"> Юргинского муниципального </w:t>
            </w:r>
            <w:r w:rsidR="009920E4" w:rsidRPr="007D7292">
              <w:t>округа</w:t>
            </w:r>
            <w:r w:rsidR="00607C12">
              <w:t>.</w:t>
            </w:r>
          </w:p>
        </w:tc>
      </w:tr>
      <w:tr w:rsidR="00926BC0" w:rsidRPr="007D7292" w:rsidTr="007D7292">
        <w:trPr>
          <w:tblCellSpacing w:w="5" w:type="nil"/>
          <w:jc w:val="center"/>
        </w:trPr>
        <w:tc>
          <w:tcPr>
            <w:tcW w:w="3969" w:type="dxa"/>
            <w:gridSpan w:val="2"/>
          </w:tcPr>
          <w:p w:rsidR="00926BC0" w:rsidRPr="007D7292" w:rsidRDefault="009920E4" w:rsidP="007E10CA">
            <w:pPr>
              <w:rPr>
                <w:b/>
              </w:rPr>
            </w:pPr>
            <w:r w:rsidRPr="007D7292">
              <w:rPr>
                <w:b/>
              </w:rPr>
              <w:t>И</w:t>
            </w:r>
            <w:r w:rsidR="00926BC0" w:rsidRPr="007D7292">
              <w:rPr>
                <w:b/>
              </w:rPr>
              <w:t>сполнители муниципальной программы</w:t>
            </w:r>
            <w:r w:rsidR="007D7292">
              <w:rPr>
                <w:b/>
              </w:rPr>
              <w:t>:</w:t>
            </w:r>
          </w:p>
        </w:tc>
        <w:tc>
          <w:tcPr>
            <w:tcW w:w="5670" w:type="dxa"/>
            <w:gridSpan w:val="3"/>
          </w:tcPr>
          <w:p w:rsidR="00926BC0" w:rsidRPr="007D7292" w:rsidRDefault="005F047D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Управление образования администрации Юргинского муниципального округа</w:t>
            </w:r>
            <w:r w:rsidR="006F6F42" w:rsidRPr="007D7292">
              <w:t>;</w:t>
            </w:r>
          </w:p>
          <w:p w:rsidR="000B3033" w:rsidRPr="007D7292" w:rsidRDefault="000B3033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Образовательные организации Юргинского муниципального округа;</w:t>
            </w:r>
          </w:p>
          <w:p w:rsidR="006F6F42" w:rsidRPr="007D7292" w:rsidRDefault="006F6F42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МКУ «Информационно-методический центр» Юргинского муниципального округа;</w:t>
            </w:r>
          </w:p>
          <w:p w:rsidR="006F6F42" w:rsidRPr="007D7292" w:rsidRDefault="006F6F42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Pr="007D7292" w:rsidRDefault="006F6F42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Управление социальной защиты населения Юргинского муниципального округа;</w:t>
            </w:r>
          </w:p>
          <w:p w:rsidR="006F6F42" w:rsidRPr="007D7292" w:rsidRDefault="006F6F42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 xml:space="preserve">Военный комиссариат города Юрга </w:t>
            </w:r>
            <w:r w:rsidR="00AD7783">
              <w:t xml:space="preserve">                         </w:t>
            </w:r>
            <w:r w:rsidRPr="007D7292">
              <w:t>и Юргинского района;</w:t>
            </w:r>
          </w:p>
          <w:p w:rsidR="000B3033" w:rsidRPr="007D7292" w:rsidRDefault="000B3033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Начальники территориальных управлений Юргинского муниципального округа;</w:t>
            </w:r>
          </w:p>
          <w:p w:rsidR="006F6F42" w:rsidRPr="007D7292" w:rsidRDefault="006F6F42" w:rsidP="007D7292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Общественные организации.</w:t>
            </w:r>
          </w:p>
        </w:tc>
      </w:tr>
      <w:tr w:rsidR="004D21A6" w:rsidRPr="007D7292" w:rsidTr="007D7292">
        <w:trPr>
          <w:tblCellSpacing w:w="5" w:type="nil"/>
          <w:jc w:val="center"/>
        </w:trPr>
        <w:tc>
          <w:tcPr>
            <w:tcW w:w="3969" w:type="dxa"/>
            <w:gridSpan w:val="2"/>
          </w:tcPr>
          <w:p w:rsidR="004D21A6" w:rsidRPr="007D7292" w:rsidRDefault="004D21A6" w:rsidP="007E10CA">
            <w:pPr>
              <w:rPr>
                <w:b/>
              </w:rPr>
            </w:pPr>
            <w:r w:rsidRPr="007D7292">
              <w:rPr>
                <w:b/>
              </w:rPr>
              <w:t>Перечень подпрограмм</w:t>
            </w:r>
            <w:r w:rsidR="009920E4" w:rsidRPr="007D7292">
              <w:rPr>
                <w:b/>
              </w:rPr>
              <w:t xml:space="preserve"> муниципальной программы</w:t>
            </w:r>
            <w:r w:rsidR="007D7292">
              <w:rPr>
                <w:b/>
              </w:rPr>
              <w:t xml:space="preserve">: </w:t>
            </w:r>
          </w:p>
        </w:tc>
        <w:tc>
          <w:tcPr>
            <w:tcW w:w="5670" w:type="dxa"/>
            <w:gridSpan w:val="3"/>
          </w:tcPr>
          <w:p w:rsidR="004D21A6" w:rsidRPr="007D7292" w:rsidRDefault="004D21A6" w:rsidP="00AD7783">
            <w:pPr>
              <w:jc w:val="both"/>
            </w:pPr>
            <w:r w:rsidRPr="007D7292">
              <w:t>1.</w:t>
            </w:r>
            <w:r w:rsidR="005469D8">
              <w:t xml:space="preserve"> </w:t>
            </w:r>
            <w:r w:rsidRPr="007D7292">
              <w:t>Совершенствование процесса патриотического воспитания</w:t>
            </w:r>
            <w:r w:rsidR="005469D8">
              <w:t>.</w:t>
            </w:r>
          </w:p>
          <w:p w:rsidR="00FB5BDD" w:rsidRPr="007D7292" w:rsidRDefault="00B656DC" w:rsidP="00AD7783">
            <w:pPr>
              <w:jc w:val="both"/>
            </w:pPr>
            <w:r w:rsidRPr="007D7292">
              <w:t>2</w:t>
            </w:r>
            <w:r w:rsidR="00FB5BDD" w:rsidRPr="007D7292">
              <w:t>.</w:t>
            </w:r>
            <w:r w:rsidR="005469D8">
              <w:t xml:space="preserve"> </w:t>
            </w:r>
            <w:r w:rsidR="00FB5BDD" w:rsidRPr="007D7292">
              <w:t>Координация деятельности общественных организаций в интересах патриотического воспитания</w:t>
            </w:r>
            <w:r w:rsidR="005469D8">
              <w:t>.</w:t>
            </w:r>
          </w:p>
          <w:p w:rsidR="00FB5BDD" w:rsidRPr="007D7292" w:rsidRDefault="00B656DC" w:rsidP="00AD7783">
            <w:pPr>
              <w:jc w:val="both"/>
            </w:pPr>
            <w:r w:rsidRPr="007D7292">
              <w:t>3</w:t>
            </w:r>
            <w:r w:rsidR="00FB5BDD" w:rsidRPr="007D7292">
              <w:t>.</w:t>
            </w:r>
            <w:r w:rsidR="005469D8">
              <w:t xml:space="preserve"> </w:t>
            </w:r>
            <w:r w:rsidR="00FB5BDD" w:rsidRPr="007D7292">
              <w:t>Информационное обеспечение в области патриотического воспитания</w:t>
            </w:r>
            <w:r w:rsidR="005469D8">
              <w:t>.</w:t>
            </w:r>
          </w:p>
          <w:p w:rsidR="00FB5BDD" w:rsidRPr="007D7292" w:rsidRDefault="00B656DC" w:rsidP="00AD7783">
            <w:pPr>
              <w:jc w:val="both"/>
            </w:pPr>
            <w:r w:rsidRPr="007D7292">
              <w:t>4</w:t>
            </w:r>
            <w:r w:rsidR="00FB5BDD" w:rsidRPr="007D7292">
              <w:t>.</w:t>
            </w:r>
            <w:r w:rsidR="005469D8">
              <w:t xml:space="preserve"> </w:t>
            </w:r>
            <w:r w:rsidR="00FB5BDD" w:rsidRPr="007D7292">
              <w:t xml:space="preserve">Использование государственных символов </w:t>
            </w:r>
            <w:r w:rsidR="00AD7783">
              <w:t xml:space="preserve">                       </w:t>
            </w:r>
            <w:r w:rsidR="00FB5BDD" w:rsidRPr="007D7292">
              <w:t>в патриотическом воспитании</w:t>
            </w:r>
            <w:r w:rsidR="00D078D6" w:rsidRPr="007D7292">
              <w:t>.</w:t>
            </w:r>
          </w:p>
        </w:tc>
      </w:tr>
      <w:tr w:rsidR="00926BC0" w:rsidRPr="007D7292" w:rsidTr="007D7292">
        <w:trPr>
          <w:tblCellSpacing w:w="5" w:type="nil"/>
          <w:jc w:val="center"/>
        </w:trPr>
        <w:tc>
          <w:tcPr>
            <w:tcW w:w="3969" w:type="dxa"/>
            <w:gridSpan w:val="2"/>
          </w:tcPr>
          <w:p w:rsidR="00926BC0" w:rsidRPr="007D7292" w:rsidRDefault="00D775E7" w:rsidP="007E10CA">
            <w:pPr>
              <w:rPr>
                <w:b/>
              </w:rPr>
            </w:pPr>
            <w:r w:rsidRPr="007D7292">
              <w:rPr>
                <w:b/>
              </w:rPr>
              <w:t>Цель</w:t>
            </w:r>
            <w:r w:rsidR="00926BC0" w:rsidRPr="007D7292">
              <w:rPr>
                <w:b/>
              </w:rPr>
              <w:t xml:space="preserve"> муниципальной программы</w:t>
            </w:r>
            <w:r w:rsidR="00607C12">
              <w:rPr>
                <w:b/>
              </w:rPr>
              <w:t>:</w:t>
            </w:r>
          </w:p>
        </w:tc>
        <w:tc>
          <w:tcPr>
            <w:tcW w:w="5670" w:type="dxa"/>
            <w:gridSpan w:val="3"/>
          </w:tcPr>
          <w:p w:rsidR="00926BC0" w:rsidRPr="007D7292" w:rsidRDefault="00FC0A77" w:rsidP="00AD7783">
            <w:pPr>
              <w:jc w:val="both"/>
            </w:pPr>
            <w:r w:rsidRPr="007D7292">
              <w:t>Развитие, укрепление и повышение эффективности системы патриотического воспитания</w:t>
            </w:r>
            <w:r w:rsidR="004067A5" w:rsidRPr="007D7292">
              <w:t>,</w:t>
            </w:r>
            <w:r w:rsidR="00AD7783">
              <w:t xml:space="preserve"> </w:t>
            </w:r>
            <w:r w:rsidR="004067A5" w:rsidRPr="007D7292">
              <w:t>формирование</w:t>
            </w:r>
            <w:r w:rsidRPr="007D7292">
              <w:t xml:space="preserve"> личности гражданина-патриота</w:t>
            </w:r>
            <w:r w:rsidR="004067A5" w:rsidRPr="007D7292">
              <w:t xml:space="preserve">, привлечение </w:t>
            </w:r>
            <w:r w:rsidR="00AD7783">
              <w:t xml:space="preserve">                      </w:t>
            </w:r>
            <w:r w:rsidR="004067A5" w:rsidRPr="007D7292">
              <w:t>к работе по патриотическому воспитанию опытных людей-наставников.</w:t>
            </w:r>
          </w:p>
        </w:tc>
      </w:tr>
      <w:tr w:rsidR="00926BC0" w:rsidRPr="007D7292" w:rsidTr="007D7292">
        <w:trPr>
          <w:tblCellSpacing w:w="5" w:type="nil"/>
          <w:jc w:val="center"/>
        </w:trPr>
        <w:tc>
          <w:tcPr>
            <w:tcW w:w="3969" w:type="dxa"/>
            <w:gridSpan w:val="2"/>
          </w:tcPr>
          <w:p w:rsidR="00926BC0" w:rsidRPr="007D7292" w:rsidRDefault="00926BC0" w:rsidP="007E10CA">
            <w:pPr>
              <w:rPr>
                <w:b/>
              </w:rPr>
            </w:pPr>
            <w:r w:rsidRPr="007D7292">
              <w:rPr>
                <w:b/>
              </w:rPr>
              <w:t>Задачи муниципальной программы</w:t>
            </w:r>
            <w:r w:rsidR="007D7292">
              <w:rPr>
                <w:b/>
              </w:rPr>
              <w:t>:</w:t>
            </w:r>
          </w:p>
        </w:tc>
        <w:tc>
          <w:tcPr>
            <w:tcW w:w="5670" w:type="dxa"/>
            <w:gridSpan w:val="3"/>
          </w:tcPr>
          <w:p w:rsidR="00FC0A77" w:rsidRPr="007D7292" w:rsidRDefault="00FC0A77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Создание системы патриотического воспитания;</w:t>
            </w:r>
          </w:p>
          <w:p w:rsidR="00FC0A77" w:rsidRPr="007D7292" w:rsidRDefault="00CC2A3A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С</w:t>
            </w:r>
            <w:r w:rsidR="00AD7783">
              <w:t>овершенствование нормативно-</w:t>
            </w:r>
            <w:r w:rsidR="00FC0A77" w:rsidRPr="007D7292">
              <w:t>правовой</w:t>
            </w:r>
            <w:r w:rsidR="00AD7783">
              <w:t xml:space="preserve">                  </w:t>
            </w:r>
            <w:r w:rsidR="00FC0A77" w:rsidRPr="007D7292">
              <w:t xml:space="preserve"> </w:t>
            </w:r>
            <w:r w:rsidR="00AD7783">
              <w:t xml:space="preserve"> и организационно-</w:t>
            </w:r>
            <w:r w:rsidR="00FC0A77" w:rsidRPr="007D7292">
              <w:t xml:space="preserve">методической базы </w:t>
            </w:r>
            <w:r w:rsidR="00AD7783">
              <w:t xml:space="preserve">                               </w:t>
            </w:r>
            <w:r w:rsidR="003416CE" w:rsidRPr="007D7292">
              <w:t xml:space="preserve">по патриотическому </w:t>
            </w:r>
            <w:r w:rsidR="004067A5" w:rsidRPr="007D7292">
              <w:t>воспитанию</w:t>
            </w:r>
            <w:r w:rsidR="00FC0A77" w:rsidRPr="007D7292">
              <w:t>;</w:t>
            </w:r>
          </w:p>
          <w:p w:rsidR="00FC0A77" w:rsidRPr="007D7292" w:rsidRDefault="00CC2A3A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П</w:t>
            </w:r>
            <w:r w:rsidR="00FC0A77" w:rsidRPr="007D7292">
              <w:t>ривлечение к участию в патриотическом вос</w:t>
            </w:r>
            <w:r w:rsidRPr="007D7292">
              <w:t>питании общественных организаций</w:t>
            </w:r>
            <w:r w:rsidR="00FC0A77" w:rsidRPr="007D7292">
              <w:t>, отдельных граждан;</w:t>
            </w:r>
          </w:p>
          <w:p w:rsidR="00222D81" w:rsidRPr="007D7292" w:rsidRDefault="00222D81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lastRenderedPageBreak/>
              <w:t>Повышение качества работы образовательных организаций по патриотическому воспитанию обучающихся и повышению их мотивации к службе Отечеству;</w:t>
            </w:r>
          </w:p>
          <w:p w:rsidR="00FC0A77" w:rsidRPr="007D7292" w:rsidRDefault="00222D81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7D7292" w:rsidRDefault="00CC2A3A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П</w:t>
            </w:r>
            <w:r w:rsidR="00FC0A77" w:rsidRPr="007D7292">
              <w:t>роведение научно обоснованной организаторской и пропагандистской деятельности</w:t>
            </w:r>
            <w:r w:rsidR="00AD7783">
              <w:t xml:space="preserve">              </w:t>
            </w:r>
            <w:r w:rsidR="00FC0A77" w:rsidRPr="007D7292">
              <w:t xml:space="preserve"> с целью дальнейшего развития патриотизма </w:t>
            </w:r>
            <w:r w:rsidR="00AD7783">
              <w:t xml:space="preserve">                      </w:t>
            </w:r>
            <w:r w:rsidR="00FC0A77" w:rsidRPr="007D7292">
              <w:t>как ст</w:t>
            </w:r>
            <w:r w:rsidRPr="007D7292">
              <w:t>ержневой духовной составляющей подрастающего поколения;</w:t>
            </w:r>
          </w:p>
          <w:p w:rsidR="00853E3B" w:rsidRPr="007D7292" w:rsidRDefault="00CC2A3A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О</w:t>
            </w:r>
            <w:r w:rsidR="00FC0A77" w:rsidRPr="007D7292">
              <w:t>бновление и обогащение содержания патриотического воспитания, его методов, форм</w:t>
            </w:r>
            <w:r w:rsidR="00AD7783">
              <w:t xml:space="preserve">                </w:t>
            </w:r>
            <w:r w:rsidR="00FC0A77" w:rsidRPr="007D7292">
              <w:t xml:space="preserve"> и средств;</w:t>
            </w:r>
          </w:p>
          <w:p w:rsidR="00FC0A77" w:rsidRPr="007D7292" w:rsidRDefault="00853E3B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 xml:space="preserve">Развитие у подрастающего поколения чувства гордости, глубокого уважения и почитания </w:t>
            </w:r>
            <w:r w:rsidR="00AD7783">
              <w:t xml:space="preserve">                       </w:t>
            </w:r>
            <w:r w:rsidRPr="007D7292">
              <w:t>к</w:t>
            </w:r>
            <w:r w:rsidR="00D078D6" w:rsidRPr="007D7292">
              <w:t>:</w:t>
            </w:r>
            <w:r w:rsidRPr="007D7292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</w:t>
            </w:r>
            <w:r w:rsidR="00AD7783">
              <w:t xml:space="preserve">                  </w:t>
            </w:r>
            <w:r w:rsidRPr="007D7292">
              <w:t>а также к другим, в том числе историческим, символам и памятникам Отечества;</w:t>
            </w:r>
          </w:p>
          <w:p w:rsidR="00926BC0" w:rsidRPr="007D7292" w:rsidRDefault="00C4101D" w:rsidP="00AD7783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7D7292">
              <w:t>С</w:t>
            </w:r>
            <w:r w:rsidR="00FC0A77" w:rsidRPr="007D7292">
              <w:t>оздание механизма, инициирующего</w:t>
            </w:r>
            <w:r w:rsidR="00AD7783">
              <w:t xml:space="preserve"> </w:t>
            </w:r>
            <w:r w:rsidR="00FC0A77" w:rsidRPr="007D7292">
              <w:t>и оптимизирующего эффективное функционирование системы патриотического воспитания на всех уровнях</w:t>
            </w:r>
            <w:r w:rsidRPr="007D7292">
              <w:t>.</w:t>
            </w:r>
          </w:p>
        </w:tc>
      </w:tr>
      <w:tr w:rsidR="00CD5AEA" w:rsidRPr="007D7292" w:rsidTr="007D7292">
        <w:trPr>
          <w:trHeight w:val="58"/>
          <w:tblCellSpacing w:w="5" w:type="nil"/>
          <w:jc w:val="center"/>
        </w:trPr>
        <w:tc>
          <w:tcPr>
            <w:tcW w:w="3969" w:type="dxa"/>
            <w:gridSpan w:val="2"/>
          </w:tcPr>
          <w:p w:rsidR="00CD5AEA" w:rsidRPr="007D7292" w:rsidRDefault="00D775E7" w:rsidP="007E10CA">
            <w:pPr>
              <w:rPr>
                <w:b/>
              </w:rPr>
            </w:pPr>
            <w:r w:rsidRPr="007D7292">
              <w:rPr>
                <w:b/>
              </w:rPr>
              <w:lastRenderedPageBreak/>
              <w:t>Сроки и этапы</w:t>
            </w:r>
            <w:r w:rsidR="00CD5AEA" w:rsidRPr="007D7292">
              <w:rPr>
                <w:b/>
              </w:rPr>
              <w:t xml:space="preserve"> реа</w:t>
            </w:r>
            <w:r w:rsidR="007D7292">
              <w:rPr>
                <w:b/>
              </w:rPr>
              <w:t>лизации муниципальной программы:</w:t>
            </w:r>
          </w:p>
        </w:tc>
        <w:tc>
          <w:tcPr>
            <w:tcW w:w="5670" w:type="dxa"/>
            <w:gridSpan w:val="3"/>
          </w:tcPr>
          <w:p w:rsidR="00CD5AEA" w:rsidRPr="007D7292" w:rsidRDefault="00CD5AEA" w:rsidP="00F03FC1">
            <w:pPr>
              <w:jc w:val="both"/>
            </w:pPr>
            <w:r w:rsidRPr="007D7292">
              <w:t>Очередной 202</w:t>
            </w:r>
            <w:r w:rsidR="004C1357" w:rsidRPr="007D7292">
              <w:t>4</w:t>
            </w:r>
            <w:r w:rsidRPr="007D7292">
              <w:t xml:space="preserve"> год </w:t>
            </w:r>
            <w:r w:rsidR="00D775E7" w:rsidRPr="007D7292">
              <w:t>и плановый период 202</w:t>
            </w:r>
            <w:r w:rsidR="004C1357" w:rsidRPr="007D7292">
              <w:t>5</w:t>
            </w:r>
            <w:r w:rsidR="00F03FC1">
              <w:t xml:space="preserve"> </w:t>
            </w:r>
            <w:r w:rsidR="004D234A" w:rsidRPr="007D7292">
              <w:t>и</w:t>
            </w:r>
            <w:r w:rsidRPr="007D7292">
              <w:t xml:space="preserve"> 20</w:t>
            </w:r>
            <w:r w:rsidR="00D775E7" w:rsidRPr="007D7292">
              <w:t>2</w:t>
            </w:r>
            <w:r w:rsidR="004C1357" w:rsidRPr="007D7292">
              <w:t>6</w:t>
            </w:r>
            <w:r w:rsidRPr="007D7292">
              <w:t xml:space="preserve"> г</w:t>
            </w:r>
            <w:r w:rsidR="00FC2FEF" w:rsidRPr="007D7292">
              <w:t>одов</w:t>
            </w:r>
            <w:r w:rsidRPr="007D7292">
              <w:t>.</w:t>
            </w:r>
          </w:p>
          <w:p w:rsidR="007A030B" w:rsidRPr="007D7292" w:rsidRDefault="007A030B" w:rsidP="00F03FC1">
            <w:pPr>
              <w:jc w:val="both"/>
            </w:pPr>
            <w:r w:rsidRPr="007D7292">
              <w:t>Этапы не предусмотрены.</w:t>
            </w:r>
          </w:p>
        </w:tc>
      </w:tr>
      <w:tr w:rsidR="00D775E7" w:rsidRPr="007D7292" w:rsidTr="007D7292">
        <w:trPr>
          <w:trHeight w:val="367"/>
          <w:tblCellSpacing w:w="5" w:type="nil"/>
          <w:jc w:val="center"/>
        </w:trPr>
        <w:tc>
          <w:tcPr>
            <w:tcW w:w="3969" w:type="dxa"/>
            <w:gridSpan w:val="2"/>
            <w:vMerge w:val="restart"/>
          </w:tcPr>
          <w:p w:rsidR="00D775E7" w:rsidRPr="007D7292" w:rsidRDefault="00D775E7" w:rsidP="007E10CA">
            <w:pPr>
              <w:rPr>
                <w:b/>
              </w:rPr>
            </w:pPr>
            <w:r w:rsidRPr="007D7292">
              <w:rPr>
                <w:b/>
              </w:rPr>
              <w:t>Ресурсное обеспечение программы</w:t>
            </w:r>
            <w:r w:rsidR="00607C12">
              <w:rPr>
                <w:b/>
              </w:rPr>
              <w:t>:</w:t>
            </w:r>
          </w:p>
        </w:tc>
        <w:tc>
          <w:tcPr>
            <w:tcW w:w="5670" w:type="dxa"/>
            <w:gridSpan w:val="3"/>
          </w:tcPr>
          <w:p w:rsidR="00D775E7" w:rsidRPr="007D7292" w:rsidRDefault="00D775E7" w:rsidP="0009794E">
            <w:pPr>
              <w:jc w:val="center"/>
              <w:rPr>
                <w:b/>
              </w:rPr>
            </w:pPr>
            <w:r w:rsidRPr="007D7292">
              <w:rPr>
                <w:b/>
              </w:rPr>
              <w:t>Расходы (тыс. рублей)</w:t>
            </w:r>
          </w:p>
        </w:tc>
      </w:tr>
      <w:tr w:rsidR="00D775E7" w:rsidRPr="007D7292" w:rsidTr="007D7292">
        <w:trPr>
          <w:trHeight w:val="462"/>
          <w:tblCellSpacing w:w="5" w:type="nil"/>
          <w:jc w:val="center"/>
        </w:trPr>
        <w:tc>
          <w:tcPr>
            <w:tcW w:w="3969" w:type="dxa"/>
            <w:gridSpan w:val="2"/>
            <w:vMerge/>
          </w:tcPr>
          <w:p w:rsidR="00D775E7" w:rsidRPr="007D7292" w:rsidRDefault="00D775E7" w:rsidP="007E10CA"/>
        </w:tc>
        <w:tc>
          <w:tcPr>
            <w:tcW w:w="1901" w:type="dxa"/>
          </w:tcPr>
          <w:p w:rsidR="00DD1199" w:rsidRPr="007D7292" w:rsidRDefault="00D775E7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 xml:space="preserve">очередной финансовый год </w:t>
            </w:r>
          </w:p>
          <w:p w:rsidR="00D775E7" w:rsidRPr="007D7292" w:rsidRDefault="00D775E7" w:rsidP="004C1357">
            <w:pPr>
              <w:jc w:val="center"/>
              <w:rPr>
                <w:b/>
              </w:rPr>
            </w:pPr>
            <w:r w:rsidRPr="007D7292">
              <w:rPr>
                <w:b/>
              </w:rPr>
              <w:t>202</w:t>
            </w:r>
            <w:r w:rsidR="004C1357" w:rsidRPr="007D7292">
              <w:rPr>
                <w:b/>
              </w:rPr>
              <w:t>4</w:t>
            </w:r>
            <w:r w:rsidR="00DD1199" w:rsidRPr="007D7292">
              <w:rPr>
                <w:b/>
              </w:rPr>
              <w:t xml:space="preserve"> г.</w:t>
            </w:r>
          </w:p>
        </w:tc>
        <w:tc>
          <w:tcPr>
            <w:tcW w:w="2119" w:type="dxa"/>
          </w:tcPr>
          <w:p w:rsidR="00D775E7" w:rsidRPr="007D7292" w:rsidRDefault="00DD1199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>1-й</w:t>
            </w:r>
            <w:r w:rsidR="00D775E7" w:rsidRPr="007D7292">
              <w:rPr>
                <w:b/>
              </w:rPr>
              <w:t xml:space="preserve"> год </w:t>
            </w:r>
          </w:p>
          <w:p w:rsidR="00D775E7" w:rsidRPr="007D7292" w:rsidRDefault="00D775E7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 xml:space="preserve">планового </w:t>
            </w:r>
          </w:p>
          <w:p w:rsidR="00DD1199" w:rsidRPr="007D7292" w:rsidRDefault="00D775E7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>периода</w:t>
            </w:r>
          </w:p>
          <w:p w:rsidR="00D775E7" w:rsidRPr="007D7292" w:rsidRDefault="00DD1199" w:rsidP="004C1357">
            <w:pPr>
              <w:jc w:val="center"/>
              <w:rPr>
                <w:b/>
              </w:rPr>
            </w:pPr>
            <w:r w:rsidRPr="007D7292">
              <w:rPr>
                <w:b/>
              </w:rPr>
              <w:t>202</w:t>
            </w:r>
            <w:r w:rsidR="004C1357" w:rsidRPr="007D7292">
              <w:rPr>
                <w:b/>
              </w:rPr>
              <w:t>5</w:t>
            </w:r>
            <w:r w:rsidRPr="007D7292">
              <w:rPr>
                <w:b/>
              </w:rPr>
              <w:t xml:space="preserve"> г.</w:t>
            </w:r>
          </w:p>
        </w:tc>
        <w:tc>
          <w:tcPr>
            <w:tcW w:w="1650" w:type="dxa"/>
          </w:tcPr>
          <w:p w:rsidR="00D775E7" w:rsidRPr="007D7292" w:rsidRDefault="00DD1199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>2-й</w:t>
            </w:r>
            <w:r w:rsidR="00D775E7" w:rsidRPr="007D7292">
              <w:rPr>
                <w:b/>
              </w:rPr>
              <w:t xml:space="preserve"> год </w:t>
            </w:r>
          </w:p>
          <w:p w:rsidR="00D775E7" w:rsidRPr="007D7292" w:rsidRDefault="00D775E7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 xml:space="preserve">планового </w:t>
            </w:r>
          </w:p>
          <w:p w:rsidR="00DD1199" w:rsidRPr="007D7292" w:rsidRDefault="00D775E7" w:rsidP="00D775E7">
            <w:pPr>
              <w:jc w:val="center"/>
              <w:rPr>
                <w:b/>
              </w:rPr>
            </w:pPr>
            <w:r w:rsidRPr="007D7292">
              <w:rPr>
                <w:b/>
              </w:rPr>
              <w:t>периода</w:t>
            </w:r>
          </w:p>
          <w:p w:rsidR="00D775E7" w:rsidRPr="007D7292" w:rsidRDefault="00DD1199" w:rsidP="004C1357">
            <w:pPr>
              <w:jc w:val="center"/>
              <w:rPr>
                <w:b/>
              </w:rPr>
            </w:pPr>
            <w:r w:rsidRPr="007D7292">
              <w:rPr>
                <w:b/>
              </w:rPr>
              <w:t>202</w:t>
            </w:r>
            <w:r w:rsidR="004C1357" w:rsidRPr="007D7292">
              <w:rPr>
                <w:b/>
              </w:rPr>
              <w:t>6</w:t>
            </w:r>
            <w:r w:rsidRPr="007D7292">
              <w:rPr>
                <w:b/>
              </w:rPr>
              <w:t xml:space="preserve"> г.</w:t>
            </w:r>
          </w:p>
        </w:tc>
      </w:tr>
      <w:tr w:rsidR="00C84D16" w:rsidRPr="007D7292" w:rsidTr="007D7292">
        <w:trPr>
          <w:trHeight w:val="462"/>
          <w:tblCellSpacing w:w="5" w:type="nil"/>
          <w:jc w:val="center"/>
        </w:trPr>
        <w:tc>
          <w:tcPr>
            <w:tcW w:w="1418" w:type="dxa"/>
          </w:tcPr>
          <w:p w:rsidR="00C84D16" w:rsidRPr="007D7292" w:rsidRDefault="00C84D16" w:rsidP="007E10CA">
            <w:r w:rsidRPr="007D7292">
              <w:t>Всего</w:t>
            </w:r>
          </w:p>
        </w:tc>
        <w:tc>
          <w:tcPr>
            <w:tcW w:w="255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vAlign w:val="center"/>
          </w:tcPr>
          <w:p w:rsidR="00C84D16" w:rsidRPr="007D7292" w:rsidRDefault="00C84D16" w:rsidP="00617B4B">
            <w:pPr>
              <w:jc w:val="center"/>
              <w:rPr>
                <w:bCs/>
                <w:color w:val="000000"/>
              </w:rPr>
            </w:pPr>
            <w:r w:rsidRPr="007D7292">
              <w:rPr>
                <w:bCs/>
                <w:color w:val="000000"/>
              </w:rPr>
              <w:t>911,51</w:t>
            </w:r>
          </w:p>
          <w:p w:rsidR="00C84D16" w:rsidRPr="007D7292" w:rsidRDefault="00C84D16" w:rsidP="00617B4B">
            <w:pPr>
              <w:jc w:val="center"/>
              <w:rPr>
                <w:bCs/>
                <w:color w:val="000000"/>
              </w:rPr>
            </w:pPr>
            <w:r w:rsidRPr="007D7292">
              <w:rPr>
                <w:bCs/>
                <w:color w:val="000000"/>
              </w:rPr>
              <w:t>(308,4)</w:t>
            </w:r>
          </w:p>
        </w:tc>
        <w:tc>
          <w:tcPr>
            <w:tcW w:w="2119" w:type="dxa"/>
            <w:vAlign w:val="center"/>
          </w:tcPr>
          <w:p w:rsidR="00C84D16" w:rsidRPr="007D7292" w:rsidRDefault="00C84D16" w:rsidP="00617B4B">
            <w:pPr>
              <w:jc w:val="center"/>
              <w:rPr>
                <w:bCs/>
                <w:color w:val="000000"/>
              </w:rPr>
            </w:pPr>
            <w:r w:rsidRPr="007D7292">
              <w:rPr>
                <w:bCs/>
                <w:color w:val="000000"/>
              </w:rPr>
              <w:t>911,51                                                                     (220,3)</w:t>
            </w:r>
          </w:p>
        </w:tc>
        <w:tc>
          <w:tcPr>
            <w:tcW w:w="1650" w:type="dxa"/>
            <w:vAlign w:val="center"/>
          </w:tcPr>
          <w:p w:rsidR="00C84D16" w:rsidRPr="007D7292" w:rsidRDefault="00C84D16" w:rsidP="00617B4B">
            <w:pPr>
              <w:jc w:val="center"/>
              <w:rPr>
                <w:bCs/>
                <w:color w:val="000000"/>
              </w:rPr>
            </w:pPr>
            <w:r w:rsidRPr="007D7292">
              <w:rPr>
                <w:bCs/>
                <w:color w:val="000000"/>
              </w:rPr>
              <w:t>911,51 (0)</w:t>
            </w:r>
          </w:p>
        </w:tc>
      </w:tr>
      <w:tr w:rsidR="00C84D16" w:rsidRPr="007D7292" w:rsidTr="007D7292">
        <w:trPr>
          <w:trHeight w:val="318"/>
          <w:tblCellSpacing w:w="5" w:type="nil"/>
          <w:jc w:val="center"/>
        </w:trPr>
        <w:tc>
          <w:tcPr>
            <w:tcW w:w="1418" w:type="dxa"/>
          </w:tcPr>
          <w:p w:rsidR="00C84D16" w:rsidRPr="007D7292" w:rsidRDefault="00C84D16" w:rsidP="00C84D16">
            <w:r w:rsidRPr="007D7292">
              <w:t>Местный бюджет</w:t>
            </w:r>
          </w:p>
        </w:tc>
        <w:tc>
          <w:tcPr>
            <w:tcW w:w="255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911,51</w:t>
            </w:r>
          </w:p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(308,4)</w:t>
            </w:r>
          </w:p>
        </w:tc>
        <w:tc>
          <w:tcPr>
            <w:tcW w:w="2119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911,5</w:t>
            </w:r>
          </w:p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1 (220,3)</w:t>
            </w:r>
          </w:p>
        </w:tc>
        <w:tc>
          <w:tcPr>
            <w:tcW w:w="1650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911,51 (0)</w:t>
            </w:r>
          </w:p>
        </w:tc>
      </w:tr>
      <w:tr w:rsidR="00C84D16" w:rsidRPr="007D7292" w:rsidTr="007D7292">
        <w:trPr>
          <w:trHeight w:val="131"/>
          <w:tblCellSpacing w:w="5" w:type="nil"/>
          <w:jc w:val="center"/>
        </w:trPr>
        <w:tc>
          <w:tcPr>
            <w:tcW w:w="1418" w:type="dxa"/>
          </w:tcPr>
          <w:p w:rsidR="00C84D16" w:rsidRPr="007D7292" w:rsidRDefault="00C84D16" w:rsidP="00C84D16">
            <w:pPr>
              <w:pStyle w:val="Default"/>
              <w:rPr>
                <w:color w:val="auto"/>
              </w:rPr>
            </w:pPr>
            <w:r w:rsidRPr="007D7292">
              <w:rPr>
                <w:color w:val="auto"/>
              </w:rPr>
              <w:t>Федеральный бюджет</w:t>
            </w:r>
          </w:p>
        </w:tc>
        <w:tc>
          <w:tcPr>
            <w:tcW w:w="255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119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650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</w:tr>
      <w:tr w:rsidR="00C84D16" w:rsidRPr="007D7292" w:rsidTr="007D7292">
        <w:trPr>
          <w:trHeight w:val="126"/>
          <w:tblCellSpacing w:w="5" w:type="nil"/>
          <w:jc w:val="center"/>
        </w:trPr>
        <w:tc>
          <w:tcPr>
            <w:tcW w:w="1418" w:type="dxa"/>
          </w:tcPr>
          <w:p w:rsidR="00C84D16" w:rsidRPr="007D7292" w:rsidRDefault="00C84D16" w:rsidP="00C84D16">
            <w:pPr>
              <w:pStyle w:val="Default"/>
              <w:rPr>
                <w:color w:val="auto"/>
              </w:rPr>
            </w:pPr>
            <w:r w:rsidRPr="007D7292">
              <w:rPr>
                <w:color w:val="auto"/>
              </w:rPr>
              <w:t>Областной бюджет</w:t>
            </w:r>
          </w:p>
        </w:tc>
        <w:tc>
          <w:tcPr>
            <w:tcW w:w="255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119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650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</w:tr>
      <w:tr w:rsidR="00C84D16" w:rsidRPr="007D7292" w:rsidTr="007D7292">
        <w:trPr>
          <w:trHeight w:val="150"/>
          <w:tblCellSpacing w:w="5" w:type="nil"/>
          <w:jc w:val="center"/>
        </w:trPr>
        <w:tc>
          <w:tcPr>
            <w:tcW w:w="1418" w:type="dxa"/>
          </w:tcPr>
          <w:p w:rsidR="00C84D16" w:rsidRPr="007D7292" w:rsidRDefault="00C84D16" w:rsidP="00C84D16">
            <w:pPr>
              <w:pStyle w:val="Default"/>
              <w:rPr>
                <w:color w:val="auto"/>
              </w:rPr>
            </w:pPr>
            <w:r w:rsidRPr="007D7292">
              <w:rPr>
                <w:color w:val="auto"/>
              </w:rPr>
              <w:t>Прочие источники</w:t>
            </w:r>
          </w:p>
        </w:tc>
        <w:tc>
          <w:tcPr>
            <w:tcW w:w="255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119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650" w:type="dxa"/>
            <w:vAlign w:val="center"/>
          </w:tcPr>
          <w:p w:rsidR="00C84D16" w:rsidRPr="007D7292" w:rsidRDefault="00C84D16" w:rsidP="00617B4B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0                                                                     (0)</w:t>
            </w:r>
          </w:p>
        </w:tc>
      </w:tr>
      <w:tr w:rsidR="00C84D16" w:rsidRPr="007D7292" w:rsidTr="007D7292">
        <w:trPr>
          <w:trHeight w:val="360"/>
          <w:tblCellSpacing w:w="5" w:type="nil"/>
          <w:jc w:val="center"/>
        </w:trPr>
        <w:tc>
          <w:tcPr>
            <w:tcW w:w="3969" w:type="dxa"/>
            <w:gridSpan w:val="2"/>
          </w:tcPr>
          <w:p w:rsidR="00C84D16" w:rsidRPr="007D7292" w:rsidRDefault="00C84D16" w:rsidP="00D775E7">
            <w:r w:rsidRPr="007D7292"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vAlign w:val="center"/>
          </w:tcPr>
          <w:p w:rsidR="00C84D16" w:rsidRPr="007D7292" w:rsidRDefault="00C84D16" w:rsidP="008F6B20">
            <w:pPr>
              <w:jc w:val="center"/>
              <w:rPr>
                <w:color w:val="000000"/>
              </w:rPr>
            </w:pPr>
            <w:r w:rsidRPr="007D7292">
              <w:rPr>
                <w:color w:val="000000"/>
              </w:rPr>
              <w:t>расчетная  (утверждено)</w:t>
            </w:r>
          </w:p>
        </w:tc>
      </w:tr>
    </w:tbl>
    <w:p w:rsidR="00DB72A5" w:rsidRDefault="00DB72A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91C58" w:rsidRPr="00DB72A5" w:rsidRDefault="00A558F9" w:rsidP="00DB72A5">
      <w:pPr>
        <w:pStyle w:val="af0"/>
        <w:spacing w:before="0" w:beforeAutospacing="0" w:after="0"/>
        <w:ind w:firstLine="709"/>
        <w:jc w:val="center"/>
        <w:rPr>
          <w:color w:val="000000"/>
          <w:sz w:val="24"/>
          <w:szCs w:val="24"/>
        </w:rPr>
      </w:pPr>
      <w:r w:rsidRPr="00DB72A5">
        <w:rPr>
          <w:b/>
          <w:sz w:val="24"/>
          <w:szCs w:val="24"/>
        </w:rPr>
        <w:lastRenderedPageBreak/>
        <w:t xml:space="preserve">Раздел </w:t>
      </w:r>
      <w:r w:rsidR="00ED3FA1" w:rsidRPr="00DB72A5">
        <w:rPr>
          <w:b/>
          <w:sz w:val="24"/>
          <w:szCs w:val="24"/>
        </w:rPr>
        <w:t>1</w:t>
      </w:r>
      <w:r w:rsidR="00926BC0" w:rsidRPr="00DB72A5">
        <w:rPr>
          <w:b/>
          <w:sz w:val="24"/>
          <w:szCs w:val="24"/>
        </w:rPr>
        <w:t xml:space="preserve">. </w:t>
      </w:r>
      <w:r w:rsidR="00ED3FA1" w:rsidRPr="00DB72A5">
        <w:rPr>
          <w:b/>
          <w:color w:val="000000" w:themeColor="text1"/>
          <w:sz w:val="24"/>
          <w:szCs w:val="24"/>
        </w:rPr>
        <w:t>Характеристика сферы реализации программы</w:t>
      </w:r>
    </w:p>
    <w:p w:rsidR="00311455" w:rsidRPr="00DB72A5" w:rsidRDefault="00311455" w:rsidP="00DB72A5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color w:val="000000"/>
          <w:sz w:val="24"/>
          <w:szCs w:val="24"/>
        </w:rPr>
      </w:pPr>
    </w:p>
    <w:p w:rsidR="00F502A1" w:rsidRPr="00DB72A5" w:rsidRDefault="00F75FFD" w:rsidP="00DB72A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DB72A5">
        <w:rPr>
          <w:color w:val="000000"/>
          <w:sz w:val="24"/>
          <w:szCs w:val="24"/>
        </w:rPr>
        <w:t>Современная ситуация в России характеризуется социальной</w:t>
      </w:r>
      <w:hyperlink r:id="rId9" w:tooltip="Дифференция" w:history="1">
        <w:r w:rsidRPr="00DB72A5">
          <w:rPr>
            <w:rStyle w:val="af6"/>
            <w:color w:val="auto"/>
            <w:sz w:val="24"/>
            <w:szCs w:val="24"/>
            <w:u w:val="none"/>
            <w:bdr w:val="none" w:sz="0" w:space="0" w:color="auto" w:frame="1"/>
          </w:rPr>
          <w:t>дифференциацией</w:t>
        </w:r>
      </w:hyperlink>
      <w:r w:rsidRPr="00DB72A5">
        <w:rPr>
          <w:color w:val="000000"/>
          <w:sz w:val="24"/>
          <w:szCs w:val="24"/>
        </w:rPr>
        <w:t>общества, определенной девальвацией духовных ценностей, снижением воспитательного воздействия историко-культурных ценностей, искусства</w:t>
      </w:r>
      <w:r w:rsidR="00DB72A5">
        <w:rPr>
          <w:color w:val="000000"/>
          <w:sz w:val="24"/>
          <w:szCs w:val="24"/>
        </w:rPr>
        <w:t xml:space="preserve">               </w:t>
      </w:r>
      <w:r w:rsidRPr="00DB72A5">
        <w:rPr>
          <w:color w:val="000000"/>
          <w:sz w:val="24"/>
          <w:szCs w:val="24"/>
        </w:rPr>
        <w:t xml:space="preserve"> и образования как важнейших факторов формирования гражданственности </w:t>
      </w:r>
      <w:r w:rsidR="00DB72A5">
        <w:rPr>
          <w:color w:val="000000"/>
          <w:sz w:val="24"/>
          <w:szCs w:val="24"/>
        </w:rPr>
        <w:t xml:space="preserve">                                          </w:t>
      </w:r>
      <w:r w:rsidRPr="00DB72A5">
        <w:rPr>
          <w:color w:val="000000"/>
          <w:sz w:val="24"/>
          <w:szCs w:val="24"/>
        </w:rPr>
        <w:t>и патриотизма.</w:t>
      </w:r>
      <w:r w:rsidR="00DB72A5">
        <w:rPr>
          <w:color w:val="000000"/>
          <w:sz w:val="24"/>
          <w:szCs w:val="24"/>
        </w:rPr>
        <w:t xml:space="preserve"> </w:t>
      </w:r>
      <w:r w:rsidRPr="00DB72A5">
        <w:rPr>
          <w:color w:val="000000"/>
          <w:sz w:val="24"/>
          <w:szCs w:val="24"/>
        </w:rPr>
        <w:t>Стала более заметной утрата у молодежи патриотического сознания. Упал престиж воинской службы</w:t>
      </w:r>
      <w:r w:rsidR="00F502A1" w:rsidRPr="00DB72A5">
        <w:rPr>
          <w:color w:val="000000"/>
          <w:sz w:val="24"/>
          <w:szCs w:val="24"/>
        </w:rPr>
        <w:t xml:space="preserve">. </w:t>
      </w:r>
      <w:r w:rsidRPr="00DB72A5">
        <w:rPr>
          <w:color w:val="000000"/>
          <w:sz w:val="24"/>
          <w:szCs w:val="24"/>
        </w:rPr>
        <w:t xml:space="preserve">В этих условиях очевидна необходимость усиления роли воспитания, прежде всего воспитания у молодежи чувства патриотизма </w:t>
      </w:r>
      <w:r w:rsidR="00DB72A5">
        <w:rPr>
          <w:color w:val="000000"/>
          <w:sz w:val="24"/>
          <w:szCs w:val="24"/>
        </w:rPr>
        <w:t xml:space="preserve">                                             </w:t>
      </w:r>
      <w:r w:rsidRPr="00DB72A5">
        <w:rPr>
          <w:color w:val="000000"/>
          <w:sz w:val="24"/>
          <w:szCs w:val="24"/>
        </w:rPr>
        <w:t>как основы</w:t>
      </w:r>
      <w:r w:rsidR="00607C12">
        <w:rPr>
          <w:color w:val="000000"/>
          <w:sz w:val="24"/>
          <w:szCs w:val="24"/>
        </w:rPr>
        <w:t xml:space="preserve"> </w:t>
      </w:r>
      <w:hyperlink r:id="rId10" w:tooltip="Консолидация" w:history="1">
        <w:r w:rsidRPr="00DB72A5">
          <w:rPr>
            <w:rStyle w:val="af6"/>
            <w:color w:val="auto"/>
            <w:sz w:val="24"/>
            <w:szCs w:val="24"/>
            <w:u w:val="none"/>
            <w:bdr w:val="none" w:sz="0" w:space="0" w:color="auto" w:frame="1"/>
          </w:rPr>
          <w:t>консолидации</w:t>
        </w:r>
      </w:hyperlink>
      <w:r w:rsidR="00607C12">
        <w:rPr>
          <w:rStyle w:val="af6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Pr="00DB72A5">
        <w:rPr>
          <w:color w:val="000000"/>
          <w:sz w:val="24"/>
          <w:szCs w:val="24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DB72A5" w:rsidRDefault="00F75FFD" w:rsidP="00DB72A5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DB72A5">
        <w:rPr>
          <w:color w:val="000000"/>
          <w:sz w:val="24"/>
          <w:szCs w:val="24"/>
        </w:rPr>
        <w:t>Новая иерархия ценностей, в которой общечеловеческие сто</w:t>
      </w:r>
      <w:r w:rsidR="00751160" w:rsidRPr="00DB72A5">
        <w:rPr>
          <w:color w:val="000000"/>
          <w:sz w:val="24"/>
          <w:szCs w:val="24"/>
        </w:rPr>
        <w:t xml:space="preserve">ят на первом месте, </w:t>
      </w:r>
      <w:r w:rsidRPr="00DB72A5">
        <w:rPr>
          <w:color w:val="000000"/>
          <w:sz w:val="24"/>
          <w:szCs w:val="24"/>
        </w:rPr>
        <w:t xml:space="preserve">методологическая идея, заложенная в национальные законы, концепции, программы </w:t>
      </w:r>
      <w:r w:rsidR="00DB72A5">
        <w:rPr>
          <w:color w:val="000000"/>
          <w:sz w:val="24"/>
          <w:szCs w:val="24"/>
        </w:rPr>
        <w:t xml:space="preserve">                    </w:t>
      </w:r>
      <w:r w:rsidRPr="00DB72A5">
        <w:rPr>
          <w:color w:val="000000"/>
          <w:sz w:val="24"/>
          <w:szCs w:val="24"/>
        </w:rPr>
        <w:t>в сфере воспитания и образования подрастающего поколения. Это в свою очередь следует из Конституции Р</w:t>
      </w:r>
      <w:r w:rsidR="0080177D" w:rsidRPr="00DB72A5">
        <w:rPr>
          <w:color w:val="000000"/>
          <w:sz w:val="24"/>
          <w:szCs w:val="24"/>
        </w:rPr>
        <w:t xml:space="preserve">оссийской </w:t>
      </w:r>
      <w:r w:rsidRPr="00DB72A5">
        <w:rPr>
          <w:color w:val="000000"/>
          <w:sz w:val="24"/>
          <w:szCs w:val="24"/>
        </w:rPr>
        <w:t>Ф</w:t>
      </w:r>
      <w:r w:rsidR="0080177D" w:rsidRPr="00DB72A5">
        <w:rPr>
          <w:color w:val="000000"/>
          <w:sz w:val="24"/>
          <w:szCs w:val="24"/>
        </w:rPr>
        <w:t>едерации</w:t>
      </w:r>
      <w:r w:rsidRPr="00DB72A5">
        <w:rPr>
          <w:color w:val="000000"/>
          <w:sz w:val="24"/>
          <w:szCs w:val="24"/>
        </w:rPr>
        <w:t xml:space="preserve">, где подтверждается приверженность народов России национальным и общечеловеческим ценностям. Одна из таких </w:t>
      </w:r>
      <w:r w:rsidR="00DB72A5">
        <w:rPr>
          <w:color w:val="000000"/>
          <w:sz w:val="24"/>
          <w:szCs w:val="24"/>
        </w:rPr>
        <w:t xml:space="preserve">                            </w:t>
      </w:r>
      <w:r w:rsidRPr="00DB72A5">
        <w:rPr>
          <w:color w:val="000000"/>
          <w:sz w:val="24"/>
          <w:szCs w:val="24"/>
        </w:rPr>
        <w:t>ценностей - патриотизм.</w:t>
      </w:r>
    </w:p>
    <w:p w:rsidR="003F4C0E" w:rsidRPr="00DB72A5" w:rsidRDefault="00B72468" w:rsidP="00DB72A5">
      <w:pPr>
        <w:pStyle w:val="af0"/>
        <w:spacing w:before="0" w:beforeAutospacing="0" w:after="0"/>
        <w:ind w:firstLine="709"/>
        <w:jc w:val="both"/>
        <w:rPr>
          <w:sz w:val="24"/>
          <w:szCs w:val="24"/>
        </w:rPr>
      </w:pPr>
      <w:proofErr w:type="gramStart"/>
      <w:r w:rsidRPr="00DB72A5">
        <w:rPr>
          <w:color w:val="000000"/>
          <w:sz w:val="24"/>
          <w:szCs w:val="24"/>
        </w:rPr>
        <w:t xml:space="preserve">Муниципальная </w:t>
      </w:r>
      <w:r w:rsidR="00A558F9" w:rsidRPr="00DB72A5">
        <w:rPr>
          <w:color w:val="000000"/>
          <w:sz w:val="24"/>
          <w:szCs w:val="24"/>
        </w:rPr>
        <w:t>программа</w:t>
      </w:r>
      <w:r w:rsidR="00DB72A5">
        <w:rPr>
          <w:color w:val="000000"/>
          <w:sz w:val="24"/>
          <w:szCs w:val="24"/>
        </w:rPr>
        <w:t xml:space="preserve"> </w:t>
      </w:r>
      <w:r w:rsidR="00A558F9" w:rsidRPr="00DB72A5">
        <w:rPr>
          <w:sz w:val="24"/>
          <w:szCs w:val="24"/>
        </w:rPr>
        <w:t xml:space="preserve">«Патриотическое воспитание детей и молодежи </w:t>
      </w:r>
      <w:r w:rsidR="00DB72A5">
        <w:rPr>
          <w:sz w:val="24"/>
          <w:szCs w:val="24"/>
        </w:rPr>
        <w:t xml:space="preserve">                      </w:t>
      </w:r>
      <w:r w:rsidR="00A558F9" w:rsidRPr="00DB72A5">
        <w:rPr>
          <w:sz w:val="24"/>
          <w:szCs w:val="24"/>
        </w:rPr>
        <w:t xml:space="preserve"> в Юргинс</w:t>
      </w:r>
      <w:r w:rsidR="0062223E" w:rsidRPr="00DB72A5">
        <w:rPr>
          <w:sz w:val="24"/>
          <w:szCs w:val="24"/>
        </w:rPr>
        <w:t>ком муниципальном округе</w:t>
      </w:r>
      <w:r w:rsidR="00F400E9" w:rsidRPr="00DB72A5">
        <w:rPr>
          <w:sz w:val="24"/>
          <w:szCs w:val="24"/>
        </w:rPr>
        <w:t>на 20</w:t>
      </w:r>
      <w:r w:rsidR="003D3F4A" w:rsidRPr="00DB72A5">
        <w:rPr>
          <w:sz w:val="24"/>
          <w:szCs w:val="24"/>
        </w:rPr>
        <w:t>2</w:t>
      </w:r>
      <w:r w:rsidR="004C1357" w:rsidRPr="00DB72A5">
        <w:rPr>
          <w:sz w:val="24"/>
          <w:szCs w:val="24"/>
        </w:rPr>
        <w:t>4</w:t>
      </w:r>
      <w:r w:rsidR="004D234A" w:rsidRPr="00DB72A5">
        <w:rPr>
          <w:sz w:val="24"/>
          <w:szCs w:val="24"/>
        </w:rPr>
        <w:t xml:space="preserve"> год</w:t>
      </w:r>
      <w:r w:rsidR="00F400E9" w:rsidRPr="00DB72A5">
        <w:rPr>
          <w:sz w:val="24"/>
          <w:szCs w:val="24"/>
        </w:rPr>
        <w:t xml:space="preserve"> и </w:t>
      </w:r>
      <w:r w:rsidR="004D234A" w:rsidRPr="00DB72A5">
        <w:rPr>
          <w:sz w:val="24"/>
          <w:szCs w:val="24"/>
        </w:rPr>
        <w:t xml:space="preserve">на </w:t>
      </w:r>
      <w:r w:rsidR="00F400E9" w:rsidRPr="00DB72A5">
        <w:rPr>
          <w:sz w:val="24"/>
          <w:szCs w:val="24"/>
        </w:rPr>
        <w:t>плановый период 202</w:t>
      </w:r>
      <w:r w:rsidR="004C1357" w:rsidRPr="00DB72A5">
        <w:rPr>
          <w:sz w:val="24"/>
          <w:szCs w:val="24"/>
        </w:rPr>
        <w:t>5</w:t>
      </w:r>
      <w:r w:rsidR="004D234A" w:rsidRPr="00DB72A5">
        <w:rPr>
          <w:sz w:val="24"/>
          <w:szCs w:val="24"/>
        </w:rPr>
        <w:t xml:space="preserve"> и </w:t>
      </w:r>
      <w:r w:rsidR="00F400E9" w:rsidRPr="00DB72A5">
        <w:rPr>
          <w:sz w:val="24"/>
          <w:szCs w:val="24"/>
        </w:rPr>
        <w:t>202</w:t>
      </w:r>
      <w:r w:rsidR="004C1357" w:rsidRPr="00DB72A5">
        <w:rPr>
          <w:sz w:val="24"/>
          <w:szCs w:val="24"/>
        </w:rPr>
        <w:t>6</w:t>
      </w:r>
      <w:r w:rsidR="00FC2FEF" w:rsidRPr="00DB72A5">
        <w:rPr>
          <w:sz w:val="24"/>
          <w:szCs w:val="24"/>
        </w:rPr>
        <w:t xml:space="preserve"> годов</w:t>
      </w:r>
      <w:r w:rsidR="00A558F9" w:rsidRPr="00DB72A5">
        <w:rPr>
          <w:sz w:val="24"/>
          <w:szCs w:val="24"/>
        </w:rPr>
        <w:t>»</w:t>
      </w:r>
      <w:r w:rsidR="00AD6552" w:rsidRPr="00DB72A5">
        <w:rPr>
          <w:sz w:val="24"/>
          <w:szCs w:val="24"/>
        </w:rPr>
        <w:t xml:space="preserve"> разработана </w:t>
      </w:r>
      <w:r w:rsidR="00A558F9" w:rsidRPr="00DB72A5">
        <w:rPr>
          <w:sz w:val="24"/>
          <w:szCs w:val="24"/>
        </w:rPr>
        <w:t xml:space="preserve">на основании </w:t>
      </w:r>
      <w:r w:rsidR="003F4C0E" w:rsidRPr="00DB72A5">
        <w:rPr>
          <w:sz w:val="24"/>
          <w:szCs w:val="24"/>
        </w:rPr>
        <w:t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№EB-2021/009 от 04.07.2021) с учётом предложенийМинистерства образования Кузбасса, образовательных организаций.</w:t>
      </w:r>
      <w:proofErr w:type="gramEnd"/>
    </w:p>
    <w:p w:rsidR="006A7880" w:rsidRPr="00DB72A5" w:rsidRDefault="006A7880" w:rsidP="00DB72A5">
      <w:pPr>
        <w:pStyle w:val="af0"/>
        <w:spacing w:before="0" w:beforeAutospacing="0" w:after="0"/>
        <w:ind w:firstLine="709"/>
        <w:jc w:val="both"/>
        <w:rPr>
          <w:sz w:val="24"/>
          <w:szCs w:val="24"/>
        </w:rPr>
      </w:pPr>
      <w:r w:rsidRPr="00DB72A5">
        <w:rPr>
          <w:color w:val="000000"/>
          <w:sz w:val="24"/>
          <w:szCs w:val="24"/>
        </w:rPr>
        <w:t>В программе отражены основные цели, задачи, мероприятия по развитию патриотического воспитания граждан.</w:t>
      </w:r>
      <w:r w:rsidR="00983761">
        <w:rPr>
          <w:color w:val="000000"/>
          <w:sz w:val="24"/>
          <w:szCs w:val="24"/>
        </w:rPr>
        <w:t xml:space="preserve"> </w:t>
      </w:r>
      <w:r w:rsidRPr="00DB72A5">
        <w:rPr>
          <w:color w:val="000000"/>
          <w:sz w:val="24"/>
          <w:szCs w:val="24"/>
        </w:rPr>
        <w:t xml:space="preserve">Программа ориентирована </w:t>
      </w:r>
      <w:r w:rsidR="00983761">
        <w:rPr>
          <w:color w:val="000000"/>
          <w:sz w:val="24"/>
          <w:szCs w:val="24"/>
        </w:rPr>
        <w:t xml:space="preserve">                                                 </w:t>
      </w:r>
      <w:r w:rsidRPr="00DB72A5">
        <w:rPr>
          <w:color w:val="000000"/>
          <w:sz w:val="24"/>
          <w:szCs w:val="24"/>
        </w:rPr>
        <w:t xml:space="preserve">на </w:t>
      </w:r>
      <w:r w:rsidR="00D078D6" w:rsidRPr="00DB72A5">
        <w:rPr>
          <w:color w:val="000000"/>
          <w:sz w:val="24"/>
          <w:szCs w:val="24"/>
        </w:rPr>
        <w:t>обучающихся,</w:t>
      </w:r>
      <w:r w:rsidR="00983761">
        <w:rPr>
          <w:color w:val="000000"/>
          <w:sz w:val="24"/>
          <w:szCs w:val="24"/>
        </w:rPr>
        <w:t xml:space="preserve"> </w:t>
      </w:r>
      <w:r w:rsidRPr="00DB72A5">
        <w:rPr>
          <w:color w:val="000000"/>
          <w:sz w:val="24"/>
          <w:szCs w:val="24"/>
        </w:rPr>
        <w:t>молодых людей</w:t>
      </w:r>
      <w:r w:rsidR="00983761">
        <w:rPr>
          <w:color w:val="000000"/>
          <w:sz w:val="24"/>
          <w:szCs w:val="24"/>
        </w:rPr>
        <w:t xml:space="preserve"> </w:t>
      </w:r>
      <w:r w:rsidRPr="00DB72A5">
        <w:rPr>
          <w:color w:val="000000"/>
          <w:sz w:val="24"/>
          <w:szCs w:val="24"/>
        </w:rPr>
        <w:t xml:space="preserve">- жителей </w:t>
      </w:r>
      <w:r w:rsidR="00741AC5" w:rsidRPr="00DB72A5">
        <w:rPr>
          <w:color w:val="000000"/>
          <w:sz w:val="24"/>
          <w:szCs w:val="24"/>
        </w:rPr>
        <w:t xml:space="preserve">Юргинского </w:t>
      </w:r>
      <w:r w:rsidR="0080177D" w:rsidRPr="00DB72A5">
        <w:rPr>
          <w:color w:val="000000"/>
          <w:sz w:val="24"/>
          <w:szCs w:val="24"/>
        </w:rPr>
        <w:t xml:space="preserve">муниципального </w:t>
      </w:r>
      <w:r w:rsidR="003D3F4A" w:rsidRPr="00DB72A5">
        <w:rPr>
          <w:color w:val="000000"/>
          <w:sz w:val="24"/>
          <w:szCs w:val="24"/>
        </w:rPr>
        <w:t>округа</w:t>
      </w:r>
      <w:r w:rsidRPr="00DB72A5">
        <w:rPr>
          <w:color w:val="000000"/>
          <w:sz w:val="24"/>
          <w:szCs w:val="24"/>
        </w:rPr>
        <w:t>.</w:t>
      </w:r>
    </w:p>
    <w:p w:rsidR="000C1AA5" w:rsidRPr="00DB72A5" w:rsidRDefault="000C1AA5" w:rsidP="00DB72A5">
      <w:pPr>
        <w:pStyle w:val="40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DB72A5">
        <w:rPr>
          <w:b w:val="0"/>
          <w:color w:val="000000"/>
          <w:sz w:val="24"/>
          <w:szCs w:val="24"/>
          <w:shd w:val="clear" w:color="auto" w:fill="FFFFFF"/>
        </w:rPr>
        <w:t xml:space="preserve">В настоящее время продолжается </w:t>
      </w:r>
      <w:r w:rsidR="00FF68EE" w:rsidRPr="00DB72A5">
        <w:rPr>
          <w:b w:val="0"/>
          <w:color w:val="000000"/>
          <w:sz w:val="24"/>
          <w:szCs w:val="24"/>
          <w:shd w:val="clear" w:color="auto" w:fill="FFFFFF"/>
        </w:rPr>
        <w:t>совершенствование</w:t>
      </w:r>
      <w:r w:rsidRPr="00DB72A5">
        <w:rPr>
          <w:b w:val="0"/>
          <w:color w:val="000000"/>
          <w:sz w:val="24"/>
          <w:szCs w:val="24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7878D5" w:rsidRDefault="00926BC0" w:rsidP="007E10CA">
      <w:pPr>
        <w:ind w:firstLine="709"/>
        <w:jc w:val="both"/>
        <w:rPr>
          <w:szCs w:val="26"/>
        </w:rPr>
      </w:pPr>
    </w:p>
    <w:p w:rsidR="000C1AA5" w:rsidRPr="007878D5" w:rsidRDefault="000C1AA5" w:rsidP="007E10CA">
      <w:pPr>
        <w:shd w:val="clear" w:color="auto" w:fill="FFFFFF"/>
        <w:ind w:firstLine="709"/>
        <w:jc w:val="center"/>
        <w:textAlignment w:val="baseline"/>
        <w:rPr>
          <w:color w:val="000000"/>
          <w:szCs w:val="26"/>
        </w:rPr>
      </w:pPr>
      <w:r w:rsidRPr="007878D5">
        <w:rPr>
          <w:b/>
          <w:bCs/>
          <w:color w:val="000000"/>
          <w:szCs w:val="26"/>
          <w:bdr w:val="none" w:sz="0" w:space="0" w:color="auto" w:frame="1"/>
        </w:rPr>
        <w:t xml:space="preserve">Раздел </w:t>
      </w:r>
      <w:r w:rsidR="00681FEA" w:rsidRPr="007878D5">
        <w:rPr>
          <w:b/>
          <w:bCs/>
          <w:color w:val="000000"/>
          <w:szCs w:val="26"/>
          <w:bdr w:val="none" w:sz="0" w:space="0" w:color="auto" w:frame="1"/>
        </w:rPr>
        <w:t>2</w:t>
      </w:r>
      <w:r w:rsidRPr="007878D5">
        <w:rPr>
          <w:b/>
          <w:bCs/>
          <w:color w:val="000000"/>
          <w:szCs w:val="26"/>
          <w:bdr w:val="none" w:sz="0" w:space="0" w:color="auto" w:frame="1"/>
        </w:rPr>
        <w:t xml:space="preserve">. </w:t>
      </w:r>
      <w:r w:rsidR="00681FEA" w:rsidRPr="007878D5">
        <w:rPr>
          <w:b/>
          <w:bCs/>
          <w:color w:val="000000"/>
          <w:szCs w:val="26"/>
          <w:bdr w:val="none" w:sz="0" w:space="0" w:color="auto" w:frame="1"/>
        </w:rPr>
        <w:t>Цел</w:t>
      </w:r>
      <w:r w:rsidR="0009794E" w:rsidRPr="007878D5">
        <w:rPr>
          <w:b/>
          <w:bCs/>
          <w:color w:val="000000"/>
          <w:szCs w:val="26"/>
          <w:bdr w:val="none" w:sz="0" w:space="0" w:color="auto" w:frame="1"/>
        </w:rPr>
        <w:t>ь</w:t>
      </w:r>
      <w:r w:rsidR="00681FEA" w:rsidRPr="007878D5">
        <w:rPr>
          <w:b/>
          <w:bCs/>
          <w:color w:val="000000"/>
          <w:szCs w:val="26"/>
          <w:bdr w:val="none" w:sz="0" w:space="0" w:color="auto" w:frame="1"/>
        </w:rPr>
        <w:t xml:space="preserve"> и задачи реализации программы</w:t>
      </w:r>
    </w:p>
    <w:p w:rsidR="000C1AA5" w:rsidRPr="007878D5" w:rsidRDefault="000C1AA5" w:rsidP="007E10CA">
      <w:pPr>
        <w:pStyle w:val="af9"/>
        <w:ind w:firstLine="709"/>
        <w:rPr>
          <w:szCs w:val="26"/>
        </w:rPr>
      </w:pPr>
    </w:p>
    <w:p w:rsidR="00FF68EE" w:rsidRPr="007878D5" w:rsidRDefault="00FF68EE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Основной целью П</w:t>
      </w:r>
      <w:r w:rsidR="000C1AA5" w:rsidRPr="007878D5">
        <w:rPr>
          <w:szCs w:val="26"/>
        </w:rPr>
        <w:t xml:space="preserve">рограммы является </w:t>
      </w:r>
      <w:r w:rsidRPr="007878D5">
        <w:rPr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7878D5" w:rsidRDefault="000C1AA5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Для достижения этой цели необходимо решить следующие задачи:</w:t>
      </w:r>
    </w:p>
    <w:p w:rsidR="00693602" w:rsidRPr="007878D5" w:rsidRDefault="00113439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с</w:t>
      </w:r>
      <w:r w:rsidR="00693602" w:rsidRPr="007878D5">
        <w:rPr>
          <w:szCs w:val="26"/>
        </w:rPr>
        <w:t>озда</w:t>
      </w:r>
      <w:r w:rsidR="006C3F9D" w:rsidRPr="007878D5">
        <w:rPr>
          <w:szCs w:val="26"/>
        </w:rPr>
        <w:t>ть</w:t>
      </w:r>
      <w:r w:rsidR="00693602" w:rsidRPr="007878D5">
        <w:rPr>
          <w:szCs w:val="26"/>
        </w:rPr>
        <w:t xml:space="preserve"> систем</w:t>
      </w:r>
      <w:r w:rsidR="006C3F9D" w:rsidRPr="007878D5">
        <w:rPr>
          <w:szCs w:val="26"/>
        </w:rPr>
        <w:t>у</w:t>
      </w:r>
      <w:r w:rsidR="00693602" w:rsidRPr="007878D5">
        <w:rPr>
          <w:szCs w:val="26"/>
        </w:rPr>
        <w:t xml:space="preserve"> патриотического воспитания;</w:t>
      </w:r>
    </w:p>
    <w:p w:rsidR="00693602" w:rsidRPr="007878D5" w:rsidRDefault="006C3F9D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у</w:t>
      </w:r>
      <w:r w:rsidR="00113439" w:rsidRPr="007878D5">
        <w:rPr>
          <w:szCs w:val="26"/>
        </w:rPr>
        <w:t>с</w:t>
      </w:r>
      <w:r w:rsidR="00693602" w:rsidRPr="007878D5">
        <w:rPr>
          <w:szCs w:val="26"/>
        </w:rPr>
        <w:t>овершенствова</w:t>
      </w:r>
      <w:r w:rsidRPr="007878D5">
        <w:rPr>
          <w:szCs w:val="26"/>
        </w:rPr>
        <w:t>ть</w:t>
      </w:r>
      <w:r w:rsidR="00693602" w:rsidRPr="007878D5">
        <w:rPr>
          <w:szCs w:val="26"/>
        </w:rPr>
        <w:t xml:space="preserve"> нормативно - правов</w:t>
      </w:r>
      <w:r w:rsidRPr="007878D5">
        <w:rPr>
          <w:szCs w:val="26"/>
        </w:rPr>
        <w:t>ую</w:t>
      </w:r>
      <w:r w:rsidR="007878D5" w:rsidRPr="007878D5">
        <w:rPr>
          <w:szCs w:val="26"/>
        </w:rPr>
        <w:t xml:space="preserve"> и организационно-</w:t>
      </w:r>
      <w:r w:rsidR="00693602" w:rsidRPr="007878D5">
        <w:rPr>
          <w:szCs w:val="26"/>
        </w:rPr>
        <w:t>методи</w:t>
      </w:r>
      <w:r w:rsidR="00DB0E66" w:rsidRPr="007878D5">
        <w:rPr>
          <w:szCs w:val="26"/>
        </w:rPr>
        <w:t>ческ</w:t>
      </w:r>
      <w:r w:rsidRPr="007878D5">
        <w:rPr>
          <w:szCs w:val="26"/>
        </w:rPr>
        <w:t>ую</w:t>
      </w:r>
      <w:r w:rsidR="00DB0E66" w:rsidRPr="007878D5">
        <w:rPr>
          <w:szCs w:val="26"/>
        </w:rPr>
        <w:t xml:space="preserve"> базы по патриотическому </w:t>
      </w:r>
      <w:r w:rsidR="00693602" w:rsidRPr="007878D5">
        <w:rPr>
          <w:szCs w:val="26"/>
        </w:rPr>
        <w:t>воспитанию;</w:t>
      </w:r>
    </w:p>
    <w:p w:rsidR="00693602" w:rsidRPr="007878D5" w:rsidRDefault="00113439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п</w:t>
      </w:r>
      <w:r w:rsidR="00693602" w:rsidRPr="007878D5">
        <w:rPr>
          <w:szCs w:val="26"/>
        </w:rPr>
        <w:t>ривлеч</w:t>
      </w:r>
      <w:r w:rsidR="006C3F9D" w:rsidRPr="007878D5">
        <w:rPr>
          <w:szCs w:val="26"/>
        </w:rPr>
        <w:t>ь</w:t>
      </w:r>
      <w:r w:rsidR="00693602" w:rsidRPr="007878D5">
        <w:rPr>
          <w:szCs w:val="26"/>
        </w:rPr>
        <w:t xml:space="preserve"> к участию в патриотическом воспитании общественны</w:t>
      </w:r>
      <w:r w:rsidR="006C3F9D" w:rsidRPr="007878D5">
        <w:rPr>
          <w:szCs w:val="26"/>
        </w:rPr>
        <w:t>е</w:t>
      </w:r>
      <w:r w:rsidR="00693602" w:rsidRPr="007878D5">
        <w:rPr>
          <w:szCs w:val="26"/>
        </w:rPr>
        <w:t xml:space="preserve"> организаци</w:t>
      </w:r>
      <w:r w:rsidR="006C3F9D" w:rsidRPr="007878D5">
        <w:rPr>
          <w:szCs w:val="26"/>
        </w:rPr>
        <w:t>и</w:t>
      </w:r>
      <w:r w:rsidR="00693602" w:rsidRPr="007878D5">
        <w:rPr>
          <w:szCs w:val="26"/>
        </w:rPr>
        <w:t>, отдельных граждан;</w:t>
      </w:r>
    </w:p>
    <w:p w:rsidR="00693602" w:rsidRPr="007878D5" w:rsidRDefault="00113439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п</w:t>
      </w:r>
      <w:r w:rsidR="00693602" w:rsidRPr="007878D5">
        <w:rPr>
          <w:szCs w:val="26"/>
        </w:rPr>
        <w:t>овы</w:t>
      </w:r>
      <w:r w:rsidR="006C3F9D" w:rsidRPr="007878D5">
        <w:rPr>
          <w:szCs w:val="26"/>
        </w:rPr>
        <w:t>сить</w:t>
      </w:r>
      <w:r w:rsidR="00693602" w:rsidRPr="007878D5">
        <w:rPr>
          <w:szCs w:val="26"/>
        </w:rPr>
        <w:t xml:space="preserve"> качеств</w:t>
      </w:r>
      <w:r w:rsidR="006C3F9D" w:rsidRPr="007878D5">
        <w:rPr>
          <w:szCs w:val="26"/>
        </w:rPr>
        <w:t>о</w:t>
      </w:r>
      <w:r w:rsidR="00693602" w:rsidRPr="007878D5">
        <w:rPr>
          <w:szCs w:val="26"/>
        </w:rPr>
        <w:t xml:space="preserve"> раб</w:t>
      </w:r>
      <w:r w:rsidR="007878D5">
        <w:rPr>
          <w:szCs w:val="26"/>
        </w:rPr>
        <w:t xml:space="preserve">оты образовательных организаций                                          </w:t>
      </w:r>
      <w:r w:rsidR="00693602" w:rsidRPr="007878D5">
        <w:rPr>
          <w:szCs w:val="26"/>
        </w:rPr>
        <w:t>по патриотическому воспитанию обучающихся и их мотивации к службе Отечеству</w:t>
      </w:r>
      <w:r w:rsidR="004F41D3" w:rsidRPr="007878D5">
        <w:rPr>
          <w:szCs w:val="26"/>
        </w:rPr>
        <w:t xml:space="preserve">, превратить </w:t>
      </w:r>
      <w:r w:rsidR="006C3F9D" w:rsidRPr="007878D5">
        <w:rPr>
          <w:szCs w:val="26"/>
        </w:rPr>
        <w:t>образовательные организации</w:t>
      </w:r>
      <w:r w:rsidR="00A77158" w:rsidRPr="007878D5">
        <w:rPr>
          <w:szCs w:val="26"/>
        </w:rPr>
        <w:t xml:space="preserve"> в центры патриотического воспитания подрастающего поколения</w:t>
      </w:r>
      <w:r w:rsidR="00693602" w:rsidRPr="007878D5">
        <w:rPr>
          <w:szCs w:val="26"/>
        </w:rPr>
        <w:t>;</w:t>
      </w:r>
    </w:p>
    <w:p w:rsidR="00693602" w:rsidRPr="007878D5" w:rsidRDefault="00113439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с</w:t>
      </w:r>
      <w:r w:rsidR="00693602" w:rsidRPr="007878D5">
        <w:rPr>
          <w:szCs w:val="26"/>
        </w:rPr>
        <w:t>овершенствова</w:t>
      </w:r>
      <w:r w:rsidR="006C3F9D" w:rsidRPr="007878D5">
        <w:rPr>
          <w:szCs w:val="26"/>
        </w:rPr>
        <w:t>ть</w:t>
      </w:r>
      <w:r w:rsidR="00693602" w:rsidRPr="007878D5">
        <w:rPr>
          <w:szCs w:val="26"/>
        </w:rPr>
        <w:t xml:space="preserve"> форм</w:t>
      </w:r>
      <w:r w:rsidR="006C3F9D" w:rsidRPr="007878D5">
        <w:rPr>
          <w:szCs w:val="26"/>
        </w:rPr>
        <w:t>ы</w:t>
      </w:r>
      <w:r w:rsidR="00693602" w:rsidRPr="007878D5">
        <w:rPr>
          <w:szCs w:val="26"/>
        </w:rPr>
        <w:t xml:space="preserve"> и механизм</w:t>
      </w:r>
      <w:r w:rsidR="006C3F9D" w:rsidRPr="007878D5">
        <w:rPr>
          <w:szCs w:val="26"/>
        </w:rPr>
        <w:t>ы</w:t>
      </w:r>
      <w:r w:rsidR="00693602" w:rsidRPr="007878D5">
        <w:rPr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7878D5" w:rsidRDefault="006C3F9D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lastRenderedPageBreak/>
        <w:t xml:space="preserve">организовать </w:t>
      </w:r>
      <w:r w:rsidR="00113439" w:rsidRPr="007878D5">
        <w:rPr>
          <w:szCs w:val="26"/>
        </w:rPr>
        <w:t>п</w:t>
      </w:r>
      <w:r w:rsidR="00693602" w:rsidRPr="007878D5">
        <w:rPr>
          <w:szCs w:val="26"/>
        </w:rPr>
        <w:t>роведение научно обоснованной организаторской</w:t>
      </w:r>
      <w:r w:rsidR="007878D5" w:rsidRPr="007878D5">
        <w:rPr>
          <w:szCs w:val="26"/>
        </w:rPr>
        <w:t xml:space="preserve">                   </w:t>
      </w:r>
      <w:r w:rsidR="00693602" w:rsidRPr="007878D5">
        <w:rPr>
          <w:szCs w:val="26"/>
        </w:rPr>
        <w:t xml:space="preserve"> и пропагандистской деятельности с целью дальнейшего развития патриотизма </w:t>
      </w:r>
      <w:r w:rsidR="007878D5" w:rsidRPr="007878D5">
        <w:rPr>
          <w:szCs w:val="26"/>
        </w:rPr>
        <w:t xml:space="preserve">                </w:t>
      </w:r>
      <w:r w:rsidR="00693602" w:rsidRPr="007878D5">
        <w:rPr>
          <w:szCs w:val="26"/>
        </w:rPr>
        <w:t>как стержневой духовной составляющей подрастающего поколения;</w:t>
      </w:r>
    </w:p>
    <w:p w:rsidR="00693602" w:rsidRPr="007878D5" w:rsidRDefault="00113439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о</w:t>
      </w:r>
      <w:r w:rsidR="00693602" w:rsidRPr="007878D5">
        <w:rPr>
          <w:szCs w:val="26"/>
        </w:rPr>
        <w:t>бновл</w:t>
      </w:r>
      <w:r w:rsidR="006C3F9D" w:rsidRPr="007878D5">
        <w:rPr>
          <w:szCs w:val="26"/>
        </w:rPr>
        <w:t>ять</w:t>
      </w:r>
      <w:r w:rsidR="00693602" w:rsidRPr="007878D5">
        <w:rPr>
          <w:szCs w:val="26"/>
        </w:rPr>
        <w:t xml:space="preserve"> и обогащ</w:t>
      </w:r>
      <w:r w:rsidR="006C3F9D" w:rsidRPr="007878D5">
        <w:rPr>
          <w:szCs w:val="26"/>
        </w:rPr>
        <w:t>ать</w:t>
      </w:r>
      <w:r w:rsidR="00693602" w:rsidRPr="007878D5">
        <w:rPr>
          <w:szCs w:val="26"/>
        </w:rPr>
        <w:t xml:space="preserve"> содержани</w:t>
      </w:r>
      <w:r w:rsidR="006C3F9D" w:rsidRPr="007878D5">
        <w:rPr>
          <w:szCs w:val="26"/>
        </w:rPr>
        <w:t>е</w:t>
      </w:r>
      <w:r w:rsidR="00693602" w:rsidRPr="007878D5">
        <w:rPr>
          <w:szCs w:val="26"/>
        </w:rPr>
        <w:t xml:space="preserve"> патриотического воспитания, </w:t>
      </w:r>
      <w:r w:rsidR="007878D5" w:rsidRPr="007878D5">
        <w:rPr>
          <w:szCs w:val="26"/>
        </w:rPr>
        <w:t xml:space="preserve">                  </w:t>
      </w:r>
      <w:r w:rsidR="00693602" w:rsidRPr="007878D5">
        <w:rPr>
          <w:szCs w:val="26"/>
        </w:rPr>
        <w:t>его метод</w:t>
      </w:r>
      <w:r w:rsidR="006C3F9D" w:rsidRPr="007878D5">
        <w:rPr>
          <w:szCs w:val="26"/>
        </w:rPr>
        <w:t>ы</w:t>
      </w:r>
      <w:r w:rsidR="00693602" w:rsidRPr="007878D5">
        <w:rPr>
          <w:szCs w:val="26"/>
        </w:rPr>
        <w:t>, форм</w:t>
      </w:r>
      <w:r w:rsidR="006C3F9D" w:rsidRPr="007878D5">
        <w:rPr>
          <w:szCs w:val="26"/>
        </w:rPr>
        <w:t>ы</w:t>
      </w:r>
      <w:r w:rsidR="00693602" w:rsidRPr="007878D5">
        <w:rPr>
          <w:szCs w:val="26"/>
        </w:rPr>
        <w:t xml:space="preserve"> и средств</w:t>
      </w:r>
      <w:r w:rsidR="006C3F9D" w:rsidRPr="007878D5">
        <w:rPr>
          <w:szCs w:val="26"/>
        </w:rPr>
        <w:t>а</w:t>
      </w:r>
      <w:r w:rsidR="00693602" w:rsidRPr="007878D5">
        <w:rPr>
          <w:szCs w:val="26"/>
        </w:rPr>
        <w:t xml:space="preserve">; </w:t>
      </w:r>
    </w:p>
    <w:p w:rsidR="00693602" w:rsidRPr="007878D5" w:rsidRDefault="00113439" w:rsidP="007878D5">
      <w:pPr>
        <w:pStyle w:val="a3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р</w:t>
      </w:r>
      <w:r w:rsidR="00693602" w:rsidRPr="007878D5">
        <w:rPr>
          <w:szCs w:val="26"/>
        </w:rPr>
        <w:t>азви</w:t>
      </w:r>
      <w:r w:rsidR="006C3F9D" w:rsidRPr="007878D5">
        <w:rPr>
          <w:szCs w:val="26"/>
        </w:rPr>
        <w:t>вать</w:t>
      </w:r>
      <w:r w:rsidR="00693602" w:rsidRPr="007878D5">
        <w:rPr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7878D5" w:rsidRDefault="00113439" w:rsidP="007878D5">
      <w:pPr>
        <w:pStyle w:val="af9"/>
        <w:numPr>
          <w:ilvl w:val="0"/>
          <w:numId w:val="40"/>
        </w:numPr>
        <w:ind w:left="0" w:firstLine="709"/>
        <w:jc w:val="both"/>
        <w:rPr>
          <w:szCs w:val="26"/>
        </w:rPr>
      </w:pPr>
      <w:r w:rsidRPr="007878D5">
        <w:rPr>
          <w:szCs w:val="26"/>
        </w:rPr>
        <w:t>с</w:t>
      </w:r>
      <w:r w:rsidR="00693602" w:rsidRPr="007878D5">
        <w:rPr>
          <w:szCs w:val="26"/>
        </w:rPr>
        <w:t>озда</w:t>
      </w:r>
      <w:r w:rsidR="006C3F9D" w:rsidRPr="007878D5">
        <w:rPr>
          <w:szCs w:val="26"/>
        </w:rPr>
        <w:t>ть</w:t>
      </w:r>
      <w:r w:rsidR="00693602" w:rsidRPr="007878D5">
        <w:rPr>
          <w:szCs w:val="26"/>
        </w:rPr>
        <w:t xml:space="preserve"> механизм, инициирующ</w:t>
      </w:r>
      <w:r w:rsidR="006C3F9D" w:rsidRPr="007878D5">
        <w:rPr>
          <w:szCs w:val="26"/>
        </w:rPr>
        <w:t>ий</w:t>
      </w:r>
      <w:r w:rsidR="00693602" w:rsidRPr="007878D5">
        <w:rPr>
          <w:szCs w:val="26"/>
        </w:rPr>
        <w:t xml:space="preserve"> и оптимизирующ</w:t>
      </w:r>
      <w:r w:rsidR="006C3F9D" w:rsidRPr="007878D5">
        <w:rPr>
          <w:szCs w:val="26"/>
        </w:rPr>
        <w:t>ий</w:t>
      </w:r>
      <w:r w:rsidR="00693602" w:rsidRPr="007878D5">
        <w:rPr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7878D5" w:rsidRDefault="000C1AA5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К основным составляющим, обеспечивающим решение задач Программы, относятся:</w:t>
      </w:r>
    </w:p>
    <w:p w:rsidR="000C1AA5" w:rsidRPr="007878D5" w:rsidRDefault="000C1AA5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1. Проведение целенаправленной политики по созданию условий</w:t>
      </w:r>
      <w:r w:rsidR="007878D5">
        <w:rPr>
          <w:szCs w:val="26"/>
        </w:rPr>
        <w:t xml:space="preserve"> </w:t>
      </w:r>
      <w:r w:rsidRPr="007878D5">
        <w:rPr>
          <w:szCs w:val="26"/>
        </w:rPr>
        <w:t>для социального, культурного, духовного и физического развития молодежи.</w:t>
      </w:r>
    </w:p>
    <w:p w:rsidR="000C1AA5" w:rsidRPr="007878D5" w:rsidRDefault="00812754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2</w:t>
      </w:r>
      <w:r w:rsidR="000C1AA5" w:rsidRPr="007878D5">
        <w:rPr>
          <w:szCs w:val="26"/>
        </w:rPr>
        <w:t>. Обновление и обогащение содержания патриотического воспитания,</w:t>
      </w:r>
      <w:r w:rsidR="007878D5" w:rsidRPr="007878D5">
        <w:rPr>
          <w:szCs w:val="26"/>
        </w:rPr>
        <w:t xml:space="preserve">                                              </w:t>
      </w:r>
      <w:r w:rsidR="000C1AA5" w:rsidRPr="007878D5">
        <w:rPr>
          <w:szCs w:val="26"/>
        </w:rPr>
        <w:t xml:space="preserve"> его методов, форм и средств.</w:t>
      </w:r>
    </w:p>
    <w:p w:rsidR="000C1AA5" w:rsidRPr="007878D5" w:rsidRDefault="00812754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3</w:t>
      </w:r>
      <w:r w:rsidR="000C1AA5" w:rsidRPr="007878D5">
        <w:rPr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7878D5" w:rsidRDefault="00812754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4</w:t>
      </w:r>
      <w:r w:rsidR="000C1AA5" w:rsidRPr="007878D5">
        <w:rPr>
          <w:szCs w:val="26"/>
        </w:rPr>
        <w:t xml:space="preserve">. Повышение качества патриотического воспитания в образовательных </w:t>
      </w:r>
      <w:r w:rsidRPr="007878D5">
        <w:rPr>
          <w:szCs w:val="26"/>
        </w:rPr>
        <w:t>организациях</w:t>
      </w:r>
      <w:r w:rsidR="000C1AA5" w:rsidRPr="007878D5">
        <w:rPr>
          <w:szCs w:val="26"/>
        </w:rPr>
        <w:t xml:space="preserve"> и превращение их в центры патриотического воспитания; привлечение</w:t>
      </w:r>
      <w:r w:rsidR="007878D5">
        <w:rPr>
          <w:szCs w:val="26"/>
        </w:rPr>
        <w:t xml:space="preserve">                      </w:t>
      </w:r>
      <w:r w:rsidR="000C1AA5" w:rsidRPr="007878D5">
        <w:rPr>
          <w:szCs w:val="26"/>
        </w:rPr>
        <w:t xml:space="preserve"> к участию в патриотическом воспитании учреждений, общественных организаций, семьи, отдельных граждан.</w:t>
      </w:r>
    </w:p>
    <w:p w:rsidR="00812754" w:rsidRPr="007878D5" w:rsidRDefault="00812754" w:rsidP="007E10CA">
      <w:pPr>
        <w:pStyle w:val="af9"/>
        <w:ind w:firstLine="709"/>
        <w:jc w:val="both"/>
        <w:rPr>
          <w:szCs w:val="26"/>
        </w:rPr>
      </w:pPr>
      <w:r w:rsidRPr="007878D5">
        <w:rPr>
          <w:szCs w:val="26"/>
        </w:rPr>
        <w:t>5</w:t>
      </w:r>
      <w:r w:rsidR="000C1AA5" w:rsidRPr="007878D5">
        <w:rPr>
          <w:szCs w:val="26"/>
        </w:rPr>
        <w:t xml:space="preserve">. Повышение интереса к историческому прошлому России, </w:t>
      </w:r>
      <w:r w:rsidR="003D3F4A" w:rsidRPr="007878D5">
        <w:rPr>
          <w:szCs w:val="26"/>
        </w:rPr>
        <w:t>Кузбасса</w:t>
      </w:r>
      <w:r w:rsidRPr="007878D5">
        <w:rPr>
          <w:szCs w:val="26"/>
        </w:rPr>
        <w:t>,</w:t>
      </w:r>
      <w:r w:rsidR="007878D5" w:rsidRPr="007878D5">
        <w:rPr>
          <w:szCs w:val="26"/>
        </w:rPr>
        <w:t xml:space="preserve"> </w:t>
      </w:r>
      <w:r w:rsidRPr="007878D5">
        <w:rPr>
          <w:szCs w:val="26"/>
        </w:rPr>
        <w:t xml:space="preserve">Юргинского муниципального </w:t>
      </w:r>
      <w:r w:rsidR="003D3F4A" w:rsidRPr="007878D5">
        <w:rPr>
          <w:szCs w:val="26"/>
        </w:rPr>
        <w:t>округа</w:t>
      </w:r>
      <w:r w:rsidR="0080177D" w:rsidRPr="007878D5">
        <w:rPr>
          <w:szCs w:val="26"/>
        </w:rPr>
        <w:t>.</w:t>
      </w:r>
    </w:p>
    <w:p w:rsidR="00812754" w:rsidRPr="00092FFA" w:rsidRDefault="00812754" w:rsidP="00092FFA">
      <w:pPr>
        <w:ind w:firstLine="709"/>
        <w:jc w:val="center"/>
        <w:rPr>
          <w:sz w:val="22"/>
          <w:szCs w:val="26"/>
        </w:rPr>
      </w:pPr>
    </w:p>
    <w:p w:rsidR="00F46B23" w:rsidRPr="00092FFA" w:rsidRDefault="00ED55E3" w:rsidP="00092FFA">
      <w:pPr>
        <w:ind w:firstLine="709"/>
        <w:jc w:val="center"/>
        <w:rPr>
          <w:b/>
          <w:szCs w:val="26"/>
        </w:rPr>
      </w:pPr>
      <w:r w:rsidRPr="00092FFA">
        <w:rPr>
          <w:b/>
          <w:szCs w:val="26"/>
        </w:rPr>
        <w:t>Раздел</w:t>
      </w:r>
      <w:r w:rsidR="00681FEA" w:rsidRPr="00092FFA">
        <w:rPr>
          <w:b/>
          <w:szCs w:val="26"/>
        </w:rPr>
        <w:t xml:space="preserve"> 3</w:t>
      </w:r>
      <w:r w:rsidR="00926BC0" w:rsidRPr="00092FFA">
        <w:rPr>
          <w:b/>
          <w:szCs w:val="26"/>
        </w:rPr>
        <w:t xml:space="preserve">. </w:t>
      </w:r>
      <w:r w:rsidR="00F46B23" w:rsidRPr="00092FFA">
        <w:rPr>
          <w:b/>
          <w:szCs w:val="26"/>
        </w:rPr>
        <w:t>Перечень подпрограмм муниципальной программы</w:t>
      </w:r>
    </w:p>
    <w:p w:rsidR="00F46B23" w:rsidRPr="00092FFA" w:rsidRDefault="00F46B23" w:rsidP="00092FFA">
      <w:pPr>
        <w:ind w:firstLine="709"/>
        <w:jc w:val="center"/>
        <w:rPr>
          <w:b/>
          <w:szCs w:val="26"/>
        </w:rPr>
      </w:pPr>
    </w:p>
    <w:p w:rsidR="00F46B23" w:rsidRDefault="00F46B23" w:rsidP="00092FFA">
      <w:pPr>
        <w:ind w:firstLine="709"/>
        <w:jc w:val="both"/>
        <w:rPr>
          <w:szCs w:val="26"/>
        </w:rPr>
      </w:pPr>
      <w:r w:rsidRPr="00092FFA">
        <w:rPr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9B5229" w:rsidRPr="00092FFA" w:rsidRDefault="009B5229" w:rsidP="00092FFA">
      <w:pPr>
        <w:ind w:firstLine="709"/>
        <w:jc w:val="both"/>
        <w:rPr>
          <w:szCs w:val="26"/>
        </w:rPr>
      </w:pPr>
    </w:p>
    <w:tbl>
      <w:tblPr>
        <w:tblStyle w:val="a6"/>
        <w:tblW w:w="9558" w:type="dxa"/>
        <w:tblLayout w:type="fixed"/>
        <w:tblLook w:val="04A0" w:firstRow="1" w:lastRow="0" w:firstColumn="1" w:lastColumn="0" w:noHBand="0" w:noVBand="1"/>
      </w:tblPr>
      <w:tblGrid>
        <w:gridCol w:w="4590"/>
        <w:gridCol w:w="20"/>
        <w:gridCol w:w="4712"/>
        <w:gridCol w:w="236"/>
      </w:tblGrid>
      <w:tr w:rsidR="00F46B23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F46B23" w:rsidRPr="00860EBF" w:rsidRDefault="00F46B23" w:rsidP="007E10CA">
            <w:pPr>
              <w:jc w:val="center"/>
              <w:rPr>
                <w:b/>
              </w:rPr>
            </w:pPr>
            <w:r w:rsidRPr="00860EBF">
              <w:rPr>
                <w:b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46B23" w:rsidRPr="00860EBF" w:rsidRDefault="00F46B23" w:rsidP="007E10CA">
            <w:pPr>
              <w:jc w:val="center"/>
              <w:rPr>
                <w:b/>
              </w:rPr>
            </w:pPr>
            <w:r w:rsidRPr="00860EBF">
              <w:rPr>
                <w:b/>
              </w:rPr>
              <w:t>Краткое описание мероприятия</w:t>
            </w:r>
          </w:p>
        </w:tc>
      </w:tr>
      <w:tr w:rsidR="00860EBF" w:rsidRPr="00860EBF" w:rsidTr="00A20602">
        <w:trPr>
          <w:gridAfter w:val="1"/>
          <w:wAfter w:w="236" w:type="dxa"/>
        </w:trPr>
        <w:tc>
          <w:tcPr>
            <w:tcW w:w="9322" w:type="dxa"/>
            <w:gridSpan w:val="3"/>
          </w:tcPr>
          <w:p w:rsidR="00860EBF" w:rsidRPr="00860EBF" w:rsidRDefault="00860EBF" w:rsidP="00860EBF">
            <w:pPr>
              <w:jc w:val="both"/>
            </w:pPr>
            <w:r w:rsidRPr="00860EBF">
              <w:t>Цель муниципальной программы - Развитие, укрепление и повышение эффективности системы патриотического воспитания, формировани</w:t>
            </w:r>
            <w:r>
              <w:t xml:space="preserve">е личности гражданина-патриота, </w:t>
            </w:r>
            <w:r w:rsidRPr="00860EBF">
              <w:t>привлечение к работе по патриотическому воспитанию опытных людей-наставников.</w:t>
            </w:r>
          </w:p>
        </w:tc>
      </w:tr>
      <w:tr w:rsidR="00860EBF" w:rsidRPr="00860EBF" w:rsidTr="00662F63">
        <w:trPr>
          <w:gridAfter w:val="1"/>
          <w:wAfter w:w="236" w:type="dxa"/>
        </w:trPr>
        <w:tc>
          <w:tcPr>
            <w:tcW w:w="9322" w:type="dxa"/>
            <w:gridSpan w:val="3"/>
          </w:tcPr>
          <w:p w:rsidR="00860EBF" w:rsidRPr="00860EBF" w:rsidRDefault="00860EBF" w:rsidP="00860EBF">
            <w:pPr>
              <w:jc w:val="both"/>
            </w:pPr>
            <w:r w:rsidRPr="00860EBF">
              <w:t>Наименование целевого показателя (индикатора), ед. измерения:</w:t>
            </w:r>
          </w:p>
          <w:p w:rsidR="00860EBF" w:rsidRPr="00860EBF" w:rsidRDefault="00860EBF" w:rsidP="00860EBF">
            <w:pPr>
              <w:jc w:val="both"/>
            </w:pPr>
            <w:r w:rsidRPr="00860EBF">
              <w:t>1. Доля выполненных мероприятий</w:t>
            </w:r>
            <w:r>
              <w:t xml:space="preserve"> </w:t>
            </w:r>
            <w:r w:rsidRPr="00860EBF">
              <w:t xml:space="preserve">по патриотическому воспитанию по отношению </w:t>
            </w:r>
            <w:r>
              <w:t xml:space="preserve">                    </w:t>
            </w:r>
            <w:r w:rsidRPr="00860EBF">
              <w:t>к запланированному количеству (%): 2024</w:t>
            </w:r>
            <w:r>
              <w:t>-</w:t>
            </w:r>
            <w:r w:rsidRPr="00860EBF">
              <w:t>100, 2025</w:t>
            </w:r>
            <w:r>
              <w:t>-</w:t>
            </w:r>
            <w:r w:rsidRPr="00860EBF">
              <w:t>100, 2026</w:t>
            </w:r>
            <w:r>
              <w:t>-</w:t>
            </w:r>
            <w:r w:rsidRPr="00860EBF">
              <w:t>100.</w:t>
            </w:r>
          </w:p>
          <w:p w:rsidR="00860EBF" w:rsidRPr="00860EBF" w:rsidRDefault="00860EBF" w:rsidP="00860EBF">
            <w:pPr>
              <w:jc w:val="both"/>
            </w:pPr>
            <w:r w:rsidRPr="00860EBF">
              <w:t>2. Организация обучения ответственных лиц (%): 2024-60, 2025</w:t>
            </w:r>
            <w:r>
              <w:t>-</w:t>
            </w:r>
            <w:r w:rsidRPr="00860EBF">
              <w:t>70, 2026</w:t>
            </w:r>
            <w:r>
              <w:t>-</w:t>
            </w:r>
            <w:r w:rsidRPr="00860EBF">
              <w:t>80.</w:t>
            </w:r>
          </w:p>
          <w:p w:rsidR="00860EBF" w:rsidRPr="00860EBF" w:rsidRDefault="00860EBF" w:rsidP="00860EBF">
            <w:pPr>
              <w:jc w:val="both"/>
            </w:pPr>
            <w:r w:rsidRPr="00860EBF">
              <w:t>3. Доля участвующих с реализации Программы образовательных организаций всех типов в общей численности образовательных организаций Юргинского муниципального округа (%): 2024</w:t>
            </w:r>
            <w:r>
              <w:t>-</w:t>
            </w:r>
            <w:r w:rsidRPr="00860EBF">
              <w:t>100, 2025</w:t>
            </w:r>
            <w:r>
              <w:t>-</w:t>
            </w:r>
            <w:r w:rsidRPr="00860EBF">
              <w:t>100, 2026</w:t>
            </w:r>
            <w:r>
              <w:t>-</w:t>
            </w:r>
            <w:r w:rsidRPr="00860EBF">
              <w:t>100.</w:t>
            </w:r>
          </w:p>
          <w:p w:rsidR="00860EBF" w:rsidRPr="00860EBF" w:rsidRDefault="00860EBF" w:rsidP="00860EBF">
            <w:pPr>
              <w:jc w:val="both"/>
            </w:pPr>
            <w:r w:rsidRPr="00860EBF">
              <w:t>4. Объем информации, достаточной для освещения патриотической тематики в СМИ (%): 2024</w:t>
            </w:r>
            <w:r>
              <w:t>-</w:t>
            </w:r>
            <w:r w:rsidRPr="00860EBF">
              <w:t>100, 2025</w:t>
            </w:r>
            <w:r>
              <w:t>-</w:t>
            </w:r>
            <w:r w:rsidRPr="00860EBF">
              <w:t>100, 2026</w:t>
            </w:r>
            <w:r>
              <w:t>-</w:t>
            </w:r>
            <w:r w:rsidRPr="00860EBF">
              <w:t>100.</w:t>
            </w:r>
          </w:p>
          <w:p w:rsidR="00860EBF" w:rsidRPr="00860EBF" w:rsidRDefault="00860EBF" w:rsidP="00860EBF">
            <w:pPr>
              <w:jc w:val="both"/>
            </w:pPr>
            <w:r w:rsidRPr="00860EBF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2024</w:t>
            </w:r>
            <w:r>
              <w:t>-</w:t>
            </w:r>
            <w:r w:rsidRPr="00860EBF">
              <w:t>82, 2025</w:t>
            </w:r>
            <w:r>
              <w:t>-</w:t>
            </w:r>
            <w:r w:rsidRPr="00860EBF">
              <w:t>84, 2026</w:t>
            </w:r>
            <w:r>
              <w:t>-</w:t>
            </w:r>
            <w:r w:rsidRPr="00860EBF">
              <w:t>85.</w:t>
            </w:r>
          </w:p>
        </w:tc>
      </w:tr>
      <w:tr w:rsidR="00F46B23" w:rsidRPr="00860EBF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F46B23" w:rsidRPr="00860EBF" w:rsidRDefault="00B656DC" w:rsidP="00481BC9">
            <w:pPr>
              <w:jc w:val="both"/>
            </w:pPr>
            <w:r w:rsidRPr="00860EBF">
              <w:rPr>
                <w:b/>
              </w:rPr>
              <w:t>1</w:t>
            </w:r>
            <w:r w:rsidR="00F46B23" w:rsidRPr="00860EBF">
              <w:t>.</w:t>
            </w:r>
            <w:r w:rsidR="00481BC9">
              <w:t xml:space="preserve"> </w:t>
            </w:r>
            <w:r w:rsidR="00F46B23" w:rsidRPr="00860EBF">
              <w:rPr>
                <w:b/>
              </w:rPr>
              <w:t xml:space="preserve">Подпрограмма «Совершенствование </w:t>
            </w:r>
            <w:r w:rsidR="008D0B78" w:rsidRPr="00860EBF">
              <w:rPr>
                <w:b/>
              </w:rPr>
              <w:t xml:space="preserve">форм и методов работы </w:t>
            </w:r>
            <w:r w:rsidR="00835B59">
              <w:rPr>
                <w:b/>
              </w:rPr>
              <w:t xml:space="preserve">                                           </w:t>
            </w:r>
            <w:r w:rsidR="008D0B78" w:rsidRPr="00860EBF">
              <w:rPr>
                <w:b/>
              </w:rPr>
              <w:t>по патриотическому воспитанию</w:t>
            </w:r>
            <w:r w:rsidR="00F46B23" w:rsidRPr="00860EBF">
              <w:rPr>
                <w:b/>
              </w:rPr>
              <w:t>»</w:t>
            </w:r>
            <w:r w:rsidR="00B24CA2">
              <w:rPr>
                <w:b/>
              </w:rPr>
              <w:t>.</w:t>
            </w:r>
          </w:p>
        </w:tc>
      </w:tr>
      <w:tr w:rsidR="000974BE" w:rsidRPr="00860EBF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0974BE" w:rsidRPr="00860EBF" w:rsidRDefault="000974BE" w:rsidP="00481BC9">
            <w:pPr>
              <w:jc w:val="both"/>
            </w:pPr>
            <w:r w:rsidRPr="00860EBF">
              <w:t xml:space="preserve">Задача </w:t>
            </w:r>
            <w:r w:rsidR="008D0B78" w:rsidRPr="00860EBF">
              <w:t xml:space="preserve">– </w:t>
            </w:r>
            <w:r w:rsidR="00440098" w:rsidRPr="00860EBF">
              <w:t>повы</w:t>
            </w:r>
            <w:r w:rsidR="006C3F9D" w:rsidRPr="00860EBF">
              <w:t>сить</w:t>
            </w:r>
            <w:r w:rsidR="00440098" w:rsidRPr="00860EBF">
              <w:t xml:space="preserve"> качеств</w:t>
            </w:r>
            <w:r w:rsidR="006C3F9D" w:rsidRPr="00860EBF">
              <w:t>о</w:t>
            </w:r>
            <w:r w:rsidR="00440098" w:rsidRPr="00860EBF">
              <w:t xml:space="preserve"> функционирования</w:t>
            </w:r>
            <w:r w:rsidR="008B7E2F" w:rsidRPr="00860EBF">
              <w:t>,</w:t>
            </w:r>
            <w:r w:rsidR="00440098" w:rsidRPr="00860EBF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481BC9" w:rsidRDefault="00F46B23" w:rsidP="000B5901">
            <w:r w:rsidRPr="00860EBF">
              <w:lastRenderedPageBreak/>
              <w:t>Мероприятие</w:t>
            </w:r>
            <w:r w:rsidR="00EA4B50" w:rsidRPr="00860EBF">
              <w:t xml:space="preserve"> 1</w:t>
            </w:r>
            <w:r w:rsidR="007A5AB6" w:rsidRPr="00860EBF">
              <w:t>.1</w:t>
            </w:r>
          </w:p>
          <w:p w:rsidR="00F46B23" w:rsidRPr="00860EBF" w:rsidRDefault="00481BC9" w:rsidP="000B5901">
            <w:r>
              <w:t>И</w:t>
            </w:r>
            <w:r w:rsidR="000B5901" w:rsidRPr="00860EBF">
              <w:t>зготовление методических материалов</w:t>
            </w:r>
          </w:p>
        </w:tc>
        <w:tc>
          <w:tcPr>
            <w:tcW w:w="4712" w:type="dxa"/>
          </w:tcPr>
          <w:p w:rsidR="00F46B23" w:rsidRPr="00860EBF" w:rsidRDefault="000B5901" w:rsidP="000B5901">
            <w:pPr>
              <w:jc w:val="both"/>
            </w:pPr>
            <w:r w:rsidRPr="00860EBF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481BC9" w:rsidRDefault="008B7E2F" w:rsidP="000B5901">
            <w:r w:rsidRPr="00860EBF">
              <w:t>Мероприятие</w:t>
            </w:r>
            <w:r w:rsidR="007A5AB6" w:rsidRPr="00860EBF">
              <w:t xml:space="preserve"> 1.</w:t>
            </w:r>
            <w:r w:rsidR="00EA4B50" w:rsidRPr="00860EBF">
              <w:t xml:space="preserve"> 2</w:t>
            </w:r>
          </w:p>
          <w:p w:rsidR="00481BC9" w:rsidRDefault="007A5AB6" w:rsidP="000B5901">
            <w:r w:rsidRPr="00860EBF">
              <w:t>Ф</w:t>
            </w:r>
            <w:r w:rsidR="008B7E2F" w:rsidRPr="00860EBF">
              <w:t xml:space="preserve">естиваль </w:t>
            </w:r>
            <w:r w:rsidRPr="00860EBF">
              <w:t xml:space="preserve"> патриотической песни </w:t>
            </w:r>
          </w:p>
          <w:p w:rsidR="000B5901" w:rsidRPr="00860EBF" w:rsidRDefault="008B7E2F" w:rsidP="000B5901">
            <w:r w:rsidRPr="00860EBF">
              <w:t>«Я люблю тебя, Россия»</w:t>
            </w:r>
          </w:p>
        </w:tc>
        <w:tc>
          <w:tcPr>
            <w:tcW w:w="4712" w:type="dxa"/>
          </w:tcPr>
          <w:p w:rsidR="000B5901" w:rsidRPr="00860EBF" w:rsidRDefault="008B7E2F" w:rsidP="000B5901">
            <w:pPr>
              <w:jc w:val="both"/>
            </w:pPr>
            <w:r w:rsidRPr="00860EBF">
              <w:t>Проведение фестиваля военно-патриотической песни</w:t>
            </w:r>
            <w:r w:rsidR="00977EA4" w:rsidRPr="00860EBF">
              <w:t xml:space="preserve"> среди обучающихся образовательных организаций.</w:t>
            </w:r>
          </w:p>
        </w:tc>
      </w:tr>
      <w:tr w:rsidR="008B7E2F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481BC9" w:rsidRDefault="008B7E2F" w:rsidP="00EA4B50">
            <w:r w:rsidRPr="00860EBF">
              <w:t>Мероприятие</w:t>
            </w:r>
            <w:r w:rsidR="007A5AB6" w:rsidRPr="00860EBF">
              <w:t xml:space="preserve"> 1.</w:t>
            </w:r>
            <w:r w:rsidR="00EA4B50" w:rsidRPr="00860EBF">
              <w:t>3</w:t>
            </w:r>
          </w:p>
          <w:p w:rsidR="008B7E2F" w:rsidRPr="00860EBF" w:rsidRDefault="006D17C8" w:rsidP="00EA4B50">
            <w:r w:rsidRPr="00860EBF">
              <w:t>Акция «Свеча нашей памяти»</w:t>
            </w:r>
          </w:p>
        </w:tc>
        <w:tc>
          <w:tcPr>
            <w:tcW w:w="4712" w:type="dxa"/>
          </w:tcPr>
          <w:p w:rsidR="008B7E2F" w:rsidRPr="00860EBF" w:rsidRDefault="002110CD" w:rsidP="002110CD">
            <w:pPr>
              <w:jc w:val="both"/>
            </w:pPr>
            <w:r w:rsidRPr="00860EBF">
              <w:t xml:space="preserve">Мероприятия по реставрации объектов культурного наследия, памятников </w:t>
            </w:r>
            <w:r w:rsidR="00835B59">
              <w:t xml:space="preserve">                   </w:t>
            </w:r>
            <w:r w:rsidRPr="00860EBF">
              <w:t>и обелисков ВОВ, благоустройство мест захоронения участников ВОВ.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481BC9" w:rsidRDefault="00934D99" w:rsidP="00B17A30">
            <w:r w:rsidRPr="00860EBF">
              <w:t xml:space="preserve">Мероприятие </w:t>
            </w:r>
            <w:r w:rsidR="007A5AB6" w:rsidRPr="00860EBF">
              <w:t xml:space="preserve"> 1.</w:t>
            </w:r>
            <w:r w:rsidR="00481BC9">
              <w:t>4</w:t>
            </w:r>
          </w:p>
          <w:p w:rsidR="00B17A30" w:rsidRPr="00860EBF" w:rsidRDefault="00934D99" w:rsidP="00B17A30">
            <w:r w:rsidRPr="00860EBF">
              <w:t>С</w:t>
            </w:r>
            <w:r w:rsidR="00B17A30" w:rsidRPr="00860EBF">
              <w:t>оревнования и турниры по различным видам спорта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>ХХ</w:t>
            </w:r>
            <w:proofErr w:type="gramStart"/>
            <w:r w:rsidRPr="00860EBF">
              <w:t>I</w:t>
            </w:r>
            <w:proofErr w:type="gramEnd"/>
            <w:r w:rsidRPr="00860EBF">
              <w:t xml:space="preserve"> традиционный турнир </w:t>
            </w:r>
            <w:r w:rsidR="00835B59">
              <w:t xml:space="preserve">                         </w:t>
            </w:r>
            <w:r w:rsidRPr="00860EBF">
              <w:t>по футболу 7х7 памяти воина погибшего при исполнении воинского долга                                      Юрия Ельчанинова;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 xml:space="preserve">XIII открытое первенство ЮМО </w:t>
            </w:r>
            <w:r w:rsidR="00835B59">
              <w:t xml:space="preserve">               </w:t>
            </w:r>
            <w:r w:rsidRPr="00860EBF">
              <w:t>по самбо, памяти воина погибшего</w:t>
            </w:r>
            <w:r w:rsidR="00835B59">
              <w:t xml:space="preserve">                  </w:t>
            </w:r>
            <w:r w:rsidRPr="00860EBF">
              <w:t xml:space="preserve"> при исполнении воинского долга Игоря Никитенко;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>XXVIII традиционное первенство ЮМО по лыжным гонкам памяти воина погибшего при исполнении воинского долга  Сергея Грезина;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proofErr w:type="gramStart"/>
            <w:r w:rsidRPr="00860EBF">
              <w:t>Х</w:t>
            </w:r>
            <w:proofErr w:type="gramEnd"/>
            <w:r w:rsidRPr="00860EBF">
              <w:t xml:space="preserve">IV традиционное первенство МБУ ДО «ДЮСШ» ЮМО по мини-футболу </w:t>
            </w:r>
            <w:r w:rsidR="00835B59">
              <w:t xml:space="preserve">             </w:t>
            </w:r>
            <w:r w:rsidRPr="00860EBF">
              <w:t>на приз «Кубок Гагарина»;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>XIX традиционное первенство ЮМО по борьбе самбо, памяти воина погибшего</w:t>
            </w:r>
            <w:r w:rsidR="00835B59">
              <w:t xml:space="preserve"> при исполнении воинского долга </w:t>
            </w:r>
            <w:r w:rsidRPr="00860EBF">
              <w:t>Геннадия Некрасова;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>X открытое первенство ЮМО, памяти первого тренера-преподавателя по греко-римской борьбе МБУ</w:t>
            </w:r>
            <w:r w:rsidR="00835B59">
              <w:t xml:space="preserve"> ДО «ДЮСШ» </w:t>
            </w:r>
            <w:r w:rsidRPr="00860EBF">
              <w:t>Игоря Геннадьевича Балахнина;</w:t>
            </w:r>
          </w:p>
          <w:p w:rsidR="00835B59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>Празднование 79-й годовщины Победы в ВОВ 1941-1945</w:t>
            </w:r>
            <w:r w:rsidR="00835B59">
              <w:t xml:space="preserve"> </w:t>
            </w:r>
            <w:r w:rsidRPr="00860EBF">
              <w:t>гг. Традиционная легкоа</w:t>
            </w:r>
            <w:r w:rsidR="00002760" w:rsidRPr="00860EBF">
              <w:t>т</w:t>
            </w:r>
            <w:r w:rsidR="00835B59">
              <w:t>летическая эстафета «День Победы»</w:t>
            </w:r>
            <w:r w:rsidRPr="00860EBF">
              <w:t>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 xml:space="preserve">II открытый турнир ЮМО </w:t>
            </w:r>
            <w:r w:rsidR="00835B59">
              <w:t xml:space="preserve">                          </w:t>
            </w:r>
            <w:r w:rsidRPr="00860EBF">
              <w:t xml:space="preserve">по футболу среди детских команд памяти воспитанника МБУ ДО «ДЮСШ», погибшего при исполнении воинского долга Вадима </w:t>
            </w:r>
            <w:proofErr w:type="spellStart"/>
            <w:r w:rsidRPr="00860EBF">
              <w:t>Шагабиева</w:t>
            </w:r>
            <w:proofErr w:type="spellEnd"/>
            <w:r w:rsidRPr="00860EBF">
              <w:t>;</w:t>
            </w:r>
          </w:p>
          <w:p w:rsidR="00B17A30" w:rsidRPr="00860EBF" w:rsidRDefault="001C6D98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>
              <w:t xml:space="preserve">Физкультурно-спортивное </w:t>
            </w:r>
            <w:r w:rsidR="00B17A30" w:rsidRPr="00860EBF">
              <w:t xml:space="preserve">мероприятие среди обучающихся </w:t>
            </w:r>
            <w:r>
              <w:t xml:space="preserve">                          и «Совета отцов» «Отцы и дети </w:t>
            </w:r>
            <w:proofErr w:type="spellStart"/>
            <w:r>
              <w:t>ZаРоссию</w:t>
            </w:r>
            <w:proofErr w:type="spellEnd"/>
            <w:r>
              <w:t>»</w:t>
            </w:r>
            <w:r w:rsidR="00B17A30" w:rsidRPr="00860EBF">
              <w:t xml:space="preserve"> </w:t>
            </w:r>
            <w:proofErr w:type="gramStart"/>
            <w:r w:rsidR="00B17A30" w:rsidRPr="00860EBF">
              <w:t>к</w:t>
            </w:r>
            <w:proofErr w:type="gramEnd"/>
            <w:r w:rsidR="00B17A30" w:rsidRPr="00860EBF">
              <w:t xml:space="preserve"> Дню защитника Отечества;</w:t>
            </w:r>
          </w:p>
          <w:p w:rsidR="00B17A30" w:rsidRPr="00860EBF" w:rsidRDefault="00B17A30" w:rsidP="0081002F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 xml:space="preserve">VI открытое первенство ЮМО </w:t>
            </w:r>
            <w:r w:rsidR="0081002F">
              <w:t xml:space="preserve">               </w:t>
            </w:r>
            <w:r w:rsidRPr="00860EBF">
              <w:t>по мини-футболу, памяти тренера «ДЮСШ»</w:t>
            </w:r>
            <w:r w:rsidR="0081002F">
              <w:t xml:space="preserve"> </w:t>
            </w:r>
            <w:r w:rsidRPr="00860EBF">
              <w:t xml:space="preserve">Алексея </w:t>
            </w:r>
            <w:proofErr w:type="spellStart"/>
            <w:r w:rsidRPr="00860EBF">
              <w:t>Гениславовича</w:t>
            </w:r>
            <w:proofErr w:type="spellEnd"/>
            <w:r w:rsidR="0081002F">
              <w:t xml:space="preserve"> </w:t>
            </w:r>
            <w:proofErr w:type="spellStart"/>
            <w:r w:rsidRPr="00860EBF">
              <w:t>Бушманова</w:t>
            </w:r>
            <w:proofErr w:type="spellEnd"/>
            <w:r w:rsidRPr="00860EBF">
              <w:t>;</w:t>
            </w:r>
          </w:p>
          <w:p w:rsidR="00B17A30" w:rsidRPr="00860EBF" w:rsidRDefault="00B17A30" w:rsidP="00F36687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 xml:space="preserve">VI традиционное первенство </w:t>
            </w:r>
            <w:r w:rsidR="00F36687">
              <w:t xml:space="preserve">                  </w:t>
            </w:r>
            <w:r w:rsidRPr="00860EBF">
              <w:t>по в</w:t>
            </w:r>
            <w:r w:rsidR="00F36687">
              <w:t xml:space="preserve">олейболу памяти тренера «ДЮСШ» </w:t>
            </w:r>
            <w:r w:rsidRPr="00860EBF">
              <w:lastRenderedPageBreak/>
              <w:t>Николая Николаевича Довженко;</w:t>
            </w:r>
          </w:p>
          <w:p w:rsidR="00B17A30" w:rsidRPr="00860EBF" w:rsidRDefault="00B17A30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>Традиционное первенство МБУ ДО «ДЮСШ» по волейболу среди юношей                 «День защитника Отечества»;</w:t>
            </w:r>
          </w:p>
          <w:p w:rsidR="00B17A30" w:rsidRPr="00860EBF" w:rsidRDefault="00F04C7E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>
              <w:t xml:space="preserve">Физкультурно-спортивное </w:t>
            </w:r>
            <w:r w:rsidR="00B17A30" w:rsidRPr="00860EBF">
              <w:t>мероприятие сре</w:t>
            </w:r>
            <w:r>
              <w:t xml:space="preserve">ди обучающихся                          и «Совета отцов» «Отцы и дети </w:t>
            </w:r>
            <w:proofErr w:type="spellStart"/>
            <w:proofErr w:type="gramStart"/>
            <w:r>
              <w:t>Z</w:t>
            </w:r>
            <w:proofErr w:type="gramEnd"/>
            <w:r>
              <w:t>аРоссию</w:t>
            </w:r>
            <w:proofErr w:type="spellEnd"/>
            <w:r>
              <w:t>»</w:t>
            </w:r>
            <w:r w:rsidR="00B17A30" w:rsidRPr="00860EBF">
              <w:t xml:space="preserve"> летний период</w:t>
            </w:r>
            <w:r>
              <w:t>;</w:t>
            </w:r>
          </w:p>
          <w:p w:rsidR="00524F31" w:rsidRPr="00860EBF" w:rsidRDefault="00524F31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r w:rsidRPr="00860EBF">
              <w:t xml:space="preserve">XVIII традиционное первенство </w:t>
            </w:r>
            <w:r w:rsidR="00515A11">
              <w:t xml:space="preserve">              </w:t>
            </w:r>
            <w:r w:rsidRPr="00860EBF">
              <w:t xml:space="preserve"> по  лыжным  гонкам, памяти  воспитанника спортивной школы Ю</w:t>
            </w:r>
            <w:r w:rsidR="00515A11">
              <w:t>р</w:t>
            </w:r>
            <w:r w:rsidRPr="00860EBF">
              <w:t>ия  Белкина;</w:t>
            </w:r>
          </w:p>
          <w:p w:rsidR="00B17A30" w:rsidRPr="00860EBF" w:rsidRDefault="00524F31" w:rsidP="00835B59">
            <w:pPr>
              <w:pStyle w:val="a3"/>
              <w:numPr>
                <w:ilvl w:val="0"/>
                <w:numId w:val="40"/>
              </w:numPr>
              <w:ind w:left="0" w:firstLine="0"/>
              <w:jc w:val="both"/>
            </w:pPr>
            <w:proofErr w:type="gramStart"/>
            <w:r w:rsidRPr="00860EBF">
              <w:t>Физкультурно-сп</w:t>
            </w:r>
            <w:r w:rsidR="00A72D5D">
              <w:t>ортивный</w:t>
            </w:r>
            <w:proofErr w:type="gramEnd"/>
            <w:r w:rsidR="00A72D5D">
              <w:t xml:space="preserve">, патриотический </w:t>
            </w:r>
            <w:proofErr w:type="spellStart"/>
            <w:r w:rsidR="00A72D5D">
              <w:t>квест</w:t>
            </w:r>
            <w:proofErr w:type="spellEnd"/>
            <w:r w:rsidR="00A72D5D">
              <w:t xml:space="preserve"> «Равнение на ГТО!»</w:t>
            </w:r>
            <w:r w:rsidRPr="00860EBF">
              <w:t xml:space="preserve"> среди несовершеннолетних, состоящих на различного вида учета в муниципальных Комиссиях по делам несовершеннолетних и защите их прав</w:t>
            </w:r>
            <w:r w:rsidR="00A72D5D">
              <w:t>.</w:t>
            </w:r>
          </w:p>
        </w:tc>
      </w:tr>
      <w:tr w:rsidR="00D225C1" w:rsidRPr="00860EBF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Pr="00860EBF" w:rsidRDefault="00D225C1" w:rsidP="00481BC9">
            <w:pPr>
              <w:jc w:val="both"/>
            </w:pPr>
            <w:r w:rsidRPr="00860EBF">
              <w:rPr>
                <w:b/>
              </w:rPr>
              <w:lastRenderedPageBreak/>
              <w:t>2</w:t>
            </w:r>
            <w:r w:rsidRPr="00860EBF">
              <w:t>.</w:t>
            </w:r>
            <w:r w:rsidR="00481BC9">
              <w:t xml:space="preserve"> </w:t>
            </w:r>
            <w:r w:rsidRPr="00860EBF">
              <w:rPr>
                <w:b/>
              </w:rPr>
              <w:t xml:space="preserve">Подпрограмма «Координация деятельности общественных организаций </w:t>
            </w:r>
            <w:r w:rsidR="00481BC9">
              <w:rPr>
                <w:b/>
              </w:rPr>
              <w:t xml:space="preserve">                         </w:t>
            </w:r>
            <w:r w:rsidRPr="00860EBF">
              <w:rPr>
                <w:b/>
              </w:rPr>
              <w:t>в интересах патриотического воспитания»</w:t>
            </w:r>
            <w:r w:rsidR="00B24CA2">
              <w:rPr>
                <w:b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Pr="00860EBF" w:rsidRDefault="00D225C1" w:rsidP="00B17A30"/>
        </w:tc>
      </w:tr>
      <w:tr w:rsidR="00D225C1" w:rsidRPr="00860EBF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Pr="00860EBF" w:rsidRDefault="00D225C1" w:rsidP="00481BC9">
            <w:pPr>
              <w:jc w:val="both"/>
            </w:pPr>
            <w:r w:rsidRPr="00860EBF">
              <w:t>Задача – активизировать участие учреждений культуры, общественных организаций, представителей творческой интеллигенции в военно-шефской работе.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Pr="00860EBF" w:rsidRDefault="00D225C1" w:rsidP="00B17A30"/>
        </w:tc>
      </w:tr>
      <w:tr w:rsidR="00F5504B" w:rsidRPr="00860EBF" w:rsidTr="00D225C1">
        <w:tc>
          <w:tcPr>
            <w:tcW w:w="4590" w:type="dxa"/>
            <w:tcBorders>
              <w:right w:val="single" w:sz="4" w:space="0" w:color="auto"/>
            </w:tcBorders>
          </w:tcPr>
          <w:p w:rsidR="00481BC9" w:rsidRDefault="00B17A30" w:rsidP="00B17A30">
            <w:r w:rsidRPr="00860EBF">
              <w:t xml:space="preserve">Мероприятие </w:t>
            </w:r>
            <w:r w:rsidR="007A5AB6" w:rsidRPr="00860EBF">
              <w:t>2.</w:t>
            </w:r>
            <w:r w:rsidRPr="00860EBF">
              <w:t>1</w:t>
            </w:r>
          </w:p>
          <w:p w:rsidR="00B17A30" w:rsidRPr="00860EBF" w:rsidRDefault="00B17A30" w:rsidP="00B17A30">
            <w:r w:rsidRPr="00860EBF">
              <w:t>Межведомственный координационный совет по патриотическому воспитанию.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Pr="00860EBF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Pr="00860EBF" w:rsidRDefault="00B17A30" w:rsidP="00B17A30"/>
        </w:tc>
      </w:tr>
      <w:tr w:rsidR="00F5504B" w:rsidRPr="00860EBF" w:rsidTr="00D225C1"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481BC9" w:rsidRDefault="00B17A30" w:rsidP="00B17A30">
            <w:r w:rsidRPr="00860EBF">
              <w:t xml:space="preserve">Мероприятие </w:t>
            </w:r>
            <w:r w:rsidR="007A5AB6" w:rsidRPr="00860EBF">
              <w:t>2.</w:t>
            </w:r>
            <w:r w:rsidRPr="00860EBF">
              <w:t>2</w:t>
            </w:r>
          </w:p>
          <w:p w:rsidR="00B17A30" w:rsidRPr="00860EBF" w:rsidRDefault="00481BC9" w:rsidP="00B17A30">
            <w:r>
              <w:t>В</w:t>
            </w:r>
            <w:r w:rsidR="00B17A30" w:rsidRPr="00860EBF">
              <w:t>стреча обучающихся с представителями военного комиссариата, в/</w:t>
            </w:r>
            <w:proofErr w:type="gramStart"/>
            <w:r w:rsidR="00B17A30" w:rsidRPr="00860EBF">
              <w:t>ч</w:t>
            </w:r>
            <w:proofErr w:type="gramEnd"/>
            <w:r w:rsidR="00B17A30" w:rsidRPr="00860EBF">
              <w:t xml:space="preserve"> 21005, </w:t>
            </w:r>
            <w:r w:rsidR="008E68EE">
              <w:t xml:space="preserve">               </w:t>
            </w:r>
            <w:r w:rsidR="00B17A30" w:rsidRPr="00860EBF">
              <w:t>Совета ветеранов.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Pr="00860EBF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Pr="00860EBF" w:rsidRDefault="00B17A30" w:rsidP="00B17A30"/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481BC9" w:rsidRDefault="00B17A30" w:rsidP="00B17A30">
            <w:r w:rsidRPr="00860EBF">
              <w:t>Мероприятие</w:t>
            </w:r>
            <w:r w:rsidR="007A5AB6" w:rsidRPr="00860EBF">
              <w:t xml:space="preserve"> 2.</w:t>
            </w:r>
            <w:r w:rsidRPr="00860EBF">
              <w:t>3</w:t>
            </w:r>
          </w:p>
          <w:p w:rsidR="00B17A30" w:rsidRPr="00860EBF" w:rsidRDefault="00B17A30" w:rsidP="00B17A30">
            <w:r w:rsidRPr="00860EBF">
              <w:t>День Победы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860EBF" w:rsidRDefault="00B17A30" w:rsidP="008E68EE">
            <w:pPr>
              <w:jc w:val="both"/>
            </w:pPr>
            <w:r w:rsidRPr="00860EBF">
              <w:t xml:space="preserve">Акции: </w:t>
            </w:r>
            <w:proofErr w:type="gramStart"/>
            <w:r w:rsidRPr="00860EBF">
              <w:rPr>
                <w:bCs/>
                <w:color w:val="000000"/>
                <w:bdr w:val="none" w:sz="0" w:space="0" w:color="auto" w:frame="1"/>
              </w:rPr>
              <w:t>«Память о войне», «1418 шагов</w:t>
            </w:r>
            <w:r w:rsidR="008E68EE">
              <w:rPr>
                <w:bCs/>
                <w:color w:val="000000"/>
                <w:bdr w:val="none" w:sz="0" w:space="0" w:color="auto" w:frame="1"/>
              </w:rPr>
              <w:t xml:space="preserve">                   </w:t>
            </w:r>
            <w:r w:rsidRPr="00860EBF">
              <w:rPr>
                <w:bCs/>
                <w:color w:val="000000"/>
                <w:bdr w:val="none" w:sz="0" w:space="0" w:color="auto" w:frame="1"/>
              </w:rPr>
              <w:t xml:space="preserve"> к Победе», «Я помню, я горжусь!», «Ветеран живет рядом», «Георгиевская ленточка», «Вахта памяти», </w:t>
            </w:r>
            <w:r w:rsidRPr="00860EBF">
              <w:t>«1418 добрых дел», «Георгиевская ленточка», «Бессмертный полк», «Добрые дела», «Солдатская каша» и др. Изготовление сувениров ветеранам.</w:t>
            </w:r>
            <w:proofErr w:type="gramEnd"/>
            <w:r w:rsidRPr="00860EBF">
              <w:t xml:space="preserve"> Митинги </w:t>
            </w:r>
            <w:r w:rsidR="008E68EE">
              <w:t xml:space="preserve">                             </w:t>
            </w:r>
            <w:r w:rsidRPr="00860EBF">
              <w:t>с возложением венков и цветов, «Вальс Победы», посадка деревьев и пр.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A51457" w:rsidRDefault="00B17A30" w:rsidP="00B17A30">
            <w:r w:rsidRPr="00860EBF">
              <w:t>Мероприятие</w:t>
            </w:r>
            <w:r w:rsidR="007A5AB6" w:rsidRPr="00860EBF">
              <w:t xml:space="preserve"> 2.</w:t>
            </w:r>
            <w:r w:rsidRPr="00860EBF">
              <w:t>4</w:t>
            </w:r>
          </w:p>
          <w:p w:rsidR="00B17A30" w:rsidRPr="00860EBF" w:rsidRDefault="00B17A30" w:rsidP="00B17A30">
            <w:r w:rsidRPr="00860EBF">
              <w:t>Конкурс музеев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860EBF" w:rsidRDefault="00B17A30" w:rsidP="008E68EE">
            <w:pPr>
              <w:jc w:val="both"/>
            </w:pPr>
            <w:r w:rsidRPr="00860EBF">
              <w:t xml:space="preserve">Конкурс на лучший музейный уголок </w:t>
            </w:r>
            <w:r w:rsidR="008E68EE">
              <w:t xml:space="preserve">                   </w:t>
            </w:r>
            <w:r w:rsidRPr="00860EBF">
              <w:t>и школьный музей образовательных организаций.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A51457" w:rsidRDefault="00B17A30" w:rsidP="00B17A30">
            <w:r w:rsidRPr="00860EBF">
              <w:t xml:space="preserve">Мероприятие </w:t>
            </w:r>
            <w:r w:rsidR="007A5AB6" w:rsidRPr="00860EBF">
              <w:t>2.</w:t>
            </w:r>
            <w:r w:rsidRPr="00860EBF">
              <w:t>5</w:t>
            </w:r>
          </w:p>
          <w:p w:rsidR="00B17A30" w:rsidRPr="00860EBF" w:rsidRDefault="00B17A30" w:rsidP="00B17A30">
            <w:r w:rsidRPr="00860EBF">
              <w:t>«День призывника»,</w:t>
            </w:r>
            <w:r w:rsidR="008E68EE">
              <w:t xml:space="preserve"> </w:t>
            </w:r>
            <w:r w:rsidRPr="00860EBF">
              <w:t>Игра «Зарница»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860EBF" w:rsidRDefault="00B17A30" w:rsidP="008E68EE">
            <w:pPr>
              <w:jc w:val="both"/>
            </w:pPr>
            <w:r w:rsidRPr="00860EBF">
              <w:t>Военно-спортивные мероприятия.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B17A30">
            <w:r w:rsidRPr="00860EBF">
              <w:t>Мероприятие</w:t>
            </w:r>
            <w:r w:rsidR="007A5AB6" w:rsidRPr="00860EBF">
              <w:t xml:space="preserve"> 2.</w:t>
            </w:r>
            <w:r w:rsidRPr="00860EBF">
              <w:t>6</w:t>
            </w:r>
          </w:p>
          <w:p w:rsidR="00B17A30" w:rsidRPr="00860EBF" w:rsidRDefault="00A51457" w:rsidP="00B17A30">
            <w:r>
              <w:t>В</w:t>
            </w:r>
            <w:r w:rsidR="00B17A30" w:rsidRPr="00860EBF">
              <w:t xml:space="preserve">стреча с ветеранами ВОВ и тружениками тыла 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 xml:space="preserve">Приглашение ветеранов на открытые уроки. Посещение ветеранов. 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B17A30">
            <w:r w:rsidRPr="00860EBF">
              <w:t xml:space="preserve">Мероприятие </w:t>
            </w:r>
            <w:r w:rsidR="007A5AB6" w:rsidRPr="00860EBF">
              <w:t>2.</w:t>
            </w:r>
            <w:r w:rsidRPr="00860EBF">
              <w:t>7</w:t>
            </w:r>
          </w:p>
          <w:p w:rsidR="00B17A30" w:rsidRPr="00860EBF" w:rsidRDefault="00B17A30" w:rsidP="00B17A30">
            <w:r w:rsidRPr="00860EBF">
              <w:t>Волонтерское движение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>Оказание помощи ветеранам войны, труда, участникам войн, шефство над памятниками и обелисками. Приобретение форменной атрибутики.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B17A30">
            <w:r w:rsidRPr="00860EBF">
              <w:t>Мероприятие</w:t>
            </w:r>
            <w:r w:rsidR="008E68EE">
              <w:t xml:space="preserve"> </w:t>
            </w:r>
            <w:r w:rsidR="007A5AB6" w:rsidRPr="00860EBF">
              <w:t>2.</w:t>
            </w:r>
            <w:r w:rsidR="00A51457">
              <w:t>8</w:t>
            </w:r>
          </w:p>
          <w:p w:rsidR="00B17A30" w:rsidRPr="00860EBF" w:rsidRDefault="00BD2500" w:rsidP="00B17A30">
            <w:proofErr w:type="spellStart"/>
            <w:r w:rsidRPr="00860EBF">
              <w:t>Юнармия</w:t>
            </w:r>
            <w:proofErr w:type="spellEnd"/>
            <w:r w:rsidRPr="00860EBF">
              <w:t>, Движение первых,  ЮИД</w:t>
            </w:r>
          </w:p>
        </w:tc>
        <w:tc>
          <w:tcPr>
            <w:tcW w:w="4712" w:type="dxa"/>
          </w:tcPr>
          <w:p w:rsidR="00B17A30" w:rsidRPr="00860EBF" w:rsidRDefault="00BD2500" w:rsidP="00BD2500">
            <w:pPr>
              <w:jc w:val="both"/>
            </w:pPr>
            <w:r w:rsidRPr="00860EBF">
              <w:t xml:space="preserve">Приобретение </w:t>
            </w:r>
            <w:r w:rsidR="00B17A30" w:rsidRPr="00860EBF">
              <w:t>формы и атрибутики</w:t>
            </w:r>
            <w:r w:rsidRPr="00860EBF">
              <w:t xml:space="preserve"> для развития и работы движений: Юнармия, Движение первых,  ЮИД</w:t>
            </w:r>
            <w:r w:rsidR="00B17A30" w:rsidRPr="00860EBF">
              <w:t xml:space="preserve">. Участие </w:t>
            </w:r>
            <w:r w:rsidR="008E68EE">
              <w:t xml:space="preserve">                    </w:t>
            </w:r>
            <w:r w:rsidR="00B17A30" w:rsidRPr="00860EBF">
              <w:lastRenderedPageBreak/>
              <w:t>в мероприятиях</w:t>
            </w:r>
            <w:r w:rsidRPr="00860EBF">
              <w:t xml:space="preserve"> муниципального </w:t>
            </w:r>
            <w:r w:rsidR="008E68EE">
              <w:t xml:space="preserve">                               </w:t>
            </w:r>
            <w:r w:rsidRPr="00860EBF">
              <w:t xml:space="preserve">и регионального </w:t>
            </w:r>
            <w:proofErr w:type="spellStart"/>
            <w:r w:rsidRPr="00860EBF">
              <w:t>значений</w:t>
            </w:r>
            <w:proofErr w:type="gramStart"/>
            <w:r w:rsidR="00B17A30" w:rsidRPr="00860EBF">
              <w:t>,в</w:t>
            </w:r>
            <w:proofErr w:type="spellEnd"/>
            <w:proofErr w:type="gramEnd"/>
            <w:r w:rsidR="00B17A30" w:rsidRPr="00860EBF">
              <w:t xml:space="preserve"> конкурсном движении</w:t>
            </w:r>
            <w:r w:rsidRPr="00860EBF">
              <w:t xml:space="preserve"> от Юргинского МО</w:t>
            </w:r>
            <w:r w:rsidR="00B17A30" w:rsidRPr="00860EBF">
              <w:t>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B17A30">
            <w:r w:rsidRPr="00860EBF">
              <w:lastRenderedPageBreak/>
              <w:t>Мероприятие</w:t>
            </w:r>
            <w:r w:rsidR="007A5AB6" w:rsidRPr="00860EBF">
              <w:t xml:space="preserve"> 2.</w:t>
            </w:r>
            <w:r w:rsidR="00A51457">
              <w:t>9</w:t>
            </w:r>
          </w:p>
          <w:p w:rsidR="00B17A30" w:rsidRPr="00860EBF" w:rsidRDefault="00B17A30" w:rsidP="00B17A30">
            <w:r w:rsidRPr="00860EBF">
              <w:t>Памятные даты</w:t>
            </w:r>
          </w:p>
        </w:tc>
        <w:tc>
          <w:tcPr>
            <w:tcW w:w="4712" w:type="dxa"/>
          </w:tcPr>
          <w:p w:rsidR="00B17A30" w:rsidRPr="00860EBF" w:rsidRDefault="00B17A30" w:rsidP="00B17A30">
            <w:pPr>
              <w:jc w:val="both"/>
            </w:pPr>
            <w:r w:rsidRPr="00860EBF">
              <w:t xml:space="preserve">«День полного снятия блокады Ленинграда», «День окончания Сталинградской битвы», «День вывода советских войск из Афганистана», «День космонавтики», «День памяти и скорби», «День окончания Второй мировой войны», «День солидарности в борьбе </w:t>
            </w:r>
            <w:r w:rsidR="008E68EE">
              <w:t xml:space="preserve">                               </w:t>
            </w:r>
            <w:r w:rsidRPr="00860EBF">
              <w:t>с терроризмом», «День народного единства», «День воинской славы России», «День неизвестного солдата» и пр.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860EBF" w:rsidRDefault="00B17A30" w:rsidP="00A51457">
            <w:pPr>
              <w:jc w:val="both"/>
            </w:pPr>
            <w:r w:rsidRPr="00860EBF">
              <w:rPr>
                <w:b/>
              </w:rPr>
              <w:t>3</w:t>
            </w:r>
            <w:r w:rsidRPr="00860EBF">
              <w:t xml:space="preserve">. </w:t>
            </w:r>
            <w:r w:rsidRPr="00860EBF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860EBF" w:rsidRDefault="00B17A30" w:rsidP="00A51457">
            <w:pPr>
              <w:jc w:val="both"/>
            </w:pPr>
            <w:r w:rsidRPr="00860EBF">
              <w:t>Задача – создать условия для более широкого участия, поддержка и содействие расширению патриотической тематики в СМИ.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B17A30">
            <w:r w:rsidRPr="00860EBF">
              <w:t xml:space="preserve">Мероприятие </w:t>
            </w:r>
            <w:r w:rsidR="007A5AB6" w:rsidRPr="00860EBF">
              <w:t>3.</w:t>
            </w:r>
            <w:r w:rsidRPr="00860EBF">
              <w:t>1</w:t>
            </w:r>
          </w:p>
          <w:p w:rsidR="00B17A30" w:rsidRPr="00860EBF" w:rsidRDefault="00B17A30" w:rsidP="00B17A30">
            <w:r w:rsidRPr="00860EBF">
              <w:t>Социальные сети</w:t>
            </w:r>
          </w:p>
        </w:tc>
        <w:tc>
          <w:tcPr>
            <w:tcW w:w="4712" w:type="dxa"/>
          </w:tcPr>
          <w:p w:rsidR="00B17A30" w:rsidRPr="00860EBF" w:rsidRDefault="00B17A30" w:rsidP="00B17A30">
            <w:pPr>
              <w:jc w:val="both"/>
            </w:pPr>
            <w:r w:rsidRPr="00860EBF">
              <w:t>Освещение информации всех проходящих мероприятий на страницах социальных сетей образовательных организаций. Размещение статей на сайте Управления образования администрации Юргинского муниципального округа. Предоставление статей в газету «</w:t>
            </w:r>
            <w:proofErr w:type="spellStart"/>
            <w:r w:rsidRPr="00860EBF">
              <w:t>Юргинские</w:t>
            </w:r>
            <w:proofErr w:type="spellEnd"/>
            <w:r w:rsidRPr="00860EBF">
              <w:t xml:space="preserve"> ведомости» </w:t>
            </w:r>
            <w:r w:rsidR="008E68EE">
              <w:t xml:space="preserve">            </w:t>
            </w:r>
            <w:r w:rsidRPr="00860EBF">
              <w:t>о наиболее значимых мероприятиях.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7A5AB6">
            <w:r w:rsidRPr="00860EBF">
              <w:t xml:space="preserve">Мероприятие </w:t>
            </w:r>
            <w:r w:rsidR="007A5AB6" w:rsidRPr="00860EBF">
              <w:t>3.2</w:t>
            </w:r>
          </w:p>
          <w:p w:rsidR="00B17A30" w:rsidRPr="00860EBF" w:rsidRDefault="00B17A30" w:rsidP="007A5AB6">
            <w:r w:rsidRPr="00860EBF">
              <w:t>Стенды «О мужестве и храбрости»</w:t>
            </w:r>
          </w:p>
        </w:tc>
        <w:tc>
          <w:tcPr>
            <w:tcW w:w="4712" w:type="dxa"/>
          </w:tcPr>
          <w:p w:rsidR="00B17A30" w:rsidRPr="00860EBF" w:rsidRDefault="00B17A30" w:rsidP="00B17A30">
            <w:pPr>
              <w:jc w:val="both"/>
            </w:pPr>
            <w:r w:rsidRPr="00860EBF">
              <w:t xml:space="preserve">Оформление информационных </w:t>
            </w:r>
            <w:r w:rsidR="008E68EE">
              <w:t xml:space="preserve">                             </w:t>
            </w:r>
            <w:r w:rsidRPr="00860EBF">
              <w:t>и тематических стендов патриотической направленности в образовательных организациях.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A51457" w:rsidRDefault="00B17A30" w:rsidP="00B17A30">
            <w:r w:rsidRPr="00860EBF">
              <w:t>Мероприятие 3</w:t>
            </w:r>
            <w:r w:rsidR="007A5AB6" w:rsidRPr="00860EBF">
              <w:t>.3</w:t>
            </w:r>
          </w:p>
          <w:p w:rsidR="00B17A30" w:rsidRPr="00860EBF" w:rsidRDefault="00B17A30" w:rsidP="00B17A30">
            <w:r w:rsidRPr="00860EBF">
              <w:t>Кино-цикл «Служу России»</w:t>
            </w:r>
          </w:p>
        </w:tc>
        <w:tc>
          <w:tcPr>
            <w:tcW w:w="4712" w:type="dxa"/>
          </w:tcPr>
          <w:p w:rsidR="00B17A30" w:rsidRPr="00860EBF" w:rsidRDefault="00B17A30" w:rsidP="00B17A30">
            <w:pPr>
              <w:jc w:val="both"/>
            </w:pPr>
            <w:r w:rsidRPr="00860EBF">
              <w:t>Демонстрация фильмов военно-патриотической направленности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860EBF" w:rsidRDefault="00B17A30" w:rsidP="008E68EE">
            <w:pPr>
              <w:jc w:val="both"/>
            </w:pPr>
            <w:r w:rsidRPr="00860EBF">
              <w:rPr>
                <w:b/>
              </w:rPr>
              <w:t>4</w:t>
            </w:r>
            <w:r w:rsidRPr="00860EBF">
              <w:t>.</w:t>
            </w:r>
            <w:r w:rsidR="008E68EE">
              <w:t xml:space="preserve"> </w:t>
            </w:r>
            <w:r w:rsidRPr="00860EBF">
              <w:rPr>
                <w:b/>
              </w:rPr>
              <w:t>Подпрограмма «Использование государственных символов в патриотическом воспитании»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860EBF" w:rsidRDefault="00B17A30" w:rsidP="008E68EE">
            <w:pPr>
              <w:jc w:val="both"/>
            </w:pPr>
            <w:r w:rsidRPr="00860EBF">
              <w:t>Задача – организовать изучение и порядок официального использования государственной символики России, Кузбасса, ЮМО.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B17A30" w:rsidP="00B17A30">
            <w:r w:rsidRPr="00860EBF">
              <w:t>Мероприятие</w:t>
            </w:r>
            <w:r w:rsidR="007A5AB6" w:rsidRPr="00860EBF">
              <w:t xml:space="preserve"> 4.</w:t>
            </w:r>
            <w:r w:rsidRPr="00860EBF">
              <w:t>1</w:t>
            </w:r>
          </w:p>
          <w:p w:rsidR="00B17A30" w:rsidRPr="00860EBF" w:rsidRDefault="00B17A30" w:rsidP="00B17A30">
            <w:r w:rsidRPr="00860EBF">
              <w:t>Конкурс «Наш символ»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>Проведение конкурса на знание государственной символики России</w:t>
            </w:r>
            <w:r w:rsidR="008E68EE">
              <w:t xml:space="preserve">                         </w:t>
            </w:r>
            <w:r w:rsidRPr="00860EBF">
              <w:t xml:space="preserve"> и Кузбасса</w:t>
            </w:r>
            <w:r w:rsidR="008E68EE">
              <w:t>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B17A30" w:rsidP="00B17A30">
            <w:r w:rsidRPr="00860EBF">
              <w:t xml:space="preserve">Мероприятие </w:t>
            </w:r>
            <w:r w:rsidR="007A5AB6" w:rsidRPr="00860EBF">
              <w:t>4.</w:t>
            </w:r>
            <w:r w:rsidRPr="00860EBF">
              <w:t>2</w:t>
            </w:r>
          </w:p>
          <w:p w:rsidR="00B17A30" w:rsidRPr="00860EBF" w:rsidRDefault="00B17A30" w:rsidP="00B17A30">
            <w:r w:rsidRPr="00860EBF">
              <w:t>Выставки на базе библиотечно-музейного комплекса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B17A30" w:rsidP="00B17A30">
            <w:r w:rsidRPr="00860EBF">
              <w:t>Мероприятие</w:t>
            </w:r>
            <w:r w:rsidR="007A5AB6" w:rsidRPr="00860EBF">
              <w:t xml:space="preserve"> 4.</w:t>
            </w:r>
            <w:r w:rsidRPr="00860EBF">
              <w:t>3</w:t>
            </w:r>
          </w:p>
          <w:p w:rsidR="00B17A30" w:rsidRPr="00860EBF" w:rsidRDefault="00B17A30" w:rsidP="00B17A30">
            <w:r w:rsidRPr="00860EBF">
              <w:t xml:space="preserve">Выставка «Герои земли </w:t>
            </w:r>
            <w:proofErr w:type="spellStart"/>
            <w:r w:rsidRPr="00860EBF">
              <w:t>Юргинской</w:t>
            </w:r>
            <w:proofErr w:type="spellEnd"/>
            <w:r w:rsidRPr="00860EBF">
              <w:t>»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 xml:space="preserve">Поисковая работа о героях с оформлением выставки на базе школьных музеев </w:t>
            </w:r>
            <w:r w:rsidR="008E68EE">
              <w:t xml:space="preserve">                         </w:t>
            </w:r>
            <w:r w:rsidRPr="00860EBF">
              <w:t>и библиотек.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B17A30" w:rsidP="00B17A30">
            <w:r w:rsidRPr="00860EBF">
              <w:t xml:space="preserve">Мероприятие </w:t>
            </w:r>
            <w:r w:rsidR="007A5AB6" w:rsidRPr="00860EBF">
              <w:t>4.</w:t>
            </w:r>
            <w:r w:rsidRPr="00860EBF">
              <w:t>4</w:t>
            </w:r>
          </w:p>
          <w:p w:rsidR="00B17A30" w:rsidRPr="00860EBF" w:rsidRDefault="00B17A30" w:rsidP="00B17A30">
            <w:r w:rsidRPr="00860EBF">
              <w:t>Уроки-экскурсии «Письма с фронта»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>Чтение доступных в социальных сетях писем солдата с фронта, написание сочинения.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B17A30" w:rsidP="00B17A30">
            <w:r w:rsidRPr="00860EBF">
              <w:t xml:space="preserve">Мероприятие </w:t>
            </w:r>
            <w:r w:rsidR="007A5AB6" w:rsidRPr="00860EBF">
              <w:t>4.</w:t>
            </w:r>
            <w:r w:rsidRPr="00860EBF">
              <w:t>5</w:t>
            </w:r>
          </w:p>
          <w:p w:rsidR="00B17A30" w:rsidRPr="00860EBF" w:rsidRDefault="00B17A30" w:rsidP="00B17A30">
            <w:r w:rsidRPr="00860EBF">
              <w:t>«День государственного флага»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 xml:space="preserve">Оформление зданий школ государственной символикой. Конкурсы рисунков </w:t>
            </w:r>
            <w:r w:rsidR="008E68EE">
              <w:t xml:space="preserve">                        </w:t>
            </w:r>
            <w:r w:rsidRPr="00860EBF">
              <w:t xml:space="preserve">и поделок. Рисунки на асфальте. Тематические уроки и классные часы </w:t>
            </w:r>
            <w:r w:rsidR="008E68EE">
              <w:t xml:space="preserve">                      </w:t>
            </w:r>
            <w:r w:rsidRPr="00860EBF">
              <w:t xml:space="preserve">об истории флага. </w:t>
            </w:r>
          </w:p>
        </w:tc>
      </w:tr>
      <w:tr w:rsidR="00B17A30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B17A30" w:rsidP="00B17A30">
            <w:r w:rsidRPr="00860EBF">
              <w:lastRenderedPageBreak/>
              <w:t xml:space="preserve">Мероприятие </w:t>
            </w:r>
            <w:r w:rsidR="007A5AB6" w:rsidRPr="00860EBF">
              <w:t>4.</w:t>
            </w:r>
            <w:r w:rsidRPr="00860EBF">
              <w:t>6</w:t>
            </w:r>
          </w:p>
          <w:p w:rsidR="00B17A30" w:rsidRPr="00860EBF" w:rsidRDefault="00B17A30" w:rsidP="00B17A30">
            <w:r w:rsidRPr="00860EBF">
              <w:t>«День России»</w:t>
            </w:r>
          </w:p>
        </w:tc>
        <w:tc>
          <w:tcPr>
            <w:tcW w:w="4712" w:type="dxa"/>
          </w:tcPr>
          <w:p w:rsidR="00B17A30" w:rsidRPr="00860EBF" w:rsidRDefault="00B17A30" w:rsidP="008E68EE">
            <w:pPr>
              <w:jc w:val="both"/>
            </w:pPr>
            <w:r w:rsidRPr="00860EBF">
              <w:t xml:space="preserve">Оформление зданий школ государственной символикой. </w:t>
            </w:r>
            <w:proofErr w:type="spellStart"/>
            <w:r w:rsidRPr="00860EBF">
              <w:t>Флешмоб</w:t>
            </w:r>
            <w:proofErr w:type="spellEnd"/>
            <w:r w:rsidRPr="00860EBF">
              <w:t xml:space="preserve"> «Гимн всей страной». Украшение окон зданий школ символикой России. Тематические</w:t>
            </w:r>
            <w:r w:rsidR="008E68EE">
              <w:t xml:space="preserve">                        </w:t>
            </w:r>
            <w:r w:rsidRPr="00860EBF">
              <w:t xml:space="preserve"> и классные часы. Конкурс «Рисую Россию». </w:t>
            </w:r>
          </w:p>
        </w:tc>
      </w:tr>
      <w:tr w:rsidR="00501386" w:rsidRPr="00860EB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E68EE" w:rsidRDefault="00501386" w:rsidP="008F6B20">
            <w:r w:rsidRPr="00860EBF">
              <w:t xml:space="preserve">Мероприятие </w:t>
            </w:r>
            <w:r w:rsidR="007A5AB6" w:rsidRPr="00860EBF">
              <w:t>4.</w:t>
            </w:r>
            <w:r w:rsidR="008E68EE">
              <w:t>7</w:t>
            </w:r>
          </w:p>
          <w:p w:rsidR="00501386" w:rsidRPr="00860EBF" w:rsidRDefault="008E68EE" w:rsidP="008F6B20">
            <w:r>
              <w:t>«</w:t>
            </w:r>
            <w:r w:rsidR="00501386" w:rsidRPr="00860EBF">
              <w:t xml:space="preserve">Создание кадетских (казачьих) классов </w:t>
            </w:r>
            <w:r>
              <w:t xml:space="preserve">              </w:t>
            </w:r>
            <w:r w:rsidR="00501386" w:rsidRPr="00860EBF">
              <w:t>в общеобразовательных организациях Кемеровской области – Кузбасса»</w:t>
            </w:r>
          </w:p>
        </w:tc>
        <w:tc>
          <w:tcPr>
            <w:tcW w:w="4712" w:type="dxa"/>
          </w:tcPr>
          <w:p w:rsidR="00501386" w:rsidRPr="00860EBF" w:rsidRDefault="00501386" w:rsidP="008E68EE">
            <w:pPr>
              <w:jc w:val="both"/>
            </w:pPr>
            <w:r w:rsidRPr="00860EBF">
              <w:t>Создание кадетских классов. Приобретение военной, спортивной формы.</w:t>
            </w:r>
          </w:p>
        </w:tc>
      </w:tr>
    </w:tbl>
    <w:p w:rsidR="00083A85" w:rsidRDefault="00083A85" w:rsidP="00083A85">
      <w:pPr>
        <w:ind w:firstLine="709"/>
        <w:jc w:val="center"/>
        <w:rPr>
          <w:b/>
          <w:szCs w:val="26"/>
        </w:rPr>
      </w:pPr>
    </w:p>
    <w:p w:rsidR="0009794E" w:rsidRPr="00DD493B" w:rsidRDefault="0009794E" w:rsidP="00083A85">
      <w:pPr>
        <w:ind w:firstLine="709"/>
        <w:jc w:val="center"/>
        <w:rPr>
          <w:b/>
          <w:szCs w:val="26"/>
        </w:rPr>
      </w:pPr>
      <w:r w:rsidRPr="00DD493B">
        <w:rPr>
          <w:b/>
          <w:szCs w:val="26"/>
        </w:rPr>
        <w:t>Раздел 4. Ресурсное обеспечение реализации муниципальной программы</w:t>
      </w:r>
    </w:p>
    <w:p w:rsidR="0009794E" w:rsidRDefault="0009794E" w:rsidP="00083A85">
      <w:pPr>
        <w:ind w:firstLine="709"/>
        <w:jc w:val="center"/>
      </w:pPr>
    </w:p>
    <w:p w:rsidR="00823183" w:rsidRDefault="00823183" w:rsidP="00083A85">
      <w:pPr>
        <w:ind w:firstLine="709"/>
        <w:jc w:val="both"/>
        <w:rPr>
          <w:sz w:val="26"/>
          <w:szCs w:val="26"/>
        </w:rPr>
      </w:pPr>
      <w:r w:rsidRPr="0009794E">
        <w:rPr>
          <w:sz w:val="26"/>
          <w:szCs w:val="26"/>
        </w:rPr>
        <w:t>Ресурсное обеспечение реализации муниципальной программы</w:t>
      </w:r>
      <w:r w:rsidR="00DD493B">
        <w:rPr>
          <w:sz w:val="26"/>
          <w:szCs w:val="26"/>
        </w:rPr>
        <w:t xml:space="preserve"> </w:t>
      </w:r>
      <w:r w:rsidRPr="0009794E">
        <w:rPr>
          <w:sz w:val="26"/>
          <w:szCs w:val="26"/>
        </w:rPr>
        <w:t>«Патриотическое воспитание детей и молодежи в Юргинс</w:t>
      </w:r>
      <w:r w:rsidR="00F94193" w:rsidRPr="0009794E">
        <w:rPr>
          <w:sz w:val="26"/>
          <w:szCs w:val="26"/>
        </w:rPr>
        <w:t>ком муниципальном округе на 202</w:t>
      </w:r>
      <w:r w:rsidR="004C1357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 xml:space="preserve">на </w:t>
      </w:r>
      <w:r w:rsidRPr="0009794E">
        <w:rPr>
          <w:sz w:val="26"/>
          <w:szCs w:val="26"/>
        </w:rPr>
        <w:t>плановый период 202</w:t>
      </w:r>
      <w:r w:rsidR="004C1357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и </w:t>
      </w:r>
      <w:r w:rsidRPr="0009794E">
        <w:rPr>
          <w:sz w:val="26"/>
          <w:szCs w:val="26"/>
        </w:rPr>
        <w:t>202</w:t>
      </w:r>
      <w:r w:rsidR="004C1357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  <w:r w:rsidR="00DD493B">
        <w:rPr>
          <w:sz w:val="26"/>
          <w:szCs w:val="26"/>
        </w:rPr>
        <w:t>.</w:t>
      </w:r>
    </w:p>
    <w:p w:rsidR="00DD493B" w:rsidRDefault="00DD493B" w:rsidP="00DD493B">
      <w:pPr>
        <w:ind w:firstLine="709"/>
        <w:jc w:val="both"/>
        <w:rPr>
          <w:sz w:val="26"/>
          <w:szCs w:val="2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418"/>
        <w:gridCol w:w="1417"/>
        <w:gridCol w:w="1134"/>
        <w:gridCol w:w="1134"/>
        <w:gridCol w:w="1985"/>
      </w:tblGrid>
      <w:tr w:rsidR="00471C6F" w:rsidRPr="007D4AEE" w:rsidTr="0026360B">
        <w:trPr>
          <w:trHeight w:val="1076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471C6F" w:rsidRPr="007D4AEE" w:rsidRDefault="00471C6F" w:rsidP="007D4AEE">
            <w:pPr>
              <w:jc w:val="center"/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gramStart"/>
            <w:r w:rsidRPr="007D4AEE">
              <w:rPr>
                <w:b/>
                <w:bCs/>
                <w:sz w:val="20"/>
                <w:szCs w:val="20"/>
              </w:rPr>
              <w:t>муниципальной</w:t>
            </w:r>
            <w:proofErr w:type="gramEnd"/>
          </w:p>
          <w:p w:rsidR="00471C6F" w:rsidRPr="007D4AEE" w:rsidRDefault="00471C6F" w:rsidP="007D4AEE">
            <w:pPr>
              <w:jc w:val="center"/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программы,</w:t>
            </w:r>
          </w:p>
          <w:p w:rsidR="00471C6F" w:rsidRPr="007D4AEE" w:rsidRDefault="00471C6F" w:rsidP="007D4AEE">
            <w:pPr>
              <w:jc w:val="center"/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подпрограммы, мероприятия</w:t>
            </w:r>
          </w:p>
          <w:p w:rsidR="00471C6F" w:rsidRPr="007D4AEE" w:rsidRDefault="00471C6F" w:rsidP="00FB4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тыс.</w:t>
            </w:r>
            <w:r w:rsidR="00DD493B" w:rsidRPr="007D4A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71C6F" w:rsidRPr="007D4AEE" w:rsidRDefault="00471C6F" w:rsidP="0047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Главный распорядител</w:t>
            </w:r>
            <w:r w:rsidR="00302AE1" w:rsidRPr="007D4AEE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средств местного</w:t>
            </w:r>
          </w:p>
          <w:p w:rsidR="00471C6F" w:rsidRPr="007D4AEE" w:rsidRDefault="00471C6F" w:rsidP="0047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бюджета</w:t>
            </w:r>
          </w:p>
          <w:p w:rsidR="00471C6F" w:rsidRPr="007D4AEE" w:rsidRDefault="00471C6F" w:rsidP="0047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(исполнитель программного мероприятия)</w:t>
            </w:r>
          </w:p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71C6F" w:rsidRPr="007D4AEE" w:rsidTr="0026360B">
        <w:trPr>
          <w:trHeight w:val="230"/>
        </w:trPr>
        <w:tc>
          <w:tcPr>
            <w:tcW w:w="1986" w:type="dxa"/>
            <w:vMerge/>
            <w:shd w:val="clear" w:color="auto" w:fill="auto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D493B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Очеред</w:t>
            </w:r>
            <w:r w:rsidR="007D4AEE">
              <w:rPr>
                <w:b/>
                <w:bCs/>
                <w:color w:val="000000"/>
                <w:sz w:val="20"/>
                <w:szCs w:val="20"/>
              </w:rPr>
              <w:t>ной</w:t>
            </w:r>
          </w:p>
          <w:p w:rsid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финанс</w:t>
            </w:r>
            <w:r w:rsidR="007D4AEE">
              <w:rPr>
                <w:b/>
                <w:bCs/>
                <w:color w:val="000000"/>
                <w:sz w:val="20"/>
                <w:szCs w:val="20"/>
              </w:rPr>
              <w:t>овый</w:t>
            </w:r>
          </w:p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1-й год</w:t>
            </w:r>
          </w:p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план</w:t>
            </w:r>
          </w:p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D4AEE" w:rsidRDefault="007D4AEE" w:rsidP="007D4AEE">
            <w:pPr>
              <w:jc w:val="center"/>
              <w:rPr>
                <w:b/>
                <w:sz w:val="20"/>
                <w:szCs w:val="20"/>
              </w:rPr>
            </w:pPr>
          </w:p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sz w:val="20"/>
                <w:szCs w:val="20"/>
              </w:rPr>
              <w:t>2-й год</w:t>
            </w:r>
          </w:p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sz w:val="20"/>
                <w:szCs w:val="20"/>
              </w:rPr>
              <w:t>план</w:t>
            </w:r>
          </w:p>
          <w:p w:rsidR="00471C6F" w:rsidRPr="007D4AEE" w:rsidRDefault="00471C6F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C6F" w:rsidRPr="007D4AEE" w:rsidTr="0026360B">
        <w:trPr>
          <w:trHeight w:val="315"/>
        </w:trPr>
        <w:tc>
          <w:tcPr>
            <w:tcW w:w="1986" w:type="dxa"/>
            <w:shd w:val="clear" w:color="auto" w:fill="auto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1C6F" w:rsidRPr="007D4AEE" w:rsidRDefault="00471C6F" w:rsidP="0047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C6F" w:rsidRPr="007D4AEE" w:rsidTr="0026360B">
        <w:trPr>
          <w:trHeight w:val="492"/>
        </w:trPr>
        <w:tc>
          <w:tcPr>
            <w:tcW w:w="1986" w:type="dxa"/>
            <w:shd w:val="clear" w:color="auto" w:fill="auto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1C6F" w:rsidRPr="007D4AEE" w:rsidRDefault="00471C6F" w:rsidP="00471C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471C6F" w:rsidRPr="007D4AEE" w:rsidRDefault="00471C6F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71C6F" w:rsidRPr="007D4AEE" w:rsidRDefault="00471C6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41E2" w:rsidRPr="007D4AEE" w:rsidTr="0026360B">
        <w:trPr>
          <w:trHeight w:val="330"/>
        </w:trPr>
        <w:tc>
          <w:tcPr>
            <w:tcW w:w="1986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sz w:val="20"/>
                <w:szCs w:val="20"/>
              </w:rPr>
            </w:pPr>
            <w:r w:rsidRPr="007D4AE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7</w:t>
            </w:r>
          </w:p>
        </w:tc>
      </w:tr>
      <w:tr w:rsidR="00EC6E72" w:rsidRPr="007D4AEE" w:rsidTr="0026360B">
        <w:trPr>
          <w:trHeight w:val="10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C665DA">
            <w:pPr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br/>
            </w:r>
            <w:r w:rsidRPr="007D4AEE">
              <w:rPr>
                <w:b/>
                <w:bCs/>
                <w:sz w:val="20"/>
                <w:szCs w:val="20"/>
              </w:rPr>
              <w:br/>
              <w:t>«Патриотическое воспитание детей и молодежи в Юргинском муниципальном округе на 2024 и на плановый период 2025 и 2026 годов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623B" w:rsidRPr="007D4AEE" w:rsidRDefault="0096623B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911,51</w:t>
            </w:r>
          </w:p>
          <w:p w:rsidR="00EC6E72" w:rsidRPr="007D4AEE" w:rsidRDefault="00EC6E72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(308,4)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6623B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911,51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(220,3)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D4AEE" w:rsidRDefault="0096623B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911,51</w:t>
            </w:r>
          </w:p>
          <w:p w:rsidR="00EC6E72" w:rsidRPr="007D4AEE" w:rsidRDefault="00EC6E72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Управление образования  администра</w:t>
            </w:r>
            <w:r w:rsidR="00257A10" w:rsidRPr="007D4AEE">
              <w:rPr>
                <w:bCs/>
                <w:color w:val="000000"/>
                <w:sz w:val="20"/>
                <w:szCs w:val="20"/>
              </w:rPr>
              <w:t>ц</w:t>
            </w:r>
            <w:r w:rsidRPr="007D4AEE">
              <w:rPr>
                <w:bCs/>
                <w:color w:val="000000"/>
                <w:sz w:val="20"/>
                <w:szCs w:val="20"/>
              </w:rPr>
              <w:t>ии</w:t>
            </w:r>
            <w:r w:rsidR="00257A10" w:rsidRPr="007D4AE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D4AEE">
              <w:rPr>
                <w:bCs/>
                <w:color w:val="000000"/>
                <w:sz w:val="20"/>
                <w:szCs w:val="20"/>
              </w:rPr>
              <w:t>Юргинского</w:t>
            </w:r>
            <w:r w:rsidR="002D1F5C" w:rsidRPr="007D4AE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D4AEE">
              <w:rPr>
                <w:bCs/>
                <w:color w:val="000000"/>
                <w:sz w:val="20"/>
                <w:szCs w:val="20"/>
              </w:rPr>
              <w:t>муниципального округа</w:t>
            </w:r>
          </w:p>
          <w:p w:rsidR="009B0E7B" w:rsidRPr="007D4AEE" w:rsidRDefault="007D4AEE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="009B0E7B" w:rsidRPr="007D4AEE">
              <w:rPr>
                <w:bCs/>
                <w:color w:val="000000"/>
                <w:sz w:val="20"/>
                <w:szCs w:val="20"/>
              </w:rPr>
              <w:t>далее УО ЮМО)</w:t>
            </w:r>
          </w:p>
          <w:p w:rsidR="009B0E7B" w:rsidRPr="007D4AEE" w:rsidRDefault="009B0E7B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3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84241" w:rsidRPr="007D4AEE" w:rsidRDefault="00884241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911,51</w:t>
            </w:r>
          </w:p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(308,4)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884241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911,51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(220,3)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5DA" w:rsidRDefault="00884241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911,51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</w:t>
            </w:r>
          </w:p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6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196,5</w:t>
            </w:r>
            <w:r w:rsidR="00B6279F"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(100</w:t>
            </w:r>
            <w:r w:rsidR="00471C6F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196,5</w:t>
            </w:r>
            <w:r w:rsidR="00B6279F"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7D4A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196,5</w:t>
            </w:r>
            <w:r w:rsidR="00B6279F"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665DA" w:rsidRDefault="00C665D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65DA" w:rsidRDefault="00C665D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2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196,5</w:t>
            </w:r>
            <w:r w:rsidR="00B6279F" w:rsidRPr="007D4AEE">
              <w:rPr>
                <w:color w:val="000000"/>
                <w:sz w:val="20"/>
                <w:szCs w:val="20"/>
              </w:rPr>
              <w:t>1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(100</w:t>
            </w:r>
            <w:r w:rsidR="00471C6F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196,5                                                                     (35,2)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196,5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5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6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3A5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C665DA" w:rsidRPr="008E400C" w:rsidRDefault="003613A5" w:rsidP="00FB4010">
            <w:pPr>
              <w:rPr>
                <w:b/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lastRenderedPageBreak/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1.</w:t>
            </w:r>
            <w:r w:rsidR="00C665DA" w:rsidRPr="008E400C">
              <w:rPr>
                <w:b/>
                <w:iCs/>
                <w:sz w:val="20"/>
                <w:szCs w:val="20"/>
              </w:rPr>
              <w:t>1</w:t>
            </w:r>
          </w:p>
          <w:p w:rsidR="003613A5" w:rsidRPr="007D4AEE" w:rsidRDefault="003613A5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Изготовление методических материалов.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3613A5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  <w:r w:rsidR="003613A5" w:rsidRPr="007D4AEE">
              <w:rPr>
                <w:color w:val="000000"/>
                <w:sz w:val="20"/>
                <w:szCs w:val="20"/>
              </w:rPr>
              <w:t> </w:t>
            </w:r>
          </w:p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13A5" w:rsidRPr="007D4AEE" w:rsidTr="0026360B">
        <w:trPr>
          <w:trHeight w:val="660"/>
        </w:trPr>
        <w:tc>
          <w:tcPr>
            <w:tcW w:w="1986" w:type="dxa"/>
            <w:vMerge/>
            <w:vAlign w:val="center"/>
            <w:hideMark/>
          </w:tcPr>
          <w:p w:rsidR="003613A5" w:rsidRPr="007D4AEE" w:rsidRDefault="003613A5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10,00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3A5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613A5" w:rsidRPr="007D4AEE" w:rsidRDefault="003613A5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3A5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613A5" w:rsidRPr="007D4AEE" w:rsidRDefault="003613A5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3A5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613A5" w:rsidRPr="007D4AEE" w:rsidRDefault="003613A5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613A5" w:rsidRPr="007D4AEE" w:rsidRDefault="003613A5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C665DA" w:rsidRPr="008E400C" w:rsidRDefault="00EC6E72" w:rsidP="00FB4010">
            <w:pPr>
              <w:rPr>
                <w:b/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 xml:space="preserve"> 1.</w:t>
            </w:r>
            <w:r w:rsidR="00C665DA" w:rsidRPr="008E400C">
              <w:rPr>
                <w:b/>
                <w:iCs/>
                <w:sz w:val="20"/>
                <w:szCs w:val="20"/>
              </w:rPr>
              <w:t>2</w:t>
            </w:r>
          </w:p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Фестиваль патриотической песни «Я люблю тебя, Россия».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45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45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45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1.</w:t>
            </w:r>
            <w:r w:rsidR="00C665DA" w:rsidRPr="008E400C">
              <w:rPr>
                <w:b/>
                <w:iCs/>
                <w:sz w:val="20"/>
                <w:szCs w:val="20"/>
              </w:rPr>
              <w:t>3</w:t>
            </w:r>
            <w:r w:rsidRPr="007D4AEE">
              <w:rPr>
                <w:iCs/>
                <w:sz w:val="20"/>
                <w:szCs w:val="20"/>
              </w:rPr>
              <w:t xml:space="preserve"> Акция «Свеча нашей памяти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3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1.</w:t>
            </w:r>
            <w:r w:rsidR="00C665DA" w:rsidRPr="008E400C">
              <w:rPr>
                <w:b/>
                <w:iCs/>
                <w:sz w:val="20"/>
                <w:szCs w:val="20"/>
              </w:rPr>
              <w:t>4</w:t>
            </w:r>
            <w:r w:rsidRPr="007D4AEE">
              <w:rPr>
                <w:iCs/>
                <w:sz w:val="20"/>
                <w:szCs w:val="20"/>
              </w:rPr>
              <w:t xml:space="preserve"> </w:t>
            </w:r>
            <w:r w:rsidR="005D749F" w:rsidRPr="007D4AEE">
              <w:rPr>
                <w:iCs/>
                <w:sz w:val="20"/>
                <w:szCs w:val="20"/>
              </w:rPr>
              <w:t>Соревнования</w:t>
            </w:r>
            <w:r w:rsidRPr="007D4AEE">
              <w:rPr>
                <w:iCs/>
                <w:sz w:val="20"/>
                <w:szCs w:val="20"/>
              </w:rPr>
              <w:t xml:space="preserve"> и турниры по различным видам спорта.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136,5</w:t>
            </w:r>
            <w:r w:rsidR="003D4145"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(70</w:t>
            </w:r>
            <w:r w:rsidR="003613A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136,5</w:t>
            </w:r>
            <w:r w:rsidR="003D4145"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136,5</w:t>
            </w:r>
            <w:r w:rsidR="003D4145"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136,5</w:t>
            </w:r>
            <w:r w:rsidR="003D4145" w:rsidRPr="007D4AEE">
              <w:rPr>
                <w:color w:val="000000"/>
                <w:sz w:val="20"/>
                <w:szCs w:val="20"/>
              </w:rPr>
              <w:t>1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(70</w:t>
            </w:r>
            <w:r w:rsidR="003613A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136,5</w:t>
            </w:r>
            <w:r w:rsidR="003D4145" w:rsidRPr="007D4AEE">
              <w:rPr>
                <w:color w:val="000000"/>
                <w:sz w:val="20"/>
                <w:szCs w:val="20"/>
              </w:rPr>
              <w:t>1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136,5</w:t>
            </w:r>
            <w:r w:rsidR="003D4145" w:rsidRPr="007D4AEE">
              <w:rPr>
                <w:color w:val="000000"/>
                <w:sz w:val="20"/>
                <w:szCs w:val="20"/>
              </w:rPr>
              <w:t>1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 xml:space="preserve">Подпрограмма 2. «Координация деятельности общественных организаций в </w:t>
            </w:r>
            <w:r w:rsidRPr="007D4AEE">
              <w:rPr>
                <w:b/>
                <w:bCs/>
                <w:sz w:val="20"/>
                <w:szCs w:val="20"/>
              </w:rPr>
              <w:lastRenderedPageBreak/>
              <w:t>интересах патриотического воспитания».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84241" w:rsidRPr="007D4AEE" w:rsidRDefault="00884241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610,00</w:t>
            </w:r>
          </w:p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(208,4)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884241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610,00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(185,1)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241" w:rsidRPr="007D4AEE" w:rsidRDefault="00884241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610,00</w:t>
            </w:r>
          </w:p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4241" w:rsidRPr="007D4AEE" w:rsidTr="0026360B">
        <w:trPr>
          <w:trHeight w:val="630"/>
        </w:trPr>
        <w:tc>
          <w:tcPr>
            <w:tcW w:w="1986" w:type="dxa"/>
            <w:vMerge/>
            <w:vAlign w:val="center"/>
            <w:hideMark/>
          </w:tcPr>
          <w:p w:rsidR="00884241" w:rsidRPr="007D4AEE" w:rsidRDefault="00884241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84241" w:rsidRPr="007D4AEE" w:rsidRDefault="00884241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84241" w:rsidRPr="007D4AEE" w:rsidRDefault="00884241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84241" w:rsidRPr="007D4AEE" w:rsidRDefault="00884241" w:rsidP="009067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610,00</w:t>
            </w:r>
          </w:p>
          <w:p w:rsidR="00884241" w:rsidRPr="007D4AEE" w:rsidRDefault="00884241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(208,4)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241" w:rsidRPr="007D4AEE" w:rsidRDefault="00884241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610,00 (185,1)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4241" w:rsidRPr="007D4AEE" w:rsidRDefault="00884241" w:rsidP="009067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610,00</w:t>
            </w:r>
          </w:p>
          <w:p w:rsidR="00884241" w:rsidRPr="007D4AEE" w:rsidRDefault="00884241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84241" w:rsidRPr="007D4AEE" w:rsidRDefault="00884241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1</w:t>
            </w:r>
            <w:r w:rsidRPr="007D4AEE">
              <w:rPr>
                <w:iCs/>
                <w:sz w:val="20"/>
                <w:szCs w:val="20"/>
              </w:rPr>
              <w:t xml:space="preserve"> Межведомственный координационный совет по патриотическому воспитанию.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0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3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C665DA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>Мероприятие 2</w:t>
            </w:r>
            <w:r w:rsidR="007A5AB6" w:rsidRPr="008E400C">
              <w:rPr>
                <w:b/>
                <w:iCs/>
                <w:sz w:val="20"/>
                <w:szCs w:val="20"/>
              </w:rPr>
              <w:t>.2</w:t>
            </w:r>
            <w:r w:rsidRPr="007D4AEE">
              <w:rPr>
                <w:iCs/>
                <w:sz w:val="20"/>
                <w:szCs w:val="20"/>
              </w:rPr>
              <w:t xml:space="preserve"> Встреча </w:t>
            </w:r>
            <w:proofErr w:type="gramStart"/>
            <w:r w:rsidRPr="007D4AEE">
              <w:rPr>
                <w:iCs/>
                <w:sz w:val="20"/>
                <w:szCs w:val="20"/>
              </w:rPr>
              <w:t>обучающихся</w:t>
            </w:r>
            <w:proofErr w:type="gramEnd"/>
            <w:r w:rsidRPr="007D4AEE">
              <w:rPr>
                <w:iCs/>
                <w:sz w:val="20"/>
                <w:szCs w:val="20"/>
              </w:rPr>
              <w:t xml:space="preserve"> с представителями военного комиссариата, </w:t>
            </w:r>
          </w:p>
          <w:p w:rsidR="00C665DA" w:rsidRDefault="00EC6E72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в/</w:t>
            </w:r>
            <w:proofErr w:type="gramStart"/>
            <w:r w:rsidRPr="007D4AEE">
              <w:rPr>
                <w:iCs/>
                <w:sz w:val="20"/>
                <w:szCs w:val="20"/>
              </w:rPr>
              <w:t>ч</w:t>
            </w:r>
            <w:proofErr w:type="gramEnd"/>
            <w:r w:rsidRPr="007D4AEE">
              <w:rPr>
                <w:iCs/>
                <w:sz w:val="20"/>
                <w:szCs w:val="20"/>
              </w:rPr>
              <w:t xml:space="preserve"> 21005, </w:t>
            </w:r>
          </w:p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Совета ветеранов.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906790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06790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06790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6790" w:rsidRPr="007D4AEE" w:rsidTr="0026360B">
        <w:trPr>
          <w:trHeight w:val="735"/>
        </w:trPr>
        <w:tc>
          <w:tcPr>
            <w:tcW w:w="1986" w:type="dxa"/>
            <w:vMerge/>
            <w:vAlign w:val="center"/>
            <w:hideMark/>
          </w:tcPr>
          <w:p w:rsidR="00906790" w:rsidRPr="007D4AEE" w:rsidRDefault="00906790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06790" w:rsidRPr="007D4AEE" w:rsidRDefault="00906790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106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3</w:t>
            </w:r>
            <w:r w:rsidRPr="007D4AEE">
              <w:rPr>
                <w:iCs/>
                <w:sz w:val="20"/>
                <w:szCs w:val="20"/>
              </w:rPr>
              <w:t xml:space="preserve"> День Победы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A3087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(100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A3087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(79,6)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A3087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81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200</w:t>
            </w:r>
            <w:r w:rsidR="00A3087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(100</w:t>
            </w:r>
            <w:r w:rsidR="00A3087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200</w:t>
            </w:r>
            <w:r w:rsidR="00A3087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(79,6)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200</w:t>
            </w:r>
            <w:r w:rsidR="00A3087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93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9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3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91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C665DA" w:rsidRPr="008E400C" w:rsidRDefault="00EC6E72" w:rsidP="00FB4010">
            <w:pPr>
              <w:rPr>
                <w:b/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>Мероприятие</w:t>
            </w:r>
            <w:r w:rsidR="007A5AB6" w:rsidRPr="008E400C">
              <w:rPr>
                <w:b/>
                <w:iCs/>
                <w:sz w:val="20"/>
                <w:szCs w:val="20"/>
              </w:rPr>
              <w:t xml:space="preserve"> 2.</w:t>
            </w:r>
            <w:r w:rsidR="00C665DA" w:rsidRPr="008E400C">
              <w:rPr>
                <w:b/>
                <w:iCs/>
                <w:sz w:val="20"/>
                <w:szCs w:val="20"/>
              </w:rPr>
              <w:t>4</w:t>
            </w:r>
          </w:p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Конкурс музеев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3087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A3087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A3087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6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</w:t>
            </w:r>
            <w:r w:rsidR="00094D3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094D3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</w:t>
            </w:r>
            <w:r w:rsidR="00094D3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094D35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55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7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41E2" w:rsidRPr="007D4AEE" w:rsidTr="0026360B">
        <w:trPr>
          <w:trHeight w:val="87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5</w:t>
            </w:r>
            <w:r w:rsidRPr="007D4AEE">
              <w:rPr>
                <w:iCs/>
                <w:sz w:val="20"/>
                <w:szCs w:val="20"/>
              </w:rPr>
              <w:t xml:space="preserve"> «День призывника», Игра «Зарница»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4010" w:rsidRPr="007D4AEE" w:rsidRDefault="00FB4010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094D35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B4010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B0E7B" w:rsidRPr="007D4AEE" w:rsidTr="0026360B">
        <w:trPr>
          <w:trHeight w:val="660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30,00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70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570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60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6</w:t>
            </w:r>
            <w:r w:rsidRPr="007D4AEE">
              <w:rPr>
                <w:iCs/>
                <w:sz w:val="20"/>
                <w:szCs w:val="20"/>
              </w:rPr>
              <w:t xml:space="preserve"> Встреча с ветеранами ВОВ и тружениками тыла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9D17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750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7</w:t>
            </w:r>
            <w:r w:rsidRPr="007D4AEE">
              <w:rPr>
                <w:iCs/>
                <w:sz w:val="20"/>
                <w:szCs w:val="20"/>
              </w:rPr>
              <w:t xml:space="preserve"> Волонтерское движение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D178B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D178B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D178B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6E72" w:rsidRPr="007D4AEE" w:rsidTr="0026360B">
        <w:trPr>
          <w:trHeight w:val="63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  <w:r w:rsidR="009B0E7B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  <w:r w:rsidR="009B0E7B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</w:t>
            </w:r>
            <w:r w:rsidR="009B0E7B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2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BD250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8</w:t>
            </w:r>
            <w:r w:rsidRPr="007D4AEE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BD2500" w:rsidRPr="007D4AEE">
              <w:rPr>
                <w:iCs/>
                <w:sz w:val="20"/>
                <w:szCs w:val="20"/>
              </w:rPr>
              <w:t>Юнармия</w:t>
            </w:r>
            <w:proofErr w:type="spellEnd"/>
            <w:r w:rsidR="00BD2500" w:rsidRPr="007D4AEE">
              <w:rPr>
                <w:iCs/>
                <w:sz w:val="20"/>
                <w:szCs w:val="20"/>
              </w:rPr>
              <w:t>, Движение первых,  ЮИД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9D178B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(93,4)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9D178B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9D178B"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2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300</w:t>
            </w:r>
            <w:r w:rsidR="009D178B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(93,4)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300</w:t>
            </w:r>
            <w:r w:rsidR="009D178B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(90,5)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300</w:t>
            </w:r>
            <w:r w:rsidR="009D178B" w:rsidRPr="007D4AEE">
              <w:rPr>
                <w:color w:val="000000"/>
                <w:sz w:val="20"/>
                <w:szCs w:val="20"/>
              </w:rPr>
              <w:t>,00</w:t>
            </w:r>
            <w:r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749F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5D749F" w:rsidRPr="007D4AEE" w:rsidRDefault="00BD2500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7A5AB6" w:rsidRPr="008E400C">
              <w:rPr>
                <w:b/>
                <w:iCs/>
                <w:sz w:val="20"/>
                <w:szCs w:val="20"/>
              </w:rPr>
              <w:t>2.</w:t>
            </w:r>
            <w:r w:rsidR="00C665DA" w:rsidRPr="008E400C">
              <w:rPr>
                <w:b/>
                <w:iCs/>
                <w:sz w:val="20"/>
                <w:szCs w:val="20"/>
              </w:rPr>
              <w:t>9</w:t>
            </w:r>
            <w:r w:rsidRPr="007D4AEE">
              <w:rPr>
                <w:iCs/>
                <w:sz w:val="20"/>
                <w:szCs w:val="20"/>
              </w:rPr>
              <w:t xml:space="preserve"> Памятные </w:t>
            </w:r>
            <w:r w:rsidR="00865BF7" w:rsidRPr="007D4AEE">
              <w:rPr>
                <w:iCs/>
                <w:sz w:val="20"/>
                <w:szCs w:val="20"/>
              </w:rPr>
              <w:t>д</w:t>
            </w:r>
            <w:r w:rsidR="005D749F" w:rsidRPr="007D4AEE">
              <w:rPr>
                <w:iCs/>
                <w:sz w:val="20"/>
                <w:szCs w:val="20"/>
              </w:rPr>
              <w:t>аты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906790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20,0</w:t>
            </w:r>
            <w:r w:rsidR="005D749F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906790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20,0</w:t>
            </w:r>
            <w:r w:rsidR="005D749F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906790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20,0</w:t>
            </w:r>
            <w:r w:rsidR="005D749F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D749F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6790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06790" w:rsidRPr="007D4AEE" w:rsidRDefault="00906790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06790" w:rsidRPr="007D4AEE" w:rsidRDefault="00906790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06790" w:rsidRPr="007D4AEE" w:rsidRDefault="00906790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790" w:rsidRPr="007D4AEE" w:rsidRDefault="00906790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790" w:rsidRPr="007D4AEE" w:rsidRDefault="00906790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06790" w:rsidRPr="007D4AEE" w:rsidRDefault="00906790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749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5D749F" w:rsidRPr="007D4AEE" w:rsidRDefault="005D749F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749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5D749F" w:rsidRPr="007D4AEE" w:rsidRDefault="005D749F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749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5D749F" w:rsidRPr="007D4AEE" w:rsidRDefault="005D749F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749F" w:rsidRPr="007D4AEE" w:rsidRDefault="005D749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D749F" w:rsidRPr="007D4AEE" w:rsidRDefault="005D749F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2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Подпрограмма 3</w:t>
            </w:r>
            <w:r w:rsidR="00C665DA">
              <w:rPr>
                <w:b/>
                <w:bCs/>
                <w:sz w:val="20"/>
                <w:szCs w:val="20"/>
              </w:rPr>
              <w:t>.</w:t>
            </w:r>
            <w:r w:rsidRPr="007D4AEE">
              <w:rPr>
                <w:b/>
                <w:bCs/>
                <w:sz w:val="20"/>
                <w:szCs w:val="20"/>
              </w:rPr>
              <w:t xml:space="preserve"> «Информационное обеспечение в области патриотического воспитания»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  <w:p w:rsidR="000B730A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35,00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730A" w:rsidRPr="007D4AEE" w:rsidTr="0026360B">
        <w:trPr>
          <w:trHeight w:val="675"/>
        </w:trPr>
        <w:tc>
          <w:tcPr>
            <w:tcW w:w="1986" w:type="dxa"/>
            <w:vMerge/>
            <w:vAlign w:val="center"/>
            <w:hideMark/>
          </w:tcPr>
          <w:p w:rsidR="000B730A" w:rsidRPr="007D4AEE" w:rsidRDefault="000B730A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730A" w:rsidRPr="007D4AEE" w:rsidRDefault="000B730A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35,00</w:t>
            </w:r>
          </w:p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35,00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35,00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3.</w:t>
            </w:r>
            <w:r w:rsidR="0091558D" w:rsidRPr="008E400C">
              <w:rPr>
                <w:b/>
                <w:iCs/>
                <w:sz w:val="20"/>
                <w:szCs w:val="20"/>
              </w:rPr>
              <w:t>1</w:t>
            </w:r>
            <w:r w:rsidRPr="007D4AEE">
              <w:rPr>
                <w:iCs/>
                <w:sz w:val="20"/>
                <w:szCs w:val="20"/>
              </w:rPr>
              <w:t xml:space="preserve"> Социальные сети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1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91558D" w:rsidRDefault="000B730A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3.</w:t>
            </w:r>
            <w:r w:rsidR="0091558D" w:rsidRPr="008E400C">
              <w:rPr>
                <w:b/>
                <w:iCs/>
                <w:sz w:val="20"/>
                <w:szCs w:val="20"/>
              </w:rPr>
              <w:t>2</w:t>
            </w:r>
            <w:r w:rsidRPr="007D4AEE">
              <w:rPr>
                <w:iCs/>
                <w:sz w:val="20"/>
                <w:szCs w:val="20"/>
              </w:rPr>
              <w:t xml:space="preserve"> Стенды </w:t>
            </w:r>
          </w:p>
          <w:p w:rsidR="000B730A" w:rsidRPr="007D4AEE" w:rsidRDefault="000B730A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«О мужестве и храбрости»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730A" w:rsidRPr="007D4AEE" w:rsidRDefault="000B730A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color w:val="000000"/>
                <w:sz w:val="20"/>
                <w:szCs w:val="20"/>
              </w:rPr>
              <w:t>20,00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color w:val="000000"/>
                <w:sz w:val="20"/>
                <w:szCs w:val="20"/>
              </w:rPr>
              <w:t>20,00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color w:val="000000"/>
                <w:sz w:val="20"/>
                <w:szCs w:val="20"/>
              </w:rPr>
              <w:t>20,00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30A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20,00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20,00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0B730A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20,00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0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9C3102" w:rsidRPr="007D4AEE" w:rsidRDefault="009C310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3.</w:t>
            </w:r>
            <w:r w:rsidR="0091558D" w:rsidRPr="008E400C">
              <w:rPr>
                <w:b/>
                <w:iCs/>
                <w:sz w:val="20"/>
                <w:szCs w:val="20"/>
              </w:rPr>
              <w:t>3</w:t>
            </w:r>
            <w:r w:rsidRPr="007D4AEE">
              <w:rPr>
                <w:iCs/>
                <w:sz w:val="20"/>
                <w:szCs w:val="20"/>
              </w:rPr>
              <w:t xml:space="preserve"> Кино-цикл «Служу </w:t>
            </w:r>
            <w:r w:rsidRPr="007D4AEE">
              <w:rPr>
                <w:iCs/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102" w:rsidRPr="007D4AEE" w:rsidRDefault="009C310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color w:val="000000"/>
                <w:sz w:val="20"/>
                <w:szCs w:val="20"/>
              </w:rPr>
              <w:t>15,00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color w:val="000000"/>
                <w:sz w:val="20"/>
                <w:szCs w:val="20"/>
              </w:rPr>
              <w:t>15,00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color w:val="000000"/>
                <w:sz w:val="20"/>
                <w:szCs w:val="20"/>
              </w:rPr>
              <w:t>15,00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15,</w:t>
            </w:r>
            <w:r w:rsidR="009B0E7B" w:rsidRPr="007D4AEE">
              <w:rPr>
                <w:color w:val="000000"/>
                <w:sz w:val="20"/>
                <w:szCs w:val="20"/>
              </w:rPr>
              <w:t>0</w:t>
            </w:r>
            <w:r w:rsidRPr="007D4AEE">
              <w:rPr>
                <w:color w:val="000000"/>
                <w:sz w:val="20"/>
                <w:szCs w:val="20"/>
              </w:rPr>
              <w:t>0</w:t>
            </w:r>
            <w:r w:rsidR="009B0E7B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15,00</w:t>
            </w:r>
            <w:r w:rsidR="009B0E7B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15,00</w:t>
            </w:r>
            <w:r w:rsidR="009B0E7B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7ACC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91558D" w:rsidRDefault="0091558D" w:rsidP="00FB40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4.</w:t>
            </w:r>
          </w:p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  <w:r w:rsidRPr="007D4AEE">
              <w:rPr>
                <w:b/>
                <w:bCs/>
                <w:sz w:val="20"/>
                <w:szCs w:val="20"/>
              </w:rPr>
              <w:t>«Использование государственных символов в патриотическом воспитании»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C398E" w:rsidRPr="007D4AEE" w:rsidRDefault="001C398E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398E" w:rsidRPr="007D4AEE" w:rsidRDefault="001C398E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C398E" w:rsidRPr="007D4AEE" w:rsidRDefault="001C398E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5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1C398E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70,00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1C398E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70,00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1C398E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70,00</w:t>
            </w:r>
            <w:r w:rsidR="00EC6E72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60B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26360B" w:rsidRDefault="0026360B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>Мероприятие 4.1</w:t>
            </w:r>
            <w:r w:rsidRPr="007D4AEE">
              <w:rPr>
                <w:iCs/>
                <w:sz w:val="20"/>
                <w:szCs w:val="20"/>
              </w:rPr>
              <w:t xml:space="preserve"> Конкурс </w:t>
            </w:r>
          </w:p>
          <w:p w:rsidR="0026360B" w:rsidRPr="007D4AEE" w:rsidRDefault="0026360B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«Наш символ»</w:t>
            </w:r>
          </w:p>
          <w:p w:rsidR="0026360B" w:rsidRPr="007D4AEE" w:rsidRDefault="0026360B" w:rsidP="00FB4010">
            <w:pPr>
              <w:rPr>
                <w:iCs/>
                <w:sz w:val="20"/>
                <w:szCs w:val="20"/>
              </w:rPr>
            </w:pPr>
            <w:r w:rsidRPr="007D4AEE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60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26360B" w:rsidRPr="007D4AEE" w:rsidRDefault="0026360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50,00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50,00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50,00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60B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26360B" w:rsidRPr="007D4AEE" w:rsidRDefault="0026360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60B" w:rsidRPr="007D4AEE" w:rsidTr="0026360B">
        <w:trPr>
          <w:trHeight w:val="615"/>
        </w:trPr>
        <w:tc>
          <w:tcPr>
            <w:tcW w:w="1986" w:type="dxa"/>
            <w:vMerge/>
            <w:vAlign w:val="center"/>
            <w:hideMark/>
          </w:tcPr>
          <w:p w:rsidR="0026360B" w:rsidRPr="007D4AEE" w:rsidRDefault="0026360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60B" w:rsidRPr="007D4AEE" w:rsidTr="0026360B">
        <w:trPr>
          <w:trHeight w:val="960"/>
        </w:trPr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26360B" w:rsidRPr="007D4AEE" w:rsidRDefault="0026360B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6360B" w:rsidRPr="007D4AEE" w:rsidRDefault="0026360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4.</w:t>
            </w:r>
            <w:r w:rsidR="0091558D" w:rsidRPr="008E400C">
              <w:rPr>
                <w:b/>
                <w:iCs/>
                <w:sz w:val="20"/>
                <w:szCs w:val="20"/>
              </w:rPr>
              <w:t>2</w:t>
            </w:r>
            <w:r w:rsidRPr="007D4AEE">
              <w:rPr>
                <w:iCs/>
                <w:sz w:val="20"/>
                <w:szCs w:val="20"/>
              </w:rPr>
              <w:t xml:space="preserve"> Выставки на базе библиотечно-музейного комплекс</w:t>
            </w:r>
            <w:r w:rsidR="00302AE1" w:rsidRPr="007D4AEE">
              <w:rPr>
                <w:iCs/>
                <w:sz w:val="20"/>
                <w:szCs w:val="20"/>
              </w:rPr>
              <w:t>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1170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855"/>
        </w:trPr>
        <w:tc>
          <w:tcPr>
            <w:tcW w:w="1986" w:type="dxa"/>
            <w:vMerge w:val="restart"/>
            <w:shd w:val="clear" w:color="auto" w:fill="auto"/>
            <w:hideMark/>
          </w:tcPr>
          <w:p w:rsidR="009B0E7B" w:rsidRPr="007D4AEE" w:rsidRDefault="009B0E7B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4.</w:t>
            </w:r>
            <w:r w:rsidR="0091558D" w:rsidRPr="008E400C">
              <w:rPr>
                <w:b/>
                <w:iCs/>
                <w:sz w:val="20"/>
                <w:szCs w:val="20"/>
              </w:rPr>
              <w:t>3</w:t>
            </w:r>
            <w:r w:rsidRPr="007D4AEE">
              <w:rPr>
                <w:iCs/>
                <w:sz w:val="20"/>
                <w:szCs w:val="20"/>
              </w:rPr>
              <w:t xml:space="preserve"> Выставка «Герои земли </w:t>
            </w:r>
            <w:proofErr w:type="spellStart"/>
            <w:r w:rsidRPr="007D4AEE">
              <w:rPr>
                <w:iCs/>
                <w:sz w:val="20"/>
                <w:szCs w:val="20"/>
              </w:rPr>
              <w:t>Юргинской</w:t>
            </w:r>
            <w:proofErr w:type="spellEnd"/>
            <w:r w:rsidRPr="007D4AEE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B0E7B" w:rsidRPr="007D4AE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="009B0E7B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B0E7B" w:rsidRPr="007D4AE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="009B0E7B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B0E7B" w:rsidRPr="007D4AE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D4AEE">
              <w:rPr>
                <w:b/>
                <w:bCs/>
                <w:color w:val="000000"/>
                <w:sz w:val="20"/>
                <w:szCs w:val="20"/>
              </w:rPr>
              <w:t>,00</w:t>
            </w:r>
            <w:r w:rsidR="009B0E7B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765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10,00</w:t>
            </w:r>
            <w:r w:rsidR="009B0E7B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</w:t>
            </w:r>
            <w:r w:rsidR="009B0E7B" w:rsidRPr="007D4AEE">
              <w:rPr>
                <w:color w:val="000000"/>
                <w:sz w:val="20"/>
                <w:szCs w:val="20"/>
              </w:rPr>
              <w:t>0</w:t>
            </w:r>
            <w:r w:rsidRPr="007D4AEE">
              <w:rPr>
                <w:color w:val="000000"/>
                <w:sz w:val="20"/>
                <w:szCs w:val="20"/>
              </w:rPr>
              <w:t>,00</w:t>
            </w:r>
            <w:r w:rsidR="009B0E7B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10,00</w:t>
            </w:r>
            <w:r w:rsidR="009B0E7B" w:rsidRPr="007D4AEE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720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EC6E72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750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E7B" w:rsidRPr="007D4AEE" w:rsidTr="0026360B">
        <w:trPr>
          <w:trHeight w:val="930"/>
        </w:trPr>
        <w:tc>
          <w:tcPr>
            <w:tcW w:w="1986" w:type="dxa"/>
            <w:vMerge/>
            <w:vAlign w:val="center"/>
            <w:hideMark/>
          </w:tcPr>
          <w:p w:rsidR="009B0E7B" w:rsidRPr="007D4AEE" w:rsidRDefault="009B0E7B" w:rsidP="00FB40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0E7B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B0E7B" w:rsidRPr="007D4AEE" w:rsidRDefault="009B0E7B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4.</w:t>
            </w:r>
            <w:r w:rsidR="0091558D" w:rsidRPr="008E400C">
              <w:rPr>
                <w:b/>
                <w:iCs/>
                <w:sz w:val="20"/>
                <w:szCs w:val="20"/>
              </w:rPr>
              <w:t>4</w:t>
            </w:r>
            <w:r w:rsidRPr="007D4AEE">
              <w:rPr>
                <w:iCs/>
                <w:sz w:val="20"/>
                <w:szCs w:val="20"/>
              </w:rPr>
              <w:t xml:space="preserve"> Уроки-экскурсии «Письма с фронта»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73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 xml:space="preserve">Мероприятие </w:t>
            </w:r>
            <w:r w:rsidR="004340B4" w:rsidRPr="008E400C">
              <w:rPr>
                <w:b/>
                <w:iCs/>
                <w:sz w:val="20"/>
                <w:szCs w:val="20"/>
              </w:rPr>
              <w:t>4.</w:t>
            </w:r>
            <w:r w:rsidR="0091558D" w:rsidRPr="008E400C">
              <w:rPr>
                <w:b/>
                <w:iCs/>
                <w:sz w:val="20"/>
                <w:szCs w:val="20"/>
              </w:rPr>
              <w:t>5</w:t>
            </w:r>
            <w:r w:rsidRPr="007D4AEE">
              <w:rPr>
                <w:iCs/>
                <w:sz w:val="20"/>
                <w:szCs w:val="20"/>
              </w:rPr>
              <w:t xml:space="preserve"> «День государственного флага»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310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9C3102" w:rsidRPr="007D4AEE" w:rsidRDefault="009C310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102" w:rsidRPr="007D4AEE" w:rsidRDefault="009C310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C3102" w:rsidRPr="007D4AEE" w:rsidRDefault="009C310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>Мероприятие</w:t>
            </w:r>
            <w:r w:rsidR="004340B4" w:rsidRPr="008E400C">
              <w:rPr>
                <w:b/>
                <w:iCs/>
                <w:sz w:val="20"/>
                <w:szCs w:val="20"/>
              </w:rPr>
              <w:t xml:space="preserve"> 4.</w:t>
            </w:r>
            <w:r w:rsidR="0091558D" w:rsidRPr="008E400C">
              <w:rPr>
                <w:b/>
                <w:iCs/>
                <w:sz w:val="20"/>
                <w:szCs w:val="20"/>
              </w:rPr>
              <w:t>6</w:t>
            </w:r>
            <w:r w:rsidRPr="007D4AEE">
              <w:rPr>
                <w:iCs/>
                <w:sz w:val="20"/>
                <w:szCs w:val="20"/>
              </w:rPr>
              <w:t xml:space="preserve"> «День России»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9C3102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5,0</w:t>
            </w:r>
            <w:r w:rsidR="00EC6E72"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9B0E7B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3102" w:rsidRPr="007D4AEE" w:rsidTr="0026360B">
        <w:trPr>
          <w:trHeight w:val="600"/>
        </w:trPr>
        <w:tc>
          <w:tcPr>
            <w:tcW w:w="1986" w:type="dxa"/>
            <w:vMerge/>
            <w:vAlign w:val="center"/>
            <w:hideMark/>
          </w:tcPr>
          <w:p w:rsidR="009C3102" w:rsidRPr="007D4AEE" w:rsidRDefault="009C310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102" w:rsidRPr="007D4AEE" w:rsidRDefault="009C310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bCs/>
                <w:color w:val="000000"/>
                <w:sz w:val="20"/>
                <w:szCs w:val="20"/>
              </w:rPr>
              <w:t>5,00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C3102" w:rsidRPr="007D4AEE" w:rsidRDefault="009C310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E72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EC6E72" w:rsidRPr="007D4AEE" w:rsidRDefault="00EC6E72" w:rsidP="00FB4010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FB4010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C6E72" w:rsidRPr="007D4AEE" w:rsidRDefault="00EC6E72" w:rsidP="003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8AF" w:rsidRPr="007D4AEE" w:rsidTr="0026360B">
        <w:trPr>
          <w:trHeight w:val="645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3948AF" w:rsidRPr="007D4AEE" w:rsidRDefault="003948AF">
            <w:pPr>
              <w:rPr>
                <w:iCs/>
                <w:sz w:val="20"/>
                <w:szCs w:val="20"/>
              </w:rPr>
            </w:pPr>
            <w:r w:rsidRPr="008E400C">
              <w:rPr>
                <w:b/>
                <w:iCs/>
                <w:sz w:val="20"/>
                <w:szCs w:val="20"/>
              </w:rPr>
              <w:t>Мероприятие</w:t>
            </w:r>
            <w:r w:rsidR="004340B4" w:rsidRPr="008E400C">
              <w:rPr>
                <w:b/>
                <w:iCs/>
                <w:sz w:val="20"/>
                <w:szCs w:val="20"/>
              </w:rPr>
              <w:t xml:space="preserve"> 4.</w:t>
            </w:r>
            <w:r w:rsidR="0091558D" w:rsidRPr="008E400C">
              <w:rPr>
                <w:b/>
                <w:iCs/>
                <w:sz w:val="20"/>
                <w:szCs w:val="20"/>
              </w:rPr>
              <w:t>7</w:t>
            </w:r>
            <w:r w:rsidRPr="007D4AEE">
              <w:rPr>
                <w:iCs/>
                <w:sz w:val="20"/>
                <w:szCs w:val="20"/>
              </w:rPr>
              <w:t xml:space="preserve"> «Создание кадетских (казачьих) классов общеобразовательн</w:t>
            </w:r>
            <w:r w:rsidRPr="007D4AEE">
              <w:rPr>
                <w:iCs/>
                <w:sz w:val="20"/>
                <w:szCs w:val="20"/>
              </w:rPr>
              <w:lastRenderedPageBreak/>
              <w:t xml:space="preserve">ых </w:t>
            </w:r>
            <w:proofErr w:type="gramStart"/>
            <w:r w:rsidRPr="007D4AEE">
              <w:rPr>
                <w:iCs/>
                <w:sz w:val="20"/>
                <w:szCs w:val="20"/>
              </w:rPr>
              <w:t>организациях</w:t>
            </w:r>
            <w:proofErr w:type="gramEnd"/>
            <w:r w:rsidRPr="007D4AEE">
              <w:rPr>
                <w:iCs/>
                <w:sz w:val="20"/>
                <w:szCs w:val="20"/>
              </w:rPr>
              <w:t xml:space="preserve"> Кемеровской области </w:t>
            </w:r>
            <w:r w:rsidR="0091558D">
              <w:rPr>
                <w:iCs/>
                <w:sz w:val="20"/>
                <w:szCs w:val="20"/>
              </w:rPr>
              <w:t xml:space="preserve">– </w:t>
            </w:r>
            <w:r w:rsidRPr="007D4AEE">
              <w:rPr>
                <w:iCs/>
                <w:sz w:val="20"/>
                <w:szCs w:val="20"/>
              </w:rPr>
              <w:t>Кузбасса»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4AEE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948A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948AF" w:rsidRPr="007D4AEE" w:rsidRDefault="003948A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</w:p>
        </w:tc>
      </w:tr>
      <w:tr w:rsidR="003948A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948AF" w:rsidRPr="007D4AEE" w:rsidRDefault="003948A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</w:p>
        </w:tc>
      </w:tr>
      <w:tr w:rsidR="003948A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948AF" w:rsidRPr="007D4AEE" w:rsidRDefault="003948A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</w:p>
        </w:tc>
      </w:tr>
      <w:tr w:rsidR="003948AF" w:rsidRPr="007D4AEE" w:rsidTr="0026360B">
        <w:trPr>
          <w:trHeight w:val="645"/>
        </w:trPr>
        <w:tc>
          <w:tcPr>
            <w:tcW w:w="1986" w:type="dxa"/>
            <w:vMerge/>
            <w:vAlign w:val="center"/>
            <w:hideMark/>
          </w:tcPr>
          <w:p w:rsidR="003948AF" w:rsidRPr="007D4AEE" w:rsidRDefault="003948A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8AF" w:rsidRPr="007D4AEE" w:rsidRDefault="003948AF" w:rsidP="003B7ACC">
            <w:pPr>
              <w:jc w:val="center"/>
              <w:rPr>
                <w:color w:val="000000"/>
                <w:sz w:val="20"/>
                <w:szCs w:val="20"/>
              </w:rPr>
            </w:pPr>
            <w:r w:rsidRPr="007D4AEE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985" w:type="dxa"/>
            <w:vMerge/>
            <w:vAlign w:val="center"/>
            <w:hideMark/>
          </w:tcPr>
          <w:p w:rsidR="003948AF" w:rsidRPr="007D4AEE" w:rsidRDefault="003948A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E05D1" w:rsidRDefault="00DE05D1" w:rsidP="00DE05D1">
      <w:pPr>
        <w:ind w:firstLine="709"/>
        <w:jc w:val="center"/>
        <w:rPr>
          <w:szCs w:val="26"/>
        </w:rPr>
      </w:pPr>
    </w:p>
    <w:p w:rsidR="00FC1037" w:rsidRPr="00DE05D1" w:rsidRDefault="002925E3" w:rsidP="00DE05D1">
      <w:pPr>
        <w:ind w:firstLine="709"/>
        <w:jc w:val="center"/>
        <w:rPr>
          <w:szCs w:val="26"/>
        </w:rPr>
      </w:pPr>
      <w:r w:rsidRPr="00E673DD">
        <w:rPr>
          <w:b/>
          <w:color w:val="000000" w:themeColor="text1"/>
          <w:szCs w:val="26"/>
        </w:rPr>
        <w:t xml:space="preserve">Раздел 5. </w:t>
      </w:r>
      <w:r w:rsidR="00FC1037" w:rsidRPr="00E673DD">
        <w:rPr>
          <w:b/>
          <w:color w:val="000000" w:themeColor="text1"/>
          <w:szCs w:val="26"/>
        </w:rPr>
        <w:t>Сведения о планируемых значениях цел</w:t>
      </w:r>
      <w:r w:rsidR="00E673DD">
        <w:rPr>
          <w:b/>
          <w:color w:val="000000" w:themeColor="text1"/>
          <w:szCs w:val="26"/>
        </w:rPr>
        <w:t xml:space="preserve">евых показателей (индикаторов) </w:t>
      </w:r>
      <w:r w:rsidRPr="00E673DD">
        <w:rPr>
          <w:b/>
          <w:color w:val="000000" w:themeColor="text1"/>
          <w:szCs w:val="26"/>
        </w:rPr>
        <w:t>муниципальной п</w:t>
      </w:r>
      <w:r w:rsidR="00FC1037" w:rsidRPr="00E673DD">
        <w:rPr>
          <w:b/>
          <w:color w:val="000000" w:themeColor="text1"/>
          <w:szCs w:val="26"/>
        </w:rPr>
        <w:t>рограммы</w:t>
      </w:r>
    </w:p>
    <w:p w:rsidR="00E673DD" w:rsidRPr="00E673DD" w:rsidRDefault="00E673DD" w:rsidP="00DE05D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Cs w:val="26"/>
        </w:rPr>
      </w:pPr>
    </w:p>
    <w:p w:rsidR="00E673DD" w:rsidRDefault="002925E3" w:rsidP="00E673DD">
      <w:pPr>
        <w:ind w:firstLine="709"/>
        <w:jc w:val="center"/>
        <w:rPr>
          <w:szCs w:val="26"/>
        </w:rPr>
      </w:pPr>
      <w:r w:rsidRPr="00E673DD">
        <w:rPr>
          <w:color w:val="000000" w:themeColor="text1"/>
          <w:szCs w:val="26"/>
        </w:rPr>
        <w:t>Сведения о планируемых значениях цел</w:t>
      </w:r>
      <w:r w:rsidR="00E673DD">
        <w:rPr>
          <w:color w:val="000000" w:themeColor="text1"/>
          <w:szCs w:val="26"/>
        </w:rPr>
        <w:t xml:space="preserve">евых показателей (индикаторов) </w:t>
      </w:r>
      <w:r w:rsidRPr="00E673DD">
        <w:rPr>
          <w:color w:val="000000" w:themeColor="text1"/>
          <w:szCs w:val="26"/>
        </w:rPr>
        <w:t xml:space="preserve">муниципальной программы </w:t>
      </w:r>
      <w:r w:rsidRPr="00E673DD">
        <w:rPr>
          <w:szCs w:val="26"/>
        </w:rPr>
        <w:t xml:space="preserve">«Патриотическое воспитание детей и молодежи </w:t>
      </w:r>
    </w:p>
    <w:p w:rsidR="00E673DD" w:rsidRDefault="002925E3" w:rsidP="00E673DD">
      <w:pPr>
        <w:ind w:firstLine="709"/>
        <w:jc w:val="center"/>
        <w:rPr>
          <w:szCs w:val="26"/>
        </w:rPr>
      </w:pPr>
      <w:r w:rsidRPr="00E673DD">
        <w:rPr>
          <w:szCs w:val="26"/>
        </w:rPr>
        <w:t>в Юргинском муниципальном округе на 202</w:t>
      </w:r>
      <w:r w:rsidR="00C16EAE" w:rsidRPr="00E673DD">
        <w:rPr>
          <w:szCs w:val="26"/>
        </w:rPr>
        <w:t>4</w:t>
      </w:r>
      <w:r w:rsidR="004D234A" w:rsidRPr="00E673DD">
        <w:rPr>
          <w:szCs w:val="26"/>
        </w:rPr>
        <w:t xml:space="preserve"> год</w:t>
      </w:r>
      <w:r w:rsidRPr="00E673DD">
        <w:rPr>
          <w:szCs w:val="26"/>
        </w:rPr>
        <w:t xml:space="preserve"> </w:t>
      </w:r>
    </w:p>
    <w:p w:rsidR="002925E3" w:rsidRDefault="002925E3" w:rsidP="00E673DD">
      <w:pPr>
        <w:ind w:firstLine="709"/>
        <w:jc w:val="center"/>
        <w:rPr>
          <w:szCs w:val="26"/>
        </w:rPr>
      </w:pPr>
      <w:r w:rsidRPr="00E673DD">
        <w:rPr>
          <w:szCs w:val="26"/>
        </w:rPr>
        <w:t xml:space="preserve">и </w:t>
      </w:r>
      <w:r w:rsidR="004D234A" w:rsidRPr="00E673DD">
        <w:rPr>
          <w:szCs w:val="26"/>
        </w:rPr>
        <w:t>на плановый период 202</w:t>
      </w:r>
      <w:r w:rsidR="00C16EAE" w:rsidRPr="00E673DD">
        <w:rPr>
          <w:szCs w:val="26"/>
        </w:rPr>
        <w:t>5</w:t>
      </w:r>
      <w:r w:rsidR="004D234A" w:rsidRPr="00E673DD">
        <w:rPr>
          <w:szCs w:val="26"/>
        </w:rPr>
        <w:t xml:space="preserve"> и 202</w:t>
      </w:r>
      <w:r w:rsidR="00C16EAE" w:rsidRPr="00E673DD">
        <w:rPr>
          <w:szCs w:val="26"/>
        </w:rPr>
        <w:t>6</w:t>
      </w:r>
      <w:r w:rsidR="004D234A" w:rsidRPr="00E673DD">
        <w:rPr>
          <w:szCs w:val="26"/>
        </w:rPr>
        <w:t xml:space="preserve"> годов</w:t>
      </w:r>
      <w:r w:rsidRPr="00E673DD">
        <w:rPr>
          <w:szCs w:val="26"/>
        </w:rPr>
        <w:t>»</w:t>
      </w:r>
    </w:p>
    <w:p w:rsidR="00E673DD" w:rsidRPr="002A0043" w:rsidRDefault="00E673DD" w:rsidP="00E673DD">
      <w:pPr>
        <w:ind w:firstLine="709"/>
        <w:jc w:val="both"/>
        <w:rPr>
          <w:b/>
          <w:color w:val="000000" w:themeColor="text1"/>
          <w:spacing w:val="-2"/>
          <w:szCs w:val="26"/>
        </w:rPr>
      </w:pPr>
    </w:p>
    <w:tbl>
      <w:tblPr>
        <w:tblStyle w:val="a6"/>
        <w:tblW w:w="5267" w:type="pct"/>
        <w:jc w:val="center"/>
        <w:tblLayout w:type="fixed"/>
        <w:tblLook w:val="01E0" w:firstRow="1" w:lastRow="1" w:firstColumn="1" w:lastColumn="1" w:noHBand="0" w:noVBand="0"/>
      </w:tblPr>
      <w:tblGrid>
        <w:gridCol w:w="2468"/>
        <w:gridCol w:w="2088"/>
        <w:gridCol w:w="1365"/>
        <w:gridCol w:w="1385"/>
        <w:gridCol w:w="1248"/>
        <w:gridCol w:w="1529"/>
      </w:tblGrid>
      <w:tr w:rsidR="00FC1037" w:rsidRPr="003924EE" w:rsidTr="00A439A6">
        <w:trPr>
          <w:trHeight w:val="418"/>
          <w:tblHeader/>
          <w:jc w:val="center"/>
        </w:trPr>
        <w:tc>
          <w:tcPr>
            <w:tcW w:w="2469" w:type="dxa"/>
            <w:vMerge w:val="restart"/>
            <w:vAlign w:val="center"/>
          </w:tcPr>
          <w:p w:rsidR="00FC1037" w:rsidRPr="003924EE" w:rsidRDefault="008E7A03" w:rsidP="007E10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2088" w:type="dxa"/>
            <w:vMerge w:val="restart"/>
            <w:vAlign w:val="center"/>
          </w:tcPr>
          <w:p w:rsidR="008E7A03" w:rsidRPr="003924EE" w:rsidRDefault="008E7A03" w:rsidP="008E7A03">
            <w:pPr>
              <w:ind w:left="-109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 xml:space="preserve">Единица </w:t>
            </w:r>
          </w:p>
          <w:p w:rsidR="00FC1037" w:rsidRPr="003924EE" w:rsidRDefault="008E7A03" w:rsidP="008E7A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1365" w:type="dxa"/>
            <w:vMerge w:val="restart"/>
            <w:vAlign w:val="center"/>
          </w:tcPr>
          <w:p w:rsidR="00FC1037" w:rsidRPr="003924EE" w:rsidRDefault="008E7A03" w:rsidP="007E10CA">
            <w:pPr>
              <w:ind w:left="-109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Базовое значение показателя *</w:t>
            </w:r>
          </w:p>
        </w:tc>
        <w:tc>
          <w:tcPr>
            <w:tcW w:w="4162" w:type="dxa"/>
            <w:gridSpan w:val="3"/>
            <w:vAlign w:val="center"/>
          </w:tcPr>
          <w:p w:rsidR="00FC1037" w:rsidRPr="003924EE" w:rsidRDefault="00FC1037" w:rsidP="007E10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FC1037" w:rsidRPr="003924EE" w:rsidTr="00A439A6">
        <w:trPr>
          <w:trHeight w:val="420"/>
          <w:tblHeader/>
          <w:jc w:val="center"/>
        </w:trPr>
        <w:tc>
          <w:tcPr>
            <w:tcW w:w="2469" w:type="dxa"/>
            <w:vMerge/>
            <w:vAlign w:val="center"/>
          </w:tcPr>
          <w:p w:rsidR="00FC1037" w:rsidRPr="003924EE" w:rsidRDefault="00FC1037" w:rsidP="007E10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FC1037" w:rsidRPr="003924EE" w:rsidRDefault="00FC1037" w:rsidP="007E10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FC1037" w:rsidRPr="003924EE" w:rsidRDefault="00FC1037" w:rsidP="007E10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FC1037" w:rsidRPr="003924EE" w:rsidRDefault="00491C58" w:rsidP="007E10CA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Очеред</w:t>
            </w:r>
            <w:r w:rsidR="00FC1037" w:rsidRPr="003924EE">
              <w:rPr>
                <w:b/>
                <w:color w:val="000000" w:themeColor="text1"/>
                <w:sz w:val="22"/>
                <w:szCs w:val="22"/>
              </w:rPr>
              <w:t>ной</w:t>
            </w:r>
          </w:p>
          <w:p w:rsidR="00FC1037" w:rsidRPr="003924EE" w:rsidRDefault="00FC1037" w:rsidP="007E10CA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год</w:t>
            </w:r>
          </w:p>
          <w:p w:rsidR="00FC1037" w:rsidRPr="003924EE" w:rsidRDefault="00A24A65" w:rsidP="00C16EAE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(202</w:t>
            </w:r>
            <w:r w:rsidR="00C16EAE" w:rsidRPr="003924EE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FC1037" w:rsidRPr="003924E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8" w:type="dxa"/>
            <w:vAlign w:val="center"/>
          </w:tcPr>
          <w:p w:rsidR="00FC1037" w:rsidRPr="003924EE" w:rsidRDefault="00491C58" w:rsidP="007E10CA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1 год плано</w:t>
            </w:r>
            <w:r w:rsidR="00FC1037" w:rsidRPr="003924EE">
              <w:rPr>
                <w:b/>
                <w:color w:val="000000" w:themeColor="text1"/>
                <w:sz w:val="22"/>
                <w:szCs w:val="22"/>
              </w:rPr>
              <w:t>вого периода</w:t>
            </w:r>
          </w:p>
          <w:p w:rsidR="00FC1037" w:rsidRPr="003924EE" w:rsidRDefault="008E7A03" w:rsidP="00C16EAE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(202</w:t>
            </w:r>
            <w:r w:rsidR="00C16EAE" w:rsidRPr="003924EE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FC1037" w:rsidRPr="003924E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29" w:type="dxa"/>
            <w:vAlign w:val="center"/>
          </w:tcPr>
          <w:p w:rsidR="002A0043" w:rsidRPr="003924EE" w:rsidRDefault="00491C58" w:rsidP="007E10CA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 xml:space="preserve">2 год </w:t>
            </w:r>
          </w:p>
          <w:p w:rsidR="002A0043" w:rsidRPr="003924EE" w:rsidRDefault="00491C58" w:rsidP="007E10CA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плано</w:t>
            </w:r>
            <w:r w:rsidR="00FC1037" w:rsidRPr="003924EE">
              <w:rPr>
                <w:b/>
                <w:color w:val="000000" w:themeColor="text1"/>
                <w:sz w:val="22"/>
                <w:szCs w:val="22"/>
              </w:rPr>
              <w:t xml:space="preserve">вого </w:t>
            </w:r>
          </w:p>
          <w:p w:rsidR="00FC1037" w:rsidRPr="003924EE" w:rsidRDefault="00FC1037" w:rsidP="007E10CA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периода</w:t>
            </w:r>
          </w:p>
          <w:p w:rsidR="00FC1037" w:rsidRPr="003924EE" w:rsidRDefault="008E7A03" w:rsidP="00C16EAE">
            <w:pPr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b/>
                <w:color w:val="000000" w:themeColor="text1"/>
                <w:sz w:val="22"/>
                <w:szCs w:val="22"/>
              </w:rPr>
              <w:t>(202</w:t>
            </w:r>
            <w:r w:rsidR="00C16EAE" w:rsidRPr="003924EE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FC1037" w:rsidRPr="003924E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FC1037" w:rsidRPr="003924EE" w:rsidTr="00A439A6">
        <w:trPr>
          <w:tblHeader/>
          <w:jc w:val="center"/>
        </w:trPr>
        <w:tc>
          <w:tcPr>
            <w:tcW w:w="2469" w:type="dxa"/>
          </w:tcPr>
          <w:p w:rsidR="00FC1037" w:rsidRPr="003924EE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88" w:type="dxa"/>
          </w:tcPr>
          <w:p w:rsidR="00FC1037" w:rsidRPr="003924EE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FC1037" w:rsidRPr="003924EE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5" w:type="dxa"/>
          </w:tcPr>
          <w:p w:rsidR="00FC1037" w:rsidRPr="003924EE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8" w:type="dxa"/>
          </w:tcPr>
          <w:p w:rsidR="00FC1037" w:rsidRPr="003924EE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29" w:type="dxa"/>
          </w:tcPr>
          <w:p w:rsidR="00FC1037" w:rsidRPr="003924EE" w:rsidRDefault="00FC1037" w:rsidP="007E1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C1037" w:rsidRPr="003924EE" w:rsidTr="00A439A6">
        <w:trPr>
          <w:jc w:val="center"/>
        </w:trPr>
        <w:tc>
          <w:tcPr>
            <w:tcW w:w="2469" w:type="dxa"/>
          </w:tcPr>
          <w:p w:rsidR="002A0043" w:rsidRPr="003924EE" w:rsidRDefault="00ED50C2" w:rsidP="002A004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24EE">
              <w:rPr>
                <w:sz w:val="22"/>
                <w:szCs w:val="22"/>
              </w:rPr>
              <w:t xml:space="preserve">1. </w:t>
            </w:r>
            <w:r w:rsidR="008E7A03" w:rsidRPr="003924EE">
              <w:rPr>
                <w:sz w:val="22"/>
                <w:szCs w:val="22"/>
              </w:rPr>
              <w:t xml:space="preserve">Доля выполненных мероприятий </w:t>
            </w:r>
          </w:p>
          <w:p w:rsidR="00FC1037" w:rsidRPr="003924EE" w:rsidRDefault="008E7A03" w:rsidP="002A004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sz w:val="22"/>
                <w:szCs w:val="22"/>
              </w:rPr>
              <w:t>по патриотическому воспитанию по отношению к запланированному количеству</w:t>
            </w:r>
          </w:p>
        </w:tc>
        <w:tc>
          <w:tcPr>
            <w:tcW w:w="2088" w:type="dxa"/>
          </w:tcPr>
          <w:p w:rsidR="00FC1037" w:rsidRPr="003924EE" w:rsidRDefault="008E7A03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48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529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8E7A03" w:rsidRPr="003924EE" w:rsidTr="00A439A6">
        <w:trPr>
          <w:jc w:val="center"/>
        </w:trPr>
        <w:tc>
          <w:tcPr>
            <w:tcW w:w="2469" w:type="dxa"/>
          </w:tcPr>
          <w:p w:rsidR="008E7A03" w:rsidRPr="003924EE" w:rsidRDefault="008E7A03" w:rsidP="002A004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24EE">
              <w:rPr>
                <w:sz w:val="22"/>
                <w:szCs w:val="22"/>
              </w:rPr>
              <w:t>2.</w:t>
            </w:r>
            <w:r w:rsidR="002A0043" w:rsidRPr="003924EE">
              <w:rPr>
                <w:sz w:val="22"/>
                <w:szCs w:val="22"/>
              </w:rPr>
              <w:t xml:space="preserve"> </w:t>
            </w:r>
            <w:r w:rsidRPr="003924EE">
              <w:rPr>
                <w:sz w:val="22"/>
                <w:szCs w:val="22"/>
              </w:rPr>
              <w:t>Организация обучения ответственных лиц.</w:t>
            </w:r>
          </w:p>
        </w:tc>
        <w:tc>
          <w:tcPr>
            <w:tcW w:w="2088" w:type="dxa"/>
          </w:tcPr>
          <w:p w:rsidR="008E7A03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8E7A03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385" w:type="dxa"/>
          </w:tcPr>
          <w:p w:rsidR="008E7A03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6</w:t>
            </w:r>
            <w:r w:rsidR="00AE4CBF" w:rsidRPr="003924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8" w:type="dxa"/>
          </w:tcPr>
          <w:p w:rsidR="008E7A03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7</w:t>
            </w:r>
            <w:r w:rsidR="00AE4CBF" w:rsidRPr="003924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29" w:type="dxa"/>
          </w:tcPr>
          <w:p w:rsidR="008E7A03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8</w:t>
            </w:r>
            <w:r w:rsidR="00AE4CBF" w:rsidRPr="003924E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A5039" w:rsidRPr="003924EE" w:rsidTr="00A439A6">
        <w:trPr>
          <w:trHeight w:val="828"/>
          <w:jc w:val="center"/>
        </w:trPr>
        <w:tc>
          <w:tcPr>
            <w:tcW w:w="2469" w:type="dxa"/>
          </w:tcPr>
          <w:p w:rsidR="003A5039" w:rsidRPr="003924EE" w:rsidRDefault="008E7A03" w:rsidP="002A00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3924EE">
              <w:rPr>
                <w:rStyle w:val="14pt"/>
                <w:sz w:val="22"/>
                <w:szCs w:val="22"/>
              </w:rPr>
              <w:t>3. Доля участвующих в реализации Программы</w:t>
            </w:r>
            <w:r w:rsidRPr="003924EE">
              <w:rPr>
                <w:sz w:val="22"/>
                <w:szCs w:val="22"/>
              </w:rPr>
              <w:t xml:space="preserve"> образовательных организаций всех типов в общей численности образовательных организаций Юргинского муниципального округа.</w:t>
            </w:r>
          </w:p>
        </w:tc>
        <w:tc>
          <w:tcPr>
            <w:tcW w:w="2088" w:type="dxa"/>
          </w:tcPr>
          <w:p w:rsidR="003A5039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3A5039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dxa"/>
          </w:tcPr>
          <w:p w:rsidR="003A5039" w:rsidRPr="003924EE" w:rsidRDefault="001A67FD" w:rsidP="002A004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48" w:type="dxa"/>
          </w:tcPr>
          <w:p w:rsidR="003A5039" w:rsidRPr="003924EE" w:rsidRDefault="001A67FD" w:rsidP="002A004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529" w:type="dxa"/>
          </w:tcPr>
          <w:p w:rsidR="003A5039" w:rsidRPr="003924EE" w:rsidRDefault="001A67FD" w:rsidP="002A004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FC1037" w:rsidRPr="003924EE" w:rsidTr="00A439A6">
        <w:trPr>
          <w:jc w:val="center"/>
        </w:trPr>
        <w:tc>
          <w:tcPr>
            <w:tcW w:w="2469" w:type="dxa"/>
          </w:tcPr>
          <w:p w:rsidR="00FC1037" w:rsidRPr="003924EE" w:rsidRDefault="008E7A03" w:rsidP="002A004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4. Объем информации, достаточной для освещения патриотической тематики в СМИ</w:t>
            </w:r>
          </w:p>
        </w:tc>
        <w:tc>
          <w:tcPr>
            <w:tcW w:w="2088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65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5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48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529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FC1037" w:rsidRPr="003924EE" w:rsidTr="00A439A6">
        <w:trPr>
          <w:jc w:val="center"/>
        </w:trPr>
        <w:tc>
          <w:tcPr>
            <w:tcW w:w="2469" w:type="dxa"/>
          </w:tcPr>
          <w:p w:rsidR="00FC1037" w:rsidRPr="003924EE" w:rsidRDefault="008E7A03" w:rsidP="002A00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 w:themeColor="text1"/>
                <w:spacing w:val="-9"/>
                <w:sz w:val="22"/>
                <w:szCs w:val="22"/>
              </w:rPr>
            </w:pPr>
            <w:r w:rsidRPr="003924EE">
              <w:rPr>
                <w:sz w:val="22"/>
                <w:szCs w:val="22"/>
              </w:rPr>
              <w:t xml:space="preserve">5. Доля обучающихся </w:t>
            </w:r>
            <w:r w:rsidR="001A67FD" w:rsidRPr="003924EE">
              <w:rPr>
                <w:sz w:val="22"/>
                <w:szCs w:val="22"/>
              </w:rPr>
              <w:t xml:space="preserve">образовательных организаций </w:t>
            </w:r>
            <w:r w:rsidRPr="003924EE">
              <w:rPr>
                <w:sz w:val="22"/>
                <w:szCs w:val="22"/>
              </w:rPr>
              <w:t xml:space="preserve">Юргинского муниципального округа, принимающих участие в конкурсных мероприятиях в общей </w:t>
            </w:r>
            <w:r w:rsidRPr="003924EE">
              <w:rPr>
                <w:sz w:val="22"/>
                <w:szCs w:val="22"/>
              </w:rPr>
              <w:lastRenderedPageBreak/>
              <w:t>численности обучающихся Юргинского муниципального округа</w:t>
            </w:r>
          </w:p>
        </w:tc>
        <w:tc>
          <w:tcPr>
            <w:tcW w:w="2088" w:type="dxa"/>
          </w:tcPr>
          <w:p w:rsidR="00FC1037" w:rsidRPr="003924EE" w:rsidRDefault="001A67FD" w:rsidP="002A0043">
            <w:pPr>
              <w:jc w:val="center"/>
              <w:rPr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1365" w:type="dxa"/>
          </w:tcPr>
          <w:p w:rsidR="00FC1037" w:rsidRPr="003924EE" w:rsidRDefault="001A67FD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385" w:type="dxa"/>
          </w:tcPr>
          <w:p w:rsidR="00FC1037" w:rsidRPr="003924EE" w:rsidRDefault="00280608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248" w:type="dxa"/>
          </w:tcPr>
          <w:p w:rsidR="00FC1037" w:rsidRPr="003924EE" w:rsidRDefault="00280608" w:rsidP="002A0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8</w:t>
            </w:r>
            <w:r w:rsidR="00257A10" w:rsidRPr="003924E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29" w:type="dxa"/>
          </w:tcPr>
          <w:p w:rsidR="00FC1037" w:rsidRPr="003924EE" w:rsidRDefault="00280608" w:rsidP="002A0043">
            <w:pPr>
              <w:ind w:firstLine="665"/>
              <w:jc w:val="center"/>
              <w:rPr>
                <w:color w:val="000000" w:themeColor="text1"/>
                <w:sz w:val="22"/>
                <w:szCs w:val="22"/>
              </w:rPr>
            </w:pPr>
            <w:r w:rsidRPr="003924EE">
              <w:rPr>
                <w:color w:val="000000" w:themeColor="text1"/>
                <w:sz w:val="22"/>
                <w:szCs w:val="22"/>
              </w:rPr>
              <w:t>8</w:t>
            </w:r>
            <w:r w:rsidR="00257A10" w:rsidRPr="003924E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</w:tbl>
    <w:p w:rsidR="002A0043" w:rsidRPr="008C6428" w:rsidRDefault="002A0043" w:rsidP="008C6428">
      <w:pPr>
        <w:ind w:firstLine="709"/>
        <w:jc w:val="both"/>
      </w:pPr>
    </w:p>
    <w:p w:rsidR="00FC1037" w:rsidRPr="008C6428" w:rsidRDefault="008E7A03" w:rsidP="008C6428">
      <w:pPr>
        <w:ind w:firstLine="709"/>
        <w:jc w:val="both"/>
        <w:rPr>
          <w:b/>
          <w:bCs/>
          <w:color w:val="000000"/>
          <w:bdr w:val="none" w:sz="0" w:space="0" w:color="auto" w:frame="1"/>
        </w:rPr>
      </w:pPr>
      <w:r w:rsidRPr="008C6428">
        <w:t>*за год, предшествующий началу реализации программы</w:t>
      </w:r>
      <w:r w:rsidR="002A0043" w:rsidRPr="008C6428">
        <w:t>.</w:t>
      </w:r>
    </w:p>
    <w:p w:rsidR="00FC1037" w:rsidRPr="008C6428" w:rsidRDefault="00FC1037" w:rsidP="008C6428">
      <w:pPr>
        <w:ind w:firstLine="709"/>
        <w:jc w:val="center"/>
        <w:rPr>
          <w:b/>
          <w:bCs/>
          <w:color w:val="000000"/>
          <w:bdr w:val="none" w:sz="0" w:space="0" w:color="auto" w:frame="1"/>
        </w:rPr>
      </w:pPr>
    </w:p>
    <w:p w:rsidR="00554269" w:rsidRPr="003924EE" w:rsidRDefault="00C469FB" w:rsidP="003924EE">
      <w:pPr>
        <w:ind w:firstLine="709"/>
        <w:jc w:val="center"/>
        <w:rPr>
          <w:b/>
        </w:rPr>
      </w:pPr>
      <w:r w:rsidRPr="003924EE">
        <w:rPr>
          <w:b/>
          <w:bCs/>
          <w:color w:val="000000"/>
          <w:bdr w:val="none" w:sz="0" w:space="0" w:color="auto" w:frame="1"/>
        </w:rPr>
        <w:t xml:space="preserve">Раздел </w:t>
      </w:r>
      <w:r w:rsidR="00554269" w:rsidRPr="003924EE">
        <w:rPr>
          <w:b/>
        </w:rPr>
        <w:t xml:space="preserve">6. </w:t>
      </w:r>
      <w:r w:rsidR="0012417C" w:rsidRPr="003924EE">
        <w:rPr>
          <w:b/>
        </w:rPr>
        <w:t>Порядок проведения и критерии оценки эффективности реа</w:t>
      </w:r>
      <w:r w:rsidR="0009794E" w:rsidRPr="003924EE">
        <w:rPr>
          <w:b/>
        </w:rPr>
        <w:t>лизации муниципальной программы</w:t>
      </w:r>
    </w:p>
    <w:p w:rsidR="00C469FB" w:rsidRPr="003924EE" w:rsidRDefault="00C469FB" w:rsidP="003924EE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4"/>
          <w:szCs w:val="24"/>
        </w:rPr>
      </w:pPr>
    </w:p>
    <w:p w:rsidR="00FF3504" w:rsidRPr="003924EE" w:rsidRDefault="00FF3504" w:rsidP="003924EE">
      <w:pPr>
        <w:ind w:firstLine="709"/>
        <w:jc w:val="both"/>
      </w:pPr>
      <w:r w:rsidRPr="003924EE">
        <w:t xml:space="preserve">Механизм реализации Программы </w:t>
      </w:r>
      <w:r w:rsidRPr="003924EE">
        <w:rPr>
          <w:b/>
        </w:rPr>
        <w:t>-</w:t>
      </w:r>
      <w:r w:rsidRPr="003924EE">
        <w:t xml:space="preserve"> это система скоординированных по срокам</w:t>
      </w:r>
      <w:r w:rsidR="00FD585A">
        <w:t xml:space="preserve">                </w:t>
      </w:r>
      <w:r w:rsidRPr="003924EE">
        <w:t xml:space="preserve">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3924EE" w:rsidRDefault="00FF3504" w:rsidP="003924EE">
      <w:pPr>
        <w:ind w:firstLine="709"/>
        <w:jc w:val="both"/>
      </w:pPr>
      <w:r w:rsidRPr="003924EE">
        <w:t xml:space="preserve">Директором муниципальной программы является заместитель главы </w:t>
      </w:r>
      <w:r w:rsidR="00D8036B" w:rsidRPr="003924EE">
        <w:t>Юргинского муниципального округа</w:t>
      </w:r>
      <w:r w:rsidR="00FD585A">
        <w:t xml:space="preserve"> </w:t>
      </w:r>
      <w:r w:rsidR="007C3AE3" w:rsidRPr="003924EE">
        <w:t>по социальным вопросам</w:t>
      </w:r>
      <w:r w:rsidRPr="003924EE">
        <w:t>.</w:t>
      </w:r>
      <w:r w:rsidR="00FD585A">
        <w:t xml:space="preserve"> </w:t>
      </w:r>
      <w:r w:rsidR="004F41D3" w:rsidRPr="003924EE">
        <w:t xml:space="preserve">Он координирует действия </w:t>
      </w:r>
      <w:r w:rsidRPr="003924EE">
        <w:t xml:space="preserve">исполнителей программы, принимает решение о корректировке программы. </w:t>
      </w:r>
    </w:p>
    <w:p w:rsidR="00FF3504" w:rsidRPr="003924EE" w:rsidRDefault="00FF3504" w:rsidP="003924EE">
      <w:pPr>
        <w:ind w:firstLine="709"/>
        <w:jc w:val="both"/>
      </w:pPr>
      <w:r w:rsidRPr="003924EE">
        <w:t>Ответственным исполнителем</w:t>
      </w:r>
      <w:r w:rsidR="00FD585A">
        <w:t xml:space="preserve"> </w:t>
      </w:r>
      <w:r w:rsidRPr="003924EE">
        <w:t xml:space="preserve">(координатором) муниципальной программы является Управление образования администрации Юргинского муниципального </w:t>
      </w:r>
      <w:r w:rsidR="0012417C" w:rsidRPr="003924EE">
        <w:t>округа</w:t>
      </w:r>
      <w:r w:rsidRPr="003924EE">
        <w:t>.</w:t>
      </w:r>
      <w:r w:rsidR="00FD585A">
        <w:t xml:space="preserve"> </w:t>
      </w:r>
      <w:r w:rsidRPr="003924EE">
        <w:t xml:space="preserve">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3924EE" w:rsidRDefault="00FF3504" w:rsidP="003924EE">
      <w:pPr>
        <w:ind w:firstLine="709"/>
        <w:jc w:val="both"/>
      </w:pPr>
      <w:r w:rsidRPr="003924EE">
        <w:t>Ответственный исполнитель:</w:t>
      </w:r>
    </w:p>
    <w:p w:rsidR="00FF3504" w:rsidRPr="003924EE" w:rsidRDefault="004F41D3" w:rsidP="00AC1B45">
      <w:pPr>
        <w:pStyle w:val="a3"/>
        <w:numPr>
          <w:ilvl w:val="0"/>
          <w:numId w:val="41"/>
        </w:numPr>
        <w:ind w:left="0" w:firstLine="709"/>
        <w:jc w:val="both"/>
      </w:pPr>
      <w:r w:rsidRPr="003924EE">
        <w:t xml:space="preserve">разрабатывает </w:t>
      </w:r>
      <w:r w:rsidR="00FF3504" w:rsidRPr="003924EE"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3924EE" w:rsidRDefault="00FF3504" w:rsidP="00AC1B45">
      <w:pPr>
        <w:pStyle w:val="a3"/>
        <w:numPr>
          <w:ilvl w:val="0"/>
          <w:numId w:val="41"/>
        </w:numPr>
        <w:ind w:left="0" w:firstLine="709"/>
        <w:jc w:val="both"/>
      </w:pPr>
      <w:r w:rsidRPr="003924EE">
        <w:t xml:space="preserve">предоставляет в финансовое управление по Юргинскому </w:t>
      </w:r>
      <w:r w:rsidR="004F41D3" w:rsidRPr="003924EE">
        <w:t xml:space="preserve">муниципальному </w:t>
      </w:r>
      <w:r w:rsidR="0012417C" w:rsidRPr="003924EE">
        <w:t>округу</w:t>
      </w:r>
      <w:r w:rsidRPr="003924EE">
        <w:t xml:space="preserve"> данные об объемах финансового обеспечения программных мероприятий;</w:t>
      </w:r>
    </w:p>
    <w:p w:rsidR="00FF3504" w:rsidRPr="003924EE" w:rsidRDefault="00FF3504" w:rsidP="00AC1B45">
      <w:pPr>
        <w:pStyle w:val="a3"/>
        <w:numPr>
          <w:ilvl w:val="0"/>
          <w:numId w:val="41"/>
        </w:numPr>
        <w:ind w:left="0" w:firstLine="709"/>
        <w:jc w:val="both"/>
      </w:pPr>
      <w:r w:rsidRPr="003924EE">
        <w:t>готовит отчеты о ходе реализации программы в соответствии с графиком предоставления информации;</w:t>
      </w:r>
    </w:p>
    <w:p w:rsidR="00FF3504" w:rsidRPr="003924EE" w:rsidRDefault="00FF3504" w:rsidP="00AC1B45">
      <w:pPr>
        <w:pStyle w:val="a3"/>
        <w:numPr>
          <w:ilvl w:val="0"/>
          <w:numId w:val="41"/>
        </w:numPr>
        <w:ind w:left="0" w:firstLine="709"/>
        <w:jc w:val="both"/>
      </w:pPr>
      <w:r w:rsidRPr="003924EE">
        <w:t xml:space="preserve">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 w:rsidRPr="003924EE">
        <w:t>округа</w:t>
      </w:r>
      <w:r w:rsidRPr="003924EE">
        <w:t xml:space="preserve"> и в газете «Юргинские ведомости».</w:t>
      </w:r>
    </w:p>
    <w:p w:rsidR="00FF3504" w:rsidRPr="003924EE" w:rsidRDefault="00FF3504" w:rsidP="00D275A4">
      <w:pPr>
        <w:ind w:firstLine="709"/>
        <w:jc w:val="both"/>
      </w:pPr>
      <w:r w:rsidRPr="003924EE">
        <w:t>По мере необходимости производится корректировка программы, в том числе вклю</w:t>
      </w:r>
      <w:r w:rsidR="004F41D3" w:rsidRPr="003924EE">
        <w:t xml:space="preserve">чение в нее новых мероприятий, </w:t>
      </w:r>
      <w:r w:rsidRPr="003924EE">
        <w:t>дополнительных источников финансирования.</w:t>
      </w:r>
    </w:p>
    <w:p w:rsidR="00FF3504" w:rsidRPr="003924EE" w:rsidRDefault="00FF3504" w:rsidP="00D275A4">
      <w:pPr>
        <w:ind w:firstLine="709"/>
        <w:jc w:val="both"/>
      </w:pPr>
      <w:r w:rsidRPr="003924EE"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</w:t>
      </w:r>
      <w:r w:rsidR="00312F74">
        <w:t xml:space="preserve">                      </w:t>
      </w:r>
      <w:r w:rsidRPr="003924EE">
        <w:t xml:space="preserve"> о реализации программных мероприятий.</w:t>
      </w:r>
    </w:p>
    <w:p w:rsidR="00445DB4" w:rsidRPr="003924EE" w:rsidRDefault="00445DB4" w:rsidP="00D275A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924EE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D275A4" w:rsidRDefault="00D275A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54269" w:rsidRPr="0044346C" w:rsidRDefault="00554269" w:rsidP="00312F74">
      <w:pPr>
        <w:shd w:val="clear" w:color="auto" w:fill="FFFFFF"/>
        <w:ind w:firstLine="709"/>
        <w:jc w:val="center"/>
        <w:rPr>
          <w:b/>
          <w:color w:val="000000" w:themeColor="text1"/>
          <w:spacing w:val="-2"/>
        </w:rPr>
      </w:pPr>
      <w:r w:rsidRPr="0044346C">
        <w:rPr>
          <w:b/>
          <w:color w:val="000000" w:themeColor="text1"/>
        </w:rPr>
        <w:lastRenderedPageBreak/>
        <w:t xml:space="preserve">Раздел 7. </w:t>
      </w:r>
      <w:r w:rsidR="0012417C" w:rsidRPr="0044346C">
        <w:rPr>
          <w:b/>
          <w:color w:val="000000" w:themeColor="text1"/>
          <w:spacing w:val="-6"/>
        </w:rPr>
        <w:t xml:space="preserve">Методика </w:t>
      </w:r>
      <w:r w:rsidR="0012417C" w:rsidRPr="0044346C">
        <w:rPr>
          <w:b/>
          <w:color w:val="000000" w:themeColor="text1"/>
          <w:spacing w:val="-2"/>
        </w:rPr>
        <w:t>оценки</w:t>
      </w:r>
      <w:r w:rsidRPr="0044346C">
        <w:rPr>
          <w:b/>
          <w:color w:val="000000" w:themeColor="text1"/>
          <w:spacing w:val="-2"/>
        </w:rPr>
        <w:t xml:space="preserve"> эффективности</w:t>
      </w:r>
      <w:r w:rsidR="00D275A4" w:rsidRPr="0044346C">
        <w:rPr>
          <w:b/>
          <w:color w:val="000000" w:themeColor="text1"/>
          <w:spacing w:val="-2"/>
        </w:rPr>
        <w:t xml:space="preserve"> </w:t>
      </w:r>
      <w:r w:rsidR="0012417C" w:rsidRPr="0044346C">
        <w:rPr>
          <w:b/>
          <w:color w:val="000000" w:themeColor="text1"/>
          <w:spacing w:val="-2"/>
        </w:rPr>
        <w:t>р</w:t>
      </w:r>
      <w:r w:rsidR="009D17FE" w:rsidRPr="0044346C">
        <w:rPr>
          <w:b/>
          <w:color w:val="000000" w:themeColor="text1"/>
          <w:spacing w:val="-2"/>
        </w:rPr>
        <w:t>еализации</w:t>
      </w:r>
      <w:r w:rsidR="0012417C" w:rsidRPr="0044346C">
        <w:rPr>
          <w:b/>
          <w:color w:val="000000" w:themeColor="text1"/>
          <w:spacing w:val="-2"/>
        </w:rPr>
        <w:t xml:space="preserve"> муниципальной</w:t>
      </w:r>
      <w:r w:rsidR="009D17FE" w:rsidRPr="0044346C">
        <w:rPr>
          <w:b/>
          <w:color w:val="000000" w:themeColor="text1"/>
          <w:spacing w:val="-2"/>
        </w:rPr>
        <w:t xml:space="preserve"> п</w:t>
      </w:r>
      <w:r w:rsidRPr="0044346C">
        <w:rPr>
          <w:b/>
          <w:color w:val="000000" w:themeColor="text1"/>
          <w:spacing w:val="-2"/>
        </w:rPr>
        <w:t>рограммы</w:t>
      </w:r>
    </w:p>
    <w:p w:rsidR="00C469FB" w:rsidRPr="0044346C" w:rsidRDefault="00C469FB" w:rsidP="00312F74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r w:rsidRPr="0044346C"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r w:rsidRPr="0044346C"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r w:rsidRPr="0044346C">
        <w:t xml:space="preserve">7.3. Оценка эффективности реализации муниципальной программы определяется по индексу эффективности, который рассчитывается по формуле: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center"/>
      </w:pPr>
      <w:proofErr w:type="spellStart"/>
      <w:r w:rsidRPr="0044346C">
        <w:t>Iэ</w:t>
      </w:r>
      <w:proofErr w:type="spellEnd"/>
      <w:r w:rsidRPr="0044346C">
        <w:t xml:space="preserve"> = (</w:t>
      </w:r>
      <w:proofErr w:type="spellStart"/>
      <w:r w:rsidRPr="0044346C">
        <w:t>Vф</w:t>
      </w:r>
      <w:proofErr w:type="spellEnd"/>
      <w:r w:rsidRPr="0044346C">
        <w:t xml:space="preserve"> * I </w:t>
      </w:r>
      <w:proofErr w:type="gramStart"/>
      <w:r w:rsidRPr="0044346C">
        <w:t>р</w:t>
      </w:r>
      <w:proofErr w:type="gramEnd"/>
      <w:r w:rsidRPr="0044346C">
        <w:t xml:space="preserve"> ) / </w:t>
      </w:r>
      <w:proofErr w:type="spellStart"/>
      <w:r w:rsidRPr="0044346C">
        <w:t>Vп</w:t>
      </w:r>
      <w:proofErr w:type="spellEnd"/>
      <w:r w:rsidRPr="0044346C">
        <w:t>, где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I</w:t>
      </w:r>
      <w:proofErr w:type="gramEnd"/>
      <w:r w:rsidRPr="0044346C">
        <w:t>э</w:t>
      </w:r>
      <w:proofErr w:type="spellEnd"/>
      <w:r w:rsidRPr="0044346C">
        <w:t xml:space="preserve"> </w:t>
      </w:r>
      <w:r w:rsidR="00822F9B">
        <w:t>–</w:t>
      </w:r>
      <w:r w:rsidRPr="0044346C">
        <w:t xml:space="preserve"> индекс эффективности муниципальной программы;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V</w:t>
      </w:r>
      <w:proofErr w:type="gramEnd"/>
      <w:r w:rsidRPr="0044346C">
        <w:t>ф</w:t>
      </w:r>
      <w:proofErr w:type="spellEnd"/>
      <w:r w:rsidRPr="0044346C">
        <w:t xml:space="preserve"> </w:t>
      </w:r>
      <w:r w:rsidR="00822F9B">
        <w:t>–</w:t>
      </w:r>
      <w:r w:rsidRPr="0044346C">
        <w:t xml:space="preserve"> объем фактического совокупного финансирования муниципальной программы;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I</w:t>
      </w:r>
      <w:proofErr w:type="gramEnd"/>
      <w:r w:rsidRPr="0044346C">
        <w:t>р</w:t>
      </w:r>
      <w:proofErr w:type="spellEnd"/>
      <w:r w:rsidRPr="0044346C">
        <w:t xml:space="preserve"> </w:t>
      </w:r>
      <w:r w:rsidR="00822F9B">
        <w:t>–</w:t>
      </w:r>
      <w:r w:rsidRPr="0044346C">
        <w:t xml:space="preserve"> индекс результативности муниципальной программы;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V</w:t>
      </w:r>
      <w:proofErr w:type="gramEnd"/>
      <w:r w:rsidRPr="0044346C">
        <w:t>п</w:t>
      </w:r>
      <w:proofErr w:type="spellEnd"/>
      <w:r w:rsidRPr="0044346C">
        <w:t xml:space="preserve"> </w:t>
      </w:r>
      <w:r w:rsidR="00822F9B">
        <w:t>–</w:t>
      </w:r>
      <w:r w:rsidRPr="0044346C">
        <w:t xml:space="preserve"> объем запланированного совокупного финансирования муниципальной программы.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r w:rsidRPr="0044346C">
        <w:t>При определении индекса результативности муниципальной программы (</w:t>
      </w:r>
      <w:proofErr w:type="spellStart"/>
      <w:proofErr w:type="gramStart"/>
      <w:r w:rsidRPr="0044346C">
        <w:t>I</w:t>
      </w:r>
      <w:proofErr w:type="gramEnd"/>
      <w:r w:rsidRPr="0044346C">
        <w:t>р</w:t>
      </w:r>
      <w:proofErr w:type="spellEnd"/>
      <w:r w:rsidRPr="0044346C">
        <w:t xml:space="preserve">) используются плановые и фактические значения соответствующих показателей (индикаторов).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r w:rsidRPr="0044346C">
        <w:t xml:space="preserve">Индекс результативности муниципальной программы рассчитывается по формуле: </w:t>
      </w:r>
    </w:p>
    <w:p w:rsidR="007A030B" w:rsidRPr="0044346C" w:rsidRDefault="007A030B" w:rsidP="0057099B">
      <w:pPr>
        <w:autoSpaceDE w:val="0"/>
        <w:autoSpaceDN w:val="0"/>
        <w:adjustRightInd w:val="0"/>
        <w:ind w:firstLine="709"/>
        <w:jc w:val="center"/>
      </w:pPr>
      <w:proofErr w:type="spellStart"/>
      <w:proofErr w:type="gramStart"/>
      <w:r w:rsidRPr="0044346C">
        <w:t>I</w:t>
      </w:r>
      <w:proofErr w:type="gramEnd"/>
      <w:r w:rsidRPr="0044346C">
        <w:t>р</w:t>
      </w:r>
      <w:proofErr w:type="spellEnd"/>
      <w:r w:rsidRPr="0044346C">
        <w:t xml:space="preserve"> = Σ S *</w:t>
      </w:r>
      <w:proofErr w:type="spellStart"/>
      <w:r w:rsidRPr="0044346C">
        <w:t>Mn</w:t>
      </w:r>
      <w:proofErr w:type="spellEnd"/>
      <w:r w:rsidRPr="0044346C">
        <w:t xml:space="preserve"> , где</w:t>
      </w:r>
    </w:p>
    <w:p w:rsidR="007A030B" w:rsidRPr="0044346C" w:rsidRDefault="007A030B" w:rsidP="0057099B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I</w:t>
      </w:r>
      <w:proofErr w:type="gramEnd"/>
      <w:r w:rsidRPr="0044346C">
        <w:t>р</w:t>
      </w:r>
      <w:proofErr w:type="spellEnd"/>
      <w:r w:rsidRPr="0044346C">
        <w:t xml:space="preserve"> – индекс результативности муниципальной программы; </w:t>
      </w:r>
    </w:p>
    <w:p w:rsidR="007A030B" w:rsidRPr="0044346C" w:rsidRDefault="007A030B" w:rsidP="0057099B">
      <w:pPr>
        <w:autoSpaceDE w:val="0"/>
        <w:autoSpaceDN w:val="0"/>
        <w:adjustRightInd w:val="0"/>
        <w:ind w:firstLine="709"/>
        <w:jc w:val="both"/>
      </w:pPr>
      <w:r w:rsidRPr="0044346C"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44346C" w:rsidRDefault="007A030B" w:rsidP="0057099B">
      <w:pPr>
        <w:pStyle w:val="a3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</w:pPr>
      <w:r w:rsidRPr="0044346C">
        <w:t xml:space="preserve">в случае использования показателей, направленных на увеличение целевых значений: </w:t>
      </w:r>
    </w:p>
    <w:p w:rsidR="007A030B" w:rsidRPr="0044346C" w:rsidRDefault="007A030B" w:rsidP="0057099B">
      <w:pPr>
        <w:autoSpaceDE w:val="0"/>
        <w:autoSpaceDN w:val="0"/>
        <w:adjustRightInd w:val="0"/>
        <w:ind w:firstLine="709"/>
        <w:jc w:val="both"/>
      </w:pPr>
      <w:r w:rsidRPr="0044346C">
        <w:t xml:space="preserve">S = </w:t>
      </w:r>
      <w:proofErr w:type="spellStart"/>
      <w:proofErr w:type="gramStart"/>
      <w:r w:rsidRPr="0044346C">
        <w:t>R</w:t>
      </w:r>
      <w:proofErr w:type="gramEnd"/>
      <w:r w:rsidRPr="0044346C">
        <w:t>ф</w:t>
      </w:r>
      <w:proofErr w:type="spellEnd"/>
      <w:r w:rsidRPr="0044346C">
        <w:t xml:space="preserve"> / </w:t>
      </w:r>
      <w:proofErr w:type="spellStart"/>
      <w:r w:rsidRPr="0044346C">
        <w:t>Rп</w:t>
      </w:r>
      <w:proofErr w:type="spellEnd"/>
    </w:p>
    <w:p w:rsidR="007A030B" w:rsidRPr="0044346C" w:rsidRDefault="007A030B" w:rsidP="0057099B">
      <w:pPr>
        <w:pStyle w:val="a3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</w:pPr>
      <w:r w:rsidRPr="0044346C">
        <w:t xml:space="preserve">в случае использования показателей, направленных на снижение целевых значений: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center"/>
      </w:pPr>
      <w:r w:rsidRPr="0044346C">
        <w:t xml:space="preserve">S = </w:t>
      </w:r>
      <w:proofErr w:type="spellStart"/>
      <w:proofErr w:type="gramStart"/>
      <w:r w:rsidRPr="0044346C">
        <w:t>R</w:t>
      </w:r>
      <w:proofErr w:type="gramEnd"/>
      <w:r w:rsidRPr="0044346C">
        <w:t>п</w:t>
      </w:r>
      <w:proofErr w:type="spellEnd"/>
      <w:r w:rsidRPr="0044346C">
        <w:t xml:space="preserve"> / </w:t>
      </w:r>
      <w:proofErr w:type="spellStart"/>
      <w:r w:rsidRPr="0044346C">
        <w:t>Rф</w:t>
      </w:r>
      <w:proofErr w:type="spellEnd"/>
      <w:r w:rsidRPr="0044346C">
        <w:t>, где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R</w:t>
      </w:r>
      <w:proofErr w:type="gramEnd"/>
      <w:r w:rsidRPr="0044346C">
        <w:t>ф</w:t>
      </w:r>
      <w:proofErr w:type="spellEnd"/>
      <w:r w:rsidRPr="0044346C">
        <w:t xml:space="preserve"> – достигнутый результат целевого значения показателя;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 w:rsidRPr="0044346C">
        <w:t>R</w:t>
      </w:r>
      <w:proofErr w:type="gramEnd"/>
      <w:r w:rsidRPr="0044346C">
        <w:t>п</w:t>
      </w:r>
      <w:proofErr w:type="spellEnd"/>
      <w:r w:rsidRPr="0044346C">
        <w:t xml:space="preserve"> – плановый результат целевого значения показателя; </w:t>
      </w:r>
    </w:p>
    <w:p w:rsidR="007A030B" w:rsidRPr="0044346C" w:rsidRDefault="007A030B" w:rsidP="0044346C">
      <w:pPr>
        <w:widowControl w:val="0"/>
        <w:adjustRightInd w:val="0"/>
        <w:ind w:firstLine="709"/>
        <w:jc w:val="both"/>
      </w:pPr>
      <w:proofErr w:type="spellStart"/>
      <w:r w:rsidRPr="0044346C">
        <w:rPr>
          <w:lang w:val="en-GB"/>
        </w:rPr>
        <w:t>Mn</w:t>
      </w:r>
      <w:proofErr w:type="spellEnd"/>
      <w:r w:rsidRPr="0044346C"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proofErr w:type="spellStart"/>
      <w:r w:rsidRPr="0044346C">
        <w:t>Mn</w:t>
      </w:r>
      <w:proofErr w:type="spellEnd"/>
      <w:r w:rsidRPr="0044346C">
        <w:t xml:space="preserve"> = 1 / N, где </w:t>
      </w:r>
    </w:p>
    <w:p w:rsidR="007A030B" w:rsidRPr="0044346C" w:rsidRDefault="007A030B" w:rsidP="0044346C">
      <w:pPr>
        <w:autoSpaceDE w:val="0"/>
        <w:autoSpaceDN w:val="0"/>
        <w:adjustRightInd w:val="0"/>
        <w:ind w:firstLine="709"/>
        <w:jc w:val="both"/>
      </w:pPr>
      <w:r w:rsidRPr="0044346C">
        <w:t xml:space="preserve">N – общее число показателей, характеризующих выполнение муниципальной программы. </w:t>
      </w:r>
    </w:p>
    <w:p w:rsidR="007A030B" w:rsidRPr="0044346C" w:rsidRDefault="0044346C" w:rsidP="0044346C">
      <w:pPr>
        <w:autoSpaceDE w:val="0"/>
        <w:autoSpaceDN w:val="0"/>
        <w:adjustRightInd w:val="0"/>
        <w:ind w:firstLine="709"/>
        <w:jc w:val="both"/>
      </w:pPr>
      <w:r>
        <w:t>7.4</w:t>
      </w:r>
      <w:r w:rsidR="003B0DE0">
        <w:t>.</w:t>
      </w:r>
      <w:r>
        <w:t xml:space="preserve"> </w:t>
      </w:r>
      <w:r w:rsidR="007A030B" w:rsidRPr="0044346C">
        <w:t>В заключени</w:t>
      </w:r>
      <w:r w:rsidR="007C3AE3" w:rsidRPr="0044346C">
        <w:t>е</w:t>
      </w:r>
      <w:r w:rsidR="007A030B" w:rsidRPr="0044346C"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  <w:rPr>
          <w:color w:val="000000"/>
        </w:rPr>
      </w:pPr>
    </w:p>
    <w:tbl>
      <w:tblPr>
        <w:tblW w:w="921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7A030B" w:rsidRPr="007A030B" w:rsidTr="003B0DE0">
        <w:trPr>
          <w:trHeight w:val="15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3B0DE0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3B0DE0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3B0DE0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3B0DE0" w:rsidRDefault="007A030B" w:rsidP="003B0DE0">
      <w:pPr>
        <w:widowControl w:val="0"/>
        <w:autoSpaceDE w:val="0"/>
        <w:autoSpaceDN w:val="0"/>
        <w:adjustRightInd w:val="0"/>
        <w:ind w:firstLine="709"/>
        <w:jc w:val="both"/>
      </w:pPr>
      <w:r w:rsidRPr="003B0DE0">
        <w:t xml:space="preserve">Приводятся возможные причины отклонений (не выполнены плановые показатели, </w:t>
      </w:r>
      <w:r w:rsidRPr="003B0DE0">
        <w:lastRenderedPageBreak/>
        <w:t>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 w:rsidRPr="003B0DE0">
        <w:t>.</w:t>
      </w:r>
      <w:r w:rsidRPr="003B0DE0">
        <w:t>).</w:t>
      </w:r>
    </w:p>
    <w:p w:rsidR="007A030B" w:rsidRPr="003B0DE0" w:rsidRDefault="007A030B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B0DE0">
        <w:rPr>
          <w:color w:val="000000"/>
        </w:rPr>
        <w:t>Индекс эффективности (</w:t>
      </w:r>
      <w:r w:rsidRPr="003B0DE0">
        <w:rPr>
          <w:color w:val="000000"/>
          <w:lang w:val="en-US"/>
        </w:rPr>
        <w:t>I</w:t>
      </w:r>
      <w:r w:rsidRPr="003B0DE0">
        <w:rPr>
          <w:color w:val="000000"/>
        </w:rPr>
        <w:t xml:space="preserve">э) реализации Программы за 2021 год составил </w:t>
      </w:r>
      <w:proofErr w:type="gramStart"/>
      <w:r w:rsidRPr="003B0DE0">
        <w:rPr>
          <w:color w:val="000000"/>
        </w:rPr>
        <w:t>0,9</w:t>
      </w:r>
      <w:proofErr w:type="gramEnd"/>
      <w:r w:rsidRPr="003B0DE0">
        <w:rPr>
          <w:color w:val="000000"/>
        </w:rPr>
        <w:t xml:space="preserve"> </w:t>
      </w:r>
      <w:r w:rsidR="003B0DE0">
        <w:rPr>
          <w:color w:val="000000"/>
        </w:rPr>
        <w:t xml:space="preserve">                   </w:t>
      </w:r>
      <w:r w:rsidRPr="003B0DE0">
        <w:rPr>
          <w:color w:val="000000"/>
        </w:rPr>
        <w:t>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новой коронавирусной инфекции (COVID-19), а соответственно  освоения бюджетных средств не в полно</w:t>
      </w:r>
      <w:r w:rsidR="00312F74">
        <w:rPr>
          <w:color w:val="000000"/>
        </w:rPr>
        <w:t>м объеме.</w:t>
      </w:r>
    </w:p>
    <w:p w:rsidR="007C3AE3" w:rsidRPr="008C4FF9" w:rsidRDefault="007C3AE3" w:rsidP="003B0DE0">
      <w:pPr>
        <w:pStyle w:val="af9"/>
        <w:ind w:firstLine="709"/>
        <w:jc w:val="center"/>
        <w:rPr>
          <w:b/>
          <w:bCs/>
          <w:bdr w:val="none" w:sz="0" w:space="0" w:color="auto" w:frame="1"/>
        </w:rPr>
      </w:pPr>
    </w:p>
    <w:p w:rsidR="00FC1037" w:rsidRPr="008C4FF9" w:rsidRDefault="00FC1037" w:rsidP="003B0D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8C4FF9">
        <w:rPr>
          <w:b/>
          <w:bCs/>
          <w:color w:val="000000"/>
        </w:rPr>
        <w:t xml:space="preserve">Раздел 8. </w:t>
      </w:r>
      <w:r w:rsidR="009C2815" w:rsidRPr="008C4FF9">
        <w:rPr>
          <w:b/>
          <w:bCs/>
          <w:color w:val="000000"/>
        </w:rPr>
        <w:t xml:space="preserve">Реализация муниципальной программы, управление муниципальной программой и </w:t>
      </w:r>
      <w:proofErr w:type="gramStart"/>
      <w:r w:rsidR="0009794E" w:rsidRPr="008C4FF9">
        <w:rPr>
          <w:b/>
          <w:bCs/>
          <w:color w:val="000000"/>
        </w:rPr>
        <w:t>контроль за</w:t>
      </w:r>
      <w:proofErr w:type="gramEnd"/>
      <w:r w:rsidR="0009794E" w:rsidRPr="008C4FF9">
        <w:rPr>
          <w:b/>
          <w:bCs/>
          <w:color w:val="000000"/>
        </w:rPr>
        <w:t xml:space="preserve"> ходом ее реализации</w:t>
      </w:r>
    </w:p>
    <w:p w:rsidR="00FC1037" w:rsidRPr="008C4FF9" w:rsidRDefault="00FC1037" w:rsidP="003B0D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C1037" w:rsidRPr="008C4FF9" w:rsidRDefault="00FC10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 xml:space="preserve">Управление реализацией муниципальной программы осуществляет директор муниципальной программы - </w:t>
      </w:r>
      <w:r w:rsidRPr="008C4FF9">
        <w:t xml:space="preserve">заместитель главы Юргинского муниципального </w:t>
      </w:r>
      <w:r w:rsidR="009C2815" w:rsidRPr="008C4FF9">
        <w:t>округа</w:t>
      </w:r>
      <w:r w:rsidRPr="008C4FF9">
        <w:t xml:space="preserve"> </w:t>
      </w:r>
      <w:r w:rsidR="008C4FF9">
        <w:t xml:space="preserve">                  </w:t>
      </w:r>
      <w:r w:rsidRPr="008C4FF9">
        <w:t>по социальным вопросам.</w:t>
      </w:r>
    </w:p>
    <w:p w:rsidR="00FC1037" w:rsidRPr="008C4FF9" w:rsidRDefault="00FC10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8C4FF9" w:rsidRDefault="00FC10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 xml:space="preserve">Общий </w:t>
      </w:r>
      <w:proofErr w:type="gramStart"/>
      <w:r w:rsidRPr="008C4FF9">
        <w:rPr>
          <w:color w:val="000000"/>
        </w:rPr>
        <w:t>контроль за</w:t>
      </w:r>
      <w:proofErr w:type="gramEnd"/>
      <w:r w:rsidRPr="008C4FF9">
        <w:rPr>
          <w:color w:val="000000"/>
        </w:rPr>
        <w:t xml:space="preserve"> реализацией муниципальной программы осуществляет Управление образования администрации Юргинского муниципального </w:t>
      </w:r>
      <w:r w:rsidR="009C2815" w:rsidRPr="008C4FF9">
        <w:rPr>
          <w:color w:val="000000"/>
        </w:rPr>
        <w:t>округа</w:t>
      </w:r>
      <w:r w:rsidRPr="008C4FF9">
        <w:rPr>
          <w:color w:val="000000"/>
        </w:rPr>
        <w:t>.</w:t>
      </w:r>
    </w:p>
    <w:p w:rsidR="00FC1037" w:rsidRPr="008C4FF9" w:rsidRDefault="00FC10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 xml:space="preserve">Для обеспечения мониторинга реализации муниципальной программы ежеквартально </w:t>
      </w:r>
      <w:r w:rsidR="00C63298" w:rsidRPr="008C4FF9">
        <w:rPr>
          <w:color w:val="000000"/>
        </w:rPr>
        <w:t>ответственным исполнителем</w:t>
      </w:r>
      <w:r w:rsidRPr="008C4FF9">
        <w:rPr>
          <w:color w:val="000000"/>
        </w:rPr>
        <w:t xml:space="preserve"> (координатор</w:t>
      </w:r>
      <w:r w:rsidR="00C63298" w:rsidRPr="008C4FF9">
        <w:rPr>
          <w:color w:val="000000"/>
        </w:rPr>
        <w:t>ом</w:t>
      </w:r>
      <w:r w:rsidRPr="008C4FF9">
        <w:rPr>
          <w:color w:val="000000"/>
        </w:rPr>
        <w:t>) муниципальной программы представляет</w:t>
      </w:r>
      <w:r w:rsidR="00C63298" w:rsidRPr="008C4FF9">
        <w:rPr>
          <w:color w:val="000000"/>
        </w:rPr>
        <w:t>сяотчет в отдел экономики, планирования и торговли администрации Юргинского муниципального округа в сроки</w:t>
      </w:r>
      <w:r w:rsidRPr="008C4FF9">
        <w:rPr>
          <w:color w:val="000000"/>
        </w:rPr>
        <w:t>:</w:t>
      </w:r>
      <w:r w:rsidR="00C63298" w:rsidRPr="008C4FF9">
        <w:rPr>
          <w:color w:val="000000"/>
        </w:rPr>
        <w:t xml:space="preserve"> за 1 квартал – до 1 мая, за 6 месяцев – до 1 августа, за 9 месяцев – до </w:t>
      </w:r>
      <w:r w:rsidR="00AF5737" w:rsidRPr="008C4FF9">
        <w:rPr>
          <w:color w:val="000000"/>
        </w:rPr>
        <w:t>1 ноября с содержанием:</w:t>
      </w:r>
    </w:p>
    <w:p w:rsidR="00FC1037" w:rsidRPr="008C4FF9" w:rsidRDefault="009C2815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 xml:space="preserve"> 1) отчет</w:t>
      </w:r>
      <w:r w:rsidR="00AF5737" w:rsidRPr="008C4FF9">
        <w:rPr>
          <w:color w:val="000000"/>
        </w:rPr>
        <w:t>а</w:t>
      </w:r>
      <w:r w:rsidRPr="008C4FF9">
        <w:rPr>
          <w:color w:val="000000"/>
        </w:rPr>
        <w:t xml:space="preserve"> об объеме финансовых ресурсов муниципальной программы </w:t>
      </w:r>
      <w:r w:rsidR="003B0DE0" w:rsidRPr="008C4FF9">
        <w:rPr>
          <w:color w:val="000000"/>
        </w:rPr>
        <w:t xml:space="preserve">                     </w:t>
      </w:r>
      <w:r w:rsidRPr="008C4FF9">
        <w:rPr>
          <w:color w:val="000000"/>
        </w:rPr>
        <w:t>за отчетный период с начала года</w:t>
      </w:r>
      <w:r w:rsidR="003B0DE0" w:rsidRPr="008C4FF9">
        <w:rPr>
          <w:color w:val="000000"/>
        </w:rPr>
        <w:t>, согласно П</w:t>
      </w:r>
      <w:r w:rsidRPr="008C4FF9">
        <w:rPr>
          <w:color w:val="000000"/>
        </w:rPr>
        <w:t>риложению 5</w:t>
      </w:r>
      <w:r w:rsidR="004614B9" w:rsidRPr="008C4FF9">
        <w:rPr>
          <w:color w:val="000000"/>
        </w:rPr>
        <w:t xml:space="preserve"> к Положению </w:t>
      </w:r>
      <w:r w:rsidR="008C4FF9">
        <w:rPr>
          <w:color w:val="000000"/>
        </w:rPr>
        <w:t xml:space="preserve">                                      </w:t>
      </w:r>
      <w:r w:rsidR="004614B9" w:rsidRPr="008C4FF9">
        <w:rPr>
          <w:color w:val="000000"/>
        </w:rPr>
        <w:t xml:space="preserve">о муниципальных программах Юргинского муниципального округа </w:t>
      </w:r>
      <w:r w:rsidR="003B0DE0" w:rsidRPr="008C4FF9">
        <w:rPr>
          <w:color w:val="000000"/>
        </w:rPr>
        <w:t>№</w:t>
      </w:r>
      <w:r w:rsidR="004614B9" w:rsidRPr="008C4FF9">
        <w:rPr>
          <w:color w:val="000000"/>
        </w:rPr>
        <w:t>22</w:t>
      </w:r>
      <w:r w:rsidR="003B0DE0" w:rsidRPr="008C4FF9">
        <w:rPr>
          <w:color w:val="000000"/>
        </w:rPr>
        <w:t>-</w:t>
      </w:r>
      <w:r w:rsidR="004614B9" w:rsidRPr="008C4FF9">
        <w:rPr>
          <w:color w:val="000000"/>
        </w:rPr>
        <w:t>МНА</w:t>
      </w:r>
      <w:r w:rsidR="008C4FF9">
        <w:rPr>
          <w:color w:val="000000"/>
        </w:rPr>
        <w:t xml:space="preserve">                          </w:t>
      </w:r>
      <w:r w:rsidR="004614B9" w:rsidRPr="008C4FF9">
        <w:rPr>
          <w:color w:val="000000"/>
        </w:rPr>
        <w:t>от 22.07.2020</w:t>
      </w:r>
      <w:r w:rsidR="00FC1037" w:rsidRPr="008C4FF9">
        <w:rPr>
          <w:color w:val="000000"/>
        </w:rPr>
        <w:t>;</w:t>
      </w:r>
    </w:p>
    <w:p w:rsidR="00FC1037" w:rsidRPr="008C4FF9" w:rsidRDefault="009C2815" w:rsidP="003B0DE0">
      <w:pPr>
        <w:pStyle w:val="af0"/>
        <w:spacing w:before="0" w:beforeAutospacing="0" w:after="0"/>
        <w:ind w:firstLine="709"/>
        <w:jc w:val="both"/>
        <w:rPr>
          <w:color w:val="000000"/>
          <w:sz w:val="24"/>
          <w:szCs w:val="24"/>
        </w:rPr>
      </w:pPr>
      <w:r w:rsidRPr="008C4FF9">
        <w:rPr>
          <w:color w:val="000000"/>
          <w:sz w:val="24"/>
          <w:szCs w:val="24"/>
        </w:rPr>
        <w:t>2) отчет</w:t>
      </w:r>
      <w:r w:rsidR="00AF5737" w:rsidRPr="008C4FF9">
        <w:rPr>
          <w:color w:val="000000"/>
          <w:sz w:val="24"/>
          <w:szCs w:val="24"/>
        </w:rPr>
        <w:t>а</w:t>
      </w:r>
      <w:r w:rsidRPr="008C4FF9">
        <w:rPr>
          <w:color w:val="000000"/>
          <w:sz w:val="24"/>
          <w:szCs w:val="24"/>
        </w:rPr>
        <w:t xml:space="preserve"> о фактически достигнутых значениях целевых показателей (индикаторов) муниципальной программы</w:t>
      </w:r>
      <w:r w:rsidR="003B0DE0" w:rsidRPr="008C4FF9">
        <w:rPr>
          <w:color w:val="000000"/>
          <w:sz w:val="24"/>
          <w:szCs w:val="24"/>
        </w:rPr>
        <w:t>, согласно П</w:t>
      </w:r>
      <w:r w:rsidRPr="008C4FF9">
        <w:rPr>
          <w:color w:val="000000"/>
          <w:sz w:val="24"/>
          <w:szCs w:val="24"/>
        </w:rPr>
        <w:t>риложению 6</w:t>
      </w:r>
      <w:r w:rsidR="004614B9" w:rsidRPr="008C4FF9">
        <w:rPr>
          <w:color w:val="000000"/>
          <w:sz w:val="24"/>
          <w:szCs w:val="24"/>
        </w:rPr>
        <w:t xml:space="preserve"> к Положению о муниципальных программах Юргинс</w:t>
      </w:r>
      <w:r w:rsidR="003B0DE0" w:rsidRPr="008C4FF9">
        <w:rPr>
          <w:color w:val="000000"/>
          <w:sz w:val="24"/>
          <w:szCs w:val="24"/>
        </w:rPr>
        <w:t>кого муниципального округа №22-</w:t>
      </w:r>
      <w:r w:rsidR="004614B9" w:rsidRPr="008C4FF9">
        <w:rPr>
          <w:color w:val="000000"/>
          <w:sz w:val="24"/>
          <w:szCs w:val="24"/>
        </w:rPr>
        <w:t>МНА от 22.07.2020</w:t>
      </w:r>
      <w:r w:rsidRPr="008C4FF9">
        <w:rPr>
          <w:color w:val="000000"/>
          <w:sz w:val="24"/>
          <w:szCs w:val="24"/>
        </w:rPr>
        <w:t>;</w:t>
      </w:r>
    </w:p>
    <w:p w:rsidR="009C2815" w:rsidRPr="008C4FF9" w:rsidRDefault="009C2815" w:rsidP="003B0DE0">
      <w:pPr>
        <w:pStyle w:val="af0"/>
        <w:spacing w:before="0" w:beforeAutospacing="0" w:after="0"/>
        <w:ind w:firstLine="709"/>
        <w:jc w:val="both"/>
        <w:rPr>
          <w:color w:val="000000"/>
          <w:sz w:val="24"/>
          <w:szCs w:val="24"/>
        </w:rPr>
      </w:pPr>
      <w:r w:rsidRPr="008C4FF9">
        <w:rPr>
          <w:color w:val="000000"/>
          <w:sz w:val="24"/>
          <w:szCs w:val="24"/>
        </w:rPr>
        <w:t>3) пояснительн</w:t>
      </w:r>
      <w:r w:rsidR="00AF5737" w:rsidRPr="008C4FF9">
        <w:rPr>
          <w:color w:val="000000"/>
          <w:sz w:val="24"/>
          <w:szCs w:val="24"/>
        </w:rPr>
        <w:t>ой записки</w:t>
      </w:r>
      <w:r w:rsidRPr="008C4FF9">
        <w:rPr>
          <w:color w:val="000000"/>
          <w:sz w:val="24"/>
          <w:szCs w:val="24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8C4FF9" w:rsidRDefault="00FC10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8C4FF9">
        <w:rPr>
          <w:color w:val="000000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8C4FF9">
        <w:rPr>
          <w:color w:val="000000"/>
        </w:rPr>
        <w:t xml:space="preserve"> в финансовое управление</w:t>
      </w:r>
      <w:r w:rsidR="003B0DE0" w:rsidRPr="008C4FF9">
        <w:rPr>
          <w:color w:val="000000"/>
        </w:rPr>
        <w:t xml:space="preserve">  </w:t>
      </w:r>
      <w:r w:rsidR="00AF5737" w:rsidRPr="008C4FF9">
        <w:rPr>
          <w:color w:val="000000"/>
        </w:rPr>
        <w:t>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8C4FF9">
        <w:rPr>
          <w:color w:val="000000"/>
        </w:rPr>
        <w:t>:</w:t>
      </w:r>
      <w:proofErr w:type="gramEnd"/>
    </w:p>
    <w:p w:rsidR="004614B9" w:rsidRPr="008C4FF9" w:rsidRDefault="004614B9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1)</w:t>
      </w:r>
      <w:r w:rsidR="00E57076" w:rsidRPr="008C4FF9">
        <w:rPr>
          <w:color w:val="000000"/>
        </w:rPr>
        <w:t xml:space="preserve"> </w:t>
      </w:r>
      <w:r w:rsidRPr="008C4FF9">
        <w:rPr>
          <w:color w:val="000000"/>
        </w:rPr>
        <w:t>отчет</w:t>
      </w:r>
      <w:r w:rsidR="00AF5737" w:rsidRPr="008C4FF9">
        <w:rPr>
          <w:color w:val="000000"/>
        </w:rPr>
        <w:t>а</w:t>
      </w:r>
      <w:r w:rsidRPr="008C4FF9">
        <w:rPr>
          <w:color w:val="000000"/>
        </w:rPr>
        <w:t xml:space="preserve"> об объеме финансовых ресурсов муниципальной программы за отчетный год</w:t>
      </w:r>
      <w:r w:rsidR="008C4FF9">
        <w:rPr>
          <w:color w:val="000000"/>
        </w:rPr>
        <w:t>,</w:t>
      </w:r>
      <w:r w:rsidRPr="008C4FF9">
        <w:rPr>
          <w:color w:val="000000"/>
        </w:rPr>
        <w:t xml:space="preserve"> согласн</w:t>
      </w:r>
      <w:r w:rsidR="008C4FF9">
        <w:rPr>
          <w:color w:val="000000"/>
        </w:rPr>
        <w:t>о П</w:t>
      </w:r>
      <w:r w:rsidRPr="008C4FF9">
        <w:rPr>
          <w:color w:val="000000"/>
        </w:rPr>
        <w:t>риложению 5 к Положению о муниципальных программах Юргинс</w:t>
      </w:r>
      <w:r w:rsidR="008C4FF9">
        <w:rPr>
          <w:color w:val="000000"/>
        </w:rPr>
        <w:t>кого муниципального округа №22-</w:t>
      </w:r>
      <w:r w:rsidRPr="008C4FF9">
        <w:rPr>
          <w:color w:val="000000"/>
        </w:rPr>
        <w:t>МНА от 22.07.2020;</w:t>
      </w:r>
    </w:p>
    <w:p w:rsidR="004614B9" w:rsidRPr="008C4FF9" w:rsidRDefault="004614B9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2)</w:t>
      </w:r>
      <w:r w:rsidR="00E57076" w:rsidRPr="008C4FF9">
        <w:rPr>
          <w:color w:val="000000"/>
        </w:rPr>
        <w:t xml:space="preserve"> </w:t>
      </w:r>
      <w:r w:rsidRPr="008C4FF9">
        <w:rPr>
          <w:color w:val="000000"/>
        </w:rPr>
        <w:t>отчет</w:t>
      </w:r>
      <w:r w:rsidR="00AF5737" w:rsidRPr="008C4FF9">
        <w:rPr>
          <w:color w:val="000000"/>
        </w:rPr>
        <w:t>а</w:t>
      </w:r>
      <w:r w:rsidRPr="008C4FF9">
        <w:rPr>
          <w:color w:val="000000"/>
        </w:rPr>
        <w:t xml:space="preserve"> о фактически достигнутых значениях целевых показателей (индикаторов) муниципальной программы</w:t>
      </w:r>
      <w:r w:rsidR="00E57076" w:rsidRPr="008C4FF9">
        <w:rPr>
          <w:color w:val="000000"/>
        </w:rPr>
        <w:t>, согласно П</w:t>
      </w:r>
      <w:r w:rsidRPr="008C4FF9">
        <w:rPr>
          <w:color w:val="000000"/>
        </w:rPr>
        <w:t>риложению 5 к Положению о муниципальных программах Юргинс</w:t>
      </w:r>
      <w:r w:rsidR="00E57076" w:rsidRPr="008C4FF9">
        <w:rPr>
          <w:color w:val="000000"/>
        </w:rPr>
        <w:t>кого муниципального округа №22-</w:t>
      </w:r>
      <w:r w:rsidRPr="008C4FF9">
        <w:rPr>
          <w:color w:val="000000"/>
        </w:rPr>
        <w:t>МНА от 22.07.2020;</w:t>
      </w:r>
    </w:p>
    <w:p w:rsidR="004614B9" w:rsidRPr="008C4FF9" w:rsidRDefault="00AF57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3)</w:t>
      </w:r>
      <w:r w:rsidR="00E57076" w:rsidRPr="008C4FF9">
        <w:rPr>
          <w:color w:val="000000"/>
        </w:rPr>
        <w:t xml:space="preserve"> </w:t>
      </w:r>
      <w:r w:rsidRPr="008C4FF9">
        <w:rPr>
          <w:color w:val="000000"/>
        </w:rPr>
        <w:t>оценки</w:t>
      </w:r>
      <w:r w:rsidR="00C63298" w:rsidRPr="008C4FF9">
        <w:rPr>
          <w:color w:val="000000"/>
        </w:rPr>
        <w:t xml:space="preserve"> результативности реализации муниципальной программы</w:t>
      </w:r>
      <w:r w:rsidR="00FB2027" w:rsidRPr="008C4FF9">
        <w:rPr>
          <w:color w:val="000000"/>
        </w:rPr>
        <w:t>, согласно П</w:t>
      </w:r>
      <w:r w:rsidR="00C63298" w:rsidRPr="008C4FF9">
        <w:rPr>
          <w:color w:val="000000"/>
        </w:rPr>
        <w:t>риложению 7 к Положению о муниципальных программах Юргинс</w:t>
      </w:r>
      <w:r w:rsidR="00FB2027" w:rsidRPr="008C4FF9">
        <w:rPr>
          <w:color w:val="000000"/>
        </w:rPr>
        <w:t>кого муниципального округа №22-</w:t>
      </w:r>
      <w:r w:rsidR="00C63298" w:rsidRPr="008C4FF9">
        <w:rPr>
          <w:color w:val="000000"/>
        </w:rPr>
        <w:t>МНА от 22.07.2020;</w:t>
      </w:r>
    </w:p>
    <w:p w:rsidR="00C63298" w:rsidRPr="008C4FF9" w:rsidRDefault="00C63298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4)</w:t>
      </w:r>
      <w:r w:rsidR="009E7928" w:rsidRPr="008C4FF9">
        <w:rPr>
          <w:color w:val="000000"/>
        </w:rPr>
        <w:t xml:space="preserve"> </w:t>
      </w:r>
      <w:r w:rsidR="00AF5737" w:rsidRPr="008C4FF9">
        <w:rPr>
          <w:color w:val="000000"/>
        </w:rPr>
        <w:t>оценки</w:t>
      </w:r>
      <w:r w:rsidRPr="008C4FF9">
        <w:rPr>
          <w:color w:val="000000"/>
        </w:rPr>
        <w:t xml:space="preserve"> эффективности реализации муниципальной программы</w:t>
      </w:r>
      <w:r w:rsidR="00FB2027" w:rsidRPr="008C4FF9">
        <w:rPr>
          <w:color w:val="000000"/>
        </w:rPr>
        <w:t>, согласно П</w:t>
      </w:r>
      <w:r w:rsidRPr="008C4FF9">
        <w:rPr>
          <w:color w:val="000000"/>
        </w:rPr>
        <w:t>риложению 8 к Положению о муниципальных программах Юргинс</w:t>
      </w:r>
      <w:r w:rsidR="00FB2027" w:rsidRPr="008C4FF9">
        <w:rPr>
          <w:color w:val="000000"/>
        </w:rPr>
        <w:t>кого муниципального округа №22-</w:t>
      </w:r>
      <w:r w:rsidRPr="008C4FF9">
        <w:rPr>
          <w:color w:val="000000"/>
        </w:rPr>
        <w:t>МНА от 22.07.2020;</w:t>
      </w:r>
    </w:p>
    <w:p w:rsidR="00C63298" w:rsidRPr="008C4FF9" w:rsidRDefault="00C63298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8C4FF9">
        <w:rPr>
          <w:color w:val="000000"/>
        </w:rPr>
        <w:t>5)</w:t>
      </w:r>
      <w:r w:rsidR="009E7928" w:rsidRPr="008C4FF9">
        <w:rPr>
          <w:color w:val="000000"/>
        </w:rPr>
        <w:t xml:space="preserve"> </w:t>
      </w:r>
      <w:r w:rsidRPr="008C4FF9">
        <w:rPr>
          <w:color w:val="000000"/>
        </w:rPr>
        <w:t>пояснительн</w:t>
      </w:r>
      <w:r w:rsidR="00AF5737" w:rsidRPr="008C4FF9">
        <w:rPr>
          <w:color w:val="000000"/>
        </w:rPr>
        <w:t>ой записки</w:t>
      </w:r>
      <w:r w:rsidRPr="008C4FF9">
        <w:rPr>
          <w:color w:val="000000"/>
        </w:rPr>
        <w:t xml:space="preserve">, содержащую: краткую информацию об объемах </w:t>
      </w:r>
      <w:r w:rsidRPr="008C4FF9">
        <w:rPr>
          <w:color w:val="000000"/>
        </w:rPr>
        <w:lastRenderedPageBreak/>
        <w:t>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C63298" w:rsidRPr="008C4FF9" w:rsidRDefault="00AF5737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8C4FF9">
        <w:rPr>
          <w:color w:val="000000"/>
        </w:rPr>
        <w:t xml:space="preserve">До 25 февраля года, следующего за отчетным годам, финансовое управление </w:t>
      </w:r>
      <w:r w:rsidR="003F16AB">
        <w:rPr>
          <w:color w:val="000000"/>
        </w:rPr>
        <w:t xml:space="preserve">                    </w:t>
      </w:r>
      <w:r w:rsidRPr="008C4FF9">
        <w:rPr>
          <w:color w:val="000000"/>
        </w:rPr>
        <w:t xml:space="preserve">по Юргинскому району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</w:t>
      </w:r>
      <w:r w:rsidR="009E7928" w:rsidRPr="008C4FF9">
        <w:rPr>
          <w:color w:val="000000"/>
        </w:rPr>
        <w:t>с П</w:t>
      </w:r>
      <w:r w:rsidRPr="008C4FF9">
        <w:rPr>
          <w:color w:val="000000"/>
        </w:rPr>
        <w:t xml:space="preserve">риложением 9 к Положению </w:t>
      </w:r>
      <w:r w:rsidR="003F16AB">
        <w:rPr>
          <w:color w:val="000000"/>
        </w:rPr>
        <w:t xml:space="preserve">               </w:t>
      </w:r>
      <w:r w:rsidRPr="008C4FF9">
        <w:rPr>
          <w:color w:val="000000"/>
        </w:rPr>
        <w:t xml:space="preserve">о муниципальных программах Юргинского муниципального </w:t>
      </w:r>
      <w:r w:rsidR="009E7928" w:rsidRPr="008C4FF9">
        <w:rPr>
          <w:color w:val="000000"/>
        </w:rPr>
        <w:t>округа №22-</w:t>
      </w:r>
      <w:r w:rsidRPr="008C4FF9">
        <w:rPr>
          <w:color w:val="000000"/>
        </w:rPr>
        <w:t>МНА</w:t>
      </w:r>
      <w:r w:rsidR="003F16AB">
        <w:rPr>
          <w:color w:val="000000"/>
        </w:rPr>
        <w:t xml:space="preserve">                           </w:t>
      </w:r>
      <w:r w:rsidRPr="008C4FF9">
        <w:rPr>
          <w:color w:val="000000"/>
        </w:rPr>
        <w:t xml:space="preserve"> от 22.07.2020.</w:t>
      </w:r>
      <w:proofErr w:type="gramEnd"/>
    </w:p>
    <w:p w:rsidR="00A9013B" w:rsidRPr="008C4FF9" w:rsidRDefault="00A9013B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 xml:space="preserve">В срок до 1 мая года, следующего за </w:t>
      </w:r>
      <w:proofErr w:type="gramStart"/>
      <w:r w:rsidRPr="008C4FF9">
        <w:rPr>
          <w:color w:val="000000"/>
        </w:rPr>
        <w:t>отчетным</w:t>
      </w:r>
      <w:proofErr w:type="gramEnd"/>
      <w:r w:rsidRPr="008C4FF9">
        <w:rPr>
          <w:color w:val="000000"/>
        </w:rPr>
        <w:t xml:space="preserve">, отдел экономики, планирования </w:t>
      </w:r>
      <w:r w:rsidR="003F16AB">
        <w:rPr>
          <w:color w:val="000000"/>
        </w:rPr>
        <w:t xml:space="preserve">               </w:t>
      </w:r>
      <w:r w:rsidRPr="008C4FF9">
        <w:rPr>
          <w:color w:val="000000"/>
        </w:rPr>
        <w:t>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8C4FF9" w:rsidRDefault="00A9013B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1)</w:t>
      </w:r>
      <w:r w:rsidR="002C2958" w:rsidRPr="008C4FF9">
        <w:rPr>
          <w:color w:val="000000"/>
        </w:rPr>
        <w:t xml:space="preserve"> </w:t>
      </w:r>
      <w:r w:rsidRPr="008C4FF9">
        <w:rPr>
          <w:color w:val="000000"/>
        </w:rPr>
        <w:t>отчет о реализации мероприятий муниципальных программ;</w:t>
      </w:r>
    </w:p>
    <w:p w:rsidR="00A9013B" w:rsidRPr="008C4FF9" w:rsidRDefault="00A9013B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2)</w:t>
      </w:r>
      <w:r w:rsidR="002C2958" w:rsidRPr="008C4FF9">
        <w:rPr>
          <w:color w:val="000000"/>
        </w:rPr>
        <w:t xml:space="preserve"> </w:t>
      </w:r>
      <w:r w:rsidRPr="008C4FF9">
        <w:rPr>
          <w:color w:val="000000"/>
        </w:rPr>
        <w:t>сведения о степени достижения целей и решения задач муниципальных программ;</w:t>
      </w:r>
    </w:p>
    <w:p w:rsidR="00A9013B" w:rsidRPr="008C4FF9" w:rsidRDefault="00A9013B" w:rsidP="003B0D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4FF9">
        <w:rPr>
          <w:color w:val="000000"/>
        </w:rPr>
        <w:t>3)</w:t>
      </w:r>
      <w:r w:rsidR="002C2958" w:rsidRPr="008C4FF9">
        <w:rPr>
          <w:color w:val="000000"/>
        </w:rPr>
        <w:t xml:space="preserve"> </w:t>
      </w:r>
      <w:r w:rsidRPr="008C4FF9">
        <w:rPr>
          <w:color w:val="000000"/>
        </w:rPr>
        <w:t>сводные результаты проведенной оценки эффективности</w:t>
      </w:r>
      <w:r w:rsidR="00E4105F" w:rsidRPr="008C4FF9">
        <w:rPr>
          <w:color w:val="000000"/>
        </w:rPr>
        <w:t xml:space="preserve"> реализации муниципальных программ.</w:t>
      </w:r>
    </w:p>
    <w:p w:rsidR="00926BC0" w:rsidRPr="008C4FF9" w:rsidRDefault="00E4105F" w:rsidP="003B0DE0">
      <w:pPr>
        <w:widowControl w:val="0"/>
        <w:autoSpaceDE w:val="0"/>
        <w:autoSpaceDN w:val="0"/>
        <w:adjustRightInd w:val="0"/>
        <w:ind w:firstLine="709"/>
        <w:jc w:val="both"/>
      </w:pPr>
      <w:r w:rsidRPr="008C4FF9">
        <w:rPr>
          <w:color w:val="000000"/>
        </w:rPr>
        <w:t xml:space="preserve">Ежегодно в срок до 01 июня года, следующего за </w:t>
      </w:r>
      <w:proofErr w:type="gramStart"/>
      <w:r w:rsidRPr="008C4FF9">
        <w:rPr>
          <w:color w:val="000000"/>
        </w:rPr>
        <w:t>отчетным</w:t>
      </w:r>
      <w:proofErr w:type="gramEnd"/>
      <w:r w:rsidRPr="008C4FF9">
        <w:rPr>
          <w:color w:val="000000"/>
        </w:rPr>
        <w:t xml:space="preserve">, сводный годовой отчет об итогах реализации муниципальных программ за отчетный период размещается </w:t>
      </w:r>
      <w:r w:rsidR="003F16AB">
        <w:rPr>
          <w:color w:val="000000"/>
        </w:rPr>
        <w:t xml:space="preserve">                    </w:t>
      </w:r>
      <w:r w:rsidRPr="008C4FF9">
        <w:rPr>
          <w:color w:val="000000"/>
        </w:rPr>
        <w:t>на официальном сайте администрации Юргинского муниципального округа в разделе «Стратегическое планирование».</w:t>
      </w:r>
    </w:p>
    <w:p w:rsidR="0009794E" w:rsidRPr="008C4FF9" w:rsidRDefault="0009794E">
      <w:pPr>
        <w:widowControl w:val="0"/>
        <w:autoSpaceDE w:val="0"/>
        <w:autoSpaceDN w:val="0"/>
        <w:adjustRightInd w:val="0"/>
        <w:ind w:firstLine="709"/>
        <w:jc w:val="both"/>
      </w:pPr>
    </w:p>
    <w:sectPr w:rsidR="0009794E" w:rsidRPr="008C4FF9" w:rsidSect="0009794E">
      <w:footerReference w:type="even" r:id="rId11"/>
      <w:footerReference w:type="default" r:id="rId12"/>
      <w:headerReference w:type="first" r:id="rId13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4F" w:rsidRDefault="0003314F" w:rsidP="003B2FF7">
      <w:r>
        <w:separator/>
      </w:r>
    </w:p>
  </w:endnote>
  <w:endnote w:type="continuationSeparator" w:id="0">
    <w:p w:rsidR="0003314F" w:rsidRDefault="0003314F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CF" w:rsidRDefault="00B179CF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B179CF" w:rsidRDefault="00B179CF" w:rsidP="003B2F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CF" w:rsidRDefault="00B179CF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4F" w:rsidRDefault="0003314F" w:rsidP="003B2FF7">
      <w:r>
        <w:separator/>
      </w:r>
    </w:p>
  </w:footnote>
  <w:footnote w:type="continuationSeparator" w:id="0">
    <w:p w:rsidR="0003314F" w:rsidRDefault="0003314F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CF" w:rsidRDefault="0003314F" w:rsidP="003B2FF7">
    <w:pPr>
      <w:pStyle w:val="ab"/>
    </w:pPr>
    <w:r>
      <w:rPr>
        <w:noProof/>
      </w:rPr>
      <w:pict>
        <v:rect id="Прямоугольник 2" o:spid="_x0000_s2050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B179CF" w:rsidRDefault="00B179CF" w:rsidP="003B2FF7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Pr="009D4E7C">
                  <w:rPr>
                    <w:noProof/>
                    <w:lang w:val="en-GB"/>
                  </w:rPr>
                  <w:t>9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91864"/>
    <w:multiLevelType w:val="hybridMultilevel"/>
    <w:tmpl w:val="E2C893D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6DB1C26"/>
    <w:multiLevelType w:val="hybridMultilevel"/>
    <w:tmpl w:val="0E4CD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9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3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4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5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7">
    <w:nsid w:val="579E1AB4"/>
    <w:multiLevelType w:val="hybridMultilevel"/>
    <w:tmpl w:val="1F94F78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30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4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6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4"/>
  </w:num>
  <w:num w:numId="4">
    <w:abstractNumId w:val="23"/>
  </w:num>
  <w:num w:numId="5">
    <w:abstractNumId w:val="13"/>
  </w:num>
  <w:num w:numId="6">
    <w:abstractNumId w:val="4"/>
  </w:num>
  <w:num w:numId="7">
    <w:abstractNumId w:val="39"/>
  </w:num>
  <w:num w:numId="8">
    <w:abstractNumId w:val="25"/>
  </w:num>
  <w:num w:numId="9">
    <w:abstractNumId w:val="17"/>
  </w:num>
  <w:num w:numId="10">
    <w:abstractNumId w:val="7"/>
  </w:num>
  <w:num w:numId="11">
    <w:abstractNumId w:val="37"/>
  </w:num>
  <w:num w:numId="12">
    <w:abstractNumId w:val="0"/>
  </w:num>
  <w:num w:numId="13">
    <w:abstractNumId w:val="26"/>
  </w:num>
  <w:num w:numId="14">
    <w:abstractNumId w:val="2"/>
  </w:num>
  <w:num w:numId="15">
    <w:abstractNumId w:val="35"/>
  </w:num>
  <w:num w:numId="16">
    <w:abstractNumId w:val="9"/>
  </w:num>
  <w:num w:numId="17">
    <w:abstractNumId w:val="8"/>
  </w:num>
  <w:num w:numId="18">
    <w:abstractNumId w:val="34"/>
  </w:num>
  <w:num w:numId="19">
    <w:abstractNumId w:val="12"/>
  </w:num>
  <w:num w:numId="20">
    <w:abstractNumId w:val="21"/>
  </w:num>
  <w:num w:numId="21">
    <w:abstractNumId w:val="36"/>
  </w:num>
  <w:num w:numId="22">
    <w:abstractNumId w:val="28"/>
  </w:num>
  <w:num w:numId="23">
    <w:abstractNumId w:val="18"/>
  </w:num>
  <w:num w:numId="24">
    <w:abstractNumId w:val="6"/>
  </w:num>
  <w:num w:numId="25">
    <w:abstractNumId w:val="22"/>
  </w:num>
  <w:num w:numId="26">
    <w:abstractNumId w:val="29"/>
  </w:num>
  <w:num w:numId="27">
    <w:abstractNumId w:val="3"/>
  </w:num>
  <w:num w:numId="28">
    <w:abstractNumId w:val="31"/>
  </w:num>
  <w:num w:numId="29">
    <w:abstractNumId w:val="16"/>
  </w:num>
  <w:num w:numId="30">
    <w:abstractNumId w:val="14"/>
  </w:num>
  <w:num w:numId="31">
    <w:abstractNumId w:val="11"/>
  </w:num>
  <w:num w:numId="32">
    <w:abstractNumId w:val="30"/>
  </w:num>
  <w:num w:numId="33">
    <w:abstractNumId w:val="38"/>
  </w:num>
  <w:num w:numId="34">
    <w:abstractNumId w:val="1"/>
  </w:num>
  <w:num w:numId="35">
    <w:abstractNumId w:val="20"/>
  </w:num>
  <w:num w:numId="36">
    <w:abstractNumId w:val="32"/>
  </w:num>
  <w:num w:numId="37">
    <w:abstractNumId w:val="10"/>
  </w:num>
  <w:num w:numId="38">
    <w:abstractNumId w:val="19"/>
  </w:num>
  <w:num w:numId="39">
    <w:abstractNumId w:val="15"/>
  </w:num>
  <w:num w:numId="40">
    <w:abstractNumId w:val="2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3E2"/>
    <w:rsid w:val="00002760"/>
    <w:rsid w:val="000030D3"/>
    <w:rsid w:val="00003850"/>
    <w:rsid w:val="00004CBF"/>
    <w:rsid w:val="00011527"/>
    <w:rsid w:val="00011685"/>
    <w:rsid w:val="0001188E"/>
    <w:rsid w:val="00011BC4"/>
    <w:rsid w:val="000130C4"/>
    <w:rsid w:val="00015EF3"/>
    <w:rsid w:val="00020727"/>
    <w:rsid w:val="00022EEB"/>
    <w:rsid w:val="00025C39"/>
    <w:rsid w:val="00027D35"/>
    <w:rsid w:val="00032A2D"/>
    <w:rsid w:val="0003314F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3A85"/>
    <w:rsid w:val="0008691B"/>
    <w:rsid w:val="00086F51"/>
    <w:rsid w:val="00086F8D"/>
    <w:rsid w:val="000907AA"/>
    <w:rsid w:val="00092FFA"/>
    <w:rsid w:val="00094D35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B730A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403B"/>
    <w:rsid w:val="000E700D"/>
    <w:rsid w:val="000F144B"/>
    <w:rsid w:val="000F6DA8"/>
    <w:rsid w:val="000F74DB"/>
    <w:rsid w:val="00100059"/>
    <w:rsid w:val="001003A6"/>
    <w:rsid w:val="001004A5"/>
    <w:rsid w:val="00101B1B"/>
    <w:rsid w:val="0010373E"/>
    <w:rsid w:val="00107E98"/>
    <w:rsid w:val="001118EF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619A0"/>
    <w:rsid w:val="001766CF"/>
    <w:rsid w:val="00181169"/>
    <w:rsid w:val="001821AC"/>
    <w:rsid w:val="0018253B"/>
    <w:rsid w:val="001830CA"/>
    <w:rsid w:val="001837A8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391E"/>
    <w:rsid w:val="001C398E"/>
    <w:rsid w:val="001C6D98"/>
    <w:rsid w:val="001D0194"/>
    <w:rsid w:val="001D24E4"/>
    <w:rsid w:val="001D4816"/>
    <w:rsid w:val="001D4E3C"/>
    <w:rsid w:val="001D6925"/>
    <w:rsid w:val="001E0D22"/>
    <w:rsid w:val="001E251E"/>
    <w:rsid w:val="001E3BDC"/>
    <w:rsid w:val="001E6E0F"/>
    <w:rsid w:val="001E77DA"/>
    <w:rsid w:val="001F0197"/>
    <w:rsid w:val="001F37AF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41FCC"/>
    <w:rsid w:val="00244D6B"/>
    <w:rsid w:val="00245F83"/>
    <w:rsid w:val="0024784A"/>
    <w:rsid w:val="0025398A"/>
    <w:rsid w:val="00255CB0"/>
    <w:rsid w:val="00257A10"/>
    <w:rsid w:val="002623C9"/>
    <w:rsid w:val="0026360B"/>
    <w:rsid w:val="002641BF"/>
    <w:rsid w:val="00265226"/>
    <w:rsid w:val="002662B2"/>
    <w:rsid w:val="00266F0E"/>
    <w:rsid w:val="002718D9"/>
    <w:rsid w:val="00276239"/>
    <w:rsid w:val="00276725"/>
    <w:rsid w:val="00280608"/>
    <w:rsid w:val="002811D3"/>
    <w:rsid w:val="00283D28"/>
    <w:rsid w:val="00285EB7"/>
    <w:rsid w:val="00287476"/>
    <w:rsid w:val="00287EB6"/>
    <w:rsid w:val="002906C6"/>
    <w:rsid w:val="002925E3"/>
    <w:rsid w:val="002926B5"/>
    <w:rsid w:val="0029380C"/>
    <w:rsid w:val="0029751F"/>
    <w:rsid w:val="00297901"/>
    <w:rsid w:val="00297B00"/>
    <w:rsid w:val="002A0043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6CF3"/>
    <w:rsid w:val="002B7379"/>
    <w:rsid w:val="002C0769"/>
    <w:rsid w:val="002C2958"/>
    <w:rsid w:val="002C2B94"/>
    <w:rsid w:val="002C5955"/>
    <w:rsid w:val="002C5E23"/>
    <w:rsid w:val="002C6351"/>
    <w:rsid w:val="002D1B3C"/>
    <w:rsid w:val="002D1F5C"/>
    <w:rsid w:val="002D6DFF"/>
    <w:rsid w:val="002E07B5"/>
    <w:rsid w:val="002E1B94"/>
    <w:rsid w:val="002E2951"/>
    <w:rsid w:val="002E3669"/>
    <w:rsid w:val="002E5DCB"/>
    <w:rsid w:val="002F287D"/>
    <w:rsid w:val="002F40D7"/>
    <w:rsid w:val="002F51D2"/>
    <w:rsid w:val="00302AE1"/>
    <w:rsid w:val="00304E6F"/>
    <w:rsid w:val="00311455"/>
    <w:rsid w:val="00312F74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3A5"/>
    <w:rsid w:val="003615FF"/>
    <w:rsid w:val="00363417"/>
    <w:rsid w:val="00364692"/>
    <w:rsid w:val="00365123"/>
    <w:rsid w:val="0037087B"/>
    <w:rsid w:val="00371162"/>
    <w:rsid w:val="003806E1"/>
    <w:rsid w:val="003856BE"/>
    <w:rsid w:val="003924EE"/>
    <w:rsid w:val="003948AF"/>
    <w:rsid w:val="00395901"/>
    <w:rsid w:val="00397636"/>
    <w:rsid w:val="00397905"/>
    <w:rsid w:val="003A5039"/>
    <w:rsid w:val="003A621B"/>
    <w:rsid w:val="003A6DC6"/>
    <w:rsid w:val="003B0DE0"/>
    <w:rsid w:val="003B2FF7"/>
    <w:rsid w:val="003B47B5"/>
    <w:rsid w:val="003B7454"/>
    <w:rsid w:val="003B7ACC"/>
    <w:rsid w:val="003C16CE"/>
    <w:rsid w:val="003C2B02"/>
    <w:rsid w:val="003C371D"/>
    <w:rsid w:val="003C553E"/>
    <w:rsid w:val="003D3F4A"/>
    <w:rsid w:val="003D4145"/>
    <w:rsid w:val="003D7A04"/>
    <w:rsid w:val="003E14C8"/>
    <w:rsid w:val="003E324B"/>
    <w:rsid w:val="003E51BF"/>
    <w:rsid w:val="003E59FF"/>
    <w:rsid w:val="003E7993"/>
    <w:rsid w:val="003F16AB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0B4"/>
    <w:rsid w:val="00434B17"/>
    <w:rsid w:val="00435213"/>
    <w:rsid w:val="0043588D"/>
    <w:rsid w:val="00436295"/>
    <w:rsid w:val="004374FF"/>
    <w:rsid w:val="00440098"/>
    <w:rsid w:val="00440C8B"/>
    <w:rsid w:val="00442387"/>
    <w:rsid w:val="0044346C"/>
    <w:rsid w:val="00445DB4"/>
    <w:rsid w:val="004511AE"/>
    <w:rsid w:val="00452AAF"/>
    <w:rsid w:val="00453471"/>
    <w:rsid w:val="004614B9"/>
    <w:rsid w:val="004638F8"/>
    <w:rsid w:val="0046642F"/>
    <w:rsid w:val="00467D28"/>
    <w:rsid w:val="00471C6F"/>
    <w:rsid w:val="004729E7"/>
    <w:rsid w:val="00473B4E"/>
    <w:rsid w:val="00475D4C"/>
    <w:rsid w:val="0047795C"/>
    <w:rsid w:val="00480CC5"/>
    <w:rsid w:val="00481BC9"/>
    <w:rsid w:val="00482E10"/>
    <w:rsid w:val="00491C58"/>
    <w:rsid w:val="00493280"/>
    <w:rsid w:val="004A2693"/>
    <w:rsid w:val="004A3625"/>
    <w:rsid w:val="004A6CBB"/>
    <w:rsid w:val="004A780C"/>
    <w:rsid w:val="004B098A"/>
    <w:rsid w:val="004C1357"/>
    <w:rsid w:val="004D1015"/>
    <w:rsid w:val="004D192E"/>
    <w:rsid w:val="004D21A6"/>
    <w:rsid w:val="004D234A"/>
    <w:rsid w:val="004D508E"/>
    <w:rsid w:val="004E0557"/>
    <w:rsid w:val="004E2E9D"/>
    <w:rsid w:val="004E6323"/>
    <w:rsid w:val="004E6ABA"/>
    <w:rsid w:val="004E7599"/>
    <w:rsid w:val="004F0FFD"/>
    <w:rsid w:val="004F1DFC"/>
    <w:rsid w:val="004F27FA"/>
    <w:rsid w:val="004F3A2F"/>
    <w:rsid w:val="004F3A30"/>
    <w:rsid w:val="004F41D3"/>
    <w:rsid w:val="004F468B"/>
    <w:rsid w:val="004F4A31"/>
    <w:rsid w:val="00501386"/>
    <w:rsid w:val="00503D30"/>
    <w:rsid w:val="00506744"/>
    <w:rsid w:val="00507A91"/>
    <w:rsid w:val="005108B9"/>
    <w:rsid w:val="0051309C"/>
    <w:rsid w:val="00515A11"/>
    <w:rsid w:val="00521850"/>
    <w:rsid w:val="00521879"/>
    <w:rsid w:val="00524457"/>
    <w:rsid w:val="00524F31"/>
    <w:rsid w:val="00525A0D"/>
    <w:rsid w:val="00533DEB"/>
    <w:rsid w:val="00534272"/>
    <w:rsid w:val="00537930"/>
    <w:rsid w:val="00540645"/>
    <w:rsid w:val="00541B7C"/>
    <w:rsid w:val="0054205B"/>
    <w:rsid w:val="00542886"/>
    <w:rsid w:val="00543B0A"/>
    <w:rsid w:val="005469D8"/>
    <w:rsid w:val="0055351C"/>
    <w:rsid w:val="00554269"/>
    <w:rsid w:val="00560A03"/>
    <w:rsid w:val="0056526D"/>
    <w:rsid w:val="0056680B"/>
    <w:rsid w:val="00566ED8"/>
    <w:rsid w:val="005671B8"/>
    <w:rsid w:val="0057099B"/>
    <w:rsid w:val="00571ACD"/>
    <w:rsid w:val="00573B9F"/>
    <w:rsid w:val="00574E7C"/>
    <w:rsid w:val="005758C0"/>
    <w:rsid w:val="00576904"/>
    <w:rsid w:val="00576957"/>
    <w:rsid w:val="00581666"/>
    <w:rsid w:val="005821E3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D749F"/>
    <w:rsid w:val="005E61F6"/>
    <w:rsid w:val="005F047D"/>
    <w:rsid w:val="005F354C"/>
    <w:rsid w:val="005F6741"/>
    <w:rsid w:val="00600F12"/>
    <w:rsid w:val="0060189A"/>
    <w:rsid w:val="00607C12"/>
    <w:rsid w:val="00610DC4"/>
    <w:rsid w:val="0061112E"/>
    <w:rsid w:val="00613553"/>
    <w:rsid w:val="00617B4B"/>
    <w:rsid w:val="00617ED0"/>
    <w:rsid w:val="0062223E"/>
    <w:rsid w:val="00625143"/>
    <w:rsid w:val="00626FB1"/>
    <w:rsid w:val="00631453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74C58"/>
    <w:rsid w:val="00681FEA"/>
    <w:rsid w:val="00684882"/>
    <w:rsid w:val="00686575"/>
    <w:rsid w:val="00693602"/>
    <w:rsid w:val="00694B3F"/>
    <w:rsid w:val="00695783"/>
    <w:rsid w:val="006967D7"/>
    <w:rsid w:val="006A4C2F"/>
    <w:rsid w:val="006A4EB0"/>
    <w:rsid w:val="006A68C9"/>
    <w:rsid w:val="006A6931"/>
    <w:rsid w:val="006A7415"/>
    <w:rsid w:val="006A7880"/>
    <w:rsid w:val="006B10B8"/>
    <w:rsid w:val="006B3E46"/>
    <w:rsid w:val="006C011E"/>
    <w:rsid w:val="006C3A5D"/>
    <w:rsid w:val="006C3F9D"/>
    <w:rsid w:val="006C613A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13B9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4C08"/>
    <w:rsid w:val="00785DF4"/>
    <w:rsid w:val="007871A3"/>
    <w:rsid w:val="007878D5"/>
    <w:rsid w:val="007917A9"/>
    <w:rsid w:val="00795115"/>
    <w:rsid w:val="007A030B"/>
    <w:rsid w:val="007A1BA5"/>
    <w:rsid w:val="007A58BA"/>
    <w:rsid w:val="007A5AB6"/>
    <w:rsid w:val="007B4C98"/>
    <w:rsid w:val="007C01E4"/>
    <w:rsid w:val="007C1DA7"/>
    <w:rsid w:val="007C3AE3"/>
    <w:rsid w:val="007C491C"/>
    <w:rsid w:val="007C49F7"/>
    <w:rsid w:val="007C5FDE"/>
    <w:rsid w:val="007C7478"/>
    <w:rsid w:val="007D4AEE"/>
    <w:rsid w:val="007D7292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1002F"/>
    <w:rsid w:val="00811A24"/>
    <w:rsid w:val="00811D34"/>
    <w:rsid w:val="00811D6C"/>
    <w:rsid w:val="00812754"/>
    <w:rsid w:val="0082048C"/>
    <w:rsid w:val="00822F9B"/>
    <w:rsid w:val="00823183"/>
    <w:rsid w:val="00824AE8"/>
    <w:rsid w:val="0082512B"/>
    <w:rsid w:val="00830A84"/>
    <w:rsid w:val="008311D2"/>
    <w:rsid w:val="00831EFF"/>
    <w:rsid w:val="00835B59"/>
    <w:rsid w:val="00836205"/>
    <w:rsid w:val="00840783"/>
    <w:rsid w:val="00840B2A"/>
    <w:rsid w:val="008464BD"/>
    <w:rsid w:val="00850979"/>
    <w:rsid w:val="00853E3B"/>
    <w:rsid w:val="0085701A"/>
    <w:rsid w:val="00860C6D"/>
    <w:rsid w:val="00860EBF"/>
    <w:rsid w:val="008644D0"/>
    <w:rsid w:val="008650C3"/>
    <w:rsid w:val="00865BF7"/>
    <w:rsid w:val="00866DD2"/>
    <w:rsid w:val="0087113C"/>
    <w:rsid w:val="00874441"/>
    <w:rsid w:val="008753D4"/>
    <w:rsid w:val="00875D91"/>
    <w:rsid w:val="00876199"/>
    <w:rsid w:val="00877395"/>
    <w:rsid w:val="008779BF"/>
    <w:rsid w:val="0088404E"/>
    <w:rsid w:val="00884241"/>
    <w:rsid w:val="00885F84"/>
    <w:rsid w:val="008873F3"/>
    <w:rsid w:val="00887413"/>
    <w:rsid w:val="008953B0"/>
    <w:rsid w:val="00895E2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4FF9"/>
    <w:rsid w:val="008C6428"/>
    <w:rsid w:val="008C766F"/>
    <w:rsid w:val="008C7C92"/>
    <w:rsid w:val="008D0B78"/>
    <w:rsid w:val="008D13B4"/>
    <w:rsid w:val="008D1720"/>
    <w:rsid w:val="008D2F9F"/>
    <w:rsid w:val="008E32F6"/>
    <w:rsid w:val="008E400C"/>
    <w:rsid w:val="008E54B2"/>
    <w:rsid w:val="008E68EE"/>
    <w:rsid w:val="008E7A03"/>
    <w:rsid w:val="008E7FF8"/>
    <w:rsid w:val="008F0740"/>
    <w:rsid w:val="008F0A3C"/>
    <w:rsid w:val="008F4612"/>
    <w:rsid w:val="008F5BD9"/>
    <w:rsid w:val="008F5EB0"/>
    <w:rsid w:val="008F6B20"/>
    <w:rsid w:val="008F79E9"/>
    <w:rsid w:val="008F7D5C"/>
    <w:rsid w:val="00903CC3"/>
    <w:rsid w:val="009062FE"/>
    <w:rsid w:val="00906790"/>
    <w:rsid w:val="0091558D"/>
    <w:rsid w:val="00917CB9"/>
    <w:rsid w:val="009204E6"/>
    <w:rsid w:val="00920D5D"/>
    <w:rsid w:val="00924C27"/>
    <w:rsid w:val="00925CBB"/>
    <w:rsid w:val="00926BC0"/>
    <w:rsid w:val="009308B5"/>
    <w:rsid w:val="00932F3C"/>
    <w:rsid w:val="00934D99"/>
    <w:rsid w:val="009361E5"/>
    <w:rsid w:val="009452F5"/>
    <w:rsid w:val="00946F46"/>
    <w:rsid w:val="00947BE2"/>
    <w:rsid w:val="00950000"/>
    <w:rsid w:val="0095044C"/>
    <w:rsid w:val="00951322"/>
    <w:rsid w:val="009516BF"/>
    <w:rsid w:val="009529F1"/>
    <w:rsid w:val="00953FEC"/>
    <w:rsid w:val="00957DE3"/>
    <w:rsid w:val="009605C7"/>
    <w:rsid w:val="00964458"/>
    <w:rsid w:val="00964852"/>
    <w:rsid w:val="00964B2F"/>
    <w:rsid w:val="0096623B"/>
    <w:rsid w:val="00966C78"/>
    <w:rsid w:val="00970CBB"/>
    <w:rsid w:val="00975E6D"/>
    <w:rsid w:val="00976A88"/>
    <w:rsid w:val="00977EA4"/>
    <w:rsid w:val="00983761"/>
    <w:rsid w:val="009840A5"/>
    <w:rsid w:val="009860FA"/>
    <w:rsid w:val="009917AA"/>
    <w:rsid w:val="00991EAC"/>
    <w:rsid w:val="009920E4"/>
    <w:rsid w:val="00995ECD"/>
    <w:rsid w:val="00995EFF"/>
    <w:rsid w:val="00997A62"/>
    <w:rsid w:val="009A307C"/>
    <w:rsid w:val="009A3540"/>
    <w:rsid w:val="009A6102"/>
    <w:rsid w:val="009A7A9B"/>
    <w:rsid w:val="009B0D3D"/>
    <w:rsid w:val="009B0E7B"/>
    <w:rsid w:val="009B0E92"/>
    <w:rsid w:val="009B5229"/>
    <w:rsid w:val="009B5992"/>
    <w:rsid w:val="009B6DD4"/>
    <w:rsid w:val="009C2815"/>
    <w:rsid w:val="009C3102"/>
    <w:rsid w:val="009D178B"/>
    <w:rsid w:val="009D17FE"/>
    <w:rsid w:val="009D3C28"/>
    <w:rsid w:val="009D4E24"/>
    <w:rsid w:val="009D4E7C"/>
    <w:rsid w:val="009D71C1"/>
    <w:rsid w:val="009E05B0"/>
    <w:rsid w:val="009E061A"/>
    <w:rsid w:val="009E0841"/>
    <w:rsid w:val="009E1085"/>
    <w:rsid w:val="009E143A"/>
    <w:rsid w:val="009E28B1"/>
    <w:rsid w:val="009E4A19"/>
    <w:rsid w:val="009E655E"/>
    <w:rsid w:val="009E7928"/>
    <w:rsid w:val="009F24F9"/>
    <w:rsid w:val="009F26FF"/>
    <w:rsid w:val="009F37E4"/>
    <w:rsid w:val="009F4538"/>
    <w:rsid w:val="009F7A68"/>
    <w:rsid w:val="00A019A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0875"/>
    <w:rsid w:val="00A35AB9"/>
    <w:rsid w:val="00A439A6"/>
    <w:rsid w:val="00A47A8F"/>
    <w:rsid w:val="00A51457"/>
    <w:rsid w:val="00A53C67"/>
    <w:rsid w:val="00A558F9"/>
    <w:rsid w:val="00A55934"/>
    <w:rsid w:val="00A56F37"/>
    <w:rsid w:val="00A62BC6"/>
    <w:rsid w:val="00A6517B"/>
    <w:rsid w:val="00A70DE0"/>
    <w:rsid w:val="00A7112F"/>
    <w:rsid w:val="00A71484"/>
    <w:rsid w:val="00A72D5D"/>
    <w:rsid w:val="00A73D78"/>
    <w:rsid w:val="00A77158"/>
    <w:rsid w:val="00A83C0C"/>
    <w:rsid w:val="00A863F0"/>
    <w:rsid w:val="00A8709D"/>
    <w:rsid w:val="00A9013B"/>
    <w:rsid w:val="00A916B5"/>
    <w:rsid w:val="00A91FA7"/>
    <w:rsid w:val="00A927CB"/>
    <w:rsid w:val="00A93CA9"/>
    <w:rsid w:val="00A93FF4"/>
    <w:rsid w:val="00A97293"/>
    <w:rsid w:val="00AA4A49"/>
    <w:rsid w:val="00AA4E30"/>
    <w:rsid w:val="00AB2C75"/>
    <w:rsid w:val="00AB3444"/>
    <w:rsid w:val="00AB367E"/>
    <w:rsid w:val="00AB4425"/>
    <w:rsid w:val="00AB7028"/>
    <w:rsid w:val="00AB71FD"/>
    <w:rsid w:val="00AB7368"/>
    <w:rsid w:val="00AC1647"/>
    <w:rsid w:val="00AC1B45"/>
    <w:rsid w:val="00AC4193"/>
    <w:rsid w:val="00AC60B1"/>
    <w:rsid w:val="00AC7D15"/>
    <w:rsid w:val="00AC7F0B"/>
    <w:rsid w:val="00AD6552"/>
    <w:rsid w:val="00AD7783"/>
    <w:rsid w:val="00AE41E2"/>
    <w:rsid w:val="00AE4CBF"/>
    <w:rsid w:val="00AE613F"/>
    <w:rsid w:val="00AF5737"/>
    <w:rsid w:val="00B01397"/>
    <w:rsid w:val="00B01F1F"/>
    <w:rsid w:val="00B02A8A"/>
    <w:rsid w:val="00B02CE7"/>
    <w:rsid w:val="00B1536E"/>
    <w:rsid w:val="00B179CF"/>
    <w:rsid w:val="00B17A30"/>
    <w:rsid w:val="00B21849"/>
    <w:rsid w:val="00B232BC"/>
    <w:rsid w:val="00B247BB"/>
    <w:rsid w:val="00B24CA2"/>
    <w:rsid w:val="00B25EB6"/>
    <w:rsid w:val="00B30C74"/>
    <w:rsid w:val="00B361C0"/>
    <w:rsid w:val="00B3674C"/>
    <w:rsid w:val="00B36C9A"/>
    <w:rsid w:val="00B36F3B"/>
    <w:rsid w:val="00B450D8"/>
    <w:rsid w:val="00B45913"/>
    <w:rsid w:val="00B50238"/>
    <w:rsid w:val="00B50CCA"/>
    <w:rsid w:val="00B60079"/>
    <w:rsid w:val="00B624AD"/>
    <w:rsid w:val="00B6279F"/>
    <w:rsid w:val="00B656DC"/>
    <w:rsid w:val="00B65F5A"/>
    <w:rsid w:val="00B6759E"/>
    <w:rsid w:val="00B72468"/>
    <w:rsid w:val="00B75251"/>
    <w:rsid w:val="00B81B8A"/>
    <w:rsid w:val="00B83226"/>
    <w:rsid w:val="00B863F1"/>
    <w:rsid w:val="00B8699E"/>
    <w:rsid w:val="00B910AF"/>
    <w:rsid w:val="00B92718"/>
    <w:rsid w:val="00B936A6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D2500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6EAE"/>
    <w:rsid w:val="00C17CB5"/>
    <w:rsid w:val="00C21751"/>
    <w:rsid w:val="00C23BC6"/>
    <w:rsid w:val="00C304BA"/>
    <w:rsid w:val="00C3189A"/>
    <w:rsid w:val="00C31E00"/>
    <w:rsid w:val="00C33F2C"/>
    <w:rsid w:val="00C37C5A"/>
    <w:rsid w:val="00C40656"/>
    <w:rsid w:val="00C4101D"/>
    <w:rsid w:val="00C469FB"/>
    <w:rsid w:val="00C46F29"/>
    <w:rsid w:val="00C523D6"/>
    <w:rsid w:val="00C533A9"/>
    <w:rsid w:val="00C61E51"/>
    <w:rsid w:val="00C63298"/>
    <w:rsid w:val="00C665DA"/>
    <w:rsid w:val="00C673F5"/>
    <w:rsid w:val="00C811A3"/>
    <w:rsid w:val="00C820A0"/>
    <w:rsid w:val="00C8232A"/>
    <w:rsid w:val="00C82B96"/>
    <w:rsid w:val="00C84D16"/>
    <w:rsid w:val="00C85AA1"/>
    <w:rsid w:val="00C86E3C"/>
    <w:rsid w:val="00C872A1"/>
    <w:rsid w:val="00C9015D"/>
    <w:rsid w:val="00C90762"/>
    <w:rsid w:val="00CA1AE1"/>
    <w:rsid w:val="00CA29A7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D76C3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0852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25C1"/>
    <w:rsid w:val="00D236E2"/>
    <w:rsid w:val="00D25C07"/>
    <w:rsid w:val="00D275A4"/>
    <w:rsid w:val="00D27654"/>
    <w:rsid w:val="00D3092C"/>
    <w:rsid w:val="00D32137"/>
    <w:rsid w:val="00D3265A"/>
    <w:rsid w:val="00D347A6"/>
    <w:rsid w:val="00D35AF8"/>
    <w:rsid w:val="00D36FF0"/>
    <w:rsid w:val="00D40853"/>
    <w:rsid w:val="00D41ABB"/>
    <w:rsid w:val="00D44C4D"/>
    <w:rsid w:val="00D50D9F"/>
    <w:rsid w:val="00D51C8A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19F9"/>
    <w:rsid w:val="00DA3797"/>
    <w:rsid w:val="00DB0E66"/>
    <w:rsid w:val="00DB72A5"/>
    <w:rsid w:val="00DC44C2"/>
    <w:rsid w:val="00DC683C"/>
    <w:rsid w:val="00DD1199"/>
    <w:rsid w:val="00DD493B"/>
    <w:rsid w:val="00DD691A"/>
    <w:rsid w:val="00DD6CAF"/>
    <w:rsid w:val="00DD7A5B"/>
    <w:rsid w:val="00DE007B"/>
    <w:rsid w:val="00DE05D1"/>
    <w:rsid w:val="00DE4665"/>
    <w:rsid w:val="00DE52B2"/>
    <w:rsid w:val="00DF0EAD"/>
    <w:rsid w:val="00DF2BE6"/>
    <w:rsid w:val="00DF3C1E"/>
    <w:rsid w:val="00DF669F"/>
    <w:rsid w:val="00E011DE"/>
    <w:rsid w:val="00E01CEE"/>
    <w:rsid w:val="00E029A3"/>
    <w:rsid w:val="00E029CF"/>
    <w:rsid w:val="00E06CCC"/>
    <w:rsid w:val="00E15960"/>
    <w:rsid w:val="00E17CA1"/>
    <w:rsid w:val="00E2686B"/>
    <w:rsid w:val="00E269F4"/>
    <w:rsid w:val="00E304C4"/>
    <w:rsid w:val="00E34DAC"/>
    <w:rsid w:val="00E37D68"/>
    <w:rsid w:val="00E4105F"/>
    <w:rsid w:val="00E4358B"/>
    <w:rsid w:val="00E51C5D"/>
    <w:rsid w:val="00E52099"/>
    <w:rsid w:val="00E52F81"/>
    <w:rsid w:val="00E54446"/>
    <w:rsid w:val="00E557D7"/>
    <w:rsid w:val="00E57076"/>
    <w:rsid w:val="00E60BD1"/>
    <w:rsid w:val="00E6436C"/>
    <w:rsid w:val="00E673DD"/>
    <w:rsid w:val="00E67449"/>
    <w:rsid w:val="00E71B71"/>
    <w:rsid w:val="00E81768"/>
    <w:rsid w:val="00E82EFA"/>
    <w:rsid w:val="00E8485C"/>
    <w:rsid w:val="00E9497A"/>
    <w:rsid w:val="00E94CCE"/>
    <w:rsid w:val="00E95620"/>
    <w:rsid w:val="00E968F7"/>
    <w:rsid w:val="00E97945"/>
    <w:rsid w:val="00EA14AF"/>
    <w:rsid w:val="00EA2FE0"/>
    <w:rsid w:val="00EA4B50"/>
    <w:rsid w:val="00EB0D9E"/>
    <w:rsid w:val="00EB1078"/>
    <w:rsid w:val="00EB194C"/>
    <w:rsid w:val="00EB36A2"/>
    <w:rsid w:val="00EC5B21"/>
    <w:rsid w:val="00EC6E72"/>
    <w:rsid w:val="00ED0006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3FC1"/>
    <w:rsid w:val="00F04C7E"/>
    <w:rsid w:val="00F052C3"/>
    <w:rsid w:val="00F10299"/>
    <w:rsid w:val="00F10BD3"/>
    <w:rsid w:val="00F133F7"/>
    <w:rsid w:val="00F1558B"/>
    <w:rsid w:val="00F15842"/>
    <w:rsid w:val="00F31080"/>
    <w:rsid w:val="00F31918"/>
    <w:rsid w:val="00F3299B"/>
    <w:rsid w:val="00F3314B"/>
    <w:rsid w:val="00F33657"/>
    <w:rsid w:val="00F36687"/>
    <w:rsid w:val="00F400E9"/>
    <w:rsid w:val="00F45FCB"/>
    <w:rsid w:val="00F46B23"/>
    <w:rsid w:val="00F502A1"/>
    <w:rsid w:val="00F50990"/>
    <w:rsid w:val="00F52511"/>
    <w:rsid w:val="00F54754"/>
    <w:rsid w:val="00F5504B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404D"/>
    <w:rsid w:val="00FA5676"/>
    <w:rsid w:val="00FA5A3F"/>
    <w:rsid w:val="00FB0F1D"/>
    <w:rsid w:val="00FB1567"/>
    <w:rsid w:val="00FB2027"/>
    <w:rsid w:val="00FB4010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5E5"/>
    <w:rsid w:val="00FD585A"/>
    <w:rsid w:val="00FD5E52"/>
    <w:rsid w:val="00FE009B"/>
    <w:rsid w:val="00FE20D5"/>
    <w:rsid w:val="00FE35F2"/>
    <w:rsid w:val="00FE75B5"/>
    <w:rsid w:val="00FF2B51"/>
    <w:rsid w:val="00FF3504"/>
    <w:rsid w:val="00FF3705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konsolidatc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ifferentc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ED42-C9B9-4926-AAD7-F42A912A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21</Pages>
  <Words>10666</Words>
  <Characters>60800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71324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Пенно Алина Александровна</cp:lastModifiedBy>
  <cp:revision>79</cp:revision>
  <cp:lastPrinted>2023-10-26T01:05:00Z</cp:lastPrinted>
  <dcterms:created xsi:type="dcterms:W3CDTF">2022-09-20T02:20:00Z</dcterms:created>
  <dcterms:modified xsi:type="dcterms:W3CDTF">2023-10-27T06:45:00Z</dcterms:modified>
</cp:coreProperties>
</file>