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8B526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63BD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30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676D2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274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7C51B9" w:rsidP="00E3040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6"/>
        </w:rPr>
        <w:t xml:space="preserve">О внесении </w:t>
      </w:r>
      <w:r w:rsidRPr="00EC5353">
        <w:rPr>
          <w:b/>
          <w:sz w:val="28"/>
          <w:szCs w:val="26"/>
        </w:rPr>
        <w:t>изменений и дополнений в решение Совета народных депутатов Юрг</w:t>
      </w:r>
      <w:r>
        <w:rPr>
          <w:b/>
          <w:sz w:val="28"/>
          <w:szCs w:val="26"/>
        </w:rPr>
        <w:t>инского муниципального округа от 28 октября</w:t>
      </w:r>
      <w:r w:rsidRPr="00EC5353">
        <w:rPr>
          <w:b/>
          <w:sz w:val="28"/>
          <w:szCs w:val="26"/>
        </w:rPr>
        <w:t xml:space="preserve"> 2021 года №</w:t>
      </w:r>
      <w:r>
        <w:rPr>
          <w:b/>
          <w:sz w:val="28"/>
          <w:szCs w:val="26"/>
        </w:rPr>
        <w:t xml:space="preserve"> 158–НА «Об утверждении Положения об осуществлении муниципального жилищного контроля на </w:t>
      </w:r>
      <w:r w:rsidRPr="00EC5353">
        <w:rPr>
          <w:b/>
          <w:sz w:val="28"/>
          <w:szCs w:val="26"/>
        </w:rPr>
        <w:t>террит</w:t>
      </w:r>
      <w:r>
        <w:rPr>
          <w:b/>
          <w:sz w:val="28"/>
          <w:szCs w:val="26"/>
        </w:rPr>
        <w:t>ории Юргинского муниципального округа Кемеровской области – </w:t>
      </w:r>
      <w:r w:rsidRPr="00EC5353">
        <w:rPr>
          <w:b/>
          <w:sz w:val="28"/>
          <w:szCs w:val="26"/>
        </w:rPr>
        <w:t>Кузбасса</w:t>
      </w:r>
      <w:r>
        <w:rPr>
          <w:b/>
          <w:sz w:val="28"/>
          <w:szCs w:val="26"/>
        </w:rPr>
        <w:t>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8B5269" w:rsidRDefault="007470DA" w:rsidP="00D103D2">
      <w:pPr>
        <w:ind w:firstLine="567"/>
        <w:jc w:val="both"/>
        <w:rPr>
          <w:sz w:val="22"/>
        </w:rPr>
      </w:pPr>
      <w:r w:rsidRPr="004C0F97">
        <w:t>В соответствии с Федеральны</w:t>
      </w:r>
      <w:r>
        <w:t xml:space="preserve">м законом от 06.10.2003 № 131–ФЗ </w:t>
      </w:r>
      <w:r w:rsidRPr="004C0F97">
        <w:t xml:space="preserve">«Об общих принципах организации местного самоуправления в Российской Федерации», </w:t>
      </w:r>
      <w:r>
        <w:t xml:space="preserve">от 31.07.2020 № 248–ФЗ «О государственном контроле (надзоре) и муниципальном контроле в Российской Федерации», руководствуясь </w:t>
      </w:r>
      <w:r w:rsidRPr="004C0F97">
        <w:t xml:space="preserve">статьей </w:t>
      </w:r>
      <w:r>
        <w:t>37</w:t>
      </w:r>
      <w:r w:rsidRPr="004C0F97">
        <w:t xml:space="preserve"> Устава муниципального образования Юргинский муниципальный округ</w:t>
      </w:r>
      <w:r>
        <w:t xml:space="preserve"> Кемеровской области – Кузбасса</w:t>
      </w:r>
      <w:r w:rsidRPr="004C0F97">
        <w:t>, Совет народных депутатов Юргинского муниципального округа</w:t>
      </w:r>
    </w:p>
    <w:p w:rsidR="00FE2197" w:rsidRDefault="00FE2197" w:rsidP="00D103D2">
      <w:pPr>
        <w:ind w:firstLine="567"/>
        <w:jc w:val="both"/>
        <w:rPr>
          <w:b/>
        </w:rPr>
      </w:pPr>
    </w:p>
    <w:p w:rsidR="003D23CB" w:rsidRPr="00FE2197" w:rsidRDefault="00E36B06" w:rsidP="00D103D2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D103D2">
      <w:pPr>
        <w:ind w:firstLine="567"/>
        <w:jc w:val="both"/>
      </w:pPr>
      <w:r w:rsidRPr="008B5269">
        <w:t>1.</w:t>
      </w:r>
      <w:r w:rsidR="004D127E" w:rsidRPr="008B5269">
        <w:t> </w:t>
      </w:r>
      <w:r w:rsidR="007C51B9" w:rsidRPr="00EC5353">
        <w:t>Приложение №2 к Положению об осуществлении муниципального жилищного контроля на территории Юргинского муниципально</w:t>
      </w:r>
      <w:r w:rsidR="007C51B9">
        <w:t>го округа Кемеровской области – </w:t>
      </w:r>
      <w:r w:rsidR="007C51B9" w:rsidRPr="00EC5353">
        <w:t>Кузб</w:t>
      </w:r>
      <w:r w:rsidR="007C51B9">
        <w:t>асса, от 28 октября 2021 года № 158–</w:t>
      </w:r>
      <w:r w:rsidR="007C51B9" w:rsidRPr="00EC5353">
        <w:t>НА «Об утверждении Положения об осуществлении муниципального жилищного контроля на территории Юргинского муниципально</w:t>
      </w:r>
      <w:r w:rsidR="007C51B9">
        <w:t>го округа Кемеровской области – </w:t>
      </w:r>
      <w:r w:rsidR="007C51B9" w:rsidRPr="00EC5353">
        <w:t>Кузбасса»</w:t>
      </w:r>
      <w:r w:rsidR="007C51B9">
        <w:t xml:space="preserve"> </w:t>
      </w:r>
      <w:r w:rsidR="007C51B9" w:rsidRPr="00EC5353">
        <w:t xml:space="preserve">изложить в </w:t>
      </w:r>
      <w:r w:rsidR="007C51B9">
        <w:t>новой редакции</w:t>
      </w:r>
      <w:r w:rsidR="007C51B9" w:rsidRPr="00EC5353">
        <w:t xml:space="preserve"> согласно Приложению.</w:t>
      </w:r>
    </w:p>
    <w:p w:rsidR="00E30406" w:rsidRPr="008B5269" w:rsidRDefault="00E30406" w:rsidP="00D103D2">
      <w:pPr>
        <w:ind w:firstLine="567"/>
        <w:jc w:val="both"/>
      </w:pPr>
      <w:r>
        <w:t>2. </w:t>
      </w:r>
      <w:r w:rsidR="007C51B9" w:rsidRPr="00EB4FBD">
        <w:t xml:space="preserve">Настоящее решение действует на период основного </w:t>
      </w:r>
      <w:proofErr w:type="gramStart"/>
      <w:r w:rsidR="007C51B9" w:rsidRPr="00EB4FBD">
        <w:t>решения Совета народных депутатов Юргинского муниципального округа первого созыва</w:t>
      </w:r>
      <w:proofErr w:type="gramEnd"/>
      <w:r w:rsidR="007C51B9">
        <w:t xml:space="preserve"> от 28 октября 2021 года № 158–</w:t>
      </w:r>
      <w:r w:rsidR="007C51B9" w:rsidRPr="00EB4FBD">
        <w:t>НА «Об утверждении Положения об осуществлении муниципального жилищного контроля на территории Юргинского муниципально</w:t>
      </w:r>
      <w:r w:rsidR="007C51B9">
        <w:t>го округа Кемеровской области – </w:t>
      </w:r>
      <w:r w:rsidR="007C51B9" w:rsidRPr="00EB4FBD">
        <w:t>Кузбасса»</w:t>
      </w:r>
      <w:r w:rsidR="007C51B9">
        <w:t>.</w:t>
      </w:r>
    </w:p>
    <w:p w:rsidR="00D41881" w:rsidRPr="008B5269" w:rsidRDefault="00E30406" w:rsidP="00D103D2">
      <w:pPr>
        <w:ind w:firstLine="567"/>
        <w:jc w:val="both"/>
      </w:pPr>
      <w:r>
        <w:t>3</w:t>
      </w:r>
      <w:r w:rsidR="004D127E" w:rsidRPr="008B5269">
        <w:t>. </w:t>
      </w:r>
      <w:r w:rsidR="00152B0E" w:rsidRPr="008B5269">
        <w:t>Настоящее решение опубликова</w:t>
      </w:r>
      <w:r w:rsidR="00215E12" w:rsidRPr="008B5269">
        <w:t>ть</w:t>
      </w:r>
      <w:r w:rsidR="00152B0E" w:rsidRPr="008B5269">
        <w:t xml:space="preserve"> в газете «Юргинские ведомости» и </w:t>
      </w:r>
      <w:r w:rsidR="00215E12" w:rsidRPr="008B5269">
        <w:t>разместить в информа</w:t>
      </w:r>
      <w:r w:rsidR="004D127E" w:rsidRPr="008B5269">
        <w:t>ционно–</w:t>
      </w:r>
      <w:r w:rsidR="00215E12" w:rsidRPr="008B5269">
        <w:t>телекоммуникационной сети «Интернет» на официальном сайте администрации Юр</w:t>
      </w:r>
      <w:r w:rsidR="004D127E" w:rsidRPr="008B5269">
        <w:t>гинского муниципального округа.</w:t>
      </w:r>
    </w:p>
    <w:p w:rsidR="008B76CB" w:rsidRPr="008B5269" w:rsidRDefault="00E30406" w:rsidP="00D103D2">
      <w:pPr>
        <w:ind w:firstLine="567"/>
        <w:jc w:val="both"/>
      </w:pPr>
      <w:r>
        <w:t>4</w:t>
      </w:r>
      <w:r w:rsidR="004D127E" w:rsidRPr="008B5269">
        <w:t>. </w:t>
      </w:r>
      <w:r w:rsidR="008B76CB" w:rsidRPr="008B5269">
        <w:t>Наст</w:t>
      </w:r>
      <w:r w:rsidR="00645B21" w:rsidRPr="008B5269">
        <w:t>оящее решение вступает в силу после его официального оп</w:t>
      </w:r>
      <w:r w:rsidR="00662F62" w:rsidRPr="008B5269">
        <w:t>убликования в газете «Юргинские </w:t>
      </w:r>
      <w:r w:rsidR="00645B21" w:rsidRPr="008B5269">
        <w:t>ведомости»</w:t>
      </w:r>
      <w:r w:rsidR="0001173B" w:rsidRPr="008B5269">
        <w:t>.</w:t>
      </w:r>
    </w:p>
    <w:p w:rsidR="003D23CB" w:rsidRPr="00FE2197" w:rsidRDefault="00E30406" w:rsidP="00D103D2">
      <w:pPr>
        <w:ind w:firstLine="567"/>
        <w:jc w:val="both"/>
      </w:pPr>
      <w:r>
        <w:t>5</w:t>
      </w:r>
      <w:r w:rsidR="00442AD0" w:rsidRPr="008B5269">
        <w:t>.</w:t>
      </w:r>
      <w:r w:rsidR="004D127E" w:rsidRPr="008B5269">
        <w:t> </w:t>
      </w:r>
      <w:proofErr w:type="gramStart"/>
      <w:r w:rsidR="00645B21" w:rsidRPr="008B5269">
        <w:t>Контроль за</w:t>
      </w:r>
      <w:proofErr w:type="gramEnd"/>
      <w:r w:rsidR="00645B21" w:rsidRPr="008B5269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 w:rsidRPr="008B5269">
        <w:t xml:space="preserve">первого созыва </w:t>
      </w:r>
      <w:r w:rsidR="0013741F">
        <w:t>по социальным вопросам, правопорядку и соблюдению законности</w:t>
      </w:r>
      <w:r w:rsidR="00924241" w:rsidRPr="008B5269">
        <w:t>.</w:t>
      </w:r>
    </w:p>
    <w:p w:rsidR="00BC2210" w:rsidRPr="004D127E" w:rsidRDefault="00BC2210" w:rsidP="00D103D2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676D2E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30</w:t>
      </w:r>
      <w:r w:rsidR="009E25C8">
        <w:t xml:space="preserve"> </w:t>
      </w:r>
      <w:r w:rsidR="0001173B">
        <w:t>но</w:t>
      </w:r>
      <w:r w:rsidR="00997232">
        <w:t>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Default="006B35BB" w:rsidP="004D127E">
      <w:pPr>
        <w:ind w:left="4956"/>
        <w:jc w:val="right"/>
      </w:pPr>
      <w:r>
        <w:t xml:space="preserve">от </w:t>
      </w:r>
      <w:r w:rsidR="0001173B">
        <w:t>30</w:t>
      </w:r>
      <w:r w:rsidR="0067146E">
        <w:t xml:space="preserve"> </w:t>
      </w:r>
      <w:r w:rsidR="0001173B">
        <w:t>но</w:t>
      </w:r>
      <w:r w:rsidR="003335A1">
        <w:t>ября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3335A1">
        <w:t xml:space="preserve"> </w:t>
      </w:r>
      <w:r w:rsidR="00676D2E">
        <w:t xml:space="preserve">274 </w:t>
      </w:r>
      <w:bookmarkStart w:id="0" w:name="_GoBack"/>
      <w:bookmarkEnd w:id="0"/>
      <w:r w:rsidR="00971CE8">
        <w:t>– </w:t>
      </w:r>
      <w:r w:rsidR="009F7B24">
        <w:t>НА</w:t>
      </w:r>
    </w:p>
    <w:p w:rsidR="0013741F" w:rsidRDefault="0013741F" w:rsidP="004D127E">
      <w:pPr>
        <w:ind w:left="4956"/>
        <w:jc w:val="right"/>
      </w:pPr>
    </w:p>
    <w:p w:rsidR="007C51B9" w:rsidRDefault="007C51B9" w:rsidP="007C51B9">
      <w:pPr>
        <w:jc w:val="right"/>
        <w:rPr>
          <w:szCs w:val="28"/>
        </w:rPr>
      </w:pPr>
      <w:r w:rsidRPr="00EC5353">
        <w:rPr>
          <w:szCs w:val="28"/>
        </w:rPr>
        <w:t>«Приложение №2 к Положению</w:t>
      </w:r>
    </w:p>
    <w:p w:rsidR="007C51B9" w:rsidRDefault="007C51B9" w:rsidP="007C51B9">
      <w:pPr>
        <w:jc w:val="right"/>
        <w:rPr>
          <w:szCs w:val="28"/>
        </w:rPr>
      </w:pPr>
      <w:r w:rsidRPr="00EC5353">
        <w:rPr>
          <w:szCs w:val="28"/>
        </w:rPr>
        <w:t xml:space="preserve"> </w:t>
      </w:r>
      <w:r>
        <w:rPr>
          <w:szCs w:val="28"/>
        </w:rPr>
        <w:t>о</w:t>
      </w:r>
      <w:r w:rsidRPr="00F240CD">
        <w:rPr>
          <w:szCs w:val="28"/>
        </w:rPr>
        <w:t xml:space="preserve">б осуществлении </w:t>
      </w:r>
      <w:proofErr w:type="gramStart"/>
      <w:r w:rsidRPr="00F240CD">
        <w:rPr>
          <w:szCs w:val="28"/>
        </w:rPr>
        <w:t>муниципального</w:t>
      </w:r>
      <w:proofErr w:type="gramEnd"/>
      <w:r w:rsidRPr="00F240CD">
        <w:rPr>
          <w:szCs w:val="28"/>
        </w:rPr>
        <w:t xml:space="preserve"> </w:t>
      </w:r>
    </w:p>
    <w:p w:rsidR="007C51B9" w:rsidRDefault="007C51B9" w:rsidP="007C51B9">
      <w:pPr>
        <w:jc w:val="right"/>
        <w:rPr>
          <w:szCs w:val="28"/>
        </w:rPr>
      </w:pPr>
      <w:r w:rsidRPr="00F240CD">
        <w:rPr>
          <w:szCs w:val="28"/>
        </w:rPr>
        <w:t>жилищного контроля</w:t>
      </w:r>
      <w:r>
        <w:rPr>
          <w:szCs w:val="28"/>
        </w:rPr>
        <w:t xml:space="preserve"> </w:t>
      </w:r>
      <w:r w:rsidRPr="00EC5353">
        <w:rPr>
          <w:szCs w:val="28"/>
        </w:rPr>
        <w:t xml:space="preserve">на территории </w:t>
      </w:r>
    </w:p>
    <w:p w:rsidR="007C51B9" w:rsidRDefault="007C51B9" w:rsidP="007C51B9">
      <w:pPr>
        <w:jc w:val="right"/>
        <w:rPr>
          <w:szCs w:val="28"/>
        </w:rPr>
      </w:pPr>
      <w:r w:rsidRPr="00EC5353">
        <w:rPr>
          <w:szCs w:val="28"/>
        </w:rPr>
        <w:t>Юргинского муниципального округа</w:t>
      </w:r>
    </w:p>
    <w:p w:rsidR="007C51B9" w:rsidRPr="00EC5353" w:rsidRDefault="007C51B9" w:rsidP="007C51B9">
      <w:pPr>
        <w:jc w:val="right"/>
        <w:rPr>
          <w:szCs w:val="28"/>
        </w:rPr>
      </w:pPr>
      <w:r w:rsidRPr="00EC5353">
        <w:rPr>
          <w:szCs w:val="28"/>
        </w:rPr>
        <w:t xml:space="preserve"> Кемеровской области – Кузбасса</w:t>
      </w:r>
    </w:p>
    <w:p w:rsidR="007C51B9" w:rsidRDefault="007C51B9" w:rsidP="007C51B9">
      <w:pPr>
        <w:jc w:val="right"/>
        <w:rPr>
          <w:szCs w:val="28"/>
        </w:rPr>
      </w:pPr>
      <w:r w:rsidRPr="00EC5353">
        <w:rPr>
          <w:szCs w:val="28"/>
        </w:rPr>
        <w:t xml:space="preserve">Утвержденного к решению Совета </w:t>
      </w:r>
      <w:proofErr w:type="gramStart"/>
      <w:r w:rsidRPr="00EC5353">
        <w:rPr>
          <w:szCs w:val="28"/>
        </w:rPr>
        <w:t>народных</w:t>
      </w:r>
      <w:proofErr w:type="gramEnd"/>
    </w:p>
    <w:p w:rsidR="007C51B9" w:rsidRPr="00EC5353" w:rsidRDefault="007C51B9" w:rsidP="007C51B9">
      <w:pPr>
        <w:jc w:val="right"/>
        <w:rPr>
          <w:szCs w:val="28"/>
        </w:rPr>
      </w:pPr>
      <w:r w:rsidRPr="00EC5353">
        <w:rPr>
          <w:szCs w:val="28"/>
        </w:rPr>
        <w:t xml:space="preserve"> депутатов Юргинского муниципального округа</w:t>
      </w:r>
    </w:p>
    <w:p w:rsidR="0013741F" w:rsidRDefault="007C51B9" w:rsidP="007C51B9">
      <w:pPr>
        <w:ind w:left="4956"/>
        <w:jc w:val="right"/>
      </w:pPr>
      <w:r w:rsidRPr="00EC5353">
        <w:rPr>
          <w:szCs w:val="28"/>
        </w:rPr>
        <w:t xml:space="preserve">от </w:t>
      </w:r>
      <w:r>
        <w:rPr>
          <w:szCs w:val="28"/>
        </w:rPr>
        <w:t>28</w:t>
      </w:r>
      <w:r w:rsidRPr="00EC5353">
        <w:rPr>
          <w:szCs w:val="28"/>
        </w:rPr>
        <w:t xml:space="preserve"> </w:t>
      </w:r>
      <w:r>
        <w:rPr>
          <w:szCs w:val="28"/>
        </w:rPr>
        <w:t>октября</w:t>
      </w:r>
      <w:r w:rsidRPr="00EC5353">
        <w:rPr>
          <w:szCs w:val="28"/>
        </w:rPr>
        <w:t xml:space="preserve"> 202</w:t>
      </w:r>
      <w:r>
        <w:rPr>
          <w:szCs w:val="28"/>
        </w:rPr>
        <w:t>1</w:t>
      </w:r>
      <w:r w:rsidRPr="00EC5353">
        <w:rPr>
          <w:szCs w:val="28"/>
        </w:rPr>
        <w:t xml:space="preserve"> года № </w:t>
      </w:r>
      <w:r>
        <w:rPr>
          <w:szCs w:val="28"/>
        </w:rPr>
        <w:t>158–</w:t>
      </w:r>
      <w:r w:rsidRPr="00EC5353">
        <w:rPr>
          <w:szCs w:val="28"/>
        </w:rPr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E30406" w:rsidRDefault="00E30406" w:rsidP="00EE1764">
      <w:pPr>
        <w:ind w:firstLine="567"/>
        <w:jc w:val="center"/>
        <w:rPr>
          <w:b/>
        </w:rPr>
      </w:pPr>
    </w:p>
    <w:p w:rsidR="00EE1764" w:rsidRPr="007C51B9" w:rsidRDefault="007C51B9" w:rsidP="007C51B9">
      <w:pPr>
        <w:tabs>
          <w:tab w:val="left" w:pos="2670"/>
        </w:tabs>
        <w:ind w:firstLine="567"/>
        <w:jc w:val="center"/>
        <w:rPr>
          <w:b/>
          <w:szCs w:val="28"/>
        </w:rPr>
      </w:pPr>
      <w:r w:rsidRPr="007C51B9">
        <w:rPr>
          <w:b/>
          <w:szCs w:val="28"/>
        </w:rPr>
        <w:t>ИНДИКАТОРЫ РИСКА НАРУШЕНИЯ ОБЯЗАТЕЛЬНЫХ ТРЕБОВАНИЙ, ИСПОЛЬЗУЕМЫХ В КАЧЕСТВЕ ОСНОВАНИЯ ДЛЯ ПРОВЕДЕНИЯ КОНТРОЛЬНЫХ МЕРОПРИЯТИЙ ПР</w:t>
      </w:r>
      <w:r w:rsidR="00183F9C">
        <w:rPr>
          <w:b/>
          <w:szCs w:val="28"/>
        </w:rPr>
        <w:t xml:space="preserve">И ОСУЩЕСТВЛЕНИИ МУНИЦИПАЛЬНОГО </w:t>
      </w:r>
      <w:r w:rsidRPr="007C51B9">
        <w:rPr>
          <w:b/>
          <w:szCs w:val="28"/>
        </w:rPr>
        <w:t>ЖИЛИЩНОГО КОНТРОЛЯ</w:t>
      </w:r>
    </w:p>
    <w:p w:rsidR="00997232" w:rsidRPr="00291B7B" w:rsidRDefault="00997232" w:rsidP="0001173B">
      <w:pPr>
        <w:ind w:firstLine="567"/>
        <w:jc w:val="both"/>
      </w:pPr>
    </w:p>
    <w:p w:rsidR="007C51B9" w:rsidRDefault="007C51B9" w:rsidP="007C51B9">
      <w:pPr>
        <w:ind w:firstLine="567"/>
        <w:jc w:val="both"/>
      </w:pPr>
      <w:r>
        <w:t>Индикаторами риска нарушения обязательных требований при осуществлении муниципального жилищного контроля на территории Юргинского муниципального округа является:</w:t>
      </w:r>
    </w:p>
    <w:p w:rsidR="007C51B9" w:rsidRDefault="007C51B9" w:rsidP="007C51B9">
      <w:pPr>
        <w:ind w:firstLine="567"/>
        <w:jc w:val="both"/>
      </w:pPr>
      <w:r>
        <w:t>1.</w:t>
      </w:r>
      <w:r w:rsidRPr="00FA1B2B">
        <w:t xml:space="preserve"> </w:t>
      </w:r>
      <w:proofErr w:type="gramStart"/>
      <w:r>
        <w:t>Трехкратный</w:t>
      </w:r>
      <w:r w:rsidRPr="00FA1B2B">
        <w:t xml:space="preserve"> и более рост количества обращений за единицу времени (месяц, </w:t>
      </w:r>
      <w:r>
        <w:t>квартал</w:t>
      </w:r>
      <w:r w:rsidRPr="00FA1B2B">
        <w:t>) в сравнении с предшествующим аналогичным периодом и (или) с аналогичным периодом предшествующего календа</w:t>
      </w:r>
      <w:r>
        <w:t xml:space="preserve">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</w:t>
      </w:r>
      <w:r w:rsidRPr="00FA1B2B">
        <w:t>или организаций, являющ</w:t>
      </w:r>
      <w:r>
        <w:t xml:space="preserve">ихся собственниками помещений в </w:t>
      </w:r>
      <w:r w:rsidRPr="00FA1B2B">
        <w:t>многоквартирном доме, граждан, являющихся пользователями помещений в многоквартирном доме</w:t>
      </w:r>
      <w:proofErr w:type="gramEnd"/>
      <w:r w:rsidRPr="00FA1B2B">
        <w:t>, информации от органов государственной власти, органов местного самоуправления, из средств массовой информации</w:t>
      </w:r>
      <w:r>
        <w:t>,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«Интернет», государственных информационных систем</w:t>
      </w:r>
      <w:r w:rsidRPr="00FA1B2B">
        <w:t xml:space="preserve"> о фактах нарушений контролируемым</w:t>
      </w:r>
      <w:r>
        <w:t>и</w:t>
      </w:r>
      <w:r w:rsidRPr="00FA1B2B">
        <w:t xml:space="preserve"> лиц</w:t>
      </w:r>
      <w:r>
        <w:t>ами</w:t>
      </w:r>
      <w:r w:rsidRPr="00FA1B2B">
        <w:t xml:space="preserve"> обязательных требований, установленных частью 1 статьи 20 Жилищного кодекса Российской Федерации</w:t>
      </w:r>
      <w:r>
        <w:t>.</w:t>
      </w:r>
    </w:p>
    <w:p w:rsidR="00EE1764" w:rsidRDefault="007C51B9" w:rsidP="007C51B9">
      <w:pPr>
        <w:ind w:firstLine="567"/>
        <w:jc w:val="both"/>
      </w:pPr>
      <w:r>
        <w:t>2.Отсутствие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</w:r>
      <w:proofErr w:type="gramStart"/>
      <w:r>
        <w:t>.»</w:t>
      </w:r>
      <w:proofErr w:type="gramEnd"/>
    </w:p>
    <w:p w:rsidR="00EE1764" w:rsidRPr="008B5269" w:rsidRDefault="00EE1764" w:rsidP="008B5269">
      <w:pPr>
        <w:spacing w:line="276" w:lineRule="auto"/>
        <w:ind w:firstLine="567"/>
        <w:jc w:val="both"/>
        <w:rPr>
          <w:sz w:val="22"/>
        </w:rPr>
      </w:pPr>
    </w:p>
    <w:sectPr w:rsidR="00EE1764" w:rsidRPr="008B5269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13741F"/>
    <w:rsid w:val="00141374"/>
    <w:rsid w:val="00152B0E"/>
    <w:rsid w:val="001816FC"/>
    <w:rsid w:val="00183F9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335A1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63BD7"/>
    <w:rsid w:val="0067146E"/>
    <w:rsid w:val="00676D2E"/>
    <w:rsid w:val="006A34BA"/>
    <w:rsid w:val="006B35BB"/>
    <w:rsid w:val="006C40BF"/>
    <w:rsid w:val="007213FB"/>
    <w:rsid w:val="007470DA"/>
    <w:rsid w:val="00747876"/>
    <w:rsid w:val="00752A04"/>
    <w:rsid w:val="007677FD"/>
    <w:rsid w:val="00781BB3"/>
    <w:rsid w:val="00790887"/>
    <w:rsid w:val="0079237E"/>
    <w:rsid w:val="007A3D46"/>
    <w:rsid w:val="007B3E57"/>
    <w:rsid w:val="007C51B9"/>
    <w:rsid w:val="007E2335"/>
    <w:rsid w:val="007F5D60"/>
    <w:rsid w:val="00816F51"/>
    <w:rsid w:val="008641B5"/>
    <w:rsid w:val="008763D3"/>
    <w:rsid w:val="008B5269"/>
    <w:rsid w:val="008B76CB"/>
    <w:rsid w:val="008D6304"/>
    <w:rsid w:val="008E7904"/>
    <w:rsid w:val="008F1A51"/>
    <w:rsid w:val="00924241"/>
    <w:rsid w:val="00943877"/>
    <w:rsid w:val="00956A86"/>
    <w:rsid w:val="00957E94"/>
    <w:rsid w:val="00964445"/>
    <w:rsid w:val="009674B8"/>
    <w:rsid w:val="00971CE8"/>
    <w:rsid w:val="00980485"/>
    <w:rsid w:val="00992E7C"/>
    <w:rsid w:val="00994D9C"/>
    <w:rsid w:val="00997232"/>
    <w:rsid w:val="009A5515"/>
    <w:rsid w:val="009E25C8"/>
    <w:rsid w:val="009F7B24"/>
    <w:rsid w:val="00A24CC0"/>
    <w:rsid w:val="00A270FC"/>
    <w:rsid w:val="00A30861"/>
    <w:rsid w:val="00A66CEC"/>
    <w:rsid w:val="00AE1AD4"/>
    <w:rsid w:val="00B51859"/>
    <w:rsid w:val="00B6265C"/>
    <w:rsid w:val="00B76C97"/>
    <w:rsid w:val="00BA4E8C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103D2"/>
    <w:rsid w:val="00D1081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30406"/>
    <w:rsid w:val="00E36B06"/>
    <w:rsid w:val="00E811E7"/>
    <w:rsid w:val="00EE0987"/>
    <w:rsid w:val="00EE1764"/>
    <w:rsid w:val="00EE7F1B"/>
    <w:rsid w:val="00EF10B5"/>
    <w:rsid w:val="00EF61D8"/>
    <w:rsid w:val="00F00445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8FBA-E570-416C-A153-FAF7C5D0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2023-11-28T02:17:00Z</cp:lastPrinted>
  <dcterms:created xsi:type="dcterms:W3CDTF">2023-11-23T03:26:00Z</dcterms:created>
  <dcterms:modified xsi:type="dcterms:W3CDTF">2023-11-30T06:52:00Z</dcterms:modified>
</cp:coreProperties>
</file>