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EA3C2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5CF51D40" wp14:editId="42700DB8">
            <wp:extent cx="707390" cy="874395"/>
            <wp:effectExtent l="0" t="0" r="0" b="1905"/>
            <wp:docPr id="2" name="Рисунок 10" descr="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КЕМЕРОВСКАЯ ОБЛАСТЬ – КУЗБАСС</w:t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первого созыва</w:t>
      </w:r>
    </w:p>
    <w:p w:rsidR="009F7B24" w:rsidRPr="00EA3C25" w:rsidRDefault="008B5269" w:rsidP="009F7B2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пятьдесят шестое</w:t>
      </w:r>
      <w:r w:rsidR="009F7B24" w:rsidRPr="00EA3C25">
        <w:rPr>
          <w:rFonts w:eastAsia="Calibri"/>
          <w:color w:val="000000" w:themeColor="text1"/>
          <w:sz w:val="28"/>
          <w:szCs w:val="28"/>
          <w:lang w:eastAsia="en-US"/>
        </w:rPr>
        <w:t xml:space="preserve"> заседание</w:t>
      </w:r>
    </w:p>
    <w:p w:rsidR="009F7B24" w:rsidRPr="00EA3C25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 w:themeColor="text1"/>
          <w:szCs w:val="28"/>
          <w:lang w:eastAsia="en-US"/>
        </w:rPr>
      </w:pPr>
    </w:p>
    <w:p w:rsidR="009F7B24" w:rsidRPr="00EA3C25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РЕШЕНИЕ</w:t>
      </w:r>
    </w:p>
    <w:p w:rsidR="009F7B24" w:rsidRPr="00EA3C25" w:rsidRDefault="00663BD7" w:rsidP="009F7B24">
      <w:pPr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от 30</w:t>
      </w:r>
      <w:r w:rsidR="00997232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но</w:t>
      </w:r>
      <w:r w:rsidR="00997232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ября</w:t>
      </w:r>
      <w:r w:rsidR="00645B21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2023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года № </w:t>
      </w:r>
      <w:r w:rsidR="006C239E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275</w:t>
      </w:r>
      <w:bookmarkStart w:id="0" w:name="_GoBack"/>
      <w:bookmarkEnd w:id="0"/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 – НА</w:t>
      </w:r>
    </w:p>
    <w:p w:rsidR="00BC2210" w:rsidRPr="0067146E" w:rsidRDefault="00BC2210" w:rsidP="00BC221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D2F69" w:rsidRPr="00FE2197" w:rsidRDefault="007470DA" w:rsidP="00E3040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внесении </w:t>
      </w:r>
      <w:r w:rsidRPr="007470DA">
        <w:rPr>
          <w:b/>
          <w:sz w:val="28"/>
        </w:rPr>
        <w:t>изменений и дополнений в решение Совета народных депутатов Юргинского муниципального окр</w:t>
      </w:r>
      <w:r w:rsidR="007B16D0">
        <w:rPr>
          <w:b/>
          <w:sz w:val="28"/>
        </w:rPr>
        <w:t>уга от 31 марта 2022 года № 184–</w:t>
      </w:r>
      <w:r w:rsidRPr="007470DA">
        <w:rPr>
          <w:b/>
          <w:sz w:val="28"/>
        </w:rPr>
        <w:t>НА «Об утверждении</w:t>
      </w:r>
      <w:r>
        <w:rPr>
          <w:b/>
          <w:sz w:val="28"/>
        </w:rPr>
        <w:t xml:space="preserve"> </w:t>
      </w:r>
      <w:r w:rsidRPr="007470DA">
        <w:rPr>
          <w:b/>
          <w:sz w:val="28"/>
        </w:rPr>
        <w:t>Положения</w:t>
      </w:r>
      <w:r>
        <w:rPr>
          <w:b/>
          <w:sz w:val="28"/>
        </w:rPr>
        <w:t xml:space="preserve"> об осуществлении муниципального</w:t>
      </w:r>
      <w:r w:rsidRPr="007470DA">
        <w:rPr>
          <w:b/>
          <w:sz w:val="28"/>
        </w:rPr>
        <w:t xml:space="preserve"> контроля </w:t>
      </w:r>
      <w:r>
        <w:rPr>
          <w:b/>
          <w:sz w:val="28"/>
        </w:rPr>
        <w:t xml:space="preserve">в сфере </w:t>
      </w:r>
      <w:r w:rsidRPr="007470DA">
        <w:rPr>
          <w:b/>
          <w:sz w:val="28"/>
        </w:rPr>
        <w:t>благоустройства</w:t>
      </w:r>
      <w:r>
        <w:rPr>
          <w:b/>
          <w:sz w:val="28"/>
        </w:rPr>
        <w:t xml:space="preserve"> на </w:t>
      </w:r>
      <w:r w:rsidRPr="007470DA">
        <w:rPr>
          <w:b/>
          <w:sz w:val="28"/>
        </w:rPr>
        <w:t>территории Юргинского муниц</w:t>
      </w:r>
      <w:r>
        <w:rPr>
          <w:b/>
          <w:sz w:val="28"/>
        </w:rPr>
        <w:t xml:space="preserve">ипального </w:t>
      </w:r>
      <w:r w:rsidRPr="007470DA">
        <w:rPr>
          <w:b/>
          <w:sz w:val="28"/>
        </w:rPr>
        <w:t xml:space="preserve">округа </w:t>
      </w:r>
      <w:r>
        <w:rPr>
          <w:b/>
          <w:sz w:val="28"/>
        </w:rPr>
        <w:t>Кемеровской области – </w:t>
      </w:r>
      <w:r w:rsidRPr="007470DA">
        <w:rPr>
          <w:b/>
          <w:sz w:val="28"/>
        </w:rPr>
        <w:t>Кузбасса</w:t>
      </w:r>
    </w:p>
    <w:p w:rsidR="003D23CB" w:rsidRPr="00FE2197" w:rsidRDefault="003D23CB" w:rsidP="00FE2197">
      <w:pPr>
        <w:spacing w:line="276" w:lineRule="auto"/>
        <w:jc w:val="center"/>
      </w:pPr>
    </w:p>
    <w:p w:rsidR="006B35BB" w:rsidRPr="008B5269" w:rsidRDefault="007470DA" w:rsidP="00E30406">
      <w:pPr>
        <w:ind w:firstLine="567"/>
        <w:jc w:val="both"/>
        <w:rPr>
          <w:sz w:val="22"/>
        </w:rPr>
      </w:pPr>
      <w:r w:rsidRPr="004C0F97">
        <w:t>В соответствии с Федеральны</w:t>
      </w:r>
      <w:r>
        <w:t xml:space="preserve">м законом от 06.10.2003 № 131–ФЗ </w:t>
      </w:r>
      <w:r w:rsidRPr="004C0F97">
        <w:t xml:space="preserve">«Об общих принципах организации местного самоуправления в Российской Федерации», </w:t>
      </w:r>
      <w:r>
        <w:t xml:space="preserve">от 31.07.2020 № 248–ФЗ «О государственном контроле (надзоре) и муниципальном контроле в Российской Федерации», руководствуясь </w:t>
      </w:r>
      <w:r w:rsidRPr="004C0F97">
        <w:t xml:space="preserve">статьей </w:t>
      </w:r>
      <w:r>
        <w:t>37</w:t>
      </w:r>
      <w:r w:rsidRPr="004C0F97">
        <w:t xml:space="preserve"> Устава муниципального образования Юргинский муниципальный округ</w:t>
      </w:r>
      <w:r>
        <w:t xml:space="preserve"> Кемеровской области – Кузбасса</w:t>
      </w:r>
      <w:r w:rsidRPr="004C0F97">
        <w:t>, Совет народных депутатов Юргинского муниципального округа</w:t>
      </w:r>
    </w:p>
    <w:p w:rsidR="00FE2197" w:rsidRDefault="00FE2197" w:rsidP="00E30406">
      <w:pPr>
        <w:ind w:firstLine="567"/>
        <w:jc w:val="both"/>
        <w:rPr>
          <w:b/>
        </w:rPr>
      </w:pPr>
    </w:p>
    <w:p w:rsidR="003D23CB" w:rsidRPr="00FE2197" w:rsidRDefault="00E36B06" w:rsidP="008B5269">
      <w:pPr>
        <w:spacing w:line="276" w:lineRule="auto"/>
        <w:ind w:firstLine="567"/>
        <w:jc w:val="both"/>
        <w:rPr>
          <w:b/>
        </w:rPr>
      </w:pPr>
      <w:r w:rsidRPr="00FE2197">
        <w:rPr>
          <w:b/>
        </w:rPr>
        <w:t>РЕШИЛ:</w:t>
      </w:r>
    </w:p>
    <w:p w:rsidR="00BB6E05" w:rsidRDefault="003D23CB" w:rsidP="00E30406">
      <w:pPr>
        <w:ind w:firstLine="567"/>
        <w:jc w:val="both"/>
      </w:pPr>
      <w:r w:rsidRPr="008B5269">
        <w:t>1.</w:t>
      </w:r>
      <w:r w:rsidR="004D127E" w:rsidRPr="008B5269">
        <w:t> </w:t>
      </w:r>
      <w:proofErr w:type="gramStart"/>
      <w:r w:rsidR="0013741F">
        <w:t xml:space="preserve">Приложение №2 к Положению </w:t>
      </w:r>
      <w:r w:rsidR="0013741F" w:rsidRPr="00E30406">
        <w:t>об осуществлении муниципального контроля в сфере благоустройства на территории Юргинского муниципального округа Кемеровской области – Кузбасса</w:t>
      </w:r>
      <w:r w:rsidR="0013741F">
        <w:t>, в решение Совета народных депутатов Юргинского муниципального округа от 31</w:t>
      </w:r>
      <w:r w:rsidR="007B16D0">
        <w:t> </w:t>
      </w:r>
      <w:r w:rsidR="0013741F">
        <w:t>марта 2022 года № 184–НА «О</w:t>
      </w:r>
      <w:r w:rsidR="0013741F" w:rsidRPr="00E30406">
        <w:t>б</w:t>
      </w:r>
      <w:r w:rsidR="0013741F">
        <w:t> </w:t>
      </w:r>
      <w:r w:rsidR="0013741F" w:rsidRPr="00E30406">
        <w:t>осуществлении муниципального контроля в сфере благоустройства на территории Юргинского муниципального округа Кемеровской области – Кузбасса</w:t>
      </w:r>
      <w:r w:rsidR="007B16D0">
        <w:t>»</w:t>
      </w:r>
      <w:r w:rsidR="0013741F">
        <w:t xml:space="preserve"> изложить в новой редакции согласно Приложению.</w:t>
      </w:r>
      <w:proofErr w:type="gramEnd"/>
    </w:p>
    <w:p w:rsidR="00E30406" w:rsidRPr="008B5269" w:rsidRDefault="00E30406" w:rsidP="00E30406">
      <w:pPr>
        <w:ind w:firstLine="567"/>
        <w:jc w:val="both"/>
      </w:pPr>
      <w:r>
        <w:t xml:space="preserve">2. Настоящее решение </w:t>
      </w:r>
      <w:r w:rsidRPr="00EB4FBD">
        <w:t xml:space="preserve">действует на период основного </w:t>
      </w:r>
      <w:proofErr w:type="gramStart"/>
      <w:r w:rsidRPr="00EB4FBD">
        <w:t>решения Совета народных депутатов Юргинского муниципального округа первого созыва</w:t>
      </w:r>
      <w:proofErr w:type="gramEnd"/>
      <w:r>
        <w:t xml:space="preserve"> </w:t>
      </w:r>
      <w:r w:rsidRPr="00EB4FBD">
        <w:t xml:space="preserve">от </w:t>
      </w:r>
      <w:r>
        <w:t>31 марта</w:t>
      </w:r>
      <w:r w:rsidRPr="00EB4FBD">
        <w:t xml:space="preserve"> 202</w:t>
      </w:r>
      <w:r>
        <w:t>2</w:t>
      </w:r>
      <w:r w:rsidRPr="00EB4FBD">
        <w:t xml:space="preserve"> года</w:t>
      </w:r>
      <w:r>
        <w:t xml:space="preserve"> </w:t>
      </w:r>
      <w:r w:rsidRPr="00EB4FBD">
        <w:t>№ 1</w:t>
      </w:r>
      <w:r>
        <w:t>84</w:t>
      </w:r>
      <w:r w:rsidR="0013741F">
        <w:t>–</w:t>
      </w:r>
      <w:r w:rsidRPr="00EB4FBD">
        <w:t>НА «Об утверждении Положения об осуществлении муниципального жилищного контроля на территории Юргинского муниципально</w:t>
      </w:r>
      <w:r>
        <w:t>го округа Кемеровской области – </w:t>
      </w:r>
      <w:r w:rsidRPr="00EB4FBD">
        <w:t>Кузбасса»</w:t>
      </w:r>
      <w:r>
        <w:t>.</w:t>
      </w:r>
    </w:p>
    <w:p w:rsidR="00D41881" w:rsidRPr="008B5269" w:rsidRDefault="00E30406" w:rsidP="00E30406">
      <w:pPr>
        <w:ind w:firstLine="567"/>
        <w:jc w:val="both"/>
      </w:pPr>
      <w:r>
        <w:t>3</w:t>
      </w:r>
      <w:r w:rsidR="004D127E" w:rsidRPr="008B5269">
        <w:t>. </w:t>
      </w:r>
      <w:r w:rsidR="00152B0E" w:rsidRPr="008B5269">
        <w:t>Настоящее решение опубликова</w:t>
      </w:r>
      <w:r w:rsidR="00215E12" w:rsidRPr="008B5269">
        <w:t>ть</w:t>
      </w:r>
      <w:r w:rsidR="00152B0E" w:rsidRPr="008B5269">
        <w:t xml:space="preserve"> в газете «Юргинские ведомости» и </w:t>
      </w:r>
      <w:r w:rsidR="00215E12" w:rsidRPr="008B5269">
        <w:t>разместить в информа</w:t>
      </w:r>
      <w:r w:rsidR="004D127E" w:rsidRPr="008B5269">
        <w:t>ционно–</w:t>
      </w:r>
      <w:r w:rsidR="00215E12" w:rsidRPr="008B5269">
        <w:t>телекоммуникационной сети «Интернет» на официальном сайте администрации Юр</w:t>
      </w:r>
      <w:r w:rsidR="004D127E" w:rsidRPr="008B5269">
        <w:t>гинского муниципального округа.</w:t>
      </w:r>
    </w:p>
    <w:p w:rsidR="008B76CB" w:rsidRPr="008B5269" w:rsidRDefault="00E30406" w:rsidP="00E30406">
      <w:pPr>
        <w:ind w:firstLine="567"/>
        <w:jc w:val="both"/>
      </w:pPr>
      <w:r>
        <w:t>4</w:t>
      </w:r>
      <w:r w:rsidR="004D127E" w:rsidRPr="008B5269">
        <w:t>. </w:t>
      </w:r>
      <w:r w:rsidR="008B76CB" w:rsidRPr="008B5269">
        <w:t>Наст</w:t>
      </w:r>
      <w:r w:rsidR="00645B21" w:rsidRPr="008B5269">
        <w:t>оящее решение вступает в силу после его официального оп</w:t>
      </w:r>
      <w:r w:rsidR="00662F62" w:rsidRPr="008B5269">
        <w:t>убликования в газете «Юргинские </w:t>
      </w:r>
      <w:r w:rsidR="00645B21" w:rsidRPr="008B5269">
        <w:t>ведомости»</w:t>
      </w:r>
      <w:r w:rsidR="0001173B" w:rsidRPr="008B5269">
        <w:t>.</w:t>
      </w:r>
    </w:p>
    <w:p w:rsidR="003D23CB" w:rsidRPr="00FE2197" w:rsidRDefault="00E30406" w:rsidP="00E30406">
      <w:pPr>
        <w:ind w:firstLine="567"/>
        <w:jc w:val="both"/>
      </w:pPr>
      <w:r>
        <w:t>5</w:t>
      </w:r>
      <w:r w:rsidR="00442AD0" w:rsidRPr="008B5269">
        <w:t>.</w:t>
      </w:r>
      <w:r w:rsidR="004D127E" w:rsidRPr="008B5269">
        <w:t> </w:t>
      </w:r>
      <w:proofErr w:type="gramStart"/>
      <w:r w:rsidR="00645B21" w:rsidRPr="008B5269">
        <w:t>Контроль за</w:t>
      </w:r>
      <w:proofErr w:type="gramEnd"/>
      <w:r w:rsidR="00645B21" w:rsidRPr="008B5269">
        <w:t xml:space="preserve"> исполнением решения возложить на постоянную комиссию Совета народных депутатов Юргинского муниципального округа </w:t>
      </w:r>
      <w:r w:rsidR="008E7904" w:rsidRPr="008B5269">
        <w:t xml:space="preserve">первого созыва </w:t>
      </w:r>
      <w:r w:rsidR="0013741F">
        <w:t>по социальным вопросам, правопорядку и соблюдению законности</w:t>
      </w:r>
      <w:r w:rsidR="00924241" w:rsidRPr="008B5269">
        <w:t>.</w:t>
      </w:r>
    </w:p>
    <w:p w:rsidR="00BC2210" w:rsidRPr="004D127E" w:rsidRDefault="00BC2210" w:rsidP="004D127E">
      <w:pPr>
        <w:jc w:val="both"/>
        <w:rPr>
          <w:szCs w:val="28"/>
        </w:rPr>
      </w:pPr>
    </w:p>
    <w:p w:rsidR="00F60FE6" w:rsidRPr="00BC2210" w:rsidRDefault="00F60FE6" w:rsidP="00D658E2">
      <w:pPr>
        <w:jc w:val="both"/>
        <w:rPr>
          <w:color w:val="000000"/>
        </w:rPr>
      </w:pPr>
    </w:p>
    <w:p w:rsidR="00E36B06" w:rsidRPr="00BC2210" w:rsidRDefault="008F1A51" w:rsidP="00C3437C">
      <w:pPr>
        <w:jc w:val="both"/>
        <w:rPr>
          <w:color w:val="000000"/>
        </w:rPr>
      </w:pPr>
      <w:r w:rsidRPr="00BC2210">
        <w:rPr>
          <w:color w:val="000000"/>
        </w:rPr>
        <w:t>Председатель Совета народных депутатов</w:t>
      </w:r>
    </w:p>
    <w:p w:rsidR="00E36B06" w:rsidRPr="00BC2210" w:rsidRDefault="008F1A51" w:rsidP="00C3437C">
      <w:pPr>
        <w:jc w:val="both"/>
        <w:rPr>
          <w:color w:val="000000"/>
        </w:rPr>
      </w:pPr>
      <w:r w:rsidRPr="00BC2210">
        <w:rPr>
          <w:color w:val="000000"/>
        </w:rPr>
        <w:t>Юргинского муниципального</w:t>
      </w:r>
      <w:r w:rsidR="00C82725">
        <w:rPr>
          <w:color w:val="000000"/>
        </w:rPr>
        <w:t xml:space="preserve"> </w:t>
      </w:r>
      <w:r w:rsidR="00215E12" w:rsidRPr="00BC2210">
        <w:rPr>
          <w:color w:val="000000"/>
        </w:rPr>
        <w:t>округа</w:t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DC2AF2">
        <w:rPr>
          <w:color w:val="000000"/>
        </w:rPr>
        <w:t xml:space="preserve">             </w:t>
      </w:r>
      <w:r w:rsidR="00E36B06" w:rsidRPr="00BC2210">
        <w:rPr>
          <w:color w:val="000000"/>
        </w:rPr>
        <w:t>И.</w:t>
      </w:r>
      <w:r w:rsidR="00DC2AF2">
        <w:rPr>
          <w:color w:val="000000"/>
        </w:rPr>
        <w:t xml:space="preserve"> </w:t>
      </w:r>
      <w:r w:rsidR="00E36B06" w:rsidRPr="00BC2210">
        <w:rPr>
          <w:color w:val="000000"/>
        </w:rPr>
        <w:t>Я.</w:t>
      </w:r>
      <w:r w:rsidR="00DC2AF2">
        <w:rPr>
          <w:color w:val="000000"/>
        </w:rPr>
        <w:t xml:space="preserve"> </w:t>
      </w:r>
      <w:proofErr w:type="spellStart"/>
      <w:r w:rsidR="00E36B06" w:rsidRPr="00BC2210">
        <w:rPr>
          <w:color w:val="000000"/>
        </w:rPr>
        <w:t>Бережнова</w:t>
      </w:r>
      <w:proofErr w:type="spellEnd"/>
    </w:p>
    <w:p w:rsidR="00E36B06" w:rsidRPr="00BC2210" w:rsidRDefault="00E36B06" w:rsidP="00C3437C">
      <w:pPr>
        <w:jc w:val="both"/>
        <w:rPr>
          <w:color w:val="000000"/>
        </w:rPr>
      </w:pPr>
    </w:p>
    <w:p w:rsidR="00C3437C" w:rsidRPr="00BC2210" w:rsidRDefault="00A24CC0" w:rsidP="00C3437C">
      <w:pPr>
        <w:jc w:val="both"/>
        <w:rPr>
          <w:color w:val="000000"/>
        </w:rPr>
      </w:pPr>
      <w:r>
        <w:rPr>
          <w:color w:val="000000"/>
        </w:rPr>
        <w:t>Г</w:t>
      </w:r>
      <w:r w:rsidR="00C3437C" w:rsidRPr="00BC2210">
        <w:rPr>
          <w:color w:val="000000"/>
        </w:rPr>
        <w:t>лав</w:t>
      </w:r>
      <w:r>
        <w:rPr>
          <w:color w:val="000000"/>
        </w:rPr>
        <w:t>а</w:t>
      </w:r>
      <w:r w:rsidR="00C3437C" w:rsidRPr="00BC2210">
        <w:rPr>
          <w:color w:val="000000"/>
        </w:rPr>
        <w:t xml:space="preserve"> Юргинского </w:t>
      </w:r>
      <w:r w:rsidR="00BF716E" w:rsidRPr="00BC2210">
        <w:rPr>
          <w:color w:val="000000"/>
        </w:rPr>
        <w:t xml:space="preserve">муниципального </w:t>
      </w:r>
      <w:r w:rsidR="00215E12" w:rsidRPr="00BC2210">
        <w:rPr>
          <w:color w:val="000000"/>
        </w:rPr>
        <w:t>округа</w:t>
      </w:r>
      <w:r w:rsidR="006B35BB" w:rsidRPr="00BC2210">
        <w:rPr>
          <w:color w:val="000000"/>
        </w:rPr>
        <w:tab/>
      </w:r>
      <w:r w:rsidR="006B35BB" w:rsidRPr="00BC2210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DC2AF2">
        <w:rPr>
          <w:color w:val="000000"/>
        </w:rPr>
        <w:t xml:space="preserve">             </w:t>
      </w:r>
      <w:r w:rsidR="00DB39F3" w:rsidRPr="00BC2210">
        <w:rPr>
          <w:color w:val="000000"/>
        </w:rPr>
        <w:t>Д.</w:t>
      </w:r>
      <w:r w:rsidR="00DC2AF2">
        <w:rPr>
          <w:color w:val="000000"/>
        </w:rPr>
        <w:t xml:space="preserve"> </w:t>
      </w:r>
      <w:r w:rsidR="00DB39F3" w:rsidRPr="00BC2210">
        <w:rPr>
          <w:color w:val="000000"/>
        </w:rPr>
        <w:t xml:space="preserve">К. </w:t>
      </w:r>
      <w:proofErr w:type="spellStart"/>
      <w:r w:rsidR="00DB39F3" w:rsidRPr="00BC2210">
        <w:rPr>
          <w:color w:val="000000"/>
        </w:rPr>
        <w:t>Дадашов</w:t>
      </w:r>
      <w:proofErr w:type="spellEnd"/>
    </w:p>
    <w:p w:rsidR="004D127E" w:rsidRDefault="006C239E" w:rsidP="003B6FE1">
      <w:pPr>
        <w:sectPr w:rsidR="004D127E" w:rsidSect="00EE7F1B">
          <w:pgSz w:w="11906" w:h="16838"/>
          <w:pgMar w:top="426" w:right="567" w:bottom="425" w:left="1418" w:header="709" w:footer="709" w:gutter="0"/>
          <w:cols w:space="708"/>
          <w:docGrid w:linePitch="360"/>
        </w:sectPr>
      </w:pPr>
      <w:r>
        <w:t>30</w:t>
      </w:r>
      <w:r w:rsidR="009E25C8">
        <w:t xml:space="preserve"> </w:t>
      </w:r>
      <w:r w:rsidR="0001173B">
        <w:t>но</w:t>
      </w:r>
      <w:r w:rsidR="00997232">
        <w:t>ября</w:t>
      </w:r>
      <w:r w:rsidR="004D127E">
        <w:t> </w:t>
      </w:r>
      <w:r w:rsidR="00C3437C" w:rsidRPr="00BC2210">
        <w:t>20</w:t>
      </w:r>
      <w:r w:rsidR="00A24CC0">
        <w:t>2</w:t>
      </w:r>
      <w:r w:rsidR="00645B21">
        <w:t>3</w:t>
      </w:r>
      <w:r w:rsidR="004D127E">
        <w:t> </w:t>
      </w:r>
      <w:r w:rsidR="0067146E">
        <w:t>года</w:t>
      </w:r>
    </w:p>
    <w:p w:rsidR="004D127E" w:rsidRDefault="004D127E" w:rsidP="004D127E">
      <w:pPr>
        <w:ind w:left="4956"/>
        <w:jc w:val="right"/>
      </w:pPr>
      <w:r>
        <w:lastRenderedPageBreak/>
        <w:t>Приложение к решению</w:t>
      </w:r>
    </w:p>
    <w:p w:rsidR="004D127E" w:rsidRDefault="006B35BB" w:rsidP="004D127E">
      <w:pPr>
        <w:ind w:left="4956"/>
        <w:jc w:val="right"/>
      </w:pPr>
      <w:r>
        <w:t xml:space="preserve">Совета народных </w:t>
      </w:r>
      <w:r w:rsidR="004D127E">
        <w:t>депутатов</w:t>
      </w:r>
    </w:p>
    <w:p w:rsidR="00C82725" w:rsidRDefault="004D127E" w:rsidP="004D127E">
      <w:pPr>
        <w:ind w:left="4956"/>
        <w:jc w:val="right"/>
      </w:pPr>
      <w:r>
        <w:t xml:space="preserve">Юргинского </w:t>
      </w:r>
      <w:r w:rsidR="004364C1" w:rsidRPr="004364C1">
        <w:t xml:space="preserve">муниципального </w:t>
      </w:r>
      <w:r w:rsidR="00215E12">
        <w:t>округа</w:t>
      </w:r>
    </w:p>
    <w:p w:rsidR="004364C1" w:rsidRDefault="006B35BB" w:rsidP="004D127E">
      <w:pPr>
        <w:ind w:left="4956"/>
        <w:jc w:val="right"/>
      </w:pPr>
      <w:r>
        <w:t xml:space="preserve">от </w:t>
      </w:r>
      <w:r w:rsidR="0001173B">
        <w:t>30</w:t>
      </w:r>
      <w:r w:rsidR="0067146E">
        <w:t xml:space="preserve"> </w:t>
      </w:r>
      <w:r w:rsidR="0001173B">
        <w:t>но</w:t>
      </w:r>
      <w:r w:rsidR="003335A1">
        <w:t>ября</w:t>
      </w:r>
      <w:r w:rsidR="00645B21">
        <w:t xml:space="preserve"> 2023</w:t>
      </w:r>
      <w:r w:rsidR="008B76CB">
        <w:t xml:space="preserve"> года </w:t>
      </w:r>
      <w:r w:rsidR="004364C1" w:rsidRPr="004364C1">
        <w:t>№</w:t>
      </w:r>
      <w:r w:rsidR="003335A1">
        <w:t xml:space="preserve"> </w:t>
      </w:r>
      <w:r w:rsidR="00CF4D66">
        <w:t xml:space="preserve">275 </w:t>
      </w:r>
      <w:r w:rsidR="00971CE8">
        <w:t>– </w:t>
      </w:r>
      <w:proofErr w:type="gramStart"/>
      <w:r w:rsidR="009F7B24">
        <w:t>НА</w:t>
      </w:r>
      <w:proofErr w:type="gramEnd"/>
    </w:p>
    <w:p w:rsidR="0013741F" w:rsidRDefault="0013741F" w:rsidP="004D127E">
      <w:pPr>
        <w:ind w:left="4956"/>
        <w:jc w:val="right"/>
      </w:pPr>
    </w:p>
    <w:p w:rsidR="0013741F" w:rsidRDefault="0013741F" w:rsidP="0013741F">
      <w:pPr>
        <w:ind w:left="4956"/>
        <w:jc w:val="right"/>
      </w:pPr>
      <w:r>
        <w:t>«Приложение №2 к Положению об осуществлении муниципального контроля в сфере благоустройства на территории Юргинского муниципального округа Кемеровской области – Кузбасса</w:t>
      </w:r>
    </w:p>
    <w:p w:rsidR="0013741F" w:rsidRDefault="0013741F" w:rsidP="0013741F">
      <w:pPr>
        <w:ind w:left="4956"/>
        <w:jc w:val="right"/>
      </w:pPr>
      <w:r>
        <w:t>Утвержденного к решению Совета народных депутатов Юргинского муниципального округа</w:t>
      </w:r>
    </w:p>
    <w:p w:rsidR="0013741F" w:rsidRDefault="0013741F" w:rsidP="0013741F">
      <w:pPr>
        <w:ind w:left="4956"/>
        <w:jc w:val="right"/>
      </w:pPr>
      <w:r>
        <w:t>от 31 марта 2022 года № 184–НА</w:t>
      </w:r>
    </w:p>
    <w:p w:rsidR="003D23CB" w:rsidRDefault="003D23CB" w:rsidP="003D23CB"/>
    <w:p w:rsidR="00EE1764" w:rsidRDefault="00EE1764" w:rsidP="00EE1764">
      <w:pPr>
        <w:ind w:firstLine="567"/>
        <w:jc w:val="center"/>
        <w:rPr>
          <w:b/>
        </w:rPr>
      </w:pPr>
    </w:p>
    <w:p w:rsidR="00E30406" w:rsidRDefault="00E30406" w:rsidP="00EE1764">
      <w:pPr>
        <w:ind w:firstLine="567"/>
        <w:jc w:val="center"/>
        <w:rPr>
          <w:b/>
        </w:rPr>
      </w:pPr>
    </w:p>
    <w:p w:rsidR="00997232" w:rsidRPr="00E30406" w:rsidRDefault="00E30406" w:rsidP="00E30406">
      <w:pPr>
        <w:spacing w:line="276" w:lineRule="auto"/>
        <w:ind w:firstLine="567"/>
        <w:jc w:val="center"/>
        <w:rPr>
          <w:b/>
        </w:rPr>
      </w:pPr>
      <w:r w:rsidRPr="00E30406">
        <w:rPr>
          <w:b/>
          <w:szCs w:val="28"/>
        </w:rPr>
        <w:t>ИНДИКАТОР</w:t>
      </w:r>
      <w:r>
        <w:rPr>
          <w:b/>
          <w:szCs w:val="28"/>
        </w:rPr>
        <w:t xml:space="preserve">Ы РИСКА НАРУШЕНИЯ ОБЯЗАТЕЛЬНЫХ </w:t>
      </w:r>
      <w:r w:rsidRPr="00E30406">
        <w:rPr>
          <w:b/>
          <w:szCs w:val="28"/>
        </w:rPr>
        <w:t>ТРЕБОВАНИЙ, ИСПОЛЬЗУЕМЫХ В КАЧЕСТВЕ ОСНОВАНИЯ ДЛЯ ПРОВЕДЕНИЯ КОНТРОЛЬНЫХ МЕРОПРИЯТИЙ ПРИ</w:t>
      </w:r>
      <w:r w:rsidR="00F00445">
        <w:rPr>
          <w:b/>
          <w:szCs w:val="28"/>
        </w:rPr>
        <w:t xml:space="preserve"> </w:t>
      </w:r>
      <w:r>
        <w:rPr>
          <w:b/>
          <w:szCs w:val="28"/>
        </w:rPr>
        <w:t>ОСУЩЕСТВЛЕНИИ МУНИЦИПАЛЬНОГО</w:t>
      </w:r>
      <w:r w:rsidRPr="00E30406">
        <w:rPr>
          <w:b/>
          <w:szCs w:val="28"/>
        </w:rPr>
        <w:t xml:space="preserve"> КОНТРОЛЯ В СФЕРЕ БЛАГОУСТРОЙСТВА</w:t>
      </w:r>
    </w:p>
    <w:p w:rsidR="00EE1764" w:rsidRDefault="00EE1764" w:rsidP="00EE1764">
      <w:pPr>
        <w:ind w:firstLine="567"/>
        <w:jc w:val="both"/>
      </w:pPr>
    </w:p>
    <w:p w:rsidR="00997232" w:rsidRPr="00291B7B" w:rsidRDefault="00997232" w:rsidP="0001173B">
      <w:pPr>
        <w:ind w:firstLine="567"/>
        <w:jc w:val="both"/>
      </w:pPr>
    </w:p>
    <w:p w:rsidR="00F00445" w:rsidRDefault="00F00445" w:rsidP="00F00445">
      <w:pPr>
        <w:ind w:firstLine="567"/>
        <w:jc w:val="both"/>
        <w:rPr>
          <w:szCs w:val="28"/>
        </w:rPr>
      </w:pPr>
      <w:r>
        <w:rPr>
          <w:szCs w:val="28"/>
        </w:rPr>
        <w:t>Индикаторами риска нарушения обязательных требований при осуществлении муниципального контроля в сфере благоустройства на территории Юргинского муниципального округа являются:</w:t>
      </w:r>
    </w:p>
    <w:p w:rsidR="00F00445" w:rsidRPr="00C143B7" w:rsidRDefault="00F00445" w:rsidP="00F00445">
      <w:pPr>
        <w:ind w:firstLine="567"/>
        <w:jc w:val="both"/>
        <w:rPr>
          <w:szCs w:val="28"/>
        </w:rPr>
      </w:pPr>
      <w:r>
        <w:rPr>
          <w:szCs w:val="28"/>
        </w:rPr>
        <w:t xml:space="preserve">1. Наличие на прилегающей </w:t>
      </w:r>
      <w:r w:rsidRPr="00C143B7">
        <w:rPr>
          <w:szCs w:val="28"/>
        </w:rPr>
        <w:t>территории карантинных,</w:t>
      </w:r>
      <w:r>
        <w:rPr>
          <w:szCs w:val="28"/>
        </w:rPr>
        <w:t xml:space="preserve"> </w:t>
      </w:r>
      <w:r w:rsidRPr="00C143B7">
        <w:rPr>
          <w:szCs w:val="28"/>
        </w:rPr>
        <w:t>ядовитых и сорных растений,</w:t>
      </w:r>
      <w:r>
        <w:rPr>
          <w:szCs w:val="28"/>
        </w:rPr>
        <w:t xml:space="preserve"> </w:t>
      </w:r>
      <w:r w:rsidRPr="00C143B7">
        <w:rPr>
          <w:szCs w:val="28"/>
        </w:rPr>
        <w:t>порубочных остатков деревьев и кустарников;</w:t>
      </w:r>
    </w:p>
    <w:p w:rsidR="00F00445" w:rsidRPr="00C143B7" w:rsidRDefault="00F00445" w:rsidP="00F00445">
      <w:pPr>
        <w:ind w:firstLine="567"/>
        <w:jc w:val="both"/>
        <w:rPr>
          <w:szCs w:val="28"/>
        </w:rPr>
      </w:pPr>
      <w:r>
        <w:rPr>
          <w:szCs w:val="28"/>
        </w:rPr>
        <w:t xml:space="preserve">2. Наличие препятствий свободному и безопасному проходу </w:t>
      </w:r>
      <w:r w:rsidRPr="00C143B7">
        <w:rPr>
          <w:szCs w:val="28"/>
        </w:rPr>
        <w:t>на пешеходных ко</w:t>
      </w:r>
      <w:r>
        <w:rPr>
          <w:szCs w:val="28"/>
        </w:rPr>
        <w:t>ммуникациях наледи и признаков подтопления</w:t>
      </w:r>
      <w:r w:rsidRPr="00C143B7">
        <w:rPr>
          <w:szCs w:val="28"/>
        </w:rPr>
        <w:t xml:space="preserve"> на</w:t>
      </w:r>
      <w:r>
        <w:rPr>
          <w:szCs w:val="28"/>
        </w:rPr>
        <w:t xml:space="preserve"> </w:t>
      </w:r>
      <w:r w:rsidRPr="00C143B7">
        <w:rPr>
          <w:szCs w:val="28"/>
        </w:rPr>
        <w:t>прилегающих территориях;</w:t>
      </w:r>
    </w:p>
    <w:p w:rsidR="00F00445" w:rsidRDefault="00F00445" w:rsidP="00F00445">
      <w:pPr>
        <w:ind w:firstLine="567"/>
        <w:jc w:val="both"/>
        <w:rPr>
          <w:szCs w:val="28"/>
        </w:rPr>
      </w:pPr>
      <w:r>
        <w:rPr>
          <w:szCs w:val="28"/>
        </w:rPr>
        <w:t>3. Наличие сосулек</w:t>
      </w:r>
      <w:r w:rsidRPr="00C143B7">
        <w:rPr>
          <w:szCs w:val="28"/>
        </w:rPr>
        <w:t xml:space="preserve"> на кровлях зданий и сооружений;</w:t>
      </w:r>
    </w:p>
    <w:p w:rsidR="00F00445" w:rsidRDefault="00F00445" w:rsidP="00F00445">
      <w:pPr>
        <w:ind w:firstLine="567"/>
        <w:jc w:val="both"/>
        <w:rPr>
          <w:szCs w:val="28"/>
        </w:rPr>
      </w:pPr>
      <w:r>
        <w:rPr>
          <w:szCs w:val="28"/>
        </w:rPr>
        <w:t>4.</w:t>
      </w:r>
      <w:r>
        <w:t> </w:t>
      </w:r>
      <w:r>
        <w:rPr>
          <w:szCs w:val="28"/>
        </w:rPr>
        <w:t xml:space="preserve">Уничтожение и повреждение специальных знаков, надписей, содержащих </w:t>
      </w:r>
      <w:r w:rsidRPr="00C143B7">
        <w:rPr>
          <w:szCs w:val="28"/>
        </w:rPr>
        <w:t>информацию, необходимую для эксп</w:t>
      </w:r>
      <w:r>
        <w:rPr>
          <w:szCs w:val="28"/>
        </w:rPr>
        <w:t>луатации  инженерных сооружений</w:t>
      </w:r>
      <w:proofErr w:type="gramStart"/>
      <w:r w:rsidR="00280C75">
        <w:rPr>
          <w:szCs w:val="28"/>
        </w:rPr>
        <w:t>.»</w:t>
      </w:r>
      <w:proofErr w:type="gramEnd"/>
    </w:p>
    <w:p w:rsidR="00EE1764" w:rsidRPr="008B5269" w:rsidRDefault="00EE1764" w:rsidP="008B5269">
      <w:pPr>
        <w:spacing w:line="276" w:lineRule="auto"/>
        <w:ind w:firstLine="567"/>
        <w:jc w:val="both"/>
        <w:rPr>
          <w:sz w:val="22"/>
        </w:rPr>
      </w:pPr>
    </w:p>
    <w:sectPr w:rsidR="00EE1764" w:rsidRPr="008B5269" w:rsidSect="00C4655C">
      <w:pgSz w:w="11906" w:h="16838"/>
      <w:pgMar w:top="709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0921"/>
    <w:rsid w:val="0001173B"/>
    <w:rsid w:val="00013795"/>
    <w:rsid w:val="000149C1"/>
    <w:rsid w:val="0002309E"/>
    <w:rsid w:val="00054362"/>
    <w:rsid w:val="00054488"/>
    <w:rsid w:val="00056CF7"/>
    <w:rsid w:val="00065BC6"/>
    <w:rsid w:val="0007427B"/>
    <w:rsid w:val="00090CF0"/>
    <w:rsid w:val="000945A1"/>
    <w:rsid w:val="000C60D7"/>
    <w:rsid w:val="000F3833"/>
    <w:rsid w:val="0013741F"/>
    <w:rsid w:val="00141374"/>
    <w:rsid w:val="00152B0E"/>
    <w:rsid w:val="001816FC"/>
    <w:rsid w:val="001A110B"/>
    <w:rsid w:val="001A2346"/>
    <w:rsid w:val="001B031A"/>
    <w:rsid w:val="001B6D27"/>
    <w:rsid w:val="001C4779"/>
    <w:rsid w:val="001F4699"/>
    <w:rsid w:val="00203903"/>
    <w:rsid w:val="00215E12"/>
    <w:rsid w:val="00233E66"/>
    <w:rsid w:val="002623C6"/>
    <w:rsid w:val="00280C75"/>
    <w:rsid w:val="002A5AAB"/>
    <w:rsid w:val="002E7690"/>
    <w:rsid w:val="00305EAD"/>
    <w:rsid w:val="003335A1"/>
    <w:rsid w:val="003940F5"/>
    <w:rsid w:val="003B6FE1"/>
    <w:rsid w:val="003C3DBE"/>
    <w:rsid w:val="003C4410"/>
    <w:rsid w:val="003D23CB"/>
    <w:rsid w:val="003F034D"/>
    <w:rsid w:val="004063CD"/>
    <w:rsid w:val="00412C73"/>
    <w:rsid w:val="00414094"/>
    <w:rsid w:val="00417BC1"/>
    <w:rsid w:val="004364C1"/>
    <w:rsid w:val="00442AD0"/>
    <w:rsid w:val="00466A3F"/>
    <w:rsid w:val="004D127E"/>
    <w:rsid w:val="004D6D66"/>
    <w:rsid w:val="004E238D"/>
    <w:rsid w:val="0051286C"/>
    <w:rsid w:val="005454E5"/>
    <w:rsid w:val="00547756"/>
    <w:rsid w:val="005717B3"/>
    <w:rsid w:val="00582952"/>
    <w:rsid w:val="006256BE"/>
    <w:rsid w:val="00645B21"/>
    <w:rsid w:val="00653225"/>
    <w:rsid w:val="00662F62"/>
    <w:rsid w:val="00663BD7"/>
    <w:rsid w:val="0067146E"/>
    <w:rsid w:val="006A34BA"/>
    <w:rsid w:val="006B35BB"/>
    <w:rsid w:val="006C239E"/>
    <w:rsid w:val="006C40BF"/>
    <w:rsid w:val="007213FB"/>
    <w:rsid w:val="007470DA"/>
    <w:rsid w:val="00747876"/>
    <w:rsid w:val="00752A04"/>
    <w:rsid w:val="007677FD"/>
    <w:rsid w:val="00781BB3"/>
    <w:rsid w:val="00790887"/>
    <w:rsid w:val="0079237E"/>
    <w:rsid w:val="007A3D46"/>
    <w:rsid w:val="007B16D0"/>
    <w:rsid w:val="007B3E57"/>
    <w:rsid w:val="007E2335"/>
    <w:rsid w:val="007F5D60"/>
    <w:rsid w:val="00816F51"/>
    <w:rsid w:val="008641B5"/>
    <w:rsid w:val="008763D3"/>
    <w:rsid w:val="008B5269"/>
    <w:rsid w:val="008B76CB"/>
    <w:rsid w:val="008D6304"/>
    <w:rsid w:val="008E7904"/>
    <w:rsid w:val="008F1A51"/>
    <w:rsid w:val="00924241"/>
    <w:rsid w:val="00943877"/>
    <w:rsid w:val="00956A86"/>
    <w:rsid w:val="00957E94"/>
    <w:rsid w:val="00964445"/>
    <w:rsid w:val="009674B8"/>
    <w:rsid w:val="00971CE8"/>
    <w:rsid w:val="00980485"/>
    <w:rsid w:val="00992E7C"/>
    <w:rsid w:val="00994D9C"/>
    <w:rsid w:val="00997232"/>
    <w:rsid w:val="009A5515"/>
    <w:rsid w:val="009E25C8"/>
    <w:rsid w:val="009F7B24"/>
    <w:rsid w:val="00A24CC0"/>
    <w:rsid w:val="00A270FC"/>
    <w:rsid w:val="00A30861"/>
    <w:rsid w:val="00A66CEC"/>
    <w:rsid w:val="00AE1AD4"/>
    <w:rsid w:val="00B51859"/>
    <w:rsid w:val="00B6265C"/>
    <w:rsid w:val="00B76C97"/>
    <w:rsid w:val="00BA4E8C"/>
    <w:rsid w:val="00BA7187"/>
    <w:rsid w:val="00BB6E05"/>
    <w:rsid w:val="00BC2210"/>
    <w:rsid w:val="00BF0D8B"/>
    <w:rsid w:val="00BF716E"/>
    <w:rsid w:val="00C1264B"/>
    <w:rsid w:val="00C320F4"/>
    <w:rsid w:val="00C3437C"/>
    <w:rsid w:val="00C4655C"/>
    <w:rsid w:val="00C813E0"/>
    <w:rsid w:val="00C82725"/>
    <w:rsid w:val="00CE0C5E"/>
    <w:rsid w:val="00CF4D66"/>
    <w:rsid w:val="00D10819"/>
    <w:rsid w:val="00D41881"/>
    <w:rsid w:val="00D43D8B"/>
    <w:rsid w:val="00D567E0"/>
    <w:rsid w:val="00D658E2"/>
    <w:rsid w:val="00D7790A"/>
    <w:rsid w:val="00D87F34"/>
    <w:rsid w:val="00D971A9"/>
    <w:rsid w:val="00DA3A83"/>
    <w:rsid w:val="00DB39F3"/>
    <w:rsid w:val="00DC164A"/>
    <w:rsid w:val="00DC2AF2"/>
    <w:rsid w:val="00DE2A12"/>
    <w:rsid w:val="00DE5AC3"/>
    <w:rsid w:val="00DF4C6D"/>
    <w:rsid w:val="00E30406"/>
    <w:rsid w:val="00E36B06"/>
    <w:rsid w:val="00E811E7"/>
    <w:rsid w:val="00EE0987"/>
    <w:rsid w:val="00EE1764"/>
    <w:rsid w:val="00EE7F1B"/>
    <w:rsid w:val="00EF10B5"/>
    <w:rsid w:val="00EF61D8"/>
    <w:rsid w:val="00F00445"/>
    <w:rsid w:val="00F13832"/>
    <w:rsid w:val="00F1533D"/>
    <w:rsid w:val="00F22A37"/>
    <w:rsid w:val="00F60FE6"/>
    <w:rsid w:val="00FB3E21"/>
    <w:rsid w:val="00FC6B0E"/>
    <w:rsid w:val="00FD2F69"/>
    <w:rsid w:val="00FE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  <w:style w:type="paragraph" w:customStyle="1" w:styleId="11">
    <w:name w:val="Обычный1"/>
    <w:rsid w:val="00054488"/>
    <w:rPr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  <w:style w:type="paragraph" w:customStyle="1" w:styleId="11">
    <w:name w:val="Обычный1"/>
    <w:rsid w:val="00054488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2F04A-F076-4905-A3F0-C904C5887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438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ТИК</cp:lastModifiedBy>
  <cp:revision>7</cp:revision>
  <cp:lastPrinted>2022-12-26T07:53:00Z</cp:lastPrinted>
  <dcterms:created xsi:type="dcterms:W3CDTF">2023-11-22T03:22:00Z</dcterms:created>
  <dcterms:modified xsi:type="dcterms:W3CDTF">2023-11-30T06:48:00Z</dcterms:modified>
</cp:coreProperties>
</file>