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756" w:rsidRDefault="00D5325D" w:rsidP="001B6756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1B6756">
        <w:rPr>
          <w:rFonts w:eastAsia="Times New Roman"/>
          <w:b/>
          <w:sz w:val="26"/>
          <w:szCs w:val="26"/>
        </w:rPr>
        <w:t>З</w:t>
      </w:r>
      <w:r w:rsidR="007A68EB" w:rsidRPr="001B6756">
        <w:rPr>
          <w:rFonts w:eastAsia="Times New Roman"/>
          <w:b/>
          <w:sz w:val="26"/>
          <w:szCs w:val="26"/>
        </w:rPr>
        <w:t xml:space="preserve">аключение </w:t>
      </w:r>
    </w:p>
    <w:p w:rsidR="005A6D25" w:rsidRPr="001B6756" w:rsidRDefault="007A68EB" w:rsidP="001B6756">
      <w:pPr>
        <w:shd w:val="clear" w:color="auto" w:fill="FFFFFF"/>
        <w:jc w:val="center"/>
        <w:rPr>
          <w:rFonts w:eastAsia="Times New Roman"/>
          <w:b/>
          <w:sz w:val="26"/>
          <w:szCs w:val="26"/>
        </w:rPr>
      </w:pPr>
      <w:r w:rsidRPr="001B6756">
        <w:rPr>
          <w:rFonts w:eastAsia="Times New Roman"/>
          <w:b/>
          <w:sz w:val="26"/>
          <w:szCs w:val="26"/>
        </w:rPr>
        <w:t xml:space="preserve">о результатах </w:t>
      </w:r>
      <w:r w:rsidR="001A7E32" w:rsidRPr="001B6756">
        <w:rPr>
          <w:rFonts w:eastAsia="Times New Roman"/>
          <w:b/>
          <w:sz w:val="26"/>
          <w:szCs w:val="26"/>
        </w:rPr>
        <w:t>общественных обсуждений</w:t>
      </w:r>
    </w:p>
    <w:p w:rsidR="00940DB5" w:rsidRPr="001B6756" w:rsidRDefault="00940DB5" w:rsidP="00D5325D">
      <w:pPr>
        <w:shd w:val="clear" w:color="auto" w:fill="FFFFFF"/>
        <w:spacing w:before="274" w:line="274" w:lineRule="exact"/>
        <w:ind w:left="758" w:hanging="360"/>
        <w:jc w:val="center"/>
        <w:rPr>
          <w:b/>
          <w:sz w:val="26"/>
          <w:szCs w:val="26"/>
        </w:rPr>
      </w:pPr>
    </w:p>
    <w:p w:rsidR="007A68EB" w:rsidRPr="001B6756" w:rsidRDefault="006D281B" w:rsidP="007A68EB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rPr>
          <w:rFonts w:eastAsia="Times New Roman"/>
          <w:sz w:val="26"/>
          <w:szCs w:val="26"/>
        </w:rPr>
      </w:pPr>
      <w:r w:rsidRPr="001B6756">
        <w:rPr>
          <w:b/>
          <w:bCs/>
          <w:sz w:val="26"/>
          <w:szCs w:val="26"/>
        </w:rPr>
        <w:t>0</w:t>
      </w:r>
      <w:r w:rsidR="001B6756">
        <w:rPr>
          <w:b/>
          <w:bCs/>
          <w:sz w:val="26"/>
          <w:szCs w:val="26"/>
        </w:rPr>
        <w:t>6</w:t>
      </w:r>
      <w:r w:rsidR="00360E6B">
        <w:rPr>
          <w:b/>
          <w:bCs/>
          <w:sz w:val="26"/>
          <w:szCs w:val="26"/>
        </w:rPr>
        <w:t>.12</w:t>
      </w:r>
      <w:r w:rsidR="00067759">
        <w:rPr>
          <w:b/>
          <w:bCs/>
          <w:sz w:val="26"/>
          <w:szCs w:val="26"/>
        </w:rPr>
        <w:t>.202</w:t>
      </w:r>
      <w:r w:rsidR="00067759" w:rsidRPr="002276A7">
        <w:rPr>
          <w:b/>
          <w:bCs/>
          <w:sz w:val="26"/>
          <w:szCs w:val="26"/>
        </w:rPr>
        <w:t>3</w:t>
      </w:r>
      <w:r w:rsidR="00D5325D" w:rsidRPr="001B6756">
        <w:rPr>
          <w:rFonts w:ascii="Arial" w:cs="Arial"/>
          <w:b/>
          <w:bCs/>
          <w:sz w:val="26"/>
          <w:szCs w:val="26"/>
        </w:rPr>
        <w:t xml:space="preserve">   </w:t>
      </w:r>
      <w:r w:rsidR="005A6D25" w:rsidRPr="001B6756">
        <w:rPr>
          <w:rFonts w:ascii="Arial" w:cs="Arial"/>
          <w:b/>
          <w:bCs/>
          <w:sz w:val="26"/>
          <w:szCs w:val="26"/>
        </w:rPr>
        <w:t xml:space="preserve">                                                          </w:t>
      </w:r>
      <w:r w:rsidR="00877A1A" w:rsidRPr="001B6756">
        <w:rPr>
          <w:rFonts w:ascii="Arial" w:cs="Arial"/>
          <w:b/>
          <w:bCs/>
          <w:sz w:val="26"/>
          <w:szCs w:val="26"/>
        </w:rPr>
        <w:t xml:space="preserve">                               </w:t>
      </w:r>
      <w:r w:rsidR="005A6D25" w:rsidRPr="001B6756">
        <w:rPr>
          <w:rFonts w:ascii="Arial" w:cs="Arial"/>
          <w:b/>
          <w:bCs/>
          <w:sz w:val="26"/>
          <w:szCs w:val="26"/>
        </w:rPr>
        <w:t xml:space="preserve">         </w:t>
      </w:r>
      <w:r w:rsidR="005A6D25" w:rsidRPr="001B6756">
        <w:rPr>
          <w:rFonts w:eastAsia="Times New Roman"/>
          <w:sz w:val="26"/>
          <w:szCs w:val="26"/>
        </w:rPr>
        <w:t>г.</w:t>
      </w:r>
      <w:r w:rsidR="00877A1A" w:rsidRPr="001B6756">
        <w:rPr>
          <w:rFonts w:eastAsia="Times New Roman"/>
          <w:sz w:val="26"/>
          <w:szCs w:val="26"/>
        </w:rPr>
        <w:t xml:space="preserve"> </w:t>
      </w:r>
      <w:r w:rsidR="005A6D25" w:rsidRPr="001B6756">
        <w:rPr>
          <w:rFonts w:eastAsia="Times New Roman"/>
          <w:sz w:val="26"/>
          <w:szCs w:val="26"/>
        </w:rPr>
        <w:t>Юрга</w:t>
      </w:r>
    </w:p>
    <w:p w:rsidR="005A6D25" w:rsidRPr="001B6756" w:rsidRDefault="005A6D25" w:rsidP="007A68EB">
      <w:pPr>
        <w:shd w:val="clear" w:color="auto" w:fill="FFFFFF"/>
        <w:tabs>
          <w:tab w:val="left" w:leader="underscore" w:pos="4810"/>
          <w:tab w:val="left" w:pos="7795"/>
        </w:tabs>
        <w:spacing w:line="274" w:lineRule="exact"/>
        <w:rPr>
          <w:sz w:val="26"/>
          <w:szCs w:val="26"/>
        </w:rPr>
      </w:pPr>
    </w:p>
    <w:p w:rsidR="001A7E32" w:rsidRPr="001B6756" w:rsidRDefault="001A7E32" w:rsidP="001A7E32">
      <w:pPr>
        <w:shd w:val="clear" w:color="auto" w:fill="FFFFFF"/>
        <w:tabs>
          <w:tab w:val="left" w:leader="underscore" w:pos="6912"/>
        </w:tabs>
        <w:ind w:firstLine="851"/>
        <w:jc w:val="both"/>
        <w:rPr>
          <w:rFonts w:eastAsia="Times New Roman"/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На основании постановления администрации Юргинского муниципального округа от </w:t>
      </w:r>
      <w:r w:rsidR="002276A7">
        <w:rPr>
          <w:rFonts w:eastAsia="Times New Roman"/>
          <w:sz w:val="26"/>
          <w:szCs w:val="26"/>
        </w:rPr>
        <w:t>01.11.2023 г. № 13</w:t>
      </w:r>
      <w:r w:rsidR="002276A7" w:rsidRPr="002276A7">
        <w:rPr>
          <w:rFonts w:eastAsia="Times New Roman"/>
          <w:sz w:val="26"/>
          <w:szCs w:val="26"/>
        </w:rPr>
        <w:t>80</w:t>
      </w:r>
      <w:r w:rsidRPr="001B6756">
        <w:rPr>
          <w:rFonts w:eastAsia="Times New Roman"/>
          <w:sz w:val="26"/>
          <w:szCs w:val="26"/>
        </w:rPr>
        <w:t xml:space="preserve"> «О назначении общественных обс</w:t>
      </w:r>
      <w:r w:rsidR="00360E6B">
        <w:rPr>
          <w:rFonts w:eastAsia="Times New Roman"/>
          <w:sz w:val="26"/>
          <w:szCs w:val="26"/>
        </w:rPr>
        <w:t xml:space="preserve">уждений по вопросу утверждения </w:t>
      </w:r>
      <w:r w:rsidR="002276A7" w:rsidRPr="002276A7">
        <w:rPr>
          <w:rFonts w:eastAsia="Times New Roman"/>
          <w:sz w:val="26"/>
          <w:szCs w:val="26"/>
        </w:rPr>
        <w:t>Правил землепользования и застройки</w:t>
      </w:r>
      <w:r w:rsidRPr="001B6756">
        <w:rPr>
          <w:rFonts w:eastAsia="Times New Roman"/>
          <w:sz w:val="26"/>
          <w:szCs w:val="26"/>
        </w:rPr>
        <w:t xml:space="preserve"> Юргинского муниципального округа</w:t>
      </w:r>
      <w:r w:rsidR="00067759">
        <w:rPr>
          <w:rFonts w:eastAsia="Times New Roman"/>
          <w:sz w:val="26"/>
          <w:szCs w:val="26"/>
        </w:rPr>
        <w:t xml:space="preserve"> Кемеровской </w:t>
      </w:r>
      <w:r w:rsidR="00067759" w:rsidRPr="00067759">
        <w:rPr>
          <w:rFonts w:eastAsia="Times New Roman"/>
          <w:sz w:val="26"/>
          <w:szCs w:val="26"/>
        </w:rPr>
        <w:t>о</w:t>
      </w:r>
      <w:r w:rsidR="00360E6B" w:rsidRPr="00360E6B">
        <w:rPr>
          <w:rFonts w:eastAsia="Times New Roman"/>
          <w:sz w:val="26"/>
          <w:szCs w:val="26"/>
        </w:rPr>
        <w:t>бласти – Кузбасс</w:t>
      </w:r>
      <w:r w:rsidR="00360E6B">
        <w:rPr>
          <w:rFonts w:eastAsia="Times New Roman"/>
          <w:sz w:val="26"/>
          <w:szCs w:val="26"/>
        </w:rPr>
        <w:t>»</w:t>
      </w:r>
      <w:r w:rsidRPr="001B6756">
        <w:rPr>
          <w:rFonts w:eastAsia="Times New Roman"/>
          <w:sz w:val="26"/>
          <w:szCs w:val="26"/>
        </w:rPr>
        <w:t xml:space="preserve">, администрацией Юргинского муниципального округа проведены </w:t>
      </w:r>
      <w:r w:rsidRPr="001B6756">
        <w:rPr>
          <w:rFonts w:eastAsia="Times New Roman"/>
          <w:bCs/>
          <w:sz w:val="26"/>
          <w:szCs w:val="26"/>
        </w:rPr>
        <w:t>общественные обс</w:t>
      </w:r>
      <w:r w:rsidR="00360E6B">
        <w:rPr>
          <w:rFonts w:eastAsia="Times New Roman"/>
          <w:bCs/>
          <w:sz w:val="26"/>
          <w:szCs w:val="26"/>
        </w:rPr>
        <w:t xml:space="preserve">уждения по вопросу утверждения </w:t>
      </w:r>
      <w:r w:rsidR="002276A7" w:rsidRPr="002276A7">
        <w:rPr>
          <w:rFonts w:eastAsia="Times New Roman"/>
          <w:bCs/>
          <w:sz w:val="26"/>
          <w:szCs w:val="26"/>
        </w:rPr>
        <w:t>Правил землепользования и застройки</w:t>
      </w:r>
      <w:r w:rsidRPr="001B6756">
        <w:rPr>
          <w:rFonts w:eastAsia="Times New Roman"/>
          <w:bCs/>
          <w:sz w:val="26"/>
          <w:szCs w:val="26"/>
        </w:rPr>
        <w:t xml:space="preserve"> Юргинского муниципального округа</w:t>
      </w:r>
      <w:r w:rsidR="00360E6B" w:rsidRPr="00360E6B">
        <w:rPr>
          <w:rFonts w:eastAsia="Times New Roman"/>
          <w:bCs/>
          <w:sz w:val="26"/>
          <w:szCs w:val="26"/>
        </w:rPr>
        <w:t xml:space="preserve"> Кемеровской области - Кузбасс</w:t>
      </w:r>
      <w:r w:rsidRPr="001B6756">
        <w:rPr>
          <w:rFonts w:eastAsia="Times New Roman"/>
          <w:sz w:val="26"/>
          <w:szCs w:val="26"/>
        </w:rPr>
        <w:t>.</w:t>
      </w:r>
    </w:p>
    <w:p w:rsidR="0026766B" w:rsidRPr="001B6756" w:rsidRDefault="0026766B" w:rsidP="0026766B">
      <w:pPr>
        <w:shd w:val="clear" w:color="auto" w:fill="FFFFFF"/>
        <w:tabs>
          <w:tab w:val="left" w:leader="underscore" w:pos="6370"/>
          <w:tab w:val="left" w:leader="underscore" w:pos="8299"/>
        </w:tabs>
        <w:ind w:firstLine="851"/>
        <w:jc w:val="both"/>
        <w:rPr>
          <w:rFonts w:eastAsia="Times New Roman"/>
          <w:sz w:val="26"/>
          <w:szCs w:val="26"/>
        </w:rPr>
      </w:pPr>
      <w:proofErr w:type="gramStart"/>
      <w:r w:rsidRPr="001B6756">
        <w:rPr>
          <w:rFonts w:eastAsia="Times New Roman"/>
          <w:sz w:val="26"/>
          <w:szCs w:val="26"/>
        </w:rPr>
        <w:t xml:space="preserve">Данные общественные обсуждения проводятся в соответствии с </w:t>
      </w:r>
      <w:r w:rsidRPr="001B6756">
        <w:rPr>
          <w:sz w:val="26"/>
          <w:szCs w:val="26"/>
        </w:rPr>
        <w:t>Градостроительным кодексом Российской Федерации, Федеральным законом 06.10.2003 № 131-ФЗ «Об общих принципах организации местного самоуправления в Российской Федерации», статьей 3 Закон Кемеровской области - Кузбасса от 05.08.2019 № 68-ОЗ «О преобразовании муниципальных образований», постановлением администрации Юргинског</w:t>
      </w:r>
      <w:r w:rsidR="00360E6B">
        <w:rPr>
          <w:sz w:val="26"/>
          <w:szCs w:val="26"/>
        </w:rPr>
        <w:t xml:space="preserve">о </w:t>
      </w:r>
      <w:r w:rsidR="00360E6B" w:rsidRPr="00360E6B">
        <w:rPr>
          <w:sz w:val="26"/>
          <w:szCs w:val="26"/>
        </w:rPr>
        <w:t xml:space="preserve">муниципального округа </w:t>
      </w:r>
      <w:r w:rsidR="00360E6B">
        <w:rPr>
          <w:sz w:val="26"/>
          <w:szCs w:val="26"/>
        </w:rPr>
        <w:t>от</w:t>
      </w:r>
      <w:r w:rsidR="00360E6B" w:rsidRPr="00360E6B">
        <w:rPr>
          <w:sz w:val="26"/>
          <w:szCs w:val="26"/>
        </w:rPr>
        <w:t xml:space="preserve"> 17</w:t>
      </w:r>
      <w:r w:rsidR="00360E6B">
        <w:rPr>
          <w:sz w:val="26"/>
          <w:szCs w:val="26"/>
        </w:rPr>
        <w:t>.0</w:t>
      </w:r>
      <w:r w:rsidR="00360E6B" w:rsidRPr="00360E6B">
        <w:rPr>
          <w:sz w:val="26"/>
          <w:szCs w:val="26"/>
        </w:rPr>
        <w:t>3.</w:t>
      </w:r>
      <w:r w:rsidR="00360E6B">
        <w:rPr>
          <w:sz w:val="26"/>
          <w:szCs w:val="26"/>
        </w:rPr>
        <w:t>20</w:t>
      </w:r>
      <w:r w:rsidR="00360E6B" w:rsidRPr="00360E6B">
        <w:rPr>
          <w:sz w:val="26"/>
          <w:szCs w:val="26"/>
        </w:rPr>
        <w:t>23</w:t>
      </w:r>
      <w:r w:rsidR="00360E6B">
        <w:rPr>
          <w:sz w:val="26"/>
          <w:szCs w:val="26"/>
        </w:rPr>
        <w:t xml:space="preserve"> № </w:t>
      </w:r>
      <w:r w:rsidR="00360E6B" w:rsidRPr="00360E6B">
        <w:rPr>
          <w:sz w:val="26"/>
          <w:szCs w:val="26"/>
        </w:rPr>
        <w:t>312</w:t>
      </w:r>
      <w:r w:rsidRPr="001B6756">
        <w:rPr>
          <w:sz w:val="26"/>
          <w:szCs w:val="26"/>
        </w:rPr>
        <w:t xml:space="preserve"> «О </w:t>
      </w:r>
      <w:r w:rsidR="00360E6B" w:rsidRPr="00360E6B">
        <w:rPr>
          <w:sz w:val="26"/>
          <w:szCs w:val="26"/>
        </w:rPr>
        <w:t>принятии решения о подготовке разработке проекта Генерального плана и проекта Правил землепользования и застройки</w:t>
      </w:r>
      <w:proofErr w:type="gramEnd"/>
      <w:r w:rsidR="00360E6B" w:rsidRPr="00360E6B">
        <w:rPr>
          <w:sz w:val="26"/>
          <w:szCs w:val="26"/>
        </w:rPr>
        <w:t xml:space="preserve"> Юргинского муниципального округа Кемеровской области – Кузбасс</w:t>
      </w:r>
      <w:r w:rsidRPr="001B6756">
        <w:rPr>
          <w:sz w:val="26"/>
          <w:szCs w:val="26"/>
        </w:rPr>
        <w:t>»,</w:t>
      </w:r>
      <w:r w:rsidR="00360E6B" w:rsidRPr="00360E6B">
        <w:rPr>
          <w:sz w:val="26"/>
          <w:szCs w:val="26"/>
        </w:rPr>
        <w:t xml:space="preserve"> (в редакции от 30.10.2023 №1355),</w:t>
      </w:r>
      <w:r w:rsidRPr="001B6756">
        <w:rPr>
          <w:sz w:val="26"/>
          <w:szCs w:val="26"/>
        </w:rPr>
        <w:t xml:space="preserve"> Решением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округе».</w:t>
      </w:r>
    </w:p>
    <w:p w:rsidR="007A68EB" w:rsidRPr="002276A7" w:rsidRDefault="0026766B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rFonts w:eastAsia="Times New Roman"/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>О</w:t>
      </w:r>
      <w:r w:rsidR="007A68EB" w:rsidRPr="001B6756">
        <w:rPr>
          <w:rFonts w:eastAsia="Times New Roman"/>
          <w:sz w:val="26"/>
          <w:szCs w:val="26"/>
        </w:rPr>
        <w:t xml:space="preserve"> ходе </w:t>
      </w:r>
      <w:r w:rsidR="001A7E32" w:rsidRPr="001B6756">
        <w:rPr>
          <w:rFonts w:eastAsia="Times New Roman"/>
          <w:sz w:val="26"/>
          <w:szCs w:val="26"/>
        </w:rPr>
        <w:t>общественных обсуждений</w:t>
      </w:r>
      <w:r w:rsidR="005A6D25" w:rsidRPr="001B6756">
        <w:rPr>
          <w:rFonts w:eastAsia="Times New Roman"/>
          <w:sz w:val="26"/>
          <w:szCs w:val="26"/>
        </w:rPr>
        <w:t xml:space="preserve"> оформлен </w:t>
      </w:r>
      <w:r w:rsidR="007A68EB" w:rsidRPr="001B6756">
        <w:rPr>
          <w:rFonts w:eastAsia="Times New Roman"/>
          <w:sz w:val="26"/>
          <w:szCs w:val="26"/>
        </w:rPr>
        <w:t>и составлен протокол от</w:t>
      </w:r>
      <w:r w:rsidR="005A6D25" w:rsidRPr="001B6756">
        <w:rPr>
          <w:rFonts w:eastAsia="Times New Roman"/>
          <w:sz w:val="26"/>
          <w:szCs w:val="26"/>
        </w:rPr>
        <w:t xml:space="preserve"> </w:t>
      </w:r>
      <w:r w:rsidR="00360E6B">
        <w:rPr>
          <w:rFonts w:eastAsia="Times New Roman"/>
          <w:sz w:val="26"/>
          <w:szCs w:val="26"/>
        </w:rPr>
        <w:t>0</w:t>
      </w:r>
      <w:r w:rsidR="00360E6B" w:rsidRPr="00360E6B">
        <w:rPr>
          <w:rFonts w:eastAsia="Times New Roman"/>
          <w:sz w:val="26"/>
          <w:szCs w:val="26"/>
        </w:rPr>
        <w:t>6</w:t>
      </w:r>
      <w:r w:rsidR="00360E6B">
        <w:rPr>
          <w:rFonts w:eastAsia="Times New Roman"/>
          <w:sz w:val="26"/>
          <w:szCs w:val="26"/>
        </w:rPr>
        <w:t>.</w:t>
      </w:r>
      <w:r w:rsidR="00D73E3D">
        <w:rPr>
          <w:rFonts w:eastAsia="Times New Roman"/>
          <w:sz w:val="26"/>
          <w:szCs w:val="26"/>
        </w:rPr>
        <w:t>12</w:t>
      </w:r>
      <w:bookmarkStart w:id="0" w:name="_GoBack"/>
      <w:bookmarkEnd w:id="0"/>
      <w:r w:rsidR="00360E6B">
        <w:rPr>
          <w:rFonts w:eastAsia="Times New Roman"/>
          <w:sz w:val="26"/>
          <w:szCs w:val="26"/>
        </w:rPr>
        <w:t>.202</w:t>
      </w:r>
      <w:r w:rsidR="00360E6B" w:rsidRPr="00360E6B">
        <w:rPr>
          <w:rFonts w:eastAsia="Times New Roman"/>
          <w:sz w:val="26"/>
          <w:szCs w:val="26"/>
        </w:rPr>
        <w:t>3</w:t>
      </w:r>
      <w:r w:rsidR="00453E75" w:rsidRPr="001B6756">
        <w:rPr>
          <w:rFonts w:eastAsia="Times New Roman"/>
          <w:sz w:val="26"/>
          <w:szCs w:val="26"/>
        </w:rPr>
        <w:t>.</w:t>
      </w:r>
    </w:p>
    <w:p w:rsidR="00BD5A19" w:rsidRPr="00BD5A19" w:rsidRDefault="00BD5A19" w:rsidP="00877A1A">
      <w:pPr>
        <w:shd w:val="clear" w:color="auto" w:fill="FFFFFF"/>
        <w:tabs>
          <w:tab w:val="left" w:leader="underscore" w:pos="6912"/>
        </w:tabs>
        <w:ind w:firstLine="709"/>
        <w:jc w:val="both"/>
        <w:rPr>
          <w:sz w:val="26"/>
          <w:szCs w:val="26"/>
        </w:rPr>
      </w:pPr>
      <w:r w:rsidRPr="00BD5A19">
        <w:rPr>
          <w:rFonts w:eastAsia="Times New Roman"/>
          <w:sz w:val="26"/>
          <w:szCs w:val="26"/>
        </w:rPr>
        <w:t>В общественных о</w:t>
      </w:r>
      <w:r w:rsidR="00256497">
        <w:rPr>
          <w:rFonts w:eastAsia="Times New Roman"/>
          <w:sz w:val="26"/>
          <w:szCs w:val="26"/>
        </w:rPr>
        <w:t>бсуждениях приняло участие 283 участника</w:t>
      </w:r>
      <w:r w:rsidRPr="00BD5A19">
        <w:rPr>
          <w:rFonts w:eastAsia="Times New Roman"/>
          <w:sz w:val="26"/>
          <w:szCs w:val="26"/>
        </w:rPr>
        <w:t>.</w:t>
      </w:r>
    </w:p>
    <w:p w:rsidR="007A68EB" w:rsidRPr="001B6756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Предложения и замечания граждан, постоянно проживающих на   территории проведения </w:t>
      </w:r>
      <w:r w:rsidR="001A7E32" w:rsidRPr="001B6756">
        <w:rPr>
          <w:rFonts w:eastAsia="Times New Roman"/>
          <w:sz w:val="26"/>
          <w:szCs w:val="26"/>
        </w:rPr>
        <w:t>общественных обсуждений</w:t>
      </w:r>
      <w:r w:rsidR="001B6756" w:rsidRPr="001B6756">
        <w:rPr>
          <w:rFonts w:eastAsia="Times New Roman"/>
          <w:sz w:val="26"/>
          <w:szCs w:val="26"/>
        </w:rPr>
        <w:t>, в установленном порядке</w:t>
      </w:r>
      <w:r w:rsidR="00453E75" w:rsidRPr="001B6756">
        <w:rPr>
          <w:rFonts w:eastAsia="Times New Roman"/>
          <w:sz w:val="26"/>
          <w:szCs w:val="26"/>
        </w:rPr>
        <w:t xml:space="preserve"> не поступали.</w:t>
      </w:r>
    </w:p>
    <w:p w:rsidR="007A68EB" w:rsidRPr="001B6756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Предложения и замечания иных участников </w:t>
      </w:r>
      <w:r w:rsidR="001A7E32" w:rsidRPr="001B6756">
        <w:rPr>
          <w:rFonts w:eastAsia="Times New Roman"/>
          <w:sz w:val="26"/>
          <w:szCs w:val="26"/>
        </w:rPr>
        <w:t>обсуждений</w:t>
      </w:r>
      <w:r w:rsidR="001B6756" w:rsidRPr="001B6756">
        <w:rPr>
          <w:rFonts w:eastAsia="Times New Roman"/>
          <w:sz w:val="26"/>
          <w:szCs w:val="26"/>
        </w:rPr>
        <w:t>, в установленном порядке</w:t>
      </w:r>
      <w:r w:rsidR="00453E75" w:rsidRPr="001B6756">
        <w:rPr>
          <w:rFonts w:eastAsia="Times New Roman"/>
          <w:sz w:val="26"/>
          <w:szCs w:val="26"/>
        </w:rPr>
        <w:t xml:space="preserve"> не поступали.</w:t>
      </w:r>
    </w:p>
    <w:p w:rsidR="00256497" w:rsidRDefault="007A68EB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 xml:space="preserve">Выводы по результатам </w:t>
      </w:r>
      <w:r w:rsidR="001A7E32" w:rsidRPr="001B6756">
        <w:rPr>
          <w:rFonts w:eastAsia="Times New Roman"/>
          <w:sz w:val="26"/>
          <w:szCs w:val="26"/>
        </w:rPr>
        <w:t>общественных обсуждений:</w:t>
      </w:r>
      <w:r w:rsidR="005A6D25" w:rsidRPr="001B6756">
        <w:rPr>
          <w:sz w:val="26"/>
          <w:szCs w:val="26"/>
        </w:rPr>
        <w:t xml:space="preserve"> </w:t>
      </w:r>
    </w:p>
    <w:p w:rsidR="007A68EB" w:rsidRPr="001B6756" w:rsidRDefault="00256497" w:rsidP="005A6D25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6D25" w:rsidRPr="001B6756">
        <w:rPr>
          <w:rFonts w:eastAsia="Times New Roman"/>
          <w:sz w:val="26"/>
          <w:szCs w:val="26"/>
        </w:rPr>
        <w:t xml:space="preserve">считать состоявшимися </w:t>
      </w:r>
      <w:r w:rsidR="001A7E32" w:rsidRPr="001B6756">
        <w:rPr>
          <w:rFonts w:eastAsia="Times New Roman"/>
          <w:sz w:val="26"/>
          <w:szCs w:val="26"/>
        </w:rPr>
        <w:t>общественные обсуждения</w:t>
      </w:r>
      <w:r w:rsidR="005A6D25" w:rsidRPr="001B6756">
        <w:rPr>
          <w:rFonts w:eastAsia="Times New Roman"/>
          <w:sz w:val="26"/>
          <w:szCs w:val="26"/>
        </w:rPr>
        <w:t xml:space="preserve">. Рекомендовано принять </w:t>
      </w:r>
      <w:r w:rsidR="00360E6B">
        <w:rPr>
          <w:sz w:val="26"/>
          <w:szCs w:val="26"/>
        </w:rPr>
        <w:t xml:space="preserve">решение об утверждении </w:t>
      </w:r>
      <w:r w:rsidR="002276A7" w:rsidRPr="002276A7">
        <w:rPr>
          <w:sz w:val="26"/>
          <w:szCs w:val="26"/>
        </w:rPr>
        <w:t>Правил землепользования и застройки</w:t>
      </w:r>
      <w:r w:rsidR="001A7E32" w:rsidRPr="001B6756">
        <w:rPr>
          <w:sz w:val="26"/>
          <w:szCs w:val="26"/>
        </w:rPr>
        <w:t xml:space="preserve"> Юргинского муниципального округа</w:t>
      </w:r>
      <w:r w:rsidR="00067759" w:rsidRPr="00067759">
        <w:rPr>
          <w:sz w:val="26"/>
          <w:szCs w:val="26"/>
        </w:rPr>
        <w:t xml:space="preserve"> Кемеровской области - Кузбасс</w:t>
      </w:r>
      <w:r w:rsidR="001A7E32" w:rsidRPr="001B6756">
        <w:rPr>
          <w:sz w:val="26"/>
          <w:szCs w:val="26"/>
        </w:rPr>
        <w:t>.</w:t>
      </w:r>
    </w:p>
    <w:p w:rsidR="005A6D25" w:rsidRPr="001B6756" w:rsidRDefault="005A6D25" w:rsidP="005A6D25">
      <w:pPr>
        <w:shd w:val="clear" w:color="auto" w:fill="FFFFFF"/>
        <w:spacing w:before="274" w:line="274" w:lineRule="exact"/>
        <w:ind w:left="851"/>
        <w:rPr>
          <w:rFonts w:eastAsia="Times New Roman"/>
          <w:sz w:val="26"/>
          <w:szCs w:val="26"/>
        </w:rPr>
      </w:pPr>
    </w:p>
    <w:p w:rsidR="005A6D25" w:rsidRPr="001B6756" w:rsidRDefault="005A6D25" w:rsidP="005A6D25">
      <w:pPr>
        <w:shd w:val="clear" w:color="auto" w:fill="FFFFFF"/>
        <w:tabs>
          <w:tab w:val="left" w:leader="underscore" w:pos="1445"/>
          <w:tab w:val="left" w:leader="underscore" w:pos="5938"/>
        </w:tabs>
        <w:ind w:firstLine="709"/>
        <w:rPr>
          <w:sz w:val="26"/>
          <w:szCs w:val="26"/>
        </w:rPr>
      </w:pPr>
      <w:r w:rsidRPr="001B6756">
        <w:rPr>
          <w:rFonts w:eastAsia="Times New Roman"/>
          <w:sz w:val="26"/>
          <w:szCs w:val="26"/>
        </w:rPr>
        <w:t>Председатель</w:t>
      </w:r>
      <w:r w:rsidRPr="001B6756">
        <w:rPr>
          <w:sz w:val="26"/>
          <w:szCs w:val="26"/>
        </w:rPr>
        <w:t xml:space="preserve">                                                            </w:t>
      </w:r>
      <w:r w:rsidRPr="001B6756">
        <w:rPr>
          <w:rFonts w:eastAsia="Times New Roman"/>
          <w:sz w:val="26"/>
          <w:szCs w:val="26"/>
        </w:rPr>
        <w:t xml:space="preserve">М.И. </w:t>
      </w:r>
      <w:proofErr w:type="spellStart"/>
      <w:r w:rsidRPr="001B6756">
        <w:rPr>
          <w:rFonts w:eastAsia="Times New Roman"/>
          <w:sz w:val="26"/>
          <w:szCs w:val="26"/>
        </w:rPr>
        <w:t>Шац</w:t>
      </w:r>
      <w:proofErr w:type="spellEnd"/>
    </w:p>
    <w:p w:rsidR="007A68EB" w:rsidRPr="005A6D25" w:rsidRDefault="007A68EB" w:rsidP="005A6D25">
      <w:pPr>
        <w:shd w:val="clear" w:color="auto" w:fill="FFFFFF"/>
        <w:ind w:firstLine="709"/>
        <w:rPr>
          <w:rFonts w:eastAsia="Times New Roman"/>
          <w:sz w:val="26"/>
          <w:szCs w:val="26"/>
        </w:rPr>
      </w:pPr>
    </w:p>
    <w:p w:rsidR="005A6D25" w:rsidRPr="005A6D25" w:rsidRDefault="005A6D25" w:rsidP="007A68EB">
      <w:pPr>
        <w:shd w:val="clear" w:color="auto" w:fill="FFFFFF"/>
        <w:spacing w:before="274" w:line="274" w:lineRule="exact"/>
        <w:rPr>
          <w:sz w:val="26"/>
          <w:szCs w:val="26"/>
        </w:rPr>
      </w:pPr>
    </w:p>
    <w:p w:rsidR="00D5325D" w:rsidRPr="005A6D25" w:rsidRDefault="00D5325D">
      <w:pPr>
        <w:rPr>
          <w:sz w:val="26"/>
          <w:szCs w:val="26"/>
        </w:rPr>
      </w:pPr>
    </w:p>
    <w:sectPr w:rsidR="00D5325D" w:rsidRPr="005A6D25" w:rsidSect="00D5325D">
      <w:pgSz w:w="11909" w:h="16834"/>
      <w:pgMar w:top="1054" w:right="843" w:bottom="360" w:left="170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A68EB"/>
    <w:rsid w:val="00006EB2"/>
    <w:rsid w:val="000213A5"/>
    <w:rsid w:val="00022A06"/>
    <w:rsid w:val="000353AA"/>
    <w:rsid w:val="00042DFC"/>
    <w:rsid w:val="00045460"/>
    <w:rsid w:val="00046E8E"/>
    <w:rsid w:val="000479AC"/>
    <w:rsid w:val="000544A9"/>
    <w:rsid w:val="00056B7C"/>
    <w:rsid w:val="00057D81"/>
    <w:rsid w:val="00067759"/>
    <w:rsid w:val="00081D98"/>
    <w:rsid w:val="00082AFC"/>
    <w:rsid w:val="00093AAB"/>
    <w:rsid w:val="000E5D0A"/>
    <w:rsid w:val="000F0374"/>
    <w:rsid w:val="000F355E"/>
    <w:rsid w:val="000F3964"/>
    <w:rsid w:val="000F6AB7"/>
    <w:rsid w:val="0010155B"/>
    <w:rsid w:val="00124530"/>
    <w:rsid w:val="001307BB"/>
    <w:rsid w:val="001664C2"/>
    <w:rsid w:val="00186D0A"/>
    <w:rsid w:val="001A3C8D"/>
    <w:rsid w:val="001A7E32"/>
    <w:rsid w:val="001B6756"/>
    <w:rsid w:val="001E4DBE"/>
    <w:rsid w:val="00206140"/>
    <w:rsid w:val="0022455B"/>
    <w:rsid w:val="002276A7"/>
    <w:rsid w:val="00244A91"/>
    <w:rsid w:val="002510B6"/>
    <w:rsid w:val="00256497"/>
    <w:rsid w:val="002645B6"/>
    <w:rsid w:val="0026766B"/>
    <w:rsid w:val="002772F4"/>
    <w:rsid w:val="00282DE4"/>
    <w:rsid w:val="00294F41"/>
    <w:rsid w:val="002A3257"/>
    <w:rsid w:val="002B0B3E"/>
    <w:rsid w:val="002C3F7F"/>
    <w:rsid w:val="002C7F5C"/>
    <w:rsid w:val="002D2D08"/>
    <w:rsid w:val="002D651A"/>
    <w:rsid w:val="002E058D"/>
    <w:rsid w:val="002E24BA"/>
    <w:rsid w:val="002E71C4"/>
    <w:rsid w:val="002F1743"/>
    <w:rsid w:val="00303BA8"/>
    <w:rsid w:val="00317CD5"/>
    <w:rsid w:val="00334681"/>
    <w:rsid w:val="003354A9"/>
    <w:rsid w:val="0034076D"/>
    <w:rsid w:val="0035156B"/>
    <w:rsid w:val="00352804"/>
    <w:rsid w:val="00353CC9"/>
    <w:rsid w:val="00360C5A"/>
    <w:rsid w:val="00360E6B"/>
    <w:rsid w:val="00372429"/>
    <w:rsid w:val="00391B00"/>
    <w:rsid w:val="003A58AB"/>
    <w:rsid w:val="003A70B2"/>
    <w:rsid w:val="003B5CFD"/>
    <w:rsid w:val="003C6304"/>
    <w:rsid w:val="003D47DF"/>
    <w:rsid w:val="003D633D"/>
    <w:rsid w:val="003E7722"/>
    <w:rsid w:val="004035AE"/>
    <w:rsid w:val="00433F5A"/>
    <w:rsid w:val="00453E75"/>
    <w:rsid w:val="00455D15"/>
    <w:rsid w:val="004623BB"/>
    <w:rsid w:val="00472F29"/>
    <w:rsid w:val="00474EBE"/>
    <w:rsid w:val="004836C4"/>
    <w:rsid w:val="004B3322"/>
    <w:rsid w:val="004C1155"/>
    <w:rsid w:val="004F7558"/>
    <w:rsid w:val="00502376"/>
    <w:rsid w:val="00503F99"/>
    <w:rsid w:val="00537756"/>
    <w:rsid w:val="00540DFC"/>
    <w:rsid w:val="00541FB2"/>
    <w:rsid w:val="0054444E"/>
    <w:rsid w:val="00567A65"/>
    <w:rsid w:val="00590E6C"/>
    <w:rsid w:val="0059124D"/>
    <w:rsid w:val="005A0BB2"/>
    <w:rsid w:val="005A6D25"/>
    <w:rsid w:val="005C1228"/>
    <w:rsid w:val="005D0BFC"/>
    <w:rsid w:val="005D292E"/>
    <w:rsid w:val="005E1C80"/>
    <w:rsid w:val="00617249"/>
    <w:rsid w:val="00621B8F"/>
    <w:rsid w:val="00630735"/>
    <w:rsid w:val="006330DE"/>
    <w:rsid w:val="00633975"/>
    <w:rsid w:val="00641B7B"/>
    <w:rsid w:val="00651A54"/>
    <w:rsid w:val="0067732A"/>
    <w:rsid w:val="006902D9"/>
    <w:rsid w:val="006A75E1"/>
    <w:rsid w:val="006B50EF"/>
    <w:rsid w:val="006B5514"/>
    <w:rsid w:val="006C09BF"/>
    <w:rsid w:val="006D281B"/>
    <w:rsid w:val="006E01FA"/>
    <w:rsid w:val="00710B92"/>
    <w:rsid w:val="00713E99"/>
    <w:rsid w:val="007238BA"/>
    <w:rsid w:val="00725769"/>
    <w:rsid w:val="00731A37"/>
    <w:rsid w:val="007322E2"/>
    <w:rsid w:val="00741F6E"/>
    <w:rsid w:val="00743BED"/>
    <w:rsid w:val="00782098"/>
    <w:rsid w:val="00782953"/>
    <w:rsid w:val="00783C3E"/>
    <w:rsid w:val="00794DEF"/>
    <w:rsid w:val="007A1CDB"/>
    <w:rsid w:val="007A59FF"/>
    <w:rsid w:val="007A68EB"/>
    <w:rsid w:val="007B504E"/>
    <w:rsid w:val="007B6AD9"/>
    <w:rsid w:val="007B6FF7"/>
    <w:rsid w:val="007C2070"/>
    <w:rsid w:val="007C458F"/>
    <w:rsid w:val="007C45B5"/>
    <w:rsid w:val="007E23AD"/>
    <w:rsid w:val="007E34E0"/>
    <w:rsid w:val="007E37B8"/>
    <w:rsid w:val="007E5401"/>
    <w:rsid w:val="007E7736"/>
    <w:rsid w:val="007F5D7B"/>
    <w:rsid w:val="008171CB"/>
    <w:rsid w:val="00817C42"/>
    <w:rsid w:val="008225F3"/>
    <w:rsid w:val="00824DB2"/>
    <w:rsid w:val="00826E37"/>
    <w:rsid w:val="00840749"/>
    <w:rsid w:val="00857E32"/>
    <w:rsid w:val="00860F4D"/>
    <w:rsid w:val="00864EA1"/>
    <w:rsid w:val="00877A1A"/>
    <w:rsid w:val="008A6042"/>
    <w:rsid w:val="008B22C1"/>
    <w:rsid w:val="008B36FA"/>
    <w:rsid w:val="008C076B"/>
    <w:rsid w:val="008C17AF"/>
    <w:rsid w:val="008E2F98"/>
    <w:rsid w:val="008E53FD"/>
    <w:rsid w:val="00910BC3"/>
    <w:rsid w:val="0091771B"/>
    <w:rsid w:val="00925D5B"/>
    <w:rsid w:val="00940DB5"/>
    <w:rsid w:val="00951138"/>
    <w:rsid w:val="009560C4"/>
    <w:rsid w:val="0095703F"/>
    <w:rsid w:val="00957B8E"/>
    <w:rsid w:val="00974FC2"/>
    <w:rsid w:val="00983944"/>
    <w:rsid w:val="009A4AD2"/>
    <w:rsid w:val="009B1BB7"/>
    <w:rsid w:val="009F529D"/>
    <w:rsid w:val="00A15207"/>
    <w:rsid w:val="00A22EF5"/>
    <w:rsid w:val="00A24466"/>
    <w:rsid w:val="00A276EF"/>
    <w:rsid w:val="00A31A8F"/>
    <w:rsid w:val="00A441BE"/>
    <w:rsid w:val="00A555A3"/>
    <w:rsid w:val="00A63626"/>
    <w:rsid w:val="00A644C9"/>
    <w:rsid w:val="00A71F67"/>
    <w:rsid w:val="00A842FB"/>
    <w:rsid w:val="00AA6FE2"/>
    <w:rsid w:val="00AB3582"/>
    <w:rsid w:val="00AC3D90"/>
    <w:rsid w:val="00AE1A98"/>
    <w:rsid w:val="00B03137"/>
    <w:rsid w:val="00B21701"/>
    <w:rsid w:val="00B233C2"/>
    <w:rsid w:val="00B36AD1"/>
    <w:rsid w:val="00B36D92"/>
    <w:rsid w:val="00B43B01"/>
    <w:rsid w:val="00B507AA"/>
    <w:rsid w:val="00B83D76"/>
    <w:rsid w:val="00B90D9C"/>
    <w:rsid w:val="00B918F5"/>
    <w:rsid w:val="00B92181"/>
    <w:rsid w:val="00BA039C"/>
    <w:rsid w:val="00BA592B"/>
    <w:rsid w:val="00BB15D2"/>
    <w:rsid w:val="00BB191D"/>
    <w:rsid w:val="00BD1CEE"/>
    <w:rsid w:val="00BD2734"/>
    <w:rsid w:val="00BD5A19"/>
    <w:rsid w:val="00BE50BF"/>
    <w:rsid w:val="00BE6D2F"/>
    <w:rsid w:val="00C210CB"/>
    <w:rsid w:val="00C268D6"/>
    <w:rsid w:val="00C61084"/>
    <w:rsid w:val="00C71047"/>
    <w:rsid w:val="00C75E16"/>
    <w:rsid w:val="00C848C0"/>
    <w:rsid w:val="00C90E15"/>
    <w:rsid w:val="00C91780"/>
    <w:rsid w:val="00C922EB"/>
    <w:rsid w:val="00CA1CE0"/>
    <w:rsid w:val="00CA6FB6"/>
    <w:rsid w:val="00CB432E"/>
    <w:rsid w:val="00CD35B9"/>
    <w:rsid w:val="00CE70D6"/>
    <w:rsid w:val="00CF2E0B"/>
    <w:rsid w:val="00CF318E"/>
    <w:rsid w:val="00CF6CFE"/>
    <w:rsid w:val="00D04A73"/>
    <w:rsid w:val="00D335C8"/>
    <w:rsid w:val="00D5325D"/>
    <w:rsid w:val="00D61A92"/>
    <w:rsid w:val="00D65AB8"/>
    <w:rsid w:val="00D71967"/>
    <w:rsid w:val="00D73E3D"/>
    <w:rsid w:val="00D81E02"/>
    <w:rsid w:val="00D82241"/>
    <w:rsid w:val="00D9693D"/>
    <w:rsid w:val="00DE63D9"/>
    <w:rsid w:val="00E03CA8"/>
    <w:rsid w:val="00E10B50"/>
    <w:rsid w:val="00E25D4C"/>
    <w:rsid w:val="00E327EE"/>
    <w:rsid w:val="00E41D12"/>
    <w:rsid w:val="00E523EE"/>
    <w:rsid w:val="00E54388"/>
    <w:rsid w:val="00E67D24"/>
    <w:rsid w:val="00E815E6"/>
    <w:rsid w:val="00E87A1A"/>
    <w:rsid w:val="00E9021F"/>
    <w:rsid w:val="00E92D0D"/>
    <w:rsid w:val="00EC0266"/>
    <w:rsid w:val="00EC02C5"/>
    <w:rsid w:val="00ED00A7"/>
    <w:rsid w:val="00EE6D47"/>
    <w:rsid w:val="00EF67E7"/>
    <w:rsid w:val="00F01DA2"/>
    <w:rsid w:val="00F05915"/>
    <w:rsid w:val="00F13DBD"/>
    <w:rsid w:val="00F25DCC"/>
    <w:rsid w:val="00F26D5D"/>
    <w:rsid w:val="00F60F2E"/>
    <w:rsid w:val="00F62A53"/>
    <w:rsid w:val="00F87445"/>
    <w:rsid w:val="00F92FB0"/>
    <w:rsid w:val="00FA5E84"/>
    <w:rsid w:val="00FA6ADD"/>
    <w:rsid w:val="00FA6EFC"/>
    <w:rsid w:val="00FC5EE3"/>
    <w:rsid w:val="00FD432D"/>
    <w:rsid w:val="00FD7AEA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8E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0F6AB7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customStyle="1" w:styleId="a4">
    <w:name w:val="Подзаголовок Знак"/>
    <w:basedOn w:val="a0"/>
    <w:link w:val="a3"/>
    <w:rsid w:val="000F6AB7"/>
    <w:rPr>
      <w:rFonts w:asciiTheme="majorHAnsi" w:eastAsiaTheme="majorEastAsia" w:hAnsiTheme="majorHAnsi" w:cstheme="majorBidi"/>
      <w:color w:val="999999"/>
      <w:sz w:val="24"/>
      <w:szCs w:val="24"/>
    </w:rPr>
  </w:style>
  <w:style w:type="character" w:styleId="a5">
    <w:name w:val="Strong"/>
    <w:basedOn w:val="a0"/>
    <w:qFormat/>
    <w:rsid w:val="000F6AB7"/>
    <w:rPr>
      <w:b/>
      <w:bCs/>
    </w:rPr>
  </w:style>
  <w:style w:type="paragraph" w:styleId="a6">
    <w:name w:val="No Spacing"/>
    <w:uiPriority w:val="1"/>
    <w:qFormat/>
    <w:rsid w:val="000F6AB7"/>
    <w:rPr>
      <w:color w:val="999999"/>
      <w:sz w:val="260"/>
      <w:szCs w:val="260"/>
    </w:rPr>
  </w:style>
  <w:style w:type="character" w:styleId="a7">
    <w:name w:val="Subtle Emphasis"/>
    <w:basedOn w:val="a0"/>
    <w:uiPriority w:val="19"/>
    <w:qFormat/>
    <w:rsid w:val="000F6AB7"/>
    <w:rPr>
      <w:i/>
      <w:iCs/>
      <w:color w:val="808080" w:themeColor="text1" w:themeTint="7F"/>
    </w:rPr>
  </w:style>
  <w:style w:type="character" w:styleId="a8">
    <w:name w:val="Intense Emphasis"/>
    <w:basedOn w:val="a0"/>
    <w:uiPriority w:val="21"/>
    <w:qFormat/>
    <w:rsid w:val="000F6AB7"/>
    <w:rPr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semiHidden/>
    <w:unhideWhenUsed/>
    <w:rsid w:val="005A6D2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Билло Алена Николаевна</cp:lastModifiedBy>
  <cp:revision>6</cp:revision>
  <cp:lastPrinted>2023-12-06T00:54:00Z</cp:lastPrinted>
  <dcterms:created xsi:type="dcterms:W3CDTF">2020-07-13T09:55:00Z</dcterms:created>
  <dcterms:modified xsi:type="dcterms:W3CDTF">2023-12-06T00:56:00Z</dcterms:modified>
</cp:coreProperties>
</file>