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FA" w:rsidRPr="008360FA" w:rsidRDefault="008360FA" w:rsidP="008360FA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360FA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8360FA" w:rsidRPr="008360FA" w:rsidRDefault="008360FA" w:rsidP="008360FA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8360FA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8360FA" w:rsidRPr="008360FA" w:rsidRDefault="008360FA" w:rsidP="008360FA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8360FA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8360FA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8360FA" w:rsidRPr="008360FA" w:rsidRDefault="008360FA" w:rsidP="008360FA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8360FA" w:rsidRPr="008360FA" w:rsidRDefault="008360FA" w:rsidP="008360FA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8360FA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8360FA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8360FA" w:rsidRPr="008360FA" w:rsidRDefault="008360FA" w:rsidP="008360FA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8360FA" w:rsidRDefault="008360FA" w:rsidP="008360FA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8360FA" w:rsidRDefault="008360FA" w:rsidP="008360FA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360FA" w:rsidTr="008360FA">
        <w:trPr>
          <w:trHeight w:val="328"/>
          <w:jc w:val="center"/>
        </w:trPr>
        <w:tc>
          <w:tcPr>
            <w:tcW w:w="784" w:type="dxa"/>
            <w:hideMark/>
          </w:tcPr>
          <w:p w:rsidR="008360FA" w:rsidRDefault="008360FA" w:rsidP="008360FA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60FA" w:rsidRPr="007F3F47" w:rsidRDefault="007F3F47" w:rsidP="008360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61" w:type="dxa"/>
            <w:hideMark/>
          </w:tcPr>
          <w:p w:rsidR="008360FA" w:rsidRDefault="008360FA" w:rsidP="0083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60FA" w:rsidRPr="007F3F47" w:rsidRDefault="007F3F47" w:rsidP="008360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486" w:type="dxa"/>
            <w:hideMark/>
          </w:tcPr>
          <w:p w:rsidR="008360FA" w:rsidRDefault="008360FA" w:rsidP="008360FA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60FA" w:rsidRPr="007F3F47" w:rsidRDefault="007F3F47" w:rsidP="008360FA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06" w:type="dxa"/>
            <w:hideMark/>
          </w:tcPr>
          <w:p w:rsidR="008360FA" w:rsidRDefault="008360FA" w:rsidP="00836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360FA" w:rsidRDefault="008360FA" w:rsidP="008360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360FA" w:rsidRDefault="008360FA" w:rsidP="008360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60FA" w:rsidRPr="007F3F47" w:rsidRDefault="007F3F47" w:rsidP="008360F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109-МНА</w:t>
            </w:r>
          </w:p>
        </w:tc>
      </w:tr>
    </w:tbl>
    <w:p w:rsidR="008360FA" w:rsidRPr="008360FA" w:rsidRDefault="008360FA" w:rsidP="008360FA">
      <w:pPr>
        <w:ind w:firstLine="709"/>
        <w:jc w:val="center"/>
        <w:rPr>
          <w:sz w:val="24"/>
          <w:szCs w:val="26"/>
        </w:rPr>
      </w:pPr>
    </w:p>
    <w:p w:rsidR="00300B32" w:rsidRPr="008360FA" w:rsidRDefault="00300B32" w:rsidP="008360FA">
      <w:pPr>
        <w:tabs>
          <w:tab w:val="left" w:pos="709"/>
        </w:tabs>
        <w:ind w:firstLine="709"/>
        <w:jc w:val="center"/>
        <w:rPr>
          <w:b/>
          <w:sz w:val="24"/>
          <w:szCs w:val="26"/>
          <w:lang w:val="ru-RU"/>
        </w:rPr>
      </w:pPr>
    </w:p>
    <w:p w:rsidR="00A529FB" w:rsidRPr="008360FA" w:rsidRDefault="00A529FB" w:rsidP="008360FA">
      <w:pPr>
        <w:tabs>
          <w:tab w:val="left" w:pos="709"/>
        </w:tabs>
        <w:ind w:firstLine="709"/>
        <w:jc w:val="center"/>
        <w:rPr>
          <w:b/>
          <w:sz w:val="24"/>
          <w:szCs w:val="26"/>
          <w:lang w:val="ru-RU"/>
        </w:rPr>
      </w:pPr>
      <w:r w:rsidRPr="008360FA">
        <w:rPr>
          <w:b/>
          <w:sz w:val="24"/>
          <w:szCs w:val="26"/>
          <w:lang w:val="ru-RU"/>
        </w:rPr>
        <w:t>О внесении изменений и дополнений в постановление администрации Юргинского муницип</w:t>
      </w:r>
      <w:r w:rsidR="008360FA">
        <w:rPr>
          <w:b/>
          <w:sz w:val="24"/>
          <w:szCs w:val="26"/>
          <w:lang w:val="ru-RU"/>
        </w:rPr>
        <w:t>ального округа от 31.10.2022 №</w:t>
      </w:r>
      <w:r w:rsidRPr="008360FA">
        <w:rPr>
          <w:b/>
          <w:sz w:val="24"/>
          <w:szCs w:val="26"/>
          <w:lang w:val="ru-RU"/>
        </w:rPr>
        <w:t>88-МНА</w:t>
      </w:r>
      <w:r w:rsidR="000C234C" w:rsidRPr="008360FA">
        <w:rPr>
          <w:b/>
          <w:sz w:val="24"/>
          <w:szCs w:val="26"/>
          <w:lang w:val="ru-RU"/>
        </w:rPr>
        <w:t xml:space="preserve"> </w:t>
      </w:r>
      <w:r w:rsidR="00677C40" w:rsidRPr="008360FA">
        <w:rPr>
          <w:b/>
          <w:sz w:val="24"/>
          <w:szCs w:val="26"/>
          <w:lang w:val="ru-RU"/>
        </w:rPr>
        <w:t>«</w:t>
      </w:r>
      <w:r w:rsidRPr="008360FA">
        <w:rPr>
          <w:b/>
          <w:sz w:val="24"/>
          <w:szCs w:val="26"/>
          <w:lang w:val="ru-RU"/>
        </w:rPr>
        <w:t xml:space="preserve">Об утверждении муниципальной программы </w:t>
      </w:r>
      <w:r w:rsidR="00677C40" w:rsidRPr="008360FA">
        <w:rPr>
          <w:b/>
          <w:sz w:val="24"/>
          <w:szCs w:val="26"/>
          <w:lang w:val="ru-RU"/>
        </w:rPr>
        <w:t>«</w:t>
      </w:r>
      <w:r w:rsidRPr="008360FA">
        <w:rPr>
          <w:b/>
          <w:sz w:val="24"/>
          <w:szCs w:val="26"/>
          <w:lang w:val="ru-RU"/>
        </w:rPr>
        <w:t>Жилищно-коммунальный</w:t>
      </w:r>
      <w:r w:rsidR="00E46151" w:rsidRPr="008360FA">
        <w:rPr>
          <w:b/>
          <w:sz w:val="24"/>
          <w:szCs w:val="26"/>
          <w:lang w:val="ru-RU"/>
        </w:rPr>
        <w:t xml:space="preserve"> и </w:t>
      </w:r>
      <w:r w:rsidRPr="008360FA">
        <w:rPr>
          <w:b/>
          <w:sz w:val="24"/>
          <w:szCs w:val="26"/>
          <w:lang w:val="ru-RU"/>
        </w:rPr>
        <w:t xml:space="preserve"> дорожный комплекс, энергосбережение и повышение энергетической эффективности Юргинского муниципального округа</w:t>
      </w:r>
      <w:r w:rsidR="00677C40" w:rsidRPr="008360FA">
        <w:rPr>
          <w:b/>
          <w:sz w:val="24"/>
          <w:szCs w:val="26"/>
          <w:lang w:val="ru-RU"/>
        </w:rPr>
        <w:t>»</w:t>
      </w:r>
      <w:r w:rsidRPr="008360FA">
        <w:rPr>
          <w:b/>
          <w:sz w:val="24"/>
          <w:szCs w:val="26"/>
          <w:lang w:val="ru-RU"/>
        </w:rPr>
        <w:t xml:space="preserve"> на 2023 год и на плановый период 2024 и 2025 годов</w:t>
      </w:r>
      <w:r w:rsidR="00677C40" w:rsidRPr="008360FA">
        <w:rPr>
          <w:b/>
          <w:sz w:val="24"/>
          <w:szCs w:val="26"/>
          <w:lang w:val="ru-RU"/>
        </w:rPr>
        <w:t>»</w:t>
      </w:r>
    </w:p>
    <w:p w:rsidR="00A529FB" w:rsidRPr="008360FA" w:rsidRDefault="00A529FB" w:rsidP="008360FA">
      <w:pPr>
        <w:tabs>
          <w:tab w:val="left" w:pos="709"/>
        </w:tabs>
        <w:ind w:firstLine="709"/>
        <w:jc w:val="center"/>
        <w:rPr>
          <w:sz w:val="24"/>
          <w:szCs w:val="26"/>
          <w:lang w:val="ru-RU"/>
        </w:rPr>
      </w:pPr>
    </w:p>
    <w:p w:rsidR="00A529FB" w:rsidRPr="008360FA" w:rsidRDefault="00A529FB" w:rsidP="008360FA">
      <w:pPr>
        <w:tabs>
          <w:tab w:val="left" w:pos="709"/>
        </w:tabs>
        <w:ind w:firstLine="709"/>
        <w:jc w:val="both"/>
        <w:rPr>
          <w:sz w:val="24"/>
          <w:szCs w:val="26"/>
          <w:lang w:val="ru-RU"/>
        </w:rPr>
      </w:pPr>
      <w:proofErr w:type="gramStart"/>
      <w:r w:rsidRPr="008360FA">
        <w:rPr>
          <w:sz w:val="24"/>
          <w:szCs w:val="26"/>
          <w:lang w:val="ru-RU"/>
        </w:rPr>
        <w:t>Руководствуясь ч. 2 ст. 179 Бюджетного кодекс</w:t>
      </w:r>
      <w:r w:rsidR="00300B32" w:rsidRPr="008360FA">
        <w:rPr>
          <w:sz w:val="24"/>
          <w:szCs w:val="26"/>
          <w:lang w:val="ru-RU"/>
        </w:rPr>
        <w:t>а Российской Федерации,</w:t>
      </w:r>
      <w:r w:rsidR="008360FA">
        <w:rPr>
          <w:sz w:val="24"/>
          <w:szCs w:val="26"/>
          <w:lang w:val="ru-RU"/>
        </w:rPr>
        <w:t xml:space="preserve"> </w:t>
      </w:r>
      <w:r w:rsidRPr="008360FA">
        <w:rPr>
          <w:sz w:val="24"/>
          <w:szCs w:val="26"/>
          <w:lang w:val="ru-RU"/>
        </w:rPr>
        <w:t>п. 2.10 постановления администрации Юргинского муници</w:t>
      </w:r>
      <w:r w:rsidR="008360FA">
        <w:rPr>
          <w:sz w:val="24"/>
          <w:szCs w:val="26"/>
          <w:lang w:val="ru-RU"/>
        </w:rPr>
        <w:t>пального округа от 22.07.2020              №</w:t>
      </w:r>
      <w:r w:rsidRPr="008360FA">
        <w:rPr>
          <w:sz w:val="24"/>
          <w:szCs w:val="26"/>
          <w:lang w:val="ru-RU"/>
        </w:rPr>
        <w:t xml:space="preserve">22-МНА </w:t>
      </w:r>
      <w:r w:rsidR="00677C40" w:rsidRPr="008360FA">
        <w:rPr>
          <w:sz w:val="24"/>
          <w:szCs w:val="26"/>
          <w:lang w:val="ru-RU"/>
        </w:rPr>
        <w:t>«</w:t>
      </w:r>
      <w:r w:rsidRPr="008360FA">
        <w:rPr>
          <w:sz w:val="24"/>
          <w:szCs w:val="26"/>
          <w:lang w:val="ru-RU"/>
        </w:rPr>
        <w:t>Об утверждении Положения о составлении</w:t>
      </w:r>
      <w:r w:rsidR="00300B32" w:rsidRPr="008360FA">
        <w:rPr>
          <w:sz w:val="24"/>
          <w:szCs w:val="26"/>
          <w:lang w:val="ru-RU"/>
        </w:rPr>
        <w:t xml:space="preserve"> </w:t>
      </w:r>
      <w:r w:rsidRPr="008360FA">
        <w:rPr>
          <w:sz w:val="24"/>
          <w:szCs w:val="26"/>
          <w:lang w:val="ru-RU"/>
        </w:rPr>
        <w:t>и содержании муниципальных программ Юргинского муниципального округа</w:t>
      </w:r>
      <w:r w:rsidR="00677C40" w:rsidRPr="008360FA">
        <w:rPr>
          <w:sz w:val="24"/>
          <w:szCs w:val="26"/>
          <w:lang w:val="ru-RU"/>
        </w:rPr>
        <w:t>»</w:t>
      </w:r>
      <w:r w:rsidRPr="008360FA">
        <w:rPr>
          <w:sz w:val="24"/>
          <w:szCs w:val="26"/>
          <w:lang w:val="ru-RU"/>
        </w:rPr>
        <w:t>,</w:t>
      </w:r>
      <w:r w:rsidR="00300B32" w:rsidRPr="008360FA">
        <w:rPr>
          <w:sz w:val="24"/>
          <w:szCs w:val="26"/>
          <w:lang w:val="ru-RU"/>
        </w:rPr>
        <w:t xml:space="preserve"> </w:t>
      </w:r>
      <w:r w:rsidRPr="008360FA">
        <w:rPr>
          <w:sz w:val="24"/>
          <w:szCs w:val="26"/>
          <w:lang w:val="ru-RU"/>
        </w:rPr>
        <w:t xml:space="preserve">во исполнение решения Совета народных депутатов от </w:t>
      </w:r>
      <w:r w:rsidR="003C1FDE" w:rsidRPr="008360FA">
        <w:rPr>
          <w:sz w:val="24"/>
          <w:szCs w:val="26"/>
          <w:lang w:val="ru-RU"/>
        </w:rPr>
        <w:t>2</w:t>
      </w:r>
      <w:r w:rsidR="004415E5" w:rsidRPr="008360FA">
        <w:rPr>
          <w:sz w:val="24"/>
          <w:szCs w:val="26"/>
          <w:lang w:val="ru-RU"/>
        </w:rPr>
        <w:t>8</w:t>
      </w:r>
      <w:r w:rsidRPr="008360FA">
        <w:rPr>
          <w:sz w:val="24"/>
          <w:szCs w:val="26"/>
          <w:lang w:val="ru-RU"/>
        </w:rPr>
        <w:t>.0</w:t>
      </w:r>
      <w:r w:rsidR="004415E5" w:rsidRPr="008360FA">
        <w:rPr>
          <w:sz w:val="24"/>
          <w:szCs w:val="26"/>
          <w:lang w:val="ru-RU"/>
        </w:rPr>
        <w:t>9</w:t>
      </w:r>
      <w:r w:rsidRPr="008360FA">
        <w:rPr>
          <w:sz w:val="24"/>
          <w:szCs w:val="26"/>
          <w:lang w:val="ru-RU"/>
        </w:rPr>
        <w:t>.202</w:t>
      </w:r>
      <w:r w:rsidR="003C1FDE" w:rsidRPr="008360FA">
        <w:rPr>
          <w:sz w:val="24"/>
          <w:szCs w:val="26"/>
          <w:lang w:val="ru-RU"/>
        </w:rPr>
        <w:t>3 №</w:t>
      </w:r>
      <w:r w:rsidR="00931D8F" w:rsidRPr="008360FA">
        <w:rPr>
          <w:sz w:val="24"/>
          <w:szCs w:val="26"/>
          <w:lang w:val="ru-RU"/>
        </w:rPr>
        <w:t>26</w:t>
      </w:r>
      <w:r w:rsidR="004415E5" w:rsidRPr="008360FA">
        <w:rPr>
          <w:sz w:val="24"/>
          <w:szCs w:val="26"/>
          <w:lang w:val="ru-RU"/>
        </w:rPr>
        <w:t>5</w:t>
      </w:r>
      <w:r w:rsidRPr="008360FA">
        <w:rPr>
          <w:sz w:val="24"/>
          <w:szCs w:val="26"/>
          <w:lang w:val="ru-RU"/>
        </w:rPr>
        <w:t xml:space="preserve">-НА </w:t>
      </w:r>
      <w:r w:rsidR="00677C40" w:rsidRPr="008360FA">
        <w:rPr>
          <w:sz w:val="24"/>
          <w:szCs w:val="26"/>
          <w:lang w:val="ru-RU"/>
        </w:rPr>
        <w:t>«</w:t>
      </w:r>
      <w:r w:rsidRPr="008360FA">
        <w:rPr>
          <w:sz w:val="24"/>
          <w:szCs w:val="26"/>
          <w:lang w:val="ru-RU"/>
        </w:rPr>
        <w:t>О внесении дополнений и изменений</w:t>
      </w:r>
      <w:r w:rsidR="008360FA">
        <w:rPr>
          <w:sz w:val="24"/>
          <w:szCs w:val="26"/>
          <w:lang w:val="ru-RU"/>
        </w:rPr>
        <w:t xml:space="preserve">          </w:t>
      </w:r>
      <w:r w:rsidRPr="008360FA">
        <w:rPr>
          <w:sz w:val="24"/>
          <w:szCs w:val="26"/>
          <w:lang w:val="ru-RU"/>
        </w:rPr>
        <w:t xml:space="preserve"> в решение Совета народных депутатов  Юргинского  муниципального округа от 20 декабря 2022 год</w:t>
      </w:r>
      <w:r w:rsidR="008360FA">
        <w:rPr>
          <w:sz w:val="24"/>
          <w:szCs w:val="26"/>
          <w:lang w:val="ru-RU"/>
        </w:rPr>
        <w:t>а №</w:t>
      </w:r>
      <w:r w:rsidRPr="008360FA">
        <w:rPr>
          <w:sz w:val="24"/>
          <w:szCs w:val="26"/>
          <w:lang w:val="ru-RU"/>
        </w:rPr>
        <w:t>229-НА</w:t>
      </w:r>
      <w:r w:rsidR="00300B32" w:rsidRPr="008360FA">
        <w:rPr>
          <w:sz w:val="24"/>
          <w:szCs w:val="26"/>
          <w:lang w:val="ru-RU"/>
        </w:rPr>
        <w:t xml:space="preserve"> </w:t>
      </w:r>
      <w:r w:rsidR="00677C40" w:rsidRPr="008360FA">
        <w:rPr>
          <w:sz w:val="24"/>
          <w:szCs w:val="26"/>
          <w:lang w:val="ru-RU"/>
        </w:rPr>
        <w:t>«</w:t>
      </w:r>
      <w:r w:rsidRPr="008360FA">
        <w:rPr>
          <w:sz w:val="24"/>
          <w:szCs w:val="26"/>
          <w:lang w:val="ru-RU"/>
        </w:rPr>
        <w:t>Об</w:t>
      </w:r>
      <w:proofErr w:type="gramEnd"/>
      <w:r w:rsidRPr="008360FA">
        <w:rPr>
          <w:sz w:val="24"/>
          <w:szCs w:val="26"/>
          <w:lang w:val="ru-RU"/>
        </w:rPr>
        <w:t xml:space="preserve"> </w:t>
      </w:r>
      <w:proofErr w:type="gramStart"/>
      <w:r w:rsidRPr="008360FA">
        <w:rPr>
          <w:sz w:val="24"/>
          <w:szCs w:val="26"/>
          <w:lang w:val="ru-RU"/>
        </w:rPr>
        <w:t>утверждении</w:t>
      </w:r>
      <w:proofErr w:type="gramEnd"/>
      <w:r w:rsidRPr="008360FA">
        <w:rPr>
          <w:sz w:val="24"/>
          <w:szCs w:val="26"/>
          <w:lang w:val="ru-RU"/>
        </w:rPr>
        <w:t xml:space="preserve"> бюджета Юргинского муниципального округа на 2023 год и на плановый период 2024 и 2025 годов</w:t>
      </w:r>
      <w:r w:rsidR="00677C40" w:rsidRPr="008360FA">
        <w:rPr>
          <w:sz w:val="24"/>
          <w:szCs w:val="26"/>
          <w:lang w:val="ru-RU"/>
        </w:rPr>
        <w:t>»</w:t>
      </w:r>
      <w:r w:rsidRPr="008360FA">
        <w:rPr>
          <w:sz w:val="24"/>
          <w:szCs w:val="26"/>
          <w:lang w:val="ru-RU"/>
        </w:rPr>
        <w:t xml:space="preserve">, в целях приведения муниципальной программы в соответствии с решением о внесении изменений </w:t>
      </w:r>
      <w:r w:rsidR="008360FA">
        <w:rPr>
          <w:sz w:val="24"/>
          <w:szCs w:val="26"/>
          <w:lang w:val="ru-RU"/>
        </w:rPr>
        <w:t xml:space="preserve">                          </w:t>
      </w:r>
      <w:r w:rsidRPr="008360FA">
        <w:rPr>
          <w:sz w:val="24"/>
          <w:szCs w:val="26"/>
          <w:lang w:val="ru-RU"/>
        </w:rPr>
        <w:t xml:space="preserve">и дополнений в решение о бюджете муниципального образования Юргинского муниципального округа: </w:t>
      </w:r>
    </w:p>
    <w:p w:rsidR="00A529FB" w:rsidRPr="008360FA" w:rsidRDefault="00A529FB" w:rsidP="008360F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4"/>
          <w:szCs w:val="26"/>
          <w:lang w:val="ru-RU"/>
        </w:rPr>
      </w:pPr>
      <w:r w:rsidRPr="008360FA">
        <w:rPr>
          <w:sz w:val="24"/>
          <w:szCs w:val="26"/>
          <w:lang w:val="ru-RU"/>
        </w:rPr>
        <w:t>Внести изменения и дополнения в постановление администрации</w:t>
      </w:r>
      <w:r w:rsidR="00814494" w:rsidRPr="008360FA">
        <w:rPr>
          <w:sz w:val="24"/>
          <w:szCs w:val="26"/>
          <w:lang w:val="ru-RU"/>
        </w:rPr>
        <w:t xml:space="preserve"> Юргинского</w:t>
      </w:r>
      <w:r w:rsidR="00300B32" w:rsidRPr="008360FA">
        <w:rPr>
          <w:sz w:val="24"/>
          <w:szCs w:val="26"/>
          <w:lang w:val="ru-RU"/>
        </w:rPr>
        <w:t xml:space="preserve"> </w:t>
      </w:r>
      <w:r w:rsidRPr="008360FA">
        <w:rPr>
          <w:sz w:val="24"/>
          <w:szCs w:val="26"/>
          <w:lang w:val="ru-RU"/>
        </w:rPr>
        <w:t xml:space="preserve">муниципального округа от 31.10.2022 №88-МНА </w:t>
      </w:r>
      <w:r w:rsidR="00677C40" w:rsidRPr="008360FA">
        <w:rPr>
          <w:sz w:val="24"/>
          <w:szCs w:val="26"/>
          <w:lang w:val="ru-RU"/>
        </w:rPr>
        <w:t>«</w:t>
      </w:r>
      <w:r w:rsidRPr="008360FA">
        <w:rPr>
          <w:sz w:val="24"/>
          <w:szCs w:val="26"/>
          <w:lang w:val="ru-RU"/>
        </w:rPr>
        <w:t xml:space="preserve">Об утверждении муниципальной программы </w:t>
      </w:r>
      <w:r w:rsidR="00677C40" w:rsidRPr="008360FA">
        <w:rPr>
          <w:sz w:val="24"/>
          <w:szCs w:val="26"/>
          <w:lang w:val="ru-RU"/>
        </w:rPr>
        <w:t>«</w:t>
      </w:r>
      <w:r w:rsidRPr="008360FA">
        <w:rPr>
          <w:sz w:val="24"/>
          <w:szCs w:val="26"/>
          <w:lang w:val="ru-RU"/>
        </w:rPr>
        <w:t>Жилищно-коммунальный и дорожный комплекс, энергосбережение</w:t>
      </w:r>
      <w:r w:rsidR="008360FA">
        <w:rPr>
          <w:sz w:val="24"/>
          <w:szCs w:val="26"/>
          <w:lang w:val="ru-RU"/>
        </w:rPr>
        <w:t xml:space="preserve">                        </w:t>
      </w:r>
      <w:r w:rsidRPr="008360FA">
        <w:rPr>
          <w:sz w:val="24"/>
          <w:szCs w:val="26"/>
          <w:lang w:val="ru-RU"/>
        </w:rPr>
        <w:t xml:space="preserve"> и повышение энергетической эффективности Юргинского муниципального округа</w:t>
      </w:r>
      <w:r w:rsidR="00677C40" w:rsidRPr="008360FA">
        <w:rPr>
          <w:sz w:val="24"/>
          <w:szCs w:val="26"/>
          <w:lang w:val="ru-RU"/>
        </w:rPr>
        <w:t>»</w:t>
      </w:r>
      <w:r w:rsidR="003B5D2D">
        <w:rPr>
          <w:sz w:val="24"/>
          <w:szCs w:val="26"/>
          <w:lang w:val="ru-RU"/>
        </w:rPr>
        <w:t xml:space="preserve">                 </w:t>
      </w:r>
      <w:r w:rsidRPr="008360FA">
        <w:rPr>
          <w:sz w:val="24"/>
          <w:szCs w:val="26"/>
          <w:lang w:val="ru-RU"/>
        </w:rPr>
        <w:t xml:space="preserve"> на 202</w:t>
      </w:r>
      <w:r w:rsidR="00931D8F" w:rsidRPr="008360FA">
        <w:rPr>
          <w:sz w:val="24"/>
          <w:szCs w:val="26"/>
          <w:lang w:val="ru-RU"/>
        </w:rPr>
        <w:t>3 год и на плановый период 2024</w:t>
      </w:r>
      <w:r w:rsidRPr="008360FA">
        <w:rPr>
          <w:sz w:val="24"/>
          <w:szCs w:val="26"/>
          <w:lang w:val="ru-RU"/>
        </w:rPr>
        <w:t xml:space="preserve"> и 202</w:t>
      </w:r>
      <w:r w:rsidR="00931D8F" w:rsidRPr="008360FA">
        <w:rPr>
          <w:sz w:val="24"/>
          <w:szCs w:val="26"/>
          <w:lang w:val="ru-RU"/>
        </w:rPr>
        <w:t>5</w:t>
      </w:r>
      <w:r w:rsidR="00300B32" w:rsidRPr="008360FA">
        <w:rPr>
          <w:sz w:val="24"/>
          <w:szCs w:val="26"/>
          <w:lang w:val="ru-RU"/>
        </w:rPr>
        <w:t xml:space="preserve"> годов</w:t>
      </w:r>
      <w:r w:rsidR="00677C40" w:rsidRPr="008360FA">
        <w:rPr>
          <w:sz w:val="24"/>
          <w:szCs w:val="26"/>
          <w:lang w:val="ru-RU"/>
        </w:rPr>
        <w:t>»</w:t>
      </w:r>
      <w:r w:rsidR="00300B32" w:rsidRPr="008360FA">
        <w:rPr>
          <w:sz w:val="24"/>
          <w:szCs w:val="26"/>
          <w:lang w:val="ru-RU"/>
        </w:rPr>
        <w:t>, согласно П</w:t>
      </w:r>
      <w:r w:rsidRPr="008360FA">
        <w:rPr>
          <w:sz w:val="24"/>
          <w:szCs w:val="26"/>
          <w:lang w:val="ru-RU"/>
        </w:rPr>
        <w:t>риложению.</w:t>
      </w:r>
    </w:p>
    <w:p w:rsidR="00A529FB" w:rsidRPr="008360FA" w:rsidRDefault="00A529FB" w:rsidP="008360F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4"/>
          <w:szCs w:val="26"/>
          <w:lang w:val="ru-RU"/>
        </w:rPr>
      </w:pPr>
      <w:r w:rsidRPr="008360FA">
        <w:rPr>
          <w:sz w:val="24"/>
          <w:szCs w:val="26"/>
          <w:lang w:val="ru-RU"/>
        </w:rPr>
        <w:t>Настоящее постановление действует на период основного</w:t>
      </w:r>
      <w:r w:rsidR="00D02EF3" w:rsidRPr="008360FA">
        <w:rPr>
          <w:sz w:val="24"/>
          <w:szCs w:val="26"/>
          <w:lang w:val="ru-RU"/>
        </w:rPr>
        <w:t xml:space="preserve"> </w:t>
      </w:r>
      <w:r w:rsidR="00814494" w:rsidRPr="008360FA">
        <w:rPr>
          <w:sz w:val="24"/>
          <w:szCs w:val="26"/>
          <w:lang w:val="ru-RU"/>
        </w:rPr>
        <w:t>постановления</w:t>
      </w:r>
      <w:r w:rsidR="00300B32" w:rsidRPr="008360FA">
        <w:rPr>
          <w:sz w:val="24"/>
          <w:szCs w:val="26"/>
          <w:lang w:val="ru-RU"/>
        </w:rPr>
        <w:t xml:space="preserve"> </w:t>
      </w:r>
      <w:r w:rsidRPr="008360FA">
        <w:rPr>
          <w:sz w:val="24"/>
          <w:szCs w:val="26"/>
          <w:lang w:val="ru-RU"/>
        </w:rPr>
        <w:t xml:space="preserve">администрации Юргинского муниципального округа от 31.10.2022 №88-МНА </w:t>
      </w:r>
      <w:r w:rsidR="008360FA">
        <w:rPr>
          <w:sz w:val="24"/>
          <w:szCs w:val="26"/>
          <w:lang w:val="ru-RU"/>
        </w:rPr>
        <w:t xml:space="preserve">                      </w:t>
      </w:r>
      <w:r w:rsidR="00677C40" w:rsidRPr="008360FA">
        <w:rPr>
          <w:sz w:val="24"/>
          <w:szCs w:val="26"/>
          <w:lang w:val="ru-RU"/>
        </w:rPr>
        <w:t>«</w:t>
      </w:r>
      <w:r w:rsidRPr="008360FA">
        <w:rPr>
          <w:sz w:val="24"/>
          <w:szCs w:val="26"/>
          <w:lang w:val="ru-RU"/>
        </w:rPr>
        <w:t>Об утверждении муниципальной программы</w:t>
      </w:r>
      <w:r w:rsidR="00903D1C" w:rsidRPr="008360FA">
        <w:rPr>
          <w:sz w:val="24"/>
          <w:szCs w:val="26"/>
          <w:lang w:val="ru-RU"/>
        </w:rPr>
        <w:t xml:space="preserve"> </w:t>
      </w:r>
      <w:r w:rsidR="00677C40" w:rsidRPr="008360FA">
        <w:rPr>
          <w:sz w:val="24"/>
          <w:szCs w:val="26"/>
          <w:lang w:val="ru-RU"/>
        </w:rPr>
        <w:t>«</w:t>
      </w:r>
      <w:r w:rsidRPr="008360FA">
        <w:rPr>
          <w:sz w:val="24"/>
          <w:szCs w:val="26"/>
          <w:lang w:val="ru-RU"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677C40" w:rsidRPr="008360FA">
        <w:rPr>
          <w:sz w:val="24"/>
          <w:szCs w:val="26"/>
          <w:lang w:val="ru-RU"/>
        </w:rPr>
        <w:t>»</w:t>
      </w:r>
      <w:r w:rsidRPr="008360FA">
        <w:rPr>
          <w:sz w:val="24"/>
          <w:szCs w:val="26"/>
          <w:lang w:val="ru-RU"/>
        </w:rPr>
        <w:t xml:space="preserve"> на 2023</w:t>
      </w:r>
      <w:r w:rsidR="00931D8F" w:rsidRPr="008360FA">
        <w:rPr>
          <w:sz w:val="24"/>
          <w:szCs w:val="26"/>
          <w:lang w:val="ru-RU"/>
        </w:rPr>
        <w:t xml:space="preserve"> </w:t>
      </w:r>
      <w:r w:rsidRPr="008360FA">
        <w:rPr>
          <w:sz w:val="24"/>
          <w:szCs w:val="26"/>
          <w:lang w:val="ru-RU"/>
        </w:rPr>
        <w:t>год</w:t>
      </w:r>
      <w:r w:rsidR="00903D1C" w:rsidRPr="008360FA">
        <w:rPr>
          <w:sz w:val="24"/>
          <w:szCs w:val="26"/>
          <w:lang w:val="ru-RU"/>
        </w:rPr>
        <w:t xml:space="preserve"> и н</w:t>
      </w:r>
      <w:r w:rsidRPr="008360FA">
        <w:rPr>
          <w:sz w:val="24"/>
          <w:szCs w:val="26"/>
          <w:lang w:val="ru-RU"/>
        </w:rPr>
        <w:t>а плановый период 2024 и 2025 годов</w:t>
      </w:r>
      <w:r w:rsidR="00677C40" w:rsidRPr="008360FA">
        <w:rPr>
          <w:sz w:val="24"/>
          <w:szCs w:val="26"/>
          <w:lang w:val="ru-RU"/>
        </w:rPr>
        <w:t>»</w:t>
      </w:r>
      <w:r w:rsidRPr="008360FA">
        <w:rPr>
          <w:sz w:val="24"/>
          <w:szCs w:val="26"/>
          <w:lang w:val="ru-RU"/>
        </w:rPr>
        <w:t>.</w:t>
      </w:r>
    </w:p>
    <w:p w:rsidR="00300B32" w:rsidRPr="008360FA" w:rsidRDefault="00A529FB" w:rsidP="008360F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rFonts w:eastAsiaTheme="minorHAnsi"/>
          <w:sz w:val="24"/>
          <w:szCs w:val="26"/>
          <w:lang w:val="ru-RU" w:eastAsia="en-US"/>
        </w:rPr>
      </w:pPr>
      <w:r w:rsidRPr="008360FA">
        <w:rPr>
          <w:rFonts w:eastAsiaTheme="minorHAnsi"/>
          <w:sz w:val="24"/>
          <w:szCs w:val="26"/>
          <w:lang w:val="ru-RU" w:eastAsia="en-US"/>
        </w:rPr>
        <w:t>Постановление</w:t>
      </w:r>
      <w:r w:rsidR="00903D1C" w:rsidRPr="008360FA">
        <w:rPr>
          <w:rFonts w:eastAsiaTheme="minorHAnsi"/>
          <w:sz w:val="24"/>
          <w:szCs w:val="26"/>
          <w:lang w:val="ru-RU" w:eastAsia="en-US"/>
        </w:rPr>
        <w:t xml:space="preserve"> </w:t>
      </w:r>
      <w:r w:rsidRPr="008360FA">
        <w:rPr>
          <w:rFonts w:eastAsiaTheme="minorHAnsi"/>
          <w:sz w:val="24"/>
          <w:szCs w:val="26"/>
          <w:lang w:val="ru-RU" w:eastAsia="en-US"/>
        </w:rPr>
        <w:t>подлежи</w:t>
      </w:r>
      <w:r w:rsidR="00D02EF3" w:rsidRPr="008360FA">
        <w:rPr>
          <w:rFonts w:eastAsiaTheme="minorHAnsi"/>
          <w:sz w:val="24"/>
          <w:szCs w:val="26"/>
          <w:lang w:val="ru-RU" w:eastAsia="en-US"/>
        </w:rPr>
        <w:t>т</w:t>
      </w:r>
      <w:r w:rsidR="00903D1C" w:rsidRPr="008360FA">
        <w:rPr>
          <w:rFonts w:eastAsiaTheme="minorHAnsi"/>
          <w:sz w:val="24"/>
          <w:szCs w:val="26"/>
          <w:lang w:val="ru-RU" w:eastAsia="en-US"/>
        </w:rPr>
        <w:t xml:space="preserve"> </w:t>
      </w:r>
      <w:r w:rsidR="00D02EF3" w:rsidRPr="008360FA">
        <w:rPr>
          <w:rFonts w:eastAsiaTheme="minorHAnsi"/>
          <w:sz w:val="24"/>
          <w:szCs w:val="26"/>
          <w:lang w:val="ru-RU" w:eastAsia="en-US"/>
        </w:rPr>
        <w:t>опубликованию</w:t>
      </w:r>
      <w:r w:rsidR="00903D1C" w:rsidRPr="008360FA">
        <w:rPr>
          <w:rFonts w:eastAsiaTheme="minorHAnsi"/>
          <w:sz w:val="24"/>
          <w:szCs w:val="26"/>
          <w:lang w:val="ru-RU" w:eastAsia="en-US"/>
        </w:rPr>
        <w:t xml:space="preserve"> </w:t>
      </w:r>
      <w:r w:rsidR="00D02EF3" w:rsidRPr="008360FA">
        <w:rPr>
          <w:rFonts w:eastAsiaTheme="minorHAnsi"/>
          <w:sz w:val="24"/>
          <w:szCs w:val="26"/>
          <w:lang w:val="ru-RU" w:eastAsia="en-US"/>
        </w:rPr>
        <w:t>в информационно-</w:t>
      </w:r>
      <w:r w:rsidRPr="008360FA">
        <w:rPr>
          <w:rFonts w:eastAsiaTheme="minorHAnsi"/>
          <w:sz w:val="24"/>
          <w:szCs w:val="26"/>
          <w:lang w:val="ru-RU" w:eastAsia="en-US"/>
        </w:rPr>
        <w:t xml:space="preserve">коммуникационной сети </w:t>
      </w:r>
      <w:r w:rsidR="00677C40" w:rsidRPr="008360FA">
        <w:rPr>
          <w:rFonts w:eastAsiaTheme="minorHAnsi"/>
          <w:sz w:val="24"/>
          <w:szCs w:val="26"/>
          <w:lang w:val="ru-RU" w:eastAsia="en-US"/>
        </w:rPr>
        <w:t>«</w:t>
      </w:r>
      <w:r w:rsidRPr="008360FA">
        <w:rPr>
          <w:rFonts w:eastAsiaTheme="minorHAnsi"/>
          <w:sz w:val="24"/>
          <w:szCs w:val="26"/>
          <w:lang w:val="ru-RU" w:eastAsia="en-US"/>
        </w:rPr>
        <w:t>Интернет</w:t>
      </w:r>
      <w:r w:rsidR="00677C40" w:rsidRPr="008360FA">
        <w:rPr>
          <w:rFonts w:eastAsiaTheme="minorHAnsi"/>
          <w:sz w:val="24"/>
          <w:szCs w:val="26"/>
          <w:lang w:val="ru-RU" w:eastAsia="en-US"/>
        </w:rPr>
        <w:t>»</w:t>
      </w:r>
      <w:r w:rsidRPr="008360FA">
        <w:rPr>
          <w:rFonts w:eastAsiaTheme="minorHAnsi"/>
          <w:sz w:val="24"/>
          <w:szCs w:val="26"/>
          <w:lang w:val="ru-RU" w:eastAsia="en-US"/>
        </w:rPr>
        <w:t xml:space="preserve"> на официальном сайте администрации Юргинского муниципального округа.</w:t>
      </w:r>
    </w:p>
    <w:p w:rsidR="00A529FB" w:rsidRPr="008360FA" w:rsidRDefault="00A529FB" w:rsidP="008360FA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4"/>
          <w:szCs w:val="26"/>
          <w:lang w:val="ru-RU"/>
        </w:rPr>
      </w:pPr>
      <w:r w:rsidRPr="008360FA">
        <w:rPr>
          <w:sz w:val="24"/>
          <w:szCs w:val="26"/>
          <w:lang w:val="ru-RU"/>
        </w:rPr>
        <w:t>Настоящее постановление вступает в силу после его опубликования</w:t>
      </w:r>
      <w:r w:rsidR="00300B32" w:rsidRPr="008360FA">
        <w:rPr>
          <w:sz w:val="24"/>
          <w:szCs w:val="26"/>
          <w:lang w:val="ru-RU"/>
        </w:rPr>
        <w:t xml:space="preserve"> </w:t>
      </w:r>
      <w:r w:rsidRPr="008360FA">
        <w:rPr>
          <w:sz w:val="24"/>
          <w:szCs w:val="26"/>
          <w:lang w:val="ru-RU"/>
        </w:rPr>
        <w:t xml:space="preserve">в газете </w:t>
      </w:r>
      <w:r w:rsidR="00677C40" w:rsidRPr="008360FA">
        <w:rPr>
          <w:sz w:val="24"/>
          <w:szCs w:val="26"/>
          <w:lang w:val="ru-RU"/>
        </w:rPr>
        <w:t>«</w:t>
      </w:r>
      <w:proofErr w:type="spellStart"/>
      <w:r w:rsidRPr="008360FA">
        <w:rPr>
          <w:sz w:val="24"/>
          <w:szCs w:val="26"/>
          <w:lang w:val="ru-RU"/>
        </w:rPr>
        <w:t>Юргинские</w:t>
      </w:r>
      <w:proofErr w:type="spellEnd"/>
      <w:r w:rsidRPr="008360FA">
        <w:rPr>
          <w:sz w:val="24"/>
          <w:szCs w:val="26"/>
          <w:lang w:val="ru-RU"/>
        </w:rPr>
        <w:t xml:space="preserve"> ведомости</w:t>
      </w:r>
      <w:r w:rsidR="00677C40" w:rsidRPr="008360FA">
        <w:rPr>
          <w:sz w:val="24"/>
          <w:szCs w:val="26"/>
          <w:lang w:val="ru-RU"/>
        </w:rPr>
        <w:t>»</w:t>
      </w:r>
      <w:r w:rsidRPr="008360FA">
        <w:rPr>
          <w:sz w:val="24"/>
          <w:szCs w:val="26"/>
          <w:lang w:val="ru-RU"/>
        </w:rPr>
        <w:t>.</w:t>
      </w:r>
    </w:p>
    <w:p w:rsidR="00A529FB" w:rsidRPr="008360FA" w:rsidRDefault="00A529FB" w:rsidP="008360FA">
      <w:pPr>
        <w:tabs>
          <w:tab w:val="left" w:pos="709"/>
          <w:tab w:val="left" w:pos="993"/>
        </w:tabs>
        <w:ind w:firstLine="709"/>
        <w:contextualSpacing/>
        <w:jc w:val="both"/>
        <w:rPr>
          <w:sz w:val="24"/>
          <w:szCs w:val="26"/>
          <w:lang w:val="ru-RU"/>
        </w:rPr>
      </w:pPr>
      <w:r w:rsidRPr="008360FA">
        <w:rPr>
          <w:sz w:val="24"/>
          <w:szCs w:val="26"/>
          <w:lang w:val="ru-RU"/>
        </w:rPr>
        <w:t>5.</w:t>
      </w:r>
      <w:r w:rsidRPr="008360FA">
        <w:rPr>
          <w:color w:val="FFFFFF"/>
          <w:sz w:val="24"/>
          <w:szCs w:val="26"/>
          <w:lang w:val="ru-RU"/>
        </w:rPr>
        <w:t>.</w:t>
      </w:r>
      <w:proofErr w:type="gramStart"/>
      <w:r w:rsidRPr="008360FA">
        <w:rPr>
          <w:sz w:val="24"/>
          <w:szCs w:val="26"/>
          <w:lang w:val="ru-RU"/>
        </w:rPr>
        <w:t>Контроль за</w:t>
      </w:r>
      <w:proofErr w:type="gramEnd"/>
      <w:r w:rsidRPr="008360FA">
        <w:rPr>
          <w:sz w:val="24"/>
          <w:szCs w:val="26"/>
          <w:lang w:val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:rsidR="00300B32" w:rsidRPr="008360FA" w:rsidRDefault="00300B32" w:rsidP="008360FA">
      <w:pPr>
        <w:ind w:firstLine="709"/>
        <w:jc w:val="both"/>
        <w:rPr>
          <w:sz w:val="24"/>
          <w:szCs w:val="26"/>
          <w:lang w:val="ru-RU"/>
        </w:rPr>
      </w:pPr>
    </w:p>
    <w:p w:rsidR="008360FA" w:rsidRDefault="008360FA" w:rsidP="008360FA">
      <w:pPr>
        <w:ind w:firstLine="709"/>
        <w:jc w:val="both"/>
        <w:rPr>
          <w:sz w:val="24"/>
          <w:szCs w:val="26"/>
          <w:lang w:val="ru-RU"/>
        </w:rPr>
      </w:pPr>
    </w:p>
    <w:p w:rsidR="0056026B" w:rsidRPr="008360FA" w:rsidRDefault="0056026B" w:rsidP="008360FA">
      <w:pPr>
        <w:ind w:firstLine="709"/>
        <w:jc w:val="both"/>
        <w:rPr>
          <w:sz w:val="24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360FA" w:rsidRPr="008360FA" w:rsidTr="008360FA">
        <w:tc>
          <w:tcPr>
            <w:tcW w:w="6062" w:type="dxa"/>
            <w:hideMark/>
          </w:tcPr>
          <w:p w:rsidR="008360FA" w:rsidRPr="008360FA" w:rsidRDefault="008360FA" w:rsidP="008360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8360FA">
              <w:rPr>
                <w:sz w:val="24"/>
                <w:szCs w:val="26"/>
              </w:rPr>
              <w:t>Глава</w:t>
            </w:r>
            <w:proofErr w:type="spellEnd"/>
            <w:r w:rsidRPr="008360FA">
              <w:rPr>
                <w:sz w:val="24"/>
                <w:szCs w:val="26"/>
              </w:rPr>
              <w:t xml:space="preserve"> </w:t>
            </w:r>
            <w:proofErr w:type="spellStart"/>
            <w:r w:rsidRPr="008360FA">
              <w:rPr>
                <w:sz w:val="24"/>
                <w:szCs w:val="26"/>
              </w:rPr>
              <w:t>Юргинского</w:t>
            </w:r>
            <w:proofErr w:type="spellEnd"/>
          </w:p>
          <w:p w:rsidR="008360FA" w:rsidRPr="008360FA" w:rsidRDefault="008360FA" w:rsidP="008360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  <w:proofErr w:type="spellStart"/>
            <w:r w:rsidRPr="008360FA">
              <w:rPr>
                <w:sz w:val="24"/>
                <w:szCs w:val="26"/>
              </w:rPr>
              <w:t>муниципального</w:t>
            </w:r>
            <w:proofErr w:type="spellEnd"/>
            <w:r w:rsidRPr="008360FA">
              <w:rPr>
                <w:sz w:val="24"/>
                <w:szCs w:val="26"/>
              </w:rPr>
              <w:t xml:space="preserve"> </w:t>
            </w:r>
            <w:proofErr w:type="spellStart"/>
            <w:r w:rsidRPr="008360FA">
              <w:rPr>
                <w:sz w:val="24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8360FA" w:rsidRPr="008360FA" w:rsidRDefault="008360FA" w:rsidP="008360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</w:rPr>
            </w:pPr>
          </w:p>
          <w:p w:rsidR="008360FA" w:rsidRPr="008360FA" w:rsidRDefault="008360FA" w:rsidP="008360FA">
            <w:pPr>
              <w:ind w:firstLine="709"/>
              <w:jc w:val="both"/>
              <w:rPr>
                <w:sz w:val="24"/>
                <w:szCs w:val="26"/>
              </w:rPr>
            </w:pPr>
            <w:r w:rsidRPr="008360FA">
              <w:rPr>
                <w:sz w:val="24"/>
                <w:szCs w:val="26"/>
              </w:rPr>
              <w:t xml:space="preserve">           Д.К. </w:t>
            </w:r>
            <w:proofErr w:type="spellStart"/>
            <w:r w:rsidRPr="008360FA">
              <w:rPr>
                <w:sz w:val="24"/>
                <w:szCs w:val="26"/>
              </w:rPr>
              <w:t>Дадашов</w:t>
            </w:r>
            <w:proofErr w:type="spellEnd"/>
          </w:p>
        </w:tc>
      </w:tr>
      <w:tr w:rsidR="008360FA" w:rsidRPr="008360FA" w:rsidTr="008360FA">
        <w:tc>
          <w:tcPr>
            <w:tcW w:w="6062" w:type="dxa"/>
          </w:tcPr>
          <w:p w:rsidR="008360FA" w:rsidRDefault="008360FA" w:rsidP="008360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  <w:lang w:val="ru-RU"/>
              </w:rPr>
            </w:pPr>
          </w:p>
          <w:p w:rsidR="007F3F47" w:rsidRDefault="007F3F47" w:rsidP="008360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  <w:lang w:val="ru-RU"/>
              </w:rPr>
            </w:pPr>
          </w:p>
          <w:p w:rsidR="007F3F47" w:rsidRPr="007F3F47" w:rsidRDefault="007F3F47" w:rsidP="008360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4"/>
                <w:szCs w:val="26"/>
                <w:lang w:val="ru-RU"/>
              </w:rPr>
            </w:pPr>
          </w:p>
        </w:tc>
        <w:tc>
          <w:tcPr>
            <w:tcW w:w="3544" w:type="dxa"/>
          </w:tcPr>
          <w:p w:rsidR="008360FA" w:rsidRPr="008360FA" w:rsidRDefault="008360FA" w:rsidP="008360FA">
            <w:pPr>
              <w:ind w:firstLine="709"/>
              <w:jc w:val="both"/>
              <w:rPr>
                <w:sz w:val="24"/>
                <w:szCs w:val="26"/>
              </w:rPr>
            </w:pPr>
          </w:p>
        </w:tc>
      </w:tr>
    </w:tbl>
    <w:p w:rsidR="003B5D2D" w:rsidRPr="007F3F47" w:rsidRDefault="003B5D2D" w:rsidP="003B5D2D">
      <w:pPr>
        <w:tabs>
          <w:tab w:val="center" w:pos="7229"/>
        </w:tabs>
        <w:ind w:left="5529"/>
        <w:rPr>
          <w:sz w:val="24"/>
          <w:szCs w:val="26"/>
          <w:lang w:val="ru-RU"/>
        </w:rPr>
      </w:pPr>
      <w:r w:rsidRPr="007F3F47">
        <w:rPr>
          <w:sz w:val="24"/>
          <w:szCs w:val="26"/>
          <w:lang w:val="ru-RU"/>
        </w:rPr>
        <w:lastRenderedPageBreak/>
        <w:t>Приложение</w:t>
      </w:r>
    </w:p>
    <w:p w:rsidR="003B5D2D" w:rsidRPr="007F3F47" w:rsidRDefault="003B5D2D" w:rsidP="003B5D2D">
      <w:pPr>
        <w:ind w:left="5529"/>
        <w:rPr>
          <w:sz w:val="24"/>
          <w:szCs w:val="26"/>
          <w:lang w:val="ru-RU"/>
        </w:rPr>
      </w:pPr>
      <w:r w:rsidRPr="007F3F47">
        <w:rPr>
          <w:sz w:val="24"/>
          <w:szCs w:val="26"/>
          <w:lang w:val="ru-RU"/>
        </w:rPr>
        <w:t>к постановлению администрации</w:t>
      </w:r>
    </w:p>
    <w:p w:rsidR="003B5D2D" w:rsidRPr="007F3F47" w:rsidRDefault="003B5D2D" w:rsidP="003B5D2D">
      <w:pPr>
        <w:ind w:left="5529"/>
        <w:rPr>
          <w:sz w:val="24"/>
          <w:szCs w:val="26"/>
          <w:lang w:val="ru-RU"/>
        </w:rPr>
      </w:pPr>
      <w:r w:rsidRPr="007F3F47">
        <w:rPr>
          <w:sz w:val="24"/>
          <w:szCs w:val="26"/>
          <w:lang w:val="ru-RU"/>
        </w:rPr>
        <w:t>Юргинского муниципального округа</w:t>
      </w:r>
    </w:p>
    <w:p w:rsidR="003B5D2D" w:rsidRPr="003B5D2D" w:rsidRDefault="007F3F47" w:rsidP="003B5D2D">
      <w:pPr>
        <w:spacing w:after="200" w:line="276" w:lineRule="auto"/>
        <w:ind w:left="5529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 xml:space="preserve">от </w:t>
      </w:r>
      <w:r w:rsidRPr="007F3F47">
        <w:rPr>
          <w:sz w:val="24"/>
          <w:szCs w:val="26"/>
          <w:u w:val="single"/>
          <w:lang w:val="ru-RU"/>
        </w:rPr>
        <w:t>21.12.2023</w:t>
      </w:r>
      <w:r>
        <w:rPr>
          <w:sz w:val="24"/>
          <w:szCs w:val="26"/>
          <w:lang w:val="ru-RU"/>
        </w:rPr>
        <w:t xml:space="preserve"> № </w:t>
      </w:r>
      <w:r w:rsidRPr="007F3F47">
        <w:rPr>
          <w:sz w:val="24"/>
          <w:szCs w:val="26"/>
          <w:u w:val="single"/>
          <w:lang w:val="ru-RU"/>
        </w:rPr>
        <w:t>109-МНА</w:t>
      </w:r>
      <w:bookmarkStart w:id="0" w:name="_GoBack"/>
      <w:bookmarkEnd w:id="0"/>
    </w:p>
    <w:p w:rsidR="00D02EF3" w:rsidRPr="003B5D2D" w:rsidRDefault="00C74A10" w:rsidP="003B5D2D">
      <w:pPr>
        <w:ind w:firstLine="709"/>
        <w:jc w:val="both"/>
        <w:rPr>
          <w:b/>
          <w:sz w:val="24"/>
          <w:szCs w:val="26"/>
          <w:lang w:val="ru-RU"/>
        </w:rPr>
      </w:pPr>
      <w:r w:rsidRPr="003B5D2D">
        <w:rPr>
          <w:sz w:val="24"/>
          <w:szCs w:val="26"/>
          <w:lang w:val="ru-RU"/>
        </w:rPr>
        <w:t>И</w:t>
      </w:r>
      <w:r w:rsidR="00D02EF3" w:rsidRPr="003B5D2D">
        <w:rPr>
          <w:sz w:val="24"/>
          <w:szCs w:val="26"/>
          <w:lang w:val="ru-RU"/>
        </w:rPr>
        <w:t>зменения и дополнения в приложение к постановлению администрации Юргинского муници</w:t>
      </w:r>
      <w:r w:rsidR="003B5D2D">
        <w:rPr>
          <w:sz w:val="24"/>
          <w:szCs w:val="26"/>
          <w:lang w:val="ru-RU"/>
        </w:rPr>
        <w:t>пального округа от 31.10.2022 №</w:t>
      </w:r>
      <w:r w:rsidR="00D02EF3" w:rsidRPr="003B5D2D">
        <w:rPr>
          <w:sz w:val="24"/>
          <w:szCs w:val="26"/>
          <w:lang w:val="ru-RU"/>
        </w:rPr>
        <w:t>88-МНА</w:t>
      </w:r>
      <w:r w:rsidR="00D02EF3" w:rsidRPr="003B5D2D">
        <w:rPr>
          <w:b/>
          <w:sz w:val="24"/>
          <w:szCs w:val="26"/>
          <w:lang w:val="ru-RU"/>
        </w:rPr>
        <w:t xml:space="preserve"> </w:t>
      </w:r>
      <w:r w:rsidR="00677C40" w:rsidRPr="003B5D2D">
        <w:rPr>
          <w:sz w:val="24"/>
          <w:szCs w:val="26"/>
          <w:lang w:val="ru-RU"/>
        </w:rPr>
        <w:t>«</w:t>
      </w:r>
      <w:r w:rsidR="00D02EF3" w:rsidRPr="003B5D2D">
        <w:rPr>
          <w:sz w:val="24"/>
          <w:szCs w:val="26"/>
          <w:lang w:val="ru-RU"/>
        </w:rPr>
        <w:t xml:space="preserve">Об утверждении муниципальной программы </w:t>
      </w:r>
      <w:r w:rsidR="00677C40" w:rsidRPr="003B5D2D">
        <w:rPr>
          <w:sz w:val="24"/>
          <w:szCs w:val="26"/>
          <w:lang w:val="ru-RU"/>
        </w:rPr>
        <w:t>«</w:t>
      </w:r>
      <w:r w:rsidR="00D02EF3" w:rsidRPr="003B5D2D">
        <w:rPr>
          <w:sz w:val="24"/>
          <w:szCs w:val="26"/>
          <w:lang w:val="ru-RU"/>
        </w:rPr>
        <w:t>Жилищно-коммунальный и дорожный комплекс, энергосбережение и повышение энергетической эффективности Юргинского муниципального округа</w:t>
      </w:r>
      <w:r w:rsidR="00677C40" w:rsidRPr="003B5D2D">
        <w:rPr>
          <w:sz w:val="24"/>
          <w:szCs w:val="26"/>
          <w:lang w:val="ru-RU"/>
        </w:rPr>
        <w:t>»</w:t>
      </w:r>
      <w:r w:rsidR="00D02EF3" w:rsidRPr="003B5D2D">
        <w:rPr>
          <w:sz w:val="24"/>
          <w:szCs w:val="26"/>
          <w:lang w:val="ru-RU"/>
        </w:rPr>
        <w:t xml:space="preserve"> на 2023 год и на плановый период 2024 и 2025 годов</w:t>
      </w:r>
      <w:r w:rsidR="00677C40" w:rsidRPr="003B5D2D">
        <w:rPr>
          <w:sz w:val="24"/>
          <w:szCs w:val="26"/>
          <w:lang w:val="ru-RU"/>
        </w:rPr>
        <w:t>»</w:t>
      </w:r>
      <w:r w:rsidR="00D02EF3" w:rsidRPr="003B5D2D">
        <w:rPr>
          <w:sz w:val="24"/>
          <w:szCs w:val="26"/>
          <w:lang w:val="ru-RU"/>
        </w:rPr>
        <w:t>.</w:t>
      </w:r>
    </w:p>
    <w:p w:rsidR="00D02EF3" w:rsidRPr="003B5D2D" w:rsidRDefault="00D02EF3" w:rsidP="003B5D2D">
      <w:pPr>
        <w:numPr>
          <w:ilvl w:val="0"/>
          <w:numId w:val="2"/>
        </w:numPr>
        <w:tabs>
          <w:tab w:val="left" w:pos="284"/>
        </w:tabs>
        <w:ind w:left="0" w:firstLine="709"/>
        <w:contextualSpacing/>
        <w:jc w:val="both"/>
        <w:rPr>
          <w:b/>
          <w:sz w:val="24"/>
          <w:szCs w:val="26"/>
          <w:lang w:val="ru-RU"/>
        </w:rPr>
      </w:pPr>
      <w:r w:rsidRPr="003B5D2D">
        <w:rPr>
          <w:sz w:val="24"/>
          <w:szCs w:val="26"/>
          <w:lang w:val="ru-RU"/>
        </w:rPr>
        <w:t xml:space="preserve">В таблице </w:t>
      </w:r>
      <w:r w:rsidR="00677C40" w:rsidRPr="003B5D2D">
        <w:rPr>
          <w:sz w:val="24"/>
          <w:szCs w:val="26"/>
          <w:lang w:val="ru-RU"/>
        </w:rPr>
        <w:t>«</w:t>
      </w:r>
      <w:r w:rsidRPr="003B5D2D">
        <w:rPr>
          <w:sz w:val="24"/>
          <w:szCs w:val="26"/>
          <w:lang w:val="ru-RU"/>
        </w:rPr>
        <w:t>Паспорт м</w:t>
      </w:r>
      <w:r w:rsidR="00A95604" w:rsidRPr="003B5D2D">
        <w:rPr>
          <w:sz w:val="24"/>
          <w:szCs w:val="26"/>
          <w:lang w:val="ru-RU"/>
        </w:rPr>
        <w:t>униципальной программы</w:t>
      </w:r>
      <w:r w:rsidR="00903D1C" w:rsidRPr="003B5D2D">
        <w:rPr>
          <w:sz w:val="24"/>
          <w:szCs w:val="26"/>
          <w:lang w:val="ru-RU"/>
        </w:rPr>
        <w:t xml:space="preserve"> </w:t>
      </w:r>
      <w:r w:rsidR="00677C40" w:rsidRPr="003B5D2D">
        <w:rPr>
          <w:sz w:val="24"/>
          <w:szCs w:val="26"/>
          <w:lang w:val="ru-RU"/>
        </w:rPr>
        <w:t>«</w:t>
      </w:r>
      <w:r w:rsidR="00A95604" w:rsidRPr="003B5D2D">
        <w:rPr>
          <w:sz w:val="24"/>
          <w:szCs w:val="26"/>
          <w:lang w:val="ru-RU"/>
        </w:rPr>
        <w:t>Жилищно-</w:t>
      </w:r>
      <w:r w:rsidR="000C234C" w:rsidRPr="003B5D2D">
        <w:rPr>
          <w:sz w:val="24"/>
          <w:szCs w:val="26"/>
          <w:lang w:val="ru-RU"/>
        </w:rPr>
        <w:t xml:space="preserve">коммунальный </w:t>
      </w:r>
      <w:r w:rsidR="003B5D2D">
        <w:rPr>
          <w:sz w:val="24"/>
          <w:szCs w:val="26"/>
          <w:lang w:val="ru-RU"/>
        </w:rPr>
        <w:t xml:space="preserve">               </w:t>
      </w:r>
      <w:r w:rsidR="000C234C" w:rsidRPr="003B5D2D">
        <w:rPr>
          <w:sz w:val="24"/>
          <w:szCs w:val="26"/>
          <w:lang w:val="ru-RU"/>
        </w:rPr>
        <w:t xml:space="preserve">и </w:t>
      </w:r>
      <w:r w:rsidRPr="003B5D2D">
        <w:rPr>
          <w:sz w:val="24"/>
          <w:szCs w:val="26"/>
          <w:lang w:val="ru-RU"/>
        </w:rPr>
        <w:t>дорожный комплекс, энергосбережение и повышение энергетической эффективности Юргинского муниципального округа</w:t>
      </w:r>
      <w:r w:rsidR="00677C40" w:rsidRPr="003B5D2D">
        <w:rPr>
          <w:sz w:val="24"/>
          <w:szCs w:val="26"/>
          <w:lang w:val="ru-RU"/>
        </w:rPr>
        <w:t>»</w:t>
      </w:r>
      <w:r w:rsidRPr="003B5D2D">
        <w:rPr>
          <w:sz w:val="24"/>
          <w:szCs w:val="26"/>
          <w:lang w:val="ru-RU"/>
        </w:rPr>
        <w:t xml:space="preserve"> на 2023 год и на пла</w:t>
      </w:r>
      <w:r w:rsidR="001477F7" w:rsidRPr="003B5D2D">
        <w:rPr>
          <w:sz w:val="24"/>
          <w:szCs w:val="26"/>
          <w:lang w:val="ru-RU"/>
        </w:rPr>
        <w:t>новый период 2024 и 2025 годов</w:t>
      </w:r>
      <w:r w:rsidR="00677C40" w:rsidRPr="003B5D2D">
        <w:rPr>
          <w:sz w:val="24"/>
          <w:szCs w:val="26"/>
          <w:lang w:val="ru-RU"/>
        </w:rPr>
        <w:t>»</w:t>
      </w:r>
      <w:r w:rsidR="001477F7" w:rsidRPr="003B5D2D">
        <w:rPr>
          <w:sz w:val="24"/>
          <w:szCs w:val="26"/>
          <w:lang w:val="ru-RU"/>
        </w:rPr>
        <w:t xml:space="preserve"> </w:t>
      </w:r>
      <w:r w:rsidRPr="003B5D2D">
        <w:rPr>
          <w:sz w:val="24"/>
          <w:szCs w:val="26"/>
          <w:lang w:val="ru-RU"/>
        </w:rPr>
        <w:t>Перечень целевых показателе</w:t>
      </w:r>
      <w:r w:rsidR="003B5D2D">
        <w:rPr>
          <w:sz w:val="24"/>
          <w:szCs w:val="26"/>
          <w:lang w:val="ru-RU"/>
        </w:rPr>
        <w:t xml:space="preserve">й (индикаторов), ед. измерения </w:t>
      </w:r>
      <w:r w:rsidRPr="003B5D2D">
        <w:rPr>
          <w:sz w:val="24"/>
          <w:szCs w:val="26"/>
          <w:lang w:val="ru-RU"/>
        </w:rPr>
        <w:t xml:space="preserve">изложить </w:t>
      </w:r>
      <w:r w:rsidR="003B5D2D">
        <w:rPr>
          <w:sz w:val="24"/>
          <w:szCs w:val="26"/>
          <w:lang w:val="ru-RU"/>
        </w:rPr>
        <w:t xml:space="preserve">                          в следующей</w:t>
      </w:r>
      <w:r w:rsidRPr="003B5D2D">
        <w:rPr>
          <w:sz w:val="24"/>
          <w:szCs w:val="26"/>
          <w:lang w:val="ru-RU"/>
        </w:rPr>
        <w:t xml:space="preserve"> редакции:</w:t>
      </w:r>
    </w:p>
    <w:p w:rsidR="00D02EF3" w:rsidRPr="003B5D2D" w:rsidRDefault="00677C40" w:rsidP="003B5D2D">
      <w:pPr>
        <w:ind w:firstLine="709"/>
        <w:jc w:val="both"/>
        <w:rPr>
          <w:sz w:val="24"/>
          <w:szCs w:val="26"/>
          <w:lang w:val="ru-RU"/>
        </w:rPr>
      </w:pPr>
      <w:r w:rsidRPr="003B5D2D">
        <w:rPr>
          <w:sz w:val="24"/>
          <w:szCs w:val="26"/>
          <w:lang w:val="ru-RU"/>
        </w:rPr>
        <w:t>«</w:t>
      </w:r>
    </w:p>
    <w:tbl>
      <w:tblPr>
        <w:tblW w:w="0" w:type="auto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2"/>
        <w:gridCol w:w="7372"/>
      </w:tblGrid>
      <w:tr w:rsidR="00A529FB" w:rsidRPr="007F3F47" w:rsidTr="00AA24C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703" w:rsidRPr="00276703" w:rsidRDefault="00677C4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</w:t>
            </w:r>
            <w:r w:rsidR="00A529FB"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Перечень целевых показателей (индикаторов), </w:t>
            </w:r>
          </w:p>
          <w:p w:rsidR="00A529FB" w:rsidRPr="00276703" w:rsidRDefault="00A529F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7670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9FB" w:rsidRPr="00276703" w:rsidRDefault="00A529FB">
            <w:pPr>
              <w:pStyle w:val="ConsPlusCell"/>
              <w:spacing w:line="276" w:lineRule="auto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276703">
              <w:rPr>
                <w:rFonts w:ascii="Times New Roman" w:hAnsi="Times New Roman" w:cs="Times New Roman"/>
                <w:i/>
                <w:sz w:val="22"/>
                <w:szCs w:val="22"/>
                <w:lang w:eastAsia="en-US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A529FB" w:rsidRPr="00276703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276703">
              <w:rPr>
                <w:sz w:val="22"/>
                <w:szCs w:val="22"/>
                <w:lang w:val="ru-RU" w:eastAsia="en-US"/>
              </w:rPr>
              <w:t xml:space="preserve">- </w:t>
            </w:r>
            <w:r w:rsidR="000D1811" w:rsidRPr="00276703">
              <w:rPr>
                <w:bCs/>
                <w:sz w:val="22"/>
                <w:szCs w:val="22"/>
                <w:lang w:val="ru-RU"/>
              </w:rPr>
              <w:t>Протяженность автомобильных дорог общего пользования Юргинского муниципального округа с твердым покрытием, на которых восстановлены транспортно-эксплуатационные характеристики автомобильных дорог общего характеристики автомобильных дорог общего пользования</w:t>
            </w:r>
            <w:r w:rsidR="000D1811"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E94D65" w:rsidRPr="00276703">
              <w:rPr>
                <w:sz w:val="22"/>
                <w:szCs w:val="22"/>
                <w:lang w:val="ru-RU" w:eastAsia="en-US"/>
              </w:rPr>
              <w:t>(</w:t>
            </w:r>
            <w:proofErr w:type="gramStart"/>
            <w:r w:rsidR="00E94D65" w:rsidRPr="00276703">
              <w:rPr>
                <w:sz w:val="22"/>
                <w:szCs w:val="22"/>
                <w:lang w:val="ru-RU" w:eastAsia="en-US"/>
              </w:rPr>
              <w:t>км</w:t>
            </w:r>
            <w:proofErr w:type="gramEnd"/>
            <w:r w:rsidR="00E94D65" w:rsidRPr="00276703">
              <w:rPr>
                <w:sz w:val="22"/>
                <w:szCs w:val="22"/>
                <w:lang w:val="ru-RU" w:eastAsia="en-US"/>
              </w:rPr>
              <w:t>) 2023 – 3</w:t>
            </w:r>
            <w:r w:rsidR="00433471" w:rsidRPr="00276703">
              <w:rPr>
                <w:sz w:val="22"/>
                <w:szCs w:val="22"/>
                <w:lang w:val="ru-RU" w:eastAsia="en-US"/>
              </w:rPr>
              <w:t>,</w:t>
            </w:r>
            <w:r w:rsidR="00D55C59">
              <w:rPr>
                <w:sz w:val="22"/>
                <w:szCs w:val="22"/>
                <w:lang w:val="ru-RU" w:eastAsia="en-US"/>
              </w:rPr>
              <w:t>8</w:t>
            </w:r>
            <w:r w:rsidR="00433471" w:rsidRPr="00276703">
              <w:rPr>
                <w:sz w:val="22"/>
                <w:szCs w:val="22"/>
                <w:lang w:val="ru-RU" w:eastAsia="en-US"/>
              </w:rPr>
              <w:t>5</w:t>
            </w:r>
            <w:r w:rsidRPr="00276703">
              <w:rPr>
                <w:sz w:val="22"/>
                <w:szCs w:val="22"/>
                <w:lang w:val="ru-RU" w:eastAsia="en-US"/>
              </w:rPr>
              <w:t>; 2024</w:t>
            </w:r>
            <w:r w:rsidR="007607E8" w:rsidRPr="00276703">
              <w:rPr>
                <w:sz w:val="22"/>
                <w:szCs w:val="22"/>
                <w:lang w:val="ru-RU" w:eastAsia="en-US"/>
              </w:rPr>
              <w:t xml:space="preserve"> – </w:t>
            </w:r>
            <w:r w:rsidR="00C76754">
              <w:rPr>
                <w:sz w:val="22"/>
                <w:szCs w:val="22"/>
                <w:lang w:val="ru-RU" w:eastAsia="en-US"/>
              </w:rPr>
              <w:t>1,3</w:t>
            </w:r>
            <w:r w:rsidRPr="00276703">
              <w:rPr>
                <w:sz w:val="22"/>
                <w:szCs w:val="22"/>
                <w:lang w:val="ru-RU" w:eastAsia="en-US"/>
              </w:rPr>
              <w:t>; 2025 – 0,35;</w:t>
            </w:r>
          </w:p>
          <w:p w:rsidR="00A529FB" w:rsidRPr="00276703" w:rsidRDefault="00A529FB">
            <w:pPr>
              <w:spacing w:line="276" w:lineRule="auto"/>
              <w:jc w:val="both"/>
              <w:rPr>
                <w:sz w:val="22"/>
                <w:szCs w:val="22"/>
                <w:lang w:val="ru-RU" w:eastAsia="en-US"/>
              </w:rPr>
            </w:pPr>
            <w:r w:rsidRPr="00276703">
              <w:rPr>
                <w:sz w:val="22"/>
                <w:szCs w:val="22"/>
                <w:lang w:val="ru-RU" w:eastAsia="en-US"/>
              </w:rPr>
              <w:t>-</w:t>
            </w:r>
            <w:r w:rsidR="000D1811" w:rsidRPr="00276703">
              <w:rPr>
                <w:rFonts w:eastAsia="Calibri"/>
                <w:sz w:val="22"/>
                <w:szCs w:val="22"/>
                <w:lang w:val="ru-RU"/>
              </w:rPr>
              <w:t xml:space="preserve"> Количество участков улично-дорожной сети, на которых выполнены мероприятия по повышению уровня безопасности дорожного движения</w:t>
            </w:r>
            <w:r w:rsidRPr="00276703">
              <w:rPr>
                <w:sz w:val="22"/>
                <w:szCs w:val="22"/>
                <w:lang w:val="ru-RU" w:eastAsia="en-US"/>
              </w:rPr>
              <w:t xml:space="preserve"> </w:t>
            </w:r>
            <w:r w:rsidR="00D02EF3" w:rsidRPr="00276703">
              <w:rPr>
                <w:sz w:val="22"/>
                <w:szCs w:val="22"/>
                <w:lang w:val="ru-RU" w:eastAsia="en-US"/>
              </w:rPr>
              <w:t>(</w:t>
            </w:r>
            <w:proofErr w:type="spellStart"/>
            <w:proofErr w:type="gramStart"/>
            <w:r w:rsidR="007F5C03" w:rsidRPr="00276703">
              <w:rPr>
                <w:sz w:val="22"/>
                <w:szCs w:val="22"/>
                <w:lang w:val="ru-RU" w:eastAsia="en-US"/>
              </w:rPr>
              <w:t>шт</w:t>
            </w:r>
            <w:proofErr w:type="spellEnd"/>
            <w:proofErr w:type="gramEnd"/>
            <w:r w:rsidR="00D55C59">
              <w:rPr>
                <w:sz w:val="22"/>
                <w:szCs w:val="22"/>
                <w:lang w:val="ru-RU" w:eastAsia="en-US"/>
              </w:rPr>
              <w:t>) 2023</w:t>
            </w:r>
            <w:r w:rsidR="00AA24C5">
              <w:rPr>
                <w:sz w:val="22"/>
                <w:szCs w:val="22"/>
                <w:lang w:val="ru-RU" w:eastAsia="en-US"/>
              </w:rPr>
              <w:t xml:space="preserve"> –</w:t>
            </w:r>
            <w:r w:rsidR="00D55C59">
              <w:rPr>
                <w:sz w:val="22"/>
                <w:szCs w:val="22"/>
                <w:lang w:val="ru-RU" w:eastAsia="en-US"/>
              </w:rPr>
              <w:t xml:space="preserve"> 4</w:t>
            </w:r>
            <w:r w:rsidR="00D02EF3" w:rsidRPr="00276703">
              <w:rPr>
                <w:sz w:val="22"/>
                <w:szCs w:val="22"/>
                <w:lang w:val="ru-RU" w:eastAsia="en-US"/>
              </w:rPr>
              <w:t xml:space="preserve">,0, </w:t>
            </w:r>
            <w:r w:rsidRPr="00276703">
              <w:rPr>
                <w:sz w:val="22"/>
                <w:szCs w:val="22"/>
                <w:lang w:val="ru-RU" w:eastAsia="en-US"/>
              </w:rPr>
              <w:t>2024</w:t>
            </w:r>
            <w:r w:rsidR="007607E8" w:rsidRPr="00276703">
              <w:rPr>
                <w:sz w:val="22"/>
                <w:szCs w:val="22"/>
                <w:lang w:val="ru-RU" w:eastAsia="en-US"/>
              </w:rPr>
              <w:t xml:space="preserve"> – </w:t>
            </w:r>
            <w:r w:rsidR="00C76754">
              <w:rPr>
                <w:sz w:val="22"/>
                <w:szCs w:val="22"/>
                <w:lang w:val="ru-RU" w:eastAsia="en-US"/>
              </w:rPr>
              <w:t>2</w:t>
            </w:r>
            <w:r w:rsidRPr="00276703">
              <w:rPr>
                <w:sz w:val="22"/>
                <w:szCs w:val="22"/>
                <w:lang w:val="ru-RU" w:eastAsia="en-US"/>
              </w:rPr>
              <w:t>,</w:t>
            </w:r>
            <w:r w:rsidR="00D02EF3" w:rsidRPr="00276703">
              <w:rPr>
                <w:sz w:val="22"/>
                <w:szCs w:val="22"/>
                <w:lang w:val="ru-RU" w:eastAsia="en-US"/>
              </w:rPr>
              <w:t xml:space="preserve">0, </w:t>
            </w:r>
            <w:r w:rsidRPr="00276703">
              <w:rPr>
                <w:sz w:val="22"/>
                <w:szCs w:val="22"/>
                <w:lang w:val="ru-RU" w:eastAsia="en-US"/>
              </w:rPr>
              <w:t xml:space="preserve"> 2025</w:t>
            </w:r>
            <w:r w:rsidR="00276703" w:rsidRPr="00276703">
              <w:rPr>
                <w:sz w:val="22"/>
                <w:szCs w:val="22"/>
                <w:lang w:val="ru-RU" w:eastAsia="en-US"/>
              </w:rPr>
              <w:t xml:space="preserve"> – </w:t>
            </w:r>
            <w:r w:rsidRPr="00276703">
              <w:rPr>
                <w:sz w:val="22"/>
                <w:szCs w:val="22"/>
                <w:lang w:val="ru-RU" w:eastAsia="en-US"/>
              </w:rPr>
              <w:t>0,0</w:t>
            </w:r>
            <w:r w:rsidR="00677C40">
              <w:rPr>
                <w:sz w:val="22"/>
                <w:szCs w:val="22"/>
                <w:lang w:val="ru-RU" w:eastAsia="en-US"/>
              </w:rPr>
              <w:t>»</w:t>
            </w:r>
            <w:r w:rsidR="007607E8" w:rsidRPr="00276703">
              <w:rPr>
                <w:sz w:val="22"/>
                <w:szCs w:val="22"/>
                <w:lang w:val="ru-RU" w:eastAsia="en-US"/>
              </w:rPr>
              <w:t>.</w:t>
            </w:r>
          </w:p>
        </w:tc>
      </w:tr>
    </w:tbl>
    <w:p w:rsidR="00A529FB" w:rsidRPr="00AA24C5" w:rsidRDefault="00B31A0C" w:rsidP="00AA24C5">
      <w:pPr>
        <w:jc w:val="right"/>
        <w:rPr>
          <w:sz w:val="24"/>
          <w:szCs w:val="26"/>
          <w:lang w:val="ru-RU"/>
        </w:rPr>
      </w:pPr>
      <w:r w:rsidRPr="00AA24C5">
        <w:rPr>
          <w:sz w:val="24"/>
          <w:szCs w:val="26"/>
          <w:lang w:val="ru-RU"/>
        </w:rPr>
        <w:t>»</w:t>
      </w:r>
      <w:r w:rsidR="00276703" w:rsidRPr="00AA24C5">
        <w:rPr>
          <w:sz w:val="24"/>
          <w:szCs w:val="26"/>
          <w:lang w:val="ru-RU"/>
        </w:rPr>
        <w:t>.</w:t>
      </w:r>
    </w:p>
    <w:p w:rsidR="00830786" w:rsidRPr="00AA24C5" w:rsidRDefault="00C74A10" w:rsidP="00AA24C5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6"/>
          <w:lang w:val="ru-RU"/>
        </w:rPr>
      </w:pPr>
      <w:r w:rsidRPr="00AA24C5">
        <w:rPr>
          <w:sz w:val="24"/>
          <w:szCs w:val="26"/>
          <w:lang w:val="ru-RU"/>
        </w:rPr>
        <w:t xml:space="preserve">В </w:t>
      </w:r>
      <w:r w:rsidR="00830786" w:rsidRPr="00AA24C5">
        <w:rPr>
          <w:sz w:val="24"/>
          <w:szCs w:val="26"/>
          <w:lang w:val="ru-RU"/>
        </w:rPr>
        <w:t>Раздел</w:t>
      </w:r>
      <w:r w:rsidRPr="00AA24C5">
        <w:rPr>
          <w:sz w:val="24"/>
          <w:szCs w:val="26"/>
          <w:lang w:val="ru-RU"/>
        </w:rPr>
        <w:t>е</w:t>
      </w:r>
      <w:r w:rsidR="00830786" w:rsidRPr="00AA24C5">
        <w:rPr>
          <w:sz w:val="24"/>
          <w:szCs w:val="26"/>
          <w:lang w:val="ru-RU"/>
        </w:rPr>
        <w:t xml:space="preserve"> 5. </w:t>
      </w:r>
      <w:r w:rsidR="00677C40" w:rsidRPr="00AA24C5">
        <w:rPr>
          <w:sz w:val="24"/>
          <w:szCs w:val="26"/>
          <w:lang w:val="ru-RU"/>
        </w:rPr>
        <w:t>«</w:t>
      </w:r>
      <w:r w:rsidR="00830786" w:rsidRPr="00AA24C5">
        <w:rPr>
          <w:sz w:val="24"/>
          <w:szCs w:val="26"/>
          <w:lang w:val="ru-RU"/>
        </w:rPr>
        <w:t>Сведения о планируемы</w:t>
      </w:r>
      <w:r w:rsidR="000D1811" w:rsidRPr="00AA24C5">
        <w:rPr>
          <w:sz w:val="24"/>
          <w:szCs w:val="26"/>
          <w:lang w:val="ru-RU"/>
        </w:rPr>
        <w:t>х значениях целевых показателей</w:t>
      </w:r>
      <w:r w:rsidR="00276703" w:rsidRPr="00AA24C5">
        <w:rPr>
          <w:sz w:val="24"/>
          <w:szCs w:val="26"/>
          <w:lang w:val="ru-RU"/>
        </w:rPr>
        <w:t xml:space="preserve"> </w:t>
      </w:r>
      <w:r w:rsidR="00830786" w:rsidRPr="00AA24C5">
        <w:rPr>
          <w:sz w:val="24"/>
          <w:szCs w:val="26"/>
          <w:lang w:val="ru-RU"/>
        </w:rPr>
        <w:t>(индикаторов) муниципальной программы</w:t>
      </w:r>
      <w:r w:rsidR="00677C40" w:rsidRPr="00AA24C5">
        <w:rPr>
          <w:sz w:val="24"/>
          <w:szCs w:val="26"/>
          <w:lang w:val="ru-RU"/>
        </w:rPr>
        <w:t>»</w:t>
      </w:r>
      <w:r w:rsidRPr="00AA24C5">
        <w:rPr>
          <w:sz w:val="24"/>
          <w:szCs w:val="26"/>
          <w:lang w:val="ru-RU"/>
        </w:rPr>
        <w:t xml:space="preserve"> д</w:t>
      </w:r>
      <w:r w:rsidR="00830786" w:rsidRPr="00AA24C5">
        <w:rPr>
          <w:sz w:val="24"/>
          <w:szCs w:val="26"/>
          <w:lang w:val="ru-RU"/>
        </w:rPr>
        <w:t>обавить следующие строки:</w:t>
      </w:r>
    </w:p>
    <w:p w:rsidR="00830786" w:rsidRPr="00AA24C5" w:rsidRDefault="00677C40" w:rsidP="00AA24C5">
      <w:pPr>
        <w:ind w:firstLine="709"/>
        <w:jc w:val="both"/>
        <w:rPr>
          <w:sz w:val="24"/>
          <w:szCs w:val="26"/>
          <w:lang w:val="ru-RU"/>
        </w:rPr>
      </w:pPr>
      <w:r w:rsidRPr="00AA24C5">
        <w:rPr>
          <w:sz w:val="24"/>
          <w:szCs w:val="26"/>
          <w:lang w:val="ru-RU"/>
        </w:rPr>
        <w:t>«</w:t>
      </w:r>
    </w:p>
    <w:tbl>
      <w:tblPr>
        <w:tblStyle w:val="a4"/>
        <w:tblW w:w="4870" w:type="pct"/>
        <w:tblLook w:val="04A0" w:firstRow="1" w:lastRow="0" w:firstColumn="1" w:lastColumn="0" w:noHBand="0" w:noVBand="1"/>
      </w:tblPr>
      <w:tblGrid>
        <w:gridCol w:w="1971"/>
        <w:gridCol w:w="1272"/>
        <w:gridCol w:w="1337"/>
        <w:gridCol w:w="1515"/>
        <w:gridCol w:w="1543"/>
        <w:gridCol w:w="1683"/>
      </w:tblGrid>
      <w:tr w:rsidR="00830786" w:rsidRPr="007F3F47" w:rsidTr="00AA24C5">
        <w:tc>
          <w:tcPr>
            <w:tcW w:w="1059" w:type="pct"/>
            <w:vMerge w:val="restart"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13D8">
              <w:rPr>
                <w:b/>
                <w:bCs/>
                <w:sz w:val="22"/>
                <w:szCs w:val="22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672" w:type="pct"/>
            <w:vMerge w:val="restart"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13D8">
              <w:rPr>
                <w:b/>
                <w:bCs/>
                <w:sz w:val="22"/>
                <w:szCs w:val="22"/>
                <w:lang w:val="ru-RU"/>
              </w:rPr>
              <w:t>Единица измерения</w:t>
            </w:r>
          </w:p>
        </w:tc>
        <w:tc>
          <w:tcPr>
            <w:tcW w:w="690" w:type="pct"/>
            <w:vMerge w:val="restart"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13D8">
              <w:rPr>
                <w:b/>
                <w:bCs/>
                <w:sz w:val="22"/>
                <w:szCs w:val="22"/>
                <w:lang w:val="ru-RU"/>
              </w:rPr>
              <w:t>Базовое значение показателя</w:t>
            </w:r>
          </w:p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13D8">
              <w:rPr>
                <w:b/>
                <w:bCs/>
                <w:sz w:val="22"/>
                <w:szCs w:val="22"/>
                <w:lang w:val="ru-RU"/>
              </w:rPr>
              <w:t>(2022)</w:t>
            </w:r>
          </w:p>
        </w:tc>
        <w:tc>
          <w:tcPr>
            <w:tcW w:w="2579" w:type="pct"/>
            <w:gridSpan w:val="3"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613D8">
              <w:rPr>
                <w:b/>
                <w:bCs/>
                <w:sz w:val="22"/>
                <w:szCs w:val="22"/>
                <w:lang w:val="ru-RU"/>
              </w:rPr>
              <w:t>Плановое значение целевого показателя (индикатора)</w:t>
            </w:r>
          </w:p>
        </w:tc>
      </w:tr>
      <w:tr w:rsidR="00830786" w:rsidRPr="006613D8" w:rsidTr="00AA24C5">
        <w:tc>
          <w:tcPr>
            <w:tcW w:w="1059" w:type="pct"/>
            <w:vMerge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72" w:type="pct"/>
            <w:vMerge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690" w:type="pct"/>
            <w:vMerge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30" w:type="pct"/>
          </w:tcPr>
          <w:p w:rsidR="00830786" w:rsidRPr="006613D8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6613D8">
              <w:rPr>
                <w:b/>
                <w:sz w:val="22"/>
                <w:szCs w:val="22"/>
              </w:rPr>
              <w:t>Очередной</w:t>
            </w:r>
            <w:proofErr w:type="spellEnd"/>
          </w:p>
          <w:p w:rsidR="00AA24C5" w:rsidRPr="006613D8" w:rsidRDefault="00AA24C5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613D8">
              <w:rPr>
                <w:b/>
                <w:sz w:val="22"/>
                <w:szCs w:val="22"/>
                <w:lang w:val="ru-RU"/>
              </w:rPr>
              <w:t>ф</w:t>
            </w:r>
            <w:r w:rsidR="00830786" w:rsidRPr="006613D8">
              <w:rPr>
                <w:b/>
                <w:sz w:val="22"/>
                <w:szCs w:val="22"/>
                <w:lang w:val="ru-RU"/>
              </w:rPr>
              <w:t xml:space="preserve">инансовый год </w:t>
            </w:r>
          </w:p>
          <w:p w:rsidR="00830786" w:rsidRPr="006613D8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613D8">
              <w:rPr>
                <w:b/>
                <w:sz w:val="22"/>
                <w:szCs w:val="22"/>
                <w:lang w:val="ru-RU"/>
              </w:rPr>
              <w:t>(2023)</w:t>
            </w:r>
          </w:p>
        </w:tc>
        <w:tc>
          <w:tcPr>
            <w:tcW w:w="837" w:type="pct"/>
          </w:tcPr>
          <w:p w:rsidR="00830786" w:rsidRPr="006613D8" w:rsidRDefault="00830786" w:rsidP="00A37915">
            <w:pPr>
              <w:jc w:val="center"/>
              <w:rPr>
                <w:b/>
                <w:sz w:val="22"/>
                <w:szCs w:val="22"/>
              </w:rPr>
            </w:pPr>
            <w:r w:rsidRPr="006613D8">
              <w:rPr>
                <w:b/>
                <w:sz w:val="22"/>
                <w:szCs w:val="22"/>
              </w:rPr>
              <w:t xml:space="preserve">1-й </w:t>
            </w:r>
            <w:proofErr w:type="spellStart"/>
            <w:r w:rsidRPr="006613D8">
              <w:rPr>
                <w:b/>
                <w:sz w:val="22"/>
                <w:szCs w:val="22"/>
              </w:rPr>
              <w:t>год</w:t>
            </w:r>
            <w:proofErr w:type="spellEnd"/>
            <w:r w:rsidRPr="006613D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3D8">
              <w:rPr>
                <w:b/>
                <w:sz w:val="22"/>
                <w:szCs w:val="22"/>
              </w:rPr>
              <w:t>планового</w:t>
            </w:r>
            <w:proofErr w:type="spellEnd"/>
            <w:r w:rsidRPr="006613D8">
              <w:rPr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613D8">
              <w:rPr>
                <w:b/>
                <w:sz w:val="22"/>
                <w:szCs w:val="22"/>
              </w:rPr>
              <w:t>периода</w:t>
            </w:r>
            <w:proofErr w:type="spellEnd"/>
          </w:p>
          <w:p w:rsidR="00830786" w:rsidRPr="006613D8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613D8">
              <w:rPr>
                <w:b/>
                <w:sz w:val="22"/>
                <w:szCs w:val="22"/>
                <w:lang w:val="ru-RU"/>
              </w:rPr>
              <w:t>(</w:t>
            </w:r>
            <w:r w:rsidRPr="006613D8">
              <w:rPr>
                <w:b/>
                <w:sz w:val="22"/>
                <w:szCs w:val="22"/>
              </w:rPr>
              <w:t>20</w:t>
            </w:r>
            <w:r w:rsidRPr="006613D8">
              <w:rPr>
                <w:b/>
                <w:sz w:val="22"/>
                <w:szCs w:val="22"/>
                <w:lang w:val="ru-RU"/>
              </w:rPr>
              <w:t>24)</w:t>
            </w:r>
          </w:p>
        </w:tc>
        <w:tc>
          <w:tcPr>
            <w:tcW w:w="912" w:type="pct"/>
          </w:tcPr>
          <w:p w:rsidR="00AA24C5" w:rsidRPr="006613D8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613D8">
              <w:rPr>
                <w:b/>
                <w:sz w:val="22"/>
                <w:szCs w:val="22"/>
              </w:rPr>
              <w:t xml:space="preserve">2-й </w:t>
            </w:r>
            <w:proofErr w:type="spellStart"/>
            <w:r w:rsidRPr="006613D8">
              <w:rPr>
                <w:b/>
                <w:sz w:val="22"/>
                <w:szCs w:val="22"/>
              </w:rPr>
              <w:t>год</w:t>
            </w:r>
            <w:proofErr w:type="spellEnd"/>
            <w:r w:rsidRPr="006613D8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AA24C5" w:rsidRPr="006613D8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6613D8">
              <w:rPr>
                <w:b/>
                <w:sz w:val="22"/>
                <w:szCs w:val="22"/>
              </w:rPr>
              <w:t>планового</w:t>
            </w:r>
            <w:proofErr w:type="spellEnd"/>
            <w:r w:rsidR="00552923" w:rsidRPr="006613D8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830786" w:rsidRPr="006613D8" w:rsidRDefault="00552923" w:rsidP="00A37915">
            <w:pPr>
              <w:jc w:val="center"/>
              <w:rPr>
                <w:b/>
                <w:sz w:val="22"/>
                <w:szCs w:val="22"/>
              </w:rPr>
            </w:pPr>
            <w:r w:rsidRPr="006613D8">
              <w:rPr>
                <w:b/>
                <w:sz w:val="22"/>
                <w:szCs w:val="22"/>
                <w:lang w:val="ru-RU"/>
              </w:rPr>
              <w:t>п</w:t>
            </w:r>
            <w:proofErr w:type="spellStart"/>
            <w:r w:rsidR="00830786" w:rsidRPr="006613D8">
              <w:rPr>
                <w:b/>
                <w:sz w:val="22"/>
                <w:szCs w:val="22"/>
              </w:rPr>
              <w:t>ериода</w:t>
            </w:r>
            <w:proofErr w:type="spellEnd"/>
          </w:p>
          <w:p w:rsidR="00830786" w:rsidRPr="006613D8" w:rsidRDefault="00830786" w:rsidP="00A37915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613D8">
              <w:rPr>
                <w:b/>
                <w:sz w:val="22"/>
                <w:szCs w:val="22"/>
                <w:lang w:val="ru-RU"/>
              </w:rPr>
              <w:t>(</w:t>
            </w:r>
            <w:r w:rsidRPr="006613D8">
              <w:rPr>
                <w:b/>
                <w:sz w:val="22"/>
                <w:szCs w:val="22"/>
              </w:rPr>
              <w:t>20</w:t>
            </w:r>
            <w:r w:rsidRPr="006613D8">
              <w:rPr>
                <w:b/>
                <w:sz w:val="22"/>
                <w:szCs w:val="22"/>
                <w:lang w:val="ru-RU"/>
              </w:rPr>
              <w:t>25)</w:t>
            </w:r>
          </w:p>
        </w:tc>
      </w:tr>
      <w:tr w:rsidR="00830786" w:rsidRPr="006613D8" w:rsidTr="00AA24C5">
        <w:tc>
          <w:tcPr>
            <w:tcW w:w="1059" w:type="pct"/>
          </w:tcPr>
          <w:p w:rsidR="00830786" w:rsidRPr="006613D8" w:rsidRDefault="00677C40" w:rsidP="008307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  <w:lang w:val="ru-RU"/>
              </w:rPr>
            </w:pPr>
            <w:r w:rsidRPr="006613D8">
              <w:rPr>
                <w:bCs/>
                <w:sz w:val="22"/>
                <w:szCs w:val="22"/>
                <w:lang w:val="ru-RU"/>
              </w:rPr>
              <w:t>«</w:t>
            </w:r>
            <w:r w:rsidR="005E67A2" w:rsidRPr="006613D8">
              <w:rPr>
                <w:bCs/>
                <w:sz w:val="22"/>
                <w:szCs w:val="22"/>
                <w:lang w:val="ru-RU"/>
              </w:rPr>
              <w:t>Протяженность автомобильных дорог общего пользования Юргинского муниципального округа с твердым покрытием, на которых восстановлены транс</w:t>
            </w:r>
            <w:r w:rsidR="000D1811" w:rsidRPr="006613D8">
              <w:rPr>
                <w:bCs/>
                <w:sz w:val="22"/>
                <w:szCs w:val="22"/>
                <w:lang w:val="ru-RU"/>
              </w:rPr>
              <w:t>портно-эксплуатационные характе</w:t>
            </w:r>
            <w:r w:rsidR="005E67A2" w:rsidRPr="006613D8">
              <w:rPr>
                <w:bCs/>
                <w:sz w:val="22"/>
                <w:szCs w:val="22"/>
                <w:lang w:val="ru-RU"/>
              </w:rPr>
              <w:t>ристики автомобильных дорог общего пользования</w:t>
            </w:r>
          </w:p>
        </w:tc>
        <w:tc>
          <w:tcPr>
            <w:tcW w:w="672" w:type="pct"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6613D8">
              <w:rPr>
                <w:bCs/>
                <w:sz w:val="22"/>
                <w:szCs w:val="22"/>
                <w:lang w:val="ru-RU"/>
              </w:rPr>
              <w:t>км</w:t>
            </w:r>
          </w:p>
        </w:tc>
        <w:tc>
          <w:tcPr>
            <w:tcW w:w="690" w:type="pct"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6613D8">
              <w:rPr>
                <w:bCs/>
                <w:sz w:val="22"/>
                <w:szCs w:val="22"/>
                <w:lang w:val="ru-RU"/>
              </w:rPr>
              <w:t>0,218</w:t>
            </w:r>
          </w:p>
        </w:tc>
        <w:tc>
          <w:tcPr>
            <w:tcW w:w="830" w:type="pct"/>
          </w:tcPr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E94D65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6613D8">
              <w:rPr>
                <w:sz w:val="22"/>
                <w:szCs w:val="22"/>
                <w:lang w:val="ru-RU"/>
              </w:rPr>
              <w:t>3</w:t>
            </w:r>
            <w:r w:rsidR="00433471" w:rsidRPr="006613D8">
              <w:rPr>
                <w:sz w:val="22"/>
                <w:szCs w:val="22"/>
                <w:lang w:val="ru-RU"/>
              </w:rPr>
              <w:t>,</w:t>
            </w:r>
            <w:r w:rsidR="00D55C59" w:rsidRPr="006613D8">
              <w:rPr>
                <w:sz w:val="22"/>
                <w:szCs w:val="22"/>
                <w:lang w:val="ru-RU"/>
              </w:rPr>
              <w:t>8</w:t>
            </w:r>
            <w:r w:rsidR="00433471" w:rsidRPr="006613D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837" w:type="pct"/>
          </w:tcPr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C76754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6613D8">
              <w:rPr>
                <w:sz w:val="22"/>
                <w:szCs w:val="22"/>
                <w:lang w:val="ru-RU"/>
              </w:rPr>
              <w:t>1,3</w:t>
            </w:r>
          </w:p>
        </w:tc>
        <w:tc>
          <w:tcPr>
            <w:tcW w:w="912" w:type="pct"/>
          </w:tcPr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6613D8">
              <w:rPr>
                <w:sz w:val="22"/>
                <w:szCs w:val="22"/>
                <w:lang w:val="ru-RU"/>
              </w:rPr>
              <w:t>0,35</w:t>
            </w:r>
          </w:p>
        </w:tc>
      </w:tr>
      <w:tr w:rsidR="00830786" w:rsidRPr="006613D8" w:rsidTr="00AA24C5">
        <w:tc>
          <w:tcPr>
            <w:tcW w:w="1059" w:type="pct"/>
          </w:tcPr>
          <w:p w:rsidR="00830786" w:rsidRPr="006613D8" w:rsidRDefault="00552923" w:rsidP="000D18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2"/>
                <w:szCs w:val="22"/>
                <w:lang w:val="ru-RU"/>
              </w:rPr>
            </w:pPr>
            <w:r w:rsidRPr="006613D8">
              <w:rPr>
                <w:rFonts w:eastAsia="Calibri"/>
                <w:sz w:val="22"/>
                <w:szCs w:val="22"/>
                <w:lang w:val="ru-RU"/>
              </w:rPr>
              <w:t xml:space="preserve">Количество участков улично-дорожной сети, на которых выполнены </w:t>
            </w:r>
            <w:r w:rsidRPr="006613D8">
              <w:rPr>
                <w:rFonts w:eastAsia="Calibri"/>
                <w:sz w:val="22"/>
                <w:szCs w:val="22"/>
                <w:lang w:val="ru-RU"/>
              </w:rPr>
              <w:lastRenderedPageBreak/>
              <w:t xml:space="preserve">мероприятия по повышению уровня </w:t>
            </w:r>
            <w:r w:rsidR="000D1811" w:rsidRPr="006613D8">
              <w:rPr>
                <w:rFonts w:eastAsia="Calibri"/>
                <w:sz w:val="22"/>
                <w:szCs w:val="22"/>
                <w:lang w:val="ru-RU"/>
              </w:rPr>
              <w:t>безопасности дорожного движения</w:t>
            </w:r>
          </w:p>
        </w:tc>
        <w:tc>
          <w:tcPr>
            <w:tcW w:w="672" w:type="pct"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6613D8">
              <w:rPr>
                <w:bCs/>
                <w:sz w:val="22"/>
                <w:szCs w:val="22"/>
                <w:lang w:val="ru-RU"/>
              </w:rPr>
              <w:t>шт</w:t>
            </w:r>
            <w:r w:rsidR="00A95604" w:rsidRPr="006613D8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690" w:type="pct"/>
          </w:tcPr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 w:rsidRPr="006613D8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830" w:type="pct"/>
          </w:tcPr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D55C59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6613D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37" w:type="pct"/>
          </w:tcPr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C76754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6613D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12" w:type="pct"/>
          </w:tcPr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830786" w:rsidRPr="006613D8" w:rsidRDefault="00830786" w:rsidP="00A37915">
            <w:pPr>
              <w:jc w:val="center"/>
              <w:rPr>
                <w:sz w:val="22"/>
                <w:szCs w:val="22"/>
                <w:lang w:val="ru-RU"/>
              </w:rPr>
            </w:pPr>
            <w:r w:rsidRPr="006613D8">
              <w:rPr>
                <w:sz w:val="22"/>
                <w:szCs w:val="22"/>
                <w:lang w:val="ru-RU"/>
              </w:rPr>
              <w:t>0</w:t>
            </w:r>
            <w:r w:rsidR="00677C40" w:rsidRPr="006613D8">
              <w:rPr>
                <w:sz w:val="22"/>
                <w:szCs w:val="22"/>
                <w:lang w:val="ru-RU"/>
              </w:rPr>
              <w:t>»</w:t>
            </w:r>
          </w:p>
        </w:tc>
      </w:tr>
    </w:tbl>
    <w:p w:rsidR="00830786" w:rsidRPr="006613D8" w:rsidRDefault="00B87A27" w:rsidP="004409DE">
      <w:pPr>
        <w:jc w:val="right"/>
        <w:rPr>
          <w:sz w:val="24"/>
          <w:szCs w:val="26"/>
          <w:lang w:val="ru-RU"/>
        </w:rPr>
      </w:pPr>
      <w:r w:rsidRPr="006613D8">
        <w:rPr>
          <w:sz w:val="24"/>
          <w:szCs w:val="26"/>
          <w:lang w:val="ru-RU"/>
        </w:rPr>
        <w:lastRenderedPageBreak/>
        <w:t>»</w:t>
      </w:r>
      <w:r w:rsidR="004409DE" w:rsidRPr="006613D8">
        <w:rPr>
          <w:sz w:val="24"/>
          <w:szCs w:val="26"/>
          <w:lang w:val="ru-RU"/>
        </w:rPr>
        <w:t>.</w:t>
      </w:r>
    </w:p>
    <w:p w:rsidR="00B10454" w:rsidRPr="006613D8" w:rsidRDefault="00B10454" w:rsidP="006613D8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4"/>
          <w:szCs w:val="26"/>
          <w:lang w:val="ru-RU"/>
        </w:rPr>
      </w:pPr>
      <w:r w:rsidRPr="006613D8">
        <w:rPr>
          <w:sz w:val="24"/>
          <w:szCs w:val="26"/>
          <w:lang w:val="ru-RU"/>
        </w:rPr>
        <w:t>Раздел 4</w:t>
      </w:r>
      <w:r w:rsidR="00595131" w:rsidRPr="006613D8">
        <w:rPr>
          <w:sz w:val="24"/>
          <w:szCs w:val="26"/>
          <w:lang w:val="ru-RU"/>
        </w:rPr>
        <w:t>.</w:t>
      </w:r>
      <w:r w:rsidRPr="006613D8">
        <w:rPr>
          <w:sz w:val="24"/>
          <w:szCs w:val="26"/>
          <w:lang w:val="ru-RU"/>
        </w:rPr>
        <w:t xml:space="preserve"> </w:t>
      </w:r>
      <w:r w:rsidR="00677C40" w:rsidRPr="006613D8">
        <w:rPr>
          <w:sz w:val="24"/>
          <w:szCs w:val="26"/>
          <w:lang w:val="ru-RU"/>
        </w:rPr>
        <w:t>«</w:t>
      </w:r>
      <w:r w:rsidRPr="006613D8">
        <w:rPr>
          <w:sz w:val="24"/>
          <w:szCs w:val="26"/>
          <w:lang w:val="ru-RU"/>
        </w:rPr>
        <w:t xml:space="preserve">Ресурсное обеспечение реализации муниципальной программы </w:t>
      </w:r>
      <w:r w:rsidR="00677C40" w:rsidRPr="006613D8">
        <w:rPr>
          <w:sz w:val="24"/>
          <w:szCs w:val="26"/>
          <w:lang w:val="ru-RU"/>
        </w:rPr>
        <w:t>«</w:t>
      </w:r>
      <w:r w:rsidRPr="006613D8">
        <w:rPr>
          <w:sz w:val="24"/>
          <w:szCs w:val="26"/>
          <w:lang w:val="ru-RU"/>
        </w:rPr>
        <w:t>Жилищно-коммунальный и дорожный комплекс, энергосбережение</w:t>
      </w:r>
      <w:r w:rsidR="004409DE" w:rsidRPr="006613D8">
        <w:rPr>
          <w:sz w:val="24"/>
          <w:szCs w:val="26"/>
          <w:lang w:val="ru-RU"/>
        </w:rPr>
        <w:t xml:space="preserve"> </w:t>
      </w:r>
      <w:r w:rsidRPr="006613D8">
        <w:rPr>
          <w:sz w:val="24"/>
          <w:szCs w:val="26"/>
          <w:lang w:val="ru-RU"/>
        </w:rPr>
        <w:t>и повышение энергетической эффективности Юргинского муниципального округ</w:t>
      </w:r>
      <w:r w:rsidR="00677C40" w:rsidRPr="006613D8">
        <w:rPr>
          <w:sz w:val="24"/>
          <w:szCs w:val="26"/>
          <w:lang w:val="ru-RU"/>
        </w:rPr>
        <w:t>»</w:t>
      </w:r>
      <w:r w:rsidRPr="006613D8">
        <w:rPr>
          <w:sz w:val="24"/>
          <w:szCs w:val="26"/>
          <w:lang w:val="ru-RU"/>
        </w:rPr>
        <w:t xml:space="preserve"> на 2023 год </w:t>
      </w:r>
      <w:r w:rsidR="00E025F7">
        <w:rPr>
          <w:sz w:val="24"/>
          <w:szCs w:val="26"/>
          <w:lang w:val="ru-RU"/>
        </w:rPr>
        <w:t xml:space="preserve">                        </w:t>
      </w:r>
      <w:r w:rsidRPr="006613D8">
        <w:rPr>
          <w:sz w:val="24"/>
          <w:szCs w:val="26"/>
          <w:lang w:val="ru-RU"/>
        </w:rPr>
        <w:t>и на плановый период 2024 и 2025 годов</w:t>
      </w:r>
      <w:r w:rsidR="00677C40" w:rsidRPr="006613D8">
        <w:rPr>
          <w:sz w:val="24"/>
          <w:szCs w:val="26"/>
          <w:lang w:val="ru-RU"/>
        </w:rPr>
        <w:t>»</w:t>
      </w:r>
      <w:r w:rsidRPr="006613D8">
        <w:rPr>
          <w:sz w:val="24"/>
          <w:szCs w:val="26"/>
          <w:lang w:val="ru-RU"/>
        </w:rPr>
        <w:t xml:space="preserve"> изложить в следующей редакции:</w:t>
      </w:r>
    </w:p>
    <w:p w:rsidR="00B10454" w:rsidRPr="006613D8" w:rsidRDefault="00B10454" w:rsidP="006613D8">
      <w:pPr>
        <w:widowControl w:val="0"/>
        <w:ind w:firstLine="709"/>
        <w:jc w:val="both"/>
        <w:rPr>
          <w:noProof/>
          <w:sz w:val="24"/>
          <w:szCs w:val="26"/>
          <w:lang w:val="ru-RU"/>
        </w:rPr>
      </w:pPr>
      <w:r w:rsidRPr="006613D8">
        <w:rPr>
          <w:noProof/>
          <w:sz w:val="24"/>
          <w:szCs w:val="26"/>
          <w:lang w:val="ru-RU"/>
        </w:rPr>
        <w:t>Общий объем средств необходимых для реализации Программы</w:t>
      </w:r>
      <w:r w:rsidR="004409DE" w:rsidRPr="006613D8">
        <w:rPr>
          <w:noProof/>
          <w:sz w:val="24"/>
          <w:szCs w:val="26"/>
          <w:lang w:val="ru-RU"/>
        </w:rPr>
        <w:t xml:space="preserve"> на 2023-2025 годы, составляет:</w:t>
      </w:r>
    </w:p>
    <w:p w:rsidR="00B10454" w:rsidRPr="006613D8" w:rsidRDefault="00B10454" w:rsidP="006613D8">
      <w:pPr>
        <w:widowControl w:val="0"/>
        <w:ind w:firstLine="709"/>
        <w:jc w:val="both"/>
        <w:rPr>
          <w:noProof/>
          <w:sz w:val="24"/>
          <w:szCs w:val="26"/>
          <w:lang w:val="ru-RU"/>
        </w:rPr>
      </w:pPr>
      <w:r w:rsidRPr="006613D8">
        <w:rPr>
          <w:noProof/>
          <w:sz w:val="24"/>
          <w:szCs w:val="26"/>
          <w:lang w:val="ru-RU"/>
        </w:rPr>
        <w:t>1</w:t>
      </w:r>
      <w:r w:rsidR="004415E5" w:rsidRPr="006613D8">
        <w:rPr>
          <w:noProof/>
          <w:sz w:val="24"/>
          <w:szCs w:val="26"/>
        </w:rPr>
        <w:t> </w:t>
      </w:r>
      <w:r w:rsidR="009E3E21" w:rsidRPr="006613D8">
        <w:rPr>
          <w:noProof/>
          <w:sz w:val="24"/>
          <w:szCs w:val="26"/>
          <w:lang w:val="ru-RU"/>
        </w:rPr>
        <w:t>304</w:t>
      </w:r>
      <w:r w:rsidR="004415E5" w:rsidRPr="006613D8">
        <w:rPr>
          <w:noProof/>
          <w:sz w:val="24"/>
          <w:szCs w:val="26"/>
          <w:lang w:val="ru-RU"/>
        </w:rPr>
        <w:t> 0</w:t>
      </w:r>
      <w:r w:rsidR="009E3E21" w:rsidRPr="006613D8">
        <w:rPr>
          <w:noProof/>
          <w:sz w:val="24"/>
          <w:szCs w:val="26"/>
          <w:lang w:val="ru-RU"/>
        </w:rPr>
        <w:t>46,46</w:t>
      </w:r>
      <w:r w:rsidRPr="006613D8">
        <w:rPr>
          <w:noProof/>
          <w:sz w:val="24"/>
          <w:szCs w:val="26"/>
          <w:lang w:val="ru-RU"/>
        </w:rPr>
        <w:t xml:space="preserve"> (</w:t>
      </w:r>
      <w:r w:rsidR="004415E5" w:rsidRPr="006613D8">
        <w:rPr>
          <w:noProof/>
          <w:sz w:val="24"/>
          <w:szCs w:val="26"/>
          <w:lang w:val="ru-RU"/>
        </w:rPr>
        <w:t>1 013 767,45</w:t>
      </w:r>
      <w:r w:rsidRPr="006613D8">
        <w:rPr>
          <w:noProof/>
          <w:sz w:val="24"/>
          <w:szCs w:val="26"/>
          <w:lang w:val="ru-RU"/>
        </w:rPr>
        <w:t>) тыс. рублей, в том числе по годам реализации:</w:t>
      </w:r>
    </w:p>
    <w:p w:rsidR="00B10454" w:rsidRPr="006613D8" w:rsidRDefault="00B10454" w:rsidP="006613D8">
      <w:pPr>
        <w:widowControl w:val="0"/>
        <w:ind w:firstLine="709"/>
        <w:jc w:val="both"/>
        <w:rPr>
          <w:noProof/>
          <w:sz w:val="24"/>
          <w:szCs w:val="26"/>
          <w:lang w:val="ru-RU"/>
        </w:rPr>
      </w:pPr>
      <w:r w:rsidRPr="006613D8">
        <w:rPr>
          <w:noProof/>
          <w:sz w:val="24"/>
          <w:szCs w:val="26"/>
          <w:lang w:val="ru-RU"/>
        </w:rPr>
        <w:t xml:space="preserve">2023 год – </w:t>
      </w:r>
      <w:r w:rsidR="00F35C2C" w:rsidRPr="006613D8">
        <w:rPr>
          <w:noProof/>
          <w:sz w:val="24"/>
          <w:szCs w:val="26"/>
          <w:lang w:val="ru-RU"/>
        </w:rPr>
        <w:t>6</w:t>
      </w:r>
      <w:r w:rsidR="009E3E21" w:rsidRPr="006613D8">
        <w:rPr>
          <w:noProof/>
          <w:sz w:val="24"/>
          <w:szCs w:val="26"/>
          <w:lang w:val="ru-RU"/>
        </w:rPr>
        <w:t>48</w:t>
      </w:r>
      <w:r w:rsidR="00F35C2C" w:rsidRPr="006613D8">
        <w:rPr>
          <w:noProof/>
          <w:sz w:val="24"/>
          <w:szCs w:val="26"/>
          <w:lang w:val="ru-RU"/>
        </w:rPr>
        <w:t xml:space="preserve"> 9</w:t>
      </w:r>
      <w:r w:rsidR="009E3E21" w:rsidRPr="006613D8">
        <w:rPr>
          <w:noProof/>
          <w:sz w:val="24"/>
          <w:szCs w:val="26"/>
          <w:lang w:val="ru-RU"/>
        </w:rPr>
        <w:t>83</w:t>
      </w:r>
      <w:r w:rsidR="00F35C2C" w:rsidRPr="006613D8">
        <w:rPr>
          <w:noProof/>
          <w:sz w:val="24"/>
          <w:szCs w:val="26"/>
          <w:lang w:val="ru-RU"/>
        </w:rPr>
        <w:t>,</w:t>
      </w:r>
      <w:r w:rsidR="009E3E21" w:rsidRPr="006613D8">
        <w:rPr>
          <w:noProof/>
          <w:sz w:val="24"/>
          <w:szCs w:val="26"/>
          <w:lang w:val="ru-RU"/>
        </w:rPr>
        <w:t>60</w:t>
      </w:r>
      <w:r w:rsidRPr="006613D8">
        <w:rPr>
          <w:noProof/>
          <w:sz w:val="24"/>
          <w:szCs w:val="26"/>
          <w:lang w:val="ru-RU"/>
        </w:rPr>
        <w:t xml:space="preserve"> (</w:t>
      </w:r>
      <w:r w:rsidR="00F35C2C" w:rsidRPr="006613D8">
        <w:rPr>
          <w:bCs/>
          <w:sz w:val="24"/>
          <w:szCs w:val="26"/>
          <w:lang w:val="ru-RU"/>
        </w:rPr>
        <w:t>455 536,12</w:t>
      </w:r>
      <w:r w:rsidRPr="006613D8">
        <w:rPr>
          <w:noProof/>
          <w:sz w:val="24"/>
          <w:szCs w:val="26"/>
          <w:lang w:val="ru-RU"/>
        </w:rPr>
        <w:t>) тыс. рублей</w:t>
      </w:r>
      <w:r w:rsidR="004409DE" w:rsidRPr="006613D8">
        <w:rPr>
          <w:noProof/>
          <w:sz w:val="24"/>
          <w:szCs w:val="26"/>
          <w:lang w:val="ru-RU"/>
        </w:rPr>
        <w:t>;</w:t>
      </w:r>
    </w:p>
    <w:p w:rsidR="00B10454" w:rsidRPr="006613D8" w:rsidRDefault="00B10454" w:rsidP="006613D8">
      <w:pPr>
        <w:widowControl w:val="0"/>
        <w:ind w:firstLine="709"/>
        <w:jc w:val="both"/>
        <w:rPr>
          <w:noProof/>
          <w:sz w:val="24"/>
          <w:szCs w:val="26"/>
          <w:lang w:val="ru-RU"/>
        </w:rPr>
      </w:pPr>
      <w:r w:rsidRPr="006613D8">
        <w:rPr>
          <w:noProof/>
          <w:sz w:val="24"/>
          <w:szCs w:val="26"/>
          <w:lang w:val="ru-RU"/>
        </w:rPr>
        <w:t xml:space="preserve">2024 год – </w:t>
      </w:r>
      <w:r w:rsidR="00F35C2C" w:rsidRPr="006613D8">
        <w:rPr>
          <w:noProof/>
          <w:sz w:val="24"/>
          <w:szCs w:val="26"/>
          <w:lang w:val="ru-RU"/>
        </w:rPr>
        <w:t>359 045,18</w:t>
      </w:r>
      <w:r w:rsidRPr="006613D8">
        <w:rPr>
          <w:noProof/>
          <w:sz w:val="24"/>
          <w:szCs w:val="26"/>
          <w:lang w:val="ru-RU"/>
        </w:rPr>
        <w:t xml:space="preserve"> (</w:t>
      </w:r>
      <w:r w:rsidR="00F35C2C" w:rsidRPr="006613D8">
        <w:rPr>
          <w:noProof/>
          <w:sz w:val="24"/>
          <w:szCs w:val="26"/>
          <w:lang w:val="ru-RU"/>
        </w:rPr>
        <w:t>293 290,67</w:t>
      </w:r>
      <w:r w:rsidRPr="006613D8">
        <w:rPr>
          <w:noProof/>
          <w:sz w:val="24"/>
          <w:szCs w:val="26"/>
          <w:lang w:val="ru-RU"/>
        </w:rPr>
        <w:t>) тыс. рублей</w:t>
      </w:r>
      <w:r w:rsidR="004409DE" w:rsidRPr="006613D8">
        <w:rPr>
          <w:noProof/>
          <w:sz w:val="24"/>
          <w:szCs w:val="26"/>
          <w:lang w:val="ru-RU"/>
        </w:rPr>
        <w:t>;</w:t>
      </w:r>
    </w:p>
    <w:p w:rsidR="00B10454" w:rsidRPr="006613D8" w:rsidRDefault="00B10454" w:rsidP="006613D8">
      <w:pPr>
        <w:widowControl w:val="0"/>
        <w:ind w:firstLine="709"/>
        <w:jc w:val="both"/>
        <w:rPr>
          <w:noProof/>
          <w:sz w:val="24"/>
          <w:szCs w:val="26"/>
          <w:lang w:val="ru-RU"/>
        </w:rPr>
      </w:pPr>
      <w:r w:rsidRPr="006613D8">
        <w:rPr>
          <w:noProof/>
          <w:sz w:val="24"/>
          <w:szCs w:val="26"/>
          <w:lang w:val="ru-RU"/>
        </w:rPr>
        <w:t xml:space="preserve">2025 год – </w:t>
      </w:r>
      <w:r w:rsidR="00F35C2C" w:rsidRPr="006613D8">
        <w:rPr>
          <w:noProof/>
          <w:sz w:val="24"/>
          <w:szCs w:val="26"/>
          <w:lang w:val="ru-RU"/>
        </w:rPr>
        <w:t>296</w:t>
      </w:r>
      <w:r w:rsidRPr="006613D8">
        <w:rPr>
          <w:noProof/>
          <w:sz w:val="24"/>
          <w:szCs w:val="26"/>
          <w:lang w:val="ru-RU"/>
        </w:rPr>
        <w:t xml:space="preserve"> </w:t>
      </w:r>
      <w:r w:rsidR="0057572D" w:rsidRPr="006613D8">
        <w:rPr>
          <w:noProof/>
          <w:sz w:val="24"/>
          <w:szCs w:val="26"/>
          <w:lang w:val="ru-RU"/>
        </w:rPr>
        <w:t>017</w:t>
      </w:r>
      <w:r w:rsidRPr="006613D8">
        <w:rPr>
          <w:noProof/>
          <w:sz w:val="24"/>
          <w:szCs w:val="26"/>
          <w:lang w:val="ru-RU"/>
        </w:rPr>
        <w:t>,</w:t>
      </w:r>
      <w:r w:rsidR="0057572D" w:rsidRPr="006613D8">
        <w:rPr>
          <w:noProof/>
          <w:sz w:val="24"/>
          <w:szCs w:val="26"/>
          <w:lang w:val="ru-RU"/>
        </w:rPr>
        <w:t>68</w:t>
      </w:r>
      <w:r w:rsidRPr="006613D8">
        <w:rPr>
          <w:noProof/>
          <w:sz w:val="24"/>
          <w:szCs w:val="26"/>
          <w:lang w:val="ru-RU"/>
        </w:rPr>
        <w:t xml:space="preserve"> (</w:t>
      </w:r>
      <w:r w:rsidRPr="006613D8">
        <w:rPr>
          <w:bCs/>
          <w:sz w:val="24"/>
          <w:szCs w:val="26"/>
          <w:lang w:val="ru-RU"/>
        </w:rPr>
        <w:t>2</w:t>
      </w:r>
      <w:r w:rsidR="00F35C2C" w:rsidRPr="006613D8">
        <w:rPr>
          <w:bCs/>
          <w:sz w:val="24"/>
          <w:szCs w:val="26"/>
          <w:lang w:val="ru-RU"/>
        </w:rPr>
        <w:t>6</w:t>
      </w:r>
      <w:r w:rsidR="00CA4837" w:rsidRPr="006613D8">
        <w:rPr>
          <w:bCs/>
          <w:sz w:val="24"/>
          <w:szCs w:val="26"/>
          <w:lang w:val="ru-RU"/>
        </w:rPr>
        <w:t>4</w:t>
      </w:r>
      <w:r w:rsidRPr="006613D8">
        <w:rPr>
          <w:bCs/>
          <w:sz w:val="24"/>
          <w:szCs w:val="26"/>
        </w:rPr>
        <w:t> </w:t>
      </w:r>
      <w:r w:rsidR="00CA4837" w:rsidRPr="006613D8">
        <w:rPr>
          <w:bCs/>
          <w:sz w:val="24"/>
          <w:szCs w:val="26"/>
          <w:lang w:val="ru-RU"/>
        </w:rPr>
        <w:t>9</w:t>
      </w:r>
      <w:r w:rsidRPr="006613D8">
        <w:rPr>
          <w:bCs/>
          <w:sz w:val="24"/>
          <w:szCs w:val="26"/>
          <w:lang w:val="ru-RU"/>
        </w:rPr>
        <w:t>4</w:t>
      </w:r>
      <w:r w:rsidR="00CA4837" w:rsidRPr="006613D8">
        <w:rPr>
          <w:bCs/>
          <w:sz w:val="24"/>
          <w:szCs w:val="26"/>
          <w:lang w:val="ru-RU"/>
        </w:rPr>
        <w:t>0</w:t>
      </w:r>
      <w:r w:rsidRPr="006613D8">
        <w:rPr>
          <w:bCs/>
          <w:sz w:val="24"/>
          <w:szCs w:val="26"/>
          <w:lang w:val="ru-RU"/>
        </w:rPr>
        <w:t>,</w:t>
      </w:r>
      <w:r w:rsidR="00CA4837" w:rsidRPr="006613D8">
        <w:rPr>
          <w:bCs/>
          <w:sz w:val="24"/>
          <w:szCs w:val="26"/>
          <w:lang w:val="ru-RU"/>
        </w:rPr>
        <w:t>6</w:t>
      </w:r>
      <w:r w:rsidRPr="006613D8">
        <w:rPr>
          <w:bCs/>
          <w:sz w:val="24"/>
          <w:szCs w:val="26"/>
          <w:lang w:val="ru-RU"/>
        </w:rPr>
        <w:t>6</w:t>
      </w:r>
      <w:r w:rsidRPr="006613D8">
        <w:rPr>
          <w:noProof/>
          <w:sz w:val="24"/>
          <w:szCs w:val="26"/>
          <w:lang w:val="ru-RU"/>
        </w:rPr>
        <w:t>) тыс. рублей</w:t>
      </w:r>
      <w:r w:rsidR="004409DE" w:rsidRPr="006613D8">
        <w:rPr>
          <w:noProof/>
          <w:sz w:val="24"/>
          <w:szCs w:val="26"/>
          <w:lang w:val="ru-RU"/>
        </w:rPr>
        <w:t>.</w:t>
      </w:r>
    </w:p>
    <w:p w:rsidR="009E3E21" w:rsidRPr="006613D8" w:rsidRDefault="00677C40" w:rsidP="006613D8">
      <w:pPr>
        <w:widowControl w:val="0"/>
        <w:ind w:firstLine="709"/>
        <w:jc w:val="both"/>
        <w:rPr>
          <w:noProof/>
          <w:sz w:val="24"/>
          <w:szCs w:val="26"/>
          <w:lang w:val="ru-RU"/>
        </w:rPr>
      </w:pPr>
      <w:r w:rsidRPr="006613D8">
        <w:rPr>
          <w:noProof/>
          <w:sz w:val="24"/>
          <w:szCs w:val="26"/>
          <w:lang w:val="ru-RU"/>
        </w:rPr>
        <w:t>«</w:t>
      </w:r>
    </w:p>
    <w:tbl>
      <w:tblPr>
        <w:tblW w:w="9573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134"/>
        <w:gridCol w:w="1134"/>
        <w:gridCol w:w="1134"/>
        <w:gridCol w:w="1134"/>
        <w:gridCol w:w="1134"/>
        <w:gridCol w:w="1488"/>
      </w:tblGrid>
      <w:tr w:rsidR="009E3E21" w:rsidRPr="007F3F47" w:rsidTr="00EE57E8">
        <w:trPr>
          <w:trHeight w:val="667"/>
          <w:jc w:val="center"/>
        </w:trPr>
        <w:tc>
          <w:tcPr>
            <w:tcW w:w="9573" w:type="dxa"/>
            <w:gridSpan w:val="7"/>
            <w:shd w:val="clear" w:color="auto" w:fill="auto"/>
            <w:hideMark/>
          </w:tcPr>
          <w:p w:rsidR="009E3E21" w:rsidRPr="009E3E21" w:rsidRDefault="009E3E21" w:rsidP="00EE57E8">
            <w:pPr>
              <w:spacing w:after="240"/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Ресурсное обеспечение реализации муниципальной  программы «Жилищно-коммунальный </w:t>
            </w:r>
            <w:r w:rsidR="00EE57E8">
              <w:rPr>
                <w:b/>
                <w:bCs/>
                <w:lang w:val="ru-RU"/>
              </w:rPr>
              <w:t xml:space="preserve">                           </w:t>
            </w:r>
            <w:r w:rsidRPr="009E3E21">
              <w:rPr>
                <w:b/>
                <w:bCs/>
                <w:lang w:val="ru-RU"/>
              </w:rPr>
              <w:t>и дорожный комплекс, энергосбережение и повышение энергетической эффективности Юрг</w:t>
            </w:r>
            <w:r w:rsidR="00EE57E8">
              <w:rPr>
                <w:b/>
                <w:bCs/>
                <w:lang w:val="ru-RU"/>
              </w:rPr>
              <w:t>инского муниципального округ»</w:t>
            </w:r>
            <w:r w:rsidRPr="009E3E21">
              <w:rPr>
                <w:b/>
                <w:bCs/>
                <w:lang w:val="ru-RU"/>
              </w:rPr>
              <w:t xml:space="preserve"> на 2023 год и на плановый период 2024 и 2025 годов</w:t>
            </w:r>
          </w:p>
        </w:tc>
      </w:tr>
      <w:tr w:rsidR="009E3E21" w:rsidRPr="007F3F47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Источник финансирования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 xml:space="preserve">Объем финансовых ресурсов, </w:t>
            </w:r>
            <w:r w:rsidR="00FD28E7">
              <w:rPr>
                <w:lang w:val="ru-RU"/>
              </w:rPr>
              <w:t xml:space="preserve">              </w:t>
            </w:r>
            <w:r w:rsidRPr="009E3E21">
              <w:rPr>
                <w:lang w:val="ru-RU"/>
              </w:rPr>
              <w:t>тыс.</w:t>
            </w:r>
            <w:r w:rsidR="00FD28E7">
              <w:rPr>
                <w:lang w:val="ru-RU"/>
              </w:rPr>
              <w:t xml:space="preserve"> </w:t>
            </w:r>
            <w:r w:rsidRPr="009E3E21">
              <w:rPr>
                <w:lang w:val="ru-RU"/>
              </w:rPr>
              <w:t>руб</w:t>
            </w:r>
            <w:r w:rsidR="00FD28E7">
              <w:rPr>
                <w:lang w:val="ru-RU"/>
              </w:rPr>
              <w:t>.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 xml:space="preserve">Главный распорядитель средств местного </w:t>
            </w:r>
            <w:r w:rsidRPr="009E3E21">
              <w:rPr>
                <w:lang w:val="ru-RU"/>
              </w:rPr>
              <w:br/>
              <w:t xml:space="preserve">бюджета </w:t>
            </w:r>
            <w:r w:rsidRPr="009E3E21">
              <w:rPr>
                <w:lang w:val="ru-RU"/>
              </w:rPr>
              <w:br/>
              <w:t>(исполнитель программного мероприятия)</w:t>
            </w:r>
          </w:p>
        </w:tc>
      </w:tr>
      <w:tr w:rsidR="009E3E21" w:rsidRPr="007F3F47" w:rsidTr="00EE57E8">
        <w:trPr>
          <w:trHeight w:val="186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Очередной финансовый 2023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Первый год планового периода  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Второй год планового периода 2025 год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 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 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648 983,60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359 045,18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296 017,68</w:t>
            </w:r>
          </w:p>
        </w:tc>
        <w:tc>
          <w:tcPr>
            <w:tcW w:w="1488" w:type="dxa"/>
            <w:vMerge w:val="restart"/>
            <w:shd w:val="clear" w:color="auto" w:fill="auto"/>
            <w:noWrap/>
            <w:vAlign w:val="bottom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 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455 536,12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293 290,67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264 940,66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219 909,27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75 484,27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71 209,36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119 602,70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47 058,17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43 708,16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35 560,00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391 514,33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282 560,91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223 808,32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335 933,42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246 232,50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221 232,50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6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0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39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1 351,10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560,00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spacing w:after="240"/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  <w:r w:rsidRPr="009E3E21">
              <w:rPr>
                <w:lang w:val="ru-RU"/>
              </w:rPr>
              <w:br/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1 351,10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231,60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165,60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1 351,10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560,00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1 351,10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231,60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165,60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Мероприятие 1.1.</w:t>
            </w:r>
            <w:r w:rsidRPr="009E3E21">
              <w:rPr>
                <w:lang w:val="ru-RU"/>
              </w:rPr>
              <w:t xml:space="preserve">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210,00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128,20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91,70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210,00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210,00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128,20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91,70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1.2. </w:t>
            </w:r>
            <w:r w:rsidRPr="009E3E21">
              <w:rPr>
                <w:lang w:val="ru-RU"/>
              </w:rPr>
              <w:lastRenderedPageBreak/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651,10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651,10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73,90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651,10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651,10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73,90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Мероприятие 1.3.</w:t>
            </w:r>
            <w:r w:rsidRPr="009E3E21">
              <w:rPr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347 064,19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239 023,80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221 678,30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299 347,98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222 837,20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221 364,30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41 412,09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3 241,30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445,80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21 414,08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1 604,70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131,80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305 652,10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235 782,50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221 232,50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277 933,90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221 232,50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221 232,50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9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9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2.1. </w:t>
            </w:r>
            <w:r w:rsidRPr="009E3E21">
              <w:rPr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635,43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5,40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23,10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635,43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5,40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23,10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2.2.  </w:t>
            </w:r>
            <w:r w:rsidRPr="009E3E21">
              <w:rPr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14 204,00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11 704,00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14 204,00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11 704,00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2.2.1. Замена дымовых труб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2.2.2. Капитальный ремонт систем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11 704,00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11 704,00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11 704,00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11 704,00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2.2.4. </w:t>
            </w:r>
            <w:r w:rsidRPr="009E3E21">
              <w:rPr>
                <w:lang w:val="ru-RU"/>
              </w:rPr>
              <w:lastRenderedPageBreak/>
              <w:t xml:space="preserve">Капитальный ремонт системы </w:t>
            </w:r>
            <w:proofErr w:type="spellStart"/>
            <w:r w:rsidRPr="009E3E21">
              <w:rPr>
                <w:lang w:val="ru-RU"/>
              </w:rPr>
              <w:t>шлакозолоудаление</w:t>
            </w:r>
            <w:proofErr w:type="spellEnd"/>
            <w:r w:rsidRPr="009E3E21">
              <w:rPr>
                <w:lang w:val="ru-RU"/>
              </w:rPr>
              <w:t xml:space="preserve"> котельной </w:t>
            </w:r>
            <w:proofErr w:type="spellStart"/>
            <w:r w:rsidRPr="009E3E21">
              <w:rPr>
                <w:lang w:val="ru-RU"/>
              </w:rPr>
              <w:t>п.ст</w:t>
            </w:r>
            <w:proofErr w:type="spellEnd"/>
            <w:r w:rsidRPr="009E3E21">
              <w:rPr>
                <w:lang w:val="ru-RU"/>
              </w:rPr>
              <w:t>. Юрга 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2.3. </w:t>
            </w:r>
            <w:r w:rsidRPr="009E3E21">
              <w:rPr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14 550,00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2.3.1. Реконструкция системы теплоснабжения в                  </w:t>
            </w:r>
            <w:proofErr w:type="spellStart"/>
            <w:r w:rsidRPr="009E3E21">
              <w:rPr>
                <w:lang w:val="ru-RU"/>
              </w:rPr>
              <w:t>п.ст</w:t>
            </w:r>
            <w:proofErr w:type="spellEnd"/>
            <w:r w:rsidRPr="009E3E21">
              <w:rPr>
                <w:lang w:val="ru-RU"/>
              </w:rPr>
              <w:t>.</w:t>
            </w:r>
            <w:r w:rsidR="00ED34B9">
              <w:rPr>
                <w:lang w:val="ru-RU"/>
              </w:rPr>
              <w:t xml:space="preserve"> </w:t>
            </w:r>
            <w:r w:rsidRPr="009E3E21">
              <w:rPr>
                <w:lang w:val="ru-RU"/>
              </w:rPr>
              <w:t>Юрга 2-я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14 550,00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2.3.2.  Строительство сетей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 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 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2.3.3.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2.4. </w:t>
            </w:r>
            <w:r w:rsidRPr="009E3E21">
              <w:rPr>
                <w:lang w:val="ru-RU"/>
              </w:rPr>
              <w:t>Строительство, капитальный ремонт систем водоснабжения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13 000,00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2 385,40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90,40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4 137,50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986,80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26,70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 xml:space="preserve"> Федеральный  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13 000,00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2 385,40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90,40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4 137,50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986,80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26,70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2.4.1.Строительство очистных сооружений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2.4.2. Строительство, капитальный ремонт водопроводных скважин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13 000,00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2 385,40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90,40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4 137,50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986,80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26,70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13 000,00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2 385,40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90,40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4 137,50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986,80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26,70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2.4.3. Строительство, капитальный ремонт систем водоснабжения и водоотведения</w:t>
            </w:r>
          </w:p>
          <w:p w:rsidR="00EE57E8" w:rsidRPr="009E3E21" w:rsidRDefault="00EE57E8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 xml:space="preserve">Мероприятие 2.5. </w:t>
            </w:r>
            <w:r w:rsidRPr="009E3E21">
              <w:rPr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433,67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433,67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433,67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433,67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2.6. </w:t>
            </w:r>
            <w:r w:rsidRPr="009E3E21">
              <w:rPr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9 613,58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9 613,58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9 312,00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9 312,00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301,58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301,58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2.6.1. Приобретение блочного водоочистного  оборудования 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9 613,58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9 613,58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9 312,00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9 312,00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301,58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301,58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2.7. </w:t>
            </w:r>
            <w:proofErr w:type="gramStart"/>
            <w:r w:rsidRPr="009E3E21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206 038,95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147 623,00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147 623,00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187 230,40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147 623,00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147 623,00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206 038,95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147 623,00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147 623,00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187 230,40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147 623,00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147 623,00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2.8.  </w:t>
            </w:r>
            <w:proofErr w:type="gramStart"/>
            <w:r w:rsidRPr="009E3E21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13 251,06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9 503,50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9 503,50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11 660,60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9 503,50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9 503,50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13 251,06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9 503,50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9 503,50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11 660,60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9 503,50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9 503,50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2.9. </w:t>
            </w:r>
            <w:proofErr w:type="gramStart"/>
            <w:r w:rsidRPr="009E3E21">
              <w:rPr>
                <w:lang w:val="ru-RU"/>
              </w:rPr>
              <w:t xml:space="preserve">Компенсация (возмещение) выпадающих доходов </w:t>
            </w:r>
            <w:r w:rsidRPr="009E3E21">
              <w:rPr>
                <w:lang w:val="ru-RU"/>
              </w:rPr>
              <w:lastRenderedPageBreak/>
              <w:t>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25 451,32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18 677,50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18 677,50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23 262,90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18 677,50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18 677,50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</w:t>
            </w:r>
            <w:r w:rsidRPr="009E3E21">
              <w:rPr>
                <w:lang w:val="ru-RU"/>
              </w:rPr>
              <w:lastRenderedPageBreak/>
              <w:t>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25 451,32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18 677,50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18 677,50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23 262,90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18 677,50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18 677,50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 xml:space="preserve">Мероприятие 2.10. </w:t>
            </w:r>
            <w:proofErr w:type="gramStart"/>
            <w:r w:rsidRPr="009E3E21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6 537,79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4 923,90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4 923,90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5 963,40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4 923,90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4 923,90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6 537,79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4 923,90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4 923,90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5 963,40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4 923,90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4 923,90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2.11. </w:t>
            </w:r>
            <w:proofErr w:type="gramStart"/>
            <w:r w:rsidRPr="009E3E21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358,90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358,90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358,90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358,90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2.12. </w:t>
            </w:r>
            <w:r w:rsidRPr="009E3E21">
              <w:rPr>
                <w:b/>
                <w:bCs/>
                <w:lang w:val="ru-RU"/>
              </w:rPr>
              <w:br/>
            </w:r>
            <w:proofErr w:type="gramStart"/>
            <w:r w:rsidRPr="009E3E21">
              <w:rPr>
                <w:lang w:val="ru-RU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</w:t>
            </w:r>
            <w:r w:rsidRPr="009E3E21">
              <w:rPr>
                <w:lang w:val="ru-RU"/>
              </w:rPr>
              <w:lastRenderedPageBreak/>
              <w:t>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44 702,08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40 145,70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40 145,70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40 145,70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40 145,70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40 145,70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44 702,08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40 145,70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40 145,70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40 145,70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40 145,70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40 145,70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 xml:space="preserve">Мероприятие 2.13. </w:t>
            </w:r>
            <w:r w:rsidRPr="009E3E21">
              <w:rPr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4 802,00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4 801,92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144,80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103,50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4 802,00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4 801,92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144,80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103,50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2.14. </w:t>
            </w:r>
            <w:r w:rsidRPr="009E3E21">
              <w:rPr>
                <w:lang w:val="ru-RU"/>
              </w:rPr>
              <w:t>Реализация мероприятий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3. Подпрограмма «Развитие газоснабжения в Юргинском муниципальном округе</w:t>
            </w:r>
            <w:r w:rsidRPr="009E3E21">
              <w:rPr>
                <w:lang w:val="ru-RU"/>
              </w:rPr>
              <w:t>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53 795,90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41,30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46,29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12,20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2 994,50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41,30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46,29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12,20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35 560,00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15 241,40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6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3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3.1. </w:t>
            </w:r>
            <w:r w:rsidRPr="009E3E21">
              <w:rPr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412,80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41,30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17,10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12,20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412,80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41,30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41,30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17,10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12,20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4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2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3.2. </w:t>
            </w:r>
            <w:r w:rsidRPr="009E3E21">
              <w:rPr>
                <w:lang w:val="ru-RU"/>
              </w:rPr>
              <w:t>Строительство объекта газоснабжения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53 383,10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46,29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2 581,70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46,29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35 560,00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15 241,40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9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0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2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7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Мероприятие 4.1.</w:t>
            </w:r>
            <w:r w:rsidRPr="009E3E21">
              <w:rPr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11,17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9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0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5. Подпрограмма «Энергосбережение и повышение </w:t>
            </w:r>
            <w:proofErr w:type="spellStart"/>
            <w:r w:rsidRPr="009E3E21">
              <w:rPr>
                <w:b/>
                <w:bCs/>
                <w:lang w:val="ru-RU"/>
              </w:rPr>
              <w:t>энергоэффективности</w:t>
            </w:r>
            <w:proofErr w:type="spellEnd"/>
            <w:r w:rsidRPr="009E3E21">
              <w:rPr>
                <w:b/>
                <w:bCs/>
                <w:lang w:val="ru-RU"/>
              </w:rPr>
              <w:t xml:space="preserve"> экономики»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47 935,30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15 570,40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15 407,10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38 120,72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5 967,87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4 171,66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45 935,30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14 570,40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14 407,10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38 120,72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5 967,87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4 171,66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9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2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5.1. </w:t>
            </w:r>
            <w:r w:rsidRPr="009E3E21">
              <w:rPr>
                <w:lang w:val="ru-RU"/>
              </w:rPr>
              <w:t>Актуализация схем теплоснабжения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5.2. </w:t>
            </w:r>
            <w:r w:rsidRPr="009E3E21">
              <w:rPr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5.3. </w:t>
            </w:r>
            <w:r w:rsidRPr="009E3E21">
              <w:rPr>
                <w:lang w:val="ru-RU"/>
              </w:rPr>
              <w:t xml:space="preserve">Проектирование, строительство, реконструкция  котельных и сетей теплоснабжения, с применением </w:t>
            </w:r>
            <w:proofErr w:type="spellStart"/>
            <w:r w:rsidRPr="009E3E21">
              <w:rPr>
                <w:lang w:val="ru-RU"/>
              </w:rPr>
              <w:t>энергоэффективных</w:t>
            </w:r>
            <w:proofErr w:type="spellEnd"/>
            <w:r w:rsidRPr="009E3E21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1 088,10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413,70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295,70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1 088,10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413,70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295,70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5.4.  </w:t>
            </w:r>
            <w:r w:rsidRPr="009E3E21">
              <w:rPr>
                <w:lang w:val="ru-RU"/>
              </w:rPr>
              <w:t>Капитальный ремонт тепловых сетей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514,80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51,50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213,00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15,20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 xml:space="preserve">Местный </w:t>
            </w:r>
            <w:r w:rsidRPr="009E3E21">
              <w:rPr>
                <w:lang w:val="ru-RU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514,80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51,50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213,00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15,20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 xml:space="preserve">Мероприятие 5.5. </w:t>
            </w:r>
            <w:r w:rsidRPr="009E3E21">
              <w:rPr>
                <w:lang w:val="ru-RU"/>
              </w:rPr>
              <w:t>Капитальный ремонт котлов на котельных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13 963,80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5 300,00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13 963,80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1 907,47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1 406,46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13 963,80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5 300,00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13 963,80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1 907,47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1 406,46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EE57E8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5.5.1. Капитальный ремонт котлов </w:t>
            </w:r>
          </w:p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в </w:t>
            </w:r>
            <w:proofErr w:type="spellStart"/>
            <w:r w:rsidRPr="009E3E21">
              <w:rPr>
                <w:lang w:val="ru-RU"/>
              </w:rPr>
              <w:t>п.с.т</w:t>
            </w:r>
            <w:proofErr w:type="spellEnd"/>
            <w:r w:rsidRPr="009E3E21">
              <w:rPr>
                <w:lang w:val="ru-RU"/>
              </w:rPr>
              <w:t>. Юрга 2-я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13 963,80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13 963,80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1 907,47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1 406,46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13 963,80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13 963,80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1 907,47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1 406,46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5.5.2. Капитальный ремонт котлов в котельных населенных пунктов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3 300,00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3 300,00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5.6. </w:t>
            </w:r>
            <w:r w:rsidRPr="009E3E21">
              <w:rPr>
                <w:lang w:val="ru-RU"/>
              </w:rPr>
              <w:t xml:space="preserve">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9E3E21">
              <w:rPr>
                <w:lang w:val="ru-RU"/>
              </w:rPr>
              <w:t>энергоэффективных</w:t>
            </w:r>
            <w:proofErr w:type="spellEnd"/>
            <w:r w:rsidRPr="009E3E21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827,40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591,40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827,40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591,40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5.7.  </w:t>
            </w:r>
            <w:r w:rsidRPr="009E3E21">
              <w:rPr>
                <w:lang w:val="ru-RU"/>
              </w:rPr>
              <w:t>Капитальный ремонт водопроводных сетей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5 270,00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2 300,00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5 267,31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680,10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5 270,00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2 300,00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5 267,31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951,50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680,10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465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5.8.  </w:t>
            </w:r>
            <w:r w:rsidRPr="009E3E21">
              <w:rPr>
                <w:lang w:val="ru-RU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17 801,50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3 755,60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3 755,60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Управление образования Юргинского 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E3E21">
              <w:rPr>
                <w:lang w:val="ru-RU"/>
              </w:rPr>
              <w:br/>
              <w:t>Управление культуры, молодежной политики и спорта</w:t>
            </w:r>
          </w:p>
        </w:tc>
      </w:tr>
      <w:tr w:rsidR="009E3E21" w:rsidRPr="009E3E21" w:rsidTr="00EE57E8">
        <w:trPr>
          <w:trHeight w:val="49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17 801,50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1 654,80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1 182,80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54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17 801,50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3 755,60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3 755,60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51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17 801,50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1 654,80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1 182,80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5.9. </w:t>
            </w:r>
            <w:r w:rsidRPr="009E3E21">
              <w:rPr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488" w:type="dxa"/>
            <w:vMerge w:val="restart"/>
            <w:shd w:val="clear" w:color="auto" w:fill="auto"/>
            <w:vAlign w:val="bottom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 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6. Подпрограмма «Реализация муниципальной политики»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7 410,30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7 589,30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7 548,00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7 399,60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7 015,90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6 974,60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7 410,30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7 589,30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7 548,00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7 399,60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7 015,90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6 974,60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6.1. </w:t>
            </w:r>
            <w:r w:rsidRPr="009E3E21">
              <w:rPr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7 410,30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7 589,30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7 548,00</w:t>
            </w: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7 399,60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7 015,90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6 974,60</w:t>
            </w: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 xml:space="preserve">Местный </w:t>
            </w:r>
            <w:r w:rsidRPr="009E3E21">
              <w:rPr>
                <w:lang w:val="ru-RU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7 410,30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7 589,30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7 548,00</w:t>
            </w: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7 399,60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7 015,90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6 974,60</w:t>
            </w:r>
          </w:p>
        </w:tc>
        <w:tc>
          <w:tcPr>
            <w:tcW w:w="148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300"/>
          <w:jc w:val="center"/>
        </w:trPr>
        <w:tc>
          <w:tcPr>
            <w:tcW w:w="24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7. Подпрограмма «Дорожное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112 531,41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83 575,28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38 633,08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86 963,86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50 229,70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26 448,10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41 910,58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36 796,87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36 057,26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28 964,34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25 229,70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26 448,10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70 620,83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46 778,41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2 575,82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57 999,52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7.1.  </w:t>
            </w:r>
            <w:r w:rsidRPr="009E3E21">
              <w:rPr>
                <w:lang w:val="ru-RU"/>
              </w:rPr>
              <w:t xml:space="preserve">Реализация мероприятий в рамках подпрограммы по ремонту дорог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14 659,20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10 150,00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10 150,00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9 585,45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5 956,40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7 329,50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14 659,20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10 150,00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10 150,00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9 585,45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5 956,40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7 329,50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7.1.1. Проверка </w:t>
            </w:r>
            <w:proofErr w:type="gramStart"/>
            <w:r w:rsidRPr="009E3E21">
              <w:rPr>
                <w:lang w:val="ru-RU"/>
              </w:rPr>
              <w:t>достоверности определения сметной стоимости ремонта  автомобильных дорог общего пользования местного значения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7.1.2. Разработка проектно-сметной документации на строительство водоотводной системы с устройством ливневой канализации д. Зимник, ул. Подгорная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7.1.3. Ямочный ремонт автомобильных дорог общего пользования местного значения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8 985,45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5 956,40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7 329,50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8 985,45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5 956,40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7 329,50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EE57E8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7.1.4. Ремонт мостового ограждения с. Проскоково, ул. Центральная, </w:t>
            </w:r>
            <w:proofErr w:type="spellStart"/>
            <w:r w:rsidRPr="009E3E21">
              <w:rPr>
                <w:lang w:val="ru-RU"/>
              </w:rPr>
              <w:t>п</w:t>
            </w:r>
            <w:r w:rsidR="00EE57E8">
              <w:rPr>
                <w:lang w:val="ru-RU"/>
              </w:rPr>
              <w:t>.</w:t>
            </w:r>
            <w:r w:rsidRPr="009E3E21">
              <w:rPr>
                <w:lang w:val="ru-RU"/>
              </w:rPr>
              <w:t>ст</w:t>
            </w:r>
            <w:proofErr w:type="spellEnd"/>
            <w:r w:rsidRPr="009E3E21">
              <w:rPr>
                <w:lang w:val="ru-RU"/>
              </w:rPr>
              <w:t>. Юрга 2</w:t>
            </w:r>
            <w:r w:rsidR="00EE57E8">
              <w:rPr>
                <w:lang w:val="ru-RU"/>
              </w:rPr>
              <w:t>-</w:t>
            </w:r>
            <w:r w:rsidRPr="009E3E21">
              <w:rPr>
                <w:lang w:val="ru-RU"/>
              </w:rPr>
              <w:t>ая, ул. Новая</w:t>
            </w:r>
            <w:proofErr w:type="gramStart"/>
            <w:r w:rsidRPr="009E3E21">
              <w:rPr>
                <w:lang w:val="ru-RU"/>
              </w:rPr>
              <w:t xml:space="preserve"> ,</w:t>
            </w:r>
            <w:proofErr w:type="gramEnd"/>
            <w:r w:rsidRPr="009E3E21">
              <w:rPr>
                <w:lang w:val="ru-RU"/>
              </w:rPr>
              <w:t xml:space="preserve"> </w:t>
            </w:r>
          </w:p>
          <w:p w:rsidR="00EE57E8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с. </w:t>
            </w:r>
            <w:proofErr w:type="spellStart"/>
            <w:r w:rsidRPr="009E3E21">
              <w:rPr>
                <w:lang w:val="ru-RU"/>
              </w:rPr>
              <w:t>Большеямное</w:t>
            </w:r>
            <w:proofErr w:type="spellEnd"/>
            <w:r w:rsidRPr="009E3E21">
              <w:rPr>
                <w:lang w:val="ru-RU"/>
              </w:rPr>
              <w:t xml:space="preserve">, </w:t>
            </w:r>
          </w:p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ул. Центральная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509,20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509,20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7.2.  </w:t>
            </w:r>
            <w:r w:rsidRPr="009E3E21">
              <w:rPr>
                <w:lang w:val="ru-RU"/>
              </w:rPr>
              <w:t>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18 288,64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18 509,00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17 584,51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18 288,64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18 509,00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17 584,51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18 500,00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7.2.1. Летнее и зимнее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18 288,64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18 509,00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17 584,51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18 500,00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18 288,64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18 509,00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17 584,51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18 500,00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18 500,00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7.3. </w:t>
            </w:r>
            <w:r w:rsidRPr="009E3E21">
              <w:rPr>
                <w:lang w:val="ru-RU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15 014,60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22 806,87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9 355,48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5 154,64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5 154,70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6 949,50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7 183,27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6 779,66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154,64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8 065,10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15 623,60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2 575,82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96746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7.3.1. </w:t>
            </w:r>
            <w:r w:rsidRPr="009E3E21">
              <w:rPr>
                <w:lang w:val="ru-RU"/>
              </w:rPr>
              <w:lastRenderedPageBreak/>
              <w:t>Кемеровская област</w:t>
            </w:r>
            <w:proofErr w:type="gramStart"/>
            <w:r w:rsidRPr="009E3E21">
              <w:rPr>
                <w:lang w:val="ru-RU"/>
              </w:rPr>
              <w:t>ь-</w:t>
            </w:r>
            <w:proofErr w:type="gramEnd"/>
            <w:r w:rsidRPr="009E3E21">
              <w:rPr>
                <w:lang w:val="ru-RU"/>
              </w:rPr>
              <w:t xml:space="preserve"> Кузбасс, </w:t>
            </w:r>
            <w:proofErr w:type="spellStart"/>
            <w:r w:rsidRPr="009E3E21">
              <w:rPr>
                <w:lang w:val="ru-RU"/>
              </w:rPr>
              <w:t>Юргинский</w:t>
            </w:r>
            <w:proofErr w:type="spellEnd"/>
            <w:r w:rsidRPr="009E3E21">
              <w:rPr>
                <w:lang w:val="ru-RU"/>
              </w:rPr>
              <w:t xml:space="preserve"> муниципальный округ, МБДОУ </w:t>
            </w:r>
            <w:proofErr w:type="spellStart"/>
            <w:r w:rsidRPr="009E3E21">
              <w:rPr>
                <w:lang w:val="ru-RU"/>
              </w:rPr>
              <w:t>Искитимский</w:t>
            </w:r>
            <w:proofErr w:type="spellEnd"/>
            <w:r w:rsidRPr="009E3E21">
              <w:rPr>
                <w:lang w:val="ru-RU"/>
              </w:rPr>
              <w:t xml:space="preserve"> д/сад  Солнышко, </w:t>
            </w:r>
          </w:p>
          <w:p w:rsidR="00996746" w:rsidRDefault="009E3E21" w:rsidP="009E3E21">
            <w:pPr>
              <w:rPr>
                <w:lang w:val="ru-RU"/>
              </w:rPr>
            </w:pPr>
            <w:proofErr w:type="spellStart"/>
            <w:r w:rsidRPr="009E3E21">
              <w:rPr>
                <w:lang w:val="ru-RU"/>
              </w:rPr>
              <w:t>п.ст</w:t>
            </w:r>
            <w:proofErr w:type="spellEnd"/>
            <w:r w:rsidRPr="009E3E21">
              <w:rPr>
                <w:lang w:val="ru-RU"/>
              </w:rPr>
              <w:t>. Юрга 2-ая</w:t>
            </w:r>
            <w:r w:rsidR="00996746">
              <w:rPr>
                <w:lang w:val="ru-RU"/>
              </w:rPr>
              <w:t xml:space="preserve">, </w:t>
            </w:r>
          </w:p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ул. Заводская,</w:t>
            </w:r>
            <w:r w:rsidR="00996746">
              <w:rPr>
                <w:lang w:val="ru-RU"/>
              </w:rPr>
              <w:t xml:space="preserve"> </w:t>
            </w:r>
            <w:r w:rsidRPr="009E3E21">
              <w:rPr>
                <w:lang w:val="ru-RU"/>
              </w:rPr>
              <w:t>д.4  Юргинского территориального управлени</w:t>
            </w:r>
            <w:proofErr w:type="gramStart"/>
            <w:r w:rsidRPr="009E3E21">
              <w:rPr>
                <w:lang w:val="ru-RU"/>
              </w:rPr>
              <w:t>я(</w:t>
            </w:r>
            <w:proofErr w:type="gramEnd"/>
            <w:r w:rsidRPr="009E3E21">
              <w:rPr>
                <w:lang w:val="ru-RU"/>
              </w:rPr>
              <w:t>устройство тротуара, установка пеш ограждения, установка дорожных знаков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3 931,51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3 931,51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117,95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117,95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3 813,56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3 813,56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ED34B9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7.3.2.Кемеровская область-Кузбасс </w:t>
            </w:r>
            <w:proofErr w:type="spellStart"/>
            <w:r w:rsidRPr="009E3E21">
              <w:rPr>
                <w:lang w:val="ru-RU"/>
              </w:rPr>
              <w:t>Юргинский</w:t>
            </w:r>
            <w:proofErr w:type="spellEnd"/>
            <w:r w:rsidRPr="009E3E21">
              <w:rPr>
                <w:lang w:val="ru-RU"/>
              </w:rPr>
              <w:t xml:space="preserve"> муниципальный округ  МБОУ "</w:t>
            </w:r>
            <w:proofErr w:type="spellStart"/>
            <w:r w:rsidRPr="009E3E21">
              <w:rPr>
                <w:lang w:val="ru-RU"/>
              </w:rPr>
              <w:t>Искитимская</w:t>
            </w:r>
            <w:proofErr w:type="spellEnd"/>
            <w:r w:rsidRPr="009E3E21">
              <w:rPr>
                <w:lang w:val="ru-RU"/>
              </w:rPr>
              <w:t xml:space="preserve"> СОШ" </w:t>
            </w:r>
            <w:proofErr w:type="spellStart"/>
            <w:r w:rsidRPr="009E3E21">
              <w:rPr>
                <w:lang w:val="ru-RU"/>
              </w:rPr>
              <w:t>п.ст</w:t>
            </w:r>
            <w:proofErr w:type="spellEnd"/>
            <w:r w:rsidRPr="009E3E21">
              <w:rPr>
                <w:lang w:val="ru-RU"/>
              </w:rPr>
              <w:t>. Юрга -2-ая, ул. Школьная,20  Юргинского территор</w:t>
            </w:r>
            <w:r w:rsidR="00ED34B9">
              <w:rPr>
                <w:lang w:val="ru-RU"/>
              </w:rPr>
              <w:t>и</w:t>
            </w:r>
            <w:r w:rsidRPr="009E3E21">
              <w:rPr>
                <w:lang w:val="ru-RU"/>
              </w:rPr>
              <w:t>ального управления (устройство тротуаров)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927,99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927,99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27,89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27,89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900,10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900,10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7.3.3. Кемеровская область-Кузбасс  </w:t>
            </w:r>
            <w:proofErr w:type="spellStart"/>
            <w:r w:rsidRPr="009E3E21">
              <w:rPr>
                <w:lang w:val="ru-RU"/>
              </w:rPr>
              <w:t>Юргинский</w:t>
            </w:r>
            <w:proofErr w:type="spellEnd"/>
            <w:r w:rsidRPr="009E3E21">
              <w:rPr>
                <w:lang w:val="ru-RU"/>
              </w:rPr>
              <w:t xml:space="preserve"> муниципальный округ МБОУ "</w:t>
            </w:r>
            <w:proofErr w:type="spellStart"/>
            <w:r w:rsidRPr="009E3E21">
              <w:rPr>
                <w:lang w:val="ru-RU"/>
              </w:rPr>
              <w:t>Юргинская</w:t>
            </w:r>
            <w:proofErr w:type="spellEnd"/>
            <w:r w:rsidRPr="009E3E21">
              <w:rPr>
                <w:lang w:val="ru-RU"/>
              </w:rPr>
              <w:t xml:space="preserve"> СОШ" МБОУ д/сад "Тополек" д. Лебяжье-</w:t>
            </w:r>
            <w:proofErr w:type="spellStart"/>
            <w:r w:rsidRPr="009E3E21">
              <w:rPr>
                <w:lang w:val="ru-RU"/>
              </w:rPr>
              <w:t>Асаново</w:t>
            </w:r>
            <w:proofErr w:type="spellEnd"/>
            <w:r w:rsidRPr="009E3E21">
              <w:rPr>
                <w:lang w:val="ru-RU"/>
              </w:rPr>
              <w:t>, ул. Российская,3 установка пеш</w:t>
            </w:r>
            <w:proofErr w:type="gramStart"/>
            <w:r w:rsidRPr="009E3E21">
              <w:rPr>
                <w:lang w:val="ru-RU"/>
              </w:rPr>
              <w:t>.</w:t>
            </w:r>
            <w:proofErr w:type="gramEnd"/>
            <w:r w:rsidRPr="009E3E21">
              <w:rPr>
                <w:lang w:val="ru-RU"/>
              </w:rPr>
              <w:t xml:space="preserve"> </w:t>
            </w:r>
            <w:proofErr w:type="gramStart"/>
            <w:r w:rsidRPr="009E3E21">
              <w:rPr>
                <w:lang w:val="ru-RU"/>
              </w:rPr>
              <w:t>о</w:t>
            </w:r>
            <w:proofErr w:type="gramEnd"/>
            <w:r w:rsidRPr="009E3E21">
              <w:rPr>
                <w:lang w:val="ru-RU"/>
              </w:rPr>
              <w:t>граждения, устройство тротуаров, установка Т-7.М, обустройство искусственных неровностей, дорожных знаков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5 154,70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5 154,70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3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154,70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0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154,70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9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0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7.3.4. Кемеровская область-Кузбасс, </w:t>
            </w:r>
            <w:proofErr w:type="spellStart"/>
            <w:r w:rsidRPr="009E3E21">
              <w:rPr>
                <w:lang w:val="ru-RU"/>
              </w:rPr>
              <w:t>Юргинский</w:t>
            </w:r>
            <w:proofErr w:type="spellEnd"/>
            <w:r w:rsidRPr="009E3E21">
              <w:rPr>
                <w:lang w:val="ru-RU"/>
              </w:rPr>
              <w:t xml:space="preserve"> муниципальный округ  Установка дорожных знаков, устройство тротуара, искусственной неровности</w:t>
            </w:r>
            <w:proofErr w:type="gramStart"/>
            <w:r w:rsidRPr="009E3E21">
              <w:rPr>
                <w:lang w:val="ru-RU"/>
              </w:rPr>
              <w:t xml:space="preserve">., </w:t>
            </w:r>
            <w:proofErr w:type="gramEnd"/>
            <w:r w:rsidRPr="009E3E21">
              <w:rPr>
                <w:lang w:val="ru-RU"/>
              </w:rPr>
              <w:t>пешеходного ограждения МБОУ "</w:t>
            </w:r>
            <w:proofErr w:type="spellStart"/>
            <w:r w:rsidRPr="009E3E21">
              <w:rPr>
                <w:lang w:val="ru-RU"/>
              </w:rPr>
              <w:t>Новоромановская</w:t>
            </w:r>
            <w:proofErr w:type="spellEnd"/>
            <w:r w:rsidRPr="009E3E21">
              <w:rPr>
                <w:lang w:val="ru-RU"/>
              </w:rPr>
              <w:t xml:space="preserve">  ООШ"", д. </w:t>
            </w:r>
            <w:proofErr w:type="spellStart"/>
            <w:r w:rsidRPr="009E3E21">
              <w:rPr>
                <w:lang w:val="ru-RU"/>
              </w:rPr>
              <w:t>Новорома</w:t>
            </w:r>
            <w:r w:rsidR="00ED34B9">
              <w:rPr>
                <w:lang w:val="ru-RU"/>
              </w:rPr>
              <w:t>н</w:t>
            </w:r>
            <w:r w:rsidRPr="009E3E21">
              <w:rPr>
                <w:lang w:val="ru-RU"/>
              </w:rPr>
              <w:t>ово</w:t>
            </w:r>
            <w:proofErr w:type="spellEnd"/>
            <w:r w:rsidRPr="009E3E21">
              <w:rPr>
                <w:lang w:val="ru-RU"/>
              </w:rPr>
              <w:t>, ул. Центральная,47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10 952,17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0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328,57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0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10 623,60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7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7.3.5. Устройство тротуаров, ремонт проезда  МБОУ </w:t>
            </w:r>
            <w:proofErr w:type="spellStart"/>
            <w:r w:rsidRPr="009E3E21">
              <w:rPr>
                <w:lang w:val="ru-RU"/>
              </w:rPr>
              <w:t>Попереченская</w:t>
            </w:r>
            <w:proofErr w:type="spellEnd"/>
            <w:r w:rsidRPr="009E3E21">
              <w:rPr>
                <w:lang w:val="ru-RU"/>
              </w:rPr>
              <w:t xml:space="preserve"> ООШ</w:t>
            </w:r>
            <w:proofErr w:type="gramStart"/>
            <w:r w:rsidRPr="009E3E21">
              <w:rPr>
                <w:lang w:val="ru-RU"/>
              </w:rPr>
              <w:t xml:space="preserve"> ,</w:t>
            </w:r>
            <w:proofErr w:type="gramEnd"/>
            <w:r w:rsidRPr="009E3E21">
              <w:rPr>
                <w:lang w:val="ru-RU"/>
              </w:rPr>
              <w:t xml:space="preserve"> ул. Школьная 7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295,20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295,14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286,34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286,34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7.3.6. Устройство тротуаров,  </w:t>
            </w:r>
            <w:r w:rsidRPr="009E3E21">
              <w:rPr>
                <w:lang w:val="ru-RU"/>
              </w:rPr>
              <w:lastRenderedPageBreak/>
              <w:t>освещения, ремонт проезда МБОУ "Верх-</w:t>
            </w:r>
            <w:proofErr w:type="spellStart"/>
            <w:r w:rsidRPr="009E3E21">
              <w:rPr>
                <w:lang w:val="ru-RU"/>
              </w:rPr>
              <w:t>Тайменская</w:t>
            </w:r>
            <w:proofErr w:type="spellEnd"/>
            <w:r w:rsidRPr="009E3E21">
              <w:rPr>
                <w:lang w:val="ru-RU"/>
              </w:rPr>
              <w:t xml:space="preserve">  ООШ" с. Верх-Тайменка</w:t>
            </w:r>
            <w:proofErr w:type="gramStart"/>
            <w:r w:rsidRPr="009E3E21">
              <w:rPr>
                <w:lang w:val="ru-RU"/>
              </w:rPr>
              <w:t xml:space="preserve"> ,</w:t>
            </w:r>
            <w:proofErr w:type="gramEnd"/>
            <w:r w:rsidRPr="009E3E21">
              <w:rPr>
                <w:lang w:val="ru-RU"/>
              </w:rPr>
              <w:t xml:space="preserve"> пер. Горский 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2 655,48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79,66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2 575,82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7.3.7. МБОУ "</w:t>
            </w:r>
            <w:proofErr w:type="spellStart"/>
            <w:r w:rsidRPr="009E3E21">
              <w:rPr>
                <w:lang w:val="ru-RU"/>
              </w:rPr>
              <w:t>Искитимский</w:t>
            </w:r>
            <w:proofErr w:type="spellEnd"/>
            <w:r w:rsidRPr="009E3E21">
              <w:rPr>
                <w:lang w:val="ru-RU"/>
              </w:rPr>
              <w:t xml:space="preserve"> Детский сад "Аистенок", </w:t>
            </w:r>
            <w:proofErr w:type="spellStart"/>
            <w:r w:rsidRPr="009E3E21">
              <w:rPr>
                <w:lang w:val="ru-RU"/>
              </w:rPr>
              <w:t>п.ст</w:t>
            </w:r>
            <w:proofErr w:type="spellEnd"/>
            <w:r w:rsidRPr="009E3E21">
              <w:rPr>
                <w:lang w:val="ru-RU"/>
              </w:rPr>
              <w:t>. Юрга 2-я, ул. Новая 10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3 159,90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94,80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3 065,10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7.3.8. Обустройство автобусных остановок по пути следования школьных маршрутов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6 700,00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6 700,00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6 700,00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7.4. </w:t>
            </w:r>
            <w:r w:rsidRPr="009E3E21">
              <w:rPr>
                <w:lang w:val="ru-RU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64 568,97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32 118,41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618,60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54 639,26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20 618,60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618,60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2 013,24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963,60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618,60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1 639,74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618,60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618,60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62 555,73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31 154,81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52 999,52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CF550E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7.4.1. Ремонт автомобильной дороги общего пользования  местного значения</w:t>
            </w:r>
            <w:proofErr w:type="gramStart"/>
            <w:r w:rsidRPr="009E3E21">
              <w:rPr>
                <w:lang w:val="ru-RU"/>
              </w:rPr>
              <w:t xml:space="preserve"> ,</w:t>
            </w:r>
            <w:proofErr w:type="gramEnd"/>
            <w:r w:rsidRPr="009E3E21">
              <w:rPr>
                <w:lang w:val="ru-RU"/>
              </w:rPr>
              <w:t xml:space="preserve"> ул. Новая в  </w:t>
            </w:r>
          </w:p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п. Речной </w:t>
            </w:r>
            <w:proofErr w:type="spellStart"/>
            <w:r w:rsidRPr="009E3E21">
              <w:rPr>
                <w:lang w:val="ru-RU"/>
              </w:rPr>
              <w:t>Новоромановского</w:t>
            </w:r>
            <w:proofErr w:type="spellEnd"/>
            <w:r w:rsidRPr="009E3E21">
              <w:rPr>
                <w:lang w:val="ru-RU"/>
              </w:rPr>
              <w:t xml:space="preserve"> территориального управления Юргинского муниципального округа (0,35 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618,60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618,60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618,60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618,60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7.4.2. Ремонт автомобильной дороги общего пользования  местного значения ул. Рабочая (0,35 км) от д. №7 до д.29 д.</w:t>
            </w:r>
            <w:r w:rsidR="00ED34B9">
              <w:rPr>
                <w:lang w:val="ru-RU"/>
              </w:rPr>
              <w:t xml:space="preserve"> </w:t>
            </w:r>
            <w:proofErr w:type="spellStart"/>
            <w:r w:rsidRPr="009E3E21">
              <w:rPr>
                <w:lang w:val="ru-RU"/>
              </w:rPr>
              <w:t>Новороманово</w:t>
            </w:r>
            <w:proofErr w:type="spellEnd"/>
            <w:r w:rsidRPr="009E3E21">
              <w:rPr>
                <w:lang w:val="ru-RU"/>
              </w:rPr>
              <w:t xml:space="preserve">, </w:t>
            </w:r>
            <w:proofErr w:type="spellStart"/>
            <w:r w:rsidRPr="009E3E21">
              <w:rPr>
                <w:lang w:val="ru-RU"/>
              </w:rPr>
              <w:t>Новоромановского</w:t>
            </w:r>
            <w:proofErr w:type="spellEnd"/>
            <w:r w:rsidRPr="009E3E21">
              <w:rPr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5 235,10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157,10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5 078,00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7.4.3. Ремонт автомобильной дороги общего пользования  местного значения по ул. Центральная с. </w:t>
            </w:r>
            <w:proofErr w:type="spellStart"/>
            <w:r w:rsidRPr="009E3E21">
              <w:rPr>
                <w:lang w:val="ru-RU"/>
              </w:rPr>
              <w:lastRenderedPageBreak/>
              <w:t>Большеямное</w:t>
            </w:r>
            <w:proofErr w:type="spellEnd"/>
            <w:r w:rsidRPr="009E3E21">
              <w:rPr>
                <w:lang w:val="ru-RU"/>
              </w:rPr>
              <w:t xml:space="preserve">, </w:t>
            </w:r>
            <w:proofErr w:type="spellStart"/>
            <w:r w:rsidRPr="009E3E21">
              <w:rPr>
                <w:lang w:val="ru-RU"/>
              </w:rPr>
              <w:t>Новоромановского</w:t>
            </w:r>
            <w:proofErr w:type="spellEnd"/>
            <w:r w:rsidRPr="009E3E21">
              <w:rPr>
                <w:lang w:val="ru-RU"/>
              </w:rPr>
              <w:t xml:space="preserve"> территориального управления</w:t>
            </w:r>
            <w:proofErr w:type="gramStart"/>
            <w:r w:rsidRPr="009E3E21">
              <w:rPr>
                <w:lang w:val="ru-RU"/>
              </w:rPr>
              <w:t xml:space="preserve"> ,</w:t>
            </w:r>
            <w:proofErr w:type="gramEnd"/>
            <w:r w:rsidRPr="009E3E21">
              <w:rPr>
                <w:lang w:val="ru-RU"/>
              </w:rPr>
              <w:t xml:space="preserve"> </w:t>
            </w:r>
            <w:proofErr w:type="spellStart"/>
            <w:r w:rsidRPr="009E3E21">
              <w:rPr>
                <w:lang w:val="ru-RU"/>
              </w:rPr>
              <w:t>Юргинский</w:t>
            </w:r>
            <w:proofErr w:type="spellEnd"/>
            <w:r w:rsidRPr="009E3E21">
              <w:rPr>
                <w:lang w:val="ru-RU"/>
              </w:rPr>
              <w:t xml:space="preserve"> муниципального округа, (1,7 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19 973,82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19 937,67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599,25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598,68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</w:t>
            </w:r>
            <w:r w:rsidRPr="009E3E21">
              <w:rPr>
                <w:lang w:val="ru-RU"/>
              </w:rPr>
              <w:lastRenderedPageBreak/>
              <w:t>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19 374,57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19 338,99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96746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lastRenderedPageBreak/>
              <w:t xml:space="preserve">Мероприятие 7.4.4. Ремонт автомобильной дороги общего пользования местного значения по  ул. </w:t>
            </w:r>
            <w:proofErr w:type="gramStart"/>
            <w:r w:rsidRPr="009E3E21">
              <w:rPr>
                <w:lang w:val="ru-RU"/>
              </w:rPr>
              <w:t>Заводская</w:t>
            </w:r>
            <w:proofErr w:type="gramEnd"/>
            <w:r w:rsidRPr="009E3E21">
              <w:rPr>
                <w:lang w:val="ru-RU"/>
              </w:rPr>
              <w:t xml:space="preserve">, (уч. 2) </w:t>
            </w:r>
          </w:p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в </w:t>
            </w:r>
            <w:proofErr w:type="spellStart"/>
            <w:r w:rsidRPr="009E3E21">
              <w:rPr>
                <w:lang w:val="ru-RU"/>
              </w:rPr>
              <w:t>п.ст</w:t>
            </w:r>
            <w:proofErr w:type="spellEnd"/>
            <w:r w:rsidRPr="009E3E21">
              <w:rPr>
                <w:lang w:val="ru-RU"/>
              </w:rPr>
              <w:t>. Юрга-2ая, Юргинского территориального управления Юргинского муниципального округа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8 588,57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8 458,92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257,70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253,77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8 330,87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8 205,15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96746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7.4.5. Ремонт автомобильной дороги общего пользования  местного значения Кемеровская область</w:t>
            </w:r>
            <w:r w:rsidR="00996746">
              <w:rPr>
                <w:lang w:val="ru-RU"/>
              </w:rPr>
              <w:t xml:space="preserve"> – К</w:t>
            </w:r>
            <w:r w:rsidRPr="009E3E21">
              <w:rPr>
                <w:lang w:val="ru-RU"/>
              </w:rPr>
              <w:t>узбасс,</w:t>
            </w:r>
          </w:p>
          <w:p w:rsidR="00996746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 </w:t>
            </w:r>
            <w:proofErr w:type="spellStart"/>
            <w:r w:rsidRPr="009E3E21">
              <w:rPr>
                <w:lang w:val="ru-RU"/>
              </w:rPr>
              <w:t>п.ст</w:t>
            </w:r>
            <w:proofErr w:type="spellEnd"/>
            <w:r w:rsidRPr="009E3E21">
              <w:rPr>
                <w:lang w:val="ru-RU"/>
              </w:rPr>
              <w:t xml:space="preserve">. </w:t>
            </w:r>
            <w:proofErr w:type="spellStart"/>
            <w:r w:rsidRPr="009E3E21">
              <w:rPr>
                <w:lang w:val="ru-RU"/>
              </w:rPr>
              <w:t>Арлюк</w:t>
            </w:r>
            <w:proofErr w:type="spellEnd"/>
            <w:r w:rsidRPr="009E3E21">
              <w:rPr>
                <w:lang w:val="ru-RU"/>
              </w:rPr>
              <w:t xml:space="preserve">, </w:t>
            </w:r>
          </w:p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ул. </w:t>
            </w:r>
            <w:proofErr w:type="gramStart"/>
            <w:r w:rsidRPr="009E3E21">
              <w:rPr>
                <w:lang w:val="ru-RU"/>
              </w:rPr>
              <w:t>Коммунистическая</w:t>
            </w:r>
            <w:proofErr w:type="gramEnd"/>
            <w:r w:rsidRPr="009E3E21">
              <w:rPr>
                <w:lang w:val="ru-RU"/>
              </w:rPr>
              <w:t xml:space="preserve"> (1,6км)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26 883,31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20 618,60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806,50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618,60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26 076,81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7.4.6. Ремонт автомобильной дороги общего пользования  местного значения</w:t>
            </w:r>
            <w:proofErr w:type="gramStart"/>
            <w:r w:rsidRPr="009E3E21">
              <w:rPr>
                <w:lang w:val="ru-RU"/>
              </w:rPr>
              <w:t xml:space="preserve"> ,</w:t>
            </w:r>
            <w:proofErr w:type="gramEnd"/>
            <w:r w:rsidRPr="009E3E21">
              <w:rPr>
                <w:lang w:val="ru-RU"/>
              </w:rPr>
              <w:t xml:space="preserve"> с. Верх-Тайменка, пер. Горский от ул. Горской до пер. Горского,19 (0,4км)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7 146,86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211,50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6 935,36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7.4.7. Ремонт автомобильной дороги общего пользования  местного значения Кемеровская област</w:t>
            </w:r>
            <w:proofErr w:type="gramStart"/>
            <w:r w:rsidRPr="009E3E21">
              <w:rPr>
                <w:lang w:val="ru-RU"/>
              </w:rPr>
              <w:t>ь-</w:t>
            </w:r>
            <w:proofErr w:type="gramEnd"/>
            <w:r w:rsidRPr="009E3E21">
              <w:rPr>
                <w:lang w:val="ru-RU"/>
              </w:rPr>
              <w:t xml:space="preserve"> Кузбасс,  подъезд к п. Речной (1,0км)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20 700,00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18 082,94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542,49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20 000,00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17 540,45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96746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Мероприятие 7.4.8. Ремонт автомобильной дороги общего пользования местного значения Кемеровская область-Кузбасс</w:t>
            </w:r>
          </w:p>
          <w:p w:rsidR="00996746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 </w:t>
            </w:r>
            <w:proofErr w:type="spellStart"/>
            <w:r w:rsidRPr="009E3E21">
              <w:rPr>
                <w:lang w:val="ru-RU"/>
              </w:rPr>
              <w:t>п.ст</w:t>
            </w:r>
            <w:proofErr w:type="spellEnd"/>
            <w:r w:rsidRPr="009E3E21">
              <w:rPr>
                <w:lang w:val="ru-RU"/>
              </w:rPr>
              <w:t xml:space="preserve">. </w:t>
            </w:r>
            <w:proofErr w:type="spellStart"/>
            <w:r w:rsidRPr="009E3E21">
              <w:rPr>
                <w:lang w:val="ru-RU"/>
              </w:rPr>
              <w:t>Арлюк</w:t>
            </w:r>
            <w:proofErr w:type="spellEnd"/>
          </w:p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 ул. </w:t>
            </w:r>
            <w:proofErr w:type="gramStart"/>
            <w:r w:rsidRPr="009E3E21">
              <w:rPr>
                <w:lang w:val="ru-RU"/>
              </w:rPr>
              <w:t>Юбилейная</w:t>
            </w:r>
            <w:proofErr w:type="gramEnd"/>
            <w:r w:rsidRPr="009E3E21">
              <w:rPr>
                <w:lang w:val="ru-RU"/>
              </w:rPr>
              <w:t xml:space="preserve"> (0,3 км)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8 159,72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8 159,72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244,79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244,79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ED34B9">
            <w:pPr>
              <w:ind w:right="-108"/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7 914,93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7 914,93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8. Подпрограмма «Благоустройство»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28 883,40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8 675,30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8 149,90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 xml:space="preserve">Управление по обеспечению жизнедеятельности и строительству Юргинского муниципального округа  </w:t>
            </w:r>
          </w:p>
          <w:p w:rsidR="009E3E21" w:rsidRDefault="009E3E21" w:rsidP="009E3E21">
            <w:pPr>
              <w:jc w:val="center"/>
              <w:rPr>
                <w:lang w:val="ru-RU"/>
              </w:rPr>
            </w:pPr>
          </w:p>
          <w:p w:rsidR="009E3E21" w:rsidRDefault="009E3E21" w:rsidP="009E3E21">
            <w:pPr>
              <w:jc w:val="center"/>
              <w:rPr>
                <w:lang w:val="ru-RU"/>
              </w:rPr>
            </w:pPr>
          </w:p>
          <w:p w:rsidR="009E3E21" w:rsidRDefault="009E3E21" w:rsidP="009E3E21">
            <w:pPr>
              <w:jc w:val="center"/>
              <w:rPr>
                <w:lang w:val="ru-RU"/>
              </w:rPr>
            </w:pPr>
          </w:p>
          <w:p w:rsidR="009E3E21" w:rsidRDefault="009E3E21" w:rsidP="009E3E21">
            <w:pPr>
              <w:jc w:val="center"/>
              <w:rPr>
                <w:lang w:val="ru-RU"/>
              </w:rPr>
            </w:pPr>
          </w:p>
          <w:p w:rsidR="009E3E21" w:rsidRDefault="009E3E21" w:rsidP="009E3E21">
            <w:pPr>
              <w:jc w:val="center"/>
              <w:rPr>
                <w:lang w:val="ru-RU"/>
              </w:rPr>
            </w:pPr>
          </w:p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 xml:space="preserve">Администрация </w:t>
            </w:r>
            <w:r w:rsidRPr="009E3E21">
              <w:rPr>
                <w:lang w:val="ru-RU"/>
              </w:rPr>
              <w:lastRenderedPageBreak/>
              <w:t>Юргинского муниципального округа (Территориальные управления Юргинского муниципального округа)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21 583,40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6 987,20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5 804,20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28 883,40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8 675,30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8 149,90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21 583,40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6 987,20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5 804,20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Мероприятие 8.1.</w:t>
            </w:r>
            <w:r w:rsidRPr="009E3E21">
              <w:rPr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3 516,15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620,60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443,60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3 516,15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620,60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443,60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3 516,15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620,60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443,60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3 516,15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620,60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443,60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Мероприятие 8.2.</w:t>
            </w:r>
            <w:r w:rsidRPr="009E3E21">
              <w:rPr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5 480,80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3 200,00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5 480,80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3 200,00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5 480,80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3 200,00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5 480,80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3 200,00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 xml:space="preserve">Мероприятие 8.3. </w:t>
            </w:r>
            <w:r w:rsidRPr="009E3E21">
              <w:rPr>
                <w:lang w:val="ru-RU"/>
              </w:rPr>
              <w:t>Содержание мест захоронения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1 097,55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1 097,55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115,80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82,80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1 097,55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250,00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1 097,55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115,80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82,80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Мероприятие 8.4.</w:t>
            </w:r>
            <w:r w:rsidRPr="009E3E21">
              <w:rPr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9 725,00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374,70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26,30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2 450,00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155,00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7,80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9 725,00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374,70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26,30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2 450,00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155,00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7,80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8.5. </w:t>
            </w:r>
            <w:r w:rsidRPr="009E3E21">
              <w:rPr>
                <w:lang w:val="ru-RU"/>
              </w:rPr>
              <w:t>Уличное освещение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9 063,90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4 230,00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4 230,00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9 038,90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2 895,80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2 070,00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9 063,90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4 230,00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4 230,00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9 038,90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2 895,80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2 070,00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7F3F47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488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Мероприятие 9.1. </w:t>
            </w:r>
            <w:r w:rsidRPr="009E3E21">
              <w:rPr>
                <w:lang w:val="ru-RU"/>
              </w:rPr>
              <w:t>Исполнение судебных решений, предписаний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4 000,00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4 000,00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CF550E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9E3E21">
              <w:rPr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9E3E21">
              <w:rPr>
                <w:lang w:val="ru-RU"/>
              </w:rPr>
              <w:t xml:space="preserve"> </w:t>
            </w:r>
            <w:proofErr w:type="spellStart"/>
            <w:r w:rsidRPr="009E3E21">
              <w:rPr>
                <w:lang w:val="ru-RU"/>
              </w:rPr>
              <w:t>н.п</w:t>
            </w:r>
            <w:proofErr w:type="spellEnd"/>
            <w:r w:rsidRPr="009E3E21">
              <w:rPr>
                <w:lang w:val="ru-RU"/>
              </w:rPr>
              <w:t xml:space="preserve">. </w:t>
            </w:r>
          </w:p>
          <w:p w:rsidR="00CF550E" w:rsidRDefault="009E3E21" w:rsidP="009E3E21">
            <w:pPr>
              <w:rPr>
                <w:lang w:val="ru-RU"/>
              </w:rPr>
            </w:pPr>
            <w:proofErr w:type="spellStart"/>
            <w:r w:rsidRPr="009E3E21">
              <w:rPr>
                <w:lang w:val="ru-RU"/>
              </w:rPr>
              <w:t>п.ст</w:t>
            </w:r>
            <w:proofErr w:type="spellEnd"/>
            <w:r w:rsidRPr="009E3E21">
              <w:rPr>
                <w:lang w:val="ru-RU"/>
              </w:rPr>
              <w:t xml:space="preserve">. </w:t>
            </w:r>
            <w:proofErr w:type="spellStart"/>
            <w:r w:rsidRPr="009E3E21">
              <w:rPr>
                <w:lang w:val="ru-RU"/>
              </w:rPr>
              <w:t>Арлюк</w:t>
            </w:r>
            <w:proofErr w:type="spellEnd"/>
            <w:r w:rsidRPr="009E3E21">
              <w:rPr>
                <w:lang w:val="ru-RU"/>
              </w:rPr>
              <w:t xml:space="preserve">, </w:t>
            </w:r>
          </w:p>
          <w:p w:rsidR="00CF550E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п. Линейный, </w:t>
            </w:r>
          </w:p>
          <w:p w:rsidR="00CF550E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д. Черный падун, </w:t>
            </w:r>
          </w:p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д. </w:t>
            </w:r>
            <w:proofErr w:type="spellStart"/>
            <w:r w:rsidRPr="009E3E21">
              <w:rPr>
                <w:lang w:val="ru-RU"/>
              </w:rPr>
              <w:t>Зеледеево</w:t>
            </w:r>
            <w:proofErr w:type="spellEnd"/>
            <w:r w:rsidRPr="009E3E21">
              <w:rPr>
                <w:lang w:val="ru-RU"/>
              </w:rPr>
              <w:t xml:space="preserve"> и др.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712,00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712,00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9E3E21">
              <w:rPr>
                <w:lang w:val="ru-RU"/>
              </w:rPr>
              <w:t>отмостки</w:t>
            </w:r>
            <w:proofErr w:type="spellEnd"/>
            <w:r w:rsidRPr="009E3E21">
              <w:rPr>
                <w:lang w:val="ru-RU"/>
              </w:rPr>
              <w:t xml:space="preserve"> котельных,  изготовить проекты на котельные и др.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25 000,00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25 000,00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0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9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CF550E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9.1.3.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9E3E21">
              <w:rPr>
                <w:lang w:val="ru-RU"/>
              </w:rPr>
              <w:t>н.п</w:t>
            </w:r>
            <w:proofErr w:type="spellEnd"/>
            <w:r w:rsidRPr="009E3E21">
              <w:rPr>
                <w:lang w:val="ru-RU"/>
              </w:rPr>
              <w:t xml:space="preserve">. </w:t>
            </w:r>
          </w:p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>д. Пятково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6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0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6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90"/>
          <w:jc w:val="center"/>
        </w:trPr>
        <w:tc>
          <w:tcPr>
            <w:tcW w:w="2415" w:type="dxa"/>
            <w:vMerge w:val="restart"/>
            <w:shd w:val="clear" w:color="auto" w:fill="auto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  <w:r w:rsidRPr="009E3E21">
              <w:rPr>
                <w:lang w:val="ru-RU"/>
              </w:rPr>
              <w:t xml:space="preserve">Мероприятие 9.1.4. Исполнение судебного решения №2-751/2020 организовать </w:t>
            </w:r>
            <w:r w:rsidRPr="009E3E21">
              <w:rPr>
                <w:lang w:val="ru-RU"/>
              </w:rPr>
              <w:lastRenderedPageBreak/>
              <w:t>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3 000,00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4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b/>
                <w:bCs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b/>
                <w:bCs/>
                <w:lang w:val="ru-RU"/>
              </w:rPr>
            </w:pPr>
            <w:r w:rsidRPr="009E3E21">
              <w:rPr>
                <w:b/>
                <w:bCs/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345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 xml:space="preserve">Местный </w:t>
            </w:r>
            <w:r w:rsidRPr="009E3E21">
              <w:rPr>
                <w:lang w:val="ru-RU"/>
              </w:rPr>
              <w:lastRenderedPageBreak/>
              <w:t>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10 000,00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3 000,00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  <w:tr w:rsidR="009E3E21" w:rsidRPr="009E3E21" w:rsidTr="00EE57E8">
        <w:trPr>
          <w:trHeight w:val="420"/>
          <w:jc w:val="center"/>
        </w:trPr>
        <w:tc>
          <w:tcPr>
            <w:tcW w:w="2415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ind w:right="-108" w:hanging="108"/>
              <w:rPr>
                <w:lang w:val="ru-RU"/>
              </w:rPr>
            </w:pPr>
            <w:r w:rsidRPr="009E3E21">
              <w:rPr>
                <w:lang w:val="ru-RU"/>
              </w:rPr>
              <w:t>утверждено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E3E21" w:rsidRPr="009E3E21" w:rsidRDefault="009E3E21" w:rsidP="009E3E21">
            <w:pPr>
              <w:jc w:val="center"/>
              <w:rPr>
                <w:lang w:val="ru-RU"/>
              </w:rPr>
            </w:pPr>
            <w:r w:rsidRPr="009E3E21">
              <w:rPr>
                <w:lang w:val="ru-RU"/>
              </w:rPr>
              <w:t>0,00</w:t>
            </w:r>
          </w:p>
        </w:tc>
        <w:tc>
          <w:tcPr>
            <w:tcW w:w="1488" w:type="dxa"/>
            <w:vMerge/>
            <w:vAlign w:val="center"/>
            <w:hideMark/>
          </w:tcPr>
          <w:p w:rsidR="009E3E21" w:rsidRPr="009E3E21" w:rsidRDefault="009E3E21" w:rsidP="009E3E21">
            <w:pPr>
              <w:rPr>
                <w:lang w:val="ru-RU"/>
              </w:rPr>
            </w:pPr>
          </w:p>
        </w:tc>
      </w:tr>
    </w:tbl>
    <w:p w:rsidR="00B87A27" w:rsidRPr="00996746" w:rsidRDefault="00BE7346" w:rsidP="00996746">
      <w:pPr>
        <w:jc w:val="right"/>
        <w:rPr>
          <w:sz w:val="18"/>
          <w:lang w:val="ru-RU"/>
        </w:rPr>
      </w:pPr>
      <w:r w:rsidRPr="00996746">
        <w:rPr>
          <w:noProof/>
          <w:sz w:val="24"/>
          <w:szCs w:val="26"/>
          <w:lang w:val="ru-RU"/>
        </w:rPr>
        <w:lastRenderedPageBreak/>
        <w:t>»</w:t>
      </w:r>
      <w:r w:rsidR="00996746">
        <w:rPr>
          <w:noProof/>
          <w:sz w:val="24"/>
          <w:szCs w:val="26"/>
          <w:lang w:val="ru-RU"/>
        </w:rPr>
        <w:t>.</w:t>
      </w:r>
    </w:p>
    <w:sectPr w:rsidR="00B87A27" w:rsidRPr="00996746" w:rsidSect="0056026B">
      <w:pgSz w:w="11906" w:h="16838"/>
      <w:pgMar w:top="1134" w:right="85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5216C"/>
    <w:multiLevelType w:val="hybridMultilevel"/>
    <w:tmpl w:val="CD9C9782"/>
    <w:lvl w:ilvl="0" w:tplc="E3F27A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14135FD"/>
    <w:multiLevelType w:val="hybridMultilevel"/>
    <w:tmpl w:val="3B8CEF82"/>
    <w:lvl w:ilvl="0" w:tplc="E5522D1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8050B6"/>
    <w:multiLevelType w:val="hybridMultilevel"/>
    <w:tmpl w:val="C1B01D44"/>
    <w:lvl w:ilvl="0" w:tplc="405ED486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FB"/>
    <w:rsid w:val="00031803"/>
    <w:rsid w:val="000C234C"/>
    <w:rsid w:val="000D1811"/>
    <w:rsid w:val="001477D2"/>
    <w:rsid w:val="001477F7"/>
    <w:rsid w:val="001761D3"/>
    <w:rsid w:val="001869B9"/>
    <w:rsid w:val="0020564E"/>
    <w:rsid w:val="00252DCF"/>
    <w:rsid w:val="00276703"/>
    <w:rsid w:val="002C4D96"/>
    <w:rsid w:val="00300B32"/>
    <w:rsid w:val="003B5D2D"/>
    <w:rsid w:val="003C1FDE"/>
    <w:rsid w:val="00433471"/>
    <w:rsid w:val="004409DE"/>
    <w:rsid w:val="004415E5"/>
    <w:rsid w:val="004B02A0"/>
    <w:rsid w:val="004F2399"/>
    <w:rsid w:val="005023A9"/>
    <w:rsid w:val="00552923"/>
    <w:rsid w:val="0056026B"/>
    <w:rsid w:val="0057572D"/>
    <w:rsid w:val="005776E1"/>
    <w:rsid w:val="00595131"/>
    <w:rsid w:val="005E67A2"/>
    <w:rsid w:val="006613D8"/>
    <w:rsid w:val="00677C40"/>
    <w:rsid w:val="006A0235"/>
    <w:rsid w:val="00737212"/>
    <w:rsid w:val="007607E8"/>
    <w:rsid w:val="007834A9"/>
    <w:rsid w:val="0078427B"/>
    <w:rsid w:val="007E3D5A"/>
    <w:rsid w:val="007E6062"/>
    <w:rsid w:val="007F3F47"/>
    <w:rsid w:val="007F5C03"/>
    <w:rsid w:val="00814494"/>
    <w:rsid w:val="00830786"/>
    <w:rsid w:val="008360FA"/>
    <w:rsid w:val="00900C20"/>
    <w:rsid w:val="00903D1C"/>
    <w:rsid w:val="00915961"/>
    <w:rsid w:val="00931D8F"/>
    <w:rsid w:val="009965D7"/>
    <w:rsid w:val="00996746"/>
    <w:rsid w:val="009E3DC2"/>
    <w:rsid w:val="009E3E21"/>
    <w:rsid w:val="00A37915"/>
    <w:rsid w:val="00A529FB"/>
    <w:rsid w:val="00A95604"/>
    <w:rsid w:val="00AA24C5"/>
    <w:rsid w:val="00B10454"/>
    <w:rsid w:val="00B31A0C"/>
    <w:rsid w:val="00B53AA8"/>
    <w:rsid w:val="00B87A27"/>
    <w:rsid w:val="00BA0914"/>
    <w:rsid w:val="00BE7346"/>
    <w:rsid w:val="00C1171B"/>
    <w:rsid w:val="00C56FF7"/>
    <w:rsid w:val="00C74A10"/>
    <w:rsid w:val="00C76754"/>
    <w:rsid w:val="00CA4837"/>
    <w:rsid w:val="00CE1932"/>
    <w:rsid w:val="00CF550E"/>
    <w:rsid w:val="00D02EF3"/>
    <w:rsid w:val="00D41D54"/>
    <w:rsid w:val="00D55C59"/>
    <w:rsid w:val="00DA0091"/>
    <w:rsid w:val="00DC1FE8"/>
    <w:rsid w:val="00DD6F13"/>
    <w:rsid w:val="00E025F7"/>
    <w:rsid w:val="00E0793D"/>
    <w:rsid w:val="00E46151"/>
    <w:rsid w:val="00E56860"/>
    <w:rsid w:val="00E94D65"/>
    <w:rsid w:val="00ED34B9"/>
    <w:rsid w:val="00EE57E8"/>
    <w:rsid w:val="00F35C2C"/>
    <w:rsid w:val="00F47BDC"/>
    <w:rsid w:val="00F56DE1"/>
    <w:rsid w:val="00FB47AC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29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uiPriority w:val="99"/>
    <w:rsid w:val="00A529FB"/>
  </w:style>
  <w:style w:type="paragraph" w:styleId="a3">
    <w:name w:val="List Paragraph"/>
    <w:basedOn w:val="a"/>
    <w:uiPriority w:val="34"/>
    <w:qFormat/>
    <w:rsid w:val="00830786"/>
    <w:pPr>
      <w:ind w:left="720"/>
      <w:contextualSpacing/>
    </w:pPr>
  </w:style>
  <w:style w:type="table" w:styleId="a4">
    <w:name w:val="Table Grid"/>
    <w:basedOn w:val="a1"/>
    <w:uiPriority w:val="39"/>
    <w:rsid w:val="00830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07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0786"/>
    <w:rPr>
      <w:rFonts w:ascii="Tahoma" w:eastAsia="Times New Roman" w:hAnsi="Tahoma" w:cs="Tahoma"/>
      <w:sz w:val="16"/>
      <w:szCs w:val="16"/>
      <w:lang w:val="en-GB" w:eastAsia="ru-RU"/>
    </w:rPr>
  </w:style>
  <w:style w:type="character" w:styleId="a7">
    <w:name w:val="Hyperlink"/>
    <w:basedOn w:val="a0"/>
    <w:uiPriority w:val="99"/>
    <w:semiHidden/>
    <w:unhideWhenUsed/>
    <w:rsid w:val="00DD6F1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D6F13"/>
    <w:rPr>
      <w:color w:val="800080"/>
      <w:u w:val="single"/>
    </w:rPr>
  </w:style>
  <w:style w:type="paragraph" w:customStyle="1" w:styleId="font5">
    <w:name w:val="font5"/>
    <w:basedOn w:val="a"/>
    <w:rsid w:val="00DD6F13"/>
    <w:pPr>
      <w:spacing w:before="100" w:beforeAutospacing="1" w:after="100" w:afterAutospacing="1"/>
    </w:pPr>
    <w:rPr>
      <w:lang w:val="ru-RU"/>
    </w:rPr>
  </w:style>
  <w:style w:type="paragraph" w:customStyle="1" w:styleId="xl74">
    <w:name w:val="xl74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5">
    <w:name w:val="xl75"/>
    <w:basedOn w:val="a"/>
    <w:rsid w:val="00DD6F13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6">
    <w:name w:val="xl7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0">
    <w:name w:val="xl8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1">
    <w:name w:val="xl8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2">
    <w:name w:val="xl8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4">
    <w:name w:val="xl84"/>
    <w:basedOn w:val="a"/>
    <w:rsid w:val="00DD6F13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7">
    <w:name w:val="xl8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8">
    <w:name w:val="xl8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9">
    <w:name w:val="xl8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0">
    <w:name w:val="xl9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1">
    <w:name w:val="xl9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3">
    <w:name w:val="xl9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94">
    <w:name w:val="xl9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/>
    </w:rPr>
  </w:style>
  <w:style w:type="paragraph" w:customStyle="1" w:styleId="xl95">
    <w:name w:val="xl9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96">
    <w:name w:val="xl9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7">
    <w:name w:val="xl9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/>
    </w:rPr>
  </w:style>
  <w:style w:type="paragraph" w:customStyle="1" w:styleId="xl98">
    <w:name w:val="xl9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99">
    <w:name w:val="xl9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ru-RU"/>
    </w:rPr>
  </w:style>
  <w:style w:type="paragraph" w:customStyle="1" w:styleId="xl100">
    <w:name w:val="xl10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1">
    <w:name w:val="xl10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val="ru-RU"/>
    </w:rPr>
  </w:style>
  <w:style w:type="paragraph" w:customStyle="1" w:styleId="xl102">
    <w:name w:val="xl102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lang w:val="ru-RU"/>
    </w:rPr>
  </w:style>
  <w:style w:type="paragraph" w:customStyle="1" w:styleId="xl104">
    <w:name w:val="xl104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/>
    </w:rPr>
  </w:style>
  <w:style w:type="paragraph" w:customStyle="1" w:styleId="xl109">
    <w:name w:val="xl109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  <w:lang w:val="ru-RU"/>
    </w:rPr>
  </w:style>
  <w:style w:type="paragraph" w:customStyle="1" w:styleId="xl110">
    <w:name w:val="xl110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ru-RU"/>
    </w:rPr>
  </w:style>
  <w:style w:type="paragraph" w:customStyle="1" w:styleId="xl111">
    <w:name w:val="xl111"/>
    <w:basedOn w:val="a"/>
    <w:rsid w:val="00DD6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3">
    <w:name w:val="xl73"/>
    <w:basedOn w:val="a"/>
    <w:rsid w:val="00F47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79BC-4748-406E-8550-F6AF04AA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5705</Words>
  <Characters>32524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Пенно Алина Александровна</cp:lastModifiedBy>
  <cp:revision>10</cp:revision>
  <cp:lastPrinted>2023-10-31T07:51:00Z</cp:lastPrinted>
  <dcterms:created xsi:type="dcterms:W3CDTF">2023-10-31T08:46:00Z</dcterms:created>
  <dcterms:modified xsi:type="dcterms:W3CDTF">2023-12-20T09:39:00Z</dcterms:modified>
</cp:coreProperties>
</file>