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E5" w:rsidRPr="00B72855" w:rsidRDefault="00CD53E5" w:rsidP="00CD53E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D53E5" w:rsidRPr="00B72855" w:rsidRDefault="00CD53E5" w:rsidP="00CD53E5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D53E5" w:rsidRDefault="00CD53E5" w:rsidP="00CD53E5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D53E5" w:rsidRDefault="00CD53E5" w:rsidP="00CD53E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D53E5" w:rsidRDefault="00CD53E5" w:rsidP="00CD53E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D53E5" w:rsidRDefault="00CD53E5" w:rsidP="00CD53E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D53E5" w:rsidRDefault="00CD53E5" w:rsidP="00CD53E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D53E5" w:rsidRDefault="00CD53E5" w:rsidP="00CD53E5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D53E5" w:rsidTr="00047DAD">
        <w:trPr>
          <w:trHeight w:val="328"/>
          <w:jc w:val="center"/>
        </w:trPr>
        <w:tc>
          <w:tcPr>
            <w:tcW w:w="784" w:type="dxa"/>
            <w:hideMark/>
          </w:tcPr>
          <w:p w:rsidR="00CD53E5" w:rsidRDefault="00CD53E5" w:rsidP="00047DA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9254F8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61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9254F8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CD53E5" w:rsidRDefault="00CD53E5" w:rsidP="00047DA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9254F8" w:rsidP="00047DA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9254F8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17-МНА</w:t>
            </w:r>
          </w:p>
        </w:tc>
      </w:tr>
    </w:tbl>
    <w:p w:rsidR="00811F88" w:rsidRDefault="00811F88" w:rsidP="00811F88">
      <w:pPr>
        <w:tabs>
          <w:tab w:val="left" w:pos="765"/>
          <w:tab w:val="center" w:pos="4677"/>
        </w:tabs>
        <w:autoSpaceDE w:val="0"/>
        <w:autoSpaceDN w:val="0"/>
        <w:jc w:val="center"/>
        <w:rPr>
          <w:b/>
        </w:rPr>
      </w:pPr>
    </w:p>
    <w:p w:rsidR="00811F88" w:rsidRPr="00811F88" w:rsidRDefault="00811F88" w:rsidP="00811F88">
      <w:pPr>
        <w:tabs>
          <w:tab w:val="left" w:pos="765"/>
          <w:tab w:val="center" w:pos="4677"/>
        </w:tabs>
        <w:autoSpaceDE w:val="0"/>
        <w:autoSpaceDN w:val="0"/>
        <w:jc w:val="center"/>
        <w:rPr>
          <w:b/>
        </w:rPr>
      </w:pPr>
      <w:r w:rsidRPr="00811F88">
        <w:rPr>
          <w:b/>
        </w:rPr>
        <w:t>О некоторых мерах правового регулирования вопросов, связанных с оказанием муниципальной услуги «Реализация дополнительных общеобразовательных программ» в соответствии с социальными сертификатами</w:t>
      </w:r>
    </w:p>
    <w:p w:rsidR="00811F88" w:rsidRPr="00811F88" w:rsidRDefault="00811F88" w:rsidP="00811F88">
      <w:pPr>
        <w:tabs>
          <w:tab w:val="left" w:pos="765"/>
          <w:tab w:val="center" w:pos="4677"/>
        </w:tabs>
        <w:autoSpaceDE w:val="0"/>
        <w:autoSpaceDN w:val="0"/>
        <w:jc w:val="center"/>
        <w:rPr>
          <w:b/>
          <w:bCs/>
        </w:rPr>
      </w:pPr>
    </w:p>
    <w:p w:rsidR="00811F88" w:rsidRPr="00811F88" w:rsidRDefault="00811F88" w:rsidP="00811F88">
      <w:pPr>
        <w:autoSpaceDE w:val="0"/>
        <w:autoSpaceDN w:val="0"/>
        <w:ind w:firstLine="567"/>
        <w:jc w:val="both"/>
      </w:pPr>
      <w:bookmarkStart w:id="0" w:name="_Hlk125643972"/>
      <w:r w:rsidRPr="00811F88">
        <w:t xml:space="preserve">  </w:t>
      </w:r>
      <w:proofErr w:type="gramStart"/>
      <w:r w:rsidRPr="00811F88">
        <w:t>В соответствии с Федеральным законом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</w:t>
      </w:r>
      <w:bookmarkEnd w:id="0"/>
      <w:r w:rsidRPr="00811F88">
        <w:rPr>
          <w:i/>
          <w:iCs/>
        </w:rPr>
        <w:t xml:space="preserve">), </w:t>
      </w:r>
      <w:r w:rsidRPr="00811F88">
        <w:t>Федеральным законом от 29.12.2012 № 273-ФЗ «Об образовании в Российской Федерации»,</w:t>
      </w:r>
      <w:r w:rsidRPr="00811F88">
        <w:rPr>
          <w:i/>
          <w:iCs/>
        </w:rPr>
        <w:t xml:space="preserve"> </w:t>
      </w:r>
      <w:r w:rsidRPr="00811F88">
        <w:t xml:space="preserve">постановлением администрации </w:t>
      </w:r>
      <w:r w:rsidRPr="00811F88">
        <w:rPr>
          <w:iCs/>
        </w:rPr>
        <w:t>Юргинского муниципального округа от 05.10.2023г №1281 «</w:t>
      </w:r>
      <w:r w:rsidRPr="00811F88">
        <w:t>Об утверждении порядка формирования муниципальных социальных заказов на оказание муниципальных услуг в социальной сфере</w:t>
      </w:r>
      <w:proofErr w:type="gramEnd"/>
      <w:r w:rsidRPr="00811F88">
        <w:t>, отнесенных к полномочиям органов местного самоуправления Юргинского муниципального округа, о форме и сроках формирования отчета об их исполнении»,</w:t>
      </w:r>
      <w:r w:rsidRPr="00811F88">
        <w:rPr>
          <w:bCs/>
        </w:rPr>
        <w:t xml:space="preserve"> Уставом Юргинского муниципального округа Кемеровской области – Кузбасса</w:t>
      </w:r>
    </w:p>
    <w:p w:rsidR="00811F88" w:rsidRPr="00811F88" w:rsidRDefault="00811F88" w:rsidP="00811F88">
      <w:pPr>
        <w:pStyle w:val="a3"/>
        <w:numPr>
          <w:ilvl w:val="0"/>
          <w:numId w:val="1"/>
        </w:numPr>
        <w:jc w:val="both"/>
        <w:rPr>
          <w:rFonts w:cs="Times New Roman"/>
          <w:b/>
          <w:bCs/>
          <w:sz w:val="24"/>
          <w:szCs w:val="24"/>
        </w:rPr>
      </w:pPr>
      <w:r w:rsidRPr="00811F88">
        <w:rPr>
          <w:rFonts w:eastAsiaTheme="minorHAnsi" w:cs="Times New Roman"/>
          <w:sz w:val="24"/>
          <w:szCs w:val="24"/>
          <w:lang w:eastAsia="en-US"/>
        </w:rPr>
        <w:t>Утвердить:</w:t>
      </w:r>
    </w:p>
    <w:p w:rsidR="00811F88" w:rsidRPr="00811F88" w:rsidRDefault="00811F88" w:rsidP="00811F88">
      <w:pPr>
        <w:pStyle w:val="a3"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Fonts w:eastAsiaTheme="minorHAnsi" w:cs="Times New Roman"/>
          <w:sz w:val="24"/>
          <w:szCs w:val="24"/>
          <w:lang w:eastAsia="en-US"/>
        </w:rPr>
      </w:pPr>
      <w:r w:rsidRPr="00811F88">
        <w:rPr>
          <w:rFonts w:eastAsiaTheme="minorHAnsi" w:cs="Times New Roman"/>
          <w:sz w:val="24"/>
          <w:szCs w:val="24"/>
          <w:lang w:eastAsia="en-US"/>
        </w:rPr>
        <w:t>Порядок формирования реестра исполнителей муниципальной услуги «Реализация дополнительных образовательных программ» в соответ</w:t>
      </w:r>
      <w:r w:rsidR="00B671E3">
        <w:rPr>
          <w:rFonts w:eastAsiaTheme="minorHAnsi" w:cs="Times New Roman"/>
          <w:sz w:val="24"/>
          <w:szCs w:val="24"/>
          <w:lang w:eastAsia="en-US"/>
        </w:rPr>
        <w:t xml:space="preserve">ствии с социальным сертификатом, </w:t>
      </w:r>
      <w:r w:rsidRPr="00811F88">
        <w:rPr>
          <w:rFonts w:cs="Times New Roman"/>
          <w:sz w:val="24"/>
          <w:szCs w:val="24"/>
        </w:rPr>
        <w:t xml:space="preserve">согласно Приложению </w:t>
      </w:r>
      <w:r w:rsidRPr="00811F88">
        <w:rPr>
          <w:rFonts w:eastAsiaTheme="minorHAnsi" w:cs="Times New Roman"/>
          <w:sz w:val="24"/>
          <w:szCs w:val="24"/>
          <w:lang w:eastAsia="en-US"/>
        </w:rPr>
        <w:t>№ 1</w:t>
      </w:r>
    </w:p>
    <w:p w:rsidR="00811F88" w:rsidRPr="00811F88" w:rsidRDefault="00811F88" w:rsidP="00811F88">
      <w:pPr>
        <w:pStyle w:val="a3"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Fonts w:eastAsiaTheme="minorHAnsi" w:cs="Times New Roman"/>
          <w:sz w:val="24"/>
          <w:szCs w:val="24"/>
          <w:lang w:eastAsia="en-US"/>
        </w:rPr>
      </w:pPr>
      <w:r w:rsidRPr="00811F88">
        <w:rPr>
          <w:rFonts w:eastAsiaTheme="minorHAnsi" w:cs="Times New Roman"/>
          <w:sz w:val="24"/>
          <w:szCs w:val="24"/>
          <w:lang w:eastAsia="en-US"/>
        </w:rPr>
        <w:t>Порядок формирования в электронном виде социальных сертификатов на получение муниципальной услуги по направлению «Реализация дополнительных образовательных про</w:t>
      </w:r>
      <w:r w:rsidR="00B671E3">
        <w:rPr>
          <w:rFonts w:eastAsiaTheme="minorHAnsi" w:cs="Times New Roman"/>
          <w:sz w:val="24"/>
          <w:szCs w:val="24"/>
          <w:lang w:eastAsia="en-US"/>
        </w:rPr>
        <w:t xml:space="preserve">грамм» и реестра их получателей, </w:t>
      </w:r>
      <w:r w:rsidRPr="00811F88">
        <w:rPr>
          <w:rFonts w:cs="Times New Roman"/>
          <w:sz w:val="24"/>
          <w:szCs w:val="24"/>
        </w:rPr>
        <w:t>согласно Приложению № 2</w:t>
      </w:r>
      <w:r w:rsidRPr="00811F88">
        <w:rPr>
          <w:rFonts w:eastAsiaTheme="minorHAnsi" w:cs="Times New Roman"/>
          <w:sz w:val="24"/>
          <w:szCs w:val="24"/>
          <w:lang w:eastAsia="en-US"/>
        </w:rPr>
        <w:t>;</w:t>
      </w:r>
    </w:p>
    <w:p w:rsidR="00811F88" w:rsidRPr="00B671E3" w:rsidRDefault="00811F88" w:rsidP="00811F88">
      <w:pPr>
        <w:tabs>
          <w:tab w:val="left" w:pos="1276"/>
        </w:tabs>
        <w:ind w:firstLine="709"/>
        <w:jc w:val="both"/>
        <w:rPr>
          <w:highlight w:val="yellow"/>
        </w:rPr>
      </w:pPr>
      <w:r w:rsidRPr="00B671E3">
        <w:t>2. Установить категорию получателей социального сертификата на получение муниципальной услуги дети в возрасте от 5 до 18 лет, проживающие на территории Юргинского муниципального округа.</w:t>
      </w:r>
    </w:p>
    <w:p w:rsidR="00811F88" w:rsidRPr="00B671E3" w:rsidRDefault="00811F88" w:rsidP="00811F88">
      <w:pPr>
        <w:tabs>
          <w:tab w:val="left" w:pos="1276"/>
        </w:tabs>
        <w:ind w:firstLine="709"/>
        <w:jc w:val="both"/>
      </w:pPr>
      <w:r w:rsidRPr="00B671E3">
        <w:t xml:space="preserve">3. Управлению образования администрации Юргинского муниципального округа (далее – Уполномоченный орган) осуществить перевод </w:t>
      </w:r>
      <w:proofErr w:type="gramStart"/>
      <w:r w:rsidRPr="00B671E3">
        <w:t>механизмов функционирования персонифицированного финансирования дополнительного образования детей</w:t>
      </w:r>
      <w:proofErr w:type="gramEnd"/>
      <w:r w:rsidRPr="00B671E3">
        <w:t xml:space="preserve"> на механизмы, предусмотренные Федеральным законом.</w:t>
      </w:r>
    </w:p>
    <w:p w:rsidR="00811F88" w:rsidRPr="00B671E3" w:rsidRDefault="00811F88" w:rsidP="00811F88">
      <w:pPr>
        <w:tabs>
          <w:tab w:val="left" w:pos="1276"/>
        </w:tabs>
        <w:ind w:firstLine="709"/>
        <w:jc w:val="both"/>
      </w:pPr>
      <w:r w:rsidRPr="00B671E3">
        <w:t>4. Опубликовать настоящее постановление в газете «</w:t>
      </w:r>
      <w:proofErr w:type="spellStart"/>
      <w:r w:rsidRPr="00B671E3">
        <w:t>Юргинские</w:t>
      </w:r>
      <w:proofErr w:type="spellEnd"/>
      <w:r w:rsidRPr="00B671E3">
        <w:t xml:space="preserve"> ведомости»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811F88" w:rsidRPr="00B671E3" w:rsidRDefault="00811F88" w:rsidP="00811F88">
      <w:pPr>
        <w:tabs>
          <w:tab w:val="left" w:pos="1276"/>
        </w:tabs>
        <w:ind w:firstLine="709"/>
        <w:jc w:val="both"/>
      </w:pPr>
      <w:r w:rsidRPr="00B671E3">
        <w:t>5. Настоящее постановление вступает в силу с момента его официального опубликования.</w:t>
      </w:r>
    </w:p>
    <w:p w:rsidR="00811F88" w:rsidRPr="00811F88" w:rsidRDefault="00811F88" w:rsidP="00811F88">
      <w:pPr>
        <w:pStyle w:val="a3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cs="Times New Roman"/>
          <w:sz w:val="24"/>
          <w:szCs w:val="24"/>
        </w:rPr>
      </w:pPr>
      <w:proofErr w:type="gramStart"/>
      <w:r w:rsidRPr="00B671E3">
        <w:rPr>
          <w:rFonts w:cs="Times New Roman"/>
          <w:sz w:val="24"/>
          <w:szCs w:val="24"/>
        </w:rPr>
        <w:t>Контроль за</w:t>
      </w:r>
      <w:proofErr w:type="gramEnd"/>
      <w:r w:rsidRPr="00B671E3">
        <w:rPr>
          <w:rFonts w:cs="Times New Roman"/>
          <w:sz w:val="24"/>
          <w:szCs w:val="24"/>
        </w:rPr>
        <w:t xml:space="preserve"> исполнением настоящего распоряжения возложить на заместителя главы Ю</w:t>
      </w:r>
      <w:r w:rsidRPr="00811F88">
        <w:rPr>
          <w:rFonts w:cs="Times New Roman"/>
          <w:sz w:val="24"/>
          <w:szCs w:val="24"/>
        </w:rPr>
        <w:t>ргинского муниципального округа по социальным вопросам С.В. Гордееву.</w:t>
      </w:r>
    </w:p>
    <w:p w:rsidR="00A93DF5" w:rsidRPr="00811F88" w:rsidRDefault="00A93DF5"/>
    <w:p w:rsidR="003C56B6" w:rsidRPr="00811F88" w:rsidRDefault="003C56B6" w:rsidP="003C56B6"/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C56B6" w:rsidRPr="00811F88" w:rsidTr="00857894">
        <w:tc>
          <w:tcPr>
            <w:tcW w:w="6062" w:type="dxa"/>
            <w:hideMark/>
          </w:tcPr>
          <w:p w:rsidR="003C56B6" w:rsidRPr="00811F88" w:rsidRDefault="003C56B6" w:rsidP="00857894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811F88">
              <w:t>Глава Юргинского</w:t>
            </w:r>
          </w:p>
          <w:p w:rsidR="003C56B6" w:rsidRPr="00811F88" w:rsidRDefault="003C56B6" w:rsidP="00857894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811F88">
              <w:t>муниципального округа</w:t>
            </w:r>
          </w:p>
        </w:tc>
        <w:tc>
          <w:tcPr>
            <w:tcW w:w="3544" w:type="dxa"/>
          </w:tcPr>
          <w:p w:rsidR="003C56B6" w:rsidRPr="00811F88" w:rsidRDefault="003C56B6" w:rsidP="00857894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3C56B6" w:rsidRPr="00811F88" w:rsidRDefault="003C56B6" w:rsidP="00857894">
            <w:pPr>
              <w:ind w:firstLine="709"/>
              <w:jc w:val="both"/>
            </w:pPr>
            <w:r w:rsidRPr="00811F88">
              <w:t xml:space="preserve">           Д.К. </w:t>
            </w:r>
            <w:proofErr w:type="spellStart"/>
            <w:r w:rsidRPr="00811F88">
              <w:t>Дадашов</w:t>
            </w:r>
            <w:proofErr w:type="spellEnd"/>
          </w:p>
        </w:tc>
      </w:tr>
      <w:tr w:rsidR="003C56B6" w:rsidRPr="00811F88" w:rsidTr="00857894">
        <w:tc>
          <w:tcPr>
            <w:tcW w:w="6062" w:type="dxa"/>
          </w:tcPr>
          <w:p w:rsidR="003C56B6" w:rsidRPr="009254F8" w:rsidRDefault="003C56B6" w:rsidP="008578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3C56B6" w:rsidRPr="009254F8" w:rsidRDefault="003C56B6" w:rsidP="008578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9254F8">
              <w:rPr>
                <w:color w:val="FFFFFF" w:themeColor="background1"/>
              </w:rPr>
              <w:t>Согласовано:</w:t>
            </w:r>
          </w:p>
          <w:p w:rsidR="003C56B6" w:rsidRPr="009254F8" w:rsidRDefault="003C56B6" w:rsidP="008578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9254F8">
              <w:rPr>
                <w:color w:val="FFFFFF" w:themeColor="background1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3C56B6" w:rsidRPr="009254F8" w:rsidRDefault="003C56B6" w:rsidP="008578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3C56B6" w:rsidRPr="009254F8" w:rsidRDefault="003C56B6" w:rsidP="00857894">
            <w:pPr>
              <w:ind w:firstLine="709"/>
              <w:jc w:val="both"/>
              <w:rPr>
                <w:color w:val="FFFFFF" w:themeColor="background1"/>
              </w:rPr>
            </w:pPr>
          </w:p>
          <w:p w:rsidR="003C56B6" w:rsidRPr="009254F8" w:rsidRDefault="003C56B6" w:rsidP="00857894">
            <w:pPr>
              <w:ind w:firstLine="709"/>
              <w:jc w:val="both"/>
              <w:rPr>
                <w:color w:val="FFFFFF" w:themeColor="background1"/>
              </w:rPr>
            </w:pPr>
            <w:r w:rsidRPr="009254F8">
              <w:rPr>
                <w:color w:val="FFFFFF" w:themeColor="background1"/>
              </w:rPr>
              <w:t xml:space="preserve">           Н.А. </w:t>
            </w:r>
            <w:proofErr w:type="spellStart"/>
            <w:r w:rsidRPr="009254F8">
              <w:rPr>
                <w:color w:val="FFFFFF" w:themeColor="background1"/>
              </w:rPr>
              <w:t>Байдракова</w:t>
            </w:r>
            <w:proofErr w:type="spellEnd"/>
          </w:p>
        </w:tc>
      </w:tr>
    </w:tbl>
    <w:p w:rsidR="00A373BA" w:rsidRPr="00B671E3" w:rsidRDefault="00A373BA" w:rsidP="00A373BA">
      <w:pPr>
        <w:tabs>
          <w:tab w:val="center" w:pos="7229"/>
        </w:tabs>
        <w:ind w:left="5103"/>
      </w:pPr>
      <w:r w:rsidRPr="00B671E3">
        <w:lastRenderedPageBreak/>
        <w:t>Приложение</w:t>
      </w:r>
      <w:r w:rsidR="00B671E3">
        <w:t xml:space="preserve"> № 1</w:t>
      </w:r>
    </w:p>
    <w:p w:rsidR="00A373BA" w:rsidRPr="00B671E3" w:rsidRDefault="00A373BA" w:rsidP="00A373BA">
      <w:pPr>
        <w:ind w:left="5103"/>
      </w:pPr>
      <w:r w:rsidRPr="00B671E3">
        <w:t>к постановлению администрации</w:t>
      </w:r>
    </w:p>
    <w:p w:rsidR="00A373BA" w:rsidRPr="00B671E3" w:rsidRDefault="00A373BA" w:rsidP="00A373BA">
      <w:pPr>
        <w:ind w:left="5103"/>
      </w:pPr>
      <w:r w:rsidRPr="00B671E3">
        <w:t>Юргинского муниципального округа</w:t>
      </w:r>
    </w:p>
    <w:p w:rsidR="00A373BA" w:rsidRPr="009254F8" w:rsidRDefault="00A373BA" w:rsidP="00A373BA">
      <w:pPr>
        <w:ind w:left="5103"/>
        <w:jc w:val="both"/>
        <w:rPr>
          <w:spacing w:val="-3"/>
          <w:u w:val="single"/>
        </w:rPr>
      </w:pPr>
      <w:r w:rsidRPr="009254F8">
        <w:rPr>
          <w:u w:val="single"/>
        </w:rPr>
        <w:t xml:space="preserve">от </w:t>
      </w:r>
      <w:r w:rsidR="009254F8" w:rsidRPr="009254F8">
        <w:rPr>
          <w:u w:val="single"/>
        </w:rPr>
        <w:t>02.02.2024 № 17-МНА</w:t>
      </w:r>
    </w:p>
    <w:p w:rsidR="00CF15CB" w:rsidRPr="00B671E3" w:rsidRDefault="00CF15CB" w:rsidP="006324C2"/>
    <w:p w:rsidR="001E3286" w:rsidRPr="00B671E3" w:rsidRDefault="001E3286" w:rsidP="006324C2"/>
    <w:p w:rsidR="00B671E3" w:rsidRPr="00B671E3" w:rsidRDefault="00B671E3" w:rsidP="00B671E3">
      <w:pPr>
        <w:jc w:val="center"/>
        <w:outlineLvl w:val="0"/>
        <w:rPr>
          <w:b/>
          <w:sz w:val="22"/>
          <w:szCs w:val="22"/>
        </w:rPr>
      </w:pPr>
      <w:r w:rsidRPr="00B671E3">
        <w:rPr>
          <w:b/>
          <w:bCs/>
          <w:caps/>
          <w:sz w:val="22"/>
          <w:szCs w:val="22"/>
        </w:rPr>
        <w:t>Порядок</w:t>
      </w:r>
      <w:r w:rsidRPr="00B671E3">
        <w:rPr>
          <w:b/>
          <w:bCs/>
          <w:sz w:val="22"/>
          <w:szCs w:val="22"/>
        </w:rPr>
        <w:br/>
      </w:r>
      <w:r w:rsidRPr="00B671E3">
        <w:rPr>
          <w:b/>
          <w:sz w:val="22"/>
          <w:szCs w:val="22"/>
        </w:rPr>
        <w:t xml:space="preserve">формирования реестра исполнителей муниципальной услуги по направлению </w:t>
      </w:r>
    </w:p>
    <w:p w:rsidR="00B671E3" w:rsidRPr="00B671E3" w:rsidRDefault="00B671E3" w:rsidP="00B671E3">
      <w:pPr>
        <w:jc w:val="center"/>
        <w:outlineLvl w:val="0"/>
        <w:rPr>
          <w:b/>
          <w:sz w:val="22"/>
          <w:szCs w:val="22"/>
        </w:rPr>
      </w:pPr>
      <w:r w:rsidRPr="00B671E3">
        <w:rPr>
          <w:b/>
          <w:sz w:val="22"/>
          <w:szCs w:val="22"/>
        </w:rPr>
        <w:t xml:space="preserve">«Реализация дополнительных общеобразовательных программ» </w:t>
      </w:r>
    </w:p>
    <w:p w:rsidR="00B671E3" w:rsidRPr="00B671E3" w:rsidRDefault="00B671E3" w:rsidP="00B671E3">
      <w:pPr>
        <w:jc w:val="center"/>
        <w:outlineLvl w:val="0"/>
        <w:rPr>
          <w:sz w:val="22"/>
          <w:szCs w:val="22"/>
        </w:rPr>
      </w:pPr>
      <w:r w:rsidRPr="00B671E3">
        <w:rPr>
          <w:b/>
          <w:sz w:val="22"/>
          <w:szCs w:val="22"/>
        </w:rPr>
        <w:t>в соответствии с социальным сертификатом</w:t>
      </w:r>
    </w:p>
    <w:p w:rsidR="00B671E3" w:rsidRPr="00B671E3" w:rsidRDefault="00B671E3" w:rsidP="00B671E3">
      <w:pPr>
        <w:spacing w:after="160"/>
        <w:rPr>
          <w:rFonts w:eastAsia="Calibri"/>
          <w:sz w:val="22"/>
          <w:szCs w:val="22"/>
        </w:rPr>
      </w:pPr>
    </w:p>
    <w:p w:rsidR="00B671E3" w:rsidRPr="00B671E3" w:rsidRDefault="00B671E3" w:rsidP="00B671E3">
      <w:pPr>
        <w:jc w:val="center"/>
        <w:outlineLvl w:val="0"/>
        <w:rPr>
          <w:b/>
          <w:bCs/>
          <w:sz w:val="22"/>
          <w:szCs w:val="22"/>
        </w:rPr>
      </w:pPr>
      <w:bookmarkStart w:id="1" w:name="sub_1004"/>
      <w:r w:rsidRPr="00B671E3">
        <w:rPr>
          <w:b/>
          <w:bCs/>
          <w:sz w:val="22"/>
          <w:szCs w:val="22"/>
        </w:rPr>
        <w:t xml:space="preserve">1. Общие положения </w:t>
      </w:r>
    </w:p>
    <w:p w:rsidR="00B671E3" w:rsidRPr="00B671E3" w:rsidRDefault="00B671E3" w:rsidP="00B671E3">
      <w:pPr>
        <w:widowControl/>
        <w:numPr>
          <w:ilvl w:val="1"/>
          <w:numId w:val="6"/>
        </w:numPr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2" w:name="sub_1011"/>
      <w:bookmarkEnd w:id="1"/>
      <w:proofErr w:type="gramStart"/>
      <w:r w:rsidRPr="00B671E3">
        <w:rPr>
          <w:rFonts w:eastAsia="Calibri"/>
          <w:sz w:val="22"/>
          <w:szCs w:val="22"/>
        </w:rPr>
        <w:t>Настоящий Порядок определяет процедуру формирования Реестра исполнителей муниципальной услуги по направлению «</w:t>
      </w:r>
      <w:r w:rsidRPr="00B671E3">
        <w:rPr>
          <w:rFonts w:eastAsia="Calibri"/>
          <w:bCs/>
          <w:sz w:val="22"/>
          <w:szCs w:val="22"/>
        </w:rPr>
        <w:t>Реализация дополнительных общеразвивающих программ</w:t>
      </w:r>
      <w:r w:rsidRPr="00B671E3">
        <w:rPr>
          <w:rFonts w:eastAsia="Calibri"/>
          <w:sz w:val="22"/>
          <w:szCs w:val="22"/>
        </w:rPr>
        <w:t>» в соответствии с социальным сертификатом (далее - Реестр исполнителей услуги, услуга, исполнитель услуги), порядок формирования включаемой в него информации, порядок включения в него исполнителей услуги, исключения из него исполнителей услуги, а также определяет оператора Реестра исполнителей услуги.</w:t>
      </w:r>
      <w:proofErr w:type="gramEnd"/>
    </w:p>
    <w:p w:rsidR="00B671E3" w:rsidRPr="00B671E3" w:rsidRDefault="00B671E3" w:rsidP="00B671E3">
      <w:pPr>
        <w:widowControl/>
        <w:numPr>
          <w:ilvl w:val="1"/>
          <w:numId w:val="6"/>
        </w:numPr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3" w:name="sub_1012"/>
      <w:bookmarkEnd w:id="2"/>
      <w:r w:rsidRPr="00B671E3">
        <w:rPr>
          <w:rFonts w:eastAsia="Calibri"/>
          <w:sz w:val="22"/>
          <w:szCs w:val="22"/>
        </w:rPr>
        <w:t>Понятия, применяемые в настоящем Порядке, используются в значениях, указанных в Федеральном законе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B671E3" w:rsidRPr="00B671E3" w:rsidRDefault="00B671E3" w:rsidP="00B671E3">
      <w:pPr>
        <w:widowControl/>
        <w:numPr>
          <w:ilvl w:val="1"/>
          <w:numId w:val="6"/>
        </w:numPr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4" w:name="sub_1013"/>
      <w:bookmarkEnd w:id="3"/>
      <w:proofErr w:type="gramStart"/>
      <w:r w:rsidRPr="00B671E3">
        <w:rPr>
          <w:rFonts w:eastAsia="Calibri"/>
          <w:sz w:val="22"/>
          <w:szCs w:val="22"/>
        </w:rPr>
        <w:t>Реестр исполнителей услуги формируется в соответствии с постановлением Правительства Российской Федерации от 13.02.2021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</w:t>
      </w:r>
      <w:proofErr w:type="gramEnd"/>
      <w:r w:rsidRPr="00B671E3">
        <w:rPr>
          <w:rFonts w:eastAsia="Calibri"/>
          <w:sz w:val="22"/>
          <w:szCs w:val="22"/>
        </w:rPr>
        <w:t xml:space="preserve">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соответственно – Положение о структуре реестра исполнителей услуг, Правила исключения) с учетом особенностей, установленных настоящим Порядком.</w:t>
      </w:r>
    </w:p>
    <w:p w:rsidR="00B671E3" w:rsidRPr="00B671E3" w:rsidRDefault="00B671E3" w:rsidP="00B671E3">
      <w:pPr>
        <w:widowControl/>
        <w:numPr>
          <w:ilvl w:val="1"/>
          <w:numId w:val="6"/>
        </w:numPr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5" w:name="sub_1014"/>
      <w:bookmarkEnd w:id="4"/>
      <w:r w:rsidRPr="00B671E3">
        <w:rPr>
          <w:rFonts w:eastAsia="Calibri"/>
          <w:sz w:val="22"/>
          <w:szCs w:val="22"/>
        </w:rPr>
        <w:t>Уполномоченным органом на формирование Реестра исполнителей услуги является Управление образования администрации Юргинского муниципального округа (далее – Уполномоченный орган).</w:t>
      </w:r>
    </w:p>
    <w:p w:rsidR="00B671E3" w:rsidRPr="00B671E3" w:rsidRDefault="00B671E3" w:rsidP="00B671E3">
      <w:pPr>
        <w:widowControl/>
        <w:numPr>
          <w:ilvl w:val="1"/>
          <w:numId w:val="6"/>
        </w:numPr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Оператором Реестра исполнителей услуги является муниципальный опорный центр Юргинского муниципального округа, созданный на базе Муниципального бюджетного образовательного учреждения дополнительного образования «Детско-юношеский центр».</w:t>
      </w:r>
    </w:p>
    <w:p w:rsidR="00B671E3" w:rsidRPr="00B671E3" w:rsidRDefault="00B671E3" w:rsidP="00B671E3">
      <w:pPr>
        <w:widowControl/>
        <w:numPr>
          <w:ilvl w:val="1"/>
          <w:numId w:val="6"/>
        </w:numPr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6" w:name="sub_1015"/>
      <w:bookmarkEnd w:id="5"/>
      <w:r w:rsidRPr="00B671E3">
        <w:rPr>
          <w:rFonts w:eastAsia="Calibri"/>
          <w:sz w:val="22"/>
          <w:szCs w:val="22"/>
        </w:rPr>
        <w:t>Формирование Реестра исполнителей услуги в муниципальном образовании осуществляется с использованием информационной системы «Навигатор дополнительного образования детей Кузбасса» (далее - информационная система).</w:t>
      </w:r>
    </w:p>
    <w:bookmarkEnd w:id="6"/>
    <w:p w:rsidR="00B671E3" w:rsidRPr="00B671E3" w:rsidRDefault="00B671E3" w:rsidP="00B671E3">
      <w:pPr>
        <w:jc w:val="center"/>
        <w:outlineLvl w:val="0"/>
        <w:rPr>
          <w:b/>
          <w:bCs/>
          <w:sz w:val="22"/>
          <w:szCs w:val="22"/>
        </w:rPr>
      </w:pPr>
      <w:r w:rsidRPr="00B671E3">
        <w:rPr>
          <w:b/>
          <w:bCs/>
          <w:sz w:val="22"/>
          <w:szCs w:val="22"/>
        </w:rPr>
        <w:t xml:space="preserve">2. </w:t>
      </w:r>
      <w:bookmarkStart w:id="7" w:name="sub_1016"/>
      <w:r w:rsidRPr="00B671E3">
        <w:rPr>
          <w:b/>
          <w:bCs/>
          <w:sz w:val="22"/>
          <w:szCs w:val="22"/>
        </w:rPr>
        <w:t>Включение исполнителей услуги в Реестр исполнителей услуги</w:t>
      </w:r>
      <w:bookmarkEnd w:id="7"/>
    </w:p>
    <w:p w:rsidR="00B671E3" w:rsidRPr="00B671E3" w:rsidRDefault="00B671E3" w:rsidP="00B671E3">
      <w:pPr>
        <w:widowControl/>
        <w:numPr>
          <w:ilvl w:val="0"/>
          <w:numId w:val="6"/>
        </w:numPr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vanish/>
          <w:sz w:val="22"/>
          <w:szCs w:val="22"/>
        </w:rPr>
      </w:pPr>
      <w:bookmarkStart w:id="8" w:name="sub_1021"/>
    </w:p>
    <w:p w:rsidR="00B671E3" w:rsidRPr="00B671E3" w:rsidRDefault="00B671E3" w:rsidP="00B671E3">
      <w:pPr>
        <w:widowControl/>
        <w:numPr>
          <w:ilvl w:val="1"/>
          <w:numId w:val="6"/>
        </w:numPr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proofErr w:type="gramStart"/>
      <w:r w:rsidRPr="00B671E3">
        <w:rPr>
          <w:rFonts w:eastAsia="Calibri"/>
          <w:sz w:val="22"/>
          <w:szCs w:val="22"/>
        </w:rPr>
        <w:t>Включение исполнителей услуги в Реестр исполнителей услуги осуществляется на заявительной основе на основании информации, предоставляемой юридическими лицами, независимо от их организационно-правовой формы, и индивидуальными предпринимателями, в целях обеспечения осуществления о</w:t>
      </w:r>
      <w:r w:rsidRPr="00B671E3">
        <w:rPr>
          <w:rFonts w:eastAsia="Calibri"/>
          <w:color w:val="000000"/>
          <w:sz w:val="22"/>
          <w:szCs w:val="22"/>
          <w:shd w:val="clear" w:color="auto" w:fill="FFFFFF"/>
        </w:rPr>
        <w:t>тбора обозначенным в социальном сертификате потребителем услуг либо его законным представителем исполнителя (исполнителей) услуги из реестра исполнителей услуги по социальному сертификату (далее – отбор).</w:t>
      </w:r>
      <w:proofErr w:type="gramEnd"/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9" w:name="sub_1022"/>
      <w:bookmarkEnd w:id="8"/>
      <w:proofErr w:type="gramStart"/>
      <w:r w:rsidRPr="00B671E3">
        <w:rPr>
          <w:rFonts w:eastAsia="Calibri"/>
          <w:sz w:val="22"/>
          <w:szCs w:val="22"/>
        </w:rPr>
        <w:t>В Реестр исполнителей услуги в целях обеспечения осуществления отбора включаются исполнители услуги, имеющие лицензию, дающую право, в соответствии с законодательством Российской Федерации, на осуществление образовательной деятельности по реализации дополнительных общеобразовательных общеразвивающих программ, и направившие заявку на включение в Реестр исполнителей услуги (далее – заявка).</w:t>
      </w:r>
      <w:bookmarkStart w:id="10" w:name="sub_1027"/>
      <w:bookmarkEnd w:id="9"/>
      <w:proofErr w:type="gramEnd"/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11" w:name="_Ref114234500"/>
      <w:bookmarkStart w:id="12" w:name="sub_1028"/>
      <w:bookmarkEnd w:id="10"/>
      <w:r w:rsidRPr="00B671E3">
        <w:rPr>
          <w:rFonts w:eastAsia="Calibri"/>
          <w:sz w:val="22"/>
          <w:szCs w:val="22"/>
        </w:rPr>
        <w:t>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сведений:</w:t>
      </w:r>
      <w:bookmarkEnd w:id="11"/>
    </w:p>
    <w:p w:rsidR="00B671E3" w:rsidRPr="00B671E3" w:rsidRDefault="00B671E3" w:rsidP="00B671E3">
      <w:pPr>
        <w:widowControl/>
        <w:numPr>
          <w:ilvl w:val="0"/>
          <w:numId w:val="7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lastRenderedPageBreak/>
        <w:t>полное наименование юридического лица в соответствии со сведениями ЕГРЮЛ (для юридических лиц), фамилия, имя, отчество (при наличии) индивидуального предпринимателя, осуществляющего образовательную деятельность, в соответствии со сведениями ЕГРИП (для индивидуальных предпринимателей);</w:t>
      </w:r>
    </w:p>
    <w:p w:rsidR="00B671E3" w:rsidRPr="00B671E3" w:rsidRDefault="00B671E3" w:rsidP="00B671E3">
      <w:pPr>
        <w:widowControl/>
        <w:numPr>
          <w:ilvl w:val="0"/>
          <w:numId w:val="7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основной государственный регистрационный номер юридического лица в соответствии со сведениями ЕГРЮЛ (для юридических лиц), основной государственный регистрационный номер индивидуального предпринимателя в соответствии со сведениями ЕГРИП (для индивидуальных предпринимателей);</w:t>
      </w:r>
    </w:p>
    <w:p w:rsidR="00B671E3" w:rsidRPr="00B671E3" w:rsidRDefault="00B671E3" w:rsidP="00B671E3">
      <w:pPr>
        <w:widowControl/>
        <w:numPr>
          <w:ilvl w:val="0"/>
          <w:numId w:val="7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идентификационный номер налогоплательщика;</w:t>
      </w:r>
    </w:p>
    <w:p w:rsidR="00B671E3" w:rsidRPr="00B671E3" w:rsidRDefault="00B671E3" w:rsidP="00B671E3">
      <w:pPr>
        <w:widowControl/>
        <w:numPr>
          <w:ilvl w:val="0"/>
          <w:numId w:val="7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наименование и код организационно-правовой формы юридического лица по Общероссийскому классификатору организационно-правовых форм в соответствии со сведениями ЕГРЮЛ (для юридических лиц);</w:t>
      </w:r>
    </w:p>
    <w:p w:rsidR="00B671E3" w:rsidRPr="00B671E3" w:rsidRDefault="00B671E3" w:rsidP="00B671E3">
      <w:pPr>
        <w:widowControl/>
        <w:numPr>
          <w:ilvl w:val="0"/>
          <w:numId w:val="7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адрес (место нахождения) юридического лица в соответствии со сведениями ЕГРЮЛ (для юридических лиц), адрес места жительства индивидуального предпринимателя в соответствии со сведениями ЕГРИП;</w:t>
      </w:r>
    </w:p>
    <w:p w:rsidR="00B671E3" w:rsidRPr="00B671E3" w:rsidRDefault="00B671E3" w:rsidP="00B671E3">
      <w:pPr>
        <w:widowControl/>
        <w:numPr>
          <w:ilvl w:val="0"/>
          <w:numId w:val="7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контактный номер телефона руководителя исполнителя (индивидуального предпринимателя);</w:t>
      </w:r>
    </w:p>
    <w:p w:rsidR="00B671E3" w:rsidRPr="00B671E3" w:rsidRDefault="00B671E3" w:rsidP="00B671E3">
      <w:pPr>
        <w:widowControl/>
        <w:numPr>
          <w:ilvl w:val="0"/>
          <w:numId w:val="7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 xml:space="preserve">адрес электронной почты (при наличии); </w:t>
      </w:r>
    </w:p>
    <w:p w:rsidR="00B671E3" w:rsidRPr="00B671E3" w:rsidRDefault="00B671E3" w:rsidP="00B671E3">
      <w:pPr>
        <w:widowControl/>
        <w:numPr>
          <w:ilvl w:val="0"/>
          <w:numId w:val="7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номер и дата выдачи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(за исключением индивидуальных предпринимателей, осуществляющих образовательную деятельность непосредственно);</w:t>
      </w:r>
    </w:p>
    <w:p w:rsidR="00B671E3" w:rsidRPr="00B671E3" w:rsidRDefault="00B671E3" w:rsidP="00B671E3">
      <w:pPr>
        <w:widowControl/>
        <w:numPr>
          <w:ilvl w:val="0"/>
          <w:numId w:val="7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контактные данные руководителя исполнителя (индивидуального предпринимателя);</w:t>
      </w:r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13" w:name="sub_1031"/>
      <w:bookmarkEnd w:id="12"/>
      <w:r w:rsidRPr="00B671E3">
        <w:rPr>
          <w:rFonts w:eastAsia="Calibri"/>
          <w:sz w:val="22"/>
          <w:szCs w:val="22"/>
        </w:rPr>
        <w:t>К заявке Участник отбора вправе приложить копию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заверенную печатью (при наличии) и подписью руководителя (уполномоченного представителя) исполнителя.</w:t>
      </w:r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14" w:name="_Ref114234412"/>
      <w:r w:rsidRPr="00B671E3">
        <w:rPr>
          <w:rFonts w:eastAsia="Calibri"/>
          <w:sz w:val="22"/>
          <w:szCs w:val="22"/>
        </w:rPr>
        <w:t>Уполномоченный орган дополнительно запрашивает в рамках межведомственного информационного взаимодействия:</w:t>
      </w:r>
      <w:bookmarkEnd w:id="14"/>
    </w:p>
    <w:p w:rsidR="00B671E3" w:rsidRPr="00B671E3" w:rsidRDefault="00B671E3" w:rsidP="00B671E3">
      <w:pPr>
        <w:widowControl/>
        <w:numPr>
          <w:ilvl w:val="0"/>
          <w:numId w:val="8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15" w:name="_Ref114234386"/>
      <w:r w:rsidRPr="00B671E3">
        <w:rPr>
          <w:rFonts w:eastAsia="Calibri"/>
          <w:sz w:val="22"/>
          <w:szCs w:val="22"/>
        </w:rPr>
        <w:t>выписку из Единого государственного реестра юридических лиц (Единого государственного реестра индивидуальных предпринимателей);</w:t>
      </w:r>
      <w:bookmarkEnd w:id="15"/>
    </w:p>
    <w:p w:rsidR="00B671E3" w:rsidRPr="00B671E3" w:rsidRDefault="00B671E3" w:rsidP="00B671E3">
      <w:pPr>
        <w:widowControl/>
        <w:numPr>
          <w:ilvl w:val="0"/>
          <w:numId w:val="8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16" w:name="_Ref114234395"/>
      <w:r w:rsidRPr="00B671E3">
        <w:rPr>
          <w:rFonts w:eastAsia="Calibri"/>
          <w:sz w:val="22"/>
          <w:szCs w:val="22"/>
        </w:rPr>
        <w:t>сведения о лицензии на осуществление образовательной деятельности.</w:t>
      </w:r>
      <w:bookmarkEnd w:id="16"/>
    </w:p>
    <w:p w:rsidR="00B671E3" w:rsidRPr="00B671E3" w:rsidRDefault="00B671E3" w:rsidP="00B671E3">
      <w:pPr>
        <w:tabs>
          <w:tab w:val="left" w:pos="1276"/>
        </w:tabs>
        <w:ind w:firstLine="709"/>
        <w:contextualSpacing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Исполнитель услуги вправе по собственной инициативе представить указанные в подпунктах 1 и 2 настоящего пункта документы.</w:t>
      </w:r>
      <w:bookmarkStart w:id="17" w:name="sub_1264"/>
      <w:bookmarkEnd w:id="13"/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proofErr w:type="gramStart"/>
      <w:r w:rsidRPr="00B671E3">
        <w:rPr>
          <w:rFonts w:eastAsia="Calibri"/>
          <w:sz w:val="22"/>
          <w:szCs w:val="22"/>
        </w:rPr>
        <w:t>Ответственность за своевременность, полноту и достоверность представляемых документов и сведений, кроме полученных Уполномоченным органом в порядке, установленном абзацем первым пункта 2.5 настоящего Порядка, возлагается на исполнителя услуги.</w:t>
      </w:r>
      <w:proofErr w:type="gramEnd"/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18" w:name="sub_1265"/>
      <w:bookmarkEnd w:id="17"/>
      <w:r w:rsidRPr="00B671E3">
        <w:rPr>
          <w:rFonts w:eastAsia="Calibri"/>
          <w:sz w:val="22"/>
          <w:szCs w:val="22"/>
        </w:rPr>
        <w:t xml:space="preserve">Уполномоченный </w:t>
      </w:r>
      <w:bookmarkStart w:id="19" w:name="_Hlk109772206"/>
      <w:bookmarkEnd w:id="18"/>
      <w:r w:rsidRPr="00B671E3">
        <w:rPr>
          <w:rFonts w:eastAsia="Calibri"/>
          <w:sz w:val="22"/>
          <w:szCs w:val="22"/>
        </w:rPr>
        <w:t xml:space="preserve">орган в течение пяти рабочих дней </w:t>
      </w:r>
      <w:proofErr w:type="gramStart"/>
      <w:r w:rsidRPr="00B671E3">
        <w:rPr>
          <w:rFonts w:eastAsia="Calibri"/>
          <w:sz w:val="22"/>
          <w:szCs w:val="22"/>
        </w:rPr>
        <w:t>с даты получения</w:t>
      </w:r>
      <w:proofErr w:type="gramEnd"/>
      <w:r w:rsidRPr="00B671E3">
        <w:rPr>
          <w:rFonts w:eastAsia="Calibri"/>
          <w:sz w:val="22"/>
          <w:szCs w:val="22"/>
        </w:rPr>
        <w:t xml:space="preserve"> заявки, указанной в пункте 2.3 настоящего Порядка:</w:t>
      </w:r>
    </w:p>
    <w:p w:rsidR="00B671E3" w:rsidRPr="00B671E3" w:rsidRDefault="00B671E3" w:rsidP="00B671E3">
      <w:pPr>
        <w:tabs>
          <w:tab w:val="left" w:pos="1276"/>
        </w:tabs>
        <w:ind w:firstLine="709"/>
        <w:jc w:val="both"/>
        <w:rPr>
          <w:rFonts w:eastAsia="Calibri"/>
          <w:sz w:val="22"/>
          <w:szCs w:val="22"/>
        </w:rPr>
      </w:pPr>
      <w:proofErr w:type="gramStart"/>
      <w:r w:rsidRPr="00B671E3">
        <w:rPr>
          <w:rFonts w:eastAsia="Calibri"/>
          <w:sz w:val="22"/>
          <w:szCs w:val="22"/>
        </w:rPr>
        <w:t>рассматривает заявки и документы (информацию), указанные в пункте 2.5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пунктом 2.9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распоряжением Уполномоченного органа</w:t>
      </w:r>
      <w:proofErr w:type="gramEnd"/>
      <w:r w:rsidRPr="00B671E3">
        <w:rPr>
          <w:rFonts w:eastAsia="Calibri"/>
          <w:sz w:val="22"/>
          <w:szCs w:val="22"/>
        </w:rPr>
        <w:t xml:space="preserve"> (далее - распоряжение);</w:t>
      </w:r>
    </w:p>
    <w:p w:rsidR="00B671E3" w:rsidRPr="00B671E3" w:rsidRDefault="00B671E3" w:rsidP="00B671E3">
      <w:pPr>
        <w:tabs>
          <w:tab w:val="left" w:pos="1276"/>
        </w:tabs>
        <w:ind w:firstLine="709"/>
        <w:contextualSpacing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19"/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20" w:name="sub_1272"/>
      <w:r w:rsidRPr="00B671E3">
        <w:rPr>
          <w:rFonts w:eastAsia="Calibri"/>
          <w:sz w:val="22"/>
          <w:szCs w:val="22"/>
        </w:rPr>
        <w:lastRenderedPageBreak/>
        <w:t>Оператор Реестра исполнителей в день принятия Уполномоченным органом решения о формировании соответствующей информации, включаемой в Реестр исполнителей услуги, включает исполнителя услуги в Реестр исполнителей услуги в информационной системе.</w:t>
      </w:r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21" w:name="_Ref114234561"/>
      <w:bookmarkStart w:id="22" w:name="sub_1273"/>
      <w:bookmarkEnd w:id="20"/>
      <w:r w:rsidRPr="00B671E3">
        <w:rPr>
          <w:rFonts w:eastAsia="Calibri"/>
          <w:sz w:val="22"/>
          <w:szCs w:val="22"/>
        </w:rPr>
        <w:t xml:space="preserve">Основаниями </w:t>
      </w:r>
      <w:proofErr w:type="gramStart"/>
      <w:r w:rsidRPr="00B671E3">
        <w:rPr>
          <w:rFonts w:eastAsia="Calibri"/>
          <w:sz w:val="22"/>
          <w:szCs w:val="22"/>
        </w:rPr>
        <w:t>для принятия Уполномоченным органом решения об отказе во включении информации об исполнителе услуги в Реестр</w:t>
      </w:r>
      <w:proofErr w:type="gramEnd"/>
      <w:r w:rsidRPr="00B671E3">
        <w:rPr>
          <w:rFonts w:eastAsia="Calibri"/>
          <w:sz w:val="22"/>
          <w:szCs w:val="22"/>
        </w:rPr>
        <w:t xml:space="preserve"> исполнителей услуги являются:</w:t>
      </w:r>
      <w:bookmarkEnd w:id="21"/>
    </w:p>
    <w:p w:rsidR="00B671E3" w:rsidRPr="00B671E3" w:rsidRDefault="00B671E3" w:rsidP="00B671E3">
      <w:pPr>
        <w:widowControl/>
        <w:numPr>
          <w:ilvl w:val="0"/>
          <w:numId w:val="9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23" w:name="sub_1274"/>
      <w:bookmarkEnd w:id="22"/>
      <w:r w:rsidRPr="00B671E3">
        <w:rPr>
          <w:rFonts w:eastAsia="Calibri"/>
          <w:sz w:val="22"/>
          <w:szCs w:val="22"/>
        </w:rPr>
        <w:t>наличие в Реестре исполнителей услуги информации об исполнителе услуги в соответствии с ранее поданной заявкой;</w:t>
      </w:r>
    </w:p>
    <w:p w:rsidR="00B671E3" w:rsidRPr="00B671E3" w:rsidRDefault="00B671E3" w:rsidP="00B671E3">
      <w:pPr>
        <w:widowControl/>
        <w:numPr>
          <w:ilvl w:val="0"/>
          <w:numId w:val="9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24" w:name="sub_1278"/>
      <w:bookmarkEnd w:id="23"/>
      <w:r w:rsidRPr="00B671E3">
        <w:rPr>
          <w:rFonts w:eastAsia="Calibri"/>
          <w:sz w:val="22"/>
          <w:szCs w:val="22"/>
        </w:rPr>
        <w:t>установление факта недостоверности представленной исполнителем услуги информации.</w:t>
      </w:r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25" w:name="sub_1279"/>
      <w:bookmarkEnd w:id="24"/>
      <w:r w:rsidRPr="00B671E3">
        <w:rPr>
          <w:rFonts w:eastAsia="Calibri"/>
          <w:sz w:val="22"/>
          <w:szCs w:val="22"/>
        </w:rPr>
        <w:t xml:space="preserve"> Отказ во включении информации об исполнителе услуги в Реестр исполнителей услуги по основаниям, указанным в пункте 2.9 настоящего Порядка, не препятствует повторному обращению исполнителя услуги в Уполномоченный орган после устранения обстоятельств, послуживших основанием для отказа.</w:t>
      </w:r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26" w:name="sub_1210"/>
      <w:bookmarkEnd w:id="25"/>
      <w:proofErr w:type="gramStart"/>
      <w:r w:rsidRPr="00B671E3">
        <w:rPr>
          <w:rFonts w:eastAsia="Calibri"/>
          <w:sz w:val="22"/>
          <w:szCs w:val="22"/>
        </w:rPr>
        <w:t>В случае изменения информации, указанной в пункте 4 и подпункте «л» пункта 5 Положения о структуре реестра исполнителей услуг,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услуг, установленными для первоначального формирования таких</w:t>
      </w:r>
      <w:proofErr w:type="gramEnd"/>
      <w:r w:rsidRPr="00B671E3">
        <w:rPr>
          <w:rFonts w:eastAsia="Calibri"/>
          <w:sz w:val="22"/>
          <w:szCs w:val="22"/>
        </w:rPr>
        <w:t xml:space="preserve"> сведений.</w:t>
      </w:r>
    </w:p>
    <w:bookmarkEnd w:id="26"/>
    <w:p w:rsidR="00B671E3" w:rsidRPr="00B671E3" w:rsidRDefault="00B671E3" w:rsidP="00B671E3">
      <w:pPr>
        <w:spacing w:after="160"/>
        <w:rPr>
          <w:rFonts w:eastAsia="Calibri"/>
          <w:sz w:val="22"/>
          <w:szCs w:val="22"/>
        </w:rPr>
      </w:pPr>
    </w:p>
    <w:p w:rsidR="00B671E3" w:rsidRPr="00B671E3" w:rsidRDefault="00B671E3" w:rsidP="00B671E3">
      <w:pPr>
        <w:jc w:val="center"/>
        <w:outlineLvl w:val="0"/>
        <w:rPr>
          <w:b/>
          <w:bCs/>
          <w:color w:val="000000" w:themeColor="text1"/>
          <w:sz w:val="22"/>
          <w:szCs w:val="22"/>
        </w:rPr>
      </w:pPr>
      <w:bookmarkStart w:id="27" w:name="sub_1280"/>
      <w:r w:rsidRPr="00B671E3">
        <w:rPr>
          <w:b/>
          <w:bCs/>
          <w:sz w:val="22"/>
          <w:szCs w:val="22"/>
        </w:rPr>
        <w:t xml:space="preserve">3. Правила формирования </w:t>
      </w:r>
      <w:r w:rsidRPr="00B671E3">
        <w:rPr>
          <w:b/>
          <w:bCs/>
          <w:color w:val="000000" w:themeColor="text1"/>
          <w:sz w:val="22"/>
          <w:szCs w:val="22"/>
        </w:rPr>
        <w:t>сведений об услуге и условиях ее оказания в информационной системе</w:t>
      </w:r>
    </w:p>
    <w:p w:rsidR="00B671E3" w:rsidRPr="00B671E3" w:rsidRDefault="00B671E3" w:rsidP="00B671E3">
      <w:pPr>
        <w:spacing w:after="160"/>
        <w:rPr>
          <w:rFonts w:eastAsia="Calibri"/>
          <w:vanish/>
          <w:sz w:val="22"/>
          <w:szCs w:val="22"/>
        </w:rPr>
      </w:pPr>
    </w:p>
    <w:p w:rsidR="00B671E3" w:rsidRPr="00B671E3" w:rsidRDefault="00B671E3" w:rsidP="00B671E3">
      <w:pPr>
        <w:widowControl/>
        <w:numPr>
          <w:ilvl w:val="0"/>
          <w:numId w:val="6"/>
        </w:numPr>
        <w:tabs>
          <w:tab w:val="left" w:pos="1276"/>
        </w:tabs>
        <w:suppressAutoHyphens w:val="0"/>
        <w:spacing w:after="160" w:line="259" w:lineRule="auto"/>
        <w:contextualSpacing/>
        <w:jc w:val="both"/>
        <w:rPr>
          <w:rFonts w:eastAsia="Calibri"/>
          <w:vanish/>
          <w:sz w:val="22"/>
          <w:szCs w:val="22"/>
        </w:rPr>
      </w:pPr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proofErr w:type="gramStart"/>
      <w:r w:rsidRPr="00B671E3">
        <w:rPr>
          <w:rFonts w:eastAsia="Calibri"/>
          <w:sz w:val="22"/>
          <w:szCs w:val="22"/>
        </w:rPr>
        <w:t xml:space="preserve">Оператор </w:t>
      </w:r>
      <w:bookmarkStart w:id="28" w:name="_Hlk110013562"/>
      <w:r w:rsidRPr="00B671E3">
        <w:rPr>
          <w:sz w:val="22"/>
          <w:szCs w:val="22"/>
        </w:rPr>
        <w:t xml:space="preserve">Реестра исполнителей услуги </w:t>
      </w:r>
      <w:bookmarkEnd w:id="28"/>
      <w:r w:rsidRPr="00B671E3">
        <w:rPr>
          <w:sz w:val="22"/>
          <w:szCs w:val="22"/>
        </w:rPr>
        <w:t xml:space="preserve">обеспечивает формирование информации, подлежащей включению в </w:t>
      </w:r>
      <w:r w:rsidRPr="00B671E3">
        <w:rPr>
          <w:rFonts w:eastAsia="Calibri"/>
          <w:sz w:val="22"/>
          <w:szCs w:val="22"/>
        </w:rPr>
        <w:t>раздел II</w:t>
      </w:r>
      <w:r w:rsidRPr="00B671E3">
        <w:rPr>
          <w:rFonts w:eastAsia="Calibri"/>
          <w:sz w:val="22"/>
          <w:szCs w:val="22"/>
          <w:lang w:val="en-US"/>
        </w:rPr>
        <w:t>I</w:t>
      </w:r>
      <w:r w:rsidRPr="00B671E3">
        <w:rPr>
          <w:rFonts w:eastAsia="Calibri"/>
          <w:sz w:val="22"/>
          <w:szCs w:val="22"/>
        </w:rPr>
        <w:t xml:space="preserve"> «Сведения о государственной (муниципальной) услуге в социальной сфере и условиях ее оказания» </w:t>
      </w:r>
      <w:r w:rsidRPr="00B671E3">
        <w:rPr>
          <w:sz w:val="22"/>
          <w:szCs w:val="22"/>
        </w:rPr>
        <w:t>Реестра исполнителей услуги</w:t>
      </w:r>
      <w:r w:rsidRPr="00B671E3">
        <w:rPr>
          <w:rFonts w:eastAsia="Calibri"/>
          <w:sz w:val="22"/>
          <w:szCs w:val="22"/>
        </w:rPr>
        <w:t xml:space="preserve"> (далее - раздел III), включающей в себя </w:t>
      </w:r>
      <w:r w:rsidRPr="00B671E3">
        <w:rPr>
          <w:sz w:val="22"/>
          <w:szCs w:val="22"/>
        </w:rPr>
        <w:t xml:space="preserve">в соответствии с подпунктом «л» пункта 5 </w:t>
      </w:r>
      <w:r w:rsidRPr="00B671E3">
        <w:rPr>
          <w:rFonts w:eastAsia="Calibri"/>
          <w:sz w:val="22"/>
          <w:szCs w:val="22"/>
        </w:rPr>
        <w:t xml:space="preserve">Положения о структуре реестра исполнителей услуг, </w:t>
      </w:r>
      <w:r w:rsidRPr="00B671E3">
        <w:rPr>
          <w:sz w:val="22"/>
          <w:szCs w:val="22"/>
        </w:rPr>
        <w:t xml:space="preserve">в том числе </w:t>
      </w:r>
      <w:r w:rsidRPr="00B671E3">
        <w:rPr>
          <w:rFonts w:eastAsia="Calibri"/>
          <w:sz w:val="22"/>
          <w:szCs w:val="22"/>
        </w:rPr>
        <w:t xml:space="preserve">следующие сведения </w:t>
      </w:r>
      <w:r w:rsidRPr="00B671E3">
        <w:rPr>
          <w:sz w:val="22"/>
          <w:szCs w:val="22"/>
        </w:rPr>
        <w:t>о дополнительных общеразвивающих программах, реализуемых исполнителем услуги в рамках</w:t>
      </w:r>
      <w:proofErr w:type="gramEnd"/>
      <w:r w:rsidRPr="00B671E3">
        <w:rPr>
          <w:sz w:val="22"/>
          <w:szCs w:val="22"/>
        </w:rPr>
        <w:t xml:space="preserve"> предоставления услуги в соответствии с социальным сертификатом:</w:t>
      </w:r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bookmarkStart w:id="29" w:name="_Ref114236125"/>
      <w:r w:rsidRPr="00B671E3">
        <w:rPr>
          <w:sz w:val="22"/>
          <w:szCs w:val="22"/>
        </w:rPr>
        <w:t>идентификатор (номер) дополнительной общеразвивающей программы, определяемый Оператором Реестра исполнителей услуги в виде порядкового номера записи об образовательной программе в информационной системе;</w:t>
      </w:r>
      <w:bookmarkEnd w:id="29"/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bookmarkStart w:id="30" w:name="_Ref114236131"/>
      <w:r w:rsidRPr="00B671E3">
        <w:rPr>
          <w:sz w:val="22"/>
          <w:szCs w:val="22"/>
        </w:rPr>
        <w:t>возможность зачисления получателя социального сертификата для прохождения обучения по дополнительной общеразвивающей программе, устанавливаемая Оператором Реестра исполнителей услуги в связи с получением уведомления исполнителя услуги о завершении (об открытии) набора на указанную дополнительную общеобразовательную общеразвивающую программу, направляемого в соответствии с настоящим Порядком;</w:t>
      </w:r>
      <w:bookmarkEnd w:id="30"/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bookmarkStart w:id="31" w:name="_Ref114236078"/>
      <w:r w:rsidRPr="00B671E3">
        <w:rPr>
          <w:sz w:val="22"/>
          <w:szCs w:val="22"/>
        </w:rPr>
        <w:t>наименование дополнительной общеразвивающей программы;</w:t>
      </w:r>
      <w:bookmarkEnd w:id="31"/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направленность дополнительной общеразвивающей программы;</w:t>
      </w:r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 xml:space="preserve">место реализации дополнительной общеразвивающей программы на территории </w:t>
      </w:r>
      <w:r w:rsidRPr="00B671E3">
        <w:rPr>
          <w:rFonts w:eastAsia="Calibri"/>
          <w:sz w:val="22"/>
          <w:szCs w:val="22"/>
        </w:rPr>
        <w:t xml:space="preserve">Юргинского муниципального округа </w:t>
      </w:r>
      <w:r w:rsidRPr="00B671E3">
        <w:rPr>
          <w:sz w:val="22"/>
          <w:szCs w:val="22"/>
        </w:rPr>
        <w:t>(за исключением программ, реализуемых в дистанционной форме);</w:t>
      </w:r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цели, задачи и ожидаемые результаты реализации дополнительной общеразвивающей программы;</w:t>
      </w:r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форма обучения по дополнительной общеразвивающей программе и используемые образовательные технологии;</w:t>
      </w:r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описание дополнительной общеразвивающей программы;</w:t>
      </w:r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 xml:space="preserve">возрастная категория </w:t>
      </w:r>
      <w:proofErr w:type="gramStart"/>
      <w:r w:rsidRPr="00B671E3">
        <w:rPr>
          <w:sz w:val="22"/>
          <w:szCs w:val="22"/>
        </w:rPr>
        <w:t>обучающихся</w:t>
      </w:r>
      <w:proofErr w:type="gramEnd"/>
      <w:r w:rsidRPr="00B671E3">
        <w:rPr>
          <w:sz w:val="22"/>
          <w:szCs w:val="22"/>
        </w:rPr>
        <w:t>;</w:t>
      </w:r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категори</w:t>
      </w:r>
      <w:proofErr w:type="gramStart"/>
      <w:r w:rsidRPr="00B671E3">
        <w:rPr>
          <w:sz w:val="22"/>
          <w:szCs w:val="22"/>
        </w:rPr>
        <w:t>я(</w:t>
      </w:r>
      <w:proofErr w:type="gramEnd"/>
      <w:r w:rsidRPr="00B671E3">
        <w:rPr>
          <w:sz w:val="22"/>
          <w:szCs w:val="22"/>
        </w:rPr>
        <w:t>-и) состояния здоровья обучающихся (включая указание на наличие ограниченных возможностей здоровья);</w:t>
      </w:r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дата начала и дата окончания обучения по дополнительной общеразвивающей программе, а также период её реализации в месяцах;</w:t>
      </w:r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продолжительность реализации дополнительной общеразвивающей программы в часах;</w:t>
      </w:r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lastRenderedPageBreak/>
        <w:t xml:space="preserve">ожидаемая минимальная и максимальная численность </w:t>
      </w:r>
      <w:proofErr w:type="gramStart"/>
      <w:r w:rsidRPr="00B671E3">
        <w:rPr>
          <w:sz w:val="22"/>
          <w:szCs w:val="22"/>
        </w:rPr>
        <w:t>обучающихся</w:t>
      </w:r>
      <w:proofErr w:type="gramEnd"/>
      <w:r w:rsidRPr="00B671E3">
        <w:rPr>
          <w:sz w:val="22"/>
          <w:szCs w:val="22"/>
        </w:rPr>
        <w:t xml:space="preserve"> в одной группе; </w:t>
      </w:r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proofErr w:type="gramStart"/>
      <w:r w:rsidRPr="00B671E3">
        <w:rPr>
          <w:sz w:val="22"/>
          <w:szCs w:val="22"/>
        </w:rPr>
        <w:t>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человеко-часах;</w:t>
      </w:r>
      <w:proofErr w:type="gramEnd"/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bookmarkStart w:id="32" w:name="_Ref114236091"/>
      <w:r w:rsidRPr="00B671E3">
        <w:rPr>
          <w:sz w:val="22"/>
          <w:szCs w:val="22"/>
        </w:rPr>
        <w:t>сведения о квалификации педагогических работников, реализующих дополнительную общеобразовательную общеразвивающую программу;</w:t>
      </w:r>
      <w:bookmarkEnd w:id="32"/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bookmarkStart w:id="33" w:name="_Ref114236145"/>
      <w:r w:rsidRPr="00B671E3">
        <w:rPr>
          <w:sz w:val="22"/>
          <w:szCs w:val="22"/>
        </w:rPr>
        <w:t>нормативные затраты (нормативная стоимость);</w:t>
      </w:r>
      <w:bookmarkEnd w:id="33"/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количество договоров об образовании по дополнительной общеразвивающей программе;</w:t>
      </w:r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 xml:space="preserve">численность </w:t>
      </w:r>
      <w:proofErr w:type="gramStart"/>
      <w:r w:rsidRPr="00B671E3">
        <w:rPr>
          <w:sz w:val="22"/>
          <w:szCs w:val="22"/>
        </w:rPr>
        <w:t>обучающихся</w:t>
      </w:r>
      <w:proofErr w:type="gramEnd"/>
      <w:r w:rsidRPr="00B671E3">
        <w:rPr>
          <w:sz w:val="22"/>
          <w:szCs w:val="22"/>
        </w:rPr>
        <w:t xml:space="preserve">, завершивших обучение по дополнительной общеразвивающей программе; </w:t>
      </w:r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134"/>
          <w:tab w:val="left" w:pos="1276"/>
          <w:tab w:val="left" w:pos="1560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сведения о результатах прохождения дополнительной общеразвивающей программой общественной экспертизы в форме независимой оценки качества дополнительных общеразвивающих программ;</w:t>
      </w:r>
    </w:p>
    <w:p w:rsidR="00B671E3" w:rsidRPr="00B671E3" w:rsidRDefault="00B671E3" w:rsidP="00B671E3">
      <w:pPr>
        <w:widowControl/>
        <w:numPr>
          <w:ilvl w:val="0"/>
          <w:numId w:val="5"/>
        </w:numPr>
        <w:tabs>
          <w:tab w:val="left" w:pos="0"/>
          <w:tab w:val="left" w:pos="1276"/>
          <w:tab w:val="left" w:pos="1560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bookmarkStart w:id="34" w:name="_Ref114236154"/>
      <w:r w:rsidRPr="00B671E3">
        <w:rPr>
          <w:sz w:val="22"/>
          <w:szCs w:val="22"/>
        </w:rPr>
        <w:t xml:space="preserve">дата включения дополнительной общеобразовательной общеразвивающей программы в раздел </w:t>
      </w:r>
      <w:r w:rsidRPr="00B671E3">
        <w:rPr>
          <w:sz w:val="22"/>
          <w:szCs w:val="22"/>
          <w:lang w:val="en-US"/>
        </w:rPr>
        <w:t>III</w:t>
      </w:r>
      <w:r w:rsidRPr="00B671E3">
        <w:rPr>
          <w:sz w:val="22"/>
          <w:szCs w:val="22"/>
        </w:rPr>
        <w:t>.</w:t>
      </w:r>
      <w:bookmarkEnd w:id="34"/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0"/>
          <w:tab w:val="left" w:pos="993"/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sz w:val="22"/>
          <w:szCs w:val="22"/>
        </w:rPr>
      </w:pPr>
      <w:r w:rsidRPr="00B671E3">
        <w:rPr>
          <w:sz w:val="22"/>
          <w:szCs w:val="22"/>
        </w:rPr>
        <w:t xml:space="preserve">Сведения, указанные в подпунктах 3 - 15 пункта 3.1 настоящего Порядка, вносятся в информационную систему Оператором Реестра исполнителей услуги на основании информации, </w:t>
      </w:r>
      <w:r w:rsidRPr="00B671E3">
        <w:rPr>
          <w:rFonts w:eastAsia="Calibri"/>
          <w:sz w:val="22"/>
          <w:szCs w:val="22"/>
        </w:rPr>
        <w:t>представленной исполнителем услуги в заявлении, предусмотренном пунктом 3.3 настоящего Порядка</w:t>
      </w:r>
      <w:r w:rsidRPr="00B671E3">
        <w:rPr>
          <w:sz w:val="22"/>
          <w:szCs w:val="22"/>
        </w:rPr>
        <w:t xml:space="preserve">. </w:t>
      </w:r>
    </w:p>
    <w:p w:rsidR="00B671E3" w:rsidRPr="00B671E3" w:rsidRDefault="00B671E3" w:rsidP="00B671E3">
      <w:pPr>
        <w:tabs>
          <w:tab w:val="left" w:pos="0"/>
          <w:tab w:val="left" w:pos="993"/>
          <w:tab w:val="left" w:pos="1276"/>
        </w:tabs>
        <w:spacing w:after="160"/>
        <w:ind w:firstLine="709"/>
        <w:contextualSpacing/>
        <w:jc w:val="both"/>
        <w:rPr>
          <w:sz w:val="22"/>
          <w:szCs w:val="22"/>
        </w:rPr>
      </w:pPr>
      <w:r w:rsidRPr="00B671E3">
        <w:rPr>
          <w:sz w:val="22"/>
          <w:szCs w:val="22"/>
        </w:rPr>
        <w:t xml:space="preserve">Сведения, указанные в подпунктах 1-2, 16-20 пункта 3.1 настоящего Порядка </w:t>
      </w:r>
      <w:r w:rsidRPr="00B671E3">
        <w:rPr>
          <w:rFonts w:eastAsia="Calibri"/>
          <w:sz w:val="22"/>
          <w:szCs w:val="22"/>
        </w:rPr>
        <w:t>заполняются автоматически, в том числе посредством осуществления информационной системой автоматизированного учета договоров об образовании, заключенных за соответствующий период между исполнителем услуги и потребителями в соответствии с социальным сертификатом</w:t>
      </w:r>
      <w:r w:rsidRPr="00B671E3">
        <w:rPr>
          <w:sz w:val="22"/>
          <w:szCs w:val="22"/>
        </w:rPr>
        <w:t>.</w:t>
      </w:r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0"/>
          <w:tab w:val="left" w:pos="993"/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sz w:val="22"/>
          <w:szCs w:val="22"/>
        </w:rPr>
      </w:pPr>
      <w:bookmarkStart w:id="35" w:name="_Ref114236117"/>
      <w:r w:rsidRPr="00B671E3">
        <w:rPr>
          <w:sz w:val="22"/>
          <w:szCs w:val="22"/>
        </w:rPr>
        <w:t xml:space="preserve">Основанием для включения сведений о дополнительной общеразвивающей программе в раздел </w:t>
      </w:r>
      <w:r w:rsidRPr="00B671E3">
        <w:rPr>
          <w:sz w:val="22"/>
          <w:szCs w:val="22"/>
          <w:lang w:val="en-US"/>
        </w:rPr>
        <w:t>III</w:t>
      </w:r>
      <w:r w:rsidRPr="00B671E3">
        <w:rPr>
          <w:sz w:val="22"/>
          <w:szCs w:val="22"/>
        </w:rPr>
        <w:t xml:space="preserve"> является заявление Исполнителя услуги, направленное в адрес уполномоченного органа </w:t>
      </w:r>
      <w:r w:rsidRPr="00B671E3">
        <w:rPr>
          <w:rFonts w:eastAsia="Calibri"/>
          <w:sz w:val="22"/>
          <w:szCs w:val="22"/>
        </w:rPr>
        <w:t>путем заполнения экранных форм в информационной системе,</w:t>
      </w:r>
      <w:r w:rsidRPr="00B671E3">
        <w:rPr>
          <w:sz w:val="22"/>
          <w:szCs w:val="22"/>
        </w:rPr>
        <w:t xml:space="preserve"> содержащее сведения, предусмотренные подпунктами 3-15 пункта 3.1 настоящего Порядка.</w:t>
      </w:r>
      <w:bookmarkEnd w:id="35"/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0"/>
          <w:tab w:val="left" w:pos="993"/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К заявлению прикладывается соответствующая дополнительная общеразвивающая программа в форме прикрепления документ</w:t>
      </w:r>
      <w:proofErr w:type="gramStart"/>
      <w:r w:rsidRPr="00B671E3">
        <w:rPr>
          <w:sz w:val="22"/>
          <w:szCs w:val="22"/>
        </w:rPr>
        <w:t>а(</w:t>
      </w:r>
      <w:proofErr w:type="gramEnd"/>
      <w:r w:rsidRPr="00B671E3">
        <w:rPr>
          <w:sz w:val="22"/>
          <w:szCs w:val="22"/>
        </w:rPr>
        <w:t>-</w:t>
      </w:r>
      <w:proofErr w:type="spellStart"/>
      <w:r w:rsidRPr="00B671E3">
        <w:rPr>
          <w:sz w:val="22"/>
          <w:szCs w:val="22"/>
        </w:rPr>
        <w:t>ов</w:t>
      </w:r>
      <w:proofErr w:type="spellEnd"/>
      <w:r w:rsidRPr="00B671E3">
        <w:rPr>
          <w:sz w:val="22"/>
          <w:szCs w:val="22"/>
        </w:rPr>
        <w:t>) в электронном виде. Для каждой дополнительной общеразвивающей программы подается отдельное заявление.</w:t>
      </w:r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0"/>
          <w:tab w:val="left" w:pos="993"/>
          <w:tab w:val="left" w:pos="1276"/>
          <w:tab w:val="left" w:pos="1418"/>
        </w:tabs>
        <w:suppressAutoHyphens w:val="0"/>
        <w:spacing w:after="160" w:line="259" w:lineRule="auto"/>
        <w:ind w:left="0" w:firstLine="709"/>
        <w:contextualSpacing/>
        <w:jc w:val="both"/>
        <w:rPr>
          <w:sz w:val="22"/>
          <w:szCs w:val="22"/>
        </w:rPr>
      </w:pPr>
      <w:bookmarkStart w:id="36" w:name="_Ref114236332"/>
      <w:proofErr w:type="gramStart"/>
      <w:r w:rsidRPr="00B671E3">
        <w:rPr>
          <w:sz w:val="22"/>
          <w:szCs w:val="22"/>
        </w:rPr>
        <w:t xml:space="preserve">Уполномоченный орган в течение 10-ти рабочих дней со дня получения заявления исполнителя услуги, предусмотренного пунктом 3.3 настоящего Порядка, в целях подтверждения соответствия дополнительной общеразвивающей программы Требованиями к условиям и порядку оказания услуги, утвержденным приказом Уполномоченного органа, обеспечивает проведение процедуры общественной экспертизы в форме независимой оценки качества и включает сведения о дополнительной общеразвивающей программе в раздел </w:t>
      </w:r>
      <w:r w:rsidRPr="00B671E3">
        <w:rPr>
          <w:sz w:val="22"/>
          <w:szCs w:val="22"/>
          <w:lang w:val="en-US"/>
        </w:rPr>
        <w:t>III</w:t>
      </w:r>
      <w:r w:rsidRPr="00B671E3">
        <w:rPr>
          <w:sz w:val="22"/>
          <w:szCs w:val="22"/>
        </w:rPr>
        <w:t xml:space="preserve"> при одновременном выполнении следующих</w:t>
      </w:r>
      <w:proofErr w:type="gramEnd"/>
      <w:r w:rsidRPr="00B671E3">
        <w:rPr>
          <w:sz w:val="22"/>
          <w:szCs w:val="22"/>
        </w:rPr>
        <w:t xml:space="preserve"> условий:</w:t>
      </w:r>
      <w:bookmarkEnd w:id="36"/>
    </w:p>
    <w:p w:rsidR="00B671E3" w:rsidRPr="00B671E3" w:rsidRDefault="00B671E3" w:rsidP="00B671E3">
      <w:pPr>
        <w:widowControl/>
        <w:numPr>
          <w:ilvl w:val="0"/>
          <w:numId w:val="4"/>
        </w:numPr>
        <w:tabs>
          <w:tab w:val="left" w:pos="0"/>
          <w:tab w:val="left" w:pos="993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представленная дополнительная общеразвивающая программа содержит все необходимые компоненты, предусмотренные законодательством Российской Федерации;</w:t>
      </w:r>
    </w:p>
    <w:p w:rsidR="00B671E3" w:rsidRPr="00B671E3" w:rsidRDefault="00B671E3" w:rsidP="00B671E3">
      <w:pPr>
        <w:widowControl/>
        <w:numPr>
          <w:ilvl w:val="0"/>
          <w:numId w:val="4"/>
        </w:numPr>
        <w:tabs>
          <w:tab w:val="left" w:pos="0"/>
          <w:tab w:val="left" w:pos="993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достоверность сведений, указанных в заявлении, предусмотренном пунктом 3.4 настоящего Порядка, подтверждается содержанием приложенной к заявлению дополнительной общеразвивающей программы;</w:t>
      </w:r>
    </w:p>
    <w:p w:rsidR="00B671E3" w:rsidRPr="00B671E3" w:rsidRDefault="00B671E3" w:rsidP="00B671E3">
      <w:pPr>
        <w:widowControl/>
        <w:numPr>
          <w:ilvl w:val="0"/>
          <w:numId w:val="4"/>
        </w:numPr>
        <w:tabs>
          <w:tab w:val="left" w:pos="0"/>
          <w:tab w:val="left" w:pos="993"/>
          <w:tab w:val="left" w:pos="1276"/>
        </w:tabs>
        <w:suppressAutoHyphens w:val="0"/>
        <w:spacing w:line="259" w:lineRule="auto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по результатам общественной экспертизы в форме оценки (добровольной сертификации) выявлено соответствие дополнительной общеразвивающей программы Требованиям к условиям и порядку оказания услуги, утвержденным приказом Уполномоченного органа.</w:t>
      </w:r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0"/>
          <w:tab w:val="left" w:pos="993"/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sz w:val="22"/>
          <w:szCs w:val="22"/>
        </w:rPr>
      </w:pPr>
      <w:bookmarkStart w:id="37" w:name="_Ref114236434"/>
      <w:r w:rsidRPr="00B671E3">
        <w:rPr>
          <w:sz w:val="22"/>
          <w:szCs w:val="22"/>
        </w:rPr>
        <w:t xml:space="preserve">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</w:t>
      </w:r>
      <w:proofErr w:type="gramStart"/>
      <w:r w:rsidRPr="00B671E3">
        <w:rPr>
          <w:sz w:val="22"/>
          <w:szCs w:val="22"/>
          <w:lang w:val="en-US"/>
        </w:rPr>
        <w:t>III</w:t>
      </w:r>
      <w:proofErr w:type="gramEnd"/>
      <w:r w:rsidRPr="00B671E3">
        <w:rPr>
          <w:sz w:val="22"/>
          <w:szCs w:val="22"/>
        </w:rPr>
        <w:t xml:space="preserve">посредством информационной системы не позднее 2-х рабочих дней с даты включения указанных сведений в раздел </w:t>
      </w:r>
      <w:r w:rsidRPr="00B671E3">
        <w:rPr>
          <w:sz w:val="22"/>
          <w:szCs w:val="22"/>
          <w:lang w:val="en-US"/>
        </w:rPr>
        <w:t>III</w:t>
      </w:r>
      <w:r w:rsidRPr="00B671E3">
        <w:rPr>
          <w:sz w:val="22"/>
          <w:szCs w:val="22"/>
        </w:rPr>
        <w:t>.</w:t>
      </w:r>
      <w:bookmarkEnd w:id="37"/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0"/>
          <w:tab w:val="left" w:pos="993"/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sz w:val="22"/>
          <w:szCs w:val="22"/>
        </w:rPr>
      </w:pPr>
      <w:bookmarkStart w:id="38" w:name="_Ref114236442"/>
      <w:proofErr w:type="gramStart"/>
      <w:r w:rsidRPr="00B671E3">
        <w:rPr>
          <w:sz w:val="22"/>
          <w:szCs w:val="22"/>
        </w:rPr>
        <w:t xml:space="preserve">В случае установления факта невыполнения одного или более условий, установленных пунктом 3.5 настоящего Порядка, уполномоченный орган отказывает во включении сведений о дополнительной общеразвивающей программе в раздел </w:t>
      </w:r>
      <w:r w:rsidRPr="00B671E3">
        <w:rPr>
          <w:sz w:val="22"/>
          <w:szCs w:val="22"/>
          <w:lang w:val="en-US"/>
        </w:rPr>
        <w:t>III</w:t>
      </w:r>
      <w:r w:rsidRPr="00B671E3">
        <w:rPr>
          <w:sz w:val="22"/>
          <w:szCs w:val="22"/>
        </w:rPr>
        <w:t xml:space="preserve">, при этом Оператор Реестра </w:t>
      </w:r>
      <w:r w:rsidRPr="00B671E3">
        <w:rPr>
          <w:sz w:val="22"/>
          <w:szCs w:val="22"/>
        </w:rPr>
        <w:lastRenderedPageBreak/>
        <w:t xml:space="preserve">исполнителей услуги направляет исполнителю услуги уведомление об отказе во внесении сведений о дополнительной  общеразвивающей программе в раздел </w:t>
      </w:r>
      <w:r w:rsidRPr="00B671E3">
        <w:rPr>
          <w:sz w:val="22"/>
          <w:szCs w:val="22"/>
          <w:lang w:val="en-US"/>
        </w:rPr>
        <w:t>III</w:t>
      </w:r>
      <w:r w:rsidRPr="00B671E3">
        <w:rPr>
          <w:sz w:val="22"/>
          <w:szCs w:val="22"/>
        </w:rPr>
        <w:t xml:space="preserve"> посредством информационной системы, в течение установленного абзацем первым пункта 3.5 настоящего</w:t>
      </w:r>
      <w:proofErr w:type="gramEnd"/>
      <w:r w:rsidRPr="00B671E3">
        <w:rPr>
          <w:sz w:val="22"/>
          <w:szCs w:val="22"/>
        </w:rPr>
        <w:t xml:space="preserve"> Порядка срока.</w:t>
      </w:r>
      <w:bookmarkEnd w:id="38"/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0"/>
          <w:tab w:val="left" w:pos="993"/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Исполнитель услуги имеет право подавать заявление, предусмотренное пунктом 3.3 настоящего Порядка, неограниченное число раз.</w:t>
      </w:r>
      <w:r w:rsidRPr="00B671E3">
        <w:rPr>
          <w:rFonts w:eastAsia="Calibri"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0" locked="0" layoutInCell="1" allowOverlap="0" wp14:anchorId="09903674" wp14:editId="7C85C66C">
            <wp:simplePos x="0" y="0"/>
            <wp:positionH relativeFrom="page">
              <wp:posOffset>347345</wp:posOffset>
            </wp:positionH>
            <wp:positionV relativeFrom="page">
              <wp:posOffset>1222375</wp:posOffset>
            </wp:positionV>
            <wp:extent cx="8890" cy="12065"/>
            <wp:effectExtent l="0" t="0" r="0" b="0"/>
            <wp:wrapSquare wrapText="bothSides"/>
            <wp:docPr id="1" name="Picture 390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57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0"/>
          <w:tab w:val="left" w:pos="993"/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sz w:val="22"/>
          <w:szCs w:val="22"/>
        </w:rPr>
      </w:pPr>
      <w:bookmarkStart w:id="39" w:name="_Ref114236450"/>
      <w:r w:rsidRPr="00B671E3">
        <w:rPr>
          <w:sz w:val="22"/>
          <w:szCs w:val="22"/>
        </w:rPr>
        <w:t xml:space="preserve">Исполнитель услуги имеет право изменить сведения о дополнительной общеразвивающей программе, включенной в раздел </w:t>
      </w:r>
      <w:r w:rsidRPr="00B671E3">
        <w:rPr>
          <w:sz w:val="22"/>
          <w:szCs w:val="22"/>
          <w:lang w:val="en-US"/>
        </w:rPr>
        <w:t>III</w:t>
      </w:r>
      <w:r w:rsidRPr="00B671E3">
        <w:rPr>
          <w:sz w:val="22"/>
          <w:szCs w:val="22"/>
        </w:rPr>
        <w:t xml:space="preserve">, направив Оператору Реестра исполнителей услуги </w:t>
      </w:r>
      <w:r w:rsidRPr="00B671E3">
        <w:rPr>
          <w:rFonts w:eastAsia="Calibri"/>
          <w:sz w:val="22"/>
          <w:szCs w:val="22"/>
        </w:rPr>
        <w:t>путем заполнения экранных форм в информационной системе</w:t>
      </w:r>
      <w:r w:rsidRPr="00B671E3">
        <w:rPr>
          <w:sz w:val="22"/>
          <w:szCs w:val="22"/>
        </w:rPr>
        <w:t xml:space="preserve"> заявление об изменении сведений о дополнительной общеразвивающей программе, содержащее новые, измененные сведения, предусмотренные пунктом 3.1 настоящего Порядка.</w:t>
      </w:r>
      <w:bookmarkEnd w:id="39"/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0"/>
          <w:tab w:val="left" w:pos="993"/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sz w:val="22"/>
          <w:szCs w:val="22"/>
        </w:rPr>
      </w:pPr>
      <w:bookmarkStart w:id="40" w:name="_Ref114236412"/>
      <w:r w:rsidRPr="00B671E3">
        <w:rPr>
          <w:sz w:val="22"/>
          <w:szCs w:val="22"/>
        </w:rPr>
        <w:t>Оператор Реестра исполнителей услуги в течение 10-ти рабочих дней с момента получения заявления исполнителя услуги об изменении сведений о дополнительной программе проверяет выполнение условий, установленных пунктом 3.5 настоящего Порядка.</w:t>
      </w:r>
      <w:bookmarkEnd w:id="40"/>
    </w:p>
    <w:p w:rsidR="00B671E3" w:rsidRPr="00B671E3" w:rsidRDefault="00B671E3" w:rsidP="00B671E3">
      <w:pPr>
        <w:tabs>
          <w:tab w:val="left" w:pos="0"/>
          <w:tab w:val="left" w:pos="993"/>
          <w:tab w:val="left" w:pos="1276"/>
        </w:tabs>
        <w:spacing w:after="160"/>
        <w:ind w:firstLine="709"/>
        <w:contextualSpacing/>
        <w:rPr>
          <w:sz w:val="22"/>
          <w:szCs w:val="22"/>
        </w:rPr>
      </w:pPr>
      <w:r w:rsidRPr="00B671E3">
        <w:rPr>
          <w:sz w:val="22"/>
          <w:szCs w:val="22"/>
        </w:rPr>
        <w:t xml:space="preserve">В случае выполнения исполнителем указанных условий Оператор Реестра исполнителей услуги вносит необходимые изменения в раздел </w:t>
      </w:r>
      <w:r w:rsidRPr="00B671E3">
        <w:rPr>
          <w:sz w:val="22"/>
          <w:szCs w:val="22"/>
          <w:lang w:val="en-US"/>
        </w:rPr>
        <w:t>III</w:t>
      </w:r>
      <w:r w:rsidRPr="00B671E3">
        <w:rPr>
          <w:sz w:val="22"/>
          <w:szCs w:val="22"/>
        </w:rPr>
        <w:t xml:space="preserve">. </w:t>
      </w:r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0"/>
          <w:tab w:val="left" w:pos="993"/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sz w:val="22"/>
          <w:szCs w:val="22"/>
        </w:rPr>
      </w:pPr>
      <w:bookmarkStart w:id="41" w:name="_Ref114236458"/>
      <w:r w:rsidRPr="00B671E3">
        <w:rPr>
          <w:sz w:val="22"/>
          <w:szCs w:val="22"/>
        </w:rPr>
        <w:t xml:space="preserve">В случае невыполнения хотя бы одного из условий, установленных пунктом 3.5 настоящего Порядка, Оператор Реестра исполнителей услуги в срок, указанный в пункте 3.10 настоящего порядка, направляет исполнителю уведомление об отказе в изменении сведений о дополнительной общеразвивающей программе в разделе </w:t>
      </w:r>
      <w:r w:rsidRPr="00B671E3">
        <w:rPr>
          <w:sz w:val="22"/>
          <w:szCs w:val="22"/>
          <w:lang w:val="en-US"/>
        </w:rPr>
        <w:t>III</w:t>
      </w:r>
      <w:r w:rsidRPr="00B671E3">
        <w:rPr>
          <w:sz w:val="22"/>
          <w:szCs w:val="22"/>
        </w:rPr>
        <w:t xml:space="preserve"> с указанием причины такого отказа.</w:t>
      </w:r>
      <w:bookmarkEnd w:id="41"/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0"/>
          <w:tab w:val="left" w:pos="851"/>
          <w:tab w:val="left" w:pos="993"/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sz w:val="22"/>
          <w:szCs w:val="22"/>
        </w:rPr>
      </w:pPr>
      <w:r w:rsidRPr="00B671E3">
        <w:rPr>
          <w:sz w:val="22"/>
          <w:szCs w:val="22"/>
        </w:rPr>
        <w:t>Формы заявлений и уведомлений, указанных в пунктах 3.3, 3.6-3.7, 3.9 и 3.11 настоящего Порядка, устанавливаются уполномоченным органом.</w:t>
      </w:r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0"/>
          <w:tab w:val="left" w:pos="993"/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sz w:val="22"/>
          <w:szCs w:val="22"/>
        </w:rPr>
      </w:pPr>
      <w:r w:rsidRPr="00B671E3">
        <w:rPr>
          <w:sz w:val="22"/>
          <w:szCs w:val="22"/>
        </w:rPr>
        <w:t xml:space="preserve">В случае исключения исполнителя услуги из Реестра исполнителей услуги сведения, указанные в пункте 3.1, сохраняются в разделе </w:t>
      </w:r>
      <w:r w:rsidRPr="00B671E3">
        <w:rPr>
          <w:sz w:val="22"/>
          <w:szCs w:val="22"/>
          <w:lang w:val="en-US"/>
        </w:rPr>
        <w:t>III</w:t>
      </w:r>
      <w:r w:rsidRPr="00B671E3">
        <w:rPr>
          <w:sz w:val="22"/>
          <w:szCs w:val="22"/>
        </w:rPr>
        <w:t xml:space="preserve"> в целях обеспечения </w:t>
      </w:r>
      <w:r w:rsidRPr="00B671E3">
        <w:rPr>
          <w:rFonts w:eastAsia="Calibri"/>
          <w:sz w:val="22"/>
          <w:szCs w:val="22"/>
        </w:rPr>
        <w:t>осуществления автоматизированного учета в информационной системе.</w:t>
      </w:r>
    </w:p>
    <w:p w:rsidR="00B671E3" w:rsidRPr="00B671E3" w:rsidRDefault="00B671E3" w:rsidP="00B671E3">
      <w:pPr>
        <w:spacing w:after="160"/>
        <w:rPr>
          <w:rFonts w:eastAsia="Calibri"/>
          <w:sz w:val="22"/>
          <w:szCs w:val="22"/>
        </w:rPr>
      </w:pPr>
    </w:p>
    <w:p w:rsidR="00B671E3" w:rsidRPr="00B671E3" w:rsidRDefault="00B671E3" w:rsidP="00B671E3">
      <w:pPr>
        <w:jc w:val="center"/>
        <w:outlineLvl w:val="0"/>
        <w:rPr>
          <w:b/>
          <w:bCs/>
          <w:sz w:val="22"/>
          <w:szCs w:val="22"/>
        </w:rPr>
      </w:pPr>
      <w:r w:rsidRPr="00B671E3">
        <w:rPr>
          <w:b/>
          <w:bCs/>
          <w:sz w:val="22"/>
          <w:szCs w:val="22"/>
        </w:rPr>
        <w:t>4. Исключение исполнителей услуги из Реестра исполнителей услуги</w:t>
      </w:r>
      <w:bookmarkEnd w:id="27"/>
    </w:p>
    <w:p w:rsidR="00B671E3" w:rsidRPr="00B671E3" w:rsidRDefault="00B671E3" w:rsidP="00B671E3">
      <w:pPr>
        <w:widowControl/>
        <w:numPr>
          <w:ilvl w:val="0"/>
          <w:numId w:val="6"/>
        </w:numPr>
        <w:suppressAutoHyphens w:val="0"/>
        <w:spacing w:after="160" w:line="259" w:lineRule="auto"/>
        <w:contextualSpacing/>
        <w:jc w:val="both"/>
        <w:rPr>
          <w:rFonts w:eastAsia="Calibri"/>
          <w:vanish/>
          <w:sz w:val="22"/>
          <w:szCs w:val="22"/>
        </w:rPr>
      </w:pPr>
      <w:bookmarkStart w:id="42" w:name="sub_1281"/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43" w:name="_Ref114236519"/>
      <w:r w:rsidRPr="00B671E3">
        <w:rPr>
          <w:rFonts w:eastAsia="Calibri"/>
          <w:sz w:val="22"/>
          <w:szCs w:val="22"/>
        </w:rPr>
        <w:t>Исключение исполнителя услуги из Реестра исполнителей услуги осуществляется в следующих случаях:</w:t>
      </w:r>
      <w:bookmarkEnd w:id="43"/>
    </w:p>
    <w:p w:rsidR="00B671E3" w:rsidRPr="00B671E3" w:rsidRDefault="00B671E3" w:rsidP="00B671E3">
      <w:pPr>
        <w:widowControl/>
        <w:numPr>
          <w:ilvl w:val="1"/>
          <w:numId w:val="4"/>
        </w:numPr>
        <w:tabs>
          <w:tab w:val="left" w:pos="1134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44" w:name="_Ref114236501"/>
      <w:bookmarkStart w:id="45" w:name="sub_1282"/>
      <w:bookmarkEnd w:id="42"/>
      <w:proofErr w:type="gramStart"/>
      <w:r w:rsidRPr="00B671E3">
        <w:rPr>
          <w:rFonts w:eastAsia="Calibri"/>
          <w:sz w:val="22"/>
          <w:szCs w:val="22"/>
        </w:rPr>
        <w:t>при несогласии исполнителя услуги с измененными в соответствии с частью 2 статьи 23 Федерального закона «О государственном (муниципальном) социальном заказе на оказание государственных (муниципальных) услуг в социальной сфере» условиями оказания услуги на основании заявления исполнителя услуги в Уполномоченный орган;</w:t>
      </w:r>
      <w:bookmarkEnd w:id="44"/>
      <w:proofErr w:type="gramEnd"/>
    </w:p>
    <w:p w:rsidR="00B671E3" w:rsidRPr="00B671E3" w:rsidRDefault="00B671E3" w:rsidP="00B671E3">
      <w:pPr>
        <w:widowControl/>
        <w:numPr>
          <w:ilvl w:val="1"/>
          <w:numId w:val="4"/>
        </w:numPr>
        <w:tabs>
          <w:tab w:val="left" w:pos="1134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46" w:name="_Ref114236565"/>
      <w:bookmarkStart w:id="47" w:name="sub_1283"/>
      <w:bookmarkEnd w:id="45"/>
      <w:r w:rsidRPr="00B671E3">
        <w:rPr>
          <w:rFonts w:eastAsia="Calibri"/>
          <w:sz w:val="22"/>
          <w:szCs w:val="22"/>
        </w:rPr>
        <w:t>включение исполнителя услуги в реестр недобросовестных исполнителей государственных (муниципальных) услуг в социальной сфере;</w:t>
      </w:r>
      <w:bookmarkEnd w:id="46"/>
    </w:p>
    <w:p w:rsidR="00B671E3" w:rsidRPr="00B671E3" w:rsidRDefault="00B671E3" w:rsidP="00B671E3">
      <w:pPr>
        <w:widowControl/>
        <w:numPr>
          <w:ilvl w:val="0"/>
          <w:numId w:val="10"/>
        </w:numPr>
        <w:tabs>
          <w:tab w:val="left" w:pos="1134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48" w:name="_Ref114236575"/>
      <w:r w:rsidRPr="00B671E3">
        <w:rPr>
          <w:rFonts w:eastAsia="Calibri"/>
          <w:sz w:val="22"/>
          <w:szCs w:val="22"/>
        </w:rPr>
        <w:t>прекращение деятельности исполнителя (ликвидация, реорганизация, прекращение физическим лицом деятельности в качестве индивидуального предпринимателя);</w:t>
      </w:r>
      <w:bookmarkEnd w:id="48"/>
    </w:p>
    <w:p w:rsidR="00B671E3" w:rsidRPr="00B671E3" w:rsidRDefault="00B671E3" w:rsidP="00B671E3">
      <w:pPr>
        <w:widowControl/>
        <w:numPr>
          <w:ilvl w:val="0"/>
          <w:numId w:val="10"/>
        </w:numPr>
        <w:tabs>
          <w:tab w:val="left" w:pos="1134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49" w:name="_Ref114236584"/>
      <w:r w:rsidRPr="00B671E3">
        <w:rPr>
          <w:rFonts w:eastAsia="Calibri"/>
          <w:sz w:val="22"/>
          <w:szCs w:val="22"/>
        </w:rPr>
        <w:t>утрата исполнителем права на осуществление образовательной деятельности по реализации дополнительных общеразвивающих программ;</w:t>
      </w:r>
      <w:bookmarkEnd w:id="49"/>
    </w:p>
    <w:p w:rsidR="00B671E3" w:rsidRPr="00B671E3" w:rsidRDefault="00B671E3" w:rsidP="00B671E3">
      <w:pPr>
        <w:widowControl/>
        <w:numPr>
          <w:ilvl w:val="0"/>
          <w:numId w:val="10"/>
        </w:numPr>
        <w:tabs>
          <w:tab w:val="left" w:pos="1134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50" w:name="sub_1284"/>
      <w:bookmarkEnd w:id="47"/>
      <w:r w:rsidRPr="00B671E3">
        <w:rPr>
          <w:rFonts w:eastAsia="Calibri"/>
          <w:sz w:val="22"/>
          <w:szCs w:val="22"/>
        </w:rPr>
        <w:t>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услуги.</w:t>
      </w:r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51" w:name="sub_1285"/>
      <w:bookmarkEnd w:id="50"/>
      <w:r w:rsidRPr="00B671E3">
        <w:rPr>
          <w:rFonts w:eastAsia="Calibri"/>
          <w:sz w:val="22"/>
          <w:szCs w:val="22"/>
        </w:rPr>
        <w:t>В случае, предусмотренном подпунктом 1 пункта 4.1 настоящего Порядка, исключение исполнителя услуг из реестра исполнителей услуг осуществляется в соответствии с Правилами исключения.</w:t>
      </w:r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proofErr w:type="gramStart"/>
      <w:r w:rsidRPr="00B671E3">
        <w:rPr>
          <w:rFonts w:eastAsia="Calibri"/>
          <w:sz w:val="22"/>
          <w:szCs w:val="22"/>
        </w:rPr>
        <w:t>В случае, предусмотренном подпунктом 2 пункта 4.1 настоящего Порядка, Уполномоченный орган в течение трех рабочих дней, следующих за днем включения исполнителя услуг в реестр недобросовестных исполнителей государственных (муниципальных) услуг в социальной сфере вносит соответствующие изменения в реестровую запись и переносит ее в архив, где она подлежит хранению в течение пяти лет.</w:t>
      </w:r>
      <w:proofErr w:type="gramEnd"/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В случае выявления фактов, предусмотренных подпунктами 3 и 4 пункта 4.1 настоящего Порядка, уполномоченный орган направляет в течение 3 рабочих дней, следующих за днем их выявления, вносит соответствующие изменения в реестровую запись и переносит ее в архив, где она подлежит хранению в течение пяти лет.</w:t>
      </w:r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lastRenderedPageBreak/>
        <w:t xml:space="preserve">Уполномоченный орган в течение двух рабочих дней </w:t>
      </w:r>
      <w:proofErr w:type="gramStart"/>
      <w:r w:rsidRPr="00B671E3">
        <w:rPr>
          <w:rFonts w:eastAsia="Calibri"/>
          <w:sz w:val="22"/>
          <w:szCs w:val="22"/>
        </w:rPr>
        <w:t>с даты получения</w:t>
      </w:r>
      <w:proofErr w:type="gramEnd"/>
      <w:r w:rsidRPr="00B671E3">
        <w:rPr>
          <w:rFonts w:eastAsia="Calibri"/>
          <w:sz w:val="22"/>
          <w:szCs w:val="22"/>
        </w:rPr>
        <w:t xml:space="preserve">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архив, где она подлежит хранению в течение пяти лет.</w:t>
      </w:r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52" w:name="_Ref114236607"/>
      <w:r w:rsidRPr="00B671E3">
        <w:rPr>
          <w:rFonts w:eastAsia="Calibri"/>
          <w:sz w:val="22"/>
          <w:szCs w:val="22"/>
        </w:rPr>
        <w:t xml:space="preserve">Уполномоченный орган в день внесения изменений в Реестр исполнителей услуги формирует и направляет исполнителю услуги уведомление </w:t>
      </w:r>
      <w:proofErr w:type="gramStart"/>
      <w:r w:rsidRPr="00B671E3">
        <w:rPr>
          <w:rFonts w:eastAsia="Calibri"/>
          <w:sz w:val="22"/>
          <w:szCs w:val="22"/>
        </w:rPr>
        <w:t>об исключении его из Реестра исполнителей услуги в электронном виде с использованием информационной системы с указанием</w:t>
      </w:r>
      <w:proofErr w:type="gramEnd"/>
      <w:r w:rsidRPr="00B671E3">
        <w:rPr>
          <w:rFonts w:eastAsia="Calibri"/>
          <w:sz w:val="22"/>
          <w:szCs w:val="22"/>
        </w:rPr>
        <w:t xml:space="preserve"> основания для такого исключения.</w:t>
      </w:r>
      <w:bookmarkEnd w:id="52"/>
    </w:p>
    <w:p w:rsidR="00B671E3" w:rsidRPr="00B671E3" w:rsidRDefault="00B671E3" w:rsidP="00B671E3">
      <w:pPr>
        <w:widowControl/>
        <w:numPr>
          <w:ilvl w:val="1"/>
          <w:numId w:val="6"/>
        </w:numPr>
        <w:tabs>
          <w:tab w:val="left" w:pos="1276"/>
        </w:tabs>
        <w:suppressAutoHyphens w:val="0"/>
        <w:spacing w:after="160" w:line="259" w:lineRule="auto"/>
        <w:ind w:left="0" w:firstLine="709"/>
        <w:contextualSpacing/>
        <w:jc w:val="both"/>
        <w:rPr>
          <w:b/>
          <w:bCs/>
          <w:sz w:val="22"/>
          <w:szCs w:val="22"/>
        </w:rPr>
      </w:pPr>
      <w:r w:rsidRPr="00B671E3">
        <w:rPr>
          <w:rFonts w:eastAsia="Calibri"/>
          <w:sz w:val="22"/>
          <w:szCs w:val="22"/>
        </w:rPr>
        <w:t xml:space="preserve">Исполнитель услуги считается исключенным из Реестра исполнителей услуги </w:t>
      </w:r>
      <w:proofErr w:type="gramStart"/>
      <w:r w:rsidRPr="00B671E3">
        <w:rPr>
          <w:rFonts w:eastAsia="Calibri"/>
          <w:sz w:val="22"/>
          <w:szCs w:val="22"/>
        </w:rPr>
        <w:t>с даты направления</w:t>
      </w:r>
      <w:proofErr w:type="gramEnd"/>
      <w:r w:rsidRPr="00B671E3">
        <w:rPr>
          <w:rFonts w:eastAsia="Calibri"/>
          <w:sz w:val="22"/>
          <w:szCs w:val="22"/>
        </w:rPr>
        <w:t xml:space="preserve"> исполнителю услуги уведомления, предусмотренного пунктом 4.6 настоящего Порядка.</w:t>
      </w:r>
      <w:bookmarkEnd w:id="51"/>
    </w:p>
    <w:p w:rsidR="00B671E3" w:rsidRDefault="00B671E3" w:rsidP="00B671E3">
      <w:pPr>
        <w:rPr>
          <w:sz w:val="26"/>
          <w:szCs w:val="26"/>
        </w:rPr>
      </w:pPr>
    </w:p>
    <w:p w:rsidR="00B671E3" w:rsidRDefault="00B671E3" w:rsidP="00B671E3">
      <w:pPr>
        <w:rPr>
          <w:sz w:val="26"/>
          <w:szCs w:val="26"/>
        </w:rPr>
      </w:pPr>
    </w:p>
    <w:p w:rsidR="00B671E3" w:rsidRPr="00E3066C" w:rsidRDefault="00B671E3" w:rsidP="00B671E3">
      <w:pPr>
        <w:rPr>
          <w:sz w:val="26"/>
          <w:szCs w:val="26"/>
        </w:rPr>
      </w:pPr>
    </w:p>
    <w:p w:rsidR="00B671E3" w:rsidRPr="00E3066C" w:rsidRDefault="00B671E3" w:rsidP="00B671E3">
      <w:pPr>
        <w:rPr>
          <w:sz w:val="26"/>
          <w:szCs w:val="26"/>
        </w:rPr>
      </w:pPr>
    </w:p>
    <w:p w:rsidR="00B671E3" w:rsidRPr="00E3066C" w:rsidRDefault="00B671E3" w:rsidP="00B671E3">
      <w:pPr>
        <w:rPr>
          <w:sz w:val="26"/>
          <w:szCs w:val="26"/>
        </w:rPr>
      </w:pPr>
    </w:p>
    <w:p w:rsidR="00B671E3" w:rsidRPr="00E3066C" w:rsidRDefault="00B671E3" w:rsidP="00B671E3">
      <w:pPr>
        <w:rPr>
          <w:sz w:val="26"/>
          <w:szCs w:val="26"/>
        </w:rPr>
      </w:pPr>
    </w:p>
    <w:p w:rsidR="00B671E3" w:rsidRPr="00E3066C" w:rsidRDefault="00B671E3" w:rsidP="00B671E3">
      <w:pPr>
        <w:rPr>
          <w:sz w:val="26"/>
          <w:szCs w:val="26"/>
        </w:rPr>
      </w:pPr>
    </w:p>
    <w:p w:rsidR="00B671E3" w:rsidRPr="00E3066C" w:rsidRDefault="00B671E3" w:rsidP="00B671E3">
      <w:pPr>
        <w:rPr>
          <w:sz w:val="26"/>
          <w:szCs w:val="26"/>
        </w:rPr>
      </w:pPr>
    </w:p>
    <w:p w:rsidR="00B671E3" w:rsidRPr="00E3066C" w:rsidRDefault="00B671E3" w:rsidP="00B671E3">
      <w:pPr>
        <w:rPr>
          <w:sz w:val="26"/>
          <w:szCs w:val="26"/>
        </w:rPr>
      </w:pPr>
    </w:p>
    <w:p w:rsidR="00B671E3" w:rsidRPr="00E3066C" w:rsidRDefault="00B671E3" w:rsidP="00B671E3">
      <w:pPr>
        <w:rPr>
          <w:sz w:val="26"/>
          <w:szCs w:val="26"/>
        </w:rPr>
      </w:pPr>
    </w:p>
    <w:p w:rsidR="00B671E3" w:rsidRDefault="00B671E3" w:rsidP="00B671E3">
      <w:pPr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Default="00B671E3" w:rsidP="00B671E3">
      <w:pPr>
        <w:tabs>
          <w:tab w:val="left" w:pos="7275"/>
        </w:tabs>
        <w:rPr>
          <w:sz w:val="26"/>
          <w:szCs w:val="26"/>
        </w:rPr>
      </w:pPr>
    </w:p>
    <w:p w:rsidR="00B671E3" w:rsidRPr="00B671E3" w:rsidRDefault="00B671E3" w:rsidP="00B671E3">
      <w:pPr>
        <w:tabs>
          <w:tab w:val="center" w:pos="7229"/>
        </w:tabs>
        <w:ind w:left="5103"/>
      </w:pPr>
      <w:r w:rsidRPr="00B671E3">
        <w:lastRenderedPageBreak/>
        <w:t>Приложение</w:t>
      </w:r>
      <w:r>
        <w:t xml:space="preserve"> № 2</w:t>
      </w:r>
    </w:p>
    <w:p w:rsidR="00B671E3" w:rsidRPr="00B671E3" w:rsidRDefault="00B671E3" w:rsidP="00B671E3">
      <w:pPr>
        <w:ind w:left="5103"/>
      </w:pPr>
      <w:r w:rsidRPr="00B671E3">
        <w:t>к постановлению администрации</w:t>
      </w:r>
    </w:p>
    <w:p w:rsidR="00B671E3" w:rsidRPr="00B671E3" w:rsidRDefault="00B671E3" w:rsidP="00B671E3">
      <w:pPr>
        <w:ind w:left="5103"/>
      </w:pPr>
      <w:r w:rsidRPr="00B671E3">
        <w:t>Юргинского муниципального округа</w:t>
      </w:r>
    </w:p>
    <w:p w:rsidR="00B671E3" w:rsidRPr="009254F8" w:rsidRDefault="00B671E3" w:rsidP="00B671E3">
      <w:pPr>
        <w:ind w:left="5103"/>
        <w:jc w:val="both"/>
        <w:rPr>
          <w:spacing w:val="-3"/>
          <w:u w:val="single"/>
        </w:rPr>
      </w:pPr>
      <w:r w:rsidRPr="009254F8">
        <w:rPr>
          <w:u w:val="single"/>
        </w:rPr>
        <w:t xml:space="preserve">от </w:t>
      </w:r>
      <w:r w:rsidR="009254F8" w:rsidRPr="009254F8">
        <w:rPr>
          <w:u w:val="single"/>
        </w:rPr>
        <w:t>02.02.2024 № 17-МНА</w:t>
      </w:r>
    </w:p>
    <w:p w:rsidR="00B671E3" w:rsidRDefault="00B671E3" w:rsidP="00B671E3">
      <w:pPr>
        <w:pStyle w:val="1"/>
        <w:shd w:val="clear" w:color="auto" w:fill="auto"/>
        <w:spacing w:line="240" w:lineRule="auto"/>
        <w:ind w:left="5954" w:firstLine="0"/>
        <w:rPr>
          <w:sz w:val="24"/>
          <w:szCs w:val="24"/>
        </w:rPr>
      </w:pPr>
    </w:p>
    <w:p w:rsidR="00B671E3" w:rsidRDefault="00B671E3" w:rsidP="00B671E3">
      <w:pPr>
        <w:jc w:val="center"/>
        <w:rPr>
          <w:b/>
          <w:bCs/>
          <w:caps/>
          <w:sz w:val="26"/>
          <w:szCs w:val="26"/>
        </w:rPr>
      </w:pPr>
    </w:p>
    <w:p w:rsidR="00B671E3" w:rsidRPr="00B671E3" w:rsidRDefault="00B671E3" w:rsidP="00B671E3">
      <w:pPr>
        <w:jc w:val="center"/>
        <w:rPr>
          <w:b/>
          <w:bCs/>
          <w:caps/>
          <w:sz w:val="22"/>
          <w:szCs w:val="22"/>
        </w:rPr>
      </w:pPr>
      <w:r w:rsidRPr="00B671E3">
        <w:rPr>
          <w:b/>
          <w:bCs/>
          <w:caps/>
          <w:sz w:val="22"/>
          <w:szCs w:val="22"/>
        </w:rPr>
        <w:t>П</w:t>
      </w:r>
      <w:bookmarkStart w:id="53" w:name="_Hlk109039373"/>
      <w:r w:rsidRPr="00B671E3">
        <w:rPr>
          <w:b/>
          <w:bCs/>
          <w:caps/>
          <w:sz w:val="22"/>
          <w:szCs w:val="22"/>
        </w:rPr>
        <w:t>РАВИЛА</w:t>
      </w:r>
    </w:p>
    <w:p w:rsidR="00B671E3" w:rsidRPr="00B671E3" w:rsidRDefault="00B671E3" w:rsidP="00B671E3">
      <w:pPr>
        <w:jc w:val="center"/>
        <w:rPr>
          <w:b/>
          <w:sz w:val="22"/>
          <w:szCs w:val="22"/>
        </w:rPr>
      </w:pPr>
      <w:r w:rsidRPr="00B671E3">
        <w:rPr>
          <w:b/>
          <w:sz w:val="22"/>
          <w:szCs w:val="22"/>
        </w:rPr>
        <w:t xml:space="preserve">формирования в электронном виде социальных сертификатов на получение </w:t>
      </w:r>
      <w:bookmarkEnd w:id="53"/>
      <w:r w:rsidRPr="00B671E3">
        <w:rPr>
          <w:b/>
          <w:sz w:val="22"/>
          <w:szCs w:val="22"/>
        </w:rPr>
        <w:t>муниципальной услуги «реализация дополнительных образовательных программ» и реестра их получателей</w:t>
      </w:r>
    </w:p>
    <w:p w:rsidR="00B671E3" w:rsidRPr="00B671E3" w:rsidRDefault="00B671E3" w:rsidP="00B671E3">
      <w:pPr>
        <w:jc w:val="center"/>
        <w:rPr>
          <w:b/>
          <w:sz w:val="22"/>
          <w:szCs w:val="22"/>
        </w:rPr>
      </w:pPr>
    </w:p>
    <w:p w:rsidR="00B671E3" w:rsidRPr="00B671E3" w:rsidRDefault="00B671E3" w:rsidP="00B671E3">
      <w:pPr>
        <w:widowControl/>
        <w:numPr>
          <w:ilvl w:val="0"/>
          <w:numId w:val="11"/>
        </w:numPr>
        <w:suppressAutoHyphens w:val="0"/>
        <w:ind w:left="0" w:firstLine="709"/>
        <w:contextualSpacing/>
        <w:jc w:val="center"/>
        <w:rPr>
          <w:rFonts w:eastAsiaTheme="minorHAnsi"/>
          <w:b/>
          <w:bCs/>
          <w:sz w:val="22"/>
          <w:szCs w:val="22"/>
        </w:rPr>
      </w:pPr>
      <w:r w:rsidRPr="00B671E3">
        <w:rPr>
          <w:rFonts w:eastAsiaTheme="minorHAnsi"/>
          <w:b/>
          <w:bCs/>
          <w:sz w:val="22"/>
          <w:szCs w:val="22"/>
        </w:rPr>
        <w:t>Общие положения</w:t>
      </w:r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proofErr w:type="gramStart"/>
      <w:r w:rsidRPr="00B671E3">
        <w:rPr>
          <w:rFonts w:eastAsiaTheme="minorHAnsi"/>
          <w:sz w:val="22"/>
          <w:szCs w:val="22"/>
        </w:rPr>
        <w:t>Настоящие Правила определяют порядок формирования в электронном виде социального сертификата на получение муниципальной услуги «Реализация дополнительных образовательных программ» (далее – социальный сертификат, муниципальная услуга) в соответствии с Федеральным законом от 13.07.2020 № 189-ФЗ «О государственном (муниципальном) социальном заказе на оказание государственных услуг» (далее – Федеральный закон № 189-ФЗ), Федеральным законом от 29.12.2012 № 273-ФЗ «Об образовании в Российской Федерации».</w:t>
      </w:r>
      <w:proofErr w:type="gramEnd"/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>Для целей настоящих Правил используются следующие понятия:</w:t>
      </w:r>
    </w:p>
    <w:p w:rsidR="00B671E3" w:rsidRPr="00B671E3" w:rsidRDefault="00B671E3" w:rsidP="00B671E3">
      <w:pPr>
        <w:widowControl/>
        <w:numPr>
          <w:ilvl w:val="0"/>
          <w:numId w:val="13"/>
        </w:numPr>
        <w:tabs>
          <w:tab w:val="left" w:pos="993"/>
        </w:tabs>
        <w:suppressAutoHyphens w:val="0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 xml:space="preserve">получатель социального сертификата – потребитель муниципальной услуги в возрасте от 5 до 18 лет, проживающий на территории </w:t>
      </w:r>
      <w:r w:rsidRPr="00B671E3">
        <w:rPr>
          <w:rFonts w:eastAsiaTheme="minorHAnsi"/>
          <w:sz w:val="22"/>
          <w:szCs w:val="22"/>
        </w:rPr>
        <w:t xml:space="preserve">Юргинского муниципального округа </w:t>
      </w:r>
      <w:r w:rsidRPr="00B671E3">
        <w:rPr>
          <w:sz w:val="22"/>
          <w:szCs w:val="22"/>
        </w:rPr>
        <w:t>и имеющий право на получение муниципальных услуг в соответствии с социальным сертификатом;</w:t>
      </w:r>
    </w:p>
    <w:p w:rsidR="00B671E3" w:rsidRPr="00B671E3" w:rsidRDefault="00B671E3" w:rsidP="00B671E3">
      <w:pPr>
        <w:widowControl/>
        <w:numPr>
          <w:ilvl w:val="0"/>
          <w:numId w:val="13"/>
        </w:numPr>
        <w:tabs>
          <w:tab w:val="left" w:pos="993"/>
        </w:tabs>
        <w:suppressAutoHyphens w:val="0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 xml:space="preserve">уполномоченный орган – управление образования администрации </w:t>
      </w:r>
      <w:r w:rsidRPr="00B671E3">
        <w:rPr>
          <w:rFonts w:eastAsiaTheme="minorHAnsi"/>
          <w:sz w:val="22"/>
          <w:szCs w:val="22"/>
        </w:rPr>
        <w:t>Юргинского муниципального округа</w:t>
      </w:r>
      <w:r w:rsidRPr="00B671E3">
        <w:rPr>
          <w:sz w:val="22"/>
          <w:szCs w:val="22"/>
        </w:rPr>
        <w:t xml:space="preserve">, утверждающий муниципальный социальный заказ на оказание муниципальных услуг по реализации дополнительных образовательных программ (за исключением дополнительных предпрофессиональных программ в области искусств) (далее </w:t>
      </w:r>
      <w:proofErr w:type="gramStart"/>
      <w:r w:rsidRPr="00B671E3">
        <w:rPr>
          <w:sz w:val="22"/>
          <w:szCs w:val="22"/>
        </w:rPr>
        <w:t>–с</w:t>
      </w:r>
      <w:proofErr w:type="gramEnd"/>
      <w:r w:rsidRPr="00B671E3">
        <w:rPr>
          <w:sz w:val="22"/>
          <w:szCs w:val="22"/>
        </w:rPr>
        <w:t>оциальный заказ) и обеспечивающий предоставление муниципальной услуги потребителям в соответствии с показателями, характеризующими качество и (или) объем оказания муниципальной услуги и установленным муниципальным социальным заказом;</w:t>
      </w:r>
    </w:p>
    <w:p w:rsidR="00B671E3" w:rsidRPr="00B671E3" w:rsidRDefault="00B671E3" w:rsidP="00B671E3">
      <w:pPr>
        <w:widowControl/>
        <w:numPr>
          <w:ilvl w:val="0"/>
          <w:numId w:val="13"/>
        </w:numPr>
        <w:tabs>
          <w:tab w:val="left" w:pos="993"/>
        </w:tabs>
        <w:suppressAutoHyphens w:val="0"/>
        <w:ind w:left="0" w:firstLine="709"/>
        <w:jc w:val="both"/>
        <w:rPr>
          <w:sz w:val="22"/>
          <w:szCs w:val="22"/>
        </w:rPr>
      </w:pPr>
      <w:proofErr w:type="gramStart"/>
      <w:r w:rsidRPr="00B671E3">
        <w:rPr>
          <w:sz w:val="22"/>
          <w:szCs w:val="22"/>
        </w:rPr>
        <w:t>исполнитель муниципальных услуг (далее – исполнитель услуг) - юридическое лицо, в том числе государственное (муниципальное) учреждение, либо индивидуальный предприниматель – производитель товаров, работ, услуг, оказывающий муниципальные услуги потребителям на основании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сертификатом, заключенным в соответствии с Правилами заключения в электронной форме и подписания усиленной квалифицированной электронной</w:t>
      </w:r>
      <w:proofErr w:type="gramEnd"/>
      <w:r w:rsidRPr="00B671E3">
        <w:rPr>
          <w:sz w:val="22"/>
          <w:szCs w:val="22"/>
        </w:rPr>
        <w:t xml:space="preserve"> </w:t>
      </w:r>
      <w:proofErr w:type="gramStart"/>
      <w:r w:rsidRPr="00B671E3">
        <w:rPr>
          <w:sz w:val="22"/>
          <w:szCs w:val="22"/>
        </w:rPr>
        <w:t xml:space="preserve">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утвержденными постановлением администрации </w:t>
      </w:r>
      <w:r w:rsidRPr="00B671E3">
        <w:rPr>
          <w:rFonts w:eastAsiaTheme="minorHAnsi"/>
          <w:sz w:val="22"/>
          <w:szCs w:val="22"/>
        </w:rPr>
        <w:t>Юргинского муниципального округа</w:t>
      </w:r>
      <w:r w:rsidRPr="00B671E3">
        <w:rPr>
          <w:sz w:val="22"/>
          <w:szCs w:val="22"/>
        </w:rPr>
        <w:t xml:space="preserve"> (далее – соглашение в соответствии с сертификатом);</w:t>
      </w:r>
      <w:proofErr w:type="gramEnd"/>
    </w:p>
    <w:p w:rsidR="00B671E3" w:rsidRPr="00B671E3" w:rsidRDefault="00B671E3" w:rsidP="00B671E3">
      <w:pPr>
        <w:widowControl/>
        <w:numPr>
          <w:ilvl w:val="0"/>
          <w:numId w:val="13"/>
        </w:numPr>
        <w:tabs>
          <w:tab w:val="left" w:pos="993"/>
        </w:tabs>
        <w:suppressAutoHyphens w:val="0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информационная система «Навигатор дополнительного образования детей Кузбасса» (далее – информационная система) – программно-коммуникационная среда, создаваемая и используемая с целью автоматизации процедур выбора потребителями исполнителей услуг, учета использования социальных сертификатов;</w:t>
      </w:r>
    </w:p>
    <w:p w:rsidR="00B671E3" w:rsidRPr="00B671E3" w:rsidRDefault="00B671E3" w:rsidP="00B671E3">
      <w:pPr>
        <w:widowControl/>
        <w:numPr>
          <w:ilvl w:val="0"/>
          <w:numId w:val="13"/>
        </w:numPr>
        <w:tabs>
          <w:tab w:val="left" w:pos="993"/>
        </w:tabs>
        <w:suppressAutoHyphens w:val="0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реестр получателей социального сертификата – перечень сведений о получателях социального сертификата в электронной форме, учитываемый в информационной системе, ведение которого осуществляется оператором реестра получателей социального сертификата в порядке, определенном в соответствии с настоящими Правилами;</w:t>
      </w:r>
    </w:p>
    <w:p w:rsidR="00B671E3" w:rsidRPr="00B671E3" w:rsidRDefault="00B671E3" w:rsidP="00B671E3">
      <w:pPr>
        <w:widowControl/>
        <w:numPr>
          <w:ilvl w:val="0"/>
          <w:numId w:val="13"/>
        </w:numPr>
        <w:tabs>
          <w:tab w:val="left" w:pos="993"/>
        </w:tabs>
        <w:suppressAutoHyphens w:val="0"/>
        <w:ind w:left="0" w:firstLine="709"/>
        <w:jc w:val="both"/>
        <w:rPr>
          <w:sz w:val="22"/>
          <w:szCs w:val="22"/>
        </w:rPr>
      </w:pPr>
      <w:bookmarkStart w:id="54" w:name="_Hlk136503474"/>
      <w:r w:rsidRPr="00B671E3">
        <w:rPr>
          <w:sz w:val="22"/>
          <w:szCs w:val="22"/>
        </w:rPr>
        <w:t xml:space="preserve">оператор реестра получателей социального сертификата – </w:t>
      </w:r>
      <w:r w:rsidRPr="00B671E3">
        <w:rPr>
          <w:rFonts w:eastAsia="Calibri"/>
          <w:sz w:val="22"/>
          <w:szCs w:val="22"/>
        </w:rPr>
        <w:t xml:space="preserve">муниципальный опорный центр </w:t>
      </w:r>
      <w:r w:rsidRPr="00B671E3">
        <w:rPr>
          <w:rFonts w:eastAsiaTheme="minorHAnsi"/>
          <w:sz w:val="22"/>
          <w:szCs w:val="22"/>
        </w:rPr>
        <w:t>Юргинского муниципального округа</w:t>
      </w:r>
      <w:r w:rsidRPr="00B671E3">
        <w:rPr>
          <w:rFonts w:eastAsia="Calibri"/>
          <w:sz w:val="22"/>
          <w:szCs w:val="22"/>
        </w:rPr>
        <w:t xml:space="preserve">, </w:t>
      </w:r>
      <w:bookmarkEnd w:id="54"/>
      <w:r w:rsidRPr="00B671E3">
        <w:rPr>
          <w:rFonts w:eastAsia="Calibri"/>
          <w:sz w:val="22"/>
          <w:szCs w:val="22"/>
        </w:rPr>
        <w:t>которому уполномоченным органом переданы функции по ведению реестра получателей социального сертификата.</w:t>
      </w:r>
    </w:p>
    <w:p w:rsidR="00B671E3" w:rsidRPr="00B671E3" w:rsidRDefault="00B671E3" w:rsidP="00B671E3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Иные понятия, применяемые в настоящих Правилах, используются в значениях, указанных в Федеральном законе № 189-ФЗ.</w:t>
      </w:r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>Социальный сертификат в электронном виде представляет собой реестровую запись, созданную в информационной системе.</w:t>
      </w:r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lastRenderedPageBreak/>
        <w:t>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сертификата, установленными постановлением Правительства Российской Федерации от 24.11.2020 № 1915 «Об утверждении общих требований к форме и содержанию социального сертификата на получение государственной услуги» (далее – Общие требования).</w:t>
      </w:r>
    </w:p>
    <w:p w:rsidR="00B671E3" w:rsidRPr="00B671E3" w:rsidRDefault="00B671E3" w:rsidP="00B671E3">
      <w:pPr>
        <w:tabs>
          <w:tab w:val="left" w:pos="993"/>
        </w:tabs>
        <w:ind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>Состав сведений о социальном сертификате определяется в соответствии с Общими требованиями.</w:t>
      </w:r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>Уполномоченный орган при необходимости передает функции по обеспечению формирования социальных сертификатов в информационной системе муниципальному опорному центру Юргинского муниципального округа, наделенному постановлением администрации Юргинского муниципального округа функциями по организационному, методическому и аналитическому сопровождению и мониторингу развития системы дополнительного образования детей на территории Юргинского муниципального округа (далее – оператор). В этом случае на оператора распространяются требования, устанавливаемые настоящими Правилами, по отношению к уполномоченному органу.</w:t>
      </w:r>
    </w:p>
    <w:p w:rsidR="00B671E3" w:rsidRPr="00B671E3" w:rsidRDefault="00B671E3" w:rsidP="00B671E3">
      <w:pPr>
        <w:tabs>
          <w:tab w:val="left" w:pos="993"/>
        </w:tabs>
        <w:ind w:left="709"/>
        <w:contextualSpacing/>
        <w:jc w:val="both"/>
        <w:rPr>
          <w:rFonts w:eastAsiaTheme="minorHAnsi"/>
          <w:sz w:val="22"/>
          <w:szCs w:val="22"/>
        </w:rPr>
      </w:pPr>
    </w:p>
    <w:p w:rsidR="00B671E3" w:rsidRPr="00B671E3" w:rsidRDefault="00B671E3" w:rsidP="00B671E3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ind w:left="0" w:firstLine="709"/>
        <w:contextualSpacing/>
        <w:jc w:val="center"/>
        <w:rPr>
          <w:rFonts w:eastAsiaTheme="minorHAnsi"/>
          <w:b/>
          <w:bCs/>
          <w:sz w:val="22"/>
          <w:szCs w:val="22"/>
        </w:rPr>
      </w:pPr>
      <w:r w:rsidRPr="00B671E3">
        <w:rPr>
          <w:rFonts w:eastAsiaTheme="minorHAnsi"/>
          <w:b/>
          <w:bCs/>
          <w:sz w:val="22"/>
          <w:szCs w:val="22"/>
        </w:rPr>
        <w:t>Порядок выдачи социального сертификата</w:t>
      </w:r>
    </w:p>
    <w:p w:rsidR="00B671E3" w:rsidRPr="00B671E3" w:rsidRDefault="00B671E3" w:rsidP="00B671E3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eastAsiaTheme="minorHAnsi" w:cs="Times New Roman"/>
          <w:sz w:val="22"/>
          <w:szCs w:val="22"/>
          <w:lang w:eastAsia="en-US"/>
        </w:rPr>
      </w:pPr>
      <w:bookmarkStart w:id="55" w:name="_Ref113024720"/>
      <w:r w:rsidRPr="00B671E3">
        <w:rPr>
          <w:rFonts w:eastAsiaTheme="minorHAnsi" w:cs="Times New Roman"/>
          <w:sz w:val="22"/>
          <w:szCs w:val="22"/>
          <w:lang w:eastAsia="en-US"/>
        </w:rPr>
        <w:t>Основанием для формирования социального сертификата является поданное получателем социального сертификата, его законным представителем заявление о зачислении на обучение и получение социального сертификата (далее – заявление о зачислении), содержащее следующие сведения:</w:t>
      </w:r>
      <w:bookmarkEnd w:id="55"/>
    </w:p>
    <w:p w:rsidR="00B671E3" w:rsidRPr="00B671E3" w:rsidRDefault="00B671E3" w:rsidP="00B671E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а) фамилия, имя, отчество (при наличии) получателя социального сертификата;</w:t>
      </w:r>
    </w:p>
    <w:p w:rsidR="00B671E3" w:rsidRPr="00B671E3" w:rsidRDefault="00B671E3" w:rsidP="00B671E3">
      <w:p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б) дата рождения получателя социального сертификата;</w:t>
      </w:r>
    </w:p>
    <w:p w:rsidR="00B671E3" w:rsidRPr="00B671E3" w:rsidRDefault="00B671E3" w:rsidP="00B671E3">
      <w:p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в) фамилия, имя, отчество (последнее – при наличии) законного представителя получателя социального сертификата услуги;</w:t>
      </w:r>
    </w:p>
    <w:p w:rsidR="00B671E3" w:rsidRPr="00B671E3" w:rsidRDefault="00B671E3" w:rsidP="00B671E3">
      <w:p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г) контактная информация законного представителя получателя социального сертификата (адрес электронной почты, телефон);</w:t>
      </w:r>
    </w:p>
    <w:p w:rsidR="00B671E3" w:rsidRPr="00B671E3" w:rsidRDefault="00B671E3" w:rsidP="00B671E3">
      <w:p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д) данные страхового номера индивидуального лицевого счета (СНИЛС) получателя социального сертификата;</w:t>
      </w:r>
    </w:p>
    <w:p w:rsidR="00B671E3" w:rsidRPr="00B671E3" w:rsidRDefault="00B671E3" w:rsidP="00B671E3">
      <w:pPr>
        <w:tabs>
          <w:tab w:val="left" w:pos="0"/>
          <w:tab w:val="left" w:pos="426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е) данные страхового номера индивидуального лицевого счета (СНИЛС) законного представителя получателя социального сертификата;</w:t>
      </w:r>
    </w:p>
    <w:p w:rsidR="00B671E3" w:rsidRPr="00B671E3" w:rsidRDefault="00B671E3" w:rsidP="00B671E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ж) наименование дополнительной общеразвивающей программы, реализуемой в рамках муниципальной услуги в соответствии с социальным сертификатом;</w:t>
      </w:r>
    </w:p>
    <w:p w:rsidR="00B671E3" w:rsidRPr="00B671E3" w:rsidRDefault="00B671E3" w:rsidP="00B671E3">
      <w:pPr>
        <w:tabs>
          <w:tab w:val="left" w:pos="0"/>
          <w:tab w:val="left" w:pos="426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з) наименование исполнителя услуги.</w:t>
      </w:r>
    </w:p>
    <w:p w:rsidR="00B671E3" w:rsidRPr="00B671E3" w:rsidRDefault="00B671E3" w:rsidP="00B671E3">
      <w:pPr>
        <w:tabs>
          <w:tab w:val="left" w:pos="426"/>
          <w:tab w:val="left" w:pos="1134"/>
          <w:tab w:val="left" w:pos="1418"/>
        </w:tabs>
        <w:ind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Заявление о зачислении подается в адрес уполномоченного органа в бумажной форме либо в электронном виде посредством информационной системы. Уполномоченный орган определяет организации, уполномоченные от его лица на прием указанных заявлений.</w:t>
      </w:r>
    </w:p>
    <w:p w:rsidR="00B671E3" w:rsidRPr="00B671E3" w:rsidRDefault="00B671E3" w:rsidP="00B671E3">
      <w:pPr>
        <w:tabs>
          <w:tab w:val="left" w:pos="426"/>
          <w:tab w:val="left" w:pos="1134"/>
          <w:tab w:val="left" w:pos="1418"/>
        </w:tabs>
        <w:ind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Информация, предусмотренная подпунктами «а</w:t>
      </w:r>
      <w:proofErr w:type="gramStart"/>
      <w:r w:rsidRPr="00B671E3">
        <w:rPr>
          <w:sz w:val="22"/>
          <w:szCs w:val="22"/>
        </w:rPr>
        <w:t>»-</w:t>
      </w:r>
      <w:proofErr w:type="gramEnd"/>
      <w:r w:rsidRPr="00B671E3">
        <w:rPr>
          <w:sz w:val="22"/>
          <w:szCs w:val="22"/>
        </w:rPr>
        <w:t xml:space="preserve">«з» настоящего пункта, при получении данного заявления направляется уполномоченным органом в адрес исполнителя услуг, указанного в заявлении о получении социального сертификата, посредством информационной системы. </w:t>
      </w:r>
    </w:p>
    <w:p w:rsidR="00B671E3" w:rsidRPr="00B671E3" w:rsidRDefault="00B671E3" w:rsidP="00B671E3">
      <w:pPr>
        <w:pStyle w:val="a3"/>
        <w:numPr>
          <w:ilvl w:val="0"/>
          <w:numId w:val="12"/>
        </w:numPr>
        <w:tabs>
          <w:tab w:val="left" w:pos="0"/>
        </w:tabs>
        <w:ind w:left="0" w:firstLine="851"/>
        <w:jc w:val="both"/>
        <w:rPr>
          <w:rFonts w:eastAsiaTheme="minorHAnsi" w:cs="Times New Roman"/>
          <w:sz w:val="22"/>
          <w:szCs w:val="22"/>
          <w:lang w:eastAsia="en-US"/>
        </w:rPr>
      </w:pPr>
      <w:bookmarkStart w:id="56" w:name="_Ref120283741"/>
      <w:bookmarkStart w:id="57" w:name="_Ref114174702"/>
      <w:r w:rsidRPr="00B671E3">
        <w:rPr>
          <w:rFonts w:eastAsiaTheme="minorHAnsi" w:cs="Times New Roman"/>
          <w:sz w:val="22"/>
          <w:szCs w:val="22"/>
          <w:lang w:eastAsia="en-US"/>
        </w:rPr>
        <w:t>В случае</w:t>
      </w:r>
      <w:proofErr w:type="gramStart"/>
      <w:r w:rsidRPr="00B671E3">
        <w:rPr>
          <w:rFonts w:eastAsiaTheme="minorHAnsi" w:cs="Times New Roman"/>
          <w:sz w:val="22"/>
          <w:szCs w:val="22"/>
          <w:lang w:eastAsia="en-US"/>
        </w:rPr>
        <w:t>,</w:t>
      </w:r>
      <w:proofErr w:type="gramEnd"/>
      <w:r w:rsidRPr="00B671E3">
        <w:rPr>
          <w:rFonts w:eastAsiaTheme="minorHAnsi" w:cs="Times New Roman"/>
          <w:sz w:val="22"/>
          <w:szCs w:val="22"/>
          <w:lang w:eastAsia="en-US"/>
        </w:rPr>
        <w:t xml:space="preserve"> если потребитель, которому не был выдан социальный сертификат, обращается к исполнителю услуг с заявлением о зачислении на дополнительную общеразвивающую программу, реализуемую в рамках социального заказа, то такое заявление признается также заявлением о зачислении, предусмотренным пунктом 6 настоящих Правил.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системы.</w:t>
      </w:r>
      <w:bookmarkEnd w:id="56"/>
    </w:p>
    <w:p w:rsidR="00B671E3" w:rsidRPr="00B671E3" w:rsidRDefault="00B671E3" w:rsidP="00B671E3">
      <w:pPr>
        <w:ind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>В заявлении о зачислении на дополнительную общеразвивающую программу, реализуемую в рамках социального заказа, указывается информация, предусмотренная подпунктами «а</w:t>
      </w:r>
      <w:proofErr w:type="gramStart"/>
      <w:r w:rsidRPr="00B671E3">
        <w:rPr>
          <w:rFonts w:eastAsiaTheme="minorHAnsi"/>
          <w:sz w:val="22"/>
          <w:szCs w:val="22"/>
        </w:rPr>
        <w:t>»-</w:t>
      </w:r>
      <w:proofErr w:type="gramEnd"/>
      <w:r w:rsidRPr="00B671E3">
        <w:rPr>
          <w:rFonts w:eastAsiaTheme="minorHAnsi"/>
          <w:sz w:val="22"/>
          <w:szCs w:val="22"/>
        </w:rPr>
        <w:t>«з» пункта 6 настоящих Правил.</w:t>
      </w:r>
      <w:bookmarkEnd w:id="57"/>
    </w:p>
    <w:p w:rsidR="00B671E3" w:rsidRPr="00B671E3" w:rsidRDefault="00B671E3" w:rsidP="00B671E3">
      <w:pPr>
        <w:widowControl/>
        <w:numPr>
          <w:ilvl w:val="0"/>
          <w:numId w:val="12"/>
        </w:numPr>
        <w:suppressAutoHyphens w:val="0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58" w:name="_Ref114175693"/>
      <w:r w:rsidRPr="00B671E3">
        <w:rPr>
          <w:rFonts w:eastAsiaTheme="minorHAnsi"/>
          <w:sz w:val="22"/>
          <w:szCs w:val="22"/>
        </w:rPr>
        <w:t>Правовым</w:t>
      </w:r>
      <w:r w:rsidRPr="00B671E3">
        <w:rPr>
          <w:rFonts w:eastAsia="Calibri"/>
          <w:sz w:val="22"/>
          <w:szCs w:val="22"/>
        </w:rPr>
        <w:t xml:space="preserve"> основанием для обработки персональных данных в информационной системе в соответствии с пунктом 1 части 1 статьи 6 Федерального закона от 27.07.2006 № 152-ФЗ «О персональных данных» (далее – 152-ФЗ) является согласие субъектов персональных данных на обработку персональных данных операторами персональных данных. Согласие подается одновременно с заявлениями, предусмотренными пунктами </w:t>
      </w:r>
      <w:r w:rsidRPr="00B671E3">
        <w:rPr>
          <w:rFonts w:eastAsiaTheme="minorHAnsi"/>
          <w:sz w:val="22"/>
          <w:szCs w:val="22"/>
        </w:rPr>
        <w:t>6-7 настоящих Правил,</w:t>
      </w:r>
      <w:r w:rsidRPr="00B671E3">
        <w:rPr>
          <w:rFonts w:eastAsia="Calibri"/>
          <w:sz w:val="22"/>
          <w:szCs w:val="22"/>
        </w:rPr>
        <w:t xml:space="preserve"> в адрес уполномоченного органа и (или) исполнителя услуг в бумажной форме или в электронной форме посредством информационной системы. В случае предоставления получателем сертификата персональных данных, предусмотренных частью 1 статьи 10 152-ФЗ, согласие на обработку персональных данных дается исключительно в бумажной форме.</w:t>
      </w:r>
      <w:bookmarkEnd w:id="58"/>
    </w:p>
    <w:p w:rsidR="00B671E3" w:rsidRPr="00B671E3" w:rsidRDefault="00B671E3" w:rsidP="00B671E3">
      <w:pPr>
        <w:widowControl/>
        <w:numPr>
          <w:ilvl w:val="0"/>
          <w:numId w:val="12"/>
        </w:numPr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bookmarkStart w:id="59" w:name="_Ref114175421"/>
      <w:r w:rsidRPr="00B671E3">
        <w:rPr>
          <w:rFonts w:eastAsiaTheme="minorHAnsi"/>
          <w:sz w:val="22"/>
          <w:szCs w:val="22"/>
        </w:rPr>
        <w:lastRenderedPageBreak/>
        <w:t xml:space="preserve">Социальный сертификат после его формирования или изменения информации, </w:t>
      </w:r>
      <w:r w:rsidRPr="00B671E3">
        <w:rPr>
          <w:rFonts w:eastAsia="Calibri"/>
          <w:sz w:val="22"/>
          <w:szCs w:val="22"/>
        </w:rPr>
        <w:t>содержащейся</w:t>
      </w:r>
      <w:r w:rsidRPr="00B671E3">
        <w:rPr>
          <w:rFonts w:eastAsiaTheme="minorHAnsi"/>
          <w:sz w:val="22"/>
          <w:szCs w:val="22"/>
        </w:rPr>
        <w:t xml:space="preserve"> в нем, подписывается усиленной квалифицированной подписью лица, имеющего право действовать от имени уполномоченного органа.</w:t>
      </w:r>
      <w:bookmarkEnd w:id="59"/>
    </w:p>
    <w:p w:rsidR="00B671E3" w:rsidRPr="00B671E3" w:rsidRDefault="00B671E3" w:rsidP="00B671E3">
      <w:pPr>
        <w:widowControl/>
        <w:numPr>
          <w:ilvl w:val="0"/>
          <w:numId w:val="12"/>
        </w:numPr>
        <w:suppressAutoHyphens w:val="0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60" w:name="_Ref8569274"/>
      <w:r w:rsidRPr="00B671E3">
        <w:rPr>
          <w:rFonts w:eastAsia="Calibri"/>
          <w:sz w:val="22"/>
          <w:szCs w:val="22"/>
        </w:rPr>
        <w:t xml:space="preserve">В целях осуществления персонифицированного учета получателей социального </w:t>
      </w:r>
      <w:r w:rsidRPr="00B671E3">
        <w:rPr>
          <w:rFonts w:eastAsiaTheme="minorHAnsi"/>
          <w:sz w:val="22"/>
          <w:szCs w:val="22"/>
        </w:rPr>
        <w:t xml:space="preserve">сертификата </w:t>
      </w:r>
      <w:r w:rsidRPr="00B671E3">
        <w:rPr>
          <w:rFonts w:eastAsia="Calibri"/>
          <w:sz w:val="22"/>
          <w:szCs w:val="22"/>
        </w:rPr>
        <w:t xml:space="preserve">оператором реестра получателей социального сертификата в информационной системе осуществляется ведение реестра получателей социального сертификата, </w:t>
      </w:r>
      <w:bookmarkStart w:id="61" w:name="_Ref21637376"/>
      <w:r w:rsidRPr="00B671E3">
        <w:rPr>
          <w:rFonts w:eastAsia="Calibri"/>
          <w:sz w:val="22"/>
          <w:szCs w:val="22"/>
        </w:rPr>
        <w:t>содержащего следующие сведения:</w:t>
      </w:r>
      <w:bookmarkEnd w:id="60"/>
      <w:bookmarkEnd w:id="61"/>
    </w:p>
    <w:p w:rsidR="00B671E3" w:rsidRPr="00B671E3" w:rsidRDefault="00B671E3" w:rsidP="00B671E3">
      <w:pPr>
        <w:numPr>
          <w:ilvl w:val="1"/>
          <w:numId w:val="14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bookmarkStart w:id="62" w:name="_Ref8570040"/>
      <w:r w:rsidRPr="00B671E3">
        <w:rPr>
          <w:sz w:val="22"/>
          <w:szCs w:val="22"/>
        </w:rPr>
        <w:t>номер реестровой записи;</w:t>
      </w:r>
    </w:p>
    <w:p w:rsidR="00B671E3" w:rsidRPr="00B671E3" w:rsidRDefault="00B671E3" w:rsidP="00B671E3">
      <w:pPr>
        <w:numPr>
          <w:ilvl w:val="1"/>
          <w:numId w:val="14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фамилия, имя, отчество (последнее – при наличии) потребителя услуги;</w:t>
      </w:r>
      <w:bookmarkEnd w:id="62"/>
    </w:p>
    <w:p w:rsidR="00B671E3" w:rsidRPr="00B671E3" w:rsidRDefault="00B671E3" w:rsidP="00B671E3">
      <w:pPr>
        <w:numPr>
          <w:ilvl w:val="1"/>
          <w:numId w:val="14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B671E3">
        <w:rPr>
          <w:sz w:val="22"/>
          <w:szCs w:val="22"/>
        </w:rPr>
        <w:t>вид документа, удостоверяющего личность потребителя услуги, его серия, номер и дата выдачи, а также наименование органа и код подразделения, выдавшего документ (при наличии);</w:t>
      </w:r>
    </w:p>
    <w:p w:rsidR="00B671E3" w:rsidRPr="00B671E3" w:rsidRDefault="00B671E3" w:rsidP="00B671E3">
      <w:pPr>
        <w:numPr>
          <w:ilvl w:val="1"/>
          <w:numId w:val="14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B671E3">
        <w:rPr>
          <w:sz w:val="22"/>
          <w:szCs w:val="22"/>
        </w:rPr>
        <w:t>пол потребителя услуги;</w:t>
      </w:r>
    </w:p>
    <w:p w:rsidR="00B671E3" w:rsidRPr="00B671E3" w:rsidRDefault="00B671E3" w:rsidP="00B671E3">
      <w:pPr>
        <w:numPr>
          <w:ilvl w:val="1"/>
          <w:numId w:val="14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дата рождения потребителя услуги;</w:t>
      </w:r>
    </w:p>
    <w:p w:rsidR="00B671E3" w:rsidRPr="00B671E3" w:rsidRDefault="00B671E3" w:rsidP="00B671E3">
      <w:pPr>
        <w:numPr>
          <w:ilvl w:val="1"/>
          <w:numId w:val="14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bookmarkStart w:id="63" w:name="_Ref8570041"/>
      <w:r w:rsidRPr="00B671E3">
        <w:rPr>
          <w:rFonts w:eastAsia="Calibri"/>
          <w:sz w:val="22"/>
          <w:szCs w:val="22"/>
        </w:rPr>
        <w:t>место (адрес) проживания потребителя услуги;</w:t>
      </w:r>
      <w:bookmarkEnd w:id="63"/>
    </w:p>
    <w:p w:rsidR="00B671E3" w:rsidRPr="00B671E3" w:rsidRDefault="00B671E3" w:rsidP="00B671E3">
      <w:pPr>
        <w:numPr>
          <w:ilvl w:val="1"/>
          <w:numId w:val="14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данные страхового номера индивидуального лицевого счета (СНИЛС) потребителя услуги;</w:t>
      </w:r>
    </w:p>
    <w:p w:rsidR="00B671E3" w:rsidRPr="00B671E3" w:rsidRDefault="00B671E3" w:rsidP="00B671E3">
      <w:pPr>
        <w:numPr>
          <w:ilvl w:val="1"/>
          <w:numId w:val="14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bookmarkStart w:id="64" w:name="_Ref17532171"/>
      <w:proofErr w:type="gramStart"/>
      <w:r w:rsidRPr="00B671E3">
        <w:rPr>
          <w:rFonts w:eastAsia="Calibri"/>
          <w:sz w:val="22"/>
          <w:szCs w:val="22"/>
        </w:rPr>
        <w:t>фамилия, имя, отчество (последнее – при наличии) родителя (законного представителя) потребителя услуги;</w:t>
      </w:r>
      <w:bookmarkEnd w:id="64"/>
      <w:proofErr w:type="gramEnd"/>
    </w:p>
    <w:p w:rsidR="00B671E3" w:rsidRPr="00B671E3" w:rsidRDefault="00B671E3" w:rsidP="00B671E3">
      <w:pPr>
        <w:numPr>
          <w:ilvl w:val="1"/>
          <w:numId w:val="14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B671E3">
        <w:rPr>
          <w:sz w:val="22"/>
          <w:szCs w:val="22"/>
        </w:rPr>
        <w:t xml:space="preserve">вид документа, удостоверяющего личность </w:t>
      </w:r>
      <w:r w:rsidRPr="00B671E3">
        <w:rPr>
          <w:rFonts w:eastAsia="Calibri"/>
          <w:sz w:val="22"/>
          <w:szCs w:val="22"/>
        </w:rPr>
        <w:t>родителя (законного представителя) потребителя</w:t>
      </w:r>
      <w:r w:rsidRPr="00B671E3">
        <w:rPr>
          <w:sz w:val="22"/>
          <w:szCs w:val="22"/>
        </w:rPr>
        <w:t xml:space="preserve"> услуги, его серия, номер и дата выдачи, а также наименование органа и код подразделения, выдавшего документ (при наличии);</w:t>
      </w:r>
    </w:p>
    <w:p w:rsidR="00B671E3" w:rsidRPr="00B671E3" w:rsidRDefault="00B671E3" w:rsidP="00B671E3">
      <w:pPr>
        <w:numPr>
          <w:ilvl w:val="1"/>
          <w:numId w:val="14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bookmarkStart w:id="65" w:name="_Ref21955484"/>
      <w:bookmarkStart w:id="66" w:name="_Ref17531899"/>
      <w:r w:rsidRPr="00B671E3">
        <w:rPr>
          <w:rFonts w:eastAsia="Calibri"/>
          <w:sz w:val="22"/>
          <w:szCs w:val="22"/>
        </w:rPr>
        <w:t>контактная информация родителя (законного представителя) потребителя услуги (адрес электронной почты, телефон);</w:t>
      </w:r>
    </w:p>
    <w:p w:rsidR="00B671E3" w:rsidRPr="00B671E3" w:rsidRDefault="00B671E3" w:rsidP="00B671E3">
      <w:pPr>
        <w:numPr>
          <w:ilvl w:val="1"/>
          <w:numId w:val="14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данные страхового номера индивидуального лицевого счета (СНИЛС) родителя (законного представителя) потребителя услуги;</w:t>
      </w:r>
    </w:p>
    <w:p w:rsidR="00B671E3" w:rsidRPr="00B671E3" w:rsidRDefault="00B671E3" w:rsidP="00B671E3">
      <w:pPr>
        <w:numPr>
          <w:ilvl w:val="1"/>
          <w:numId w:val="14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идентификационный номер дополнительной общеразвивающей программы, включенной в реестр образовательных программ, по которой обучается или обучался потребитель услуги (в случае подачи заявления, предусмотренного пунктом 7 настоящих Правил);</w:t>
      </w:r>
    </w:p>
    <w:p w:rsidR="00B671E3" w:rsidRPr="00B671E3" w:rsidRDefault="00B671E3" w:rsidP="00B671E3">
      <w:pPr>
        <w:numPr>
          <w:ilvl w:val="1"/>
          <w:numId w:val="14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информация о социальном сертификате</w:t>
      </w:r>
      <w:bookmarkEnd w:id="65"/>
      <w:r w:rsidRPr="00B671E3">
        <w:rPr>
          <w:rFonts w:eastAsia="Calibri"/>
          <w:sz w:val="22"/>
          <w:szCs w:val="22"/>
        </w:rPr>
        <w:t>.</w:t>
      </w:r>
      <w:bookmarkEnd w:id="66"/>
    </w:p>
    <w:p w:rsidR="00B671E3" w:rsidRPr="00B671E3" w:rsidRDefault="00B671E3" w:rsidP="00B671E3">
      <w:pPr>
        <w:widowControl/>
        <w:numPr>
          <w:ilvl w:val="0"/>
          <w:numId w:val="12"/>
        </w:numPr>
        <w:suppressAutoHyphens w:val="0"/>
        <w:ind w:left="0" w:firstLine="709"/>
        <w:contextualSpacing/>
        <w:jc w:val="both"/>
        <w:rPr>
          <w:rFonts w:eastAsia="Calibri"/>
          <w:sz w:val="22"/>
          <w:szCs w:val="22"/>
        </w:rPr>
      </w:pPr>
      <w:bookmarkStart w:id="67" w:name="_Ref17540954"/>
      <w:r w:rsidRPr="00B671E3">
        <w:rPr>
          <w:rFonts w:eastAsia="Calibri"/>
          <w:sz w:val="22"/>
          <w:szCs w:val="22"/>
        </w:rPr>
        <w:t>Сведения, указанные в подпункте «а» пункта 10 настоящих Правил, формируется автоматически в информационной системе.</w:t>
      </w:r>
    </w:p>
    <w:p w:rsidR="00B671E3" w:rsidRPr="00B671E3" w:rsidRDefault="00B671E3" w:rsidP="00B671E3">
      <w:pPr>
        <w:ind w:firstLine="709"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Сведения, указанные в подпунктах «б</w:t>
      </w:r>
      <w:proofErr w:type="gramStart"/>
      <w:r w:rsidRPr="00B671E3">
        <w:rPr>
          <w:rFonts w:eastAsia="Calibri"/>
          <w:sz w:val="22"/>
          <w:szCs w:val="22"/>
        </w:rPr>
        <w:t>»–</w:t>
      </w:r>
      <w:proofErr w:type="gramEnd"/>
      <w:r w:rsidRPr="00B671E3">
        <w:rPr>
          <w:rFonts w:eastAsia="Calibri"/>
          <w:sz w:val="22"/>
          <w:szCs w:val="22"/>
        </w:rPr>
        <w:t xml:space="preserve">«м» пункта 10 настоящих Правил, формируются оператором системы персонифицированного финансирования на основании заявления получателя социального сертификата, его законного представителя, поданного в соответствии с пунктами 6-7 настоящих Правил. </w:t>
      </w:r>
      <w:bookmarkStart w:id="68" w:name="_Ref17532039"/>
      <w:bookmarkEnd w:id="67"/>
    </w:p>
    <w:p w:rsidR="00B671E3" w:rsidRPr="00B671E3" w:rsidRDefault="00B671E3" w:rsidP="00B671E3">
      <w:pPr>
        <w:widowControl/>
        <w:numPr>
          <w:ilvl w:val="0"/>
          <w:numId w:val="12"/>
        </w:numPr>
        <w:suppressAutoHyphens w:val="0"/>
        <w:ind w:left="0" w:firstLine="709"/>
        <w:contextualSpacing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Сведения, указанные в подпункте «н» пункта 10 настоящих Правил, формируются в соответствии с Общими требованиями.</w:t>
      </w:r>
    </w:p>
    <w:p w:rsidR="00B671E3" w:rsidRPr="00B671E3" w:rsidRDefault="00B671E3" w:rsidP="00B671E3">
      <w:pPr>
        <w:widowControl/>
        <w:numPr>
          <w:ilvl w:val="0"/>
          <w:numId w:val="12"/>
        </w:numPr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bookmarkStart w:id="69" w:name="_Ref114234408"/>
      <w:bookmarkStart w:id="70" w:name="_Ref21597482"/>
      <w:r w:rsidRPr="00B671E3">
        <w:rPr>
          <w:rFonts w:eastAsia="Calibri"/>
          <w:sz w:val="22"/>
          <w:szCs w:val="22"/>
        </w:rPr>
        <w:t>В случае</w:t>
      </w:r>
      <w:proofErr w:type="gramStart"/>
      <w:r w:rsidRPr="00B671E3">
        <w:rPr>
          <w:rFonts w:eastAsia="Calibri"/>
          <w:sz w:val="22"/>
          <w:szCs w:val="22"/>
        </w:rPr>
        <w:t>,</w:t>
      </w:r>
      <w:proofErr w:type="gramEnd"/>
      <w:r w:rsidRPr="00B671E3">
        <w:rPr>
          <w:rFonts w:eastAsia="Calibri"/>
          <w:sz w:val="22"/>
          <w:szCs w:val="22"/>
        </w:rPr>
        <w:t xml:space="preserve"> если получатель социального  сертификата, его законный представитель при подаче одного из заявлений, предусмотренных пунктами 6-7 настоящих Правил, отказывается от обработки персональных данных (персональных данных получателя социального  сертификата и его законного представителя) посредством информационной системы, реестровая запись о получателе социального сертификата в реестре получателей социальных сертификатов в информационной системе обезличивается.</w:t>
      </w:r>
      <w:bookmarkEnd w:id="69"/>
    </w:p>
    <w:p w:rsidR="00B671E3" w:rsidRPr="00B671E3" w:rsidRDefault="00B671E3" w:rsidP="00B671E3">
      <w:pPr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bookmarkStart w:id="71" w:name="_Ref114175468"/>
      <w:bookmarkStart w:id="72" w:name="_Ref25505937"/>
      <w:bookmarkEnd w:id="68"/>
      <w:bookmarkEnd w:id="70"/>
      <w:r w:rsidRPr="00B671E3">
        <w:rPr>
          <w:rFonts w:eastAsia="Calibri"/>
          <w:sz w:val="22"/>
          <w:szCs w:val="22"/>
        </w:rPr>
        <w:t>Уполномоченный орган:</w:t>
      </w:r>
      <w:bookmarkEnd w:id="71"/>
    </w:p>
    <w:p w:rsidR="00B671E3" w:rsidRPr="00B671E3" w:rsidRDefault="00B671E3" w:rsidP="00B671E3">
      <w:pPr>
        <w:tabs>
          <w:tab w:val="left" w:pos="709"/>
        </w:tabs>
        <w:ind w:firstLine="709"/>
        <w:jc w:val="both"/>
        <w:rPr>
          <w:rFonts w:eastAsiaTheme="minorHAnsi"/>
          <w:sz w:val="22"/>
          <w:szCs w:val="22"/>
        </w:rPr>
      </w:pPr>
      <w:proofErr w:type="gramStart"/>
      <w:r w:rsidRPr="00B671E3">
        <w:rPr>
          <w:sz w:val="22"/>
          <w:szCs w:val="22"/>
        </w:rPr>
        <w:t xml:space="preserve">в течение пяти рабочих дней с даты получения </w:t>
      </w:r>
      <w:r w:rsidRPr="00B671E3">
        <w:rPr>
          <w:rFonts w:eastAsia="Calibri"/>
          <w:sz w:val="22"/>
          <w:szCs w:val="22"/>
        </w:rPr>
        <w:t>одного из заявлений, предусмотренных пунктами 6-7 настоящих Правил</w:t>
      </w:r>
      <w:r w:rsidRPr="00B671E3">
        <w:rPr>
          <w:sz w:val="22"/>
          <w:szCs w:val="22"/>
        </w:rPr>
        <w:t>, рассматривает полученное заявление, осуществляет проверку наличия (отсутствия) оснований для отказа в формировании соответствующей информации, включаемой в реестр получателей социального сертификата, предусмотренных пунктом 15 настоящих Правил и принимает решение о формировании соответствующей информации, включаемой в реестр получателей социального сертификата, или об отказе в формировании соответствующей</w:t>
      </w:r>
      <w:proofErr w:type="gramEnd"/>
      <w:r w:rsidRPr="00B671E3">
        <w:rPr>
          <w:sz w:val="22"/>
          <w:szCs w:val="22"/>
        </w:rPr>
        <w:t xml:space="preserve"> информации, включаемой в реестр получателей социального сертификата;</w:t>
      </w:r>
    </w:p>
    <w:p w:rsidR="00B671E3" w:rsidRPr="00B671E3" w:rsidRDefault="00B671E3" w:rsidP="00B671E3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eastAsia="Calibri"/>
          <w:sz w:val="22"/>
          <w:szCs w:val="22"/>
        </w:rPr>
      </w:pPr>
      <w:proofErr w:type="gramStart"/>
      <w:r w:rsidRPr="00B671E3">
        <w:rPr>
          <w:sz w:val="22"/>
          <w:szCs w:val="22"/>
        </w:rPr>
        <w:t>в день принятия решения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 реестр получателей социального сертификата, направляет получателю социального сертификата, его законному представителю и исполнителю услуги посредством информационной системы уведомление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</w:t>
      </w:r>
      <w:proofErr w:type="gramEnd"/>
      <w:r w:rsidRPr="00B671E3">
        <w:rPr>
          <w:sz w:val="22"/>
          <w:szCs w:val="22"/>
        </w:rPr>
        <w:t xml:space="preserve"> реестр получателей социального сертификата.</w:t>
      </w:r>
    </w:p>
    <w:p w:rsidR="00B671E3" w:rsidRPr="00B671E3" w:rsidRDefault="00B671E3" w:rsidP="00B671E3">
      <w:pPr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bookmarkStart w:id="73" w:name="_Ref36817919"/>
      <w:bookmarkStart w:id="74" w:name="_Ref25505939"/>
      <w:bookmarkEnd w:id="72"/>
      <w:r w:rsidRPr="00B671E3">
        <w:rPr>
          <w:rFonts w:eastAsia="Calibri"/>
          <w:sz w:val="22"/>
          <w:szCs w:val="22"/>
        </w:rPr>
        <w:lastRenderedPageBreak/>
        <w:t xml:space="preserve">Основаниями для отказа в </w:t>
      </w:r>
      <w:r w:rsidRPr="00B671E3">
        <w:rPr>
          <w:sz w:val="22"/>
          <w:szCs w:val="22"/>
        </w:rPr>
        <w:t xml:space="preserve">формировании соответствующей информации, </w:t>
      </w:r>
      <w:r w:rsidRPr="00B671E3">
        <w:rPr>
          <w:rFonts w:eastAsia="Calibri"/>
          <w:sz w:val="22"/>
          <w:szCs w:val="22"/>
        </w:rPr>
        <w:t>включаемой</w:t>
      </w:r>
      <w:r w:rsidRPr="00B671E3">
        <w:rPr>
          <w:sz w:val="22"/>
          <w:szCs w:val="22"/>
        </w:rPr>
        <w:t xml:space="preserve"> в реестр получателей социального сертификата</w:t>
      </w:r>
      <w:r w:rsidRPr="00B671E3">
        <w:rPr>
          <w:rFonts w:eastAsia="Calibri"/>
          <w:sz w:val="22"/>
          <w:szCs w:val="22"/>
        </w:rPr>
        <w:t>, являются:</w:t>
      </w:r>
      <w:bookmarkEnd w:id="73"/>
      <w:bookmarkEnd w:id="74"/>
    </w:p>
    <w:p w:rsidR="00B671E3" w:rsidRPr="00B671E3" w:rsidRDefault="00B671E3" w:rsidP="00B671E3">
      <w:pPr>
        <w:numPr>
          <w:ilvl w:val="0"/>
          <w:numId w:val="15"/>
        </w:num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 xml:space="preserve">ранее осуществленное включение сведений о получателе социального сертификата </w:t>
      </w:r>
      <w:r w:rsidRPr="00B671E3">
        <w:rPr>
          <w:sz w:val="22"/>
          <w:szCs w:val="22"/>
        </w:rPr>
        <w:t>в реестр получателей социального сертификата</w:t>
      </w:r>
      <w:r w:rsidRPr="00B671E3">
        <w:rPr>
          <w:rFonts w:eastAsia="Calibri"/>
          <w:sz w:val="22"/>
          <w:szCs w:val="22"/>
        </w:rPr>
        <w:t>;</w:t>
      </w:r>
    </w:p>
    <w:p w:rsidR="00B671E3" w:rsidRPr="00B671E3" w:rsidRDefault="00B671E3" w:rsidP="00B671E3">
      <w:pPr>
        <w:numPr>
          <w:ilvl w:val="0"/>
          <w:numId w:val="15"/>
        </w:num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 xml:space="preserve">предоставление </w:t>
      </w:r>
      <w:r w:rsidRPr="00B671E3">
        <w:rPr>
          <w:sz w:val="22"/>
          <w:szCs w:val="22"/>
        </w:rPr>
        <w:t xml:space="preserve">получателем социального сертификата, его законным представителем </w:t>
      </w:r>
      <w:r w:rsidRPr="00B671E3">
        <w:rPr>
          <w:rFonts w:eastAsia="Calibri"/>
          <w:sz w:val="22"/>
          <w:szCs w:val="22"/>
        </w:rPr>
        <w:t>неполных (недостоверных) сведений, указанных в заявлениях, предусмотренных пунктами 6-7 настоящих Правил;</w:t>
      </w:r>
    </w:p>
    <w:p w:rsidR="00B671E3" w:rsidRPr="00B671E3" w:rsidRDefault="00B671E3" w:rsidP="00B671E3">
      <w:pPr>
        <w:numPr>
          <w:ilvl w:val="0"/>
          <w:numId w:val="15"/>
        </w:num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отсутствие согласия получателя социального сертификата на обработку персональных данных;</w:t>
      </w:r>
    </w:p>
    <w:p w:rsidR="00B671E3" w:rsidRPr="00B671E3" w:rsidRDefault="00B671E3" w:rsidP="00B671E3">
      <w:pPr>
        <w:numPr>
          <w:ilvl w:val="0"/>
          <w:numId w:val="15"/>
        </w:num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B671E3">
        <w:rPr>
          <w:sz w:val="22"/>
          <w:szCs w:val="22"/>
        </w:rPr>
        <w:t>превышение общего объема оказания муниципальной услуги, установленного для социальных сертификатов, используемых получателями социальных сертификатов, социальным заказом на соответствующий календарный год</w:t>
      </w:r>
      <w:r w:rsidRPr="00B671E3">
        <w:rPr>
          <w:rFonts w:eastAsia="Calibri"/>
          <w:sz w:val="22"/>
          <w:szCs w:val="22"/>
        </w:rPr>
        <w:t>.</w:t>
      </w:r>
    </w:p>
    <w:p w:rsidR="00B671E3" w:rsidRPr="00B671E3" w:rsidRDefault="00B671E3" w:rsidP="00B671E3">
      <w:pPr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bookmarkStart w:id="75" w:name="_Ref36817382"/>
      <w:r w:rsidRPr="00B671E3">
        <w:rPr>
          <w:sz w:val="22"/>
          <w:szCs w:val="22"/>
        </w:rPr>
        <w:t>Получатель социального сертификата, его законный представитель</w:t>
      </w:r>
      <w:r w:rsidRPr="00B671E3">
        <w:rPr>
          <w:rFonts w:eastAsia="Calibri"/>
          <w:sz w:val="22"/>
          <w:szCs w:val="22"/>
        </w:rPr>
        <w:t xml:space="preserve"> вправе изменить сведения, указанные в подпунктах «б</w:t>
      </w:r>
      <w:proofErr w:type="gramStart"/>
      <w:r w:rsidRPr="00B671E3">
        <w:rPr>
          <w:rFonts w:eastAsia="Calibri"/>
          <w:sz w:val="22"/>
          <w:szCs w:val="22"/>
        </w:rPr>
        <w:t>»-</w:t>
      </w:r>
      <w:proofErr w:type="gramEnd"/>
      <w:r w:rsidRPr="00B671E3">
        <w:rPr>
          <w:rFonts w:eastAsia="Calibri"/>
          <w:sz w:val="22"/>
          <w:szCs w:val="22"/>
        </w:rPr>
        <w:t>«в», «з»-«к» пункта 10 настоящих Правил, посредством подачи заявления об изменении сведений о потребителе, содержащим:</w:t>
      </w:r>
      <w:bookmarkEnd w:id="75"/>
    </w:p>
    <w:p w:rsidR="00B671E3" w:rsidRPr="00B671E3" w:rsidRDefault="00B671E3" w:rsidP="00B671E3">
      <w:pPr>
        <w:numPr>
          <w:ilvl w:val="1"/>
          <w:numId w:val="16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перечень сведений, подлежащих изменению;</w:t>
      </w:r>
    </w:p>
    <w:p w:rsidR="00B671E3" w:rsidRPr="00B671E3" w:rsidRDefault="00B671E3" w:rsidP="00B671E3">
      <w:pPr>
        <w:numPr>
          <w:ilvl w:val="1"/>
          <w:numId w:val="16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причину либо причины изменения сведений.</w:t>
      </w:r>
    </w:p>
    <w:p w:rsidR="00B671E3" w:rsidRPr="00B671E3" w:rsidRDefault="00B671E3" w:rsidP="00B671E3">
      <w:pPr>
        <w:tabs>
          <w:tab w:val="left" w:pos="0"/>
          <w:tab w:val="left" w:pos="993"/>
          <w:tab w:val="left" w:pos="1134"/>
        </w:tabs>
        <w:ind w:firstLine="709"/>
        <w:jc w:val="both"/>
        <w:rPr>
          <w:rFonts w:eastAsia="Calibri"/>
          <w:sz w:val="22"/>
          <w:szCs w:val="22"/>
        </w:rPr>
      </w:pPr>
      <w:r w:rsidRPr="00B671E3">
        <w:rPr>
          <w:rFonts w:eastAsia="Calibri"/>
          <w:sz w:val="22"/>
          <w:szCs w:val="22"/>
        </w:rPr>
        <w:t>Заявление может быть подано на бумажном носителе либо посредством информационной системы.</w:t>
      </w:r>
    </w:p>
    <w:p w:rsidR="00B671E3" w:rsidRPr="00B671E3" w:rsidRDefault="00B671E3" w:rsidP="00B671E3">
      <w:pPr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bookmarkStart w:id="76" w:name="_Ref21611687"/>
      <w:bookmarkStart w:id="77" w:name="_Ref114233772"/>
      <w:proofErr w:type="gramStart"/>
      <w:r w:rsidRPr="00B671E3">
        <w:rPr>
          <w:sz w:val="22"/>
          <w:szCs w:val="22"/>
        </w:rPr>
        <w:t xml:space="preserve">Исключение сведений о получателе социального сертификата из реестра получателей социального </w:t>
      </w:r>
      <w:r w:rsidRPr="00B671E3">
        <w:rPr>
          <w:rFonts w:eastAsia="Calibri"/>
          <w:sz w:val="22"/>
          <w:szCs w:val="22"/>
        </w:rPr>
        <w:t>сертификата</w:t>
      </w:r>
      <w:r w:rsidRPr="00B671E3">
        <w:rPr>
          <w:sz w:val="22"/>
          <w:szCs w:val="22"/>
        </w:rPr>
        <w:t xml:space="preserve"> осуществляется оператором реестра получателей </w:t>
      </w:r>
      <w:r w:rsidRPr="00B671E3">
        <w:rPr>
          <w:rFonts w:eastAsia="Calibri"/>
          <w:sz w:val="22"/>
          <w:szCs w:val="22"/>
        </w:rPr>
        <w:t>социального</w:t>
      </w:r>
      <w:r w:rsidRPr="00B671E3">
        <w:rPr>
          <w:sz w:val="22"/>
          <w:szCs w:val="22"/>
        </w:rPr>
        <w:t xml:space="preserve"> сертификата в течение 2-х рабочих дней с даты</w:t>
      </w:r>
      <w:bookmarkStart w:id="78" w:name="_Ref21458283"/>
      <w:bookmarkEnd w:id="76"/>
      <w:r w:rsidRPr="00B671E3">
        <w:rPr>
          <w:sz w:val="22"/>
          <w:szCs w:val="22"/>
        </w:rPr>
        <w:t xml:space="preserve"> </w:t>
      </w:r>
      <w:r w:rsidRPr="00B671E3">
        <w:rPr>
          <w:rFonts w:eastAsia="Calibri"/>
          <w:sz w:val="22"/>
          <w:szCs w:val="22"/>
        </w:rPr>
        <w:t xml:space="preserve">поступления заявления </w:t>
      </w:r>
      <w:r w:rsidRPr="00B671E3">
        <w:rPr>
          <w:sz w:val="22"/>
          <w:szCs w:val="22"/>
        </w:rPr>
        <w:t>получателя социального сертификата, его законного представителя</w:t>
      </w:r>
      <w:r w:rsidRPr="00B671E3">
        <w:rPr>
          <w:rFonts w:eastAsia="Calibri"/>
          <w:sz w:val="22"/>
          <w:szCs w:val="22"/>
        </w:rPr>
        <w:t xml:space="preserve"> об отказе от включения сведений о нем в реестр получателей </w:t>
      </w:r>
      <w:r w:rsidRPr="00B671E3">
        <w:rPr>
          <w:sz w:val="22"/>
          <w:szCs w:val="22"/>
        </w:rPr>
        <w:t>социального сертификата</w:t>
      </w:r>
      <w:r w:rsidRPr="00B671E3">
        <w:rPr>
          <w:rFonts w:eastAsia="Calibri"/>
          <w:sz w:val="22"/>
          <w:szCs w:val="22"/>
        </w:rPr>
        <w:t>, поданное на бумажном носителе либо в электронном виде посредством информационной системы.</w:t>
      </w:r>
      <w:bookmarkEnd w:id="77"/>
      <w:proofErr w:type="gramEnd"/>
    </w:p>
    <w:p w:rsidR="00B671E3" w:rsidRPr="00B671E3" w:rsidRDefault="00B671E3" w:rsidP="00B671E3">
      <w:pPr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bookmarkStart w:id="79" w:name="_Ref25505947"/>
      <w:r w:rsidRPr="00B671E3">
        <w:rPr>
          <w:rFonts w:eastAsia="Calibri"/>
          <w:sz w:val="22"/>
          <w:szCs w:val="22"/>
        </w:rPr>
        <w:t xml:space="preserve">Оператор реестра получателей социального сертификата направляет получателю социального сертификата уведомление </w:t>
      </w:r>
      <w:proofErr w:type="gramStart"/>
      <w:r w:rsidRPr="00B671E3">
        <w:rPr>
          <w:rFonts w:eastAsia="Calibri"/>
          <w:sz w:val="22"/>
          <w:szCs w:val="22"/>
        </w:rPr>
        <w:t xml:space="preserve">об исключении сведений о потребителе из реестра получателей </w:t>
      </w:r>
      <w:r w:rsidRPr="00B671E3">
        <w:rPr>
          <w:sz w:val="22"/>
          <w:szCs w:val="22"/>
        </w:rPr>
        <w:t>социального сертификата</w:t>
      </w:r>
      <w:r w:rsidRPr="00B671E3">
        <w:rPr>
          <w:rFonts w:eastAsia="Calibri"/>
          <w:sz w:val="22"/>
          <w:szCs w:val="22"/>
        </w:rPr>
        <w:t xml:space="preserve"> в день исключения сведений в соответствии</w:t>
      </w:r>
      <w:proofErr w:type="gramEnd"/>
      <w:r w:rsidRPr="00B671E3">
        <w:rPr>
          <w:rFonts w:eastAsia="Calibri"/>
          <w:sz w:val="22"/>
          <w:szCs w:val="22"/>
        </w:rPr>
        <w:t xml:space="preserve"> с пунктом 17 настоящих Правил, </w:t>
      </w:r>
      <w:r w:rsidRPr="00B671E3">
        <w:rPr>
          <w:sz w:val="22"/>
          <w:szCs w:val="22"/>
        </w:rPr>
        <w:t>посредством информационной системы</w:t>
      </w:r>
      <w:r w:rsidRPr="00B671E3">
        <w:rPr>
          <w:rFonts w:eastAsia="Calibri"/>
          <w:sz w:val="22"/>
          <w:szCs w:val="22"/>
        </w:rPr>
        <w:t>.</w:t>
      </w:r>
    </w:p>
    <w:bookmarkEnd w:id="78"/>
    <w:bookmarkEnd w:id="79"/>
    <w:p w:rsidR="00B671E3" w:rsidRPr="00B671E3" w:rsidRDefault="00B671E3" w:rsidP="00B671E3">
      <w:pPr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2"/>
          <w:szCs w:val="22"/>
        </w:rPr>
      </w:pPr>
      <w:r w:rsidRPr="00B671E3">
        <w:rPr>
          <w:rFonts w:eastAsia="Calibri"/>
          <w:sz w:val="22"/>
          <w:szCs w:val="22"/>
        </w:rPr>
        <w:t>Формы и порядок работы с заявлениями и согласиями на обработку персональных данных, указанными в пунктах 6, 7, 8, 16 и 17 настоящих Правил, устанавливаются уполномоченным органом.</w:t>
      </w:r>
    </w:p>
    <w:p w:rsidR="00B671E3" w:rsidRPr="00B671E3" w:rsidRDefault="00B671E3" w:rsidP="00B671E3">
      <w:pPr>
        <w:tabs>
          <w:tab w:val="left" w:pos="0"/>
          <w:tab w:val="left" w:pos="993"/>
          <w:tab w:val="left" w:pos="1134"/>
        </w:tabs>
        <w:ind w:left="709"/>
        <w:jc w:val="both"/>
        <w:rPr>
          <w:rFonts w:eastAsia="Calibri"/>
          <w:sz w:val="22"/>
          <w:szCs w:val="22"/>
        </w:rPr>
      </w:pPr>
    </w:p>
    <w:p w:rsidR="00B671E3" w:rsidRPr="00B671E3" w:rsidRDefault="00B671E3" w:rsidP="00B671E3">
      <w:pPr>
        <w:numPr>
          <w:ilvl w:val="0"/>
          <w:numId w:val="11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contextualSpacing/>
        <w:jc w:val="center"/>
        <w:rPr>
          <w:rFonts w:eastAsiaTheme="minorHAnsi"/>
          <w:b/>
          <w:bCs/>
          <w:sz w:val="22"/>
          <w:szCs w:val="22"/>
        </w:rPr>
      </w:pPr>
      <w:r w:rsidRPr="00B671E3">
        <w:rPr>
          <w:rFonts w:eastAsia="Calibri"/>
          <w:b/>
          <w:bCs/>
          <w:sz w:val="22"/>
          <w:szCs w:val="22"/>
        </w:rPr>
        <w:t>Порядок заключения, изменения и расторжения договоров об образовании с использованием социального сертификата</w:t>
      </w:r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bookmarkStart w:id="80" w:name="_Ref114235157"/>
      <w:bookmarkStart w:id="81" w:name="_Ref113026726"/>
      <w:r w:rsidRPr="00B671E3">
        <w:rPr>
          <w:rFonts w:eastAsiaTheme="minorHAnsi"/>
          <w:sz w:val="22"/>
          <w:szCs w:val="22"/>
        </w:rPr>
        <w:t>Для заключения договора об образовании между получателем социального сертификата,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условий:</w:t>
      </w:r>
      <w:bookmarkEnd w:id="80"/>
    </w:p>
    <w:p w:rsidR="00B671E3" w:rsidRPr="00B671E3" w:rsidRDefault="00B671E3" w:rsidP="00B671E3">
      <w:pPr>
        <w:widowControl/>
        <w:numPr>
          <w:ilvl w:val="0"/>
          <w:numId w:val="17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>для дополнительной общеобразовательной программы исполнителем услуг открыта возможность заключения договоров об образовании;</w:t>
      </w:r>
    </w:p>
    <w:p w:rsidR="00B671E3" w:rsidRPr="00B671E3" w:rsidRDefault="00B671E3" w:rsidP="00B671E3">
      <w:pPr>
        <w:widowControl/>
        <w:numPr>
          <w:ilvl w:val="0"/>
          <w:numId w:val="17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 xml:space="preserve">возможность использования социального сертификата для </w:t>
      </w:r>
      <w:proofErr w:type="gramStart"/>
      <w:r w:rsidRPr="00B671E3">
        <w:rPr>
          <w:rFonts w:eastAsiaTheme="minorHAnsi"/>
          <w:sz w:val="22"/>
          <w:szCs w:val="22"/>
        </w:rPr>
        <w:t>обучения по</w:t>
      </w:r>
      <w:proofErr w:type="gramEnd"/>
      <w:r w:rsidRPr="00B671E3">
        <w:rPr>
          <w:rFonts w:eastAsiaTheme="minorHAnsi"/>
          <w:sz w:val="22"/>
          <w:szCs w:val="22"/>
        </w:rPr>
        <w:t xml:space="preserve"> соответствующей направленности дополнительной общеобразовательной программы предусмотрена социальным заказом;</w:t>
      </w:r>
    </w:p>
    <w:p w:rsidR="00B671E3" w:rsidRPr="00B671E3" w:rsidRDefault="00B671E3" w:rsidP="00B671E3">
      <w:pPr>
        <w:widowControl/>
        <w:numPr>
          <w:ilvl w:val="0"/>
          <w:numId w:val="17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>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расписанием. В случае</w:t>
      </w:r>
      <w:proofErr w:type="gramStart"/>
      <w:r w:rsidRPr="00B671E3">
        <w:rPr>
          <w:rFonts w:eastAsiaTheme="minorHAnsi"/>
          <w:sz w:val="22"/>
          <w:szCs w:val="22"/>
        </w:rPr>
        <w:t>,</w:t>
      </w:r>
      <w:proofErr w:type="gramEnd"/>
      <w:r w:rsidRPr="00B671E3">
        <w:rPr>
          <w:rFonts w:eastAsiaTheme="minorHAnsi"/>
          <w:sz w:val="22"/>
          <w:szCs w:val="22"/>
        </w:rPr>
        <w:t xml:space="preserve">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сертификата, его законного представителя в части объема часов образовательной услуги, превышающей установленный объем социального сертификата.</w:t>
      </w:r>
    </w:p>
    <w:p w:rsidR="00B671E3" w:rsidRPr="00B671E3" w:rsidRDefault="00B671E3" w:rsidP="00B671E3">
      <w:pPr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proofErr w:type="gramStart"/>
      <w:r w:rsidRPr="00B671E3">
        <w:rPr>
          <w:rFonts w:eastAsia="Calibri"/>
          <w:sz w:val="22"/>
          <w:szCs w:val="22"/>
        </w:rPr>
        <w:t xml:space="preserve">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</w:t>
      </w:r>
      <w:r w:rsidRPr="00B671E3">
        <w:rPr>
          <w:sz w:val="22"/>
          <w:szCs w:val="22"/>
        </w:rPr>
        <w:t xml:space="preserve">информации, включаемой в реестр получателей социального сертификата, </w:t>
      </w:r>
      <w:r w:rsidRPr="00B671E3">
        <w:rPr>
          <w:rFonts w:eastAsia="Calibri"/>
          <w:sz w:val="22"/>
          <w:szCs w:val="22"/>
        </w:rPr>
        <w:t xml:space="preserve">направляет в адрес исполнителя услуг, указанного в заявлениях, предусмотренных пунктами 6-7 настоящих Правил, информацию о получателе социального сертификата, предусмотренную пунктом 10 настоящих Правил, и </w:t>
      </w:r>
      <w:r w:rsidRPr="00B671E3">
        <w:rPr>
          <w:rFonts w:eastAsia="Calibri"/>
          <w:sz w:val="22"/>
          <w:szCs w:val="22"/>
        </w:rPr>
        <w:lastRenderedPageBreak/>
        <w:t>выбранной им образовательной программе, а также информацию об акцепте получателем социального сертификата</w:t>
      </w:r>
      <w:proofErr w:type="gramEnd"/>
      <w:r w:rsidRPr="00B671E3">
        <w:rPr>
          <w:rFonts w:eastAsia="Calibri"/>
          <w:sz w:val="22"/>
          <w:szCs w:val="22"/>
        </w:rPr>
        <w:t>, его законным представителем, сформированного в информационной системе на основании поданного в соответствии с пунктами 6-7 настоящих Правил заявления о зачислении, договора об образовании в случае выполнения всех условий, предусмотренных пунктом 20 настоящих Правил.</w:t>
      </w:r>
      <w:bookmarkEnd w:id="81"/>
    </w:p>
    <w:p w:rsidR="00B671E3" w:rsidRPr="00B671E3" w:rsidRDefault="00B671E3" w:rsidP="00B671E3">
      <w:pPr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bookmarkStart w:id="82" w:name="_Ref21458824"/>
      <w:r w:rsidRPr="00B671E3">
        <w:rPr>
          <w:sz w:val="22"/>
          <w:szCs w:val="22"/>
        </w:rPr>
        <w:t xml:space="preserve">Дата планируемого начала освоения дополнительной общеразвивающей программы устанавливается в договоре об образовании как дата </w:t>
      </w:r>
      <w:r w:rsidRPr="00B671E3">
        <w:rPr>
          <w:rFonts w:eastAsia="Calibri"/>
          <w:sz w:val="22"/>
          <w:szCs w:val="22"/>
        </w:rPr>
        <w:t>ближайшего занятия по программе согласно установленному исполнителем услуг расписанию</w:t>
      </w:r>
      <w:r w:rsidRPr="00B671E3">
        <w:rPr>
          <w:sz w:val="22"/>
          <w:szCs w:val="22"/>
        </w:rPr>
        <w:t>.</w:t>
      </w:r>
    </w:p>
    <w:p w:rsidR="00B671E3" w:rsidRPr="00B671E3" w:rsidRDefault="00B671E3" w:rsidP="00B671E3">
      <w:pPr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bookmarkStart w:id="83" w:name="_Ref114234579"/>
      <w:r w:rsidRPr="00B671E3">
        <w:rPr>
          <w:sz w:val="22"/>
          <w:szCs w:val="22"/>
        </w:rPr>
        <w:t>В случае, предусмотренном пунктом 13 настоящих Правил, получатель социального сертификата предъявляет исполнителю услуг номер социального сертификата, а также информацию, предусмотренную пунктом 6 настоящих Правил. Исполнитель услуг после получения такой информации формирует в срок не более 2–х рабочих дней в адрес уполномоченного органа запрос о возможности заключения договора об образовании посредством информационной системы, содержащий:</w:t>
      </w:r>
      <w:bookmarkEnd w:id="82"/>
      <w:bookmarkEnd w:id="83"/>
    </w:p>
    <w:p w:rsidR="00B671E3" w:rsidRPr="00B671E3" w:rsidRDefault="00B671E3" w:rsidP="00B671E3">
      <w:pPr>
        <w:numPr>
          <w:ilvl w:val="1"/>
          <w:numId w:val="18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 xml:space="preserve">идентификатор (номер) реестровой записи о </w:t>
      </w:r>
      <w:r w:rsidRPr="00B671E3">
        <w:rPr>
          <w:rFonts w:eastAsia="Calibri"/>
          <w:sz w:val="22"/>
          <w:szCs w:val="22"/>
        </w:rPr>
        <w:t>получателе социального сертификата</w:t>
      </w:r>
      <w:r w:rsidRPr="00B671E3">
        <w:rPr>
          <w:sz w:val="22"/>
          <w:szCs w:val="22"/>
        </w:rPr>
        <w:t xml:space="preserve"> в реестре </w:t>
      </w:r>
      <w:r w:rsidRPr="00B671E3">
        <w:rPr>
          <w:rFonts w:eastAsia="Calibri"/>
          <w:sz w:val="22"/>
          <w:szCs w:val="22"/>
        </w:rPr>
        <w:t>получателей социального сертификата</w:t>
      </w:r>
      <w:r w:rsidRPr="00B671E3">
        <w:rPr>
          <w:sz w:val="22"/>
          <w:szCs w:val="22"/>
        </w:rPr>
        <w:t>;</w:t>
      </w:r>
    </w:p>
    <w:p w:rsidR="00B671E3" w:rsidRPr="00B671E3" w:rsidRDefault="00B671E3" w:rsidP="00B671E3">
      <w:pPr>
        <w:numPr>
          <w:ilvl w:val="1"/>
          <w:numId w:val="18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идентификатор (номер) социального сертификата;</w:t>
      </w:r>
    </w:p>
    <w:p w:rsidR="00B671E3" w:rsidRPr="00B671E3" w:rsidRDefault="00B671E3" w:rsidP="00B671E3">
      <w:pPr>
        <w:numPr>
          <w:ilvl w:val="1"/>
          <w:numId w:val="18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>идентификатор (номер) дополнительной общеобразовательной программы;</w:t>
      </w:r>
    </w:p>
    <w:p w:rsidR="00B671E3" w:rsidRPr="00B671E3" w:rsidRDefault="00B671E3" w:rsidP="00B671E3">
      <w:pPr>
        <w:numPr>
          <w:ilvl w:val="1"/>
          <w:numId w:val="18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B671E3">
        <w:rPr>
          <w:sz w:val="22"/>
          <w:szCs w:val="22"/>
        </w:rPr>
        <w:t xml:space="preserve">дату планируемого начала освоения </w:t>
      </w:r>
      <w:r w:rsidRPr="00B671E3">
        <w:rPr>
          <w:rFonts w:eastAsia="Calibri"/>
          <w:sz w:val="22"/>
          <w:szCs w:val="22"/>
        </w:rPr>
        <w:t>получателем социального сертификата</w:t>
      </w:r>
      <w:r w:rsidRPr="00B671E3">
        <w:rPr>
          <w:sz w:val="22"/>
          <w:szCs w:val="22"/>
        </w:rPr>
        <w:t xml:space="preserve"> дополнительной общеобразовательной программы.</w:t>
      </w:r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bookmarkStart w:id="84" w:name="_Ref113028493"/>
      <w:r w:rsidRPr="00B671E3">
        <w:rPr>
          <w:rFonts w:eastAsiaTheme="minorHAnsi"/>
          <w:sz w:val="22"/>
          <w:szCs w:val="22"/>
        </w:rPr>
        <w:t xml:space="preserve">Уполномоченный орган в день получения запроса исполнителя услуг, предусмотренного пунктом 23 настоящих Правил, проверяет соответствие номера реестровой записи о </w:t>
      </w:r>
      <w:r w:rsidRPr="00B671E3">
        <w:rPr>
          <w:rFonts w:eastAsia="Calibri"/>
          <w:sz w:val="22"/>
          <w:szCs w:val="22"/>
        </w:rPr>
        <w:t>получателе социального сертификата</w:t>
      </w:r>
      <w:r w:rsidRPr="00B671E3">
        <w:rPr>
          <w:rFonts w:eastAsiaTheme="minorHAnsi"/>
          <w:sz w:val="22"/>
          <w:szCs w:val="22"/>
        </w:rPr>
        <w:t xml:space="preserve"> в реестре </w:t>
      </w:r>
      <w:r w:rsidRPr="00B671E3">
        <w:rPr>
          <w:rFonts w:eastAsia="Calibri"/>
          <w:sz w:val="22"/>
          <w:szCs w:val="22"/>
        </w:rPr>
        <w:t>получателей социального сертификата</w:t>
      </w:r>
      <w:r w:rsidRPr="00B671E3">
        <w:rPr>
          <w:rFonts w:eastAsiaTheme="minorHAnsi"/>
          <w:sz w:val="22"/>
          <w:szCs w:val="22"/>
        </w:rPr>
        <w:t>, номера социального сертификата и фамилии, имени, отчества (последнее – при наличии) получателя социального сертификата.</w:t>
      </w:r>
      <w:bookmarkStart w:id="85" w:name="_Ref17541109"/>
      <w:bookmarkEnd w:id="84"/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bookmarkStart w:id="86" w:name="_Ref21458834"/>
      <w:proofErr w:type="gramStart"/>
      <w:r w:rsidRPr="00B671E3">
        <w:rPr>
          <w:rFonts w:eastAsiaTheme="minorHAnsi"/>
          <w:sz w:val="22"/>
          <w:szCs w:val="22"/>
        </w:rPr>
        <w:t>В случае выявления несоответствия номера социального сертификата и фамилии, имени и отчества (последнее – при наличии)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услуг, предусмотренного пунктом 23 настоящих Правил, направляет посредством информационной системы исполнителю услуг уведомление о необходимости уточнения сведений о номере социального сертификата.</w:t>
      </w:r>
      <w:bookmarkEnd w:id="85"/>
      <w:bookmarkEnd w:id="86"/>
      <w:proofErr w:type="gramEnd"/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bookmarkStart w:id="87" w:name="_Ref14618636"/>
      <w:bookmarkStart w:id="88" w:name="_Ref21458847"/>
      <w:proofErr w:type="gramStart"/>
      <w:r w:rsidRPr="00B671E3">
        <w:rPr>
          <w:rFonts w:eastAsiaTheme="minorHAnsi"/>
          <w:sz w:val="22"/>
          <w:szCs w:val="22"/>
        </w:rPr>
        <w:t xml:space="preserve">В случае выполнения всех условий, указанных в пункте 20 настоящих Правил, уполномоченный орган формирует и направляет посредством информационной системы исполнителю услуг договор об образовании (проект договора об образовании в случае, предусмотренном пунктом 13 настоящих Правил), а также предоставляет исполнителю услуг сведения об </w:t>
      </w:r>
      <w:bookmarkStart w:id="89" w:name="_Ref8587360"/>
      <w:r w:rsidRPr="00B671E3">
        <w:rPr>
          <w:rFonts w:eastAsiaTheme="minorHAnsi"/>
          <w:sz w:val="22"/>
          <w:szCs w:val="22"/>
        </w:rPr>
        <w:t>объеме оказания муниципальной услуги для социального сертификата, направляемом на оплату образовательной услуги, в пределах нормативных затрат на реализацию</w:t>
      </w:r>
      <w:proofErr w:type="gramEnd"/>
      <w:r w:rsidRPr="00B671E3">
        <w:rPr>
          <w:rFonts w:eastAsiaTheme="minorHAnsi"/>
          <w:sz w:val="22"/>
          <w:szCs w:val="22"/>
        </w:rPr>
        <w:t xml:space="preserve"> дополнительной общеобразовательной программы в расчете на человеко-час умноженных на количество человеко-часов реализации дополнительной общеобразовательной программы.</w:t>
      </w:r>
      <w:bookmarkStart w:id="90" w:name="_Ref8586085"/>
      <w:bookmarkEnd w:id="87"/>
      <w:bookmarkEnd w:id="88"/>
      <w:bookmarkEnd w:id="89"/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bookmarkStart w:id="91" w:name="_Ref113030093"/>
      <w:bookmarkStart w:id="92" w:name="_Ref64285873"/>
      <w:bookmarkEnd w:id="90"/>
      <w:r w:rsidRPr="00B671E3">
        <w:rPr>
          <w:rFonts w:eastAsiaTheme="minorHAnsi"/>
          <w:sz w:val="22"/>
          <w:szCs w:val="22"/>
        </w:rPr>
        <w:t>Получатель социального сертификата вправе получить образовательную услугу в объеме, превышающем установленный социальным сертификатом объем оказания муниципальной услуги, при этом получатель социального сертификата либо его законный представитель возмещает разницу за счет собственных сре</w:t>
      </w:r>
      <w:proofErr w:type="gramStart"/>
      <w:r w:rsidRPr="00B671E3">
        <w:rPr>
          <w:rFonts w:eastAsiaTheme="minorHAnsi"/>
          <w:sz w:val="22"/>
          <w:szCs w:val="22"/>
        </w:rPr>
        <w:t>дств в с</w:t>
      </w:r>
      <w:proofErr w:type="gramEnd"/>
      <w:r w:rsidRPr="00B671E3">
        <w:rPr>
          <w:rFonts w:eastAsiaTheme="minorHAnsi"/>
          <w:sz w:val="22"/>
          <w:szCs w:val="22"/>
        </w:rPr>
        <w:t>оответствии с заключаемым договором об образовании. В указанный договор в качестве приложения включается размер оплаты, осуществляемой получателем социального сертификата либо его законным представителем за счет собственных средств, а также не менее одного из следующих показателей:</w:t>
      </w:r>
      <w:bookmarkEnd w:id="91"/>
    </w:p>
    <w:p w:rsidR="00B671E3" w:rsidRPr="00B671E3" w:rsidRDefault="00B671E3" w:rsidP="00B671E3">
      <w:pPr>
        <w:widowControl/>
        <w:numPr>
          <w:ilvl w:val="0"/>
          <w:numId w:val="19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>показатели, характеризующие качество оказания муниципальной услуги, превышающие соответствующие показатели, определенные социальным сертификатом;</w:t>
      </w:r>
    </w:p>
    <w:p w:rsidR="00B671E3" w:rsidRPr="00B671E3" w:rsidRDefault="00B671E3" w:rsidP="00B671E3">
      <w:pPr>
        <w:widowControl/>
        <w:numPr>
          <w:ilvl w:val="0"/>
          <w:numId w:val="19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>показатели, характеризующие объем оказания муниципальной услуги, превышающие соответствующие показатели, определенные социальным сертификатом;</w:t>
      </w:r>
      <w:bookmarkEnd w:id="92"/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bookmarkStart w:id="93" w:name="_Ref21458760"/>
      <w:bookmarkStart w:id="94" w:name="_Ref8586178"/>
      <w:r w:rsidRPr="00B671E3">
        <w:rPr>
          <w:rFonts w:eastAsiaTheme="minorHAnsi"/>
          <w:sz w:val="22"/>
          <w:szCs w:val="22"/>
        </w:rPr>
        <w:t>Договор об образовании может быть заключен (акцептирован) в бумажной форме или в электронной форме посредством информационной системы и содержит следующие условия:</w:t>
      </w:r>
      <w:bookmarkEnd w:id="93"/>
      <w:bookmarkEnd w:id="94"/>
    </w:p>
    <w:p w:rsidR="00B671E3" w:rsidRPr="00B671E3" w:rsidRDefault="00B671E3" w:rsidP="00B671E3">
      <w:pPr>
        <w:widowControl/>
        <w:numPr>
          <w:ilvl w:val="0"/>
          <w:numId w:val="20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>оплата образовательных услуг, оказываемых получателю социального сертификата в соответствии с социальным сертификатом, производится за счет средств местного бюджета Юргинского муниципального округа, осуществляющего финансовое обеспечение социального сертификата;</w:t>
      </w:r>
    </w:p>
    <w:p w:rsidR="00B671E3" w:rsidRPr="00B671E3" w:rsidRDefault="00B671E3" w:rsidP="00B671E3">
      <w:pPr>
        <w:widowControl/>
        <w:numPr>
          <w:ilvl w:val="0"/>
          <w:numId w:val="20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 xml:space="preserve">образовательная услуга признается оказанной </w:t>
      </w:r>
      <w:proofErr w:type="gramStart"/>
      <w:r w:rsidRPr="00B671E3">
        <w:rPr>
          <w:rFonts w:eastAsiaTheme="minorHAnsi"/>
          <w:sz w:val="22"/>
          <w:szCs w:val="22"/>
        </w:rPr>
        <w:t xml:space="preserve">в полном объеме в случае фактической реализации образовательной услуги в установленном объеме в группе обучающихся независимо от </w:t>
      </w:r>
      <w:r w:rsidRPr="00B671E3">
        <w:rPr>
          <w:rFonts w:eastAsiaTheme="minorHAnsi"/>
          <w:sz w:val="22"/>
          <w:szCs w:val="22"/>
        </w:rPr>
        <w:lastRenderedPageBreak/>
        <w:t>числа</w:t>
      </w:r>
      <w:proofErr w:type="gramEnd"/>
      <w:r w:rsidRPr="00B671E3">
        <w:rPr>
          <w:rFonts w:eastAsiaTheme="minorHAnsi"/>
          <w:sz w:val="22"/>
          <w:szCs w:val="22"/>
        </w:rPr>
        <w:t xml:space="preserve"> фактических посещений получателем социального сертификата учебных занятий в соответствующем месяце; </w:t>
      </w:r>
    </w:p>
    <w:p w:rsidR="00B671E3" w:rsidRPr="00B671E3" w:rsidRDefault="00B671E3" w:rsidP="00B671E3">
      <w:pPr>
        <w:widowControl/>
        <w:numPr>
          <w:ilvl w:val="0"/>
          <w:numId w:val="20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bookmarkStart w:id="95" w:name="_Hlk25571309"/>
      <w:proofErr w:type="gramStart"/>
      <w:r w:rsidRPr="00B671E3">
        <w:rPr>
          <w:rFonts w:eastAsiaTheme="minorHAnsi"/>
          <w:sz w:val="22"/>
          <w:szCs w:val="22"/>
        </w:rPr>
        <w:t>согласие получателя социального сертификата,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случае, если договор об образовании не расторгнут в соответствии с пунктом 34 настоящих Правил по состоянию на 20 день до момента окончания срока действия договора образовании</w:t>
      </w:r>
      <w:bookmarkEnd w:id="95"/>
      <w:r w:rsidRPr="00B671E3">
        <w:rPr>
          <w:rFonts w:eastAsiaTheme="minorHAnsi"/>
          <w:sz w:val="22"/>
          <w:szCs w:val="22"/>
        </w:rPr>
        <w:t xml:space="preserve"> при условии продолжения реализации дополнительной общеобразовательной программы;</w:t>
      </w:r>
      <w:proofErr w:type="gramEnd"/>
    </w:p>
    <w:p w:rsidR="00B671E3" w:rsidRPr="00B671E3" w:rsidRDefault="00B671E3" w:rsidP="00B671E3">
      <w:pPr>
        <w:widowControl/>
        <w:numPr>
          <w:ilvl w:val="0"/>
          <w:numId w:val="20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>срок, установленный исполнителем услуг для акцепта договора об образовании;</w:t>
      </w:r>
    </w:p>
    <w:p w:rsidR="00B671E3" w:rsidRPr="00B671E3" w:rsidRDefault="00B671E3" w:rsidP="00B671E3">
      <w:pPr>
        <w:widowControl/>
        <w:numPr>
          <w:ilvl w:val="0"/>
          <w:numId w:val="20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>в случае, предусмотренном пунктом 27 настоящих Правил, в договор об образовании включается как минимум одно из условий, предусмотренных подпунктами «а</w:t>
      </w:r>
      <w:proofErr w:type="gramStart"/>
      <w:r w:rsidRPr="00B671E3">
        <w:rPr>
          <w:rFonts w:eastAsiaTheme="minorHAnsi"/>
          <w:sz w:val="22"/>
          <w:szCs w:val="22"/>
        </w:rPr>
        <w:t>»-</w:t>
      </w:r>
      <w:proofErr w:type="gramEnd"/>
      <w:r w:rsidRPr="00B671E3">
        <w:rPr>
          <w:rFonts w:eastAsiaTheme="minorHAnsi"/>
          <w:sz w:val="22"/>
          <w:szCs w:val="22"/>
        </w:rPr>
        <w:t>«в» пункта 27 настоящих Правил.</w:t>
      </w:r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proofErr w:type="gramStart"/>
      <w:r w:rsidRPr="00B671E3">
        <w:rPr>
          <w:rFonts w:eastAsiaTheme="minorHAnsi"/>
          <w:sz w:val="22"/>
          <w:szCs w:val="22"/>
        </w:rPr>
        <w:t>Договор об образовании считается заключенным (акцептованным) с момента подписания получателем социального сертификата, его законным представителем договора об образовании посредством информационной системы при подаче одного из заявлений, предусмотренных пунктами 6-7 настоящих Правил, после проверки соблюдения условий, предусмотренных пунктом 20 настоящих Правил, или совершения исполнителем услуг отметки о подписании договора об образовании в бумажной форме не позднее 14 календарных дней после подачи</w:t>
      </w:r>
      <w:proofErr w:type="gramEnd"/>
      <w:r w:rsidRPr="00B671E3">
        <w:rPr>
          <w:rFonts w:eastAsiaTheme="minorHAnsi"/>
          <w:sz w:val="22"/>
          <w:szCs w:val="22"/>
        </w:rPr>
        <w:t xml:space="preserve"> получателем социального сертификата, его законным </w:t>
      </w:r>
      <w:r w:rsidRPr="00B671E3">
        <w:rPr>
          <w:rFonts w:eastAsiaTheme="minorHAnsi"/>
          <w:sz w:val="22"/>
          <w:szCs w:val="22"/>
          <w:shd w:val="clear" w:color="auto" w:fill="FFFFFF" w:themeFill="background1"/>
        </w:rPr>
        <w:t>представителем одного из заявлений, предусмотренных пунктами 6-7 настоящих Правил, в</w:t>
      </w:r>
      <w:r w:rsidRPr="00B671E3">
        <w:rPr>
          <w:rFonts w:eastAsiaTheme="minorHAnsi"/>
          <w:sz w:val="22"/>
          <w:szCs w:val="22"/>
        </w:rPr>
        <w:t xml:space="preserve"> бумажной форме. </w:t>
      </w:r>
      <w:bookmarkStart w:id="96" w:name="_Ref8572330"/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>Исполнитель услуг имеет право установить минимальное число предложений со стороны получателей социального сертификата, их законных представителей о заключении договоров об образовании, необходимое для заключения таких договоров (минимальный размер группы). При поступлении со стороны получателей социального сертификата, их законных представителей меньшего количества предложений о заключении договоров об образовании, чем указанное минимальное число, исполнитель услуг имеет право отклонить указанные предложения.</w:t>
      </w:r>
      <w:bookmarkStart w:id="97" w:name="_Ref8586590"/>
      <w:bookmarkEnd w:id="96"/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bookmarkStart w:id="98" w:name="_Ref31625823"/>
      <w:proofErr w:type="gramStart"/>
      <w:r w:rsidRPr="00B671E3">
        <w:rPr>
          <w:rFonts w:eastAsiaTheme="minorHAnsi"/>
          <w:sz w:val="22"/>
          <w:szCs w:val="22"/>
        </w:rPr>
        <w:t>В случае необходимости предоставления получателем социального сертификата, его законным представителем документов о состоянии здоровья получателя социального сертификата (иных документов, предусмотренных правилами приема на обучение по дополнительной общеразвивающей программе), исполнитель услуг направляет посредством информационной системы получателю социального сертификата,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документов.</w:t>
      </w:r>
      <w:bookmarkEnd w:id="98"/>
      <w:proofErr w:type="gramEnd"/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>В случае</w:t>
      </w:r>
      <w:proofErr w:type="gramStart"/>
      <w:r w:rsidRPr="00B671E3">
        <w:rPr>
          <w:rFonts w:eastAsiaTheme="minorHAnsi"/>
          <w:sz w:val="22"/>
          <w:szCs w:val="22"/>
        </w:rPr>
        <w:t>,</w:t>
      </w:r>
      <w:proofErr w:type="gramEnd"/>
      <w:r w:rsidRPr="00B671E3">
        <w:rPr>
          <w:rFonts w:eastAsiaTheme="minorHAnsi"/>
          <w:sz w:val="22"/>
          <w:szCs w:val="22"/>
        </w:rPr>
        <w:t xml:space="preserve"> если в срок, указанный в соответствии с пунктом 31 настоящих Правил исполнителем услуг, получатель социального сертификата, его законный представитель не предоставил соответствующие документы, то получатель социального сертификата, его законный представитель считается отклонившимся от заключения договора об образовании. В случае состоявшегося акцепта договора об образовании, он расторгается в одностороннем порядке на основании уведомления исполнителя услуг, направленного в уполномоченный орган.</w:t>
      </w:r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bookmarkStart w:id="99" w:name="_Ref25499742"/>
      <w:bookmarkEnd w:id="97"/>
      <w:r w:rsidRPr="00B671E3">
        <w:rPr>
          <w:rFonts w:eastAsiaTheme="minorHAnsi"/>
          <w:sz w:val="22"/>
          <w:szCs w:val="22"/>
        </w:rPr>
        <w:t>Договор об образовании может быть расторгнут в соответствии с законодательством Российской Федерации по инициативе получателя социального сертификата, его законного представителя, по соглашению сторон не ранее чем с первого числа месяца, следующего за месяцем направления уведомления о его расторжении.</w:t>
      </w:r>
      <w:bookmarkStart w:id="100" w:name="_Ref8586895"/>
      <w:bookmarkEnd w:id="99"/>
      <w:r w:rsidRPr="00B671E3">
        <w:rPr>
          <w:rFonts w:eastAsiaTheme="minorHAnsi"/>
          <w:sz w:val="22"/>
          <w:szCs w:val="22"/>
        </w:rPr>
        <w:t xml:space="preserve"> Получатель социального сертификата может направить уведомление о расторжении договора об образовании посредством информационной системы.</w:t>
      </w:r>
      <w:bookmarkStart w:id="101" w:name="_Ref21458807"/>
    </w:p>
    <w:p w:rsidR="00B671E3" w:rsidRPr="00B671E3" w:rsidRDefault="00B671E3" w:rsidP="00B671E3">
      <w:pPr>
        <w:widowControl/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eastAsiaTheme="minorHAnsi"/>
          <w:sz w:val="22"/>
          <w:szCs w:val="22"/>
        </w:rPr>
      </w:pPr>
      <w:r w:rsidRPr="00B671E3">
        <w:rPr>
          <w:rFonts w:eastAsiaTheme="minorHAnsi"/>
          <w:sz w:val="22"/>
          <w:szCs w:val="22"/>
        </w:rPr>
        <w:t xml:space="preserve">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договора, внося информацию в сведения о социальном сертификате, формируемые в соответствии с Общими требованиями. </w:t>
      </w:r>
      <w:bookmarkEnd w:id="100"/>
      <w:bookmarkEnd w:id="101"/>
      <w:proofErr w:type="gramStart"/>
      <w:r w:rsidRPr="00B671E3">
        <w:rPr>
          <w:rFonts w:eastAsiaTheme="minorHAnsi"/>
          <w:sz w:val="22"/>
          <w:szCs w:val="22"/>
        </w:rPr>
        <w:t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программе, но не более чем до окончания периода действия социального заказа, в соответствии с которой определен номинал социального сертификата, и одновременно не более чем до достижения получателем социального сертификата возраста 18 лет, в случае, если договор об образовании не расторгнут в</w:t>
      </w:r>
      <w:proofErr w:type="gramEnd"/>
      <w:r w:rsidRPr="00B671E3">
        <w:rPr>
          <w:rFonts w:eastAsiaTheme="minorHAnsi"/>
          <w:sz w:val="22"/>
          <w:szCs w:val="22"/>
        </w:rPr>
        <w:t xml:space="preserve"> </w:t>
      </w:r>
      <w:proofErr w:type="gramStart"/>
      <w:r w:rsidRPr="00B671E3">
        <w:rPr>
          <w:rFonts w:eastAsiaTheme="minorHAnsi"/>
          <w:sz w:val="22"/>
          <w:szCs w:val="22"/>
        </w:rPr>
        <w:t>соответствии</w:t>
      </w:r>
      <w:proofErr w:type="gramEnd"/>
      <w:r w:rsidRPr="00B671E3">
        <w:rPr>
          <w:rFonts w:eastAsiaTheme="minorHAnsi"/>
          <w:sz w:val="22"/>
          <w:szCs w:val="22"/>
        </w:rPr>
        <w:t xml:space="preserve"> с пунктом 33 настоящих Правил по состоянию на 20 день до момента окончания срока действия договора об образовании.</w:t>
      </w:r>
    </w:p>
    <w:p w:rsidR="001E3286" w:rsidRPr="00B671E3" w:rsidRDefault="00B671E3" w:rsidP="006324C2">
      <w:pPr>
        <w:numPr>
          <w:ilvl w:val="0"/>
          <w:numId w:val="12"/>
        </w:numPr>
        <w:tabs>
          <w:tab w:val="left" w:pos="0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</w:pPr>
      <w:r w:rsidRPr="009254F8">
        <w:rPr>
          <w:rFonts w:eastAsiaTheme="minorHAnsi"/>
          <w:sz w:val="22"/>
          <w:szCs w:val="22"/>
        </w:rPr>
        <w:t>Типовая форма договора об образовании, формы и порядок направления запросов и уведомлений, указанных в пунктах 23, 25-26, настоящих Правил, устанавливаются Уполномоченным органом.</w:t>
      </w:r>
      <w:bookmarkStart w:id="102" w:name="_GoBack"/>
      <w:bookmarkEnd w:id="102"/>
    </w:p>
    <w:sectPr w:rsidR="001E3286" w:rsidRPr="00B671E3" w:rsidSect="008D7B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3AC"/>
    <w:multiLevelType w:val="multilevel"/>
    <w:tmpl w:val="1ACECC70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>
    <w:nsid w:val="06F518CF"/>
    <w:multiLevelType w:val="hybridMultilevel"/>
    <w:tmpl w:val="60C0FE40"/>
    <w:lvl w:ilvl="0" w:tplc="82C8C2CC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6A5B94"/>
    <w:multiLevelType w:val="multilevel"/>
    <w:tmpl w:val="1B504F3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B35799"/>
    <w:multiLevelType w:val="hybridMultilevel"/>
    <w:tmpl w:val="6486CB46"/>
    <w:lvl w:ilvl="0" w:tplc="B91E5BA8">
      <w:start w:val="6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/>
        <w:b w:val="0"/>
        <w:strike w:val="0"/>
        <w:dstrike w:val="0"/>
        <w:u w:val="none"/>
        <w:effect w:val="none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79DC3529"/>
    <w:multiLevelType w:val="hybridMultilevel"/>
    <w:tmpl w:val="FFCCC932"/>
    <w:lvl w:ilvl="0" w:tplc="187229C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0"/>
  </w:num>
  <w:num w:numId="3">
    <w:abstractNumId w:val="13"/>
  </w:num>
  <w:num w:numId="4">
    <w:abstractNumId w:val="2"/>
  </w:num>
  <w:num w:numId="5">
    <w:abstractNumId w:val="18"/>
  </w:num>
  <w:num w:numId="6">
    <w:abstractNumId w:val="9"/>
  </w:num>
  <w:num w:numId="7">
    <w:abstractNumId w:val="8"/>
  </w:num>
  <w:num w:numId="8">
    <w:abstractNumId w:val="17"/>
  </w:num>
  <w:num w:numId="9">
    <w:abstractNumId w:val="3"/>
  </w:num>
  <w:num w:numId="10">
    <w:abstractNumId w:val="16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44"/>
    <w:rsid w:val="000A423F"/>
    <w:rsid w:val="000F1D49"/>
    <w:rsid w:val="00154998"/>
    <w:rsid w:val="001B5261"/>
    <w:rsid w:val="001E3286"/>
    <w:rsid w:val="00202247"/>
    <w:rsid w:val="002C32F8"/>
    <w:rsid w:val="003C56B6"/>
    <w:rsid w:val="005E6244"/>
    <w:rsid w:val="006324C2"/>
    <w:rsid w:val="006937EB"/>
    <w:rsid w:val="00811F88"/>
    <w:rsid w:val="008D7BCE"/>
    <w:rsid w:val="009254F8"/>
    <w:rsid w:val="00933E86"/>
    <w:rsid w:val="00A373BA"/>
    <w:rsid w:val="00A7697E"/>
    <w:rsid w:val="00A93DF5"/>
    <w:rsid w:val="00B07D13"/>
    <w:rsid w:val="00B5583A"/>
    <w:rsid w:val="00B671E3"/>
    <w:rsid w:val="00C6002F"/>
    <w:rsid w:val="00CD53E5"/>
    <w:rsid w:val="00CF15CB"/>
    <w:rsid w:val="00E334B0"/>
    <w:rsid w:val="00F1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Абзац списка1,List Paragraph,мой"/>
    <w:basedOn w:val="a"/>
    <w:link w:val="a4"/>
    <w:uiPriority w:val="34"/>
    <w:qFormat/>
    <w:rsid w:val="00811F88"/>
    <w:pPr>
      <w:suppressAutoHyphens w:val="0"/>
      <w:autoSpaceDE w:val="0"/>
      <w:autoSpaceDN w:val="0"/>
      <w:adjustRightInd w:val="0"/>
      <w:ind w:left="720"/>
      <w:contextualSpacing/>
    </w:pPr>
    <w:rPr>
      <w:rFonts w:cs="Courier New"/>
      <w:kern w:val="0"/>
      <w:sz w:val="28"/>
      <w:szCs w:val="20"/>
      <w:lang w:eastAsia="ru-RU"/>
    </w:rPr>
  </w:style>
  <w:style w:type="character" w:customStyle="1" w:styleId="a4">
    <w:name w:val="Абзац списка Знак"/>
    <w:aliases w:val="Абзац списка основной Знак,List Paragraph2 Знак,ПАРАГРАФ Знак,Абзац списка1 Знак,List Paragraph Знак,мой Знак"/>
    <w:link w:val="a3"/>
    <w:uiPriority w:val="34"/>
    <w:locked/>
    <w:rsid w:val="00811F88"/>
    <w:rPr>
      <w:rFonts w:ascii="Times New Roman" w:eastAsia="Times New Roman" w:hAnsi="Times New Roman" w:cs="Courier New"/>
      <w:sz w:val="28"/>
      <w:szCs w:val="20"/>
      <w:lang w:eastAsia="ru-RU"/>
    </w:rPr>
  </w:style>
  <w:style w:type="character" w:customStyle="1" w:styleId="a5">
    <w:name w:val="Основной текст_"/>
    <w:basedOn w:val="a0"/>
    <w:link w:val="1"/>
    <w:locked/>
    <w:rsid w:val="00B671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B671E3"/>
    <w:pPr>
      <w:shd w:val="clear" w:color="auto" w:fill="FFFFFF"/>
      <w:suppressAutoHyphens w:val="0"/>
      <w:spacing w:line="276" w:lineRule="auto"/>
      <w:ind w:firstLine="400"/>
    </w:pPr>
    <w:rPr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Абзац списка1,List Paragraph,мой"/>
    <w:basedOn w:val="a"/>
    <w:link w:val="a4"/>
    <w:uiPriority w:val="34"/>
    <w:qFormat/>
    <w:rsid w:val="00811F88"/>
    <w:pPr>
      <w:suppressAutoHyphens w:val="0"/>
      <w:autoSpaceDE w:val="0"/>
      <w:autoSpaceDN w:val="0"/>
      <w:adjustRightInd w:val="0"/>
      <w:ind w:left="720"/>
      <w:contextualSpacing/>
    </w:pPr>
    <w:rPr>
      <w:rFonts w:cs="Courier New"/>
      <w:kern w:val="0"/>
      <w:sz w:val="28"/>
      <w:szCs w:val="20"/>
      <w:lang w:eastAsia="ru-RU"/>
    </w:rPr>
  </w:style>
  <w:style w:type="character" w:customStyle="1" w:styleId="a4">
    <w:name w:val="Абзац списка Знак"/>
    <w:aliases w:val="Абзац списка основной Знак,List Paragraph2 Знак,ПАРАГРАФ Знак,Абзац списка1 Знак,List Paragraph Знак,мой Знак"/>
    <w:link w:val="a3"/>
    <w:uiPriority w:val="34"/>
    <w:locked/>
    <w:rsid w:val="00811F88"/>
    <w:rPr>
      <w:rFonts w:ascii="Times New Roman" w:eastAsia="Times New Roman" w:hAnsi="Times New Roman" w:cs="Courier New"/>
      <w:sz w:val="28"/>
      <w:szCs w:val="20"/>
      <w:lang w:eastAsia="ru-RU"/>
    </w:rPr>
  </w:style>
  <w:style w:type="character" w:customStyle="1" w:styleId="a5">
    <w:name w:val="Основной текст_"/>
    <w:basedOn w:val="a0"/>
    <w:link w:val="1"/>
    <w:locked/>
    <w:rsid w:val="00B671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B671E3"/>
    <w:pPr>
      <w:shd w:val="clear" w:color="auto" w:fill="FFFFFF"/>
      <w:suppressAutoHyphens w:val="0"/>
      <w:spacing w:line="276" w:lineRule="auto"/>
      <w:ind w:firstLine="400"/>
    </w:pPr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6897</Words>
  <Characters>39319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Пенно Алина Александровна</cp:lastModifiedBy>
  <cp:revision>3</cp:revision>
  <cp:lastPrinted>2024-02-01T08:15:00Z</cp:lastPrinted>
  <dcterms:created xsi:type="dcterms:W3CDTF">2024-01-23T07:47:00Z</dcterms:created>
  <dcterms:modified xsi:type="dcterms:W3CDTF">2024-02-01T08:18:00Z</dcterms:modified>
</cp:coreProperties>
</file>