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9F" w:rsidRPr="005E139F" w:rsidRDefault="00C37FEA" w:rsidP="00C37FEA">
      <w:pPr>
        <w:pStyle w:val="Default"/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F5515C">
        <w:rPr>
          <w:sz w:val="26"/>
          <w:szCs w:val="26"/>
        </w:rPr>
        <w:t xml:space="preserve">  </w:t>
      </w:r>
      <w:r w:rsidR="005E139F" w:rsidRPr="005E139F">
        <w:rPr>
          <w:sz w:val="26"/>
          <w:szCs w:val="26"/>
        </w:rPr>
        <w:t>Г</w:t>
      </w:r>
      <w:r w:rsidR="00994D09">
        <w:rPr>
          <w:sz w:val="26"/>
          <w:szCs w:val="26"/>
        </w:rPr>
        <w:t>лаве</w:t>
      </w:r>
      <w:r>
        <w:rPr>
          <w:sz w:val="26"/>
          <w:szCs w:val="26"/>
        </w:rPr>
        <w:t xml:space="preserve">  </w:t>
      </w:r>
      <w:r w:rsidR="005E139F" w:rsidRPr="005E139F">
        <w:rPr>
          <w:sz w:val="26"/>
          <w:szCs w:val="26"/>
        </w:rPr>
        <w:t xml:space="preserve">Юргинского </w:t>
      </w:r>
      <w:r>
        <w:rPr>
          <w:sz w:val="26"/>
          <w:szCs w:val="26"/>
        </w:rPr>
        <w:t xml:space="preserve">      </w:t>
      </w:r>
      <w:r w:rsidR="00F5515C">
        <w:rPr>
          <w:sz w:val="26"/>
          <w:szCs w:val="26"/>
        </w:rPr>
        <w:t xml:space="preserve">   </w:t>
      </w:r>
      <w:r w:rsidR="005E139F" w:rsidRPr="005E139F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="00994D09">
        <w:rPr>
          <w:sz w:val="26"/>
          <w:szCs w:val="26"/>
        </w:rPr>
        <w:t>округ</w:t>
      </w:r>
      <w:r w:rsidR="005E139F" w:rsidRPr="005E139F">
        <w:rPr>
          <w:sz w:val="26"/>
          <w:szCs w:val="26"/>
        </w:rPr>
        <w:t>а</w:t>
      </w:r>
    </w:p>
    <w:p w:rsidR="005E139F" w:rsidRPr="005E139F" w:rsidRDefault="00C37FEA" w:rsidP="005E139F">
      <w:pPr>
        <w:pStyle w:val="Default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="00F5515C"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Д.</w:t>
      </w:r>
      <w:r w:rsidR="005E139F" w:rsidRPr="005E139F">
        <w:rPr>
          <w:b/>
          <w:sz w:val="26"/>
          <w:szCs w:val="26"/>
        </w:rPr>
        <w:t>К.Дадашову</w:t>
      </w:r>
      <w:proofErr w:type="spellEnd"/>
    </w:p>
    <w:p w:rsidR="005E139F" w:rsidRDefault="005E139F" w:rsidP="005E139F">
      <w:pPr>
        <w:pStyle w:val="Default"/>
        <w:ind w:left="4956" w:firstLine="708"/>
      </w:pPr>
    </w:p>
    <w:p w:rsidR="00E322E4" w:rsidRPr="009B5E52" w:rsidRDefault="005E139F" w:rsidP="00E322E4">
      <w:pPr>
        <w:pStyle w:val="Default"/>
        <w:jc w:val="center"/>
        <w:rPr>
          <w:b/>
          <w:bCs/>
          <w:color w:val="000000" w:themeColor="text1"/>
        </w:rPr>
      </w:pPr>
      <w:r w:rsidRPr="009B5E52">
        <w:rPr>
          <w:b/>
          <w:bCs/>
          <w:color w:val="000000" w:themeColor="text1"/>
        </w:rPr>
        <w:t>Сводный о</w:t>
      </w:r>
      <w:r w:rsidR="00481EB8" w:rsidRPr="009B5E52">
        <w:rPr>
          <w:b/>
          <w:bCs/>
          <w:color w:val="000000" w:themeColor="text1"/>
        </w:rPr>
        <w:t>тчет</w:t>
      </w:r>
    </w:p>
    <w:p w:rsidR="009B5E52" w:rsidRPr="009B5E52" w:rsidRDefault="00E322E4" w:rsidP="00E322E4">
      <w:pPr>
        <w:pStyle w:val="Default"/>
        <w:jc w:val="center"/>
        <w:rPr>
          <w:b/>
          <w:bCs/>
          <w:color w:val="000000" w:themeColor="text1"/>
        </w:rPr>
      </w:pPr>
      <w:r w:rsidRPr="009B5E52">
        <w:rPr>
          <w:b/>
          <w:bCs/>
          <w:color w:val="000000" w:themeColor="text1"/>
        </w:rPr>
        <w:t xml:space="preserve">о </w:t>
      </w:r>
      <w:r w:rsidR="005E139F" w:rsidRPr="009B5E52">
        <w:rPr>
          <w:b/>
          <w:bCs/>
          <w:color w:val="000000" w:themeColor="text1"/>
        </w:rPr>
        <w:t>результатах</w:t>
      </w:r>
      <w:r w:rsidRPr="009B5E52">
        <w:rPr>
          <w:b/>
          <w:bCs/>
          <w:color w:val="000000" w:themeColor="text1"/>
        </w:rPr>
        <w:t xml:space="preserve"> реализации муниципальных программ </w:t>
      </w:r>
    </w:p>
    <w:p w:rsidR="00E322E4" w:rsidRPr="009B5E52" w:rsidRDefault="006657E3" w:rsidP="00E322E4">
      <w:pPr>
        <w:pStyle w:val="Default"/>
        <w:jc w:val="center"/>
        <w:rPr>
          <w:b/>
          <w:bCs/>
          <w:color w:val="000000" w:themeColor="text1"/>
        </w:rPr>
      </w:pPr>
      <w:r w:rsidRPr="009B5E52">
        <w:rPr>
          <w:b/>
          <w:bCs/>
          <w:color w:val="000000" w:themeColor="text1"/>
        </w:rPr>
        <w:t>Юргинс</w:t>
      </w:r>
      <w:r w:rsidR="00E322E4" w:rsidRPr="009B5E52">
        <w:rPr>
          <w:b/>
          <w:bCs/>
          <w:color w:val="000000" w:themeColor="text1"/>
        </w:rPr>
        <w:t xml:space="preserve">кого муниципального </w:t>
      </w:r>
      <w:r w:rsidR="00C341EC" w:rsidRPr="009B5E52">
        <w:rPr>
          <w:b/>
          <w:bCs/>
          <w:color w:val="000000" w:themeColor="text1"/>
        </w:rPr>
        <w:t>округ</w:t>
      </w:r>
      <w:r w:rsidR="001835F1" w:rsidRPr="009B5E52">
        <w:rPr>
          <w:b/>
          <w:bCs/>
          <w:color w:val="000000" w:themeColor="text1"/>
        </w:rPr>
        <w:t>а</w:t>
      </w:r>
      <w:r w:rsidR="00E322E4" w:rsidRPr="009B5E52">
        <w:rPr>
          <w:b/>
          <w:bCs/>
          <w:color w:val="000000" w:themeColor="text1"/>
        </w:rPr>
        <w:t xml:space="preserve"> за 20</w:t>
      </w:r>
      <w:r w:rsidR="00C341EC" w:rsidRPr="009B5E52">
        <w:rPr>
          <w:b/>
          <w:bCs/>
          <w:color w:val="000000" w:themeColor="text1"/>
        </w:rPr>
        <w:t>2</w:t>
      </w:r>
      <w:r w:rsidR="005A055A" w:rsidRPr="009B5E52">
        <w:rPr>
          <w:b/>
          <w:bCs/>
          <w:color w:val="000000" w:themeColor="text1"/>
        </w:rPr>
        <w:t>3</w:t>
      </w:r>
      <w:r w:rsidR="00E322E4" w:rsidRPr="009B5E52">
        <w:rPr>
          <w:b/>
          <w:bCs/>
          <w:color w:val="000000" w:themeColor="text1"/>
        </w:rPr>
        <w:t xml:space="preserve"> год</w:t>
      </w:r>
    </w:p>
    <w:p w:rsidR="00A81614" w:rsidRPr="009B5E52" w:rsidRDefault="00A81614" w:rsidP="00E322E4">
      <w:pPr>
        <w:pStyle w:val="Default"/>
        <w:jc w:val="center"/>
        <w:rPr>
          <w:b/>
          <w:bCs/>
          <w:color w:val="000000" w:themeColor="text1"/>
        </w:rPr>
      </w:pPr>
    </w:p>
    <w:p w:rsidR="00E322E4" w:rsidRPr="009B5E52" w:rsidRDefault="005E139F" w:rsidP="00E322E4">
      <w:pPr>
        <w:pStyle w:val="Default"/>
        <w:jc w:val="center"/>
        <w:rPr>
          <w:color w:val="000000" w:themeColor="text1"/>
        </w:rPr>
      </w:pP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</w:r>
      <w:r w:rsidRPr="009B5E52">
        <w:rPr>
          <w:color w:val="000000" w:themeColor="text1"/>
        </w:rPr>
        <w:tab/>
        <w:t xml:space="preserve">                          от </w:t>
      </w:r>
      <w:r w:rsidR="009B5E52" w:rsidRPr="009B5E52">
        <w:rPr>
          <w:color w:val="000000" w:themeColor="text1"/>
        </w:rPr>
        <w:t>12</w:t>
      </w:r>
      <w:r w:rsidRPr="009B5E52">
        <w:rPr>
          <w:color w:val="000000" w:themeColor="text1"/>
        </w:rPr>
        <w:t>.0</w:t>
      </w:r>
      <w:r w:rsidR="009B5E52" w:rsidRPr="009B5E52">
        <w:rPr>
          <w:color w:val="000000" w:themeColor="text1"/>
        </w:rPr>
        <w:t>3</w:t>
      </w:r>
      <w:r w:rsidRPr="009B5E52">
        <w:rPr>
          <w:color w:val="000000" w:themeColor="text1"/>
        </w:rPr>
        <w:t>.20</w:t>
      </w:r>
      <w:r w:rsidR="00994D09" w:rsidRPr="009B5E52">
        <w:rPr>
          <w:color w:val="000000" w:themeColor="text1"/>
        </w:rPr>
        <w:t>2</w:t>
      </w:r>
      <w:r w:rsidR="005A055A" w:rsidRPr="009B5E52">
        <w:rPr>
          <w:color w:val="000000" w:themeColor="text1"/>
        </w:rPr>
        <w:t>4</w:t>
      </w:r>
      <w:r w:rsidRPr="009B5E52">
        <w:rPr>
          <w:color w:val="000000" w:themeColor="text1"/>
        </w:rPr>
        <w:t>г.</w:t>
      </w:r>
    </w:p>
    <w:p w:rsidR="00E322E4" w:rsidRPr="009B5E52" w:rsidRDefault="00E322E4" w:rsidP="00C341EC">
      <w:pPr>
        <w:spacing w:line="276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Согласно постановлени</w:t>
      </w:r>
      <w:r w:rsidR="003D16D3" w:rsidRPr="009B5E52">
        <w:rPr>
          <w:color w:val="000000" w:themeColor="text1"/>
          <w:sz w:val="24"/>
          <w:szCs w:val="24"/>
          <w:lang w:val="ru-RU"/>
        </w:rPr>
        <w:t>ю</w:t>
      </w:r>
      <w:r w:rsidRPr="009B5E52">
        <w:rPr>
          <w:color w:val="000000" w:themeColor="text1"/>
          <w:sz w:val="24"/>
          <w:szCs w:val="24"/>
          <w:lang w:val="ru-RU"/>
        </w:rPr>
        <w:t xml:space="preserve"> администрации </w:t>
      </w:r>
      <w:r w:rsidR="006657E3" w:rsidRPr="009B5E52">
        <w:rPr>
          <w:color w:val="000000" w:themeColor="text1"/>
          <w:sz w:val="24"/>
          <w:szCs w:val="24"/>
          <w:lang w:val="ru-RU"/>
        </w:rPr>
        <w:t xml:space="preserve">Юргинского </w:t>
      </w:r>
      <w:r w:rsidRPr="009B5E52">
        <w:rPr>
          <w:color w:val="000000" w:themeColor="text1"/>
          <w:sz w:val="24"/>
          <w:szCs w:val="24"/>
          <w:lang w:val="ru-RU"/>
        </w:rPr>
        <w:t xml:space="preserve"> муниципального </w:t>
      </w:r>
      <w:r w:rsidR="00C341EC" w:rsidRPr="009B5E52">
        <w:rPr>
          <w:color w:val="000000" w:themeColor="text1"/>
          <w:sz w:val="24"/>
          <w:szCs w:val="24"/>
          <w:lang w:val="ru-RU"/>
        </w:rPr>
        <w:t>округа</w:t>
      </w:r>
      <w:r w:rsidRPr="009B5E52">
        <w:rPr>
          <w:color w:val="000000" w:themeColor="text1"/>
          <w:sz w:val="24"/>
          <w:szCs w:val="24"/>
          <w:lang w:val="ru-RU"/>
        </w:rPr>
        <w:t xml:space="preserve"> от 2</w:t>
      </w:r>
      <w:r w:rsidR="00C341EC" w:rsidRPr="009B5E52">
        <w:rPr>
          <w:color w:val="000000" w:themeColor="text1"/>
          <w:sz w:val="24"/>
          <w:szCs w:val="24"/>
          <w:lang w:val="ru-RU"/>
        </w:rPr>
        <w:t>2</w:t>
      </w:r>
      <w:r w:rsidRPr="009B5E52">
        <w:rPr>
          <w:color w:val="000000" w:themeColor="text1"/>
          <w:sz w:val="24"/>
          <w:szCs w:val="24"/>
          <w:lang w:val="ru-RU"/>
        </w:rPr>
        <w:t>.0</w:t>
      </w:r>
      <w:r w:rsidR="00C341EC" w:rsidRPr="009B5E52">
        <w:rPr>
          <w:color w:val="000000" w:themeColor="text1"/>
          <w:sz w:val="24"/>
          <w:szCs w:val="24"/>
          <w:lang w:val="ru-RU"/>
        </w:rPr>
        <w:t>7</w:t>
      </w:r>
      <w:r w:rsidRPr="009B5E52">
        <w:rPr>
          <w:color w:val="000000" w:themeColor="text1"/>
          <w:sz w:val="24"/>
          <w:szCs w:val="24"/>
          <w:lang w:val="ru-RU"/>
        </w:rPr>
        <w:t>.20</w:t>
      </w:r>
      <w:r w:rsidR="00C341EC" w:rsidRPr="009B5E52">
        <w:rPr>
          <w:color w:val="000000" w:themeColor="text1"/>
          <w:sz w:val="24"/>
          <w:szCs w:val="24"/>
          <w:lang w:val="ru-RU"/>
        </w:rPr>
        <w:t>20</w:t>
      </w:r>
      <w:r w:rsidR="00764EA0" w:rsidRPr="009B5E52">
        <w:rPr>
          <w:color w:val="000000" w:themeColor="text1"/>
          <w:sz w:val="24"/>
          <w:szCs w:val="24"/>
          <w:lang w:val="ru-RU"/>
        </w:rPr>
        <w:t>г.</w:t>
      </w:r>
      <w:r w:rsidRPr="009B5E52">
        <w:rPr>
          <w:color w:val="000000" w:themeColor="text1"/>
          <w:sz w:val="24"/>
          <w:szCs w:val="24"/>
          <w:lang w:val="ru-RU"/>
        </w:rPr>
        <w:t xml:space="preserve"> № </w:t>
      </w:r>
      <w:r w:rsidR="00C341EC" w:rsidRPr="009B5E52">
        <w:rPr>
          <w:color w:val="000000" w:themeColor="text1"/>
          <w:sz w:val="24"/>
          <w:szCs w:val="24"/>
          <w:lang w:val="ru-RU"/>
        </w:rPr>
        <w:t>22-МНА</w:t>
      </w:r>
      <w:r w:rsidRPr="009B5E52">
        <w:rPr>
          <w:color w:val="000000" w:themeColor="text1"/>
          <w:sz w:val="24"/>
          <w:szCs w:val="24"/>
          <w:lang w:val="ru-RU"/>
        </w:rPr>
        <w:t xml:space="preserve"> «</w:t>
      </w:r>
      <w:r w:rsidR="006657E3" w:rsidRPr="009B5E52">
        <w:rPr>
          <w:color w:val="000000" w:themeColor="text1"/>
          <w:sz w:val="24"/>
          <w:szCs w:val="24"/>
          <w:lang w:val="ru-RU"/>
        </w:rPr>
        <w:t xml:space="preserve">Об утверждении Положения  </w:t>
      </w:r>
      <w:r w:rsidR="00C341EC" w:rsidRPr="009B5E52">
        <w:rPr>
          <w:color w:val="000000" w:themeColor="text1"/>
          <w:sz w:val="24"/>
          <w:szCs w:val="24"/>
          <w:lang w:val="ru-RU"/>
        </w:rPr>
        <w:t xml:space="preserve">о </w:t>
      </w:r>
      <w:r w:rsidR="006657E3" w:rsidRPr="009B5E52">
        <w:rPr>
          <w:color w:val="000000" w:themeColor="text1"/>
          <w:sz w:val="24"/>
          <w:szCs w:val="24"/>
          <w:lang w:val="ru-RU"/>
        </w:rPr>
        <w:t>муниципальных программ</w:t>
      </w:r>
      <w:r w:rsidR="00C341EC" w:rsidRPr="009B5E52">
        <w:rPr>
          <w:color w:val="000000" w:themeColor="text1"/>
          <w:sz w:val="24"/>
          <w:szCs w:val="24"/>
          <w:lang w:val="ru-RU"/>
        </w:rPr>
        <w:t>ах</w:t>
      </w:r>
      <w:r w:rsidR="006657E3" w:rsidRPr="009B5E52">
        <w:rPr>
          <w:color w:val="000000" w:themeColor="text1"/>
          <w:sz w:val="24"/>
          <w:szCs w:val="24"/>
          <w:lang w:val="ru-RU"/>
        </w:rPr>
        <w:t xml:space="preserve"> Юргинского муниципального </w:t>
      </w:r>
      <w:r w:rsidR="00C341EC" w:rsidRPr="009B5E52">
        <w:rPr>
          <w:color w:val="000000" w:themeColor="text1"/>
          <w:sz w:val="24"/>
          <w:szCs w:val="24"/>
          <w:lang w:val="ru-RU"/>
        </w:rPr>
        <w:t>округ</w:t>
      </w:r>
      <w:r w:rsidR="006657E3" w:rsidRPr="009B5E52">
        <w:rPr>
          <w:color w:val="000000" w:themeColor="text1"/>
          <w:sz w:val="24"/>
          <w:szCs w:val="24"/>
          <w:lang w:val="ru-RU"/>
        </w:rPr>
        <w:t xml:space="preserve">а» </w:t>
      </w:r>
      <w:r w:rsidR="001C6FE0" w:rsidRPr="009B5E52">
        <w:rPr>
          <w:color w:val="000000" w:themeColor="text1"/>
          <w:sz w:val="24"/>
          <w:szCs w:val="24"/>
          <w:lang w:val="ru-RU"/>
        </w:rPr>
        <w:t xml:space="preserve">Отделом экономики планирования и торговли администрации Юргинского муниципального </w:t>
      </w:r>
      <w:r w:rsidR="00994D09" w:rsidRPr="009B5E52">
        <w:rPr>
          <w:color w:val="000000" w:themeColor="text1"/>
          <w:sz w:val="24"/>
          <w:szCs w:val="24"/>
          <w:lang w:val="ru-RU"/>
        </w:rPr>
        <w:t xml:space="preserve">округа </w:t>
      </w:r>
      <w:r w:rsidR="001C6FE0" w:rsidRPr="009B5E52">
        <w:rPr>
          <w:color w:val="000000" w:themeColor="text1"/>
          <w:sz w:val="24"/>
          <w:szCs w:val="24"/>
          <w:lang w:val="ru-RU"/>
        </w:rPr>
        <w:t xml:space="preserve">подготовлен данный </w:t>
      </w:r>
      <w:r w:rsidR="00C341EC" w:rsidRPr="009B5E52">
        <w:rPr>
          <w:color w:val="000000" w:themeColor="text1"/>
          <w:sz w:val="24"/>
          <w:szCs w:val="24"/>
          <w:lang w:val="ru-RU"/>
        </w:rPr>
        <w:t>С</w:t>
      </w:r>
      <w:r w:rsidR="001C6FE0" w:rsidRPr="009B5E52">
        <w:rPr>
          <w:color w:val="000000" w:themeColor="text1"/>
          <w:sz w:val="24"/>
          <w:szCs w:val="24"/>
          <w:lang w:val="ru-RU"/>
        </w:rPr>
        <w:t xml:space="preserve">водный отчет о результатах реализации муниципальных программ Юргинского муниципального </w:t>
      </w:r>
      <w:r w:rsidR="00C341EC" w:rsidRPr="009B5E52">
        <w:rPr>
          <w:color w:val="000000" w:themeColor="text1"/>
          <w:sz w:val="24"/>
          <w:szCs w:val="24"/>
          <w:lang w:val="ru-RU"/>
        </w:rPr>
        <w:t>округа</w:t>
      </w:r>
      <w:r w:rsidR="001C6FE0" w:rsidRPr="009B5E52">
        <w:rPr>
          <w:color w:val="000000" w:themeColor="text1"/>
          <w:sz w:val="24"/>
          <w:szCs w:val="24"/>
          <w:lang w:val="ru-RU"/>
        </w:rPr>
        <w:t xml:space="preserve"> за отчетный 20</w:t>
      </w:r>
      <w:r w:rsidR="00C341EC" w:rsidRPr="009B5E52">
        <w:rPr>
          <w:color w:val="000000" w:themeColor="text1"/>
          <w:sz w:val="24"/>
          <w:szCs w:val="24"/>
          <w:lang w:val="ru-RU"/>
        </w:rPr>
        <w:t>2</w:t>
      </w:r>
      <w:r w:rsidR="005A055A" w:rsidRPr="009B5E52">
        <w:rPr>
          <w:color w:val="000000" w:themeColor="text1"/>
          <w:sz w:val="24"/>
          <w:szCs w:val="24"/>
          <w:lang w:val="ru-RU"/>
        </w:rPr>
        <w:t>3</w:t>
      </w:r>
      <w:r w:rsidR="001C6FE0" w:rsidRPr="009B5E52">
        <w:rPr>
          <w:color w:val="000000" w:themeColor="text1"/>
          <w:sz w:val="24"/>
          <w:szCs w:val="24"/>
          <w:lang w:val="ru-RU"/>
        </w:rPr>
        <w:t xml:space="preserve"> год. </w:t>
      </w:r>
    </w:p>
    <w:p w:rsidR="00E322E4" w:rsidRPr="009B5E52" w:rsidRDefault="00E322E4" w:rsidP="001C6FE0">
      <w:pPr>
        <w:pStyle w:val="Default"/>
        <w:spacing w:line="276" w:lineRule="auto"/>
        <w:ind w:firstLine="708"/>
        <w:jc w:val="both"/>
        <w:rPr>
          <w:color w:val="000000" w:themeColor="text1"/>
        </w:rPr>
      </w:pPr>
      <w:r w:rsidRPr="009B5E52">
        <w:rPr>
          <w:color w:val="000000" w:themeColor="text1"/>
        </w:rPr>
        <w:t xml:space="preserve">Доклад подготовлен на основании отчётов о выполнении муниципальных программ </w:t>
      </w:r>
      <w:r w:rsidR="001C6FE0" w:rsidRPr="009B5E52">
        <w:rPr>
          <w:color w:val="000000" w:themeColor="text1"/>
        </w:rPr>
        <w:t>Юрги</w:t>
      </w:r>
      <w:r w:rsidRPr="009B5E52">
        <w:rPr>
          <w:color w:val="000000" w:themeColor="text1"/>
        </w:rPr>
        <w:t xml:space="preserve">нского муниципального </w:t>
      </w:r>
      <w:r w:rsidR="00C341EC" w:rsidRPr="009B5E52">
        <w:rPr>
          <w:color w:val="000000" w:themeColor="text1"/>
        </w:rPr>
        <w:t>округа</w:t>
      </w:r>
      <w:r w:rsidRPr="009B5E52">
        <w:rPr>
          <w:color w:val="000000" w:themeColor="text1"/>
        </w:rPr>
        <w:t xml:space="preserve"> за 20</w:t>
      </w:r>
      <w:r w:rsidR="00C341EC" w:rsidRPr="009B5E52">
        <w:rPr>
          <w:color w:val="000000" w:themeColor="text1"/>
        </w:rPr>
        <w:t>2</w:t>
      </w:r>
      <w:r w:rsidR="005A055A" w:rsidRPr="009B5E52">
        <w:rPr>
          <w:color w:val="000000" w:themeColor="text1"/>
        </w:rPr>
        <w:t>3</w:t>
      </w:r>
      <w:r w:rsidRPr="009B5E52">
        <w:rPr>
          <w:color w:val="000000" w:themeColor="text1"/>
        </w:rPr>
        <w:t xml:space="preserve"> год, предоставленных ответственными исполнителями муниципальных программ. </w:t>
      </w:r>
    </w:p>
    <w:p w:rsidR="00A81614" w:rsidRPr="009B5E52" w:rsidRDefault="00E322E4" w:rsidP="005A055A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 xml:space="preserve">Постановлением администрации </w:t>
      </w:r>
      <w:r w:rsidR="00764EA0" w:rsidRPr="009B5E52">
        <w:rPr>
          <w:color w:val="000000" w:themeColor="text1"/>
          <w:sz w:val="24"/>
          <w:szCs w:val="24"/>
          <w:lang w:val="ru-RU"/>
        </w:rPr>
        <w:t xml:space="preserve">Юргинского </w:t>
      </w:r>
      <w:r w:rsidRPr="009B5E52">
        <w:rPr>
          <w:color w:val="000000" w:themeColor="text1"/>
          <w:sz w:val="24"/>
          <w:szCs w:val="24"/>
          <w:lang w:val="ru-RU"/>
        </w:rPr>
        <w:t xml:space="preserve">муниципального </w:t>
      </w:r>
      <w:r w:rsidR="00FF6ABA" w:rsidRPr="009B5E52">
        <w:rPr>
          <w:color w:val="000000" w:themeColor="text1"/>
          <w:sz w:val="24"/>
          <w:szCs w:val="24"/>
          <w:lang w:val="ru-RU"/>
        </w:rPr>
        <w:t xml:space="preserve">округа </w:t>
      </w:r>
      <w:r w:rsidRPr="009B5E52">
        <w:rPr>
          <w:color w:val="000000" w:themeColor="text1"/>
          <w:sz w:val="24"/>
          <w:szCs w:val="24"/>
          <w:lang w:val="ru-RU"/>
        </w:rPr>
        <w:t>от 2</w:t>
      </w:r>
      <w:r w:rsidR="005A055A" w:rsidRPr="009B5E52">
        <w:rPr>
          <w:color w:val="000000" w:themeColor="text1"/>
          <w:sz w:val="24"/>
          <w:szCs w:val="24"/>
          <w:lang w:val="ru-RU"/>
        </w:rPr>
        <w:t>8</w:t>
      </w:r>
      <w:r w:rsidRPr="009B5E52">
        <w:rPr>
          <w:color w:val="000000" w:themeColor="text1"/>
          <w:sz w:val="24"/>
          <w:szCs w:val="24"/>
          <w:lang w:val="ru-RU"/>
        </w:rPr>
        <w:t>.0</w:t>
      </w:r>
      <w:r w:rsidR="00764EA0" w:rsidRPr="009B5E52">
        <w:rPr>
          <w:color w:val="000000" w:themeColor="text1"/>
          <w:sz w:val="24"/>
          <w:szCs w:val="24"/>
          <w:lang w:val="ru-RU"/>
        </w:rPr>
        <w:t>9</w:t>
      </w:r>
      <w:r w:rsidRPr="009B5E52">
        <w:rPr>
          <w:color w:val="000000" w:themeColor="text1"/>
          <w:sz w:val="24"/>
          <w:szCs w:val="24"/>
          <w:lang w:val="ru-RU"/>
        </w:rPr>
        <w:t>.20</w:t>
      </w:r>
      <w:r w:rsidR="009C55FD" w:rsidRPr="009B5E52">
        <w:rPr>
          <w:color w:val="000000" w:themeColor="text1"/>
          <w:sz w:val="24"/>
          <w:szCs w:val="24"/>
          <w:lang w:val="ru-RU"/>
        </w:rPr>
        <w:t>2</w:t>
      </w:r>
      <w:r w:rsidR="005A055A" w:rsidRPr="009B5E52">
        <w:rPr>
          <w:color w:val="000000" w:themeColor="text1"/>
          <w:sz w:val="24"/>
          <w:szCs w:val="24"/>
          <w:lang w:val="ru-RU"/>
        </w:rPr>
        <w:t>2</w:t>
      </w:r>
      <w:r w:rsidRPr="009B5E52">
        <w:rPr>
          <w:color w:val="000000" w:themeColor="text1"/>
          <w:sz w:val="24"/>
          <w:szCs w:val="24"/>
          <w:lang w:val="ru-RU"/>
        </w:rPr>
        <w:t>г</w:t>
      </w:r>
      <w:r w:rsidR="00764EA0" w:rsidRPr="009B5E52">
        <w:rPr>
          <w:color w:val="000000" w:themeColor="text1"/>
          <w:sz w:val="24"/>
          <w:szCs w:val="24"/>
          <w:lang w:val="ru-RU"/>
        </w:rPr>
        <w:t>.</w:t>
      </w:r>
      <w:r w:rsidRPr="009B5E52">
        <w:rPr>
          <w:color w:val="000000" w:themeColor="text1"/>
          <w:sz w:val="24"/>
          <w:szCs w:val="24"/>
          <w:lang w:val="ru-RU"/>
        </w:rPr>
        <w:t xml:space="preserve"> №</w:t>
      </w:r>
      <w:r w:rsidR="00764EA0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5A055A" w:rsidRPr="009B5E52">
        <w:rPr>
          <w:color w:val="000000" w:themeColor="text1"/>
          <w:sz w:val="24"/>
          <w:szCs w:val="24"/>
          <w:lang w:val="ru-RU"/>
        </w:rPr>
        <w:t>1031</w:t>
      </w:r>
      <w:r w:rsidRPr="009B5E52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9B5E52">
        <w:rPr>
          <w:color w:val="000000" w:themeColor="text1"/>
          <w:sz w:val="24"/>
          <w:szCs w:val="24"/>
          <w:lang w:val="ru-RU"/>
        </w:rPr>
        <w:t xml:space="preserve">утверждён Перечень муниципальных программ </w:t>
      </w:r>
      <w:r w:rsidR="00764EA0" w:rsidRPr="009B5E52">
        <w:rPr>
          <w:color w:val="000000" w:themeColor="text1"/>
          <w:sz w:val="24"/>
          <w:szCs w:val="24"/>
          <w:lang w:val="ru-RU"/>
        </w:rPr>
        <w:t>Юргинс</w:t>
      </w:r>
      <w:r w:rsidRPr="009B5E52">
        <w:rPr>
          <w:color w:val="000000" w:themeColor="text1"/>
          <w:sz w:val="24"/>
          <w:szCs w:val="24"/>
          <w:lang w:val="ru-RU"/>
        </w:rPr>
        <w:t xml:space="preserve">кого муниципального </w:t>
      </w:r>
      <w:r w:rsidR="00C341EC" w:rsidRPr="009B5E52">
        <w:rPr>
          <w:color w:val="000000" w:themeColor="text1"/>
          <w:sz w:val="24"/>
          <w:szCs w:val="24"/>
          <w:lang w:val="ru-RU"/>
        </w:rPr>
        <w:t>округа</w:t>
      </w:r>
      <w:r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5A055A" w:rsidRPr="009B5E52">
        <w:rPr>
          <w:color w:val="000000" w:themeColor="text1"/>
          <w:sz w:val="24"/>
          <w:szCs w:val="24"/>
          <w:lang w:val="ru-RU"/>
        </w:rPr>
        <w:t>на 2023</w:t>
      </w:r>
      <w:r w:rsidR="00A81614" w:rsidRPr="009B5E52">
        <w:rPr>
          <w:color w:val="000000" w:themeColor="text1"/>
          <w:sz w:val="24"/>
          <w:szCs w:val="24"/>
          <w:lang w:val="ru-RU"/>
        </w:rPr>
        <w:t xml:space="preserve"> годи</w:t>
      </w:r>
      <w:proofErr w:type="gramEnd"/>
      <w:r w:rsidR="00A81614" w:rsidRPr="009B5E52">
        <w:rPr>
          <w:color w:val="000000" w:themeColor="text1"/>
          <w:sz w:val="24"/>
          <w:szCs w:val="24"/>
          <w:lang w:val="ru-RU"/>
        </w:rPr>
        <w:t xml:space="preserve"> на плановый период 202</w:t>
      </w:r>
      <w:r w:rsidR="005A055A" w:rsidRPr="009B5E52">
        <w:rPr>
          <w:color w:val="000000" w:themeColor="text1"/>
          <w:sz w:val="24"/>
          <w:szCs w:val="24"/>
          <w:lang w:val="ru-RU"/>
        </w:rPr>
        <w:t>4</w:t>
      </w:r>
      <w:r w:rsidR="00A81614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5A055A" w:rsidRPr="009B5E52">
        <w:rPr>
          <w:color w:val="000000" w:themeColor="text1"/>
          <w:sz w:val="24"/>
          <w:szCs w:val="24"/>
          <w:lang w:val="ru-RU"/>
        </w:rPr>
        <w:t>5</w:t>
      </w:r>
      <w:r w:rsidR="00A81614" w:rsidRPr="009B5E52">
        <w:rPr>
          <w:color w:val="000000" w:themeColor="text1"/>
          <w:sz w:val="24"/>
          <w:szCs w:val="24"/>
          <w:lang w:val="ru-RU"/>
        </w:rPr>
        <w:t xml:space="preserve"> годов</w:t>
      </w:r>
    </w:p>
    <w:p w:rsidR="00E322E4" w:rsidRPr="009B5E52" w:rsidRDefault="00E322E4" w:rsidP="005A055A">
      <w:pPr>
        <w:pStyle w:val="Default"/>
        <w:spacing w:line="276" w:lineRule="auto"/>
        <w:jc w:val="both"/>
        <w:rPr>
          <w:color w:val="000000" w:themeColor="text1"/>
        </w:rPr>
      </w:pPr>
      <w:r w:rsidRPr="009B5E52">
        <w:rPr>
          <w:color w:val="000000" w:themeColor="text1"/>
        </w:rPr>
        <w:t xml:space="preserve">(далее – Перечень). </w:t>
      </w:r>
    </w:p>
    <w:p w:rsidR="00E322E4" w:rsidRPr="009B5E52" w:rsidRDefault="00E322E4" w:rsidP="00764EA0">
      <w:pPr>
        <w:pStyle w:val="Default"/>
        <w:spacing w:line="276" w:lineRule="auto"/>
        <w:ind w:firstLine="708"/>
        <w:jc w:val="both"/>
        <w:rPr>
          <w:color w:val="000000" w:themeColor="text1"/>
        </w:rPr>
      </w:pPr>
      <w:r w:rsidRPr="009B5E52">
        <w:rPr>
          <w:color w:val="000000" w:themeColor="text1"/>
        </w:rPr>
        <w:t>Перечень содержит 1</w:t>
      </w:r>
      <w:r w:rsidR="001D2780" w:rsidRPr="009B5E52">
        <w:rPr>
          <w:color w:val="000000" w:themeColor="text1"/>
        </w:rPr>
        <w:t>7</w:t>
      </w:r>
      <w:r w:rsidRPr="009B5E52">
        <w:rPr>
          <w:color w:val="000000" w:themeColor="text1"/>
        </w:rPr>
        <w:t xml:space="preserve"> муниципальных программ, которые реализовывались в </w:t>
      </w:r>
      <w:r w:rsidR="00764EA0" w:rsidRPr="009B5E52">
        <w:rPr>
          <w:color w:val="000000" w:themeColor="text1"/>
        </w:rPr>
        <w:t>Юргинск</w:t>
      </w:r>
      <w:r w:rsidRPr="009B5E52">
        <w:rPr>
          <w:color w:val="000000" w:themeColor="text1"/>
        </w:rPr>
        <w:t xml:space="preserve">ом муниципальном </w:t>
      </w:r>
      <w:r w:rsidR="00C341EC" w:rsidRPr="009B5E52">
        <w:rPr>
          <w:color w:val="000000" w:themeColor="text1"/>
        </w:rPr>
        <w:t xml:space="preserve">округе </w:t>
      </w:r>
      <w:r w:rsidRPr="009B5E52">
        <w:rPr>
          <w:color w:val="000000" w:themeColor="text1"/>
        </w:rPr>
        <w:t>в течение 20</w:t>
      </w:r>
      <w:r w:rsidR="00C341EC" w:rsidRPr="009B5E52">
        <w:rPr>
          <w:color w:val="000000" w:themeColor="text1"/>
        </w:rPr>
        <w:t>2</w:t>
      </w:r>
      <w:r w:rsidR="001D2780" w:rsidRPr="009B5E52">
        <w:rPr>
          <w:color w:val="000000" w:themeColor="text1"/>
        </w:rPr>
        <w:t>3</w:t>
      </w:r>
      <w:r w:rsidRPr="009B5E52">
        <w:rPr>
          <w:color w:val="000000" w:themeColor="text1"/>
        </w:rPr>
        <w:t xml:space="preserve"> года: </w:t>
      </w:r>
    </w:p>
    <w:p w:rsidR="009C55FD" w:rsidRPr="009B5E52" w:rsidRDefault="00E322E4" w:rsidP="00BF6C59">
      <w:pPr>
        <w:spacing w:line="276" w:lineRule="auto"/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1.</w:t>
      </w:r>
      <w:r w:rsidR="009C55FD" w:rsidRPr="009B5E52">
        <w:rPr>
          <w:color w:val="000000" w:themeColor="text1"/>
          <w:sz w:val="24"/>
          <w:szCs w:val="24"/>
          <w:lang w:val="ru-RU"/>
        </w:rPr>
        <w:t>Повышение уровня социальной защиты населения Юргинского муниципального округа на 202</w:t>
      </w:r>
      <w:r w:rsidR="001D2780" w:rsidRPr="009B5E52">
        <w:rPr>
          <w:color w:val="000000" w:themeColor="text1"/>
          <w:sz w:val="24"/>
          <w:szCs w:val="24"/>
          <w:lang w:val="ru-RU"/>
        </w:rPr>
        <w:t>3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1D2780" w:rsidRPr="009B5E52">
        <w:rPr>
          <w:color w:val="000000" w:themeColor="text1"/>
          <w:sz w:val="24"/>
          <w:szCs w:val="24"/>
          <w:lang w:val="ru-RU"/>
        </w:rPr>
        <w:t>4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1D2780" w:rsidRPr="009B5E52">
        <w:rPr>
          <w:color w:val="000000" w:themeColor="text1"/>
          <w:sz w:val="24"/>
          <w:szCs w:val="24"/>
          <w:lang w:val="ru-RU"/>
        </w:rPr>
        <w:t>5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годов. </w:t>
      </w:r>
    </w:p>
    <w:p w:rsidR="009C55FD" w:rsidRPr="009B5E52" w:rsidRDefault="00E322E4" w:rsidP="009C55FD">
      <w:pPr>
        <w:spacing w:line="276" w:lineRule="auto"/>
        <w:ind w:firstLine="708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2.</w:t>
      </w:r>
      <w:r w:rsidR="00F04409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9C55FD" w:rsidRPr="009B5E52">
        <w:rPr>
          <w:color w:val="000000" w:themeColor="text1"/>
          <w:sz w:val="24"/>
          <w:szCs w:val="24"/>
          <w:lang w:val="ru-RU"/>
        </w:rPr>
        <w:t>Профилактика безнадзорности и правонарушений несовершеннолетних на 202</w:t>
      </w:r>
      <w:r w:rsidR="00F24564" w:rsidRPr="009B5E52">
        <w:rPr>
          <w:color w:val="000000" w:themeColor="text1"/>
          <w:sz w:val="24"/>
          <w:szCs w:val="24"/>
          <w:lang w:val="ru-RU"/>
        </w:rPr>
        <w:t>3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F24564" w:rsidRPr="009B5E52">
        <w:rPr>
          <w:color w:val="000000" w:themeColor="text1"/>
          <w:sz w:val="24"/>
          <w:szCs w:val="24"/>
          <w:lang w:val="ru-RU"/>
        </w:rPr>
        <w:t>4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F24564" w:rsidRPr="009B5E52">
        <w:rPr>
          <w:color w:val="000000" w:themeColor="text1"/>
          <w:sz w:val="24"/>
          <w:szCs w:val="24"/>
          <w:lang w:val="ru-RU"/>
        </w:rPr>
        <w:t>5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годов. </w:t>
      </w:r>
    </w:p>
    <w:p w:rsidR="00F04409" w:rsidRPr="009B5E52" w:rsidRDefault="00E322E4" w:rsidP="009C55FD">
      <w:pPr>
        <w:spacing w:line="276" w:lineRule="auto"/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3.</w:t>
      </w:r>
      <w:r w:rsidR="00F04409" w:rsidRPr="009B5E52">
        <w:rPr>
          <w:color w:val="000000" w:themeColor="text1"/>
          <w:sz w:val="24"/>
          <w:szCs w:val="24"/>
          <w:lang w:val="ru-RU"/>
        </w:rPr>
        <w:t xml:space="preserve">Муниципальная поддержка агропромышленного комплекса в Юргинском муниципальном </w:t>
      </w:r>
      <w:r w:rsidR="00FE3142" w:rsidRPr="009B5E52">
        <w:rPr>
          <w:color w:val="000000" w:themeColor="text1"/>
          <w:sz w:val="24"/>
          <w:szCs w:val="24"/>
          <w:lang w:val="ru-RU"/>
        </w:rPr>
        <w:t>округ</w:t>
      </w:r>
      <w:r w:rsidR="00F04409" w:rsidRPr="009B5E52">
        <w:rPr>
          <w:color w:val="000000" w:themeColor="text1"/>
          <w:sz w:val="24"/>
          <w:szCs w:val="24"/>
          <w:lang w:val="ru-RU"/>
        </w:rPr>
        <w:t>е» на 20</w:t>
      </w:r>
      <w:r w:rsidR="00FE3142" w:rsidRPr="009B5E52">
        <w:rPr>
          <w:color w:val="000000" w:themeColor="text1"/>
          <w:sz w:val="24"/>
          <w:szCs w:val="24"/>
          <w:lang w:val="ru-RU"/>
        </w:rPr>
        <w:t>2</w:t>
      </w:r>
      <w:r w:rsidR="00F24564" w:rsidRPr="009B5E52">
        <w:rPr>
          <w:color w:val="000000" w:themeColor="text1"/>
          <w:sz w:val="24"/>
          <w:szCs w:val="24"/>
          <w:lang w:val="ru-RU"/>
        </w:rPr>
        <w:t>3</w:t>
      </w:r>
      <w:r w:rsidR="00F04409" w:rsidRPr="009B5E52">
        <w:rPr>
          <w:color w:val="000000" w:themeColor="text1"/>
          <w:sz w:val="24"/>
          <w:szCs w:val="24"/>
          <w:lang w:val="ru-RU"/>
        </w:rPr>
        <w:t xml:space="preserve"> год и 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на </w:t>
      </w:r>
      <w:r w:rsidR="00F04409" w:rsidRPr="009B5E52">
        <w:rPr>
          <w:color w:val="000000" w:themeColor="text1"/>
          <w:sz w:val="24"/>
          <w:szCs w:val="24"/>
          <w:lang w:val="ru-RU"/>
        </w:rPr>
        <w:t>плановый период 202</w:t>
      </w:r>
      <w:r w:rsidR="00A81614" w:rsidRPr="009B5E52">
        <w:rPr>
          <w:color w:val="000000" w:themeColor="text1"/>
          <w:sz w:val="24"/>
          <w:szCs w:val="24"/>
          <w:lang w:val="ru-RU"/>
        </w:rPr>
        <w:t>4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и </w:t>
      </w:r>
      <w:r w:rsidR="00F04409" w:rsidRPr="009B5E52">
        <w:rPr>
          <w:color w:val="000000" w:themeColor="text1"/>
          <w:sz w:val="24"/>
          <w:szCs w:val="24"/>
          <w:lang w:val="ru-RU"/>
        </w:rPr>
        <w:t>202</w:t>
      </w:r>
      <w:r w:rsidR="00A81614" w:rsidRPr="009B5E52">
        <w:rPr>
          <w:color w:val="000000" w:themeColor="text1"/>
          <w:sz w:val="24"/>
          <w:szCs w:val="24"/>
          <w:lang w:val="ru-RU"/>
        </w:rPr>
        <w:t>5</w:t>
      </w:r>
      <w:r w:rsidR="00F04409" w:rsidRPr="009B5E52">
        <w:rPr>
          <w:color w:val="000000" w:themeColor="text1"/>
          <w:sz w:val="24"/>
          <w:szCs w:val="24"/>
          <w:lang w:val="ru-RU"/>
        </w:rPr>
        <w:t xml:space="preserve"> год</w:t>
      </w:r>
      <w:r w:rsidR="00FE3142" w:rsidRPr="009B5E52">
        <w:rPr>
          <w:color w:val="000000" w:themeColor="text1"/>
          <w:sz w:val="24"/>
          <w:szCs w:val="24"/>
          <w:lang w:val="ru-RU"/>
        </w:rPr>
        <w:t>ов</w:t>
      </w:r>
      <w:r w:rsidR="00B06B06" w:rsidRPr="009B5E52">
        <w:rPr>
          <w:color w:val="000000" w:themeColor="text1"/>
          <w:sz w:val="24"/>
          <w:szCs w:val="24"/>
          <w:lang w:val="ru-RU"/>
        </w:rPr>
        <w:t>.</w:t>
      </w:r>
    </w:p>
    <w:p w:rsidR="00B06B06" w:rsidRPr="009B5E52" w:rsidRDefault="00E322E4" w:rsidP="00BF6C59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4.</w:t>
      </w:r>
      <w:r w:rsidR="00B06B06" w:rsidRPr="009B5E52">
        <w:rPr>
          <w:color w:val="000000" w:themeColor="text1"/>
          <w:sz w:val="24"/>
          <w:szCs w:val="24"/>
          <w:lang w:val="ru-RU"/>
        </w:rPr>
        <w:t xml:space="preserve"> Сохранение и развитие культуры в Юргинском муниципальном </w:t>
      </w:r>
      <w:r w:rsidR="00FE3142" w:rsidRPr="009B5E52">
        <w:rPr>
          <w:color w:val="000000" w:themeColor="text1"/>
          <w:sz w:val="24"/>
          <w:szCs w:val="24"/>
          <w:lang w:val="ru-RU"/>
        </w:rPr>
        <w:t>округе</w:t>
      </w:r>
      <w:r w:rsidR="00B06B06" w:rsidRPr="009B5E52">
        <w:rPr>
          <w:color w:val="000000" w:themeColor="text1"/>
          <w:sz w:val="24"/>
          <w:szCs w:val="24"/>
          <w:lang w:val="ru-RU"/>
        </w:rPr>
        <w:t>» на 20</w:t>
      </w:r>
      <w:r w:rsidR="00FE3142" w:rsidRPr="009B5E52">
        <w:rPr>
          <w:color w:val="000000" w:themeColor="text1"/>
          <w:sz w:val="24"/>
          <w:szCs w:val="24"/>
          <w:lang w:val="ru-RU"/>
        </w:rPr>
        <w:t>2</w:t>
      </w:r>
      <w:r w:rsidR="00F24564" w:rsidRPr="009B5E52">
        <w:rPr>
          <w:color w:val="000000" w:themeColor="text1"/>
          <w:sz w:val="24"/>
          <w:szCs w:val="24"/>
          <w:lang w:val="ru-RU"/>
        </w:rPr>
        <w:t>3</w:t>
      </w:r>
      <w:r w:rsidR="00B06B06" w:rsidRPr="009B5E52">
        <w:rPr>
          <w:color w:val="000000" w:themeColor="text1"/>
          <w:sz w:val="24"/>
          <w:szCs w:val="24"/>
          <w:lang w:val="ru-RU"/>
        </w:rPr>
        <w:t xml:space="preserve"> год и 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на </w:t>
      </w:r>
      <w:r w:rsidR="00B06B06" w:rsidRPr="009B5E52">
        <w:rPr>
          <w:color w:val="000000" w:themeColor="text1"/>
          <w:sz w:val="24"/>
          <w:szCs w:val="24"/>
          <w:lang w:val="ru-RU"/>
        </w:rPr>
        <w:t>плановы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й период </w:t>
      </w:r>
      <w:r w:rsidR="00B06B06" w:rsidRPr="009B5E52">
        <w:rPr>
          <w:color w:val="000000" w:themeColor="text1"/>
          <w:sz w:val="24"/>
          <w:szCs w:val="24"/>
          <w:lang w:val="ru-RU"/>
        </w:rPr>
        <w:t xml:space="preserve"> 202</w:t>
      </w:r>
      <w:r w:rsidR="00F24564" w:rsidRPr="009B5E52">
        <w:rPr>
          <w:color w:val="000000" w:themeColor="text1"/>
          <w:sz w:val="24"/>
          <w:szCs w:val="24"/>
          <w:lang w:val="ru-RU"/>
        </w:rPr>
        <w:t>4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и </w:t>
      </w:r>
      <w:r w:rsidR="00B06B06" w:rsidRPr="009B5E52">
        <w:rPr>
          <w:color w:val="000000" w:themeColor="text1"/>
          <w:sz w:val="24"/>
          <w:szCs w:val="24"/>
          <w:lang w:val="ru-RU"/>
        </w:rPr>
        <w:t>202</w:t>
      </w:r>
      <w:r w:rsidR="00F24564" w:rsidRPr="009B5E52">
        <w:rPr>
          <w:color w:val="000000" w:themeColor="text1"/>
          <w:sz w:val="24"/>
          <w:szCs w:val="24"/>
          <w:lang w:val="ru-RU"/>
        </w:rPr>
        <w:t>5</w:t>
      </w:r>
      <w:r w:rsidR="00B06B06" w:rsidRPr="009B5E52">
        <w:rPr>
          <w:color w:val="000000" w:themeColor="text1"/>
          <w:sz w:val="24"/>
          <w:szCs w:val="24"/>
          <w:lang w:val="ru-RU"/>
        </w:rPr>
        <w:t xml:space="preserve"> год</w:t>
      </w:r>
      <w:r w:rsidR="009C55FD" w:rsidRPr="009B5E52">
        <w:rPr>
          <w:color w:val="000000" w:themeColor="text1"/>
          <w:sz w:val="24"/>
          <w:szCs w:val="24"/>
          <w:lang w:val="ru-RU"/>
        </w:rPr>
        <w:t>ов</w:t>
      </w:r>
      <w:r w:rsidR="00B06B06" w:rsidRPr="009B5E52">
        <w:rPr>
          <w:color w:val="000000" w:themeColor="text1"/>
          <w:sz w:val="24"/>
          <w:szCs w:val="24"/>
          <w:lang w:val="ru-RU"/>
        </w:rPr>
        <w:t>.</w:t>
      </w:r>
    </w:p>
    <w:p w:rsidR="00425739" w:rsidRPr="009B5E52" w:rsidRDefault="00764EA0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5.</w:t>
      </w:r>
      <w:r w:rsidR="00FE3142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425739" w:rsidRPr="009B5E52">
        <w:rPr>
          <w:color w:val="000000" w:themeColor="text1"/>
          <w:sz w:val="24"/>
          <w:szCs w:val="24"/>
          <w:lang w:val="ru-RU"/>
        </w:rPr>
        <w:t xml:space="preserve"> Развитие молодёжной политики и спорта Юргинского муниципального </w:t>
      </w:r>
      <w:r w:rsidR="00FE3142" w:rsidRPr="009B5E52">
        <w:rPr>
          <w:color w:val="000000" w:themeColor="text1"/>
          <w:sz w:val="24"/>
          <w:szCs w:val="24"/>
          <w:lang w:val="ru-RU"/>
        </w:rPr>
        <w:t>округ</w:t>
      </w:r>
      <w:r w:rsidR="00425739" w:rsidRPr="009B5E52">
        <w:rPr>
          <w:color w:val="000000" w:themeColor="text1"/>
          <w:sz w:val="24"/>
          <w:szCs w:val="24"/>
          <w:lang w:val="ru-RU"/>
        </w:rPr>
        <w:t xml:space="preserve">а на </w:t>
      </w:r>
      <w:r w:rsidR="009C55FD" w:rsidRPr="009B5E52">
        <w:rPr>
          <w:color w:val="000000" w:themeColor="text1"/>
          <w:sz w:val="24"/>
          <w:szCs w:val="24"/>
          <w:lang w:val="ru-RU"/>
        </w:rPr>
        <w:t>202</w:t>
      </w:r>
      <w:r w:rsidR="00F24564" w:rsidRPr="009B5E52">
        <w:rPr>
          <w:color w:val="000000" w:themeColor="text1"/>
          <w:sz w:val="24"/>
          <w:szCs w:val="24"/>
          <w:lang w:val="ru-RU"/>
        </w:rPr>
        <w:t>3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F24564" w:rsidRPr="009B5E52">
        <w:rPr>
          <w:color w:val="000000" w:themeColor="text1"/>
          <w:sz w:val="24"/>
          <w:szCs w:val="24"/>
          <w:lang w:val="ru-RU"/>
        </w:rPr>
        <w:t>4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F24564" w:rsidRPr="009B5E52">
        <w:rPr>
          <w:color w:val="000000" w:themeColor="text1"/>
          <w:sz w:val="24"/>
          <w:szCs w:val="24"/>
          <w:lang w:val="ru-RU"/>
        </w:rPr>
        <w:t>5</w:t>
      </w:r>
      <w:r w:rsidR="009C55FD" w:rsidRPr="009B5E52">
        <w:rPr>
          <w:color w:val="000000" w:themeColor="text1"/>
          <w:sz w:val="24"/>
          <w:szCs w:val="24"/>
          <w:lang w:val="ru-RU"/>
        </w:rPr>
        <w:t xml:space="preserve"> годов</w:t>
      </w:r>
      <w:r w:rsidR="00425739" w:rsidRPr="009B5E52">
        <w:rPr>
          <w:color w:val="000000" w:themeColor="text1"/>
          <w:sz w:val="24"/>
          <w:szCs w:val="24"/>
          <w:lang w:val="ru-RU"/>
        </w:rPr>
        <w:t>.</w:t>
      </w:r>
    </w:p>
    <w:p w:rsidR="00425739" w:rsidRPr="009B5E52" w:rsidRDefault="00764EA0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6.</w:t>
      </w:r>
      <w:r w:rsidR="00425739" w:rsidRPr="009B5E52">
        <w:rPr>
          <w:color w:val="000000" w:themeColor="text1"/>
          <w:sz w:val="24"/>
          <w:szCs w:val="24"/>
          <w:lang w:val="ru-RU"/>
        </w:rPr>
        <w:t xml:space="preserve"> Развитие системы образования в Юргинском муниципальном </w:t>
      </w:r>
      <w:r w:rsidR="00FE3142" w:rsidRPr="009B5E52">
        <w:rPr>
          <w:color w:val="000000" w:themeColor="text1"/>
          <w:sz w:val="24"/>
          <w:szCs w:val="24"/>
          <w:lang w:val="ru-RU"/>
        </w:rPr>
        <w:t>округе</w:t>
      </w:r>
      <w:r w:rsidR="00425739" w:rsidRPr="009B5E52">
        <w:rPr>
          <w:color w:val="000000" w:themeColor="text1"/>
          <w:sz w:val="24"/>
          <w:szCs w:val="24"/>
          <w:lang w:val="ru-RU"/>
        </w:rPr>
        <w:t xml:space="preserve"> на 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EB3067" w:rsidRPr="009B5E52" w:rsidRDefault="00C1738F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7.</w:t>
      </w:r>
      <w:r w:rsidR="00EB3067" w:rsidRPr="009B5E52">
        <w:rPr>
          <w:color w:val="000000" w:themeColor="text1"/>
          <w:sz w:val="24"/>
          <w:szCs w:val="24"/>
          <w:lang w:val="ru-RU"/>
        </w:rPr>
        <w:t xml:space="preserve">Патриотическое воспитание детей и молодежи в Юргинском муниципальном округе на </w:t>
      </w:r>
      <w:r w:rsidR="008E6480" w:rsidRPr="009B5E52">
        <w:rPr>
          <w:color w:val="000000" w:themeColor="text1"/>
          <w:sz w:val="24"/>
          <w:szCs w:val="24"/>
          <w:lang w:val="ru-RU"/>
        </w:rPr>
        <w:t>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8E6480" w:rsidRPr="009B5E52" w:rsidRDefault="00EB3067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8</w:t>
      </w:r>
      <w:r w:rsidR="00764EA0" w:rsidRPr="009B5E52">
        <w:rPr>
          <w:color w:val="000000" w:themeColor="text1"/>
          <w:sz w:val="24"/>
          <w:szCs w:val="24"/>
          <w:lang w:val="ru-RU"/>
        </w:rPr>
        <w:t>.</w:t>
      </w:r>
      <w:r w:rsidR="00425739" w:rsidRPr="009B5E52">
        <w:rPr>
          <w:color w:val="000000" w:themeColor="text1"/>
          <w:spacing w:val="-3"/>
          <w:sz w:val="24"/>
          <w:szCs w:val="24"/>
          <w:lang w:val="ru-RU"/>
        </w:rPr>
        <w:t xml:space="preserve">Развитие административной системы местного самоуправления в Юргинском муниципальном </w:t>
      </w:r>
      <w:r w:rsidR="00FE3142" w:rsidRPr="009B5E52">
        <w:rPr>
          <w:color w:val="000000" w:themeColor="text1"/>
          <w:spacing w:val="-3"/>
          <w:sz w:val="24"/>
          <w:szCs w:val="24"/>
          <w:lang w:val="ru-RU"/>
        </w:rPr>
        <w:t>округе</w:t>
      </w:r>
      <w:r w:rsidR="00425739" w:rsidRPr="009B5E52">
        <w:rPr>
          <w:color w:val="000000" w:themeColor="text1"/>
          <w:spacing w:val="-3"/>
          <w:sz w:val="24"/>
          <w:szCs w:val="24"/>
          <w:lang w:val="ru-RU"/>
        </w:rPr>
        <w:t xml:space="preserve">» </w:t>
      </w:r>
      <w:r w:rsidR="008E648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425739" w:rsidRPr="009B5E52" w:rsidRDefault="00EB3067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pacing w:val="-3"/>
          <w:sz w:val="24"/>
          <w:szCs w:val="24"/>
          <w:lang w:val="ru-RU"/>
        </w:rPr>
        <w:t>9</w:t>
      </w:r>
      <w:r w:rsidR="00560F2C" w:rsidRPr="009B5E52">
        <w:rPr>
          <w:color w:val="000000" w:themeColor="text1"/>
          <w:spacing w:val="-3"/>
          <w:sz w:val="24"/>
          <w:szCs w:val="24"/>
          <w:lang w:val="ru-RU"/>
        </w:rPr>
        <w:t>.</w:t>
      </w:r>
      <w:r w:rsidR="00721315" w:rsidRPr="009B5E52">
        <w:rPr>
          <w:color w:val="000000" w:themeColor="text1"/>
          <w:sz w:val="24"/>
          <w:szCs w:val="24"/>
          <w:lang w:val="ru-RU"/>
        </w:rPr>
        <w:t xml:space="preserve">Развитие жилищного строительства на территории Юргинского муниципального </w:t>
      </w:r>
      <w:r w:rsidRPr="009B5E52">
        <w:rPr>
          <w:color w:val="000000" w:themeColor="text1"/>
          <w:sz w:val="24"/>
          <w:szCs w:val="24"/>
          <w:lang w:val="ru-RU"/>
        </w:rPr>
        <w:t>округа</w:t>
      </w:r>
      <w:r w:rsidR="00721315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721315" w:rsidRPr="009B5E52">
        <w:rPr>
          <w:bCs/>
          <w:color w:val="000000" w:themeColor="text1"/>
          <w:spacing w:val="5"/>
          <w:sz w:val="24"/>
          <w:szCs w:val="24"/>
          <w:lang w:val="ru-RU"/>
        </w:rPr>
        <w:t xml:space="preserve">и обеспечение доступности жилья социально-незащищенным категориям граждан и молодым семьям в Юргинском муниципальном </w:t>
      </w:r>
      <w:r w:rsidRPr="009B5E52">
        <w:rPr>
          <w:bCs/>
          <w:color w:val="000000" w:themeColor="text1"/>
          <w:spacing w:val="5"/>
          <w:sz w:val="24"/>
          <w:szCs w:val="24"/>
          <w:lang w:val="ru-RU"/>
        </w:rPr>
        <w:t>округе</w:t>
      </w:r>
      <w:r w:rsidR="00721315" w:rsidRPr="009B5E52">
        <w:rPr>
          <w:bCs/>
          <w:color w:val="000000" w:themeColor="text1"/>
          <w:spacing w:val="5"/>
          <w:sz w:val="24"/>
          <w:szCs w:val="24"/>
          <w:lang w:val="ru-RU"/>
        </w:rPr>
        <w:t xml:space="preserve"> </w:t>
      </w:r>
      <w:r w:rsidR="008E648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560F2C" w:rsidRPr="009B5E52" w:rsidRDefault="00EB3067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10</w:t>
      </w:r>
      <w:r w:rsidR="00560F2C" w:rsidRPr="009B5E52">
        <w:rPr>
          <w:color w:val="000000" w:themeColor="text1"/>
          <w:sz w:val="24"/>
          <w:szCs w:val="24"/>
          <w:lang w:val="ru-RU"/>
        </w:rPr>
        <w:t>.</w:t>
      </w:r>
      <w:r w:rsidR="00721315" w:rsidRPr="009B5E52">
        <w:rPr>
          <w:color w:val="000000" w:themeColor="text1"/>
          <w:sz w:val="24"/>
          <w:szCs w:val="24"/>
          <w:lang w:val="ru-RU"/>
        </w:rPr>
        <w:t xml:space="preserve">Жилищно-коммунальный и дорожный комплекс, энергосбережение и повышение энергетической эффективности Юргинского муниципального </w:t>
      </w:r>
      <w:r w:rsidRPr="009B5E52">
        <w:rPr>
          <w:color w:val="000000" w:themeColor="text1"/>
          <w:sz w:val="24"/>
          <w:szCs w:val="24"/>
          <w:lang w:val="ru-RU"/>
        </w:rPr>
        <w:t xml:space="preserve">округа </w:t>
      </w:r>
      <w:r w:rsidR="00721315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8E648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8E6480" w:rsidRPr="009B5E52" w:rsidRDefault="00560F2C" w:rsidP="008E648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</w:t>
      </w:r>
      <w:r w:rsidR="00EB3067" w:rsidRPr="009B5E52">
        <w:rPr>
          <w:color w:val="000000" w:themeColor="text1"/>
          <w:sz w:val="24"/>
          <w:szCs w:val="24"/>
          <w:lang w:val="ru-RU"/>
        </w:rPr>
        <w:t>1</w:t>
      </w:r>
      <w:r w:rsidRPr="009B5E52">
        <w:rPr>
          <w:color w:val="000000" w:themeColor="text1"/>
          <w:sz w:val="24"/>
          <w:szCs w:val="24"/>
          <w:lang w:val="ru-RU"/>
        </w:rPr>
        <w:t>.</w:t>
      </w:r>
      <w:r w:rsidR="00A3736E" w:rsidRPr="009B5E52">
        <w:rPr>
          <w:color w:val="000000" w:themeColor="text1"/>
          <w:sz w:val="24"/>
          <w:szCs w:val="24"/>
          <w:lang w:val="ru-RU"/>
        </w:rPr>
        <w:t xml:space="preserve">Развитие субъектов малого и среднего предпринимательства в Юргинском муниципальном </w:t>
      </w:r>
      <w:r w:rsidR="00EB3067" w:rsidRPr="009B5E52">
        <w:rPr>
          <w:color w:val="000000" w:themeColor="text1"/>
          <w:sz w:val="24"/>
          <w:szCs w:val="24"/>
          <w:lang w:val="ru-RU"/>
        </w:rPr>
        <w:t xml:space="preserve">округе </w:t>
      </w:r>
      <w:r w:rsidR="008E648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8E6480" w:rsidRPr="009B5E52">
        <w:rPr>
          <w:color w:val="000000" w:themeColor="text1"/>
          <w:sz w:val="24"/>
          <w:szCs w:val="24"/>
          <w:lang w:val="ru-RU"/>
        </w:rPr>
        <w:t xml:space="preserve"> годов».</w:t>
      </w:r>
    </w:p>
    <w:p w:rsidR="005A58E0" w:rsidRPr="009B5E52" w:rsidRDefault="00560F2C" w:rsidP="005A58E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lastRenderedPageBreak/>
        <w:t>1</w:t>
      </w:r>
      <w:r w:rsidR="00EB3067" w:rsidRPr="009B5E52">
        <w:rPr>
          <w:color w:val="000000" w:themeColor="text1"/>
          <w:sz w:val="24"/>
          <w:szCs w:val="24"/>
          <w:lang w:val="ru-RU"/>
        </w:rPr>
        <w:t>2</w:t>
      </w:r>
      <w:r w:rsidRPr="009B5E52">
        <w:rPr>
          <w:color w:val="000000" w:themeColor="text1"/>
          <w:sz w:val="24"/>
          <w:szCs w:val="24"/>
          <w:lang w:val="ru-RU"/>
        </w:rPr>
        <w:t>.</w:t>
      </w:r>
      <w:r w:rsidR="00EB3067" w:rsidRPr="009B5E52">
        <w:rPr>
          <w:color w:val="000000" w:themeColor="text1"/>
          <w:sz w:val="24"/>
          <w:szCs w:val="24"/>
          <w:lang w:val="ru-RU"/>
        </w:rPr>
        <w:t>Содержание автомобильных дорог местного значения и п</w:t>
      </w:r>
      <w:r w:rsidR="004C7782" w:rsidRPr="009B5E52">
        <w:rPr>
          <w:color w:val="000000" w:themeColor="text1"/>
          <w:sz w:val="24"/>
          <w:szCs w:val="24"/>
          <w:lang w:val="ru-RU"/>
        </w:rPr>
        <w:t xml:space="preserve">овышение безопасности дорожного движения в Юргинском муниципальном </w:t>
      </w:r>
      <w:r w:rsidR="00EB3067" w:rsidRPr="009B5E52">
        <w:rPr>
          <w:color w:val="000000" w:themeColor="text1"/>
          <w:sz w:val="24"/>
          <w:szCs w:val="24"/>
          <w:lang w:val="ru-RU"/>
        </w:rPr>
        <w:t>округе</w:t>
      </w:r>
      <w:r w:rsidR="004C7782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5A58E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5A58E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5A58E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5A58E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B30DD0" w:rsidRPr="009B5E52" w:rsidRDefault="006F58BA" w:rsidP="00B30DD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13.</w:t>
      </w:r>
      <w:r w:rsidR="002B14D1"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Pr="009B5E52">
        <w:rPr>
          <w:color w:val="000000" w:themeColor="text1"/>
          <w:sz w:val="24"/>
          <w:szCs w:val="24"/>
          <w:lang w:val="ru-RU"/>
        </w:rPr>
        <w:t xml:space="preserve">Защита населения и территории Юргинского муниципального округа от чрезвычайных ситуаций, природного и техногенного характера, обеспечение пожарной безопасности людей на водных объектах </w:t>
      </w:r>
      <w:r w:rsidR="00B30DD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B30DD0" w:rsidRPr="009B5E52" w:rsidRDefault="002C45E6" w:rsidP="00B30DD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</w:t>
      </w:r>
      <w:r w:rsidR="006F58BA" w:rsidRPr="009B5E52">
        <w:rPr>
          <w:color w:val="000000" w:themeColor="text1"/>
          <w:sz w:val="24"/>
          <w:szCs w:val="24"/>
          <w:lang w:val="ru-RU"/>
        </w:rPr>
        <w:t>4</w:t>
      </w:r>
      <w:r w:rsidRPr="009B5E52">
        <w:rPr>
          <w:color w:val="000000" w:themeColor="text1"/>
          <w:sz w:val="24"/>
          <w:szCs w:val="24"/>
          <w:lang w:val="ru-RU"/>
        </w:rPr>
        <w:t>.</w:t>
      </w:r>
      <w:r w:rsidR="00EB3067" w:rsidRPr="009B5E52">
        <w:rPr>
          <w:color w:val="000000" w:themeColor="text1"/>
          <w:sz w:val="24"/>
          <w:szCs w:val="24"/>
          <w:lang w:val="ru-RU"/>
        </w:rPr>
        <w:t xml:space="preserve">Профилактика терроризма и экстремизма </w:t>
      </w:r>
      <w:r w:rsidR="006F58BA" w:rsidRPr="009B5E52">
        <w:rPr>
          <w:color w:val="000000" w:themeColor="text1"/>
          <w:sz w:val="24"/>
          <w:szCs w:val="24"/>
          <w:lang w:val="ru-RU"/>
        </w:rPr>
        <w:t xml:space="preserve">на территории </w:t>
      </w:r>
      <w:r w:rsidRPr="009B5E52">
        <w:rPr>
          <w:color w:val="000000" w:themeColor="text1"/>
          <w:sz w:val="24"/>
          <w:szCs w:val="24"/>
          <w:lang w:val="ru-RU"/>
        </w:rPr>
        <w:t>Юргинско</w:t>
      </w:r>
      <w:r w:rsidR="006F58BA" w:rsidRPr="009B5E52">
        <w:rPr>
          <w:color w:val="000000" w:themeColor="text1"/>
          <w:sz w:val="24"/>
          <w:szCs w:val="24"/>
          <w:lang w:val="ru-RU"/>
        </w:rPr>
        <w:t>го</w:t>
      </w:r>
      <w:r w:rsidRPr="009B5E52">
        <w:rPr>
          <w:color w:val="000000" w:themeColor="text1"/>
          <w:sz w:val="24"/>
          <w:szCs w:val="24"/>
          <w:lang w:val="ru-RU"/>
        </w:rPr>
        <w:t xml:space="preserve"> муниципально</w:t>
      </w:r>
      <w:r w:rsidR="006F58BA" w:rsidRPr="009B5E52">
        <w:rPr>
          <w:color w:val="000000" w:themeColor="text1"/>
          <w:sz w:val="24"/>
          <w:szCs w:val="24"/>
          <w:lang w:val="ru-RU"/>
        </w:rPr>
        <w:t>го</w:t>
      </w:r>
      <w:r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6F58BA" w:rsidRPr="009B5E52">
        <w:rPr>
          <w:color w:val="000000" w:themeColor="text1"/>
          <w:sz w:val="24"/>
          <w:szCs w:val="24"/>
          <w:lang w:val="ru-RU"/>
        </w:rPr>
        <w:t>округа</w:t>
      </w:r>
      <w:r w:rsidRPr="009B5E52">
        <w:rPr>
          <w:color w:val="000000" w:themeColor="text1"/>
          <w:sz w:val="24"/>
          <w:szCs w:val="24"/>
          <w:lang w:val="ru-RU"/>
        </w:rPr>
        <w:t xml:space="preserve"> </w:t>
      </w:r>
      <w:r w:rsidR="00B30DD0" w:rsidRPr="009B5E52">
        <w:rPr>
          <w:color w:val="000000" w:themeColor="text1"/>
          <w:sz w:val="24"/>
          <w:szCs w:val="24"/>
          <w:lang w:val="ru-RU"/>
        </w:rPr>
        <w:t>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="00B30DD0"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B30DD0" w:rsidRPr="009B5E52" w:rsidRDefault="00B30DD0" w:rsidP="00B30DD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15.Развитие туризма в Юргинском муниципальном округе 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B30DD0" w:rsidRPr="009B5E52" w:rsidRDefault="00B30DD0" w:rsidP="00B30DD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16.</w:t>
      </w:r>
      <w:r w:rsidRPr="009B5E52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9B5E52">
        <w:rPr>
          <w:color w:val="000000" w:themeColor="text1"/>
          <w:sz w:val="24"/>
          <w:szCs w:val="24"/>
          <w:lang w:val="ru-RU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</w:r>
      <w:r w:rsidR="002302EA" w:rsidRPr="009B5E52">
        <w:rPr>
          <w:color w:val="000000" w:themeColor="text1"/>
          <w:sz w:val="24"/>
          <w:szCs w:val="24"/>
          <w:lang w:val="ru-RU"/>
        </w:rPr>
        <w:t>3</w:t>
      </w:r>
      <w:r w:rsidRPr="009B5E52">
        <w:rPr>
          <w:color w:val="000000" w:themeColor="text1"/>
          <w:sz w:val="24"/>
          <w:szCs w:val="24"/>
          <w:lang w:val="ru-RU"/>
        </w:rPr>
        <w:t xml:space="preserve"> год и на плановый период 202</w:t>
      </w:r>
      <w:r w:rsidR="002302EA" w:rsidRPr="009B5E52">
        <w:rPr>
          <w:color w:val="000000" w:themeColor="text1"/>
          <w:sz w:val="24"/>
          <w:szCs w:val="24"/>
          <w:lang w:val="ru-RU"/>
        </w:rPr>
        <w:t>4</w:t>
      </w:r>
      <w:r w:rsidRPr="009B5E52">
        <w:rPr>
          <w:color w:val="000000" w:themeColor="text1"/>
          <w:sz w:val="24"/>
          <w:szCs w:val="24"/>
          <w:lang w:val="ru-RU"/>
        </w:rPr>
        <w:t xml:space="preserve"> и 202</w:t>
      </w:r>
      <w:r w:rsidR="002302EA" w:rsidRPr="009B5E52">
        <w:rPr>
          <w:color w:val="000000" w:themeColor="text1"/>
          <w:sz w:val="24"/>
          <w:szCs w:val="24"/>
          <w:lang w:val="ru-RU"/>
        </w:rPr>
        <w:t>5</w:t>
      </w:r>
      <w:r w:rsidRPr="009B5E52">
        <w:rPr>
          <w:color w:val="000000" w:themeColor="text1"/>
          <w:sz w:val="24"/>
          <w:szCs w:val="24"/>
          <w:lang w:val="ru-RU"/>
        </w:rPr>
        <w:t xml:space="preserve"> годов.</w:t>
      </w:r>
    </w:p>
    <w:p w:rsidR="00C1738F" w:rsidRPr="009B5E52" w:rsidRDefault="00C1738F" w:rsidP="00B30DD0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17.</w:t>
      </w:r>
      <w:r w:rsidR="002302EA" w:rsidRPr="009B5E52">
        <w:rPr>
          <w:color w:val="000000" w:themeColor="text1"/>
          <w:sz w:val="24"/>
          <w:szCs w:val="24"/>
          <w:lang w:val="ru-RU"/>
        </w:rPr>
        <w:t xml:space="preserve"> Реализация государственной национальной политики на территории Юргинского муниципального округа на 2023 год и на плановый период 2024 и 2025 годов</w:t>
      </w:r>
    </w:p>
    <w:p w:rsidR="003052EB" w:rsidRPr="009B5E52" w:rsidRDefault="003D16D3" w:rsidP="003052EB">
      <w:pPr>
        <w:ind w:firstLine="709"/>
        <w:jc w:val="both"/>
        <w:rPr>
          <w:bCs/>
          <w:color w:val="000000" w:themeColor="text1"/>
          <w:sz w:val="24"/>
          <w:szCs w:val="24"/>
          <w:lang w:val="ru-RU"/>
        </w:rPr>
      </w:pPr>
      <w:r w:rsidRPr="009B5E52">
        <w:rPr>
          <w:color w:val="000000" w:themeColor="text1"/>
          <w:sz w:val="24"/>
          <w:szCs w:val="24"/>
          <w:lang w:val="ru-RU"/>
        </w:rPr>
        <w:t>1</w:t>
      </w:r>
      <w:r w:rsidR="0034132E" w:rsidRPr="009B5E52">
        <w:rPr>
          <w:color w:val="000000" w:themeColor="text1"/>
          <w:sz w:val="24"/>
          <w:szCs w:val="24"/>
          <w:lang w:val="ru-RU"/>
        </w:rPr>
        <w:t>8</w:t>
      </w:r>
      <w:r w:rsidRPr="009B5E52">
        <w:rPr>
          <w:color w:val="000000" w:themeColor="text1"/>
          <w:sz w:val="24"/>
          <w:szCs w:val="24"/>
          <w:lang w:val="ru-RU"/>
        </w:rPr>
        <w:t xml:space="preserve">. </w:t>
      </w:r>
      <w:proofErr w:type="gramStart"/>
      <w:r w:rsidR="003052EB" w:rsidRPr="009B5E52">
        <w:rPr>
          <w:bCs/>
          <w:color w:val="000000" w:themeColor="text1"/>
          <w:sz w:val="24"/>
          <w:szCs w:val="24"/>
          <w:lang w:val="ru-RU"/>
        </w:rPr>
        <w:t xml:space="preserve">Формирование современной городской среды </w:t>
      </w:r>
      <w:r w:rsidR="009D7D59" w:rsidRPr="009B5E52">
        <w:rPr>
          <w:color w:val="000000" w:themeColor="text1"/>
          <w:sz w:val="24"/>
          <w:szCs w:val="24"/>
          <w:lang w:val="ru-RU"/>
        </w:rPr>
        <w:t xml:space="preserve"> на 2019-2024 годы (постановление АЮМО  от  24.12.2018 г. № 53- МНА (в ред. от 2</w:t>
      </w:r>
      <w:r w:rsidR="002A10A1" w:rsidRPr="009B5E52">
        <w:rPr>
          <w:color w:val="000000" w:themeColor="text1"/>
          <w:sz w:val="24"/>
          <w:szCs w:val="24"/>
          <w:lang w:val="ru-RU"/>
        </w:rPr>
        <w:t>7</w:t>
      </w:r>
      <w:r w:rsidR="009D7D59" w:rsidRPr="009B5E52">
        <w:rPr>
          <w:color w:val="000000" w:themeColor="text1"/>
          <w:sz w:val="24"/>
          <w:szCs w:val="24"/>
          <w:lang w:val="ru-RU"/>
        </w:rPr>
        <w:t>.</w:t>
      </w:r>
      <w:r w:rsidR="002A10A1" w:rsidRPr="009B5E52">
        <w:rPr>
          <w:color w:val="000000" w:themeColor="text1"/>
          <w:sz w:val="24"/>
          <w:szCs w:val="24"/>
          <w:lang w:val="ru-RU"/>
        </w:rPr>
        <w:t>12</w:t>
      </w:r>
      <w:r w:rsidR="009D7D59" w:rsidRPr="009B5E52">
        <w:rPr>
          <w:color w:val="000000" w:themeColor="text1"/>
          <w:sz w:val="24"/>
          <w:szCs w:val="24"/>
          <w:lang w:val="ru-RU"/>
        </w:rPr>
        <w:t xml:space="preserve">.2023 года № </w:t>
      </w:r>
      <w:r w:rsidR="006B260B" w:rsidRPr="009B5E52">
        <w:rPr>
          <w:color w:val="000000" w:themeColor="text1"/>
          <w:sz w:val="24"/>
          <w:szCs w:val="24"/>
          <w:lang w:val="ru-RU"/>
        </w:rPr>
        <w:t>1</w:t>
      </w:r>
      <w:r w:rsidR="009D7D59" w:rsidRPr="009B5E52">
        <w:rPr>
          <w:color w:val="000000" w:themeColor="text1"/>
          <w:sz w:val="24"/>
          <w:szCs w:val="24"/>
          <w:lang w:val="ru-RU"/>
        </w:rPr>
        <w:t>1</w:t>
      </w:r>
      <w:r w:rsidR="006B260B" w:rsidRPr="009B5E52">
        <w:rPr>
          <w:color w:val="000000" w:themeColor="text1"/>
          <w:sz w:val="24"/>
          <w:szCs w:val="24"/>
          <w:lang w:val="ru-RU"/>
        </w:rPr>
        <w:t>2</w:t>
      </w:r>
      <w:r w:rsidR="009D7D59" w:rsidRPr="009B5E52">
        <w:rPr>
          <w:color w:val="000000" w:themeColor="text1"/>
          <w:sz w:val="24"/>
          <w:szCs w:val="24"/>
          <w:lang w:val="ru-RU"/>
        </w:rPr>
        <w:t>-МНА</w:t>
      </w:r>
      <w:r w:rsidR="006B260B" w:rsidRPr="009B5E52">
        <w:rPr>
          <w:color w:val="000000" w:themeColor="text1"/>
          <w:sz w:val="24"/>
          <w:szCs w:val="24"/>
          <w:lang w:val="ru-RU"/>
        </w:rPr>
        <w:t>).</w:t>
      </w:r>
      <w:proofErr w:type="gramEnd"/>
    </w:p>
    <w:p w:rsidR="006423A8" w:rsidRPr="009B5E52" w:rsidRDefault="00F63C0B" w:rsidP="002C45E6">
      <w:pPr>
        <w:pStyle w:val="Default"/>
        <w:spacing w:line="276" w:lineRule="auto"/>
        <w:jc w:val="both"/>
        <w:rPr>
          <w:color w:val="000000" w:themeColor="text1"/>
        </w:rPr>
      </w:pPr>
      <w:r w:rsidRPr="009B5E52">
        <w:rPr>
          <w:color w:val="000000" w:themeColor="text1"/>
        </w:rPr>
        <w:tab/>
      </w:r>
      <w:r w:rsidR="00A12C9B" w:rsidRPr="009B5E52">
        <w:rPr>
          <w:color w:val="000000" w:themeColor="text1"/>
        </w:rPr>
        <w:t xml:space="preserve"> </w:t>
      </w:r>
      <w:r w:rsidR="003052EB" w:rsidRPr="009B5E52">
        <w:rPr>
          <w:color w:val="000000" w:themeColor="text1"/>
        </w:rPr>
        <w:t>В соответствии с изменениями в</w:t>
      </w:r>
      <w:r w:rsidR="00A12C9B" w:rsidRPr="009B5E52">
        <w:rPr>
          <w:color w:val="000000" w:themeColor="text1"/>
        </w:rPr>
        <w:t xml:space="preserve"> </w:t>
      </w:r>
      <w:r w:rsidRPr="009B5E52">
        <w:rPr>
          <w:color w:val="000000" w:themeColor="text1"/>
        </w:rPr>
        <w:t xml:space="preserve">течение </w:t>
      </w:r>
      <w:r w:rsidR="00A12C9B" w:rsidRPr="009B5E52">
        <w:rPr>
          <w:color w:val="000000" w:themeColor="text1"/>
        </w:rPr>
        <w:t>20</w:t>
      </w:r>
      <w:r w:rsidR="006F58BA" w:rsidRPr="009B5E52">
        <w:rPr>
          <w:color w:val="000000" w:themeColor="text1"/>
        </w:rPr>
        <w:t>2</w:t>
      </w:r>
      <w:r w:rsidR="002302EA" w:rsidRPr="009B5E52">
        <w:rPr>
          <w:color w:val="000000" w:themeColor="text1"/>
        </w:rPr>
        <w:t>3</w:t>
      </w:r>
      <w:r w:rsidR="00A12C9B" w:rsidRPr="009B5E52">
        <w:rPr>
          <w:color w:val="000000" w:themeColor="text1"/>
        </w:rPr>
        <w:t xml:space="preserve"> года</w:t>
      </w:r>
      <w:r w:rsidR="003052EB" w:rsidRPr="009B5E52">
        <w:rPr>
          <w:color w:val="000000" w:themeColor="text1"/>
        </w:rPr>
        <w:t xml:space="preserve"> параметров бюджета Юргинского муниципального округа, у</w:t>
      </w:r>
      <w:r w:rsidR="00A12C9B" w:rsidRPr="009B5E52">
        <w:rPr>
          <w:color w:val="000000" w:themeColor="text1"/>
        </w:rPr>
        <w:t>точн</w:t>
      </w:r>
      <w:r w:rsidRPr="009B5E52">
        <w:rPr>
          <w:color w:val="000000" w:themeColor="text1"/>
        </w:rPr>
        <w:t>ялись</w:t>
      </w:r>
      <w:r w:rsidR="00A12C9B" w:rsidRPr="009B5E52">
        <w:rPr>
          <w:color w:val="000000" w:themeColor="text1"/>
        </w:rPr>
        <w:t xml:space="preserve"> </w:t>
      </w:r>
      <w:r w:rsidRPr="009B5E52">
        <w:rPr>
          <w:color w:val="000000" w:themeColor="text1"/>
        </w:rPr>
        <w:t xml:space="preserve">(корректировались) </w:t>
      </w:r>
      <w:r w:rsidR="00A12C9B" w:rsidRPr="009B5E52">
        <w:rPr>
          <w:color w:val="000000" w:themeColor="text1"/>
        </w:rPr>
        <w:t>объемы бюджетных ассигнований муниципальных программ на 20</w:t>
      </w:r>
      <w:r w:rsidR="006F58BA" w:rsidRPr="009B5E52">
        <w:rPr>
          <w:color w:val="000000" w:themeColor="text1"/>
        </w:rPr>
        <w:t>2</w:t>
      </w:r>
      <w:r w:rsidR="002302EA" w:rsidRPr="009B5E52">
        <w:rPr>
          <w:color w:val="000000" w:themeColor="text1"/>
        </w:rPr>
        <w:t>3-2025 годы</w:t>
      </w:r>
      <w:r w:rsidR="003052EB" w:rsidRPr="009B5E52">
        <w:rPr>
          <w:color w:val="000000" w:themeColor="text1"/>
        </w:rPr>
        <w:t xml:space="preserve"> (утверждались на сессиях Совета народных депутатов Юргинского муниципального округа).</w:t>
      </w:r>
      <w:r w:rsidR="00A12C9B" w:rsidRPr="009B5E52">
        <w:rPr>
          <w:color w:val="000000" w:themeColor="text1"/>
        </w:rPr>
        <w:t xml:space="preserve"> </w:t>
      </w:r>
      <w:r w:rsidR="003052EB" w:rsidRPr="009B5E52">
        <w:rPr>
          <w:color w:val="000000" w:themeColor="text1"/>
        </w:rPr>
        <w:t>На основании чего</w:t>
      </w:r>
      <w:r w:rsidR="00A12C9B" w:rsidRPr="009B5E52">
        <w:rPr>
          <w:color w:val="000000" w:themeColor="text1"/>
        </w:rPr>
        <w:t xml:space="preserve"> в </w:t>
      </w:r>
      <w:r w:rsidR="00661D46" w:rsidRPr="009B5E52">
        <w:rPr>
          <w:color w:val="000000" w:themeColor="text1"/>
        </w:rPr>
        <w:t>отдельных</w:t>
      </w:r>
      <w:r w:rsidR="00A12C9B" w:rsidRPr="009B5E52">
        <w:rPr>
          <w:color w:val="000000" w:themeColor="text1"/>
        </w:rPr>
        <w:t xml:space="preserve"> программах </w:t>
      </w:r>
      <w:r w:rsidR="003052EB" w:rsidRPr="009B5E52">
        <w:rPr>
          <w:color w:val="000000" w:themeColor="text1"/>
        </w:rPr>
        <w:t>наблюдались</w:t>
      </w:r>
      <w:r w:rsidR="00A12C9B" w:rsidRPr="009B5E52">
        <w:rPr>
          <w:color w:val="000000" w:themeColor="text1"/>
        </w:rPr>
        <w:t xml:space="preserve"> изменения в финансовой части, которые вносились </w:t>
      </w:r>
      <w:r w:rsidR="00661D46" w:rsidRPr="009B5E52">
        <w:rPr>
          <w:color w:val="000000" w:themeColor="text1"/>
        </w:rPr>
        <w:t xml:space="preserve">в программы и утверждались </w:t>
      </w:r>
      <w:r w:rsidR="00A12C9B" w:rsidRPr="009B5E52">
        <w:rPr>
          <w:color w:val="000000" w:themeColor="text1"/>
        </w:rPr>
        <w:t xml:space="preserve">постановлениями администрации Юргинского муниципального </w:t>
      </w:r>
      <w:r w:rsidR="006F58BA" w:rsidRPr="009B5E52">
        <w:rPr>
          <w:color w:val="000000" w:themeColor="text1"/>
        </w:rPr>
        <w:t>округа</w:t>
      </w:r>
      <w:r w:rsidR="00A12C9B" w:rsidRPr="009B5E52">
        <w:rPr>
          <w:color w:val="000000" w:themeColor="text1"/>
        </w:rPr>
        <w:t>.</w:t>
      </w:r>
    </w:p>
    <w:p w:rsidR="00F7791A" w:rsidRPr="00F14E0C" w:rsidRDefault="00F7791A" w:rsidP="009F2289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9F2289" w:rsidRPr="00F14E0C" w:rsidRDefault="0011567A" w:rsidP="009F2289">
      <w:pPr>
        <w:pStyle w:val="Default"/>
        <w:spacing w:line="276" w:lineRule="auto"/>
        <w:ind w:left="708" w:firstLine="708"/>
        <w:jc w:val="both"/>
        <w:rPr>
          <w:b/>
          <w:bCs/>
          <w:color w:val="auto"/>
          <w:sz w:val="26"/>
          <w:szCs w:val="26"/>
        </w:rPr>
      </w:pPr>
      <w:r w:rsidRPr="00F14E0C">
        <w:rPr>
          <w:b/>
          <w:bCs/>
          <w:color w:val="auto"/>
          <w:sz w:val="26"/>
          <w:szCs w:val="26"/>
        </w:rPr>
        <w:t xml:space="preserve">    </w:t>
      </w:r>
      <w:r w:rsidR="009F2289" w:rsidRPr="00F14E0C">
        <w:rPr>
          <w:b/>
          <w:bCs/>
          <w:color w:val="auto"/>
          <w:sz w:val="26"/>
          <w:szCs w:val="26"/>
        </w:rPr>
        <w:t>Отчёты о ре</w:t>
      </w:r>
      <w:r w:rsidR="006F58BA" w:rsidRPr="00F14E0C">
        <w:rPr>
          <w:b/>
          <w:bCs/>
          <w:color w:val="auto"/>
          <w:sz w:val="26"/>
          <w:szCs w:val="26"/>
        </w:rPr>
        <w:t>ализации муниципальных программ</w:t>
      </w:r>
      <w:r w:rsidR="009F2289" w:rsidRPr="00F14E0C">
        <w:rPr>
          <w:b/>
          <w:bCs/>
          <w:color w:val="auto"/>
          <w:sz w:val="26"/>
          <w:szCs w:val="26"/>
        </w:rPr>
        <w:t xml:space="preserve"> </w:t>
      </w:r>
    </w:p>
    <w:p w:rsidR="009F2289" w:rsidRPr="009B5E52" w:rsidRDefault="009F2289" w:rsidP="009F2289">
      <w:pPr>
        <w:pStyle w:val="Default"/>
        <w:spacing w:line="276" w:lineRule="auto"/>
        <w:ind w:firstLine="708"/>
        <w:jc w:val="both"/>
        <w:rPr>
          <w:color w:val="000000" w:themeColor="text1"/>
        </w:rPr>
      </w:pPr>
      <w:r w:rsidRPr="009B5E52">
        <w:rPr>
          <w:color w:val="000000" w:themeColor="text1"/>
        </w:rPr>
        <w:t>1. Отчет об объем</w:t>
      </w:r>
      <w:r w:rsidR="0011567A" w:rsidRPr="009B5E52">
        <w:rPr>
          <w:color w:val="000000" w:themeColor="text1"/>
        </w:rPr>
        <w:t>ах</w:t>
      </w:r>
      <w:r w:rsidRPr="009B5E52">
        <w:rPr>
          <w:color w:val="000000" w:themeColor="text1"/>
        </w:rPr>
        <w:t xml:space="preserve"> финансовых ресурсов муниципальн</w:t>
      </w:r>
      <w:r w:rsidR="00333DB6" w:rsidRPr="009B5E52">
        <w:rPr>
          <w:color w:val="000000" w:themeColor="text1"/>
        </w:rPr>
        <w:t>ых</w:t>
      </w:r>
      <w:r w:rsidRPr="009B5E52">
        <w:rPr>
          <w:color w:val="000000" w:themeColor="text1"/>
        </w:rPr>
        <w:t xml:space="preserve"> программ</w:t>
      </w:r>
      <w:r w:rsidR="0011567A" w:rsidRPr="009B5E52">
        <w:rPr>
          <w:color w:val="000000" w:themeColor="text1"/>
        </w:rPr>
        <w:t>,</w:t>
      </w:r>
      <w:r w:rsidRPr="009B5E52">
        <w:rPr>
          <w:color w:val="000000" w:themeColor="text1"/>
        </w:rPr>
        <w:t xml:space="preserve"> </w:t>
      </w:r>
      <w:r w:rsidR="00333DB6" w:rsidRPr="009B5E52">
        <w:rPr>
          <w:color w:val="000000" w:themeColor="text1"/>
        </w:rPr>
        <w:t>представленный</w:t>
      </w:r>
      <w:r w:rsidR="006D7FB7" w:rsidRPr="009B5E52">
        <w:rPr>
          <w:color w:val="000000" w:themeColor="text1"/>
        </w:rPr>
        <w:t xml:space="preserve"> Ф</w:t>
      </w:r>
      <w:r w:rsidRPr="009B5E52">
        <w:rPr>
          <w:color w:val="000000" w:themeColor="text1"/>
        </w:rPr>
        <w:t>инансовым управлением Юргинско</w:t>
      </w:r>
      <w:r w:rsidR="006F58BA" w:rsidRPr="009B5E52">
        <w:rPr>
          <w:color w:val="000000" w:themeColor="text1"/>
        </w:rPr>
        <w:t xml:space="preserve">го </w:t>
      </w:r>
      <w:r w:rsidR="006D7FB7" w:rsidRPr="009B5E52">
        <w:rPr>
          <w:color w:val="000000" w:themeColor="text1"/>
        </w:rPr>
        <w:t xml:space="preserve">муниципального </w:t>
      </w:r>
      <w:r w:rsidR="006F58BA" w:rsidRPr="009B5E52">
        <w:rPr>
          <w:color w:val="000000" w:themeColor="text1"/>
        </w:rPr>
        <w:t>округа</w:t>
      </w:r>
      <w:r w:rsidRPr="009B5E52">
        <w:rPr>
          <w:color w:val="000000" w:themeColor="text1"/>
        </w:rPr>
        <w:t xml:space="preserve"> </w:t>
      </w:r>
      <w:r w:rsidR="00333DB6" w:rsidRPr="009B5E52">
        <w:rPr>
          <w:color w:val="000000" w:themeColor="text1"/>
        </w:rPr>
        <w:t xml:space="preserve">отражен </w:t>
      </w:r>
      <w:r w:rsidRPr="009B5E52">
        <w:rPr>
          <w:color w:val="000000" w:themeColor="text1"/>
        </w:rPr>
        <w:t xml:space="preserve">в приложении №1. </w:t>
      </w:r>
    </w:p>
    <w:p w:rsidR="00450200" w:rsidRPr="009B5E52" w:rsidRDefault="001D5EC1" w:rsidP="0045020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F2289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2. Отчет о достижении значений целевых показателей (индикаторов) муниципальн</w:t>
      </w:r>
      <w:r w:rsidR="00333DB6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ых программ</w:t>
      </w:r>
      <w:r w:rsidR="009F2289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обоснованием отклонений фактически достигнутых значений целевых показателей (индикаторов) за отчетный год по сравнению </w:t>
      </w:r>
      <w:proofErr w:type="gramStart"/>
      <w:r w:rsidR="009F2289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9F2289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плановым</w:t>
      </w:r>
      <w:r w:rsidR="00333DB6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F2289"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 в приложении №2.</w:t>
      </w:r>
      <w:r w:rsidR="00450200" w:rsidRPr="009B5E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F1366B" w:rsidRPr="009B5E52" w:rsidRDefault="00F1366B" w:rsidP="00F136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реализации муниципальной программы (</w:t>
      </w:r>
      <w:proofErr w:type="gramStart"/>
      <w:r w:rsidRPr="009B5E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gramEnd"/>
      <w:r w:rsidRPr="009B5E52">
        <w:rPr>
          <w:rFonts w:ascii="Times New Roman" w:hAnsi="Times New Roman" w:cs="Times New Roman"/>
          <w:color w:val="000000" w:themeColor="text1"/>
          <w:sz w:val="24"/>
          <w:szCs w:val="24"/>
        </w:rPr>
        <w:t>э),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F1366B" w:rsidRPr="009B5E52" w:rsidRDefault="00F1366B" w:rsidP="0045020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1366B" w:rsidRPr="009B5E52" w:rsidRDefault="00F1366B" w:rsidP="00F1366B">
      <w:pPr>
        <w:pStyle w:val="Default"/>
        <w:ind w:firstLine="720"/>
        <w:jc w:val="both"/>
        <w:rPr>
          <w:color w:val="000000" w:themeColor="text1"/>
        </w:rPr>
      </w:pPr>
      <w:r w:rsidRPr="009B5E52">
        <w:rPr>
          <w:color w:val="000000" w:themeColor="text1"/>
        </w:rPr>
        <w:t xml:space="preserve">Оценка эффективности реализации муниципальной программы </w:t>
      </w:r>
      <w:r w:rsidRPr="009B5E52">
        <w:rPr>
          <w:i/>
          <w:color w:val="000000" w:themeColor="text1"/>
        </w:rPr>
        <w:t>определяется по индексу эффективности</w:t>
      </w:r>
      <w:r w:rsidRPr="009B5E52">
        <w:rPr>
          <w:color w:val="000000" w:themeColor="text1"/>
        </w:rPr>
        <w:t xml:space="preserve">, который рассчитывается по формуле: </w:t>
      </w:r>
    </w:p>
    <w:p w:rsidR="00E74ABC" w:rsidRPr="00E74ABC" w:rsidRDefault="00E74ABC" w:rsidP="00F1366B">
      <w:pPr>
        <w:pStyle w:val="Default"/>
        <w:jc w:val="center"/>
        <w:rPr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э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ф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р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lang w:val="en-US"/>
            </w:rPr>
            <m:t>,</m:t>
          </m:r>
        </m:oMath>
      </m:oMathPara>
    </w:p>
    <w:p w:rsidR="00F1366B" w:rsidRPr="009B5E52" w:rsidRDefault="00E74ABC" w:rsidP="00E74ABC">
      <w:pPr>
        <w:pStyle w:val="Default"/>
        <w:rPr>
          <w:color w:val="000000" w:themeColor="text1"/>
        </w:rPr>
      </w:pPr>
      <w:r>
        <w:rPr>
          <w:color w:val="000000" w:themeColor="text1"/>
        </w:rPr>
        <w:t>где</w:t>
      </w:r>
    </w:p>
    <w:p w:rsidR="00F1366B" w:rsidRPr="009B5E52" w:rsidRDefault="00F1366B" w:rsidP="00F1366B">
      <w:pPr>
        <w:pStyle w:val="Default"/>
        <w:ind w:left="707"/>
        <w:jc w:val="both"/>
        <w:rPr>
          <w:color w:val="000000" w:themeColor="text1"/>
        </w:rPr>
      </w:pPr>
      <w:proofErr w:type="spellStart"/>
      <w:proofErr w:type="gramStart"/>
      <w:r w:rsidRPr="00E74ABC">
        <w:rPr>
          <w:i/>
          <w:color w:val="000000" w:themeColor="text1"/>
        </w:rPr>
        <w:t>I</w:t>
      </w:r>
      <w:proofErr w:type="gramEnd"/>
      <w:r w:rsidR="00E74ABC" w:rsidRPr="00E74ABC">
        <w:rPr>
          <w:color w:val="000000" w:themeColor="text1"/>
          <w:vertAlign w:val="subscript"/>
        </w:rPr>
        <w:t>э</w:t>
      </w:r>
      <w:proofErr w:type="spellEnd"/>
      <w:r w:rsidR="00E74ABC">
        <w:rPr>
          <w:color w:val="000000" w:themeColor="text1"/>
        </w:rPr>
        <w:t xml:space="preserve"> – </w:t>
      </w:r>
      <w:r w:rsidRPr="009B5E52">
        <w:rPr>
          <w:color w:val="000000" w:themeColor="text1"/>
        </w:rPr>
        <w:t xml:space="preserve">индекс эффективности муниципальной программы; </w:t>
      </w:r>
    </w:p>
    <w:p w:rsidR="00F1366B" w:rsidRPr="009B5E52" w:rsidRDefault="00E74ABC" w:rsidP="00F1366B">
      <w:pPr>
        <w:pStyle w:val="Default"/>
        <w:ind w:left="707"/>
        <w:jc w:val="both"/>
        <w:rPr>
          <w:color w:val="000000" w:themeColor="text1"/>
        </w:rPr>
      </w:pPr>
      <w:r>
        <w:rPr>
          <w:i/>
          <w:color w:val="000000" w:themeColor="text1"/>
          <w:lang w:val="en-US"/>
        </w:rPr>
        <w:t>V</w:t>
      </w:r>
      <w:r w:rsidRPr="00E74ABC">
        <w:rPr>
          <w:color w:val="000000" w:themeColor="text1"/>
          <w:vertAlign w:val="subscript"/>
        </w:rPr>
        <w:t>ф</w:t>
      </w:r>
      <w:r>
        <w:rPr>
          <w:color w:val="000000" w:themeColor="text1"/>
        </w:rPr>
        <w:t xml:space="preserve"> – </w:t>
      </w:r>
      <w:r w:rsidR="00F1366B" w:rsidRPr="009B5E52">
        <w:rPr>
          <w:color w:val="000000" w:themeColor="text1"/>
        </w:rPr>
        <w:t xml:space="preserve">объем фактического совокупного финансирования муниципальной программы; </w:t>
      </w:r>
    </w:p>
    <w:p w:rsidR="00F1366B" w:rsidRPr="009B5E52" w:rsidRDefault="00E74ABC" w:rsidP="00F1366B">
      <w:pPr>
        <w:pStyle w:val="Default"/>
        <w:ind w:left="707"/>
        <w:jc w:val="both"/>
        <w:rPr>
          <w:color w:val="000000" w:themeColor="text1"/>
        </w:rPr>
      </w:pPr>
      <w:r>
        <w:rPr>
          <w:i/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</w:rPr>
        <w:t>р</w:t>
      </w:r>
      <w:r>
        <w:rPr>
          <w:color w:val="000000" w:themeColor="text1"/>
        </w:rPr>
        <w:t xml:space="preserve"> – </w:t>
      </w:r>
      <w:r w:rsidR="00F1366B" w:rsidRPr="009B5E52">
        <w:rPr>
          <w:color w:val="000000" w:themeColor="text1"/>
        </w:rPr>
        <w:t xml:space="preserve">индекс результативности муниципальной программы; </w:t>
      </w:r>
    </w:p>
    <w:p w:rsidR="00F1366B" w:rsidRPr="009B5E52" w:rsidRDefault="00E74ABC" w:rsidP="00F1366B">
      <w:pPr>
        <w:pStyle w:val="Default"/>
        <w:ind w:left="707"/>
        <w:jc w:val="both"/>
        <w:rPr>
          <w:color w:val="000000" w:themeColor="text1"/>
        </w:rPr>
      </w:pPr>
      <w:proofErr w:type="gramStart"/>
      <w:r>
        <w:rPr>
          <w:i/>
          <w:color w:val="000000" w:themeColor="text1"/>
          <w:lang w:val="en-US"/>
        </w:rPr>
        <w:t>V</w:t>
      </w:r>
      <w:r w:rsidRPr="00E74ABC">
        <w:rPr>
          <w:color w:val="000000" w:themeColor="text1"/>
          <w:vertAlign w:val="subscript"/>
        </w:rPr>
        <w:t>п</w:t>
      </w:r>
      <w:r>
        <w:rPr>
          <w:color w:val="000000" w:themeColor="text1"/>
        </w:rPr>
        <w:t xml:space="preserve"> – </w:t>
      </w:r>
      <w:r w:rsidR="00F1366B" w:rsidRPr="009B5E52">
        <w:rPr>
          <w:color w:val="000000" w:themeColor="text1"/>
        </w:rPr>
        <w:t>объем запланированного совокупного финансирования муниципальной программы.</w:t>
      </w:r>
      <w:proofErr w:type="gramEnd"/>
      <w:r w:rsidR="00F1366B" w:rsidRPr="009B5E52">
        <w:rPr>
          <w:color w:val="000000" w:themeColor="text1"/>
        </w:rPr>
        <w:t xml:space="preserve"> </w:t>
      </w:r>
    </w:p>
    <w:p w:rsidR="00F1366B" w:rsidRPr="009B5E52" w:rsidRDefault="00F1366B" w:rsidP="00F1366B">
      <w:pPr>
        <w:pStyle w:val="Default"/>
        <w:ind w:firstLine="707"/>
        <w:jc w:val="both"/>
        <w:rPr>
          <w:color w:val="000000" w:themeColor="text1"/>
        </w:rPr>
      </w:pPr>
      <w:r w:rsidRPr="009B5E52">
        <w:rPr>
          <w:color w:val="000000" w:themeColor="text1"/>
        </w:rPr>
        <w:lastRenderedPageBreak/>
        <w:t>При определении индекса результативности муниципальной программы (</w:t>
      </w:r>
      <w:proofErr w:type="spellStart"/>
      <w:proofErr w:type="gramStart"/>
      <w:r w:rsidRPr="009B5E52">
        <w:rPr>
          <w:color w:val="000000" w:themeColor="text1"/>
        </w:rPr>
        <w:t>I</w:t>
      </w:r>
      <w:proofErr w:type="gramEnd"/>
      <w:r w:rsidRPr="009B5E52">
        <w:rPr>
          <w:color w:val="000000" w:themeColor="text1"/>
        </w:rPr>
        <w:t>р</w:t>
      </w:r>
      <w:proofErr w:type="spellEnd"/>
      <w:r w:rsidRPr="009B5E52">
        <w:rPr>
          <w:color w:val="000000" w:themeColor="text1"/>
        </w:rPr>
        <w:t xml:space="preserve">) используются плановые и фактические значения соответствующих показателей (индикаторов). </w:t>
      </w:r>
    </w:p>
    <w:p w:rsidR="00F1366B" w:rsidRPr="009B5E52" w:rsidRDefault="00F1366B" w:rsidP="00F1366B">
      <w:pPr>
        <w:pStyle w:val="Default"/>
        <w:ind w:firstLine="426"/>
        <w:jc w:val="both"/>
        <w:rPr>
          <w:i/>
          <w:color w:val="000000" w:themeColor="text1"/>
        </w:rPr>
      </w:pPr>
      <w:r w:rsidRPr="009B5E52">
        <w:rPr>
          <w:i/>
          <w:color w:val="000000" w:themeColor="text1"/>
        </w:rPr>
        <w:t xml:space="preserve">Индекс результативности муниципальной программы рассчитывается по формуле: </w:t>
      </w:r>
    </w:p>
    <w:p w:rsidR="00E74ABC" w:rsidRPr="00E74ABC" w:rsidRDefault="00E74ABC" w:rsidP="00F1366B">
      <w:pPr>
        <w:pStyle w:val="Default"/>
        <w:jc w:val="center"/>
        <w:rPr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р</m:t>
              </m:r>
            </m:sub>
          </m:sSub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</m:t>
                  </m:r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color w:val="000000" w:themeColor="text1"/>
            </w:rPr>
            <m:t>,</m:t>
          </m:r>
        </m:oMath>
      </m:oMathPara>
    </w:p>
    <w:p w:rsidR="00F1366B" w:rsidRPr="00E74ABC" w:rsidRDefault="00F1366B" w:rsidP="00E74ABC">
      <w:pPr>
        <w:pStyle w:val="Default"/>
        <w:rPr>
          <w:color w:val="000000" w:themeColor="text1"/>
          <w:lang w:val="en-US"/>
        </w:rPr>
      </w:pPr>
      <w:r w:rsidRPr="009B5E52">
        <w:rPr>
          <w:color w:val="000000" w:themeColor="text1"/>
        </w:rPr>
        <w:t>где</w:t>
      </w:r>
      <w:r w:rsidRPr="00E74ABC">
        <w:rPr>
          <w:color w:val="000000" w:themeColor="text1"/>
          <w:lang w:val="en-US"/>
        </w:rPr>
        <w:t xml:space="preserve"> </w:t>
      </w:r>
    </w:p>
    <w:p w:rsidR="00F1366B" w:rsidRPr="009B5E52" w:rsidRDefault="00E74ABC" w:rsidP="00F1366B">
      <w:pPr>
        <w:pStyle w:val="Default"/>
        <w:ind w:left="707"/>
        <w:jc w:val="both"/>
        <w:rPr>
          <w:color w:val="000000" w:themeColor="text1"/>
        </w:rPr>
      </w:pPr>
      <w:r>
        <w:rPr>
          <w:i/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</w:rPr>
        <w:t>р</w:t>
      </w:r>
      <w:r w:rsidR="00F1366B" w:rsidRPr="009B5E52">
        <w:rPr>
          <w:color w:val="000000" w:themeColor="text1"/>
        </w:rPr>
        <w:t xml:space="preserve"> – индекс результативности муниципальной программы; </w:t>
      </w:r>
    </w:p>
    <w:p w:rsidR="00F1366B" w:rsidRPr="009B5E52" w:rsidRDefault="00F1366B" w:rsidP="00F1366B">
      <w:pPr>
        <w:pStyle w:val="Default"/>
        <w:ind w:left="707"/>
        <w:jc w:val="both"/>
        <w:rPr>
          <w:color w:val="000000" w:themeColor="text1"/>
        </w:rPr>
      </w:pPr>
      <w:r w:rsidRPr="00E74ABC">
        <w:rPr>
          <w:i/>
          <w:color w:val="000000" w:themeColor="text1"/>
        </w:rPr>
        <w:t>S</w:t>
      </w:r>
      <w:r w:rsidRPr="009B5E52">
        <w:rPr>
          <w:color w:val="000000" w:themeColor="text1"/>
        </w:rPr>
        <w:t xml:space="preserve"> – соотношение достигнутых и плановых результатов целевых знач</w:t>
      </w:r>
      <w:r w:rsidR="00E74ABC">
        <w:rPr>
          <w:color w:val="000000" w:themeColor="text1"/>
        </w:rPr>
        <w:t>ений показателей (индикаторов);</w:t>
      </w:r>
    </w:p>
    <w:p w:rsidR="00E74ABC" w:rsidRPr="009B5E52" w:rsidRDefault="00E74ABC" w:rsidP="00F1366B">
      <w:pPr>
        <w:widowControl w:val="0"/>
        <w:adjustRightInd w:val="0"/>
        <w:ind w:firstLine="709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9B5E52">
        <w:rPr>
          <w:color w:val="000000" w:themeColor="text1"/>
          <w:sz w:val="24"/>
          <w:szCs w:val="24"/>
        </w:rPr>
        <w:t>Mn</w:t>
      </w:r>
      <w:proofErr w:type="spellEnd"/>
      <w:r w:rsidRPr="009B5E52">
        <w:rPr>
          <w:color w:val="000000" w:themeColor="text1"/>
          <w:sz w:val="24"/>
          <w:szCs w:val="24"/>
          <w:lang w:val="ru-RU"/>
        </w:rPr>
        <w:t xml:space="preserve"> – весовое значение показателя (вес показателя), характеризующего муниципальную программу</w:t>
      </w:r>
      <w:r>
        <w:rPr>
          <w:color w:val="000000" w:themeColor="text1"/>
          <w:sz w:val="24"/>
          <w:szCs w:val="24"/>
          <w:lang w:val="ru-RU"/>
        </w:rPr>
        <w:t>.</w:t>
      </w:r>
    </w:p>
    <w:p w:rsidR="00E74ABC" w:rsidRPr="009B5E52" w:rsidRDefault="00E74ABC" w:rsidP="00E74ABC">
      <w:pPr>
        <w:pStyle w:val="Default"/>
        <w:ind w:firstLine="707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9B5E52">
        <w:rPr>
          <w:color w:val="000000" w:themeColor="text1"/>
        </w:rPr>
        <w:t>оотношение достигнутых и плановых результатов целевых знач</w:t>
      </w:r>
      <w:r>
        <w:rPr>
          <w:color w:val="000000" w:themeColor="text1"/>
        </w:rPr>
        <w:t xml:space="preserve">ений показателей (индикаторов) </w:t>
      </w:r>
      <w:r w:rsidRPr="009B5E52">
        <w:rPr>
          <w:color w:val="000000" w:themeColor="text1"/>
        </w:rPr>
        <w:t>рассчитывается по формуле</w:t>
      </w:r>
      <w:r>
        <w:rPr>
          <w:color w:val="000000" w:themeColor="text1"/>
        </w:rPr>
        <w:t>:</w:t>
      </w:r>
    </w:p>
    <w:p w:rsidR="00F1366B" w:rsidRPr="009B5E52" w:rsidRDefault="00F1366B" w:rsidP="00E74ABC">
      <w:pPr>
        <w:pStyle w:val="Default"/>
        <w:numPr>
          <w:ilvl w:val="0"/>
          <w:numId w:val="4"/>
        </w:numPr>
        <w:jc w:val="both"/>
        <w:rPr>
          <w:color w:val="000000" w:themeColor="text1"/>
        </w:rPr>
      </w:pPr>
      <w:r w:rsidRPr="009B5E52">
        <w:rPr>
          <w:color w:val="000000" w:themeColor="text1"/>
        </w:rPr>
        <w:t xml:space="preserve">в случае использования показателей, направленных на увеличение целевых значений: </w:t>
      </w:r>
    </w:p>
    <w:p w:rsidR="00F1366B" w:rsidRPr="009B5E52" w:rsidRDefault="00E74ABC" w:rsidP="00F1366B">
      <w:pPr>
        <w:pStyle w:val="Default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S=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</w:rPr>
            <m:t>,</m:t>
          </m:r>
        </m:oMath>
      </m:oMathPara>
    </w:p>
    <w:p w:rsidR="00F1366B" w:rsidRPr="009B5E52" w:rsidRDefault="00F1366B" w:rsidP="00E74ABC">
      <w:pPr>
        <w:pStyle w:val="Default"/>
        <w:numPr>
          <w:ilvl w:val="0"/>
          <w:numId w:val="4"/>
        </w:numPr>
        <w:jc w:val="both"/>
        <w:rPr>
          <w:color w:val="000000" w:themeColor="text1"/>
        </w:rPr>
      </w:pPr>
      <w:r w:rsidRPr="009B5E52">
        <w:rPr>
          <w:color w:val="000000" w:themeColor="text1"/>
        </w:rPr>
        <w:t xml:space="preserve">в случае использования показателей, направленных на снижение целевых значений: </w:t>
      </w:r>
    </w:p>
    <w:p w:rsidR="00E74ABC" w:rsidRDefault="00E74ABC" w:rsidP="00F1366B">
      <w:pPr>
        <w:pStyle w:val="Default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S=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ф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</w:rPr>
            <m:t>,</m:t>
          </m:r>
        </m:oMath>
      </m:oMathPara>
    </w:p>
    <w:p w:rsidR="00F1366B" w:rsidRPr="009B5E52" w:rsidRDefault="00F1366B" w:rsidP="00E74ABC">
      <w:pPr>
        <w:pStyle w:val="Default"/>
        <w:rPr>
          <w:color w:val="000000" w:themeColor="text1"/>
        </w:rPr>
      </w:pPr>
      <w:r w:rsidRPr="009B5E52">
        <w:rPr>
          <w:color w:val="000000" w:themeColor="text1"/>
        </w:rPr>
        <w:t xml:space="preserve">где </w:t>
      </w:r>
    </w:p>
    <w:p w:rsidR="00F1366B" w:rsidRPr="009B5E52" w:rsidRDefault="00E74ABC" w:rsidP="00F1366B">
      <w:pPr>
        <w:pStyle w:val="Default"/>
        <w:ind w:left="707"/>
        <w:jc w:val="both"/>
        <w:rPr>
          <w:color w:val="000000" w:themeColor="text1"/>
        </w:rPr>
      </w:pPr>
      <w:r>
        <w:rPr>
          <w:i/>
          <w:color w:val="000000" w:themeColor="text1"/>
          <w:lang w:val="en-US"/>
        </w:rPr>
        <w:t>R</w:t>
      </w:r>
      <w:r>
        <w:rPr>
          <w:color w:val="000000" w:themeColor="text1"/>
          <w:vertAlign w:val="subscript"/>
        </w:rPr>
        <w:t>ф</w:t>
      </w:r>
      <w:r w:rsidR="00F1366B" w:rsidRPr="009B5E52">
        <w:rPr>
          <w:color w:val="000000" w:themeColor="text1"/>
        </w:rPr>
        <w:t xml:space="preserve"> – достигнутый результат целевого значения показателя; </w:t>
      </w:r>
    </w:p>
    <w:p w:rsidR="00F1366B" w:rsidRDefault="00E74ABC" w:rsidP="00F1366B">
      <w:pPr>
        <w:pStyle w:val="Default"/>
        <w:ind w:left="707"/>
        <w:jc w:val="both"/>
        <w:rPr>
          <w:color w:val="000000" w:themeColor="text1"/>
        </w:rPr>
      </w:pPr>
      <w:proofErr w:type="gramStart"/>
      <w:r>
        <w:rPr>
          <w:i/>
          <w:color w:val="000000" w:themeColor="text1"/>
          <w:lang w:val="en-US"/>
        </w:rPr>
        <w:t>R</w:t>
      </w:r>
      <w:r>
        <w:rPr>
          <w:color w:val="000000" w:themeColor="text1"/>
          <w:vertAlign w:val="subscript"/>
        </w:rPr>
        <w:t>п</w:t>
      </w:r>
      <w:r w:rsidR="00F1366B" w:rsidRPr="009B5E52">
        <w:rPr>
          <w:color w:val="000000" w:themeColor="text1"/>
        </w:rPr>
        <w:t xml:space="preserve"> – плановый результа</w:t>
      </w:r>
      <w:r>
        <w:rPr>
          <w:color w:val="000000" w:themeColor="text1"/>
        </w:rPr>
        <w:t>т целевого значения показателя.</w:t>
      </w:r>
      <w:proofErr w:type="gramEnd"/>
    </w:p>
    <w:p w:rsidR="00E74ABC" w:rsidRPr="009B5E52" w:rsidRDefault="00E74ABC" w:rsidP="00E74ABC">
      <w:pPr>
        <w:widowControl w:val="0"/>
        <w:adjustRightInd w:val="0"/>
        <w:ind w:firstLine="709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В</w:t>
      </w:r>
      <w:r w:rsidRPr="009B5E52">
        <w:rPr>
          <w:color w:val="000000" w:themeColor="text1"/>
          <w:sz w:val="24"/>
          <w:szCs w:val="24"/>
          <w:lang w:val="ru-RU"/>
        </w:rPr>
        <w:t>есовое значение показателя (вес показателя), характеризующего муниципальную программу, который рассчитывается по формуле:</w:t>
      </w:r>
    </w:p>
    <w:p w:rsidR="00E74ABC" w:rsidRDefault="00E74ABC" w:rsidP="00E74ABC">
      <w:pPr>
        <w:pStyle w:val="Default"/>
        <w:jc w:val="center"/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n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N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,</m:t>
          </m:r>
        </m:oMath>
      </m:oMathPara>
    </w:p>
    <w:p w:rsidR="00E74ABC" w:rsidRPr="009B5E52" w:rsidRDefault="00E74ABC" w:rsidP="00E74ABC">
      <w:pPr>
        <w:pStyle w:val="Default"/>
        <w:rPr>
          <w:color w:val="000000" w:themeColor="text1"/>
        </w:rPr>
      </w:pPr>
      <w:r w:rsidRPr="009B5E52">
        <w:rPr>
          <w:color w:val="000000" w:themeColor="text1"/>
        </w:rPr>
        <w:t xml:space="preserve">где </w:t>
      </w:r>
    </w:p>
    <w:p w:rsidR="00E74ABC" w:rsidRDefault="00E74ABC" w:rsidP="00E74ABC">
      <w:pPr>
        <w:pStyle w:val="Default"/>
        <w:ind w:left="707"/>
        <w:jc w:val="both"/>
        <w:rPr>
          <w:color w:val="000000" w:themeColor="text1"/>
        </w:rPr>
      </w:pPr>
      <w:r w:rsidRPr="00E74ABC">
        <w:rPr>
          <w:i/>
          <w:color w:val="000000" w:themeColor="text1"/>
        </w:rPr>
        <w:t>N</w:t>
      </w:r>
      <w:r w:rsidRPr="009B5E52">
        <w:rPr>
          <w:color w:val="000000" w:themeColor="text1"/>
        </w:rPr>
        <w:t xml:space="preserve"> – общее число показателей, характеризующих выпо</w:t>
      </w:r>
      <w:r>
        <w:rPr>
          <w:color w:val="000000" w:themeColor="text1"/>
        </w:rPr>
        <w:t>лнение муниципальной программы.</w:t>
      </w:r>
    </w:p>
    <w:p w:rsidR="00E74ABC" w:rsidRPr="00E74ABC" w:rsidRDefault="00E74ABC" w:rsidP="00F1366B">
      <w:pPr>
        <w:pStyle w:val="Default"/>
        <w:ind w:left="707"/>
        <w:jc w:val="both"/>
        <w:rPr>
          <w:color w:val="000000" w:themeColor="text1"/>
        </w:rPr>
      </w:pPr>
    </w:p>
    <w:p w:rsidR="00F1366B" w:rsidRPr="009B5E52" w:rsidRDefault="00F1366B" w:rsidP="00F1366B">
      <w:pPr>
        <w:pStyle w:val="Default"/>
        <w:ind w:firstLine="707"/>
        <w:jc w:val="both"/>
        <w:rPr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F1366B" w:rsidRPr="009B5E52" w:rsidTr="002B14D1">
        <w:trPr>
          <w:trHeight w:val="159"/>
        </w:trPr>
        <w:tc>
          <w:tcPr>
            <w:tcW w:w="4962" w:type="dxa"/>
          </w:tcPr>
          <w:p w:rsidR="00F1366B" w:rsidRPr="009B5E52" w:rsidRDefault="00F1366B" w:rsidP="002B14D1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9B5E52">
              <w:rPr>
                <w:b/>
                <w:bCs/>
                <w:color w:val="000000" w:themeColor="text1"/>
              </w:rPr>
              <w:t>Оценка эффективности муниципальной программы.</w:t>
            </w:r>
          </w:p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b/>
                <w:bCs/>
                <w:color w:val="000000" w:themeColor="text1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b/>
                <w:bCs/>
                <w:color w:val="000000" w:themeColor="text1"/>
              </w:rPr>
              <w:t>Оценка муниципальной программы считается:</w:t>
            </w:r>
          </w:p>
        </w:tc>
      </w:tr>
      <w:tr w:rsidR="00F1366B" w:rsidRPr="009B5E52" w:rsidTr="002B14D1">
        <w:trPr>
          <w:trHeight w:val="158"/>
        </w:trPr>
        <w:tc>
          <w:tcPr>
            <w:tcW w:w="496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color w:val="000000" w:themeColor="text1"/>
              </w:rPr>
              <w:t xml:space="preserve">0,9 ≤ </w:t>
            </w:r>
            <w:proofErr w:type="spellStart"/>
            <w:proofErr w:type="gramStart"/>
            <w:r w:rsidRPr="009B5E52">
              <w:rPr>
                <w:color w:val="000000" w:themeColor="text1"/>
              </w:rPr>
              <w:t>I</w:t>
            </w:r>
            <w:proofErr w:type="gramEnd"/>
            <w:r w:rsidRPr="009B5E52">
              <w:rPr>
                <w:color w:val="000000" w:themeColor="text1"/>
              </w:rPr>
              <w:t>э</w:t>
            </w:r>
            <w:proofErr w:type="spellEnd"/>
            <w:r w:rsidRPr="009B5E52">
              <w:rPr>
                <w:color w:val="000000" w:themeColor="text1"/>
              </w:rPr>
              <w:t xml:space="preserve"> ≤ 1,1 </w:t>
            </w:r>
          </w:p>
        </w:tc>
        <w:tc>
          <w:tcPr>
            <w:tcW w:w="425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color w:val="000000" w:themeColor="text1"/>
              </w:rPr>
              <w:t>высокий уровень эффективности</w:t>
            </w:r>
          </w:p>
        </w:tc>
      </w:tr>
      <w:tr w:rsidR="00F1366B" w:rsidRPr="009B5E52" w:rsidTr="002B14D1">
        <w:trPr>
          <w:trHeight w:val="158"/>
        </w:trPr>
        <w:tc>
          <w:tcPr>
            <w:tcW w:w="496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color w:val="000000" w:themeColor="text1"/>
              </w:rPr>
              <w:t xml:space="preserve">0,8 ≤ </w:t>
            </w:r>
            <w:proofErr w:type="spellStart"/>
            <w:proofErr w:type="gramStart"/>
            <w:r w:rsidRPr="009B5E52">
              <w:rPr>
                <w:color w:val="000000" w:themeColor="text1"/>
              </w:rPr>
              <w:t>I</w:t>
            </w:r>
            <w:proofErr w:type="gramEnd"/>
            <w:r w:rsidRPr="009B5E52">
              <w:rPr>
                <w:color w:val="000000" w:themeColor="text1"/>
              </w:rPr>
              <w:t>э</w:t>
            </w:r>
            <w:proofErr w:type="spellEnd"/>
            <w:r w:rsidRPr="009B5E52">
              <w:rPr>
                <w:color w:val="000000" w:themeColor="text1"/>
              </w:rPr>
              <w:t xml:space="preserve"> ≤ 0,9 </w:t>
            </w:r>
          </w:p>
        </w:tc>
        <w:tc>
          <w:tcPr>
            <w:tcW w:w="425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color w:val="000000" w:themeColor="text1"/>
              </w:rPr>
              <w:t>средний уровень эффективности</w:t>
            </w:r>
          </w:p>
        </w:tc>
      </w:tr>
      <w:tr w:rsidR="00F1366B" w:rsidRPr="009B5E52" w:rsidTr="002B14D1">
        <w:trPr>
          <w:trHeight w:val="158"/>
        </w:trPr>
        <w:tc>
          <w:tcPr>
            <w:tcW w:w="496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9B5E52">
              <w:rPr>
                <w:color w:val="000000" w:themeColor="text1"/>
              </w:rPr>
              <w:t>I</w:t>
            </w:r>
            <w:proofErr w:type="gramEnd"/>
            <w:r w:rsidRPr="009B5E52">
              <w:rPr>
                <w:color w:val="000000" w:themeColor="text1"/>
              </w:rPr>
              <w:t>э</w:t>
            </w:r>
            <w:proofErr w:type="spellEnd"/>
            <w:r w:rsidRPr="009B5E52">
              <w:rPr>
                <w:color w:val="000000" w:themeColor="text1"/>
              </w:rPr>
              <w:t xml:space="preserve"> &lt; 0,8 </w:t>
            </w:r>
          </w:p>
        </w:tc>
        <w:tc>
          <w:tcPr>
            <w:tcW w:w="4252" w:type="dxa"/>
          </w:tcPr>
          <w:p w:rsidR="00F1366B" w:rsidRPr="009B5E52" w:rsidRDefault="00F1366B" w:rsidP="002B14D1">
            <w:pPr>
              <w:pStyle w:val="Default"/>
              <w:jc w:val="center"/>
              <w:rPr>
                <w:color w:val="000000" w:themeColor="text1"/>
              </w:rPr>
            </w:pPr>
            <w:r w:rsidRPr="009B5E52">
              <w:rPr>
                <w:color w:val="000000" w:themeColor="text1"/>
              </w:rPr>
              <w:t>низкий уровень эффективности</w:t>
            </w:r>
          </w:p>
        </w:tc>
      </w:tr>
    </w:tbl>
    <w:p w:rsidR="009B5E52" w:rsidRDefault="009B5E52" w:rsidP="00CA490F">
      <w:pPr>
        <w:pStyle w:val="ad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1366B" w:rsidRPr="009B5E52" w:rsidRDefault="006448A9" w:rsidP="00CA490F">
      <w:pPr>
        <w:pStyle w:val="ad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5E52">
        <w:rPr>
          <w:rFonts w:ascii="Times New Roman" w:hAnsi="Times New Roman"/>
          <w:color w:val="000000" w:themeColor="text1"/>
          <w:sz w:val="24"/>
          <w:szCs w:val="24"/>
        </w:rPr>
        <w:t>В результате проведенной оценки</w:t>
      </w:r>
      <w:r w:rsidR="008F4C8E" w:rsidRPr="009B5E52">
        <w:rPr>
          <w:color w:val="000000" w:themeColor="text1"/>
          <w:sz w:val="24"/>
          <w:szCs w:val="24"/>
        </w:rPr>
        <w:t xml:space="preserve"> </w:t>
      </w:r>
      <w:r w:rsidR="008F4C8E" w:rsidRPr="009B5E52">
        <w:rPr>
          <w:rFonts w:ascii="Times New Roman" w:hAnsi="Times New Roman"/>
          <w:color w:val="000000" w:themeColor="text1"/>
          <w:sz w:val="24"/>
          <w:szCs w:val="24"/>
        </w:rPr>
        <w:t>эффективности реализации муниципальных программ</w:t>
      </w:r>
      <w:r w:rsidR="00CA490F" w:rsidRPr="009B5E52">
        <w:rPr>
          <w:rFonts w:ascii="Times New Roman" w:hAnsi="Times New Roman"/>
          <w:color w:val="000000" w:themeColor="text1"/>
          <w:sz w:val="24"/>
          <w:szCs w:val="24"/>
        </w:rPr>
        <w:t xml:space="preserve"> (МП)</w:t>
      </w:r>
      <w:r w:rsidR="008F4C8E" w:rsidRPr="009B5E52">
        <w:rPr>
          <w:rFonts w:ascii="Times New Roman" w:hAnsi="Times New Roman"/>
          <w:color w:val="000000" w:themeColor="text1"/>
          <w:sz w:val="24"/>
          <w:szCs w:val="24"/>
        </w:rPr>
        <w:t xml:space="preserve"> за 202</w:t>
      </w:r>
      <w:r w:rsidR="00BE0269" w:rsidRPr="009B5E5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F4C8E" w:rsidRPr="009B5E52">
        <w:rPr>
          <w:rFonts w:ascii="Times New Roman" w:hAnsi="Times New Roman"/>
          <w:color w:val="000000" w:themeColor="text1"/>
          <w:sz w:val="24"/>
          <w:szCs w:val="24"/>
        </w:rPr>
        <w:t xml:space="preserve"> год ответственными исполнителями (координаторами) значения индексов эффективности каждой из программ следующие: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5"/>
        <w:gridCol w:w="2269"/>
      </w:tblGrid>
      <w:tr w:rsidR="009B5E52" w:rsidRPr="009B5E52" w:rsidTr="009B5E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C26" w:rsidRPr="009B5E52" w:rsidRDefault="00972C26" w:rsidP="008F4C8E">
            <w:pPr>
              <w:pStyle w:val="aa"/>
              <w:ind w:left="-132" w:firstLine="132"/>
              <w:jc w:val="center"/>
              <w:rPr>
                <w:b/>
                <w:sz w:val="20"/>
              </w:rPr>
            </w:pPr>
            <w:r w:rsidRPr="009B5E52">
              <w:rPr>
                <w:b/>
                <w:sz w:val="20"/>
              </w:rPr>
              <w:t>№</w:t>
            </w:r>
          </w:p>
          <w:p w:rsidR="00972C26" w:rsidRPr="009B5E52" w:rsidRDefault="00972C26" w:rsidP="008F4C8E">
            <w:pPr>
              <w:pStyle w:val="aa"/>
              <w:jc w:val="center"/>
              <w:rPr>
                <w:b/>
                <w:sz w:val="20"/>
              </w:rPr>
            </w:pPr>
            <w:proofErr w:type="gramStart"/>
            <w:r w:rsidRPr="009B5E52">
              <w:rPr>
                <w:b/>
                <w:sz w:val="20"/>
              </w:rPr>
              <w:t>п</w:t>
            </w:r>
            <w:proofErr w:type="gramEnd"/>
            <w:r w:rsidRPr="009B5E52">
              <w:rPr>
                <w:b/>
                <w:sz w:val="20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C26" w:rsidRPr="009B5E52" w:rsidRDefault="00972C26" w:rsidP="008F4C8E">
            <w:pPr>
              <w:pStyle w:val="aa"/>
              <w:jc w:val="center"/>
              <w:rPr>
                <w:b/>
                <w:sz w:val="20"/>
              </w:rPr>
            </w:pPr>
            <w:r w:rsidRPr="009B5E52">
              <w:rPr>
                <w:b/>
                <w:sz w:val="20"/>
              </w:rPr>
              <w:t>Наименование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C26" w:rsidRPr="009B5E52" w:rsidRDefault="00972C26" w:rsidP="008F4C8E">
            <w:pPr>
              <w:pStyle w:val="aa"/>
              <w:jc w:val="center"/>
              <w:rPr>
                <w:sz w:val="20"/>
              </w:rPr>
            </w:pPr>
            <w:r w:rsidRPr="009B5E52">
              <w:rPr>
                <w:b/>
                <w:bCs/>
                <w:sz w:val="20"/>
              </w:rPr>
              <w:t xml:space="preserve">Значение индекса </w:t>
            </w:r>
            <w:proofErr w:type="spellStart"/>
            <w:proofErr w:type="gramStart"/>
            <w:r w:rsidRPr="009B5E52">
              <w:rPr>
                <w:b/>
                <w:bCs/>
                <w:sz w:val="20"/>
              </w:rPr>
              <w:t>эффектив</w:t>
            </w:r>
            <w:r w:rsidR="008738A5" w:rsidRPr="009B5E52">
              <w:rPr>
                <w:b/>
                <w:bCs/>
                <w:sz w:val="20"/>
              </w:rPr>
              <w:t>-</w:t>
            </w:r>
            <w:r w:rsidRPr="009B5E52">
              <w:rPr>
                <w:b/>
                <w:bCs/>
                <w:sz w:val="20"/>
              </w:rPr>
              <w:t>ности</w:t>
            </w:r>
            <w:proofErr w:type="spellEnd"/>
            <w:proofErr w:type="gramEnd"/>
            <w:r w:rsidRPr="009B5E52">
              <w:rPr>
                <w:b/>
                <w:bCs/>
                <w:sz w:val="20"/>
              </w:rPr>
              <w:t xml:space="preserve"> МП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C26" w:rsidRPr="009B5E52" w:rsidRDefault="00972C26" w:rsidP="008F4C8E">
            <w:pPr>
              <w:pStyle w:val="aa"/>
              <w:jc w:val="center"/>
              <w:rPr>
                <w:b/>
                <w:bCs/>
                <w:sz w:val="20"/>
              </w:rPr>
            </w:pPr>
            <w:r w:rsidRPr="009B5E52">
              <w:rPr>
                <w:b/>
                <w:sz w:val="20"/>
              </w:rPr>
              <w:t>Принятое решение</w:t>
            </w:r>
          </w:p>
        </w:tc>
      </w:tr>
      <w:tr w:rsidR="00972C26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9B5E52" w:rsidRDefault="00733BAE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9B5E52" w:rsidRDefault="00972C26" w:rsidP="00BE0269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Повышение уровня социальной защиты населения Юргинского муниципального округа на 202</w:t>
            </w:r>
            <w:r w:rsidR="00BE0269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BE0269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BE0269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972C26" w:rsidP="008738A5">
            <w:pPr>
              <w:pStyle w:val="aa"/>
              <w:jc w:val="center"/>
            </w:pPr>
            <w:r w:rsidRPr="009B5E52">
              <w:t>0,</w:t>
            </w:r>
            <w:r w:rsidR="008738A5" w:rsidRPr="009B5E52">
              <w:t>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8738A5" w:rsidP="001C7537">
            <w:pPr>
              <w:pStyle w:val="ad"/>
              <w:ind w:firstLine="3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B5E5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972C26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9B5E52" w:rsidRDefault="00733BAE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9B5E52" w:rsidRDefault="00972C26" w:rsidP="00BE0269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 xml:space="preserve">Профилактика безнадзорности и правонарушений </w:t>
            </w:r>
            <w:r w:rsidRPr="009B5E52">
              <w:rPr>
                <w:sz w:val="20"/>
              </w:rPr>
              <w:lastRenderedPageBreak/>
              <w:t>несовершеннолетних на 202</w:t>
            </w:r>
            <w:r w:rsidR="00BE0269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BE0269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BE0269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733BAE" w:rsidP="00733BAE">
            <w:pPr>
              <w:pStyle w:val="aa"/>
              <w:jc w:val="center"/>
            </w:pPr>
            <w:r w:rsidRPr="009B5E52">
              <w:lastRenderedPageBreak/>
              <w:t>4</w:t>
            </w:r>
            <w:r w:rsidR="008738A5" w:rsidRPr="009B5E52">
              <w:t>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733BAE" w:rsidP="00733BAE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 xml:space="preserve">Целесообразность сохранения и </w:t>
            </w:r>
            <w:r w:rsidRPr="009B5E52">
              <w:rPr>
                <w:sz w:val="18"/>
                <w:szCs w:val="18"/>
              </w:rPr>
              <w:lastRenderedPageBreak/>
              <w:t>продолжения МП</w:t>
            </w:r>
          </w:p>
        </w:tc>
      </w:tr>
      <w:tr w:rsidR="00972C26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9B5E52" w:rsidRDefault="00733BAE" w:rsidP="006E0F2A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9B5E52" w:rsidRDefault="00972C26" w:rsidP="00BE0269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Муниципальная поддержка агропромышленного комплекса в Юргинском муниципальном округе на 202</w:t>
            </w:r>
            <w:r w:rsidR="00BE0269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BE0269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BE0269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D1266F" w:rsidP="008738A5">
            <w:pPr>
              <w:pStyle w:val="aa"/>
              <w:jc w:val="center"/>
            </w:pPr>
            <w:r w:rsidRPr="009B5E52">
              <w:t>1,</w:t>
            </w:r>
            <w:r w:rsidR="008738A5" w:rsidRPr="009B5E52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D1266F" w:rsidP="00D1266F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620C7F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7F" w:rsidRPr="009B5E52" w:rsidRDefault="00733BAE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C7F" w:rsidRPr="009B5E52" w:rsidRDefault="00620C7F" w:rsidP="00BE0269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Сохранение и развитие культуры в Юргинском муниципальном округе на 202</w:t>
            </w:r>
            <w:r w:rsidR="00BE0269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BE0269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BE0269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9B5E52" w:rsidRDefault="008738A5" w:rsidP="00972C26">
            <w:pPr>
              <w:pStyle w:val="aa"/>
              <w:jc w:val="center"/>
            </w:pPr>
            <w:r w:rsidRPr="009B5E52">
              <w:t>1,02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9B5E52" w:rsidRDefault="00620C7F" w:rsidP="00620C7F">
            <w:pPr>
              <w:jc w:val="center"/>
              <w:rPr>
                <w:color w:val="000000" w:themeColor="text1"/>
                <w:lang w:val="ru-RU"/>
              </w:rPr>
            </w:pPr>
            <w:r w:rsidRPr="009B5E52">
              <w:rPr>
                <w:color w:val="000000" w:themeColor="text1"/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620C7F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7F" w:rsidRPr="009B5E52" w:rsidRDefault="00733BAE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C7F" w:rsidRPr="009B5E52" w:rsidRDefault="00620C7F" w:rsidP="00A44A6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молодёжной политики и спорта Юргинского муниципального округа на 202</w:t>
            </w:r>
            <w:r w:rsidR="00A44A6E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44A6E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A44A6E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9B5E52" w:rsidRDefault="008738A5" w:rsidP="008738A5">
            <w:pPr>
              <w:pStyle w:val="aa"/>
              <w:jc w:val="center"/>
            </w:pPr>
            <w:r w:rsidRPr="009B5E52">
              <w:t>1</w:t>
            </w:r>
            <w:r w:rsidR="00620C7F" w:rsidRPr="009B5E52">
              <w:t>,</w:t>
            </w:r>
            <w:r w:rsidRPr="009B5E52">
              <w:t>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7F" w:rsidRPr="009B5E52" w:rsidRDefault="00620C7F" w:rsidP="00620C7F">
            <w:pPr>
              <w:jc w:val="center"/>
              <w:rPr>
                <w:color w:val="000000" w:themeColor="text1"/>
                <w:lang w:val="ru-RU"/>
              </w:rPr>
            </w:pPr>
            <w:r w:rsidRPr="009B5E52">
              <w:rPr>
                <w:color w:val="000000" w:themeColor="text1"/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972C26" w:rsidRPr="00E74AB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26" w:rsidRPr="009B5E52" w:rsidRDefault="00733BAE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26" w:rsidRPr="009B5E52" w:rsidRDefault="00972C26" w:rsidP="00A44A6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системы образования в Юргинс</w:t>
            </w:r>
            <w:r w:rsidR="00A44A6E" w:rsidRPr="009B5E52">
              <w:rPr>
                <w:sz w:val="20"/>
              </w:rPr>
              <w:t>ком муниципальном округе на 2023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44A6E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A44A6E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CC0EF8" w:rsidP="00CC0EF8">
            <w:pPr>
              <w:pStyle w:val="aa"/>
              <w:jc w:val="center"/>
            </w:pPr>
            <w:r w:rsidRPr="009B5E52">
              <w:t>0,97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26" w:rsidRPr="009B5E52" w:rsidRDefault="00CC0EF8" w:rsidP="00CC0EF8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CC0EF8" w:rsidRPr="00E74AB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9B5E52" w:rsidRDefault="00CC0EF8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9B5E52" w:rsidRDefault="00CC0EF8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Патриотическое воспитание детей и молодежи в Юргинском муниципальном округе на 202</w:t>
            </w:r>
            <w:r w:rsidR="00A61C31" w:rsidRPr="009B5E52">
              <w:rPr>
                <w:sz w:val="20"/>
              </w:rPr>
              <w:t>3 год и на плановый период 2024</w:t>
            </w:r>
            <w:r w:rsidRPr="009B5E52">
              <w:rPr>
                <w:sz w:val="20"/>
              </w:rPr>
              <w:t xml:space="preserve"> и 202</w:t>
            </w:r>
            <w:r w:rsidR="00A61C31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9B5E52" w:rsidRDefault="00CC0EF8" w:rsidP="00CC0EF8">
            <w:pPr>
              <w:pStyle w:val="aa"/>
              <w:jc w:val="center"/>
            </w:pPr>
            <w:r w:rsidRPr="009B5E52">
              <w:t>0,92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9B5E52" w:rsidRDefault="00CC0EF8" w:rsidP="00D1266F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CC0EF8" w:rsidRPr="00E74ABC" w:rsidTr="00972C2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F8" w:rsidRPr="009B5E52" w:rsidRDefault="00CC0EF8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EF8" w:rsidRPr="009B5E52" w:rsidRDefault="00CC0EF8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административной системы местного самоуправления в Юргинском округе на 202</w:t>
            </w:r>
            <w:r w:rsidR="00A61C31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61C31" w:rsidRPr="009B5E52">
              <w:rPr>
                <w:sz w:val="20"/>
              </w:rPr>
              <w:t>4 и 2025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9B5E52" w:rsidRDefault="00CC0EF8" w:rsidP="00BA56F1">
            <w:pPr>
              <w:pStyle w:val="aa"/>
              <w:jc w:val="center"/>
            </w:pPr>
            <w:r w:rsidRPr="009B5E52">
              <w:t>0,9</w:t>
            </w:r>
            <w:r w:rsidR="00BA56F1" w:rsidRPr="009B5E52"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8" w:rsidRPr="009B5E52" w:rsidRDefault="00CC0EF8" w:rsidP="00972C26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B73E0A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0A" w:rsidRPr="009B5E52" w:rsidRDefault="00B73E0A" w:rsidP="00B73E0A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0A" w:rsidRPr="009B5E52" w:rsidRDefault="00B73E0A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жилищного строительства на территории Юргинского муниципального округа и обеспечение доступности жилья социально-незащищенной категории граждан и молодым семьям в Юргинском муниципальном округе на 202</w:t>
            </w:r>
            <w:r w:rsidR="00A61C31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61C31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A61C31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0A" w:rsidRPr="009B5E52" w:rsidRDefault="007E491F" w:rsidP="00B73E0A">
            <w:pPr>
              <w:pStyle w:val="aa"/>
              <w:jc w:val="center"/>
            </w:pPr>
            <w:r w:rsidRPr="009B5E52">
              <w:t>1,78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0A" w:rsidRPr="009B5E52" w:rsidRDefault="00B73E0A" w:rsidP="00DF0EB9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7168D7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733BA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9B5E52" w:rsidRDefault="007168D7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Жилищно-коммунальный и дорожный комплекс, энергосбережение и повышение энергетической эффективности Юргинского муниципального округа на 202</w:t>
            </w:r>
            <w:r w:rsidR="00A61C31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61C31" w:rsidRPr="009B5E52">
              <w:rPr>
                <w:sz w:val="20"/>
              </w:rPr>
              <w:t>4 и 2025</w:t>
            </w:r>
            <w:r w:rsidRPr="009B5E52">
              <w:rPr>
                <w:sz w:val="20"/>
              </w:rPr>
              <w:t xml:space="preserve">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7E491F">
            <w:pPr>
              <w:pStyle w:val="aa"/>
              <w:jc w:val="center"/>
            </w:pPr>
            <w:r w:rsidRPr="009B5E52">
              <w:t>0,9</w:t>
            </w:r>
            <w:r w:rsidR="007E491F" w:rsidRPr="009B5E52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2302EA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9B5E52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9B5E52" w:rsidRDefault="007168D7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субъектов малого и среднего предпринимательства в Юргинском муниципальном округе на 202</w:t>
            </w:r>
            <w:r w:rsidR="00A61C31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61C31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A61C31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7E491F">
            <w:pPr>
              <w:pStyle w:val="aa"/>
              <w:jc w:val="center"/>
            </w:pPr>
            <w:r w:rsidRPr="009B5E52">
              <w:t>1,0</w:t>
            </w:r>
            <w:r w:rsidR="007E491F" w:rsidRPr="009B5E52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972C26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9B5E52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3B75A0" w:rsidP="00733BA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 xml:space="preserve"> </w:t>
            </w:r>
            <w:r w:rsidR="007168D7" w:rsidRPr="009B5E52">
              <w:rPr>
                <w:sz w:val="20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D7" w:rsidRPr="009B5E52" w:rsidRDefault="007168D7" w:rsidP="00A61C31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 на 202</w:t>
            </w:r>
            <w:r w:rsidR="00A61C31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A61C31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A61C31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8738A5" w:rsidP="008738A5">
            <w:pPr>
              <w:pStyle w:val="aa"/>
              <w:jc w:val="center"/>
            </w:pPr>
            <w:r w:rsidRPr="009B5E52">
              <w:t>0</w:t>
            </w:r>
            <w:r w:rsidR="007168D7" w:rsidRPr="009B5E52">
              <w:t>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8738A5" w:rsidP="008738A5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Несмотря на низкий уровень эффективности МП (причина – превышение числа погибших в ДТП) - целесообразность сохранения и продолжения МП</w:t>
            </w:r>
          </w:p>
        </w:tc>
      </w:tr>
      <w:tr w:rsidR="009B5E52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3B75A0" w:rsidP="00733BA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 xml:space="preserve"> </w:t>
            </w:r>
            <w:r w:rsidR="007168D7" w:rsidRPr="009B5E52">
              <w:rPr>
                <w:sz w:val="20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Защита населения и территории Юргинского муниципального округа от чрезвычайных ситуаций, природного и техногенного характера, обеспечение пожарной безопасности и безопасности людей на водных объектах на 202</w:t>
            </w:r>
            <w:r w:rsidR="0081185A" w:rsidRPr="009B5E52">
              <w:rPr>
                <w:sz w:val="20"/>
              </w:rPr>
              <w:t>3 год и на плановый период 2024</w:t>
            </w:r>
            <w:r w:rsidRPr="009B5E52">
              <w:rPr>
                <w:sz w:val="20"/>
              </w:rPr>
              <w:t xml:space="preserve"> и 202</w:t>
            </w:r>
            <w:r w:rsidR="0081185A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7E491F">
            <w:pPr>
              <w:pStyle w:val="aa"/>
              <w:jc w:val="center"/>
            </w:pPr>
            <w:r w:rsidRPr="009B5E52">
              <w:t>0,9</w:t>
            </w:r>
            <w:r w:rsidR="007E491F" w:rsidRPr="009B5E52"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DF0EB9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9B5E52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3B75A0" w:rsidP="00733BA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 xml:space="preserve"> </w:t>
            </w:r>
            <w:r w:rsidR="007168D7" w:rsidRPr="009B5E52">
              <w:rPr>
                <w:sz w:val="20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Профилактика терроризма и экстремизма на территории Юргинского муниципального округа на 202</w:t>
            </w:r>
            <w:r w:rsidR="0081185A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81185A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81185A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FB4190">
            <w:pPr>
              <w:pStyle w:val="aa"/>
              <w:jc w:val="center"/>
            </w:pPr>
            <w:r w:rsidRPr="009B5E52"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DF0EB9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7168D7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3B75A0" w:rsidP="00733BAE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 xml:space="preserve"> </w:t>
            </w:r>
            <w:r w:rsidR="007168D7" w:rsidRPr="009B5E52">
              <w:rPr>
                <w:sz w:val="20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Развитие туризма в Юргинском муниципальном округе на 202</w:t>
            </w:r>
            <w:r w:rsidR="0081185A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81185A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81185A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7E491F">
            <w:pPr>
              <w:pStyle w:val="aa"/>
              <w:jc w:val="center"/>
            </w:pPr>
            <w:r w:rsidRPr="009B5E52">
              <w:t>0,</w:t>
            </w:r>
            <w:r w:rsidR="007E491F" w:rsidRPr="009B5E52">
              <w:t>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CC0EF8">
            <w:pPr>
              <w:pStyle w:val="aa"/>
              <w:jc w:val="center"/>
            </w:pPr>
            <w:r w:rsidRPr="009B5E52">
              <w:rPr>
                <w:sz w:val="18"/>
                <w:szCs w:val="18"/>
              </w:rPr>
              <w:t>Целесообразность сохранения и продолжения МП</w:t>
            </w:r>
          </w:p>
        </w:tc>
      </w:tr>
      <w:tr w:rsidR="007168D7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      </w:r>
            <w:r w:rsidR="0081185A" w:rsidRPr="009B5E52">
              <w:rPr>
                <w:sz w:val="20"/>
              </w:rPr>
              <w:t>3</w:t>
            </w:r>
            <w:r w:rsidRPr="009B5E52">
              <w:rPr>
                <w:sz w:val="20"/>
              </w:rPr>
              <w:t xml:space="preserve"> год и на плановый период 202</w:t>
            </w:r>
            <w:r w:rsidR="0081185A" w:rsidRPr="009B5E52">
              <w:rPr>
                <w:sz w:val="20"/>
              </w:rPr>
              <w:t>4</w:t>
            </w:r>
            <w:r w:rsidRPr="009B5E52">
              <w:rPr>
                <w:sz w:val="20"/>
              </w:rPr>
              <w:t xml:space="preserve"> и 202</w:t>
            </w:r>
            <w:r w:rsidR="0081185A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9C2A5B">
            <w:pPr>
              <w:pStyle w:val="aa"/>
              <w:jc w:val="center"/>
            </w:pPr>
            <w:r w:rsidRPr="009B5E52">
              <w:t>1,</w:t>
            </w:r>
            <w:r w:rsidR="009C2A5B" w:rsidRPr="009B5E52"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1C7537">
            <w:pPr>
              <w:jc w:val="center"/>
              <w:rPr>
                <w:color w:val="000000" w:themeColor="text1"/>
                <w:lang w:val="ru-RU"/>
              </w:rPr>
            </w:pPr>
            <w:r w:rsidRPr="009B5E52">
              <w:rPr>
                <w:color w:val="000000" w:themeColor="text1"/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  <w:tr w:rsidR="007168D7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BA56F1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Реализация государственной национальной политики на территории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972C2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B5E52">
              <w:rPr>
                <w:color w:val="000000" w:themeColor="text1"/>
                <w:sz w:val="24"/>
                <w:szCs w:val="24"/>
              </w:rPr>
              <w:t>0</w:t>
            </w:r>
            <w:r w:rsidR="007E491F" w:rsidRPr="009B5E52">
              <w:rPr>
                <w:color w:val="000000" w:themeColor="text1"/>
                <w:sz w:val="24"/>
                <w:szCs w:val="24"/>
                <w:lang w:val="ru-RU"/>
              </w:rPr>
              <w:t>,94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1C7537">
            <w:pPr>
              <w:jc w:val="center"/>
              <w:rPr>
                <w:color w:val="000000" w:themeColor="text1"/>
                <w:lang w:val="ru-RU"/>
              </w:rPr>
            </w:pPr>
            <w:r w:rsidRPr="009B5E52">
              <w:rPr>
                <w:color w:val="000000" w:themeColor="text1"/>
                <w:sz w:val="18"/>
                <w:szCs w:val="18"/>
                <w:lang w:val="ru-RU"/>
              </w:rPr>
              <w:t xml:space="preserve">Целесообразность сохранения и </w:t>
            </w:r>
            <w:r w:rsidRPr="009B5E52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продолжения МП</w:t>
            </w:r>
          </w:p>
        </w:tc>
      </w:tr>
      <w:tr w:rsidR="007168D7" w:rsidRPr="00E74ABC" w:rsidTr="00972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CC0EF8">
            <w:pPr>
              <w:pStyle w:val="aa"/>
              <w:jc w:val="center"/>
              <w:rPr>
                <w:sz w:val="20"/>
              </w:rPr>
            </w:pPr>
            <w:r w:rsidRPr="009B5E52">
              <w:rPr>
                <w:sz w:val="20"/>
              </w:rPr>
              <w:lastRenderedPageBreak/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D7" w:rsidRPr="009B5E52" w:rsidRDefault="007168D7" w:rsidP="0081185A">
            <w:pPr>
              <w:pStyle w:val="aa"/>
              <w:rPr>
                <w:sz w:val="20"/>
              </w:rPr>
            </w:pPr>
            <w:r w:rsidRPr="009B5E52">
              <w:rPr>
                <w:sz w:val="20"/>
              </w:rPr>
              <w:t>Формирование современной городской среды Юргинского муниципального округа на 2019-202</w:t>
            </w:r>
            <w:r w:rsidR="0081185A" w:rsidRPr="009B5E52">
              <w:rPr>
                <w:sz w:val="20"/>
              </w:rPr>
              <w:t>5</w:t>
            </w:r>
            <w:r w:rsidRPr="009B5E52">
              <w:rPr>
                <w:sz w:val="20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972C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E52">
              <w:rPr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7" w:rsidRPr="009B5E52" w:rsidRDefault="007168D7" w:rsidP="001C7537">
            <w:pPr>
              <w:jc w:val="center"/>
              <w:rPr>
                <w:color w:val="000000" w:themeColor="text1"/>
                <w:lang w:val="ru-RU"/>
              </w:rPr>
            </w:pPr>
            <w:r w:rsidRPr="009B5E52">
              <w:rPr>
                <w:color w:val="000000" w:themeColor="text1"/>
                <w:sz w:val="18"/>
                <w:szCs w:val="18"/>
                <w:lang w:val="ru-RU"/>
              </w:rPr>
              <w:t>Целесообразность сохранения и продолжения МП</w:t>
            </w:r>
          </w:p>
        </w:tc>
      </w:tr>
    </w:tbl>
    <w:p w:rsidR="003D16D3" w:rsidRPr="0011271C" w:rsidRDefault="003D16D3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185A" w:rsidRDefault="0081185A" w:rsidP="004502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E1B" w:rsidRPr="008733C0" w:rsidRDefault="003D16D3" w:rsidP="00E74ABC">
      <w:pPr>
        <w:pStyle w:val="Default"/>
        <w:pageBreakBefore/>
        <w:spacing w:line="276" w:lineRule="auto"/>
        <w:ind w:left="6373"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    </w:t>
      </w:r>
      <w:r w:rsidR="00D11E1B" w:rsidRPr="008733C0">
        <w:rPr>
          <w:color w:val="auto"/>
          <w:sz w:val="22"/>
          <w:szCs w:val="22"/>
        </w:rPr>
        <w:t>Приложение №1.</w:t>
      </w:r>
    </w:p>
    <w:p w:rsidR="00D11E1B" w:rsidRPr="00F5515C" w:rsidRDefault="00D11E1B" w:rsidP="003D16D3">
      <w:pPr>
        <w:pStyle w:val="Default"/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F5515C">
        <w:rPr>
          <w:b/>
          <w:color w:val="000000" w:themeColor="text1"/>
          <w:sz w:val="26"/>
          <w:szCs w:val="26"/>
        </w:rPr>
        <w:t>Отчет об объеме финансовых ресурсов муниципальных программ</w:t>
      </w:r>
    </w:p>
    <w:p w:rsidR="00C10B98" w:rsidRPr="00F5515C" w:rsidRDefault="003D16D3" w:rsidP="003D16D3">
      <w:pPr>
        <w:pStyle w:val="Default"/>
        <w:spacing w:line="276" w:lineRule="auto"/>
        <w:ind w:left="708" w:firstLine="708"/>
        <w:rPr>
          <w:b/>
          <w:color w:val="000000" w:themeColor="text1"/>
          <w:sz w:val="26"/>
          <w:szCs w:val="26"/>
        </w:rPr>
      </w:pPr>
      <w:r w:rsidRPr="00F5515C">
        <w:rPr>
          <w:b/>
          <w:color w:val="000000" w:themeColor="text1"/>
          <w:sz w:val="26"/>
          <w:szCs w:val="26"/>
        </w:rPr>
        <w:t xml:space="preserve">     </w:t>
      </w:r>
      <w:r w:rsidR="00D11E1B" w:rsidRPr="00F5515C">
        <w:rPr>
          <w:b/>
          <w:color w:val="000000" w:themeColor="text1"/>
          <w:sz w:val="26"/>
          <w:szCs w:val="26"/>
        </w:rPr>
        <w:t xml:space="preserve">Юргинского муниципального </w:t>
      </w:r>
      <w:r w:rsidR="00311105" w:rsidRPr="00F5515C">
        <w:rPr>
          <w:b/>
          <w:color w:val="000000" w:themeColor="text1"/>
          <w:sz w:val="26"/>
          <w:szCs w:val="26"/>
        </w:rPr>
        <w:t>округа</w:t>
      </w:r>
      <w:r w:rsidR="00D11E1B" w:rsidRPr="00F5515C">
        <w:rPr>
          <w:b/>
          <w:color w:val="000000" w:themeColor="text1"/>
          <w:sz w:val="26"/>
          <w:szCs w:val="26"/>
        </w:rPr>
        <w:t xml:space="preserve"> за 20</w:t>
      </w:r>
      <w:r w:rsidR="00F0360E" w:rsidRPr="00F5515C">
        <w:rPr>
          <w:b/>
          <w:color w:val="000000" w:themeColor="text1"/>
          <w:sz w:val="26"/>
          <w:szCs w:val="26"/>
        </w:rPr>
        <w:t>2</w:t>
      </w:r>
      <w:r w:rsidR="0081185A" w:rsidRPr="00F5515C">
        <w:rPr>
          <w:b/>
          <w:color w:val="000000" w:themeColor="text1"/>
          <w:sz w:val="26"/>
          <w:szCs w:val="26"/>
        </w:rPr>
        <w:t>3</w:t>
      </w:r>
      <w:r w:rsidR="00D11E1B" w:rsidRPr="00F5515C">
        <w:rPr>
          <w:b/>
          <w:color w:val="000000" w:themeColor="text1"/>
          <w:sz w:val="26"/>
          <w:szCs w:val="26"/>
        </w:rPr>
        <w:t xml:space="preserve"> год</w:t>
      </w:r>
    </w:p>
    <w:tbl>
      <w:tblPr>
        <w:tblW w:w="9441" w:type="dxa"/>
        <w:tblInd w:w="-176" w:type="dxa"/>
        <w:tblLook w:val="04A0" w:firstRow="1" w:lastRow="0" w:firstColumn="1" w:lastColumn="0" w:noHBand="0" w:noVBand="1"/>
      </w:tblPr>
      <w:tblGrid>
        <w:gridCol w:w="710"/>
        <w:gridCol w:w="5244"/>
        <w:gridCol w:w="1701"/>
        <w:gridCol w:w="1786"/>
      </w:tblGrid>
      <w:tr w:rsidR="0081185A" w:rsidRPr="0081185A" w:rsidTr="008D321F">
        <w:trPr>
          <w:trHeight w:val="2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185A" w:rsidRPr="007D4DF1" w:rsidRDefault="007D4DF1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D4DF1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D4DF1">
              <w:rPr>
                <w:b/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D4DF1">
              <w:rPr>
                <w:b/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 xml:space="preserve">Наименование </w:t>
            </w:r>
            <w:r w:rsidR="000268DD">
              <w:rPr>
                <w:b/>
                <w:bCs/>
                <w:color w:val="000000"/>
                <w:lang w:val="ru-RU"/>
              </w:rPr>
              <w:t>муниципальной программы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85A" w:rsidRPr="0081185A" w:rsidRDefault="0081185A" w:rsidP="003B7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Расходы (руб.)</w:t>
            </w:r>
          </w:p>
        </w:tc>
      </w:tr>
      <w:tr w:rsidR="0081185A" w:rsidRPr="00E74ABC" w:rsidTr="008D321F">
        <w:trPr>
          <w:trHeight w:val="110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1F587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сводная бюджетная роспись,         план на 2023 год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1F587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кассовое исполнение за январь - декабрь 2023 года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3B75A0" w:rsidRDefault="0081185A" w:rsidP="003B75A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B75A0">
              <w:rPr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3B75A0" w:rsidRDefault="0081185A" w:rsidP="003B75A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B75A0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3B75A0" w:rsidRDefault="0081185A" w:rsidP="003B75A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B75A0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3B75A0" w:rsidRDefault="0081185A" w:rsidP="003B75A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B75A0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118 304 219,00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117 543 980,91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"Социальная поддержка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4 970 060,53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4 532 056,09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социальной поддержке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917 914,60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847 879,16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902 319,00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534 350,00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Доставка и хранение гуманитарного угля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3 149 826,93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3 149 826,93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10 932 669,70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10 659 944,37</w:t>
            </w:r>
          </w:p>
        </w:tc>
      </w:tr>
      <w:tr w:rsidR="0081185A" w:rsidRPr="0081185A" w:rsidTr="008D321F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5 622 669,70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5 599 859,71</w:t>
            </w:r>
          </w:p>
        </w:tc>
      </w:tr>
      <w:tr w:rsidR="0081185A" w:rsidRPr="0081185A" w:rsidTr="008D321F">
        <w:trPr>
          <w:trHeight w:val="8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2 170 000,00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2 170 000,00</w:t>
            </w:r>
          </w:p>
        </w:tc>
      </w:tr>
      <w:tr w:rsidR="0081185A" w:rsidRPr="00E74ABC" w:rsidTr="008D321F">
        <w:trPr>
          <w:trHeight w:val="16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9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112 000,00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55 504,00</w:t>
            </w:r>
          </w:p>
        </w:tc>
      </w:tr>
      <w:tr w:rsidR="0081185A" w:rsidRPr="0081185A" w:rsidTr="008D321F">
        <w:trPr>
          <w:trHeight w:val="8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50 052,00</w:t>
            </w:r>
          </w:p>
        </w:tc>
      </w:tr>
      <w:tr w:rsidR="0081185A" w:rsidRPr="00E74ABC" w:rsidTr="008D321F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Меры социальной поддержки отдельных категорий приемных родителей в соответствии с Законом Кемеровской области от 7 февраля 2013 года № 9-ОЗ "О мерах социальной поддержки отдельных категорий приемных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5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102 500,00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102 423,00</w:t>
            </w:r>
          </w:p>
        </w:tc>
      </w:tr>
      <w:tr w:rsidR="0081185A" w:rsidRPr="0081185A" w:rsidTr="008D321F">
        <w:trPr>
          <w:trHeight w:val="13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извещателями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и (или) датчиками (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извещателями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извещателями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и (или) датчиками (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извещателями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>) угарного газа"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723 100,00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722 760,00</w:t>
            </w:r>
          </w:p>
        </w:tc>
      </w:tr>
      <w:tr w:rsidR="0081185A" w:rsidRPr="0081185A" w:rsidTr="008D321F">
        <w:trPr>
          <w:trHeight w:val="9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351 400,00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342 998,99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1 751 000,00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1 616 346,67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Меры социальной поддержки многодетных семей в соответствии с Законом Кемеровской области от 14 ноября 2005 года № 123-ОЗ "О мерах социальной поддержки многодетных семей в Кемеровской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1 751 000,00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1 616 346,67</w:t>
            </w:r>
          </w:p>
        </w:tc>
      </w:tr>
      <w:tr w:rsidR="0081185A" w:rsidRPr="0081185A" w:rsidTr="008D321F">
        <w:trPr>
          <w:trHeight w:val="5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"Социальная защита ветеранов и инвалидов боевых действий, лиц, пострадавших при исполнении обязанностей военной службы (служебных обязанностей)"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1 845 400,00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1 797 007,04</w:t>
            </w:r>
          </w:p>
        </w:tc>
      </w:tr>
      <w:tr w:rsidR="0081185A" w:rsidRPr="0081185A" w:rsidTr="008D321F">
        <w:trPr>
          <w:trHeight w:val="8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1 845 400,00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1 797 007,04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90 325 000,00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90 324 480,64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Расходы за счет поступлений от платных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4 544 000,00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4 543 480,64</w:t>
            </w:r>
          </w:p>
        </w:tc>
      </w:tr>
      <w:tr w:rsidR="0081185A" w:rsidRPr="0081185A" w:rsidTr="008D321F">
        <w:trPr>
          <w:trHeight w:val="7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25 057 800,00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25 057 800,00</w:t>
            </w:r>
          </w:p>
        </w:tc>
      </w:tr>
      <w:tr w:rsidR="0081185A" w:rsidRPr="0081185A" w:rsidTr="008D321F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14 400,00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14 400,00</w:t>
            </w:r>
          </w:p>
        </w:tc>
      </w:tr>
      <w:tr w:rsidR="0081185A" w:rsidRPr="0081185A" w:rsidTr="008D321F">
        <w:trPr>
          <w:trHeight w:val="11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58 724 500,00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58 724 500,00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"Старшее поколение"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1 984 300,00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1 984 300,00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1 851 300,00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1 851 300,00</w:t>
            </w:r>
          </w:p>
        </w:tc>
      </w:tr>
      <w:tr w:rsidR="0081185A" w:rsidRPr="0081185A" w:rsidTr="008D321F">
        <w:trPr>
          <w:trHeight w:val="10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133 000,00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133 000,00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"Управление системой социальной поддержки и социального обслуживания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10 118 800,00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10 118 584,00</w:t>
            </w:r>
          </w:p>
        </w:tc>
      </w:tr>
      <w:tr w:rsidR="0081185A" w:rsidRPr="0081185A" w:rsidTr="008D321F">
        <w:trPr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10 118 800,00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10 118 584,00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"Доступная среда для инвалидов"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доступной среды для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"Безопасный дом"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99 620,00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пожарной безопасности социальных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99 620,00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"Социальная поддержка работников социальной сферы"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10 288,77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10 288,77</w:t>
            </w:r>
          </w:p>
        </w:tc>
      </w:tr>
      <w:tr w:rsidR="0081185A" w:rsidRPr="0081185A" w:rsidTr="008D321F">
        <w:trPr>
          <w:trHeight w:val="1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поддержке работников социальной сферы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10 288,77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10 288,77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6 285 800,00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6 255 706,19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"Стимулирование развития деятельности сельскохозяйственных производителей"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486 000,00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469 487,00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для развития деятельности сельскохозяйственных производителей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486 000,00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469 487,00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"Содержание и обустройство сибиреязвенных захоронений и скотомогильников"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105 400,00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105 343,12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105 400,00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105 343,12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4 884 400,00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4 870 913,07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4 884 400,00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4 870 913,07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810 000,00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809 963,00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810 000,00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809 963,00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50 700,00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50 700,00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"Оказание информационной поддержки субъектам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поддержке субъектов малого и среднего предпринимательства в рамках подпрограммы "Оказание информационной поддержки субъектам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23 000,00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23 000,00</w:t>
            </w:r>
          </w:p>
        </w:tc>
      </w:tr>
      <w:tr w:rsidR="0081185A" w:rsidRPr="0081185A" w:rsidTr="008D321F">
        <w:trPr>
          <w:trHeight w:val="10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поддержке субъектов малого и среднего предпринимательства в рамках подпрограммы "Содействие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23 000,00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23 000,00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"Организация и проведение мероприятий по популяризации предпринимательской деятельности среди различных групп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27 700,00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27 700,00</w:t>
            </w:r>
          </w:p>
        </w:tc>
      </w:tr>
      <w:tr w:rsidR="0081185A" w:rsidRPr="0081185A" w:rsidTr="008D321F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поддержке субъектов малого и среднего предпринимательства в рамках подпрограммы "Организация и проведение мероприятий по популяризации предпринимательской деятельности среди различных групп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27 700,00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27 700,00</w:t>
            </w:r>
          </w:p>
        </w:tc>
      </w:tr>
      <w:tr w:rsidR="0081185A" w:rsidRPr="0081185A" w:rsidTr="008D321F">
        <w:trPr>
          <w:trHeight w:val="10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56 073 524,00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56 064 149,80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коронавирусной</w:t>
            </w:r>
            <w:proofErr w:type="spellEnd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Мероприятия, связанные с профилактикой и устранением последствий распространения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коронавирусной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3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мероприятий по гражданской обороне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51 038 865,00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51 038 828,00</w:t>
            </w:r>
          </w:p>
        </w:tc>
      </w:tr>
      <w:tr w:rsidR="0081185A" w:rsidRPr="00E74ABC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гражданской обороне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3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1 531 165,00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1 531 128,00</w:t>
            </w:r>
          </w:p>
        </w:tc>
      </w:tr>
      <w:tr w:rsidR="0081185A" w:rsidRPr="0081185A" w:rsidTr="008D321F">
        <w:trPr>
          <w:trHeight w:val="4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49 507 700,00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49 507 700,00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"Снижение рисков и смягчение последствий чрезвычайных ситуаций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1 186 086,00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1 186 085,80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снижению рисков и смягчению последствий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905 086,00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905 085,80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коронавирусной</w:t>
            </w:r>
            <w:proofErr w:type="spellEnd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281 000,00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281 000,00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Мероприятия, связанные с профилактикой и устранением последствий распространения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коронавирусной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281 000,00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281 000,00</w:t>
            </w:r>
          </w:p>
        </w:tc>
      </w:tr>
      <w:tr w:rsidR="0081185A" w:rsidRPr="0081185A" w:rsidTr="008D321F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"Комплексные меры по обеспечению пожарной безопасности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2 095 207,00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2 085 870,00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2 095 207,00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2 085 870,00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безопасности гидротехнических сооружений"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1 753 366,00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1 753 366,00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безопасности гидросооружений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1 753 366,00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1 753 366,00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безопасности людей на воде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9B5E52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491 818 542,95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482 138 016,40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"Капитальный ремонт жилищного фонда"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1 490 285,00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1 490 281,85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и текущий ремонт жилищного фонда для социально-незащищенных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695 884,00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695 883,05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Ежемесячные взносы в фонд капитального ремонта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794 401,00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794 398,80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331 110 325,74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323 390 341,18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подпрограммы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839 061,00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839 060,40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котельных и сетей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13 110 077,00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13 110 075,90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Строительство и реконструкция котельных и сетей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13 584,00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13 583,34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2 268 082,00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2 268 081,04</w:t>
            </w:r>
          </w:p>
        </w:tc>
      </w:tr>
      <w:tr w:rsidR="0081185A" w:rsidRPr="00E74ABC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и замена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и замена оборудования (Приобретение тягодутьевого и насосного оборудования, материалов для ремонта тепловых и водопроводных сетей)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4 801 923,92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4 801 923,92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Строительство, капитальный ремонт систем водоснабжения (скважины)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4 137 497,82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4 137 497,82</w:t>
            </w:r>
          </w:p>
        </w:tc>
      </w:tr>
      <w:tr w:rsidR="0081185A" w:rsidRPr="0081185A" w:rsidTr="008D321F">
        <w:trPr>
          <w:trHeight w:val="10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6 638 248,00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6 569 145,23</w:t>
            </w:r>
          </w:p>
        </w:tc>
      </w:tr>
      <w:tr w:rsidR="0081185A" w:rsidRPr="0081185A" w:rsidTr="008D321F">
        <w:trPr>
          <w:trHeight w:val="9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358 900,00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271 566,16</w:t>
            </w:r>
          </w:p>
        </w:tc>
      </w:tr>
      <w:tr w:rsidR="0081185A" w:rsidRPr="0081185A" w:rsidTr="008D321F">
        <w:trPr>
          <w:trHeight w:val="11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42 642 952,00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35 973 658,56</w:t>
            </w:r>
          </w:p>
        </w:tc>
      </w:tr>
      <w:tr w:rsidR="0081185A" w:rsidRPr="0081185A" w:rsidTr="008D321F">
        <w:trPr>
          <w:trHeight w:val="1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206 400 000,00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206 368 060,92</w:t>
            </w:r>
          </w:p>
        </w:tc>
      </w:tr>
      <w:tr w:rsidR="0081185A" w:rsidRPr="0081185A" w:rsidTr="008D321F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13 350 000,00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13 239 678,38</w:t>
            </w:r>
          </w:p>
        </w:tc>
      </w:tr>
      <w:tr w:rsidR="0081185A" w:rsidRPr="0081185A" w:rsidTr="008D321F">
        <w:trPr>
          <w:trHeight w:val="1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26 950 000,00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26 630 009,51</w:t>
            </w:r>
          </w:p>
        </w:tc>
      </w:tr>
      <w:tr w:rsidR="0081185A" w:rsidRPr="00E74ABC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котельных и сетей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котельных и сетей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288 000,00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275 040,00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9 312 000,00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8 892 960,00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Подпрограмма "Энергосбережение и повышение </w:t>
            </w:r>
            <w:proofErr w:type="spellStart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энергоэффективности</w:t>
            </w:r>
            <w:proofErr w:type="spellEnd"/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экономики"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36 653 351,94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36 653 165,77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Реализация мероприятий в целях энергосбережения и повышение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энергоэффективности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водогрейных котлов на котельных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13 787 121,96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13 787 120,24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Капитальный ремонт водопроводных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5 923 453,30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5 923 268,85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Проектирование, строительство, реконструкция котельных и сетей теплоснабжения, с применением </w:t>
            </w:r>
            <w:proofErr w:type="spellStart"/>
            <w:r w:rsidRPr="0081185A">
              <w:rPr>
                <w:color w:val="000000"/>
                <w:sz w:val="16"/>
                <w:szCs w:val="16"/>
                <w:lang w:val="ru-RU"/>
              </w:rPr>
              <w:t>энергоэффективных</w:t>
            </w:r>
            <w:proofErr w:type="spellEnd"/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1 088 100,00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1 088 100,00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15 854 676,68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15 854 676,68</w:t>
            </w:r>
          </w:p>
        </w:tc>
      </w:tr>
      <w:tr w:rsidR="0081185A" w:rsidRPr="0081185A" w:rsidTr="008D321F">
        <w:trPr>
          <w:trHeight w:val="4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"Борьба с преступностью, профилактика правонарушений, противодействие терроризму в сфере ЖКХ"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обеспечению безопасности объектов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"Реализация муниципальной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7 730 465,00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7 718 230,07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7 730 465,00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7 718 230,07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"Благоустройство"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25 318 271,31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24 958 103,71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4 091 554,29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4 084 750,88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9 584 380,00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9 259 494,03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Ликвидация несанкционированных свалок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8 083 497,00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8 062 252,00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1 098 551,02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1 091 318,00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Приобретение контейнеров для сбора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2 460 289,00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2 460 288,80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"Дорожное хозяйство"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88 803 843,96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87 215 893,82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подпрограммы по ремонту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9 993 956,42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9 993 766,11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ремонту и содержанию дорог. Территориальные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19 019 173,97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17 431 440,74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154 560,03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154 560,03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4 997 440,98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4 997 440,98</w:t>
            </w:r>
          </w:p>
        </w:tc>
      </w:tr>
      <w:tr w:rsidR="0081185A" w:rsidRPr="0081185A" w:rsidTr="008D321F">
        <w:trPr>
          <w:trHeight w:val="10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1 639 160,58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1 639 160,58</w:t>
            </w:r>
          </w:p>
        </w:tc>
      </w:tr>
      <w:tr w:rsidR="0081185A" w:rsidRPr="0081185A" w:rsidTr="008D321F">
        <w:trPr>
          <w:trHeight w:val="8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52 999 551,98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52 999 525,38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"Развитие газоснабжения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"Исполнение судебных решений, предписаний"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712 000,00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712 000,00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712 000,00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712 000,00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636 200,00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636 200,00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профилактике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34 000,00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34 000,00</w:t>
            </w:r>
          </w:p>
        </w:tc>
      </w:tr>
      <w:tr w:rsidR="0081185A" w:rsidRPr="00E74ABC" w:rsidTr="008D321F">
        <w:trPr>
          <w:trHeight w:val="9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профилактике безнадзорности и правонарушений несовершеннолетних (По выявлению семей, находящихся в социально-опасном положении, родителей, не выполняющих обязанности по воспитанию, содержанию и обучению детей)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1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профилактике безнадзорности и правонарушений несовершеннолетних (По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502 200,00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502 200,00</w:t>
            </w:r>
          </w:p>
        </w:tc>
      </w:tr>
      <w:tr w:rsidR="0081185A" w:rsidRPr="0081185A" w:rsidTr="008D321F">
        <w:trPr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618 952 140,42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607 697 988,27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деятельности учреждений общего и дополнительного образования для предоставления образовательных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501 433 320,01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491 553 397,41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598 916,00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543 950,46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47 508 097,46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47 370 159,86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61 356 339,63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53 072 722,73</w:t>
            </w:r>
          </w:p>
        </w:tc>
      </w:tr>
      <w:tr w:rsidR="0081185A" w:rsidRPr="0081185A" w:rsidTr="008D321F">
        <w:trPr>
          <w:trHeight w:val="4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612 877,41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610 873,12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991 546,33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938 452,45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24 998 800,00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24 378 651,87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Расходы за счет платных услуг и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2 162 179,00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1 804 320,68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24 827 850,00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24 827 850,00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4 489 100,00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4 489 009,92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обеспечению доступности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170 455,00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138 722,00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Расходы за счет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428 000,00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428 000,00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Подготовка к капитальному ремонту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2 925 531,00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2 925 531,00</w:t>
            </w:r>
          </w:p>
        </w:tc>
      </w:tr>
      <w:tr w:rsidR="0081185A" w:rsidRPr="0081185A" w:rsidTr="008D321F">
        <w:trPr>
          <w:trHeight w:val="11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14 249 000,00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13 951 554,89</w:t>
            </w:r>
          </w:p>
        </w:tc>
      </w:tr>
      <w:tr w:rsidR="0081185A" w:rsidRPr="0081185A" w:rsidTr="008D321F">
        <w:trPr>
          <w:trHeight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302 087 800,00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302 087 800,00</w:t>
            </w:r>
          </w:p>
        </w:tc>
      </w:tr>
      <w:tr w:rsidR="0081185A" w:rsidRPr="0081185A" w:rsidTr="008D321F">
        <w:trPr>
          <w:trHeight w:val="9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2 673 432,00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2 673 432,00</w:t>
            </w:r>
          </w:p>
        </w:tc>
      </w:tr>
      <w:tr w:rsidR="0081185A" w:rsidRPr="0081185A" w:rsidTr="008D321F">
        <w:trPr>
          <w:trHeight w:val="1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53 168,00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53 168,00</w:t>
            </w:r>
          </w:p>
        </w:tc>
      </w:tr>
      <w:tr w:rsidR="0081185A" w:rsidRPr="0081185A" w:rsidTr="008D321F">
        <w:trPr>
          <w:trHeight w:val="1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297 400,00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287 390,22</w:t>
            </w:r>
          </w:p>
        </w:tc>
      </w:tr>
      <w:tr w:rsidR="0081185A" w:rsidRPr="0081185A" w:rsidTr="008D321F">
        <w:trPr>
          <w:trHeight w:val="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9 626 000,00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9 626 000,00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"Успех каждого ребенка"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822 000,00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822 000,00</w:t>
            </w:r>
          </w:p>
        </w:tc>
      </w:tr>
      <w:tr w:rsidR="0081185A" w:rsidRPr="00E74ABC" w:rsidTr="008D321F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9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822 000,00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822 000,00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554 828,18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523 808,21</w:t>
            </w:r>
          </w:p>
        </w:tc>
      </w:tr>
      <w:tr w:rsidR="0081185A" w:rsidRPr="0081185A" w:rsidTr="008D321F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554 828,18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523 808,21</w:t>
            </w:r>
          </w:p>
        </w:tc>
      </w:tr>
      <w:tr w:rsidR="0081185A" w:rsidRPr="0081185A" w:rsidTr="008D321F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"Развитие одаренности и творчества участников образовательного процесса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1 325 720,00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1 219 877,53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Основное мероприятие "Обеспечение и развитие конкурсного движения среди образовательных учреждений и работников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573 200,00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475 268,21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конкурсного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573 200,00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475 268,21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Основное мероприятие "Обеспечение поддержки одаренных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752 520,00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744 609,32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поддержке одаренных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752 520,00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744 609,32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"Социальные гарантии в системе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34 682 100,00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33 679 133,25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292 600,00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292 600,00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16 311 000,00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15 309 313,25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308 800,00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308 520,00</w:t>
            </w:r>
          </w:p>
        </w:tc>
      </w:tr>
      <w:tr w:rsidR="0081185A" w:rsidRPr="00E74ABC" w:rsidTr="008D321F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зачисления денежных сре</w:t>
            </w: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81185A">
              <w:rPr>
                <w:color w:val="000000"/>
                <w:sz w:val="16"/>
                <w:szCs w:val="16"/>
                <w:lang w:val="ru-RU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136 300,00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136 300,00</w:t>
            </w:r>
          </w:p>
        </w:tc>
      </w:tr>
      <w:tr w:rsidR="0081185A" w:rsidRPr="0081185A" w:rsidTr="008D321F">
        <w:trPr>
          <w:trHeight w:val="16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16 897 400,00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16 897 400,00</w:t>
            </w:r>
          </w:p>
        </w:tc>
      </w:tr>
      <w:tr w:rsidR="0081185A" w:rsidRPr="00E74ABC" w:rsidTr="008D321F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656 000,00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655 000,00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29 977 611,39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29 782 366,96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1 962 300,00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1 883 431,15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22 301 900,00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22 301 900,00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Расходы за счет платных услуг и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78 900,00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74 347,00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прочих учреждений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2 788 630,11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2 758 136,81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770 681,28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689 352,00</w:t>
            </w:r>
          </w:p>
        </w:tc>
      </w:tr>
      <w:tr w:rsidR="0081185A" w:rsidRPr="0081185A" w:rsidTr="008D321F">
        <w:trPr>
          <w:trHeight w:val="1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2 075 200,00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2 075 200,00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пожарной и антитеррористической безопасности в учреждениях социальной сферы"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19 291 918,61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19 248 013,94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пожарной и антитеррористической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7 184 289,74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7 140 385,07</w:t>
            </w:r>
          </w:p>
        </w:tc>
      </w:tr>
      <w:tr w:rsidR="0081185A" w:rsidRPr="0081185A" w:rsidTr="008D321F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121 076,29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121 076,29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3 914 800,00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3 914 800,00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242 152,58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242 152,58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7 829 600,00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7 829 600,00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 организации отдыха, оздоровления и занятости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9 266 536,54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9 262 092,01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170 000,00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3 335 400,00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3 335 400,00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1 422 043,00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1 422 043,00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2 206 393,54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2 201 949,01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1185A">
              <w:rPr>
                <w:color w:val="000000"/>
                <w:sz w:val="16"/>
                <w:szCs w:val="16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2 132 700,00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2 132 700,00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"Развитие кадрового потенциала работников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развитию кадрового потенциала работников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"Безопасность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1 869 722,87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1 852 896,17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Расходы на содержание транспортных средств и обслуживающего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1 869 722,87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1 852 896,17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Капитальный и текущий ремонт, строительство образовательных организаций. Материально-техническое оснащение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21 100 211,00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21 100 211,00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92 736,77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92 736,77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2 500 000,00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2 500 000,00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15 125 000,00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15 125 000,00</w:t>
            </w:r>
          </w:p>
        </w:tc>
      </w:tr>
      <w:tr w:rsidR="0081185A" w:rsidRPr="0081185A" w:rsidTr="008D321F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2 474,23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2 474,23</w:t>
            </w:r>
          </w:p>
        </w:tc>
      </w:tr>
      <w:tr w:rsidR="0081185A" w:rsidRPr="0081185A" w:rsidTr="008D321F">
        <w:trPr>
          <w:trHeight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"Успех каждого ребенка"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3 300 000,00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3 300 000,00</w:t>
            </w:r>
          </w:p>
        </w:tc>
      </w:tr>
      <w:tr w:rsidR="0081185A" w:rsidRPr="0081185A" w:rsidTr="008D321F">
        <w:trPr>
          <w:trHeight w:val="7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3 300 000,00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3 300 000,00</w:t>
            </w:r>
          </w:p>
        </w:tc>
      </w:tr>
      <w:tr w:rsidR="0081185A" w:rsidRPr="0081185A" w:rsidTr="008D321F">
        <w:trPr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201 647 259,92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197 930 611,88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"Сохранение и развитие клубной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108 692 883,21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107 038 926,61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Поддержка и развитие добровольчества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клубной системе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1 119 307,65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1 119 307,65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74 091 500,00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74 074 805,30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12 191 723,93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12 191 723,93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15 623 080,13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13 988 206,25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74 230,00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2 474 230,00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2 400 000,00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125 660,00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124 964,54</w:t>
            </w:r>
          </w:p>
        </w:tc>
      </w:tr>
      <w:tr w:rsidR="0081185A" w:rsidRPr="0081185A" w:rsidTr="008D321F">
        <w:trPr>
          <w:trHeight w:val="5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2 951 100,00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2 949 407,44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"Творческие люди"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106 281,50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106 281,50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3 188,50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106 281,50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103 093,00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"Сохранение и развитие библиотечной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29 151 996,05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29 131 929,99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учреждениях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улучшению материально-технической базы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100 000,00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Создание модельных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309 500,00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309 500,00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23 442 900,00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23 442 900,00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3 709 116,47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3 709 116,47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456 498,08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456 498,08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1 015 700,00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995 633,94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"Культурная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"Творческие люди"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106 281,50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106 281,50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3 188,50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106 281,50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103 093,00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"Развитие учреждений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26 595 900,00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25 019 648,38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21 984 900,00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20 681 083,33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2 815 620,40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2 815 620,40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1 795 379,60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1 522 944,65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"Сохранение и развитие музейной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3 216 439,52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3 210 735,78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Мероприятия по улучшению материально-технической базы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83 876,00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83 876,00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1 886 900,00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1 881 917,43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1 092 654,00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1 092 654,00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56 809,52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56 809,52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96 200,00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95 478,83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"Содержание аппарата управления и финансовое обеспечение деятельности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5 970 190,03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5 970 077,30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2 231 548,44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2 231 514,21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2 932 822,19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2 932 743,69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805 819,40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805 819,40</w:t>
            </w:r>
          </w:p>
        </w:tc>
      </w:tr>
      <w:tr w:rsidR="0081185A" w:rsidRPr="0081185A" w:rsidTr="008D321F">
        <w:trPr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пожарной и антитеррористической безопасности в учреждениях социальной сферы"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6 233 762,11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6 233 762,11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пожарной и антитеррористической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6 233 762,11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6 233 762,11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"Обслуживание учреждений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21 786 089,00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21 325 531,71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21 558 400,00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21 097 842,71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227 689,00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227 689,00</w:t>
            </w:r>
          </w:p>
        </w:tc>
      </w:tr>
      <w:tr w:rsidR="0081185A" w:rsidRPr="0081185A" w:rsidTr="008D321F">
        <w:trPr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7 552 562,00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7 552 561,24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"Благоустройство общественных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7 325 505,00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7 325 504,24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программы "Формирование современной городской среды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1 576 605,00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1 576 604,24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5 748 900,00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5 748 900,00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172 500,00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5 748 900,00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5 576 400,00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"Подготовительные мероприятия в рамках программы "Формирование современной городской среды Юргинского муниципального округа""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227 057,00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227 057,00</w:t>
            </w:r>
          </w:p>
        </w:tc>
      </w:tr>
      <w:tr w:rsidR="0081185A" w:rsidRPr="0081185A" w:rsidTr="008D321F">
        <w:trPr>
          <w:trHeight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программы "Формирование современной городской среды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227 057,00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227 057,00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138 819 080,00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130 918 977,19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"Повышение эффективности деятельности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103 155 769,00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99 157 154,45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28 549 615,00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28 336 553,00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Территориальных управлений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17 527 983,06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17 466 501,05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Повышение квалификации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113 680,00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57 200,00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МКУ "Административно-Хозяйственная часть"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46 191 198,00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42 742 968,63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Хозяйственное обеспечение деятельности Территориальных управлений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6 659 027,94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6 439 666,77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4 114 265,00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4 114 265,00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"Мероприятия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6 536 022,00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6 381 919,30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информированности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1 900 000,00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1 900 000,00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Внедрение информационных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471 030,00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348 571,00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4 159 992,00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4 128 348,30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за счет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"Управление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12 703 300,00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9 269 252,52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5 995 577,00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5 906 979,80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6 707 723,00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3 362 272,72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"Градостроение"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2 010 989,00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1 698 000,00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Внедрение информационных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2 010 989,00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1 698 000,00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"Управление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14 413 000,00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14 412 650,92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14 413 000,00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14 412 650,92</w:t>
            </w:r>
          </w:p>
        </w:tc>
      </w:tr>
      <w:tr w:rsidR="0081185A" w:rsidRPr="0081185A" w:rsidTr="008D321F">
        <w:trPr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569 374,59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569 374,59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"Мероприятия в сфере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257 028,59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257 028,59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81 310,69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81 310,69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53 497,90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53 497,90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 в области государственной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12 220,00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12 220,00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 в области государственной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 в области государственной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110 000,00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110 000,00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"Физическая культура и оздоровление детей, подростков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312 346,00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312 346,00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развитию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312 346,00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312 346,00</w:t>
            </w:r>
          </w:p>
        </w:tc>
      </w:tr>
      <w:tr w:rsidR="0081185A" w:rsidRPr="0081185A" w:rsidTr="008D321F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2 266 219,00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2 265 659,94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2 266 219,00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2 265 659,94</w:t>
            </w:r>
          </w:p>
        </w:tc>
      </w:tr>
      <w:tr w:rsidR="0081185A" w:rsidRPr="0081185A" w:rsidTr="008D321F">
        <w:trPr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1 097 239,33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1 097 081,05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патриотическому воспитанию детей и молодёжи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631 527,99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631 369,71</w:t>
            </w:r>
          </w:p>
        </w:tc>
      </w:tr>
      <w:tr w:rsidR="0081185A" w:rsidRPr="0081185A" w:rsidTr="008D321F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13 971,34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13 971,34</w:t>
            </w:r>
          </w:p>
        </w:tc>
      </w:tr>
      <w:tr w:rsidR="0081185A" w:rsidRPr="0081185A" w:rsidTr="008D321F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451 740,00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451 740,00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E74ABC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8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6 416 408,60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6 416 382,36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"Жилье для детей-сирот"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4 843 625,16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4 843 625,16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E74ABC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4 843 625,16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4 843 625,16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Подпрограмма "Обеспечение жильем молодых семей"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1 572 783,44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1 572 757,20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за счет МБ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26,24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443 273,76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1 572 757,20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1 129 483,44</w:t>
            </w:r>
          </w:p>
        </w:tc>
      </w:tr>
      <w:tr w:rsidR="0081185A" w:rsidRPr="0081185A" w:rsidTr="009B5E52">
        <w:trPr>
          <w:trHeight w:val="3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программы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117 400,00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107 349,00</w:t>
            </w:r>
          </w:p>
        </w:tc>
      </w:tr>
      <w:tr w:rsidR="0081185A" w:rsidRPr="0081185A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программы "Развитие туризма в Юргинском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117 400,00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107 349,00</w:t>
            </w:r>
          </w:p>
        </w:tc>
      </w:tr>
      <w:tr w:rsidR="0081185A" w:rsidRPr="0081185A" w:rsidTr="008D321F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40 020,00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40 000,00</w:t>
            </w:r>
          </w:p>
        </w:tc>
      </w:tr>
      <w:tr w:rsidR="0081185A" w:rsidRPr="0081185A" w:rsidTr="009B5E52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9B5E52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в рамках программы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40 020,00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40 000,00</w:t>
            </w:r>
          </w:p>
        </w:tc>
      </w:tr>
      <w:tr w:rsidR="0081185A" w:rsidRPr="0081185A" w:rsidTr="008D321F">
        <w:trPr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9B5E5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b/>
                <w:bCs/>
                <w:color w:val="000000"/>
                <w:sz w:val="16"/>
                <w:szCs w:val="16"/>
                <w:lang w:val="ru-RU"/>
              </w:rPr>
              <w:t>Муниципальная программа "Реализация государственной национальной политики на территории Юргинского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144 999,40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144 999,40</w:t>
            </w:r>
          </w:p>
        </w:tc>
      </w:tr>
      <w:tr w:rsidR="0081185A" w:rsidRPr="0081185A" w:rsidTr="008D321F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направленных на "Укрепление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139 999,40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139 999,40</w:t>
            </w:r>
          </w:p>
        </w:tc>
      </w:tr>
      <w:tr w:rsidR="0081185A" w:rsidRPr="0081185A" w:rsidTr="008D321F">
        <w:trPr>
          <w:trHeight w:val="5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направленных на "Совершенствование государственного управления в сфере государственной национальной политики Кемеровской области-Кузбасса"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5 000,00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5 000,00</w:t>
            </w:r>
          </w:p>
        </w:tc>
      </w:tr>
      <w:tr w:rsidR="0081185A" w:rsidRPr="00E74ABC" w:rsidTr="008D321F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16"/>
                <w:szCs w:val="16"/>
                <w:lang w:val="ru-RU"/>
              </w:rPr>
            </w:pPr>
            <w:r w:rsidRPr="0081185A">
              <w:rPr>
                <w:color w:val="000000"/>
                <w:sz w:val="16"/>
                <w:szCs w:val="16"/>
                <w:lang w:val="ru-RU"/>
              </w:rPr>
              <w:t>Реализация мероприятий направленных на "Межкультурное 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lang w:val="ru-RU"/>
              </w:rPr>
            </w:pPr>
            <w:r w:rsidRPr="0081185A">
              <w:rPr>
                <w:color w:val="000000"/>
                <w:lang w:val="ru-RU"/>
              </w:rPr>
              <w:t> </w:t>
            </w:r>
          </w:p>
        </w:tc>
      </w:tr>
      <w:tr w:rsidR="0081185A" w:rsidRPr="0081185A" w:rsidTr="008D321F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A" w:rsidRPr="0081185A" w:rsidRDefault="0081185A" w:rsidP="008D321F">
            <w:pPr>
              <w:rPr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1185A">
              <w:rPr>
                <w:b/>
                <w:bCs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1 650</w:t>
            </w:r>
            <w:r w:rsidR="00660432">
              <w:rPr>
                <w:b/>
                <w:bCs/>
                <w:color w:val="000000"/>
                <w:lang w:val="ru-RU"/>
              </w:rPr>
              <w:t> </w:t>
            </w:r>
            <w:r w:rsidRPr="0081185A">
              <w:rPr>
                <w:b/>
                <w:bCs/>
                <w:color w:val="000000"/>
                <w:lang w:val="ru-RU"/>
              </w:rPr>
              <w:t>791</w:t>
            </w:r>
            <w:r w:rsidR="00660432">
              <w:rPr>
                <w:b/>
                <w:bCs/>
                <w:color w:val="000000"/>
                <w:lang w:val="ru-RU"/>
              </w:rPr>
              <w:t xml:space="preserve"> </w:t>
            </w:r>
            <w:r w:rsidRPr="0081185A">
              <w:rPr>
                <w:b/>
                <w:bCs/>
                <w:color w:val="000000"/>
                <w:lang w:val="ru-RU"/>
              </w:rPr>
              <w:t>694,21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1185A" w:rsidRPr="0081185A" w:rsidRDefault="0081185A" w:rsidP="008D321F">
            <w:pPr>
              <w:rPr>
                <w:b/>
                <w:bCs/>
                <w:color w:val="000000"/>
                <w:lang w:val="ru-RU"/>
              </w:rPr>
            </w:pPr>
            <w:r w:rsidRPr="0081185A">
              <w:rPr>
                <w:b/>
                <w:bCs/>
                <w:color w:val="000000"/>
                <w:lang w:val="ru-RU"/>
              </w:rPr>
              <w:t>1 617 429 738,22</w:t>
            </w:r>
          </w:p>
        </w:tc>
      </w:tr>
    </w:tbl>
    <w:p w:rsidR="006450BD" w:rsidRDefault="006450BD" w:rsidP="009F2289">
      <w:pPr>
        <w:pStyle w:val="Default"/>
        <w:spacing w:line="276" w:lineRule="auto"/>
        <w:ind w:firstLine="708"/>
        <w:jc w:val="both"/>
        <w:rPr>
          <w:color w:val="0070C0"/>
          <w:sz w:val="28"/>
          <w:szCs w:val="28"/>
        </w:rPr>
        <w:sectPr w:rsidR="006450BD" w:rsidSect="006423A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1A" w:rsidRPr="00F7791A" w:rsidRDefault="006450BD" w:rsidP="00F7791A">
      <w:pPr>
        <w:pStyle w:val="Default"/>
        <w:ind w:left="2832" w:firstLine="708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>
        <w:rPr>
          <w:sz w:val="28"/>
          <w:szCs w:val="28"/>
        </w:rPr>
        <w:tab/>
      </w:r>
      <w:r w:rsidR="00F7791A" w:rsidRPr="00F7791A">
        <w:t>Приложени</w:t>
      </w:r>
      <w:r w:rsidR="00F7791A">
        <w:t>е</w:t>
      </w:r>
      <w:r w:rsidR="00F7791A" w:rsidRPr="00F7791A">
        <w:t xml:space="preserve"> №2</w:t>
      </w:r>
      <w:r w:rsidR="00BB481E">
        <w:t>.</w:t>
      </w:r>
    </w:p>
    <w:p w:rsidR="00F7791A" w:rsidRPr="006A5A8B" w:rsidRDefault="00D60E32" w:rsidP="006450BD">
      <w:pPr>
        <w:pStyle w:val="Default"/>
        <w:ind w:left="7080" w:hanging="559"/>
        <w:rPr>
          <w:b/>
          <w:color w:val="auto"/>
          <w:sz w:val="26"/>
          <w:szCs w:val="26"/>
        </w:rPr>
      </w:pPr>
      <w:r w:rsidRPr="006A5A8B">
        <w:rPr>
          <w:b/>
          <w:color w:val="auto"/>
          <w:sz w:val="28"/>
          <w:szCs w:val="28"/>
        </w:rPr>
        <w:t xml:space="preserve">     </w:t>
      </w:r>
      <w:r w:rsidR="00F7791A" w:rsidRPr="006A5A8B">
        <w:rPr>
          <w:b/>
          <w:color w:val="auto"/>
          <w:sz w:val="26"/>
          <w:szCs w:val="26"/>
        </w:rPr>
        <w:t>Отчет</w:t>
      </w:r>
    </w:p>
    <w:p w:rsidR="006450BD" w:rsidRPr="006A5A8B" w:rsidRDefault="00F7791A" w:rsidP="00F7791A">
      <w:pPr>
        <w:pStyle w:val="Default"/>
        <w:jc w:val="center"/>
        <w:rPr>
          <w:b/>
          <w:color w:val="auto"/>
          <w:sz w:val="26"/>
          <w:szCs w:val="26"/>
        </w:rPr>
      </w:pPr>
      <w:r w:rsidRPr="006A5A8B">
        <w:rPr>
          <w:b/>
          <w:color w:val="auto"/>
          <w:sz w:val="26"/>
          <w:szCs w:val="26"/>
        </w:rPr>
        <w:t xml:space="preserve">о целевых показателях (индикаторах) муниципальных программ </w:t>
      </w:r>
      <w:r w:rsidR="003B75A0" w:rsidRPr="006A5A8B">
        <w:rPr>
          <w:b/>
          <w:color w:val="auto"/>
          <w:sz w:val="26"/>
          <w:szCs w:val="26"/>
        </w:rPr>
        <w:t>Юргинского муниципального округа</w:t>
      </w:r>
      <w:r w:rsidRPr="006A5A8B">
        <w:rPr>
          <w:b/>
          <w:color w:val="auto"/>
          <w:sz w:val="26"/>
          <w:szCs w:val="26"/>
        </w:rPr>
        <w:t xml:space="preserve">  </w:t>
      </w:r>
    </w:p>
    <w:p w:rsidR="007A3DBD" w:rsidRPr="006A5A8B" w:rsidRDefault="00F7791A" w:rsidP="00F7791A">
      <w:pPr>
        <w:pStyle w:val="Default"/>
        <w:jc w:val="center"/>
        <w:rPr>
          <w:b/>
          <w:color w:val="auto"/>
          <w:sz w:val="26"/>
          <w:szCs w:val="26"/>
        </w:rPr>
      </w:pPr>
      <w:r w:rsidRPr="006A5A8B">
        <w:rPr>
          <w:b/>
          <w:color w:val="auto"/>
          <w:sz w:val="26"/>
          <w:szCs w:val="26"/>
        </w:rPr>
        <w:t>за 20</w:t>
      </w:r>
      <w:r w:rsidR="0052125D" w:rsidRPr="006A5A8B">
        <w:rPr>
          <w:b/>
          <w:color w:val="auto"/>
          <w:sz w:val="26"/>
          <w:szCs w:val="26"/>
        </w:rPr>
        <w:t>2</w:t>
      </w:r>
      <w:r w:rsidR="00092F04" w:rsidRPr="006A5A8B">
        <w:rPr>
          <w:b/>
          <w:color w:val="auto"/>
          <w:sz w:val="26"/>
          <w:szCs w:val="26"/>
        </w:rPr>
        <w:t>3</w:t>
      </w:r>
      <w:r w:rsidRPr="006A5A8B">
        <w:rPr>
          <w:b/>
          <w:color w:val="auto"/>
          <w:sz w:val="26"/>
          <w:szCs w:val="26"/>
        </w:rPr>
        <w:t xml:space="preserve"> год</w:t>
      </w:r>
    </w:p>
    <w:tbl>
      <w:tblPr>
        <w:tblW w:w="1428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3792"/>
        <w:gridCol w:w="2466"/>
        <w:gridCol w:w="1134"/>
        <w:gridCol w:w="968"/>
        <w:gridCol w:w="976"/>
        <w:gridCol w:w="2147"/>
        <w:gridCol w:w="2265"/>
      </w:tblGrid>
      <w:tr w:rsidR="006A5A8B" w:rsidRPr="00E74ABC" w:rsidTr="00BE143F">
        <w:trPr>
          <w:tblHeader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6450B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5A8B">
              <w:t xml:space="preserve">                                          </w:t>
            </w:r>
            <w:r w:rsidR="00A33D33" w:rsidRPr="006A5A8B">
              <w:tab/>
            </w:r>
            <w:r w:rsidR="0052125D" w:rsidRPr="006A5A8B">
              <w:rPr>
                <w:b/>
                <w:sz w:val="18"/>
                <w:szCs w:val="18"/>
              </w:rPr>
              <w:t xml:space="preserve">№  </w:t>
            </w:r>
            <w:r w:rsidR="0052125D" w:rsidRPr="006A5A8B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Наименование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</w:p>
          <w:p w:rsidR="0052125D" w:rsidRPr="006A5A8B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муниципальной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b/>
                <w:sz w:val="18"/>
                <w:szCs w:val="18"/>
              </w:rPr>
              <w:t>программы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94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Наименование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b/>
                <w:sz w:val="18"/>
                <w:szCs w:val="18"/>
              </w:rPr>
              <w:t>целевого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b/>
                <w:sz w:val="18"/>
                <w:szCs w:val="18"/>
              </w:rPr>
              <w:t>показателя</w:t>
            </w:r>
            <w:proofErr w:type="spellEnd"/>
          </w:p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5A8B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A5A8B">
              <w:rPr>
                <w:b/>
                <w:sz w:val="18"/>
                <w:szCs w:val="18"/>
              </w:rPr>
              <w:t>индикатора</w:t>
            </w:r>
            <w:proofErr w:type="spellEnd"/>
            <w:r w:rsidRPr="006A5A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Единица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  <w:r w:rsidRPr="006A5A8B">
              <w:rPr>
                <w:b/>
                <w:sz w:val="18"/>
                <w:szCs w:val="18"/>
              </w:rPr>
              <w:br/>
            </w:r>
            <w:proofErr w:type="spellStart"/>
            <w:r w:rsidRPr="006A5A8B">
              <w:rPr>
                <w:b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092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План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    </w:t>
            </w:r>
            <w:r w:rsidRPr="006A5A8B">
              <w:rPr>
                <w:b/>
                <w:sz w:val="18"/>
                <w:szCs w:val="18"/>
              </w:rPr>
              <w:br/>
              <w:t xml:space="preserve">  </w:t>
            </w:r>
            <w:proofErr w:type="spellStart"/>
            <w:r w:rsidRPr="006A5A8B">
              <w:rPr>
                <w:b/>
                <w:sz w:val="18"/>
                <w:szCs w:val="18"/>
              </w:rPr>
              <w:t>на</w:t>
            </w:r>
            <w:proofErr w:type="spellEnd"/>
            <w:r w:rsidRPr="006A5A8B">
              <w:rPr>
                <w:b/>
                <w:sz w:val="18"/>
                <w:szCs w:val="18"/>
              </w:rPr>
              <w:br/>
              <w:t>20</w:t>
            </w:r>
            <w:r w:rsidRPr="006A5A8B">
              <w:rPr>
                <w:b/>
                <w:sz w:val="18"/>
                <w:szCs w:val="18"/>
                <w:lang w:val="ru-RU"/>
              </w:rPr>
              <w:t>2</w:t>
            </w:r>
            <w:r w:rsidR="00092F04" w:rsidRPr="006A5A8B">
              <w:rPr>
                <w:b/>
                <w:sz w:val="18"/>
                <w:szCs w:val="18"/>
                <w:lang w:val="ru-RU"/>
              </w:rPr>
              <w:t>3</w:t>
            </w:r>
            <w:r w:rsidRPr="006A5A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6" w:rsidRPr="006A5A8B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6A5A8B">
              <w:rPr>
                <w:b/>
                <w:sz w:val="18"/>
                <w:szCs w:val="18"/>
              </w:rPr>
              <w:t>Факт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     </w:t>
            </w:r>
            <w:r w:rsidRPr="006A5A8B">
              <w:rPr>
                <w:b/>
                <w:sz w:val="18"/>
                <w:szCs w:val="18"/>
              </w:rPr>
              <w:br/>
              <w:t xml:space="preserve">  </w:t>
            </w:r>
            <w:proofErr w:type="spellStart"/>
            <w:r w:rsidRPr="006A5A8B">
              <w:rPr>
                <w:b/>
                <w:sz w:val="18"/>
                <w:szCs w:val="18"/>
              </w:rPr>
              <w:t>за</w:t>
            </w:r>
            <w:proofErr w:type="spellEnd"/>
            <w:r w:rsidRPr="006A5A8B">
              <w:rPr>
                <w:b/>
                <w:sz w:val="18"/>
                <w:szCs w:val="18"/>
              </w:rPr>
              <w:t xml:space="preserve"> </w:t>
            </w:r>
          </w:p>
          <w:p w:rsidR="0052125D" w:rsidRPr="006A5A8B" w:rsidRDefault="0052125D" w:rsidP="00092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5A8B">
              <w:rPr>
                <w:b/>
                <w:sz w:val="18"/>
                <w:szCs w:val="18"/>
              </w:rPr>
              <w:t xml:space="preserve"> 20</w:t>
            </w:r>
            <w:r w:rsidRPr="006A5A8B">
              <w:rPr>
                <w:b/>
                <w:sz w:val="18"/>
                <w:szCs w:val="18"/>
                <w:lang w:val="ru-RU"/>
              </w:rPr>
              <w:t>2</w:t>
            </w:r>
            <w:r w:rsidR="00092F04" w:rsidRPr="006A5A8B">
              <w:rPr>
                <w:b/>
                <w:sz w:val="18"/>
                <w:szCs w:val="18"/>
                <w:lang w:val="ru-RU"/>
              </w:rPr>
              <w:t>3</w:t>
            </w:r>
            <w:r w:rsidRPr="006A5A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6A5A8B">
              <w:rPr>
                <w:b/>
                <w:sz w:val="18"/>
                <w:szCs w:val="18"/>
                <w:lang w:val="ru-RU"/>
              </w:rPr>
              <w:t xml:space="preserve">Оценка эффективности муниципальной программы </w:t>
            </w:r>
          </w:p>
          <w:p w:rsidR="0052125D" w:rsidRPr="006A5A8B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6A5A8B">
              <w:rPr>
                <w:b/>
                <w:sz w:val="18"/>
                <w:szCs w:val="18"/>
                <w:lang w:val="ru-RU"/>
              </w:rPr>
              <w:t>за 202</w:t>
            </w:r>
            <w:r w:rsidR="00092F04" w:rsidRPr="006A5A8B">
              <w:rPr>
                <w:b/>
                <w:sz w:val="18"/>
                <w:szCs w:val="18"/>
                <w:lang w:val="ru-RU"/>
              </w:rPr>
              <w:t>3</w:t>
            </w:r>
            <w:r w:rsidRPr="006A5A8B">
              <w:rPr>
                <w:b/>
                <w:sz w:val="18"/>
                <w:szCs w:val="18"/>
                <w:lang w:val="ru-RU"/>
              </w:rPr>
              <w:t xml:space="preserve"> год </w:t>
            </w:r>
          </w:p>
          <w:p w:rsidR="0052125D" w:rsidRPr="006A5A8B" w:rsidRDefault="0052125D" w:rsidP="00521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6A5A8B">
              <w:rPr>
                <w:b/>
                <w:sz w:val="18"/>
                <w:szCs w:val="18"/>
                <w:lang w:val="ru-RU"/>
              </w:rPr>
              <w:t>(индекс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6A5A8B">
              <w:rPr>
                <w:b/>
                <w:sz w:val="18"/>
                <w:szCs w:val="18"/>
                <w:lang w:val="ru-RU"/>
              </w:rPr>
              <w:t>Обоснование отклонений значений целевых показателей (индикаторов)</w:t>
            </w:r>
          </w:p>
          <w:p w:rsidR="0052125D" w:rsidRPr="00F5515C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A5A8B" w:rsidRPr="006A5A8B" w:rsidTr="00BE143F">
        <w:trPr>
          <w:tblHeader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8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6A5A8B">
              <w:rPr>
                <w:b/>
                <w:lang w:val="ru-RU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 w:eastAsia="en-US"/>
              </w:rPr>
              <w:t>«</w:t>
            </w:r>
            <w:r w:rsidRPr="006A5A8B">
              <w:rPr>
                <w:b/>
                <w:sz w:val="22"/>
                <w:szCs w:val="22"/>
                <w:lang w:val="ru-RU"/>
              </w:rPr>
              <w:t>Повышение уровня социальной защиты населения Юргинского муниципального района на 20</w:t>
            </w:r>
            <w:r w:rsidR="00AB65E4" w:rsidRPr="006A5A8B">
              <w:rPr>
                <w:b/>
                <w:sz w:val="22"/>
                <w:szCs w:val="22"/>
                <w:lang w:val="ru-RU"/>
              </w:rPr>
              <w:t>2</w:t>
            </w:r>
            <w:r w:rsidR="00BC0DCB" w:rsidRPr="006A5A8B">
              <w:rPr>
                <w:b/>
                <w:sz w:val="22"/>
                <w:szCs w:val="22"/>
                <w:lang w:val="ru-RU"/>
              </w:rPr>
              <w:t>3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год и </w:t>
            </w:r>
            <w:r w:rsidR="00AB65E4" w:rsidRPr="006A5A8B">
              <w:rPr>
                <w:b/>
                <w:sz w:val="22"/>
                <w:szCs w:val="22"/>
                <w:lang w:val="ru-RU"/>
              </w:rPr>
              <w:t xml:space="preserve">на </w:t>
            </w:r>
            <w:r w:rsidRPr="006A5A8B">
              <w:rPr>
                <w:b/>
                <w:sz w:val="22"/>
                <w:szCs w:val="22"/>
                <w:lang w:val="ru-RU"/>
              </w:rPr>
              <w:t>плановый период 20</w:t>
            </w:r>
            <w:r w:rsidR="007C34D9" w:rsidRPr="006A5A8B">
              <w:rPr>
                <w:b/>
                <w:sz w:val="22"/>
                <w:szCs w:val="22"/>
                <w:lang w:val="ru-RU"/>
              </w:rPr>
              <w:t>2</w:t>
            </w:r>
            <w:r w:rsidR="00BC0DCB" w:rsidRPr="006A5A8B">
              <w:rPr>
                <w:b/>
                <w:sz w:val="22"/>
                <w:szCs w:val="22"/>
                <w:lang w:val="ru-RU"/>
              </w:rPr>
              <w:t>4</w:t>
            </w:r>
            <w:r w:rsidR="00AB65E4" w:rsidRPr="006A5A8B">
              <w:rPr>
                <w:b/>
                <w:sz w:val="22"/>
                <w:szCs w:val="22"/>
                <w:lang w:val="ru-RU"/>
              </w:rPr>
              <w:t xml:space="preserve"> и </w:t>
            </w:r>
            <w:r w:rsidRPr="006A5A8B">
              <w:rPr>
                <w:b/>
                <w:sz w:val="22"/>
                <w:szCs w:val="22"/>
                <w:lang w:val="ru-RU"/>
              </w:rPr>
              <w:t>202</w:t>
            </w:r>
            <w:r w:rsidR="00BC0DCB" w:rsidRPr="006A5A8B">
              <w:rPr>
                <w:b/>
                <w:sz w:val="22"/>
                <w:szCs w:val="22"/>
                <w:lang w:val="ru-RU"/>
              </w:rPr>
              <w:t>5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год</w:t>
            </w:r>
            <w:r w:rsidR="00AB65E4" w:rsidRPr="006A5A8B">
              <w:rPr>
                <w:b/>
                <w:sz w:val="22"/>
                <w:szCs w:val="22"/>
                <w:lang w:val="ru-RU"/>
              </w:rPr>
              <w:t>ов</w:t>
            </w:r>
            <w:r w:rsidRPr="006A5A8B">
              <w:rPr>
                <w:b/>
                <w:sz w:val="22"/>
                <w:szCs w:val="22"/>
                <w:lang w:val="ru-RU"/>
              </w:rPr>
              <w:t>»</w:t>
            </w:r>
          </w:p>
          <w:p w:rsidR="0052125D" w:rsidRPr="006A5A8B" w:rsidRDefault="0052125D" w:rsidP="00BC0DCB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6A5A8B">
              <w:rPr>
                <w:b/>
                <w:lang w:val="ru-RU"/>
              </w:rPr>
              <w:t>(</w:t>
            </w:r>
            <w:proofErr w:type="gramStart"/>
            <w:r w:rsidR="007006E9" w:rsidRPr="006A5A8B">
              <w:rPr>
                <w:lang w:val="ru-RU"/>
              </w:rPr>
              <w:t>утверждена</w:t>
            </w:r>
            <w:proofErr w:type="gramEnd"/>
            <w:r w:rsidR="007006E9" w:rsidRPr="006A5A8B">
              <w:rPr>
                <w:lang w:val="ru-RU"/>
              </w:rPr>
              <w:t xml:space="preserve">  постановлением АЮМО от </w:t>
            </w:r>
            <w:r w:rsidR="00BC0DCB" w:rsidRPr="006A5A8B">
              <w:rPr>
                <w:lang w:val="ru-RU"/>
              </w:rPr>
              <w:t>2</w:t>
            </w:r>
            <w:r w:rsidR="007006E9" w:rsidRPr="006A5A8B">
              <w:rPr>
                <w:lang w:val="ru-RU"/>
              </w:rPr>
              <w:t>1.10.202</w:t>
            </w:r>
            <w:r w:rsidR="00BC0DCB" w:rsidRPr="006A5A8B">
              <w:rPr>
                <w:lang w:val="ru-RU"/>
              </w:rPr>
              <w:t>2</w:t>
            </w:r>
            <w:r w:rsidR="007006E9" w:rsidRPr="006A5A8B">
              <w:rPr>
                <w:lang w:val="ru-RU"/>
              </w:rPr>
              <w:t xml:space="preserve"> № </w:t>
            </w:r>
            <w:r w:rsidR="00BC0DCB" w:rsidRPr="006A5A8B">
              <w:rPr>
                <w:lang w:val="ru-RU"/>
              </w:rPr>
              <w:t>78</w:t>
            </w:r>
            <w:r w:rsidR="007006E9" w:rsidRPr="006A5A8B">
              <w:rPr>
                <w:lang w:val="ru-RU"/>
              </w:rPr>
              <w:t>-МНА</w:t>
            </w:r>
            <w:r w:rsidRPr="006A5A8B">
              <w:rPr>
                <w:b/>
                <w:lang w:val="ru-RU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92131D" w:rsidP="009213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</w:t>
            </w:r>
            <w:r w:rsidR="00F041E2" w:rsidRPr="006A5A8B">
              <w:rPr>
                <w:b/>
                <w:sz w:val="22"/>
                <w:szCs w:val="22"/>
                <w:lang w:val="ru-RU"/>
              </w:rPr>
              <w:t>895</w:t>
            </w:r>
          </w:p>
          <w:p w:rsidR="0092131D" w:rsidRPr="006A5A8B" w:rsidRDefault="0092131D" w:rsidP="00F041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</w:t>
            </w:r>
            <w:r w:rsidR="00F041E2" w:rsidRPr="006A5A8B">
              <w:rPr>
                <w:b/>
                <w:sz w:val="22"/>
                <w:szCs w:val="22"/>
                <w:lang w:val="ru-RU"/>
              </w:rPr>
              <w:t>средний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017B7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017B7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987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987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017B7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F041E2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1F587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Количество граждан, получивших </w:t>
            </w:r>
            <w:r w:rsidR="00F041E2" w:rsidRPr="006A5A8B">
              <w:rPr>
                <w:lang w:val="ru-RU"/>
              </w:rPr>
              <w:t xml:space="preserve">материальную </w:t>
            </w:r>
            <w:r w:rsidR="00CB201E" w:rsidRPr="006A5A8B">
              <w:rPr>
                <w:lang w:val="ru-RU"/>
              </w:rPr>
              <w:t>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B3DF2" w:rsidP="00F041E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F041E2" w:rsidRPr="006A5A8B">
              <w:rPr>
                <w:lang w:val="ru-RU"/>
              </w:rPr>
              <w:t>24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D" w:rsidRPr="006A5A8B" w:rsidRDefault="0052125D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5B3DF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 на покупку угля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F041E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F041E2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</w:t>
            </w:r>
            <w:r w:rsidRPr="006A5A8B">
              <w:rPr>
                <w:lang w:val="ru-RU"/>
              </w:rPr>
              <w:t xml:space="preserve"> </w:t>
            </w:r>
            <w:r w:rsidRPr="006A5A8B">
              <w:rPr>
                <w:lang w:val="ru-RU" w:eastAsia="en-US"/>
              </w:rPr>
              <w:t xml:space="preserve">в виде продуктовых наборов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F041E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F041E2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2" w:rsidRPr="006A5A8B" w:rsidRDefault="005B3DF2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По мере обращения граждан</w:t>
            </w:r>
            <w:r w:rsidR="00F041E2" w:rsidRPr="006A5A8B">
              <w:rPr>
                <w:lang w:val="ru-RU"/>
              </w:rPr>
              <w:t xml:space="preserve"> заявительный характер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помощь.</w:t>
            </w:r>
          </w:p>
          <w:p w:rsidR="00BC0F5C" w:rsidRPr="006A5A8B" w:rsidRDefault="00BC0F5C" w:rsidP="00483267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 xml:space="preserve"> (</w:t>
            </w:r>
            <w:r w:rsidR="00483267" w:rsidRPr="006A5A8B">
              <w:rPr>
                <w:lang w:val="ru-RU" w:eastAsia="en-US"/>
              </w:rPr>
              <w:t>о</w:t>
            </w:r>
            <w:r w:rsidRPr="006A5A8B">
              <w:rPr>
                <w:lang w:val="ru-RU" w:eastAsia="en-US"/>
              </w:rPr>
              <w:t xml:space="preserve">плата расходов по доставке овощных наборов гражданам округа в рамках ежегодно проводимой областной </w:t>
            </w:r>
            <w:r w:rsidR="00483267" w:rsidRPr="006A5A8B">
              <w:rPr>
                <w:lang w:val="ru-RU" w:eastAsia="en-US"/>
              </w:rPr>
              <w:t xml:space="preserve">благотворительной </w:t>
            </w:r>
            <w:r w:rsidRPr="006A5A8B">
              <w:rPr>
                <w:lang w:val="ru-RU" w:eastAsia="en-US"/>
              </w:rPr>
              <w:t>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F041E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  <w:r w:rsidR="00F041E2" w:rsidRPr="006A5A8B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F041E2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</w:t>
            </w:r>
          </w:p>
          <w:p w:rsidR="00BC0F5C" w:rsidRPr="006A5A8B" w:rsidRDefault="004C7206" w:rsidP="004C7206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lastRenderedPageBreak/>
              <w:t xml:space="preserve">в виде </w:t>
            </w:r>
            <w:r w:rsidR="00BC0F5C" w:rsidRPr="006A5A8B">
              <w:rPr>
                <w:lang w:val="ru-RU" w:eastAsia="en-US"/>
              </w:rPr>
              <w:t xml:space="preserve">гуманитарного угля </w:t>
            </w:r>
            <w:r w:rsidRPr="006A5A8B">
              <w:rPr>
                <w:lang w:val="ru-RU" w:eastAsia="en-US"/>
              </w:rPr>
              <w:t>в рамках ежегодно проводимой ежегодной акции</w:t>
            </w:r>
            <w:r w:rsidR="00BC0F5C" w:rsidRPr="006A5A8B">
              <w:rPr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4C720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  <w:r w:rsidR="004C7206" w:rsidRPr="006A5A8B">
              <w:rPr>
                <w:lang w:val="ru-RU"/>
              </w:rPr>
              <w:t>4</w:t>
            </w:r>
            <w:r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  <w:r w:rsidR="00BC0F5C" w:rsidRPr="006A5A8B">
              <w:rPr>
                <w:lang w:val="ru-RU"/>
              </w:rPr>
              <w:t>1</w:t>
            </w:r>
            <w:r w:rsidRPr="006A5A8B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По мере обращения граждан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детей, получивших Новогодних подарки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327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C0F5C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</w:t>
            </w:r>
            <w:r w:rsidR="004C7206" w:rsidRPr="006A5A8B">
              <w:rPr>
                <w:lang w:val="ru-RU" w:eastAsia="en-US"/>
              </w:rPr>
              <w:t>.</w:t>
            </w:r>
          </w:p>
          <w:p w:rsidR="00BC0F5C" w:rsidRPr="006A5A8B" w:rsidRDefault="004C7206" w:rsidP="004C7206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О</w:t>
            </w:r>
            <w:r w:rsidR="00BC0F5C" w:rsidRPr="006A5A8B">
              <w:rPr>
                <w:lang w:val="ru-RU" w:eastAsia="en-US"/>
              </w:rPr>
              <w:t xml:space="preserve">казание </w:t>
            </w:r>
            <w:r w:rsidRPr="006A5A8B">
              <w:rPr>
                <w:lang w:val="ru-RU" w:eastAsia="en-US"/>
              </w:rPr>
              <w:t xml:space="preserve">материальной </w:t>
            </w:r>
            <w:r w:rsidR="00BC0F5C" w:rsidRPr="006A5A8B">
              <w:rPr>
                <w:lang w:val="ru-RU" w:eastAsia="en-US"/>
              </w:rPr>
              <w:t>помощи</w:t>
            </w:r>
            <w:r w:rsidRPr="006A5A8B">
              <w:rPr>
                <w:lang w:val="ru-RU" w:eastAsia="en-US"/>
              </w:rPr>
              <w:t xml:space="preserve"> (натуральной или денежной форме) ветеранам ВОВ, инвалидам ВОВ и труженикам тыла, в честь празднования Дня Победы в ВОВ</w:t>
            </w:r>
            <w:r w:rsidR="00BC0F5C" w:rsidRPr="006A5A8B">
              <w:rPr>
                <w:lang w:val="ru-RU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BC0F5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5C" w:rsidRPr="006A5A8B" w:rsidRDefault="004C720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Уменьшение численности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</w:t>
            </w:r>
          </w:p>
          <w:p w:rsidR="00A30AD3" w:rsidRPr="006A5A8B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(обеспечение транспортом пенсионеров, инвалидов – граждан округа при направлении в лечебные учреждения, пансионаты (интернаты) на постоянное проживание</w:t>
            </w:r>
            <w:proofErr w:type="gramStart"/>
            <w:r w:rsidRPr="006A5A8B">
              <w:rPr>
                <w:lang w:val="ru-RU" w:eastAsia="en-US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5F2EA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5F2EA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3" w:rsidRPr="006A5A8B" w:rsidRDefault="00A30AD3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934CF3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A30AD3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 xml:space="preserve">Количество граждан, состоящих на социальном </w:t>
            </w:r>
            <w:proofErr w:type="gramStart"/>
            <w:r w:rsidRPr="006A5A8B">
              <w:rPr>
                <w:lang w:val="ru-RU" w:eastAsia="en-US"/>
              </w:rPr>
              <w:t>обслуживании</w:t>
            </w:r>
            <w:proofErr w:type="gramEnd"/>
            <w:r w:rsidRPr="006A5A8B">
              <w:rPr>
                <w:lang w:val="ru-RU" w:eastAsia="en-US"/>
              </w:rPr>
              <w:t xml:space="preserve">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934CF3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934CF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934CF3" w:rsidRPr="006A5A8B">
              <w:rPr>
                <w:lang w:val="ru-RU"/>
              </w:rPr>
              <w:t>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детей, прошедших реабилитацию в социально-реабилитационном центре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934CF3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D" w:rsidRPr="006A5A8B" w:rsidRDefault="00D3509D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«Социальная поддержка отдельных категорий граждан»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934CF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денежные выплаты и компенсации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8070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7985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9A" w:rsidRPr="006A5A8B" w:rsidRDefault="0043249A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«Социальная защита ветеранов и инвалидов</w:t>
            </w:r>
            <w:r w:rsidR="00BE143F" w:rsidRPr="006A5A8B">
              <w:rPr>
                <w:lang w:val="ru-RU"/>
              </w:rPr>
              <w:t xml:space="preserve"> боевых действий, лиц, пострадавших при исполнении обязанностей </w:t>
            </w:r>
            <w:r w:rsidRPr="006A5A8B">
              <w:rPr>
                <w:lang w:val="ru-RU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5" w:rsidRPr="006A5A8B" w:rsidRDefault="008A1F15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«Обеспечение деятельности подведомственных учреждений»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работников от штатной численности </w:t>
            </w:r>
          </w:p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100/135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0,94/127,5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F" w:rsidRPr="006A5A8B" w:rsidRDefault="00BE143F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Удаленность от </w:t>
            </w:r>
            <w:proofErr w:type="spellStart"/>
            <w:r w:rsidRPr="006A5A8B">
              <w:rPr>
                <w:lang w:val="ru-RU"/>
              </w:rPr>
              <w:t>г</w:t>
            </w:r>
            <w:proofErr w:type="gramStart"/>
            <w:r w:rsidRPr="006A5A8B">
              <w:rPr>
                <w:lang w:val="ru-RU"/>
              </w:rPr>
              <w:t>.Ю</w:t>
            </w:r>
            <w:proofErr w:type="gramEnd"/>
            <w:r w:rsidRPr="006A5A8B">
              <w:rPr>
                <w:lang w:val="ru-RU"/>
              </w:rPr>
              <w:t>рги</w:t>
            </w:r>
            <w:proofErr w:type="spellEnd"/>
            <w:r w:rsidRPr="006A5A8B">
              <w:rPr>
                <w:lang w:val="ru-RU"/>
              </w:rPr>
              <w:t>, кадровый дефицит</w:t>
            </w: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работников от штатной численности </w:t>
            </w:r>
          </w:p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100/18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100/18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1F15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«Доступная среда для инвалидов»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74A48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074A48"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Доля оборудованных объектов от числа объектов, подлежащих 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 xml:space="preserve">Доля инвалидов (детей-инвалидов), получивших социальную реабилитацию, от общего </w:t>
            </w:r>
            <w:r w:rsidRPr="006A5A8B">
              <w:rPr>
                <w:lang w:val="ru-RU" w:eastAsia="en-US"/>
              </w:rPr>
              <w:lastRenderedPageBreak/>
              <w:t>числа обратившихся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7A" w:rsidRPr="006A5A8B" w:rsidRDefault="00F9637A" w:rsidP="00624C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По мере обращения граждан</w:t>
            </w: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«Оказание помощи людям, отбывшим наказание в виде лишения свободы, и содействие их социальной реабилитации в ЮМО»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9637A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F9637A" w:rsidRPr="006A5A8B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09D">
            <w:pPr>
              <w:widowControl w:val="0"/>
              <w:autoSpaceDE w:val="0"/>
              <w:autoSpaceDN w:val="0"/>
              <w:adjustRightInd w:val="0"/>
              <w:rPr>
                <w:lang w:val="ru-RU" w:eastAsia="en-US"/>
              </w:rPr>
            </w:pPr>
            <w:r w:rsidRPr="006A5A8B">
              <w:rPr>
                <w:lang w:val="ru-RU" w:eastAsia="en-US"/>
              </w:rPr>
              <w:t>Количество граждан, получивших адресную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707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По мере обращения граждан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076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Подпрограмма «Безопасный дом»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B2F8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13F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8B2F8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граждан, обеспеченных автономными пожарными </w:t>
            </w:r>
            <w:proofErr w:type="spellStart"/>
            <w:r w:rsidRPr="006A5A8B">
              <w:rPr>
                <w:lang w:val="ru-RU"/>
              </w:rPr>
              <w:t>извещателями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9637A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A2D7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6A5A8B">
              <w:rPr>
                <w:b/>
                <w:lang w:val="ru-RU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 w:eastAsia="en-US"/>
              </w:rPr>
            </w:pPr>
            <w:r w:rsidRPr="006A5A8B">
              <w:rPr>
                <w:b/>
                <w:sz w:val="22"/>
                <w:szCs w:val="22"/>
                <w:lang w:val="ru-RU" w:eastAsia="en-US"/>
              </w:rPr>
              <w:t>Муниципальная поддержка агропромышленного комплекса в Юргинском муниципальном округе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на 2023 год и на плановый период 2024 и 2025 годов</w:t>
            </w:r>
          </w:p>
          <w:p w:rsidR="00F80C66" w:rsidRPr="006A5A8B" w:rsidRDefault="00F80C66" w:rsidP="00BF241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84-МНА)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924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1,</w:t>
            </w:r>
            <w:r w:rsidR="00A75B49" w:rsidRPr="006A5A8B">
              <w:rPr>
                <w:b/>
                <w:sz w:val="22"/>
                <w:szCs w:val="22"/>
                <w:lang w:val="ru-RU"/>
              </w:rPr>
              <w:t>1</w:t>
            </w:r>
          </w:p>
          <w:p w:rsidR="00F80C66" w:rsidRPr="006A5A8B" w:rsidRDefault="00F80C66" w:rsidP="00D924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B0ED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Объем производства зерновых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</w:t>
            </w:r>
            <w:proofErr w:type="gramStart"/>
            <w:r w:rsidRPr="006A5A8B">
              <w:rPr>
                <w:lang w:val="ru-RU"/>
              </w:rPr>
              <w:t>.т</w:t>
            </w:r>
            <w:proofErr w:type="gramEnd"/>
            <w:r w:rsidRPr="006A5A8B">
              <w:rPr>
                <w:lang w:val="ru-RU"/>
              </w:rPr>
              <w:t>онн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A75B49" w:rsidRPr="006A5A8B">
              <w:rPr>
                <w:lang w:val="ru-RU"/>
              </w:rPr>
              <w:t>03</w:t>
            </w:r>
            <w:r w:rsidRPr="006A5A8B">
              <w:rPr>
                <w:lang w:val="ru-RU"/>
              </w:rPr>
              <w:t>,</w:t>
            </w:r>
            <w:r w:rsidR="00A75B49" w:rsidRPr="006A5A8B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97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Режим ЧС</w:t>
            </w: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B0ED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Объем производства картофеля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</w:t>
            </w:r>
            <w:proofErr w:type="gramStart"/>
            <w:r w:rsidRPr="006A5A8B">
              <w:rPr>
                <w:lang w:val="ru-RU"/>
              </w:rPr>
              <w:t>.т</w:t>
            </w:r>
            <w:proofErr w:type="gramEnd"/>
            <w:r w:rsidRPr="006A5A8B">
              <w:rPr>
                <w:lang w:val="ru-RU"/>
              </w:rPr>
              <w:t>онн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C24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За счет снижения в личных подсобных хозяйствах посевных площадей</w:t>
            </w: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63A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Объем производства овощей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</w:t>
            </w:r>
            <w:proofErr w:type="gramStart"/>
            <w:r w:rsidRPr="006A5A8B">
              <w:rPr>
                <w:lang w:val="ru-RU"/>
              </w:rPr>
              <w:t>.т</w:t>
            </w:r>
            <w:proofErr w:type="gramEnd"/>
            <w:r w:rsidRPr="006A5A8B">
              <w:rPr>
                <w:lang w:val="ru-RU"/>
              </w:rPr>
              <w:t>онн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1,</w:t>
            </w:r>
            <w:r w:rsidR="00A75B49"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F0E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A75B49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6A5A8B">
              <w:rPr>
                <w:lang w:val="ru-RU"/>
              </w:rPr>
              <w:t>За счет снижения в личных подсобных хозяйствах посевных площадей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63A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Объем производства </w:t>
            </w:r>
            <w:r w:rsidRPr="006A5A8B">
              <w:rPr>
                <w:lang w:val="ru-RU"/>
              </w:rPr>
              <w:lastRenderedPageBreak/>
              <w:t>молока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lastRenderedPageBreak/>
              <w:t>тыс</w:t>
            </w:r>
            <w:proofErr w:type="gramStart"/>
            <w:r w:rsidRPr="006A5A8B">
              <w:rPr>
                <w:lang w:val="ru-RU"/>
              </w:rPr>
              <w:t>.т</w:t>
            </w:r>
            <w:proofErr w:type="gramEnd"/>
            <w:r w:rsidRPr="006A5A8B">
              <w:rPr>
                <w:lang w:val="ru-RU"/>
              </w:rPr>
              <w:t>онн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23,</w:t>
            </w:r>
            <w:r w:rsidR="00A75B49" w:rsidRPr="006A5A8B">
              <w:rPr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23,</w:t>
            </w:r>
            <w:r w:rsidR="00A75B49" w:rsidRPr="006A5A8B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6659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Объем производства скота и птицы на убой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</w:t>
            </w:r>
            <w:proofErr w:type="gramStart"/>
            <w:r w:rsidRPr="006A5A8B">
              <w:rPr>
                <w:lang w:val="ru-RU"/>
              </w:rPr>
              <w:t>.т</w:t>
            </w:r>
            <w:proofErr w:type="gramEnd"/>
            <w:r w:rsidRPr="006A5A8B">
              <w:rPr>
                <w:lang w:val="ru-RU"/>
              </w:rPr>
              <w:t>онн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436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1,</w:t>
            </w:r>
            <w:r w:rsidR="00A75B49"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436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1,8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6659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Производство яиц в хозяйствах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</w:t>
            </w:r>
            <w:proofErr w:type="gramStart"/>
            <w:r w:rsidRPr="006A5A8B">
              <w:rPr>
                <w:lang w:val="ru-RU"/>
              </w:rPr>
              <w:t>.ш</w:t>
            </w:r>
            <w:proofErr w:type="gramEnd"/>
            <w:r w:rsidRPr="006A5A8B">
              <w:rPr>
                <w:lang w:val="ru-RU"/>
              </w:rPr>
              <w:t>тук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  <w:r w:rsidR="00A75B49" w:rsidRPr="006A5A8B">
              <w:rPr>
                <w:lang w:val="ru-RU"/>
              </w:rPr>
              <w:t>7</w:t>
            </w:r>
            <w:r w:rsidRPr="006A5A8B">
              <w:rPr>
                <w:lang w:val="ru-RU"/>
              </w:rPr>
              <w:t>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  <w:r w:rsidR="00A75B49" w:rsidRPr="006A5A8B">
              <w:rPr>
                <w:lang w:val="ru-RU"/>
              </w:rPr>
              <w:t>5</w:t>
            </w:r>
            <w:r w:rsidRPr="006A5A8B">
              <w:rPr>
                <w:lang w:val="ru-RU"/>
              </w:rPr>
              <w:t>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8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515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Валовая продукция сельского хозяйства в хозяйствах всех категорий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млн</w:t>
            </w:r>
            <w:proofErr w:type="gramStart"/>
            <w:r w:rsidRPr="006A5A8B">
              <w:rPr>
                <w:lang w:val="ru-RU"/>
              </w:rPr>
              <w:t>.р</w:t>
            </w:r>
            <w:proofErr w:type="gramEnd"/>
            <w:r w:rsidRPr="006A5A8B">
              <w:rPr>
                <w:lang w:val="ru-RU"/>
              </w:rPr>
              <w:t>уб</w:t>
            </w:r>
            <w:proofErr w:type="spellEnd"/>
            <w:r w:rsidRPr="006A5A8B">
              <w:rPr>
                <w:lang w:val="ru-RU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29</w:t>
            </w:r>
            <w:r w:rsidR="00A75B49" w:rsidRPr="006A5A8B">
              <w:rPr>
                <w:lang w:val="ru-RU"/>
              </w:rPr>
              <w:t>50,7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75B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356</w:t>
            </w:r>
            <w:r w:rsidR="00A75B49" w:rsidRPr="006A5A8B">
              <w:rPr>
                <w:lang w:val="ru-RU"/>
              </w:rPr>
              <w:t>4</w:t>
            </w:r>
            <w:r w:rsidRPr="006A5A8B">
              <w:rPr>
                <w:lang w:val="ru-RU"/>
              </w:rPr>
              <w:t>,</w:t>
            </w:r>
            <w:r w:rsidR="00A75B49"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86C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«Развитие субъектов малого и среднего предпринимательства в Юргинском муниципальном округе на 2023 год и на плановый период 2024 и 2025 годов»</w:t>
            </w:r>
          </w:p>
          <w:p w:rsidR="00F80C66" w:rsidRPr="006A5A8B" w:rsidRDefault="00F80C66" w:rsidP="00BF241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21.10.2022 № 81-МНА)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1,0</w:t>
            </w:r>
            <w:r w:rsidR="007D07CF" w:rsidRPr="006A5A8B">
              <w:rPr>
                <w:b/>
                <w:sz w:val="24"/>
                <w:szCs w:val="24"/>
                <w:lang w:val="ru-RU"/>
              </w:rPr>
              <w:t>2</w:t>
            </w:r>
          </w:p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F960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rPr>
                <w:lang w:val="ru-RU"/>
              </w:rPr>
            </w:pPr>
            <w:r w:rsidRPr="006A5A8B">
              <w:rPr>
                <w:lang w:val="ru-RU"/>
              </w:rPr>
              <w:t>Открытие новых субъектов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7D07CF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333F7">
            <w:pPr>
              <w:rPr>
                <w:lang w:val="ru-RU"/>
              </w:rPr>
            </w:pPr>
            <w:r w:rsidRPr="006A5A8B">
              <w:rPr>
                <w:lang w:val="ru-RU"/>
              </w:rPr>
              <w:t>Число субъектов малого и среднего предпринимательства на 10 тысяч 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333F7">
            <w:pPr>
              <w:jc w:val="center"/>
            </w:pPr>
            <w:proofErr w:type="spellStart"/>
            <w:r w:rsidRPr="006A5A8B">
              <w:t>единиц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602D" w:rsidP="007D07C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13</w:t>
            </w:r>
            <w:r w:rsidR="007D07CF" w:rsidRPr="006A5A8B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602D" w:rsidP="000333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95146">
            <w:pPr>
              <w:rPr>
                <w:lang w:val="ru-RU"/>
              </w:rPr>
            </w:pPr>
            <w:r w:rsidRPr="006A5A8B">
              <w:rPr>
                <w:lang w:val="ru-RU"/>
              </w:rPr>
              <w:t>Количество субъектов предпринимательства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  <w:rPr>
                <w:lang w:val="ru-RU"/>
              </w:rPr>
            </w:pPr>
            <w:proofErr w:type="spellStart"/>
            <w:r w:rsidRPr="006A5A8B">
              <w:t>единиц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602D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602D" w:rsidP="000333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273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A4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rPr>
                <w:lang w:val="ru-RU"/>
              </w:rPr>
            </w:pPr>
            <w:r w:rsidRPr="006A5A8B">
              <w:rPr>
                <w:lang w:val="ru-RU"/>
              </w:rPr>
              <w:t>Создание субъектами предпринимательства новых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</w:pPr>
            <w:proofErr w:type="spellStart"/>
            <w:r w:rsidRPr="006A5A8B">
              <w:t>единиц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73F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B2B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среднесписочной </w:t>
            </w:r>
            <w:r w:rsidRPr="006A5A8B">
              <w:rPr>
                <w:lang w:val="ru-RU"/>
              </w:rPr>
              <w:lastRenderedPageBreak/>
              <w:t>численности работников малых и средних предприятий (без внешних совместителей) в среднесписочной численности работников предприятий и организаций (без внешних совместителей)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</w:pPr>
            <w:r w:rsidRPr="006A5A8B"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B2B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B2B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23,6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rPr>
                <w:lang w:val="ru-RU"/>
              </w:rPr>
            </w:pPr>
            <w:r w:rsidRPr="006A5A8B">
              <w:rPr>
                <w:lang w:val="ru-RU"/>
              </w:rPr>
              <w:t>Объем производства товаров, услуг, произведенных предприятиями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млн. руб.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C3BAD">
            <w:pPr>
              <w:rPr>
                <w:lang w:val="ru-RU"/>
              </w:rPr>
            </w:pPr>
            <w:r w:rsidRPr="006A5A8B">
              <w:rPr>
                <w:lang w:val="ru-RU"/>
              </w:rPr>
              <w:t>Прирост объемов производства товаров, услуг в действующих ценах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B14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на 2023 год и на плановый период 2024 и 2025 годов»</w:t>
            </w:r>
          </w:p>
          <w:p w:rsidR="00F80C66" w:rsidRPr="006A5A8B" w:rsidRDefault="00F80C66" w:rsidP="0038100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88-МНА)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rPr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0,9</w:t>
            </w:r>
            <w:r w:rsidR="0063506C" w:rsidRPr="006A5A8B">
              <w:rPr>
                <w:b/>
                <w:sz w:val="22"/>
                <w:szCs w:val="22"/>
                <w:lang w:val="ru-RU"/>
              </w:rPr>
              <w:t>1</w:t>
            </w:r>
          </w:p>
          <w:p w:rsidR="00F80C66" w:rsidRPr="006A5A8B" w:rsidRDefault="00F80C66" w:rsidP="00E54E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53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6A5A8B">
              <w:rPr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spellStart"/>
            <w:r w:rsidRPr="006A5A8B">
              <w:rPr>
                <w:lang w:val="ru-RU"/>
              </w:rPr>
              <w:t>т.у</w:t>
            </w:r>
            <w:proofErr w:type="gramStart"/>
            <w:r w:rsidRPr="006A5A8B">
              <w:rPr>
                <w:lang w:val="ru-RU"/>
              </w:rPr>
              <w:t>.т</w:t>
            </w:r>
            <w:proofErr w:type="spellEnd"/>
            <w:proofErr w:type="gramEnd"/>
            <w:r w:rsidRPr="006A5A8B">
              <w:rPr>
                <w:lang w:val="ru-RU"/>
              </w:rPr>
              <w:t>/Гкал)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0,175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0,18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535AD">
            <w:pPr>
              <w:pStyle w:val="ConsPlusCell"/>
              <w:ind w:right="-75"/>
              <w:rPr>
                <w:bCs/>
              </w:rPr>
            </w:pPr>
            <w:r w:rsidRPr="006A5A8B">
              <w:rPr>
                <w:rFonts w:ascii="Times New Roman" w:hAnsi="Times New Roman" w:cs="Times New Roman"/>
              </w:rPr>
              <w:t xml:space="preserve">Удельный расход электрической энергии, </w:t>
            </w:r>
            <w:r w:rsidRPr="006A5A8B">
              <w:rPr>
                <w:rFonts w:ascii="Times New Roman" w:hAnsi="Times New Roman" w:cs="Times New Roman"/>
              </w:rPr>
              <w:lastRenderedPageBreak/>
              <w:t xml:space="preserve">используемой при передаче тепловой энергии в системах теплоснабжения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lang w:val="ru-RU"/>
              </w:rPr>
            </w:pPr>
            <w:r w:rsidRPr="006A5A8B">
              <w:lastRenderedPageBreak/>
              <w:t>(</w:t>
            </w:r>
            <w:proofErr w:type="spellStart"/>
            <w:r w:rsidRPr="006A5A8B">
              <w:t>кВт</w:t>
            </w:r>
            <w:proofErr w:type="spellEnd"/>
            <w:r w:rsidRPr="006A5A8B">
              <w:t>*ч/</w:t>
            </w:r>
            <w:proofErr w:type="spellStart"/>
            <w:r w:rsidRPr="006A5A8B">
              <w:t>Гкал</w:t>
            </w:r>
            <w:proofErr w:type="spellEnd"/>
            <w:r w:rsidRPr="006A5A8B"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55,5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0E774B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37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535AD">
            <w:pPr>
              <w:pStyle w:val="ConsPlusCell"/>
              <w:ind w:right="-75"/>
              <w:jc w:val="both"/>
              <w:rPr>
                <w:bCs/>
              </w:rPr>
            </w:pPr>
            <w:r w:rsidRPr="006A5A8B">
              <w:rPr>
                <w:rFonts w:ascii="Times New Roman" w:hAnsi="Times New Roman" w:cs="Times New Roman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6A5A8B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t>25,986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  <w:r w:rsidR="000E774B" w:rsidRPr="006A5A8B">
              <w:rPr>
                <w:lang w:val="ru-RU"/>
              </w:rPr>
              <w:t>7</w:t>
            </w:r>
            <w:r w:rsidRPr="006A5A8B">
              <w:rPr>
                <w:lang w:val="ru-RU"/>
              </w:rPr>
              <w:t>,</w:t>
            </w:r>
            <w:r w:rsidR="000E774B" w:rsidRPr="006A5A8B">
              <w:rPr>
                <w:lang w:val="ru-RU"/>
              </w:rPr>
              <w:t>67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C6CB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4315B">
            <w:pPr>
              <w:pStyle w:val="ConsPlusCell"/>
              <w:ind w:right="-75"/>
              <w:rPr>
                <w:bCs/>
              </w:rPr>
            </w:pPr>
            <w:r w:rsidRPr="006A5A8B">
              <w:rPr>
                <w:rFonts w:ascii="Times New Roman" w:hAnsi="Times New Roman" w:cs="Times New Roman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lang w:val="ru-RU"/>
              </w:rPr>
            </w:pPr>
            <w:r w:rsidRPr="006A5A8B">
              <w:t>(</w:t>
            </w:r>
            <w:proofErr w:type="spellStart"/>
            <w:r w:rsidRPr="006A5A8B">
              <w:t>кВтч</w:t>
            </w:r>
            <w:proofErr w:type="spellEnd"/>
            <w:r w:rsidRPr="006A5A8B">
              <w:t>/</w:t>
            </w:r>
            <w:proofErr w:type="spellStart"/>
            <w:r w:rsidRPr="006A5A8B">
              <w:t>куб.м</w:t>
            </w:r>
            <w:proofErr w:type="spellEnd"/>
            <w:r w:rsidRPr="006A5A8B"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40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t>2,3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0E774B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B192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F7D00">
            <w:pPr>
              <w:pStyle w:val="ConsPlusCell"/>
              <w:ind w:right="-75"/>
              <w:jc w:val="both"/>
              <w:rPr>
                <w:bCs/>
              </w:rPr>
            </w:pPr>
            <w:r w:rsidRPr="006A5A8B">
              <w:rPr>
                <w:rFonts w:ascii="Times New Roman" w:hAnsi="Times New Roman" w:cs="Times New Roman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lang w:val="ru-RU"/>
              </w:rPr>
            </w:pPr>
            <w:r w:rsidRPr="006A5A8B">
              <w:rPr>
                <w:rStyle w:val="blk"/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lang w:val="ru-RU"/>
              </w:rPr>
            </w:pPr>
            <w:r w:rsidRPr="006A5A8B">
              <w:t>23,9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0E774B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80AD4">
            <w:pPr>
              <w:pStyle w:val="ConsPlusCell"/>
              <w:ind w:right="-75"/>
              <w:jc w:val="both"/>
              <w:rPr>
                <w:bCs/>
              </w:rPr>
            </w:pPr>
            <w:r w:rsidRPr="006A5A8B">
              <w:rPr>
                <w:rFonts w:ascii="Times New Roman" w:hAnsi="Times New Roman" w:cs="Times New Roman"/>
              </w:rPr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lang w:val="ru-RU"/>
              </w:rPr>
            </w:pPr>
            <w:r w:rsidRPr="006A5A8B">
              <w:t>(</w:t>
            </w:r>
            <w:proofErr w:type="spellStart"/>
            <w:r w:rsidRPr="006A5A8B">
              <w:t>кВтч</w:t>
            </w:r>
            <w:proofErr w:type="spellEnd"/>
            <w:r w:rsidRPr="006A5A8B">
              <w:t>/</w:t>
            </w:r>
            <w:proofErr w:type="spellStart"/>
            <w:r w:rsidRPr="006A5A8B">
              <w:t>куб.м</w:t>
            </w:r>
            <w:proofErr w:type="spellEnd"/>
            <w:r w:rsidRPr="006A5A8B"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lang w:val="ru-RU"/>
              </w:rPr>
            </w:pPr>
            <w:r w:rsidRPr="006A5A8B">
              <w:t>1,19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1,</w:t>
            </w:r>
            <w:r w:rsidR="000E774B" w:rsidRPr="006A5A8B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80AD4">
            <w:pPr>
              <w:pStyle w:val="ConsPlusCell"/>
              <w:ind w:right="-75"/>
              <w:jc w:val="both"/>
              <w:rPr>
                <w:bCs/>
              </w:rPr>
            </w:pPr>
            <w:proofErr w:type="gramStart"/>
            <w:r w:rsidRPr="006A5A8B">
              <w:rPr>
                <w:rFonts w:ascii="Times New Roman" w:hAnsi="Times New Roman" w:cs="Times New Roman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DF0EB9">
            <w:pPr>
              <w:jc w:val="center"/>
              <w:rPr>
                <w:rStyle w:val="blk"/>
                <w:lang w:val="ru-RU"/>
              </w:rPr>
            </w:pPr>
            <w:r w:rsidRPr="006A5A8B">
              <w:t>(</w:t>
            </w:r>
            <w:proofErr w:type="spellStart"/>
            <w:r w:rsidRPr="006A5A8B">
              <w:t>кВтч</w:t>
            </w:r>
            <w:proofErr w:type="spellEnd"/>
            <w:r w:rsidRPr="006A5A8B">
              <w:t>/</w:t>
            </w:r>
            <w:proofErr w:type="spellStart"/>
            <w:r w:rsidRPr="006A5A8B">
              <w:t>кв.м</w:t>
            </w:r>
            <w:proofErr w:type="spellEnd"/>
            <w:r w:rsidRPr="006A5A8B"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F80C66" w:rsidP="000E774B">
            <w:pPr>
              <w:jc w:val="center"/>
              <w:rPr>
                <w:lang w:val="ru-RU"/>
              </w:rPr>
            </w:pPr>
            <w:r w:rsidRPr="006A5A8B">
              <w:t>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0E774B" w:rsidP="000E7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B6D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 xml:space="preserve">«Профилактика безнадзорности и правонарушений несовершеннолетних  на 2023 год и на плановый период 2024 и 2025 </w:t>
            </w:r>
            <w:r w:rsidRPr="006A5A8B">
              <w:rPr>
                <w:b/>
                <w:sz w:val="22"/>
                <w:szCs w:val="22"/>
                <w:lang w:val="ru-RU"/>
              </w:rPr>
              <w:lastRenderedPageBreak/>
              <w:t>годов»</w:t>
            </w:r>
          </w:p>
          <w:p w:rsidR="00F80C66" w:rsidRPr="006A5A8B" w:rsidRDefault="00F80C66" w:rsidP="0038100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21.10.2022 № 80-МНА)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5E9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B5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94228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4</w:t>
            </w:r>
            <w:r w:rsidR="00F80C66" w:rsidRPr="006A5A8B">
              <w:rPr>
                <w:b/>
                <w:sz w:val="22"/>
                <w:szCs w:val="22"/>
                <w:lang w:val="ru-RU"/>
              </w:rPr>
              <w:t>,</w:t>
            </w:r>
            <w:r w:rsidRPr="006A5A8B">
              <w:rPr>
                <w:b/>
                <w:sz w:val="22"/>
                <w:szCs w:val="22"/>
                <w:lang w:val="ru-RU"/>
              </w:rPr>
              <w:t>1</w:t>
            </w:r>
            <w:r w:rsidR="00F80C66" w:rsidRPr="006A5A8B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Снижение количества семей, в которых родители злоупотребляют спиртными напитками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228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gramStart"/>
            <w:r w:rsidRPr="006A5A8B">
              <w:rPr>
                <w:lang w:val="ru-RU"/>
              </w:rPr>
              <w:t>на</w:t>
            </w:r>
            <w:proofErr w:type="gramEnd"/>
            <w:r w:rsidRPr="006A5A8B">
              <w:rPr>
                <w:lang w:val="ru-RU"/>
              </w:rPr>
              <w:t xml:space="preserve"> </w:t>
            </w:r>
            <w:r w:rsidR="00F80C66"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B54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228C" w:rsidP="00464A5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Сокращение преступлений и правонарушений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228C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72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5E9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Сокращение количества несовершеннолетних, вовлеченных в совершение преступлений и антиобщественные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642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228C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B5E9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Сокращение вовлечения несовершеннолетних в употребления алкогольной продукции и употребления наркотических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12D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94228C" w:rsidP="00812D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«Развитие системы образования в Юргинском муниципальном округе на 2023 год и на плановый период до 2024 и 2025 годов»</w:t>
            </w:r>
          </w:p>
          <w:p w:rsidR="00F80C66" w:rsidRPr="006A5A8B" w:rsidRDefault="00F80C66" w:rsidP="0038100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87-МНА)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B09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0,9</w:t>
            </w:r>
            <w:r w:rsidR="00DC09A8" w:rsidRPr="006A5A8B">
              <w:rPr>
                <w:b/>
                <w:sz w:val="22"/>
                <w:szCs w:val="22"/>
                <w:lang w:val="ru-RU"/>
              </w:rPr>
              <w:t>7</w:t>
            </w:r>
          </w:p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детей в муниципалитете в возрасте от 1,5 до 7-ми лет, охваченных дошкольным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детей, охваченных вариативными формами дошкольного образования </w:t>
            </w:r>
            <w:r w:rsidRPr="006A5A8B">
              <w:rPr>
                <w:sz w:val="16"/>
                <w:szCs w:val="16"/>
                <w:lang w:val="ru-RU"/>
              </w:rPr>
              <w:lastRenderedPageBreak/>
              <w:t>(группы кратковременного пребывания, группы дополнительного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084E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84E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05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Отношение, 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получивших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 xml:space="preserve"> начальное общее образование и перешедших на следующую ступень образования к общему числу обучающихся*100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1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Отношение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>, освоивших в полном объёме образовательную программу учебного года перешедших на следующую ступень образования к общему количеству обучающихся второй ступени 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Отношение обучающихся, успешно прошедших государственну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ю(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>итоговую аттестацию) и получивших аттестат о среднем(полном) общем образовании к общему числу выпускников 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370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Отношение обучающихся, не  прошедших ОГЭ и не получивших аттестат об основном  общем образовании к общему числу выпускников 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Отношение обучающихся, успешно прошедших государственную (итоговую аттестацию) и получивших аттестат с отличием и медаль «За особые успехи в учении» к общему числу выпускников 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Отношение обучающихся получивших на ГИА количество баллов выше </w:t>
            </w:r>
            <w:proofErr w:type="spellStart"/>
            <w:r w:rsidRPr="006A5A8B">
              <w:rPr>
                <w:sz w:val="16"/>
                <w:szCs w:val="16"/>
                <w:lang w:val="ru-RU"/>
              </w:rPr>
              <w:t>среднеобластных</w:t>
            </w:r>
            <w:proofErr w:type="spellEnd"/>
            <w:r w:rsidRPr="006A5A8B">
              <w:rPr>
                <w:sz w:val="16"/>
                <w:szCs w:val="16"/>
                <w:lang w:val="ru-RU"/>
              </w:rPr>
              <w:t xml:space="preserve"> к общему числу сдавших данный </w:t>
            </w:r>
            <w:r w:rsidRPr="006A5A8B">
              <w:rPr>
                <w:sz w:val="16"/>
                <w:szCs w:val="16"/>
                <w:lang w:val="ru-RU"/>
              </w:rPr>
              <w:lastRenderedPageBreak/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Отношение числа детей, охваченных услугами дополнительного образования с использованием сертификата в общей численности детей, получающих дополнительное образование за счёт бюджетных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Сокращение количества обучающихся, состоящих на всех видах профилактического учёта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ОО, заключающих договора с профессиональными организациями на проведение профессиональных проб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>, охваченных профилактической работой по антинаркотической и правоохранительной 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05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Условия для получения общего образования детьми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05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61,5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11335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оздоровленных детей</w:t>
            </w:r>
          </w:p>
          <w:p w:rsidR="00F80C66" w:rsidRPr="006A5A8B" w:rsidRDefault="00F80C66" w:rsidP="00C11335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 ( отношение оздоровленных детей к общему количеству детей)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трудоустроенных подростков в летний период </w:t>
            </w:r>
          </w:p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( отношение трудоустроенных подростков к общему количеству подростков от 14 до 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Отношение числа одаренных </w:t>
            </w:r>
            <w:r w:rsidRPr="006A5A8B">
              <w:rPr>
                <w:sz w:val="16"/>
                <w:szCs w:val="16"/>
                <w:lang w:val="ru-RU"/>
              </w:rPr>
              <w:lastRenderedPageBreak/>
              <w:t>детей к общему количеству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обучающихся и воспитанников, получивших меры социальной  поддержки из  общего количества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A5A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  <w:r w:rsidR="006A5A8B" w:rsidRPr="006A5A8B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педагогических работников—участников конкурсов проф. мастерства (от общего количества педагогов)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53056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обучающихся, принявших участие в конкурсах, спортивных мероприятиях, слетах и др., от общего числа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5530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  <w:r w:rsidR="00F80C66"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5305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C6C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813D3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Соответствие требованиям </w:t>
            </w:r>
            <w:proofErr w:type="spellStart"/>
            <w:r w:rsidRPr="006A5A8B">
              <w:rPr>
                <w:sz w:val="16"/>
                <w:szCs w:val="16"/>
                <w:lang w:val="ru-RU"/>
              </w:rPr>
              <w:t>надзорно</w:t>
            </w:r>
            <w:proofErr w:type="spellEnd"/>
            <w:r w:rsidRPr="006A5A8B">
              <w:rPr>
                <w:sz w:val="16"/>
                <w:szCs w:val="16"/>
                <w:lang w:val="ru-RU"/>
              </w:rPr>
              <w:t>-контрольной службы в обеспечении комплексной безопасности ОУ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A5A8B">
              <w:t>Кол-во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C6C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813D3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Количество оснащенных школьных автобусов, отвечающих требованиям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Шт.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E45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FA70D4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образовательных организаций, в которых созданы отряды ЮИД и проводятся мероприятия по профилактике ДДТ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75D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75D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B21027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педагогов в общей их численности прошедших обучение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5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B21027">
            <w:pPr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педагогов,  имеющих первую и высшую квалификационную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A7DD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2102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A7DD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педагогических работников со стажем менее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2102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>, получивших адресную поддержку (от общего количества заявившихся)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A5A8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  <w:r w:rsidR="006A5A8B"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1266F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Количество проделанных капитальных ремонтов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C10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1266F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Количество проделанных капитальных спортивных 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ОУ,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обновивших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 xml:space="preserve">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  <w:r w:rsidR="00F80C66"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26A9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 xml:space="preserve">Доля ОО, в </w:t>
            </w:r>
            <w:proofErr w:type="gramStart"/>
            <w:r w:rsidRPr="006A5A8B">
              <w:rPr>
                <w:sz w:val="16"/>
                <w:szCs w:val="16"/>
                <w:lang w:val="ru-RU"/>
              </w:rPr>
              <w:t>которых</w:t>
            </w:r>
            <w:proofErr w:type="gramEnd"/>
            <w:r w:rsidRPr="006A5A8B">
              <w:rPr>
                <w:sz w:val="16"/>
                <w:szCs w:val="16"/>
                <w:lang w:val="ru-RU"/>
              </w:rPr>
              <w:t xml:space="preserve"> проведены текущие ремонтные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26A9F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  <w:r w:rsidRPr="006A5A8B">
              <w:rPr>
                <w:sz w:val="16"/>
                <w:szCs w:val="16"/>
                <w:lang w:val="ru-RU"/>
              </w:rPr>
              <w:t>Доля ОУ, удовлетворенных качеством предоставляемых услуг МКУ «ЦБ ОУ ЮМО», МКУ «ИМЦ ЮМО»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«Патриотическое воспитание детей и молодежи в Юргинском муниципальном округе на 2023 год и на плановый период на 2024 и 2025 годы»</w:t>
            </w:r>
          </w:p>
          <w:p w:rsidR="00F80C66" w:rsidRPr="006A5A8B" w:rsidRDefault="00F80C66" w:rsidP="00B83BF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</w:t>
            </w:r>
            <w:proofErr w:type="gramStart"/>
            <w:r w:rsidRPr="006A5A8B">
              <w:rPr>
                <w:b/>
                <w:lang w:val="ru-RU"/>
              </w:rPr>
              <w:t>утверждена</w:t>
            </w:r>
            <w:proofErr w:type="gramEnd"/>
            <w:r w:rsidRPr="006A5A8B">
              <w:rPr>
                <w:b/>
                <w:lang w:val="ru-RU"/>
              </w:rPr>
              <w:t xml:space="preserve"> постановлением АЮМО от 31.10.2022 № 86-МНА)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813D3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651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0,92</w:t>
            </w:r>
          </w:p>
          <w:p w:rsidR="00F80C66" w:rsidRPr="006A5A8B" w:rsidRDefault="00F80C66" w:rsidP="00FD24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E09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6A5A8B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rPr>
                <w:sz w:val="18"/>
                <w:szCs w:val="18"/>
              </w:rPr>
            </w:pPr>
            <w:proofErr w:type="spellStart"/>
            <w:r w:rsidRPr="006A5A8B">
              <w:rPr>
                <w:sz w:val="18"/>
                <w:szCs w:val="18"/>
              </w:rPr>
              <w:t>Организация</w:t>
            </w:r>
            <w:proofErr w:type="spellEnd"/>
            <w:r w:rsidRPr="006A5A8B">
              <w:rPr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sz w:val="18"/>
                <w:szCs w:val="18"/>
              </w:rPr>
              <w:t>обучения</w:t>
            </w:r>
            <w:proofErr w:type="spellEnd"/>
            <w:r w:rsidRPr="006A5A8B">
              <w:rPr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sz w:val="18"/>
                <w:szCs w:val="18"/>
              </w:rPr>
              <w:t>ответственных</w:t>
            </w:r>
            <w:proofErr w:type="spellEnd"/>
            <w:r w:rsidRPr="006A5A8B">
              <w:rPr>
                <w:sz w:val="18"/>
                <w:szCs w:val="18"/>
              </w:rPr>
              <w:t xml:space="preserve"> </w:t>
            </w:r>
            <w:proofErr w:type="spellStart"/>
            <w:r w:rsidRPr="006A5A8B">
              <w:rPr>
                <w:sz w:val="18"/>
                <w:szCs w:val="18"/>
              </w:rPr>
              <w:t>лиц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E0921">
            <w:pPr>
              <w:jc w:val="center"/>
              <w:rPr>
                <w:sz w:val="18"/>
                <w:szCs w:val="18"/>
              </w:rPr>
            </w:pPr>
            <w:r w:rsidRPr="006A5A8B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Доля участвующих в реализации Программы образовательных организаций всех типов в общей численности образовательных организаций 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E0921">
            <w:pPr>
              <w:jc w:val="center"/>
              <w:rPr>
                <w:sz w:val="18"/>
                <w:szCs w:val="18"/>
              </w:rPr>
            </w:pPr>
            <w:r w:rsidRPr="006A5A8B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 xml:space="preserve">Объём  информации, </w:t>
            </w:r>
            <w:r w:rsidRPr="006A5A8B">
              <w:rPr>
                <w:sz w:val="18"/>
                <w:szCs w:val="18"/>
                <w:lang w:val="ru-RU"/>
              </w:rPr>
              <w:lastRenderedPageBreak/>
              <w:t>достаточной для освещения патриотической тематики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E0921">
            <w:pPr>
              <w:jc w:val="center"/>
              <w:rPr>
                <w:sz w:val="18"/>
                <w:szCs w:val="18"/>
              </w:rPr>
            </w:pPr>
            <w:r w:rsidRPr="006A5A8B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74EE6">
            <w:pPr>
              <w:rPr>
                <w:sz w:val="18"/>
                <w:szCs w:val="18"/>
                <w:lang w:val="ru-RU"/>
              </w:rPr>
            </w:pPr>
            <w:proofErr w:type="gramStart"/>
            <w:r w:rsidRPr="006A5A8B">
              <w:rPr>
                <w:sz w:val="18"/>
                <w:szCs w:val="18"/>
                <w:lang w:val="ru-RU"/>
              </w:rPr>
              <w:t>Доля обучающихся в образовательных организациях Юргинского муниципального округа принимающих участие в конкурсных мероприятиях в общей численности обучающихся ЮМО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E0921">
            <w:pPr>
              <w:jc w:val="center"/>
              <w:rPr>
                <w:sz w:val="18"/>
                <w:szCs w:val="18"/>
              </w:rPr>
            </w:pPr>
            <w:r w:rsidRPr="006A5A8B">
              <w:rPr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A5A8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  <w:r w:rsidR="006A5A8B"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21A3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«Сохранение и развитие культуры в Юргинском муниципальном округе на 2023 год и на плановый период 2024 и 2025 годов»</w:t>
            </w:r>
          </w:p>
          <w:p w:rsidR="00F80C66" w:rsidRPr="006A5A8B" w:rsidRDefault="00F80C66" w:rsidP="0076474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21.10.2022 № 79-МНА)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80C66" w:rsidRPr="006A5A8B" w:rsidRDefault="00F80C66" w:rsidP="002034F9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1,0</w:t>
            </w:r>
            <w:r w:rsidR="00C33896" w:rsidRPr="006A5A8B">
              <w:rPr>
                <w:b/>
                <w:sz w:val="22"/>
                <w:szCs w:val="22"/>
                <w:lang w:val="ru-RU"/>
              </w:rPr>
              <w:t>2</w:t>
            </w:r>
          </w:p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46FB">
            <w:pPr>
              <w:widowControl w:val="0"/>
              <w:autoSpaceDE w:val="0"/>
              <w:autoSpaceDN w:val="0"/>
              <w:adjustRightInd w:val="0"/>
              <w:ind w:left="-81"/>
              <w:rPr>
                <w:lang w:val="ru-RU"/>
              </w:rPr>
            </w:pPr>
            <w:r w:rsidRPr="006A5A8B">
              <w:rPr>
                <w:lang w:val="ru-RU"/>
              </w:rPr>
              <w:t>К</w:t>
            </w:r>
            <w:proofErr w:type="spellStart"/>
            <w:r w:rsidRPr="006A5A8B">
              <w:t>оличество</w:t>
            </w:r>
            <w:proofErr w:type="spellEnd"/>
            <w:r w:rsidRPr="006A5A8B">
              <w:t xml:space="preserve"> </w:t>
            </w:r>
            <w:proofErr w:type="spellStart"/>
            <w:r w:rsidRPr="006A5A8B">
              <w:t>посетителей</w:t>
            </w:r>
            <w:proofErr w:type="spellEnd"/>
            <w:r w:rsidRPr="006A5A8B">
              <w:rPr>
                <w:lang w:val="ru-RU"/>
              </w:rPr>
              <w:t xml:space="preserve">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735E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A5A8B">
              <w:t>человек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 4</w:t>
            </w:r>
            <w:r w:rsidR="00C33896" w:rsidRPr="006A5A8B">
              <w:rPr>
                <w:lang w:val="ru-RU"/>
              </w:rPr>
              <w:t>56120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  <w:r w:rsidR="00C33896" w:rsidRPr="006A5A8B">
              <w:rPr>
                <w:lang w:val="ru-RU"/>
              </w:rPr>
              <w:t>57</w:t>
            </w:r>
            <w:r w:rsidRPr="006A5A8B">
              <w:rPr>
                <w:lang w:val="ru-RU"/>
              </w:rPr>
              <w:t xml:space="preserve"> </w:t>
            </w:r>
            <w:r w:rsidR="00C33896" w:rsidRPr="006A5A8B">
              <w:rPr>
                <w:lang w:val="ru-RU"/>
              </w:rPr>
              <w:t>414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1555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406B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46FB">
            <w:pPr>
              <w:widowControl w:val="0"/>
              <w:tabs>
                <w:tab w:val="left" w:pos="993"/>
              </w:tabs>
              <w:ind w:left="-81" w:right="153"/>
            </w:pPr>
            <w:r w:rsidRPr="006A5A8B">
              <w:rPr>
                <w:lang w:val="ru-RU"/>
              </w:rPr>
              <w:t>К</w:t>
            </w:r>
            <w:proofErr w:type="spellStart"/>
            <w:r w:rsidRPr="006A5A8B">
              <w:t>оличество</w:t>
            </w:r>
            <w:proofErr w:type="spellEnd"/>
            <w:r w:rsidRPr="006A5A8B">
              <w:t xml:space="preserve"> </w:t>
            </w:r>
            <w:proofErr w:type="spellStart"/>
            <w:r w:rsidRPr="006A5A8B">
              <w:t>клубных</w:t>
            </w:r>
            <w:proofErr w:type="spellEnd"/>
            <w:r w:rsidRPr="006A5A8B">
              <w:t xml:space="preserve"> </w:t>
            </w:r>
            <w:proofErr w:type="spellStart"/>
            <w:r w:rsidRPr="006A5A8B">
              <w:t>формирований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735E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A5A8B">
              <w:t>ед</w:t>
            </w:r>
            <w:r w:rsidRPr="006A5A8B">
              <w:rPr>
                <w:lang w:val="ru-RU"/>
              </w:rPr>
              <w:t>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40C1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4135">
            <w:pPr>
              <w:widowControl w:val="0"/>
              <w:tabs>
                <w:tab w:val="left" w:pos="993"/>
              </w:tabs>
              <w:ind w:left="-81" w:right="153"/>
              <w:rPr>
                <w:lang w:val="ru-RU"/>
              </w:rPr>
            </w:pPr>
            <w:r w:rsidRPr="006A5A8B">
              <w:rPr>
                <w:lang w:val="ru-RU"/>
              </w:rPr>
              <w:t>Количество проведенных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735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t>ед</w:t>
            </w:r>
            <w:r w:rsidRPr="006A5A8B">
              <w:rPr>
                <w:lang w:val="ru-RU"/>
              </w:rPr>
              <w:t>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  <w:r w:rsidR="00C33896" w:rsidRPr="006A5A8B">
              <w:rPr>
                <w:lang w:val="ru-RU"/>
              </w:rP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  <w:r w:rsidR="00C33896" w:rsidRPr="006A5A8B">
              <w:rPr>
                <w:lang w:val="ru-RU"/>
              </w:rPr>
              <w:t>609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406B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735E7">
            <w:pPr>
              <w:widowControl w:val="0"/>
              <w:tabs>
                <w:tab w:val="left" w:pos="993"/>
              </w:tabs>
              <w:ind w:left="-81" w:right="153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735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D4B7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  <w:r w:rsidR="00C33896" w:rsidRPr="006A5A8B">
              <w:rPr>
                <w:lang w:val="ru-RU"/>
              </w:rPr>
              <w:t>024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40</w:t>
            </w:r>
            <w:r w:rsidR="00C33896" w:rsidRPr="006A5A8B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996">
            <w:pPr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Удельный вес населения участников в культурно-досуговых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0D4B7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413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4135">
            <w:pPr>
              <w:rPr>
                <w:lang w:val="ru-RU"/>
              </w:rPr>
            </w:pPr>
            <w:r w:rsidRPr="006A5A8B">
              <w:rPr>
                <w:lang w:val="ru-RU"/>
              </w:rPr>
              <w:t>Число посещений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359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C33896" w:rsidRPr="006A5A8B">
              <w:rPr>
                <w:lang w:val="ru-RU"/>
              </w:rPr>
              <w:t>48</w:t>
            </w:r>
            <w:r w:rsidRPr="006A5A8B">
              <w:rPr>
                <w:lang w:val="ru-RU"/>
              </w:rPr>
              <w:t xml:space="preserve"> </w:t>
            </w:r>
            <w:r w:rsidR="00C33896" w:rsidRPr="006A5A8B">
              <w:rPr>
                <w:lang w:val="ru-RU"/>
              </w:rPr>
              <w:t>9</w:t>
            </w:r>
            <w:r w:rsidRPr="006A5A8B">
              <w:rPr>
                <w:lang w:val="ru-RU"/>
              </w:rPr>
              <w:t>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C33896" w:rsidRPr="006A5A8B">
              <w:rPr>
                <w:lang w:val="ru-RU"/>
              </w:rPr>
              <w:t>48</w:t>
            </w:r>
            <w:r w:rsidRPr="006A5A8B">
              <w:rPr>
                <w:lang w:val="ru-RU"/>
              </w:rPr>
              <w:t xml:space="preserve"> </w:t>
            </w:r>
            <w:r w:rsidR="00C33896" w:rsidRPr="006A5A8B">
              <w:rPr>
                <w:lang w:val="ru-RU"/>
              </w:rPr>
              <w:t>900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К</w:t>
            </w:r>
            <w:proofErr w:type="spellStart"/>
            <w:r w:rsidRPr="006A5A8B">
              <w:t>оличество</w:t>
            </w:r>
            <w:proofErr w:type="spellEnd"/>
            <w:r w:rsidRPr="006A5A8B">
              <w:t xml:space="preserve"> </w:t>
            </w:r>
            <w:proofErr w:type="spellStart"/>
            <w:r w:rsidRPr="006A5A8B">
              <w:t>пользователей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142</w:t>
            </w:r>
            <w:r w:rsidR="00C33896" w:rsidRPr="006A5A8B">
              <w:rPr>
                <w:lang w:val="ru-RU"/>
              </w:rPr>
              <w:t>7</w:t>
            </w:r>
            <w:r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t>14</w:t>
            </w:r>
            <w:r w:rsidR="00C33896" w:rsidRPr="006A5A8B">
              <w:rPr>
                <w:lang w:val="ru-RU"/>
              </w:rPr>
              <w:t>270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4135">
            <w:pPr>
              <w:widowControl w:val="0"/>
              <w:autoSpaceDE w:val="0"/>
              <w:autoSpaceDN w:val="0"/>
              <w:adjustRightInd w:val="0"/>
            </w:pPr>
            <w:r w:rsidRPr="006A5A8B">
              <w:rPr>
                <w:lang w:val="ru-RU"/>
              </w:rPr>
              <w:t>К</w:t>
            </w:r>
            <w:proofErr w:type="spellStart"/>
            <w:r w:rsidRPr="006A5A8B">
              <w:t>оличество</w:t>
            </w:r>
            <w:proofErr w:type="spellEnd"/>
            <w:r w:rsidRPr="006A5A8B">
              <w:t xml:space="preserve"> </w:t>
            </w:r>
            <w:r w:rsidRPr="006A5A8B">
              <w:rPr>
                <w:lang w:val="ru-RU"/>
              </w:rPr>
              <w:t xml:space="preserve"> </w:t>
            </w:r>
            <w:proofErr w:type="spellStart"/>
            <w:r w:rsidRPr="006A5A8B">
              <w:t>книговыдач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тыс.</w:t>
            </w:r>
          </w:p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A5A8B">
              <w:t>ед</w:t>
            </w:r>
            <w:r w:rsidRPr="006A5A8B">
              <w:rPr>
                <w:lang w:val="ru-RU"/>
              </w:rPr>
              <w:t>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F469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259,0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25</w:t>
            </w:r>
            <w:r w:rsidR="00C33896" w:rsidRPr="006A5A8B">
              <w:rPr>
                <w:lang w:val="ru-RU"/>
              </w:rPr>
              <w:t>2,7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 w:rsidRPr="006A5A8B">
              <w:rPr>
                <w:lang w:val="ru-RU"/>
              </w:rPr>
              <w:t>тыс.ед</w:t>
            </w:r>
            <w:proofErr w:type="spellEnd"/>
            <w:r w:rsidRPr="006A5A8B">
              <w:rPr>
                <w:lang w:val="ru-RU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C3389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  <w:r w:rsidR="00F80C66" w:rsidRPr="006A5A8B">
              <w:rPr>
                <w:lang w:val="ru-RU"/>
              </w:rPr>
              <w:t>,</w:t>
            </w:r>
            <w:r w:rsidRPr="006A5A8B">
              <w:rPr>
                <w:lang w:val="ru-RU"/>
              </w:rPr>
              <w:t>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2,</w:t>
            </w:r>
            <w:r w:rsidR="00C33896" w:rsidRPr="006A5A8B">
              <w:rPr>
                <w:lang w:val="ru-RU"/>
              </w:rPr>
              <w:t>71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Количество передвижных выставок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C3389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6</w:t>
            </w:r>
            <w:r w:rsidR="00C33896" w:rsidRPr="006A5A8B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Количество выставок в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C338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Количество лекций и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DA1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CE72E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CE72E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F80C66" w:rsidRPr="006A5A8B">
              <w:rPr>
                <w:lang w:val="ru-RU"/>
              </w:rPr>
              <w:t>7</w:t>
            </w: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24DA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5A8B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13,</w:t>
            </w:r>
            <w:r w:rsidR="0047736D"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13,</w:t>
            </w:r>
            <w:r w:rsidR="0047736D"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выпускников, </w:t>
            </w:r>
            <w:proofErr w:type="gramStart"/>
            <w:r w:rsidRPr="006A5A8B">
              <w:rPr>
                <w:lang w:val="ru-RU"/>
              </w:rPr>
              <w:t>поступившие</w:t>
            </w:r>
            <w:proofErr w:type="gramEnd"/>
            <w:r w:rsidRPr="006A5A8B">
              <w:rPr>
                <w:lang w:val="ru-RU"/>
              </w:rPr>
              <w:t xml:space="preserve"> в </w:t>
            </w:r>
            <w:proofErr w:type="spellStart"/>
            <w:r w:rsidRPr="006A5A8B">
              <w:rPr>
                <w:lang w:val="ru-RU"/>
              </w:rPr>
              <w:t>СУЗы</w:t>
            </w:r>
            <w:proofErr w:type="spellEnd"/>
            <w:r w:rsidRPr="006A5A8B">
              <w:rPr>
                <w:lang w:val="ru-RU"/>
              </w:rPr>
              <w:t xml:space="preserve"> </w:t>
            </w:r>
          </w:p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и ВУЗы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8701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Удельный вес численности педагогов, своевременно прошедших аттестацию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Увеличение доли сре</w:t>
            </w:r>
            <w:proofErr w:type="gramStart"/>
            <w:r w:rsidRPr="006A5A8B">
              <w:rPr>
                <w:lang w:val="ru-RU"/>
              </w:rPr>
              <w:t>дств пр</w:t>
            </w:r>
            <w:proofErr w:type="gramEnd"/>
            <w:r w:rsidRPr="006A5A8B">
              <w:rPr>
                <w:lang w:val="ru-RU"/>
              </w:rPr>
              <w:t>ивлеченных от внебюджетных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377A3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249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E59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  <w:r w:rsidR="0047736D"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63249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35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7736D" w:rsidP="004773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Рост п</w:t>
            </w:r>
            <w:r w:rsidR="00F80C66" w:rsidRPr="006A5A8B">
              <w:rPr>
                <w:lang w:val="ru-RU"/>
              </w:rPr>
              <w:t>оказател</w:t>
            </w:r>
            <w:r w:rsidRPr="006A5A8B">
              <w:rPr>
                <w:lang w:val="ru-RU"/>
              </w:rPr>
              <w:t>ей</w:t>
            </w:r>
            <w:r w:rsidR="00F80C66" w:rsidRPr="006A5A8B">
              <w:rPr>
                <w:lang w:val="ru-RU"/>
              </w:rPr>
              <w:t xml:space="preserve"> концертно-просветительской и </w:t>
            </w:r>
            <w:r w:rsidRPr="006A5A8B">
              <w:rPr>
                <w:lang w:val="ru-RU"/>
              </w:rPr>
              <w:lastRenderedPageBreak/>
              <w:t xml:space="preserve">творческой </w:t>
            </w:r>
            <w:r w:rsidR="00F80C66" w:rsidRPr="006A5A8B">
              <w:rPr>
                <w:lang w:val="ru-RU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12D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47736D" w:rsidRPr="006A5A8B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7736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47736D" w:rsidRPr="006A5A8B">
              <w:rPr>
                <w:lang w:val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43D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6A5A8B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6A5A8B">
              <w:rPr>
                <w:b/>
                <w:lang w:val="ru-RU"/>
              </w:rPr>
              <w:lastRenderedPageBreak/>
              <w:t>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pacing w:val="-3"/>
                <w:sz w:val="22"/>
                <w:szCs w:val="22"/>
                <w:lang w:val="ru-RU"/>
              </w:rPr>
            </w:pPr>
            <w:r w:rsidRPr="006A5A8B">
              <w:rPr>
                <w:b/>
                <w:spacing w:val="-3"/>
                <w:sz w:val="22"/>
                <w:szCs w:val="22"/>
                <w:lang w:val="ru-RU"/>
              </w:rPr>
              <w:t xml:space="preserve">«Развитие </w:t>
            </w:r>
            <w:r w:rsidRPr="006A5A8B">
              <w:rPr>
                <w:b/>
                <w:sz w:val="22"/>
                <w:szCs w:val="22"/>
                <w:lang w:val="ru-RU"/>
              </w:rPr>
              <w:t>административной системы местного самоуправления</w:t>
            </w:r>
            <w:r w:rsidRPr="006A5A8B">
              <w:rPr>
                <w:b/>
                <w:spacing w:val="-3"/>
                <w:sz w:val="22"/>
                <w:szCs w:val="22"/>
                <w:lang w:val="ru-RU"/>
              </w:rPr>
              <w:t xml:space="preserve"> в Юргинском муниципальном округе на 2023 год и на плановый период 2024 и 2025 годов»</w:t>
            </w:r>
          </w:p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94-МНА)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F97B9B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954E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0,99</w:t>
            </w:r>
          </w:p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C78D6">
            <w:pPr>
              <w:rPr>
                <w:lang w:val="ru-RU"/>
              </w:rPr>
            </w:pPr>
            <w:r w:rsidRPr="006A5A8B">
              <w:rPr>
                <w:lang w:val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C78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рублей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5148,73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5103,27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Количество муниципальных служащих повысивших квалификацию и прошедших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C78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5633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B9796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A442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59,0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66" w:rsidRPr="006A5A8B" w:rsidRDefault="00F80C66" w:rsidP="008D3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66,7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66" w:rsidRPr="006A5A8B" w:rsidRDefault="00F80C66" w:rsidP="004C25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8315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населения Юргинского муниципального округа, использующего механизм получения </w:t>
            </w:r>
            <w:r w:rsidRPr="006A5A8B">
              <w:rPr>
                <w:lang w:val="ru-RU"/>
              </w:rPr>
              <w:lastRenderedPageBreak/>
              <w:t>государственных и муниципальных услуг в 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D27E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53D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207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C4C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8315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Уровень удовлетворенности гражданами качеством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14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14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C831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14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Развитие молодёжной политики и спорта Юргинского муниципального округа на 2023 год и на плановый период 2024 и 2025 годы</w:t>
            </w:r>
          </w:p>
          <w:p w:rsidR="00F80C66" w:rsidRPr="006A5A8B" w:rsidRDefault="00F80C66" w:rsidP="0076474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21.10.2022 № 77-МНА)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1816C5" w:rsidP="00211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</w:t>
            </w:r>
            <w:r w:rsidR="00F80C66" w:rsidRPr="006A5A8B">
              <w:rPr>
                <w:b/>
                <w:sz w:val="22"/>
                <w:szCs w:val="22"/>
                <w:lang w:val="ru-RU"/>
              </w:rPr>
              <w:t>,</w:t>
            </w:r>
            <w:r w:rsidRPr="006A5A8B">
              <w:rPr>
                <w:b/>
                <w:sz w:val="22"/>
                <w:szCs w:val="22"/>
                <w:lang w:val="ru-RU"/>
              </w:rPr>
              <w:t>04</w:t>
            </w:r>
          </w:p>
          <w:p w:rsidR="00F80C66" w:rsidRPr="006A5A8B" w:rsidRDefault="00F80C66" w:rsidP="00CF7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Количество молодежных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816C5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816C5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31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 xml:space="preserve">Численность лиц, участвующих </w:t>
            </w:r>
          </w:p>
          <w:p w:rsidR="00F80C66" w:rsidRPr="006A5A8B" w:rsidRDefault="00F80C66" w:rsidP="00372394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в муниципальных 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816C5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400</w:t>
            </w:r>
            <w:r w:rsidR="00F80C66"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816C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  <w:r w:rsidR="001816C5" w:rsidRPr="006A5A8B">
              <w:rPr>
                <w:lang w:val="ru-RU"/>
              </w:rPr>
              <w:t>5</w:t>
            </w:r>
            <w:r w:rsidRPr="006A5A8B">
              <w:rPr>
                <w:lang w:val="ru-RU"/>
              </w:rPr>
              <w:t>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Доля населения, систематически участвующих в муниципальных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816C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16,</w:t>
            </w:r>
            <w:r w:rsidR="001816C5" w:rsidRPr="006A5A8B">
              <w:rPr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816C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1816C5" w:rsidRPr="006A5A8B">
              <w:rPr>
                <w:lang w:val="ru-RU"/>
              </w:rPr>
              <w:t>8,0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45D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Численность молодежи, участвующей в молодежных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1722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5813D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 xml:space="preserve">                                                                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 xml:space="preserve">Количество талантливой молодежи, получившей </w:t>
            </w:r>
            <w:r w:rsidRPr="006A5A8B">
              <w:rPr>
                <w:lang w:val="ru-RU"/>
              </w:rPr>
              <w:lastRenderedPageBreak/>
              <w:t>материальную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3293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4412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 xml:space="preserve">Доля населения, систематически </w:t>
            </w:r>
            <w:proofErr w:type="gramStart"/>
            <w:r w:rsidRPr="006A5A8B">
              <w:rPr>
                <w:lang w:val="ru-RU"/>
              </w:rPr>
              <w:t>занимающихся</w:t>
            </w:r>
            <w:proofErr w:type="gramEnd"/>
            <w:r w:rsidRPr="006A5A8B">
              <w:rPr>
                <w:lang w:val="ru-RU"/>
              </w:rPr>
              <w:t xml:space="preserve">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16,9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Доля обучающихся и студентов, систематически занимающихся физкультурой и спортом, в общей численности обучающихся и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41,4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Единовременная пропускная способность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1407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1681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ind w:right="11"/>
              <w:jc w:val="right"/>
              <w:rPr>
                <w:bCs/>
                <w:iCs/>
                <w:sz w:val="22"/>
                <w:szCs w:val="22"/>
                <w:lang w:val="ru-RU"/>
              </w:rPr>
            </w:pPr>
            <w:r w:rsidRPr="006A5A8B">
              <w:rPr>
                <w:bCs/>
                <w:iCs/>
                <w:sz w:val="22"/>
                <w:szCs w:val="22"/>
                <w:lang w:val="ru-RU"/>
              </w:rPr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51139">
            <w:pPr>
              <w:tabs>
                <w:tab w:val="left" w:pos="176"/>
              </w:tabs>
              <w:ind w:left="34" w:right="-108"/>
              <w:rPr>
                <w:lang w:val="ru-RU"/>
              </w:rPr>
            </w:pPr>
            <w:r w:rsidRPr="006A5A8B">
              <w:rPr>
                <w:lang w:val="ru-RU"/>
              </w:rPr>
              <w:t>Количество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E52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9C7C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1F68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7647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 xml:space="preserve">«Содержание автомобильных дорог местного значения и повышение безопасности дорожного движения в Юргинском муниципальном округе </w:t>
            </w:r>
            <w:r w:rsidRPr="006A5A8B">
              <w:rPr>
                <w:b/>
                <w:bCs/>
                <w:spacing w:val="5"/>
                <w:sz w:val="22"/>
                <w:szCs w:val="22"/>
                <w:lang w:val="ru-RU"/>
              </w:rPr>
              <w:t>на 2023 год и на плановый период 2024 и 2025 годов»</w:t>
            </w:r>
          </w:p>
          <w:p w:rsidR="00F80C66" w:rsidRPr="006A5A8B" w:rsidRDefault="00F80C66" w:rsidP="007647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A5A8B">
              <w:rPr>
                <w:lang w:val="ru-RU"/>
              </w:rPr>
              <w:t xml:space="preserve"> 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93-МНА)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396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195B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5F54AF" w:rsidP="00E53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</w:t>
            </w:r>
            <w:r w:rsidR="00F80C66" w:rsidRPr="006A5A8B">
              <w:rPr>
                <w:b/>
                <w:sz w:val="22"/>
                <w:szCs w:val="22"/>
                <w:lang w:val="ru-RU"/>
              </w:rPr>
              <w:t>,7</w:t>
            </w:r>
          </w:p>
          <w:p w:rsidR="00F80C66" w:rsidRPr="006A5A8B" w:rsidRDefault="00F80C66" w:rsidP="005F5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</w:t>
            </w:r>
            <w:r w:rsidR="005F54AF" w:rsidRPr="006A5A8B">
              <w:rPr>
                <w:b/>
                <w:sz w:val="22"/>
                <w:szCs w:val="22"/>
                <w:lang w:val="ru-RU"/>
              </w:rPr>
              <w:t>низк</w:t>
            </w:r>
            <w:r w:rsidRPr="006A5A8B">
              <w:rPr>
                <w:b/>
                <w:sz w:val="22"/>
                <w:szCs w:val="22"/>
                <w:lang w:val="ru-RU"/>
              </w:rPr>
              <w:t>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6" w:rsidRPr="006A5A8B" w:rsidRDefault="00166A74" w:rsidP="00157874">
            <w:pPr>
              <w:rPr>
                <w:lang w:val="ru-RU"/>
              </w:rPr>
            </w:pPr>
            <w:r w:rsidRPr="006A5A8B">
              <w:rPr>
                <w:bCs/>
                <w:sz w:val="21"/>
                <w:szCs w:val="21"/>
                <w:lang w:val="ru-RU"/>
              </w:rPr>
              <w:t>Количество погибших в ДТП на 100 тыс.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4" w:rsidRPr="006A5A8B" w:rsidRDefault="00166A74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ru-RU"/>
              </w:rPr>
            </w:pPr>
            <w:proofErr w:type="spellStart"/>
            <w:r w:rsidRPr="006A5A8B">
              <w:rPr>
                <w:bCs/>
                <w:sz w:val="21"/>
                <w:szCs w:val="21"/>
              </w:rPr>
              <w:t>на</w:t>
            </w:r>
            <w:proofErr w:type="spellEnd"/>
            <w:r w:rsidRPr="006A5A8B">
              <w:rPr>
                <w:bCs/>
                <w:sz w:val="21"/>
                <w:szCs w:val="21"/>
              </w:rPr>
              <w:t xml:space="preserve"> </w:t>
            </w:r>
          </w:p>
          <w:p w:rsidR="00F80C66" w:rsidRPr="006A5A8B" w:rsidRDefault="00166A74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bCs/>
                <w:sz w:val="21"/>
                <w:szCs w:val="21"/>
              </w:rPr>
              <w:t xml:space="preserve">100 </w:t>
            </w:r>
            <w:proofErr w:type="spellStart"/>
            <w:r w:rsidRPr="006A5A8B">
              <w:rPr>
                <w:bCs/>
                <w:sz w:val="21"/>
                <w:szCs w:val="21"/>
              </w:rPr>
              <w:t>тыс</w:t>
            </w:r>
            <w:proofErr w:type="spellEnd"/>
            <w:r w:rsidRPr="006A5A8B">
              <w:rPr>
                <w:bCs/>
                <w:sz w:val="21"/>
                <w:szCs w:val="21"/>
              </w:rPr>
              <w:t xml:space="preserve">. </w:t>
            </w:r>
            <w:proofErr w:type="spellStart"/>
            <w:r w:rsidRPr="006A5A8B">
              <w:rPr>
                <w:bCs/>
                <w:sz w:val="21"/>
                <w:szCs w:val="21"/>
              </w:rPr>
              <w:t>населения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66A74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66A74" w:rsidP="007C34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66" w:rsidRPr="006A5A8B" w:rsidRDefault="00F80C66" w:rsidP="00E53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166A74" w:rsidP="00886F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Всего погибших в 2023г. – 8 человек, число жителей ЮМО – 19,524 тыс. чел.</w:t>
            </w: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 xml:space="preserve">«Развитие жилищного </w:t>
            </w:r>
            <w:r w:rsidRPr="006A5A8B">
              <w:rPr>
                <w:b/>
                <w:sz w:val="22"/>
                <w:szCs w:val="22"/>
                <w:lang w:val="ru-RU"/>
              </w:rPr>
              <w:lastRenderedPageBreak/>
              <w:t xml:space="preserve">строительства на территории Юргинского муниципального округа </w:t>
            </w:r>
            <w:r w:rsidRPr="006A5A8B">
              <w:rPr>
                <w:b/>
                <w:bCs/>
                <w:spacing w:val="5"/>
                <w:sz w:val="22"/>
                <w:szCs w:val="22"/>
                <w:lang w:val="ru-RU"/>
              </w:rPr>
              <w:t>и обеспечение доступности жилья социально-незащищенным категориям граждан и молодым семьям в Юргинском муниципальном округе на 2023 год и на плановый период 2024-2025 годов»</w:t>
            </w:r>
          </w:p>
          <w:p w:rsidR="00F80C66" w:rsidRPr="006A5A8B" w:rsidRDefault="00F80C66" w:rsidP="0057692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b/>
                <w:lang w:val="ru-RU"/>
              </w:rPr>
              <w:t>(</w:t>
            </w:r>
            <w:r w:rsidRPr="006A5A8B">
              <w:rPr>
                <w:lang w:val="ru-RU"/>
              </w:rPr>
              <w:t>утверждена постановлением АЮМО от 31.10.2022 № 92-МНА</w:t>
            </w:r>
            <w:proofErr w:type="gramStart"/>
            <w:r w:rsidRPr="006A5A8B">
              <w:rPr>
                <w:lang w:val="ru-RU"/>
              </w:rPr>
              <w:t xml:space="preserve"> </w:t>
            </w:r>
            <w:r w:rsidRPr="006A5A8B">
              <w:rPr>
                <w:b/>
                <w:lang w:val="ru-RU"/>
              </w:rPr>
              <w:t>)</w:t>
            </w:r>
            <w:proofErr w:type="gram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2034F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1D5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1,</w:t>
            </w:r>
            <w:r w:rsidR="00E62E3E" w:rsidRPr="006A5A8B">
              <w:rPr>
                <w:b/>
                <w:sz w:val="22"/>
                <w:szCs w:val="22"/>
                <w:lang w:val="ru-RU"/>
              </w:rPr>
              <w:t>78</w:t>
            </w:r>
          </w:p>
          <w:p w:rsidR="00F80C66" w:rsidRPr="006A5A8B" w:rsidRDefault="00F80C66" w:rsidP="00E62E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lastRenderedPageBreak/>
              <w:t>(</w:t>
            </w:r>
            <w:r w:rsidR="00E62E3E" w:rsidRPr="006A5A8B">
              <w:rPr>
                <w:b/>
                <w:sz w:val="22"/>
                <w:szCs w:val="22"/>
                <w:lang w:val="ru-RU"/>
              </w:rPr>
              <w:t>высокий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4704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6A5A8B" w:rsidRPr="00E74ABC" w:rsidTr="00BE143F">
        <w:trPr>
          <w:trHeight w:val="827"/>
          <w:tblCellSpacing w:w="5" w:type="nil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Ввод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A5A8B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6A5A8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4B68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447</w:t>
            </w:r>
            <w:r w:rsidR="004B6847" w:rsidRPr="006A5A8B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Не состоялось строительство и ввод МКД в п.ст</w:t>
            </w:r>
            <w:proofErr w:type="gramStart"/>
            <w:r w:rsidRPr="006A5A8B">
              <w:rPr>
                <w:lang w:val="ru-RU"/>
              </w:rPr>
              <w:t>.Ю</w:t>
            </w:r>
            <w:proofErr w:type="gramEnd"/>
            <w:r w:rsidRPr="006A5A8B">
              <w:rPr>
                <w:lang w:val="ru-RU"/>
              </w:rPr>
              <w:t>рга-2</w:t>
            </w:r>
          </w:p>
        </w:tc>
      </w:tr>
      <w:tr w:rsidR="006A5A8B" w:rsidRPr="006A5A8B" w:rsidTr="00BE143F">
        <w:trPr>
          <w:trHeight w:val="827"/>
          <w:tblCellSpacing w:w="5" w:type="nil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Обеспечение жильем социально-незащищенных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B6847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4B6847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Обеспечение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276A5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784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32643D" w:rsidP="00AA7B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F225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623C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Формирование современной городской среды Юргинского муниципального округа на 2019 -2025 годы</w:t>
            </w:r>
          </w:p>
          <w:p w:rsidR="00F80C66" w:rsidRPr="006A5A8B" w:rsidRDefault="00F80C66" w:rsidP="000F535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</w:t>
            </w:r>
            <w:r w:rsidRPr="006A5A8B">
              <w:rPr>
                <w:bCs/>
                <w:lang w:val="ru-RU"/>
              </w:rPr>
              <w:t xml:space="preserve">от 24.12.2018г. № 53-МНА </w:t>
            </w:r>
            <w:r w:rsidRPr="006A5A8B">
              <w:rPr>
                <w:lang w:val="ru-RU"/>
              </w:rPr>
              <w:t>с изменениями  от 22.06.2023 № 48-МНА, от 23.08.2023 №71-МНА)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F0EB9">
            <w:pPr>
              <w:spacing w:line="259" w:lineRule="auto"/>
            </w:pPr>
            <w:proofErr w:type="spellStart"/>
            <w:r w:rsidRPr="006A5A8B">
              <w:lastRenderedPageBreak/>
              <w:t>Количество</w:t>
            </w:r>
            <w:proofErr w:type="spellEnd"/>
            <w:r w:rsidRPr="006A5A8B">
              <w:t xml:space="preserve"> </w:t>
            </w:r>
            <w:proofErr w:type="spellStart"/>
            <w:r w:rsidRPr="006A5A8B">
              <w:t>благоустроенных</w:t>
            </w:r>
            <w:proofErr w:type="spellEnd"/>
            <w:r w:rsidRPr="006A5A8B">
              <w:t xml:space="preserve"> </w:t>
            </w:r>
            <w:r w:rsidRPr="006A5A8B">
              <w:rPr>
                <w:lang w:val="ru-RU"/>
              </w:rPr>
              <w:t xml:space="preserve">общественных </w:t>
            </w:r>
            <w:r w:rsidRPr="006A5A8B">
              <w:t xml:space="preserve"> </w:t>
            </w:r>
            <w:proofErr w:type="spellStart"/>
            <w:r w:rsidRPr="006A5A8B">
              <w:t>территорий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A2892">
            <w:pPr>
              <w:spacing w:line="259" w:lineRule="auto"/>
              <w:ind w:right="57"/>
              <w:jc w:val="center"/>
            </w:pPr>
            <w:proofErr w:type="spellStart"/>
            <w:r w:rsidRPr="006A5A8B">
              <w:t>Ед</w:t>
            </w:r>
            <w:r w:rsidRPr="006A5A8B">
              <w:rPr>
                <w:lang w:val="ru-RU"/>
              </w:rPr>
              <w:t>иниц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A28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1,0</w:t>
            </w:r>
          </w:p>
          <w:p w:rsidR="00F80C66" w:rsidRPr="006A5A8B" w:rsidRDefault="00F80C66" w:rsidP="00A0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130E2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«Профилактика терроризма и экстремизма на территории Юргинского муниципального округа на 2023 год и на плановый период 2024 и 2025 годов»</w:t>
            </w:r>
          </w:p>
          <w:p w:rsidR="00F80C66" w:rsidRPr="006A5A8B" w:rsidRDefault="00F80C66" w:rsidP="000F535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90-МНА)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1,0</w:t>
            </w:r>
          </w:p>
          <w:p w:rsidR="00F80C66" w:rsidRPr="006A5A8B" w:rsidRDefault="00F80C66" w:rsidP="00575DB3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Доля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Увеличение числа семей, участвующих в мероприятиях,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 xml:space="preserve">Формирование у </w:t>
            </w:r>
            <w:r w:rsidRPr="006A5A8B">
              <w:rPr>
                <w:lang w:val="ru-RU"/>
              </w:rPr>
              <w:lastRenderedPageBreak/>
              <w:t xml:space="preserve">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55AE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 xml:space="preserve">Формирование у обучающихся образовательных организаций, культуры мирного поведения, межнациональной и межконфессиональной дружбы, навыков бесконфликтного 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55AE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C4151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Число жителей округа, охваченных мероприятиями 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 xml:space="preserve">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</w:t>
            </w:r>
            <w:r w:rsidRPr="006A5A8B">
              <w:rPr>
                <w:b/>
                <w:sz w:val="22"/>
                <w:szCs w:val="22"/>
                <w:lang w:val="ru-RU"/>
              </w:rPr>
              <w:lastRenderedPageBreak/>
              <w:t>объектах на 2023 год и на плановый период 2024 и 2025 годов»</w:t>
            </w:r>
          </w:p>
          <w:p w:rsidR="00F80C66" w:rsidRPr="006A5A8B" w:rsidRDefault="00F80C66" w:rsidP="000A2CF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89-МНА)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0,97</w:t>
            </w:r>
          </w:p>
          <w:p w:rsidR="00F80C66" w:rsidRPr="006A5A8B" w:rsidRDefault="00F80C66" w:rsidP="00A16402">
            <w:pPr>
              <w:spacing w:line="259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Уровень обеспеченности материальными средствами, для нужд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Степень оснащенности подразделений добровольной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Уровень обеспеченности резервами материальных сре</w:t>
            </w:r>
            <w:proofErr w:type="gramStart"/>
            <w:r w:rsidRPr="006A5A8B">
              <w:rPr>
                <w:lang w:val="ru-RU"/>
              </w:rPr>
              <w:t>дств дл</w:t>
            </w:r>
            <w:proofErr w:type="gramEnd"/>
            <w:r w:rsidRPr="006A5A8B">
              <w:rPr>
                <w:lang w:val="ru-RU"/>
              </w:rPr>
              <w:t>я ликвидации чрезвычайных ситуаций природного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16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Площади опашки для предотвращения перехода природных пожаров на населенные пункты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proofErr w:type="gramStart"/>
            <w:r w:rsidRPr="006A5A8B">
              <w:rPr>
                <w:lang w:val="ru-RU"/>
              </w:rPr>
              <w:t>Км</w:t>
            </w:r>
            <w:proofErr w:type="gramEnd"/>
            <w:r w:rsidRPr="006A5A8B">
              <w:rPr>
                <w:lang w:val="ru-RU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62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гидротехнических сооружений, на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7A3D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1B131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оборудованных мест массового отдыха населения у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A5A8B">
              <w:rPr>
                <w:lang w:val="ru-RU"/>
              </w:rPr>
              <w:t>Отсутствие финансовых средств в местном бюджете</w:t>
            </w: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ED1E5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 xml:space="preserve">Развитие туризма в Юргинском муниципальном округе на 2023 год и на плановый период 2024 и 2025 годов    </w:t>
            </w:r>
          </w:p>
          <w:p w:rsidR="00F80C66" w:rsidRPr="006A5A8B" w:rsidRDefault="00F80C66" w:rsidP="000A2C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85-МНА)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    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0,91</w:t>
            </w:r>
          </w:p>
          <w:p w:rsidR="00F80C66" w:rsidRPr="006A5A8B" w:rsidRDefault="00F80C66" w:rsidP="009C03E7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(высокий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организованных и проведенных мероприятий туристской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6A5A8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Увеличение количества посещений платных и бесплатных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6A5A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</w:t>
            </w:r>
            <w:r w:rsidR="006A5A8B" w:rsidRPr="006A5A8B">
              <w:rPr>
                <w:lang w:val="ru-RU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Увеличение туристических экскурсий выставочных проектов в краеведческом музее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Увеличение количества объектов показа и посещения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575DB3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575D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Объекты размещения/прирост численности лиц, размещенных в средствах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074EE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/>
              </w:rPr>
            </w:pPr>
            <w:r w:rsidRPr="006A5A8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точек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9B5E52">
        <w:trPr>
          <w:trHeight w:val="2065"/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Реализация государственной национальной политики на территории Юргинского муниципального округа на период 2023 года и на плановый период 2024 и 2025 годов</w:t>
            </w:r>
          </w:p>
          <w:p w:rsidR="00F80C66" w:rsidRPr="006A5A8B" w:rsidRDefault="00F80C66" w:rsidP="00901CBB">
            <w:pPr>
              <w:rPr>
                <w:sz w:val="22"/>
                <w:szCs w:val="22"/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28.10.2022 № 83-МНА)</w:t>
            </w:r>
            <w:r w:rsidRPr="006A5A8B">
              <w:rPr>
                <w:b/>
                <w:sz w:val="22"/>
                <w:szCs w:val="22"/>
                <w:lang w:val="ru-RU"/>
              </w:rPr>
              <w:t xml:space="preserve">   </w:t>
            </w:r>
          </w:p>
          <w:p w:rsidR="00F80C66" w:rsidRPr="006A5A8B" w:rsidRDefault="00F80C66" w:rsidP="00901C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0B77BB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0</w:t>
            </w:r>
            <w:r w:rsidR="00F80C66" w:rsidRPr="006A5A8B">
              <w:rPr>
                <w:b/>
                <w:sz w:val="24"/>
                <w:szCs w:val="24"/>
                <w:lang w:val="ru-RU"/>
              </w:rPr>
              <w:t>,</w:t>
            </w:r>
            <w:r w:rsidRPr="006A5A8B">
              <w:rPr>
                <w:b/>
                <w:sz w:val="24"/>
                <w:szCs w:val="24"/>
                <w:lang w:val="ru-RU"/>
              </w:rPr>
              <w:t>94</w:t>
            </w:r>
          </w:p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9B5E52" w:rsidRDefault="00F80C66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9B5E5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>Количество мероприятий, направленных на укрепление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0B77BB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9B5E52" w:rsidRDefault="00F80C66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9B5E5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0B77BB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 xml:space="preserve">Количество мероприятий, направленных на сохранение этнокультурного и языкового многообразия народов, проживающих на территории округа, сохранения русского </w:t>
            </w:r>
            <w:r w:rsidRPr="006A5A8B">
              <w:rPr>
                <w:lang w:val="ru-RU"/>
              </w:rPr>
              <w:lastRenderedPageBreak/>
              <w:t>языка как государственного и языка межнационального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0B77BB" w:rsidP="001F707D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27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9B5E52" w:rsidRDefault="00F80C66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9B5E5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A064E6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 xml:space="preserve">Количество мероприятий, организованных и проведенных национально-культурными и </w:t>
            </w:r>
            <w:proofErr w:type="spellStart"/>
            <w:r w:rsidRPr="006A5A8B">
              <w:rPr>
                <w:lang w:val="ru-RU"/>
              </w:rPr>
              <w:t>этноконфессиональными</w:t>
            </w:r>
            <w:proofErr w:type="spellEnd"/>
            <w:r w:rsidRPr="006A5A8B">
              <w:rPr>
                <w:lang w:val="ru-RU"/>
              </w:rPr>
              <w:t xml:space="preserve"> организациями и объединениями и с их участием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0B77BB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9B5E52" w:rsidRDefault="00F80C66" w:rsidP="007139B9">
            <w:pPr>
              <w:jc w:val="right"/>
              <w:rPr>
                <w:sz w:val="22"/>
                <w:szCs w:val="22"/>
                <w:lang w:val="ru-RU"/>
              </w:rPr>
            </w:pPr>
            <w:r w:rsidRPr="009B5E5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7527C9" w:rsidP="007527C9">
            <w:pPr>
              <w:spacing w:line="259" w:lineRule="auto"/>
              <w:rPr>
                <w:lang w:val="ru-RU"/>
              </w:rPr>
            </w:pPr>
            <w:r w:rsidRPr="006A5A8B">
              <w:rPr>
                <w:lang w:val="ru-RU"/>
              </w:rPr>
              <w:t xml:space="preserve">Количество публикаций в СМИ о мероприятиях и о деятельности национально-культурных и </w:t>
            </w:r>
            <w:proofErr w:type="spellStart"/>
            <w:r w:rsidRPr="006A5A8B">
              <w:rPr>
                <w:lang w:val="ru-RU"/>
              </w:rPr>
              <w:t>этноконфессиональных</w:t>
            </w:r>
            <w:proofErr w:type="spellEnd"/>
            <w:r w:rsidRPr="006A5A8B">
              <w:rPr>
                <w:lang w:val="ru-RU"/>
              </w:rPr>
              <w:t xml:space="preserve"> организаций и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7527C9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единиц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7527C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7527C9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9B5E52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на плановый период 2024 и 2025 годов</w:t>
            </w:r>
          </w:p>
          <w:p w:rsidR="00F80C66" w:rsidRPr="006A5A8B" w:rsidRDefault="00F80C66" w:rsidP="003B3346">
            <w:pPr>
              <w:rPr>
                <w:b/>
                <w:sz w:val="22"/>
                <w:szCs w:val="22"/>
                <w:lang w:val="ru-RU"/>
              </w:rPr>
            </w:pPr>
            <w:r w:rsidRPr="006A5A8B">
              <w:rPr>
                <w:lang w:val="ru-RU"/>
              </w:rPr>
              <w:t>(</w:t>
            </w:r>
            <w:proofErr w:type="gramStart"/>
            <w:r w:rsidRPr="006A5A8B">
              <w:rPr>
                <w:lang w:val="ru-RU"/>
              </w:rPr>
              <w:t>утверждена</w:t>
            </w:r>
            <w:proofErr w:type="gramEnd"/>
            <w:r w:rsidRPr="006A5A8B">
              <w:rPr>
                <w:lang w:val="ru-RU"/>
              </w:rPr>
              <w:t xml:space="preserve"> постановлением АЮМО от 31.10.2022 № 91-МНА)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A064E6">
            <w:pPr>
              <w:spacing w:line="259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4"/>
                <w:szCs w:val="24"/>
                <w:lang w:val="ru-RU"/>
              </w:rPr>
              <w:t>1,35</w:t>
            </w:r>
          </w:p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5A8B">
              <w:rPr>
                <w:b/>
                <w:sz w:val="22"/>
                <w:szCs w:val="22"/>
                <w:lang w:val="ru-RU"/>
              </w:rPr>
              <w:t>(высокий уровень эффективности)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 xml:space="preserve">1.Число больных наркоманией, состоящих на </w:t>
            </w:r>
            <w:r w:rsidRPr="006A5A8B">
              <w:rPr>
                <w:sz w:val="18"/>
                <w:szCs w:val="18"/>
                <w:lang w:val="ru-RU"/>
              </w:rPr>
              <w:lastRenderedPageBreak/>
              <w:t xml:space="preserve">учете на конец отчетного года, на 100 </w:t>
            </w:r>
            <w:proofErr w:type="spellStart"/>
            <w:r w:rsidRPr="006A5A8B">
              <w:rPr>
                <w:sz w:val="18"/>
                <w:szCs w:val="18"/>
                <w:lang w:val="ru-RU"/>
              </w:rPr>
              <w:t>тыс</w:t>
            </w:r>
            <w:proofErr w:type="gramStart"/>
            <w:r w:rsidRPr="006A5A8B">
              <w:rPr>
                <w:sz w:val="18"/>
                <w:szCs w:val="18"/>
                <w:lang w:val="ru-RU"/>
              </w:rPr>
              <w:t>.ч</w:t>
            </w:r>
            <w:proofErr w:type="gramEnd"/>
            <w:r w:rsidRPr="006A5A8B">
              <w:rPr>
                <w:sz w:val="18"/>
                <w:szCs w:val="18"/>
                <w:lang w:val="ru-RU"/>
              </w:rPr>
              <w:t>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lastRenderedPageBreak/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37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 xml:space="preserve">2.Количество зарегистрированных вызовов скорой </w:t>
            </w:r>
            <w:proofErr w:type="spellStart"/>
            <w:r w:rsidRPr="006A5A8B">
              <w:rPr>
                <w:sz w:val="18"/>
                <w:szCs w:val="18"/>
                <w:lang w:val="ru-RU"/>
              </w:rPr>
              <w:t>мед</w:t>
            </w:r>
            <w:proofErr w:type="gramStart"/>
            <w:r w:rsidRPr="006A5A8B">
              <w:rPr>
                <w:sz w:val="18"/>
                <w:szCs w:val="18"/>
                <w:lang w:val="ru-RU"/>
              </w:rPr>
              <w:t>.п</w:t>
            </w:r>
            <w:proofErr w:type="gramEnd"/>
            <w:r w:rsidRPr="006A5A8B">
              <w:rPr>
                <w:sz w:val="18"/>
                <w:szCs w:val="18"/>
                <w:lang w:val="ru-RU"/>
              </w:rPr>
              <w:t>омощи</w:t>
            </w:r>
            <w:proofErr w:type="spellEnd"/>
            <w:r w:rsidRPr="006A5A8B">
              <w:rPr>
                <w:sz w:val="18"/>
                <w:szCs w:val="18"/>
                <w:lang w:val="ru-RU"/>
              </w:rPr>
              <w:t xml:space="preserve"> по фактам острого отравления наркотиками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Число вызовов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 xml:space="preserve">3.Количество смертельных отравлений наркотиками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A064E6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4.Количество зарегистрированных преступлений, связанных с незаконным оборотом наркотиков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число преступлений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B906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5.Количество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человек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480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507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6A5A8B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6.Количество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6A5A8B">
              <w:rPr>
                <w:lang w:val="ru-RU"/>
              </w:rPr>
              <w:t>Кол-во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>41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5A8B" w:rsidRPr="00E74ABC" w:rsidTr="00BE143F">
        <w:trPr>
          <w:tblCellSpacing w:w="5" w:type="nil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901CB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3A6A49">
            <w:pPr>
              <w:spacing w:line="259" w:lineRule="auto"/>
              <w:rPr>
                <w:sz w:val="18"/>
                <w:szCs w:val="18"/>
                <w:lang w:val="ru-RU"/>
              </w:rPr>
            </w:pPr>
            <w:r w:rsidRPr="006A5A8B">
              <w:rPr>
                <w:sz w:val="18"/>
                <w:szCs w:val="18"/>
                <w:lang w:val="ru-RU"/>
              </w:rPr>
              <w:t xml:space="preserve">7.Общая площадь уничтоженных в отчетном периоде очагов произрастания дикорастущих </w:t>
            </w:r>
            <w:proofErr w:type="spellStart"/>
            <w:r w:rsidRPr="006A5A8B">
              <w:rPr>
                <w:sz w:val="18"/>
                <w:szCs w:val="18"/>
                <w:lang w:val="ru-RU"/>
              </w:rPr>
              <w:t>наркосодержащих</w:t>
            </w:r>
            <w:proofErr w:type="spellEnd"/>
            <w:r w:rsidRPr="006A5A8B">
              <w:rPr>
                <w:sz w:val="18"/>
                <w:szCs w:val="18"/>
                <w:lang w:val="ru-RU"/>
              </w:rPr>
              <w:t xml:space="preserve">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66" w:rsidRPr="006A5A8B" w:rsidRDefault="00F80C66" w:rsidP="00D11E1B">
            <w:pPr>
              <w:spacing w:line="259" w:lineRule="auto"/>
              <w:ind w:left="50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D11E1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66" w:rsidRPr="006A5A8B" w:rsidRDefault="00F80C66" w:rsidP="00886F4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0A7683" w:rsidRPr="00F14E0C" w:rsidRDefault="000A7683" w:rsidP="00E74ABC">
      <w:pPr>
        <w:pStyle w:val="Default"/>
        <w:spacing w:line="276" w:lineRule="auto"/>
        <w:ind w:firstLine="708"/>
        <w:jc w:val="center"/>
        <w:rPr>
          <w:color w:val="auto"/>
          <w:sz w:val="28"/>
          <w:szCs w:val="28"/>
        </w:rPr>
      </w:pPr>
      <w:bookmarkStart w:id="0" w:name="_GoBack"/>
      <w:bookmarkEnd w:id="0"/>
    </w:p>
    <w:sectPr w:rsidR="000A7683" w:rsidRPr="00F14E0C" w:rsidSect="006450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2C" w:rsidRDefault="007C2A2C" w:rsidP="00661D46">
      <w:r>
        <w:separator/>
      </w:r>
    </w:p>
  </w:endnote>
  <w:endnote w:type="continuationSeparator" w:id="0">
    <w:p w:rsidR="007C2A2C" w:rsidRDefault="007C2A2C" w:rsidP="0066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126"/>
      <w:docPartObj>
        <w:docPartGallery w:val="Page Numbers (Bottom of Page)"/>
        <w:docPartUnique/>
      </w:docPartObj>
    </w:sdtPr>
    <w:sdtEndPr/>
    <w:sdtContent>
      <w:p w:rsidR="00624CB3" w:rsidRDefault="00624CB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CB3" w:rsidRDefault="00624C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2C" w:rsidRDefault="007C2A2C" w:rsidP="00661D46">
      <w:r>
        <w:separator/>
      </w:r>
    </w:p>
  </w:footnote>
  <w:footnote w:type="continuationSeparator" w:id="0">
    <w:p w:rsidR="007C2A2C" w:rsidRDefault="007C2A2C" w:rsidP="0066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307083"/>
    <w:multiLevelType w:val="hybridMultilevel"/>
    <w:tmpl w:val="95D82398"/>
    <w:lvl w:ilvl="0" w:tplc="18B2C8D8">
      <w:start w:val="1"/>
      <w:numFmt w:val="decimal"/>
      <w:suff w:val="nothing"/>
      <w:lvlText w:val="%1. 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6F4"/>
    <w:multiLevelType w:val="hybridMultilevel"/>
    <w:tmpl w:val="B602F956"/>
    <w:lvl w:ilvl="0" w:tplc="D5967756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E4"/>
    <w:rsid w:val="00005804"/>
    <w:rsid w:val="00011CCF"/>
    <w:rsid w:val="00017B74"/>
    <w:rsid w:val="00024A8A"/>
    <w:rsid w:val="000268DD"/>
    <w:rsid w:val="000307AF"/>
    <w:rsid w:val="00031DA9"/>
    <w:rsid w:val="000322DD"/>
    <w:rsid w:val="00033080"/>
    <w:rsid w:val="000333F7"/>
    <w:rsid w:val="000426EB"/>
    <w:rsid w:val="0004510B"/>
    <w:rsid w:val="000535AD"/>
    <w:rsid w:val="000561B5"/>
    <w:rsid w:val="00056E06"/>
    <w:rsid w:val="00056E1A"/>
    <w:rsid w:val="000742FB"/>
    <w:rsid w:val="00074A48"/>
    <w:rsid w:val="00074EE6"/>
    <w:rsid w:val="00084ED8"/>
    <w:rsid w:val="00092F04"/>
    <w:rsid w:val="000A2CF4"/>
    <w:rsid w:val="000A3961"/>
    <w:rsid w:val="000A7683"/>
    <w:rsid w:val="000B409B"/>
    <w:rsid w:val="000B77BB"/>
    <w:rsid w:val="000C2D36"/>
    <w:rsid w:val="000D3B6D"/>
    <w:rsid w:val="000D3B78"/>
    <w:rsid w:val="000D4B7B"/>
    <w:rsid w:val="000E2DC5"/>
    <w:rsid w:val="000E37B5"/>
    <w:rsid w:val="000E7373"/>
    <w:rsid w:val="000E774B"/>
    <w:rsid w:val="000F4499"/>
    <w:rsid w:val="000F5357"/>
    <w:rsid w:val="00101B3E"/>
    <w:rsid w:val="001028F5"/>
    <w:rsid w:val="0010767F"/>
    <w:rsid w:val="001126FE"/>
    <w:rsid w:val="0011271C"/>
    <w:rsid w:val="0011567A"/>
    <w:rsid w:val="00116FD1"/>
    <w:rsid w:val="001239A8"/>
    <w:rsid w:val="00125C63"/>
    <w:rsid w:val="00130E22"/>
    <w:rsid w:val="00132F8F"/>
    <w:rsid w:val="0013658E"/>
    <w:rsid w:val="00137017"/>
    <w:rsid w:val="00143D96"/>
    <w:rsid w:val="001442C5"/>
    <w:rsid w:val="001454A7"/>
    <w:rsid w:val="001469E6"/>
    <w:rsid w:val="001514D9"/>
    <w:rsid w:val="00154882"/>
    <w:rsid w:val="00157874"/>
    <w:rsid w:val="0016599C"/>
    <w:rsid w:val="00166A74"/>
    <w:rsid w:val="00166DA8"/>
    <w:rsid w:val="00172094"/>
    <w:rsid w:val="001755A7"/>
    <w:rsid w:val="00176BDE"/>
    <w:rsid w:val="00181431"/>
    <w:rsid w:val="0018154E"/>
    <w:rsid w:val="001816C5"/>
    <w:rsid w:val="001835F1"/>
    <w:rsid w:val="00195B6D"/>
    <w:rsid w:val="001A1A38"/>
    <w:rsid w:val="001A3A24"/>
    <w:rsid w:val="001A4DAF"/>
    <w:rsid w:val="001A511D"/>
    <w:rsid w:val="001B1313"/>
    <w:rsid w:val="001B22EF"/>
    <w:rsid w:val="001C08BC"/>
    <w:rsid w:val="001C24AF"/>
    <w:rsid w:val="001C3BAD"/>
    <w:rsid w:val="001C5279"/>
    <w:rsid w:val="001C6FE0"/>
    <w:rsid w:val="001C7537"/>
    <w:rsid w:val="001D11C3"/>
    <w:rsid w:val="001D2146"/>
    <w:rsid w:val="001D2780"/>
    <w:rsid w:val="001D27E9"/>
    <w:rsid w:val="001D5631"/>
    <w:rsid w:val="001D5EC1"/>
    <w:rsid w:val="001D68DC"/>
    <w:rsid w:val="001E1426"/>
    <w:rsid w:val="001F0074"/>
    <w:rsid w:val="001F3725"/>
    <w:rsid w:val="001F443A"/>
    <w:rsid w:val="001F5878"/>
    <w:rsid w:val="001F68FA"/>
    <w:rsid w:val="001F707D"/>
    <w:rsid w:val="002034F9"/>
    <w:rsid w:val="002112A8"/>
    <w:rsid w:val="002117D8"/>
    <w:rsid w:val="0021555D"/>
    <w:rsid w:val="0022220A"/>
    <w:rsid w:val="002238CD"/>
    <w:rsid w:val="002302EA"/>
    <w:rsid w:val="00236E97"/>
    <w:rsid w:val="002433F6"/>
    <w:rsid w:val="00250D92"/>
    <w:rsid w:val="002551E2"/>
    <w:rsid w:val="00261D07"/>
    <w:rsid w:val="0026662C"/>
    <w:rsid w:val="002707C7"/>
    <w:rsid w:val="00272F0C"/>
    <w:rsid w:val="00276A52"/>
    <w:rsid w:val="00283227"/>
    <w:rsid w:val="002A10A1"/>
    <w:rsid w:val="002A6F2A"/>
    <w:rsid w:val="002A759C"/>
    <w:rsid w:val="002B14D1"/>
    <w:rsid w:val="002C45E6"/>
    <w:rsid w:val="002C4B3A"/>
    <w:rsid w:val="003052EB"/>
    <w:rsid w:val="00311105"/>
    <w:rsid w:val="0032643D"/>
    <w:rsid w:val="00326A9F"/>
    <w:rsid w:val="00333DB6"/>
    <w:rsid w:val="0034132E"/>
    <w:rsid w:val="00341D8D"/>
    <w:rsid w:val="00346B2E"/>
    <w:rsid w:val="003510E9"/>
    <w:rsid w:val="003642CE"/>
    <w:rsid w:val="00372394"/>
    <w:rsid w:val="00372B7A"/>
    <w:rsid w:val="00377A31"/>
    <w:rsid w:val="0038100C"/>
    <w:rsid w:val="0038530F"/>
    <w:rsid w:val="0039046F"/>
    <w:rsid w:val="00396651"/>
    <w:rsid w:val="00396654"/>
    <w:rsid w:val="003A2028"/>
    <w:rsid w:val="003A3283"/>
    <w:rsid w:val="003A5323"/>
    <w:rsid w:val="003A6A49"/>
    <w:rsid w:val="003A7DDC"/>
    <w:rsid w:val="003B3346"/>
    <w:rsid w:val="003B361D"/>
    <w:rsid w:val="003B6749"/>
    <w:rsid w:val="003B6A7B"/>
    <w:rsid w:val="003B75A0"/>
    <w:rsid w:val="003C1C8F"/>
    <w:rsid w:val="003C2D4F"/>
    <w:rsid w:val="003C3C4A"/>
    <w:rsid w:val="003D16D3"/>
    <w:rsid w:val="003D54F8"/>
    <w:rsid w:val="003E7352"/>
    <w:rsid w:val="003F571D"/>
    <w:rsid w:val="003F7D00"/>
    <w:rsid w:val="00401546"/>
    <w:rsid w:val="00406103"/>
    <w:rsid w:val="00411E40"/>
    <w:rsid w:val="0041716A"/>
    <w:rsid w:val="00421C18"/>
    <w:rsid w:val="00424DAA"/>
    <w:rsid w:val="00425739"/>
    <w:rsid w:val="0043249A"/>
    <w:rsid w:val="00434CC6"/>
    <w:rsid w:val="00437911"/>
    <w:rsid w:val="00445C6B"/>
    <w:rsid w:val="00450200"/>
    <w:rsid w:val="00450C26"/>
    <w:rsid w:val="00453D90"/>
    <w:rsid w:val="00464A5E"/>
    <w:rsid w:val="0046659B"/>
    <w:rsid w:val="00466A9E"/>
    <w:rsid w:val="004704AE"/>
    <w:rsid w:val="00474135"/>
    <w:rsid w:val="0047736D"/>
    <w:rsid w:val="00481EB8"/>
    <w:rsid w:val="00483267"/>
    <w:rsid w:val="004A1C95"/>
    <w:rsid w:val="004A2F04"/>
    <w:rsid w:val="004B23C0"/>
    <w:rsid w:val="004B6847"/>
    <w:rsid w:val="004C21C9"/>
    <w:rsid w:val="004C2578"/>
    <w:rsid w:val="004C3FE3"/>
    <w:rsid w:val="004C7206"/>
    <w:rsid w:val="004C7782"/>
    <w:rsid w:val="004D19CD"/>
    <w:rsid w:val="004D788A"/>
    <w:rsid w:val="004E2469"/>
    <w:rsid w:val="004E2732"/>
    <w:rsid w:val="004F08D0"/>
    <w:rsid w:val="004F1416"/>
    <w:rsid w:val="00507D34"/>
    <w:rsid w:val="005121FD"/>
    <w:rsid w:val="00516CFD"/>
    <w:rsid w:val="0052125D"/>
    <w:rsid w:val="00521582"/>
    <w:rsid w:val="00523AE1"/>
    <w:rsid w:val="005248FE"/>
    <w:rsid w:val="0054021D"/>
    <w:rsid w:val="005403D4"/>
    <w:rsid w:val="00544089"/>
    <w:rsid w:val="00553056"/>
    <w:rsid w:val="00557208"/>
    <w:rsid w:val="005575F6"/>
    <w:rsid w:val="00560F2C"/>
    <w:rsid w:val="00564F11"/>
    <w:rsid w:val="00575DB3"/>
    <w:rsid w:val="0057692B"/>
    <w:rsid w:val="005813D3"/>
    <w:rsid w:val="00593211"/>
    <w:rsid w:val="005955AF"/>
    <w:rsid w:val="005A055A"/>
    <w:rsid w:val="005A2CBF"/>
    <w:rsid w:val="005A58E0"/>
    <w:rsid w:val="005B3DF2"/>
    <w:rsid w:val="005B638A"/>
    <w:rsid w:val="005B7776"/>
    <w:rsid w:val="005C105A"/>
    <w:rsid w:val="005C4D99"/>
    <w:rsid w:val="005D220F"/>
    <w:rsid w:val="005D40F4"/>
    <w:rsid w:val="005D6539"/>
    <w:rsid w:val="005E1043"/>
    <w:rsid w:val="005E139F"/>
    <w:rsid w:val="005F2EAD"/>
    <w:rsid w:val="005F54AF"/>
    <w:rsid w:val="005F5C6E"/>
    <w:rsid w:val="00600ADB"/>
    <w:rsid w:val="00602C02"/>
    <w:rsid w:val="00620C7F"/>
    <w:rsid w:val="00623C0B"/>
    <w:rsid w:val="00624CB3"/>
    <w:rsid w:val="006317B9"/>
    <w:rsid w:val="0063249C"/>
    <w:rsid w:val="006330AA"/>
    <w:rsid w:val="00634BEA"/>
    <w:rsid w:val="0063506C"/>
    <w:rsid w:val="006406B6"/>
    <w:rsid w:val="006423A8"/>
    <w:rsid w:val="006432A1"/>
    <w:rsid w:val="006448A9"/>
    <w:rsid w:val="006450BD"/>
    <w:rsid w:val="006456CE"/>
    <w:rsid w:val="00646EAB"/>
    <w:rsid w:val="00657CBC"/>
    <w:rsid w:val="00660432"/>
    <w:rsid w:val="00661D46"/>
    <w:rsid w:val="006657E3"/>
    <w:rsid w:val="0067036E"/>
    <w:rsid w:val="00674378"/>
    <w:rsid w:val="00677D1B"/>
    <w:rsid w:val="00680973"/>
    <w:rsid w:val="00680AD4"/>
    <w:rsid w:val="00681ED0"/>
    <w:rsid w:val="00682674"/>
    <w:rsid w:val="006833B6"/>
    <w:rsid w:val="00686A7A"/>
    <w:rsid w:val="00692A07"/>
    <w:rsid w:val="006A30CE"/>
    <w:rsid w:val="006A5A8B"/>
    <w:rsid w:val="006A6D16"/>
    <w:rsid w:val="006A786C"/>
    <w:rsid w:val="006B260B"/>
    <w:rsid w:val="006D5F77"/>
    <w:rsid w:val="006D7FB7"/>
    <w:rsid w:val="006E0F2A"/>
    <w:rsid w:val="006E1F1F"/>
    <w:rsid w:val="006E259E"/>
    <w:rsid w:val="006E5DBD"/>
    <w:rsid w:val="006F426A"/>
    <w:rsid w:val="006F58BA"/>
    <w:rsid w:val="006F74D2"/>
    <w:rsid w:val="007006E9"/>
    <w:rsid w:val="007026B4"/>
    <w:rsid w:val="00707136"/>
    <w:rsid w:val="00712D72"/>
    <w:rsid w:val="007139B9"/>
    <w:rsid w:val="007157CC"/>
    <w:rsid w:val="0071664E"/>
    <w:rsid w:val="007168D7"/>
    <w:rsid w:val="00721315"/>
    <w:rsid w:val="00721A34"/>
    <w:rsid w:val="00724035"/>
    <w:rsid w:val="00733BAE"/>
    <w:rsid w:val="00736660"/>
    <w:rsid w:val="00737391"/>
    <w:rsid w:val="007459C3"/>
    <w:rsid w:val="007527C9"/>
    <w:rsid w:val="0075590A"/>
    <w:rsid w:val="00755AE9"/>
    <w:rsid w:val="00757C3B"/>
    <w:rsid w:val="00764749"/>
    <w:rsid w:val="00764EA0"/>
    <w:rsid w:val="0076760D"/>
    <w:rsid w:val="0077226E"/>
    <w:rsid w:val="00781860"/>
    <w:rsid w:val="007839E4"/>
    <w:rsid w:val="00784FC0"/>
    <w:rsid w:val="00795B8B"/>
    <w:rsid w:val="007A3DBD"/>
    <w:rsid w:val="007A5B33"/>
    <w:rsid w:val="007A6A8F"/>
    <w:rsid w:val="007B5DD5"/>
    <w:rsid w:val="007C2A2C"/>
    <w:rsid w:val="007C34D9"/>
    <w:rsid w:val="007C6CB4"/>
    <w:rsid w:val="007C6D11"/>
    <w:rsid w:val="007D07CF"/>
    <w:rsid w:val="007D4DF1"/>
    <w:rsid w:val="007E30F1"/>
    <w:rsid w:val="007E45EE"/>
    <w:rsid w:val="007E491F"/>
    <w:rsid w:val="007E6490"/>
    <w:rsid w:val="008031C5"/>
    <w:rsid w:val="00803ECA"/>
    <w:rsid w:val="0081185A"/>
    <w:rsid w:val="00812D66"/>
    <w:rsid w:val="00814063"/>
    <w:rsid w:val="00815C79"/>
    <w:rsid w:val="008206F6"/>
    <w:rsid w:val="008244F0"/>
    <w:rsid w:val="00840C18"/>
    <w:rsid w:val="00841C95"/>
    <w:rsid w:val="00851918"/>
    <w:rsid w:val="00857229"/>
    <w:rsid w:val="008733C0"/>
    <w:rsid w:val="008738A5"/>
    <w:rsid w:val="00876327"/>
    <w:rsid w:val="00886F43"/>
    <w:rsid w:val="0089440E"/>
    <w:rsid w:val="008A109E"/>
    <w:rsid w:val="008A1F15"/>
    <w:rsid w:val="008A2892"/>
    <w:rsid w:val="008A42DA"/>
    <w:rsid w:val="008A5362"/>
    <w:rsid w:val="008B0ED9"/>
    <w:rsid w:val="008B1927"/>
    <w:rsid w:val="008B27CC"/>
    <w:rsid w:val="008B2F86"/>
    <w:rsid w:val="008B5166"/>
    <w:rsid w:val="008B542C"/>
    <w:rsid w:val="008C49EC"/>
    <w:rsid w:val="008C6D7C"/>
    <w:rsid w:val="008D13D3"/>
    <w:rsid w:val="008D321F"/>
    <w:rsid w:val="008E6480"/>
    <w:rsid w:val="008F4C8E"/>
    <w:rsid w:val="00901CBB"/>
    <w:rsid w:val="009052E2"/>
    <w:rsid w:val="00906477"/>
    <w:rsid w:val="00907ECF"/>
    <w:rsid w:val="00913ACD"/>
    <w:rsid w:val="00913FC7"/>
    <w:rsid w:val="0092131D"/>
    <w:rsid w:val="00922098"/>
    <w:rsid w:val="00926A7A"/>
    <w:rsid w:val="00934701"/>
    <w:rsid w:val="00934CDE"/>
    <w:rsid w:val="00934CF3"/>
    <w:rsid w:val="00942055"/>
    <w:rsid w:val="0094228C"/>
    <w:rsid w:val="009450B8"/>
    <w:rsid w:val="00945281"/>
    <w:rsid w:val="0094602D"/>
    <w:rsid w:val="00954EB6"/>
    <w:rsid w:val="009637B2"/>
    <w:rsid w:val="00964194"/>
    <w:rsid w:val="0096566A"/>
    <w:rsid w:val="00972C26"/>
    <w:rsid w:val="00977FE2"/>
    <w:rsid w:val="00982188"/>
    <w:rsid w:val="0098701D"/>
    <w:rsid w:val="00994412"/>
    <w:rsid w:val="009946AF"/>
    <w:rsid w:val="00994C35"/>
    <w:rsid w:val="00994D09"/>
    <w:rsid w:val="009952FC"/>
    <w:rsid w:val="009A4423"/>
    <w:rsid w:val="009A5B79"/>
    <w:rsid w:val="009B3E15"/>
    <w:rsid w:val="009B4540"/>
    <w:rsid w:val="009B5E52"/>
    <w:rsid w:val="009B65B1"/>
    <w:rsid w:val="009B6D8A"/>
    <w:rsid w:val="009C03E7"/>
    <w:rsid w:val="009C05D6"/>
    <w:rsid w:val="009C2A5B"/>
    <w:rsid w:val="009C55FD"/>
    <w:rsid w:val="009C5640"/>
    <w:rsid w:val="009C7CD1"/>
    <w:rsid w:val="009D5FCB"/>
    <w:rsid w:val="009D7D59"/>
    <w:rsid w:val="009E692A"/>
    <w:rsid w:val="009F2289"/>
    <w:rsid w:val="009F4697"/>
    <w:rsid w:val="00A05DDB"/>
    <w:rsid w:val="00A064E6"/>
    <w:rsid w:val="00A10680"/>
    <w:rsid w:val="00A113CA"/>
    <w:rsid w:val="00A1249B"/>
    <w:rsid w:val="00A12C9B"/>
    <w:rsid w:val="00A16402"/>
    <w:rsid w:val="00A20687"/>
    <w:rsid w:val="00A22EB1"/>
    <w:rsid w:val="00A30716"/>
    <w:rsid w:val="00A30AD3"/>
    <w:rsid w:val="00A313CE"/>
    <w:rsid w:val="00A33D33"/>
    <w:rsid w:val="00A3736E"/>
    <w:rsid w:val="00A4315B"/>
    <w:rsid w:val="00A44A6E"/>
    <w:rsid w:val="00A52C2E"/>
    <w:rsid w:val="00A56335"/>
    <w:rsid w:val="00A61C31"/>
    <w:rsid w:val="00A651EF"/>
    <w:rsid w:val="00A75B49"/>
    <w:rsid w:val="00A80736"/>
    <w:rsid w:val="00A81614"/>
    <w:rsid w:val="00A9084B"/>
    <w:rsid w:val="00A95146"/>
    <w:rsid w:val="00A95522"/>
    <w:rsid w:val="00AA7B2F"/>
    <w:rsid w:val="00AB0915"/>
    <w:rsid w:val="00AB56D0"/>
    <w:rsid w:val="00AB5E92"/>
    <w:rsid w:val="00AB65E4"/>
    <w:rsid w:val="00AC1782"/>
    <w:rsid w:val="00AC6F2E"/>
    <w:rsid w:val="00AC78D6"/>
    <w:rsid w:val="00AD00AE"/>
    <w:rsid w:val="00AE2966"/>
    <w:rsid w:val="00AE6A8C"/>
    <w:rsid w:val="00AF2F22"/>
    <w:rsid w:val="00B06B06"/>
    <w:rsid w:val="00B21027"/>
    <w:rsid w:val="00B23A73"/>
    <w:rsid w:val="00B30DD0"/>
    <w:rsid w:val="00B311C2"/>
    <w:rsid w:val="00B4362E"/>
    <w:rsid w:val="00B50204"/>
    <w:rsid w:val="00B55C7D"/>
    <w:rsid w:val="00B5678F"/>
    <w:rsid w:val="00B735E7"/>
    <w:rsid w:val="00B73E0A"/>
    <w:rsid w:val="00B75DF5"/>
    <w:rsid w:val="00B80250"/>
    <w:rsid w:val="00B83BF9"/>
    <w:rsid w:val="00B859B3"/>
    <w:rsid w:val="00B905BB"/>
    <w:rsid w:val="00B906BB"/>
    <w:rsid w:val="00B917AE"/>
    <w:rsid w:val="00B92430"/>
    <w:rsid w:val="00B9419B"/>
    <w:rsid w:val="00B9796D"/>
    <w:rsid w:val="00B9798F"/>
    <w:rsid w:val="00BA56F1"/>
    <w:rsid w:val="00BB481E"/>
    <w:rsid w:val="00BB6869"/>
    <w:rsid w:val="00BC0719"/>
    <w:rsid w:val="00BC0DCB"/>
    <w:rsid w:val="00BC0F5C"/>
    <w:rsid w:val="00BC2464"/>
    <w:rsid w:val="00BD3C0A"/>
    <w:rsid w:val="00BD76B3"/>
    <w:rsid w:val="00BE0269"/>
    <w:rsid w:val="00BE143F"/>
    <w:rsid w:val="00BE6D81"/>
    <w:rsid w:val="00BF2417"/>
    <w:rsid w:val="00BF6C59"/>
    <w:rsid w:val="00BF7F49"/>
    <w:rsid w:val="00C0147D"/>
    <w:rsid w:val="00C03F02"/>
    <w:rsid w:val="00C05A54"/>
    <w:rsid w:val="00C07A3B"/>
    <w:rsid w:val="00C10B98"/>
    <w:rsid w:val="00C111F1"/>
    <w:rsid w:val="00C11335"/>
    <w:rsid w:val="00C1738F"/>
    <w:rsid w:val="00C221B9"/>
    <w:rsid w:val="00C33896"/>
    <w:rsid w:val="00C341EA"/>
    <w:rsid w:val="00C341EC"/>
    <w:rsid w:val="00C35702"/>
    <w:rsid w:val="00C37FEA"/>
    <w:rsid w:val="00C41516"/>
    <w:rsid w:val="00C5220C"/>
    <w:rsid w:val="00C545C2"/>
    <w:rsid w:val="00C5506A"/>
    <w:rsid w:val="00C61620"/>
    <w:rsid w:val="00C72417"/>
    <w:rsid w:val="00C774A9"/>
    <w:rsid w:val="00C77F53"/>
    <w:rsid w:val="00C8212B"/>
    <w:rsid w:val="00C82DC2"/>
    <w:rsid w:val="00C83155"/>
    <w:rsid w:val="00CA490F"/>
    <w:rsid w:val="00CA4CC6"/>
    <w:rsid w:val="00CB201E"/>
    <w:rsid w:val="00CB6D94"/>
    <w:rsid w:val="00CC0EF8"/>
    <w:rsid w:val="00CD055A"/>
    <w:rsid w:val="00CD0DDB"/>
    <w:rsid w:val="00CE0958"/>
    <w:rsid w:val="00CE6E52"/>
    <w:rsid w:val="00CE72E5"/>
    <w:rsid w:val="00CF3B4A"/>
    <w:rsid w:val="00CF7293"/>
    <w:rsid w:val="00D003C1"/>
    <w:rsid w:val="00D05483"/>
    <w:rsid w:val="00D11E1B"/>
    <w:rsid w:val="00D1266F"/>
    <w:rsid w:val="00D13F56"/>
    <w:rsid w:val="00D17D9E"/>
    <w:rsid w:val="00D218FE"/>
    <w:rsid w:val="00D31EDC"/>
    <w:rsid w:val="00D3509D"/>
    <w:rsid w:val="00D35996"/>
    <w:rsid w:val="00D4478D"/>
    <w:rsid w:val="00D47D27"/>
    <w:rsid w:val="00D50A8B"/>
    <w:rsid w:val="00D52458"/>
    <w:rsid w:val="00D525B6"/>
    <w:rsid w:val="00D53A01"/>
    <w:rsid w:val="00D60E32"/>
    <w:rsid w:val="00D61902"/>
    <w:rsid w:val="00D63A43"/>
    <w:rsid w:val="00D66788"/>
    <w:rsid w:val="00D71373"/>
    <w:rsid w:val="00D73F2F"/>
    <w:rsid w:val="00D74C40"/>
    <w:rsid w:val="00D74D7F"/>
    <w:rsid w:val="00D92419"/>
    <w:rsid w:val="00D9504D"/>
    <w:rsid w:val="00DA14E1"/>
    <w:rsid w:val="00DA45C7"/>
    <w:rsid w:val="00DA5E0B"/>
    <w:rsid w:val="00DB0FAB"/>
    <w:rsid w:val="00DB3C19"/>
    <w:rsid w:val="00DC09A8"/>
    <w:rsid w:val="00DC329E"/>
    <w:rsid w:val="00DC68D0"/>
    <w:rsid w:val="00DD7156"/>
    <w:rsid w:val="00DE09C6"/>
    <w:rsid w:val="00DE3CFA"/>
    <w:rsid w:val="00DF0EB9"/>
    <w:rsid w:val="00DF1622"/>
    <w:rsid w:val="00DF2465"/>
    <w:rsid w:val="00DF31FD"/>
    <w:rsid w:val="00DF7C36"/>
    <w:rsid w:val="00E00B2C"/>
    <w:rsid w:val="00E02A23"/>
    <w:rsid w:val="00E06656"/>
    <w:rsid w:val="00E07702"/>
    <w:rsid w:val="00E148D2"/>
    <w:rsid w:val="00E2077F"/>
    <w:rsid w:val="00E25034"/>
    <w:rsid w:val="00E322E4"/>
    <w:rsid w:val="00E40FC8"/>
    <w:rsid w:val="00E42A23"/>
    <w:rsid w:val="00E4445F"/>
    <w:rsid w:val="00E45EDE"/>
    <w:rsid w:val="00E46037"/>
    <w:rsid w:val="00E5064D"/>
    <w:rsid w:val="00E5188D"/>
    <w:rsid w:val="00E52579"/>
    <w:rsid w:val="00E53826"/>
    <w:rsid w:val="00E546FB"/>
    <w:rsid w:val="00E54E7E"/>
    <w:rsid w:val="00E62E3E"/>
    <w:rsid w:val="00E74ABC"/>
    <w:rsid w:val="00E74C39"/>
    <w:rsid w:val="00E86CEE"/>
    <w:rsid w:val="00E94109"/>
    <w:rsid w:val="00E96473"/>
    <w:rsid w:val="00E97E74"/>
    <w:rsid w:val="00EA2D75"/>
    <w:rsid w:val="00EB2D56"/>
    <w:rsid w:val="00EB3067"/>
    <w:rsid w:val="00EB40F7"/>
    <w:rsid w:val="00ED1E59"/>
    <w:rsid w:val="00ED2AC6"/>
    <w:rsid w:val="00ED5132"/>
    <w:rsid w:val="00ED5CD1"/>
    <w:rsid w:val="00EE0761"/>
    <w:rsid w:val="00EE4659"/>
    <w:rsid w:val="00EE591E"/>
    <w:rsid w:val="00EF66B1"/>
    <w:rsid w:val="00EF7934"/>
    <w:rsid w:val="00F0357D"/>
    <w:rsid w:val="00F0360E"/>
    <w:rsid w:val="00F041E2"/>
    <w:rsid w:val="00F04409"/>
    <w:rsid w:val="00F07262"/>
    <w:rsid w:val="00F1366B"/>
    <w:rsid w:val="00F14E0C"/>
    <w:rsid w:val="00F163B0"/>
    <w:rsid w:val="00F202D1"/>
    <w:rsid w:val="00F22550"/>
    <w:rsid w:val="00F24564"/>
    <w:rsid w:val="00F3317B"/>
    <w:rsid w:val="00F36A66"/>
    <w:rsid w:val="00F40D19"/>
    <w:rsid w:val="00F45DEC"/>
    <w:rsid w:val="00F51139"/>
    <w:rsid w:val="00F5515C"/>
    <w:rsid w:val="00F6084E"/>
    <w:rsid w:val="00F63C0B"/>
    <w:rsid w:val="00F7791A"/>
    <w:rsid w:val="00F80C66"/>
    <w:rsid w:val="00F948AE"/>
    <w:rsid w:val="00F96069"/>
    <w:rsid w:val="00F9637A"/>
    <w:rsid w:val="00F96C43"/>
    <w:rsid w:val="00F97B9B"/>
    <w:rsid w:val="00FA1159"/>
    <w:rsid w:val="00FA70D4"/>
    <w:rsid w:val="00FB0263"/>
    <w:rsid w:val="00FB1513"/>
    <w:rsid w:val="00FB2B42"/>
    <w:rsid w:val="00FB4190"/>
    <w:rsid w:val="00FC3B35"/>
    <w:rsid w:val="00FC4C16"/>
    <w:rsid w:val="00FD24E9"/>
    <w:rsid w:val="00FD703C"/>
    <w:rsid w:val="00FE0921"/>
    <w:rsid w:val="00FE1A2E"/>
    <w:rsid w:val="00FE3142"/>
    <w:rsid w:val="00FE63AC"/>
    <w:rsid w:val="00FE7C77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E3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2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716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6A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1"/>
    <w:basedOn w:val="a"/>
    <w:rsid w:val="005248F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66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66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lk">
    <w:name w:val="blk"/>
    <w:uiPriority w:val="99"/>
    <w:rsid w:val="00F163B0"/>
  </w:style>
  <w:style w:type="table" w:styleId="a9">
    <w:name w:val="Table Grid"/>
    <w:basedOn w:val="a1"/>
    <w:rsid w:val="00F0440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а"/>
    <w:rsid w:val="006448A9"/>
    <w:pPr>
      <w:keepLines/>
      <w:spacing w:line="264" w:lineRule="auto"/>
      <w:jc w:val="left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ab">
    <w:name w:val="Название таблицы"/>
    <w:basedOn w:val="ac"/>
    <w:qFormat/>
    <w:rsid w:val="006448A9"/>
    <w:pPr>
      <w:keepNext/>
      <w:keepLines/>
      <w:suppressLineNumbers/>
      <w:spacing w:before="280" w:after="0" w:line="360" w:lineRule="auto"/>
      <w:contextualSpacing/>
      <w:jc w:val="center"/>
    </w:pPr>
    <w:rPr>
      <w:rFonts w:asciiTheme="minorHAnsi" w:eastAsiaTheme="minorHAnsi" w:hAnsiTheme="minorHAnsi" w:cstheme="minorBidi"/>
      <w:color w:val="000000" w:themeColor="text1"/>
      <w:sz w:val="24"/>
      <w:lang w:val="ru-RU"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644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8F4C8E"/>
    <w:pPr>
      <w:jc w:val="left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535A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E74A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E3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2E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716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6A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1"/>
    <w:basedOn w:val="a"/>
    <w:rsid w:val="005248F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66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66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D4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lk">
    <w:name w:val="blk"/>
    <w:uiPriority w:val="99"/>
    <w:rsid w:val="00F163B0"/>
  </w:style>
  <w:style w:type="table" w:styleId="a9">
    <w:name w:val="Table Grid"/>
    <w:basedOn w:val="a1"/>
    <w:rsid w:val="00F0440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а"/>
    <w:rsid w:val="006448A9"/>
    <w:pPr>
      <w:keepLines/>
      <w:spacing w:line="264" w:lineRule="auto"/>
      <w:jc w:val="left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ab">
    <w:name w:val="Название таблицы"/>
    <w:basedOn w:val="ac"/>
    <w:qFormat/>
    <w:rsid w:val="006448A9"/>
    <w:pPr>
      <w:keepNext/>
      <w:keepLines/>
      <w:suppressLineNumbers/>
      <w:spacing w:before="280" w:after="0" w:line="360" w:lineRule="auto"/>
      <w:contextualSpacing/>
      <w:jc w:val="center"/>
    </w:pPr>
    <w:rPr>
      <w:rFonts w:asciiTheme="minorHAnsi" w:eastAsiaTheme="minorHAnsi" w:hAnsiTheme="minorHAnsi" w:cstheme="minorBidi"/>
      <w:color w:val="000000" w:themeColor="text1"/>
      <w:sz w:val="24"/>
      <w:lang w:val="ru-RU"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644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uiPriority w:val="1"/>
    <w:qFormat/>
    <w:rsid w:val="008F4C8E"/>
    <w:pPr>
      <w:jc w:val="left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535A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E74A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6F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16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01D8-CA8A-4A9D-A1AC-0CE0B2B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43</Pages>
  <Words>11400</Words>
  <Characters>64981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Веретенников Артем Дмитриевич</cp:lastModifiedBy>
  <cp:revision>3</cp:revision>
  <cp:lastPrinted>2024-03-12T08:17:00Z</cp:lastPrinted>
  <dcterms:created xsi:type="dcterms:W3CDTF">2024-03-13T01:28:00Z</dcterms:created>
  <dcterms:modified xsi:type="dcterms:W3CDTF">2024-03-13T03:21:00Z</dcterms:modified>
</cp:coreProperties>
</file>