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35" w:rsidRPr="00EA3C25" w:rsidRDefault="00261935" w:rsidP="00261935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84589E2" wp14:editId="2EC772C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261935" w:rsidRPr="00EA3C25" w:rsidRDefault="00BB3624" w:rsidP="002619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261935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C203F3" w:rsidRDefault="00BB3624" w:rsidP="00C203F3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DD186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марта 2024 года № 298</w:t>
      </w:r>
      <w:bookmarkStart w:id="0" w:name="_GoBack"/>
      <w:bookmarkEnd w:id="0"/>
      <w:r w:rsidR="00C203F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261935" w:rsidRDefault="00261935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085328" w:rsidRPr="00D07F51" w:rsidRDefault="0056628E" w:rsidP="00425467">
      <w:pPr>
        <w:tabs>
          <w:tab w:val="left" w:pos="1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 w:rsidR="00425467" w:rsidRPr="00D07F51">
        <w:rPr>
          <w:b/>
          <w:sz w:val="28"/>
          <w:szCs w:val="28"/>
        </w:rPr>
        <w:t>размера ежемесячного денежного вознаграждения главы Юргинского муниципального округа</w:t>
      </w:r>
    </w:p>
    <w:p w:rsidR="00425467" w:rsidRPr="00D07F51" w:rsidRDefault="00425467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912276" w:rsidRPr="00174BAF" w:rsidRDefault="00912276" w:rsidP="00283CBA">
      <w:pPr>
        <w:spacing w:line="276" w:lineRule="auto"/>
        <w:ind w:firstLine="567"/>
        <w:jc w:val="both"/>
      </w:pPr>
      <w:r w:rsidRPr="00261935">
        <w:t>В соответствии с Федеральным Законом от 06.10.2003 №</w:t>
      </w:r>
      <w:r w:rsidR="006311E4">
        <w:t> </w:t>
      </w:r>
      <w:r w:rsidRPr="00261935">
        <w:t>131</w:t>
      </w:r>
      <w:r w:rsidR="00261935">
        <w:t>–</w:t>
      </w:r>
      <w:r w:rsidRPr="00261935">
        <w:t>ФЗ «Об общих принципах организации местного самоуправления в Российской Федерации»</w:t>
      </w:r>
      <w:r w:rsidR="005C2F4E" w:rsidRPr="00261935">
        <w:t xml:space="preserve">, Постановлением </w:t>
      </w:r>
      <w:r w:rsidR="004E5F66" w:rsidRPr="00261935">
        <w:t>Правительства Кемеровской области</w:t>
      </w:r>
      <w:r w:rsidR="0056628E">
        <w:t> – </w:t>
      </w:r>
      <w:r w:rsidR="004E5F66" w:rsidRPr="00261935">
        <w:t>Кузбасса от 22.12.2021 №</w:t>
      </w:r>
      <w:r w:rsidR="006311E4">
        <w:t> </w:t>
      </w:r>
      <w:r w:rsidR="004E5F66" w:rsidRPr="00261935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r w:rsidR="004E5F66" w:rsidRPr="00174BAF">
        <w:t>»</w:t>
      </w:r>
      <w:r w:rsidR="009049A4" w:rsidRPr="00174BAF">
        <w:t>,</w:t>
      </w:r>
      <w:r w:rsidR="004C6C96" w:rsidRPr="00174BAF">
        <w:t xml:space="preserve"> </w:t>
      </w:r>
      <w:r w:rsidR="00175102">
        <w:t>Распоряже</w:t>
      </w:r>
      <w:r w:rsidR="00C203F3" w:rsidRPr="00C203F3">
        <w:t xml:space="preserve">нием </w:t>
      </w:r>
      <w:r w:rsidR="00175102">
        <w:t>Губернатора</w:t>
      </w:r>
      <w:r w:rsidR="00C203F3" w:rsidRPr="00C203F3">
        <w:t xml:space="preserve"> Кемеровской области – Кузбасса от </w:t>
      </w:r>
      <w:r w:rsidR="00175102">
        <w:t>28.02</w:t>
      </w:r>
      <w:r w:rsidR="00C203F3" w:rsidRPr="00C203F3">
        <w:t xml:space="preserve">.2024 № </w:t>
      </w:r>
      <w:r w:rsidR="00BB3624">
        <w:t>22–</w:t>
      </w:r>
      <w:proofErr w:type="spellStart"/>
      <w:r w:rsidR="00175102">
        <w:t>рг</w:t>
      </w:r>
      <w:proofErr w:type="spellEnd"/>
      <w:r w:rsidR="00C203F3" w:rsidRPr="00C203F3">
        <w:t xml:space="preserve"> «Об увеличении фондов оплаты труда работников государственных у</w:t>
      </w:r>
      <w:r w:rsidR="00BB3624">
        <w:t>чреждений Кемеровской области – </w:t>
      </w:r>
      <w:r w:rsidR="00C203F3" w:rsidRPr="00C203F3">
        <w:t>Кузбасса»</w:t>
      </w:r>
      <w:r w:rsidR="00BB3624">
        <w:t>,</w:t>
      </w:r>
      <w:r w:rsidR="009049A4" w:rsidRPr="00174BAF">
        <w:t xml:space="preserve"> </w:t>
      </w:r>
      <w:r w:rsidRPr="00174BAF">
        <w:t xml:space="preserve">статьей 43 Устава </w:t>
      </w:r>
      <w:r w:rsidR="00261935" w:rsidRPr="00174BAF">
        <w:t xml:space="preserve">муниципального образования </w:t>
      </w:r>
      <w:r w:rsidRPr="00174BAF">
        <w:t>Юргинск</w:t>
      </w:r>
      <w:r w:rsidR="00261935" w:rsidRPr="00174BAF">
        <w:t>ий</w:t>
      </w:r>
      <w:r w:rsidRPr="00174BAF">
        <w:t xml:space="preserve"> муниципальн</w:t>
      </w:r>
      <w:r w:rsidR="00261935" w:rsidRPr="00174BAF">
        <w:t>ый</w:t>
      </w:r>
      <w:r w:rsidRPr="00174BAF">
        <w:t xml:space="preserve"> округ</w:t>
      </w:r>
      <w:r w:rsidR="0056628E" w:rsidRPr="00174BAF">
        <w:t xml:space="preserve"> Кемеровской области – </w:t>
      </w:r>
      <w:r w:rsidR="00261935" w:rsidRPr="00174BAF">
        <w:t>Кузбасса</w:t>
      </w:r>
      <w:r w:rsidRPr="00174BAF">
        <w:t>, Совет народных депутатов Ю</w:t>
      </w:r>
      <w:r w:rsidR="0056628E" w:rsidRPr="00174BAF">
        <w:t>ргинского муниципального округа</w:t>
      </w:r>
    </w:p>
    <w:p w:rsidR="00261935" w:rsidRDefault="00261935" w:rsidP="00D07F51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5C2F4E" w:rsidRPr="00261935" w:rsidRDefault="00531063" w:rsidP="00261935">
      <w:pPr>
        <w:ind w:firstLine="567"/>
        <w:jc w:val="both"/>
      </w:pPr>
      <w:r w:rsidRPr="00261935">
        <w:rPr>
          <w:b/>
        </w:rPr>
        <w:t>РЕШИЛ:</w:t>
      </w:r>
    </w:p>
    <w:p w:rsidR="00350481" w:rsidRPr="00261935" w:rsidRDefault="0056628E" w:rsidP="0056628E">
      <w:pPr>
        <w:pStyle w:val="a5"/>
        <w:tabs>
          <w:tab w:val="left" w:pos="993"/>
        </w:tabs>
        <w:spacing w:line="276" w:lineRule="auto"/>
        <w:ind w:left="0" w:firstLine="567"/>
        <w:jc w:val="both"/>
      </w:pPr>
      <w:r>
        <w:t>1. </w:t>
      </w:r>
      <w:r w:rsidR="00912276" w:rsidRPr="00261935">
        <w:t xml:space="preserve">Установить размер ежемесячного денежного вознаграждения главе Юргинского муниципального округа в размере </w:t>
      </w:r>
      <w:r w:rsidR="00623FBE">
        <w:t>67 609</w:t>
      </w:r>
      <w:r w:rsidR="00912276" w:rsidRPr="00261935">
        <w:t xml:space="preserve"> рублей с начислением районного коэффициента.</w:t>
      </w:r>
    </w:p>
    <w:p w:rsidR="00171EF1" w:rsidRPr="00261935" w:rsidRDefault="0056628E" w:rsidP="0056628E">
      <w:pPr>
        <w:spacing w:line="276" w:lineRule="auto"/>
        <w:ind w:firstLine="567"/>
        <w:jc w:val="both"/>
      </w:pPr>
      <w:r>
        <w:t>2. </w:t>
      </w:r>
      <w:r w:rsidR="005C2F4E" w:rsidRPr="00261935">
        <w:t>Установить в расчете на год 13 денежных вознаграждений.</w:t>
      </w:r>
    </w:p>
    <w:p w:rsidR="00531063" w:rsidRPr="00261935" w:rsidRDefault="0056628E" w:rsidP="0056628E">
      <w:pPr>
        <w:spacing w:line="276" w:lineRule="auto"/>
        <w:ind w:firstLine="567"/>
        <w:jc w:val="both"/>
      </w:pPr>
      <w:r>
        <w:t>3. </w:t>
      </w:r>
      <w:r w:rsidR="00171EF1" w:rsidRPr="00261935">
        <w:t xml:space="preserve">Считать утратившим силу решение </w:t>
      </w:r>
      <w:r w:rsidR="00531063" w:rsidRPr="00261935">
        <w:t>Совета народных депутатов</w:t>
      </w:r>
      <w:r w:rsidR="00CD0EFA" w:rsidRPr="00261935">
        <w:t xml:space="preserve"> Юргинского муниципального округа</w:t>
      </w:r>
      <w:r w:rsidR="00A520F3" w:rsidRPr="00261935">
        <w:t xml:space="preserve"> </w:t>
      </w:r>
      <w:r w:rsidR="005410BD" w:rsidRPr="00261935">
        <w:t xml:space="preserve">от </w:t>
      </w:r>
      <w:r w:rsidR="00623FBE">
        <w:t>30.11.2023</w:t>
      </w:r>
      <w:r w:rsidR="005410BD" w:rsidRPr="00261935">
        <w:t xml:space="preserve"> №</w:t>
      </w:r>
      <w:r w:rsidR="00A520F3" w:rsidRPr="00261935">
        <w:t xml:space="preserve"> </w:t>
      </w:r>
      <w:r w:rsidR="00623FBE">
        <w:t>278</w:t>
      </w:r>
      <w:r w:rsidR="006311E4">
        <w:t>–</w:t>
      </w:r>
      <w:r>
        <w:t>НА «</w:t>
      </w:r>
      <w:r w:rsidR="007C3CE9" w:rsidRPr="007C3CE9">
        <w:t>Об установлении размера ежемесячного денежного вознаграждения главы Юргинского муниципального округа</w:t>
      </w:r>
      <w:r w:rsidR="005410BD" w:rsidRPr="00261935">
        <w:t>»</w:t>
      </w:r>
      <w:r w:rsidR="00531063" w:rsidRPr="00261935">
        <w:t>.</w:t>
      </w:r>
    </w:p>
    <w:p w:rsidR="004254AE" w:rsidRPr="00261935" w:rsidRDefault="0056628E" w:rsidP="0056628E">
      <w:pPr>
        <w:spacing w:line="276" w:lineRule="auto"/>
        <w:ind w:firstLine="567"/>
        <w:jc w:val="both"/>
      </w:pPr>
      <w:r>
        <w:t>4. </w:t>
      </w:r>
      <w:r w:rsidR="00DB0182" w:rsidRPr="00261935">
        <w:t>Настоящее решение опубликовать в газете «Юргинские ведомост</w:t>
      </w:r>
      <w:r>
        <w:t>и» и разместить в информационно–</w:t>
      </w:r>
      <w:r w:rsidR="00DB0182" w:rsidRPr="00261935">
        <w:t>телекоммуникационной сети «Интернет» на официальном сайте администрации Юргинского муниципального округа.</w:t>
      </w:r>
    </w:p>
    <w:p w:rsidR="005410BD" w:rsidRPr="00261935" w:rsidRDefault="0056628E" w:rsidP="0056628E">
      <w:pPr>
        <w:spacing w:line="276" w:lineRule="auto"/>
        <w:ind w:firstLine="567"/>
        <w:jc w:val="both"/>
      </w:pPr>
      <w:r>
        <w:t>5. </w:t>
      </w:r>
      <w:r w:rsidR="005410BD" w:rsidRPr="00261935">
        <w:t>Настоящее решение вступает в силу с момента его опубликования и распространяет свое действие</w:t>
      </w:r>
      <w:r w:rsidR="00A520F3" w:rsidRPr="00261935">
        <w:t xml:space="preserve"> на отношения, возникшие с 01.</w:t>
      </w:r>
      <w:r w:rsidR="00623FBE">
        <w:t>03</w:t>
      </w:r>
      <w:r w:rsidR="00A520F3" w:rsidRPr="00261935">
        <w:t>.202</w:t>
      </w:r>
      <w:r w:rsidR="00623FBE">
        <w:t>4</w:t>
      </w:r>
      <w:r w:rsidR="005410BD" w:rsidRPr="00261935">
        <w:t>.</w:t>
      </w:r>
    </w:p>
    <w:p w:rsidR="00261935" w:rsidRPr="0057576D" w:rsidRDefault="005410BD" w:rsidP="0056628E">
      <w:pPr>
        <w:spacing w:line="276" w:lineRule="auto"/>
        <w:ind w:firstLine="567"/>
        <w:jc w:val="both"/>
      </w:pPr>
      <w:r w:rsidRPr="00261935">
        <w:t>6</w:t>
      </w:r>
      <w:r w:rsidR="0056628E">
        <w:t>. </w:t>
      </w:r>
      <w:r w:rsidR="00261935" w:rsidRPr="0057576D">
        <w:t>Контроль за исполнением настоящего решения возложить на постоянную комиссию Совета народных депутатов Юргинского муниципального округа первого созыва по социальным вопросам, правоп</w:t>
      </w:r>
      <w:r w:rsidR="0056628E">
        <w:t>орядку и соблюдения законности.</w:t>
      </w:r>
    </w:p>
    <w:p w:rsidR="00350481" w:rsidRPr="00350481" w:rsidRDefault="00350481" w:rsidP="006311E4"/>
    <w:p w:rsidR="005C2F4E" w:rsidRPr="00261935" w:rsidRDefault="00531063" w:rsidP="00261935">
      <w:r w:rsidRPr="00261935">
        <w:t>Председатель Совета народных депутатов</w:t>
      </w:r>
    </w:p>
    <w:p w:rsidR="00531063" w:rsidRPr="00261935" w:rsidRDefault="00531063" w:rsidP="00261935">
      <w:r w:rsidRPr="00261935">
        <w:t xml:space="preserve">Юргинского муниципального </w:t>
      </w:r>
      <w:r w:rsidR="00DB0182" w:rsidRPr="00261935">
        <w:t>округа</w:t>
      </w:r>
      <w:r w:rsidRPr="00261935">
        <w:t xml:space="preserve"> </w:t>
      </w:r>
      <w:r w:rsidR="00A520F3" w:rsidRPr="00261935">
        <w:tab/>
      </w:r>
      <w:r w:rsidR="00A520F3" w:rsidRPr="00261935">
        <w:tab/>
      </w:r>
      <w:r w:rsidR="00A520F3" w:rsidRPr="00261935">
        <w:tab/>
      </w:r>
      <w:r w:rsidR="00A520F3" w:rsidRPr="00261935">
        <w:tab/>
      </w:r>
      <w:r w:rsidR="00261935">
        <w:t xml:space="preserve">                         </w:t>
      </w:r>
      <w:r w:rsidRPr="00261935">
        <w:t>И.</w:t>
      </w:r>
      <w:r w:rsidR="00261935">
        <w:t xml:space="preserve"> </w:t>
      </w:r>
      <w:r w:rsidRPr="00261935">
        <w:t>Я.</w:t>
      </w:r>
      <w:r w:rsidR="00261935">
        <w:t xml:space="preserve"> </w:t>
      </w:r>
      <w:r w:rsidRPr="00261935">
        <w:t>Бережнова</w:t>
      </w:r>
    </w:p>
    <w:p w:rsidR="00DB0182" w:rsidRPr="00261935" w:rsidRDefault="00DB0182" w:rsidP="00261935">
      <w:pPr>
        <w:jc w:val="both"/>
        <w:rPr>
          <w:color w:val="000000"/>
        </w:rPr>
      </w:pPr>
    </w:p>
    <w:p w:rsidR="00350481" w:rsidRPr="00261935" w:rsidRDefault="009637F2" w:rsidP="00261935">
      <w:pPr>
        <w:jc w:val="both"/>
        <w:rPr>
          <w:color w:val="000000"/>
        </w:rPr>
      </w:pPr>
      <w:r w:rsidRPr="00261935">
        <w:rPr>
          <w:color w:val="000000"/>
        </w:rPr>
        <w:t>Глава</w:t>
      </w:r>
      <w:r w:rsidR="005C2F4E" w:rsidRPr="00261935">
        <w:rPr>
          <w:color w:val="000000"/>
        </w:rPr>
        <w:t xml:space="preserve"> Юргинского </w:t>
      </w:r>
      <w:r w:rsidR="004254AE" w:rsidRPr="00261935">
        <w:rPr>
          <w:color w:val="000000"/>
        </w:rPr>
        <w:t xml:space="preserve">муниципального </w:t>
      </w:r>
      <w:r w:rsidR="00DB0182" w:rsidRPr="00261935">
        <w:rPr>
          <w:color w:val="000000"/>
        </w:rPr>
        <w:t>округа</w:t>
      </w:r>
      <w:r w:rsidR="004254AE" w:rsidRPr="00261935">
        <w:rPr>
          <w:color w:val="000000"/>
        </w:rPr>
        <w:tab/>
      </w:r>
      <w:r w:rsidR="004254AE" w:rsidRPr="00261935">
        <w:rPr>
          <w:color w:val="000000"/>
        </w:rPr>
        <w:tab/>
      </w:r>
      <w:r w:rsidR="00A520F3" w:rsidRPr="00261935">
        <w:rPr>
          <w:color w:val="000000"/>
        </w:rPr>
        <w:tab/>
      </w:r>
      <w:r w:rsidR="00BB3624">
        <w:rPr>
          <w:color w:val="000000"/>
        </w:rPr>
        <w:t xml:space="preserve">                     </w:t>
      </w:r>
      <w:r w:rsidR="00261935">
        <w:rPr>
          <w:color w:val="000000"/>
        </w:rPr>
        <w:t xml:space="preserve"> </w:t>
      </w:r>
      <w:r w:rsidR="003162D2" w:rsidRPr="00261935">
        <w:rPr>
          <w:color w:val="000000"/>
        </w:rPr>
        <w:t>Д.</w:t>
      </w:r>
      <w:r w:rsidR="00261935">
        <w:rPr>
          <w:color w:val="000000"/>
        </w:rPr>
        <w:t xml:space="preserve"> </w:t>
      </w:r>
      <w:r w:rsidR="003162D2" w:rsidRPr="00261935">
        <w:rPr>
          <w:color w:val="000000"/>
        </w:rPr>
        <w:t>К.</w:t>
      </w:r>
      <w:r w:rsidR="00261935">
        <w:rPr>
          <w:color w:val="000000"/>
        </w:rPr>
        <w:t xml:space="preserve"> </w:t>
      </w:r>
      <w:proofErr w:type="spellStart"/>
      <w:r w:rsidR="003162D2" w:rsidRPr="00261935">
        <w:rPr>
          <w:color w:val="000000"/>
        </w:rPr>
        <w:t>Дадашов</w:t>
      </w:r>
      <w:proofErr w:type="spellEnd"/>
    </w:p>
    <w:p w:rsidR="00350481" w:rsidRPr="00261935" w:rsidRDefault="00047498" w:rsidP="00261935">
      <w:pPr>
        <w:jc w:val="both"/>
      </w:pPr>
      <w:r>
        <w:t>«28</w:t>
      </w:r>
      <w:r w:rsidR="007C3CE9">
        <w:t xml:space="preserve">» </w:t>
      </w:r>
      <w:r w:rsidR="00623FBE">
        <w:t>марта</w:t>
      </w:r>
      <w:r w:rsidR="00A520F3" w:rsidRPr="00261935">
        <w:t xml:space="preserve"> </w:t>
      </w:r>
      <w:r w:rsidR="00CD0EFA" w:rsidRPr="00261935">
        <w:t>202</w:t>
      </w:r>
      <w:r w:rsidR="00623FBE">
        <w:t>4</w:t>
      </w:r>
      <w:r w:rsidR="00D07F51" w:rsidRPr="00261935">
        <w:t xml:space="preserve"> года</w:t>
      </w:r>
    </w:p>
    <w:sectPr w:rsidR="00350481" w:rsidRPr="00261935" w:rsidSect="00614CD1">
      <w:pgSz w:w="11906" w:h="16838"/>
      <w:pgMar w:top="426" w:right="74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59B"/>
    <w:multiLevelType w:val="hybridMultilevel"/>
    <w:tmpl w:val="DBAE3236"/>
    <w:lvl w:ilvl="0" w:tplc="B86A4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911341"/>
    <w:multiLevelType w:val="hybridMultilevel"/>
    <w:tmpl w:val="0464E4C2"/>
    <w:lvl w:ilvl="0" w:tplc="05AE5BC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0325D"/>
    <w:rsid w:val="0001798D"/>
    <w:rsid w:val="00047498"/>
    <w:rsid w:val="0006596D"/>
    <w:rsid w:val="00065E96"/>
    <w:rsid w:val="00085328"/>
    <w:rsid w:val="000B0A86"/>
    <w:rsid w:val="0010221D"/>
    <w:rsid w:val="00167038"/>
    <w:rsid w:val="00171EF1"/>
    <w:rsid w:val="00174BAF"/>
    <w:rsid w:val="00175102"/>
    <w:rsid w:val="001A1C02"/>
    <w:rsid w:val="001C2C32"/>
    <w:rsid w:val="00250EDA"/>
    <w:rsid w:val="00261935"/>
    <w:rsid w:val="002647CA"/>
    <w:rsid w:val="00283CBA"/>
    <w:rsid w:val="002D4BDD"/>
    <w:rsid w:val="002F7BF7"/>
    <w:rsid w:val="003162D2"/>
    <w:rsid w:val="00316A95"/>
    <w:rsid w:val="00350481"/>
    <w:rsid w:val="0036356D"/>
    <w:rsid w:val="003E644B"/>
    <w:rsid w:val="00425467"/>
    <w:rsid w:val="004254AE"/>
    <w:rsid w:val="00445252"/>
    <w:rsid w:val="0045275A"/>
    <w:rsid w:val="004813E9"/>
    <w:rsid w:val="004A1974"/>
    <w:rsid w:val="004C6C96"/>
    <w:rsid w:val="004E5F66"/>
    <w:rsid w:val="00517BD1"/>
    <w:rsid w:val="00531063"/>
    <w:rsid w:val="005410BD"/>
    <w:rsid w:val="0056628E"/>
    <w:rsid w:val="005C2F4E"/>
    <w:rsid w:val="00614CD1"/>
    <w:rsid w:val="00623FBE"/>
    <w:rsid w:val="006311E4"/>
    <w:rsid w:val="006345BE"/>
    <w:rsid w:val="0068554F"/>
    <w:rsid w:val="00692A2F"/>
    <w:rsid w:val="006D6479"/>
    <w:rsid w:val="00731FE2"/>
    <w:rsid w:val="007400BD"/>
    <w:rsid w:val="007C3CE9"/>
    <w:rsid w:val="007F2460"/>
    <w:rsid w:val="00802671"/>
    <w:rsid w:val="008A2445"/>
    <w:rsid w:val="009049A4"/>
    <w:rsid w:val="00912276"/>
    <w:rsid w:val="009637F2"/>
    <w:rsid w:val="00985D28"/>
    <w:rsid w:val="009D0752"/>
    <w:rsid w:val="009F5BB8"/>
    <w:rsid w:val="00A0325D"/>
    <w:rsid w:val="00A520F3"/>
    <w:rsid w:val="00A554C8"/>
    <w:rsid w:val="00A62C6F"/>
    <w:rsid w:val="00AA673B"/>
    <w:rsid w:val="00AF0A27"/>
    <w:rsid w:val="00BB3624"/>
    <w:rsid w:val="00C203F3"/>
    <w:rsid w:val="00C42C08"/>
    <w:rsid w:val="00C46B9A"/>
    <w:rsid w:val="00CD0EFA"/>
    <w:rsid w:val="00CF6A10"/>
    <w:rsid w:val="00D07F51"/>
    <w:rsid w:val="00D46348"/>
    <w:rsid w:val="00D70F6F"/>
    <w:rsid w:val="00DB0182"/>
    <w:rsid w:val="00DB7B68"/>
    <w:rsid w:val="00DC792B"/>
    <w:rsid w:val="00DD186C"/>
    <w:rsid w:val="00E20A08"/>
    <w:rsid w:val="00E37BB5"/>
    <w:rsid w:val="00F16BC8"/>
    <w:rsid w:val="00F61D40"/>
    <w:rsid w:val="00F76869"/>
    <w:rsid w:val="00F818BE"/>
    <w:rsid w:val="00FB3452"/>
    <w:rsid w:val="00FC3602"/>
    <w:rsid w:val="00FD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39</cp:revision>
  <cp:lastPrinted>2024-03-11T09:51:00Z</cp:lastPrinted>
  <dcterms:created xsi:type="dcterms:W3CDTF">2021-12-12T08:07:00Z</dcterms:created>
  <dcterms:modified xsi:type="dcterms:W3CDTF">2024-03-28T07:00:00Z</dcterms:modified>
</cp:coreProperties>
</file>