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4A6" w:rsidRPr="00B72855" w:rsidRDefault="00EF44A6" w:rsidP="00EF44A6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EF44A6" w:rsidRPr="00B72855" w:rsidRDefault="00EF44A6" w:rsidP="00EF44A6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EF44A6" w:rsidRDefault="00EF44A6" w:rsidP="00EF44A6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EF44A6" w:rsidRDefault="00EF44A6" w:rsidP="00EF44A6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EF44A6" w:rsidRDefault="00EF44A6" w:rsidP="00EF44A6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EF44A6" w:rsidRDefault="00EF44A6" w:rsidP="00EF44A6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EF44A6" w:rsidRDefault="00EF44A6" w:rsidP="00EF44A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EF44A6" w:rsidRDefault="00EF44A6" w:rsidP="00EF44A6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EF44A6" w:rsidTr="00757FF8">
        <w:trPr>
          <w:trHeight w:val="328"/>
          <w:jc w:val="center"/>
        </w:trPr>
        <w:tc>
          <w:tcPr>
            <w:tcW w:w="784" w:type="dxa"/>
            <w:hideMark/>
          </w:tcPr>
          <w:p w:rsidR="00EF44A6" w:rsidRDefault="00EF44A6" w:rsidP="00757FF8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F44A6" w:rsidRDefault="001C1661" w:rsidP="00757F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61" w:type="dxa"/>
            <w:hideMark/>
          </w:tcPr>
          <w:p w:rsidR="00EF44A6" w:rsidRDefault="00EF44A6" w:rsidP="00757F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F44A6" w:rsidRDefault="001C1661" w:rsidP="00757F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486" w:type="dxa"/>
            <w:hideMark/>
          </w:tcPr>
          <w:p w:rsidR="00EF44A6" w:rsidRDefault="00EF44A6" w:rsidP="00757FF8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F44A6" w:rsidRDefault="001C1661" w:rsidP="00757FF8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EF44A6" w:rsidRDefault="00EF44A6" w:rsidP="00757FF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EF44A6" w:rsidRDefault="00EF44A6" w:rsidP="00757FF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EF44A6" w:rsidRDefault="00EF44A6" w:rsidP="00757F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F44A6" w:rsidRDefault="001C1661" w:rsidP="00757F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64-МНА</w:t>
            </w:r>
          </w:p>
        </w:tc>
      </w:tr>
    </w:tbl>
    <w:p w:rsidR="00EF44A6" w:rsidRPr="00EF44A6" w:rsidRDefault="00EF44A6" w:rsidP="00EF44A6">
      <w:pPr>
        <w:ind w:firstLine="709"/>
        <w:jc w:val="center"/>
        <w:rPr>
          <w:szCs w:val="26"/>
        </w:rPr>
      </w:pPr>
    </w:p>
    <w:p w:rsidR="00EF44A6" w:rsidRPr="00EF44A6" w:rsidRDefault="00EF44A6" w:rsidP="00EF44A6">
      <w:pPr>
        <w:ind w:firstLine="709"/>
        <w:jc w:val="center"/>
        <w:rPr>
          <w:szCs w:val="26"/>
        </w:rPr>
      </w:pPr>
    </w:p>
    <w:p w:rsidR="00EF44A6" w:rsidRDefault="00A55218" w:rsidP="00EF44A6">
      <w:pPr>
        <w:autoSpaceDE w:val="0"/>
        <w:autoSpaceDN w:val="0"/>
        <w:adjustRightInd w:val="0"/>
        <w:ind w:firstLine="709"/>
        <w:jc w:val="center"/>
        <w:outlineLvl w:val="0"/>
        <w:rPr>
          <w:b/>
          <w:szCs w:val="26"/>
        </w:rPr>
      </w:pPr>
      <w:r w:rsidRPr="00EF44A6">
        <w:rPr>
          <w:b/>
          <w:szCs w:val="26"/>
        </w:rPr>
        <w:t>О внесении изменений в постановление администрации</w:t>
      </w:r>
    </w:p>
    <w:p w:rsidR="00EF44A6" w:rsidRDefault="00A55218" w:rsidP="00EF44A6">
      <w:pPr>
        <w:autoSpaceDE w:val="0"/>
        <w:autoSpaceDN w:val="0"/>
        <w:adjustRightInd w:val="0"/>
        <w:ind w:firstLine="709"/>
        <w:jc w:val="center"/>
        <w:outlineLvl w:val="0"/>
        <w:rPr>
          <w:b/>
          <w:szCs w:val="26"/>
        </w:rPr>
      </w:pPr>
      <w:r w:rsidRPr="00EF44A6">
        <w:rPr>
          <w:b/>
          <w:szCs w:val="26"/>
        </w:rPr>
        <w:t>Юргинского муниципального округа от 31.10.2023 №100</w:t>
      </w:r>
      <w:r w:rsidR="00EF44A6">
        <w:rPr>
          <w:b/>
          <w:szCs w:val="26"/>
        </w:rPr>
        <w:t>-МНА</w:t>
      </w:r>
    </w:p>
    <w:p w:rsidR="00EF44A6" w:rsidRDefault="00A55218" w:rsidP="00EF44A6">
      <w:pPr>
        <w:autoSpaceDE w:val="0"/>
        <w:autoSpaceDN w:val="0"/>
        <w:adjustRightInd w:val="0"/>
        <w:ind w:firstLine="709"/>
        <w:jc w:val="center"/>
        <w:outlineLvl w:val="0"/>
        <w:rPr>
          <w:b/>
          <w:szCs w:val="26"/>
        </w:rPr>
      </w:pPr>
      <w:r w:rsidRPr="00EF44A6">
        <w:rPr>
          <w:b/>
          <w:szCs w:val="26"/>
        </w:rPr>
        <w:t>«Об утверждении муниципальной программы «Реализация государственной национальной политики на территории Юргинского муниципального округа»</w:t>
      </w:r>
    </w:p>
    <w:p w:rsidR="00A55218" w:rsidRPr="00EF44A6" w:rsidRDefault="00A55218" w:rsidP="00EF44A6">
      <w:pPr>
        <w:autoSpaceDE w:val="0"/>
        <w:autoSpaceDN w:val="0"/>
        <w:adjustRightInd w:val="0"/>
        <w:ind w:firstLine="709"/>
        <w:jc w:val="center"/>
        <w:outlineLvl w:val="0"/>
        <w:rPr>
          <w:b/>
          <w:szCs w:val="26"/>
        </w:rPr>
      </w:pPr>
      <w:r w:rsidRPr="00EF44A6">
        <w:rPr>
          <w:b/>
          <w:szCs w:val="26"/>
        </w:rPr>
        <w:t>на 2024 год и на плановый период 2025 и 2026 годов</w:t>
      </w:r>
    </w:p>
    <w:p w:rsidR="00A55218" w:rsidRPr="00EF44A6" w:rsidRDefault="00A55218" w:rsidP="00EF44A6">
      <w:pPr>
        <w:autoSpaceDE w:val="0"/>
        <w:autoSpaceDN w:val="0"/>
        <w:adjustRightInd w:val="0"/>
        <w:ind w:firstLine="709"/>
        <w:jc w:val="center"/>
        <w:outlineLvl w:val="0"/>
        <w:rPr>
          <w:b/>
          <w:szCs w:val="26"/>
        </w:rPr>
      </w:pPr>
    </w:p>
    <w:p w:rsidR="00BC447F" w:rsidRPr="00EF44A6" w:rsidRDefault="00BC447F" w:rsidP="004A510C">
      <w:pPr>
        <w:tabs>
          <w:tab w:val="left" w:pos="709"/>
          <w:tab w:val="left" w:pos="851"/>
        </w:tabs>
        <w:ind w:firstLine="709"/>
        <w:jc w:val="both"/>
        <w:rPr>
          <w:color w:val="000000"/>
          <w:szCs w:val="26"/>
        </w:rPr>
      </w:pPr>
      <w:r w:rsidRPr="00EF44A6">
        <w:rPr>
          <w:color w:val="000000"/>
          <w:szCs w:val="26"/>
        </w:rPr>
        <w:t>Руководствуясь Федеральным законом от 06.10.2003 №131-ФЗ «Об общих принципах организации местного самоуправления в Российской Федерации», Уставом Юргинского муниципального округа, на основании постановления администрации Юргинского муниципального округа от 22.07.2020 №22-МНА «Об утверждении Положения о муниципальных программах Юргинского муниципального округа»:</w:t>
      </w:r>
    </w:p>
    <w:p w:rsidR="00BC447F" w:rsidRPr="00EF44A6" w:rsidRDefault="004A510C" w:rsidP="004A510C">
      <w:pPr>
        <w:pStyle w:val="a3"/>
        <w:tabs>
          <w:tab w:val="left" w:pos="709"/>
          <w:tab w:val="left" w:pos="851"/>
          <w:tab w:val="left" w:pos="993"/>
        </w:tabs>
        <w:ind w:left="0" w:firstLine="709"/>
        <w:jc w:val="both"/>
        <w:rPr>
          <w:color w:val="000000"/>
          <w:szCs w:val="26"/>
        </w:rPr>
      </w:pPr>
      <w:r>
        <w:rPr>
          <w:color w:val="000000"/>
          <w:szCs w:val="26"/>
        </w:rPr>
        <w:t xml:space="preserve">1. </w:t>
      </w:r>
      <w:r w:rsidR="00BC447F" w:rsidRPr="00EF44A6">
        <w:rPr>
          <w:color w:val="000000"/>
          <w:szCs w:val="26"/>
        </w:rPr>
        <w:t>Внести изменения в муниципальную программу «Реализация государственной национальной политики на территории Юргинского муниципального округа» на 2024 год и на плановый период 2025 и 2026 годов, утвержденную постановлением администрации Юргинского муници</w:t>
      </w:r>
      <w:r>
        <w:rPr>
          <w:color w:val="000000"/>
          <w:szCs w:val="26"/>
        </w:rPr>
        <w:t>пального округа от 31.10.2023 №</w:t>
      </w:r>
      <w:r w:rsidR="00BC447F" w:rsidRPr="00EF44A6">
        <w:rPr>
          <w:color w:val="000000"/>
          <w:szCs w:val="26"/>
        </w:rPr>
        <w:t>100-МНА, согласно Приложению.</w:t>
      </w:r>
    </w:p>
    <w:p w:rsidR="008879BA" w:rsidRPr="00EF44A6" w:rsidRDefault="004A510C" w:rsidP="004A510C">
      <w:pPr>
        <w:pStyle w:val="a3"/>
        <w:tabs>
          <w:tab w:val="left" w:pos="709"/>
          <w:tab w:val="left" w:pos="851"/>
          <w:tab w:val="left" w:pos="993"/>
        </w:tabs>
        <w:ind w:left="0" w:firstLine="709"/>
        <w:jc w:val="both"/>
        <w:rPr>
          <w:color w:val="000000"/>
          <w:szCs w:val="26"/>
        </w:rPr>
      </w:pPr>
      <w:r>
        <w:rPr>
          <w:color w:val="000000"/>
          <w:szCs w:val="26"/>
        </w:rPr>
        <w:t xml:space="preserve">2. </w:t>
      </w:r>
      <w:r w:rsidR="008879BA" w:rsidRPr="00EF44A6">
        <w:rPr>
          <w:color w:val="000000"/>
          <w:szCs w:val="26"/>
        </w:rPr>
        <w:t>Финансирование муниципальной программы осуществлять в пределах средств, утвержденных в бюджете Юргинского муниципального округа на соответствующие финансовые годы.</w:t>
      </w:r>
    </w:p>
    <w:p w:rsidR="00BC447F" w:rsidRPr="00EF44A6" w:rsidRDefault="008879BA" w:rsidP="004A510C">
      <w:pPr>
        <w:tabs>
          <w:tab w:val="left" w:pos="709"/>
          <w:tab w:val="left" w:pos="851"/>
        </w:tabs>
        <w:ind w:firstLine="709"/>
        <w:jc w:val="both"/>
        <w:rPr>
          <w:color w:val="000000"/>
          <w:szCs w:val="26"/>
        </w:rPr>
      </w:pPr>
      <w:r w:rsidRPr="00EF44A6">
        <w:rPr>
          <w:color w:val="000000"/>
          <w:szCs w:val="26"/>
        </w:rPr>
        <w:t>3</w:t>
      </w:r>
      <w:r w:rsidR="00BC447F" w:rsidRPr="00EF44A6">
        <w:rPr>
          <w:color w:val="000000"/>
          <w:szCs w:val="26"/>
        </w:rPr>
        <w:t xml:space="preserve">. Настоящее постановление действует на период основного постановления администрации Юргинского муниципального округа от 31.10.2023 №100-МНА </w:t>
      </w:r>
      <w:r w:rsidR="004A510C">
        <w:rPr>
          <w:color w:val="000000"/>
          <w:szCs w:val="26"/>
        </w:rPr>
        <w:t xml:space="preserve">                      </w:t>
      </w:r>
      <w:r w:rsidR="00BC447F" w:rsidRPr="00EF44A6">
        <w:rPr>
          <w:color w:val="000000"/>
          <w:szCs w:val="26"/>
        </w:rPr>
        <w:t>«Об утверждении муниципальной программы «Реализация государственной национальной политики на территории Юргинского муниципального округа» на 2024 год и на плановый период 2025 и 2026 годов.</w:t>
      </w:r>
    </w:p>
    <w:p w:rsidR="00BC447F" w:rsidRPr="00EF44A6" w:rsidRDefault="008879BA" w:rsidP="004A510C">
      <w:pPr>
        <w:tabs>
          <w:tab w:val="left" w:pos="709"/>
          <w:tab w:val="left" w:pos="851"/>
        </w:tabs>
        <w:ind w:firstLine="709"/>
        <w:jc w:val="both"/>
        <w:rPr>
          <w:color w:val="000000"/>
          <w:szCs w:val="26"/>
        </w:rPr>
      </w:pPr>
      <w:r w:rsidRPr="00EF44A6">
        <w:rPr>
          <w:color w:val="000000"/>
          <w:szCs w:val="26"/>
        </w:rPr>
        <w:t>4</w:t>
      </w:r>
      <w:r w:rsidR="00BC447F" w:rsidRPr="00EF44A6">
        <w:rPr>
          <w:color w:val="000000"/>
          <w:szCs w:val="26"/>
        </w:rPr>
        <w:t>. Настоящее постановление вступает в силу после его опубликования в газете «</w:t>
      </w:r>
      <w:proofErr w:type="spellStart"/>
      <w:r w:rsidR="00BC447F" w:rsidRPr="00EF44A6">
        <w:rPr>
          <w:color w:val="000000"/>
          <w:szCs w:val="26"/>
        </w:rPr>
        <w:t>Юргинские</w:t>
      </w:r>
      <w:proofErr w:type="spellEnd"/>
      <w:r w:rsidR="00BC447F" w:rsidRPr="00EF44A6">
        <w:rPr>
          <w:color w:val="000000"/>
          <w:szCs w:val="26"/>
        </w:rPr>
        <w:t xml:space="preserve"> ведомости».</w:t>
      </w:r>
    </w:p>
    <w:p w:rsidR="00BC447F" w:rsidRPr="00EF44A6" w:rsidRDefault="008879BA" w:rsidP="004A510C">
      <w:pPr>
        <w:tabs>
          <w:tab w:val="left" w:pos="709"/>
          <w:tab w:val="left" w:pos="851"/>
        </w:tabs>
        <w:ind w:firstLine="709"/>
        <w:jc w:val="both"/>
        <w:rPr>
          <w:color w:val="000000"/>
          <w:szCs w:val="26"/>
        </w:rPr>
      </w:pPr>
      <w:r w:rsidRPr="00EF44A6">
        <w:rPr>
          <w:color w:val="000000"/>
          <w:szCs w:val="26"/>
        </w:rPr>
        <w:t>5</w:t>
      </w:r>
      <w:r w:rsidR="00BC447F" w:rsidRPr="00EF44A6">
        <w:rPr>
          <w:color w:val="000000"/>
          <w:szCs w:val="26"/>
        </w:rPr>
        <w:t>. Опубликовать настоящее постановление в газете «</w:t>
      </w:r>
      <w:proofErr w:type="spellStart"/>
      <w:r w:rsidR="00BC447F" w:rsidRPr="00EF44A6">
        <w:rPr>
          <w:color w:val="000000"/>
          <w:szCs w:val="26"/>
        </w:rPr>
        <w:t>Юргинские</w:t>
      </w:r>
      <w:proofErr w:type="spellEnd"/>
      <w:r w:rsidR="00BC447F" w:rsidRPr="00EF44A6">
        <w:rPr>
          <w:color w:val="000000"/>
          <w:szCs w:val="26"/>
        </w:rPr>
        <w:t xml:space="preserve"> ведомости»</w:t>
      </w:r>
      <w:r w:rsidR="004A510C">
        <w:rPr>
          <w:color w:val="000000"/>
          <w:szCs w:val="26"/>
        </w:rPr>
        <w:t xml:space="preserve">                   </w:t>
      </w:r>
      <w:r w:rsidR="00BC447F" w:rsidRPr="00EF44A6">
        <w:rPr>
          <w:color w:val="000000"/>
          <w:szCs w:val="26"/>
        </w:rPr>
        <w:t xml:space="preserve"> и разместить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BC447F" w:rsidRPr="00EF44A6" w:rsidRDefault="008879BA" w:rsidP="00EF44A6">
      <w:pPr>
        <w:tabs>
          <w:tab w:val="left" w:pos="709"/>
          <w:tab w:val="left" w:pos="851"/>
        </w:tabs>
        <w:ind w:firstLine="709"/>
        <w:jc w:val="both"/>
        <w:rPr>
          <w:color w:val="000000"/>
          <w:szCs w:val="26"/>
        </w:rPr>
      </w:pPr>
      <w:r w:rsidRPr="00EF44A6">
        <w:rPr>
          <w:color w:val="000000"/>
          <w:szCs w:val="26"/>
        </w:rPr>
        <w:t>6</w:t>
      </w:r>
      <w:r w:rsidR="00BC447F" w:rsidRPr="00EF44A6">
        <w:rPr>
          <w:color w:val="000000"/>
          <w:szCs w:val="26"/>
        </w:rPr>
        <w:t xml:space="preserve">. Контроль исполнения настоящего постановления возложить на заместителя главы </w:t>
      </w:r>
      <w:r w:rsidR="004A510C" w:rsidRPr="00EF44A6">
        <w:rPr>
          <w:color w:val="000000"/>
          <w:szCs w:val="26"/>
        </w:rPr>
        <w:t xml:space="preserve">Юргинского муниципального округа </w:t>
      </w:r>
      <w:r w:rsidR="00BC447F" w:rsidRPr="00EF44A6">
        <w:rPr>
          <w:color w:val="000000"/>
          <w:szCs w:val="26"/>
        </w:rPr>
        <w:t>по социальным вопросам</w:t>
      </w:r>
      <w:r w:rsidR="004A510C">
        <w:rPr>
          <w:color w:val="000000"/>
          <w:szCs w:val="26"/>
        </w:rPr>
        <w:t xml:space="preserve"> </w:t>
      </w:r>
      <w:proofErr w:type="spellStart"/>
      <w:r w:rsidR="004A510C">
        <w:rPr>
          <w:color w:val="000000"/>
          <w:szCs w:val="26"/>
        </w:rPr>
        <w:t>С.В.Гордееву</w:t>
      </w:r>
      <w:proofErr w:type="spellEnd"/>
      <w:r w:rsidR="00BC447F" w:rsidRPr="00EF44A6">
        <w:rPr>
          <w:color w:val="000000"/>
          <w:szCs w:val="26"/>
        </w:rPr>
        <w:t>.</w:t>
      </w:r>
    </w:p>
    <w:p w:rsidR="006D3DF0" w:rsidRPr="00EF44A6" w:rsidRDefault="006D3DF0" w:rsidP="00EF44A6">
      <w:pPr>
        <w:tabs>
          <w:tab w:val="left" w:pos="709"/>
          <w:tab w:val="left" w:pos="993"/>
        </w:tabs>
        <w:ind w:firstLine="709"/>
        <w:jc w:val="both"/>
        <w:rPr>
          <w:szCs w:val="26"/>
        </w:rPr>
      </w:pPr>
    </w:p>
    <w:p w:rsidR="00EF44A6" w:rsidRDefault="00EF44A6" w:rsidP="00EF44A6">
      <w:pPr>
        <w:ind w:firstLine="709"/>
        <w:jc w:val="both"/>
        <w:rPr>
          <w:szCs w:val="26"/>
        </w:rPr>
      </w:pPr>
    </w:p>
    <w:p w:rsidR="00F64665" w:rsidRPr="003A0C32" w:rsidRDefault="00F64665" w:rsidP="00F64665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F64665" w:rsidRPr="003A0C32" w:rsidTr="00CE2D47">
        <w:tc>
          <w:tcPr>
            <w:tcW w:w="6062" w:type="dxa"/>
            <w:hideMark/>
          </w:tcPr>
          <w:p w:rsidR="00F64665" w:rsidRPr="00F64665" w:rsidRDefault="00F64665" w:rsidP="00CE2D4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proofErr w:type="spellStart"/>
            <w:r w:rsidRPr="00F64665">
              <w:rPr>
                <w:szCs w:val="26"/>
              </w:rPr>
              <w:t>И.о</w:t>
            </w:r>
            <w:proofErr w:type="spellEnd"/>
            <w:r w:rsidRPr="00F64665">
              <w:rPr>
                <w:szCs w:val="26"/>
              </w:rPr>
              <w:t>. главы Юргинского</w:t>
            </w:r>
          </w:p>
          <w:p w:rsidR="00F64665" w:rsidRPr="00F64665" w:rsidRDefault="00F64665" w:rsidP="00CE2D4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F64665">
              <w:rPr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F64665" w:rsidRPr="00F64665" w:rsidRDefault="00F64665" w:rsidP="00CE2D4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  <w:p w:rsidR="00F64665" w:rsidRPr="00F64665" w:rsidRDefault="00F64665" w:rsidP="00CE2D47">
            <w:pPr>
              <w:ind w:firstLine="709"/>
              <w:jc w:val="both"/>
              <w:rPr>
                <w:szCs w:val="26"/>
              </w:rPr>
            </w:pPr>
            <w:r w:rsidRPr="00F64665">
              <w:rPr>
                <w:szCs w:val="26"/>
              </w:rPr>
              <w:t xml:space="preserve">           К.А. </w:t>
            </w:r>
            <w:proofErr w:type="spellStart"/>
            <w:r w:rsidRPr="00F64665">
              <w:rPr>
                <w:szCs w:val="26"/>
              </w:rPr>
              <w:t>Либец</w:t>
            </w:r>
            <w:proofErr w:type="spellEnd"/>
          </w:p>
        </w:tc>
      </w:tr>
      <w:tr w:rsidR="00F64665" w:rsidRPr="003A0C32" w:rsidTr="00CE2D47">
        <w:tc>
          <w:tcPr>
            <w:tcW w:w="6062" w:type="dxa"/>
          </w:tcPr>
          <w:p w:rsidR="00F64665" w:rsidRPr="00F64665" w:rsidRDefault="00F64665" w:rsidP="00CE2D4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</w:tc>
        <w:tc>
          <w:tcPr>
            <w:tcW w:w="3544" w:type="dxa"/>
          </w:tcPr>
          <w:p w:rsidR="00F64665" w:rsidRPr="00F64665" w:rsidRDefault="00F64665" w:rsidP="00CE2D47">
            <w:pPr>
              <w:ind w:firstLine="709"/>
              <w:jc w:val="both"/>
              <w:rPr>
                <w:szCs w:val="26"/>
              </w:rPr>
            </w:pPr>
          </w:p>
        </w:tc>
      </w:tr>
    </w:tbl>
    <w:p w:rsidR="00757FF8" w:rsidRDefault="00757FF8">
      <w:pPr>
        <w:spacing w:after="200" w:line="276" w:lineRule="auto"/>
      </w:pPr>
      <w:r>
        <w:br w:type="page"/>
      </w:r>
    </w:p>
    <w:p w:rsidR="00EF44A6" w:rsidRPr="00757FF8" w:rsidRDefault="00EF44A6" w:rsidP="00757FF8">
      <w:pPr>
        <w:tabs>
          <w:tab w:val="center" w:pos="7229"/>
        </w:tabs>
        <w:ind w:left="5529"/>
      </w:pPr>
      <w:r w:rsidRPr="00757FF8">
        <w:lastRenderedPageBreak/>
        <w:t>Приложение</w:t>
      </w:r>
    </w:p>
    <w:p w:rsidR="00EF44A6" w:rsidRPr="00757FF8" w:rsidRDefault="00EF44A6" w:rsidP="00757FF8">
      <w:pPr>
        <w:ind w:left="5529"/>
      </w:pPr>
      <w:r w:rsidRPr="00757FF8">
        <w:t>к постановлению администрации</w:t>
      </w:r>
    </w:p>
    <w:p w:rsidR="00EF44A6" w:rsidRPr="00757FF8" w:rsidRDefault="00EF44A6" w:rsidP="00757FF8">
      <w:pPr>
        <w:ind w:left="5529"/>
      </w:pPr>
      <w:r w:rsidRPr="00757FF8">
        <w:t>Юргинского муниципального округа</w:t>
      </w:r>
    </w:p>
    <w:p w:rsidR="00EF44A6" w:rsidRPr="00757FF8" w:rsidRDefault="001C1661" w:rsidP="00757FF8">
      <w:pPr>
        <w:ind w:left="5529"/>
        <w:jc w:val="both"/>
        <w:rPr>
          <w:spacing w:val="-3"/>
        </w:rPr>
      </w:pPr>
      <w:r>
        <w:t xml:space="preserve">от </w:t>
      </w:r>
      <w:r w:rsidRPr="001C1661">
        <w:rPr>
          <w:u w:val="single"/>
        </w:rPr>
        <w:t>17.04.2024</w:t>
      </w:r>
      <w:r w:rsidR="00EF44A6" w:rsidRPr="00757FF8">
        <w:t xml:space="preserve"> № </w:t>
      </w:r>
      <w:r w:rsidRPr="001C1661">
        <w:rPr>
          <w:u w:val="single"/>
        </w:rPr>
        <w:t>64-МНА</w:t>
      </w:r>
      <w:bookmarkStart w:id="0" w:name="_GoBack"/>
      <w:bookmarkEnd w:id="0"/>
    </w:p>
    <w:p w:rsidR="00EF44A6" w:rsidRPr="00757FF8" w:rsidRDefault="00EF44A6" w:rsidP="00757FF8">
      <w:pPr>
        <w:ind w:firstLine="709"/>
        <w:jc w:val="center"/>
      </w:pPr>
    </w:p>
    <w:p w:rsidR="00EF44A6" w:rsidRPr="00757FF8" w:rsidRDefault="00EF44A6" w:rsidP="00757FF8">
      <w:pPr>
        <w:autoSpaceDE w:val="0"/>
        <w:autoSpaceDN w:val="0"/>
        <w:adjustRightInd w:val="0"/>
        <w:ind w:firstLine="709"/>
        <w:jc w:val="center"/>
        <w:outlineLvl w:val="0"/>
        <w:rPr>
          <w:b/>
        </w:rPr>
      </w:pPr>
    </w:p>
    <w:p w:rsidR="00757FF8" w:rsidRDefault="00735B83" w:rsidP="00757FF8">
      <w:pPr>
        <w:autoSpaceDE w:val="0"/>
        <w:autoSpaceDN w:val="0"/>
        <w:adjustRightInd w:val="0"/>
        <w:ind w:firstLine="709"/>
        <w:jc w:val="center"/>
        <w:outlineLvl w:val="0"/>
        <w:rPr>
          <w:b/>
        </w:rPr>
      </w:pPr>
      <w:r w:rsidRPr="00757FF8">
        <w:rPr>
          <w:b/>
        </w:rPr>
        <w:t>Изменени</w:t>
      </w:r>
      <w:r w:rsidR="00757FF8">
        <w:rPr>
          <w:b/>
        </w:rPr>
        <w:t>я в постановление администрации</w:t>
      </w:r>
    </w:p>
    <w:p w:rsidR="00757FF8" w:rsidRDefault="00735B83" w:rsidP="00757FF8">
      <w:pPr>
        <w:autoSpaceDE w:val="0"/>
        <w:autoSpaceDN w:val="0"/>
        <w:adjustRightInd w:val="0"/>
        <w:ind w:firstLine="709"/>
        <w:jc w:val="center"/>
        <w:outlineLvl w:val="0"/>
        <w:rPr>
          <w:b/>
        </w:rPr>
      </w:pPr>
      <w:r w:rsidRPr="00757FF8">
        <w:rPr>
          <w:b/>
        </w:rPr>
        <w:t xml:space="preserve">Юргинского муниципального округа от </w:t>
      </w:r>
      <w:r w:rsidR="00F971CB" w:rsidRPr="00757FF8">
        <w:rPr>
          <w:b/>
        </w:rPr>
        <w:t>31.10.2023</w:t>
      </w:r>
      <w:r w:rsidRPr="00757FF8">
        <w:rPr>
          <w:b/>
        </w:rPr>
        <w:t xml:space="preserve"> №</w:t>
      </w:r>
      <w:r w:rsidR="00F971CB" w:rsidRPr="00757FF8">
        <w:rPr>
          <w:b/>
        </w:rPr>
        <w:t>100</w:t>
      </w:r>
      <w:r w:rsidR="00757FF8">
        <w:rPr>
          <w:b/>
        </w:rPr>
        <w:t>-МНА</w:t>
      </w:r>
    </w:p>
    <w:p w:rsidR="00757FF8" w:rsidRDefault="00735B83" w:rsidP="00757FF8">
      <w:pPr>
        <w:autoSpaceDE w:val="0"/>
        <w:autoSpaceDN w:val="0"/>
        <w:adjustRightInd w:val="0"/>
        <w:ind w:firstLine="709"/>
        <w:jc w:val="center"/>
        <w:outlineLvl w:val="0"/>
        <w:rPr>
          <w:b/>
        </w:rPr>
      </w:pPr>
      <w:r w:rsidRPr="00757FF8">
        <w:rPr>
          <w:b/>
        </w:rPr>
        <w:t>«Об утверждении муниципальной программы</w:t>
      </w:r>
      <w:r w:rsidR="008879BA" w:rsidRPr="00757FF8">
        <w:rPr>
          <w:b/>
        </w:rPr>
        <w:t xml:space="preserve"> </w:t>
      </w:r>
      <w:r w:rsidRPr="00757FF8">
        <w:rPr>
          <w:b/>
        </w:rPr>
        <w:t>«Реализация государственной национальной политики на территории  Юргинског</w:t>
      </w:r>
      <w:r w:rsidR="00F971CB" w:rsidRPr="00757FF8">
        <w:rPr>
          <w:b/>
        </w:rPr>
        <w:t>о муниципального округа»</w:t>
      </w:r>
    </w:p>
    <w:p w:rsidR="00735B83" w:rsidRPr="00757FF8" w:rsidRDefault="00F971CB" w:rsidP="00757FF8">
      <w:pPr>
        <w:autoSpaceDE w:val="0"/>
        <w:autoSpaceDN w:val="0"/>
        <w:adjustRightInd w:val="0"/>
        <w:ind w:firstLine="709"/>
        <w:jc w:val="center"/>
        <w:outlineLvl w:val="0"/>
        <w:rPr>
          <w:b/>
        </w:rPr>
      </w:pPr>
      <w:r w:rsidRPr="00757FF8">
        <w:rPr>
          <w:b/>
        </w:rPr>
        <w:t>на 2024</w:t>
      </w:r>
      <w:r w:rsidR="00735B83" w:rsidRPr="00757FF8">
        <w:rPr>
          <w:b/>
        </w:rPr>
        <w:t xml:space="preserve"> год и на плано</w:t>
      </w:r>
      <w:r w:rsidRPr="00757FF8">
        <w:rPr>
          <w:b/>
        </w:rPr>
        <w:t>вый период 2025 и 2026</w:t>
      </w:r>
      <w:r w:rsidR="00735B83" w:rsidRPr="00757FF8">
        <w:rPr>
          <w:b/>
        </w:rPr>
        <w:t xml:space="preserve"> годов</w:t>
      </w:r>
    </w:p>
    <w:p w:rsidR="00735B83" w:rsidRPr="00757FF8" w:rsidRDefault="00735B83" w:rsidP="00757FF8">
      <w:pPr>
        <w:autoSpaceDE w:val="0"/>
        <w:autoSpaceDN w:val="0"/>
        <w:adjustRightInd w:val="0"/>
        <w:ind w:firstLine="709"/>
        <w:jc w:val="both"/>
      </w:pPr>
    </w:p>
    <w:p w:rsidR="00735B83" w:rsidRPr="00757FF8" w:rsidRDefault="00757FF8" w:rsidP="00757FF8">
      <w:pPr>
        <w:tabs>
          <w:tab w:val="left" w:pos="426"/>
        </w:tabs>
        <w:autoSpaceDE w:val="0"/>
        <w:autoSpaceDN w:val="0"/>
        <w:adjustRightInd w:val="0"/>
        <w:ind w:firstLine="709"/>
        <w:jc w:val="both"/>
      </w:pPr>
      <w:r w:rsidRPr="00757FF8">
        <w:t xml:space="preserve">1. </w:t>
      </w:r>
      <w:r w:rsidR="00735B83" w:rsidRPr="00757FF8">
        <w:t>В паспорте муниципальной программы «Реализация государственной национальной политики на территории Юргинского</w:t>
      </w:r>
      <w:r w:rsidR="00A55218" w:rsidRPr="00757FF8">
        <w:t xml:space="preserve"> муниципального округа» на 2024 год и на плановый период 2025 и 2026</w:t>
      </w:r>
      <w:r w:rsidR="00735B83" w:rsidRPr="00757FF8">
        <w:t xml:space="preserve"> годов раздел «Ресурсное обеспечение программы» изложить в следующей редакции:</w:t>
      </w:r>
    </w:p>
    <w:p w:rsidR="0086745E" w:rsidRPr="00757FF8" w:rsidRDefault="0086745E" w:rsidP="00757FF8">
      <w:pPr>
        <w:autoSpaceDE w:val="0"/>
        <w:autoSpaceDN w:val="0"/>
        <w:adjustRightInd w:val="0"/>
        <w:ind w:firstLine="709"/>
        <w:jc w:val="both"/>
        <w:rPr>
          <w:b/>
        </w:rPr>
      </w:pPr>
    </w:p>
    <w:tbl>
      <w:tblPr>
        <w:tblW w:w="77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2"/>
        <w:gridCol w:w="1278"/>
        <w:gridCol w:w="1275"/>
        <w:gridCol w:w="1418"/>
      </w:tblGrid>
      <w:tr w:rsidR="00A62397" w:rsidRPr="00757FF8" w:rsidTr="003E580C">
        <w:trPr>
          <w:trHeight w:val="508"/>
          <w:jc w:val="center"/>
        </w:trPr>
        <w:tc>
          <w:tcPr>
            <w:tcW w:w="3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62397" w:rsidRPr="00757FF8" w:rsidRDefault="00A62397" w:rsidP="00757FF8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757FF8">
              <w:rPr>
                <w:b/>
                <w:sz w:val="22"/>
                <w:szCs w:val="22"/>
              </w:rPr>
              <w:t>«</w:t>
            </w:r>
            <w:r w:rsidRPr="00757FF8">
              <w:rPr>
                <w:color w:val="auto"/>
                <w:sz w:val="22"/>
                <w:szCs w:val="22"/>
                <w:lang w:eastAsia="en-US"/>
              </w:rPr>
              <w:t>Ресурсное обеспечение программы</w:t>
            </w:r>
          </w:p>
        </w:tc>
        <w:tc>
          <w:tcPr>
            <w:tcW w:w="3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397" w:rsidRPr="00757FF8" w:rsidRDefault="00A62397" w:rsidP="00757FF8">
            <w:pPr>
              <w:pStyle w:val="Default"/>
              <w:spacing w:line="276" w:lineRule="auto"/>
              <w:jc w:val="center"/>
              <w:rPr>
                <w:iCs/>
                <w:color w:val="auto"/>
                <w:sz w:val="22"/>
                <w:szCs w:val="22"/>
                <w:lang w:eastAsia="en-US"/>
              </w:rPr>
            </w:pPr>
            <w:r w:rsidRPr="00757FF8">
              <w:rPr>
                <w:iCs/>
                <w:color w:val="auto"/>
                <w:sz w:val="22"/>
                <w:szCs w:val="22"/>
                <w:lang w:eastAsia="en-US"/>
              </w:rPr>
              <w:t>Расходы (тыс. рублей)</w:t>
            </w:r>
          </w:p>
        </w:tc>
      </w:tr>
      <w:tr w:rsidR="00A62397" w:rsidRPr="00757FF8" w:rsidTr="003E580C">
        <w:trPr>
          <w:trHeight w:val="508"/>
          <w:jc w:val="center"/>
        </w:trPr>
        <w:tc>
          <w:tcPr>
            <w:tcW w:w="3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97" w:rsidRPr="00757FF8" w:rsidRDefault="00A62397" w:rsidP="00757FF8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397" w:rsidRPr="00757FF8" w:rsidRDefault="00A62397" w:rsidP="00757FF8">
            <w:pPr>
              <w:pStyle w:val="Default"/>
              <w:spacing w:line="276" w:lineRule="auto"/>
              <w:jc w:val="center"/>
              <w:rPr>
                <w:iCs/>
                <w:color w:val="auto"/>
                <w:sz w:val="22"/>
                <w:szCs w:val="22"/>
                <w:lang w:eastAsia="en-US"/>
              </w:rPr>
            </w:pPr>
            <w:r w:rsidRPr="00757FF8">
              <w:rPr>
                <w:iCs/>
                <w:color w:val="auto"/>
                <w:sz w:val="22"/>
                <w:szCs w:val="22"/>
                <w:lang w:eastAsia="en-US"/>
              </w:rPr>
              <w:t>2024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397" w:rsidRPr="00757FF8" w:rsidRDefault="00A62397" w:rsidP="00757FF8">
            <w:pPr>
              <w:pStyle w:val="Default"/>
              <w:spacing w:line="276" w:lineRule="auto"/>
              <w:jc w:val="center"/>
              <w:rPr>
                <w:iCs/>
                <w:color w:val="auto"/>
                <w:sz w:val="22"/>
                <w:szCs w:val="22"/>
                <w:lang w:eastAsia="en-US"/>
              </w:rPr>
            </w:pPr>
            <w:r w:rsidRPr="00757FF8">
              <w:rPr>
                <w:iCs/>
                <w:color w:val="auto"/>
                <w:sz w:val="22"/>
                <w:szCs w:val="22"/>
                <w:lang w:eastAsia="en-US"/>
              </w:rPr>
              <w:t>2025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397" w:rsidRPr="00757FF8" w:rsidRDefault="00A62397" w:rsidP="00757FF8">
            <w:pPr>
              <w:pStyle w:val="Default"/>
              <w:spacing w:line="276" w:lineRule="auto"/>
              <w:jc w:val="center"/>
              <w:rPr>
                <w:iCs/>
                <w:color w:val="auto"/>
                <w:sz w:val="22"/>
                <w:szCs w:val="22"/>
                <w:lang w:eastAsia="en-US"/>
              </w:rPr>
            </w:pPr>
            <w:r w:rsidRPr="00757FF8">
              <w:rPr>
                <w:iCs/>
                <w:color w:val="auto"/>
                <w:sz w:val="22"/>
                <w:szCs w:val="22"/>
                <w:lang w:eastAsia="en-US"/>
              </w:rPr>
              <w:t>2026 год</w:t>
            </w:r>
          </w:p>
        </w:tc>
      </w:tr>
      <w:tr w:rsidR="006D3DF0" w:rsidRPr="00757FF8" w:rsidTr="00A62397">
        <w:trPr>
          <w:trHeight w:val="508"/>
          <w:jc w:val="center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757FF8" w:rsidRDefault="006D3DF0" w:rsidP="00BD35B1">
            <w:pPr>
              <w:pStyle w:val="Default"/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  <w:r w:rsidRPr="00757FF8">
              <w:rPr>
                <w:color w:val="auto"/>
                <w:sz w:val="22"/>
                <w:szCs w:val="22"/>
                <w:lang w:eastAsia="en-US"/>
              </w:rPr>
              <w:t>Всего</w:t>
            </w:r>
            <w:r w:rsidR="008955BF" w:rsidRPr="00757FF8">
              <w:rPr>
                <w:color w:val="auto"/>
                <w:sz w:val="22"/>
                <w:szCs w:val="22"/>
                <w:lang w:eastAsia="en-US"/>
              </w:rPr>
              <w:t xml:space="preserve">      </w:t>
            </w:r>
            <w:r w:rsidR="00A62397">
              <w:rPr>
                <w:color w:val="auto"/>
                <w:sz w:val="22"/>
                <w:szCs w:val="22"/>
                <w:lang w:eastAsia="en-US"/>
              </w:rPr>
              <w:t xml:space="preserve">                        </w:t>
            </w:r>
            <w:proofErr w:type="gramStart"/>
            <w:r w:rsidR="008955BF" w:rsidRPr="00757FF8">
              <w:rPr>
                <w:color w:val="auto"/>
                <w:sz w:val="22"/>
                <w:szCs w:val="22"/>
                <w:lang w:eastAsia="en-US"/>
              </w:rPr>
              <w:t>расчетная</w:t>
            </w:r>
            <w:proofErr w:type="gramEnd"/>
          </w:p>
          <w:p w:rsidR="008955BF" w:rsidRPr="00757FF8" w:rsidRDefault="008955BF" w:rsidP="00BD35B1">
            <w:pPr>
              <w:pStyle w:val="Default"/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  <w:r w:rsidRPr="00757FF8">
              <w:rPr>
                <w:color w:val="auto"/>
                <w:sz w:val="22"/>
                <w:szCs w:val="22"/>
                <w:lang w:eastAsia="en-US"/>
              </w:rPr>
              <w:t xml:space="preserve">               </w:t>
            </w:r>
            <w:r w:rsidR="00A62397">
              <w:rPr>
                <w:color w:val="auto"/>
                <w:sz w:val="22"/>
                <w:szCs w:val="22"/>
                <w:lang w:eastAsia="en-US"/>
              </w:rPr>
              <w:t xml:space="preserve">                       </w:t>
            </w:r>
            <w:r w:rsidRPr="00757FF8">
              <w:rPr>
                <w:color w:val="auto"/>
                <w:sz w:val="22"/>
                <w:szCs w:val="22"/>
                <w:lang w:eastAsia="en-US"/>
              </w:rPr>
              <w:t xml:space="preserve">  (утверждено)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F0" w:rsidRPr="00757FF8" w:rsidRDefault="00681C39" w:rsidP="00E3686E">
            <w:pPr>
              <w:pStyle w:val="Default"/>
              <w:spacing w:line="276" w:lineRule="auto"/>
              <w:jc w:val="center"/>
              <w:rPr>
                <w:iCs/>
                <w:color w:val="auto"/>
                <w:sz w:val="22"/>
                <w:szCs w:val="22"/>
                <w:lang w:eastAsia="en-US"/>
              </w:rPr>
            </w:pPr>
            <w:r w:rsidRPr="00757FF8">
              <w:rPr>
                <w:iCs/>
                <w:color w:val="auto"/>
                <w:sz w:val="22"/>
                <w:szCs w:val="22"/>
                <w:lang w:eastAsia="en-US"/>
              </w:rPr>
              <w:t>170</w:t>
            </w:r>
            <w:r w:rsidR="00106C24" w:rsidRPr="00757FF8">
              <w:rPr>
                <w:iCs/>
                <w:color w:val="auto"/>
                <w:sz w:val="22"/>
                <w:szCs w:val="22"/>
                <w:lang w:eastAsia="en-US"/>
              </w:rPr>
              <w:t>,0</w:t>
            </w:r>
          </w:p>
          <w:p w:rsidR="003D307B" w:rsidRPr="00757FF8" w:rsidRDefault="003D307B" w:rsidP="003E0DB6">
            <w:pPr>
              <w:pStyle w:val="Default"/>
              <w:spacing w:line="276" w:lineRule="auto"/>
              <w:jc w:val="center"/>
              <w:rPr>
                <w:iCs/>
                <w:color w:val="auto"/>
                <w:sz w:val="22"/>
                <w:szCs w:val="22"/>
                <w:lang w:eastAsia="en-US"/>
              </w:rPr>
            </w:pPr>
            <w:r w:rsidRPr="00757FF8">
              <w:rPr>
                <w:iCs/>
                <w:color w:val="auto"/>
                <w:sz w:val="22"/>
                <w:szCs w:val="22"/>
                <w:lang w:eastAsia="en-US"/>
              </w:rPr>
              <w:t>(</w:t>
            </w:r>
            <w:r w:rsidR="003E0DB6" w:rsidRPr="00757FF8">
              <w:rPr>
                <w:iCs/>
                <w:color w:val="auto"/>
                <w:sz w:val="22"/>
                <w:szCs w:val="22"/>
                <w:lang w:eastAsia="en-US"/>
              </w:rPr>
              <w:t>170,0</w:t>
            </w:r>
            <w:r w:rsidRPr="00757FF8">
              <w:rPr>
                <w:iCs/>
                <w:color w:val="auto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F0" w:rsidRPr="00757FF8" w:rsidRDefault="00106C24" w:rsidP="00E368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57FF8">
              <w:rPr>
                <w:sz w:val="22"/>
                <w:szCs w:val="22"/>
                <w:lang w:eastAsia="en-US"/>
              </w:rPr>
              <w:t>1</w:t>
            </w:r>
            <w:r w:rsidR="00681C39" w:rsidRPr="00757FF8">
              <w:rPr>
                <w:sz w:val="22"/>
                <w:szCs w:val="22"/>
                <w:lang w:eastAsia="en-US"/>
              </w:rPr>
              <w:t>9</w:t>
            </w:r>
            <w:r w:rsidR="00BD35B1" w:rsidRPr="00757FF8">
              <w:rPr>
                <w:sz w:val="22"/>
                <w:szCs w:val="22"/>
                <w:lang w:eastAsia="en-US"/>
              </w:rPr>
              <w:t>0</w:t>
            </w:r>
            <w:r w:rsidRPr="00757FF8">
              <w:rPr>
                <w:sz w:val="22"/>
                <w:szCs w:val="22"/>
                <w:lang w:eastAsia="en-US"/>
              </w:rPr>
              <w:t>,0</w:t>
            </w:r>
          </w:p>
          <w:p w:rsidR="003D307B" w:rsidRPr="00757FF8" w:rsidRDefault="003D307B" w:rsidP="003E0DB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57FF8">
              <w:rPr>
                <w:sz w:val="22"/>
                <w:szCs w:val="22"/>
                <w:lang w:eastAsia="en-US"/>
              </w:rPr>
              <w:t>(</w:t>
            </w:r>
            <w:r w:rsidR="003E0DB6" w:rsidRPr="00757FF8">
              <w:rPr>
                <w:sz w:val="22"/>
                <w:szCs w:val="22"/>
                <w:lang w:eastAsia="en-US"/>
              </w:rPr>
              <w:t>82,0</w:t>
            </w:r>
            <w:r w:rsidRPr="00757FF8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F0" w:rsidRPr="00757FF8" w:rsidRDefault="00106C24" w:rsidP="00681C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57FF8">
              <w:rPr>
                <w:sz w:val="22"/>
                <w:szCs w:val="22"/>
                <w:lang w:eastAsia="en-US"/>
              </w:rPr>
              <w:t>1</w:t>
            </w:r>
            <w:r w:rsidR="00BD35B1" w:rsidRPr="00757FF8">
              <w:rPr>
                <w:sz w:val="22"/>
                <w:szCs w:val="22"/>
                <w:lang w:eastAsia="en-US"/>
              </w:rPr>
              <w:t>90</w:t>
            </w:r>
            <w:r w:rsidRPr="00757FF8">
              <w:rPr>
                <w:sz w:val="22"/>
                <w:szCs w:val="22"/>
                <w:lang w:eastAsia="en-US"/>
              </w:rPr>
              <w:t>,0</w:t>
            </w:r>
          </w:p>
          <w:p w:rsidR="003D307B" w:rsidRPr="00757FF8" w:rsidRDefault="003D307B" w:rsidP="003E0DB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57FF8">
              <w:rPr>
                <w:sz w:val="22"/>
                <w:szCs w:val="22"/>
                <w:lang w:eastAsia="en-US"/>
              </w:rPr>
              <w:t>(</w:t>
            </w:r>
            <w:r w:rsidR="003E0DB6" w:rsidRPr="00757FF8">
              <w:rPr>
                <w:sz w:val="22"/>
                <w:szCs w:val="22"/>
                <w:lang w:eastAsia="en-US"/>
              </w:rPr>
              <w:t>71,1</w:t>
            </w:r>
            <w:r w:rsidRPr="00757FF8">
              <w:rPr>
                <w:sz w:val="22"/>
                <w:szCs w:val="22"/>
                <w:lang w:eastAsia="en-US"/>
              </w:rPr>
              <w:t>)</w:t>
            </w:r>
          </w:p>
        </w:tc>
      </w:tr>
      <w:tr w:rsidR="006D3DF0" w:rsidRPr="00757FF8" w:rsidTr="00A62397">
        <w:trPr>
          <w:trHeight w:val="508"/>
          <w:jc w:val="center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757FF8" w:rsidRDefault="006D3DF0" w:rsidP="00BD35B1">
            <w:pPr>
              <w:pStyle w:val="Default"/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  <w:r w:rsidRPr="00757FF8">
              <w:rPr>
                <w:i/>
                <w:color w:val="auto"/>
                <w:sz w:val="22"/>
                <w:szCs w:val="22"/>
                <w:lang w:eastAsia="en-US"/>
              </w:rPr>
              <w:t>Местный бюджет</w:t>
            </w:r>
            <w:r w:rsidR="008955BF" w:rsidRPr="00757FF8">
              <w:rPr>
                <w:i/>
                <w:color w:val="auto"/>
                <w:sz w:val="22"/>
                <w:szCs w:val="22"/>
                <w:lang w:eastAsia="en-US"/>
              </w:rPr>
              <w:t xml:space="preserve"> </w:t>
            </w:r>
            <w:r w:rsidR="00A62397">
              <w:rPr>
                <w:i/>
                <w:color w:val="auto"/>
                <w:sz w:val="22"/>
                <w:szCs w:val="22"/>
                <w:lang w:eastAsia="en-US"/>
              </w:rPr>
              <w:t xml:space="preserve">        </w:t>
            </w:r>
            <w:proofErr w:type="gramStart"/>
            <w:r w:rsidR="008955BF" w:rsidRPr="00757FF8">
              <w:rPr>
                <w:color w:val="auto"/>
                <w:sz w:val="22"/>
                <w:szCs w:val="22"/>
                <w:lang w:eastAsia="en-US"/>
              </w:rPr>
              <w:t>расчетная</w:t>
            </w:r>
            <w:proofErr w:type="gramEnd"/>
          </w:p>
          <w:p w:rsidR="008955BF" w:rsidRPr="00757FF8" w:rsidRDefault="008955BF" w:rsidP="00BD35B1">
            <w:pPr>
              <w:pStyle w:val="Default"/>
              <w:spacing w:line="276" w:lineRule="auto"/>
              <w:jc w:val="both"/>
              <w:rPr>
                <w:i/>
                <w:color w:val="auto"/>
                <w:sz w:val="22"/>
                <w:szCs w:val="22"/>
                <w:lang w:eastAsia="en-US"/>
              </w:rPr>
            </w:pPr>
            <w:r w:rsidRPr="00757FF8">
              <w:rPr>
                <w:color w:val="auto"/>
                <w:sz w:val="22"/>
                <w:szCs w:val="22"/>
                <w:lang w:eastAsia="en-US"/>
              </w:rPr>
              <w:t xml:space="preserve">                                </w:t>
            </w:r>
            <w:r w:rsidR="00A62397">
              <w:rPr>
                <w:color w:val="auto"/>
                <w:sz w:val="22"/>
                <w:szCs w:val="22"/>
                <w:lang w:eastAsia="en-US"/>
              </w:rPr>
              <w:t xml:space="preserve">       </w:t>
            </w:r>
            <w:r w:rsidRPr="00757FF8">
              <w:rPr>
                <w:color w:val="auto"/>
                <w:sz w:val="22"/>
                <w:szCs w:val="22"/>
                <w:lang w:eastAsia="en-US"/>
              </w:rPr>
              <w:t>(утверждено)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F0" w:rsidRPr="00757FF8" w:rsidRDefault="00681C39" w:rsidP="00E3686E">
            <w:pPr>
              <w:pStyle w:val="Default"/>
              <w:spacing w:line="276" w:lineRule="auto"/>
              <w:jc w:val="center"/>
              <w:rPr>
                <w:iCs/>
                <w:color w:val="auto"/>
                <w:sz w:val="22"/>
                <w:szCs w:val="22"/>
                <w:lang w:eastAsia="en-US"/>
              </w:rPr>
            </w:pPr>
            <w:r w:rsidRPr="00757FF8">
              <w:rPr>
                <w:iCs/>
                <w:color w:val="auto"/>
                <w:sz w:val="22"/>
                <w:szCs w:val="22"/>
                <w:lang w:eastAsia="en-US"/>
              </w:rPr>
              <w:t>170</w:t>
            </w:r>
            <w:r w:rsidR="00106C24" w:rsidRPr="00757FF8">
              <w:rPr>
                <w:iCs/>
                <w:color w:val="auto"/>
                <w:sz w:val="22"/>
                <w:szCs w:val="22"/>
                <w:lang w:eastAsia="en-US"/>
              </w:rPr>
              <w:t>,0</w:t>
            </w:r>
          </w:p>
          <w:p w:rsidR="003D307B" w:rsidRPr="00757FF8" w:rsidRDefault="003D307B" w:rsidP="003E0DB6">
            <w:pPr>
              <w:pStyle w:val="Default"/>
              <w:spacing w:line="276" w:lineRule="auto"/>
              <w:jc w:val="center"/>
              <w:rPr>
                <w:iCs/>
                <w:color w:val="auto"/>
                <w:sz w:val="22"/>
                <w:szCs w:val="22"/>
                <w:lang w:eastAsia="en-US"/>
              </w:rPr>
            </w:pPr>
            <w:r w:rsidRPr="00757FF8">
              <w:rPr>
                <w:iCs/>
                <w:color w:val="auto"/>
                <w:sz w:val="22"/>
                <w:szCs w:val="22"/>
                <w:lang w:eastAsia="en-US"/>
              </w:rPr>
              <w:t>(</w:t>
            </w:r>
            <w:r w:rsidR="003E0DB6" w:rsidRPr="00757FF8">
              <w:rPr>
                <w:iCs/>
                <w:color w:val="auto"/>
                <w:sz w:val="22"/>
                <w:szCs w:val="22"/>
                <w:lang w:eastAsia="en-US"/>
              </w:rPr>
              <w:t>170,0</w:t>
            </w:r>
            <w:r w:rsidRPr="00757FF8">
              <w:rPr>
                <w:iCs/>
                <w:color w:val="auto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F0" w:rsidRPr="00757FF8" w:rsidRDefault="00106C24" w:rsidP="00E368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57FF8">
              <w:rPr>
                <w:sz w:val="22"/>
                <w:szCs w:val="22"/>
                <w:lang w:eastAsia="en-US"/>
              </w:rPr>
              <w:t>1</w:t>
            </w:r>
            <w:r w:rsidR="00681C39" w:rsidRPr="00757FF8">
              <w:rPr>
                <w:sz w:val="22"/>
                <w:szCs w:val="22"/>
                <w:lang w:eastAsia="en-US"/>
              </w:rPr>
              <w:t>9</w:t>
            </w:r>
            <w:r w:rsidR="00BD35B1" w:rsidRPr="00757FF8">
              <w:rPr>
                <w:sz w:val="22"/>
                <w:szCs w:val="22"/>
                <w:lang w:eastAsia="en-US"/>
              </w:rPr>
              <w:t>0</w:t>
            </w:r>
            <w:r w:rsidRPr="00757FF8">
              <w:rPr>
                <w:sz w:val="22"/>
                <w:szCs w:val="22"/>
                <w:lang w:eastAsia="en-US"/>
              </w:rPr>
              <w:t>,0</w:t>
            </w:r>
          </w:p>
          <w:p w:rsidR="003D307B" w:rsidRPr="00757FF8" w:rsidRDefault="003D307B" w:rsidP="003E0DB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57FF8">
              <w:rPr>
                <w:sz w:val="22"/>
                <w:szCs w:val="22"/>
                <w:lang w:eastAsia="en-US"/>
              </w:rPr>
              <w:t>(</w:t>
            </w:r>
            <w:r w:rsidR="003E0DB6" w:rsidRPr="00757FF8">
              <w:rPr>
                <w:sz w:val="22"/>
                <w:szCs w:val="22"/>
                <w:lang w:eastAsia="en-US"/>
              </w:rPr>
              <w:t>82,0</w:t>
            </w:r>
            <w:r w:rsidRPr="00757FF8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F0" w:rsidRPr="00757FF8" w:rsidRDefault="00106C24" w:rsidP="00681C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57FF8">
              <w:rPr>
                <w:sz w:val="22"/>
                <w:szCs w:val="22"/>
                <w:lang w:eastAsia="en-US"/>
              </w:rPr>
              <w:t>1</w:t>
            </w:r>
            <w:r w:rsidR="00BD35B1" w:rsidRPr="00757FF8">
              <w:rPr>
                <w:sz w:val="22"/>
                <w:szCs w:val="22"/>
                <w:lang w:eastAsia="en-US"/>
              </w:rPr>
              <w:t>90</w:t>
            </w:r>
            <w:r w:rsidRPr="00757FF8">
              <w:rPr>
                <w:sz w:val="22"/>
                <w:szCs w:val="22"/>
                <w:lang w:eastAsia="en-US"/>
              </w:rPr>
              <w:t>,0</w:t>
            </w:r>
          </w:p>
          <w:p w:rsidR="003D307B" w:rsidRPr="00757FF8" w:rsidRDefault="003D307B" w:rsidP="003E0DB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57FF8">
              <w:rPr>
                <w:sz w:val="22"/>
                <w:szCs w:val="22"/>
                <w:lang w:eastAsia="en-US"/>
              </w:rPr>
              <w:t>(</w:t>
            </w:r>
            <w:r w:rsidR="003E0DB6" w:rsidRPr="00757FF8">
              <w:rPr>
                <w:sz w:val="22"/>
                <w:szCs w:val="22"/>
                <w:lang w:eastAsia="en-US"/>
              </w:rPr>
              <w:t>71,1</w:t>
            </w:r>
            <w:r w:rsidRPr="00757FF8">
              <w:rPr>
                <w:sz w:val="22"/>
                <w:szCs w:val="22"/>
                <w:lang w:eastAsia="en-US"/>
              </w:rPr>
              <w:t>)</w:t>
            </w:r>
          </w:p>
        </w:tc>
      </w:tr>
      <w:tr w:rsidR="006D3DF0" w:rsidRPr="00757FF8" w:rsidTr="00A62397">
        <w:trPr>
          <w:trHeight w:val="300"/>
          <w:jc w:val="center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757FF8" w:rsidRDefault="006D3DF0" w:rsidP="00BD35B1">
            <w:pPr>
              <w:pStyle w:val="Default"/>
              <w:spacing w:line="276" w:lineRule="auto"/>
              <w:jc w:val="both"/>
              <w:rPr>
                <w:i/>
                <w:color w:val="auto"/>
                <w:sz w:val="22"/>
                <w:szCs w:val="22"/>
                <w:lang w:eastAsia="en-US"/>
              </w:rPr>
            </w:pPr>
            <w:r w:rsidRPr="00757FF8">
              <w:rPr>
                <w:i/>
                <w:color w:val="auto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757FF8" w:rsidRDefault="006D3DF0" w:rsidP="00A62397">
            <w:pPr>
              <w:pStyle w:val="Default"/>
              <w:spacing w:line="276" w:lineRule="auto"/>
              <w:jc w:val="center"/>
              <w:rPr>
                <w:iCs/>
                <w:color w:val="auto"/>
                <w:sz w:val="22"/>
                <w:szCs w:val="22"/>
                <w:lang w:eastAsia="en-US"/>
              </w:rPr>
            </w:pPr>
            <w:r w:rsidRPr="00757FF8">
              <w:rPr>
                <w:iCs/>
                <w:color w:val="auto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757FF8" w:rsidRDefault="006D3DF0" w:rsidP="00A6239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57FF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757FF8" w:rsidRDefault="006D3DF0" w:rsidP="00A6239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57FF8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6D3DF0" w:rsidRPr="00757FF8" w:rsidTr="00A62397">
        <w:trPr>
          <w:trHeight w:val="275"/>
          <w:jc w:val="center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757FF8" w:rsidRDefault="006D3DF0" w:rsidP="00BD35B1">
            <w:pPr>
              <w:pStyle w:val="Default"/>
              <w:spacing w:line="276" w:lineRule="auto"/>
              <w:jc w:val="both"/>
              <w:rPr>
                <w:i/>
                <w:color w:val="auto"/>
                <w:sz w:val="22"/>
                <w:szCs w:val="22"/>
                <w:lang w:eastAsia="en-US"/>
              </w:rPr>
            </w:pPr>
            <w:r w:rsidRPr="00757FF8">
              <w:rPr>
                <w:i/>
                <w:color w:val="auto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F0" w:rsidRPr="00757FF8" w:rsidRDefault="006812D0" w:rsidP="00A62397">
            <w:pPr>
              <w:pStyle w:val="Default"/>
              <w:spacing w:line="276" w:lineRule="auto"/>
              <w:jc w:val="center"/>
              <w:rPr>
                <w:iCs/>
                <w:color w:val="auto"/>
                <w:sz w:val="22"/>
                <w:szCs w:val="22"/>
                <w:lang w:eastAsia="en-US"/>
              </w:rPr>
            </w:pPr>
            <w:r w:rsidRPr="00757FF8">
              <w:rPr>
                <w:iCs/>
                <w:color w:val="auto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F0" w:rsidRPr="00757FF8" w:rsidRDefault="006812D0" w:rsidP="00A6239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57FF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F0" w:rsidRPr="00757FF8" w:rsidRDefault="006812D0" w:rsidP="00A6239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57FF8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6D3DF0" w:rsidRPr="00757FF8" w:rsidTr="00A62397">
        <w:trPr>
          <w:trHeight w:val="266"/>
          <w:jc w:val="center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757FF8" w:rsidRDefault="006D3DF0" w:rsidP="00BD35B1">
            <w:pPr>
              <w:pStyle w:val="Default"/>
              <w:spacing w:line="276" w:lineRule="auto"/>
              <w:jc w:val="both"/>
              <w:rPr>
                <w:i/>
                <w:color w:val="auto"/>
                <w:sz w:val="22"/>
                <w:szCs w:val="22"/>
                <w:lang w:eastAsia="en-US"/>
              </w:rPr>
            </w:pPr>
            <w:r w:rsidRPr="00757FF8">
              <w:rPr>
                <w:i/>
                <w:color w:val="auto"/>
                <w:sz w:val="22"/>
                <w:szCs w:val="22"/>
                <w:lang w:eastAsia="en-US"/>
              </w:rPr>
              <w:t>Прочие источники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757FF8" w:rsidRDefault="006D3DF0" w:rsidP="00A62397">
            <w:pPr>
              <w:pStyle w:val="Default"/>
              <w:spacing w:line="276" w:lineRule="auto"/>
              <w:jc w:val="center"/>
              <w:rPr>
                <w:iCs/>
                <w:color w:val="auto"/>
                <w:sz w:val="22"/>
                <w:szCs w:val="22"/>
                <w:lang w:eastAsia="en-US"/>
              </w:rPr>
            </w:pPr>
            <w:r w:rsidRPr="00757FF8">
              <w:rPr>
                <w:iCs/>
                <w:color w:val="auto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757FF8" w:rsidRDefault="006D3DF0" w:rsidP="00A6239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57FF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9A5" w:rsidRPr="00A62397" w:rsidRDefault="00A62397" w:rsidP="00A6239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  <w:r w:rsidR="007819A5" w:rsidRPr="00757FF8">
              <w:rPr>
                <w:b/>
                <w:sz w:val="22"/>
                <w:szCs w:val="22"/>
                <w:lang w:eastAsia="en-US"/>
              </w:rPr>
              <w:t>»</w:t>
            </w:r>
          </w:p>
        </w:tc>
      </w:tr>
    </w:tbl>
    <w:p w:rsidR="00E649D2" w:rsidRPr="00FB788F" w:rsidRDefault="00E649D2" w:rsidP="00FB788F">
      <w:pPr>
        <w:ind w:firstLine="709"/>
        <w:jc w:val="both"/>
        <w:rPr>
          <w:szCs w:val="26"/>
        </w:rPr>
      </w:pPr>
    </w:p>
    <w:p w:rsidR="00A55218" w:rsidRPr="00FB788F" w:rsidRDefault="00FB788F" w:rsidP="00FB788F">
      <w:pPr>
        <w:pStyle w:val="a3"/>
        <w:tabs>
          <w:tab w:val="left" w:pos="426"/>
        </w:tabs>
        <w:ind w:left="0" w:firstLine="709"/>
        <w:jc w:val="both"/>
        <w:rPr>
          <w:color w:val="000000"/>
          <w:szCs w:val="26"/>
        </w:rPr>
      </w:pPr>
      <w:r w:rsidRPr="00FB788F">
        <w:rPr>
          <w:color w:val="000000"/>
          <w:szCs w:val="26"/>
        </w:rPr>
        <w:t xml:space="preserve">2. </w:t>
      </w:r>
      <w:r w:rsidR="00A55218" w:rsidRPr="00FB788F">
        <w:rPr>
          <w:color w:val="000000"/>
          <w:szCs w:val="26"/>
        </w:rPr>
        <w:t>Раздел 4. «Ресурсное обеспечение реализации муниципальной программы «Реализация государственной национальной политики на территории Юргинского муниципального округа» на 2024 год и на плановый период 2025 и 2026 годов» изложить в следующей редакции:</w:t>
      </w:r>
    </w:p>
    <w:p w:rsidR="00C7525B" w:rsidRPr="00FB788F" w:rsidRDefault="00C7525B" w:rsidP="00FB788F">
      <w:pPr>
        <w:ind w:firstLine="709"/>
        <w:jc w:val="both"/>
        <w:rPr>
          <w:b/>
          <w:color w:val="000000"/>
          <w:szCs w:val="26"/>
        </w:rPr>
      </w:pPr>
    </w:p>
    <w:tbl>
      <w:tblPr>
        <w:tblStyle w:val="a5"/>
        <w:tblW w:w="9923" w:type="dxa"/>
        <w:jc w:val="center"/>
        <w:tblInd w:w="-34" w:type="dxa"/>
        <w:tblLayout w:type="fixed"/>
        <w:tblLook w:val="04A0" w:firstRow="1" w:lastRow="0" w:firstColumn="1" w:lastColumn="0" w:noHBand="0" w:noVBand="1"/>
      </w:tblPr>
      <w:tblGrid>
        <w:gridCol w:w="1985"/>
        <w:gridCol w:w="1843"/>
        <w:gridCol w:w="1417"/>
        <w:gridCol w:w="1418"/>
        <w:gridCol w:w="1417"/>
        <w:gridCol w:w="1843"/>
      </w:tblGrid>
      <w:tr w:rsidR="00BB5898" w:rsidRPr="00FB788F" w:rsidTr="00307A43">
        <w:trPr>
          <w:jc w:val="center"/>
        </w:trPr>
        <w:tc>
          <w:tcPr>
            <w:tcW w:w="1985" w:type="dxa"/>
            <w:vMerge w:val="restart"/>
            <w:vAlign w:val="center"/>
          </w:tcPr>
          <w:p w:rsidR="00BB5898" w:rsidRPr="00FB788F" w:rsidRDefault="00BB5898" w:rsidP="00FB788F">
            <w:pPr>
              <w:jc w:val="center"/>
              <w:rPr>
                <w:b/>
                <w:sz w:val="20"/>
                <w:szCs w:val="20"/>
              </w:rPr>
            </w:pPr>
            <w:r w:rsidRPr="00FB788F">
              <w:rPr>
                <w:b/>
                <w:sz w:val="20"/>
                <w:szCs w:val="20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1843" w:type="dxa"/>
            <w:vMerge w:val="restart"/>
            <w:vAlign w:val="center"/>
          </w:tcPr>
          <w:p w:rsidR="00BB5898" w:rsidRPr="00FB788F" w:rsidRDefault="00BB5898" w:rsidP="00FB788F">
            <w:pPr>
              <w:jc w:val="center"/>
              <w:rPr>
                <w:b/>
                <w:sz w:val="20"/>
                <w:szCs w:val="20"/>
              </w:rPr>
            </w:pPr>
            <w:r w:rsidRPr="00FB788F">
              <w:rPr>
                <w:b/>
                <w:sz w:val="20"/>
                <w:szCs w:val="20"/>
              </w:rPr>
              <w:t>Источник финансирования</w:t>
            </w:r>
          </w:p>
        </w:tc>
        <w:tc>
          <w:tcPr>
            <w:tcW w:w="4252" w:type="dxa"/>
            <w:gridSpan w:val="3"/>
            <w:vAlign w:val="center"/>
          </w:tcPr>
          <w:p w:rsidR="00BB5898" w:rsidRPr="00FB788F" w:rsidRDefault="00BB5898" w:rsidP="00FB788F">
            <w:pPr>
              <w:ind w:left="-108" w:right="-144"/>
              <w:jc w:val="center"/>
              <w:rPr>
                <w:b/>
                <w:sz w:val="20"/>
                <w:szCs w:val="20"/>
              </w:rPr>
            </w:pPr>
            <w:r w:rsidRPr="00FB788F">
              <w:rPr>
                <w:b/>
                <w:sz w:val="20"/>
                <w:szCs w:val="20"/>
              </w:rPr>
              <w:t>Объем финансовых ресурсов, тыс. руб.</w:t>
            </w:r>
          </w:p>
        </w:tc>
        <w:tc>
          <w:tcPr>
            <w:tcW w:w="1843" w:type="dxa"/>
            <w:vMerge w:val="restart"/>
          </w:tcPr>
          <w:p w:rsidR="00BB5898" w:rsidRPr="00FB788F" w:rsidRDefault="00BB5898" w:rsidP="00FB788F">
            <w:pPr>
              <w:jc w:val="center"/>
              <w:rPr>
                <w:b/>
                <w:sz w:val="20"/>
                <w:szCs w:val="20"/>
              </w:rPr>
            </w:pPr>
            <w:r w:rsidRPr="00FB788F">
              <w:rPr>
                <w:b/>
                <w:sz w:val="20"/>
                <w:szCs w:val="20"/>
              </w:rPr>
              <w:t>Главный распорядитель средств местного бюджета (исполнитель программного мероприятия)</w:t>
            </w:r>
          </w:p>
        </w:tc>
      </w:tr>
      <w:tr w:rsidR="00BB5898" w:rsidRPr="00FB788F" w:rsidTr="00307A43">
        <w:trPr>
          <w:jc w:val="center"/>
        </w:trPr>
        <w:tc>
          <w:tcPr>
            <w:tcW w:w="1985" w:type="dxa"/>
            <w:vMerge/>
          </w:tcPr>
          <w:p w:rsidR="00BB5898" w:rsidRPr="00FB788F" w:rsidRDefault="00BB5898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BB5898" w:rsidRPr="00FB788F" w:rsidRDefault="00BB5898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B5898" w:rsidRPr="00FB788F" w:rsidRDefault="00BB5898" w:rsidP="004640FB">
            <w:pPr>
              <w:ind w:left="-135" w:right="-93"/>
              <w:jc w:val="center"/>
              <w:rPr>
                <w:b/>
                <w:sz w:val="20"/>
                <w:szCs w:val="20"/>
              </w:rPr>
            </w:pPr>
            <w:r w:rsidRPr="00FB788F">
              <w:rPr>
                <w:b/>
                <w:sz w:val="20"/>
                <w:szCs w:val="20"/>
              </w:rPr>
              <w:t xml:space="preserve">2024 год </w:t>
            </w:r>
          </w:p>
        </w:tc>
        <w:tc>
          <w:tcPr>
            <w:tcW w:w="1418" w:type="dxa"/>
            <w:vAlign w:val="center"/>
          </w:tcPr>
          <w:p w:rsidR="00BB5898" w:rsidRPr="00FB788F" w:rsidRDefault="00BB5898" w:rsidP="00164658">
            <w:pPr>
              <w:jc w:val="center"/>
              <w:rPr>
                <w:b/>
                <w:sz w:val="20"/>
                <w:szCs w:val="20"/>
              </w:rPr>
            </w:pPr>
            <w:r w:rsidRPr="00FB788F">
              <w:rPr>
                <w:b/>
                <w:sz w:val="20"/>
                <w:szCs w:val="20"/>
              </w:rPr>
              <w:t>2025 год</w:t>
            </w:r>
          </w:p>
        </w:tc>
        <w:tc>
          <w:tcPr>
            <w:tcW w:w="1417" w:type="dxa"/>
            <w:vAlign w:val="center"/>
          </w:tcPr>
          <w:p w:rsidR="00BB5898" w:rsidRPr="00FB788F" w:rsidRDefault="00BB5898" w:rsidP="00BB5898">
            <w:pPr>
              <w:ind w:left="-135" w:right="-93"/>
              <w:jc w:val="center"/>
              <w:rPr>
                <w:b/>
                <w:sz w:val="20"/>
                <w:szCs w:val="20"/>
              </w:rPr>
            </w:pPr>
            <w:r w:rsidRPr="00FB788F">
              <w:rPr>
                <w:b/>
                <w:sz w:val="20"/>
                <w:szCs w:val="20"/>
              </w:rPr>
              <w:t xml:space="preserve">2026 год </w:t>
            </w:r>
          </w:p>
        </w:tc>
        <w:tc>
          <w:tcPr>
            <w:tcW w:w="1843" w:type="dxa"/>
            <w:vMerge/>
          </w:tcPr>
          <w:p w:rsidR="00BB5898" w:rsidRPr="00FB788F" w:rsidRDefault="00BB5898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B5898" w:rsidRPr="00FB788F" w:rsidTr="00307A43">
        <w:trPr>
          <w:jc w:val="center"/>
        </w:trPr>
        <w:tc>
          <w:tcPr>
            <w:tcW w:w="1985" w:type="dxa"/>
          </w:tcPr>
          <w:p w:rsidR="00BB5898" w:rsidRPr="00FB788F" w:rsidRDefault="00BB5898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BB5898" w:rsidRPr="00FB788F" w:rsidRDefault="00BB5898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BB5898" w:rsidRPr="00FB788F" w:rsidRDefault="00BB5898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BB5898" w:rsidRPr="00FB788F" w:rsidRDefault="00BB5898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BB5898" w:rsidRPr="00FB788F" w:rsidRDefault="00BB5898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5</w:t>
            </w:r>
          </w:p>
        </w:tc>
        <w:tc>
          <w:tcPr>
            <w:tcW w:w="1843" w:type="dxa"/>
          </w:tcPr>
          <w:p w:rsidR="00BB5898" w:rsidRPr="00FB788F" w:rsidRDefault="00FB788F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C7525B" w:rsidRPr="00FB788F" w:rsidTr="00307A43">
        <w:trPr>
          <w:jc w:val="center"/>
        </w:trPr>
        <w:tc>
          <w:tcPr>
            <w:tcW w:w="1985" w:type="dxa"/>
            <w:vMerge w:val="restart"/>
          </w:tcPr>
          <w:p w:rsidR="00C7525B" w:rsidRPr="00FB788F" w:rsidRDefault="007819A5" w:rsidP="00367690">
            <w:pPr>
              <w:rPr>
                <w:b/>
                <w:sz w:val="20"/>
                <w:szCs w:val="20"/>
              </w:rPr>
            </w:pPr>
            <w:r w:rsidRPr="00FB788F">
              <w:rPr>
                <w:b/>
                <w:sz w:val="20"/>
                <w:szCs w:val="20"/>
              </w:rPr>
              <w:t>«</w:t>
            </w:r>
            <w:r w:rsidR="00C7525B" w:rsidRPr="00FB788F">
              <w:rPr>
                <w:b/>
                <w:sz w:val="20"/>
                <w:szCs w:val="20"/>
              </w:rPr>
              <w:t>Муниципальная программа «Реализация государственной национальной политики на территории  Юргинского муниципального округа» на 2024 год и на плановый период 2025 и 2026 годов»</w:t>
            </w:r>
          </w:p>
          <w:p w:rsidR="00C7525B" w:rsidRPr="00FB788F" w:rsidRDefault="00C7525B" w:rsidP="00367690">
            <w:pPr>
              <w:rPr>
                <w:b/>
                <w:sz w:val="20"/>
                <w:szCs w:val="20"/>
              </w:rPr>
            </w:pPr>
            <w:r w:rsidRPr="00FB788F">
              <w:rPr>
                <w:b/>
                <w:sz w:val="20"/>
                <w:szCs w:val="20"/>
              </w:rPr>
              <w:lastRenderedPageBreak/>
              <w:t>(финансирование за счет местного бюджета)</w:t>
            </w:r>
          </w:p>
        </w:tc>
        <w:tc>
          <w:tcPr>
            <w:tcW w:w="1843" w:type="dxa"/>
          </w:tcPr>
          <w:p w:rsidR="00C7525B" w:rsidRPr="00FB788F" w:rsidRDefault="00C7525B" w:rsidP="00FB788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17" w:type="dxa"/>
          </w:tcPr>
          <w:p w:rsidR="00C7525B" w:rsidRPr="00FB788F" w:rsidRDefault="00C7525B" w:rsidP="00FB788F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Расчетная</w:t>
            </w:r>
          </w:p>
          <w:p w:rsidR="00C7525B" w:rsidRPr="00FB788F" w:rsidRDefault="006F275E" w:rsidP="00FB788F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170,0</w:t>
            </w:r>
          </w:p>
          <w:p w:rsidR="00C7525B" w:rsidRPr="00FB788F" w:rsidRDefault="00C7525B" w:rsidP="00FB788F">
            <w:pPr>
              <w:jc w:val="center"/>
              <w:rPr>
                <w:sz w:val="20"/>
                <w:szCs w:val="20"/>
              </w:rPr>
            </w:pPr>
          </w:p>
          <w:p w:rsidR="00C7525B" w:rsidRPr="00FB788F" w:rsidRDefault="00C7525B" w:rsidP="00FB788F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(Утверждено)</w:t>
            </w:r>
          </w:p>
          <w:p w:rsidR="00C7525B" w:rsidRPr="00FB788F" w:rsidRDefault="00C7525B" w:rsidP="00FB788F">
            <w:pPr>
              <w:jc w:val="center"/>
              <w:rPr>
                <w:sz w:val="20"/>
                <w:szCs w:val="20"/>
                <w:u w:val="single"/>
              </w:rPr>
            </w:pPr>
            <w:r w:rsidRPr="00FB788F">
              <w:rPr>
                <w:sz w:val="20"/>
                <w:szCs w:val="20"/>
              </w:rPr>
              <w:t>(</w:t>
            </w:r>
            <w:r w:rsidR="006F275E" w:rsidRPr="00FB788F">
              <w:rPr>
                <w:sz w:val="20"/>
                <w:szCs w:val="20"/>
              </w:rPr>
              <w:t>170,0</w:t>
            </w:r>
            <w:r w:rsidRPr="00FB788F">
              <w:rPr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:rsidR="00C7525B" w:rsidRPr="00FB788F" w:rsidRDefault="00C7525B" w:rsidP="00FB788F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Расчетная</w:t>
            </w:r>
          </w:p>
          <w:p w:rsidR="00C7525B" w:rsidRPr="00FB788F" w:rsidRDefault="006F275E" w:rsidP="00FB788F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190,0</w:t>
            </w:r>
          </w:p>
          <w:p w:rsidR="00C7525B" w:rsidRPr="00FB788F" w:rsidRDefault="00C7525B" w:rsidP="00FB788F">
            <w:pPr>
              <w:jc w:val="center"/>
              <w:rPr>
                <w:sz w:val="20"/>
                <w:szCs w:val="20"/>
              </w:rPr>
            </w:pPr>
          </w:p>
          <w:p w:rsidR="00C7525B" w:rsidRPr="00FB788F" w:rsidRDefault="00C7525B" w:rsidP="00FB788F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(Утверждено)</w:t>
            </w:r>
          </w:p>
          <w:p w:rsidR="00C7525B" w:rsidRPr="00FB788F" w:rsidRDefault="00C7525B" w:rsidP="00FB788F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</w:t>
            </w:r>
            <w:r w:rsidR="00280DB9" w:rsidRPr="00FB788F">
              <w:rPr>
                <w:sz w:val="20"/>
                <w:szCs w:val="20"/>
              </w:rPr>
              <w:t>82,0</w:t>
            </w:r>
            <w:r w:rsidRPr="00FB788F">
              <w:rPr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:rsidR="00C7525B" w:rsidRPr="00FB788F" w:rsidRDefault="00C7525B" w:rsidP="00FB788F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Расчетная</w:t>
            </w:r>
          </w:p>
          <w:p w:rsidR="00C7525B" w:rsidRPr="00FB788F" w:rsidRDefault="006F275E" w:rsidP="00FB788F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190,0</w:t>
            </w:r>
          </w:p>
          <w:p w:rsidR="00C7525B" w:rsidRPr="00FB788F" w:rsidRDefault="00C7525B" w:rsidP="00FB788F">
            <w:pPr>
              <w:jc w:val="center"/>
              <w:rPr>
                <w:sz w:val="20"/>
                <w:szCs w:val="20"/>
              </w:rPr>
            </w:pPr>
          </w:p>
          <w:p w:rsidR="00C7525B" w:rsidRPr="00FB788F" w:rsidRDefault="00C7525B" w:rsidP="00FB788F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(Утверждено)</w:t>
            </w:r>
          </w:p>
          <w:p w:rsidR="00C7525B" w:rsidRPr="00FB788F" w:rsidRDefault="00C7525B" w:rsidP="00FB788F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</w:t>
            </w:r>
            <w:r w:rsidR="00EC57B8" w:rsidRPr="00FB788F">
              <w:rPr>
                <w:sz w:val="20"/>
                <w:szCs w:val="20"/>
              </w:rPr>
              <w:t>71,1</w:t>
            </w:r>
            <w:r w:rsidRPr="00FB788F">
              <w:rPr>
                <w:sz w:val="20"/>
                <w:szCs w:val="20"/>
              </w:rPr>
              <w:t>)</w:t>
            </w:r>
          </w:p>
        </w:tc>
        <w:tc>
          <w:tcPr>
            <w:tcW w:w="1843" w:type="dxa"/>
            <w:vMerge w:val="restart"/>
          </w:tcPr>
          <w:p w:rsidR="00C7525B" w:rsidRPr="00FB788F" w:rsidRDefault="00C7525B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C7525B" w:rsidRPr="00FB788F" w:rsidTr="00307A43">
        <w:trPr>
          <w:jc w:val="center"/>
        </w:trPr>
        <w:tc>
          <w:tcPr>
            <w:tcW w:w="1985" w:type="dxa"/>
            <w:vMerge/>
          </w:tcPr>
          <w:p w:rsidR="00C7525B" w:rsidRPr="00FB788F" w:rsidRDefault="00C7525B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C7525B" w:rsidRPr="00FB788F" w:rsidRDefault="00C7525B" w:rsidP="00FB78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</w:tcPr>
          <w:p w:rsidR="00C7525B" w:rsidRPr="00FB788F" w:rsidRDefault="00C7525B" w:rsidP="00FB788F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Расчетная</w:t>
            </w:r>
          </w:p>
          <w:p w:rsidR="00C7525B" w:rsidRPr="00FB788F" w:rsidRDefault="006F275E" w:rsidP="00FB788F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170,0</w:t>
            </w:r>
          </w:p>
          <w:p w:rsidR="00C7525B" w:rsidRPr="00FB788F" w:rsidRDefault="00C7525B" w:rsidP="00FB788F">
            <w:pPr>
              <w:jc w:val="center"/>
              <w:rPr>
                <w:sz w:val="20"/>
                <w:szCs w:val="20"/>
              </w:rPr>
            </w:pPr>
          </w:p>
          <w:p w:rsidR="00C7525B" w:rsidRPr="00FB788F" w:rsidRDefault="00C7525B" w:rsidP="00FB788F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(Утверждено)</w:t>
            </w:r>
          </w:p>
          <w:p w:rsidR="00C7525B" w:rsidRPr="00FB788F" w:rsidRDefault="00C7525B" w:rsidP="00FB788F">
            <w:pPr>
              <w:jc w:val="center"/>
              <w:rPr>
                <w:sz w:val="20"/>
                <w:szCs w:val="20"/>
                <w:u w:val="single"/>
              </w:rPr>
            </w:pPr>
            <w:r w:rsidRPr="00FB788F">
              <w:rPr>
                <w:sz w:val="20"/>
                <w:szCs w:val="20"/>
              </w:rPr>
              <w:t>(</w:t>
            </w:r>
            <w:r w:rsidR="006F275E" w:rsidRPr="00FB788F">
              <w:rPr>
                <w:sz w:val="20"/>
                <w:szCs w:val="20"/>
              </w:rPr>
              <w:t>170,0</w:t>
            </w:r>
            <w:r w:rsidRPr="00FB788F">
              <w:rPr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:rsidR="00C7525B" w:rsidRPr="00FB788F" w:rsidRDefault="00C7525B" w:rsidP="00FB788F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Расчетная</w:t>
            </w:r>
          </w:p>
          <w:p w:rsidR="00C7525B" w:rsidRPr="00FB788F" w:rsidRDefault="00A17B97" w:rsidP="00FB788F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190,0</w:t>
            </w:r>
          </w:p>
          <w:p w:rsidR="00C7525B" w:rsidRPr="00FB788F" w:rsidRDefault="00C7525B" w:rsidP="00FB788F">
            <w:pPr>
              <w:jc w:val="center"/>
              <w:rPr>
                <w:sz w:val="20"/>
                <w:szCs w:val="20"/>
              </w:rPr>
            </w:pPr>
          </w:p>
          <w:p w:rsidR="00C7525B" w:rsidRPr="00FB788F" w:rsidRDefault="00C7525B" w:rsidP="00FB788F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(Утверждено)</w:t>
            </w:r>
          </w:p>
          <w:p w:rsidR="00C7525B" w:rsidRPr="00FB788F" w:rsidRDefault="00C7525B" w:rsidP="00FB788F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</w:t>
            </w:r>
            <w:r w:rsidR="00280DB9" w:rsidRPr="00FB788F">
              <w:rPr>
                <w:sz w:val="20"/>
                <w:szCs w:val="20"/>
              </w:rPr>
              <w:t>82,0</w:t>
            </w:r>
            <w:r w:rsidRPr="00FB788F">
              <w:rPr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:rsidR="00C7525B" w:rsidRPr="00FB788F" w:rsidRDefault="00C7525B" w:rsidP="00FB788F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Расчетная</w:t>
            </w:r>
          </w:p>
          <w:p w:rsidR="00C7525B" w:rsidRPr="00FB788F" w:rsidRDefault="00A17B97" w:rsidP="00FB788F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190,0</w:t>
            </w:r>
          </w:p>
          <w:p w:rsidR="00C7525B" w:rsidRPr="00FB788F" w:rsidRDefault="00C7525B" w:rsidP="00FB788F">
            <w:pPr>
              <w:jc w:val="center"/>
              <w:rPr>
                <w:sz w:val="20"/>
                <w:szCs w:val="20"/>
              </w:rPr>
            </w:pPr>
          </w:p>
          <w:p w:rsidR="00C7525B" w:rsidRPr="00FB788F" w:rsidRDefault="00C7525B" w:rsidP="00FB788F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(Утверждено)</w:t>
            </w:r>
          </w:p>
          <w:p w:rsidR="00C7525B" w:rsidRPr="00FB788F" w:rsidRDefault="00C7525B" w:rsidP="00FB788F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</w:t>
            </w:r>
            <w:r w:rsidR="00EC57B8" w:rsidRPr="00FB788F">
              <w:rPr>
                <w:sz w:val="20"/>
                <w:szCs w:val="20"/>
              </w:rPr>
              <w:t>71,1</w:t>
            </w:r>
            <w:r w:rsidRPr="00FB788F">
              <w:rPr>
                <w:sz w:val="20"/>
                <w:szCs w:val="20"/>
              </w:rPr>
              <w:t>)</w:t>
            </w:r>
          </w:p>
        </w:tc>
        <w:tc>
          <w:tcPr>
            <w:tcW w:w="1843" w:type="dxa"/>
            <w:vMerge/>
          </w:tcPr>
          <w:p w:rsidR="00C7525B" w:rsidRPr="00FB788F" w:rsidRDefault="00C7525B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C7525B" w:rsidRPr="00FB788F" w:rsidTr="00307A43">
        <w:trPr>
          <w:jc w:val="center"/>
        </w:trPr>
        <w:tc>
          <w:tcPr>
            <w:tcW w:w="1985" w:type="dxa"/>
            <w:vMerge/>
          </w:tcPr>
          <w:p w:rsidR="00C7525B" w:rsidRPr="00FB788F" w:rsidRDefault="00C7525B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C7525B" w:rsidRPr="00FB788F" w:rsidRDefault="00C7525B" w:rsidP="00FB78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</w:tcPr>
          <w:p w:rsidR="00C7525B" w:rsidRPr="00FB788F" w:rsidRDefault="00C7525B" w:rsidP="00FB788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C7525B" w:rsidRPr="00FB788F" w:rsidRDefault="00C7525B" w:rsidP="00FB788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C7525B" w:rsidRPr="00FB788F" w:rsidRDefault="00C7525B" w:rsidP="00FB788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C7525B" w:rsidRPr="00FB788F" w:rsidRDefault="00C7525B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C7525B" w:rsidRPr="00FB788F" w:rsidTr="00307A43">
        <w:trPr>
          <w:jc w:val="center"/>
        </w:trPr>
        <w:tc>
          <w:tcPr>
            <w:tcW w:w="1985" w:type="dxa"/>
            <w:vMerge/>
          </w:tcPr>
          <w:p w:rsidR="00C7525B" w:rsidRPr="00FB788F" w:rsidRDefault="00C7525B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C7525B" w:rsidRPr="00FB788F" w:rsidRDefault="00C7525B" w:rsidP="00D62B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</w:tcPr>
          <w:p w:rsidR="00C7525B" w:rsidRPr="00FB788F" w:rsidRDefault="00C7525B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C7525B" w:rsidRPr="00FB788F" w:rsidRDefault="00C7525B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C7525B" w:rsidRPr="00FB788F" w:rsidRDefault="00C7525B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C7525B" w:rsidRPr="00FB788F" w:rsidRDefault="00C7525B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C7525B" w:rsidRPr="00FB788F" w:rsidTr="00307A43">
        <w:trPr>
          <w:jc w:val="center"/>
        </w:trPr>
        <w:tc>
          <w:tcPr>
            <w:tcW w:w="1985" w:type="dxa"/>
            <w:vMerge/>
          </w:tcPr>
          <w:p w:rsidR="00C7525B" w:rsidRPr="00FB788F" w:rsidRDefault="00C7525B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C7525B" w:rsidRPr="00FB788F" w:rsidRDefault="00C7525B" w:rsidP="00D62B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</w:tcPr>
          <w:p w:rsidR="00C7525B" w:rsidRPr="00FB788F" w:rsidRDefault="00C7525B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C7525B" w:rsidRPr="00FB788F" w:rsidRDefault="00C7525B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C7525B" w:rsidRPr="00FB788F" w:rsidRDefault="00C7525B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C7525B" w:rsidRPr="00FB788F" w:rsidRDefault="00C7525B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D433B" w:rsidRPr="00FB788F" w:rsidTr="00307A43">
        <w:trPr>
          <w:jc w:val="center"/>
        </w:trPr>
        <w:tc>
          <w:tcPr>
            <w:tcW w:w="1985" w:type="dxa"/>
            <w:vMerge w:val="restart"/>
          </w:tcPr>
          <w:p w:rsidR="00BD433B" w:rsidRPr="00FB788F" w:rsidRDefault="00BD433B" w:rsidP="00367690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0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lastRenderedPageBreak/>
              <w:t>Мероприятие: О</w:t>
            </w:r>
            <w:r w:rsidRPr="00FB788F">
              <w:rPr>
                <w:bCs/>
                <w:sz w:val="20"/>
                <w:szCs w:val="20"/>
              </w:rPr>
              <w:t>беспечение равноправия граждан, реализация их конституционных прав в сфере национальной политики</w:t>
            </w:r>
          </w:p>
        </w:tc>
        <w:tc>
          <w:tcPr>
            <w:tcW w:w="1843" w:type="dxa"/>
          </w:tcPr>
          <w:p w:rsidR="00BD433B" w:rsidRPr="00FB788F" w:rsidRDefault="00BD433B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</w:tcPr>
          <w:p w:rsidR="00BD433B" w:rsidRPr="00FB788F" w:rsidRDefault="00BD433B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418" w:type="dxa"/>
          </w:tcPr>
          <w:p w:rsidR="00BD433B" w:rsidRPr="00FB788F" w:rsidRDefault="00BD433B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417" w:type="dxa"/>
          </w:tcPr>
          <w:p w:rsidR="00BD433B" w:rsidRPr="00FB788F" w:rsidRDefault="00BD433B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843" w:type="dxa"/>
            <w:vMerge w:val="restart"/>
          </w:tcPr>
          <w:p w:rsidR="00BD433B" w:rsidRPr="00FB788F" w:rsidRDefault="00BD433B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  <w:highlight w:val="yellow"/>
              </w:rPr>
            </w:pPr>
          </w:p>
        </w:tc>
      </w:tr>
      <w:tr w:rsidR="00BD433B" w:rsidRPr="00FB788F" w:rsidTr="00307A43">
        <w:trPr>
          <w:jc w:val="center"/>
        </w:trPr>
        <w:tc>
          <w:tcPr>
            <w:tcW w:w="1985" w:type="dxa"/>
            <w:vMerge/>
          </w:tcPr>
          <w:p w:rsidR="00BD433B" w:rsidRPr="00FB788F" w:rsidRDefault="00BD433B" w:rsidP="00367690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BD433B" w:rsidRPr="00FB788F" w:rsidRDefault="00BD433B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</w:tcPr>
          <w:p w:rsidR="00BD433B" w:rsidRPr="00FB788F" w:rsidRDefault="00BD433B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BD433B" w:rsidRPr="00FB788F" w:rsidRDefault="00BD433B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BD433B" w:rsidRPr="00FB788F" w:rsidRDefault="00BD433B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BD433B" w:rsidRPr="00FB788F" w:rsidRDefault="00BD433B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  <w:highlight w:val="yellow"/>
              </w:rPr>
            </w:pPr>
          </w:p>
        </w:tc>
      </w:tr>
      <w:tr w:rsidR="00BD433B" w:rsidRPr="00FB788F" w:rsidTr="00307A43">
        <w:trPr>
          <w:jc w:val="center"/>
        </w:trPr>
        <w:tc>
          <w:tcPr>
            <w:tcW w:w="1985" w:type="dxa"/>
            <w:vMerge/>
          </w:tcPr>
          <w:p w:rsidR="00BD433B" w:rsidRPr="00FB788F" w:rsidRDefault="00BD433B" w:rsidP="00367690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BD433B" w:rsidRPr="00FB788F" w:rsidRDefault="00BD433B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</w:tcPr>
          <w:p w:rsidR="00BD433B" w:rsidRPr="00FB788F" w:rsidRDefault="00BD433B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BD433B" w:rsidRPr="00FB788F" w:rsidRDefault="00BD433B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BD433B" w:rsidRPr="00FB788F" w:rsidRDefault="00BD433B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BD433B" w:rsidRPr="00FB788F" w:rsidRDefault="00BD433B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  <w:highlight w:val="yellow"/>
              </w:rPr>
            </w:pPr>
          </w:p>
        </w:tc>
      </w:tr>
      <w:tr w:rsidR="00BD433B" w:rsidRPr="00FB788F" w:rsidTr="00307A43">
        <w:trPr>
          <w:jc w:val="center"/>
        </w:trPr>
        <w:tc>
          <w:tcPr>
            <w:tcW w:w="1985" w:type="dxa"/>
            <w:vMerge/>
          </w:tcPr>
          <w:p w:rsidR="00BD433B" w:rsidRPr="00FB788F" w:rsidRDefault="00BD433B" w:rsidP="00367690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BD433B" w:rsidRPr="00FB788F" w:rsidRDefault="00BD433B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</w:tcPr>
          <w:p w:rsidR="00BD433B" w:rsidRPr="00FB788F" w:rsidRDefault="00BD433B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BD433B" w:rsidRPr="00FB788F" w:rsidRDefault="00BD433B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BD433B" w:rsidRPr="00FB788F" w:rsidRDefault="00BD433B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BD433B" w:rsidRPr="00FB788F" w:rsidRDefault="00BD433B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  <w:highlight w:val="yellow"/>
              </w:rPr>
            </w:pPr>
          </w:p>
        </w:tc>
      </w:tr>
      <w:tr w:rsidR="00BD433B" w:rsidRPr="00FB788F" w:rsidTr="00307A43">
        <w:trPr>
          <w:jc w:val="center"/>
        </w:trPr>
        <w:tc>
          <w:tcPr>
            <w:tcW w:w="1985" w:type="dxa"/>
            <w:vMerge/>
          </w:tcPr>
          <w:p w:rsidR="00BD433B" w:rsidRPr="00FB788F" w:rsidRDefault="00BD433B" w:rsidP="00367690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BD433B" w:rsidRPr="00FB788F" w:rsidRDefault="00BD433B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</w:tcPr>
          <w:p w:rsidR="00BD433B" w:rsidRPr="00FB788F" w:rsidRDefault="00BD433B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BD433B" w:rsidRPr="00FB788F" w:rsidRDefault="00BD433B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BD433B" w:rsidRPr="00FB788F" w:rsidRDefault="00BD433B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BD433B" w:rsidRPr="00FB788F" w:rsidRDefault="00BD433B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  <w:highlight w:val="yellow"/>
              </w:rPr>
            </w:pP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 w:val="restart"/>
          </w:tcPr>
          <w:p w:rsidR="00266FB6" w:rsidRPr="00FB788F" w:rsidRDefault="00266FB6" w:rsidP="00367690">
            <w:pPr>
              <w:pStyle w:val="a3"/>
              <w:numPr>
                <w:ilvl w:val="1"/>
                <w:numId w:val="9"/>
              </w:numPr>
              <w:autoSpaceDE w:val="0"/>
              <w:autoSpaceDN w:val="0"/>
              <w:adjustRightInd w:val="0"/>
              <w:ind w:left="34" w:firstLine="0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Мониторинг обращений граждан о фактах  нарушения принципа равенства граждан независимо от национальности, языка, отношения к религии, принадлежности к общественным объединениям, в том числе мониторинг освещения в средствах массовой информации фактов нарушения</w:t>
            </w:r>
          </w:p>
        </w:tc>
        <w:tc>
          <w:tcPr>
            <w:tcW w:w="1843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843" w:type="dxa"/>
            <w:vMerge w:val="restart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Организационный отдел</w:t>
            </w:r>
          </w:p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Пресс-служба</w:t>
            </w: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FB788F" w:rsidRDefault="00266FB6" w:rsidP="00D62B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FB788F" w:rsidRDefault="00266FB6" w:rsidP="00D62B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FB788F" w:rsidRDefault="00266FB6" w:rsidP="00D62B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FB788F" w:rsidRDefault="00266FB6" w:rsidP="00D62B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 w:val="restart"/>
          </w:tcPr>
          <w:p w:rsidR="00266FB6" w:rsidRPr="00FB788F" w:rsidRDefault="00266FB6" w:rsidP="00367690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4" w:firstLine="0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 xml:space="preserve">Мероприятие: Укрепление общероссийской гражданской идентичности и единства народов Кемеровской области - Кузбасса, содействие этнокультурному и духовному развитию народов Кемеровской области - Кузбасса </w:t>
            </w:r>
          </w:p>
        </w:tc>
        <w:tc>
          <w:tcPr>
            <w:tcW w:w="1843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Расчетная</w:t>
            </w:r>
          </w:p>
          <w:p w:rsidR="00266FB6" w:rsidRPr="00FB788F" w:rsidRDefault="00DF58F2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155,0</w:t>
            </w: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(Утверждено)</w:t>
            </w: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</w:t>
            </w:r>
            <w:r w:rsidR="00DF58F2" w:rsidRPr="00FB788F">
              <w:rPr>
                <w:sz w:val="20"/>
                <w:szCs w:val="20"/>
              </w:rPr>
              <w:t>155,0</w:t>
            </w:r>
            <w:r w:rsidRPr="00FB788F">
              <w:rPr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Расчетная</w:t>
            </w:r>
          </w:p>
          <w:p w:rsidR="00266FB6" w:rsidRPr="00FB788F" w:rsidRDefault="00DF58F2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175,0</w:t>
            </w: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(Утверждено)</w:t>
            </w: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</w:t>
            </w:r>
            <w:r w:rsidR="00DF58F2" w:rsidRPr="00FB788F">
              <w:rPr>
                <w:sz w:val="20"/>
                <w:szCs w:val="20"/>
              </w:rPr>
              <w:t>76,0</w:t>
            </w:r>
            <w:r w:rsidRPr="00FB788F">
              <w:rPr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Расчетная</w:t>
            </w:r>
          </w:p>
          <w:p w:rsidR="00266FB6" w:rsidRPr="00FB788F" w:rsidRDefault="00DF58F2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175,0</w:t>
            </w: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(Утверждено)</w:t>
            </w: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</w:t>
            </w:r>
            <w:r w:rsidR="00DF58F2" w:rsidRPr="00FB788F">
              <w:rPr>
                <w:sz w:val="20"/>
                <w:szCs w:val="20"/>
              </w:rPr>
              <w:t>66,0</w:t>
            </w:r>
            <w:r w:rsidRPr="00FB788F">
              <w:rPr>
                <w:sz w:val="20"/>
                <w:szCs w:val="20"/>
              </w:rPr>
              <w:t>)</w:t>
            </w:r>
          </w:p>
        </w:tc>
        <w:tc>
          <w:tcPr>
            <w:tcW w:w="1843" w:type="dxa"/>
            <w:vMerge w:val="restart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FB788F" w:rsidRDefault="00266FB6" w:rsidP="00D62B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Расчетная</w:t>
            </w:r>
          </w:p>
          <w:p w:rsidR="00266FB6" w:rsidRPr="00FB788F" w:rsidRDefault="00DF58F2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155,0</w:t>
            </w: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(Утверждено)</w:t>
            </w: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</w:t>
            </w:r>
            <w:r w:rsidR="00DF58F2" w:rsidRPr="00FB788F">
              <w:rPr>
                <w:sz w:val="20"/>
                <w:szCs w:val="20"/>
              </w:rPr>
              <w:t>155,0</w:t>
            </w:r>
            <w:r w:rsidRPr="00FB788F">
              <w:rPr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Расчетная</w:t>
            </w:r>
          </w:p>
          <w:p w:rsidR="00266FB6" w:rsidRPr="00FB788F" w:rsidRDefault="00A17B97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175,0</w:t>
            </w: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(Утверждено)</w:t>
            </w: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</w:t>
            </w:r>
            <w:r w:rsidR="00DF58F2" w:rsidRPr="00FB788F">
              <w:rPr>
                <w:sz w:val="20"/>
                <w:szCs w:val="20"/>
              </w:rPr>
              <w:t>76,0</w:t>
            </w:r>
            <w:r w:rsidRPr="00FB788F">
              <w:rPr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Расчетная</w:t>
            </w:r>
          </w:p>
          <w:p w:rsidR="00266FB6" w:rsidRPr="00FB788F" w:rsidRDefault="00A17B97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175,0</w:t>
            </w: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(Утверждено)</w:t>
            </w: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</w:t>
            </w:r>
            <w:r w:rsidR="00DF58F2" w:rsidRPr="00FB788F">
              <w:rPr>
                <w:sz w:val="20"/>
                <w:szCs w:val="20"/>
              </w:rPr>
              <w:t>66,0</w:t>
            </w:r>
            <w:r w:rsidRPr="00FB788F">
              <w:rPr>
                <w:sz w:val="20"/>
                <w:szCs w:val="20"/>
              </w:rPr>
              <w:t>)</w:t>
            </w:r>
          </w:p>
        </w:tc>
        <w:tc>
          <w:tcPr>
            <w:tcW w:w="1843" w:type="dxa"/>
            <w:vMerge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FB788F" w:rsidRDefault="00266FB6" w:rsidP="00D62B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FB788F" w:rsidRDefault="00266FB6" w:rsidP="00D62B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FB788F" w:rsidRDefault="00266FB6" w:rsidP="00D62B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 w:val="restart"/>
          </w:tcPr>
          <w:p w:rsidR="00266FB6" w:rsidRPr="00FB788F" w:rsidRDefault="00266FB6" w:rsidP="00367690">
            <w:pPr>
              <w:pStyle w:val="a3"/>
              <w:numPr>
                <w:ilvl w:val="1"/>
                <w:numId w:val="9"/>
              </w:numPr>
              <w:spacing w:line="270" w:lineRule="atLeast"/>
              <w:ind w:left="0" w:firstLine="34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 xml:space="preserve">Проведение мероприятий, приуроченных к государственным праздникам и  памятным датам в истории народов России, в том числе Международному дню родного языка, Дню Победы, </w:t>
            </w:r>
          </w:p>
          <w:p w:rsidR="00266FB6" w:rsidRPr="00FB788F" w:rsidRDefault="00266FB6" w:rsidP="00367690">
            <w:pPr>
              <w:spacing w:line="270" w:lineRule="atLeast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 xml:space="preserve">Дню славянской письменности и культуры, Дню России, </w:t>
            </w:r>
            <w:r w:rsidRPr="00FB788F">
              <w:rPr>
                <w:sz w:val="20"/>
                <w:szCs w:val="20"/>
              </w:rPr>
              <w:lastRenderedPageBreak/>
              <w:t>Международному дню коренных народов мира,</w:t>
            </w:r>
          </w:p>
          <w:p w:rsidR="00266FB6" w:rsidRPr="00FB788F" w:rsidRDefault="00266FB6" w:rsidP="00367690">
            <w:pPr>
              <w:pStyle w:val="a3"/>
              <w:ind w:left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 xml:space="preserve">Дню народного единства, </w:t>
            </w:r>
            <w:r w:rsidRPr="00FB788F">
              <w:rPr>
                <w:color w:val="000000"/>
                <w:sz w:val="20"/>
                <w:szCs w:val="20"/>
              </w:rPr>
              <w:t xml:space="preserve">Дню солидарности в борьбе с терроризмом, Дню окончания Второй мировой войны, Дню Героев Отечества, Дню Конституции Российской Федерации, </w:t>
            </w:r>
            <w:r w:rsidRPr="00FB788F">
              <w:rPr>
                <w:sz w:val="20"/>
                <w:szCs w:val="20"/>
              </w:rPr>
              <w:t>традиционным народным праздникам, мероприятий, направленных на сохранение и развитие традиционной народной культуры</w:t>
            </w:r>
          </w:p>
        </w:tc>
        <w:tc>
          <w:tcPr>
            <w:tcW w:w="1843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Расчетная</w:t>
            </w:r>
          </w:p>
          <w:p w:rsidR="00266FB6" w:rsidRPr="00FB788F" w:rsidRDefault="00080AC2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125,0</w:t>
            </w: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(Утверждено)</w:t>
            </w: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</w:t>
            </w:r>
            <w:r w:rsidR="00080AC2" w:rsidRPr="00FB788F">
              <w:rPr>
                <w:sz w:val="20"/>
                <w:szCs w:val="20"/>
              </w:rPr>
              <w:t>125,0</w:t>
            </w:r>
            <w:r w:rsidRPr="00FB788F">
              <w:rPr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Расчетная</w:t>
            </w:r>
          </w:p>
          <w:p w:rsidR="00266FB6" w:rsidRPr="00FB788F" w:rsidRDefault="00204EA9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145,0</w:t>
            </w: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(Утверждено)</w:t>
            </w: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</w:t>
            </w:r>
            <w:r w:rsidR="00564287" w:rsidRPr="00FB788F">
              <w:rPr>
                <w:sz w:val="20"/>
                <w:szCs w:val="20"/>
              </w:rPr>
              <w:t>46,0</w:t>
            </w:r>
            <w:r w:rsidRPr="00FB788F">
              <w:rPr>
                <w:sz w:val="20"/>
                <w:szCs w:val="20"/>
              </w:rPr>
              <w:t>)</w:t>
            </w: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Расчетная</w:t>
            </w:r>
          </w:p>
          <w:p w:rsidR="00266FB6" w:rsidRPr="00FB788F" w:rsidRDefault="00204EA9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145,0</w:t>
            </w: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(Утверждено)</w:t>
            </w: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</w:t>
            </w:r>
            <w:r w:rsidR="00890E60" w:rsidRPr="00FB788F">
              <w:rPr>
                <w:sz w:val="20"/>
                <w:szCs w:val="20"/>
              </w:rPr>
              <w:t>36,0</w:t>
            </w:r>
            <w:r w:rsidRPr="00FB788F">
              <w:rPr>
                <w:sz w:val="20"/>
                <w:szCs w:val="20"/>
              </w:rPr>
              <w:t>)</w:t>
            </w:r>
          </w:p>
        </w:tc>
        <w:tc>
          <w:tcPr>
            <w:tcW w:w="1843" w:type="dxa"/>
            <w:vMerge w:val="restart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Управление культуры, молодежной политики и спорта  администрации Юргинского муниципального округа,</w:t>
            </w:r>
          </w:p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Управление образования Юргинского муниципального округа,</w:t>
            </w:r>
          </w:p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 xml:space="preserve">Управление социальной </w:t>
            </w:r>
            <w:r w:rsidRPr="00FB788F">
              <w:rPr>
                <w:sz w:val="20"/>
                <w:szCs w:val="20"/>
              </w:rPr>
              <w:lastRenderedPageBreak/>
              <w:t>защиты населения Юргинского муниципального округа</w:t>
            </w:r>
          </w:p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Консультативный Совет по делам национальностей</w:t>
            </w: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FB788F" w:rsidRDefault="00266FB6" w:rsidP="00D62B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Расчетная</w:t>
            </w:r>
          </w:p>
          <w:p w:rsidR="00266FB6" w:rsidRPr="00FB788F" w:rsidRDefault="00080AC2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125,0</w:t>
            </w: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(Утверждено)</w:t>
            </w: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</w:t>
            </w:r>
            <w:r w:rsidR="00080AC2" w:rsidRPr="00FB788F">
              <w:rPr>
                <w:sz w:val="20"/>
                <w:szCs w:val="20"/>
              </w:rPr>
              <w:t>125,0</w:t>
            </w:r>
            <w:r w:rsidRPr="00FB788F">
              <w:rPr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Расчетная</w:t>
            </w:r>
          </w:p>
          <w:p w:rsidR="00266FB6" w:rsidRPr="00FB788F" w:rsidRDefault="00204EA9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145,0</w:t>
            </w: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(Утверждено)</w:t>
            </w: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</w:t>
            </w:r>
            <w:r w:rsidR="00564287" w:rsidRPr="00FB788F">
              <w:rPr>
                <w:sz w:val="20"/>
                <w:szCs w:val="20"/>
              </w:rPr>
              <w:t>46,0</w:t>
            </w:r>
            <w:r w:rsidRPr="00FB788F">
              <w:rPr>
                <w:sz w:val="20"/>
                <w:szCs w:val="20"/>
              </w:rPr>
              <w:t>)</w:t>
            </w: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Расчетная</w:t>
            </w:r>
          </w:p>
          <w:p w:rsidR="00266FB6" w:rsidRPr="00FB788F" w:rsidRDefault="00204EA9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145,0</w:t>
            </w: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(Утверждено)</w:t>
            </w: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</w:t>
            </w:r>
            <w:r w:rsidR="00890E60" w:rsidRPr="00FB788F">
              <w:rPr>
                <w:sz w:val="20"/>
                <w:szCs w:val="20"/>
              </w:rPr>
              <w:t>36,0</w:t>
            </w:r>
            <w:r w:rsidRPr="00FB788F">
              <w:rPr>
                <w:sz w:val="20"/>
                <w:szCs w:val="20"/>
              </w:rPr>
              <w:t>)</w:t>
            </w:r>
          </w:p>
        </w:tc>
        <w:tc>
          <w:tcPr>
            <w:tcW w:w="1843" w:type="dxa"/>
            <w:vMerge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FB788F" w:rsidRDefault="00266FB6" w:rsidP="00D62B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FB788F" w:rsidRDefault="00266FB6" w:rsidP="00D62B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FB788F" w:rsidRDefault="00266FB6" w:rsidP="00D62B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 w:val="restart"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lastRenderedPageBreak/>
              <w:t>2.2. Организация и проведение семинаров по вопросам государственной национальной политики и межнациональных отношений, гармонизации межнациональных (межконфессиональных) отношений</w:t>
            </w:r>
          </w:p>
        </w:tc>
        <w:tc>
          <w:tcPr>
            <w:tcW w:w="1843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843" w:type="dxa"/>
            <w:vMerge w:val="restart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Управление образования Юргинского муниципального округа,</w:t>
            </w:r>
          </w:p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Консультативный Совет по делам национальностей</w:t>
            </w: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FB788F" w:rsidRDefault="00266FB6" w:rsidP="00D62B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FB788F" w:rsidRDefault="00266FB6" w:rsidP="00D62B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FB788F" w:rsidRDefault="00266FB6" w:rsidP="00D62B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FB788F" w:rsidRDefault="00266FB6" w:rsidP="00D62B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 w:val="restart"/>
          </w:tcPr>
          <w:p w:rsidR="00266FB6" w:rsidRPr="00FB788F" w:rsidRDefault="00266FB6" w:rsidP="00367690">
            <w:pPr>
              <w:pStyle w:val="a3"/>
              <w:numPr>
                <w:ilvl w:val="1"/>
                <w:numId w:val="10"/>
              </w:numPr>
              <w:autoSpaceDE w:val="0"/>
              <w:autoSpaceDN w:val="0"/>
              <w:adjustRightInd w:val="0"/>
              <w:ind w:left="0" w:firstLine="0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Реализация мероприятий по поддержке, развитию и популяризации событийного, культурно-познавательного туризма</w:t>
            </w:r>
          </w:p>
        </w:tc>
        <w:tc>
          <w:tcPr>
            <w:tcW w:w="1843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Расчетная</w:t>
            </w:r>
          </w:p>
          <w:p w:rsidR="00266FB6" w:rsidRPr="00FB788F" w:rsidRDefault="008930D5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10,0</w:t>
            </w: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(Утверждено)</w:t>
            </w:r>
          </w:p>
          <w:p w:rsidR="00266FB6" w:rsidRPr="00FB788F" w:rsidRDefault="008930D5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(10,0</w:t>
            </w:r>
            <w:r w:rsidR="00266FB6" w:rsidRPr="00FB788F">
              <w:rPr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Расчетная</w:t>
            </w:r>
          </w:p>
          <w:p w:rsidR="00266FB6" w:rsidRPr="00FB788F" w:rsidRDefault="006F4690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10,0</w:t>
            </w: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(Утверждено)</w:t>
            </w:r>
          </w:p>
          <w:p w:rsidR="00266FB6" w:rsidRPr="00FB788F" w:rsidRDefault="006F4690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(10,0</w:t>
            </w:r>
            <w:r w:rsidR="00266FB6" w:rsidRPr="00FB788F">
              <w:rPr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Расчетная</w:t>
            </w:r>
          </w:p>
          <w:p w:rsidR="00266FB6" w:rsidRPr="00FB788F" w:rsidRDefault="006F4690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10,0</w:t>
            </w: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(Утверждено)</w:t>
            </w: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</w:t>
            </w:r>
            <w:r w:rsidR="006F4690" w:rsidRPr="00FB788F">
              <w:rPr>
                <w:sz w:val="20"/>
                <w:szCs w:val="20"/>
              </w:rPr>
              <w:t>10,0</w:t>
            </w:r>
            <w:r w:rsidRPr="00FB788F">
              <w:rPr>
                <w:sz w:val="20"/>
                <w:szCs w:val="20"/>
              </w:rPr>
              <w:t>)</w:t>
            </w:r>
          </w:p>
        </w:tc>
        <w:tc>
          <w:tcPr>
            <w:tcW w:w="1843" w:type="dxa"/>
            <w:vMerge w:val="restart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Управление культуры, молодежной политики и спорта  администрации Юргинского муниципального округа,</w:t>
            </w:r>
          </w:p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Управление образования Юргинского муниципального округа,</w:t>
            </w:r>
          </w:p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Консультативный Совет по делам национальностей</w:t>
            </w: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FB788F" w:rsidRDefault="00266FB6" w:rsidP="00D62B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Расчетная</w:t>
            </w:r>
          </w:p>
          <w:p w:rsidR="00266FB6" w:rsidRPr="00FB788F" w:rsidRDefault="008930D5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10,0</w:t>
            </w: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(Утверждено)</w:t>
            </w:r>
          </w:p>
          <w:p w:rsidR="00266FB6" w:rsidRPr="00FB788F" w:rsidRDefault="008930D5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(10,0</w:t>
            </w:r>
            <w:r w:rsidR="00266FB6" w:rsidRPr="00FB788F">
              <w:rPr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Расчетная</w:t>
            </w:r>
          </w:p>
          <w:p w:rsidR="00266FB6" w:rsidRPr="00FB788F" w:rsidRDefault="006F4690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10,0</w:t>
            </w: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(Утверждено)</w:t>
            </w:r>
          </w:p>
          <w:p w:rsidR="00266FB6" w:rsidRPr="00FB788F" w:rsidRDefault="006F4690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(10,0</w:t>
            </w:r>
            <w:r w:rsidR="00266FB6" w:rsidRPr="00FB788F">
              <w:rPr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Расчетная</w:t>
            </w:r>
          </w:p>
          <w:p w:rsidR="00266FB6" w:rsidRPr="00FB788F" w:rsidRDefault="006F4690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10,0</w:t>
            </w: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(Утверждено)</w:t>
            </w: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</w:t>
            </w:r>
            <w:r w:rsidR="006F4690" w:rsidRPr="00FB788F">
              <w:rPr>
                <w:sz w:val="20"/>
                <w:szCs w:val="20"/>
              </w:rPr>
              <w:t>10,0</w:t>
            </w:r>
            <w:r w:rsidRPr="00FB788F">
              <w:rPr>
                <w:sz w:val="20"/>
                <w:szCs w:val="20"/>
              </w:rPr>
              <w:t>)</w:t>
            </w:r>
          </w:p>
        </w:tc>
        <w:tc>
          <w:tcPr>
            <w:tcW w:w="1843" w:type="dxa"/>
            <w:vMerge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FB788F" w:rsidRDefault="00266FB6" w:rsidP="00D62B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FB788F" w:rsidRDefault="00266FB6" w:rsidP="00D62B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FB788F" w:rsidRDefault="00266FB6" w:rsidP="00D62B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 w:val="restart"/>
          </w:tcPr>
          <w:p w:rsidR="00266FB6" w:rsidRPr="00FB788F" w:rsidRDefault="00266FB6" w:rsidP="00367690">
            <w:pPr>
              <w:pStyle w:val="a3"/>
              <w:numPr>
                <w:ilvl w:val="1"/>
                <w:numId w:val="10"/>
              </w:numPr>
              <w:autoSpaceDE w:val="0"/>
              <w:autoSpaceDN w:val="0"/>
              <w:adjustRightInd w:val="0"/>
              <w:ind w:left="0" w:firstLine="34"/>
              <w:outlineLvl w:val="0"/>
              <w:rPr>
                <w:sz w:val="20"/>
                <w:szCs w:val="20"/>
              </w:rPr>
            </w:pPr>
            <w:r w:rsidRPr="00FB788F">
              <w:rPr>
                <w:color w:val="000000"/>
                <w:sz w:val="20"/>
                <w:szCs w:val="20"/>
              </w:rPr>
              <w:t>Участие во Всероссийской просветительской акции «Большой этнографический диктант»</w:t>
            </w:r>
          </w:p>
        </w:tc>
        <w:tc>
          <w:tcPr>
            <w:tcW w:w="1843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843" w:type="dxa"/>
            <w:vMerge w:val="restart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 xml:space="preserve">Управление культуры, молодежной политики и спорта  администрации Юргинского муниципального </w:t>
            </w:r>
            <w:r w:rsidRPr="00FB788F">
              <w:rPr>
                <w:sz w:val="20"/>
                <w:szCs w:val="20"/>
              </w:rPr>
              <w:lastRenderedPageBreak/>
              <w:t>округа,</w:t>
            </w:r>
          </w:p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Управление образования Юргинского муниципального округа,</w:t>
            </w:r>
          </w:p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Управление социальной защиты населения</w:t>
            </w: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 w:val="restart"/>
          </w:tcPr>
          <w:p w:rsidR="00266FB6" w:rsidRPr="00FB788F" w:rsidRDefault="00266FB6" w:rsidP="00367690">
            <w:pPr>
              <w:pStyle w:val="a3"/>
              <w:numPr>
                <w:ilvl w:val="1"/>
                <w:numId w:val="10"/>
              </w:numPr>
              <w:autoSpaceDE w:val="0"/>
              <w:autoSpaceDN w:val="0"/>
              <w:adjustRightInd w:val="0"/>
              <w:ind w:left="0" w:firstLine="0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lastRenderedPageBreak/>
              <w:t>Организация и  проведение мероприятий, направленных на развитие и популяризацию казачьей культуры,  участие творческих коллективов Юргинского муниципального округа  в межрегиональных фестивалях, праздниках, конкурсах казачьей культуры</w:t>
            </w:r>
          </w:p>
        </w:tc>
        <w:tc>
          <w:tcPr>
            <w:tcW w:w="1843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Расчетная</w:t>
            </w:r>
          </w:p>
          <w:p w:rsidR="00266FB6" w:rsidRPr="00FB788F" w:rsidRDefault="008930D5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10,0</w:t>
            </w: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(Утверждено)</w:t>
            </w:r>
          </w:p>
          <w:p w:rsidR="00266FB6" w:rsidRPr="00FB788F" w:rsidRDefault="008930D5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(10,0</w:t>
            </w:r>
            <w:r w:rsidR="00266FB6" w:rsidRPr="00FB788F">
              <w:rPr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Расчетная</w:t>
            </w:r>
          </w:p>
          <w:p w:rsidR="00266FB6" w:rsidRPr="00FB788F" w:rsidRDefault="00B661DD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10,0</w:t>
            </w: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(Утверждено)</w:t>
            </w:r>
          </w:p>
          <w:p w:rsidR="00266FB6" w:rsidRPr="00FB788F" w:rsidRDefault="00B661DD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(10,0</w:t>
            </w:r>
            <w:r w:rsidR="00266FB6" w:rsidRPr="00FB788F">
              <w:rPr>
                <w:sz w:val="20"/>
                <w:szCs w:val="20"/>
              </w:rPr>
              <w:t>)</w:t>
            </w: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Расчетная</w:t>
            </w:r>
          </w:p>
          <w:p w:rsidR="00266FB6" w:rsidRPr="00FB788F" w:rsidRDefault="00B661DD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10,0</w:t>
            </w: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proofErr w:type="gramStart"/>
            <w:r w:rsidRPr="00FB788F">
              <w:rPr>
                <w:sz w:val="20"/>
                <w:szCs w:val="20"/>
              </w:rPr>
              <w:t>(Утверждено</w:t>
            </w:r>
            <w:proofErr w:type="gramEnd"/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</w:t>
            </w:r>
            <w:r w:rsidR="00B661DD" w:rsidRPr="00FB788F">
              <w:rPr>
                <w:sz w:val="20"/>
                <w:szCs w:val="20"/>
              </w:rPr>
              <w:t>10,0</w:t>
            </w:r>
            <w:r w:rsidRPr="00FB788F">
              <w:rPr>
                <w:sz w:val="20"/>
                <w:szCs w:val="20"/>
              </w:rPr>
              <w:t>)</w:t>
            </w:r>
          </w:p>
        </w:tc>
        <w:tc>
          <w:tcPr>
            <w:tcW w:w="1843" w:type="dxa"/>
            <w:vMerge w:val="restart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color w:val="000000"/>
                <w:sz w:val="20"/>
                <w:szCs w:val="20"/>
              </w:rPr>
              <w:t>Управление культуры, молодежной политики и спорта  администрации Юргинского муниципального округа</w:t>
            </w: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Расчетная</w:t>
            </w:r>
          </w:p>
          <w:p w:rsidR="00266FB6" w:rsidRPr="00FB788F" w:rsidRDefault="008930D5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10,0</w:t>
            </w: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(Утверждено)</w:t>
            </w:r>
          </w:p>
          <w:p w:rsidR="00266FB6" w:rsidRPr="00FB788F" w:rsidRDefault="008930D5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(10,0</w:t>
            </w:r>
            <w:r w:rsidR="00266FB6" w:rsidRPr="00FB788F">
              <w:rPr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Расчетная</w:t>
            </w:r>
          </w:p>
          <w:p w:rsidR="00266FB6" w:rsidRPr="00FB788F" w:rsidRDefault="00B661DD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10,0</w:t>
            </w: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(Утверждено)</w:t>
            </w:r>
          </w:p>
          <w:p w:rsidR="00266FB6" w:rsidRPr="00FB788F" w:rsidRDefault="00B661DD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(10,0</w:t>
            </w:r>
            <w:r w:rsidR="00266FB6" w:rsidRPr="00FB788F">
              <w:rPr>
                <w:sz w:val="20"/>
                <w:szCs w:val="20"/>
              </w:rPr>
              <w:t>)</w:t>
            </w: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Расчетная</w:t>
            </w:r>
          </w:p>
          <w:p w:rsidR="00266FB6" w:rsidRPr="00FB788F" w:rsidRDefault="00B661DD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10,0</w:t>
            </w: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proofErr w:type="gramStart"/>
            <w:r w:rsidRPr="00FB788F">
              <w:rPr>
                <w:sz w:val="20"/>
                <w:szCs w:val="20"/>
              </w:rPr>
              <w:t>(Утверждено</w:t>
            </w:r>
            <w:proofErr w:type="gramEnd"/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</w:t>
            </w:r>
            <w:r w:rsidR="00B661DD" w:rsidRPr="00FB788F">
              <w:rPr>
                <w:sz w:val="20"/>
                <w:szCs w:val="20"/>
              </w:rPr>
              <w:t>10,0</w:t>
            </w:r>
            <w:r w:rsidRPr="00FB788F">
              <w:rPr>
                <w:sz w:val="20"/>
                <w:szCs w:val="20"/>
              </w:rPr>
              <w:t>)</w:t>
            </w:r>
          </w:p>
        </w:tc>
        <w:tc>
          <w:tcPr>
            <w:tcW w:w="1843" w:type="dxa"/>
            <w:vMerge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 w:val="restart"/>
          </w:tcPr>
          <w:p w:rsidR="00266FB6" w:rsidRPr="00FB788F" w:rsidRDefault="00266FB6" w:rsidP="00367690">
            <w:pPr>
              <w:pStyle w:val="a3"/>
              <w:numPr>
                <w:ilvl w:val="1"/>
                <w:numId w:val="10"/>
              </w:numPr>
              <w:autoSpaceDE w:val="0"/>
              <w:autoSpaceDN w:val="0"/>
              <w:adjustRightInd w:val="0"/>
              <w:ind w:left="0" w:firstLine="34"/>
              <w:outlineLvl w:val="0"/>
              <w:rPr>
                <w:sz w:val="20"/>
                <w:szCs w:val="20"/>
              </w:rPr>
            </w:pPr>
            <w:r w:rsidRPr="00FB788F">
              <w:rPr>
                <w:color w:val="000000"/>
                <w:sz w:val="20"/>
                <w:szCs w:val="20"/>
              </w:rPr>
              <w:t>Оказание содействия в организации и проведении спортивных мероприятий по сохранению  национальных видов спорта и спортивных состязаний</w:t>
            </w:r>
          </w:p>
        </w:tc>
        <w:tc>
          <w:tcPr>
            <w:tcW w:w="1843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Расчетная</w:t>
            </w:r>
          </w:p>
          <w:p w:rsidR="00266FB6" w:rsidRPr="00FB788F" w:rsidRDefault="0070162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10,0</w:t>
            </w: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(Утверждено)</w:t>
            </w:r>
          </w:p>
          <w:p w:rsidR="00266FB6" w:rsidRPr="00FB788F" w:rsidRDefault="0070162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(10,0</w:t>
            </w:r>
            <w:r w:rsidR="00266FB6" w:rsidRPr="00FB788F">
              <w:rPr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Расчетная</w:t>
            </w:r>
          </w:p>
          <w:p w:rsidR="00266FB6" w:rsidRPr="00FB788F" w:rsidRDefault="00611107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10,0</w:t>
            </w: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(Утверждено)</w:t>
            </w:r>
          </w:p>
          <w:p w:rsidR="00266FB6" w:rsidRPr="00FB788F" w:rsidRDefault="00611107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(10,0</w:t>
            </w:r>
            <w:r w:rsidR="00266FB6" w:rsidRPr="00FB788F">
              <w:rPr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Расчетная</w:t>
            </w:r>
          </w:p>
          <w:p w:rsidR="00266FB6" w:rsidRPr="00FB788F" w:rsidRDefault="00611107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10,0</w:t>
            </w: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(Утверждено)</w:t>
            </w: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</w:t>
            </w:r>
            <w:r w:rsidR="00611107" w:rsidRPr="00FB788F">
              <w:rPr>
                <w:sz w:val="20"/>
                <w:szCs w:val="20"/>
              </w:rPr>
              <w:t>10,0</w:t>
            </w:r>
            <w:r w:rsidRPr="00FB788F">
              <w:rPr>
                <w:sz w:val="20"/>
                <w:szCs w:val="20"/>
              </w:rPr>
              <w:t>)</w:t>
            </w:r>
          </w:p>
        </w:tc>
        <w:tc>
          <w:tcPr>
            <w:tcW w:w="1843" w:type="dxa"/>
            <w:vMerge w:val="restart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Управление культуры, молодежной политики и спорта  администрации Юргинского муниципального округа,</w:t>
            </w: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Управление образования Юргинского муниципального округа,</w:t>
            </w: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</w:p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Консультативный Совет по делам национальностей</w:t>
            </w: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Расчетная</w:t>
            </w:r>
          </w:p>
          <w:p w:rsidR="00266FB6" w:rsidRPr="00FB788F" w:rsidRDefault="00BB0401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10,0</w:t>
            </w: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(Утверждено)</w:t>
            </w:r>
          </w:p>
          <w:p w:rsidR="00266FB6" w:rsidRPr="00FB788F" w:rsidRDefault="0070162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(10,0</w:t>
            </w:r>
            <w:r w:rsidR="00266FB6" w:rsidRPr="00FB788F">
              <w:rPr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Расчетная</w:t>
            </w:r>
          </w:p>
          <w:p w:rsidR="00266FB6" w:rsidRPr="00FB788F" w:rsidRDefault="00BB0401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10,0</w:t>
            </w: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(Утверждено)</w:t>
            </w:r>
          </w:p>
          <w:p w:rsidR="00266FB6" w:rsidRPr="00FB788F" w:rsidRDefault="00611107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(10,0</w:t>
            </w:r>
            <w:r w:rsidR="00266FB6" w:rsidRPr="00FB788F">
              <w:rPr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Расчетная</w:t>
            </w:r>
          </w:p>
          <w:p w:rsidR="00266FB6" w:rsidRPr="00FB788F" w:rsidRDefault="00611107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10,0</w:t>
            </w: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(Утверждено)</w:t>
            </w: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</w:t>
            </w:r>
            <w:r w:rsidR="00611107" w:rsidRPr="00FB788F">
              <w:rPr>
                <w:sz w:val="20"/>
                <w:szCs w:val="20"/>
              </w:rPr>
              <w:t>10,0</w:t>
            </w:r>
            <w:r w:rsidRPr="00FB788F">
              <w:rPr>
                <w:sz w:val="20"/>
                <w:szCs w:val="20"/>
              </w:rPr>
              <w:t>)</w:t>
            </w:r>
          </w:p>
        </w:tc>
        <w:tc>
          <w:tcPr>
            <w:tcW w:w="1843" w:type="dxa"/>
            <w:vMerge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 w:val="restart"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3 Мероприятие: Обеспечение социально-экономических условий для эффективной реализации региональной национальной политики</w:t>
            </w:r>
          </w:p>
        </w:tc>
        <w:tc>
          <w:tcPr>
            <w:tcW w:w="1843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843" w:type="dxa"/>
            <w:vMerge w:val="restart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FB788F" w:rsidRDefault="00266FB6" w:rsidP="00D62B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FB788F" w:rsidRDefault="00266FB6" w:rsidP="00D62B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FB788F" w:rsidRDefault="00266FB6" w:rsidP="00D62B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FB788F" w:rsidRDefault="00266FB6" w:rsidP="00D62B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 w:val="restart"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 xml:space="preserve">3.1. Реализация мероприятий, связанных с проведением Всероссийского конкурса «Лучшая </w:t>
            </w:r>
            <w:r w:rsidRPr="00FB788F">
              <w:rPr>
                <w:sz w:val="20"/>
                <w:szCs w:val="20"/>
              </w:rPr>
              <w:lastRenderedPageBreak/>
              <w:t>муниципальная практика» по номинации «Укрепление межнационального мира и согласия, реализация иных мероприятий в сфере национальной политики на муниципальном уровне»</w:t>
            </w:r>
          </w:p>
        </w:tc>
        <w:tc>
          <w:tcPr>
            <w:tcW w:w="1843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843" w:type="dxa"/>
            <w:vMerge w:val="restart"/>
          </w:tcPr>
          <w:p w:rsidR="00266FB6" w:rsidRPr="00FB788F" w:rsidRDefault="00266FB6" w:rsidP="00D62B90">
            <w:pPr>
              <w:spacing w:line="270" w:lineRule="atLeast"/>
              <w:ind w:right="34"/>
              <w:jc w:val="center"/>
              <w:rPr>
                <w:color w:val="000000"/>
                <w:sz w:val="20"/>
                <w:szCs w:val="20"/>
              </w:rPr>
            </w:pPr>
            <w:r w:rsidRPr="00FB788F">
              <w:rPr>
                <w:color w:val="000000"/>
                <w:sz w:val="20"/>
                <w:szCs w:val="20"/>
              </w:rPr>
              <w:t xml:space="preserve">Управление культуры, молодежной политики и спорта  администрации </w:t>
            </w:r>
            <w:r w:rsidRPr="00FB788F">
              <w:rPr>
                <w:color w:val="000000"/>
                <w:sz w:val="20"/>
                <w:szCs w:val="20"/>
              </w:rPr>
              <w:lastRenderedPageBreak/>
              <w:t>Юргинского муниципального округа,</w:t>
            </w:r>
          </w:p>
          <w:p w:rsidR="00266FB6" w:rsidRPr="00FB788F" w:rsidRDefault="00266FB6" w:rsidP="00D62B90">
            <w:pPr>
              <w:spacing w:line="270" w:lineRule="atLeast"/>
              <w:ind w:right="34"/>
              <w:jc w:val="center"/>
              <w:rPr>
                <w:color w:val="000000"/>
                <w:sz w:val="20"/>
                <w:szCs w:val="20"/>
              </w:rPr>
            </w:pPr>
          </w:p>
          <w:p w:rsidR="00266FB6" w:rsidRPr="00FB788F" w:rsidRDefault="00266FB6" w:rsidP="00D62B90">
            <w:pPr>
              <w:spacing w:line="270" w:lineRule="atLeast"/>
              <w:ind w:right="34"/>
              <w:jc w:val="center"/>
              <w:rPr>
                <w:color w:val="000000"/>
                <w:sz w:val="20"/>
                <w:szCs w:val="20"/>
              </w:rPr>
            </w:pPr>
            <w:r w:rsidRPr="00FB788F">
              <w:rPr>
                <w:color w:val="000000"/>
                <w:sz w:val="20"/>
                <w:szCs w:val="20"/>
              </w:rPr>
              <w:t>Управление образования Юргинского муниципального округа,</w:t>
            </w:r>
          </w:p>
          <w:p w:rsidR="00266FB6" w:rsidRPr="00FB788F" w:rsidRDefault="00266FB6" w:rsidP="00D62B90">
            <w:pPr>
              <w:spacing w:line="270" w:lineRule="atLeast"/>
              <w:ind w:right="34"/>
              <w:jc w:val="center"/>
              <w:rPr>
                <w:color w:val="000000"/>
                <w:sz w:val="20"/>
                <w:szCs w:val="20"/>
              </w:rPr>
            </w:pPr>
          </w:p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color w:val="000000"/>
                <w:sz w:val="20"/>
                <w:szCs w:val="20"/>
              </w:rPr>
              <w:t>Консультативный Совет по делам национальностей</w:t>
            </w: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FB788F" w:rsidRDefault="00266FB6" w:rsidP="00D62B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FB788F" w:rsidRDefault="00266FB6" w:rsidP="00D62B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FB788F" w:rsidRDefault="00266FB6" w:rsidP="00D62B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FB788F" w:rsidRDefault="00266FB6" w:rsidP="00D62B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 w:val="restart"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4. Сохранение и поддержка русского языка как государственного языка Российской Федерации и языков народов Кемеровской области - Кузбасса</w:t>
            </w:r>
          </w:p>
        </w:tc>
        <w:tc>
          <w:tcPr>
            <w:tcW w:w="1843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843" w:type="dxa"/>
            <w:vMerge w:val="restart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FB788F" w:rsidRDefault="00266FB6" w:rsidP="00D62B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FB788F" w:rsidRDefault="00266FB6" w:rsidP="00D62B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FB788F" w:rsidRDefault="00266FB6" w:rsidP="00D62B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FB788F" w:rsidRDefault="00266FB6" w:rsidP="00D62B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 w:val="restart"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FB788F">
              <w:rPr>
                <w:color w:val="000000"/>
                <w:sz w:val="20"/>
                <w:szCs w:val="20"/>
              </w:rPr>
              <w:t xml:space="preserve">4.1. Реализация мероприятий по сохранению и развитию языков народов </w:t>
            </w:r>
            <w:r w:rsidRPr="00FB788F">
              <w:rPr>
                <w:sz w:val="20"/>
                <w:szCs w:val="20"/>
              </w:rPr>
              <w:t>Кемеровской области - Кузбасса</w:t>
            </w:r>
            <w:r w:rsidRPr="00FB788F">
              <w:rPr>
                <w:color w:val="000000"/>
                <w:sz w:val="20"/>
                <w:szCs w:val="20"/>
              </w:rPr>
              <w:t>, в том числе: посвященных Дню русского языка, Дню родного языка; участие представителей Юргинского муниципального округа в международных и  всероссийских  мероприятиях по языковой политике</w:t>
            </w:r>
          </w:p>
        </w:tc>
        <w:tc>
          <w:tcPr>
            <w:tcW w:w="1843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843" w:type="dxa"/>
            <w:vMerge w:val="restart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Управление культуры, молодежной политики и спорта администрации Юргинского муниципального округа,</w:t>
            </w:r>
          </w:p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Управление образования Юргинского муниципального округа</w:t>
            </w: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FB788F" w:rsidRDefault="00266FB6" w:rsidP="00D62B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FB788F" w:rsidRDefault="00266FB6" w:rsidP="00D62B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FB788F" w:rsidRDefault="00266FB6" w:rsidP="00D62B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FB788F" w:rsidRDefault="00266FB6" w:rsidP="00D62B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 w:val="restart"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5. Формирование системы социальной и культурной адаптации иностранных граждан в Кемеровской области - Кузбассе и их интеграции в российское общество</w:t>
            </w:r>
          </w:p>
        </w:tc>
        <w:tc>
          <w:tcPr>
            <w:tcW w:w="1843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843" w:type="dxa"/>
            <w:vMerge w:val="restart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FB788F" w:rsidRDefault="00266FB6" w:rsidP="00D62B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FB788F" w:rsidRDefault="00266FB6" w:rsidP="00D62B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FB788F" w:rsidRDefault="00266FB6" w:rsidP="00D62B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FB788F" w:rsidRDefault="00266FB6" w:rsidP="00D62B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 w:val="restart"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 xml:space="preserve">5.1. Анализ миграционной ситуации  в Юргинском муниципальном округе, организация взаимодействия при проведении </w:t>
            </w:r>
            <w:r w:rsidRPr="00FB788F">
              <w:rPr>
                <w:sz w:val="20"/>
                <w:szCs w:val="20"/>
              </w:rPr>
              <w:lastRenderedPageBreak/>
              <w:t>мониторинга состояния межнациональных отношений в Юргинском муниципальном округе</w:t>
            </w:r>
          </w:p>
        </w:tc>
        <w:tc>
          <w:tcPr>
            <w:tcW w:w="1843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843" w:type="dxa"/>
            <w:vMerge w:val="restart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МО МВД России «Юргинский»</w:t>
            </w: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FB788F" w:rsidRDefault="00266FB6" w:rsidP="00D62B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FB788F" w:rsidRDefault="00266FB6" w:rsidP="00D62B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FB788F" w:rsidRDefault="00266FB6" w:rsidP="00D62B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FB788F" w:rsidRDefault="00266FB6" w:rsidP="00D62B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 w:val="restart"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lastRenderedPageBreak/>
              <w:t>6. Совершенствование государственного управления в сфере государственной национальной политики Кемеровской области - Кузбасса</w:t>
            </w:r>
          </w:p>
        </w:tc>
        <w:tc>
          <w:tcPr>
            <w:tcW w:w="1843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Расчетная</w:t>
            </w:r>
          </w:p>
          <w:p w:rsidR="00266FB6" w:rsidRPr="00FB788F" w:rsidRDefault="00085A8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5,0</w:t>
            </w: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(Утверждено)</w:t>
            </w: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</w:t>
            </w:r>
            <w:r w:rsidR="00085A86" w:rsidRPr="00FB788F">
              <w:rPr>
                <w:sz w:val="20"/>
                <w:szCs w:val="20"/>
              </w:rPr>
              <w:t>5,0</w:t>
            </w:r>
            <w:r w:rsidRPr="00FB788F">
              <w:rPr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Расчетная</w:t>
            </w:r>
          </w:p>
          <w:p w:rsidR="00266FB6" w:rsidRPr="00FB788F" w:rsidRDefault="00620AB5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5,0</w:t>
            </w: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(Утверждено)</w:t>
            </w: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</w:t>
            </w:r>
            <w:r w:rsidR="00620AB5" w:rsidRPr="00FB788F">
              <w:rPr>
                <w:sz w:val="20"/>
                <w:szCs w:val="20"/>
              </w:rPr>
              <w:t>2,0</w:t>
            </w:r>
            <w:r w:rsidRPr="00FB788F">
              <w:rPr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Расчетная</w:t>
            </w:r>
          </w:p>
          <w:p w:rsidR="00266FB6" w:rsidRPr="00FB788F" w:rsidRDefault="00620AB5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5,0</w:t>
            </w: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(Утверждено)</w:t>
            </w: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</w:t>
            </w:r>
            <w:r w:rsidR="00620AB5" w:rsidRPr="00FB788F">
              <w:rPr>
                <w:sz w:val="20"/>
                <w:szCs w:val="20"/>
              </w:rPr>
              <w:t>1,7</w:t>
            </w:r>
            <w:r w:rsidRPr="00FB788F">
              <w:rPr>
                <w:sz w:val="20"/>
                <w:szCs w:val="20"/>
              </w:rPr>
              <w:t>)</w:t>
            </w:r>
          </w:p>
        </w:tc>
        <w:tc>
          <w:tcPr>
            <w:tcW w:w="1843" w:type="dxa"/>
            <w:vMerge w:val="restart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FB788F" w:rsidRDefault="00266FB6" w:rsidP="00D62B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Расчетная</w:t>
            </w:r>
          </w:p>
          <w:p w:rsidR="00266FB6" w:rsidRPr="00FB788F" w:rsidRDefault="00085A8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5,0</w:t>
            </w: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(Утверждено)</w:t>
            </w: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</w:t>
            </w:r>
            <w:r w:rsidR="00085A86" w:rsidRPr="00FB788F">
              <w:rPr>
                <w:sz w:val="20"/>
                <w:szCs w:val="20"/>
              </w:rPr>
              <w:t>5,0</w:t>
            </w:r>
            <w:r w:rsidRPr="00FB788F">
              <w:rPr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Расчетная</w:t>
            </w:r>
          </w:p>
          <w:p w:rsidR="00266FB6" w:rsidRPr="00FB788F" w:rsidRDefault="00620AB5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5,0</w:t>
            </w: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(Утверждено)</w:t>
            </w: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</w:t>
            </w:r>
            <w:r w:rsidR="00620AB5" w:rsidRPr="00FB788F">
              <w:rPr>
                <w:sz w:val="20"/>
                <w:szCs w:val="20"/>
              </w:rPr>
              <w:t>2,0</w:t>
            </w:r>
            <w:r w:rsidRPr="00FB788F">
              <w:rPr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Расчетная</w:t>
            </w:r>
          </w:p>
          <w:p w:rsidR="00266FB6" w:rsidRPr="00FB788F" w:rsidRDefault="00620AB5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5,0</w:t>
            </w: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(Утверждено)</w:t>
            </w: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</w:t>
            </w:r>
            <w:r w:rsidR="00620AB5" w:rsidRPr="00FB788F">
              <w:rPr>
                <w:sz w:val="20"/>
                <w:szCs w:val="20"/>
              </w:rPr>
              <w:t>1,7</w:t>
            </w:r>
            <w:r w:rsidRPr="00FB788F">
              <w:rPr>
                <w:sz w:val="20"/>
                <w:szCs w:val="20"/>
              </w:rPr>
              <w:t>)</w:t>
            </w:r>
          </w:p>
        </w:tc>
        <w:tc>
          <w:tcPr>
            <w:tcW w:w="1843" w:type="dxa"/>
            <w:vMerge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FB788F" w:rsidRDefault="00266FB6" w:rsidP="00D62B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FB788F" w:rsidRDefault="00266FB6" w:rsidP="00D62B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FB788F" w:rsidRDefault="00266FB6" w:rsidP="00D62B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 w:val="restart"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 xml:space="preserve">6.1. Участие должностных лиц, ответственных за реализацию государственной национальной политики, во всероссийских, окружных, региональных семинарах-совещаниях, конференциях, форумах, круглых столах по вопросам реализации государственной национальной политики, экспертно-консультативных советах по делам коренных малочисленных народов Севера, Сибири и Дальнего Востока  </w:t>
            </w:r>
          </w:p>
        </w:tc>
        <w:tc>
          <w:tcPr>
            <w:tcW w:w="1843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843" w:type="dxa"/>
            <w:vMerge w:val="restart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Управление культуры, молодежной политики и спорта  администрации Юргинского муниципального округа,</w:t>
            </w:r>
          </w:p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Управление образования Юргинского муниципального округа,</w:t>
            </w:r>
          </w:p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Консультативный Совет по делам национальностей</w:t>
            </w: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FB788F" w:rsidRDefault="00266FB6" w:rsidP="00D62B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FB788F" w:rsidRDefault="00266FB6" w:rsidP="00D62B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FB788F" w:rsidRDefault="00266FB6" w:rsidP="00D62B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FB788F" w:rsidRDefault="00266FB6" w:rsidP="00D62B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 w:val="restart"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6.2. Обеспечение функционирования государственной системы мониторинга в сфере межнациональных и межконфессиональных отношений и раннего предупреждения конфликтных ситуаций</w:t>
            </w:r>
          </w:p>
        </w:tc>
        <w:tc>
          <w:tcPr>
            <w:tcW w:w="1843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843" w:type="dxa"/>
            <w:vMerge w:val="restart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Управление культуры, молодежной политики и спорта  администрации Юргинского муниципального округа,</w:t>
            </w:r>
          </w:p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Управление образования Юргинского муниципального округа,</w:t>
            </w:r>
          </w:p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Консультативный Совет по делам национальностей</w:t>
            </w: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FB788F" w:rsidRDefault="00266FB6" w:rsidP="00D62B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FB788F" w:rsidRDefault="00266FB6" w:rsidP="00D62B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FB788F" w:rsidRDefault="00266FB6" w:rsidP="00D62B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FB788F" w:rsidRDefault="00266FB6" w:rsidP="00D62B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 w:val="restart"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lastRenderedPageBreak/>
              <w:t>6.3. Проведение социологических,  опросов, анкетирования по вопросам межнациональных и межконфессиональных отношений</w:t>
            </w:r>
          </w:p>
        </w:tc>
        <w:tc>
          <w:tcPr>
            <w:tcW w:w="1843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843" w:type="dxa"/>
            <w:vMerge w:val="restart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Управление образования Юргинского муниципального округа</w:t>
            </w: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 w:val="restart"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6.4. Оказание содействия в профессиональной переподготовке, повышении квалификации, участию в  обучающих семинарах по вопросам реализации государственной национальной политики государственных гражданских служащих, занимающихся вопросами реализации государственной национальной политики, и муниципальных служащих органов местного самоуправления, осуществляющих взаимодействие с национальными объединениями и религиозными организациями</w:t>
            </w:r>
          </w:p>
        </w:tc>
        <w:tc>
          <w:tcPr>
            <w:tcW w:w="1843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Расчетная</w:t>
            </w:r>
          </w:p>
          <w:p w:rsidR="00266FB6" w:rsidRPr="00FB788F" w:rsidRDefault="00134957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5,0</w:t>
            </w: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(Утверждено)</w:t>
            </w: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</w:t>
            </w:r>
            <w:r w:rsidR="00134957" w:rsidRPr="00FB788F">
              <w:rPr>
                <w:sz w:val="20"/>
                <w:szCs w:val="20"/>
              </w:rPr>
              <w:t>5,0</w:t>
            </w:r>
            <w:r w:rsidRPr="00FB788F">
              <w:rPr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Расчетная</w:t>
            </w:r>
          </w:p>
          <w:p w:rsidR="00266FB6" w:rsidRPr="00FB788F" w:rsidRDefault="00134957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5,0</w:t>
            </w: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(Утверждено)</w:t>
            </w: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</w:t>
            </w:r>
            <w:r w:rsidR="00134957" w:rsidRPr="00FB788F">
              <w:rPr>
                <w:sz w:val="20"/>
                <w:szCs w:val="20"/>
              </w:rPr>
              <w:t>2,0</w:t>
            </w:r>
            <w:r w:rsidRPr="00FB788F">
              <w:rPr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Расчетная</w:t>
            </w:r>
          </w:p>
          <w:p w:rsidR="00266FB6" w:rsidRPr="00FB788F" w:rsidRDefault="00134957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5,0</w:t>
            </w: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(Утверждено)</w:t>
            </w: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</w:t>
            </w:r>
            <w:r w:rsidR="00134957" w:rsidRPr="00FB788F">
              <w:rPr>
                <w:sz w:val="20"/>
                <w:szCs w:val="20"/>
              </w:rPr>
              <w:t>1,7</w:t>
            </w:r>
            <w:r w:rsidRPr="00FB788F">
              <w:rPr>
                <w:sz w:val="20"/>
                <w:szCs w:val="20"/>
              </w:rPr>
              <w:t>)</w:t>
            </w:r>
          </w:p>
        </w:tc>
        <w:tc>
          <w:tcPr>
            <w:tcW w:w="1843" w:type="dxa"/>
            <w:vMerge w:val="restart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Управление культуры, молодежной политики и спорта  администрации Юргинского муниципального округа,</w:t>
            </w:r>
          </w:p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Управление образования Юргинского муниципального округа,</w:t>
            </w:r>
          </w:p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Расчетная</w:t>
            </w:r>
          </w:p>
          <w:p w:rsidR="00266FB6" w:rsidRPr="00FB788F" w:rsidRDefault="00134957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5,0</w:t>
            </w: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(Утверждено)</w:t>
            </w: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</w:t>
            </w:r>
            <w:r w:rsidR="00134957" w:rsidRPr="00FB788F">
              <w:rPr>
                <w:sz w:val="20"/>
                <w:szCs w:val="20"/>
              </w:rPr>
              <w:t>5,0</w:t>
            </w:r>
            <w:r w:rsidRPr="00FB788F">
              <w:rPr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Расчетная</w:t>
            </w:r>
          </w:p>
          <w:p w:rsidR="00266FB6" w:rsidRPr="00FB788F" w:rsidRDefault="00134957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5,0</w:t>
            </w: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(Утверждено)</w:t>
            </w: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</w:t>
            </w:r>
            <w:r w:rsidR="00134957" w:rsidRPr="00FB788F">
              <w:rPr>
                <w:sz w:val="20"/>
                <w:szCs w:val="20"/>
              </w:rPr>
              <w:t>2,0</w:t>
            </w:r>
            <w:r w:rsidRPr="00FB788F">
              <w:rPr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Расчетная</w:t>
            </w:r>
          </w:p>
          <w:p w:rsidR="00266FB6" w:rsidRPr="00FB788F" w:rsidRDefault="00134957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5,0</w:t>
            </w: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(Утверждено)</w:t>
            </w:r>
          </w:p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</w:t>
            </w:r>
            <w:r w:rsidR="00134957" w:rsidRPr="00FB788F">
              <w:rPr>
                <w:sz w:val="20"/>
                <w:szCs w:val="20"/>
              </w:rPr>
              <w:t>1,7</w:t>
            </w:r>
            <w:r w:rsidRPr="00FB788F">
              <w:rPr>
                <w:sz w:val="20"/>
                <w:szCs w:val="20"/>
              </w:rPr>
              <w:t>)</w:t>
            </w:r>
          </w:p>
        </w:tc>
        <w:tc>
          <w:tcPr>
            <w:tcW w:w="1843" w:type="dxa"/>
            <w:vMerge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 w:val="restart"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6.5. Мониторинг деятельности национальных общественных объединений, религиозных и иных некоммерческих организаций с целью выявления фактов проявлений экстремизма на национальной и религиозной почве</w:t>
            </w:r>
          </w:p>
        </w:tc>
        <w:tc>
          <w:tcPr>
            <w:tcW w:w="1843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843" w:type="dxa"/>
            <w:vMerge w:val="restart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МО МВД России по  «Юргинский»</w:t>
            </w:r>
          </w:p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Консультативный Совет по делам национальностей</w:t>
            </w: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 w:val="restart"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 xml:space="preserve">7. Взаимодействие    органов государственной власти и органов </w:t>
            </w:r>
            <w:r w:rsidRPr="00FB788F">
              <w:rPr>
                <w:sz w:val="20"/>
                <w:szCs w:val="20"/>
              </w:rPr>
              <w:lastRenderedPageBreak/>
              <w:t>местного самоуправления с институтами гражданского общества при реализации государственной национальной политики в Кемеровской области – Кузбассе</w:t>
            </w:r>
          </w:p>
        </w:tc>
        <w:tc>
          <w:tcPr>
            <w:tcW w:w="1843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843" w:type="dxa"/>
            <w:vMerge w:val="restart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 w:val="restart"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7.1. Деятельность общественных советов и иных консультативных органов, созданных при государственных органах и органах местного самоуправления в рамках реализации целей и задач государственной национальной политики</w:t>
            </w:r>
          </w:p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843" w:type="dxa"/>
            <w:vMerge w:val="restart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Консультативный Совет по делам национальностей</w:t>
            </w: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 w:val="restart"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 xml:space="preserve">7.2. Мероприятия, направленные на поддержку проектной и </w:t>
            </w:r>
            <w:proofErr w:type="spellStart"/>
            <w:r w:rsidRPr="00FB788F">
              <w:rPr>
                <w:sz w:val="20"/>
                <w:szCs w:val="20"/>
              </w:rPr>
              <w:t>грантовой</w:t>
            </w:r>
            <w:proofErr w:type="spellEnd"/>
            <w:r w:rsidRPr="00FB788F">
              <w:rPr>
                <w:sz w:val="20"/>
                <w:szCs w:val="20"/>
              </w:rPr>
              <w:t xml:space="preserve"> деятельности социально ориентированных некоммерческих организаций, укрепление общегражданского единства, гармонизацию межнациональных отношений, межкультурное взаимодействие</w:t>
            </w:r>
          </w:p>
        </w:tc>
        <w:tc>
          <w:tcPr>
            <w:tcW w:w="1843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843" w:type="dxa"/>
            <w:vMerge w:val="restart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Управление культуры, молодежной политики и спорта  администрации Юргинского муниципального округа,</w:t>
            </w:r>
          </w:p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Управление образования Юргинского муниципального округа,</w:t>
            </w:r>
          </w:p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 w:val="restart"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7.3. Организация и проведение мероприятий с участием институтов гражданского общества по вопросам реализации государственной национальной политики, межнациональных,  межконфессиональных отношений</w:t>
            </w:r>
          </w:p>
        </w:tc>
        <w:tc>
          <w:tcPr>
            <w:tcW w:w="1843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843" w:type="dxa"/>
            <w:vMerge w:val="restart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Управление культуры, молодежной политики и спорта  администрации Юргинского муниципального округа,</w:t>
            </w:r>
          </w:p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Управление образования Юргинского муниципального округа,</w:t>
            </w:r>
          </w:p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Консультативный Совет по делам национальностей</w:t>
            </w:r>
          </w:p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Религиозные организации Юргинского муниципального округа</w:t>
            </w: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 w:val="restart"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lastRenderedPageBreak/>
              <w:t>8. Информационное обеспечение</w:t>
            </w:r>
          </w:p>
        </w:tc>
        <w:tc>
          <w:tcPr>
            <w:tcW w:w="1843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843" w:type="dxa"/>
            <w:vMerge w:val="restart"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FB788F" w:rsidTr="00307A43">
        <w:trPr>
          <w:jc w:val="center"/>
        </w:trPr>
        <w:tc>
          <w:tcPr>
            <w:tcW w:w="1985" w:type="dxa"/>
            <w:vMerge/>
          </w:tcPr>
          <w:p w:rsidR="00266FB6" w:rsidRPr="00FB788F" w:rsidRDefault="00266FB6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66FB6" w:rsidRPr="00FB788F" w:rsidRDefault="00266FB6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266FB6" w:rsidRPr="00FB788F" w:rsidRDefault="00266FB6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62638" w:rsidRPr="00FB788F" w:rsidTr="00307A43">
        <w:trPr>
          <w:jc w:val="center"/>
        </w:trPr>
        <w:tc>
          <w:tcPr>
            <w:tcW w:w="1985" w:type="dxa"/>
            <w:vMerge w:val="restart"/>
          </w:tcPr>
          <w:p w:rsidR="00B62638" w:rsidRPr="00FB788F" w:rsidRDefault="00B62638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8.1. Информационное сопровождение плана мероприятий по реализации в Кемеровской области - Кузбассе в 2024-2026 годах Стратегии государственной национальной политики Российской Федерации на период до 2026 года</w:t>
            </w:r>
          </w:p>
        </w:tc>
        <w:tc>
          <w:tcPr>
            <w:tcW w:w="1843" w:type="dxa"/>
          </w:tcPr>
          <w:p w:rsidR="00B62638" w:rsidRPr="00FB788F" w:rsidRDefault="00B62638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</w:tcPr>
          <w:p w:rsidR="00B62638" w:rsidRPr="00FB788F" w:rsidRDefault="00B62638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418" w:type="dxa"/>
          </w:tcPr>
          <w:p w:rsidR="00B62638" w:rsidRPr="00FB788F" w:rsidRDefault="00B62638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417" w:type="dxa"/>
          </w:tcPr>
          <w:p w:rsidR="00B62638" w:rsidRPr="00FB788F" w:rsidRDefault="00B62638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843" w:type="dxa"/>
            <w:vMerge w:val="restart"/>
          </w:tcPr>
          <w:p w:rsidR="00B62638" w:rsidRPr="00FB788F" w:rsidRDefault="00B62638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Управление культуры, молодежной политики и спорта  администрации Юргинского муниципального округа,</w:t>
            </w:r>
          </w:p>
          <w:p w:rsidR="00B62638" w:rsidRPr="00FB788F" w:rsidRDefault="00B62638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62638" w:rsidRPr="00FB788F" w:rsidRDefault="00B62638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Управление образования Юргинского муниципального округа,</w:t>
            </w:r>
          </w:p>
          <w:p w:rsidR="00B62638" w:rsidRPr="00FB788F" w:rsidRDefault="00B62638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62638" w:rsidRPr="00FB788F" w:rsidRDefault="00B62638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Пресс-служба администрации Юргинского муниципального округа</w:t>
            </w:r>
          </w:p>
          <w:p w:rsidR="00B62638" w:rsidRPr="00FB788F" w:rsidRDefault="00B62638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62638" w:rsidRPr="00FB788F" w:rsidRDefault="00B62638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Редакция газеты «Юргинские ведомости»</w:t>
            </w:r>
          </w:p>
        </w:tc>
      </w:tr>
      <w:tr w:rsidR="00B62638" w:rsidRPr="00FB788F" w:rsidTr="00307A43">
        <w:trPr>
          <w:jc w:val="center"/>
        </w:trPr>
        <w:tc>
          <w:tcPr>
            <w:tcW w:w="1985" w:type="dxa"/>
            <w:vMerge/>
          </w:tcPr>
          <w:p w:rsidR="00B62638" w:rsidRPr="00FB788F" w:rsidRDefault="00B62638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B62638" w:rsidRPr="00FB788F" w:rsidRDefault="00B62638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</w:tcPr>
          <w:p w:rsidR="00B62638" w:rsidRPr="00FB788F" w:rsidRDefault="00B62638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B62638" w:rsidRPr="00FB788F" w:rsidRDefault="00B62638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B62638" w:rsidRPr="00FB788F" w:rsidRDefault="00B62638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B62638" w:rsidRPr="00FB788F" w:rsidRDefault="00B62638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62638" w:rsidRPr="00FB788F" w:rsidTr="00307A43">
        <w:trPr>
          <w:jc w:val="center"/>
        </w:trPr>
        <w:tc>
          <w:tcPr>
            <w:tcW w:w="1985" w:type="dxa"/>
            <w:vMerge/>
          </w:tcPr>
          <w:p w:rsidR="00B62638" w:rsidRPr="00FB788F" w:rsidRDefault="00B62638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B62638" w:rsidRPr="00FB788F" w:rsidRDefault="00B62638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</w:tcPr>
          <w:p w:rsidR="00B62638" w:rsidRPr="00FB788F" w:rsidRDefault="00B62638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B62638" w:rsidRPr="00FB788F" w:rsidRDefault="00B62638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B62638" w:rsidRPr="00FB788F" w:rsidRDefault="00B62638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B62638" w:rsidRPr="00FB788F" w:rsidRDefault="00B62638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62638" w:rsidRPr="00FB788F" w:rsidTr="00307A43">
        <w:trPr>
          <w:jc w:val="center"/>
        </w:trPr>
        <w:tc>
          <w:tcPr>
            <w:tcW w:w="1985" w:type="dxa"/>
            <w:vMerge/>
          </w:tcPr>
          <w:p w:rsidR="00B62638" w:rsidRPr="00FB788F" w:rsidRDefault="00B62638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B62638" w:rsidRPr="00FB788F" w:rsidRDefault="00B62638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</w:tcPr>
          <w:p w:rsidR="00B62638" w:rsidRPr="00FB788F" w:rsidRDefault="00B62638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B62638" w:rsidRPr="00FB788F" w:rsidRDefault="00B62638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B62638" w:rsidRPr="00FB788F" w:rsidRDefault="00B62638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B62638" w:rsidRPr="00FB788F" w:rsidRDefault="00B62638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62638" w:rsidRPr="00FB788F" w:rsidTr="00307A43">
        <w:trPr>
          <w:jc w:val="center"/>
        </w:trPr>
        <w:tc>
          <w:tcPr>
            <w:tcW w:w="1985" w:type="dxa"/>
            <w:vMerge/>
          </w:tcPr>
          <w:p w:rsidR="00B62638" w:rsidRPr="00FB788F" w:rsidRDefault="00B62638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B62638" w:rsidRPr="00FB788F" w:rsidRDefault="00B62638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</w:tcPr>
          <w:p w:rsidR="00B62638" w:rsidRPr="00FB788F" w:rsidRDefault="00B62638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B62638" w:rsidRPr="00FB788F" w:rsidRDefault="00B62638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B62638" w:rsidRPr="00FB788F" w:rsidRDefault="00B62638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B62638" w:rsidRPr="00FB788F" w:rsidRDefault="00B62638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62638" w:rsidRPr="00FB788F" w:rsidTr="00307A43">
        <w:trPr>
          <w:jc w:val="center"/>
        </w:trPr>
        <w:tc>
          <w:tcPr>
            <w:tcW w:w="1985" w:type="dxa"/>
            <w:vMerge w:val="restart"/>
          </w:tcPr>
          <w:p w:rsidR="00B62638" w:rsidRPr="00FB788F" w:rsidRDefault="00B62638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 xml:space="preserve">8.2. Мониторинг публикаций в средствах массовой информации и сети «Интернет», посвященных вопросам межнациональных и межконфессиональных отношений, укрепления общегражданской идентичности и межнационального  взаимодействия, сохранения культуры, языков и традиций народов Кемеровской области - Кузбасса, профилактики национального и религиозного экстремизма, </w:t>
            </w:r>
            <w:r w:rsidRPr="00FB788F">
              <w:rPr>
                <w:sz w:val="20"/>
                <w:szCs w:val="20"/>
              </w:rPr>
              <w:lastRenderedPageBreak/>
              <w:t>социальной и культурной адаптации и интеграции иностранных граждан</w:t>
            </w:r>
          </w:p>
        </w:tc>
        <w:tc>
          <w:tcPr>
            <w:tcW w:w="1843" w:type="dxa"/>
          </w:tcPr>
          <w:p w:rsidR="00B62638" w:rsidRPr="00FB788F" w:rsidRDefault="00B62638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17" w:type="dxa"/>
          </w:tcPr>
          <w:p w:rsidR="00B62638" w:rsidRPr="00FB788F" w:rsidRDefault="00B62638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418" w:type="dxa"/>
          </w:tcPr>
          <w:p w:rsidR="00B62638" w:rsidRPr="00FB788F" w:rsidRDefault="00B62638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417" w:type="dxa"/>
          </w:tcPr>
          <w:p w:rsidR="00B62638" w:rsidRPr="00FB788F" w:rsidRDefault="00B62638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843" w:type="dxa"/>
            <w:vMerge w:val="restart"/>
          </w:tcPr>
          <w:p w:rsidR="00B62638" w:rsidRPr="00FB788F" w:rsidRDefault="00B62638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 xml:space="preserve">ГУ МВД России </w:t>
            </w:r>
            <w:proofErr w:type="gramStart"/>
            <w:r w:rsidRPr="00FB788F">
              <w:rPr>
                <w:sz w:val="20"/>
                <w:szCs w:val="20"/>
              </w:rPr>
              <w:t>по</w:t>
            </w:r>
            <w:proofErr w:type="gramEnd"/>
          </w:p>
          <w:p w:rsidR="00B62638" w:rsidRPr="00FB788F" w:rsidRDefault="00B62638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г. Юрге и Юргинскому округу</w:t>
            </w:r>
          </w:p>
          <w:p w:rsidR="00B62638" w:rsidRPr="00FB788F" w:rsidRDefault="00B62638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62638" w:rsidRPr="00FB788F" w:rsidRDefault="00B62638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Ответственные за СМИ в учреждениях культуры, образования, социальной защиты</w:t>
            </w:r>
          </w:p>
        </w:tc>
      </w:tr>
      <w:tr w:rsidR="00B62638" w:rsidRPr="00FB788F" w:rsidTr="00307A43">
        <w:trPr>
          <w:jc w:val="center"/>
        </w:trPr>
        <w:tc>
          <w:tcPr>
            <w:tcW w:w="1985" w:type="dxa"/>
            <w:vMerge/>
          </w:tcPr>
          <w:p w:rsidR="00B62638" w:rsidRPr="00FB788F" w:rsidRDefault="00B62638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B62638" w:rsidRPr="00FB788F" w:rsidRDefault="00B62638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</w:tcPr>
          <w:p w:rsidR="00B62638" w:rsidRPr="00FB788F" w:rsidRDefault="00B62638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B62638" w:rsidRPr="00FB788F" w:rsidRDefault="00B62638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B62638" w:rsidRPr="00FB788F" w:rsidRDefault="00B62638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B62638" w:rsidRPr="00FB788F" w:rsidRDefault="00B62638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62638" w:rsidRPr="00FB788F" w:rsidTr="00307A43">
        <w:trPr>
          <w:jc w:val="center"/>
        </w:trPr>
        <w:tc>
          <w:tcPr>
            <w:tcW w:w="1985" w:type="dxa"/>
            <w:vMerge/>
          </w:tcPr>
          <w:p w:rsidR="00B62638" w:rsidRPr="00FB788F" w:rsidRDefault="00B62638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B62638" w:rsidRPr="00FB788F" w:rsidRDefault="00B62638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</w:tcPr>
          <w:p w:rsidR="00B62638" w:rsidRPr="00FB788F" w:rsidRDefault="00B62638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B62638" w:rsidRPr="00FB788F" w:rsidRDefault="00B62638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B62638" w:rsidRPr="00FB788F" w:rsidRDefault="00B62638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B62638" w:rsidRPr="00FB788F" w:rsidRDefault="00B62638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62638" w:rsidRPr="00FB788F" w:rsidTr="00307A43">
        <w:trPr>
          <w:jc w:val="center"/>
        </w:trPr>
        <w:tc>
          <w:tcPr>
            <w:tcW w:w="1985" w:type="dxa"/>
            <w:vMerge/>
          </w:tcPr>
          <w:p w:rsidR="00B62638" w:rsidRPr="00FB788F" w:rsidRDefault="00B62638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B62638" w:rsidRPr="00FB788F" w:rsidRDefault="00B62638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</w:tcPr>
          <w:p w:rsidR="00B62638" w:rsidRPr="00FB788F" w:rsidRDefault="00B62638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B62638" w:rsidRPr="00FB788F" w:rsidRDefault="00B62638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B62638" w:rsidRPr="00FB788F" w:rsidRDefault="00B62638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B62638" w:rsidRPr="00FB788F" w:rsidRDefault="00B62638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62638" w:rsidRPr="00FB788F" w:rsidTr="00307A43">
        <w:trPr>
          <w:jc w:val="center"/>
        </w:trPr>
        <w:tc>
          <w:tcPr>
            <w:tcW w:w="1985" w:type="dxa"/>
            <w:vMerge/>
          </w:tcPr>
          <w:p w:rsidR="00B62638" w:rsidRPr="00FB788F" w:rsidRDefault="00B62638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B62638" w:rsidRPr="00FB788F" w:rsidRDefault="00B62638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</w:tcPr>
          <w:p w:rsidR="00B62638" w:rsidRPr="00FB788F" w:rsidRDefault="00B62638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B62638" w:rsidRPr="00FB788F" w:rsidRDefault="00B62638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B62638" w:rsidRPr="00FB788F" w:rsidRDefault="00B62638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B62638" w:rsidRPr="00FB788F" w:rsidRDefault="00B62638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992A47" w:rsidRPr="00FB788F" w:rsidTr="00307A43">
        <w:trPr>
          <w:jc w:val="center"/>
        </w:trPr>
        <w:tc>
          <w:tcPr>
            <w:tcW w:w="1985" w:type="dxa"/>
            <w:vMerge w:val="restart"/>
          </w:tcPr>
          <w:p w:rsidR="00992A47" w:rsidRPr="00FB788F" w:rsidRDefault="00992A47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lastRenderedPageBreak/>
              <w:t>9. Межкультурное сотрудничество</w:t>
            </w:r>
          </w:p>
        </w:tc>
        <w:tc>
          <w:tcPr>
            <w:tcW w:w="1843" w:type="dxa"/>
          </w:tcPr>
          <w:p w:rsidR="00992A47" w:rsidRPr="00FB788F" w:rsidRDefault="00992A47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</w:tcPr>
          <w:p w:rsidR="00992A47" w:rsidRPr="00FB788F" w:rsidRDefault="00992A47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Расчетная</w:t>
            </w:r>
          </w:p>
          <w:p w:rsidR="00992A47" w:rsidRPr="00FB788F" w:rsidRDefault="00B46B40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10,0</w:t>
            </w:r>
          </w:p>
          <w:p w:rsidR="00992A47" w:rsidRPr="00FB788F" w:rsidRDefault="00992A47" w:rsidP="00D62B90">
            <w:pPr>
              <w:jc w:val="center"/>
              <w:rPr>
                <w:sz w:val="20"/>
                <w:szCs w:val="20"/>
              </w:rPr>
            </w:pPr>
          </w:p>
          <w:p w:rsidR="00992A47" w:rsidRPr="00FB788F" w:rsidRDefault="00992A47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(Утверждено)</w:t>
            </w:r>
          </w:p>
          <w:p w:rsidR="00992A47" w:rsidRPr="00FB788F" w:rsidRDefault="00992A47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</w:t>
            </w:r>
            <w:r w:rsidR="00B46B40" w:rsidRPr="00FB788F">
              <w:rPr>
                <w:sz w:val="20"/>
                <w:szCs w:val="20"/>
              </w:rPr>
              <w:t>10,0</w:t>
            </w:r>
            <w:r w:rsidRPr="00FB788F">
              <w:rPr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:rsidR="00992A47" w:rsidRPr="00FB788F" w:rsidRDefault="00992A47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Расчетная</w:t>
            </w:r>
          </w:p>
          <w:p w:rsidR="00992A47" w:rsidRPr="00FB788F" w:rsidRDefault="005D0801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10,0</w:t>
            </w:r>
          </w:p>
          <w:p w:rsidR="00992A47" w:rsidRPr="00FB788F" w:rsidRDefault="00992A47" w:rsidP="00D62B90">
            <w:pPr>
              <w:jc w:val="center"/>
              <w:rPr>
                <w:sz w:val="20"/>
                <w:szCs w:val="20"/>
              </w:rPr>
            </w:pPr>
          </w:p>
          <w:p w:rsidR="00992A47" w:rsidRPr="00FB788F" w:rsidRDefault="00992A47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(Утверждено)</w:t>
            </w:r>
          </w:p>
          <w:p w:rsidR="00992A47" w:rsidRPr="00FB788F" w:rsidRDefault="00992A47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</w:t>
            </w:r>
            <w:r w:rsidR="005D0801" w:rsidRPr="00FB788F">
              <w:rPr>
                <w:sz w:val="20"/>
                <w:szCs w:val="20"/>
              </w:rPr>
              <w:t>4,0</w:t>
            </w:r>
            <w:r w:rsidRPr="00FB788F">
              <w:rPr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:rsidR="00992A47" w:rsidRPr="00FB788F" w:rsidRDefault="00992A47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Расчетная</w:t>
            </w:r>
          </w:p>
          <w:p w:rsidR="00992A47" w:rsidRPr="00FB788F" w:rsidRDefault="00101928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10,0</w:t>
            </w:r>
          </w:p>
          <w:p w:rsidR="00992A47" w:rsidRPr="00FB788F" w:rsidRDefault="00992A47" w:rsidP="00D62B90">
            <w:pPr>
              <w:jc w:val="center"/>
              <w:rPr>
                <w:sz w:val="20"/>
                <w:szCs w:val="20"/>
              </w:rPr>
            </w:pPr>
          </w:p>
          <w:p w:rsidR="00992A47" w:rsidRPr="00FB788F" w:rsidRDefault="00992A47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(Утверждено)</w:t>
            </w:r>
          </w:p>
          <w:p w:rsidR="00992A47" w:rsidRPr="00FB788F" w:rsidRDefault="00992A47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</w:t>
            </w:r>
            <w:r w:rsidR="00101928" w:rsidRPr="00FB788F">
              <w:rPr>
                <w:sz w:val="20"/>
                <w:szCs w:val="20"/>
              </w:rPr>
              <w:t>3,4</w:t>
            </w:r>
            <w:r w:rsidRPr="00FB788F">
              <w:rPr>
                <w:sz w:val="20"/>
                <w:szCs w:val="20"/>
              </w:rPr>
              <w:t>)</w:t>
            </w:r>
          </w:p>
        </w:tc>
        <w:tc>
          <w:tcPr>
            <w:tcW w:w="1843" w:type="dxa"/>
            <w:vMerge w:val="restart"/>
          </w:tcPr>
          <w:p w:rsidR="00992A47" w:rsidRPr="00FB788F" w:rsidRDefault="00992A47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992A47" w:rsidRPr="00FB788F" w:rsidTr="00307A43">
        <w:trPr>
          <w:jc w:val="center"/>
        </w:trPr>
        <w:tc>
          <w:tcPr>
            <w:tcW w:w="1985" w:type="dxa"/>
            <w:vMerge/>
          </w:tcPr>
          <w:p w:rsidR="00992A47" w:rsidRPr="00FB788F" w:rsidRDefault="00992A47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992A47" w:rsidRPr="00FB788F" w:rsidRDefault="00992A47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</w:tcPr>
          <w:p w:rsidR="00992A47" w:rsidRPr="00FB788F" w:rsidRDefault="00992A47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Расчетная</w:t>
            </w:r>
          </w:p>
          <w:p w:rsidR="00992A47" w:rsidRPr="00FB788F" w:rsidRDefault="00B46B40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10,0</w:t>
            </w:r>
          </w:p>
          <w:p w:rsidR="00992A47" w:rsidRPr="00FB788F" w:rsidRDefault="00992A47" w:rsidP="00D62B90">
            <w:pPr>
              <w:jc w:val="center"/>
              <w:rPr>
                <w:sz w:val="20"/>
                <w:szCs w:val="20"/>
              </w:rPr>
            </w:pPr>
          </w:p>
          <w:p w:rsidR="00992A47" w:rsidRPr="00FB788F" w:rsidRDefault="00992A47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(Утверждено)</w:t>
            </w:r>
          </w:p>
          <w:p w:rsidR="00992A47" w:rsidRPr="00FB788F" w:rsidRDefault="00992A47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</w:t>
            </w:r>
            <w:r w:rsidR="00B46B40" w:rsidRPr="00FB788F">
              <w:rPr>
                <w:sz w:val="20"/>
                <w:szCs w:val="20"/>
              </w:rPr>
              <w:t>10,0</w:t>
            </w:r>
            <w:r w:rsidRPr="00FB788F">
              <w:rPr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:rsidR="00992A47" w:rsidRPr="00FB788F" w:rsidRDefault="00992A47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Расчетная</w:t>
            </w:r>
          </w:p>
          <w:p w:rsidR="00992A47" w:rsidRPr="00FB788F" w:rsidRDefault="005D0801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10,0</w:t>
            </w:r>
          </w:p>
          <w:p w:rsidR="00992A47" w:rsidRPr="00FB788F" w:rsidRDefault="00992A47" w:rsidP="00D62B90">
            <w:pPr>
              <w:jc w:val="center"/>
              <w:rPr>
                <w:sz w:val="20"/>
                <w:szCs w:val="20"/>
              </w:rPr>
            </w:pPr>
          </w:p>
          <w:p w:rsidR="00992A47" w:rsidRPr="00FB788F" w:rsidRDefault="00992A47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(Утверждено)</w:t>
            </w:r>
          </w:p>
          <w:p w:rsidR="00992A47" w:rsidRPr="00FB788F" w:rsidRDefault="00992A47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</w:t>
            </w:r>
            <w:r w:rsidR="005D0801" w:rsidRPr="00FB788F">
              <w:rPr>
                <w:sz w:val="20"/>
                <w:szCs w:val="20"/>
              </w:rPr>
              <w:t>4,0</w:t>
            </w:r>
            <w:r w:rsidRPr="00FB788F">
              <w:rPr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:rsidR="00992A47" w:rsidRPr="00FB788F" w:rsidRDefault="00992A47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Расчетная</w:t>
            </w:r>
          </w:p>
          <w:p w:rsidR="00992A47" w:rsidRPr="00FB788F" w:rsidRDefault="00101928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10,0</w:t>
            </w:r>
          </w:p>
          <w:p w:rsidR="00992A47" w:rsidRPr="00FB788F" w:rsidRDefault="00992A47" w:rsidP="00D62B90">
            <w:pPr>
              <w:jc w:val="center"/>
              <w:rPr>
                <w:sz w:val="20"/>
                <w:szCs w:val="20"/>
              </w:rPr>
            </w:pPr>
          </w:p>
          <w:p w:rsidR="00992A47" w:rsidRPr="00FB788F" w:rsidRDefault="00992A47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(Утверждено)</w:t>
            </w:r>
          </w:p>
          <w:p w:rsidR="00992A47" w:rsidRPr="00FB788F" w:rsidRDefault="00992A47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</w:t>
            </w:r>
            <w:r w:rsidR="00101928" w:rsidRPr="00FB788F">
              <w:rPr>
                <w:sz w:val="20"/>
                <w:szCs w:val="20"/>
              </w:rPr>
              <w:t>3,4</w:t>
            </w:r>
            <w:r w:rsidRPr="00FB788F">
              <w:rPr>
                <w:sz w:val="20"/>
                <w:szCs w:val="20"/>
              </w:rPr>
              <w:t>)</w:t>
            </w:r>
          </w:p>
        </w:tc>
        <w:tc>
          <w:tcPr>
            <w:tcW w:w="1843" w:type="dxa"/>
            <w:vMerge/>
          </w:tcPr>
          <w:p w:rsidR="00992A47" w:rsidRPr="00FB788F" w:rsidRDefault="00992A47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992A47" w:rsidRPr="00FB788F" w:rsidTr="00307A43">
        <w:trPr>
          <w:jc w:val="center"/>
        </w:trPr>
        <w:tc>
          <w:tcPr>
            <w:tcW w:w="1985" w:type="dxa"/>
            <w:vMerge/>
          </w:tcPr>
          <w:p w:rsidR="00992A47" w:rsidRPr="00FB788F" w:rsidRDefault="00992A47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992A47" w:rsidRPr="00FB788F" w:rsidRDefault="00992A47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</w:tcPr>
          <w:p w:rsidR="00992A47" w:rsidRPr="00FB788F" w:rsidRDefault="00992A47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992A47" w:rsidRPr="00FB788F" w:rsidRDefault="00992A47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992A47" w:rsidRPr="00FB788F" w:rsidRDefault="00992A47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992A47" w:rsidRPr="00FB788F" w:rsidRDefault="00992A47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992A47" w:rsidRPr="00FB788F" w:rsidTr="00307A43">
        <w:trPr>
          <w:jc w:val="center"/>
        </w:trPr>
        <w:tc>
          <w:tcPr>
            <w:tcW w:w="1985" w:type="dxa"/>
            <w:vMerge/>
          </w:tcPr>
          <w:p w:rsidR="00992A47" w:rsidRPr="00FB788F" w:rsidRDefault="00992A47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992A47" w:rsidRPr="00FB788F" w:rsidRDefault="00992A47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</w:tcPr>
          <w:p w:rsidR="00992A47" w:rsidRPr="00FB788F" w:rsidRDefault="00992A47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992A47" w:rsidRPr="00FB788F" w:rsidRDefault="00992A47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992A47" w:rsidRPr="00FB788F" w:rsidRDefault="00992A47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992A47" w:rsidRPr="00FB788F" w:rsidRDefault="00992A47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992A47" w:rsidRPr="00FB788F" w:rsidTr="00307A43">
        <w:trPr>
          <w:jc w:val="center"/>
        </w:trPr>
        <w:tc>
          <w:tcPr>
            <w:tcW w:w="1985" w:type="dxa"/>
            <w:vMerge/>
          </w:tcPr>
          <w:p w:rsidR="00992A47" w:rsidRPr="00FB788F" w:rsidRDefault="00992A47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992A47" w:rsidRPr="00FB788F" w:rsidRDefault="00992A47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</w:tcPr>
          <w:p w:rsidR="00992A47" w:rsidRPr="00FB788F" w:rsidRDefault="00992A47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992A47" w:rsidRPr="00FB788F" w:rsidRDefault="00992A47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992A47" w:rsidRPr="00FB788F" w:rsidRDefault="00992A47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992A47" w:rsidRPr="00FB788F" w:rsidRDefault="00992A47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992A47" w:rsidRPr="00FB788F" w:rsidTr="00307A43">
        <w:trPr>
          <w:jc w:val="center"/>
        </w:trPr>
        <w:tc>
          <w:tcPr>
            <w:tcW w:w="1985" w:type="dxa"/>
            <w:vMerge w:val="restart"/>
          </w:tcPr>
          <w:p w:rsidR="00992A47" w:rsidRPr="00FB788F" w:rsidRDefault="00992A47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9.1. Оказание содействия участию представителей культурных, национальных, религиозных объединений,   в том числе коренных малочисленных народов Севера,</w:t>
            </w:r>
          </w:p>
          <w:p w:rsidR="00992A47" w:rsidRPr="00FB788F" w:rsidRDefault="00992A47" w:rsidP="0036769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Сибири и Дальнего Востока, творческих коллективов, а также учреждений культуры Юргинского муниципального округа  в международных, всероссийских, межрегиональных  мероприятиях</w:t>
            </w:r>
          </w:p>
        </w:tc>
        <w:tc>
          <w:tcPr>
            <w:tcW w:w="1843" w:type="dxa"/>
          </w:tcPr>
          <w:p w:rsidR="00992A47" w:rsidRPr="00FB788F" w:rsidRDefault="00992A47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</w:tcPr>
          <w:p w:rsidR="00992A47" w:rsidRPr="00FB788F" w:rsidRDefault="00992A47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Расчетная</w:t>
            </w:r>
          </w:p>
          <w:p w:rsidR="00992A47" w:rsidRPr="00FB788F" w:rsidRDefault="005D0801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10,0</w:t>
            </w:r>
          </w:p>
          <w:p w:rsidR="00992A47" w:rsidRPr="00FB788F" w:rsidRDefault="00992A47" w:rsidP="00D62B90">
            <w:pPr>
              <w:jc w:val="center"/>
              <w:rPr>
                <w:sz w:val="20"/>
                <w:szCs w:val="20"/>
              </w:rPr>
            </w:pPr>
          </w:p>
          <w:p w:rsidR="00992A47" w:rsidRPr="00FB788F" w:rsidRDefault="00992A47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(Утверждено)</w:t>
            </w:r>
          </w:p>
          <w:p w:rsidR="00992A47" w:rsidRPr="00FB788F" w:rsidRDefault="00992A47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</w:t>
            </w:r>
            <w:r w:rsidR="005D0801" w:rsidRPr="00FB788F">
              <w:rPr>
                <w:sz w:val="20"/>
                <w:szCs w:val="20"/>
              </w:rPr>
              <w:t>10,0</w:t>
            </w:r>
            <w:r w:rsidRPr="00FB788F">
              <w:rPr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:rsidR="00992A47" w:rsidRPr="00FB788F" w:rsidRDefault="00992A47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Расчетная</w:t>
            </w:r>
          </w:p>
          <w:p w:rsidR="00992A47" w:rsidRPr="00FB788F" w:rsidRDefault="005D0801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10,0</w:t>
            </w:r>
          </w:p>
          <w:p w:rsidR="00992A47" w:rsidRPr="00FB788F" w:rsidRDefault="00992A47" w:rsidP="00D62B90">
            <w:pPr>
              <w:jc w:val="center"/>
              <w:rPr>
                <w:sz w:val="20"/>
                <w:szCs w:val="20"/>
              </w:rPr>
            </w:pPr>
          </w:p>
          <w:p w:rsidR="00992A47" w:rsidRPr="00FB788F" w:rsidRDefault="00992A47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(Утверждено)</w:t>
            </w:r>
          </w:p>
          <w:p w:rsidR="00992A47" w:rsidRPr="00FB788F" w:rsidRDefault="00992A47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</w:t>
            </w:r>
            <w:r w:rsidR="005D0801" w:rsidRPr="00FB788F">
              <w:rPr>
                <w:sz w:val="20"/>
                <w:szCs w:val="20"/>
              </w:rPr>
              <w:t>4,0</w:t>
            </w:r>
            <w:r w:rsidRPr="00FB788F">
              <w:rPr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:rsidR="00992A47" w:rsidRPr="00FB788F" w:rsidRDefault="00992A47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Расчетная</w:t>
            </w:r>
          </w:p>
          <w:p w:rsidR="00992A47" w:rsidRPr="00FB788F" w:rsidRDefault="00101928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10,0</w:t>
            </w:r>
          </w:p>
          <w:p w:rsidR="00992A47" w:rsidRPr="00FB788F" w:rsidRDefault="00992A47" w:rsidP="00D62B90">
            <w:pPr>
              <w:jc w:val="center"/>
              <w:rPr>
                <w:sz w:val="20"/>
                <w:szCs w:val="20"/>
              </w:rPr>
            </w:pPr>
          </w:p>
          <w:p w:rsidR="00992A47" w:rsidRPr="00FB788F" w:rsidRDefault="00992A47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(Утверждено)</w:t>
            </w:r>
          </w:p>
          <w:p w:rsidR="00992A47" w:rsidRPr="00FB788F" w:rsidRDefault="00992A47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</w:t>
            </w:r>
            <w:r w:rsidR="00101928" w:rsidRPr="00FB788F">
              <w:rPr>
                <w:sz w:val="20"/>
                <w:szCs w:val="20"/>
              </w:rPr>
              <w:t>3,4</w:t>
            </w:r>
            <w:r w:rsidRPr="00FB788F">
              <w:rPr>
                <w:sz w:val="20"/>
                <w:szCs w:val="20"/>
              </w:rPr>
              <w:t>)</w:t>
            </w:r>
          </w:p>
        </w:tc>
        <w:tc>
          <w:tcPr>
            <w:tcW w:w="1843" w:type="dxa"/>
            <w:vMerge w:val="restart"/>
          </w:tcPr>
          <w:p w:rsidR="00992A47" w:rsidRPr="00FB788F" w:rsidRDefault="00992A47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Администрация Юргинского муниципального округа</w:t>
            </w:r>
          </w:p>
          <w:p w:rsidR="00992A47" w:rsidRPr="00FB788F" w:rsidRDefault="00992A47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7819A5" w:rsidRPr="00FB788F" w:rsidRDefault="00992A47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Управление культуры, молодёжной политики и спорта</w:t>
            </w:r>
          </w:p>
          <w:p w:rsidR="007819A5" w:rsidRPr="00FB788F" w:rsidRDefault="007819A5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7819A5" w:rsidRPr="00FB788F" w:rsidRDefault="007819A5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7819A5" w:rsidRPr="00FB788F" w:rsidRDefault="007819A5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7819A5" w:rsidRPr="00FB788F" w:rsidRDefault="007819A5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7819A5" w:rsidRPr="00FB788F" w:rsidRDefault="007819A5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7819A5" w:rsidRPr="00FB788F" w:rsidRDefault="007819A5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7819A5" w:rsidRPr="00FB788F" w:rsidRDefault="007819A5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7819A5" w:rsidRPr="00FB788F" w:rsidRDefault="007819A5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7819A5" w:rsidRPr="00FB788F" w:rsidRDefault="007819A5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7819A5" w:rsidRPr="00FB788F" w:rsidRDefault="007819A5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7819A5" w:rsidRPr="00FB788F" w:rsidRDefault="007819A5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7819A5" w:rsidRPr="00FB788F" w:rsidRDefault="007819A5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7819A5" w:rsidRPr="00FB788F" w:rsidRDefault="007819A5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992A47" w:rsidRPr="00FB788F" w:rsidRDefault="007819A5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»</w:t>
            </w:r>
          </w:p>
        </w:tc>
      </w:tr>
      <w:tr w:rsidR="00992A47" w:rsidRPr="00FB788F" w:rsidTr="00307A43">
        <w:trPr>
          <w:jc w:val="center"/>
        </w:trPr>
        <w:tc>
          <w:tcPr>
            <w:tcW w:w="1985" w:type="dxa"/>
            <w:vMerge/>
          </w:tcPr>
          <w:p w:rsidR="00992A47" w:rsidRPr="00FB788F" w:rsidRDefault="00992A47" w:rsidP="00992A47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992A47" w:rsidRPr="00FB788F" w:rsidRDefault="00992A47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</w:tcPr>
          <w:p w:rsidR="00992A47" w:rsidRPr="00FB788F" w:rsidRDefault="00992A47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Расчетная</w:t>
            </w:r>
          </w:p>
          <w:p w:rsidR="00992A47" w:rsidRPr="00FB788F" w:rsidRDefault="005D0801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10,0</w:t>
            </w:r>
          </w:p>
          <w:p w:rsidR="00992A47" w:rsidRPr="00FB788F" w:rsidRDefault="00992A47" w:rsidP="00D62B90">
            <w:pPr>
              <w:jc w:val="center"/>
              <w:rPr>
                <w:sz w:val="20"/>
                <w:szCs w:val="20"/>
              </w:rPr>
            </w:pPr>
          </w:p>
          <w:p w:rsidR="00992A47" w:rsidRPr="00FB788F" w:rsidRDefault="00992A47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(Утверждено)</w:t>
            </w:r>
          </w:p>
          <w:p w:rsidR="00992A47" w:rsidRPr="00FB788F" w:rsidRDefault="00992A47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</w:t>
            </w:r>
            <w:r w:rsidR="005D0801" w:rsidRPr="00FB788F">
              <w:rPr>
                <w:sz w:val="20"/>
                <w:szCs w:val="20"/>
              </w:rPr>
              <w:t>10,0</w:t>
            </w:r>
            <w:r w:rsidRPr="00FB788F">
              <w:rPr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:rsidR="00992A47" w:rsidRPr="00FB788F" w:rsidRDefault="00992A47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Расчетная</w:t>
            </w:r>
          </w:p>
          <w:p w:rsidR="00992A47" w:rsidRPr="00FB788F" w:rsidRDefault="005D0801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10,0</w:t>
            </w:r>
          </w:p>
          <w:p w:rsidR="00992A47" w:rsidRPr="00FB788F" w:rsidRDefault="00992A47" w:rsidP="00D62B90">
            <w:pPr>
              <w:jc w:val="center"/>
              <w:rPr>
                <w:sz w:val="20"/>
                <w:szCs w:val="20"/>
              </w:rPr>
            </w:pPr>
          </w:p>
          <w:p w:rsidR="00992A47" w:rsidRPr="00FB788F" w:rsidRDefault="00992A47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(Утверждено)</w:t>
            </w:r>
          </w:p>
          <w:p w:rsidR="00992A47" w:rsidRPr="00FB788F" w:rsidRDefault="00992A47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</w:t>
            </w:r>
            <w:r w:rsidR="005D0801" w:rsidRPr="00FB788F">
              <w:rPr>
                <w:sz w:val="20"/>
                <w:szCs w:val="20"/>
              </w:rPr>
              <w:t>4,0</w:t>
            </w:r>
            <w:r w:rsidRPr="00FB788F">
              <w:rPr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:rsidR="00992A47" w:rsidRPr="00FB788F" w:rsidRDefault="00992A47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Расчетная</w:t>
            </w:r>
          </w:p>
          <w:p w:rsidR="00992A47" w:rsidRPr="00FB788F" w:rsidRDefault="00992A47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10,0</w:t>
            </w:r>
          </w:p>
          <w:p w:rsidR="00992A47" w:rsidRPr="00FB788F" w:rsidRDefault="00992A47" w:rsidP="00D62B90">
            <w:pPr>
              <w:jc w:val="center"/>
              <w:rPr>
                <w:sz w:val="20"/>
                <w:szCs w:val="20"/>
              </w:rPr>
            </w:pPr>
          </w:p>
          <w:p w:rsidR="00992A47" w:rsidRPr="00FB788F" w:rsidRDefault="00992A47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(Утверждено)</w:t>
            </w:r>
          </w:p>
          <w:p w:rsidR="00992A47" w:rsidRPr="00FB788F" w:rsidRDefault="00992A47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(</w:t>
            </w:r>
            <w:r w:rsidR="00101928" w:rsidRPr="00FB788F">
              <w:rPr>
                <w:sz w:val="20"/>
                <w:szCs w:val="20"/>
              </w:rPr>
              <w:t>3,4</w:t>
            </w:r>
            <w:r w:rsidRPr="00FB788F">
              <w:rPr>
                <w:sz w:val="20"/>
                <w:szCs w:val="20"/>
              </w:rPr>
              <w:t>)</w:t>
            </w:r>
          </w:p>
        </w:tc>
        <w:tc>
          <w:tcPr>
            <w:tcW w:w="1843" w:type="dxa"/>
            <w:vMerge/>
          </w:tcPr>
          <w:p w:rsidR="00992A47" w:rsidRPr="00FB788F" w:rsidRDefault="00992A47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992A47" w:rsidRPr="00FB788F" w:rsidTr="00307A43">
        <w:trPr>
          <w:jc w:val="center"/>
        </w:trPr>
        <w:tc>
          <w:tcPr>
            <w:tcW w:w="1985" w:type="dxa"/>
            <w:vMerge/>
          </w:tcPr>
          <w:p w:rsidR="00992A47" w:rsidRPr="00FB788F" w:rsidRDefault="00992A47" w:rsidP="00992A47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992A47" w:rsidRPr="00FB788F" w:rsidRDefault="00992A47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</w:tcPr>
          <w:p w:rsidR="00992A47" w:rsidRPr="00FB788F" w:rsidRDefault="00992A47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992A47" w:rsidRPr="00FB788F" w:rsidRDefault="00992A47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992A47" w:rsidRPr="00FB788F" w:rsidRDefault="00992A47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992A47" w:rsidRPr="00FB788F" w:rsidRDefault="00992A47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992A47" w:rsidRPr="00FB788F" w:rsidTr="00307A43">
        <w:trPr>
          <w:jc w:val="center"/>
        </w:trPr>
        <w:tc>
          <w:tcPr>
            <w:tcW w:w="1985" w:type="dxa"/>
            <w:vMerge/>
          </w:tcPr>
          <w:p w:rsidR="00992A47" w:rsidRPr="00FB788F" w:rsidRDefault="00992A47" w:rsidP="00992A47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992A47" w:rsidRPr="00FB788F" w:rsidRDefault="00992A47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</w:tcPr>
          <w:p w:rsidR="00992A47" w:rsidRPr="00FB788F" w:rsidRDefault="00992A47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992A47" w:rsidRPr="00FB788F" w:rsidRDefault="00992A47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992A47" w:rsidRPr="00FB788F" w:rsidRDefault="00992A47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992A47" w:rsidRPr="00FB788F" w:rsidRDefault="00992A47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992A47" w:rsidRPr="00FB788F" w:rsidTr="00307A43">
        <w:trPr>
          <w:jc w:val="center"/>
        </w:trPr>
        <w:tc>
          <w:tcPr>
            <w:tcW w:w="1985" w:type="dxa"/>
            <w:vMerge/>
          </w:tcPr>
          <w:p w:rsidR="00992A47" w:rsidRPr="00FB788F" w:rsidRDefault="00992A47" w:rsidP="00992A47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992A47" w:rsidRPr="00FB788F" w:rsidRDefault="00992A47" w:rsidP="00D62B90">
            <w:pPr>
              <w:jc w:val="center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</w:tcPr>
          <w:p w:rsidR="00992A47" w:rsidRPr="00FB788F" w:rsidRDefault="00992A47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992A47" w:rsidRPr="00FB788F" w:rsidRDefault="00992A47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992A47" w:rsidRPr="00FB788F" w:rsidRDefault="00992A47" w:rsidP="00D62B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B788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992A47" w:rsidRPr="00FB788F" w:rsidRDefault="00992A47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</w:tbl>
    <w:p w:rsidR="008A7025" w:rsidRDefault="008A7025"/>
    <w:sectPr w:rsidR="008A7025" w:rsidSect="00EF44A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A7CC1"/>
    <w:multiLevelType w:val="multilevel"/>
    <w:tmpl w:val="C5AA9F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8060F2B"/>
    <w:multiLevelType w:val="hybridMultilevel"/>
    <w:tmpl w:val="AFDACC9C"/>
    <w:lvl w:ilvl="0" w:tplc="44D28FBC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2">
    <w:nsid w:val="16B42E46"/>
    <w:multiLevelType w:val="hybridMultilevel"/>
    <w:tmpl w:val="DEF4F7FE"/>
    <w:lvl w:ilvl="0" w:tplc="6D5034F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9755974"/>
    <w:multiLevelType w:val="multilevel"/>
    <w:tmpl w:val="D93678E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1F11131A"/>
    <w:multiLevelType w:val="multilevel"/>
    <w:tmpl w:val="3FC01814"/>
    <w:lvl w:ilvl="0">
      <w:start w:val="1"/>
      <w:numFmt w:val="upperRoman"/>
      <w:lvlText w:val="%1."/>
      <w:lvlJc w:val="left"/>
      <w:pPr>
        <w:ind w:left="2564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2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2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8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84" w:hanging="1440"/>
      </w:pPr>
      <w:rPr>
        <w:rFonts w:hint="default"/>
      </w:rPr>
    </w:lvl>
  </w:abstractNum>
  <w:abstractNum w:abstractNumId="5">
    <w:nsid w:val="25444D6E"/>
    <w:multiLevelType w:val="hybridMultilevel"/>
    <w:tmpl w:val="FD9A8B72"/>
    <w:lvl w:ilvl="0" w:tplc="6D5034F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5642516"/>
    <w:multiLevelType w:val="hybridMultilevel"/>
    <w:tmpl w:val="DF68486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AA66E71"/>
    <w:multiLevelType w:val="hybridMultilevel"/>
    <w:tmpl w:val="0EFACB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CC1844"/>
    <w:multiLevelType w:val="multilevel"/>
    <w:tmpl w:val="6FB882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33D10B10"/>
    <w:multiLevelType w:val="hybridMultilevel"/>
    <w:tmpl w:val="ADCA91D6"/>
    <w:lvl w:ilvl="0" w:tplc="6D5034F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C0776D1"/>
    <w:multiLevelType w:val="multilevel"/>
    <w:tmpl w:val="ADBA3F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4F966BD5"/>
    <w:multiLevelType w:val="multilevel"/>
    <w:tmpl w:val="4FCEEA1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28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8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7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3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2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8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7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312" w:hanging="1800"/>
      </w:pPr>
      <w:rPr>
        <w:rFonts w:hint="default"/>
      </w:rPr>
    </w:lvl>
  </w:abstractNum>
  <w:abstractNum w:abstractNumId="12">
    <w:nsid w:val="4FC752F5"/>
    <w:multiLevelType w:val="hybridMultilevel"/>
    <w:tmpl w:val="9F16A526"/>
    <w:lvl w:ilvl="0" w:tplc="233E6D92">
      <w:start w:val="1"/>
      <w:numFmt w:val="decimal"/>
      <w:lvlText w:val="%1."/>
      <w:lvlJc w:val="left"/>
      <w:pPr>
        <w:ind w:left="2039" w:hanging="1188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3">
    <w:nsid w:val="763A63F2"/>
    <w:multiLevelType w:val="hybridMultilevel"/>
    <w:tmpl w:val="850C86EA"/>
    <w:lvl w:ilvl="0" w:tplc="CF8CE06E">
      <w:start w:val="1"/>
      <w:numFmt w:val="upperRoman"/>
      <w:lvlText w:val="%1."/>
      <w:lvlJc w:val="left"/>
      <w:pPr>
        <w:ind w:left="32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04" w:hanging="360"/>
      </w:pPr>
    </w:lvl>
    <w:lvl w:ilvl="2" w:tplc="0419001B" w:tentative="1">
      <w:start w:val="1"/>
      <w:numFmt w:val="lowerRoman"/>
      <w:lvlText w:val="%3."/>
      <w:lvlJc w:val="right"/>
      <w:pPr>
        <w:ind w:left="4724" w:hanging="180"/>
      </w:pPr>
    </w:lvl>
    <w:lvl w:ilvl="3" w:tplc="0419000F" w:tentative="1">
      <w:start w:val="1"/>
      <w:numFmt w:val="decimal"/>
      <w:lvlText w:val="%4."/>
      <w:lvlJc w:val="left"/>
      <w:pPr>
        <w:ind w:left="5444" w:hanging="360"/>
      </w:pPr>
    </w:lvl>
    <w:lvl w:ilvl="4" w:tplc="04190019" w:tentative="1">
      <w:start w:val="1"/>
      <w:numFmt w:val="lowerLetter"/>
      <w:lvlText w:val="%5."/>
      <w:lvlJc w:val="left"/>
      <w:pPr>
        <w:ind w:left="6164" w:hanging="360"/>
      </w:pPr>
    </w:lvl>
    <w:lvl w:ilvl="5" w:tplc="0419001B" w:tentative="1">
      <w:start w:val="1"/>
      <w:numFmt w:val="lowerRoman"/>
      <w:lvlText w:val="%6."/>
      <w:lvlJc w:val="right"/>
      <w:pPr>
        <w:ind w:left="6884" w:hanging="180"/>
      </w:pPr>
    </w:lvl>
    <w:lvl w:ilvl="6" w:tplc="0419000F" w:tentative="1">
      <w:start w:val="1"/>
      <w:numFmt w:val="decimal"/>
      <w:lvlText w:val="%7."/>
      <w:lvlJc w:val="left"/>
      <w:pPr>
        <w:ind w:left="7604" w:hanging="360"/>
      </w:pPr>
    </w:lvl>
    <w:lvl w:ilvl="7" w:tplc="04190019" w:tentative="1">
      <w:start w:val="1"/>
      <w:numFmt w:val="lowerLetter"/>
      <w:lvlText w:val="%8."/>
      <w:lvlJc w:val="left"/>
      <w:pPr>
        <w:ind w:left="8324" w:hanging="360"/>
      </w:pPr>
    </w:lvl>
    <w:lvl w:ilvl="8" w:tplc="0419001B" w:tentative="1">
      <w:start w:val="1"/>
      <w:numFmt w:val="lowerRoman"/>
      <w:lvlText w:val="%9."/>
      <w:lvlJc w:val="right"/>
      <w:pPr>
        <w:ind w:left="9044" w:hanging="180"/>
      </w:pPr>
    </w:lvl>
  </w:abstractNum>
  <w:abstractNum w:abstractNumId="14">
    <w:nsid w:val="797D04F1"/>
    <w:multiLevelType w:val="hybridMultilevel"/>
    <w:tmpl w:val="8496F032"/>
    <w:lvl w:ilvl="0" w:tplc="5BB478AA">
      <w:start w:val="1"/>
      <w:numFmt w:val="decimal"/>
      <w:lvlText w:val="%1.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7"/>
  </w:num>
  <w:num w:numId="4">
    <w:abstractNumId w:val="6"/>
  </w:num>
  <w:num w:numId="5">
    <w:abstractNumId w:val="2"/>
  </w:num>
  <w:num w:numId="6">
    <w:abstractNumId w:val="5"/>
  </w:num>
  <w:num w:numId="7">
    <w:abstractNumId w:val="9"/>
  </w:num>
  <w:num w:numId="8">
    <w:abstractNumId w:val="13"/>
  </w:num>
  <w:num w:numId="9">
    <w:abstractNumId w:val="0"/>
  </w:num>
  <w:num w:numId="10">
    <w:abstractNumId w:val="3"/>
  </w:num>
  <w:num w:numId="11">
    <w:abstractNumId w:val="1"/>
  </w:num>
  <w:num w:numId="12">
    <w:abstractNumId w:val="11"/>
  </w:num>
  <w:num w:numId="13">
    <w:abstractNumId w:val="8"/>
  </w:num>
  <w:num w:numId="14">
    <w:abstractNumId w:val="10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F7A"/>
    <w:rsid w:val="000063CB"/>
    <w:rsid w:val="00032A20"/>
    <w:rsid w:val="00052019"/>
    <w:rsid w:val="00071358"/>
    <w:rsid w:val="00080AC2"/>
    <w:rsid w:val="00085A86"/>
    <w:rsid w:val="00090760"/>
    <w:rsid w:val="0009385D"/>
    <w:rsid w:val="000A2F37"/>
    <w:rsid w:val="000A4B57"/>
    <w:rsid w:val="000E49F7"/>
    <w:rsid w:val="000E6B2D"/>
    <w:rsid w:val="00101928"/>
    <w:rsid w:val="00106C24"/>
    <w:rsid w:val="001073F4"/>
    <w:rsid w:val="001239C0"/>
    <w:rsid w:val="00134957"/>
    <w:rsid w:val="001466DE"/>
    <w:rsid w:val="00164658"/>
    <w:rsid w:val="00170D5A"/>
    <w:rsid w:val="00191C23"/>
    <w:rsid w:val="001A48F8"/>
    <w:rsid w:val="001C1661"/>
    <w:rsid w:val="001C4793"/>
    <w:rsid w:val="001C4EF1"/>
    <w:rsid w:val="00204151"/>
    <w:rsid w:val="00204EA9"/>
    <w:rsid w:val="00221DB6"/>
    <w:rsid w:val="00262DCE"/>
    <w:rsid w:val="00266FB6"/>
    <w:rsid w:val="00280DB9"/>
    <w:rsid w:val="003064D2"/>
    <w:rsid w:val="00307A43"/>
    <w:rsid w:val="0031073A"/>
    <w:rsid w:val="00321717"/>
    <w:rsid w:val="00323980"/>
    <w:rsid w:val="00327C45"/>
    <w:rsid w:val="0035123A"/>
    <w:rsid w:val="00352D06"/>
    <w:rsid w:val="00365B50"/>
    <w:rsid w:val="00367690"/>
    <w:rsid w:val="00377EA7"/>
    <w:rsid w:val="00384974"/>
    <w:rsid w:val="003B65A0"/>
    <w:rsid w:val="003D307B"/>
    <w:rsid w:val="003E0DB6"/>
    <w:rsid w:val="003F445F"/>
    <w:rsid w:val="003F51FE"/>
    <w:rsid w:val="00417D73"/>
    <w:rsid w:val="004360FF"/>
    <w:rsid w:val="004640FB"/>
    <w:rsid w:val="004829D9"/>
    <w:rsid w:val="00492026"/>
    <w:rsid w:val="004A510C"/>
    <w:rsid w:val="004B0071"/>
    <w:rsid w:val="004D6A80"/>
    <w:rsid w:val="004E4997"/>
    <w:rsid w:val="005062D7"/>
    <w:rsid w:val="005276F4"/>
    <w:rsid w:val="00530370"/>
    <w:rsid w:val="00564287"/>
    <w:rsid w:val="005A5F7A"/>
    <w:rsid w:val="005D0801"/>
    <w:rsid w:val="005D33AD"/>
    <w:rsid w:val="00600ECC"/>
    <w:rsid w:val="006016EC"/>
    <w:rsid w:val="00611107"/>
    <w:rsid w:val="00620AB5"/>
    <w:rsid w:val="006403A6"/>
    <w:rsid w:val="00645022"/>
    <w:rsid w:val="00645867"/>
    <w:rsid w:val="00656C75"/>
    <w:rsid w:val="006812D0"/>
    <w:rsid w:val="00681C39"/>
    <w:rsid w:val="0069078F"/>
    <w:rsid w:val="006B5C79"/>
    <w:rsid w:val="006D3DF0"/>
    <w:rsid w:val="006F275E"/>
    <w:rsid w:val="006F4690"/>
    <w:rsid w:val="00701626"/>
    <w:rsid w:val="00703FB1"/>
    <w:rsid w:val="007105C8"/>
    <w:rsid w:val="00727495"/>
    <w:rsid w:val="00735B83"/>
    <w:rsid w:val="007379F5"/>
    <w:rsid w:val="00747D29"/>
    <w:rsid w:val="00757FF8"/>
    <w:rsid w:val="00767882"/>
    <w:rsid w:val="007757D0"/>
    <w:rsid w:val="007819A5"/>
    <w:rsid w:val="00783960"/>
    <w:rsid w:val="00786D3E"/>
    <w:rsid w:val="007B1F4B"/>
    <w:rsid w:val="007E47E5"/>
    <w:rsid w:val="00823C43"/>
    <w:rsid w:val="0082718D"/>
    <w:rsid w:val="0086745E"/>
    <w:rsid w:val="00884F5C"/>
    <w:rsid w:val="008879BA"/>
    <w:rsid w:val="00890E60"/>
    <w:rsid w:val="008930D5"/>
    <w:rsid w:val="008955BF"/>
    <w:rsid w:val="008A4C4C"/>
    <w:rsid w:val="008A7025"/>
    <w:rsid w:val="008E0E4C"/>
    <w:rsid w:val="008F2422"/>
    <w:rsid w:val="00916FE7"/>
    <w:rsid w:val="0093586B"/>
    <w:rsid w:val="00992A47"/>
    <w:rsid w:val="009A4862"/>
    <w:rsid w:val="009E3734"/>
    <w:rsid w:val="009F0E73"/>
    <w:rsid w:val="00A17B97"/>
    <w:rsid w:val="00A55218"/>
    <w:rsid w:val="00A62397"/>
    <w:rsid w:val="00A63755"/>
    <w:rsid w:val="00A841FC"/>
    <w:rsid w:val="00AA7DC9"/>
    <w:rsid w:val="00AD18C3"/>
    <w:rsid w:val="00AE0E51"/>
    <w:rsid w:val="00B46B40"/>
    <w:rsid w:val="00B61E1B"/>
    <w:rsid w:val="00B62638"/>
    <w:rsid w:val="00B661DD"/>
    <w:rsid w:val="00BB0401"/>
    <w:rsid w:val="00BB5898"/>
    <w:rsid w:val="00BC447F"/>
    <w:rsid w:val="00BC6DB1"/>
    <w:rsid w:val="00BD35B1"/>
    <w:rsid w:val="00BD433B"/>
    <w:rsid w:val="00BF30D6"/>
    <w:rsid w:val="00C23A0F"/>
    <w:rsid w:val="00C43F9B"/>
    <w:rsid w:val="00C5343E"/>
    <w:rsid w:val="00C56842"/>
    <w:rsid w:val="00C63C6D"/>
    <w:rsid w:val="00C7525B"/>
    <w:rsid w:val="00C77F10"/>
    <w:rsid w:val="00C83975"/>
    <w:rsid w:val="00CD332B"/>
    <w:rsid w:val="00CE253D"/>
    <w:rsid w:val="00CF3A1D"/>
    <w:rsid w:val="00D2141A"/>
    <w:rsid w:val="00D33E7F"/>
    <w:rsid w:val="00D34A86"/>
    <w:rsid w:val="00D62B90"/>
    <w:rsid w:val="00D74C0A"/>
    <w:rsid w:val="00DD4C43"/>
    <w:rsid w:val="00DE6E0F"/>
    <w:rsid w:val="00DF58F2"/>
    <w:rsid w:val="00E3686E"/>
    <w:rsid w:val="00E649D2"/>
    <w:rsid w:val="00E93266"/>
    <w:rsid w:val="00EA00DF"/>
    <w:rsid w:val="00EB1629"/>
    <w:rsid w:val="00EB4F04"/>
    <w:rsid w:val="00EC57B8"/>
    <w:rsid w:val="00EC7BC6"/>
    <w:rsid w:val="00EE4B60"/>
    <w:rsid w:val="00EF44A6"/>
    <w:rsid w:val="00F64665"/>
    <w:rsid w:val="00F819B7"/>
    <w:rsid w:val="00F86E7C"/>
    <w:rsid w:val="00F90550"/>
    <w:rsid w:val="00F9241E"/>
    <w:rsid w:val="00F952BB"/>
    <w:rsid w:val="00F971CB"/>
    <w:rsid w:val="00FA09DB"/>
    <w:rsid w:val="00FB788F"/>
    <w:rsid w:val="00FC02E0"/>
    <w:rsid w:val="00FD1530"/>
    <w:rsid w:val="00FE7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D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DF0"/>
    <w:pPr>
      <w:ind w:left="708"/>
    </w:pPr>
  </w:style>
  <w:style w:type="paragraph" w:customStyle="1" w:styleId="ConsPlusNormal">
    <w:name w:val="ConsPlusNormal"/>
    <w:rsid w:val="006D3DF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6D3D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4">
    <w:name w:val="Заголовок документа"/>
    <w:basedOn w:val="a"/>
    <w:next w:val="a"/>
    <w:rsid w:val="00C5343E"/>
    <w:pPr>
      <w:spacing w:after="480"/>
      <w:ind w:right="6152"/>
      <w:jc w:val="both"/>
    </w:pPr>
    <w:rPr>
      <w:sz w:val="28"/>
      <w:szCs w:val="28"/>
    </w:rPr>
  </w:style>
  <w:style w:type="table" w:styleId="a5">
    <w:name w:val="Table Grid"/>
    <w:basedOn w:val="a1"/>
    <w:rsid w:val="00656C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link w:val="a7"/>
    <w:uiPriority w:val="1"/>
    <w:locked/>
    <w:rsid w:val="0035123A"/>
    <w:rPr>
      <w:rFonts w:ascii="Calibri" w:hAnsi="Calibri" w:cs="Calibri"/>
    </w:rPr>
  </w:style>
  <w:style w:type="paragraph" w:styleId="a7">
    <w:name w:val="No Spacing"/>
    <w:link w:val="a6"/>
    <w:uiPriority w:val="1"/>
    <w:qFormat/>
    <w:rsid w:val="0035123A"/>
    <w:pPr>
      <w:spacing w:after="0" w:line="240" w:lineRule="auto"/>
    </w:pPr>
    <w:rPr>
      <w:rFonts w:ascii="Calibri" w:hAnsi="Calibri" w:cs="Calibri"/>
    </w:rPr>
  </w:style>
  <w:style w:type="paragraph" w:styleId="a8">
    <w:name w:val="Balloon Text"/>
    <w:basedOn w:val="a"/>
    <w:link w:val="a9"/>
    <w:uiPriority w:val="99"/>
    <w:semiHidden/>
    <w:unhideWhenUsed/>
    <w:rsid w:val="001239C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239C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D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DF0"/>
    <w:pPr>
      <w:ind w:left="708"/>
    </w:pPr>
  </w:style>
  <w:style w:type="paragraph" w:customStyle="1" w:styleId="ConsPlusNormal">
    <w:name w:val="ConsPlusNormal"/>
    <w:rsid w:val="006D3DF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6D3D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4">
    <w:name w:val="Заголовок документа"/>
    <w:basedOn w:val="a"/>
    <w:next w:val="a"/>
    <w:rsid w:val="00C5343E"/>
    <w:pPr>
      <w:spacing w:after="480"/>
      <w:ind w:right="6152"/>
      <w:jc w:val="both"/>
    </w:pPr>
    <w:rPr>
      <w:sz w:val="28"/>
      <w:szCs w:val="28"/>
    </w:rPr>
  </w:style>
  <w:style w:type="table" w:styleId="a5">
    <w:name w:val="Table Grid"/>
    <w:basedOn w:val="a1"/>
    <w:rsid w:val="00656C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link w:val="a7"/>
    <w:uiPriority w:val="1"/>
    <w:locked/>
    <w:rsid w:val="0035123A"/>
    <w:rPr>
      <w:rFonts w:ascii="Calibri" w:hAnsi="Calibri" w:cs="Calibri"/>
    </w:rPr>
  </w:style>
  <w:style w:type="paragraph" w:styleId="a7">
    <w:name w:val="No Spacing"/>
    <w:link w:val="a6"/>
    <w:uiPriority w:val="1"/>
    <w:qFormat/>
    <w:rsid w:val="0035123A"/>
    <w:pPr>
      <w:spacing w:after="0" w:line="240" w:lineRule="auto"/>
    </w:pPr>
    <w:rPr>
      <w:rFonts w:ascii="Calibri" w:hAnsi="Calibri" w:cs="Calibri"/>
    </w:rPr>
  </w:style>
  <w:style w:type="paragraph" w:styleId="a8">
    <w:name w:val="Balloon Text"/>
    <w:basedOn w:val="a"/>
    <w:link w:val="a9"/>
    <w:uiPriority w:val="99"/>
    <w:semiHidden/>
    <w:unhideWhenUsed/>
    <w:rsid w:val="001239C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239C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2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D59AE9-689D-430A-AE23-5DF2B2243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11</Pages>
  <Words>3034</Words>
  <Characters>17295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Пенно Алина Александровна</cp:lastModifiedBy>
  <cp:revision>10</cp:revision>
  <cp:lastPrinted>2024-02-29T07:26:00Z</cp:lastPrinted>
  <dcterms:created xsi:type="dcterms:W3CDTF">2024-02-26T02:37:00Z</dcterms:created>
  <dcterms:modified xsi:type="dcterms:W3CDTF">2024-04-16T09:27:00Z</dcterms:modified>
</cp:coreProperties>
</file>