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500B" w:rsidRPr="00E9500B" w:rsidRDefault="00E9500B" w:rsidP="00E9500B">
      <w:pPr>
        <w:widowControl w:val="0"/>
        <w:autoSpaceDE w:val="0"/>
        <w:autoSpaceDN w:val="0"/>
        <w:adjustRightInd w:val="0"/>
        <w:spacing w:after="0" w:line="240" w:lineRule="auto"/>
        <w:rPr>
          <w:rFonts w:ascii="Times New Roman" w:hAnsi="Times New Roman" w:cs="Times New Roman"/>
          <w:color w:val="000000"/>
          <w:sz w:val="2"/>
          <w:szCs w:val="2"/>
        </w:rPr>
      </w:pPr>
    </w:p>
    <w:p w:rsidR="00FB4AF6" w:rsidRPr="00B72855" w:rsidRDefault="00FB4AF6" w:rsidP="00FB4AF6">
      <w:pPr>
        <w:tabs>
          <w:tab w:val="left" w:pos="2700"/>
          <w:tab w:val="center" w:pos="4677"/>
        </w:tabs>
        <w:spacing w:after="0" w:line="240" w:lineRule="auto"/>
        <w:jc w:val="center"/>
        <w:rPr>
          <w:rFonts w:ascii="Arial" w:hAnsi="Arial" w:cs="Arial"/>
          <w:sz w:val="28"/>
          <w:szCs w:val="28"/>
        </w:rPr>
      </w:pPr>
      <w:r w:rsidRPr="00B72855">
        <w:rPr>
          <w:rFonts w:ascii="Arial" w:hAnsi="Arial" w:cs="Arial"/>
          <w:sz w:val="28"/>
          <w:szCs w:val="28"/>
        </w:rPr>
        <w:t>РОССИЙСКАЯ ФЕДЕРАЦИЯ</w:t>
      </w:r>
    </w:p>
    <w:p w:rsidR="00FB4AF6" w:rsidRPr="00B72855" w:rsidRDefault="00FB4AF6" w:rsidP="00FB4AF6">
      <w:pPr>
        <w:tabs>
          <w:tab w:val="center" w:pos="4677"/>
          <w:tab w:val="left" w:pos="6630"/>
          <w:tab w:val="left" w:pos="7068"/>
        </w:tabs>
        <w:spacing w:after="0" w:line="240" w:lineRule="auto"/>
        <w:jc w:val="center"/>
        <w:rPr>
          <w:rFonts w:ascii="Arial" w:hAnsi="Arial" w:cs="Arial"/>
          <w:sz w:val="28"/>
          <w:szCs w:val="28"/>
        </w:rPr>
      </w:pPr>
      <w:r w:rsidRPr="00B72855">
        <w:rPr>
          <w:rFonts w:ascii="Arial" w:hAnsi="Arial" w:cs="Arial"/>
          <w:sz w:val="28"/>
          <w:szCs w:val="28"/>
        </w:rPr>
        <w:t>Кемеровская область</w:t>
      </w:r>
      <w:r>
        <w:rPr>
          <w:rFonts w:ascii="Arial" w:hAnsi="Arial" w:cs="Arial"/>
          <w:sz w:val="28"/>
          <w:szCs w:val="28"/>
        </w:rPr>
        <w:t xml:space="preserve"> - Кузбасс</w:t>
      </w:r>
    </w:p>
    <w:p w:rsidR="00FB4AF6" w:rsidRDefault="00FB4AF6" w:rsidP="00FB4AF6">
      <w:pPr>
        <w:tabs>
          <w:tab w:val="center" w:pos="4677"/>
          <w:tab w:val="left" w:pos="7464"/>
        </w:tabs>
        <w:spacing w:after="0" w:line="240" w:lineRule="auto"/>
        <w:jc w:val="center"/>
        <w:rPr>
          <w:rFonts w:ascii="Arial" w:hAnsi="Arial" w:cs="Arial"/>
          <w:sz w:val="28"/>
          <w:szCs w:val="28"/>
        </w:rPr>
      </w:pPr>
      <w:proofErr w:type="spellStart"/>
      <w:r>
        <w:rPr>
          <w:rFonts w:ascii="Arial" w:hAnsi="Arial" w:cs="Arial"/>
          <w:sz w:val="28"/>
          <w:szCs w:val="28"/>
        </w:rPr>
        <w:t>Юргинский</w:t>
      </w:r>
      <w:proofErr w:type="spellEnd"/>
      <w:r>
        <w:rPr>
          <w:rFonts w:ascii="Arial" w:hAnsi="Arial" w:cs="Arial"/>
          <w:sz w:val="28"/>
          <w:szCs w:val="28"/>
        </w:rPr>
        <w:t xml:space="preserve"> муниципальный округ</w:t>
      </w:r>
    </w:p>
    <w:p w:rsidR="00FB4AF6" w:rsidRDefault="00FB4AF6" w:rsidP="00FB4AF6">
      <w:pPr>
        <w:tabs>
          <w:tab w:val="center" w:pos="4677"/>
          <w:tab w:val="left" w:pos="4956"/>
          <w:tab w:val="left" w:pos="5664"/>
        </w:tabs>
        <w:spacing w:after="0" w:line="240" w:lineRule="auto"/>
        <w:jc w:val="center"/>
        <w:rPr>
          <w:rFonts w:ascii="Arial" w:hAnsi="Arial" w:cs="Arial"/>
          <w:b/>
          <w:sz w:val="32"/>
          <w:szCs w:val="32"/>
        </w:rPr>
      </w:pPr>
    </w:p>
    <w:p w:rsidR="00FB4AF6" w:rsidRDefault="00FB4AF6" w:rsidP="00FB4AF6">
      <w:pPr>
        <w:keepNext/>
        <w:spacing w:after="0" w:line="240" w:lineRule="auto"/>
        <w:jc w:val="center"/>
        <w:outlineLvl w:val="0"/>
        <w:rPr>
          <w:rFonts w:ascii="Arial" w:hAnsi="Arial" w:cs="Arial"/>
          <w:b/>
          <w:bCs/>
          <w:sz w:val="32"/>
          <w:szCs w:val="32"/>
        </w:rPr>
      </w:pPr>
      <w:proofErr w:type="gramStart"/>
      <w:r>
        <w:rPr>
          <w:rFonts w:ascii="Arial" w:hAnsi="Arial" w:cs="Arial"/>
          <w:b/>
          <w:bCs/>
          <w:sz w:val="32"/>
          <w:szCs w:val="32"/>
        </w:rPr>
        <w:t>П</w:t>
      </w:r>
      <w:proofErr w:type="gramEnd"/>
      <w:r>
        <w:rPr>
          <w:rFonts w:ascii="Arial" w:hAnsi="Arial" w:cs="Arial"/>
          <w:b/>
          <w:bCs/>
          <w:sz w:val="32"/>
          <w:szCs w:val="32"/>
        </w:rPr>
        <w:t xml:space="preserve"> О С Т А Н О В Л Е Н И Е</w:t>
      </w:r>
    </w:p>
    <w:p w:rsidR="00FB4AF6" w:rsidRDefault="00FB4AF6" w:rsidP="00FB4AF6">
      <w:pPr>
        <w:tabs>
          <w:tab w:val="left" w:pos="5760"/>
        </w:tabs>
        <w:spacing w:after="0" w:line="240" w:lineRule="auto"/>
        <w:jc w:val="center"/>
        <w:rPr>
          <w:rFonts w:ascii="Arial" w:hAnsi="Arial" w:cs="Arial"/>
          <w:sz w:val="26"/>
        </w:rPr>
      </w:pPr>
    </w:p>
    <w:p w:rsidR="00FB4AF6" w:rsidRDefault="00FB4AF6" w:rsidP="00FB4AF6">
      <w:pPr>
        <w:spacing w:after="0" w:line="240" w:lineRule="auto"/>
        <w:jc w:val="center"/>
        <w:rPr>
          <w:rFonts w:ascii="Arial" w:hAnsi="Arial" w:cs="Arial"/>
          <w:sz w:val="28"/>
          <w:szCs w:val="28"/>
        </w:rPr>
      </w:pPr>
      <w:r>
        <w:rPr>
          <w:rFonts w:ascii="Arial" w:hAnsi="Arial" w:cs="Arial"/>
          <w:bCs/>
          <w:sz w:val="28"/>
          <w:szCs w:val="28"/>
        </w:rPr>
        <w:t>администрации</w:t>
      </w:r>
      <w:r>
        <w:rPr>
          <w:rFonts w:ascii="Arial" w:hAnsi="Arial" w:cs="Arial"/>
          <w:sz w:val="28"/>
          <w:szCs w:val="28"/>
        </w:rPr>
        <w:t xml:space="preserve"> Юргинского муниципального округа</w:t>
      </w:r>
    </w:p>
    <w:p w:rsidR="00FB4AF6" w:rsidRPr="00FB4AF6" w:rsidRDefault="00FB4AF6" w:rsidP="00FB4AF6">
      <w:pPr>
        <w:spacing w:after="0" w:line="240" w:lineRule="auto"/>
        <w:jc w:val="center"/>
        <w:rPr>
          <w:rFonts w:ascii="Times New Roman" w:hAnsi="Times New Roman" w:cs="Times New Roman"/>
          <w:sz w:val="26"/>
        </w:rPr>
      </w:pPr>
    </w:p>
    <w:tbl>
      <w:tblPr>
        <w:tblW w:w="0" w:type="auto"/>
        <w:jc w:val="center"/>
        <w:tblLayout w:type="fixed"/>
        <w:tblLook w:val="01E0" w:firstRow="1" w:lastRow="1" w:firstColumn="1" w:lastColumn="1" w:noHBand="0" w:noVBand="0"/>
      </w:tblPr>
      <w:tblGrid>
        <w:gridCol w:w="784"/>
        <w:gridCol w:w="746"/>
        <w:gridCol w:w="361"/>
        <w:gridCol w:w="1706"/>
        <w:gridCol w:w="486"/>
        <w:gridCol w:w="462"/>
        <w:gridCol w:w="506"/>
        <w:gridCol w:w="805"/>
        <w:gridCol w:w="692"/>
        <w:gridCol w:w="2248"/>
      </w:tblGrid>
      <w:tr w:rsidR="00FB4AF6" w:rsidRPr="00FB4AF6" w:rsidTr="00FB4AF6">
        <w:trPr>
          <w:trHeight w:val="328"/>
          <w:jc w:val="center"/>
        </w:trPr>
        <w:tc>
          <w:tcPr>
            <w:tcW w:w="784" w:type="dxa"/>
            <w:hideMark/>
          </w:tcPr>
          <w:p w:rsidR="00FB4AF6" w:rsidRPr="00FB4AF6" w:rsidRDefault="00FB4AF6" w:rsidP="00FB4AF6">
            <w:pPr>
              <w:spacing w:after="0" w:line="240" w:lineRule="auto"/>
              <w:ind w:right="-288"/>
              <w:jc w:val="center"/>
              <w:rPr>
                <w:rFonts w:ascii="Times New Roman" w:hAnsi="Times New Roman" w:cs="Times New Roman"/>
                <w:sz w:val="28"/>
                <w:szCs w:val="28"/>
              </w:rPr>
            </w:pPr>
            <w:r w:rsidRPr="00FB4AF6">
              <w:rPr>
                <w:rFonts w:ascii="Times New Roman" w:hAnsi="Times New Roman" w:cs="Times New Roman"/>
                <w:sz w:val="28"/>
                <w:szCs w:val="28"/>
              </w:rPr>
              <w:t>от «</w:t>
            </w:r>
          </w:p>
        </w:tc>
        <w:tc>
          <w:tcPr>
            <w:tcW w:w="746" w:type="dxa"/>
            <w:tcBorders>
              <w:top w:val="nil"/>
              <w:left w:val="nil"/>
              <w:bottom w:val="single" w:sz="4" w:space="0" w:color="auto"/>
              <w:right w:val="nil"/>
            </w:tcBorders>
            <w:hideMark/>
          </w:tcPr>
          <w:p w:rsidR="00FB4AF6" w:rsidRPr="00FB4AF6" w:rsidRDefault="002F3F3C" w:rsidP="00FB4AF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02</w:t>
            </w:r>
          </w:p>
        </w:tc>
        <w:tc>
          <w:tcPr>
            <w:tcW w:w="361" w:type="dxa"/>
            <w:hideMark/>
          </w:tcPr>
          <w:p w:rsidR="00FB4AF6" w:rsidRPr="00FB4AF6" w:rsidRDefault="00FB4AF6" w:rsidP="00FB4AF6">
            <w:pPr>
              <w:spacing w:after="0" w:line="240" w:lineRule="auto"/>
              <w:jc w:val="center"/>
              <w:rPr>
                <w:rFonts w:ascii="Times New Roman" w:hAnsi="Times New Roman" w:cs="Times New Roman"/>
                <w:sz w:val="28"/>
                <w:szCs w:val="28"/>
              </w:rPr>
            </w:pPr>
            <w:r w:rsidRPr="00FB4AF6">
              <w:rPr>
                <w:rFonts w:ascii="Times New Roman" w:hAnsi="Times New Roman" w:cs="Times New Roman"/>
                <w:sz w:val="28"/>
                <w:szCs w:val="28"/>
              </w:rPr>
              <w:t>»</w:t>
            </w:r>
          </w:p>
        </w:tc>
        <w:tc>
          <w:tcPr>
            <w:tcW w:w="1706" w:type="dxa"/>
            <w:tcBorders>
              <w:top w:val="nil"/>
              <w:left w:val="nil"/>
              <w:bottom w:val="single" w:sz="4" w:space="0" w:color="auto"/>
              <w:right w:val="nil"/>
            </w:tcBorders>
            <w:hideMark/>
          </w:tcPr>
          <w:p w:rsidR="00FB4AF6" w:rsidRPr="00FB4AF6" w:rsidRDefault="002F3F3C" w:rsidP="00FB4AF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05</w:t>
            </w:r>
          </w:p>
        </w:tc>
        <w:tc>
          <w:tcPr>
            <w:tcW w:w="486" w:type="dxa"/>
            <w:hideMark/>
          </w:tcPr>
          <w:p w:rsidR="00FB4AF6" w:rsidRPr="00FB4AF6" w:rsidRDefault="00FB4AF6" w:rsidP="00FB4AF6">
            <w:pPr>
              <w:spacing w:after="0" w:line="240" w:lineRule="auto"/>
              <w:ind w:right="-76"/>
              <w:jc w:val="center"/>
              <w:rPr>
                <w:rFonts w:ascii="Times New Roman" w:hAnsi="Times New Roman" w:cs="Times New Roman"/>
                <w:sz w:val="28"/>
                <w:szCs w:val="28"/>
              </w:rPr>
            </w:pPr>
            <w:r w:rsidRPr="00FB4AF6">
              <w:rPr>
                <w:rFonts w:ascii="Times New Roman" w:hAnsi="Times New Roman" w:cs="Times New Roman"/>
                <w:sz w:val="28"/>
                <w:szCs w:val="28"/>
              </w:rPr>
              <w:t>20</w:t>
            </w:r>
          </w:p>
        </w:tc>
        <w:tc>
          <w:tcPr>
            <w:tcW w:w="462" w:type="dxa"/>
            <w:tcBorders>
              <w:top w:val="nil"/>
              <w:left w:val="nil"/>
              <w:bottom w:val="single" w:sz="4" w:space="0" w:color="auto"/>
              <w:right w:val="nil"/>
            </w:tcBorders>
            <w:hideMark/>
          </w:tcPr>
          <w:p w:rsidR="00FB4AF6" w:rsidRPr="00FB4AF6" w:rsidRDefault="002F3F3C" w:rsidP="00FB4AF6">
            <w:pPr>
              <w:spacing w:after="0" w:line="240" w:lineRule="auto"/>
              <w:ind w:right="-152"/>
              <w:jc w:val="center"/>
              <w:rPr>
                <w:rFonts w:ascii="Times New Roman" w:hAnsi="Times New Roman" w:cs="Times New Roman"/>
                <w:sz w:val="28"/>
                <w:szCs w:val="28"/>
              </w:rPr>
            </w:pPr>
            <w:r>
              <w:rPr>
                <w:rFonts w:ascii="Times New Roman" w:hAnsi="Times New Roman" w:cs="Times New Roman"/>
                <w:sz w:val="28"/>
                <w:szCs w:val="28"/>
              </w:rPr>
              <w:t>24</w:t>
            </w:r>
          </w:p>
        </w:tc>
        <w:tc>
          <w:tcPr>
            <w:tcW w:w="506" w:type="dxa"/>
            <w:hideMark/>
          </w:tcPr>
          <w:p w:rsidR="00FB4AF6" w:rsidRPr="00FB4AF6" w:rsidRDefault="00FB4AF6" w:rsidP="00FB4AF6">
            <w:pPr>
              <w:spacing w:after="0" w:line="240" w:lineRule="auto"/>
              <w:jc w:val="center"/>
              <w:rPr>
                <w:rFonts w:ascii="Times New Roman" w:hAnsi="Times New Roman" w:cs="Times New Roman"/>
                <w:sz w:val="28"/>
                <w:szCs w:val="28"/>
              </w:rPr>
            </w:pPr>
          </w:p>
        </w:tc>
        <w:tc>
          <w:tcPr>
            <w:tcW w:w="805" w:type="dxa"/>
          </w:tcPr>
          <w:p w:rsidR="00FB4AF6" w:rsidRPr="00FB4AF6" w:rsidRDefault="00FB4AF6" w:rsidP="00FB4AF6">
            <w:pPr>
              <w:spacing w:after="0" w:line="240" w:lineRule="auto"/>
              <w:jc w:val="center"/>
              <w:rPr>
                <w:rFonts w:ascii="Times New Roman" w:hAnsi="Times New Roman" w:cs="Times New Roman"/>
                <w:sz w:val="28"/>
                <w:szCs w:val="28"/>
              </w:rPr>
            </w:pPr>
          </w:p>
        </w:tc>
        <w:tc>
          <w:tcPr>
            <w:tcW w:w="692" w:type="dxa"/>
            <w:hideMark/>
          </w:tcPr>
          <w:p w:rsidR="00FB4AF6" w:rsidRPr="00FB4AF6" w:rsidRDefault="00FB4AF6" w:rsidP="00FB4AF6">
            <w:pPr>
              <w:spacing w:after="0" w:line="240" w:lineRule="auto"/>
              <w:jc w:val="center"/>
              <w:rPr>
                <w:rFonts w:ascii="Times New Roman" w:hAnsi="Times New Roman" w:cs="Times New Roman"/>
                <w:sz w:val="28"/>
                <w:szCs w:val="28"/>
              </w:rPr>
            </w:pPr>
            <w:r w:rsidRPr="00FB4AF6">
              <w:rPr>
                <w:rFonts w:ascii="Times New Roman" w:hAnsi="Times New Roman" w:cs="Times New Roman"/>
                <w:sz w:val="28"/>
                <w:szCs w:val="28"/>
              </w:rPr>
              <w:t>№</w:t>
            </w:r>
          </w:p>
        </w:tc>
        <w:tc>
          <w:tcPr>
            <w:tcW w:w="2248" w:type="dxa"/>
            <w:tcBorders>
              <w:top w:val="nil"/>
              <w:left w:val="nil"/>
              <w:bottom w:val="single" w:sz="4" w:space="0" w:color="auto"/>
              <w:right w:val="nil"/>
            </w:tcBorders>
            <w:hideMark/>
          </w:tcPr>
          <w:p w:rsidR="00FB4AF6" w:rsidRPr="00FB4AF6" w:rsidRDefault="002F3F3C" w:rsidP="00FB4AF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648</w:t>
            </w:r>
          </w:p>
        </w:tc>
      </w:tr>
    </w:tbl>
    <w:p w:rsidR="00FB4AF6" w:rsidRDefault="00FB4AF6" w:rsidP="00FB4AF6">
      <w:pPr>
        <w:spacing w:after="0" w:line="240" w:lineRule="auto"/>
        <w:ind w:firstLine="709"/>
        <w:jc w:val="center"/>
        <w:rPr>
          <w:rFonts w:ascii="Times New Roman" w:hAnsi="Times New Roman" w:cs="Times New Roman"/>
          <w:sz w:val="27"/>
          <w:szCs w:val="27"/>
        </w:rPr>
      </w:pPr>
    </w:p>
    <w:p w:rsidR="00436A12" w:rsidRPr="001341CB" w:rsidRDefault="00436A12" w:rsidP="00FB4AF6">
      <w:pPr>
        <w:spacing w:after="0" w:line="240" w:lineRule="auto"/>
        <w:ind w:firstLine="709"/>
        <w:jc w:val="center"/>
        <w:rPr>
          <w:rFonts w:ascii="Times New Roman" w:hAnsi="Times New Roman" w:cs="Times New Roman"/>
          <w:sz w:val="27"/>
          <w:szCs w:val="27"/>
        </w:rPr>
      </w:pPr>
    </w:p>
    <w:p w:rsidR="00FB4AF6" w:rsidRPr="001341CB" w:rsidRDefault="00FB4AF6" w:rsidP="00FB4AF6">
      <w:pPr>
        <w:spacing w:after="0" w:line="240" w:lineRule="auto"/>
        <w:ind w:firstLine="709"/>
        <w:jc w:val="center"/>
        <w:rPr>
          <w:rFonts w:ascii="Times New Roman" w:hAnsi="Times New Roman" w:cs="Times New Roman"/>
          <w:sz w:val="27"/>
          <w:szCs w:val="27"/>
        </w:rPr>
      </w:pPr>
    </w:p>
    <w:p w:rsidR="00C365A6" w:rsidRPr="001341CB" w:rsidRDefault="00C365A6" w:rsidP="00FB4AF6">
      <w:pPr>
        <w:tabs>
          <w:tab w:val="left" w:pos="0"/>
          <w:tab w:val="left" w:pos="9639"/>
        </w:tabs>
        <w:spacing w:after="0" w:line="240" w:lineRule="auto"/>
        <w:ind w:firstLine="709"/>
        <w:jc w:val="center"/>
        <w:rPr>
          <w:rFonts w:ascii="Times New Roman" w:eastAsia="Times New Roman" w:hAnsi="Times New Roman" w:cs="Times New Roman"/>
          <w:b/>
          <w:sz w:val="27"/>
          <w:szCs w:val="27"/>
          <w:lang w:eastAsia="ru-RU"/>
        </w:rPr>
      </w:pPr>
      <w:r w:rsidRPr="001341CB">
        <w:rPr>
          <w:rFonts w:ascii="Times New Roman" w:eastAsia="Times New Roman" w:hAnsi="Times New Roman" w:cs="Times New Roman"/>
          <w:b/>
          <w:sz w:val="27"/>
          <w:szCs w:val="27"/>
          <w:lang w:eastAsia="ru-RU"/>
        </w:rPr>
        <w:t>Об утверждении Типового положения</w:t>
      </w:r>
    </w:p>
    <w:p w:rsidR="00C365A6" w:rsidRPr="001341CB" w:rsidRDefault="00C365A6" w:rsidP="00FB4AF6">
      <w:pPr>
        <w:tabs>
          <w:tab w:val="left" w:pos="0"/>
          <w:tab w:val="left" w:pos="9639"/>
        </w:tabs>
        <w:spacing w:after="0" w:line="240" w:lineRule="auto"/>
        <w:ind w:firstLine="709"/>
        <w:jc w:val="center"/>
        <w:rPr>
          <w:rFonts w:ascii="Times New Roman" w:eastAsia="Times New Roman" w:hAnsi="Times New Roman" w:cs="Times New Roman"/>
          <w:b/>
          <w:sz w:val="27"/>
          <w:szCs w:val="27"/>
          <w:lang w:eastAsia="ru-RU"/>
        </w:rPr>
      </w:pPr>
      <w:r w:rsidRPr="001341CB">
        <w:rPr>
          <w:rFonts w:ascii="Times New Roman" w:eastAsia="Times New Roman" w:hAnsi="Times New Roman" w:cs="Times New Roman"/>
          <w:b/>
          <w:sz w:val="27"/>
          <w:szCs w:val="27"/>
          <w:lang w:eastAsia="ru-RU"/>
        </w:rPr>
        <w:t xml:space="preserve">о закупке товаров, работ, услуг </w:t>
      </w:r>
      <w:proofErr w:type="gramStart"/>
      <w:r w:rsidRPr="001341CB">
        <w:rPr>
          <w:rFonts w:ascii="Times New Roman" w:eastAsia="Times New Roman" w:hAnsi="Times New Roman" w:cs="Times New Roman"/>
          <w:b/>
          <w:sz w:val="27"/>
          <w:szCs w:val="27"/>
          <w:lang w:eastAsia="ru-RU"/>
        </w:rPr>
        <w:t>муниципальными</w:t>
      </w:r>
      <w:proofErr w:type="gramEnd"/>
      <w:r w:rsidRPr="001341CB">
        <w:rPr>
          <w:rFonts w:ascii="Times New Roman" w:eastAsia="Times New Roman" w:hAnsi="Times New Roman" w:cs="Times New Roman"/>
          <w:b/>
          <w:sz w:val="27"/>
          <w:szCs w:val="27"/>
          <w:lang w:eastAsia="ru-RU"/>
        </w:rPr>
        <w:t xml:space="preserve"> автономными</w:t>
      </w:r>
    </w:p>
    <w:p w:rsidR="00C365A6" w:rsidRPr="001341CB" w:rsidRDefault="00C365A6" w:rsidP="00FB4AF6">
      <w:pPr>
        <w:tabs>
          <w:tab w:val="left" w:pos="0"/>
          <w:tab w:val="left" w:pos="9639"/>
        </w:tabs>
        <w:spacing w:after="0" w:line="240" w:lineRule="auto"/>
        <w:ind w:firstLine="709"/>
        <w:jc w:val="center"/>
        <w:rPr>
          <w:rFonts w:ascii="Times New Roman" w:eastAsia="Times New Roman" w:hAnsi="Times New Roman" w:cs="Times New Roman"/>
          <w:b/>
          <w:sz w:val="27"/>
          <w:szCs w:val="27"/>
          <w:lang w:eastAsia="ru-RU"/>
        </w:rPr>
      </w:pPr>
      <w:r w:rsidRPr="001341CB">
        <w:rPr>
          <w:rFonts w:ascii="Times New Roman" w:eastAsia="Times New Roman" w:hAnsi="Times New Roman" w:cs="Times New Roman"/>
          <w:b/>
          <w:sz w:val="27"/>
          <w:szCs w:val="27"/>
          <w:lang w:eastAsia="ru-RU"/>
        </w:rPr>
        <w:t>учреждениями Юргинского муниципального округа</w:t>
      </w:r>
    </w:p>
    <w:p w:rsidR="00C365A6" w:rsidRPr="001341CB" w:rsidRDefault="00C365A6" w:rsidP="00FB4AF6">
      <w:pPr>
        <w:tabs>
          <w:tab w:val="left" w:pos="0"/>
          <w:tab w:val="left" w:pos="9639"/>
        </w:tabs>
        <w:spacing w:after="0" w:line="240" w:lineRule="auto"/>
        <w:ind w:firstLine="709"/>
        <w:jc w:val="center"/>
        <w:rPr>
          <w:rFonts w:ascii="Times New Roman" w:eastAsia="Times New Roman" w:hAnsi="Times New Roman" w:cs="Times New Roman"/>
          <w:sz w:val="27"/>
          <w:szCs w:val="27"/>
          <w:lang w:eastAsia="ru-RU"/>
        </w:rPr>
      </w:pPr>
    </w:p>
    <w:p w:rsidR="00C365A6" w:rsidRPr="001341CB" w:rsidRDefault="00C365A6" w:rsidP="00FB4AF6">
      <w:pPr>
        <w:spacing w:after="0" w:line="240" w:lineRule="auto"/>
        <w:ind w:firstLine="709"/>
        <w:jc w:val="both"/>
        <w:rPr>
          <w:rFonts w:ascii="Times New Roman" w:eastAsia="Times New Roman" w:hAnsi="Times New Roman" w:cs="Times New Roman"/>
          <w:bCs/>
          <w:sz w:val="27"/>
          <w:szCs w:val="27"/>
          <w:lang w:eastAsia="ru-RU"/>
        </w:rPr>
      </w:pPr>
      <w:r w:rsidRPr="001341CB">
        <w:rPr>
          <w:rFonts w:ascii="Times New Roman" w:eastAsia="Times New Roman" w:hAnsi="Times New Roman" w:cs="Times New Roman"/>
          <w:bCs/>
          <w:sz w:val="27"/>
          <w:szCs w:val="27"/>
          <w:lang w:eastAsia="ru-RU"/>
        </w:rPr>
        <w:t>В соответствии с Феде</w:t>
      </w:r>
      <w:r w:rsidR="001341CB" w:rsidRPr="001341CB">
        <w:rPr>
          <w:rFonts w:ascii="Times New Roman" w:eastAsia="Times New Roman" w:hAnsi="Times New Roman" w:cs="Times New Roman"/>
          <w:bCs/>
          <w:sz w:val="27"/>
          <w:szCs w:val="27"/>
          <w:lang w:eastAsia="ru-RU"/>
        </w:rPr>
        <w:t>ральным законом от 18.07.2011 №</w:t>
      </w:r>
      <w:r w:rsidRPr="001341CB">
        <w:rPr>
          <w:rFonts w:ascii="Times New Roman" w:eastAsia="Times New Roman" w:hAnsi="Times New Roman" w:cs="Times New Roman"/>
          <w:bCs/>
          <w:sz w:val="27"/>
          <w:szCs w:val="27"/>
          <w:lang w:eastAsia="ru-RU"/>
        </w:rPr>
        <w:t xml:space="preserve">223-ФЗ </w:t>
      </w:r>
      <w:r w:rsidR="00866081">
        <w:rPr>
          <w:rFonts w:ascii="Times New Roman" w:eastAsia="Times New Roman" w:hAnsi="Times New Roman" w:cs="Times New Roman"/>
          <w:bCs/>
          <w:sz w:val="27"/>
          <w:szCs w:val="27"/>
          <w:lang w:eastAsia="ru-RU"/>
        </w:rPr>
        <w:t xml:space="preserve">                                         </w:t>
      </w:r>
      <w:r w:rsidRPr="001341CB">
        <w:rPr>
          <w:rFonts w:ascii="Times New Roman" w:eastAsia="Times New Roman" w:hAnsi="Times New Roman" w:cs="Times New Roman"/>
          <w:bCs/>
          <w:sz w:val="27"/>
          <w:szCs w:val="27"/>
          <w:lang w:eastAsia="ru-RU"/>
        </w:rPr>
        <w:t xml:space="preserve">«О закупках товаров, работ, услуг отдельными видами юридических лиц», </w:t>
      </w:r>
      <w:r w:rsidR="00866081">
        <w:rPr>
          <w:rFonts w:ascii="Times New Roman" w:eastAsia="Times New Roman" w:hAnsi="Times New Roman" w:cs="Times New Roman"/>
          <w:bCs/>
          <w:sz w:val="27"/>
          <w:szCs w:val="27"/>
          <w:lang w:eastAsia="ru-RU"/>
        </w:rPr>
        <w:t xml:space="preserve">                      </w:t>
      </w:r>
      <w:r w:rsidR="003C1C00" w:rsidRPr="001341CB">
        <w:rPr>
          <w:rFonts w:ascii="Times New Roman" w:eastAsia="Times New Roman" w:hAnsi="Times New Roman" w:cs="Times New Roman"/>
          <w:bCs/>
          <w:sz w:val="27"/>
          <w:szCs w:val="27"/>
          <w:lang w:eastAsia="ru-RU"/>
        </w:rPr>
        <w:t>на основании распоряжения Губернатора Кемеровской области – Кузбасса</w:t>
      </w:r>
      <w:r w:rsidR="00866081">
        <w:rPr>
          <w:rFonts w:ascii="Times New Roman" w:eastAsia="Times New Roman" w:hAnsi="Times New Roman" w:cs="Times New Roman"/>
          <w:bCs/>
          <w:sz w:val="27"/>
          <w:szCs w:val="27"/>
          <w:lang w:eastAsia="ru-RU"/>
        </w:rPr>
        <w:t xml:space="preserve">                      от 06.03.2024 №</w:t>
      </w:r>
      <w:r w:rsidR="003C1C00" w:rsidRPr="001341CB">
        <w:rPr>
          <w:rFonts w:ascii="Times New Roman" w:eastAsia="Times New Roman" w:hAnsi="Times New Roman" w:cs="Times New Roman"/>
          <w:bCs/>
          <w:sz w:val="27"/>
          <w:szCs w:val="27"/>
          <w:lang w:eastAsia="ru-RU"/>
        </w:rPr>
        <w:t>28-рг «О мерах по повышению контроля в сфере закупок товаров, работ, услуг для обеспечения государственных и муниципальных нужд»</w:t>
      </w:r>
      <w:r w:rsidR="006B16A7" w:rsidRPr="001341CB">
        <w:rPr>
          <w:rFonts w:ascii="Times New Roman" w:eastAsia="Times New Roman" w:hAnsi="Times New Roman" w:cs="Times New Roman"/>
          <w:bCs/>
          <w:sz w:val="27"/>
          <w:szCs w:val="27"/>
          <w:lang w:eastAsia="ru-RU"/>
        </w:rPr>
        <w:t>:</w:t>
      </w:r>
    </w:p>
    <w:p w:rsidR="00C365A6" w:rsidRPr="001341CB" w:rsidRDefault="00C365A6" w:rsidP="00FB4AF6">
      <w:pPr>
        <w:tabs>
          <w:tab w:val="left" w:pos="0"/>
          <w:tab w:val="left" w:pos="709"/>
        </w:tabs>
        <w:spacing w:after="0" w:line="240" w:lineRule="auto"/>
        <w:ind w:firstLine="709"/>
        <w:jc w:val="both"/>
        <w:rPr>
          <w:rFonts w:ascii="Times New Roman" w:eastAsia="Times New Roman" w:hAnsi="Times New Roman" w:cs="Times New Roman"/>
          <w:sz w:val="27"/>
          <w:szCs w:val="27"/>
          <w:lang w:eastAsia="ru-RU"/>
        </w:rPr>
      </w:pPr>
      <w:r w:rsidRPr="001341CB">
        <w:rPr>
          <w:rFonts w:ascii="Times New Roman" w:eastAsia="Times New Roman" w:hAnsi="Times New Roman" w:cs="Times New Roman"/>
          <w:sz w:val="27"/>
          <w:szCs w:val="27"/>
          <w:lang w:eastAsia="ru-RU"/>
        </w:rPr>
        <w:t xml:space="preserve">1. Утвердить прилагаемое </w:t>
      </w:r>
      <w:r w:rsidR="00541361" w:rsidRPr="001341CB">
        <w:rPr>
          <w:rFonts w:ascii="Times New Roman" w:eastAsia="Times New Roman" w:hAnsi="Times New Roman" w:cs="Times New Roman"/>
          <w:sz w:val="27"/>
          <w:szCs w:val="27"/>
          <w:lang w:eastAsia="ru-RU"/>
        </w:rPr>
        <w:t>Т</w:t>
      </w:r>
      <w:r w:rsidRPr="001341CB">
        <w:rPr>
          <w:rFonts w:ascii="Times New Roman" w:eastAsia="Times New Roman" w:hAnsi="Times New Roman" w:cs="Times New Roman"/>
          <w:sz w:val="27"/>
          <w:szCs w:val="27"/>
          <w:lang w:eastAsia="ru-RU"/>
        </w:rPr>
        <w:t>иповое положение о закупке товаров, работ, услуг муниципальными автономными учреждениями Юргинского муниципального округа (далее - Типовое положение)</w:t>
      </w:r>
      <w:r w:rsidR="00241335" w:rsidRPr="001341CB">
        <w:rPr>
          <w:rFonts w:ascii="Times New Roman" w:eastAsia="Times New Roman" w:hAnsi="Times New Roman" w:cs="Times New Roman"/>
          <w:sz w:val="27"/>
          <w:szCs w:val="27"/>
          <w:lang w:eastAsia="ru-RU"/>
        </w:rPr>
        <w:t>, согласно Приложению</w:t>
      </w:r>
      <w:r w:rsidR="00866081">
        <w:rPr>
          <w:rFonts w:ascii="Times New Roman" w:eastAsia="Times New Roman" w:hAnsi="Times New Roman" w:cs="Times New Roman"/>
          <w:sz w:val="27"/>
          <w:szCs w:val="27"/>
          <w:lang w:eastAsia="ru-RU"/>
        </w:rPr>
        <w:t>.</w:t>
      </w:r>
    </w:p>
    <w:p w:rsidR="00C365A6" w:rsidRPr="001341CB" w:rsidRDefault="00C365A6" w:rsidP="00FB4AF6">
      <w:pPr>
        <w:tabs>
          <w:tab w:val="left" w:pos="0"/>
          <w:tab w:val="left" w:pos="709"/>
        </w:tabs>
        <w:spacing w:after="0" w:line="240" w:lineRule="auto"/>
        <w:ind w:firstLine="709"/>
        <w:jc w:val="both"/>
        <w:rPr>
          <w:rFonts w:ascii="Times New Roman" w:eastAsia="Times New Roman" w:hAnsi="Times New Roman" w:cs="Times New Roman"/>
          <w:sz w:val="27"/>
          <w:szCs w:val="27"/>
          <w:lang w:eastAsia="ru-RU"/>
        </w:rPr>
      </w:pPr>
      <w:r w:rsidRPr="001341CB">
        <w:rPr>
          <w:rFonts w:ascii="Times New Roman" w:eastAsia="Times New Roman" w:hAnsi="Times New Roman" w:cs="Times New Roman"/>
          <w:sz w:val="27"/>
          <w:szCs w:val="27"/>
          <w:lang w:eastAsia="ru-RU"/>
        </w:rPr>
        <w:t xml:space="preserve">2. Установить обязанность муниципальных автономных учреждений Юргинского муниципального округа, осуществляющих закупки в соответствии </w:t>
      </w:r>
      <w:r w:rsidR="00866081">
        <w:rPr>
          <w:rFonts w:ascii="Times New Roman" w:eastAsia="Times New Roman" w:hAnsi="Times New Roman" w:cs="Times New Roman"/>
          <w:sz w:val="27"/>
          <w:szCs w:val="27"/>
          <w:lang w:eastAsia="ru-RU"/>
        </w:rPr>
        <w:t xml:space="preserve">                  </w:t>
      </w:r>
      <w:r w:rsidRPr="001341CB">
        <w:rPr>
          <w:rFonts w:ascii="Times New Roman" w:eastAsia="Times New Roman" w:hAnsi="Times New Roman" w:cs="Times New Roman"/>
          <w:sz w:val="27"/>
          <w:szCs w:val="27"/>
          <w:lang w:eastAsia="ru-RU"/>
        </w:rPr>
        <w:t>с Федеральным законом от 18.07.2011 №</w:t>
      </w:r>
      <w:r w:rsidR="00141479" w:rsidRPr="001341CB">
        <w:rPr>
          <w:rFonts w:ascii="Times New Roman" w:eastAsia="Times New Roman" w:hAnsi="Times New Roman" w:cs="Times New Roman"/>
          <w:sz w:val="27"/>
          <w:szCs w:val="27"/>
          <w:lang w:eastAsia="ru-RU"/>
        </w:rPr>
        <w:t>2</w:t>
      </w:r>
      <w:r w:rsidRPr="001341CB">
        <w:rPr>
          <w:rFonts w:ascii="Times New Roman" w:eastAsia="Times New Roman" w:hAnsi="Times New Roman" w:cs="Times New Roman"/>
          <w:sz w:val="27"/>
          <w:szCs w:val="27"/>
          <w:lang w:eastAsia="ru-RU"/>
        </w:rPr>
        <w:t>23-ФЗ «О закупках товаров, работ, услуг отдельными видами юридических лиц»</w:t>
      </w:r>
      <w:r w:rsidR="00B6775A" w:rsidRPr="001341CB">
        <w:rPr>
          <w:rFonts w:ascii="Times New Roman" w:eastAsia="Times New Roman" w:hAnsi="Times New Roman" w:cs="Times New Roman"/>
          <w:sz w:val="27"/>
          <w:szCs w:val="27"/>
          <w:lang w:eastAsia="ru-RU"/>
        </w:rPr>
        <w:t>,</w:t>
      </w:r>
      <w:r w:rsidRPr="001341CB">
        <w:rPr>
          <w:rFonts w:ascii="Times New Roman" w:eastAsia="Times New Roman" w:hAnsi="Times New Roman" w:cs="Times New Roman"/>
          <w:sz w:val="27"/>
          <w:szCs w:val="27"/>
          <w:lang w:eastAsia="ru-RU"/>
        </w:rPr>
        <w:t xml:space="preserve"> применять </w:t>
      </w:r>
      <w:r w:rsidR="00B6775A" w:rsidRPr="001341CB">
        <w:rPr>
          <w:rFonts w:ascii="Times New Roman" w:eastAsia="Times New Roman" w:hAnsi="Times New Roman" w:cs="Times New Roman"/>
          <w:sz w:val="27"/>
          <w:szCs w:val="27"/>
          <w:lang w:eastAsia="ru-RU"/>
        </w:rPr>
        <w:t xml:space="preserve">настоящее </w:t>
      </w:r>
      <w:r w:rsidRPr="001341CB">
        <w:rPr>
          <w:rFonts w:ascii="Times New Roman" w:eastAsia="Times New Roman" w:hAnsi="Times New Roman" w:cs="Times New Roman"/>
          <w:sz w:val="27"/>
          <w:szCs w:val="27"/>
          <w:lang w:eastAsia="ru-RU"/>
        </w:rPr>
        <w:t>Типовое положение при утверждении положения о закупке</w:t>
      </w:r>
      <w:r w:rsidR="00B6775A" w:rsidRPr="001341CB">
        <w:rPr>
          <w:rFonts w:ascii="Times New Roman" w:eastAsia="Times New Roman" w:hAnsi="Times New Roman" w:cs="Times New Roman"/>
          <w:sz w:val="27"/>
          <w:szCs w:val="27"/>
          <w:lang w:eastAsia="ru-RU"/>
        </w:rPr>
        <w:t xml:space="preserve"> муниципальных автономных учреждений Юргинского муниципального округа</w:t>
      </w:r>
      <w:r w:rsidRPr="001341CB">
        <w:rPr>
          <w:rFonts w:ascii="Times New Roman" w:eastAsia="Times New Roman" w:hAnsi="Times New Roman" w:cs="Times New Roman"/>
          <w:sz w:val="27"/>
          <w:szCs w:val="27"/>
          <w:lang w:eastAsia="ru-RU"/>
        </w:rPr>
        <w:t xml:space="preserve"> или внесении в него изменений.</w:t>
      </w:r>
    </w:p>
    <w:p w:rsidR="00B6775A" w:rsidRPr="001341CB" w:rsidRDefault="00B6775A" w:rsidP="00FB4AF6">
      <w:pPr>
        <w:tabs>
          <w:tab w:val="left" w:pos="0"/>
          <w:tab w:val="left" w:pos="709"/>
        </w:tabs>
        <w:spacing w:after="0" w:line="240" w:lineRule="auto"/>
        <w:ind w:firstLine="709"/>
        <w:jc w:val="both"/>
        <w:rPr>
          <w:rFonts w:ascii="Times New Roman" w:eastAsia="Times New Roman" w:hAnsi="Times New Roman" w:cs="Times New Roman"/>
          <w:sz w:val="27"/>
          <w:szCs w:val="27"/>
          <w:lang w:eastAsia="ru-RU"/>
        </w:rPr>
      </w:pPr>
      <w:r w:rsidRPr="001341CB">
        <w:rPr>
          <w:rFonts w:ascii="Times New Roman" w:eastAsia="Times New Roman" w:hAnsi="Times New Roman" w:cs="Times New Roman"/>
          <w:sz w:val="27"/>
          <w:szCs w:val="27"/>
          <w:lang w:eastAsia="ru-RU"/>
        </w:rPr>
        <w:t>3</w:t>
      </w:r>
      <w:r w:rsidR="00C365A6" w:rsidRPr="001341CB">
        <w:rPr>
          <w:rFonts w:ascii="Times New Roman" w:eastAsia="Times New Roman" w:hAnsi="Times New Roman" w:cs="Times New Roman"/>
          <w:sz w:val="27"/>
          <w:szCs w:val="27"/>
          <w:lang w:eastAsia="ru-RU"/>
        </w:rPr>
        <w:t xml:space="preserve">. </w:t>
      </w:r>
      <w:proofErr w:type="gramStart"/>
      <w:r w:rsidRPr="001341CB">
        <w:rPr>
          <w:rFonts w:ascii="Times New Roman" w:eastAsia="Times New Roman" w:hAnsi="Times New Roman" w:cs="Times New Roman"/>
          <w:sz w:val="27"/>
          <w:szCs w:val="27"/>
          <w:lang w:eastAsia="ru-RU"/>
        </w:rPr>
        <w:t>Разместить</w:t>
      </w:r>
      <w:proofErr w:type="gramEnd"/>
      <w:r w:rsidRPr="001341CB">
        <w:rPr>
          <w:rFonts w:ascii="Times New Roman" w:eastAsia="Times New Roman" w:hAnsi="Times New Roman" w:cs="Times New Roman"/>
          <w:sz w:val="27"/>
          <w:szCs w:val="27"/>
          <w:lang w:eastAsia="ru-RU"/>
        </w:rPr>
        <w:t xml:space="preserve"> настоящее постановление на официальном сайте администрации Юргинского муниципального округа в информационно-телеко</w:t>
      </w:r>
      <w:r w:rsidR="00866081">
        <w:rPr>
          <w:rFonts w:ascii="Times New Roman" w:eastAsia="Times New Roman" w:hAnsi="Times New Roman" w:cs="Times New Roman"/>
          <w:sz w:val="27"/>
          <w:szCs w:val="27"/>
          <w:lang w:eastAsia="ru-RU"/>
        </w:rPr>
        <w:t>ммуникационной сети «Интернет».</w:t>
      </w:r>
    </w:p>
    <w:p w:rsidR="00F12DEA" w:rsidRPr="001341CB" w:rsidRDefault="00B6775A" w:rsidP="00FB4AF6">
      <w:pPr>
        <w:tabs>
          <w:tab w:val="left" w:pos="0"/>
          <w:tab w:val="left" w:pos="709"/>
        </w:tabs>
        <w:spacing w:after="0" w:line="240" w:lineRule="auto"/>
        <w:ind w:firstLine="709"/>
        <w:jc w:val="both"/>
        <w:rPr>
          <w:rFonts w:ascii="Times New Roman" w:eastAsia="Times New Roman" w:hAnsi="Times New Roman" w:cs="Times New Roman"/>
          <w:sz w:val="27"/>
          <w:szCs w:val="27"/>
          <w:lang w:eastAsia="ru-RU"/>
        </w:rPr>
      </w:pPr>
      <w:r w:rsidRPr="001341CB">
        <w:rPr>
          <w:rFonts w:ascii="Times New Roman" w:eastAsia="Times New Roman" w:hAnsi="Times New Roman" w:cs="Times New Roman"/>
          <w:sz w:val="27"/>
          <w:szCs w:val="27"/>
          <w:lang w:eastAsia="ru-RU"/>
        </w:rPr>
        <w:t xml:space="preserve">4. </w:t>
      </w:r>
      <w:r w:rsidR="00141479" w:rsidRPr="001341CB">
        <w:rPr>
          <w:rFonts w:ascii="Times New Roman" w:eastAsia="Times New Roman" w:hAnsi="Times New Roman" w:cs="Times New Roman"/>
          <w:sz w:val="27"/>
          <w:szCs w:val="27"/>
          <w:lang w:eastAsia="ru-RU"/>
        </w:rPr>
        <w:t>Н</w:t>
      </w:r>
      <w:r w:rsidR="00541361" w:rsidRPr="001341CB">
        <w:rPr>
          <w:rFonts w:ascii="Times New Roman" w:eastAsia="Times New Roman" w:hAnsi="Times New Roman" w:cs="Times New Roman"/>
          <w:sz w:val="27"/>
          <w:szCs w:val="27"/>
          <w:lang w:eastAsia="ru-RU"/>
        </w:rPr>
        <w:t>аправить Типовое положение о закупке товаров, работ, услуг муниципальными автономными учреждениями Юргинского муниципального округа в Главное контрольное управление Кузбасса в течени</w:t>
      </w:r>
      <w:proofErr w:type="gramStart"/>
      <w:r w:rsidR="00541361" w:rsidRPr="001341CB">
        <w:rPr>
          <w:rFonts w:ascii="Times New Roman" w:eastAsia="Times New Roman" w:hAnsi="Times New Roman" w:cs="Times New Roman"/>
          <w:sz w:val="27"/>
          <w:szCs w:val="27"/>
          <w:lang w:eastAsia="ru-RU"/>
        </w:rPr>
        <w:t>и</w:t>
      </w:r>
      <w:proofErr w:type="gramEnd"/>
      <w:r w:rsidR="00541361" w:rsidRPr="001341CB">
        <w:rPr>
          <w:rFonts w:ascii="Times New Roman" w:eastAsia="Times New Roman" w:hAnsi="Times New Roman" w:cs="Times New Roman"/>
          <w:sz w:val="27"/>
          <w:szCs w:val="27"/>
          <w:lang w:eastAsia="ru-RU"/>
        </w:rPr>
        <w:t xml:space="preserve"> 3 дней после </w:t>
      </w:r>
      <w:r w:rsidR="00436A12">
        <w:rPr>
          <w:rFonts w:ascii="Times New Roman" w:eastAsia="Times New Roman" w:hAnsi="Times New Roman" w:cs="Times New Roman"/>
          <w:sz w:val="27"/>
          <w:szCs w:val="27"/>
          <w:lang w:eastAsia="ru-RU"/>
        </w:rPr>
        <w:t xml:space="preserve">                   </w:t>
      </w:r>
      <w:r w:rsidR="00141479" w:rsidRPr="001341CB">
        <w:rPr>
          <w:rFonts w:ascii="Times New Roman" w:eastAsia="Times New Roman" w:hAnsi="Times New Roman" w:cs="Times New Roman"/>
          <w:sz w:val="27"/>
          <w:szCs w:val="27"/>
          <w:lang w:eastAsia="ru-RU"/>
        </w:rPr>
        <w:t xml:space="preserve">его </w:t>
      </w:r>
      <w:r w:rsidR="00541361" w:rsidRPr="001341CB">
        <w:rPr>
          <w:rFonts w:ascii="Times New Roman" w:eastAsia="Times New Roman" w:hAnsi="Times New Roman" w:cs="Times New Roman"/>
          <w:sz w:val="27"/>
          <w:szCs w:val="27"/>
          <w:lang w:eastAsia="ru-RU"/>
        </w:rPr>
        <w:t>утверждения.</w:t>
      </w:r>
    </w:p>
    <w:p w:rsidR="00B6775A" w:rsidRPr="001341CB" w:rsidRDefault="00F12DEA" w:rsidP="00FB4AF6">
      <w:pPr>
        <w:tabs>
          <w:tab w:val="left" w:pos="0"/>
          <w:tab w:val="left" w:pos="709"/>
        </w:tabs>
        <w:spacing w:after="0" w:line="240" w:lineRule="auto"/>
        <w:ind w:firstLine="709"/>
        <w:jc w:val="both"/>
        <w:rPr>
          <w:rFonts w:ascii="Times New Roman" w:eastAsia="Times New Roman" w:hAnsi="Times New Roman" w:cs="Times New Roman"/>
          <w:sz w:val="27"/>
          <w:szCs w:val="27"/>
          <w:lang w:eastAsia="ru-RU"/>
        </w:rPr>
      </w:pPr>
      <w:r w:rsidRPr="001341CB">
        <w:rPr>
          <w:rFonts w:ascii="Times New Roman" w:eastAsia="Times New Roman" w:hAnsi="Times New Roman" w:cs="Times New Roman"/>
          <w:sz w:val="27"/>
          <w:szCs w:val="27"/>
          <w:lang w:eastAsia="ru-RU"/>
        </w:rPr>
        <w:t xml:space="preserve">5. </w:t>
      </w:r>
      <w:r w:rsidR="00B6775A" w:rsidRPr="001341CB">
        <w:rPr>
          <w:rFonts w:ascii="Times New Roman" w:eastAsia="Times New Roman" w:hAnsi="Times New Roman" w:cs="Times New Roman"/>
          <w:sz w:val="27"/>
          <w:szCs w:val="27"/>
          <w:lang w:eastAsia="ru-RU"/>
        </w:rPr>
        <w:t>Муниципальным автономным учреждениям Юр</w:t>
      </w:r>
      <w:r w:rsidR="00866081">
        <w:rPr>
          <w:rFonts w:ascii="Times New Roman" w:eastAsia="Times New Roman" w:hAnsi="Times New Roman" w:cs="Times New Roman"/>
          <w:sz w:val="27"/>
          <w:szCs w:val="27"/>
          <w:lang w:eastAsia="ru-RU"/>
        </w:rPr>
        <w:t xml:space="preserve">гинского муниципального округа </w:t>
      </w:r>
      <w:r w:rsidR="00B6775A" w:rsidRPr="001341CB">
        <w:rPr>
          <w:rFonts w:ascii="Times New Roman" w:eastAsia="Times New Roman" w:hAnsi="Times New Roman" w:cs="Times New Roman"/>
          <w:sz w:val="27"/>
          <w:szCs w:val="27"/>
          <w:lang w:eastAsia="ru-RU"/>
        </w:rPr>
        <w:t>в срок не позднее 01.0</w:t>
      </w:r>
      <w:r w:rsidR="00427511" w:rsidRPr="001341CB">
        <w:rPr>
          <w:rFonts w:ascii="Times New Roman" w:eastAsia="Times New Roman" w:hAnsi="Times New Roman" w:cs="Times New Roman"/>
          <w:sz w:val="27"/>
          <w:szCs w:val="27"/>
          <w:lang w:eastAsia="ru-RU"/>
        </w:rPr>
        <w:t>7</w:t>
      </w:r>
      <w:r w:rsidR="00B6775A" w:rsidRPr="001341CB">
        <w:rPr>
          <w:rFonts w:ascii="Times New Roman" w:eastAsia="Times New Roman" w:hAnsi="Times New Roman" w:cs="Times New Roman"/>
          <w:sz w:val="27"/>
          <w:szCs w:val="27"/>
          <w:lang w:eastAsia="ru-RU"/>
        </w:rPr>
        <w:t>.2024 утвердить положение о закупке учреждения</w:t>
      </w:r>
      <w:r w:rsidR="00866081">
        <w:rPr>
          <w:rFonts w:ascii="Times New Roman" w:eastAsia="Times New Roman" w:hAnsi="Times New Roman" w:cs="Times New Roman"/>
          <w:sz w:val="27"/>
          <w:szCs w:val="27"/>
          <w:lang w:eastAsia="ru-RU"/>
        </w:rPr>
        <w:t xml:space="preserve">              </w:t>
      </w:r>
      <w:r w:rsidR="00B6775A" w:rsidRPr="001341CB">
        <w:rPr>
          <w:rFonts w:ascii="Times New Roman" w:eastAsia="Times New Roman" w:hAnsi="Times New Roman" w:cs="Times New Roman"/>
          <w:sz w:val="27"/>
          <w:szCs w:val="27"/>
          <w:lang w:eastAsia="ru-RU"/>
        </w:rPr>
        <w:t xml:space="preserve"> в соответствии с Типовым положением и </w:t>
      </w:r>
      <w:proofErr w:type="gramStart"/>
      <w:r w:rsidR="00B6775A" w:rsidRPr="001341CB">
        <w:rPr>
          <w:rFonts w:ascii="Times New Roman" w:eastAsia="Times New Roman" w:hAnsi="Times New Roman" w:cs="Times New Roman"/>
          <w:sz w:val="27"/>
          <w:szCs w:val="27"/>
          <w:lang w:eastAsia="ru-RU"/>
        </w:rPr>
        <w:t>разместить положение</w:t>
      </w:r>
      <w:proofErr w:type="gramEnd"/>
      <w:r w:rsidR="00B6775A" w:rsidRPr="001341CB">
        <w:rPr>
          <w:rFonts w:ascii="Times New Roman" w:eastAsia="Times New Roman" w:hAnsi="Times New Roman" w:cs="Times New Roman"/>
          <w:sz w:val="27"/>
          <w:szCs w:val="27"/>
          <w:lang w:eastAsia="ru-RU"/>
        </w:rPr>
        <w:t xml:space="preserve"> о закупке в единой информационной системе.</w:t>
      </w:r>
    </w:p>
    <w:p w:rsidR="00B6775A" w:rsidRPr="001341CB" w:rsidRDefault="00F12DEA" w:rsidP="00FB4AF6">
      <w:pPr>
        <w:shd w:val="clear" w:color="auto" w:fill="FFFFFF"/>
        <w:spacing w:after="0" w:line="240" w:lineRule="auto"/>
        <w:ind w:firstLine="709"/>
        <w:jc w:val="both"/>
        <w:rPr>
          <w:rFonts w:ascii="Times New Roman" w:eastAsia="Times New Roman" w:hAnsi="Times New Roman" w:cs="Times New Roman"/>
          <w:sz w:val="27"/>
          <w:szCs w:val="27"/>
          <w:lang w:eastAsia="ru-RU"/>
        </w:rPr>
      </w:pPr>
      <w:r w:rsidRPr="001341CB">
        <w:rPr>
          <w:rFonts w:ascii="Times New Roman" w:eastAsia="Times New Roman" w:hAnsi="Times New Roman" w:cs="Times New Roman"/>
          <w:sz w:val="27"/>
          <w:szCs w:val="27"/>
          <w:lang w:eastAsia="ru-RU"/>
        </w:rPr>
        <w:lastRenderedPageBreak/>
        <w:t>6</w:t>
      </w:r>
      <w:r w:rsidR="003C1C00" w:rsidRPr="001341CB">
        <w:rPr>
          <w:rFonts w:ascii="Times New Roman" w:eastAsia="Times New Roman" w:hAnsi="Times New Roman" w:cs="Times New Roman"/>
          <w:sz w:val="27"/>
          <w:szCs w:val="27"/>
          <w:lang w:eastAsia="ru-RU"/>
        </w:rPr>
        <w:t xml:space="preserve">. </w:t>
      </w:r>
      <w:proofErr w:type="gramStart"/>
      <w:r w:rsidR="00B6775A" w:rsidRPr="001341CB">
        <w:rPr>
          <w:rFonts w:ascii="Times New Roman" w:eastAsia="Times New Roman" w:hAnsi="Times New Roman" w:cs="Times New Roman"/>
          <w:sz w:val="27"/>
          <w:szCs w:val="27"/>
          <w:lang w:eastAsia="ru-RU"/>
        </w:rPr>
        <w:t>Контроль за</w:t>
      </w:r>
      <w:proofErr w:type="gramEnd"/>
      <w:r w:rsidR="00B6775A" w:rsidRPr="001341CB">
        <w:rPr>
          <w:rFonts w:ascii="Times New Roman" w:eastAsia="Times New Roman" w:hAnsi="Times New Roman" w:cs="Times New Roman"/>
          <w:sz w:val="27"/>
          <w:szCs w:val="27"/>
          <w:lang w:eastAsia="ru-RU"/>
        </w:rPr>
        <w:t xml:space="preserve"> исполнением настоящего постановления возложить</w:t>
      </w:r>
      <w:r w:rsidR="00866081">
        <w:rPr>
          <w:rFonts w:ascii="Times New Roman" w:eastAsia="Times New Roman" w:hAnsi="Times New Roman" w:cs="Times New Roman"/>
          <w:sz w:val="27"/>
          <w:szCs w:val="27"/>
          <w:lang w:eastAsia="ru-RU"/>
        </w:rPr>
        <w:t xml:space="preserve">                           </w:t>
      </w:r>
      <w:r w:rsidR="00B6775A" w:rsidRPr="001341CB">
        <w:rPr>
          <w:rFonts w:ascii="Times New Roman" w:eastAsia="Times New Roman" w:hAnsi="Times New Roman" w:cs="Times New Roman"/>
          <w:sz w:val="27"/>
          <w:szCs w:val="27"/>
          <w:lang w:eastAsia="ru-RU"/>
        </w:rPr>
        <w:t xml:space="preserve">на заместителя главы Юргинского муниципального округа по экономическим вопросам, транспорту и связи К.А. </w:t>
      </w:r>
      <w:proofErr w:type="spellStart"/>
      <w:r w:rsidR="00B6775A" w:rsidRPr="001341CB">
        <w:rPr>
          <w:rFonts w:ascii="Times New Roman" w:eastAsia="Times New Roman" w:hAnsi="Times New Roman" w:cs="Times New Roman"/>
          <w:sz w:val="27"/>
          <w:szCs w:val="27"/>
          <w:lang w:eastAsia="ru-RU"/>
        </w:rPr>
        <w:t>Либец</w:t>
      </w:r>
      <w:proofErr w:type="spellEnd"/>
      <w:r w:rsidR="00B6775A" w:rsidRPr="001341CB">
        <w:rPr>
          <w:rFonts w:ascii="Times New Roman" w:eastAsia="Times New Roman" w:hAnsi="Times New Roman" w:cs="Times New Roman"/>
          <w:sz w:val="27"/>
          <w:szCs w:val="27"/>
          <w:lang w:eastAsia="ru-RU"/>
        </w:rPr>
        <w:t>.</w:t>
      </w:r>
    </w:p>
    <w:p w:rsidR="00C365A6" w:rsidRDefault="00C365A6" w:rsidP="00FB4AF6">
      <w:pPr>
        <w:tabs>
          <w:tab w:val="left" w:pos="0"/>
          <w:tab w:val="left" w:pos="709"/>
        </w:tabs>
        <w:spacing w:after="0" w:line="240" w:lineRule="auto"/>
        <w:ind w:firstLine="709"/>
        <w:jc w:val="both"/>
        <w:rPr>
          <w:rFonts w:ascii="Times New Roman" w:eastAsia="Times New Roman" w:hAnsi="Times New Roman" w:cs="Times New Roman"/>
          <w:sz w:val="27"/>
          <w:szCs w:val="27"/>
          <w:lang w:eastAsia="ru-RU"/>
        </w:rPr>
      </w:pPr>
    </w:p>
    <w:p w:rsidR="003306D8" w:rsidRDefault="003306D8" w:rsidP="00FB4AF6">
      <w:pPr>
        <w:tabs>
          <w:tab w:val="left" w:pos="0"/>
          <w:tab w:val="left" w:pos="709"/>
        </w:tabs>
        <w:spacing w:after="0" w:line="240" w:lineRule="auto"/>
        <w:ind w:firstLine="709"/>
        <w:jc w:val="both"/>
        <w:rPr>
          <w:rFonts w:ascii="Times New Roman" w:eastAsia="Times New Roman" w:hAnsi="Times New Roman" w:cs="Times New Roman"/>
          <w:sz w:val="27"/>
          <w:szCs w:val="27"/>
          <w:lang w:eastAsia="ru-RU"/>
        </w:rPr>
      </w:pPr>
    </w:p>
    <w:p w:rsidR="003306D8" w:rsidRPr="001341CB" w:rsidRDefault="003306D8" w:rsidP="00FB4AF6">
      <w:pPr>
        <w:tabs>
          <w:tab w:val="left" w:pos="0"/>
          <w:tab w:val="left" w:pos="709"/>
        </w:tabs>
        <w:spacing w:after="0" w:line="240" w:lineRule="auto"/>
        <w:ind w:firstLine="709"/>
        <w:jc w:val="both"/>
        <w:rPr>
          <w:rFonts w:ascii="Times New Roman" w:eastAsia="Times New Roman" w:hAnsi="Times New Roman" w:cs="Times New Roman"/>
          <w:sz w:val="27"/>
          <w:szCs w:val="27"/>
          <w:lang w:eastAsia="ru-RU"/>
        </w:rPr>
      </w:pPr>
    </w:p>
    <w:p w:rsidR="00FB4AF6" w:rsidRPr="001341CB" w:rsidRDefault="00FB4AF6" w:rsidP="00FB4AF6">
      <w:pPr>
        <w:spacing w:after="0" w:line="240" w:lineRule="auto"/>
        <w:ind w:firstLine="709"/>
        <w:jc w:val="both"/>
        <w:rPr>
          <w:rFonts w:ascii="Times New Roman" w:hAnsi="Times New Roman" w:cs="Times New Roman"/>
          <w:sz w:val="27"/>
          <w:szCs w:val="27"/>
        </w:rPr>
      </w:pPr>
    </w:p>
    <w:tbl>
      <w:tblPr>
        <w:tblW w:w="9606" w:type="dxa"/>
        <w:tblLook w:val="04A0" w:firstRow="1" w:lastRow="0" w:firstColumn="1" w:lastColumn="0" w:noHBand="0" w:noVBand="1"/>
      </w:tblPr>
      <w:tblGrid>
        <w:gridCol w:w="6062"/>
        <w:gridCol w:w="3544"/>
      </w:tblGrid>
      <w:tr w:rsidR="00FB4AF6" w:rsidRPr="001341CB" w:rsidTr="00FB4AF6">
        <w:tc>
          <w:tcPr>
            <w:tcW w:w="6062" w:type="dxa"/>
            <w:hideMark/>
          </w:tcPr>
          <w:p w:rsidR="00FB4AF6" w:rsidRPr="001341CB" w:rsidRDefault="00FB4AF6" w:rsidP="00FB4AF6">
            <w:pPr>
              <w:tabs>
                <w:tab w:val="left" w:pos="969"/>
                <w:tab w:val="left" w:pos="1083"/>
              </w:tabs>
              <w:spacing w:after="0" w:line="240" w:lineRule="auto"/>
              <w:ind w:firstLine="709"/>
              <w:jc w:val="both"/>
              <w:rPr>
                <w:rFonts w:ascii="Times New Roman" w:hAnsi="Times New Roman" w:cs="Times New Roman"/>
                <w:sz w:val="27"/>
                <w:szCs w:val="27"/>
              </w:rPr>
            </w:pPr>
            <w:r w:rsidRPr="001341CB">
              <w:rPr>
                <w:rFonts w:ascii="Times New Roman" w:hAnsi="Times New Roman" w:cs="Times New Roman"/>
                <w:sz w:val="27"/>
                <w:szCs w:val="27"/>
              </w:rPr>
              <w:t>Глава Юргинского</w:t>
            </w:r>
          </w:p>
          <w:p w:rsidR="00FB4AF6" w:rsidRPr="001341CB" w:rsidRDefault="00FB4AF6" w:rsidP="00FB4AF6">
            <w:pPr>
              <w:tabs>
                <w:tab w:val="left" w:pos="969"/>
                <w:tab w:val="left" w:pos="1083"/>
              </w:tabs>
              <w:spacing w:after="0" w:line="240" w:lineRule="auto"/>
              <w:ind w:firstLine="709"/>
              <w:jc w:val="both"/>
              <w:rPr>
                <w:rFonts w:ascii="Times New Roman" w:hAnsi="Times New Roman" w:cs="Times New Roman"/>
                <w:sz w:val="27"/>
                <w:szCs w:val="27"/>
              </w:rPr>
            </w:pPr>
            <w:r w:rsidRPr="001341CB">
              <w:rPr>
                <w:rFonts w:ascii="Times New Roman" w:hAnsi="Times New Roman" w:cs="Times New Roman"/>
                <w:sz w:val="27"/>
                <w:szCs w:val="27"/>
              </w:rPr>
              <w:t>муниципального округа</w:t>
            </w:r>
          </w:p>
        </w:tc>
        <w:tc>
          <w:tcPr>
            <w:tcW w:w="3544" w:type="dxa"/>
          </w:tcPr>
          <w:p w:rsidR="00FB4AF6" w:rsidRPr="001341CB" w:rsidRDefault="00FB4AF6" w:rsidP="00FB4AF6">
            <w:pPr>
              <w:tabs>
                <w:tab w:val="left" w:pos="969"/>
                <w:tab w:val="left" w:pos="1083"/>
              </w:tabs>
              <w:spacing w:after="0" w:line="240" w:lineRule="auto"/>
              <w:ind w:firstLine="709"/>
              <w:jc w:val="both"/>
              <w:rPr>
                <w:rFonts w:ascii="Times New Roman" w:hAnsi="Times New Roman" w:cs="Times New Roman"/>
                <w:sz w:val="27"/>
                <w:szCs w:val="27"/>
              </w:rPr>
            </w:pPr>
          </w:p>
          <w:p w:rsidR="00FB4AF6" w:rsidRPr="001341CB" w:rsidRDefault="001341CB" w:rsidP="00FB4AF6">
            <w:pPr>
              <w:spacing w:after="0" w:line="240" w:lineRule="auto"/>
              <w:ind w:firstLine="709"/>
              <w:jc w:val="both"/>
              <w:rPr>
                <w:rFonts w:ascii="Times New Roman" w:hAnsi="Times New Roman" w:cs="Times New Roman"/>
                <w:sz w:val="27"/>
                <w:szCs w:val="27"/>
              </w:rPr>
            </w:pPr>
            <w:r>
              <w:rPr>
                <w:rFonts w:ascii="Times New Roman" w:hAnsi="Times New Roman" w:cs="Times New Roman"/>
                <w:sz w:val="27"/>
                <w:szCs w:val="27"/>
              </w:rPr>
              <w:t xml:space="preserve">          </w:t>
            </w:r>
            <w:r w:rsidR="00FB4AF6" w:rsidRPr="001341CB">
              <w:rPr>
                <w:rFonts w:ascii="Times New Roman" w:hAnsi="Times New Roman" w:cs="Times New Roman"/>
                <w:sz w:val="27"/>
                <w:szCs w:val="27"/>
              </w:rPr>
              <w:t xml:space="preserve">Д.К. </w:t>
            </w:r>
            <w:proofErr w:type="spellStart"/>
            <w:r w:rsidR="00FB4AF6" w:rsidRPr="001341CB">
              <w:rPr>
                <w:rFonts w:ascii="Times New Roman" w:hAnsi="Times New Roman" w:cs="Times New Roman"/>
                <w:sz w:val="27"/>
                <w:szCs w:val="27"/>
              </w:rPr>
              <w:t>Дадашов</w:t>
            </w:r>
            <w:proofErr w:type="spellEnd"/>
          </w:p>
        </w:tc>
      </w:tr>
      <w:tr w:rsidR="00FB4AF6" w:rsidRPr="001341CB" w:rsidTr="00FB4AF6">
        <w:tc>
          <w:tcPr>
            <w:tcW w:w="6062" w:type="dxa"/>
          </w:tcPr>
          <w:p w:rsidR="00FB4AF6" w:rsidRPr="001341CB" w:rsidRDefault="00FB4AF6" w:rsidP="00FB4AF6">
            <w:pPr>
              <w:tabs>
                <w:tab w:val="left" w:pos="969"/>
                <w:tab w:val="left" w:pos="1083"/>
              </w:tabs>
              <w:spacing w:after="0" w:line="240" w:lineRule="auto"/>
              <w:ind w:firstLine="709"/>
              <w:jc w:val="both"/>
              <w:rPr>
                <w:rFonts w:ascii="Times New Roman" w:hAnsi="Times New Roman" w:cs="Times New Roman"/>
                <w:sz w:val="27"/>
                <w:szCs w:val="27"/>
              </w:rPr>
            </w:pPr>
          </w:p>
        </w:tc>
        <w:tc>
          <w:tcPr>
            <w:tcW w:w="3544" w:type="dxa"/>
          </w:tcPr>
          <w:p w:rsidR="00FB4AF6" w:rsidRPr="001341CB" w:rsidRDefault="00FB4AF6" w:rsidP="00FB4AF6">
            <w:pPr>
              <w:spacing w:after="0" w:line="240" w:lineRule="auto"/>
              <w:ind w:firstLine="709"/>
              <w:jc w:val="both"/>
              <w:rPr>
                <w:rFonts w:ascii="Times New Roman" w:hAnsi="Times New Roman" w:cs="Times New Roman"/>
                <w:sz w:val="27"/>
                <w:szCs w:val="27"/>
              </w:rPr>
            </w:pPr>
          </w:p>
        </w:tc>
      </w:tr>
    </w:tbl>
    <w:p w:rsidR="00FB4AF6" w:rsidRDefault="00FB4AF6" w:rsidP="00E9500B">
      <w:pPr>
        <w:widowControl w:val="0"/>
        <w:autoSpaceDE w:val="0"/>
        <w:autoSpaceDN w:val="0"/>
        <w:adjustRightInd w:val="0"/>
        <w:spacing w:after="0" w:line="298" w:lineRule="exact"/>
        <w:ind w:left="4960"/>
        <w:rPr>
          <w:rFonts w:ascii="Times New Roman" w:hAnsi="Times New Roman" w:cs="Times New Roman"/>
          <w:spacing w:val="-1"/>
          <w:sz w:val="24"/>
          <w:szCs w:val="24"/>
        </w:rPr>
      </w:pPr>
    </w:p>
    <w:p w:rsidR="00FB4AF6" w:rsidRDefault="00FB4AF6" w:rsidP="00E9500B">
      <w:pPr>
        <w:widowControl w:val="0"/>
        <w:autoSpaceDE w:val="0"/>
        <w:autoSpaceDN w:val="0"/>
        <w:adjustRightInd w:val="0"/>
        <w:spacing w:after="0" w:line="298" w:lineRule="exact"/>
        <w:ind w:left="4960"/>
        <w:rPr>
          <w:rFonts w:ascii="Times New Roman" w:hAnsi="Times New Roman" w:cs="Times New Roman"/>
          <w:spacing w:val="-1"/>
          <w:sz w:val="24"/>
          <w:szCs w:val="24"/>
        </w:rPr>
        <w:sectPr w:rsidR="00FB4AF6" w:rsidSect="00FB4AF6">
          <w:footerReference w:type="default" r:id="rId9"/>
          <w:pgSz w:w="12240" w:h="15840"/>
          <w:pgMar w:top="1134" w:right="851" w:bottom="1134" w:left="1701" w:header="720" w:footer="720" w:gutter="0"/>
          <w:cols w:space="720"/>
          <w:noEndnote/>
          <w:titlePg/>
          <w:docGrid w:linePitch="299"/>
        </w:sectPr>
      </w:pPr>
    </w:p>
    <w:p w:rsidR="001852AD" w:rsidRPr="003306D8" w:rsidRDefault="001852AD" w:rsidP="001852AD">
      <w:pPr>
        <w:tabs>
          <w:tab w:val="center" w:pos="7229"/>
        </w:tabs>
        <w:spacing w:after="0" w:line="240" w:lineRule="auto"/>
        <w:ind w:left="5954"/>
        <w:rPr>
          <w:rFonts w:ascii="Times New Roman" w:hAnsi="Times New Roman" w:cs="Times New Roman"/>
          <w:sz w:val="27"/>
          <w:szCs w:val="27"/>
        </w:rPr>
      </w:pPr>
      <w:r w:rsidRPr="003306D8">
        <w:rPr>
          <w:rFonts w:ascii="Times New Roman" w:hAnsi="Times New Roman" w:cs="Times New Roman"/>
          <w:sz w:val="27"/>
          <w:szCs w:val="27"/>
        </w:rPr>
        <w:lastRenderedPageBreak/>
        <w:t>Приложение</w:t>
      </w:r>
    </w:p>
    <w:p w:rsidR="001852AD" w:rsidRPr="003306D8" w:rsidRDefault="001852AD" w:rsidP="001852AD">
      <w:pPr>
        <w:spacing w:after="0" w:line="240" w:lineRule="auto"/>
        <w:ind w:left="5954"/>
        <w:rPr>
          <w:rFonts w:ascii="Times New Roman" w:hAnsi="Times New Roman" w:cs="Times New Roman"/>
          <w:sz w:val="27"/>
          <w:szCs w:val="27"/>
        </w:rPr>
      </w:pPr>
      <w:r w:rsidRPr="003306D8">
        <w:rPr>
          <w:rFonts w:ascii="Times New Roman" w:hAnsi="Times New Roman" w:cs="Times New Roman"/>
          <w:sz w:val="27"/>
          <w:szCs w:val="27"/>
        </w:rPr>
        <w:t>к постановлению администрации</w:t>
      </w:r>
    </w:p>
    <w:p w:rsidR="001852AD" w:rsidRPr="003306D8" w:rsidRDefault="001852AD" w:rsidP="001852AD">
      <w:pPr>
        <w:spacing w:after="0" w:line="240" w:lineRule="auto"/>
        <w:ind w:left="5954"/>
        <w:rPr>
          <w:rFonts w:ascii="Times New Roman" w:hAnsi="Times New Roman" w:cs="Times New Roman"/>
          <w:sz w:val="27"/>
          <w:szCs w:val="27"/>
        </w:rPr>
      </w:pPr>
      <w:r w:rsidRPr="003306D8">
        <w:rPr>
          <w:rFonts w:ascii="Times New Roman" w:hAnsi="Times New Roman" w:cs="Times New Roman"/>
          <w:sz w:val="27"/>
          <w:szCs w:val="27"/>
        </w:rPr>
        <w:t>Юргинского муниципального округа</w:t>
      </w:r>
    </w:p>
    <w:p w:rsidR="001852AD" w:rsidRPr="003306D8" w:rsidRDefault="002F3F3C" w:rsidP="001852AD">
      <w:pPr>
        <w:spacing w:after="0" w:line="240" w:lineRule="auto"/>
        <w:ind w:left="5954"/>
        <w:jc w:val="both"/>
        <w:rPr>
          <w:rFonts w:ascii="Times New Roman" w:hAnsi="Times New Roman" w:cs="Times New Roman"/>
          <w:spacing w:val="-3"/>
          <w:sz w:val="27"/>
          <w:szCs w:val="27"/>
        </w:rPr>
      </w:pPr>
      <w:r>
        <w:rPr>
          <w:rFonts w:ascii="Times New Roman" w:hAnsi="Times New Roman" w:cs="Times New Roman"/>
          <w:sz w:val="27"/>
          <w:szCs w:val="27"/>
        </w:rPr>
        <w:t xml:space="preserve">от </w:t>
      </w:r>
      <w:r w:rsidRPr="002F3F3C">
        <w:rPr>
          <w:rFonts w:ascii="Times New Roman" w:hAnsi="Times New Roman" w:cs="Times New Roman"/>
          <w:sz w:val="27"/>
          <w:szCs w:val="27"/>
          <w:u w:val="single"/>
        </w:rPr>
        <w:t>02.05.2024</w:t>
      </w:r>
      <w:r w:rsidR="001852AD" w:rsidRPr="003306D8">
        <w:rPr>
          <w:rFonts w:ascii="Times New Roman" w:hAnsi="Times New Roman" w:cs="Times New Roman"/>
          <w:sz w:val="27"/>
          <w:szCs w:val="27"/>
        </w:rPr>
        <w:t xml:space="preserve"> № </w:t>
      </w:r>
      <w:r w:rsidRPr="002F3F3C">
        <w:rPr>
          <w:rFonts w:ascii="Times New Roman" w:hAnsi="Times New Roman" w:cs="Times New Roman"/>
          <w:sz w:val="27"/>
          <w:szCs w:val="27"/>
          <w:u w:val="single"/>
        </w:rPr>
        <w:t>648</w:t>
      </w:r>
      <w:bookmarkStart w:id="0" w:name="_GoBack"/>
      <w:bookmarkEnd w:id="0"/>
    </w:p>
    <w:p w:rsidR="00BF2F12" w:rsidRPr="001852AD" w:rsidRDefault="00BF2F12" w:rsidP="001852AD">
      <w:pPr>
        <w:widowControl w:val="0"/>
        <w:tabs>
          <w:tab w:val="left" w:pos="7403"/>
        </w:tabs>
        <w:autoSpaceDE w:val="0"/>
        <w:autoSpaceDN w:val="0"/>
        <w:adjustRightInd w:val="0"/>
        <w:spacing w:after="0" w:line="240" w:lineRule="auto"/>
        <w:ind w:firstLine="709"/>
        <w:jc w:val="center"/>
        <w:rPr>
          <w:rFonts w:ascii="Times New Roman" w:hAnsi="Times New Roman" w:cs="Times New Roman"/>
          <w:spacing w:val="-1"/>
          <w:sz w:val="27"/>
          <w:szCs w:val="27"/>
        </w:rPr>
      </w:pPr>
    </w:p>
    <w:p w:rsidR="00BF2F12" w:rsidRPr="001852AD" w:rsidRDefault="00BF2F12" w:rsidP="001852AD">
      <w:pPr>
        <w:widowControl w:val="0"/>
        <w:tabs>
          <w:tab w:val="left" w:pos="7403"/>
        </w:tabs>
        <w:autoSpaceDE w:val="0"/>
        <w:autoSpaceDN w:val="0"/>
        <w:adjustRightInd w:val="0"/>
        <w:spacing w:after="0" w:line="240" w:lineRule="auto"/>
        <w:ind w:firstLine="709"/>
        <w:jc w:val="center"/>
        <w:rPr>
          <w:rFonts w:ascii="Times New Roman" w:hAnsi="Times New Roman" w:cs="Times New Roman"/>
          <w:spacing w:val="-1"/>
          <w:sz w:val="27"/>
          <w:szCs w:val="27"/>
        </w:rPr>
      </w:pPr>
    </w:p>
    <w:p w:rsidR="00BF2F12" w:rsidRPr="001852AD" w:rsidRDefault="00BF2F12" w:rsidP="001852AD">
      <w:pPr>
        <w:widowControl w:val="0"/>
        <w:tabs>
          <w:tab w:val="left" w:pos="7403"/>
        </w:tabs>
        <w:autoSpaceDE w:val="0"/>
        <w:autoSpaceDN w:val="0"/>
        <w:adjustRightInd w:val="0"/>
        <w:spacing w:after="0" w:line="240" w:lineRule="auto"/>
        <w:ind w:firstLine="709"/>
        <w:jc w:val="center"/>
        <w:rPr>
          <w:rFonts w:ascii="Times New Roman" w:hAnsi="Times New Roman" w:cs="Times New Roman"/>
          <w:spacing w:val="-1"/>
          <w:sz w:val="27"/>
          <w:szCs w:val="27"/>
        </w:rPr>
      </w:pPr>
    </w:p>
    <w:p w:rsidR="00BF2F12" w:rsidRPr="001852AD" w:rsidRDefault="00BF2F12" w:rsidP="001852AD">
      <w:pPr>
        <w:widowControl w:val="0"/>
        <w:tabs>
          <w:tab w:val="left" w:pos="7403"/>
        </w:tabs>
        <w:autoSpaceDE w:val="0"/>
        <w:autoSpaceDN w:val="0"/>
        <w:adjustRightInd w:val="0"/>
        <w:spacing w:after="0" w:line="240" w:lineRule="auto"/>
        <w:ind w:firstLine="709"/>
        <w:jc w:val="center"/>
        <w:rPr>
          <w:rFonts w:ascii="Times New Roman" w:hAnsi="Times New Roman" w:cs="Times New Roman"/>
          <w:spacing w:val="-1"/>
          <w:sz w:val="27"/>
          <w:szCs w:val="27"/>
        </w:rPr>
      </w:pPr>
    </w:p>
    <w:p w:rsidR="00BF2F12" w:rsidRPr="001852AD" w:rsidRDefault="00BF2F12" w:rsidP="001852AD">
      <w:pPr>
        <w:widowControl w:val="0"/>
        <w:tabs>
          <w:tab w:val="left" w:pos="7403"/>
        </w:tabs>
        <w:autoSpaceDE w:val="0"/>
        <w:autoSpaceDN w:val="0"/>
        <w:adjustRightInd w:val="0"/>
        <w:spacing w:after="0" w:line="240" w:lineRule="auto"/>
        <w:ind w:firstLine="709"/>
        <w:jc w:val="center"/>
        <w:rPr>
          <w:rFonts w:ascii="Times New Roman" w:hAnsi="Times New Roman" w:cs="Times New Roman"/>
          <w:spacing w:val="-1"/>
          <w:sz w:val="27"/>
          <w:szCs w:val="27"/>
        </w:rPr>
      </w:pPr>
    </w:p>
    <w:p w:rsidR="00BF2F12" w:rsidRDefault="00BF2F12" w:rsidP="001852AD">
      <w:pPr>
        <w:widowControl w:val="0"/>
        <w:tabs>
          <w:tab w:val="left" w:pos="7403"/>
        </w:tabs>
        <w:autoSpaceDE w:val="0"/>
        <w:autoSpaceDN w:val="0"/>
        <w:adjustRightInd w:val="0"/>
        <w:spacing w:after="0" w:line="240" w:lineRule="auto"/>
        <w:ind w:firstLine="709"/>
        <w:jc w:val="center"/>
        <w:rPr>
          <w:rFonts w:ascii="Times New Roman" w:hAnsi="Times New Roman" w:cs="Times New Roman"/>
          <w:spacing w:val="-1"/>
          <w:sz w:val="27"/>
          <w:szCs w:val="27"/>
        </w:rPr>
      </w:pPr>
    </w:p>
    <w:p w:rsidR="001852AD" w:rsidRDefault="001852AD" w:rsidP="001852AD">
      <w:pPr>
        <w:widowControl w:val="0"/>
        <w:tabs>
          <w:tab w:val="left" w:pos="7403"/>
        </w:tabs>
        <w:autoSpaceDE w:val="0"/>
        <w:autoSpaceDN w:val="0"/>
        <w:adjustRightInd w:val="0"/>
        <w:spacing w:after="0" w:line="240" w:lineRule="auto"/>
        <w:ind w:firstLine="709"/>
        <w:jc w:val="center"/>
        <w:rPr>
          <w:rFonts w:ascii="Times New Roman" w:hAnsi="Times New Roman" w:cs="Times New Roman"/>
          <w:spacing w:val="-1"/>
          <w:sz w:val="27"/>
          <w:szCs w:val="27"/>
        </w:rPr>
      </w:pPr>
    </w:p>
    <w:p w:rsidR="001852AD" w:rsidRPr="001852AD" w:rsidRDefault="001852AD" w:rsidP="001852AD">
      <w:pPr>
        <w:widowControl w:val="0"/>
        <w:tabs>
          <w:tab w:val="left" w:pos="7403"/>
        </w:tabs>
        <w:autoSpaceDE w:val="0"/>
        <w:autoSpaceDN w:val="0"/>
        <w:adjustRightInd w:val="0"/>
        <w:spacing w:after="0" w:line="240" w:lineRule="auto"/>
        <w:ind w:firstLine="709"/>
        <w:jc w:val="center"/>
        <w:rPr>
          <w:rFonts w:ascii="Times New Roman" w:hAnsi="Times New Roman" w:cs="Times New Roman"/>
          <w:spacing w:val="-1"/>
          <w:sz w:val="27"/>
          <w:szCs w:val="27"/>
        </w:rPr>
      </w:pPr>
    </w:p>
    <w:p w:rsidR="00BF2F12" w:rsidRPr="001852AD" w:rsidRDefault="00BF2F12" w:rsidP="001852AD">
      <w:pPr>
        <w:widowControl w:val="0"/>
        <w:tabs>
          <w:tab w:val="left" w:pos="7403"/>
        </w:tabs>
        <w:autoSpaceDE w:val="0"/>
        <w:autoSpaceDN w:val="0"/>
        <w:adjustRightInd w:val="0"/>
        <w:spacing w:after="0" w:line="240" w:lineRule="auto"/>
        <w:ind w:firstLine="709"/>
        <w:jc w:val="center"/>
        <w:rPr>
          <w:rFonts w:ascii="Times New Roman" w:hAnsi="Times New Roman" w:cs="Times New Roman"/>
          <w:spacing w:val="-1"/>
          <w:sz w:val="27"/>
          <w:szCs w:val="27"/>
        </w:rPr>
      </w:pPr>
    </w:p>
    <w:p w:rsidR="00BF2F12" w:rsidRPr="001852AD" w:rsidRDefault="00BF2F12" w:rsidP="001852AD">
      <w:pPr>
        <w:widowControl w:val="0"/>
        <w:tabs>
          <w:tab w:val="left" w:pos="7403"/>
        </w:tabs>
        <w:autoSpaceDE w:val="0"/>
        <w:autoSpaceDN w:val="0"/>
        <w:adjustRightInd w:val="0"/>
        <w:spacing w:after="0" w:line="240" w:lineRule="auto"/>
        <w:ind w:firstLine="709"/>
        <w:jc w:val="center"/>
        <w:rPr>
          <w:rFonts w:ascii="Times New Roman" w:hAnsi="Times New Roman" w:cs="Times New Roman"/>
          <w:spacing w:val="-1"/>
          <w:sz w:val="27"/>
          <w:szCs w:val="27"/>
        </w:rPr>
      </w:pPr>
    </w:p>
    <w:p w:rsidR="00BF2F12" w:rsidRPr="001852AD" w:rsidRDefault="00BF2F12" w:rsidP="001852AD">
      <w:pPr>
        <w:widowControl w:val="0"/>
        <w:tabs>
          <w:tab w:val="left" w:pos="7403"/>
        </w:tabs>
        <w:autoSpaceDE w:val="0"/>
        <w:autoSpaceDN w:val="0"/>
        <w:adjustRightInd w:val="0"/>
        <w:spacing w:after="0" w:line="240" w:lineRule="auto"/>
        <w:ind w:firstLine="709"/>
        <w:jc w:val="center"/>
        <w:rPr>
          <w:rFonts w:ascii="Times New Roman" w:hAnsi="Times New Roman" w:cs="Times New Roman"/>
          <w:spacing w:val="-1"/>
          <w:sz w:val="27"/>
          <w:szCs w:val="27"/>
        </w:rPr>
      </w:pPr>
    </w:p>
    <w:p w:rsidR="00BF2F12" w:rsidRPr="001852AD" w:rsidRDefault="00BF2F12" w:rsidP="001852AD">
      <w:pPr>
        <w:widowControl w:val="0"/>
        <w:tabs>
          <w:tab w:val="left" w:pos="7403"/>
        </w:tabs>
        <w:autoSpaceDE w:val="0"/>
        <w:autoSpaceDN w:val="0"/>
        <w:adjustRightInd w:val="0"/>
        <w:spacing w:after="0" w:line="240" w:lineRule="auto"/>
        <w:ind w:firstLine="709"/>
        <w:jc w:val="center"/>
        <w:rPr>
          <w:rFonts w:ascii="Times New Roman" w:hAnsi="Times New Roman" w:cs="Times New Roman"/>
          <w:spacing w:val="-1"/>
          <w:sz w:val="27"/>
          <w:szCs w:val="27"/>
        </w:rPr>
      </w:pPr>
    </w:p>
    <w:p w:rsidR="00BF2F12" w:rsidRPr="001852AD" w:rsidRDefault="00BF2F12" w:rsidP="001852AD">
      <w:pPr>
        <w:widowControl w:val="0"/>
        <w:tabs>
          <w:tab w:val="left" w:pos="7403"/>
        </w:tabs>
        <w:autoSpaceDE w:val="0"/>
        <w:autoSpaceDN w:val="0"/>
        <w:adjustRightInd w:val="0"/>
        <w:spacing w:after="0" w:line="240" w:lineRule="auto"/>
        <w:ind w:firstLine="709"/>
        <w:jc w:val="center"/>
        <w:rPr>
          <w:rFonts w:ascii="Times New Roman" w:hAnsi="Times New Roman" w:cs="Times New Roman"/>
          <w:spacing w:val="-1"/>
          <w:sz w:val="27"/>
          <w:szCs w:val="27"/>
        </w:rPr>
      </w:pPr>
    </w:p>
    <w:p w:rsidR="00E9500B" w:rsidRPr="001852AD" w:rsidRDefault="00E9500B" w:rsidP="001852AD">
      <w:pPr>
        <w:widowControl w:val="0"/>
        <w:autoSpaceDE w:val="0"/>
        <w:autoSpaceDN w:val="0"/>
        <w:adjustRightInd w:val="0"/>
        <w:spacing w:after="0" w:line="240" w:lineRule="auto"/>
        <w:ind w:firstLine="709"/>
        <w:jc w:val="center"/>
        <w:rPr>
          <w:rFonts w:ascii="Times New Roman" w:hAnsi="Times New Roman" w:cs="Times New Roman"/>
          <w:b/>
          <w:color w:val="000000"/>
          <w:sz w:val="27"/>
          <w:szCs w:val="27"/>
        </w:rPr>
      </w:pPr>
      <w:r w:rsidRPr="001852AD">
        <w:rPr>
          <w:rFonts w:ascii="Times New Roman" w:hAnsi="Times New Roman" w:cs="Times New Roman"/>
          <w:b/>
          <w:color w:val="000000"/>
          <w:sz w:val="27"/>
          <w:szCs w:val="27"/>
        </w:rPr>
        <w:t>Типовое положение</w:t>
      </w:r>
    </w:p>
    <w:p w:rsidR="00D37FD4" w:rsidRPr="001852AD" w:rsidRDefault="00E9500B" w:rsidP="001852AD">
      <w:pPr>
        <w:widowControl w:val="0"/>
        <w:autoSpaceDE w:val="0"/>
        <w:autoSpaceDN w:val="0"/>
        <w:adjustRightInd w:val="0"/>
        <w:spacing w:after="0" w:line="240" w:lineRule="auto"/>
        <w:ind w:firstLine="709"/>
        <w:jc w:val="center"/>
        <w:rPr>
          <w:rFonts w:ascii="Times New Roman" w:hAnsi="Times New Roman" w:cs="Times New Roman"/>
          <w:b/>
          <w:color w:val="000000"/>
          <w:sz w:val="27"/>
          <w:szCs w:val="27"/>
        </w:rPr>
      </w:pPr>
      <w:r w:rsidRPr="001852AD">
        <w:rPr>
          <w:rFonts w:ascii="Times New Roman" w:hAnsi="Times New Roman" w:cs="Times New Roman"/>
          <w:b/>
          <w:color w:val="000000"/>
          <w:sz w:val="27"/>
          <w:szCs w:val="27"/>
        </w:rPr>
        <w:t xml:space="preserve">о закупке товаров, работ, услуг </w:t>
      </w:r>
      <w:proofErr w:type="gramStart"/>
      <w:r w:rsidRPr="001852AD">
        <w:rPr>
          <w:rFonts w:ascii="Times New Roman" w:hAnsi="Times New Roman" w:cs="Times New Roman"/>
          <w:b/>
          <w:color w:val="000000"/>
          <w:sz w:val="27"/>
          <w:szCs w:val="27"/>
        </w:rPr>
        <w:t>муниципальными</w:t>
      </w:r>
      <w:proofErr w:type="gramEnd"/>
      <w:r w:rsidRPr="001852AD">
        <w:rPr>
          <w:rFonts w:ascii="Times New Roman" w:hAnsi="Times New Roman" w:cs="Times New Roman"/>
          <w:b/>
          <w:color w:val="000000"/>
          <w:sz w:val="27"/>
          <w:szCs w:val="27"/>
        </w:rPr>
        <w:t xml:space="preserve"> автономными</w:t>
      </w:r>
    </w:p>
    <w:p w:rsidR="00E9500B" w:rsidRPr="001852AD" w:rsidRDefault="00E9500B" w:rsidP="001852AD">
      <w:pPr>
        <w:widowControl w:val="0"/>
        <w:autoSpaceDE w:val="0"/>
        <w:autoSpaceDN w:val="0"/>
        <w:adjustRightInd w:val="0"/>
        <w:spacing w:after="0" w:line="240" w:lineRule="auto"/>
        <w:ind w:firstLine="709"/>
        <w:jc w:val="center"/>
        <w:rPr>
          <w:rFonts w:ascii="Times New Roman" w:hAnsi="Times New Roman" w:cs="Times New Roman"/>
          <w:b/>
          <w:color w:val="000000"/>
          <w:sz w:val="27"/>
          <w:szCs w:val="27"/>
        </w:rPr>
      </w:pPr>
      <w:r w:rsidRPr="001852AD">
        <w:rPr>
          <w:rFonts w:ascii="Times New Roman" w:hAnsi="Times New Roman" w:cs="Times New Roman"/>
          <w:b/>
          <w:color w:val="000000"/>
          <w:sz w:val="27"/>
          <w:szCs w:val="27"/>
        </w:rPr>
        <w:t>учреждениями Юргинского муниципального округа</w:t>
      </w:r>
      <w:r w:rsidR="00B87F82" w:rsidRPr="001852AD">
        <w:rPr>
          <w:rStyle w:val="ab"/>
          <w:rFonts w:ascii="Times New Roman" w:hAnsi="Times New Roman" w:cs="Times New Roman"/>
          <w:b/>
          <w:color w:val="000000"/>
          <w:sz w:val="27"/>
          <w:szCs w:val="27"/>
        </w:rPr>
        <w:footnoteReference w:id="1"/>
      </w:r>
    </w:p>
    <w:p w:rsidR="00BF2F12" w:rsidRPr="00C97D56" w:rsidRDefault="00BF2F12" w:rsidP="001852AD">
      <w:pPr>
        <w:widowControl w:val="0"/>
        <w:tabs>
          <w:tab w:val="left" w:pos="226"/>
        </w:tabs>
        <w:autoSpaceDE w:val="0"/>
        <w:autoSpaceDN w:val="0"/>
        <w:adjustRightInd w:val="0"/>
        <w:spacing w:after="0" w:line="240" w:lineRule="auto"/>
        <w:ind w:firstLine="709"/>
        <w:jc w:val="center"/>
        <w:rPr>
          <w:rFonts w:ascii="Times New Roman" w:hAnsi="Times New Roman" w:cs="Times New Roman"/>
          <w:spacing w:val="-1"/>
          <w:sz w:val="27"/>
          <w:szCs w:val="27"/>
        </w:rPr>
      </w:pPr>
    </w:p>
    <w:p w:rsidR="00BF2F12" w:rsidRPr="00C97D56" w:rsidRDefault="00BF2F12" w:rsidP="001852AD">
      <w:pPr>
        <w:widowControl w:val="0"/>
        <w:tabs>
          <w:tab w:val="left" w:pos="226"/>
        </w:tabs>
        <w:autoSpaceDE w:val="0"/>
        <w:autoSpaceDN w:val="0"/>
        <w:adjustRightInd w:val="0"/>
        <w:spacing w:after="0" w:line="240" w:lineRule="auto"/>
        <w:ind w:firstLine="709"/>
        <w:jc w:val="center"/>
        <w:rPr>
          <w:rFonts w:ascii="Times New Roman" w:hAnsi="Times New Roman" w:cs="Times New Roman"/>
          <w:spacing w:val="-1"/>
          <w:sz w:val="27"/>
          <w:szCs w:val="27"/>
        </w:rPr>
      </w:pPr>
    </w:p>
    <w:p w:rsidR="001852AD" w:rsidRPr="00C97D56" w:rsidRDefault="001852AD" w:rsidP="001852AD">
      <w:pPr>
        <w:widowControl w:val="0"/>
        <w:tabs>
          <w:tab w:val="left" w:pos="226"/>
        </w:tabs>
        <w:autoSpaceDE w:val="0"/>
        <w:autoSpaceDN w:val="0"/>
        <w:adjustRightInd w:val="0"/>
        <w:spacing w:after="0" w:line="240" w:lineRule="auto"/>
        <w:ind w:firstLine="709"/>
        <w:jc w:val="center"/>
        <w:rPr>
          <w:rFonts w:ascii="Times New Roman" w:hAnsi="Times New Roman" w:cs="Times New Roman"/>
          <w:spacing w:val="-1"/>
          <w:sz w:val="27"/>
          <w:szCs w:val="27"/>
        </w:rPr>
      </w:pPr>
    </w:p>
    <w:p w:rsidR="00BF2F12" w:rsidRPr="00C97D56" w:rsidRDefault="00BF2F12" w:rsidP="001852AD">
      <w:pPr>
        <w:widowControl w:val="0"/>
        <w:tabs>
          <w:tab w:val="left" w:pos="226"/>
        </w:tabs>
        <w:autoSpaceDE w:val="0"/>
        <w:autoSpaceDN w:val="0"/>
        <w:adjustRightInd w:val="0"/>
        <w:spacing w:after="0" w:line="240" w:lineRule="auto"/>
        <w:ind w:firstLine="709"/>
        <w:jc w:val="center"/>
        <w:rPr>
          <w:rFonts w:ascii="Times New Roman" w:hAnsi="Times New Roman" w:cs="Times New Roman"/>
          <w:spacing w:val="-1"/>
          <w:sz w:val="27"/>
          <w:szCs w:val="27"/>
        </w:rPr>
      </w:pPr>
    </w:p>
    <w:p w:rsidR="00BF2F12" w:rsidRPr="00C97D56" w:rsidRDefault="00BF2F12" w:rsidP="001852AD">
      <w:pPr>
        <w:widowControl w:val="0"/>
        <w:tabs>
          <w:tab w:val="left" w:pos="226"/>
        </w:tabs>
        <w:autoSpaceDE w:val="0"/>
        <w:autoSpaceDN w:val="0"/>
        <w:adjustRightInd w:val="0"/>
        <w:spacing w:after="0" w:line="240" w:lineRule="auto"/>
        <w:ind w:firstLine="709"/>
        <w:jc w:val="center"/>
        <w:rPr>
          <w:rFonts w:ascii="Times New Roman" w:hAnsi="Times New Roman" w:cs="Times New Roman"/>
          <w:spacing w:val="-1"/>
          <w:sz w:val="27"/>
          <w:szCs w:val="27"/>
        </w:rPr>
      </w:pPr>
    </w:p>
    <w:p w:rsidR="00B12277" w:rsidRPr="00C97D56" w:rsidRDefault="00B12277" w:rsidP="001852AD">
      <w:pPr>
        <w:widowControl w:val="0"/>
        <w:tabs>
          <w:tab w:val="left" w:pos="226"/>
        </w:tabs>
        <w:autoSpaceDE w:val="0"/>
        <w:autoSpaceDN w:val="0"/>
        <w:adjustRightInd w:val="0"/>
        <w:spacing w:after="0" w:line="240" w:lineRule="auto"/>
        <w:ind w:firstLine="709"/>
        <w:jc w:val="center"/>
        <w:rPr>
          <w:rFonts w:ascii="Times New Roman" w:hAnsi="Times New Roman" w:cs="Times New Roman"/>
          <w:spacing w:val="-1"/>
          <w:sz w:val="27"/>
          <w:szCs w:val="27"/>
        </w:rPr>
      </w:pPr>
    </w:p>
    <w:p w:rsidR="001852AD" w:rsidRPr="00C97D56" w:rsidRDefault="001852AD" w:rsidP="001852AD">
      <w:pPr>
        <w:widowControl w:val="0"/>
        <w:tabs>
          <w:tab w:val="left" w:pos="226"/>
        </w:tabs>
        <w:autoSpaceDE w:val="0"/>
        <w:autoSpaceDN w:val="0"/>
        <w:adjustRightInd w:val="0"/>
        <w:spacing w:after="0" w:line="240" w:lineRule="auto"/>
        <w:ind w:firstLine="709"/>
        <w:jc w:val="center"/>
        <w:rPr>
          <w:rFonts w:ascii="Times New Roman" w:hAnsi="Times New Roman" w:cs="Times New Roman"/>
          <w:spacing w:val="-1"/>
          <w:sz w:val="27"/>
          <w:szCs w:val="27"/>
        </w:rPr>
      </w:pPr>
    </w:p>
    <w:p w:rsidR="00BF2F12" w:rsidRPr="00C97D56" w:rsidRDefault="00BF2F12" w:rsidP="001852AD">
      <w:pPr>
        <w:widowControl w:val="0"/>
        <w:tabs>
          <w:tab w:val="left" w:pos="226"/>
        </w:tabs>
        <w:autoSpaceDE w:val="0"/>
        <w:autoSpaceDN w:val="0"/>
        <w:adjustRightInd w:val="0"/>
        <w:spacing w:after="0" w:line="240" w:lineRule="auto"/>
        <w:ind w:firstLine="709"/>
        <w:jc w:val="center"/>
        <w:rPr>
          <w:rFonts w:ascii="Times New Roman" w:hAnsi="Times New Roman" w:cs="Times New Roman"/>
          <w:spacing w:val="-1"/>
          <w:sz w:val="27"/>
          <w:szCs w:val="27"/>
        </w:rPr>
      </w:pPr>
    </w:p>
    <w:p w:rsidR="00BF2F12" w:rsidRPr="00C97D56" w:rsidRDefault="00BF2F12" w:rsidP="001852AD">
      <w:pPr>
        <w:widowControl w:val="0"/>
        <w:tabs>
          <w:tab w:val="left" w:pos="226"/>
        </w:tabs>
        <w:autoSpaceDE w:val="0"/>
        <w:autoSpaceDN w:val="0"/>
        <w:adjustRightInd w:val="0"/>
        <w:spacing w:after="0" w:line="240" w:lineRule="auto"/>
        <w:ind w:firstLine="709"/>
        <w:jc w:val="center"/>
        <w:rPr>
          <w:rFonts w:ascii="Times New Roman" w:hAnsi="Times New Roman" w:cs="Times New Roman"/>
          <w:spacing w:val="-1"/>
          <w:sz w:val="27"/>
          <w:szCs w:val="27"/>
        </w:rPr>
      </w:pPr>
    </w:p>
    <w:p w:rsidR="00BF2F12" w:rsidRPr="00C97D56" w:rsidRDefault="00BF2F12" w:rsidP="001852AD">
      <w:pPr>
        <w:widowControl w:val="0"/>
        <w:tabs>
          <w:tab w:val="left" w:pos="226"/>
        </w:tabs>
        <w:autoSpaceDE w:val="0"/>
        <w:autoSpaceDN w:val="0"/>
        <w:adjustRightInd w:val="0"/>
        <w:spacing w:after="0" w:line="240" w:lineRule="auto"/>
        <w:ind w:firstLine="709"/>
        <w:jc w:val="center"/>
        <w:rPr>
          <w:rFonts w:ascii="Times New Roman" w:hAnsi="Times New Roman" w:cs="Times New Roman"/>
          <w:spacing w:val="-1"/>
          <w:sz w:val="27"/>
          <w:szCs w:val="27"/>
        </w:rPr>
      </w:pPr>
    </w:p>
    <w:p w:rsidR="00BF2F12" w:rsidRDefault="00BF2F12" w:rsidP="001852AD">
      <w:pPr>
        <w:widowControl w:val="0"/>
        <w:tabs>
          <w:tab w:val="left" w:pos="226"/>
        </w:tabs>
        <w:autoSpaceDE w:val="0"/>
        <w:autoSpaceDN w:val="0"/>
        <w:adjustRightInd w:val="0"/>
        <w:spacing w:after="0" w:line="240" w:lineRule="auto"/>
        <w:ind w:firstLine="709"/>
        <w:jc w:val="center"/>
        <w:rPr>
          <w:rFonts w:ascii="Times New Roman" w:hAnsi="Times New Roman" w:cs="Times New Roman"/>
          <w:spacing w:val="-1"/>
          <w:sz w:val="27"/>
          <w:szCs w:val="27"/>
        </w:rPr>
      </w:pPr>
    </w:p>
    <w:p w:rsidR="00E325A0" w:rsidRDefault="00E325A0" w:rsidP="001852AD">
      <w:pPr>
        <w:widowControl w:val="0"/>
        <w:tabs>
          <w:tab w:val="left" w:pos="226"/>
        </w:tabs>
        <w:autoSpaceDE w:val="0"/>
        <w:autoSpaceDN w:val="0"/>
        <w:adjustRightInd w:val="0"/>
        <w:spacing w:after="0" w:line="240" w:lineRule="auto"/>
        <w:ind w:firstLine="709"/>
        <w:jc w:val="center"/>
        <w:rPr>
          <w:rFonts w:ascii="Times New Roman" w:hAnsi="Times New Roman" w:cs="Times New Roman"/>
          <w:spacing w:val="-1"/>
          <w:sz w:val="27"/>
          <w:szCs w:val="27"/>
        </w:rPr>
      </w:pPr>
    </w:p>
    <w:p w:rsidR="00D37FD4" w:rsidRPr="00C97D56" w:rsidRDefault="00D37FD4" w:rsidP="001852AD">
      <w:pPr>
        <w:widowControl w:val="0"/>
        <w:tabs>
          <w:tab w:val="left" w:pos="226"/>
        </w:tabs>
        <w:autoSpaceDE w:val="0"/>
        <w:autoSpaceDN w:val="0"/>
        <w:adjustRightInd w:val="0"/>
        <w:spacing w:after="0" w:line="240" w:lineRule="auto"/>
        <w:ind w:firstLine="709"/>
        <w:jc w:val="center"/>
        <w:rPr>
          <w:rFonts w:ascii="Times New Roman" w:hAnsi="Times New Roman" w:cs="Times New Roman"/>
          <w:spacing w:val="-1"/>
          <w:sz w:val="27"/>
          <w:szCs w:val="27"/>
        </w:rPr>
      </w:pPr>
    </w:p>
    <w:p w:rsidR="00D37FD4" w:rsidRPr="00C97D56" w:rsidRDefault="00D37FD4" w:rsidP="001852AD">
      <w:pPr>
        <w:widowControl w:val="0"/>
        <w:tabs>
          <w:tab w:val="left" w:pos="226"/>
        </w:tabs>
        <w:autoSpaceDE w:val="0"/>
        <w:autoSpaceDN w:val="0"/>
        <w:adjustRightInd w:val="0"/>
        <w:spacing w:after="0" w:line="240" w:lineRule="auto"/>
        <w:ind w:firstLine="709"/>
        <w:jc w:val="center"/>
        <w:rPr>
          <w:rFonts w:ascii="Times New Roman" w:hAnsi="Times New Roman" w:cs="Times New Roman"/>
          <w:spacing w:val="-1"/>
          <w:sz w:val="27"/>
          <w:szCs w:val="27"/>
        </w:rPr>
      </w:pPr>
    </w:p>
    <w:p w:rsidR="00D37FD4" w:rsidRPr="00C97D56" w:rsidRDefault="00D37FD4" w:rsidP="001852AD">
      <w:pPr>
        <w:widowControl w:val="0"/>
        <w:tabs>
          <w:tab w:val="left" w:pos="226"/>
        </w:tabs>
        <w:autoSpaceDE w:val="0"/>
        <w:autoSpaceDN w:val="0"/>
        <w:adjustRightInd w:val="0"/>
        <w:spacing w:after="0" w:line="240" w:lineRule="auto"/>
        <w:ind w:firstLine="709"/>
        <w:jc w:val="center"/>
        <w:rPr>
          <w:rFonts w:ascii="Times New Roman" w:hAnsi="Times New Roman" w:cs="Times New Roman"/>
          <w:spacing w:val="-1"/>
          <w:sz w:val="27"/>
          <w:szCs w:val="27"/>
        </w:rPr>
      </w:pPr>
    </w:p>
    <w:p w:rsidR="001852AD" w:rsidRDefault="001852AD">
      <w:pPr>
        <w:rPr>
          <w:rFonts w:ascii="Times New Roman" w:hAnsi="Times New Roman" w:cs="Times New Roman"/>
          <w:spacing w:val="-1"/>
          <w:sz w:val="19"/>
          <w:szCs w:val="19"/>
          <w:vertAlign w:val="superscript"/>
        </w:rPr>
      </w:pPr>
      <w:r>
        <w:rPr>
          <w:rFonts w:ascii="Times New Roman" w:hAnsi="Times New Roman" w:cs="Times New Roman"/>
          <w:spacing w:val="-1"/>
          <w:sz w:val="19"/>
          <w:szCs w:val="19"/>
          <w:vertAlign w:val="superscript"/>
        </w:rPr>
        <w:br w:type="page"/>
      </w:r>
    </w:p>
    <w:p w:rsidR="00E9500B" w:rsidRDefault="00E9500B" w:rsidP="00BF2F12">
      <w:pPr>
        <w:widowControl w:val="0"/>
        <w:autoSpaceDE w:val="0"/>
        <w:autoSpaceDN w:val="0"/>
        <w:adjustRightInd w:val="0"/>
        <w:spacing w:after="0" w:line="290" w:lineRule="exact"/>
        <w:rPr>
          <w:rFonts w:ascii="Times New Roman" w:hAnsi="Times New Roman" w:cs="Times New Roman"/>
          <w:b/>
          <w:bCs/>
          <w:spacing w:val="-2"/>
          <w:sz w:val="29"/>
          <w:szCs w:val="29"/>
        </w:rPr>
      </w:pPr>
      <w:r w:rsidRPr="00E9500B">
        <w:rPr>
          <w:rFonts w:ascii="Times New Roman" w:hAnsi="Times New Roman" w:cs="Times New Roman"/>
          <w:b/>
          <w:bCs/>
          <w:spacing w:val="-2"/>
          <w:sz w:val="29"/>
          <w:szCs w:val="29"/>
        </w:rPr>
        <w:lastRenderedPageBreak/>
        <w:t>Оглавление</w:t>
      </w:r>
    </w:p>
    <w:p w:rsidR="007B2640" w:rsidRDefault="007B2640" w:rsidP="00BF2F12">
      <w:pPr>
        <w:widowControl w:val="0"/>
        <w:autoSpaceDE w:val="0"/>
        <w:autoSpaceDN w:val="0"/>
        <w:adjustRightInd w:val="0"/>
        <w:spacing w:after="0" w:line="290" w:lineRule="exact"/>
        <w:rPr>
          <w:rFonts w:ascii="Times New Roman" w:hAnsi="Times New Roman" w:cs="Times New Roman"/>
          <w:b/>
          <w:bCs/>
          <w:spacing w:val="-2"/>
          <w:sz w:val="29"/>
          <w:szCs w:val="29"/>
        </w:rPr>
      </w:pPr>
    </w:p>
    <w:tbl>
      <w:tblPr>
        <w:tblStyle w:val="a5"/>
        <w:tblW w:w="10206" w:type="dxa"/>
        <w:tblInd w:w="108" w:type="dxa"/>
        <w:tblLook w:val="04A0" w:firstRow="1" w:lastRow="0" w:firstColumn="1" w:lastColumn="0" w:noHBand="0" w:noVBand="1"/>
      </w:tblPr>
      <w:tblGrid>
        <w:gridCol w:w="1418"/>
        <w:gridCol w:w="7654"/>
        <w:gridCol w:w="1134"/>
      </w:tblGrid>
      <w:tr w:rsidR="009D3D75" w:rsidTr="00073022">
        <w:tc>
          <w:tcPr>
            <w:tcW w:w="1418" w:type="dxa"/>
          </w:tcPr>
          <w:p w:rsidR="009D3D75" w:rsidRDefault="005777D1" w:rsidP="00BF2F12">
            <w:pPr>
              <w:widowControl w:val="0"/>
              <w:autoSpaceDE w:val="0"/>
              <w:autoSpaceDN w:val="0"/>
              <w:adjustRightInd w:val="0"/>
              <w:spacing w:line="290" w:lineRule="exact"/>
              <w:rPr>
                <w:rFonts w:ascii="Times New Roman" w:hAnsi="Times New Roman" w:cs="Times New Roman"/>
                <w:b/>
                <w:bCs/>
                <w:spacing w:val="-2"/>
                <w:sz w:val="29"/>
                <w:szCs w:val="29"/>
              </w:rPr>
            </w:pPr>
            <w:r>
              <w:rPr>
                <w:rFonts w:ascii="Times New Roman" w:hAnsi="Times New Roman" w:cs="Times New Roman"/>
                <w:b/>
                <w:bCs/>
                <w:spacing w:val="1"/>
                <w:sz w:val="20"/>
                <w:szCs w:val="20"/>
              </w:rPr>
              <w:t>ГЛАВА 1</w:t>
            </w:r>
          </w:p>
        </w:tc>
        <w:tc>
          <w:tcPr>
            <w:tcW w:w="7654" w:type="dxa"/>
          </w:tcPr>
          <w:p w:rsidR="009D3D75" w:rsidRDefault="009D3D75" w:rsidP="00BF2F12">
            <w:pPr>
              <w:widowControl w:val="0"/>
              <w:autoSpaceDE w:val="0"/>
              <w:autoSpaceDN w:val="0"/>
              <w:adjustRightInd w:val="0"/>
              <w:spacing w:line="290" w:lineRule="exact"/>
              <w:rPr>
                <w:rFonts w:ascii="Times New Roman" w:hAnsi="Times New Roman" w:cs="Times New Roman"/>
                <w:b/>
                <w:bCs/>
                <w:spacing w:val="-2"/>
                <w:sz w:val="29"/>
                <w:szCs w:val="29"/>
              </w:rPr>
            </w:pPr>
            <w:r w:rsidRPr="00E9500B">
              <w:rPr>
                <w:rFonts w:ascii="Times New Roman" w:hAnsi="Times New Roman" w:cs="Times New Roman"/>
                <w:b/>
                <w:bCs/>
                <w:spacing w:val="1"/>
                <w:sz w:val="20"/>
                <w:szCs w:val="20"/>
              </w:rPr>
              <w:t>ОБЩИЕ ПОЛОЖЕНИЯ</w:t>
            </w:r>
          </w:p>
        </w:tc>
        <w:tc>
          <w:tcPr>
            <w:tcW w:w="1134" w:type="dxa"/>
          </w:tcPr>
          <w:p w:rsidR="009D3D75" w:rsidRPr="00F25061" w:rsidRDefault="004A4DE3" w:rsidP="00E325A0">
            <w:pPr>
              <w:widowControl w:val="0"/>
              <w:autoSpaceDE w:val="0"/>
              <w:autoSpaceDN w:val="0"/>
              <w:adjustRightInd w:val="0"/>
              <w:spacing w:line="290" w:lineRule="exact"/>
              <w:jc w:val="center"/>
              <w:rPr>
                <w:rFonts w:ascii="Times New Roman" w:hAnsi="Times New Roman" w:cs="Times New Roman"/>
                <w:bCs/>
                <w:spacing w:val="-2"/>
                <w:sz w:val="20"/>
                <w:szCs w:val="24"/>
              </w:rPr>
            </w:pPr>
            <w:r w:rsidRPr="00F25061">
              <w:rPr>
                <w:rFonts w:ascii="Times New Roman" w:hAnsi="Times New Roman" w:cs="Times New Roman"/>
                <w:bCs/>
                <w:spacing w:val="-2"/>
                <w:sz w:val="20"/>
                <w:szCs w:val="24"/>
              </w:rPr>
              <w:t>6</w:t>
            </w:r>
          </w:p>
        </w:tc>
      </w:tr>
      <w:tr w:rsidR="009D3D75" w:rsidTr="00073022">
        <w:tc>
          <w:tcPr>
            <w:tcW w:w="1418" w:type="dxa"/>
          </w:tcPr>
          <w:p w:rsidR="009D3D75" w:rsidRPr="009D3D75" w:rsidRDefault="009D3D75" w:rsidP="005777D1">
            <w:pPr>
              <w:widowControl w:val="0"/>
              <w:autoSpaceDE w:val="0"/>
              <w:autoSpaceDN w:val="0"/>
              <w:adjustRightInd w:val="0"/>
              <w:spacing w:line="290" w:lineRule="exact"/>
              <w:rPr>
                <w:rFonts w:ascii="Times New Roman" w:hAnsi="Times New Roman" w:cs="Times New Roman"/>
                <w:bCs/>
                <w:spacing w:val="-2"/>
                <w:sz w:val="29"/>
                <w:szCs w:val="29"/>
              </w:rPr>
            </w:pPr>
            <w:r w:rsidRPr="009D3D75">
              <w:rPr>
                <w:rFonts w:ascii="Times New Roman" w:hAnsi="Times New Roman" w:cs="Times New Roman"/>
                <w:bCs/>
                <w:spacing w:val="1"/>
                <w:sz w:val="20"/>
                <w:szCs w:val="20"/>
              </w:rPr>
              <w:t>РАЗДЕЛ 1</w:t>
            </w:r>
          </w:p>
        </w:tc>
        <w:tc>
          <w:tcPr>
            <w:tcW w:w="7654" w:type="dxa"/>
          </w:tcPr>
          <w:p w:rsidR="009D3D75" w:rsidRPr="009D3D75" w:rsidRDefault="009D3D75" w:rsidP="005777D1">
            <w:pPr>
              <w:widowControl w:val="0"/>
              <w:autoSpaceDE w:val="0"/>
              <w:autoSpaceDN w:val="0"/>
              <w:adjustRightInd w:val="0"/>
              <w:spacing w:line="290" w:lineRule="exact"/>
              <w:rPr>
                <w:rFonts w:ascii="Times New Roman" w:hAnsi="Times New Roman" w:cs="Times New Roman"/>
                <w:bCs/>
                <w:spacing w:val="-2"/>
                <w:sz w:val="29"/>
                <w:szCs w:val="29"/>
              </w:rPr>
            </w:pPr>
            <w:r w:rsidRPr="009D3D75">
              <w:rPr>
                <w:rFonts w:ascii="Times New Roman" w:hAnsi="Times New Roman" w:cs="Times New Roman"/>
                <w:bCs/>
                <w:spacing w:val="1"/>
                <w:sz w:val="20"/>
                <w:szCs w:val="20"/>
              </w:rPr>
              <w:t>ТЕРМИНЫ, ОПРЕДЕЛЕНИЯ, СОКРАЩЕНИЯ</w:t>
            </w:r>
          </w:p>
        </w:tc>
        <w:tc>
          <w:tcPr>
            <w:tcW w:w="1134" w:type="dxa"/>
          </w:tcPr>
          <w:p w:rsidR="009D3D75" w:rsidRPr="00F25061" w:rsidRDefault="004A4DE3" w:rsidP="00E325A0">
            <w:pPr>
              <w:widowControl w:val="0"/>
              <w:autoSpaceDE w:val="0"/>
              <w:autoSpaceDN w:val="0"/>
              <w:adjustRightInd w:val="0"/>
              <w:spacing w:line="290" w:lineRule="exact"/>
              <w:jc w:val="center"/>
              <w:rPr>
                <w:rFonts w:ascii="Times New Roman" w:hAnsi="Times New Roman" w:cs="Times New Roman"/>
                <w:bCs/>
                <w:spacing w:val="-2"/>
                <w:sz w:val="20"/>
                <w:szCs w:val="24"/>
              </w:rPr>
            </w:pPr>
            <w:r w:rsidRPr="00F25061">
              <w:rPr>
                <w:rFonts w:ascii="Times New Roman" w:hAnsi="Times New Roman" w:cs="Times New Roman"/>
                <w:bCs/>
                <w:spacing w:val="-2"/>
                <w:sz w:val="20"/>
                <w:szCs w:val="24"/>
              </w:rPr>
              <w:t>6</w:t>
            </w:r>
          </w:p>
        </w:tc>
      </w:tr>
      <w:tr w:rsidR="009D3D75" w:rsidTr="00073022">
        <w:tc>
          <w:tcPr>
            <w:tcW w:w="1418" w:type="dxa"/>
          </w:tcPr>
          <w:p w:rsidR="009D3D75" w:rsidRPr="005777D1" w:rsidRDefault="005777D1" w:rsidP="005777D1">
            <w:pPr>
              <w:widowControl w:val="0"/>
              <w:autoSpaceDE w:val="0"/>
              <w:autoSpaceDN w:val="0"/>
              <w:adjustRightInd w:val="0"/>
              <w:spacing w:line="290" w:lineRule="exact"/>
              <w:rPr>
                <w:rFonts w:ascii="Times New Roman" w:hAnsi="Times New Roman" w:cs="Times New Roman"/>
                <w:bCs/>
                <w:spacing w:val="-2"/>
                <w:sz w:val="29"/>
                <w:szCs w:val="29"/>
              </w:rPr>
            </w:pPr>
            <w:r w:rsidRPr="005777D1">
              <w:rPr>
                <w:rFonts w:ascii="Times New Roman" w:hAnsi="Times New Roman" w:cs="Times New Roman"/>
                <w:bCs/>
                <w:spacing w:val="1"/>
                <w:sz w:val="20"/>
                <w:szCs w:val="20"/>
              </w:rPr>
              <w:t>РАЗДЕЛ 2</w:t>
            </w:r>
          </w:p>
        </w:tc>
        <w:tc>
          <w:tcPr>
            <w:tcW w:w="7654" w:type="dxa"/>
          </w:tcPr>
          <w:p w:rsidR="009D3D75" w:rsidRPr="005777D1" w:rsidRDefault="005777D1" w:rsidP="00BF2F12">
            <w:pPr>
              <w:widowControl w:val="0"/>
              <w:autoSpaceDE w:val="0"/>
              <w:autoSpaceDN w:val="0"/>
              <w:adjustRightInd w:val="0"/>
              <w:spacing w:line="290" w:lineRule="exact"/>
              <w:rPr>
                <w:rFonts w:ascii="Times New Roman" w:hAnsi="Times New Roman" w:cs="Times New Roman"/>
                <w:bCs/>
                <w:spacing w:val="-2"/>
                <w:sz w:val="29"/>
                <w:szCs w:val="29"/>
              </w:rPr>
            </w:pPr>
            <w:r w:rsidRPr="005777D1">
              <w:rPr>
                <w:rFonts w:ascii="Times New Roman" w:hAnsi="Times New Roman" w:cs="Times New Roman"/>
                <w:bCs/>
                <w:spacing w:val="1"/>
                <w:sz w:val="20"/>
                <w:szCs w:val="20"/>
              </w:rPr>
              <w:t>ЦЕЛИ И СФЕРА РЕГУЛИРОВАНИЯ</w:t>
            </w:r>
          </w:p>
        </w:tc>
        <w:tc>
          <w:tcPr>
            <w:tcW w:w="1134" w:type="dxa"/>
          </w:tcPr>
          <w:p w:rsidR="009D3D75" w:rsidRPr="00F25061" w:rsidRDefault="004A4DE3" w:rsidP="00E325A0">
            <w:pPr>
              <w:widowControl w:val="0"/>
              <w:autoSpaceDE w:val="0"/>
              <w:autoSpaceDN w:val="0"/>
              <w:adjustRightInd w:val="0"/>
              <w:spacing w:line="290" w:lineRule="exact"/>
              <w:jc w:val="center"/>
              <w:rPr>
                <w:rFonts w:ascii="Times New Roman" w:hAnsi="Times New Roman" w:cs="Times New Roman"/>
                <w:bCs/>
                <w:spacing w:val="-2"/>
                <w:sz w:val="20"/>
                <w:szCs w:val="24"/>
              </w:rPr>
            </w:pPr>
            <w:r w:rsidRPr="00F25061">
              <w:rPr>
                <w:rFonts w:ascii="Times New Roman" w:hAnsi="Times New Roman" w:cs="Times New Roman"/>
                <w:bCs/>
                <w:spacing w:val="-2"/>
                <w:sz w:val="20"/>
                <w:szCs w:val="24"/>
              </w:rPr>
              <w:t>9</w:t>
            </w:r>
          </w:p>
        </w:tc>
      </w:tr>
      <w:tr w:rsidR="009D3D75" w:rsidTr="00073022">
        <w:tc>
          <w:tcPr>
            <w:tcW w:w="1418" w:type="dxa"/>
          </w:tcPr>
          <w:p w:rsidR="009D3D75" w:rsidRPr="005777D1" w:rsidRDefault="005777D1" w:rsidP="005777D1">
            <w:pPr>
              <w:widowControl w:val="0"/>
              <w:autoSpaceDE w:val="0"/>
              <w:autoSpaceDN w:val="0"/>
              <w:adjustRightInd w:val="0"/>
              <w:spacing w:line="290" w:lineRule="exact"/>
              <w:rPr>
                <w:rFonts w:ascii="Times New Roman" w:hAnsi="Times New Roman" w:cs="Times New Roman"/>
                <w:bCs/>
                <w:spacing w:val="-2"/>
                <w:sz w:val="29"/>
                <w:szCs w:val="29"/>
              </w:rPr>
            </w:pPr>
            <w:r w:rsidRPr="005777D1">
              <w:rPr>
                <w:rFonts w:ascii="Times New Roman" w:hAnsi="Times New Roman" w:cs="Times New Roman"/>
                <w:bCs/>
                <w:spacing w:val="1"/>
                <w:sz w:val="20"/>
                <w:szCs w:val="20"/>
              </w:rPr>
              <w:t>РАЗДЕЛ 3</w:t>
            </w:r>
          </w:p>
        </w:tc>
        <w:tc>
          <w:tcPr>
            <w:tcW w:w="7654" w:type="dxa"/>
          </w:tcPr>
          <w:p w:rsidR="009D3D75" w:rsidRPr="005777D1" w:rsidRDefault="005777D1" w:rsidP="00BF2F12">
            <w:pPr>
              <w:widowControl w:val="0"/>
              <w:autoSpaceDE w:val="0"/>
              <w:autoSpaceDN w:val="0"/>
              <w:adjustRightInd w:val="0"/>
              <w:spacing w:line="290" w:lineRule="exact"/>
              <w:rPr>
                <w:rFonts w:ascii="Times New Roman" w:hAnsi="Times New Roman" w:cs="Times New Roman"/>
                <w:bCs/>
                <w:spacing w:val="-2"/>
                <w:sz w:val="29"/>
                <w:szCs w:val="29"/>
              </w:rPr>
            </w:pPr>
            <w:r w:rsidRPr="005777D1">
              <w:rPr>
                <w:rFonts w:ascii="Times New Roman" w:hAnsi="Times New Roman" w:cs="Times New Roman"/>
                <w:bCs/>
                <w:spacing w:val="1"/>
                <w:sz w:val="20"/>
                <w:szCs w:val="20"/>
              </w:rPr>
              <w:t>СРОК ХРАНЕНИЯ ДОКУМЕНТОВ</w:t>
            </w:r>
          </w:p>
        </w:tc>
        <w:tc>
          <w:tcPr>
            <w:tcW w:w="1134" w:type="dxa"/>
          </w:tcPr>
          <w:p w:rsidR="009D3D75" w:rsidRPr="00F25061" w:rsidRDefault="004A4DE3" w:rsidP="00E325A0">
            <w:pPr>
              <w:widowControl w:val="0"/>
              <w:autoSpaceDE w:val="0"/>
              <w:autoSpaceDN w:val="0"/>
              <w:adjustRightInd w:val="0"/>
              <w:spacing w:line="290" w:lineRule="exact"/>
              <w:jc w:val="center"/>
              <w:rPr>
                <w:rFonts w:ascii="Times New Roman" w:hAnsi="Times New Roman" w:cs="Times New Roman"/>
                <w:bCs/>
                <w:spacing w:val="-2"/>
                <w:sz w:val="20"/>
                <w:szCs w:val="24"/>
              </w:rPr>
            </w:pPr>
            <w:r w:rsidRPr="00F25061">
              <w:rPr>
                <w:rFonts w:ascii="Times New Roman" w:hAnsi="Times New Roman" w:cs="Times New Roman"/>
                <w:bCs/>
                <w:spacing w:val="-2"/>
                <w:sz w:val="20"/>
                <w:szCs w:val="24"/>
              </w:rPr>
              <w:t>10</w:t>
            </w:r>
          </w:p>
        </w:tc>
      </w:tr>
      <w:tr w:rsidR="009D3D75" w:rsidTr="00073022">
        <w:tc>
          <w:tcPr>
            <w:tcW w:w="1418" w:type="dxa"/>
          </w:tcPr>
          <w:p w:rsidR="009D3D75" w:rsidRPr="005777D1" w:rsidRDefault="005777D1" w:rsidP="005777D1">
            <w:pPr>
              <w:widowControl w:val="0"/>
              <w:autoSpaceDE w:val="0"/>
              <w:autoSpaceDN w:val="0"/>
              <w:adjustRightInd w:val="0"/>
              <w:spacing w:line="290" w:lineRule="exact"/>
              <w:rPr>
                <w:rFonts w:ascii="Times New Roman" w:hAnsi="Times New Roman" w:cs="Times New Roman"/>
                <w:bCs/>
                <w:spacing w:val="-2"/>
                <w:sz w:val="29"/>
                <w:szCs w:val="29"/>
              </w:rPr>
            </w:pPr>
            <w:r w:rsidRPr="005777D1">
              <w:rPr>
                <w:rFonts w:ascii="Times New Roman" w:hAnsi="Times New Roman" w:cs="Times New Roman"/>
                <w:bCs/>
                <w:spacing w:val="1"/>
                <w:sz w:val="20"/>
                <w:szCs w:val="20"/>
              </w:rPr>
              <w:t>РАЗДЕЛ 4</w:t>
            </w:r>
          </w:p>
        </w:tc>
        <w:tc>
          <w:tcPr>
            <w:tcW w:w="7654" w:type="dxa"/>
          </w:tcPr>
          <w:p w:rsidR="009D3D75" w:rsidRPr="005777D1" w:rsidRDefault="005777D1" w:rsidP="00BF2F12">
            <w:pPr>
              <w:widowControl w:val="0"/>
              <w:autoSpaceDE w:val="0"/>
              <w:autoSpaceDN w:val="0"/>
              <w:adjustRightInd w:val="0"/>
              <w:spacing w:line="290" w:lineRule="exact"/>
              <w:rPr>
                <w:rFonts w:ascii="Times New Roman" w:hAnsi="Times New Roman" w:cs="Times New Roman"/>
                <w:bCs/>
                <w:spacing w:val="-2"/>
                <w:sz w:val="29"/>
                <w:szCs w:val="29"/>
              </w:rPr>
            </w:pPr>
            <w:r w:rsidRPr="005777D1">
              <w:rPr>
                <w:rFonts w:ascii="Times New Roman" w:hAnsi="Times New Roman" w:cs="Times New Roman"/>
                <w:bCs/>
                <w:spacing w:val="1"/>
                <w:sz w:val="20"/>
                <w:szCs w:val="20"/>
              </w:rPr>
              <w:t>ИНФОРМАЦИОННОЕ ОБЕСПЕЧЕНИЕ ЗАКУПОК</w:t>
            </w:r>
          </w:p>
        </w:tc>
        <w:tc>
          <w:tcPr>
            <w:tcW w:w="1134" w:type="dxa"/>
          </w:tcPr>
          <w:p w:rsidR="009D3D75" w:rsidRPr="00F25061" w:rsidRDefault="004A4DE3" w:rsidP="00E325A0">
            <w:pPr>
              <w:widowControl w:val="0"/>
              <w:autoSpaceDE w:val="0"/>
              <w:autoSpaceDN w:val="0"/>
              <w:adjustRightInd w:val="0"/>
              <w:spacing w:line="290" w:lineRule="exact"/>
              <w:jc w:val="center"/>
              <w:rPr>
                <w:rFonts w:ascii="Times New Roman" w:hAnsi="Times New Roman" w:cs="Times New Roman"/>
                <w:bCs/>
                <w:spacing w:val="-2"/>
                <w:sz w:val="20"/>
                <w:szCs w:val="24"/>
              </w:rPr>
            </w:pPr>
            <w:r w:rsidRPr="00F25061">
              <w:rPr>
                <w:rFonts w:ascii="Times New Roman" w:hAnsi="Times New Roman" w:cs="Times New Roman"/>
                <w:bCs/>
                <w:spacing w:val="-2"/>
                <w:sz w:val="20"/>
                <w:szCs w:val="24"/>
              </w:rPr>
              <w:t>10</w:t>
            </w:r>
          </w:p>
        </w:tc>
      </w:tr>
      <w:tr w:rsidR="009D3D75" w:rsidTr="00073022">
        <w:tc>
          <w:tcPr>
            <w:tcW w:w="1418" w:type="dxa"/>
          </w:tcPr>
          <w:p w:rsidR="009D3D75" w:rsidRPr="00882EEE" w:rsidRDefault="00882EEE" w:rsidP="00BF2F12">
            <w:pPr>
              <w:widowControl w:val="0"/>
              <w:autoSpaceDE w:val="0"/>
              <w:autoSpaceDN w:val="0"/>
              <w:adjustRightInd w:val="0"/>
              <w:spacing w:line="290" w:lineRule="exact"/>
              <w:rPr>
                <w:rFonts w:ascii="Times New Roman" w:hAnsi="Times New Roman" w:cs="Times New Roman"/>
                <w:bCs/>
                <w:spacing w:val="-2"/>
                <w:sz w:val="29"/>
                <w:szCs w:val="29"/>
              </w:rPr>
            </w:pPr>
            <w:r w:rsidRPr="00882EEE">
              <w:rPr>
                <w:rFonts w:ascii="Times New Roman" w:hAnsi="Times New Roman" w:cs="Times New Roman"/>
                <w:bCs/>
                <w:spacing w:val="1"/>
                <w:sz w:val="20"/>
                <w:szCs w:val="20"/>
              </w:rPr>
              <w:t>РАЗДЕЛ 5</w:t>
            </w:r>
          </w:p>
        </w:tc>
        <w:tc>
          <w:tcPr>
            <w:tcW w:w="7654" w:type="dxa"/>
          </w:tcPr>
          <w:p w:rsidR="009D3D75" w:rsidRPr="00882EEE" w:rsidRDefault="00882EEE" w:rsidP="00BF2F12">
            <w:pPr>
              <w:widowControl w:val="0"/>
              <w:autoSpaceDE w:val="0"/>
              <w:autoSpaceDN w:val="0"/>
              <w:adjustRightInd w:val="0"/>
              <w:spacing w:line="290" w:lineRule="exact"/>
              <w:rPr>
                <w:rFonts w:ascii="Times New Roman" w:hAnsi="Times New Roman" w:cs="Times New Roman"/>
                <w:bCs/>
                <w:spacing w:val="-2"/>
                <w:sz w:val="29"/>
                <w:szCs w:val="29"/>
              </w:rPr>
            </w:pPr>
            <w:r w:rsidRPr="00882EEE">
              <w:rPr>
                <w:rFonts w:ascii="Times New Roman" w:hAnsi="Times New Roman" w:cs="Times New Roman"/>
                <w:bCs/>
                <w:spacing w:val="1"/>
                <w:sz w:val="20"/>
                <w:szCs w:val="20"/>
              </w:rPr>
              <w:t>ПЛАНИРОВАНИЕ ЗАКУПОК</w:t>
            </w:r>
          </w:p>
        </w:tc>
        <w:tc>
          <w:tcPr>
            <w:tcW w:w="1134" w:type="dxa"/>
          </w:tcPr>
          <w:p w:rsidR="009D3D75" w:rsidRPr="00F25061" w:rsidRDefault="004A4DE3" w:rsidP="00E325A0">
            <w:pPr>
              <w:widowControl w:val="0"/>
              <w:autoSpaceDE w:val="0"/>
              <w:autoSpaceDN w:val="0"/>
              <w:adjustRightInd w:val="0"/>
              <w:spacing w:line="290" w:lineRule="exact"/>
              <w:jc w:val="center"/>
              <w:rPr>
                <w:rFonts w:ascii="Times New Roman" w:hAnsi="Times New Roman" w:cs="Times New Roman"/>
                <w:bCs/>
                <w:spacing w:val="-2"/>
                <w:sz w:val="20"/>
                <w:szCs w:val="24"/>
              </w:rPr>
            </w:pPr>
            <w:r w:rsidRPr="00F25061">
              <w:rPr>
                <w:rFonts w:ascii="Times New Roman" w:hAnsi="Times New Roman" w:cs="Times New Roman"/>
                <w:bCs/>
                <w:spacing w:val="-2"/>
                <w:sz w:val="20"/>
                <w:szCs w:val="24"/>
              </w:rPr>
              <w:t>11</w:t>
            </w:r>
          </w:p>
        </w:tc>
      </w:tr>
      <w:tr w:rsidR="009D3D75" w:rsidTr="00073022">
        <w:tc>
          <w:tcPr>
            <w:tcW w:w="1418" w:type="dxa"/>
          </w:tcPr>
          <w:p w:rsidR="009D3D75" w:rsidRPr="00882EEE" w:rsidRDefault="00882EEE" w:rsidP="00BF2F12">
            <w:pPr>
              <w:widowControl w:val="0"/>
              <w:autoSpaceDE w:val="0"/>
              <w:autoSpaceDN w:val="0"/>
              <w:adjustRightInd w:val="0"/>
              <w:spacing w:line="290" w:lineRule="exact"/>
              <w:rPr>
                <w:rFonts w:ascii="Times New Roman" w:hAnsi="Times New Roman" w:cs="Times New Roman"/>
                <w:bCs/>
                <w:spacing w:val="-2"/>
                <w:sz w:val="29"/>
                <w:szCs w:val="29"/>
              </w:rPr>
            </w:pPr>
            <w:r w:rsidRPr="00882EEE">
              <w:rPr>
                <w:rFonts w:ascii="Times New Roman" w:hAnsi="Times New Roman" w:cs="Times New Roman"/>
                <w:bCs/>
                <w:spacing w:val="1"/>
                <w:sz w:val="20"/>
                <w:szCs w:val="20"/>
              </w:rPr>
              <w:t>РАЗДЕЛ 6</w:t>
            </w:r>
          </w:p>
        </w:tc>
        <w:tc>
          <w:tcPr>
            <w:tcW w:w="7654" w:type="dxa"/>
          </w:tcPr>
          <w:p w:rsidR="009D3D75" w:rsidRPr="00882EEE" w:rsidRDefault="00882EEE" w:rsidP="00BF2F12">
            <w:pPr>
              <w:widowControl w:val="0"/>
              <w:autoSpaceDE w:val="0"/>
              <w:autoSpaceDN w:val="0"/>
              <w:adjustRightInd w:val="0"/>
              <w:spacing w:line="290" w:lineRule="exact"/>
              <w:rPr>
                <w:rFonts w:ascii="Times New Roman" w:hAnsi="Times New Roman" w:cs="Times New Roman"/>
                <w:bCs/>
                <w:spacing w:val="-2"/>
                <w:sz w:val="29"/>
                <w:szCs w:val="29"/>
              </w:rPr>
            </w:pPr>
            <w:r w:rsidRPr="00882EEE">
              <w:rPr>
                <w:rFonts w:ascii="Times New Roman" w:hAnsi="Times New Roman" w:cs="Times New Roman"/>
                <w:bCs/>
                <w:spacing w:val="1"/>
                <w:sz w:val="20"/>
                <w:szCs w:val="20"/>
              </w:rPr>
              <w:t>КОМИССИЯ ПО ОСУЩЕСТВЛЕНИЮ ЗАКУПОК</w:t>
            </w:r>
          </w:p>
        </w:tc>
        <w:tc>
          <w:tcPr>
            <w:tcW w:w="1134" w:type="dxa"/>
          </w:tcPr>
          <w:p w:rsidR="009D3D75" w:rsidRPr="00F25061" w:rsidRDefault="004A4DE3" w:rsidP="00E325A0">
            <w:pPr>
              <w:widowControl w:val="0"/>
              <w:autoSpaceDE w:val="0"/>
              <w:autoSpaceDN w:val="0"/>
              <w:adjustRightInd w:val="0"/>
              <w:spacing w:line="290" w:lineRule="exact"/>
              <w:jc w:val="center"/>
              <w:rPr>
                <w:rFonts w:ascii="Times New Roman" w:hAnsi="Times New Roman" w:cs="Times New Roman"/>
                <w:bCs/>
                <w:spacing w:val="-2"/>
                <w:sz w:val="20"/>
                <w:szCs w:val="24"/>
              </w:rPr>
            </w:pPr>
            <w:r w:rsidRPr="00F25061">
              <w:rPr>
                <w:rFonts w:ascii="Times New Roman" w:hAnsi="Times New Roman" w:cs="Times New Roman"/>
                <w:bCs/>
                <w:spacing w:val="-2"/>
                <w:sz w:val="20"/>
                <w:szCs w:val="24"/>
              </w:rPr>
              <w:t>12</w:t>
            </w:r>
          </w:p>
        </w:tc>
      </w:tr>
      <w:tr w:rsidR="009D3D75" w:rsidTr="00073022">
        <w:tc>
          <w:tcPr>
            <w:tcW w:w="1418" w:type="dxa"/>
          </w:tcPr>
          <w:p w:rsidR="009D3D75" w:rsidRPr="00EE7F27" w:rsidRDefault="00EE7F27" w:rsidP="00BF2F12">
            <w:pPr>
              <w:widowControl w:val="0"/>
              <w:autoSpaceDE w:val="0"/>
              <w:autoSpaceDN w:val="0"/>
              <w:adjustRightInd w:val="0"/>
              <w:spacing w:line="290" w:lineRule="exact"/>
              <w:rPr>
                <w:rFonts w:ascii="Times New Roman" w:hAnsi="Times New Roman" w:cs="Times New Roman"/>
                <w:bCs/>
                <w:spacing w:val="-2"/>
                <w:sz w:val="29"/>
                <w:szCs w:val="29"/>
              </w:rPr>
            </w:pPr>
            <w:r w:rsidRPr="00EE7F27">
              <w:rPr>
                <w:rFonts w:ascii="Times New Roman" w:hAnsi="Times New Roman" w:cs="Times New Roman"/>
                <w:bCs/>
                <w:spacing w:val="1"/>
                <w:sz w:val="20"/>
                <w:szCs w:val="20"/>
              </w:rPr>
              <w:t>РАЗДЕЛ 7</w:t>
            </w:r>
          </w:p>
        </w:tc>
        <w:tc>
          <w:tcPr>
            <w:tcW w:w="7654" w:type="dxa"/>
          </w:tcPr>
          <w:p w:rsidR="009D3D75" w:rsidRPr="00EE7F27" w:rsidRDefault="00EE7F27" w:rsidP="00BF2F12">
            <w:pPr>
              <w:widowControl w:val="0"/>
              <w:autoSpaceDE w:val="0"/>
              <w:autoSpaceDN w:val="0"/>
              <w:adjustRightInd w:val="0"/>
              <w:spacing w:line="290" w:lineRule="exact"/>
              <w:rPr>
                <w:rFonts w:ascii="Times New Roman" w:hAnsi="Times New Roman" w:cs="Times New Roman"/>
                <w:bCs/>
                <w:spacing w:val="-2"/>
                <w:sz w:val="29"/>
                <w:szCs w:val="29"/>
              </w:rPr>
            </w:pPr>
            <w:r w:rsidRPr="00EE7F27">
              <w:rPr>
                <w:rFonts w:ascii="Times New Roman" w:hAnsi="Times New Roman" w:cs="Times New Roman"/>
                <w:bCs/>
                <w:spacing w:val="1"/>
                <w:sz w:val="20"/>
                <w:szCs w:val="20"/>
              </w:rPr>
              <w:t>СПОСОБЫ ЗАКУПОК И УСЛОВИЯ ИХ ПРИМЕНЕНИЯ</w:t>
            </w:r>
          </w:p>
        </w:tc>
        <w:tc>
          <w:tcPr>
            <w:tcW w:w="1134" w:type="dxa"/>
          </w:tcPr>
          <w:p w:rsidR="009D3D75" w:rsidRPr="00F25061" w:rsidRDefault="004A4DE3" w:rsidP="00E325A0">
            <w:pPr>
              <w:widowControl w:val="0"/>
              <w:autoSpaceDE w:val="0"/>
              <w:autoSpaceDN w:val="0"/>
              <w:adjustRightInd w:val="0"/>
              <w:spacing w:line="290" w:lineRule="exact"/>
              <w:jc w:val="center"/>
              <w:rPr>
                <w:rFonts w:ascii="Times New Roman" w:hAnsi="Times New Roman" w:cs="Times New Roman"/>
                <w:bCs/>
                <w:spacing w:val="-2"/>
                <w:sz w:val="20"/>
                <w:szCs w:val="24"/>
              </w:rPr>
            </w:pPr>
            <w:r w:rsidRPr="00F25061">
              <w:rPr>
                <w:rFonts w:ascii="Times New Roman" w:hAnsi="Times New Roman" w:cs="Times New Roman"/>
                <w:bCs/>
                <w:spacing w:val="-2"/>
                <w:sz w:val="20"/>
                <w:szCs w:val="24"/>
              </w:rPr>
              <w:t>14</w:t>
            </w:r>
          </w:p>
        </w:tc>
      </w:tr>
      <w:tr w:rsidR="00EE7F27" w:rsidTr="00073022">
        <w:tc>
          <w:tcPr>
            <w:tcW w:w="1418" w:type="dxa"/>
          </w:tcPr>
          <w:p w:rsidR="00EE7F27" w:rsidRPr="00EE7F27" w:rsidRDefault="00EE7F27" w:rsidP="00BF2F12">
            <w:pPr>
              <w:widowControl w:val="0"/>
              <w:autoSpaceDE w:val="0"/>
              <w:autoSpaceDN w:val="0"/>
              <w:adjustRightInd w:val="0"/>
              <w:spacing w:line="290" w:lineRule="exact"/>
              <w:rPr>
                <w:rFonts w:ascii="Times New Roman" w:hAnsi="Times New Roman" w:cs="Times New Roman"/>
                <w:bCs/>
                <w:spacing w:val="1"/>
                <w:sz w:val="20"/>
                <w:szCs w:val="20"/>
              </w:rPr>
            </w:pPr>
            <w:r w:rsidRPr="00EE7F27">
              <w:rPr>
                <w:rFonts w:ascii="Times New Roman" w:hAnsi="Times New Roman" w:cs="Times New Roman"/>
                <w:bCs/>
                <w:spacing w:val="1"/>
                <w:sz w:val="20"/>
                <w:szCs w:val="20"/>
              </w:rPr>
              <w:t>РАЗДЕЛ 8</w:t>
            </w:r>
          </w:p>
        </w:tc>
        <w:tc>
          <w:tcPr>
            <w:tcW w:w="7654" w:type="dxa"/>
          </w:tcPr>
          <w:p w:rsidR="00EE7F27" w:rsidRPr="00DE369F" w:rsidRDefault="00DE369F" w:rsidP="00BF2F12">
            <w:pPr>
              <w:widowControl w:val="0"/>
              <w:autoSpaceDE w:val="0"/>
              <w:autoSpaceDN w:val="0"/>
              <w:adjustRightInd w:val="0"/>
              <w:spacing w:line="290" w:lineRule="exact"/>
              <w:rPr>
                <w:rFonts w:ascii="Times New Roman" w:hAnsi="Times New Roman" w:cs="Times New Roman"/>
                <w:bCs/>
                <w:spacing w:val="1"/>
                <w:sz w:val="20"/>
                <w:szCs w:val="20"/>
              </w:rPr>
            </w:pPr>
            <w:r w:rsidRPr="00DE369F">
              <w:rPr>
                <w:rFonts w:ascii="Times New Roman" w:hAnsi="Times New Roman" w:cs="Times New Roman"/>
                <w:bCs/>
                <w:spacing w:val="1"/>
                <w:sz w:val="20"/>
                <w:szCs w:val="20"/>
              </w:rPr>
              <w:t>СОВМЕСТНЫЕ ЗАКУПКИ</w:t>
            </w:r>
          </w:p>
        </w:tc>
        <w:tc>
          <w:tcPr>
            <w:tcW w:w="1134" w:type="dxa"/>
          </w:tcPr>
          <w:p w:rsidR="00EE7F27" w:rsidRPr="00F25061" w:rsidRDefault="004A4DE3" w:rsidP="00E325A0">
            <w:pPr>
              <w:widowControl w:val="0"/>
              <w:autoSpaceDE w:val="0"/>
              <w:autoSpaceDN w:val="0"/>
              <w:adjustRightInd w:val="0"/>
              <w:spacing w:line="290" w:lineRule="exact"/>
              <w:jc w:val="center"/>
              <w:rPr>
                <w:rFonts w:ascii="Times New Roman" w:hAnsi="Times New Roman" w:cs="Times New Roman"/>
                <w:bCs/>
                <w:spacing w:val="1"/>
                <w:sz w:val="20"/>
                <w:szCs w:val="24"/>
              </w:rPr>
            </w:pPr>
            <w:r w:rsidRPr="00F25061">
              <w:rPr>
                <w:rFonts w:ascii="Times New Roman" w:hAnsi="Times New Roman" w:cs="Times New Roman"/>
                <w:bCs/>
                <w:spacing w:val="1"/>
                <w:sz w:val="20"/>
                <w:szCs w:val="24"/>
              </w:rPr>
              <w:t>15</w:t>
            </w:r>
          </w:p>
        </w:tc>
      </w:tr>
      <w:tr w:rsidR="00DE369F" w:rsidTr="00073022">
        <w:tc>
          <w:tcPr>
            <w:tcW w:w="1418" w:type="dxa"/>
          </w:tcPr>
          <w:p w:rsidR="00DE369F" w:rsidRPr="00DE369F" w:rsidRDefault="00DE369F" w:rsidP="00BF2F12">
            <w:pPr>
              <w:widowControl w:val="0"/>
              <w:autoSpaceDE w:val="0"/>
              <w:autoSpaceDN w:val="0"/>
              <w:adjustRightInd w:val="0"/>
              <w:spacing w:line="290" w:lineRule="exact"/>
              <w:rPr>
                <w:rFonts w:ascii="Times New Roman" w:hAnsi="Times New Roman" w:cs="Times New Roman"/>
                <w:bCs/>
                <w:spacing w:val="1"/>
                <w:sz w:val="20"/>
                <w:szCs w:val="20"/>
              </w:rPr>
            </w:pPr>
            <w:r w:rsidRPr="00DE369F">
              <w:rPr>
                <w:rFonts w:ascii="Times New Roman" w:hAnsi="Times New Roman" w:cs="Times New Roman"/>
                <w:bCs/>
                <w:spacing w:val="1"/>
                <w:sz w:val="20"/>
                <w:szCs w:val="20"/>
              </w:rPr>
              <w:t>РАЗДЕЛ 9</w:t>
            </w:r>
          </w:p>
        </w:tc>
        <w:tc>
          <w:tcPr>
            <w:tcW w:w="7654" w:type="dxa"/>
          </w:tcPr>
          <w:p w:rsidR="00DE369F" w:rsidRPr="00DE369F" w:rsidRDefault="00DE369F" w:rsidP="00BF2F12">
            <w:pPr>
              <w:widowControl w:val="0"/>
              <w:autoSpaceDE w:val="0"/>
              <w:autoSpaceDN w:val="0"/>
              <w:adjustRightInd w:val="0"/>
              <w:spacing w:line="290" w:lineRule="exact"/>
              <w:rPr>
                <w:rFonts w:ascii="Times New Roman" w:hAnsi="Times New Roman" w:cs="Times New Roman"/>
                <w:bCs/>
                <w:spacing w:val="1"/>
                <w:sz w:val="20"/>
                <w:szCs w:val="20"/>
              </w:rPr>
            </w:pPr>
            <w:r w:rsidRPr="00DE369F">
              <w:rPr>
                <w:rFonts w:ascii="Times New Roman" w:hAnsi="Times New Roman" w:cs="Times New Roman"/>
                <w:bCs/>
                <w:spacing w:val="1"/>
                <w:sz w:val="20"/>
                <w:szCs w:val="20"/>
              </w:rPr>
              <w:t>ПОРЯДОК ПРИВЛЕЧЕНИЯ СПЕЦИАЛИЗИРОВАННОЙ ОРГАНИЗАЦИИ</w:t>
            </w:r>
          </w:p>
        </w:tc>
        <w:tc>
          <w:tcPr>
            <w:tcW w:w="1134" w:type="dxa"/>
          </w:tcPr>
          <w:p w:rsidR="00DE369F" w:rsidRPr="00F25061" w:rsidRDefault="004A4DE3" w:rsidP="00E325A0">
            <w:pPr>
              <w:widowControl w:val="0"/>
              <w:autoSpaceDE w:val="0"/>
              <w:autoSpaceDN w:val="0"/>
              <w:adjustRightInd w:val="0"/>
              <w:spacing w:line="290" w:lineRule="exact"/>
              <w:jc w:val="center"/>
              <w:rPr>
                <w:rFonts w:ascii="Times New Roman" w:hAnsi="Times New Roman" w:cs="Times New Roman"/>
                <w:bCs/>
                <w:spacing w:val="1"/>
                <w:sz w:val="20"/>
                <w:szCs w:val="24"/>
              </w:rPr>
            </w:pPr>
            <w:r w:rsidRPr="00F25061">
              <w:rPr>
                <w:rFonts w:ascii="Times New Roman" w:hAnsi="Times New Roman" w:cs="Times New Roman"/>
                <w:bCs/>
                <w:spacing w:val="1"/>
                <w:sz w:val="20"/>
                <w:szCs w:val="24"/>
              </w:rPr>
              <w:t>16</w:t>
            </w:r>
          </w:p>
        </w:tc>
      </w:tr>
      <w:tr w:rsidR="00DE369F" w:rsidTr="00073022">
        <w:tc>
          <w:tcPr>
            <w:tcW w:w="1418" w:type="dxa"/>
          </w:tcPr>
          <w:p w:rsidR="00DE369F" w:rsidRPr="00DE369F" w:rsidRDefault="00DE369F" w:rsidP="00BF2F12">
            <w:pPr>
              <w:widowControl w:val="0"/>
              <w:autoSpaceDE w:val="0"/>
              <w:autoSpaceDN w:val="0"/>
              <w:adjustRightInd w:val="0"/>
              <w:spacing w:line="290" w:lineRule="exact"/>
              <w:rPr>
                <w:rFonts w:ascii="Times New Roman" w:hAnsi="Times New Roman" w:cs="Times New Roman"/>
                <w:bCs/>
                <w:spacing w:val="1"/>
                <w:sz w:val="20"/>
                <w:szCs w:val="20"/>
              </w:rPr>
            </w:pPr>
            <w:r w:rsidRPr="00DE369F">
              <w:rPr>
                <w:rFonts w:ascii="Times New Roman" w:hAnsi="Times New Roman" w:cs="Times New Roman"/>
                <w:bCs/>
                <w:spacing w:val="1"/>
                <w:sz w:val="20"/>
                <w:szCs w:val="20"/>
              </w:rPr>
              <w:t>РАЗДЕЛ 10</w:t>
            </w:r>
          </w:p>
        </w:tc>
        <w:tc>
          <w:tcPr>
            <w:tcW w:w="7654" w:type="dxa"/>
          </w:tcPr>
          <w:p w:rsidR="00DE369F" w:rsidRPr="00DE369F" w:rsidRDefault="00DE369F" w:rsidP="00BF2F12">
            <w:pPr>
              <w:widowControl w:val="0"/>
              <w:autoSpaceDE w:val="0"/>
              <w:autoSpaceDN w:val="0"/>
              <w:adjustRightInd w:val="0"/>
              <w:spacing w:line="290" w:lineRule="exact"/>
              <w:rPr>
                <w:rFonts w:ascii="Times New Roman" w:hAnsi="Times New Roman" w:cs="Times New Roman"/>
                <w:bCs/>
                <w:spacing w:val="1"/>
                <w:sz w:val="20"/>
                <w:szCs w:val="20"/>
              </w:rPr>
            </w:pPr>
            <w:r w:rsidRPr="00DE369F">
              <w:rPr>
                <w:rFonts w:ascii="Times New Roman" w:hAnsi="Times New Roman" w:cs="Times New Roman"/>
                <w:bCs/>
                <w:spacing w:val="1"/>
                <w:sz w:val="20"/>
                <w:szCs w:val="20"/>
              </w:rPr>
              <w:t>ТРЕБОВАНИЯ К ИЗВЕЩЕНИЮ ОБ ОСУЩЕСТВЛЕНИИ ЗАКУПКИ, ДОКУМЕНТАЦИИ О ЗАКУПКЕ, ДРУГИМ ДОКУМЕНТАМ, СОСТАВЛЯЕМЫМ В ХОДЕ ОСУЩЕСТВЛЕНИЯ ЗАКУПКИ</w:t>
            </w:r>
          </w:p>
        </w:tc>
        <w:tc>
          <w:tcPr>
            <w:tcW w:w="1134" w:type="dxa"/>
          </w:tcPr>
          <w:p w:rsidR="00DE369F" w:rsidRPr="00F25061" w:rsidRDefault="004A4DE3" w:rsidP="00E325A0">
            <w:pPr>
              <w:widowControl w:val="0"/>
              <w:autoSpaceDE w:val="0"/>
              <w:autoSpaceDN w:val="0"/>
              <w:adjustRightInd w:val="0"/>
              <w:spacing w:line="290" w:lineRule="exact"/>
              <w:jc w:val="center"/>
              <w:rPr>
                <w:rFonts w:ascii="Times New Roman" w:hAnsi="Times New Roman" w:cs="Times New Roman"/>
                <w:bCs/>
                <w:spacing w:val="1"/>
                <w:sz w:val="20"/>
                <w:szCs w:val="24"/>
              </w:rPr>
            </w:pPr>
            <w:r w:rsidRPr="00F25061">
              <w:rPr>
                <w:rFonts w:ascii="Times New Roman" w:hAnsi="Times New Roman" w:cs="Times New Roman"/>
                <w:bCs/>
                <w:spacing w:val="1"/>
                <w:sz w:val="20"/>
                <w:szCs w:val="24"/>
              </w:rPr>
              <w:t>17</w:t>
            </w:r>
          </w:p>
        </w:tc>
      </w:tr>
      <w:tr w:rsidR="00DE369F" w:rsidTr="00073022">
        <w:tc>
          <w:tcPr>
            <w:tcW w:w="1418" w:type="dxa"/>
          </w:tcPr>
          <w:p w:rsidR="00DE369F" w:rsidRPr="00DE369F" w:rsidRDefault="00DE369F" w:rsidP="00BF2F12">
            <w:pPr>
              <w:widowControl w:val="0"/>
              <w:autoSpaceDE w:val="0"/>
              <w:autoSpaceDN w:val="0"/>
              <w:adjustRightInd w:val="0"/>
              <w:spacing w:line="290" w:lineRule="exact"/>
              <w:rPr>
                <w:rFonts w:ascii="Times New Roman" w:hAnsi="Times New Roman" w:cs="Times New Roman"/>
                <w:bCs/>
                <w:spacing w:val="1"/>
                <w:sz w:val="20"/>
                <w:szCs w:val="20"/>
              </w:rPr>
            </w:pPr>
            <w:r w:rsidRPr="00DE369F">
              <w:rPr>
                <w:rFonts w:ascii="Times New Roman" w:hAnsi="Times New Roman" w:cs="Times New Roman"/>
                <w:bCs/>
                <w:spacing w:val="1"/>
                <w:sz w:val="20"/>
                <w:szCs w:val="20"/>
              </w:rPr>
              <w:t>РАЗДЕЛ 11</w:t>
            </w:r>
          </w:p>
        </w:tc>
        <w:tc>
          <w:tcPr>
            <w:tcW w:w="7654" w:type="dxa"/>
          </w:tcPr>
          <w:p w:rsidR="00DE369F" w:rsidRPr="00DE369F" w:rsidRDefault="00DE369F" w:rsidP="00BF2F12">
            <w:pPr>
              <w:widowControl w:val="0"/>
              <w:autoSpaceDE w:val="0"/>
              <w:autoSpaceDN w:val="0"/>
              <w:adjustRightInd w:val="0"/>
              <w:spacing w:line="290" w:lineRule="exact"/>
              <w:rPr>
                <w:rFonts w:ascii="Times New Roman" w:hAnsi="Times New Roman" w:cs="Times New Roman"/>
                <w:bCs/>
                <w:spacing w:val="1"/>
                <w:sz w:val="20"/>
                <w:szCs w:val="20"/>
              </w:rPr>
            </w:pPr>
            <w:r w:rsidRPr="00DE369F">
              <w:rPr>
                <w:rFonts w:ascii="Times New Roman" w:hAnsi="Times New Roman" w:cs="Times New Roman"/>
                <w:bCs/>
                <w:spacing w:val="1"/>
                <w:sz w:val="20"/>
                <w:szCs w:val="20"/>
              </w:rPr>
              <w:t>ПРАВИЛА ОПИСАНИЯ ПРЕДМЕТА ЗАКУПКИ</w:t>
            </w:r>
          </w:p>
        </w:tc>
        <w:tc>
          <w:tcPr>
            <w:tcW w:w="1134" w:type="dxa"/>
          </w:tcPr>
          <w:p w:rsidR="00DE369F" w:rsidRPr="00F25061" w:rsidRDefault="004A4DE3" w:rsidP="00E325A0">
            <w:pPr>
              <w:widowControl w:val="0"/>
              <w:autoSpaceDE w:val="0"/>
              <w:autoSpaceDN w:val="0"/>
              <w:adjustRightInd w:val="0"/>
              <w:spacing w:line="290" w:lineRule="exact"/>
              <w:jc w:val="center"/>
              <w:rPr>
                <w:rFonts w:ascii="Times New Roman" w:hAnsi="Times New Roman" w:cs="Times New Roman"/>
                <w:bCs/>
                <w:spacing w:val="1"/>
                <w:sz w:val="20"/>
                <w:szCs w:val="24"/>
              </w:rPr>
            </w:pPr>
            <w:r w:rsidRPr="00F25061">
              <w:rPr>
                <w:rFonts w:ascii="Times New Roman" w:hAnsi="Times New Roman" w:cs="Times New Roman"/>
                <w:bCs/>
                <w:spacing w:val="1"/>
                <w:sz w:val="20"/>
                <w:szCs w:val="24"/>
              </w:rPr>
              <w:t>24</w:t>
            </w:r>
          </w:p>
        </w:tc>
      </w:tr>
      <w:tr w:rsidR="00DE369F" w:rsidTr="00073022">
        <w:tc>
          <w:tcPr>
            <w:tcW w:w="1418" w:type="dxa"/>
          </w:tcPr>
          <w:p w:rsidR="00DE369F" w:rsidRPr="00DE369F" w:rsidRDefault="00DE369F" w:rsidP="00BF2F12">
            <w:pPr>
              <w:widowControl w:val="0"/>
              <w:autoSpaceDE w:val="0"/>
              <w:autoSpaceDN w:val="0"/>
              <w:adjustRightInd w:val="0"/>
              <w:spacing w:line="290" w:lineRule="exact"/>
              <w:rPr>
                <w:rFonts w:ascii="Times New Roman" w:hAnsi="Times New Roman" w:cs="Times New Roman"/>
                <w:bCs/>
                <w:spacing w:val="1"/>
                <w:sz w:val="20"/>
                <w:szCs w:val="20"/>
              </w:rPr>
            </w:pPr>
            <w:r w:rsidRPr="00DE369F">
              <w:rPr>
                <w:rFonts w:ascii="Times New Roman" w:hAnsi="Times New Roman" w:cs="Times New Roman"/>
                <w:bCs/>
                <w:spacing w:val="1"/>
                <w:sz w:val="20"/>
                <w:szCs w:val="20"/>
              </w:rPr>
              <w:t>РАЗДЕЛ 12</w:t>
            </w:r>
          </w:p>
        </w:tc>
        <w:tc>
          <w:tcPr>
            <w:tcW w:w="7654" w:type="dxa"/>
          </w:tcPr>
          <w:p w:rsidR="00DE369F" w:rsidRPr="00DE369F" w:rsidRDefault="00DE369F" w:rsidP="00095EA4">
            <w:pPr>
              <w:widowControl w:val="0"/>
              <w:tabs>
                <w:tab w:val="left" w:leader="dot" w:pos="8966"/>
              </w:tabs>
              <w:autoSpaceDE w:val="0"/>
              <w:autoSpaceDN w:val="0"/>
              <w:adjustRightInd w:val="0"/>
              <w:spacing w:after="56" w:line="269" w:lineRule="exact"/>
              <w:ind w:left="34" w:right="40"/>
              <w:jc w:val="both"/>
              <w:rPr>
                <w:rFonts w:ascii="Times New Roman" w:hAnsi="Times New Roman" w:cs="Times New Roman"/>
                <w:bCs/>
                <w:spacing w:val="1"/>
                <w:sz w:val="20"/>
                <w:szCs w:val="20"/>
              </w:rPr>
            </w:pPr>
            <w:r w:rsidRPr="00DE369F">
              <w:rPr>
                <w:rFonts w:ascii="Times New Roman" w:hAnsi="Times New Roman" w:cs="Times New Roman"/>
                <w:bCs/>
                <w:spacing w:val="1"/>
                <w:sz w:val="20"/>
                <w:szCs w:val="20"/>
              </w:rPr>
              <w:t>ПОРЯДОК ОПРЕДЕЛЕНИЯ И ОБОСНОВАНИЯ НМЦД, ФОРМУЛЫ ЦЕНЫ, НАЧАЛЬНОЙ ЦЕНЫ ЕДИНИЦЫ (СУММЫ ЦЕН ЕДИНИЦ) ТОВАРА, РАБОТЫ, УСЛУГИ, МАКСИМАЛЬНОГО ЗНАЧЕНИЯ ЦЕНЫ ДОГОВОРА, ЦЕНЫ ДОГОВОРА, ЗАКЛЮЧАЕМОГО ПО РЕЗУЛЬТАТАМ НЕКОНКУРЕНТНОЙ ЗАКУПКИ</w:t>
            </w:r>
          </w:p>
        </w:tc>
        <w:tc>
          <w:tcPr>
            <w:tcW w:w="1134" w:type="dxa"/>
          </w:tcPr>
          <w:p w:rsidR="00DE369F" w:rsidRPr="00F25061" w:rsidRDefault="004A4DE3" w:rsidP="00E325A0">
            <w:pPr>
              <w:widowControl w:val="0"/>
              <w:autoSpaceDE w:val="0"/>
              <w:autoSpaceDN w:val="0"/>
              <w:adjustRightInd w:val="0"/>
              <w:spacing w:line="290" w:lineRule="exact"/>
              <w:jc w:val="center"/>
              <w:rPr>
                <w:rFonts w:ascii="Times New Roman" w:hAnsi="Times New Roman" w:cs="Times New Roman"/>
                <w:bCs/>
                <w:spacing w:val="1"/>
                <w:sz w:val="20"/>
                <w:szCs w:val="24"/>
              </w:rPr>
            </w:pPr>
            <w:r w:rsidRPr="00F25061">
              <w:rPr>
                <w:rFonts w:ascii="Times New Roman" w:hAnsi="Times New Roman" w:cs="Times New Roman"/>
                <w:bCs/>
                <w:spacing w:val="1"/>
                <w:sz w:val="20"/>
                <w:szCs w:val="24"/>
              </w:rPr>
              <w:t>25</w:t>
            </w:r>
          </w:p>
        </w:tc>
      </w:tr>
      <w:tr w:rsidR="00095EA4" w:rsidTr="00073022">
        <w:tc>
          <w:tcPr>
            <w:tcW w:w="1418" w:type="dxa"/>
          </w:tcPr>
          <w:p w:rsidR="00095EA4" w:rsidRPr="00DE369F" w:rsidRDefault="00095EA4" w:rsidP="00BF2F12">
            <w:pPr>
              <w:widowControl w:val="0"/>
              <w:autoSpaceDE w:val="0"/>
              <w:autoSpaceDN w:val="0"/>
              <w:adjustRightInd w:val="0"/>
              <w:spacing w:line="290" w:lineRule="exact"/>
              <w:rPr>
                <w:rFonts w:ascii="Times New Roman" w:hAnsi="Times New Roman" w:cs="Times New Roman"/>
                <w:bCs/>
                <w:spacing w:val="1"/>
                <w:sz w:val="20"/>
                <w:szCs w:val="20"/>
              </w:rPr>
            </w:pPr>
            <w:r w:rsidRPr="00DE369F">
              <w:rPr>
                <w:rFonts w:ascii="Times New Roman" w:hAnsi="Times New Roman" w:cs="Times New Roman"/>
                <w:bCs/>
                <w:spacing w:val="1"/>
                <w:sz w:val="20"/>
                <w:szCs w:val="20"/>
              </w:rPr>
              <w:t>РАЗДЕЛ 13.</w:t>
            </w:r>
          </w:p>
        </w:tc>
        <w:tc>
          <w:tcPr>
            <w:tcW w:w="7654" w:type="dxa"/>
          </w:tcPr>
          <w:p w:rsidR="00095EA4" w:rsidRPr="00DE369F" w:rsidRDefault="00095EA4" w:rsidP="00DE369F">
            <w:pPr>
              <w:widowControl w:val="0"/>
              <w:tabs>
                <w:tab w:val="left" w:leader="dot" w:pos="8966"/>
              </w:tabs>
              <w:autoSpaceDE w:val="0"/>
              <w:autoSpaceDN w:val="0"/>
              <w:adjustRightInd w:val="0"/>
              <w:spacing w:after="56" w:line="269" w:lineRule="exact"/>
              <w:ind w:left="34" w:right="40"/>
              <w:jc w:val="both"/>
              <w:rPr>
                <w:rFonts w:ascii="Times New Roman" w:hAnsi="Times New Roman" w:cs="Times New Roman"/>
                <w:bCs/>
                <w:spacing w:val="1"/>
                <w:sz w:val="20"/>
                <w:szCs w:val="20"/>
              </w:rPr>
            </w:pPr>
            <w:r w:rsidRPr="00DE369F">
              <w:rPr>
                <w:rFonts w:ascii="Times New Roman" w:hAnsi="Times New Roman" w:cs="Times New Roman"/>
                <w:bCs/>
                <w:spacing w:val="1"/>
                <w:sz w:val="20"/>
                <w:szCs w:val="20"/>
              </w:rPr>
              <w:t>ТРЕБОВАНИЯ К УЧАСТНИКАМ ЗАКУПКИ, УСЛОВИЯ ДОПУСКА К УЧАСТИЮ В ЗАКУПКЕ</w:t>
            </w:r>
          </w:p>
        </w:tc>
        <w:tc>
          <w:tcPr>
            <w:tcW w:w="1134" w:type="dxa"/>
          </w:tcPr>
          <w:p w:rsidR="00095EA4" w:rsidRPr="00F25061" w:rsidRDefault="004A4DE3" w:rsidP="00E325A0">
            <w:pPr>
              <w:widowControl w:val="0"/>
              <w:autoSpaceDE w:val="0"/>
              <w:autoSpaceDN w:val="0"/>
              <w:adjustRightInd w:val="0"/>
              <w:spacing w:line="290" w:lineRule="exact"/>
              <w:jc w:val="center"/>
              <w:rPr>
                <w:rFonts w:ascii="Times New Roman" w:hAnsi="Times New Roman" w:cs="Times New Roman"/>
                <w:bCs/>
                <w:spacing w:val="1"/>
                <w:sz w:val="20"/>
                <w:szCs w:val="24"/>
              </w:rPr>
            </w:pPr>
            <w:r w:rsidRPr="00F25061">
              <w:rPr>
                <w:rFonts w:ascii="Times New Roman" w:hAnsi="Times New Roman" w:cs="Times New Roman"/>
                <w:bCs/>
                <w:spacing w:val="1"/>
                <w:sz w:val="20"/>
                <w:szCs w:val="24"/>
              </w:rPr>
              <w:t>28</w:t>
            </w:r>
          </w:p>
        </w:tc>
      </w:tr>
      <w:tr w:rsidR="00DE369F" w:rsidTr="00073022">
        <w:tc>
          <w:tcPr>
            <w:tcW w:w="1418" w:type="dxa"/>
          </w:tcPr>
          <w:p w:rsidR="00DE369F" w:rsidRPr="00DE369F" w:rsidRDefault="00DE369F" w:rsidP="00BF2F12">
            <w:pPr>
              <w:widowControl w:val="0"/>
              <w:autoSpaceDE w:val="0"/>
              <w:autoSpaceDN w:val="0"/>
              <w:adjustRightInd w:val="0"/>
              <w:spacing w:line="290" w:lineRule="exact"/>
              <w:rPr>
                <w:rFonts w:ascii="Times New Roman" w:hAnsi="Times New Roman" w:cs="Times New Roman"/>
                <w:bCs/>
                <w:spacing w:val="1"/>
                <w:sz w:val="20"/>
                <w:szCs w:val="20"/>
              </w:rPr>
            </w:pPr>
            <w:r w:rsidRPr="00DE369F">
              <w:rPr>
                <w:rFonts w:ascii="Times New Roman" w:hAnsi="Times New Roman" w:cs="Times New Roman"/>
                <w:bCs/>
                <w:spacing w:val="1"/>
                <w:sz w:val="20"/>
                <w:szCs w:val="20"/>
              </w:rPr>
              <w:t>РАЗДЕЛ 14</w:t>
            </w:r>
          </w:p>
        </w:tc>
        <w:tc>
          <w:tcPr>
            <w:tcW w:w="7654" w:type="dxa"/>
          </w:tcPr>
          <w:p w:rsidR="00DE369F" w:rsidRPr="00DE369F" w:rsidRDefault="00DE369F" w:rsidP="00BF2F12">
            <w:pPr>
              <w:widowControl w:val="0"/>
              <w:autoSpaceDE w:val="0"/>
              <w:autoSpaceDN w:val="0"/>
              <w:adjustRightInd w:val="0"/>
              <w:spacing w:line="290" w:lineRule="exact"/>
              <w:rPr>
                <w:rFonts w:ascii="Times New Roman" w:hAnsi="Times New Roman" w:cs="Times New Roman"/>
                <w:bCs/>
                <w:spacing w:val="1"/>
                <w:sz w:val="20"/>
                <w:szCs w:val="20"/>
              </w:rPr>
            </w:pPr>
            <w:r w:rsidRPr="00DE369F">
              <w:rPr>
                <w:rFonts w:ascii="Times New Roman" w:hAnsi="Times New Roman" w:cs="Times New Roman"/>
                <w:bCs/>
                <w:spacing w:val="1"/>
                <w:sz w:val="20"/>
                <w:szCs w:val="20"/>
              </w:rPr>
              <w:t>ОСОБЕННОСТИ УЧАСТИЯ В ЗАКУПКЕ КОЛЛЕКТИВНЫХ УЧАСТНИКОВ</w:t>
            </w:r>
          </w:p>
        </w:tc>
        <w:tc>
          <w:tcPr>
            <w:tcW w:w="1134" w:type="dxa"/>
          </w:tcPr>
          <w:p w:rsidR="00DE369F" w:rsidRPr="00F25061" w:rsidRDefault="004A4DE3" w:rsidP="00E325A0">
            <w:pPr>
              <w:widowControl w:val="0"/>
              <w:autoSpaceDE w:val="0"/>
              <w:autoSpaceDN w:val="0"/>
              <w:adjustRightInd w:val="0"/>
              <w:spacing w:line="290" w:lineRule="exact"/>
              <w:jc w:val="center"/>
              <w:rPr>
                <w:rFonts w:ascii="Times New Roman" w:hAnsi="Times New Roman" w:cs="Times New Roman"/>
                <w:bCs/>
                <w:spacing w:val="1"/>
                <w:sz w:val="20"/>
                <w:szCs w:val="24"/>
              </w:rPr>
            </w:pPr>
            <w:r w:rsidRPr="00F25061">
              <w:rPr>
                <w:rFonts w:ascii="Times New Roman" w:hAnsi="Times New Roman" w:cs="Times New Roman"/>
                <w:bCs/>
                <w:spacing w:val="1"/>
                <w:sz w:val="20"/>
                <w:szCs w:val="24"/>
              </w:rPr>
              <w:t>33</w:t>
            </w:r>
          </w:p>
        </w:tc>
      </w:tr>
      <w:tr w:rsidR="00DE369F" w:rsidTr="00073022">
        <w:tc>
          <w:tcPr>
            <w:tcW w:w="1418" w:type="dxa"/>
          </w:tcPr>
          <w:p w:rsidR="00DE369F" w:rsidRPr="00DE369F" w:rsidRDefault="00DE369F" w:rsidP="00BF2F12">
            <w:pPr>
              <w:widowControl w:val="0"/>
              <w:autoSpaceDE w:val="0"/>
              <w:autoSpaceDN w:val="0"/>
              <w:adjustRightInd w:val="0"/>
              <w:spacing w:line="290" w:lineRule="exact"/>
              <w:rPr>
                <w:rFonts w:ascii="Times New Roman" w:hAnsi="Times New Roman" w:cs="Times New Roman"/>
                <w:bCs/>
                <w:spacing w:val="1"/>
                <w:sz w:val="20"/>
                <w:szCs w:val="20"/>
              </w:rPr>
            </w:pPr>
            <w:r w:rsidRPr="00DE369F">
              <w:rPr>
                <w:rFonts w:ascii="Times New Roman" w:hAnsi="Times New Roman" w:cs="Times New Roman"/>
                <w:bCs/>
                <w:spacing w:val="1"/>
                <w:sz w:val="20"/>
                <w:szCs w:val="20"/>
              </w:rPr>
              <w:t>РАЗДЕЛ 15</w:t>
            </w:r>
          </w:p>
        </w:tc>
        <w:tc>
          <w:tcPr>
            <w:tcW w:w="7654" w:type="dxa"/>
          </w:tcPr>
          <w:p w:rsidR="00DE369F" w:rsidRPr="00DE369F" w:rsidRDefault="00DE369F" w:rsidP="00BF2F12">
            <w:pPr>
              <w:widowControl w:val="0"/>
              <w:autoSpaceDE w:val="0"/>
              <w:autoSpaceDN w:val="0"/>
              <w:adjustRightInd w:val="0"/>
              <w:spacing w:line="290" w:lineRule="exact"/>
              <w:rPr>
                <w:rFonts w:ascii="Times New Roman" w:hAnsi="Times New Roman" w:cs="Times New Roman"/>
                <w:bCs/>
                <w:spacing w:val="1"/>
                <w:sz w:val="20"/>
                <w:szCs w:val="20"/>
              </w:rPr>
            </w:pPr>
            <w:r w:rsidRPr="00DE369F">
              <w:rPr>
                <w:rFonts w:ascii="Times New Roman" w:hAnsi="Times New Roman" w:cs="Times New Roman"/>
                <w:bCs/>
                <w:spacing w:val="1"/>
                <w:sz w:val="20"/>
                <w:szCs w:val="20"/>
              </w:rPr>
              <w:t>ОБЩИЕ ТРЕБОВАНИЯ ОБ УКЛОНЕНИИ ОТ ЗАКЛЮЧЕНИЯ ДОГОВОРА</w:t>
            </w:r>
          </w:p>
        </w:tc>
        <w:tc>
          <w:tcPr>
            <w:tcW w:w="1134" w:type="dxa"/>
          </w:tcPr>
          <w:p w:rsidR="00DE369F" w:rsidRPr="00F25061" w:rsidRDefault="004A4DE3" w:rsidP="00E325A0">
            <w:pPr>
              <w:widowControl w:val="0"/>
              <w:autoSpaceDE w:val="0"/>
              <w:autoSpaceDN w:val="0"/>
              <w:adjustRightInd w:val="0"/>
              <w:spacing w:line="290" w:lineRule="exact"/>
              <w:jc w:val="center"/>
              <w:rPr>
                <w:rFonts w:ascii="Times New Roman" w:hAnsi="Times New Roman" w:cs="Times New Roman"/>
                <w:bCs/>
                <w:spacing w:val="1"/>
                <w:sz w:val="20"/>
                <w:szCs w:val="24"/>
              </w:rPr>
            </w:pPr>
            <w:r w:rsidRPr="00F25061">
              <w:rPr>
                <w:rFonts w:ascii="Times New Roman" w:hAnsi="Times New Roman" w:cs="Times New Roman"/>
                <w:bCs/>
                <w:spacing w:val="1"/>
                <w:sz w:val="20"/>
                <w:szCs w:val="24"/>
              </w:rPr>
              <w:t>34</w:t>
            </w:r>
          </w:p>
        </w:tc>
      </w:tr>
      <w:tr w:rsidR="00DE369F" w:rsidTr="00073022">
        <w:tc>
          <w:tcPr>
            <w:tcW w:w="1418" w:type="dxa"/>
          </w:tcPr>
          <w:p w:rsidR="00DE369F" w:rsidRPr="00DE369F" w:rsidRDefault="00DE369F" w:rsidP="00BF2F12">
            <w:pPr>
              <w:widowControl w:val="0"/>
              <w:autoSpaceDE w:val="0"/>
              <w:autoSpaceDN w:val="0"/>
              <w:adjustRightInd w:val="0"/>
              <w:spacing w:line="290" w:lineRule="exact"/>
              <w:rPr>
                <w:rFonts w:ascii="Times New Roman" w:hAnsi="Times New Roman" w:cs="Times New Roman"/>
                <w:bCs/>
                <w:spacing w:val="1"/>
                <w:sz w:val="20"/>
                <w:szCs w:val="20"/>
              </w:rPr>
            </w:pPr>
            <w:r w:rsidRPr="00DE369F">
              <w:rPr>
                <w:rFonts w:ascii="Times New Roman" w:hAnsi="Times New Roman" w:cs="Times New Roman"/>
                <w:bCs/>
                <w:spacing w:val="1"/>
                <w:sz w:val="20"/>
                <w:szCs w:val="20"/>
              </w:rPr>
              <w:t>РАЗДЕЛ 16</w:t>
            </w:r>
          </w:p>
        </w:tc>
        <w:tc>
          <w:tcPr>
            <w:tcW w:w="7654" w:type="dxa"/>
          </w:tcPr>
          <w:p w:rsidR="00DE369F" w:rsidRPr="00DE369F" w:rsidRDefault="00DE369F" w:rsidP="00BF2F12">
            <w:pPr>
              <w:widowControl w:val="0"/>
              <w:autoSpaceDE w:val="0"/>
              <w:autoSpaceDN w:val="0"/>
              <w:adjustRightInd w:val="0"/>
              <w:spacing w:line="290" w:lineRule="exact"/>
              <w:rPr>
                <w:rFonts w:ascii="Times New Roman" w:hAnsi="Times New Roman" w:cs="Times New Roman"/>
                <w:bCs/>
                <w:spacing w:val="1"/>
                <w:sz w:val="20"/>
                <w:szCs w:val="20"/>
              </w:rPr>
            </w:pPr>
            <w:r w:rsidRPr="00DE369F">
              <w:rPr>
                <w:rFonts w:ascii="Times New Roman" w:hAnsi="Times New Roman" w:cs="Times New Roman"/>
                <w:bCs/>
                <w:spacing w:val="1"/>
                <w:sz w:val="20"/>
                <w:szCs w:val="20"/>
              </w:rPr>
              <w:t>ОБЩИЕ ТРЕБОВАНИЯ К ЗАЯВКАМ НА УЧАСТИЕ В КОНКУРЕНТНОЙ ЗАКУПКЕ</w:t>
            </w:r>
          </w:p>
        </w:tc>
        <w:tc>
          <w:tcPr>
            <w:tcW w:w="1134" w:type="dxa"/>
          </w:tcPr>
          <w:p w:rsidR="00DE369F" w:rsidRPr="00F25061" w:rsidRDefault="004A4DE3" w:rsidP="00E325A0">
            <w:pPr>
              <w:widowControl w:val="0"/>
              <w:autoSpaceDE w:val="0"/>
              <w:autoSpaceDN w:val="0"/>
              <w:adjustRightInd w:val="0"/>
              <w:spacing w:line="290" w:lineRule="exact"/>
              <w:jc w:val="center"/>
              <w:rPr>
                <w:rFonts w:ascii="Times New Roman" w:hAnsi="Times New Roman" w:cs="Times New Roman"/>
                <w:bCs/>
                <w:spacing w:val="1"/>
                <w:sz w:val="20"/>
                <w:szCs w:val="24"/>
              </w:rPr>
            </w:pPr>
            <w:r w:rsidRPr="00F25061">
              <w:rPr>
                <w:rFonts w:ascii="Times New Roman" w:hAnsi="Times New Roman" w:cs="Times New Roman"/>
                <w:bCs/>
                <w:spacing w:val="1"/>
                <w:sz w:val="20"/>
                <w:szCs w:val="24"/>
              </w:rPr>
              <w:t>35</w:t>
            </w:r>
          </w:p>
        </w:tc>
      </w:tr>
      <w:tr w:rsidR="00DE369F" w:rsidTr="00073022">
        <w:tc>
          <w:tcPr>
            <w:tcW w:w="1418" w:type="dxa"/>
          </w:tcPr>
          <w:p w:rsidR="00DE369F" w:rsidRPr="00DE369F" w:rsidRDefault="00DE369F" w:rsidP="00BF2F12">
            <w:pPr>
              <w:widowControl w:val="0"/>
              <w:autoSpaceDE w:val="0"/>
              <w:autoSpaceDN w:val="0"/>
              <w:adjustRightInd w:val="0"/>
              <w:spacing w:line="290" w:lineRule="exact"/>
              <w:rPr>
                <w:rFonts w:ascii="Times New Roman" w:hAnsi="Times New Roman" w:cs="Times New Roman"/>
                <w:bCs/>
                <w:spacing w:val="1"/>
                <w:sz w:val="20"/>
                <w:szCs w:val="20"/>
              </w:rPr>
            </w:pPr>
            <w:r w:rsidRPr="00DE369F">
              <w:rPr>
                <w:rFonts w:ascii="Times New Roman" w:hAnsi="Times New Roman" w:cs="Times New Roman"/>
                <w:bCs/>
                <w:spacing w:val="1"/>
                <w:sz w:val="20"/>
                <w:szCs w:val="20"/>
              </w:rPr>
              <w:t>РАЗДЕЛ 17</w:t>
            </w:r>
          </w:p>
        </w:tc>
        <w:tc>
          <w:tcPr>
            <w:tcW w:w="7654" w:type="dxa"/>
          </w:tcPr>
          <w:p w:rsidR="00DE369F" w:rsidRPr="00DE369F" w:rsidRDefault="00DE369F" w:rsidP="00BF2F12">
            <w:pPr>
              <w:widowControl w:val="0"/>
              <w:autoSpaceDE w:val="0"/>
              <w:autoSpaceDN w:val="0"/>
              <w:adjustRightInd w:val="0"/>
              <w:spacing w:line="290" w:lineRule="exact"/>
              <w:rPr>
                <w:rFonts w:ascii="Times New Roman" w:hAnsi="Times New Roman" w:cs="Times New Roman"/>
                <w:bCs/>
                <w:spacing w:val="1"/>
                <w:sz w:val="20"/>
                <w:szCs w:val="20"/>
              </w:rPr>
            </w:pPr>
            <w:r w:rsidRPr="00DE369F">
              <w:rPr>
                <w:rFonts w:ascii="Times New Roman" w:hAnsi="Times New Roman" w:cs="Times New Roman"/>
                <w:bCs/>
                <w:spacing w:val="1"/>
                <w:sz w:val="20"/>
                <w:szCs w:val="20"/>
              </w:rPr>
              <w:t>ОБЩИЕ ТРЕБОВАНИЯ К КРИТЕРИЯМ ОЦЕНКИ И ИХ ЗНАЧИМОСТИ</w:t>
            </w:r>
          </w:p>
        </w:tc>
        <w:tc>
          <w:tcPr>
            <w:tcW w:w="1134" w:type="dxa"/>
          </w:tcPr>
          <w:p w:rsidR="00DE369F" w:rsidRPr="00F25061" w:rsidRDefault="004A4DE3" w:rsidP="00E325A0">
            <w:pPr>
              <w:widowControl w:val="0"/>
              <w:autoSpaceDE w:val="0"/>
              <w:autoSpaceDN w:val="0"/>
              <w:adjustRightInd w:val="0"/>
              <w:spacing w:line="290" w:lineRule="exact"/>
              <w:jc w:val="center"/>
              <w:rPr>
                <w:rFonts w:ascii="Times New Roman" w:hAnsi="Times New Roman" w:cs="Times New Roman"/>
                <w:bCs/>
                <w:spacing w:val="1"/>
                <w:sz w:val="20"/>
                <w:szCs w:val="24"/>
              </w:rPr>
            </w:pPr>
            <w:r w:rsidRPr="00F25061">
              <w:rPr>
                <w:rFonts w:ascii="Times New Roman" w:hAnsi="Times New Roman" w:cs="Times New Roman"/>
                <w:bCs/>
                <w:spacing w:val="1"/>
                <w:sz w:val="20"/>
                <w:szCs w:val="24"/>
              </w:rPr>
              <w:t>35</w:t>
            </w:r>
          </w:p>
        </w:tc>
      </w:tr>
      <w:tr w:rsidR="00DE369F" w:rsidTr="00073022">
        <w:tc>
          <w:tcPr>
            <w:tcW w:w="1418" w:type="dxa"/>
          </w:tcPr>
          <w:p w:rsidR="00DE369F" w:rsidRPr="00DE369F" w:rsidRDefault="00DE369F" w:rsidP="00BF2F12">
            <w:pPr>
              <w:widowControl w:val="0"/>
              <w:autoSpaceDE w:val="0"/>
              <w:autoSpaceDN w:val="0"/>
              <w:adjustRightInd w:val="0"/>
              <w:spacing w:line="290" w:lineRule="exact"/>
              <w:rPr>
                <w:rFonts w:ascii="Times New Roman" w:hAnsi="Times New Roman" w:cs="Times New Roman"/>
                <w:bCs/>
                <w:spacing w:val="1"/>
                <w:sz w:val="20"/>
                <w:szCs w:val="20"/>
              </w:rPr>
            </w:pPr>
            <w:r w:rsidRPr="00DE369F">
              <w:rPr>
                <w:rFonts w:ascii="Times New Roman" w:hAnsi="Times New Roman" w:cs="Times New Roman"/>
                <w:bCs/>
                <w:spacing w:val="1"/>
                <w:sz w:val="20"/>
                <w:szCs w:val="20"/>
              </w:rPr>
              <w:t>РАЗДЕЛ 18</w:t>
            </w:r>
          </w:p>
        </w:tc>
        <w:tc>
          <w:tcPr>
            <w:tcW w:w="7654" w:type="dxa"/>
          </w:tcPr>
          <w:p w:rsidR="00DE369F" w:rsidRPr="00DE369F" w:rsidRDefault="00DE369F" w:rsidP="00BF2F12">
            <w:pPr>
              <w:widowControl w:val="0"/>
              <w:autoSpaceDE w:val="0"/>
              <w:autoSpaceDN w:val="0"/>
              <w:adjustRightInd w:val="0"/>
              <w:spacing w:line="290" w:lineRule="exact"/>
              <w:rPr>
                <w:rFonts w:ascii="Times New Roman" w:hAnsi="Times New Roman" w:cs="Times New Roman"/>
                <w:bCs/>
                <w:spacing w:val="1"/>
                <w:sz w:val="20"/>
                <w:szCs w:val="20"/>
              </w:rPr>
            </w:pPr>
            <w:r w:rsidRPr="00DE369F">
              <w:rPr>
                <w:rFonts w:ascii="Times New Roman" w:hAnsi="Times New Roman" w:cs="Times New Roman"/>
                <w:bCs/>
                <w:spacing w:val="1"/>
                <w:sz w:val="20"/>
                <w:szCs w:val="20"/>
              </w:rPr>
              <w:t>ОБЕСПЕЧИТЕЛЬНЫЕ МЕРЫ</w:t>
            </w:r>
          </w:p>
        </w:tc>
        <w:tc>
          <w:tcPr>
            <w:tcW w:w="1134" w:type="dxa"/>
          </w:tcPr>
          <w:p w:rsidR="00DE369F" w:rsidRPr="00F25061" w:rsidRDefault="004A4DE3" w:rsidP="00E325A0">
            <w:pPr>
              <w:widowControl w:val="0"/>
              <w:autoSpaceDE w:val="0"/>
              <w:autoSpaceDN w:val="0"/>
              <w:adjustRightInd w:val="0"/>
              <w:spacing w:line="290" w:lineRule="exact"/>
              <w:jc w:val="center"/>
              <w:rPr>
                <w:rFonts w:ascii="Times New Roman" w:hAnsi="Times New Roman" w:cs="Times New Roman"/>
                <w:bCs/>
                <w:spacing w:val="1"/>
                <w:sz w:val="20"/>
                <w:szCs w:val="24"/>
              </w:rPr>
            </w:pPr>
            <w:r w:rsidRPr="00F25061">
              <w:rPr>
                <w:rFonts w:ascii="Times New Roman" w:hAnsi="Times New Roman" w:cs="Times New Roman"/>
                <w:bCs/>
                <w:spacing w:val="1"/>
                <w:sz w:val="20"/>
                <w:szCs w:val="24"/>
              </w:rPr>
              <w:t>36</w:t>
            </w:r>
          </w:p>
        </w:tc>
      </w:tr>
      <w:tr w:rsidR="00DE369F" w:rsidTr="00073022">
        <w:tc>
          <w:tcPr>
            <w:tcW w:w="1418" w:type="dxa"/>
          </w:tcPr>
          <w:p w:rsidR="00DE369F" w:rsidRPr="00DE369F" w:rsidRDefault="00DE369F" w:rsidP="00BF2F12">
            <w:pPr>
              <w:widowControl w:val="0"/>
              <w:autoSpaceDE w:val="0"/>
              <w:autoSpaceDN w:val="0"/>
              <w:adjustRightInd w:val="0"/>
              <w:spacing w:line="290" w:lineRule="exact"/>
              <w:rPr>
                <w:rFonts w:ascii="Times New Roman" w:hAnsi="Times New Roman" w:cs="Times New Roman"/>
                <w:bCs/>
                <w:spacing w:val="1"/>
                <w:sz w:val="20"/>
                <w:szCs w:val="20"/>
              </w:rPr>
            </w:pPr>
            <w:r w:rsidRPr="00DE369F">
              <w:rPr>
                <w:rFonts w:ascii="Times New Roman" w:hAnsi="Times New Roman" w:cs="Times New Roman"/>
                <w:bCs/>
                <w:spacing w:val="1"/>
                <w:sz w:val="20"/>
                <w:szCs w:val="20"/>
              </w:rPr>
              <w:t>РАЗДЕЛ 19</w:t>
            </w:r>
          </w:p>
        </w:tc>
        <w:tc>
          <w:tcPr>
            <w:tcW w:w="7654" w:type="dxa"/>
          </w:tcPr>
          <w:p w:rsidR="00DE369F" w:rsidRPr="00DE369F" w:rsidRDefault="00DE369F" w:rsidP="00BF2F12">
            <w:pPr>
              <w:widowControl w:val="0"/>
              <w:autoSpaceDE w:val="0"/>
              <w:autoSpaceDN w:val="0"/>
              <w:adjustRightInd w:val="0"/>
              <w:spacing w:line="290" w:lineRule="exact"/>
              <w:rPr>
                <w:rFonts w:ascii="Times New Roman" w:hAnsi="Times New Roman" w:cs="Times New Roman"/>
                <w:bCs/>
                <w:spacing w:val="1"/>
                <w:sz w:val="20"/>
                <w:szCs w:val="20"/>
              </w:rPr>
            </w:pPr>
            <w:r w:rsidRPr="00DE369F">
              <w:rPr>
                <w:rFonts w:ascii="Times New Roman" w:hAnsi="Times New Roman" w:cs="Times New Roman"/>
                <w:bCs/>
                <w:spacing w:val="1"/>
                <w:sz w:val="20"/>
                <w:szCs w:val="20"/>
              </w:rPr>
              <w:t>ОСОБЕННОСТИ ПРОВЕДЕНИЯ ЗАКРЫТЫХ ЗАКУПОК</w:t>
            </w:r>
          </w:p>
        </w:tc>
        <w:tc>
          <w:tcPr>
            <w:tcW w:w="1134" w:type="dxa"/>
          </w:tcPr>
          <w:p w:rsidR="00DE369F" w:rsidRPr="00F25061" w:rsidRDefault="004A4DE3" w:rsidP="00E325A0">
            <w:pPr>
              <w:widowControl w:val="0"/>
              <w:autoSpaceDE w:val="0"/>
              <w:autoSpaceDN w:val="0"/>
              <w:adjustRightInd w:val="0"/>
              <w:spacing w:line="290" w:lineRule="exact"/>
              <w:jc w:val="center"/>
              <w:rPr>
                <w:rFonts w:ascii="Times New Roman" w:hAnsi="Times New Roman" w:cs="Times New Roman"/>
                <w:bCs/>
                <w:spacing w:val="1"/>
                <w:sz w:val="20"/>
                <w:szCs w:val="24"/>
              </w:rPr>
            </w:pPr>
            <w:r w:rsidRPr="00F25061">
              <w:rPr>
                <w:rFonts w:ascii="Times New Roman" w:hAnsi="Times New Roman" w:cs="Times New Roman"/>
                <w:bCs/>
                <w:spacing w:val="1"/>
                <w:sz w:val="20"/>
                <w:szCs w:val="24"/>
              </w:rPr>
              <w:t>43</w:t>
            </w:r>
          </w:p>
        </w:tc>
      </w:tr>
      <w:tr w:rsidR="00DE369F" w:rsidTr="00073022">
        <w:tc>
          <w:tcPr>
            <w:tcW w:w="1418" w:type="dxa"/>
          </w:tcPr>
          <w:p w:rsidR="00DE369F" w:rsidRPr="00DE369F" w:rsidRDefault="00DE369F" w:rsidP="00BF2F12">
            <w:pPr>
              <w:widowControl w:val="0"/>
              <w:autoSpaceDE w:val="0"/>
              <w:autoSpaceDN w:val="0"/>
              <w:adjustRightInd w:val="0"/>
              <w:spacing w:line="290" w:lineRule="exact"/>
              <w:rPr>
                <w:rFonts w:ascii="Times New Roman" w:hAnsi="Times New Roman" w:cs="Times New Roman"/>
                <w:bCs/>
                <w:spacing w:val="1"/>
                <w:sz w:val="20"/>
                <w:szCs w:val="20"/>
              </w:rPr>
            </w:pPr>
            <w:r w:rsidRPr="00DE369F">
              <w:rPr>
                <w:rFonts w:ascii="Times New Roman" w:hAnsi="Times New Roman" w:cs="Times New Roman"/>
                <w:bCs/>
                <w:spacing w:val="1"/>
                <w:sz w:val="20"/>
                <w:szCs w:val="20"/>
              </w:rPr>
              <w:t>РАЗДЕЛ 20</w:t>
            </w:r>
          </w:p>
        </w:tc>
        <w:tc>
          <w:tcPr>
            <w:tcW w:w="7654" w:type="dxa"/>
          </w:tcPr>
          <w:p w:rsidR="00DE369F" w:rsidRPr="00DE369F" w:rsidRDefault="00DE369F" w:rsidP="00BF2F12">
            <w:pPr>
              <w:widowControl w:val="0"/>
              <w:autoSpaceDE w:val="0"/>
              <w:autoSpaceDN w:val="0"/>
              <w:adjustRightInd w:val="0"/>
              <w:spacing w:line="290" w:lineRule="exact"/>
              <w:rPr>
                <w:rFonts w:ascii="Times New Roman" w:hAnsi="Times New Roman" w:cs="Times New Roman"/>
                <w:bCs/>
                <w:spacing w:val="1"/>
                <w:sz w:val="20"/>
                <w:szCs w:val="20"/>
              </w:rPr>
            </w:pPr>
            <w:r w:rsidRPr="00DE369F">
              <w:rPr>
                <w:rFonts w:ascii="Times New Roman" w:hAnsi="Times New Roman" w:cs="Times New Roman"/>
                <w:bCs/>
                <w:spacing w:val="1"/>
                <w:sz w:val="20"/>
                <w:szCs w:val="20"/>
              </w:rPr>
              <w:t>ОСОБЕННОСТИ ПРОВЕДЕНИЯ ЗАКУПОК С ПЕРЕТОРЖКОЙ</w:t>
            </w:r>
          </w:p>
        </w:tc>
        <w:tc>
          <w:tcPr>
            <w:tcW w:w="1134" w:type="dxa"/>
          </w:tcPr>
          <w:p w:rsidR="00DE369F" w:rsidRPr="00F25061" w:rsidRDefault="004A4DE3" w:rsidP="00E325A0">
            <w:pPr>
              <w:widowControl w:val="0"/>
              <w:autoSpaceDE w:val="0"/>
              <w:autoSpaceDN w:val="0"/>
              <w:adjustRightInd w:val="0"/>
              <w:spacing w:line="290" w:lineRule="exact"/>
              <w:jc w:val="center"/>
              <w:rPr>
                <w:rFonts w:ascii="Times New Roman" w:hAnsi="Times New Roman" w:cs="Times New Roman"/>
                <w:bCs/>
                <w:spacing w:val="1"/>
                <w:sz w:val="20"/>
                <w:szCs w:val="24"/>
              </w:rPr>
            </w:pPr>
            <w:r w:rsidRPr="00F25061">
              <w:rPr>
                <w:rFonts w:ascii="Times New Roman" w:hAnsi="Times New Roman" w:cs="Times New Roman"/>
                <w:bCs/>
                <w:spacing w:val="1"/>
                <w:sz w:val="20"/>
                <w:szCs w:val="24"/>
              </w:rPr>
              <w:t>43</w:t>
            </w:r>
          </w:p>
        </w:tc>
      </w:tr>
      <w:tr w:rsidR="00DE369F" w:rsidTr="00073022">
        <w:tc>
          <w:tcPr>
            <w:tcW w:w="1418" w:type="dxa"/>
          </w:tcPr>
          <w:p w:rsidR="00DE369F" w:rsidRPr="00DE369F" w:rsidRDefault="00DE369F" w:rsidP="00BF2F12">
            <w:pPr>
              <w:widowControl w:val="0"/>
              <w:autoSpaceDE w:val="0"/>
              <w:autoSpaceDN w:val="0"/>
              <w:adjustRightInd w:val="0"/>
              <w:spacing w:line="290" w:lineRule="exact"/>
              <w:rPr>
                <w:rFonts w:ascii="Times New Roman" w:hAnsi="Times New Roman" w:cs="Times New Roman"/>
                <w:bCs/>
                <w:spacing w:val="1"/>
                <w:sz w:val="20"/>
                <w:szCs w:val="20"/>
              </w:rPr>
            </w:pPr>
            <w:r w:rsidRPr="00DE369F">
              <w:rPr>
                <w:rFonts w:ascii="Times New Roman" w:hAnsi="Times New Roman" w:cs="Times New Roman"/>
                <w:bCs/>
                <w:spacing w:val="1"/>
                <w:sz w:val="20"/>
                <w:szCs w:val="20"/>
              </w:rPr>
              <w:t>РАЗДЕЛ 21</w:t>
            </w:r>
          </w:p>
        </w:tc>
        <w:tc>
          <w:tcPr>
            <w:tcW w:w="7654" w:type="dxa"/>
          </w:tcPr>
          <w:p w:rsidR="00DE369F" w:rsidRPr="00DE369F" w:rsidRDefault="00DE369F" w:rsidP="00BF2F12">
            <w:pPr>
              <w:widowControl w:val="0"/>
              <w:autoSpaceDE w:val="0"/>
              <w:autoSpaceDN w:val="0"/>
              <w:adjustRightInd w:val="0"/>
              <w:spacing w:line="290" w:lineRule="exact"/>
              <w:rPr>
                <w:rFonts w:ascii="Times New Roman" w:hAnsi="Times New Roman" w:cs="Times New Roman"/>
                <w:bCs/>
                <w:spacing w:val="1"/>
                <w:sz w:val="20"/>
                <w:szCs w:val="20"/>
              </w:rPr>
            </w:pPr>
            <w:r w:rsidRPr="00DE369F">
              <w:rPr>
                <w:rFonts w:ascii="Times New Roman" w:hAnsi="Times New Roman" w:cs="Times New Roman"/>
                <w:bCs/>
                <w:spacing w:val="1"/>
                <w:sz w:val="20"/>
                <w:szCs w:val="20"/>
              </w:rPr>
              <w:t>ПРЕДОСТАВЛЕНИЕ ПРИОРИТЕТА ТОВАРАМ РОССИЙСКОГО ПРОИСХОЖДЕНИЯ, РАБОТАМ, УСЛУГАМ, ВЫПОЛНЯЕМЫМ, ОКАЗЫВАЕМЫМ РОССИЙСКИМИ ЛИЦАМИ ПРИ ОСУЩЕСТВЛЕНИИ ЗАКУПОК</w:t>
            </w:r>
          </w:p>
        </w:tc>
        <w:tc>
          <w:tcPr>
            <w:tcW w:w="1134" w:type="dxa"/>
          </w:tcPr>
          <w:p w:rsidR="00DE369F" w:rsidRPr="00F25061" w:rsidRDefault="004A4DE3" w:rsidP="00E325A0">
            <w:pPr>
              <w:widowControl w:val="0"/>
              <w:autoSpaceDE w:val="0"/>
              <w:autoSpaceDN w:val="0"/>
              <w:adjustRightInd w:val="0"/>
              <w:spacing w:line="290" w:lineRule="exact"/>
              <w:jc w:val="center"/>
              <w:rPr>
                <w:rFonts w:ascii="Times New Roman" w:hAnsi="Times New Roman" w:cs="Times New Roman"/>
                <w:bCs/>
                <w:spacing w:val="1"/>
                <w:sz w:val="20"/>
                <w:szCs w:val="24"/>
              </w:rPr>
            </w:pPr>
            <w:r w:rsidRPr="00F25061">
              <w:rPr>
                <w:rFonts w:ascii="Times New Roman" w:hAnsi="Times New Roman" w:cs="Times New Roman"/>
                <w:bCs/>
                <w:spacing w:val="1"/>
                <w:sz w:val="20"/>
                <w:szCs w:val="24"/>
              </w:rPr>
              <w:t>44</w:t>
            </w:r>
          </w:p>
        </w:tc>
      </w:tr>
      <w:tr w:rsidR="00DE369F" w:rsidTr="00073022">
        <w:tc>
          <w:tcPr>
            <w:tcW w:w="1418" w:type="dxa"/>
          </w:tcPr>
          <w:p w:rsidR="00DE369F" w:rsidRPr="00DE369F" w:rsidRDefault="00DE369F" w:rsidP="00BF2F12">
            <w:pPr>
              <w:widowControl w:val="0"/>
              <w:autoSpaceDE w:val="0"/>
              <w:autoSpaceDN w:val="0"/>
              <w:adjustRightInd w:val="0"/>
              <w:spacing w:line="290" w:lineRule="exact"/>
              <w:rPr>
                <w:rFonts w:ascii="Times New Roman" w:hAnsi="Times New Roman" w:cs="Times New Roman"/>
                <w:bCs/>
                <w:spacing w:val="1"/>
                <w:sz w:val="20"/>
                <w:szCs w:val="20"/>
              </w:rPr>
            </w:pPr>
            <w:r w:rsidRPr="00DE369F">
              <w:rPr>
                <w:rFonts w:ascii="Times New Roman" w:hAnsi="Times New Roman" w:cs="Times New Roman"/>
                <w:bCs/>
                <w:spacing w:val="1"/>
                <w:sz w:val="20"/>
                <w:szCs w:val="20"/>
              </w:rPr>
              <w:t>РАЗДЕЛ 22</w:t>
            </w:r>
          </w:p>
        </w:tc>
        <w:tc>
          <w:tcPr>
            <w:tcW w:w="7654" w:type="dxa"/>
          </w:tcPr>
          <w:p w:rsidR="00DE369F" w:rsidRPr="00DE369F" w:rsidRDefault="00DE369F" w:rsidP="00BF2F12">
            <w:pPr>
              <w:widowControl w:val="0"/>
              <w:autoSpaceDE w:val="0"/>
              <w:autoSpaceDN w:val="0"/>
              <w:adjustRightInd w:val="0"/>
              <w:spacing w:line="290" w:lineRule="exact"/>
              <w:rPr>
                <w:rFonts w:ascii="Times New Roman" w:hAnsi="Times New Roman" w:cs="Times New Roman"/>
                <w:bCs/>
                <w:spacing w:val="1"/>
                <w:sz w:val="20"/>
                <w:szCs w:val="20"/>
              </w:rPr>
            </w:pPr>
            <w:r w:rsidRPr="00DE369F">
              <w:rPr>
                <w:rFonts w:ascii="Times New Roman" w:hAnsi="Times New Roman" w:cs="Times New Roman"/>
                <w:bCs/>
                <w:spacing w:val="1"/>
                <w:sz w:val="20"/>
                <w:szCs w:val="20"/>
              </w:rPr>
              <w:t>ОСОБЕННОСТИ ПРОВЕДЕНИЯ ЗАКУПОК С НЕОПРЕДЕЛЕННЫМ ОБЪЕМОМ ТОВАРОВ, РАБОТ, УСЛУГ</w:t>
            </w:r>
          </w:p>
        </w:tc>
        <w:tc>
          <w:tcPr>
            <w:tcW w:w="1134" w:type="dxa"/>
          </w:tcPr>
          <w:p w:rsidR="00DE369F" w:rsidRPr="00F25061" w:rsidRDefault="004A4DE3" w:rsidP="00E325A0">
            <w:pPr>
              <w:widowControl w:val="0"/>
              <w:autoSpaceDE w:val="0"/>
              <w:autoSpaceDN w:val="0"/>
              <w:adjustRightInd w:val="0"/>
              <w:spacing w:line="290" w:lineRule="exact"/>
              <w:jc w:val="center"/>
              <w:rPr>
                <w:rFonts w:ascii="Times New Roman" w:hAnsi="Times New Roman" w:cs="Times New Roman"/>
                <w:bCs/>
                <w:spacing w:val="1"/>
                <w:sz w:val="20"/>
                <w:szCs w:val="24"/>
              </w:rPr>
            </w:pPr>
            <w:r w:rsidRPr="00F25061">
              <w:rPr>
                <w:rFonts w:ascii="Times New Roman" w:hAnsi="Times New Roman" w:cs="Times New Roman"/>
                <w:bCs/>
                <w:spacing w:val="1"/>
                <w:sz w:val="20"/>
                <w:szCs w:val="24"/>
              </w:rPr>
              <w:t>45</w:t>
            </w:r>
          </w:p>
        </w:tc>
      </w:tr>
      <w:tr w:rsidR="00DE369F" w:rsidTr="00073022">
        <w:tc>
          <w:tcPr>
            <w:tcW w:w="1418" w:type="dxa"/>
          </w:tcPr>
          <w:p w:rsidR="00DE369F" w:rsidRPr="00DE369F" w:rsidRDefault="00DE369F" w:rsidP="00BF2F12">
            <w:pPr>
              <w:widowControl w:val="0"/>
              <w:autoSpaceDE w:val="0"/>
              <w:autoSpaceDN w:val="0"/>
              <w:adjustRightInd w:val="0"/>
              <w:spacing w:line="290" w:lineRule="exact"/>
              <w:rPr>
                <w:rFonts w:ascii="Times New Roman" w:hAnsi="Times New Roman" w:cs="Times New Roman"/>
                <w:bCs/>
                <w:spacing w:val="1"/>
                <w:sz w:val="20"/>
                <w:szCs w:val="20"/>
              </w:rPr>
            </w:pPr>
            <w:r w:rsidRPr="00DE369F">
              <w:rPr>
                <w:rFonts w:ascii="Times New Roman" w:hAnsi="Times New Roman" w:cs="Times New Roman"/>
                <w:bCs/>
                <w:spacing w:val="1"/>
                <w:sz w:val="20"/>
                <w:szCs w:val="20"/>
              </w:rPr>
              <w:t>РАЗДЕЛ 23</w:t>
            </w:r>
          </w:p>
        </w:tc>
        <w:tc>
          <w:tcPr>
            <w:tcW w:w="7654" w:type="dxa"/>
          </w:tcPr>
          <w:p w:rsidR="00DE369F" w:rsidRPr="00DE369F" w:rsidRDefault="00DE369F" w:rsidP="00BF2F12">
            <w:pPr>
              <w:widowControl w:val="0"/>
              <w:autoSpaceDE w:val="0"/>
              <w:autoSpaceDN w:val="0"/>
              <w:adjustRightInd w:val="0"/>
              <w:spacing w:line="290" w:lineRule="exact"/>
              <w:rPr>
                <w:rFonts w:ascii="Times New Roman" w:hAnsi="Times New Roman" w:cs="Times New Roman"/>
                <w:bCs/>
                <w:spacing w:val="1"/>
                <w:sz w:val="20"/>
                <w:szCs w:val="20"/>
              </w:rPr>
            </w:pPr>
            <w:r w:rsidRPr="00DE369F">
              <w:rPr>
                <w:rFonts w:ascii="Times New Roman" w:hAnsi="Times New Roman" w:cs="Times New Roman"/>
                <w:bCs/>
                <w:spacing w:val="1"/>
                <w:sz w:val="20"/>
                <w:szCs w:val="20"/>
              </w:rPr>
              <w:t>ОСОБЕННОСТИ ПРОВЕДЕНИЯ ЗАКУПОК, ПРЕДУСМАТРИВАЮЩИХ ЗАКЛЮЧЕНИЕ ДОГОВОРОВ С НЕСКОЛЬКИМИ УЧАСТНИКАМИ ЗАКУПКИ</w:t>
            </w:r>
          </w:p>
        </w:tc>
        <w:tc>
          <w:tcPr>
            <w:tcW w:w="1134" w:type="dxa"/>
          </w:tcPr>
          <w:p w:rsidR="00DE369F" w:rsidRPr="00F25061" w:rsidRDefault="004A4DE3" w:rsidP="00E325A0">
            <w:pPr>
              <w:widowControl w:val="0"/>
              <w:autoSpaceDE w:val="0"/>
              <w:autoSpaceDN w:val="0"/>
              <w:adjustRightInd w:val="0"/>
              <w:spacing w:line="290" w:lineRule="exact"/>
              <w:jc w:val="center"/>
              <w:rPr>
                <w:rFonts w:ascii="Times New Roman" w:hAnsi="Times New Roman" w:cs="Times New Roman"/>
                <w:bCs/>
                <w:spacing w:val="1"/>
                <w:sz w:val="20"/>
                <w:szCs w:val="24"/>
              </w:rPr>
            </w:pPr>
            <w:r w:rsidRPr="00F25061">
              <w:rPr>
                <w:rFonts w:ascii="Times New Roman" w:hAnsi="Times New Roman" w:cs="Times New Roman"/>
                <w:bCs/>
                <w:spacing w:val="1"/>
                <w:sz w:val="20"/>
                <w:szCs w:val="24"/>
              </w:rPr>
              <w:t>45</w:t>
            </w:r>
          </w:p>
        </w:tc>
      </w:tr>
      <w:tr w:rsidR="00DE369F" w:rsidTr="00073022">
        <w:tc>
          <w:tcPr>
            <w:tcW w:w="1418" w:type="dxa"/>
          </w:tcPr>
          <w:p w:rsidR="00DE369F" w:rsidRPr="00DE369F" w:rsidRDefault="00DE369F" w:rsidP="00BF2F12">
            <w:pPr>
              <w:widowControl w:val="0"/>
              <w:autoSpaceDE w:val="0"/>
              <w:autoSpaceDN w:val="0"/>
              <w:adjustRightInd w:val="0"/>
              <w:spacing w:line="290" w:lineRule="exact"/>
              <w:rPr>
                <w:rFonts w:ascii="Times New Roman" w:hAnsi="Times New Roman" w:cs="Times New Roman"/>
                <w:bCs/>
                <w:spacing w:val="1"/>
                <w:sz w:val="20"/>
                <w:szCs w:val="20"/>
              </w:rPr>
            </w:pPr>
            <w:r w:rsidRPr="00DE369F">
              <w:rPr>
                <w:rFonts w:ascii="Times New Roman" w:hAnsi="Times New Roman" w:cs="Times New Roman"/>
                <w:bCs/>
                <w:spacing w:val="1"/>
                <w:sz w:val="20"/>
                <w:szCs w:val="20"/>
              </w:rPr>
              <w:t>РАЗДЕЛ 24</w:t>
            </w:r>
          </w:p>
        </w:tc>
        <w:tc>
          <w:tcPr>
            <w:tcW w:w="7654" w:type="dxa"/>
          </w:tcPr>
          <w:p w:rsidR="00DE369F" w:rsidRPr="00DE369F" w:rsidRDefault="00DE369F" w:rsidP="00BF2F12">
            <w:pPr>
              <w:widowControl w:val="0"/>
              <w:autoSpaceDE w:val="0"/>
              <w:autoSpaceDN w:val="0"/>
              <w:adjustRightInd w:val="0"/>
              <w:spacing w:line="290" w:lineRule="exact"/>
              <w:rPr>
                <w:rFonts w:ascii="Times New Roman" w:hAnsi="Times New Roman" w:cs="Times New Roman"/>
                <w:bCs/>
                <w:spacing w:val="1"/>
                <w:sz w:val="20"/>
                <w:szCs w:val="20"/>
              </w:rPr>
            </w:pPr>
            <w:r w:rsidRPr="00DE369F">
              <w:rPr>
                <w:rFonts w:ascii="Times New Roman" w:hAnsi="Times New Roman" w:cs="Times New Roman"/>
                <w:bCs/>
                <w:spacing w:val="1"/>
                <w:sz w:val="20"/>
                <w:szCs w:val="20"/>
              </w:rPr>
              <w:t>ОБЩИЙ ПОРЯДОК ПОДГОТОВКИ И ПРОВЕДЕНИЯ ЗАКУПКИ</w:t>
            </w:r>
          </w:p>
        </w:tc>
        <w:tc>
          <w:tcPr>
            <w:tcW w:w="1134" w:type="dxa"/>
          </w:tcPr>
          <w:p w:rsidR="00DE369F" w:rsidRPr="00F25061" w:rsidRDefault="004A4DE3" w:rsidP="00E325A0">
            <w:pPr>
              <w:widowControl w:val="0"/>
              <w:autoSpaceDE w:val="0"/>
              <w:autoSpaceDN w:val="0"/>
              <w:adjustRightInd w:val="0"/>
              <w:spacing w:line="290" w:lineRule="exact"/>
              <w:jc w:val="center"/>
              <w:rPr>
                <w:rFonts w:ascii="Times New Roman" w:hAnsi="Times New Roman" w:cs="Times New Roman"/>
                <w:bCs/>
                <w:spacing w:val="1"/>
                <w:sz w:val="20"/>
                <w:szCs w:val="24"/>
              </w:rPr>
            </w:pPr>
            <w:r w:rsidRPr="00F25061">
              <w:rPr>
                <w:rFonts w:ascii="Times New Roman" w:hAnsi="Times New Roman" w:cs="Times New Roman"/>
                <w:bCs/>
                <w:spacing w:val="1"/>
                <w:sz w:val="20"/>
                <w:szCs w:val="24"/>
              </w:rPr>
              <w:t>46</w:t>
            </w:r>
          </w:p>
        </w:tc>
      </w:tr>
      <w:tr w:rsidR="00DE369F" w:rsidTr="00073022">
        <w:tc>
          <w:tcPr>
            <w:tcW w:w="1418" w:type="dxa"/>
          </w:tcPr>
          <w:p w:rsidR="00DE369F" w:rsidRPr="00DE369F" w:rsidRDefault="007B2640" w:rsidP="00BF2F12">
            <w:pPr>
              <w:widowControl w:val="0"/>
              <w:autoSpaceDE w:val="0"/>
              <w:autoSpaceDN w:val="0"/>
              <w:adjustRightInd w:val="0"/>
              <w:spacing w:line="290" w:lineRule="exact"/>
              <w:rPr>
                <w:rFonts w:ascii="Times New Roman" w:hAnsi="Times New Roman" w:cs="Times New Roman"/>
                <w:bCs/>
                <w:spacing w:val="1"/>
                <w:sz w:val="20"/>
                <w:szCs w:val="20"/>
              </w:rPr>
            </w:pPr>
            <w:r w:rsidRPr="00E9500B">
              <w:rPr>
                <w:rFonts w:ascii="Times New Roman" w:hAnsi="Times New Roman" w:cs="Times New Roman"/>
                <w:b/>
                <w:bCs/>
                <w:spacing w:val="1"/>
                <w:sz w:val="20"/>
                <w:szCs w:val="20"/>
              </w:rPr>
              <w:t>ГЛАВА 2</w:t>
            </w:r>
          </w:p>
        </w:tc>
        <w:tc>
          <w:tcPr>
            <w:tcW w:w="7654" w:type="dxa"/>
          </w:tcPr>
          <w:p w:rsidR="00DE369F" w:rsidRPr="00DE369F" w:rsidRDefault="007B2640" w:rsidP="00BF2F12">
            <w:pPr>
              <w:widowControl w:val="0"/>
              <w:autoSpaceDE w:val="0"/>
              <w:autoSpaceDN w:val="0"/>
              <w:adjustRightInd w:val="0"/>
              <w:spacing w:line="290" w:lineRule="exact"/>
              <w:rPr>
                <w:rFonts w:ascii="Times New Roman" w:hAnsi="Times New Roman" w:cs="Times New Roman"/>
                <w:bCs/>
                <w:spacing w:val="1"/>
                <w:sz w:val="20"/>
                <w:szCs w:val="20"/>
              </w:rPr>
            </w:pPr>
            <w:r w:rsidRPr="00E9500B">
              <w:rPr>
                <w:rFonts w:ascii="Times New Roman" w:hAnsi="Times New Roman" w:cs="Times New Roman"/>
                <w:b/>
                <w:bCs/>
                <w:spacing w:val="1"/>
                <w:sz w:val="20"/>
                <w:szCs w:val="20"/>
              </w:rPr>
              <w:t>ПОРЯДОК ПРОВЕДЕНИЯ КОНКУРЕНТНЫХ ЗАКУПОК</w:t>
            </w:r>
          </w:p>
        </w:tc>
        <w:tc>
          <w:tcPr>
            <w:tcW w:w="1134" w:type="dxa"/>
          </w:tcPr>
          <w:p w:rsidR="00DE369F" w:rsidRPr="00F25061" w:rsidRDefault="004A4DE3" w:rsidP="00E325A0">
            <w:pPr>
              <w:widowControl w:val="0"/>
              <w:autoSpaceDE w:val="0"/>
              <w:autoSpaceDN w:val="0"/>
              <w:adjustRightInd w:val="0"/>
              <w:spacing w:line="290" w:lineRule="exact"/>
              <w:jc w:val="center"/>
              <w:rPr>
                <w:rFonts w:ascii="Times New Roman" w:hAnsi="Times New Roman" w:cs="Times New Roman"/>
                <w:bCs/>
                <w:spacing w:val="1"/>
                <w:sz w:val="20"/>
                <w:szCs w:val="24"/>
              </w:rPr>
            </w:pPr>
            <w:r w:rsidRPr="00F25061">
              <w:rPr>
                <w:rFonts w:ascii="Times New Roman" w:hAnsi="Times New Roman" w:cs="Times New Roman"/>
                <w:bCs/>
                <w:spacing w:val="1"/>
                <w:sz w:val="20"/>
                <w:szCs w:val="24"/>
              </w:rPr>
              <w:t>47</w:t>
            </w:r>
          </w:p>
        </w:tc>
      </w:tr>
      <w:tr w:rsidR="00DE369F" w:rsidTr="00073022">
        <w:tc>
          <w:tcPr>
            <w:tcW w:w="1418" w:type="dxa"/>
          </w:tcPr>
          <w:p w:rsidR="00DE369F" w:rsidRPr="007B2640" w:rsidRDefault="007B2640" w:rsidP="00BF2F12">
            <w:pPr>
              <w:widowControl w:val="0"/>
              <w:autoSpaceDE w:val="0"/>
              <w:autoSpaceDN w:val="0"/>
              <w:adjustRightInd w:val="0"/>
              <w:spacing w:line="290" w:lineRule="exact"/>
              <w:rPr>
                <w:rFonts w:ascii="Times New Roman" w:hAnsi="Times New Roman" w:cs="Times New Roman"/>
                <w:bCs/>
                <w:spacing w:val="1"/>
                <w:sz w:val="20"/>
                <w:szCs w:val="20"/>
              </w:rPr>
            </w:pPr>
            <w:r w:rsidRPr="007B2640">
              <w:rPr>
                <w:rFonts w:ascii="Times New Roman" w:hAnsi="Times New Roman" w:cs="Times New Roman"/>
                <w:bCs/>
                <w:spacing w:val="1"/>
                <w:sz w:val="20"/>
                <w:szCs w:val="20"/>
              </w:rPr>
              <w:t>РАЗДЕЛ 1</w:t>
            </w:r>
          </w:p>
        </w:tc>
        <w:tc>
          <w:tcPr>
            <w:tcW w:w="7654" w:type="dxa"/>
          </w:tcPr>
          <w:p w:rsidR="00DE369F" w:rsidRPr="007B2640" w:rsidRDefault="007B2640" w:rsidP="00BF2F12">
            <w:pPr>
              <w:widowControl w:val="0"/>
              <w:autoSpaceDE w:val="0"/>
              <w:autoSpaceDN w:val="0"/>
              <w:adjustRightInd w:val="0"/>
              <w:spacing w:line="290" w:lineRule="exact"/>
              <w:rPr>
                <w:rFonts w:ascii="Times New Roman" w:hAnsi="Times New Roman" w:cs="Times New Roman"/>
                <w:bCs/>
                <w:spacing w:val="1"/>
                <w:sz w:val="20"/>
                <w:szCs w:val="20"/>
              </w:rPr>
            </w:pPr>
            <w:r w:rsidRPr="007B2640">
              <w:rPr>
                <w:rFonts w:ascii="Times New Roman" w:hAnsi="Times New Roman" w:cs="Times New Roman"/>
                <w:bCs/>
                <w:spacing w:val="1"/>
                <w:sz w:val="20"/>
                <w:szCs w:val="20"/>
              </w:rPr>
              <w:t>ПРОВЕДЕНИЕ КОНКУРСА В ЭЛЕКТРОННОЙ ФОРМЕ</w:t>
            </w:r>
          </w:p>
        </w:tc>
        <w:tc>
          <w:tcPr>
            <w:tcW w:w="1134" w:type="dxa"/>
          </w:tcPr>
          <w:p w:rsidR="00DE369F" w:rsidRPr="00F25061" w:rsidRDefault="004A4DE3" w:rsidP="00E325A0">
            <w:pPr>
              <w:widowControl w:val="0"/>
              <w:autoSpaceDE w:val="0"/>
              <w:autoSpaceDN w:val="0"/>
              <w:adjustRightInd w:val="0"/>
              <w:spacing w:line="290" w:lineRule="exact"/>
              <w:jc w:val="center"/>
              <w:rPr>
                <w:rFonts w:ascii="Times New Roman" w:hAnsi="Times New Roman" w:cs="Times New Roman"/>
                <w:bCs/>
                <w:spacing w:val="1"/>
                <w:sz w:val="20"/>
                <w:szCs w:val="24"/>
              </w:rPr>
            </w:pPr>
            <w:r w:rsidRPr="00F25061">
              <w:rPr>
                <w:rFonts w:ascii="Times New Roman" w:hAnsi="Times New Roman" w:cs="Times New Roman"/>
                <w:bCs/>
                <w:spacing w:val="1"/>
                <w:sz w:val="20"/>
                <w:szCs w:val="24"/>
              </w:rPr>
              <w:t>47</w:t>
            </w:r>
          </w:p>
        </w:tc>
      </w:tr>
      <w:tr w:rsidR="00DE369F" w:rsidTr="00073022">
        <w:tc>
          <w:tcPr>
            <w:tcW w:w="1418" w:type="dxa"/>
          </w:tcPr>
          <w:p w:rsidR="00DE369F" w:rsidRPr="007B2640" w:rsidRDefault="007B2640" w:rsidP="00BF2F12">
            <w:pPr>
              <w:widowControl w:val="0"/>
              <w:autoSpaceDE w:val="0"/>
              <w:autoSpaceDN w:val="0"/>
              <w:adjustRightInd w:val="0"/>
              <w:spacing w:line="290" w:lineRule="exact"/>
              <w:rPr>
                <w:rFonts w:ascii="Times New Roman" w:hAnsi="Times New Roman" w:cs="Times New Roman"/>
                <w:bCs/>
                <w:spacing w:val="1"/>
                <w:sz w:val="20"/>
                <w:szCs w:val="20"/>
              </w:rPr>
            </w:pPr>
            <w:r w:rsidRPr="007B2640">
              <w:rPr>
                <w:rFonts w:ascii="Times New Roman" w:hAnsi="Times New Roman" w:cs="Times New Roman"/>
                <w:bCs/>
                <w:spacing w:val="1"/>
                <w:sz w:val="20"/>
                <w:szCs w:val="20"/>
              </w:rPr>
              <w:t>РАЗДЕЛ 2</w:t>
            </w:r>
          </w:p>
        </w:tc>
        <w:tc>
          <w:tcPr>
            <w:tcW w:w="7654" w:type="dxa"/>
          </w:tcPr>
          <w:p w:rsidR="00DE369F" w:rsidRPr="007B2640" w:rsidRDefault="007B2640" w:rsidP="00BF2F12">
            <w:pPr>
              <w:widowControl w:val="0"/>
              <w:autoSpaceDE w:val="0"/>
              <w:autoSpaceDN w:val="0"/>
              <w:adjustRightInd w:val="0"/>
              <w:spacing w:line="290" w:lineRule="exact"/>
              <w:rPr>
                <w:rFonts w:ascii="Times New Roman" w:hAnsi="Times New Roman" w:cs="Times New Roman"/>
                <w:bCs/>
                <w:spacing w:val="1"/>
                <w:sz w:val="20"/>
                <w:szCs w:val="20"/>
              </w:rPr>
            </w:pPr>
            <w:r w:rsidRPr="007B2640">
              <w:rPr>
                <w:rFonts w:ascii="Times New Roman" w:hAnsi="Times New Roman" w:cs="Times New Roman"/>
                <w:bCs/>
                <w:spacing w:val="1"/>
                <w:sz w:val="20"/>
                <w:szCs w:val="20"/>
              </w:rPr>
              <w:t xml:space="preserve">ОСОБЕННОСТИ ПРОВЕДЕНИЯ ДВУХЭТАПНОГО КОНКУРСА В </w:t>
            </w:r>
            <w:r w:rsidRPr="007B2640">
              <w:rPr>
                <w:rFonts w:ascii="Times New Roman" w:hAnsi="Times New Roman" w:cs="Times New Roman"/>
                <w:bCs/>
                <w:spacing w:val="1"/>
                <w:sz w:val="20"/>
                <w:szCs w:val="20"/>
              </w:rPr>
              <w:lastRenderedPageBreak/>
              <w:t>ЭЛЕКТРОННОЙ ФОРМЕ</w:t>
            </w:r>
          </w:p>
        </w:tc>
        <w:tc>
          <w:tcPr>
            <w:tcW w:w="1134" w:type="dxa"/>
          </w:tcPr>
          <w:p w:rsidR="00DE369F" w:rsidRPr="00F25061" w:rsidRDefault="004A4DE3" w:rsidP="00E325A0">
            <w:pPr>
              <w:widowControl w:val="0"/>
              <w:autoSpaceDE w:val="0"/>
              <w:autoSpaceDN w:val="0"/>
              <w:adjustRightInd w:val="0"/>
              <w:spacing w:line="290" w:lineRule="exact"/>
              <w:jc w:val="center"/>
              <w:rPr>
                <w:rFonts w:ascii="Times New Roman" w:hAnsi="Times New Roman" w:cs="Times New Roman"/>
                <w:bCs/>
                <w:spacing w:val="1"/>
                <w:sz w:val="20"/>
                <w:szCs w:val="24"/>
              </w:rPr>
            </w:pPr>
            <w:r w:rsidRPr="00F25061">
              <w:rPr>
                <w:rFonts w:ascii="Times New Roman" w:hAnsi="Times New Roman" w:cs="Times New Roman"/>
                <w:bCs/>
                <w:spacing w:val="1"/>
                <w:sz w:val="20"/>
                <w:szCs w:val="24"/>
              </w:rPr>
              <w:lastRenderedPageBreak/>
              <w:t>53</w:t>
            </w:r>
          </w:p>
        </w:tc>
      </w:tr>
      <w:tr w:rsidR="007B2640" w:rsidTr="00073022">
        <w:tc>
          <w:tcPr>
            <w:tcW w:w="1418" w:type="dxa"/>
          </w:tcPr>
          <w:p w:rsidR="007B2640" w:rsidRPr="007B2640" w:rsidRDefault="007B2640" w:rsidP="00BF2F12">
            <w:pPr>
              <w:widowControl w:val="0"/>
              <w:autoSpaceDE w:val="0"/>
              <w:autoSpaceDN w:val="0"/>
              <w:adjustRightInd w:val="0"/>
              <w:spacing w:line="290" w:lineRule="exact"/>
              <w:rPr>
                <w:rFonts w:ascii="Times New Roman" w:hAnsi="Times New Roman" w:cs="Times New Roman"/>
                <w:bCs/>
                <w:spacing w:val="1"/>
                <w:sz w:val="20"/>
                <w:szCs w:val="20"/>
              </w:rPr>
            </w:pPr>
            <w:r w:rsidRPr="007B2640">
              <w:rPr>
                <w:rFonts w:ascii="Times New Roman" w:hAnsi="Times New Roman" w:cs="Times New Roman"/>
                <w:bCs/>
                <w:spacing w:val="1"/>
                <w:sz w:val="20"/>
                <w:szCs w:val="20"/>
              </w:rPr>
              <w:lastRenderedPageBreak/>
              <w:t>РАЗДЕЛ 3</w:t>
            </w:r>
          </w:p>
        </w:tc>
        <w:tc>
          <w:tcPr>
            <w:tcW w:w="7654" w:type="dxa"/>
          </w:tcPr>
          <w:p w:rsidR="007B2640" w:rsidRPr="007B2640" w:rsidRDefault="007B2640" w:rsidP="00BF2F12">
            <w:pPr>
              <w:widowControl w:val="0"/>
              <w:autoSpaceDE w:val="0"/>
              <w:autoSpaceDN w:val="0"/>
              <w:adjustRightInd w:val="0"/>
              <w:spacing w:line="290" w:lineRule="exact"/>
              <w:rPr>
                <w:rFonts w:ascii="Times New Roman" w:hAnsi="Times New Roman" w:cs="Times New Roman"/>
                <w:bCs/>
                <w:spacing w:val="1"/>
                <w:sz w:val="20"/>
                <w:szCs w:val="20"/>
              </w:rPr>
            </w:pPr>
            <w:r w:rsidRPr="007B2640">
              <w:rPr>
                <w:rFonts w:ascii="Times New Roman" w:hAnsi="Times New Roman" w:cs="Times New Roman"/>
                <w:bCs/>
                <w:spacing w:val="1"/>
                <w:sz w:val="20"/>
                <w:szCs w:val="20"/>
              </w:rPr>
              <w:t>ПРОВЕДЕНИЕ АУКЦИОНА В ЭЛЕКТРОННОЙ ФОРМЕ</w:t>
            </w:r>
          </w:p>
        </w:tc>
        <w:tc>
          <w:tcPr>
            <w:tcW w:w="1134" w:type="dxa"/>
          </w:tcPr>
          <w:p w:rsidR="007B2640" w:rsidRPr="00F25061" w:rsidRDefault="004A4DE3" w:rsidP="00E325A0">
            <w:pPr>
              <w:widowControl w:val="0"/>
              <w:autoSpaceDE w:val="0"/>
              <w:autoSpaceDN w:val="0"/>
              <w:adjustRightInd w:val="0"/>
              <w:spacing w:line="290" w:lineRule="exact"/>
              <w:jc w:val="center"/>
              <w:rPr>
                <w:rFonts w:ascii="Times New Roman" w:hAnsi="Times New Roman" w:cs="Times New Roman"/>
                <w:bCs/>
                <w:spacing w:val="1"/>
                <w:sz w:val="20"/>
                <w:szCs w:val="24"/>
              </w:rPr>
            </w:pPr>
            <w:r w:rsidRPr="00F25061">
              <w:rPr>
                <w:rFonts w:ascii="Times New Roman" w:hAnsi="Times New Roman" w:cs="Times New Roman"/>
                <w:bCs/>
                <w:spacing w:val="1"/>
                <w:sz w:val="20"/>
                <w:szCs w:val="24"/>
              </w:rPr>
              <w:t>54</w:t>
            </w:r>
          </w:p>
        </w:tc>
      </w:tr>
      <w:tr w:rsidR="007B2640" w:rsidTr="00073022">
        <w:tc>
          <w:tcPr>
            <w:tcW w:w="1418" w:type="dxa"/>
          </w:tcPr>
          <w:p w:rsidR="007B2640" w:rsidRPr="007B2640" w:rsidRDefault="007B2640" w:rsidP="00BF2F12">
            <w:pPr>
              <w:widowControl w:val="0"/>
              <w:autoSpaceDE w:val="0"/>
              <w:autoSpaceDN w:val="0"/>
              <w:adjustRightInd w:val="0"/>
              <w:spacing w:line="290" w:lineRule="exact"/>
              <w:rPr>
                <w:rFonts w:ascii="Times New Roman" w:hAnsi="Times New Roman" w:cs="Times New Roman"/>
                <w:bCs/>
                <w:spacing w:val="1"/>
                <w:sz w:val="20"/>
                <w:szCs w:val="20"/>
              </w:rPr>
            </w:pPr>
            <w:r w:rsidRPr="007B2640">
              <w:rPr>
                <w:rFonts w:ascii="Times New Roman" w:hAnsi="Times New Roman" w:cs="Times New Roman"/>
                <w:bCs/>
                <w:spacing w:val="1"/>
                <w:sz w:val="20"/>
                <w:szCs w:val="20"/>
              </w:rPr>
              <w:t>РАЗДЕЛ 4</w:t>
            </w:r>
          </w:p>
        </w:tc>
        <w:tc>
          <w:tcPr>
            <w:tcW w:w="7654" w:type="dxa"/>
          </w:tcPr>
          <w:p w:rsidR="007B2640" w:rsidRPr="007B2640" w:rsidRDefault="007B2640" w:rsidP="00BF2F12">
            <w:pPr>
              <w:widowControl w:val="0"/>
              <w:autoSpaceDE w:val="0"/>
              <w:autoSpaceDN w:val="0"/>
              <w:adjustRightInd w:val="0"/>
              <w:spacing w:line="290" w:lineRule="exact"/>
              <w:rPr>
                <w:rFonts w:ascii="Times New Roman" w:hAnsi="Times New Roman" w:cs="Times New Roman"/>
                <w:bCs/>
                <w:spacing w:val="1"/>
                <w:sz w:val="20"/>
                <w:szCs w:val="20"/>
              </w:rPr>
            </w:pPr>
            <w:r w:rsidRPr="007B2640">
              <w:rPr>
                <w:rFonts w:ascii="Times New Roman" w:hAnsi="Times New Roman" w:cs="Times New Roman"/>
                <w:bCs/>
                <w:spacing w:val="1"/>
                <w:sz w:val="20"/>
                <w:szCs w:val="20"/>
              </w:rPr>
              <w:t>ПРОВЕДЕНИЕ ЗАПРОСА КОТИРОВОК В ЭЛЕКТРОННОЙ ФОРМЕ</w:t>
            </w:r>
          </w:p>
        </w:tc>
        <w:tc>
          <w:tcPr>
            <w:tcW w:w="1134" w:type="dxa"/>
          </w:tcPr>
          <w:p w:rsidR="007B2640" w:rsidRPr="00F25061" w:rsidRDefault="004A4DE3" w:rsidP="00E325A0">
            <w:pPr>
              <w:widowControl w:val="0"/>
              <w:autoSpaceDE w:val="0"/>
              <w:autoSpaceDN w:val="0"/>
              <w:adjustRightInd w:val="0"/>
              <w:spacing w:line="290" w:lineRule="exact"/>
              <w:jc w:val="center"/>
              <w:rPr>
                <w:rFonts w:ascii="Times New Roman" w:hAnsi="Times New Roman" w:cs="Times New Roman"/>
                <w:bCs/>
                <w:spacing w:val="1"/>
                <w:sz w:val="20"/>
                <w:szCs w:val="24"/>
              </w:rPr>
            </w:pPr>
            <w:r w:rsidRPr="00F25061">
              <w:rPr>
                <w:rFonts w:ascii="Times New Roman" w:hAnsi="Times New Roman" w:cs="Times New Roman"/>
                <w:bCs/>
                <w:spacing w:val="1"/>
                <w:sz w:val="20"/>
                <w:szCs w:val="24"/>
              </w:rPr>
              <w:t>63</w:t>
            </w:r>
          </w:p>
        </w:tc>
      </w:tr>
      <w:tr w:rsidR="007B2640" w:rsidTr="00073022">
        <w:tc>
          <w:tcPr>
            <w:tcW w:w="1418" w:type="dxa"/>
          </w:tcPr>
          <w:p w:rsidR="007B2640" w:rsidRPr="007B2640" w:rsidRDefault="007B2640" w:rsidP="00BF2F12">
            <w:pPr>
              <w:widowControl w:val="0"/>
              <w:autoSpaceDE w:val="0"/>
              <w:autoSpaceDN w:val="0"/>
              <w:adjustRightInd w:val="0"/>
              <w:spacing w:line="290" w:lineRule="exact"/>
              <w:rPr>
                <w:rFonts w:ascii="Times New Roman" w:hAnsi="Times New Roman" w:cs="Times New Roman"/>
                <w:bCs/>
                <w:spacing w:val="1"/>
                <w:sz w:val="20"/>
                <w:szCs w:val="20"/>
              </w:rPr>
            </w:pPr>
            <w:r w:rsidRPr="007B2640">
              <w:rPr>
                <w:rFonts w:ascii="Times New Roman" w:hAnsi="Times New Roman" w:cs="Times New Roman"/>
                <w:bCs/>
                <w:spacing w:val="1"/>
                <w:sz w:val="20"/>
                <w:szCs w:val="20"/>
              </w:rPr>
              <w:t>РАЗДЕЛ 5</w:t>
            </w:r>
          </w:p>
        </w:tc>
        <w:tc>
          <w:tcPr>
            <w:tcW w:w="7654" w:type="dxa"/>
          </w:tcPr>
          <w:p w:rsidR="007B2640" w:rsidRPr="007B2640" w:rsidRDefault="007B2640" w:rsidP="00BF2F12">
            <w:pPr>
              <w:widowControl w:val="0"/>
              <w:autoSpaceDE w:val="0"/>
              <w:autoSpaceDN w:val="0"/>
              <w:adjustRightInd w:val="0"/>
              <w:spacing w:line="290" w:lineRule="exact"/>
              <w:rPr>
                <w:rFonts w:ascii="Times New Roman" w:hAnsi="Times New Roman" w:cs="Times New Roman"/>
                <w:bCs/>
                <w:spacing w:val="1"/>
                <w:sz w:val="20"/>
                <w:szCs w:val="20"/>
              </w:rPr>
            </w:pPr>
            <w:r w:rsidRPr="007B2640">
              <w:rPr>
                <w:rFonts w:ascii="Times New Roman" w:hAnsi="Times New Roman" w:cs="Times New Roman"/>
                <w:bCs/>
                <w:spacing w:val="1"/>
                <w:sz w:val="20"/>
                <w:szCs w:val="20"/>
              </w:rPr>
              <w:t>ПРОВЕДЕНИЕ ЗАПРОСА ПРЕДЛОЖЕНИЙ В ЭЛЕКТРОННОЙ ФОРМЕ</w:t>
            </w:r>
          </w:p>
        </w:tc>
        <w:tc>
          <w:tcPr>
            <w:tcW w:w="1134" w:type="dxa"/>
          </w:tcPr>
          <w:p w:rsidR="007B2640" w:rsidRPr="00F25061" w:rsidRDefault="004A4DE3" w:rsidP="00E325A0">
            <w:pPr>
              <w:widowControl w:val="0"/>
              <w:autoSpaceDE w:val="0"/>
              <w:autoSpaceDN w:val="0"/>
              <w:adjustRightInd w:val="0"/>
              <w:spacing w:line="290" w:lineRule="exact"/>
              <w:jc w:val="center"/>
              <w:rPr>
                <w:rFonts w:ascii="Times New Roman" w:hAnsi="Times New Roman" w:cs="Times New Roman"/>
                <w:bCs/>
                <w:spacing w:val="1"/>
                <w:sz w:val="20"/>
                <w:szCs w:val="24"/>
              </w:rPr>
            </w:pPr>
            <w:r w:rsidRPr="00F25061">
              <w:rPr>
                <w:rFonts w:ascii="Times New Roman" w:hAnsi="Times New Roman" w:cs="Times New Roman"/>
                <w:bCs/>
                <w:spacing w:val="1"/>
                <w:sz w:val="20"/>
                <w:szCs w:val="24"/>
              </w:rPr>
              <w:t>68</w:t>
            </w:r>
          </w:p>
        </w:tc>
      </w:tr>
      <w:tr w:rsidR="007B2640" w:rsidTr="00073022">
        <w:tc>
          <w:tcPr>
            <w:tcW w:w="1418" w:type="dxa"/>
          </w:tcPr>
          <w:p w:rsidR="007B2640" w:rsidRPr="007B2640" w:rsidRDefault="007B2640" w:rsidP="00BF2F12">
            <w:pPr>
              <w:widowControl w:val="0"/>
              <w:autoSpaceDE w:val="0"/>
              <w:autoSpaceDN w:val="0"/>
              <w:adjustRightInd w:val="0"/>
              <w:spacing w:line="290" w:lineRule="exact"/>
              <w:rPr>
                <w:rFonts w:ascii="Times New Roman" w:hAnsi="Times New Roman" w:cs="Times New Roman"/>
                <w:bCs/>
                <w:spacing w:val="1"/>
                <w:sz w:val="20"/>
                <w:szCs w:val="20"/>
              </w:rPr>
            </w:pPr>
            <w:r w:rsidRPr="007B2640">
              <w:rPr>
                <w:rFonts w:ascii="Times New Roman" w:hAnsi="Times New Roman" w:cs="Times New Roman"/>
                <w:bCs/>
                <w:spacing w:val="1"/>
                <w:sz w:val="20"/>
                <w:szCs w:val="20"/>
              </w:rPr>
              <w:t>РАЗДЕЛ 6</w:t>
            </w:r>
          </w:p>
        </w:tc>
        <w:tc>
          <w:tcPr>
            <w:tcW w:w="7654" w:type="dxa"/>
          </w:tcPr>
          <w:p w:rsidR="007B2640" w:rsidRPr="007B2640" w:rsidRDefault="007B2640" w:rsidP="00BF2F12">
            <w:pPr>
              <w:widowControl w:val="0"/>
              <w:autoSpaceDE w:val="0"/>
              <w:autoSpaceDN w:val="0"/>
              <w:adjustRightInd w:val="0"/>
              <w:spacing w:line="290" w:lineRule="exact"/>
              <w:rPr>
                <w:rFonts w:ascii="Times New Roman" w:hAnsi="Times New Roman" w:cs="Times New Roman"/>
                <w:bCs/>
                <w:spacing w:val="1"/>
                <w:sz w:val="20"/>
                <w:szCs w:val="20"/>
              </w:rPr>
            </w:pPr>
            <w:r w:rsidRPr="007B2640">
              <w:rPr>
                <w:rFonts w:ascii="Times New Roman" w:hAnsi="Times New Roman" w:cs="Times New Roman"/>
                <w:bCs/>
                <w:spacing w:val="1"/>
                <w:sz w:val="20"/>
                <w:szCs w:val="20"/>
              </w:rPr>
              <w:t>ПРОВЕДЕНИЕ ЗАПРОСА ЦЕНОВЫХ ПРЕДЛОЖЕНИЙ В ЭЛЕКТРОННОЙ ФОРМЕ</w:t>
            </w:r>
          </w:p>
        </w:tc>
        <w:tc>
          <w:tcPr>
            <w:tcW w:w="1134" w:type="dxa"/>
          </w:tcPr>
          <w:p w:rsidR="007B2640" w:rsidRPr="00F25061" w:rsidRDefault="004A4DE3" w:rsidP="00E325A0">
            <w:pPr>
              <w:widowControl w:val="0"/>
              <w:autoSpaceDE w:val="0"/>
              <w:autoSpaceDN w:val="0"/>
              <w:adjustRightInd w:val="0"/>
              <w:spacing w:line="290" w:lineRule="exact"/>
              <w:jc w:val="center"/>
              <w:rPr>
                <w:rFonts w:ascii="Times New Roman" w:hAnsi="Times New Roman" w:cs="Times New Roman"/>
                <w:bCs/>
                <w:spacing w:val="1"/>
                <w:sz w:val="20"/>
                <w:szCs w:val="24"/>
              </w:rPr>
            </w:pPr>
            <w:r w:rsidRPr="00F25061">
              <w:rPr>
                <w:rFonts w:ascii="Times New Roman" w:hAnsi="Times New Roman" w:cs="Times New Roman"/>
                <w:bCs/>
                <w:spacing w:val="1"/>
                <w:sz w:val="20"/>
                <w:szCs w:val="24"/>
              </w:rPr>
              <w:t>74</w:t>
            </w:r>
          </w:p>
        </w:tc>
      </w:tr>
      <w:tr w:rsidR="007B2640" w:rsidTr="00073022">
        <w:tc>
          <w:tcPr>
            <w:tcW w:w="1418" w:type="dxa"/>
          </w:tcPr>
          <w:p w:rsidR="007B2640" w:rsidRPr="007B2640" w:rsidRDefault="007B2640" w:rsidP="00BF2F12">
            <w:pPr>
              <w:widowControl w:val="0"/>
              <w:autoSpaceDE w:val="0"/>
              <w:autoSpaceDN w:val="0"/>
              <w:adjustRightInd w:val="0"/>
              <w:spacing w:line="290" w:lineRule="exact"/>
              <w:rPr>
                <w:rFonts w:ascii="Times New Roman" w:hAnsi="Times New Roman" w:cs="Times New Roman"/>
                <w:bCs/>
                <w:spacing w:val="1"/>
                <w:sz w:val="20"/>
                <w:szCs w:val="20"/>
              </w:rPr>
            </w:pPr>
            <w:r w:rsidRPr="00E9500B">
              <w:rPr>
                <w:rFonts w:ascii="Times New Roman" w:hAnsi="Times New Roman" w:cs="Times New Roman"/>
                <w:b/>
                <w:bCs/>
                <w:spacing w:val="1"/>
                <w:sz w:val="20"/>
                <w:szCs w:val="20"/>
              </w:rPr>
              <w:t>ГЛАВА 3</w:t>
            </w:r>
          </w:p>
        </w:tc>
        <w:tc>
          <w:tcPr>
            <w:tcW w:w="7654" w:type="dxa"/>
          </w:tcPr>
          <w:p w:rsidR="007B2640" w:rsidRPr="007B2640" w:rsidRDefault="007B2640" w:rsidP="00BF2F12">
            <w:pPr>
              <w:widowControl w:val="0"/>
              <w:autoSpaceDE w:val="0"/>
              <w:autoSpaceDN w:val="0"/>
              <w:adjustRightInd w:val="0"/>
              <w:spacing w:line="290" w:lineRule="exact"/>
              <w:rPr>
                <w:rFonts w:ascii="Times New Roman" w:hAnsi="Times New Roman" w:cs="Times New Roman"/>
                <w:bCs/>
                <w:spacing w:val="1"/>
                <w:sz w:val="20"/>
                <w:szCs w:val="20"/>
              </w:rPr>
            </w:pPr>
            <w:r w:rsidRPr="00E9500B">
              <w:rPr>
                <w:rFonts w:ascii="Times New Roman" w:hAnsi="Times New Roman" w:cs="Times New Roman"/>
                <w:b/>
                <w:bCs/>
                <w:spacing w:val="1"/>
                <w:sz w:val="20"/>
                <w:szCs w:val="20"/>
              </w:rPr>
              <w:t>ПОРЯДОК ПРОВЕДЕНИЯ НЕКОНКУРЕНТНЫХ ЗАКУПОК</w:t>
            </w:r>
          </w:p>
        </w:tc>
        <w:tc>
          <w:tcPr>
            <w:tcW w:w="1134" w:type="dxa"/>
          </w:tcPr>
          <w:p w:rsidR="007B2640" w:rsidRPr="00F25061" w:rsidRDefault="004A4DE3" w:rsidP="00E325A0">
            <w:pPr>
              <w:widowControl w:val="0"/>
              <w:autoSpaceDE w:val="0"/>
              <w:autoSpaceDN w:val="0"/>
              <w:adjustRightInd w:val="0"/>
              <w:spacing w:line="290" w:lineRule="exact"/>
              <w:jc w:val="center"/>
              <w:rPr>
                <w:rFonts w:ascii="Times New Roman" w:hAnsi="Times New Roman" w:cs="Times New Roman"/>
                <w:bCs/>
                <w:spacing w:val="1"/>
                <w:sz w:val="20"/>
                <w:szCs w:val="24"/>
              </w:rPr>
            </w:pPr>
            <w:r w:rsidRPr="00F25061">
              <w:rPr>
                <w:rFonts w:ascii="Times New Roman" w:hAnsi="Times New Roman" w:cs="Times New Roman"/>
                <w:bCs/>
                <w:spacing w:val="1"/>
                <w:sz w:val="20"/>
                <w:szCs w:val="24"/>
              </w:rPr>
              <w:t>78</w:t>
            </w:r>
          </w:p>
        </w:tc>
      </w:tr>
      <w:tr w:rsidR="007B2640" w:rsidTr="00073022">
        <w:tc>
          <w:tcPr>
            <w:tcW w:w="1418" w:type="dxa"/>
          </w:tcPr>
          <w:p w:rsidR="007B2640" w:rsidRPr="007B2640" w:rsidRDefault="007B2640" w:rsidP="00BF2F12">
            <w:pPr>
              <w:widowControl w:val="0"/>
              <w:autoSpaceDE w:val="0"/>
              <w:autoSpaceDN w:val="0"/>
              <w:adjustRightInd w:val="0"/>
              <w:spacing w:line="290" w:lineRule="exact"/>
              <w:rPr>
                <w:rFonts w:ascii="Times New Roman" w:hAnsi="Times New Roman" w:cs="Times New Roman"/>
                <w:bCs/>
                <w:spacing w:val="1"/>
                <w:sz w:val="20"/>
                <w:szCs w:val="20"/>
              </w:rPr>
            </w:pPr>
            <w:r w:rsidRPr="007B2640">
              <w:rPr>
                <w:rFonts w:ascii="Times New Roman" w:hAnsi="Times New Roman" w:cs="Times New Roman"/>
                <w:bCs/>
                <w:spacing w:val="1"/>
                <w:sz w:val="20"/>
                <w:szCs w:val="20"/>
              </w:rPr>
              <w:t>РАЗДЕЛ 1</w:t>
            </w:r>
          </w:p>
        </w:tc>
        <w:tc>
          <w:tcPr>
            <w:tcW w:w="7654" w:type="dxa"/>
          </w:tcPr>
          <w:p w:rsidR="007B2640" w:rsidRPr="007B2640" w:rsidRDefault="007B2640" w:rsidP="00BF2F12">
            <w:pPr>
              <w:widowControl w:val="0"/>
              <w:autoSpaceDE w:val="0"/>
              <w:autoSpaceDN w:val="0"/>
              <w:adjustRightInd w:val="0"/>
              <w:spacing w:line="290" w:lineRule="exact"/>
              <w:rPr>
                <w:rFonts w:ascii="Times New Roman" w:hAnsi="Times New Roman" w:cs="Times New Roman"/>
                <w:bCs/>
                <w:spacing w:val="1"/>
                <w:sz w:val="20"/>
                <w:szCs w:val="20"/>
              </w:rPr>
            </w:pPr>
            <w:r w:rsidRPr="007B2640">
              <w:rPr>
                <w:rFonts w:ascii="Times New Roman" w:hAnsi="Times New Roman" w:cs="Times New Roman"/>
                <w:bCs/>
                <w:spacing w:val="1"/>
                <w:sz w:val="20"/>
                <w:szCs w:val="20"/>
              </w:rPr>
              <w:t>ПРОВЕДЕНИЕ ЗАКУПКИ У ЕДИНСТВЕННОГО ПОСТАВЩИКА (ИСПОЛНИТЕЛЯ, ПОДРЯДЧИКА)</w:t>
            </w:r>
          </w:p>
        </w:tc>
        <w:tc>
          <w:tcPr>
            <w:tcW w:w="1134" w:type="dxa"/>
          </w:tcPr>
          <w:p w:rsidR="007B2640" w:rsidRPr="00F25061" w:rsidRDefault="004A4DE3" w:rsidP="00E325A0">
            <w:pPr>
              <w:widowControl w:val="0"/>
              <w:autoSpaceDE w:val="0"/>
              <w:autoSpaceDN w:val="0"/>
              <w:adjustRightInd w:val="0"/>
              <w:spacing w:line="290" w:lineRule="exact"/>
              <w:jc w:val="center"/>
              <w:rPr>
                <w:rFonts w:ascii="Times New Roman" w:hAnsi="Times New Roman" w:cs="Times New Roman"/>
                <w:bCs/>
                <w:spacing w:val="1"/>
                <w:sz w:val="20"/>
                <w:szCs w:val="24"/>
              </w:rPr>
            </w:pPr>
            <w:r w:rsidRPr="00F25061">
              <w:rPr>
                <w:rFonts w:ascii="Times New Roman" w:hAnsi="Times New Roman" w:cs="Times New Roman"/>
                <w:bCs/>
                <w:spacing w:val="1"/>
                <w:sz w:val="20"/>
                <w:szCs w:val="24"/>
              </w:rPr>
              <w:t>79</w:t>
            </w:r>
          </w:p>
        </w:tc>
      </w:tr>
      <w:tr w:rsidR="007B2640" w:rsidTr="00073022">
        <w:tc>
          <w:tcPr>
            <w:tcW w:w="1418" w:type="dxa"/>
          </w:tcPr>
          <w:p w:rsidR="007B2640" w:rsidRPr="007B2640" w:rsidRDefault="007B2640" w:rsidP="00BF2F12">
            <w:pPr>
              <w:widowControl w:val="0"/>
              <w:autoSpaceDE w:val="0"/>
              <w:autoSpaceDN w:val="0"/>
              <w:adjustRightInd w:val="0"/>
              <w:spacing w:line="290" w:lineRule="exact"/>
              <w:rPr>
                <w:rFonts w:ascii="Times New Roman" w:hAnsi="Times New Roman" w:cs="Times New Roman"/>
                <w:bCs/>
                <w:spacing w:val="1"/>
                <w:sz w:val="20"/>
                <w:szCs w:val="20"/>
              </w:rPr>
            </w:pPr>
            <w:r w:rsidRPr="007B2640">
              <w:rPr>
                <w:rFonts w:ascii="Times New Roman" w:hAnsi="Times New Roman" w:cs="Times New Roman"/>
                <w:bCs/>
                <w:spacing w:val="1"/>
                <w:sz w:val="20"/>
                <w:szCs w:val="20"/>
              </w:rPr>
              <w:t>РАЗДЕЛ 2</w:t>
            </w:r>
          </w:p>
        </w:tc>
        <w:tc>
          <w:tcPr>
            <w:tcW w:w="7654" w:type="dxa"/>
          </w:tcPr>
          <w:p w:rsidR="007B2640" w:rsidRPr="007B2640" w:rsidRDefault="007B2640" w:rsidP="00BF2F12">
            <w:pPr>
              <w:widowControl w:val="0"/>
              <w:autoSpaceDE w:val="0"/>
              <w:autoSpaceDN w:val="0"/>
              <w:adjustRightInd w:val="0"/>
              <w:spacing w:line="290" w:lineRule="exact"/>
              <w:rPr>
                <w:rFonts w:ascii="Times New Roman" w:hAnsi="Times New Roman" w:cs="Times New Roman"/>
                <w:bCs/>
                <w:spacing w:val="1"/>
                <w:sz w:val="20"/>
                <w:szCs w:val="20"/>
              </w:rPr>
            </w:pPr>
            <w:r w:rsidRPr="007B2640">
              <w:rPr>
                <w:rFonts w:ascii="Times New Roman" w:hAnsi="Times New Roman" w:cs="Times New Roman"/>
                <w:bCs/>
                <w:spacing w:val="1"/>
                <w:sz w:val="20"/>
                <w:szCs w:val="20"/>
              </w:rPr>
              <w:t>ПРОВЕДЕНИЕ ЦЕНОВОГО ОТБОРА</w:t>
            </w:r>
          </w:p>
        </w:tc>
        <w:tc>
          <w:tcPr>
            <w:tcW w:w="1134" w:type="dxa"/>
          </w:tcPr>
          <w:p w:rsidR="007B2640" w:rsidRPr="00F25061" w:rsidRDefault="004A4DE3" w:rsidP="00E325A0">
            <w:pPr>
              <w:widowControl w:val="0"/>
              <w:autoSpaceDE w:val="0"/>
              <w:autoSpaceDN w:val="0"/>
              <w:adjustRightInd w:val="0"/>
              <w:spacing w:line="290" w:lineRule="exact"/>
              <w:jc w:val="center"/>
              <w:rPr>
                <w:rFonts w:ascii="Times New Roman" w:hAnsi="Times New Roman" w:cs="Times New Roman"/>
                <w:bCs/>
                <w:spacing w:val="1"/>
                <w:sz w:val="20"/>
                <w:szCs w:val="24"/>
              </w:rPr>
            </w:pPr>
            <w:r w:rsidRPr="00F25061">
              <w:rPr>
                <w:rFonts w:ascii="Times New Roman" w:hAnsi="Times New Roman" w:cs="Times New Roman"/>
                <w:bCs/>
                <w:spacing w:val="1"/>
                <w:sz w:val="20"/>
                <w:szCs w:val="24"/>
              </w:rPr>
              <w:t>85</w:t>
            </w:r>
          </w:p>
        </w:tc>
      </w:tr>
      <w:tr w:rsidR="007B2640" w:rsidTr="00073022">
        <w:tc>
          <w:tcPr>
            <w:tcW w:w="1418" w:type="dxa"/>
          </w:tcPr>
          <w:p w:rsidR="007B2640" w:rsidRPr="007B2640" w:rsidRDefault="007B2640" w:rsidP="00BF2F12">
            <w:pPr>
              <w:widowControl w:val="0"/>
              <w:autoSpaceDE w:val="0"/>
              <w:autoSpaceDN w:val="0"/>
              <w:adjustRightInd w:val="0"/>
              <w:spacing w:line="290" w:lineRule="exact"/>
              <w:rPr>
                <w:rFonts w:ascii="Times New Roman" w:hAnsi="Times New Roman" w:cs="Times New Roman"/>
                <w:bCs/>
                <w:spacing w:val="1"/>
                <w:sz w:val="20"/>
                <w:szCs w:val="20"/>
              </w:rPr>
            </w:pPr>
            <w:r w:rsidRPr="00E9500B">
              <w:rPr>
                <w:rFonts w:ascii="Times New Roman" w:hAnsi="Times New Roman" w:cs="Times New Roman"/>
                <w:b/>
                <w:bCs/>
                <w:spacing w:val="1"/>
                <w:sz w:val="20"/>
                <w:szCs w:val="20"/>
              </w:rPr>
              <w:t>ГЛАВА 4</w:t>
            </w:r>
          </w:p>
        </w:tc>
        <w:tc>
          <w:tcPr>
            <w:tcW w:w="7654" w:type="dxa"/>
          </w:tcPr>
          <w:p w:rsidR="007B2640" w:rsidRPr="007B2640" w:rsidRDefault="007B2640" w:rsidP="00BF2F12">
            <w:pPr>
              <w:widowControl w:val="0"/>
              <w:autoSpaceDE w:val="0"/>
              <w:autoSpaceDN w:val="0"/>
              <w:adjustRightInd w:val="0"/>
              <w:spacing w:line="290" w:lineRule="exact"/>
              <w:rPr>
                <w:rFonts w:ascii="Times New Roman" w:hAnsi="Times New Roman" w:cs="Times New Roman"/>
                <w:bCs/>
                <w:spacing w:val="1"/>
                <w:sz w:val="20"/>
                <w:szCs w:val="20"/>
              </w:rPr>
            </w:pPr>
            <w:r w:rsidRPr="00E9500B">
              <w:rPr>
                <w:rFonts w:ascii="Times New Roman" w:hAnsi="Times New Roman" w:cs="Times New Roman"/>
                <w:b/>
                <w:bCs/>
                <w:spacing w:val="1"/>
                <w:sz w:val="20"/>
                <w:szCs w:val="20"/>
              </w:rPr>
              <w:t>ОСОБЕННОСТИ УЧАСТИЯ СМСП В ПРОВЕДЕНИИ ЗАКУПОК</w:t>
            </w:r>
          </w:p>
        </w:tc>
        <w:tc>
          <w:tcPr>
            <w:tcW w:w="1134" w:type="dxa"/>
          </w:tcPr>
          <w:p w:rsidR="007B2640" w:rsidRPr="00F25061" w:rsidRDefault="004A4DE3" w:rsidP="00E325A0">
            <w:pPr>
              <w:widowControl w:val="0"/>
              <w:autoSpaceDE w:val="0"/>
              <w:autoSpaceDN w:val="0"/>
              <w:adjustRightInd w:val="0"/>
              <w:spacing w:line="290" w:lineRule="exact"/>
              <w:jc w:val="center"/>
              <w:rPr>
                <w:rFonts w:ascii="Times New Roman" w:hAnsi="Times New Roman" w:cs="Times New Roman"/>
                <w:bCs/>
                <w:spacing w:val="1"/>
                <w:sz w:val="20"/>
                <w:szCs w:val="24"/>
              </w:rPr>
            </w:pPr>
            <w:r w:rsidRPr="00F25061">
              <w:rPr>
                <w:rFonts w:ascii="Times New Roman" w:hAnsi="Times New Roman" w:cs="Times New Roman"/>
                <w:bCs/>
                <w:spacing w:val="1"/>
                <w:sz w:val="20"/>
                <w:szCs w:val="24"/>
              </w:rPr>
              <w:t>89</w:t>
            </w:r>
          </w:p>
        </w:tc>
      </w:tr>
      <w:tr w:rsidR="007B2640" w:rsidTr="00073022">
        <w:tc>
          <w:tcPr>
            <w:tcW w:w="1418" w:type="dxa"/>
          </w:tcPr>
          <w:p w:rsidR="007B2640" w:rsidRPr="007B2640" w:rsidRDefault="007B2640" w:rsidP="00BF2F12">
            <w:pPr>
              <w:widowControl w:val="0"/>
              <w:autoSpaceDE w:val="0"/>
              <w:autoSpaceDN w:val="0"/>
              <w:adjustRightInd w:val="0"/>
              <w:spacing w:line="290" w:lineRule="exact"/>
              <w:rPr>
                <w:rFonts w:ascii="Times New Roman" w:hAnsi="Times New Roman" w:cs="Times New Roman"/>
                <w:bCs/>
                <w:spacing w:val="1"/>
                <w:sz w:val="20"/>
                <w:szCs w:val="20"/>
              </w:rPr>
            </w:pPr>
            <w:r w:rsidRPr="007B2640">
              <w:rPr>
                <w:rFonts w:ascii="Times New Roman" w:hAnsi="Times New Roman" w:cs="Times New Roman"/>
                <w:bCs/>
                <w:spacing w:val="1"/>
                <w:sz w:val="20"/>
                <w:szCs w:val="20"/>
              </w:rPr>
              <w:t>РАЗДЕЛ 1</w:t>
            </w:r>
          </w:p>
        </w:tc>
        <w:tc>
          <w:tcPr>
            <w:tcW w:w="7654" w:type="dxa"/>
          </w:tcPr>
          <w:p w:rsidR="007B2640" w:rsidRPr="007B2640" w:rsidRDefault="007B2640" w:rsidP="00BF2F12">
            <w:pPr>
              <w:widowControl w:val="0"/>
              <w:autoSpaceDE w:val="0"/>
              <w:autoSpaceDN w:val="0"/>
              <w:adjustRightInd w:val="0"/>
              <w:spacing w:line="290" w:lineRule="exact"/>
              <w:rPr>
                <w:rFonts w:ascii="Times New Roman" w:hAnsi="Times New Roman" w:cs="Times New Roman"/>
                <w:bCs/>
                <w:spacing w:val="1"/>
                <w:sz w:val="20"/>
                <w:szCs w:val="20"/>
              </w:rPr>
            </w:pPr>
            <w:r w:rsidRPr="007B2640">
              <w:rPr>
                <w:rFonts w:ascii="Times New Roman" w:hAnsi="Times New Roman" w:cs="Times New Roman"/>
                <w:bCs/>
                <w:spacing w:val="1"/>
                <w:sz w:val="20"/>
                <w:szCs w:val="20"/>
              </w:rPr>
              <w:t>ОБЩИЕ УСЛОВИЯ ЗАКУПКИ У СМСП</w:t>
            </w:r>
          </w:p>
        </w:tc>
        <w:tc>
          <w:tcPr>
            <w:tcW w:w="1134" w:type="dxa"/>
          </w:tcPr>
          <w:p w:rsidR="007B2640" w:rsidRPr="00F25061" w:rsidRDefault="004A4DE3" w:rsidP="00E325A0">
            <w:pPr>
              <w:widowControl w:val="0"/>
              <w:autoSpaceDE w:val="0"/>
              <w:autoSpaceDN w:val="0"/>
              <w:adjustRightInd w:val="0"/>
              <w:spacing w:line="290" w:lineRule="exact"/>
              <w:jc w:val="center"/>
              <w:rPr>
                <w:rFonts w:ascii="Times New Roman" w:hAnsi="Times New Roman" w:cs="Times New Roman"/>
                <w:bCs/>
                <w:spacing w:val="1"/>
                <w:sz w:val="20"/>
                <w:szCs w:val="24"/>
              </w:rPr>
            </w:pPr>
            <w:r w:rsidRPr="00F25061">
              <w:rPr>
                <w:rFonts w:ascii="Times New Roman" w:hAnsi="Times New Roman" w:cs="Times New Roman"/>
                <w:bCs/>
                <w:spacing w:val="1"/>
                <w:sz w:val="20"/>
                <w:szCs w:val="24"/>
              </w:rPr>
              <w:t>89</w:t>
            </w:r>
          </w:p>
        </w:tc>
      </w:tr>
      <w:tr w:rsidR="007B2640" w:rsidTr="00073022">
        <w:tc>
          <w:tcPr>
            <w:tcW w:w="1418" w:type="dxa"/>
          </w:tcPr>
          <w:p w:rsidR="007B2640" w:rsidRPr="007B2640" w:rsidRDefault="007B2640" w:rsidP="00BF2F12">
            <w:pPr>
              <w:widowControl w:val="0"/>
              <w:autoSpaceDE w:val="0"/>
              <w:autoSpaceDN w:val="0"/>
              <w:adjustRightInd w:val="0"/>
              <w:spacing w:line="290" w:lineRule="exact"/>
              <w:rPr>
                <w:rFonts w:ascii="Times New Roman" w:hAnsi="Times New Roman" w:cs="Times New Roman"/>
                <w:bCs/>
                <w:spacing w:val="1"/>
                <w:sz w:val="20"/>
                <w:szCs w:val="20"/>
              </w:rPr>
            </w:pPr>
            <w:r w:rsidRPr="007B2640">
              <w:rPr>
                <w:rFonts w:ascii="Times New Roman" w:hAnsi="Times New Roman" w:cs="Times New Roman"/>
                <w:bCs/>
                <w:spacing w:val="1"/>
                <w:sz w:val="20"/>
                <w:szCs w:val="20"/>
              </w:rPr>
              <w:t>РАЗДЕЛ 2</w:t>
            </w:r>
          </w:p>
        </w:tc>
        <w:tc>
          <w:tcPr>
            <w:tcW w:w="7654" w:type="dxa"/>
          </w:tcPr>
          <w:p w:rsidR="007B2640" w:rsidRPr="007B2640" w:rsidRDefault="007B2640" w:rsidP="00BF2F12">
            <w:pPr>
              <w:widowControl w:val="0"/>
              <w:autoSpaceDE w:val="0"/>
              <w:autoSpaceDN w:val="0"/>
              <w:adjustRightInd w:val="0"/>
              <w:spacing w:line="290" w:lineRule="exact"/>
              <w:rPr>
                <w:rFonts w:ascii="Times New Roman" w:hAnsi="Times New Roman" w:cs="Times New Roman"/>
                <w:bCs/>
                <w:spacing w:val="1"/>
                <w:sz w:val="20"/>
                <w:szCs w:val="20"/>
              </w:rPr>
            </w:pPr>
            <w:r w:rsidRPr="007B2640">
              <w:rPr>
                <w:rFonts w:ascii="Times New Roman" w:hAnsi="Times New Roman" w:cs="Times New Roman"/>
                <w:bCs/>
                <w:spacing w:val="1"/>
                <w:sz w:val="20"/>
                <w:szCs w:val="20"/>
              </w:rPr>
              <w:t>ОСОБЕННОСТИ ПРОВЕДЕНИЯ ЗАКУПОК, УЧАСТНИКАМИ КОТОРЫХ МОГУТ БЫТЬ ЛЮБЫЕ ЛИЦА, В ТОМ ЧИСЛЕ СМСП</w:t>
            </w:r>
          </w:p>
        </w:tc>
        <w:tc>
          <w:tcPr>
            <w:tcW w:w="1134" w:type="dxa"/>
          </w:tcPr>
          <w:p w:rsidR="007B2640" w:rsidRPr="00F25061" w:rsidRDefault="004A4DE3" w:rsidP="00E325A0">
            <w:pPr>
              <w:widowControl w:val="0"/>
              <w:autoSpaceDE w:val="0"/>
              <w:autoSpaceDN w:val="0"/>
              <w:adjustRightInd w:val="0"/>
              <w:spacing w:line="290" w:lineRule="exact"/>
              <w:jc w:val="center"/>
              <w:rPr>
                <w:rFonts w:ascii="Times New Roman" w:hAnsi="Times New Roman" w:cs="Times New Roman"/>
                <w:bCs/>
                <w:spacing w:val="1"/>
                <w:sz w:val="20"/>
                <w:szCs w:val="24"/>
              </w:rPr>
            </w:pPr>
            <w:r w:rsidRPr="00F25061">
              <w:rPr>
                <w:rFonts w:ascii="Times New Roman" w:hAnsi="Times New Roman" w:cs="Times New Roman"/>
                <w:bCs/>
                <w:spacing w:val="1"/>
                <w:sz w:val="20"/>
                <w:szCs w:val="24"/>
              </w:rPr>
              <w:t>90</w:t>
            </w:r>
          </w:p>
        </w:tc>
      </w:tr>
      <w:tr w:rsidR="007B2640" w:rsidTr="00073022">
        <w:tc>
          <w:tcPr>
            <w:tcW w:w="1418" w:type="dxa"/>
          </w:tcPr>
          <w:p w:rsidR="007B2640" w:rsidRPr="007B2640" w:rsidRDefault="007B2640" w:rsidP="00BF2F12">
            <w:pPr>
              <w:widowControl w:val="0"/>
              <w:autoSpaceDE w:val="0"/>
              <w:autoSpaceDN w:val="0"/>
              <w:adjustRightInd w:val="0"/>
              <w:spacing w:line="290" w:lineRule="exact"/>
              <w:rPr>
                <w:rFonts w:ascii="Times New Roman" w:hAnsi="Times New Roman" w:cs="Times New Roman"/>
                <w:bCs/>
                <w:spacing w:val="1"/>
                <w:sz w:val="20"/>
                <w:szCs w:val="20"/>
              </w:rPr>
            </w:pPr>
            <w:r w:rsidRPr="007B2640">
              <w:rPr>
                <w:rFonts w:ascii="Times New Roman" w:hAnsi="Times New Roman" w:cs="Times New Roman"/>
                <w:bCs/>
                <w:spacing w:val="1"/>
                <w:sz w:val="20"/>
                <w:szCs w:val="20"/>
              </w:rPr>
              <w:t>РАЗДЕЛ 3</w:t>
            </w:r>
          </w:p>
        </w:tc>
        <w:tc>
          <w:tcPr>
            <w:tcW w:w="7654" w:type="dxa"/>
          </w:tcPr>
          <w:p w:rsidR="007B2640" w:rsidRPr="007B2640" w:rsidRDefault="007B2640" w:rsidP="00BF2F12">
            <w:pPr>
              <w:widowControl w:val="0"/>
              <w:autoSpaceDE w:val="0"/>
              <w:autoSpaceDN w:val="0"/>
              <w:adjustRightInd w:val="0"/>
              <w:spacing w:line="290" w:lineRule="exact"/>
              <w:rPr>
                <w:rFonts w:ascii="Times New Roman" w:hAnsi="Times New Roman" w:cs="Times New Roman"/>
                <w:bCs/>
                <w:spacing w:val="1"/>
                <w:sz w:val="20"/>
                <w:szCs w:val="20"/>
              </w:rPr>
            </w:pPr>
            <w:r w:rsidRPr="007B2640">
              <w:rPr>
                <w:rFonts w:ascii="Times New Roman" w:hAnsi="Times New Roman" w:cs="Times New Roman"/>
                <w:bCs/>
                <w:spacing w:val="1"/>
                <w:sz w:val="20"/>
                <w:szCs w:val="20"/>
              </w:rPr>
              <w:t>ОСОБЕННОСТИ ПРОВЕДЕНИЯ ЗАКУПОК, УЧАСТНИКАМИ КОТОРЫХ ЯВЛЯЮТСЯ ТОЛЬКО СМСП</w:t>
            </w:r>
          </w:p>
        </w:tc>
        <w:tc>
          <w:tcPr>
            <w:tcW w:w="1134" w:type="dxa"/>
          </w:tcPr>
          <w:p w:rsidR="007B2640" w:rsidRPr="00F25061" w:rsidRDefault="004A4DE3" w:rsidP="00E325A0">
            <w:pPr>
              <w:widowControl w:val="0"/>
              <w:autoSpaceDE w:val="0"/>
              <w:autoSpaceDN w:val="0"/>
              <w:adjustRightInd w:val="0"/>
              <w:spacing w:line="290" w:lineRule="exact"/>
              <w:jc w:val="center"/>
              <w:rPr>
                <w:rFonts w:ascii="Times New Roman" w:hAnsi="Times New Roman" w:cs="Times New Roman"/>
                <w:bCs/>
                <w:spacing w:val="1"/>
                <w:sz w:val="20"/>
                <w:szCs w:val="24"/>
              </w:rPr>
            </w:pPr>
            <w:r w:rsidRPr="00F25061">
              <w:rPr>
                <w:rFonts w:ascii="Times New Roman" w:hAnsi="Times New Roman" w:cs="Times New Roman"/>
                <w:bCs/>
                <w:spacing w:val="1"/>
                <w:sz w:val="20"/>
                <w:szCs w:val="24"/>
              </w:rPr>
              <w:t>90</w:t>
            </w:r>
          </w:p>
        </w:tc>
      </w:tr>
      <w:tr w:rsidR="007B2640" w:rsidTr="00073022">
        <w:tc>
          <w:tcPr>
            <w:tcW w:w="1418" w:type="dxa"/>
          </w:tcPr>
          <w:p w:rsidR="007B2640" w:rsidRPr="007B2640" w:rsidRDefault="007B2640" w:rsidP="00BF2F12">
            <w:pPr>
              <w:widowControl w:val="0"/>
              <w:autoSpaceDE w:val="0"/>
              <w:autoSpaceDN w:val="0"/>
              <w:adjustRightInd w:val="0"/>
              <w:spacing w:line="290" w:lineRule="exact"/>
              <w:rPr>
                <w:rFonts w:ascii="Times New Roman" w:hAnsi="Times New Roman" w:cs="Times New Roman"/>
                <w:bCs/>
                <w:spacing w:val="1"/>
                <w:sz w:val="20"/>
                <w:szCs w:val="20"/>
              </w:rPr>
            </w:pPr>
            <w:r w:rsidRPr="007B2640">
              <w:rPr>
                <w:rFonts w:ascii="Times New Roman" w:hAnsi="Times New Roman" w:cs="Times New Roman"/>
                <w:bCs/>
                <w:spacing w:val="1"/>
                <w:sz w:val="20"/>
                <w:szCs w:val="20"/>
              </w:rPr>
              <w:t>РАЗДЕЛ 4</w:t>
            </w:r>
          </w:p>
        </w:tc>
        <w:tc>
          <w:tcPr>
            <w:tcW w:w="7654" w:type="dxa"/>
          </w:tcPr>
          <w:p w:rsidR="007B2640" w:rsidRPr="007B2640" w:rsidRDefault="007B2640" w:rsidP="00BF2F12">
            <w:pPr>
              <w:widowControl w:val="0"/>
              <w:autoSpaceDE w:val="0"/>
              <w:autoSpaceDN w:val="0"/>
              <w:adjustRightInd w:val="0"/>
              <w:spacing w:line="290" w:lineRule="exact"/>
              <w:rPr>
                <w:rFonts w:ascii="Times New Roman" w:hAnsi="Times New Roman" w:cs="Times New Roman"/>
                <w:bCs/>
                <w:spacing w:val="1"/>
                <w:sz w:val="20"/>
                <w:szCs w:val="20"/>
              </w:rPr>
            </w:pPr>
            <w:r w:rsidRPr="007B2640">
              <w:rPr>
                <w:rFonts w:ascii="Times New Roman" w:hAnsi="Times New Roman" w:cs="Times New Roman"/>
                <w:bCs/>
                <w:spacing w:val="1"/>
                <w:sz w:val="20"/>
                <w:szCs w:val="20"/>
              </w:rPr>
              <w:t>ОСОБЕННОСТИ ПРОВЕДЕНИЯ ЗАКУПОК С ТРЕБОВАНИЕМ О ПРИВЛЕЧЕНИИ СУБПОДРЯДЧИКОВ (СОИСПОЛНИТЕЛЕЙ) ИЗ ЧИСЛА СМСП</w:t>
            </w:r>
          </w:p>
        </w:tc>
        <w:tc>
          <w:tcPr>
            <w:tcW w:w="1134" w:type="dxa"/>
          </w:tcPr>
          <w:p w:rsidR="007B2640" w:rsidRPr="00F25061" w:rsidRDefault="004A4DE3" w:rsidP="00E325A0">
            <w:pPr>
              <w:widowControl w:val="0"/>
              <w:autoSpaceDE w:val="0"/>
              <w:autoSpaceDN w:val="0"/>
              <w:adjustRightInd w:val="0"/>
              <w:spacing w:line="290" w:lineRule="exact"/>
              <w:jc w:val="center"/>
              <w:rPr>
                <w:rFonts w:ascii="Times New Roman" w:hAnsi="Times New Roman" w:cs="Times New Roman"/>
                <w:bCs/>
                <w:spacing w:val="1"/>
                <w:sz w:val="20"/>
                <w:szCs w:val="24"/>
              </w:rPr>
            </w:pPr>
            <w:r w:rsidRPr="00F25061">
              <w:rPr>
                <w:rFonts w:ascii="Times New Roman" w:hAnsi="Times New Roman" w:cs="Times New Roman"/>
                <w:bCs/>
                <w:spacing w:val="1"/>
                <w:sz w:val="20"/>
                <w:szCs w:val="24"/>
              </w:rPr>
              <w:t>102</w:t>
            </w:r>
          </w:p>
        </w:tc>
      </w:tr>
      <w:tr w:rsidR="007B2640" w:rsidTr="00073022">
        <w:tc>
          <w:tcPr>
            <w:tcW w:w="1418" w:type="dxa"/>
          </w:tcPr>
          <w:p w:rsidR="007B2640" w:rsidRPr="007B2640" w:rsidRDefault="007B2640" w:rsidP="00BF2F12">
            <w:pPr>
              <w:widowControl w:val="0"/>
              <w:autoSpaceDE w:val="0"/>
              <w:autoSpaceDN w:val="0"/>
              <w:adjustRightInd w:val="0"/>
              <w:spacing w:line="290" w:lineRule="exact"/>
              <w:rPr>
                <w:rFonts w:ascii="Times New Roman" w:hAnsi="Times New Roman" w:cs="Times New Roman"/>
                <w:bCs/>
                <w:spacing w:val="1"/>
                <w:sz w:val="20"/>
                <w:szCs w:val="20"/>
              </w:rPr>
            </w:pPr>
            <w:r w:rsidRPr="00E9500B">
              <w:rPr>
                <w:rFonts w:ascii="Times New Roman" w:hAnsi="Times New Roman" w:cs="Times New Roman"/>
                <w:b/>
                <w:bCs/>
                <w:spacing w:val="1"/>
                <w:sz w:val="20"/>
                <w:szCs w:val="20"/>
              </w:rPr>
              <w:t>ГЛАВА 5</w:t>
            </w:r>
          </w:p>
        </w:tc>
        <w:tc>
          <w:tcPr>
            <w:tcW w:w="7654" w:type="dxa"/>
          </w:tcPr>
          <w:p w:rsidR="007B2640" w:rsidRPr="007B2640" w:rsidRDefault="007B2640" w:rsidP="00BF2F12">
            <w:pPr>
              <w:widowControl w:val="0"/>
              <w:autoSpaceDE w:val="0"/>
              <w:autoSpaceDN w:val="0"/>
              <w:adjustRightInd w:val="0"/>
              <w:spacing w:line="290" w:lineRule="exact"/>
              <w:rPr>
                <w:rFonts w:ascii="Times New Roman" w:hAnsi="Times New Roman" w:cs="Times New Roman"/>
                <w:bCs/>
                <w:spacing w:val="1"/>
                <w:sz w:val="20"/>
                <w:szCs w:val="20"/>
              </w:rPr>
            </w:pPr>
            <w:r w:rsidRPr="00E9500B">
              <w:rPr>
                <w:rFonts w:ascii="Times New Roman" w:hAnsi="Times New Roman" w:cs="Times New Roman"/>
                <w:b/>
                <w:bCs/>
                <w:spacing w:val="1"/>
                <w:sz w:val="20"/>
                <w:szCs w:val="20"/>
              </w:rPr>
              <w:t>ПОРЯДОК ЗАКЛЮЧЕНИЯ, ИЗМЕНЕНИЯ, ИСПОЛНЕНИЯ, РАСТОРЖЕНИЯ ДОГОВОРА</w:t>
            </w:r>
          </w:p>
        </w:tc>
        <w:tc>
          <w:tcPr>
            <w:tcW w:w="1134" w:type="dxa"/>
          </w:tcPr>
          <w:p w:rsidR="007B2640" w:rsidRPr="00F25061" w:rsidRDefault="004A4DE3" w:rsidP="00E325A0">
            <w:pPr>
              <w:widowControl w:val="0"/>
              <w:autoSpaceDE w:val="0"/>
              <w:autoSpaceDN w:val="0"/>
              <w:adjustRightInd w:val="0"/>
              <w:spacing w:line="290" w:lineRule="exact"/>
              <w:jc w:val="center"/>
              <w:rPr>
                <w:rFonts w:ascii="Times New Roman" w:hAnsi="Times New Roman" w:cs="Times New Roman"/>
                <w:bCs/>
                <w:spacing w:val="1"/>
                <w:sz w:val="20"/>
                <w:szCs w:val="24"/>
              </w:rPr>
            </w:pPr>
            <w:r w:rsidRPr="00F25061">
              <w:rPr>
                <w:rFonts w:ascii="Times New Roman" w:hAnsi="Times New Roman" w:cs="Times New Roman"/>
                <w:bCs/>
                <w:spacing w:val="1"/>
                <w:sz w:val="20"/>
                <w:szCs w:val="24"/>
              </w:rPr>
              <w:t>103</w:t>
            </w:r>
          </w:p>
        </w:tc>
      </w:tr>
      <w:tr w:rsidR="007B2640" w:rsidTr="00073022">
        <w:tc>
          <w:tcPr>
            <w:tcW w:w="1418" w:type="dxa"/>
          </w:tcPr>
          <w:p w:rsidR="007B2640" w:rsidRPr="007B2640" w:rsidRDefault="007B2640" w:rsidP="00BF2F12">
            <w:pPr>
              <w:widowControl w:val="0"/>
              <w:autoSpaceDE w:val="0"/>
              <w:autoSpaceDN w:val="0"/>
              <w:adjustRightInd w:val="0"/>
              <w:spacing w:line="290" w:lineRule="exact"/>
              <w:rPr>
                <w:rFonts w:ascii="Times New Roman" w:hAnsi="Times New Roman" w:cs="Times New Roman"/>
                <w:bCs/>
                <w:spacing w:val="1"/>
                <w:sz w:val="20"/>
                <w:szCs w:val="20"/>
              </w:rPr>
            </w:pPr>
            <w:r w:rsidRPr="007B2640">
              <w:rPr>
                <w:rFonts w:ascii="Times New Roman" w:hAnsi="Times New Roman" w:cs="Times New Roman"/>
                <w:bCs/>
                <w:spacing w:val="1"/>
                <w:sz w:val="20"/>
                <w:szCs w:val="20"/>
              </w:rPr>
              <w:t>РАЗДЕЛ 1</w:t>
            </w:r>
          </w:p>
        </w:tc>
        <w:tc>
          <w:tcPr>
            <w:tcW w:w="7654" w:type="dxa"/>
          </w:tcPr>
          <w:p w:rsidR="007B2640" w:rsidRPr="007B2640" w:rsidRDefault="007B2640" w:rsidP="00BF2F12">
            <w:pPr>
              <w:widowControl w:val="0"/>
              <w:autoSpaceDE w:val="0"/>
              <w:autoSpaceDN w:val="0"/>
              <w:adjustRightInd w:val="0"/>
              <w:spacing w:line="290" w:lineRule="exact"/>
              <w:rPr>
                <w:rFonts w:ascii="Times New Roman" w:hAnsi="Times New Roman" w:cs="Times New Roman"/>
                <w:bCs/>
                <w:spacing w:val="1"/>
                <w:sz w:val="20"/>
                <w:szCs w:val="20"/>
              </w:rPr>
            </w:pPr>
            <w:r w:rsidRPr="007B2640">
              <w:rPr>
                <w:rFonts w:ascii="Times New Roman" w:hAnsi="Times New Roman" w:cs="Times New Roman"/>
                <w:bCs/>
                <w:spacing w:val="1"/>
                <w:sz w:val="20"/>
                <w:szCs w:val="20"/>
              </w:rPr>
              <w:t>ПОРЯДОК ЗАКЛЮЧЕНИЯ ДОГОВОРА ПО РЕЗУЛЬТАТАМ КОНКУРЕНТНОЙ ЗАКУПКИ</w:t>
            </w:r>
          </w:p>
        </w:tc>
        <w:tc>
          <w:tcPr>
            <w:tcW w:w="1134" w:type="dxa"/>
          </w:tcPr>
          <w:p w:rsidR="007B2640" w:rsidRPr="00F25061" w:rsidRDefault="004A4DE3" w:rsidP="00E325A0">
            <w:pPr>
              <w:widowControl w:val="0"/>
              <w:autoSpaceDE w:val="0"/>
              <w:autoSpaceDN w:val="0"/>
              <w:adjustRightInd w:val="0"/>
              <w:spacing w:line="290" w:lineRule="exact"/>
              <w:jc w:val="center"/>
              <w:rPr>
                <w:rFonts w:ascii="Times New Roman" w:hAnsi="Times New Roman" w:cs="Times New Roman"/>
                <w:bCs/>
                <w:spacing w:val="1"/>
                <w:sz w:val="20"/>
                <w:szCs w:val="24"/>
              </w:rPr>
            </w:pPr>
            <w:r w:rsidRPr="00F25061">
              <w:rPr>
                <w:rFonts w:ascii="Times New Roman" w:hAnsi="Times New Roman" w:cs="Times New Roman"/>
                <w:bCs/>
                <w:spacing w:val="1"/>
                <w:sz w:val="20"/>
                <w:szCs w:val="24"/>
              </w:rPr>
              <w:t>103</w:t>
            </w:r>
          </w:p>
        </w:tc>
      </w:tr>
      <w:tr w:rsidR="007B2640" w:rsidTr="00073022">
        <w:tc>
          <w:tcPr>
            <w:tcW w:w="1418" w:type="dxa"/>
          </w:tcPr>
          <w:p w:rsidR="007B2640" w:rsidRPr="007B2640" w:rsidRDefault="007B2640" w:rsidP="00BF2F12">
            <w:pPr>
              <w:widowControl w:val="0"/>
              <w:autoSpaceDE w:val="0"/>
              <w:autoSpaceDN w:val="0"/>
              <w:adjustRightInd w:val="0"/>
              <w:spacing w:line="290" w:lineRule="exact"/>
              <w:rPr>
                <w:rFonts w:ascii="Times New Roman" w:hAnsi="Times New Roman" w:cs="Times New Roman"/>
                <w:bCs/>
                <w:spacing w:val="1"/>
                <w:sz w:val="20"/>
                <w:szCs w:val="20"/>
              </w:rPr>
            </w:pPr>
            <w:r w:rsidRPr="007B2640">
              <w:rPr>
                <w:rFonts w:ascii="Times New Roman" w:hAnsi="Times New Roman" w:cs="Times New Roman"/>
                <w:bCs/>
                <w:spacing w:val="1"/>
                <w:sz w:val="20"/>
                <w:szCs w:val="20"/>
              </w:rPr>
              <w:t>РАЗДЕЛ 2</w:t>
            </w:r>
          </w:p>
        </w:tc>
        <w:tc>
          <w:tcPr>
            <w:tcW w:w="7654" w:type="dxa"/>
          </w:tcPr>
          <w:p w:rsidR="007B2640" w:rsidRPr="007B2640" w:rsidRDefault="007B2640" w:rsidP="00BF2F12">
            <w:pPr>
              <w:widowControl w:val="0"/>
              <w:autoSpaceDE w:val="0"/>
              <w:autoSpaceDN w:val="0"/>
              <w:adjustRightInd w:val="0"/>
              <w:spacing w:line="290" w:lineRule="exact"/>
              <w:rPr>
                <w:rFonts w:ascii="Times New Roman" w:hAnsi="Times New Roman" w:cs="Times New Roman"/>
                <w:bCs/>
                <w:spacing w:val="1"/>
                <w:sz w:val="20"/>
                <w:szCs w:val="20"/>
              </w:rPr>
            </w:pPr>
            <w:r w:rsidRPr="007B2640">
              <w:rPr>
                <w:rFonts w:ascii="Times New Roman" w:hAnsi="Times New Roman" w:cs="Times New Roman"/>
                <w:bCs/>
                <w:spacing w:val="1"/>
                <w:sz w:val="20"/>
                <w:szCs w:val="20"/>
              </w:rPr>
              <w:t>ПОРЯДОК ЗАКЛЮЧЕНИЯ ДОГОВОРА ПО РЕЗУЛЬТАТАМ НЕКОНКУРЕНТНОЙ ЗАКУПКИ</w:t>
            </w:r>
          </w:p>
        </w:tc>
        <w:tc>
          <w:tcPr>
            <w:tcW w:w="1134" w:type="dxa"/>
          </w:tcPr>
          <w:p w:rsidR="007B2640" w:rsidRPr="00F25061" w:rsidRDefault="004A4DE3" w:rsidP="00E325A0">
            <w:pPr>
              <w:widowControl w:val="0"/>
              <w:autoSpaceDE w:val="0"/>
              <w:autoSpaceDN w:val="0"/>
              <w:adjustRightInd w:val="0"/>
              <w:spacing w:line="290" w:lineRule="exact"/>
              <w:jc w:val="center"/>
              <w:rPr>
                <w:rFonts w:ascii="Times New Roman" w:hAnsi="Times New Roman" w:cs="Times New Roman"/>
                <w:bCs/>
                <w:spacing w:val="1"/>
                <w:sz w:val="20"/>
                <w:szCs w:val="24"/>
              </w:rPr>
            </w:pPr>
            <w:r w:rsidRPr="00F25061">
              <w:rPr>
                <w:rFonts w:ascii="Times New Roman" w:hAnsi="Times New Roman" w:cs="Times New Roman"/>
                <w:bCs/>
                <w:spacing w:val="1"/>
                <w:sz w:val="20"/>
                <w:szCs w:val="24"/>
              </w:rPr>
              <w:t>107</w:t>
            </w:r>
          </w:p>
        </w:tc>
      </w:tr>
      <w:tr w:rsidR="007B2640" w:rsidTr="00073022">
        <w:tc>
          <w:tcPr>
            <w:tcW w:w="1418" w:type="dxa"/>
          </w:tcPr>
          <w:p w:rsidR="007B2640" w:rsidRPr="007B2640" w:rsidRDefault="007B2640" w:rsidP="00BF2F12">
            <w:pPr>
              <w:widowControl w:val="0"/>
              <w:autoSpaceDE w:val="0"/>
              <w:autoSpaceDN w:val="0"/>
              <w:adjustRightInd w:val="0"/>
              <w:spacing w:line="290" w:lineRule="exact"/>
              <w:rPr>
                <w:rFonts w:ascii="Times New Roman" w:hAnsi="Times New Roman" w:cs="Times New Roman"/>
                <w:bCs/>
                <w:spacing w:val="1"/>
                <w:sz w:val="20"/>
                <w:szCs w:val="20"/>
              </w:rPr>
            </w:pPr>
            <w:r w:rsidRPr="007B2640">
              <w:rPr>
                <w:rFonts w:ascii="Times New Roman" w:hAnsi="Times New Roman" w:cs="Times New Roman"/>
                <w:bCs/>
                <w:spacing w:val="1"/>
                <w:sz w:val="20"/>
                <w:szCs w:val="20"/>
              </w:rPr>
              <w:t>РАЗДЕЛ 3</w:t>
            </w:r>
          </w:p>
        </w:tc>
        <w:tc>
          <w:tcPr>
            <w:tcW w:w="7654" w:type="dxa"/>
          </w:tcPr>
          <w:p w:rsidR="007B2640" w:rsidRPr="007B2640" w:rsidRDefault="007B2640" w:rsidP="00BF2F12">
            <w:pPr>
              <w:widowControl w:val="0"/>
              <w:autoSpaceDE w:val="0"/>
              <w:autoSpaceDN w:val="0"/>
              <w:adjustRightInd w:val="0"/>
              <w:spacing w:line="290" w:lineRule="exact"/>
              <w:rPr>
                <w:rFonts w:ascii="Times New Roman" w:hAnsi="Times New Roman" w:cs="Times New Roman"/>
                <w:bCs/>
                <w:spacing w:val="1"/>
                <w:sz w:val="20"/>
                <w:szCs w:val="20"/>
              </w:rPr>
            </w:pPr>
            <w:r w:rsidRPr="007B2640">
              <w:rPr>
                <w:rFonts w:ascii="Times New Roman" w:hAnsi="Times New Roman" w:cs="Times New Roman"/>
                <w:bCs/>
                <w:spacing w:val="1"/>
                <w:sz w:val="20"/>
                <w:szCs w:val="20"/>
              </w:rPr>
              <w:t>ПОРЯДОК И УСЛОВИЯ ИЗМЕНЕНИЯ ДОГОВОРА</w:t>
            </w:r>
          </w:p>
        </w:tc>
        <w:tc>
          <w:tcPr>
            <w:tcW w:w="1134" w:type="dxa"/>
          </w:tcPr>
          <w:p w:rsidR="007B2640" w:rsidRPr="00F25061" w:rsidRDefault="004A4DE3" w:rsidP="00E325A0">
            <w:pPr>
              <w:widowControl w:val="0"/>
              <w:autoSpaceDE w:val="0"/>
              <w:autoSpaceDN w:val="0"/>
              <w:adjustRightInd w:val="0"/>
              <w:spacing w:line="290" w:lineRule="exact"/>
              <w:jc w:val="center"/>
              <w:rPr>
                <w:rFonts w:ascii="Times New Roman" w:hAnsi="Times New Roman" w:cs="Times New Roman"/>
                <w:bCs/>
                <w:spacing w:val="1"/>
                <w:sz w:val="20"/>
                <w:szCs w:val="24"/>
              </w:rPr>
            </w:pPr>
            <w:r w:rsidRPr="00F25061">
              <w:rPr>
                <w:rFonts w:ascii="Times New Roman" w:hAnsi="Times New Roman" w:cs="Times New Roman"/>
                <w:bCs/>
                <w:spacing w:val="1"/>
                <w:sz w:val="20"/>
                <w:szCs w:val="24"/>
              </w:rPr>
              <w:t>109</w:t>
            </w:r>
          </w:p>
        </w:tc>
      </w:tr>
      <w:tr w:rsidR="007B2640" w:rsidTr="00073022">
        <w:tc>
          <w:tcPr>
            <w:tcW w:w="1418" w:type="dxa"/>
          </w:tcPr>
          <w:p w:rsidR="007B2640" w:rsidRPr="007B2640" w:rsidRDefault="007B2640" w:rsidP="00BF2F12">
            <w:pPr>
              <w:widowControl w:val="0"/>
              <w:autoSpaceDE w:val="0"/>
              <w:autoSpaceDN w:val="0"/>
              <w:adjustRightInd w:val="0"/>
              <w:spacing w:line="290" w:lineRule="exact"/>
              <w:rPr>
                <w:rFonts w:ascii="Times New Roman" w:hAnsi="Times New Roman" w:cs="Times New Roman"/>
                <w:bCs/>
                <w:spacing w:val="1"/>
                <w:sz w:val="20"/>
                <w:szCs w:val="20"/>
              </w:rPr>
            </w:pPr>
            <w:r w:rsidRPr="007B2640">
              <w:rPr>
                <w:rFonts w:ascii="Times New Roman" w:hAnsi="Times New Roman" w:cs="Times New Roman"/>
                <w:bCs/>
                <w:spacing w:val="1"/>
                <w:sz w:val="20"/>
                <w:szCs w:val="20"/>
              </w:rPr>
              <w:t>РАЗДЕЛ 4</w:t>
            </w:r>
          </w:p>
        </w:tc>
        <w:tc>
          <w:tcPr>
            <w:tcW w:w="7654" w:type="dxa"/>
          </w:tcPr>
          <w:p w:rsidR="007B2640" w:rsidRPr="007B2640" w:rsidRDefault="007B2640" w:rsidP="00BF2F12">
            <w:pPr>
              <w:widowControl w:val="0"/>
              <w:autoSpaceDE w:val="0"/>
              <w:autoSpaceDN w:val="0"/>
              <w:adjustRightInd w:val="0"/>
              <w:spacing w:line="290" w:lineRule="exact"/>
              <w:rPr>
                <w:rFonts w:ascii="Times New Roman" w:hAnsi="Times New Roman" w:cs="Times New Roman"/>
                <w:bCs/>
                <w:spacing w:val="1"/>
                <w:sz w:val="20"/>
                <w:szCs w:val="20"/>
              </w:rPr>
            </w:pPr>
            <w:r w:rsidRPr="007B2640">
              <w:rPr>
                <w:rFonts w:ascii="Times New Roman" w:hAnsi="Times New Roman" w:cs="Times New Roman"/>
                <w:bCs/>
                <w:spacing w:val="1"/>
                <w:sz w:val="20"/>
                <w:szCs w:val="20"/>
              </w:rPr>
              <w:t>ПОРЯДОК ИСПОЛНЕНИЯ, РАСТОРЖЕНИЯ ДОГОВОРА</w:t>
            </w:r>
          </w:p>
        </w:tc>
        <w:tc>
          <w:tcPr>
            <w:tcW w:w="1134" w:type="dxa"/>
          </w:tcPr>
          <w:p w:rsidR="007B2640" w:rsidRPr="00F25061" w:rsidRDefault="004A4DE3" w:rsidP="00E325A0">
            <w:pPr>
              <w:widowControl w:val="0"/>
              <w:autoSpaceDE w:val="0"/>
              <w:autoSpaceDN w:val="0"/>
              <w:adjustRightInd w:val="0"/>
              <w:spacing w:line="290" w:lineRule="exact"/>
              <w:jc w:val="center"/>
              <w:rPr>
                <w:rFonts w:ascii="Times New Roman" w:hAnsi="Times New Roman" w:cs="Times New Roman"/>
                <w:bCs/>
                <w:spacing w:val="1"/>
                <w:sz w:val="20"/>
                <w:szCs w:val="24"/>
              </w:rPr>
            </w:pPr>
            <w:r w:rsidRPr="00F25061">
              <w:rPr>
                <w:rFonts w:ascii="Times New Roman" w:hAnsi="Times New Roman" w:cs="Times New Roman"/>
                <w:bCs/>
                <w:spacing w:val="1"/>
                <w:sz w:val="20"/>
                <w:szCs w:val="24"/>
              </w:rPr>
              <w:t>110</w:t>
            </w:r>
          </w:p>
        </w:tc>
      </w:tr>
      <w:tr w:rsidR="007B2640" w:rsidTr="00073022">
        <w:tc>
          <w:tcPr>
            <w:tcW w:w="1418" w:type="dxa"/>
          </w:tcPr>
          <w:p w:rsidR="007B2640" w:rsidRPr="007B2640" w:rsidRDefault="007B2640" w:rsidP="00BF2F12">
            <w:pPr>
              <w:widowControl w:val="0"/>
              <w:autoSpaceDE w:val="0"/>
              <w:autoSpaceDN w:val="0"/>
              <w:adjustRightInd w:val="0"/>
              <w:spacing w:line="290" w:lineRule="exact"/>
              <w:rPr>
                <w:rFonts w:ascii="Times New Roman" w:hAnsi="Times New Roman" w:cs="Times New Roman"/>
                <w:bCs/>
                <w:spacing w:val="1"/>
                <w:sz w:val="20"/>
                <w:szCs w:val="20"/>
              </w:rPr>
            </w:pPr>
            <w:r w:rsidRPr="00E9500B">
              <w:rPr>
                <w:rFonts w:ascii="Times New Roman" w:hAnsi="Times New Roman" w:cs="Times New Roman"/>
                <w:b/>
                <w:bCs/>
                <w:spacing w:val="1"/>
                <w:sz w:val="20"/>
                <w:szCs w:val="20"/>
              </w:rPr>
              <w:t>ГЛАВА 6</w:t>
            </w:r>
          </w:p>
        </w:tc>
        <w:tc>
          <w:tcPr>
            <w:tcW w:w="7654" w:type="dxa"/>
          </w:tcPr>
          <w:p w:rsidR="007B2640" w:rsidRPr="007B2640" w:rsidRDefault="007B2640" w:rsidP="00BF2F12">
            <w:pPr>
              <w:widowControl w:val="0"/>
              <w:autoSpaceDE w:val="0"/>
              <w:autoSpaceDN w:val="0"/>
              <w:adjustRightInd w:val="0"/>
              <w:spacing w:line="290" w:lineRule="exact"/>
              <w:rPr>
                <w:rFonts w:ascii="Times New Roman" w:hAnsi="Times New Roman" w:cs="Times New Roman"/>
                <w:bCs/>
                <w:spacing w:val="1"/>
                <w:sz w:val="20"/>
                <w:szCs w:val="20"/>
              </w:rPr>
            </w:pPr>
            <w:r w:rsidRPr="00E9500B">
              <w:rPr>
                <w:rFonts w:ascii="Times New Roman" w:hAnsi="Times New Roman" w:cs="Times New Roman"/>
                <w:b/>
                <w:bCs/>
                <w:spacing w:val="1"/>
                <w:sz w:val="20"/>
                <w:szCs w:val="20"/>
              </w:rPr>
              <w:t>ПРИЛОЖЕНИЯ</w:t>
            </w:r>
          </w:p>
        </w:tc>
        <w:tc>
          <w:tcPr>
            <w:tcW w:w="1134" w:type="dxa"/>
          </w:tcPr>
          <w:p w:rsidR="007B2640" w:rsidRPr="00F25061" w:rsidRDefault="004A4DE3" w:rsidP="00E325A0">
            <w:pPr>
              <w:widowControl w:val="0"/>
              <w:autoSpaceDE w:val="0"/>
              <w:autoSpaceDN w:val="0"/>
              <w:adjustRightInd w:val="0"/>
              <w:spacing w:line="290" w:lineRule="exact"/>
              <w:jc w:val="center"/>
              <w:rPr>
                <w:rFonts w:ascii="Times New Roman" w:hAnsi="Times New Roman" w:cs="Times New Roman"/>
                <w:bCs/>
                <w:spacing w:val="1"/>
                <w:sz w:val="20"/>
                <w:szCs w:val="24"/>
              </w:rPr>
            </w:pPr>
            <w:r w:rsidRPr="00F25061">
              <w:rPr>
                <w:rFonts w:ascii="Times New Roman" w:hAnsi="Times New Roman" w:cs="Times New Roman"/>
                <w:bCs/>
                <w:spacing w:val="1"/>
                <w:sz w:val="20"/>
                <w:szCs w:val="24"/>
              </w:rPr>
              <w:t>111</w:t>
            </w:r>
          </w:p>
        </w:tc>
      </w:tr>
      <w:tr w:rsidR="007B2640" w:rsidTr="00073022">
        <w:tc>
          <w:tcPr>
            <w:tcW w:w="1418" w:type="dxa"/>
          </w:tcPr>
          <w:p w:rsidR="007B2640" w:rsidRPr="007B2640" w:rsidRDefault="007B2640" w:rsidP="00BF2F12">
            <w:pPr>
              <w:widowControl w:val="0"/>
              <w:autoSpaceDE w:val="0"/>
              <w:autoSpaceDN w:val="0"/>
              <w:adjustRightInd w:val="0"/>
              <w:spacing w:line="290" w:lineRule="exact"/>
              <w:rPr>
                <w:rFonts w:ascii="Times New Roman" w:hAnsi="Times New Roman" w:cs="Times New Roman"/>
                <w:bCs/>
                <w:spacing w:val="1"/>
                <w:sz w:val="20"/>
                <w:szCs w:val="20"/>
              </w:rPr>
            </w:pPr>
            <w:r w:rsidRPr="007B2640">
              <w:rPr>
                <w:rFonts w:ascii="Times New Roman" w:hAnsi="Times New Roman" w:cs="Times New Roman"/>
                <w:bCs/>
                <w:spacing w:val="1"/>
                <w:sz w:val="20"/>
                <w:szCs w:val="20"/>
              </w:rPr>
              <w:t>РАЗДЕЛ 1</w:t>
            </w:r>
          </w:p>
        </w:tc>
        <w:tc>
          <w:tcPr>
            <w:tcW w:w="7654" w:type="dxa"/>
          </w:tcPr>
          <w:p w:rsidR="007B2640" w:rsidRPr="007B2640" w:rsidRDefault="007B2640" w:rsidP="00BF2F12">
            <w:pPr>
              <w:widowControl w:val="0"/>
              <w:autoSpaceDE w:val="0"/>
              <w:autoSpaceDN w:val="0"/>
              <w:adjustRightInd w:val="0"/>
              <w:spacing w:line="290" w:lineRule="exact"/>
              <w:rPr>
                <w:rFonts w:ascii="Times New Roman" w:hAnsi="Times New Roman" w:cs="Times New Roman"/>
                <w:bCs/>
                <w:spacing w:val="1"/>
                <w:sz w:val="20"/>
                <w:szCs w:val="20"/>
              </w:rPr>
            </w:pPr>
            <w:r w:rsidRPr="007B2640">
              <w:rPr>
                <w:rFonts w:ascii="Times New Roman" w:hAnsi="Times New Roman" w:cs="Times New Roman"/>
                <w:bCs/>
                <w:spacing w:val="1"/>
                <w:sz w:val="20"/>
                <w:szCs w:val="20"/>
              </w:rPr>
              <w:t>ПРАВИЛА ОЦЕНКИ ЗАЯВОК, ОКОНЧАТЕЛЬНЫХ ПРЕДЛОЖЕНИЙ УЧАСТНИКОВ ЗАКУПКИ</w:t>
            </w:r>
          </w:p>
        </w:tc>
        <w:tc>
          <w:tcPr>
            <w:tcW w:w="1134" w:type="dxa"/>
          </w:tcPr>
          <w:p w:rsidR="007B2640" w:rsidRPr="00F25061" w:rsidRDefault="004A4DE3" w:rsidP="00E325A0">
            <w:pPr>
              <w:widowControl w:val="0"/>
              <w:autoSpaceDE w:val="0"/>
              <w:autoSpaceDN w:val="0"/>
              <w:adjustRightInd w:val="0"/>
              <w:spacing w:line="290" w:lineRule="exact"/>
              <w:jc w:val="center"/>
              <w:rPr>
                <w:rFonts w:ascii="Times New Roman" w:hAnsi="Times New Roman" w:cs="Times New Roman"/>
                <w:bCs/>
                <w:spacing w:val="1"/>
                <w:sz w:val="20"/>
                <w:szCs w:val="24"/>
              </w:rPr>
            </w:pPr>
            <w:r w:rsidRPr="00F25061">
              <w:rPr>
                <w:rFonts w:ascii="Times New Roman" w:hAnsi="Times New Roman" w:cs="Times New Roman"/>
                <w:bCs/>
                <w:spacing w:val="1"/>
                <w:sz w:val="20"/>
                <w:szCs w:val="24"/>
              </w:rPr>
              <w:t>111</w:t>
            </w:r>
          </w:p>
        </w:tc>
      </w:tr>
      <w:tr w:rsidR="007B2640" w:rsidTr="00073022">
        <w:tc>
          <w:tcPr>
            <w:tcW w:w="1418" w:type="dxa"/>
          </w:tcPr>
          <w:p w:rsidR="007B2640" w:rsidRPr="007B2640" w:rsidRDefault="007B2640" w:rsidP="00BF2F12">
            <w:pPr>
              <w:widowControl w:val="0"/>
              <w:autoSpaceDE w:val="0"/>
              <w:autoSpaceDN w:val="0"/>
              <w:adjustRightInd w:val="0"/>
              <w:spacing w:line="290" w:lineRule="exact"/>
              <w:rPr>
                <w:rFonts w:ascii="Times New Roman" w:hAnsi="Times New Roman" w:cs="Times New Roman"/>
                <w:bCs/>
                <w:spacing w:val="1"/>
                <w:sz w:val="20"/>
                <w:szCs w:val="20"/>
              </w:rPr>
            </w:pPr>
            <w:r w:rsidRPr="007B2640">
              <w:rPr>
                <w:rFonts w:ascii="Times New Roman" w:hAnsi="Times New Roman" w:cs="Times New Roman"/>
                <w:bCs/>
                <w:spacing w:val="1"/>
                <w:sz w:val="20"/>
                <w:szCs w:val="20"/>
              </w:rPr>
              <w:t>РАЗДЕЛ 2</w:t>
            </w:r>
          </w:p>
        </w:tc>
        <w:tc>
          <w:tcPr>
            <w:tcW w:w="7654" w:type="dxa"/>
          </w:tcPr>
          <w:p w:rsidR="007B2640" w:rsidRPr="007B2640" w:rsidRDefault="007B2640" w:rsidP="003B1A4F">
            <w:pPr>
              <w:widowControl w:val="0"/>
              <w:autoSpaceDE w:val="0"/>
              <w:autoSpaceDN w:val="0"/>
              <w:adjustRightInd w:val="0"/>
              <w:spacing w:line="290" w:lineRule="exact"/>
              <w:rPr>
                <w:rFonts w:ascii="Times New Roman" w:hAnsi="Times New Roman" w:cs="Times New Roman"/>
                <w:bCs/>
                <w:spacing w:val="1"/>
                <w:sz w:val="20"/>
                <w:szCs w:val="20"/>
              </w:rPr>
            </w:pPr>
            <w:r w:rsidRPr="007B2640">
              <w:rPr>
                <w:rFonts w:ascii="Times New Roman" w:hAnsi="Times New Roman" w:cs="Times New Roman"/>
                <w:bCs/>
                <w:spacing w:val="1"/>
                <w:sz w:val="20"/>
                <w:szCs w:val="20"/>
              </w:rPr>
              <w:t>ПЕРЕЧЕНЬ МУНИЦИПАЛЬНЫХ АВТОНОМНЫХ УЧРЕЖДЕНИЙ ЮРГИНСКОГО МУНИЦИПАЛЬНОГО ОКРУГА, ДЛЯ КОТОРЫХ ПРИМЕНЕНИЕ НАСТОЯЩЕГО ПОЛОЖЕНИЯ ЯВЛЯЕТСЯ ОБЯЗАТЕЛЬНЫМ ПРИ УТВЕРЖДЕНИИ ИМИ ПОЛОЖЕНИЯ О ЗАКУПКЕ ЗАКАЗЧИКА ИЛИ ВНЕСЕНИИ В НЕГО ИЗМЕНЕНИЙ</w:t>
            </w:r>
          </w:p>
        </w:tc>
        <w:tc>
          <w:tcPr>
            <w:tcW w:w="1134" w:type="dxa"/>
          </w:tcPr>
          <w:p w:rsidR="007B2640" w:rsidRPr="00F25061" w:rsidRDefault="004A4DE3" w:rsidP="00E325A0">
            <w:pPr>
              <w:widowControl w:val="0"/>
              <w:autoSpaceDE w:val="0"/>
              <w:autoSpaceDN w:val="0"/>
              <w:adjustRightInd w:val="0"/>
              <w:spacing w:line="290" w:lineRule="exact"/>
              <w:jc w:val="center"/>
              <w:rPr>
                <w:rFonts w:ascii="Times New Roman" w:hAnsi="Times New Roman" w:cs="Times New Roman"/>
                <w:bCs/>
                <w:spacing w:val="1"/>
                <w:sz w:val="20"/>
                <w:szCs w:val="24"/>
              </w:rPr>
            </w:pPr>
            <w:r w:rsidRPr="00F25061">
              <w:rPr>
                <w:rFonts w:ascii="Times New Roman" w:hAnsi="Times New Roman" w:cs="Times New Roman"/>
                <w:bCs/>
                <w:spacing w:val="1"/>
                <w:sz w:val="20"/>
                <w:szCs w:val="24"/>
              </w:rPr>
              <w:t>123</w:t>
            </w:r>
          </w:p>
        </w:tc>
      </w:tr>
      <w:tr w:rsidR="007B2640" w:rsidTr="00073022">
        <w:tc>
          <w:tcPr>
            <w:tcW w:w="1418" w:type="dxa"/>
          </w:tcPr>
          <w:p w:rsidR="007B2640" w:rsidRPr="007B2640" w:rsidRDefault="007B2640" w:rsidP="00BF2F12">
            <w:pPr>
              <w:widowControl w:val="0"/>
              <w:autoSpaceDE w:val="0"/>
              <w:autoSpaceDN w:val="0"/>
              <w:adjustRightInd w:val="0"/>
              <w:spacing w:line="290" w:lineRule="exact"/>
              <w:rPr>
                <w:rFonts w:ascii="Times New Roman" w:hAnsi="Times New Roman" w:cs="Times New Roman"/>
                <w:bCs/>
                <w:spacing w:val="1"/>
                <w:sz w:val="20"/>
                <w:szCs w:val="20"/>
              </w:rPr>
            </w:pPr>
            <w:r w:rsidRPr="007B2640">
              <w:rPr>
                <w:rFonts w:ascii="Times New Roman" w:hAnsi="Times New Roman" w:cs="Times New Roman"/>
                <w:bCs/>
                <w:spacing w:val="1"/>
                <w:sz w:val="20"/>
                <w:szCs w:val="20"/>
              </w:rPr>
              <w:t>РАЗДЕЛ 3</w:t>
            </w:r>
          </w:p>
        </w:tc>
        <w:tc>
          <w:tcPr>
            <w:tcW w:w="7654" w:type="dxa"/>
          </w:tcPr>
          <w:p w:rsidR="007B2640" w:rsidRPr="007B2640" w:rsidRDefault="007B2640" w:rsidP="00BF2F12">
            <w:pPr>
              <w:widowControl w:val="0"/>
              <w:autoSpaceDE w:val="0"/>
              <w:autoSpaceDN w:val="0"/>
              <w:adjustRightInd w:val="0"/>
              <w:spacing w:line="290" w:lineRule="exact"/>
              <w:rPr>
                <w:rFonts w:ascii="Times New Roman" w:hAnsi="Times New Roman" w:cs="Times New Roman"/>
                <w:bCs/>
                <w:spacing w:val="1"/>
                <w:sz w:val="20"/>
                <w:szCs w:val="20"/>
              </w:rPr>
            </w:pPr>
            <w:r w:rsidRPr="007B2640">
              <w:rPr>
                <w:rFonts w:ascii="Times New Roman" w:hAnsi="Times New Roman" w:cs="Times New Roman"/>
                <w:bCs/>
                <w:spacing w:val="1"/>
                <w:sz w:val="20"/>
                <w:szCs w:val="20"/>
              </w:rPr>
              <w:t>ПЕРЕЧЕНЬ ВЗАИМОЗАВИСИМЫХ ЛИЦ</w:t>
            </w:r>
          </w:p>
        </w:tc>
        <w:tc>
          <w:tcPr>
            <w:tcW w:w="1134" w:type="dxa"/>
          </w:tcPr>
          <w:p w:rsidR="007B2640" w:rsidRPr="00F25061" w:rsidRDefault="004A4DE3" w:rsidP="00E325A0">
            <w:pPr>
              <w:widowControl w:val="0"/>
              <w:autoSpaceDE w:val="0"/>
              <w:autoSpaceDN w:val="0"/>
              <w:adjustRightInd w:val="0"/>
              <w:spacing w:line="290" w:lineRule="exact"/>
              <w:jc w:val="center"/>
              <w:rPr>
                <w:rFonts w:ascii="Times New Roman" w:hAnsi="Times New Roman" w:cs="Times New Roman"/>
                <w:bCs/>
                <w:spacing w:val="1"/>
                <w:sz w:val="20"/>
                <w:szCs w:val="24"/>
              </w:rPr>
            </w:pPr>
            <w:r w:rsidRPr="00F25061">
              <w:rPr>
                <w:rFonts w:ascii="Times New Roman" w:hAnsi="Times New Roman" w:cs="Times New Roman"/>
                <w:bCs/>
                <w:spacing w:val="1"/>
                <w:sz w:val="20"/>
                <w:szCs w:val="24"/>
              </w:rPr>
              <w:t>124</w:t>
            </w:r>
          </w:p>
        </w:tc>
      </w:tr>
    </w:tbl>
    <w:p w:rsidR="00BD7605" w:rsidRDefault="00BD7605">
      <w:pPr>
        <w:rPr>
          <w:rFonts w:ascii="Times New Roman" w:hAnsi="Times New Roman" w:cs="Times New Roman"/>
          <w:b/>
          <w:bCs/>
          <w:spacing w:val="1"/>
          <w:sz w:val="20"/>
          <w:szCs w:val="20"/>
        </w:rPr>
      </w:pPr>
      <w:r>
        <w:rPr>
          <w:rFonts w:ascii="Times New Roman" w:hAnsi="Times New Roman" w:cs="Times New Roman"/>
          <w:b/>
          <w:bCs/>
          <w:spacing w:val="1"/>
          <w:sz w:val="20"/>
          <w:szCs w:val="20"/>
        </w:rPr>
        <w:br w:type="page"/>
      </w:r>
    </w:p>
    <w:p w:rsidR="00E9500B" w:rsidRDefault="00E9500B" w:rsidP="00E9500B">
      <w:pPr>
        <w:widowControl w:val="0"/>
        <w:autoSpaceDE w:val="0"/>
        <w:autoSpaceDN w:val="0"/>
        <w:adjustRightInd w:val="0"/>
        <w:spacing w:after="0" w:line="240" w:lineRule="exact"/>
        <w:ind w:left="20" w:firstLine="560"/>
        <w:jc w:val="both"/>
        <w:rPr>
          <w:rFonts w:ascii="Times New Roman" w:hAnsi="Times New Roman" w:cs="Times New Roman"/>
          <w:b/>
          <w:color w:val="000000"/>
          <w:sz w:val="24"/>
          <w:szCs w:val="24"/>
        </w:rPr>
      </w:pPr>
      <w:r w:rsidRPr="007B2640">
        <w:rPr>
          <w:rFonts w:ascii="Times New Roman" w:hAnsi="Times New Roman" w:cs="Times New Roman"/>
          <w:b/>
          <w:color w:val="000000"/>
          <w:sz w:val="24"/>
          <w:szCs w:val="24"/>
        </w:rPr>
        <w:lastRenderedPageBreak/>
        <w:t>ГЛАВА 1. ОБЩИЕ ПОЛОЖЕНИЯ.</w:t>
      </w:r>
    </w:p>
    <w:p w:rsidR="007B2640" w:rsidRPr="007B2640" w:rsidRDefault="007B2640" w:rsidP="00E9500B">
      <w:pPr>
        <w:widowControl w:val="0"/>
        <w:autoSpaceDE w:val="0"/>
        <w:autoSpaceDN w:val="0"/>
        <w:adjustRightInd w:val="0"/>
        <w:spacing w:after="0" w:line="240" w:lineRule="exact"/>
        <w:ind w:left="20" w:firstLine="560"/>
        <w:jc w:val="both"/>
        <w:rPr>
          <w:rFonts w:ascii="Times New Roman" w:hAnsi="Times New Roman" w:cs="Times New Roman"/>
          <w:b/>
          <w:color w:val="000000"/>
          <w:sz w:val="24"/>
          <w:szCs w:val="24"/>
        </w:rPr>
      </w:pPr>
    </w:p>
    <w:p w:rsidR="00E9500B" w:rsidRPr="007B2640" w:rsidRDefault="00E9500B" w:rsidP="00E9500B">
      <w:pPr>
        <w:widowControl w:val="0"/>
        <w:autoSpaceDE w:val="0"/>
        <w:autoSpaceDN w:val="0"/>
        <w:adjustRightInd w:val="0"/>
        <w:spacing w:after="312" w:line="240" w:lineRule="exact"/>
        <w:ind w:left="20" w:firstLine="560"/>
        <w:jc w:val="both"/>
        <w:rPr>
          <w:rFonts w:ascii="Times New Roman" w:hAnsi="Times New Roman" w:cs="Times New Roman"/>
          <w:b/>
          <w:color w:val="000000"/>
          <w:sz w:val="24"/>
          <w:szCs w:val="24"/>
        </w:rPr>
      </w:pPr>
      <w:r w:rsidRPr="007B2640">
        <w:rPr>
          <w:rFonts w:ascii="Times New Roman" w:hAnsi="Times New Roman" w:cs="Times New Roman"/>
          <w:b/>
          <w:color w:val="000000"/>
          <w:sz w:val="24"/>
          <w:szCs w:val="24"/>
        </w:rPr>
        <w:t>РАЗДЕЛ 1. ТЕРМИНЫ, ОПРЕДЕЛЕНИЯ, СОКРАЩЕНИЯ.</w:t>
      </w:r>
    </w:p>
    <w:p w:rsidR="00E9500B" w:rsidRPr="00E9500B" w:rsidRDefault="00E9500B" w:rsidP="00E9500B">
      <w:pPr>
        <w:widowControl w:val="0"/>
        <w:numPr>
          <w:ilvl w:val="0"/>
          <w:numId w:val="25"/>
        </w:numPr>
        <w:tabs>
          <w:tab w:val="left" w:pos="810"/>
        </w:tabs>
        <w:autoSpaceDE w:val="0"/>
        <w:autoSpaceDN w:val="0"/>
        <w:adjustRightInd w:val="0"/>
        <w:spacing w:after="0" w:line="298" w:lineRule="exact"/>
        <w:ind w:left="20" w:firstLine="560"/>
        <w:jc w:val="both"/>
        <w:rPr>
          <w:rFonts w:ascii="Times New Roman" w:hAnsi="Times New Roman" w:cs="Times New Roman"/>
          <w:spacing w:val="-1"/>
          <w:sz w:val="24"/>
          <w:szCs w:val="24"/>
        </w:rPr>
      </w:pPr>
      <w:r w:rsidRPr="00E9500B">
        <w:rPr>
          <w:rFonts w:ascii="Times New Roman" w:hAnsi="Times New Roman" w:cs="Times New Roman"/>
          <w:spacing w:val="-1"/>
          <w:sz w:val="24"/>
          <w:szCs w:val="24"/>
        </w:rPr>
        <w:t>ПРИНЯТЫЕ ПО ТЕКСТУ СОКРАЩЕНИЯ.</w:t>
      </w:r>
    </w:p>
    <w:p w:rsidR="00E9500B" w:rsidRPr="00E9500B" w:rsidRDefault="00E9500B" w:rsidP="00E9500B">
      <w:pPr>
        <w:widowControl w:val="0"/>
        <w:autoSpaceDE w:val="0"/>
        <w:autoSpaceDN w:val="0"/>
        <w:adjustRightInd w:val="0"/>
        <w:spacing w:after="0" w:line="298" w:lineRule="exact"/>
        <w:ind w:left="20" w:firstLine="560"/>
        <w:jc w:val="both"/>
        <w:rPr>
          <w:rFonts w:ascii="Times New Roman" w:hAnsi="Times New Roman" w:cs="Times New Roman"/>
          <w:spacing w:val="-1"/>
          <w:sz w:val="24"/>
          <w:szCs w:val="24"/>
        </w:rPr>
      </w:pPr>
      <w:r w:rsidRPr="00E9500B">
        <w:rPr>
          <w:rFonts w:ascii="Times New Roman" w:hAnsi="Times New Roman" w:cs="Times New Roman"/>
          <w:b/>
          <w:bCs/>
          <w:color w:val="000000"/>
          <w:spacing w:val="1"/>
          <w:sz w:val="24"/>
          <w:szCs w:val="24"/>
          <w:highlight w:val="white"/>
        </w:rPr>
        <w:t xml:space="preserve">ГК РФ </w:t>
      </w:r>
      <w:r w:rsidRPr="00E9500B">
        <w:rPr>
          <w:rFonts w:ascii="Times New Roman" w:hAnsi="Times New Roman" w:cs="Times New Roman"/>
          <w:spacing w:val="-1"/>
          <w:sz w:val="24"/>
          <w:szCs w:val="24"/>
        </w:rPr>
        <w:t>- Гражданский кодекс Российской Федерации.</w:t>
      </w:r>
    </w:p>
    <w:p w:rsidR="00E9500B" w:rsidRPr="00E9500B" w:rsidRDefault="00E9500B" w:rsidP="00E9500B">
      <w:pPr>
        <w:widowControl w:val="0"/>
        <w:autoSpaceDE w:val="0"/>
        <w:autoSpaceDN w:val="0"/>
        <w:adjustRightInd w:val="0"/>
        <w:spacing w:after="0" w:line="298" w:lineRule="exact"/>
        <w:ind w:left="20" w:firstLine="560"/>
        <w:jc w:val="both"/>
        <w:rPr>
          <w:rFonts w:ascii="Times New Roman" w:hAnsi="Times New Roman" w:cs="Times New Roman"/>
          <w:spacing w:val="-1"/>
          <w:sz w:val="24"/>
          <w:szCs w:val="24"/>
        </w:rPr>
      </w:pPr>
      <w:r w:rsidRPr="008B2809">
        <w:rPr>
          <w:rFonts w:ascii="Times New Roman" w:hAnsi="Times New Roman" w:cs="Times New Roman"/>
          <w:b/>
          <w:spacing w:val="-1"/>
          <w:sz w:val="24"/>
          <w:szCs w:val="24"/>
        </w:rPr>
        <w:t>ЕИС</w:t>
      </w:r>
      <w:r w:rsidRPr="00E9500B">
        <w:rPr>
          <w:rFonts w:ascii="Times New Roman" w:hAnsi="Times New Roman" w:cs="Times New Roman"/>
          <w:spacing w:val="-1"/>
          <w:sz w:val="24"/>
          <w:szCs w:val="24"/>
        </w:rPr>
        <w:t xml:space="preserve"> - единая информационная система.</w:t>
      </w:r>
    </w:p>
    <w:p w:rsidR="00E9500B" w:rsidRPr="00E9500B" w:rsidRDefault="00E9500B" w:rsidP="00E9500B">
      <w:pPr>
        <w:widowControl w:val="0"/>
        <w:autoSpaceDE w:val="0"/>
        <w:autoSpaceDN w:val="0"/>
        <w:adjustRightInd w:val="0"/>
        <w:spacing w:after="0" w:line="298" w:lineRule="exact"/>
        <w:ind w:left="20" w:firstLine="560"/>
        <w:jc w:val="both"/>
        <w:rPr>
          <w:rFonts w:ascii="Times New Roman" w:hAnsi="Times New Roman" w:cs="Times New Roman"/>
          <w:spacing w:val="-1"/>
          <w:sz w:val="24"/>
          <w:szCs w:val="24"/>
        </w:rPr>
      </w:pPr>
      <w:r w:rsidRPr="00E9500B">
        <w:rPr>
          <w:rFonts w:ascii="Times New Roman" w:hAnsi="Times New Roman" w:cs="Times New Roman"/>
          <w:b/>
          <w:bCs/>
          <w:color w:val="000000"/>
          <w:spacing w:val="-2"/>
          <w:sz w:val="24"/>
          <w:szCs w:val="24"/>
          <w:highlight w:val="white"/>
        </w:rPr>
        <w:t>НМЦД</w:t>
      </w:r>
      <w:r w:rsidRPr="00E9500B">
        <w:rPr>
          <w:rFonts w:ascii="Times New Roman" w:hAnsi="Times New Roman" w:cs="Times New Roman"/>
          <w:b/>
          <w:bCs/>
          <w:color w:val="000000"/>
          <w:spacing w:val="-2"/>
          <w:sz w:val="29"/>
          <w:szCs w:val="29"/>
          <w:highlight w:val="white"/>
        </w:rPr>
        <w:t xml:space="preserve"> </w:t>
      </w:r>
      <w:r w:rsidRPr="00E9500B">
        <w:rPr>
          <w:rFonts w:ascii="Times New Roman" w:hAnsi="Times New Roman" w:cs="Times New Roman"/>
          <w:spacing w:val="-1"/>
          <w:sz w:val="24"/>
          <w:szCs w:val="24"/>
        </w:rPr>
        <w:t>- начальная (максимальная) цена договора (цена лота).</w:t>
      </w:r>
    </w:p>
    <w:p w:rsidR="00E9500B" w:rsidRPr="00E9500B" w:rsidRDefault="00E9500B" w:rsidP="00E9500B">
      <w:pPr>
        <w:widowControl w:val="0"/>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b/>
          <w:bCs/>
          <w:color w:val="000000"/>
          <w:spacing w:val="1"/>
          <w:sz w:val="24"/>
          <w:szCs w:val="24"/>
          <w:highlight w:val="white"/>
        </w:rPr>
        <w:t xml:space="preserve">Положение </w:t>
      </w:r>
      <w:r w:rsidRPr="00E9500B">
        <w:rPr>
          <w:rFonts w:ascii="Times New Roman" w:hAnsi="Times New Roman" w:cs="Times New Roman"/>
          <w:spacing w:val="-1"/>
          <w:sz w:val="24"/>
          <w:szCs w:val="24"/>
        </w:rPr>
        <w:t>- Типовое положение о закупке товаров, работ, услуг муниципальными автономными учреждениями Юргинского муниципального округа.</w:t>
      </w:r>
    </w:p>
    <w:p w:rsidR="00E9500B" w:rsidRPr="00E9500B" w:rsidRDefault="00E9500B" w:rsidP="00E9500B">
      <w:pPr>
        <w:widowControl w:val="0"/>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b/>
          <w:bCs/>
          <w:color w:val="000000"/>
          <w:spacing w:val="1"/>
          <w:sz w:val="24"/>
          <w:szCs w:val="24"/>
          <w:highlight w:val="white"/>
        </w:rPr>
        <w:t xml:space="preserve">Положение о закупке заказчика </w:t>
      </w:r>
      <w:r w:rsidRPr="00E9500B">
        <w:rPr>
          <w:rFonts w:ascii="Times New Roman" w:hAnsi="Times New Roman" w:cs="Times New Roman"/>
          <w:spacing w:val="-1"/>
          <w:sz w:val="24"/>
          <w:szCs w:val="24"/>
        </w:rPr>
        <w:t>- положение о закупке товаров, работ, услуг, утвержденное муниципальным автономным учреждением Юргинского муниципального округа в соответствии с Типовым положением о закупке товаров, работ, услуг муниципальными автономными учреждениями Юргинского муниципального округа.</w:t>
      </w:r>
    </w:p>
    <w:p w:rsidR="00E9500B" w:rsidRPr="00E9500B" w:rsidRDefault="00E9500B" w:rsidP="00E9500B">
      <w:pPr>
        <w:widowControl w:val="0"/>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b/>
          <w:bCs/>
          <w:color w:val="000000"/>
          <w:spacing w:val="1"/>
          <w:sz w:val="24"/>
          <w:szCs w:val="24"/>
          <w:highlight w:val="white"/>
        </w:rPr>
        <w:t xml:space="preserve">Постановление </w:t>
      </w:r>
      <w:r w:rsidRPr="00E9500B">
        <w:rPr>
          <w:rFonts w:ascii="Times New Roman" w:hAnsi="Times New Roman" w:cs="Times New Roman"/>
          <w:spacing w:val="-1"/>
          <w:sz w:val="24"/>
          <w:szCs w:val="24"/>
        </w:rPr>
        <w:t xml:space="preserve">№ </w:t>
      </w:r>
      <w:r w:rsidRPr="00E9500B">
        <w:rPr>
          <w:rFonts w:ascii="Times New Roman" w:hAnsi="Times New Roman" w:cs="Times New Roman"/>
          <w:b/>
          <w:bCs/>
          <w:color w:val="000000"/>
          <w:spacing w:val="1"/>
          <w:sz w:val="24"/>
          <w:szCs w:val="24"/>
          <w:highlight w:val="white"/>
        </w:rPr>
        <w:t xml:space="preserve">1352 </w:t>
      </w:r>
      <w:r w:rsidRPr="00E9500B">
        <w:rPr>
          <w:rFonts w:ascii="Times New Roman" w:hAnsi="Times New Roman" w:cs="Times New Roman"/>
          <w:spacing w:val="-1"/>
          <w:sz w:val="24"/>
          <w:szCs w:val="24"/>
        </w:rPr>
        <w:t>- постановление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E9500B" w:rsidRPr="00E9500B" w:rsidRDefault="00E9500B" w:rsidP="00E9500B">
      <w:pPr>
        <w:widowControl w:val="0"/>
        <w:autoSpaceDE w:val="0"/>
        <w:autoSpaceDN w:val="0"/>
        <w:adjustRightInd w:val="0"/>
        <w:spacing w:after="0" w:line="298" w:lineRule="exact"/>
        <w:ind w:left="20" w:firstLine="560"/>
        <w:jc w:val="both"/>
        <w:rPr>
          <w:rFonts w:ascii="Times New Roman" w:hAnsi="Times New Roman" w:cs="Times New Roman"/>
          <w:spacing w:val="-1"/>
          <w:sz w:val="24"/>
          <w:szCs w:val="24"/>
        </w:rPr>
      </w:pPr>
      <w:r w:rsidRPr="00E9500B">
        <w:rPr>
          <w:rFonts w:ascii="Times New Roman" w:hAnsi="Times New Roman" w:cs="Times New Roman"/>
          <w:b/>
          <w:bCs/>
          <w:color w:val="000000"/>
          <w:spacing w:val="1"/>
          <w:sz w:val="24"/>
          <w:szCs w:val="24"/>
          <w:highlight w:val="white"/>
        </w:rPr>
        <w:t xml:space="preserve">РФ </w:t>
      </w:r>
      <w:r w:rsidRPr="00E9500B">
        <w:rPr>
          <w:rFonts w:ascii="Times New Roman" w:hAnsi="Times New Roman" w:cs="Times New Roman"/>
          <w:spacing w:val="-1"/>
          <w:sz w:val="24"/>
          <w:szCs w:val="24"/>
        </w:rPr>
        <w:t>- Российская Федерация.</w:t>
      </w:r>
    </w:p>
    <w:p w:rsidR="00E9500B" w:rsidRPr="00E9500B" w:rsidRDefault="00E9500B" w:rsidP="00E9500B">
      <w:pPr>
        <w:widowControl w:val="0"/>
        <w:autoSpaceDE w:val="0"/>
        <w:autoSpaceDN w:val="0"/>
        <w:adjustRightInd w:val="0"/>
        <w:spacing w:after="0" w:line="298" w:lineRule="exact"/>
        <w:ind w:left="20" w:firstLine="560"/>
        <w:jc w:val="both"/>
        <w:rPr>
          <w:rFonts w:ascii="Times New Roman" w:hAnsi="Times New Roman" w:cs="Times New Roman"/>
          <w:spacing w:val="-1"/>
          <w:sz w:val="24"/>
          <w:szCs w:val="24"/>
        </w:rPr>
      </w:pPr>
      <w:r w:rsidRPr="00E9500B">
        <w:rPr>
          <w:rFonts w:ascii="Times New Roman" w:hAnsi="Times New Roman" w:cs="Times New Roman"/>
          <w:b/>
          <w:bCs/>
          <w:color w:val="000000"/>
          <w:spacing w:val="1"/>
          <w:sz w:val="24"/>
          <w:szCs w:val="24"/>
          <w:highlight w:val="white"/>
        </w:rPr>
        <w:t xml:space="preserve">СМСП </w:t>
      </w:r>
      <w:r w:rsidRPr="00E9500B">
        <w:rPr>
          <w:rFonts w:ascii="Times New Roman" w:hAnsi="Times New Roman" w:cs="Times New Roman"/>
          <w:spacing w:val="-1"/>
          <w:sz w:val="24"/>
          <w:szCs w:val="24"/>
        </w:rPr>
        <w:t>- субъекты малого и среднего предпринимательства.</w:t>
      </w:r>
    </w:p>
    <w:p w:rsidR="00E9500B" w:rsidRPr="00E9500B" w:rsidRDefault="00E9500B" w:rsidP="00E9500B">
      <w:pPr>
        <w:widowControl w:val="0"/>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b/>
          <w:bCs/>
          <w:color w:val="000000"/>
          <w:spacing w:val="1"/>
          <w:sz w:val="24"/>
          <w:szCs w:val="24"/>
          <w:highlight w:val="white"/>
        </w:rPr>
        <w:t xml:space="preserve">ФЗ-44 </w:t>
      </w:r>
      <w:r w:rsidRPr="00E9500B">
        <w:rPr>
          <w:rFonts w:ascii="Times New Roman" w:hAnsi="Times New Roman" w:cs="Times New Roman"/>
          <w:spacing w:val="-1"/>
          <w:sz w:val="24"/>
          <w:szCs w:val="24"/>
        </w:rPr>
        <w:t>- Федеральный закон от 05.04.2013 № 44-ФЗ «О контрактной системе в сфере закупок товаров, работ, услуг для обеспечения государственных и муниципальных нужд».</w:t>
      </w:r>
    </w:p>
    <w:p w:rsidR="00E9500B" w:rsidRPr="00E9500B" w:rsidRDefault="00E9500B" w:rsidP="00E9500B">
      <w:pPr>
        <w:widowControl w:val="0"/>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b/>
          <w:bCs/>
          <w:color w:val="000000"/>
          <w:spacing w:val="1"/>
          <w:sz w:val="24"/>
          <w:szCs w:val="24"/>
          <w:highlight w:val="white"/>
        </w:rPr>
        <w:t xml:space="preserve">Ф3-135 </w:t>
      </w:r>
      <w:r w:rsidRPr="00E9500B">
        <w:rPr>
          <w:rFonts w:ascii="Times New Roman" w:hAnsi="Times New Roman" w:cs="Times New Roman"/>
          <w:spacing w:val="-1"/>
          <w:sz w:val="24"/>
          <w:szCs w:val="24"/>
        </w:rPr>
        <w:t>- Федеральный закон от 26.07.2006 № 135-Ф3 «О защите конкуренции».</w:t>
      </w:r>
    </w:p>
    <w:p w:rsidR="00E9500B" w:rsidRPr="00E9500B" w:rsidRDefault="00E9500B" w:rsidP="00E9500B">
      <w:pPr>
        <w:widowControl w:val="0"/>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b/>
          <w:bCs/>
          <w:color w:val="000000"/>
          <w:spacing w:val="1"/>
          <w:sz w:val="24"/>
          <w:szCs w:val="24"/>
          <w:highlight w:val="white"/>
        </w:rPr>
        <w:t xml:space="preserve">Ф3-223 </w:t>
      </w:r>
      <w:r w:rsidRPr="00E9500B">
        <w:rPr>
          <w:rFonts w:ascii="Times New Roman" w:hAnsi="Times New Roman" w:cs="Times New Roman"/>
          <w:spacing w:val="-1"/>
          <w:sz w:val="24"/>
          <w:szCs w:val="24"/>
        </w:rPr>
        <w:t>- Федеральный закон от 18.07.2011 № 223-Ф3 «О закупках товаров, работ, услуг отдельными видами юридических лиц».</w:t>
      </w:r>
    </w:p>
    <w:p w:rsidR="00E9500B" w:rsidRPr="00E9500B" w:rsidRDefault="00E9500B" w:rsidP="00E9500B">
      <w:pPr>
        <w:widowControl w:val="0"/>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b/>
          <w:bCs/>
          <w:color w:val="000000"/>
          <w:spacing w:val="1"/>
          <w:sz w:val="24"/>
          <w:szCs w:val="24"/>
          <w:highlight w:val="white"/>
        </w:rPr>
        <w:t xml:space="preserve">Формула цены </w:t>
      </w:r>
      <w:r w:rsidRPr="00E9500B">
        <w:rPr>
          <w:rFonts w:ascii="Times New Roman" w:hAnsi="Times New Roman" w:cs="Times New Roman"/>
          <w:spacing w:val="-1"/>
          <w:sz w:val="24"/>
          <w:szCs w:val="24"/>
        </w:rPr>
        <w:t>- формула цены, устанавливающая правила расчета сумм, подлежащих уплате заказчиком поставщику (исполнителю, подрядчику) в ходе исполнения договора.</w:t>
      </w:r>
    </w:p>
    <w:p w:rsidR="00E9500B" w:rsidRDefault="00E9500B" w:rsidP="00E9500B">
      <w:pPr>
        <w:widowControl w:val="0"/>
        <w:autoSpaceDE w:val="0"/>
        <w:autoSpaceDN w:val="0"/>
        <w:adjustRightInd w:val="0"/>
        <w:spacing w:after="0" w:line="298" w:lineRule="exact"/>
        <w:ind w:left="20" w:firstLine="560"/>
        <w:jc w:val="both"/>
        <w:rPr>
          <w:rFonts w:ascii="Times New Roman" w:hAnsi="Times New Roman" w:cs="Times New Roman"/>
          <w:spacing w:val="-1"/>
          <w:sz w:val="24"/>
          <w:szCs w:val="24"/>
        </w:rPr>
      </w:pPr>
      <w:r w:rsidRPr="00E9500B">
        <w:rPr>
          <w:rFonts w:ascii="Times New Roman" w:hAnsi="Times New Roman" w:cs="Times New Roman"/>
          <w:b/>
          <w:bCs/>
          <w:color w:val="000000"/>
          <w:spacing w:val="1"/>
          <w:sz w:val="24"/>
          <w:szCs w:val="24"/>
          <w:highlight w:val="white"/>
        </w:rPr>
        <w:t xml:space="preserve">ЭТП </w:t>
      </w:r>
      <w:r w:rsidRPr="00E9500B">
        <w:rPr>
          <w:rFonts w:ascii="Times New Roman" w:hAnsi="Times New Roman" w:cs="Times New Roman"/>
          <w:spacing w:val="-1"/>
          <w:sz w:val="24"/>
          <w:szCs w:val="24"/>
        </w:rPr>
        <w:t>- электронная площадка.</w:t>
      </w:r>
    </w:p>
    <w:p w:rsidR="007F7A90" w:rsidRPr="00E9500B" w:rsidRDefault="007F7A90" w:rsidP="00E9500B">
      <w:pPr>
        <w:widowControl w:val="0"/>
        <w:autoSpaceDE w:val="0"/>
        <w:autoSpaceDN w:val="0"/>
        <w:adjustRightInd w:val="0"/>
        <w:spacing w:after="0" w:line="298" w:lineRule="exact"/>
        <w:ind w:left="20" w:firstLine="560"/>
        <w:jc w:val="both"/>
        <w:rPr>
          <w:rFonts w:ascii="Times New Roman" w:hAnsi="Times New Roman" w:cs="Times New Roman"/>
          <w:spacing w:val="-1"/>
          <w:sz w:val="24"/>
          <w:szCs w:val="24"/>
        </w:rPr>
      </w:pPr>
    </w:p>
    <w:p w:rsidR="00E9500B" w:rsidRPr="00E9500B" w:rsidRDefault="00E9500B" w:rsidP="00E9500B">
      <w:pPr>
        <w:widowControl w:val="0"/>
        <w:tabs>
          <w:tab w:val="left" w:pos="865"/>
        </w:tabs>
        <w:autoSpaceDE w:val="0"/>
        <w:autoSpaceDN w:val="0"/>
        <w:adjustRightInd w:val="0"/>
        <w:spacing w:after="0" w:line="298" w:lineRule="exact"/>
        <w:ind w:left="20" w:firstLine="560"/>
        <w:jc w:val="both"/>
        <w:rPr>
          <w:rFonts w:ascii="Times New Roman" w:hAnsi="Times New Roman" w:cs="Times New Roman"/>
          <w:spacing w:val="-1"/>
          <w:sz w:val="24"/>
          <w:szCs w:val="24"/>
        </w:rPr>
      </w:pPr>
      <w:r w:rsidRPr="00E9500B">
        <w:rPr>
          <w:rFonts w:ascii="Times New Roman" w:hAnsi="Times New Roman" w:cs="Times New Roman"/>
          <w:spacing w:val="-1"/>
          <w:sz w:val="24"/>
          <w:szCs w:val="24"/>
        </w:rPr>
        <w:t>2.</w:t>
      </w:r>
      <w:r w:rsidRPr="00E9500B">
        <w:rPr>
          <w:rFonts w:ascii="Times New Roman" w:hAnsi="Times New Roman" w:cs="Times New Roman"/>
          <w:spacing w:val="-1"/>
          <w:sz w:val="24"/>
          <w:szCs w:val="24"/>
        </w:rPr>
        <w:tab/>
        <w:t>ТЕРМИНЫ И ОПРЕДЕЛЕНИЯ, содержащиеся в настоящем Положении и не указанные в настоящем пункте, подлежат толкованию в соответствии с действующим законодательством РФ, в том числе с Ф3-223, а также иными нормативными правовыми актами РФ, регулирующими осуществление закупок товаров, работ, услуг отдельными видами юридических лиц.</w:t>
      </w:r>
    </w:p>
    <w:p w:rsidR="00E9500B" w:rsidRPr="00E9500B" w:rsidRDefault="00E9500B" w:rsidP="007F7A90">
      <w:pPr>
        <w:widowControl w:val="0"/>
        <w:autoSpaceDE w:val="0"/>
        <w:autoSpaceDN w:val="0"/>
        <w:adjustRightInd w:val="0"/>
        <w:spacing w:after="0" w:line="298" w:lineRule="exact"/>
        <w:ind w:left="20" w:firstLine="560"/>
        <w:jc w:val="both"/>
        <w:rPr>
          <w:rFonts w:ascii="Times New Roman" w:hAnsi="Times New Roman" w:cs="Times New Roman"/>
          <w:spacing w:val="-1"/>
          <w:sz w:val="24"/>
          <w:szCs w:val="24"/>
        </w:rPr>
      </w:pPr>
      <w:r w:rsidRPr="00E9500B">
        <w:rPr>
          <w:rFonts w:ascii="Times New Roman" w:hAnsi="Times New Roman" w:cs="Times New Roman"/>
          <w:b/>
          <w:bCs/>
          <w:color w:val="000000"/>
          <w:spacing w:val="1"/>
          <w:sz w:val="24"/>
          <w:szCs w:val="24"/>
          <w:highlight w:val="white"/>
        </w:rPr>
        <w:t xml:space="preserve">ЕИС </w:t>
      </w:r>
      <w:r w:rsidRPr="00E9500B">
        <w:rPr>
          <w:rFonts w:ascii="Times New Roman" w:hAnsi="Times New Roman" w:cs="Times New Roman"/>
          <w:spacing w:val="-1"/>
          <w:sz w:val="24"/>
          <w:szCs w:val="24"/>
        </w:rPr>
        <w:t>-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w:t>
      </w:r>
      <w:r w:rsidR="007F7A90">
        <w:rPr>
          <w:rFonts w:ascii="Times New Roman" w:hAnsi="Times New Roman" w:cs="Times New Roman"/>
          <w:spacing w:val="-1"/>
          <w:sz w:val="24"/>
          <w:szCs w:val="24"/>
        </w:rPr>
        <w:t xml:space="preserve"> </w:t>
      </w:r>
      <w:r w:rsidRPr="00E9500B">
        <w:rPr>
          <w:rFonts w:ascii="Times New Roman" w:hAnsi="Times New Roman" w:cs="Times New Roman"/>
          <w:spacing w:val="-1"/>
          <w:sz w:val="24"/>
          <w:szCs w:val="24"/>
        </w:rPr>
        <w:t>с использованием официального сайта ЕИС в информационно</w:t>
      </w:r>
      <w:r w:rsidRPr="00E9500B">
        <w:rPr>
          <w:rFonts w:ascii="Times New Roman" w:hAnsi="Times New Roman" w:cs="Times New Roman"/>
          <w:spacing w:val="-1"/>
          <w:sz w:val="24"/>
          <w:szCs w:val="24"/>
        </w:rPr>
        <w:softHyphen/>
      </w:r>
      <w:r w:rsidR="00073022">
        <w:rPr>
          <w:rFonts w:ascii="Times New Roman" w:hAnsi="Times New Roman" w:cs="Times New Roman"/>
          <w:spacing w:val="-1"/>
          <w:sz w:val="24"/>
          <w:szCs w:val="24"/>
        </w:rPr>
        <w:t>-</w:t>
      </w:r>
      <w:r w:rsidRPr="00E9500B">
        <w:rPr>
          <w:rFonts w:ascii="Times New Roman" w:hAnsi="Times New Roman" w:cs="Times New Roman"/>
          <w:spacing w:val="-1"/>
          <w:sz w:val="24"/>
          <w:szCs w:val="24"/>
        </w:rPr>
        <w:t>телекоммуникационной сети «Интернет» (</w:t>
      </w:r>
      <w:hyperlink r:id="rId10" w:history="1">
        <w:r w:rsidRPr="00E9500B">
          <w:rPr>
            <w:rFonts w:ascii="Times New Roman" w:hAnsi="Times New Roman" w:cs="Times New Roman"/>
            <w:color w:val="0066CC"/>
            <w:spacing w:val="-1"/>
            <w:sz w:val="24"/>
            <w:szCs w:val="24"/>
            <w:u w:val="single"/>
          </w:rPr>
          <w:t>www.zakupki.gov.ru</w:t>
        </w:r>
      </w:hyperlink>
      <w:r w:rsidRPr="00E9500B">
        <w:rPr>
          <w:rFonts w:ascii="Times New Roman" w:hAnsi="Times New Roman" w:cs="Times New Roman"/>
          <w:spacing w:val="-1"/>
          <w:sz w:val="24"/>
          <w:szCs w:val="24"/>
        </w:rPr>
        <w:t>).</w:t>
      </w:r>
    </w:p>
    <w:p w:rsidR="00E9500B" w:rsidRPr="00E9500B" w:rsidRDefault="00E9500B" w:rsidP="00E9500B">
      <w:pPr>
        <w:widowControl w:val="0"/>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b/>
          <w:bCs/>
          <w:color w:val="000000"/>
          <w:spacing w:val="1"/>
          <w:sz w:val="24"/>
          <w:szCs w:val="24"/>
          <w:highlight w:val="white"/>
        </w:rPr>
        <w:t xml:space="preserve">Заказчик </w:t>
      </w:r>
      <w:r w:rsidRPr="00E9500B">
        <w:rPr>
          <w:rFonts w:ascii="Times New Roman" w:hAnsi="Times New Roman" w:cs="Times New Roman"/>
          <w:spacing w:val="-1"/>
          <w:sz w:val="24"/>
          <w:szCs w:val="24"/>
        </w:rPr>
        <w:t>- муниципальное автономное учреждение Юргинского муниципального округа, для которых применение настоящего Положения является обязательным при утверждении положения о закупке заказчика или внесении в него изменений.</w:t>
      </w:r>
      <w:r w:rsidR="00B87F82">
        <w:rPr>
          <w:rStyle w:val="ab"/>
          <w:rFonts w:ascii="Times New Roman" w:hAnsi="Times New Roman" w:cs="Times New Roman"/>
          <w:spacing w:val="-1"/>
          <w:sz w:val="24"/>
          <w:szCs w:val="24"/>
        </w:rPr>
        <w:footnoteReference w:id="2"/>
      </w:r>
    </w:p>
    <w:p w:rsidR="00E9500B" w:rsidRPr="00E9500B" w:rsidRDefault="00E9500B" w:rsidP="00E9500B">
      <w:pPr>
        <w:widowControl w:val="0"/>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b/>
          <w:bCs/>
          <w:color w:val="000000"/>
          <w:spacing w:val="1"/>
          <w:sz w:val="24"/>
          <w:szCs w:val="24"/>
          <w:highlight w:val="white"/>
        </w:rPr>
        <w:t xml:space="preserve">Закупка </w:t>
      </w:r>
      <w:r w:rsidRPr="00E9500B">
        <w:rPr>
          <w:rFonts w:ascii="Times New Roman" w:hAnsi="Times New Roman" w:cs="Times New Roman"/>
          <w:spacing w:val="-1"/>
          <w:sz w:val="24"/>
          <w:szCs w:val="24"/>
        </w:rPr>
        <w:t xml:space="preserve">- совокупность действий, осуществляемых заказчиком в соответствии с </w:t>
      </w:r>
      <w:r w:rsidRPr="00E9500B">
        <w:rPr>
          <w:rFonts w:ascii="Times New Roman" w:hAnsi="Times New Roman" w:cs="Times New Roman"/>
          <w:spacing w:val="-1"/>
          <w:sz w:val="24"/>
          <w:szCs w:val="24"/>
        </w:rPr>
        <w:lastRenderedPageBreak/>
        <w:t>требованиями, установленными Ф3-223 и настоящим Положением, направленных на удовлетворение потребности заказчика в товарах, работах, услугах с необходимыми показателями цены, качества и надежности.</w:t>
      </w:r>
    </w:p>
    <w:p w:rsidR="00E9500B" w:rsidRPr="00E9500B" w:rsidRDefault="00E9500B" w:rsidP="00E9500B">
      <w:pPr>
        <w:widowControl w:val="0"/>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b/>
          <w:bCs/>
          <w:color w:val="000000"/>
          <w:spacing w:val="1"/>
          <w:sz w:val="24"/>
          <w:szCs w:val="24"/>
          <w:highlight w:val="white"/>
        </w:rPr>
        <w:t xml:space="preserve">Заявка участника закупки (заявка, предложение) </w:t>
      </w:r>
      <w:r w:rsidRPr="00E9500B">
        <w:rPr>
          <w:rFonts w:ascii="Times New Roman" w:hAnsi="Times New Roman" w:cs="Times New Roman"/>
          <w:spacing w:val="-1"/>
          <w:sz w:val="24"/>
          <w:szCs w:val="24"/>
        </w:rPr>
        <w:t>- комплект документов, содержащий информацию о предмете закупки, участнике закупки, ценовом предложении и иную информацию, направленный в соответствии с требованиями настоящего Положения.</w:t>
      </w:r>
    </w:p>
    <w:p w:rsidR="00E9500B" w:rsidRPr="00E9500B" w:rsidRDefault="00E9500B" w:rsidP="00E9500B">
      <w:pPr>
        <w:widowControl w:val="0"/>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b/>
          <w:bCs/>
          <w:color w:val="000000"/>
          <w:spacing w:val="1"/>
          <w:sz w:val="24"/>
          <w:szCs w:val="24"/>
          <w:highlight w:val="white"/>
        </w:rPr>
        <w:t xml:space="preserve">Документация о закупке </w:t>
      </w:r>
      <w:r w:rsidRPr="00E9500B">
        <w:rPr>
          <w:rFonts w:ascii="Times New Roman" w:hAnsi="Times New Roman" w:cs="Times New Roman"/>
          <w:spacing w:val="-1"/>
          <w:sz w:val="24"/>
          <w:szCs w:val="24"/>
        </w:rPr>
        <w:t>- комплект документов (в том числе проект договора), содержащий полную информацию о предмете закупки, условиях участия и правилах проведения закупки, правилах подготовки, оформления и подачи заявки участником закупки, правилах определения поставщика (исполнителя, подрядчика), а также об условиях заключаемого по результатам определения поставщика (исполнителя, подрядчика) договора.</w:t>
      </w:r>
    </w:p>
    <w:p w:rsidR="00E9500B" w:rsidRPr="00E9500B" w:rsidRDefault="00E9500B" w:rsidP="00E9500B">
      <w:pPr>
        <w:widowControl w:val="0"/>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b/>
          <w:bCs/>
          <w:color w:val="000000"/>
          <w:spacing w:val="1"/>
          <w:sz w:val="24"/>
          <w:szCs w:val="24"/>
          <w:highlight w:val="white"/>
        </w:rPr>
        <w:t xml:space="preserve">Идентичные товары, работы, услуги </w:t>
      </w:r>
      <w:r w:rsidRPr="00E9500B">
        <w:rPr>
          <w:rFonts w:ascii="Times New Roman" w:hAnsi="Times New Roman" w:cs="Times New Roman"/>
          <w:spacing w:val="-1"/>
          <w:sz w:val="24"/>
          <w:szCs w:val="24"/>
        </w:rPr>
        <w:t>-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таких товаров могут не учитываться. При определении идентичности работ, услуг учитываются характеристики подрядчика, исполнителя, их деловая репутация на рынке.</w:t>
      </w:r>
    </w:p>
    <w:p w:rsidR="00E9500B" w:rsidRPr="00E9500B" w:rsidRDefault="00E9500B" w:rsidP="00E9500B">
      <w:pPr>
        <w:widowControl w:val="0"/>
        <w:autoSpaceDE w:val="0"/>
        <w:autoSpaceDN w:val="0"/>
        <w:adjustRightInd w:val="0"/>
        <w:spacing w:after="0" w:line="298" w:lineRule="exact"/>
        <w:ind w:left="20" w:right="20" w:firstLine="560"/>
        <w:jc w:val="both"/>
        <w:rPr>
          <w:rFonts w:ascii="Times New Roman" w:hAnsi="Times New Roman" w:cs="Times New Roman"/>
          <w:spacing w:val="-1"/>
          <w:sz w:val="24"/>
          <w:szCs w:val="24"/>
        </w:rPr>
      </w:pPr>
      <w:proofErr w:type="gramStart"/>
      <w:r w:rsidRPr="00E9500B">
        <w:rPr>
          <w:rFonts w:ascii="Times New Roman" w:hAnsi="Times New Roman" w:cs="Times New Roman"/>
          <w:b/>
          <w:bCs/>
          <w:color w:val="000000"/>
          <w:spacing w:val="1"/>
          <w:sz w:val="24"/>
          <w:szCs w:val="24"/>
          <w:highlight w:val="white"/>
        </w:rPr>
        <w:t xml:space="preserve">Информация о закупке </w:t>
      </w:r>
      <w:r w:rsidRPr="00E9500B">
        <w:rPr>
          <w:rFonts w:ascii="Times New Roman" w:hAnsi="Times New Roman" w:cs="Times New Roman"/>
          <w:spacing w:val="-1"/>
          <w:sz w:val="24"/>
          <w:szCs w:val="24"/>
        </w:rPr>
        <w:t>- извещение об осуществлении закупки, документация о закупке, проект договора, являющийся неотъемлемой частью извещения об осуществлении закупки (в случае, когда документация о закупке не требуется) и документации о закупке, приглашение на участие в закупке, изменения, внесенные в такие извещение, документацию и приглашение, разъяснения извещения и документации, заявки (предложения) на участие в закупке, окончательные предложения участников закупки, протоколы, составляемые</w:t>
      </w:r>
      <w:proofErr w:type="gramEnd"/>
      <w:r w:rsidRPr="00E9500B">
        <w:rPr>
          <w:rFonts w:ascii="Times New Roman" w:hAnsi="Times New Roman" w:cs="Times New Roman"/>
          <w:spacing w:val="-1"/>
          <w:sz w:val="24"/>
          <w:szCs w:val="24"/>
        </w:rPr>
        <w:t xml:space="preserve"> при осуществлении закупки, иные документы и информация, образующиеся в закупочной деятельности заказчика, предусмотренные Ф3-223, принятыми в соответствии с ним нормативными правовыми актами РФ, настоящим Положением.</w:t>
      </w:r>
    </w:p>
    <w:p w:rsidR="00E9500B" w:rsidRPr="00E9500B" w:rsidRDefault="00E9500B" w:rsidP="00E9500B">
      <w:pPr>
        <w:widowControl w:val="0"/>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b/>
          <w:bCs/>
          <w:color w:val="000000"/>
          <w:spacing w:val="1"/>
          <w:sz w:val="24"/>
          <w:szCs w:val="24"/>
          <w:highlight w:val="white"/>
        </w:rPr>
        <w:t xml:space="preserve">Комиссия по осуществлению закупок </w:t>
      </w:r>
      <w:r w:rsidRPr="00E9500B">
        <w:rPr>
          <w:rFonts w:ascii="Times New Roman" w:hAnsi="Times New Roman" w:cs="Times New Roman"/>
          <w:spacing w:val="-1"/>
          <w:sz w:val="24"/>
          <w:szCs w:val="24"/>
        </w:rPr>
        <w:t>- коллегиальный орган, созданный для определения поставщика (исполнителя, подрядчика) при осуществлении закупок.</w:t>
      </w:r>
    </w:p>
    <w:p w:rsidR="00073022" w:rsidRPr="00E9500B" w:rsidRDefault="00E9500B" w:rsidP="007F7A90">
      <w:pPr>
        <w:widowControl w:val="0"/>
        <w:autoSpaceDE w:val="0"/>
        <w:autoSpaceDN w:val="0"/>
        <w:adjustRightInd w:val="0"/>
        <w:spacing w:after="0" w:line="298" w:lineRule="exact"/>
        <w:ind w:left="20" w:right="20" w:firstLine="560"/>
        <w:jc w:val="both"/>
        <w:rPr>
          <w:rFonts w:ascii="Times New Roman" w:hAnsi="Times New Roman" w:cs="Times New Roman"/>
          <w:spacing w:val="-1"/>
          <w:sz w:val="24"/>
          <w:szCs w:val="24"/>
        </w:rPr>
      </w:pPr>
      <w:proofErr w:type="gramStart"/>
      <w:r w:rsidRPr="00E9500B">
        <w:rPr>
          <w:rFonts w:ascii="Times New Roman" w:hAnsi="Times New Roman" w:cs="Times New Roman"/>
          <w:b/>
          <w:bCs/>
          <w:color w:val="000000"/>
          <w:spacing w:val="1"/>
          <w:sz w:val="24"/>
          <w:szCs w:val="24"/>
          <w:highlight w:val="white"/>
        </w:rPr>
        <w:t xml:space="preserve">Лот </w:t>
      </w:r>
      <w:r w:rsidRPr="00E9500B">
        <w:rPr>
          <w:rFonts w:ascii="Times New Roman" w:hAnsi="Times New Roman" w:cs="Times New Roman"/>
          <w:spacing w:val="-1"/>
          <w:sz w:val="24"/>
          <w:szCs w:val="24"/>
        </w:rPr>
        <w:t xml:space="preserve">- при осуществлении конкурентной закупки могут выделяться лоты, в отношении которых в извещении об осуществлении закупки и/или документации о закупке отдельно указываются предмет закупки, НМЦД, размер обеспечения заявки (если требование об обеспечении заявки установлено), размер обеспечения исполнения договора (если требование об обеспечении исполнения договора установлено), сроки и </w:t>
      </w:r>
      <w:r w:rsidR="00073022" w:rsidRPr="00E9500B">
        <w:rPr>
          <w:rFonts w:ascii="Times New Roman" w:hAnsi="Times New Roman" w:cs="Times New Roman"/>
          <w:spacing w:val="-1"/>
          <w:sz w:val="24"/>
          <w:szCs w:val="24"/>
        </w:rPr>
        <w:t>иные условия поставки товара, выполнения работы или оказания услуги.</w:t>
      </w:r>
      <w:proofErr w:type="gramEnd"/>
      <w:r w:rsidR="00073022" w:rsidRPr="00E9500B">
        <w:rPr>
          <w:rFonts w:ascii="Times New Roman" w:hAnsi="Times New Roman" w:cs="Times New Roman"/>
          <w:spacing w:val="-1"/>
          <w:sz w:val="24"/>
          <w:szCs w:val="24"/>
        </w:rPr>
        <w:t xml:space="preserve"> В этих случаях участник закупки подает заявку на участие в закупке в отношении определенного лота. В отношении каждого лота заключается отдельный договор.</w:t>
      </w:r>
    </w:p>
    <w:p w:rsidR="00E9500B" w:rsidRPr="00E9500B" w:rsidRDefault="00E9500B" w:rsidP="00E9500B">
      <w:pPr>
        <w:widowControl w:val="0"/>
        <w:autoSpaceDE w:val="0"/>
        <w:autoSpaceDN w:val="0"/>
        <w:adjustRightInd w:val="0"/>
        <w:spacing w:after="0" w:line="240" w:lineRule="auto"/>
        <w:rPr>
          <w:rFonts w:ascii="Times New Roman" w:hAnsi="Times New Roman" w:cs="Times New Roman"/>
          <w:color w:val="000000"/>
          <w:sz w:val="2"/>
          <w:szCs w:val="2"/>
        </w:rPr>
      </w:pPr>
    </w:p>
    <w:p w:rsidR="00E9500B" w:rsidRPr="00E9500B" w:rsidRDefault="00E9500B" w:rsidP="00E9500B">
      <w:pPr>
        <w:widowControl w:val="0"/>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b/>
          <w:bCs/>
          <w:color w:val="000000"/>
          <w:spacing w:val="-2"/>
          <w:sz w:val="24"/>
          <w:szCs w:val="24"/>
          <w:highlight w:val="white"/>
        </w:rPr>
        <w:t>НМЦД</w:t>
      </w:r>
      <w:r w:rsidRPr="00E9500B">
        <w:rPr>
          <w:rFonts w:ascii="Times New Roman" w:hAnsi="Times New Roman" w:cs="Times New Roman"/>
          <w:b/>
          <w:bCs/>
          <w:color w:val="000000"/>
          <w:spacing w:val="-2"/>
          <w:sz w:val="29"/>
          <w:szCs w:val="29"/>
          <w:highlight w:val="white"/>
        </w:rPr>
        <w:t xml:space="preserve"> </w:t>
      </w:r>
      <w:r w:rsidRPr="00E9500B">
        <w:rPr>
          <w:rFonts w:ascii="Times New Roman" w:hAnsi="Times New Roman" w:cs="Times New Roman"/>
          <w:spacing w:val="-1"/>
          <w:sz w:val="24"/>
          <w:szCs w:val="24"/>
        </w:rPr>
        <w:t>- предельно допустимая цена договора, установленная заказчиком в извещении об осуществлении закупки и/или документации о закупке и/или приглашении на участие в закупке.</w:t>
      </w:r>
    </w:p>
    <w:p w:rsidR="00E9500B" w:rsidRPr="00E9500B" w:rsidRDefault="00E9500B" w:rsidP="00E9500B">
      <w:pPr>
        <w:widowControl w:val="0"/>
        <w:autoSpaceDE w:val="0"/>
        <w:autoSpaceDN w:val="0"/>
        <w:adjustRightInd w:val="0"/>
        <w:spacing w:after="0" w:line="298" w:lineRule="exact"/>
        <w:ind w:left="20" w:right="20" w:firstLine="560"/>
        <w:jc w:val="both"/>
        <w:rPr>
          <w:rFonts w:ascii="Times New Roman" w:hAnsi="Times New Roman" w:cs="Times New Roman"/>
          <w:spacing w:val="-1"/>
          <w:sz w:val="24"/>
          <w:szCs w:val="24"/>
        </w:rPr>
      </w:pPr>
      <w:proofErr w:type="spellStart"/>
      <w:r w:rsidRPr="00E9500B">
        <w:rPr>
          <w:rFonts w:ascii="Times New Roman" w:hAnsi="Times New Roman" w:cs="Times New Roman"/>
          <w:b/>
          <w:bCs/>
          <w:color w:val="000000"/>
          <w:spacing w:val="1"/>
          <w:sz w:val="24"/>
          <w:szCs w:val="24"/>
          <w:highlight w:val="white"/>
        </w:rPr>
        <w:t>Неизмеряемые</w:t>
      </w:r>
      <w:proofErr w:type="spellEnd"/>
      <w:r w:rsidRPr="00E9500B">
        <w:rPr>
          <w:rFonts w:ascii="Times New Roman" w:hAnsi="Times New Roman" w:cs="Times New Roman"/>
          <w:b/>
          <w:bCs/>
          <w:color w:val="000000"/>
          <w:spacing w:val="1"/>
          <w:sz w:val="24"/>
          <w:szCs w:val="24"/>
          <w:highlight w:val="white"/>
        </w:rPr>
        <w:t xml:space="preserve"> требования </w:t>
      </w:r>
      <w:r w:rsidRPr="00E9500B">
        <w:rPr>
          <w:rFonts w:ascii="Times New Roman" w:hAnsi="Times New Roman" w:cs="Times New Roman"/>
          <w:spacing w:val="-1"/>
          <w:sz w:val="24"/>
          <w:szCs w:val="24"/>
        </w:rPr>
        <w:t>- требования, содержание которых не может быть формализовано (измерено чем-либо), требования, которые не могут быть документально подтверждены и/или не могут применяться в равной степени ко всем участникам закупки.</w:t>
      </w:r>
    </w:p>
    <w:p w:rsidR="00E9500B" w:rsidRPr="00E9500B" w:rsidRDefault="00E9500B" w:rsidP="00E9500B">
      <w:pPr>
        <w:widowControl w:val="0"/>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b/>
          <w:bCs/>
          <w:color w:val="000000"/>
          <w:spacing w:val="1"/>
          <w:sz w:val="24"/>
          <w:szCs w:val="24"/>
          <w:highlight w:val="white"/>
        </w:rPr>
        <w:t xml:space="preserve">Однородные товары </w:t>
      </w:r>
      <w:r w:rsidRPr="00E9500B">
        <w:rPr>
          <w:rFonts w:ascii="Times New Roman" w:hAnsi="Times New Roman" w:cs="Times New Roman"/>
          <w:spacing w:val="-1"/>
          <w:sz w:val="24"/>
          <w:szCs w:val="24"/>
        </w:rPr>
        <w:t xml:space="preserve">- товары, которые, не являясь идентичными, имеют сходные характеристики (родовые признаки) и состоят из схожих компонентов, что позволяет им выполнять одни и те же функции и/или быть коммерчески взаимозаменяемыми. При определении </w:t>
      </w:r>
      <w:r w:rsidRPr="00E9500B">
        <w:rPr>
          <w:rFonts w:ascii="Times New Roman" w:hAnsi="Times New Roman" w:cs="Times New Roman"/>
          <w:spacing w:val="-1"/>
          <w:sz w:val="24"/>
          <w:szCs w:val="24"/>
        </w:rPr>
        <w:lastRenderedPageBreak/>
        <w:t>однородности товаров учитываются их качество, репутация на рынке, страна происхождения.</w:t>
      </w:r>
    </w:p>
    <w:p w:rsidR="00E9500B" w:rsidRPr="00E9500B" w:rsidRDefault="00E9500B" w:rsidP="00E9500B">
      <w:pPr>
        <w:widowControl w:val="0"/>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b/>
          <w:bCs/>
          <w:color w:val="000000"/>
          <w:spacing w:val="1"/>
          <w:sz w:val="24"/>
          <w:szCs w:val="24"/>
          <w:highlight w:val="white"/>
        </w:rPr>
        <w:t xml:space="preserve">Однородные работы, услуги </w:t>
      </w:r>
      <w:r w:rsidRPr="00E9500B">
        <w:rPr>
          <w:rFonts w:ascii="Times New Roman" w:hAnsi="Times New Roman" w:cs="Times New Roman"/>
          <w:spacing w:val="-1"/>
          <w:sz w:val="24"/>
          <w:szCs w:val="24"/>
        </w:rPr>
        <w:t>- работы, услуги, которые, не являясь идентичными, имеют сходные характеристики (родовые признаки), что позволяет им быть коммерчески и/или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rsidR="00E9500B" w:rsidRPr="00073022" w:rsidRDefault="00E9500B" w:rsidP="00E9500B">
      <w:pPr>
        <w:widowControl w:val="0"/>
        <w:autoSpaceDE w:val="0"/>
        <w:autoSpaceDN w:val="0"/>
        <w:adjustRightInd w:val="0"/>
        <w:spacing w:after="0" w:line="240" w:lineRule="auto"/>
        <w:ind w:left="20" w:right="20" w:firstLine="560"/>
        <w:jc w:val="both"/>
        <w:rPr>
          <w:rFonts w:ascii="Times New Roman" w:hAnsi="Times New Roman" w:cs="Times New Roman"/>
          <w:color w:val="000000"/>
          <w:sz w:val="24"/>
          <w:szCs w:val="24"/>
        </w:rPr>
      </w:pPr>
      <w:r w:rsidRPr="00073022">
        <w:rPr>
          <w:rFonts w:ascii="Times New Roman" w:hAnsi="Times New Roman" w:cs="Times New Roman"/>
          <w:b/>
          <w:color w:val="000000"/>
          <w:sz w:val="24"/>
          <w:szCs w:val="24"/>
        </w:rPr>
        <w:t xml:space="preserve">Определение </w:t>
      </w:r>
      <w:r w:rsidR="00073022">
        <w:rPr>
          <w:rFonts w:ascii="Times New Roman" w:hAnsi="Times New Roman" w:cs="Times New Roman"/>
          <w:b/>
          <w:color w:val="000000"/>
          <w:spacing w:val="1"/>
          <w:sz w:val="24"/>
          <w:szCs w:val="24"/>
        </w:rPr>
        <w:t>НМЦД</w:t>
      </w:r>
      <w:r w:rsidRPr="00073022">
        <w:rPr>
          <w:rFonts w:ascii="Times New Roman" w:hAnsi="Times New Roman" w:cs="Times New Roman"/>
          <w:b/>
          <w:color w:val="000000"/>
          <w:sz w:val="24"/>
          <w:szCs w:val="24"/>
        </w:rPr>
        <w:t>, начальной цены единицы (суммы цен единиц) товара, работы, услуги, цены договора, заключаемого по результатам неконкурентной закупки, формулы цены, максимального значения цены договора</w:t>
      </w:r>
      <w:r w:rsidRPr="00E9500B">
        <w:rPr>
          <w:rFonts w:ascii="Times New Roman" w:hAnsi="Times New Roman" w:cs="Times New Roman"/>
          <w:color w:val="000000"/>
          <w:sz w:val="24"/>
          <w:szCs w:val="24"/>
        </w:rPr>
        <w:t xml:space="preserve"> </w:t>
      </w:r>
      <w:r w:rsidRPr="00E9500B">
        <w:rPr>
          <w:rFonts w:ascii="Times New Roman" w:hAnsi="Times New Roman" w:cs="Times New Roman"/>
          <w:b/>
          <w:bCs/>
          <w:color w:val="000000"/>
          <w:spacing w:val="-1"/>
          <w:sz w:val="24"/>
          <w:szCs w:val="24"/>
        </w:rPr>
        <w:t xml:space="preserve">- </w:t>
      </w:r>
      <w:r w:rsidRPr="00073022">
        <w:rPr>
          <w:rFonts w:ascii="Times New Roman" w:hAnsi="Times New Roman" w:cs="Times New Roman"/>
          <w:bCs/>
          <w:color w:val="000000"/>
          <w:spacing w:val="-1"/>
          <w:sz w:val="24"/>
          <w:szCs w:val="24"/>
        </w:rPr>
        <w:t>установление такой цены в извещении об осуществлении закупки, документации о закупке, приглашении на участие в закупке, договоре.</w:t>
      </w:r>
    </w:p>
    <w:p w:rsidR="00E9500B" w:rsidRPr="00E9500B" w:rsidRDefault="00E9500B" w:rsidP="00E9500B">
      <w:pPr>
        <w:widowControl w:val="0"/>
        <w:autoSpaceDE w:val="0"/>
        <w:autoSpaceDN w:val="0"/>
        <w:adjustRightInd w:val="0"/>
        <w:spacing w:after="0" w:line="298" w:lineRule="exact"/>
        <w:ind w:left="20" w:right="20" w:firstLine="560"/>
        <w:jc w:val="both"/>
        <w:rPr>
          <w:rFonts w:ascii="Times New Roman" w:hAnsi="Times New Roman" w:cs="Times New Roman"/>
          <w:spacing w:val="-1"/>
          <w:sz w:val="24"/>
          <w:szCs w:val="24"/>
        </w:rPr>
      </w:pPr>
      <w:proofErr w:type="gramStart"/>
      <w:r w:rsidRPr="00E9500B">
        <w:rPr>
          <w:rFonts w:ascii="Times New Roman" w:hAnsi="Times New Roman" w:cs="Times New Roman"/>
          <w:b/>
          <w:bCs/>
          <w:color w:val="000000"/>
          <w:spacing w:val="1"/>
          <w:sz w:val="24"/>
          <w:szCs w:val="24"/>
          <w:highlight w:val="white"/>
        </w:rPr>
        <w:t xml:space="preserve">Обоснование </w:t>
      </w:r>
      <w:r w:rsidR="00073022">
        <w:rPr>
          <w:rFonts w:ascii="Times New Roman" w:hAnsi="Times New Roman" w:cs="Times New Roman"/>
          <w:b/>
          <w:bCs/>
          <w:color w:val="000000"/>
          <w:spacing w:val="1"/>
          <w:sz w:val="24"/>
          <w:szCs w:val="24"/>
          <w:highlight w:val="white"/>
        </w:rPr>
        <w:t>НМЦД</w:t>
      </w:r>
      <w:r w:rsidRPr="00E9500B">
        <w:rPr>
          <w:rFonts w:ascii="Times New Roman" w:hAnsi="Times New Roman" w:cs="Times New Roman"/>
          <w:b/>
          <w:bCs/>
          <w:color w:val="000000"/>
          <w:spacing w:val="1"/>
          <w:sz w:val="24"/>
          <w:szCs w:val="24"/>
          <w:highlight w:val="white"/>
        </w:rPr>
        <w:t xml:space="preserve">, цены единицы (суммы цен единиц) товара, работы, услуги, цены договора, заключаемого по результатам неконкурентной закупки </w:t>
      </w:r>
      <w:r w:rsidRPr="00E9500B">
        <w:rPr>
          <w:rFonts w:ascii="Times New Roman" w:hAnsi="Times New Roman" w:cs="Times New Roman"/>
          <w:spacing w:val="-1"/>
          <w:sz w:val="24"/>
          <w:szCs w:val="24"/>
        </w:rPr>
        <w:t>- доказательства, убедительные доводы, подтверждающие правильность определения НМЦД, цены единицы товара, работы, услуги, цены договора, заключаемого по результатам неконкурентной закупки.</w:t>
      </w:r>
      <w:proofErr w:type="gramEnd"/>
      <w:r w:rsidRPr="00E9500B">
        <w:rPr>
          <w:rFonts w:ascii="Times New Roman" w:hAnsi="Times New Roman" w:cs="Times New Roman"/>
          <w:spacing w:val="-1"/>
          <w:sz w:val="24"/>
          <w:szCs w:val="24"/>
        </w:rPr>
        <w:t xml:space="preserve"> Обоснование НМЦД, включенное в документацию о конкурентной закупке должно содержать сведения, которые полно и достоверно позволяют установить метод определения НМЦД, а также используемую информацию о ценах, с учётом сопоставимых с условиями закупки коммерческих и /или финансовых условий поставок товаров, выполнения работ, оказания услуг.</w:t>
      </w:r>
    </w:p>
    <w:p w:rsidR="00E9500B" w:rsidRPr="00E9500B" w:rsidRDefault="00E9500B" w:rsidP="00E9500B">
      <w:pPr>
        <w:widowControl w:val="0"/>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b/>
          <w:bCs/>
          <w:color w:val="000000"/>
          <w:spacing w:val="1"/>
          <w:sz w:val="24"/>
          <w:szCs w:val="24"/>
          <w:highlight w:val="white"/>
        </w:rPr>
        <w:t xml:space="preserve">Переторжка </w:t>
      </w:r>
      <w:r w:rsidRPr="00E9500B">
        <w:rPr>
          <w:rFonts w:ascii="Times New Roman" w:hAnsi="Times New Roman" w:cs="Times New Roman"/>
          <w:spacing w:val="-1"/>
          <w:sz w:val="24"/>
          <w:szCs w:val="24"/>
        </w:rPr>
        <w:t>- дополнительный элемент закупки, направленный на добровольное изменение участниками закупки первоначальных предложений с целью повысить их предпочтительность для заказчика.</w:t>
      </w:r>
    </w:p>
    <w:p w:rsidR="00E9500B" w:rsidRPr="00E9500B" w:rsidRDefault="00E9500B" w:rsidP="00E9500B">
      <w:pPr>
        <w:widowControl w:val="0"/>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b/>
          <w:bCs/>
          <w:color w:val="000000"/>
          <w:spacing w:val="1"/>
          <w:sz w:val="24"/>
          <w:szCs w:val="24"/>
          <w:highlight w:val="white"/>
        </w:rPr>
        <w:t xml:space="preserve">Поставщик (исполнитель, подрядчик) </w:t>
      </w:r>
      <w:r w:rsidRPr="00E9500B">
        <w:rPr>
          <w:rFonts w:ascii="Times New Roman" w:hAnsi="Times New Roman" w:cs="Times New Roman"/>
          <w:spacing w:val="-1"/>
          <w:sz w:val="24"/>
          <w:szCs w:val="24"/>
        </w:rPr>
        <w:t>- юридическое или физическое лицо, в том числе индивидуальный предприниматель, осуществляющее поставку товаров, выполнение работ, оказание услуг заказчику.</w:t>
      </w:r>
    </w:p>
    <w:p w:rsidR="00E9500B" w:rsidRPr="00E9500B" w:rsidRDefault="00E9500B" w:rsidP="00E9500B">
      <w:pPr>
        <w:widowControl w:val="0"/>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b/>
          <w:bCs/>
          <w:color w:val="000000"/>
          <w:spacing w:val="1"/>
          <w:sz w:val="24"/>
          <w:szCs w:val="24"/>
          <w:highlight w:val="white"/>
        </w:rPr>
        <w:t xml:space="preserve">Преимущества в закупке </w:t>
      </w:r>
      <w:r w:rsidRPr="00E9500B">
        <w:rPr>
          <w:rFonts w:ascii="Times New Roman" w:hAnsi="Times New Roman" w:cs="Times New Roman"/>
          <w:spacing w:val="-1"/>
          <w:sz w:val="24"/>
          <w:szCs w:val="24"/>
        </w:rPr>
        <w:t>- условия закупки, которые позволяют проводить закупки и /или участвовать в закупке с ограничениями и/или преимуществами, установленными законодательством РФ.</w:t>
      </w:r>
    </w:p>
    <w:p w:rsidR="00E9500B" w:rsidRPr="00E9500B" w:rsidRDefault="00E9500B" w:rsidP="00E9500B">
      <w:pPr>
        <w:widowControl w:val="0"/>
        <w:autoSpaceDE w:val="0"/>
        <w:autoSpaceDN w:val="0"/>
        <w:adjustRightInd w:val="0"/>
        <w:spacing w:after="0" w:line="240" w:lineRule="auto"/>
        <w:rPr>
          <w:rFonts w:ascii="Times New Roman" w:hAnsi="Times New Roman" w:cs="Times New Roman"/>
          <w:color w:val="000000"/>
          <w:sz w:val="2"/>
          <w:szCs w:val="2"/>
        </w:rPr>
      </w:pPr>
    </w:p>
    <w:p w:rsidR="00E9500B" w:rsidRPr="00E9500B" w:rsidRDefault="00E9500B" w:rsidP="00E9500B">
      <w:pPr>
        <w:widowControl w:val="0"/>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b/>
          <w:bCs/>
          <w:color w:val="000000"/>
          <w:spacing w:val="1"/>
          <w:sz w:val="24"/>
          <w:szCs w:val="24"/>
          <w:highlight w:val="white"/>
        </w:rPr>
        <w:t xml:space="preserve">Регламент ЭТП </w:t>
      </w:r>
      <w:r w:rsidRPr="00E9500B">
        <w:rPr>
          <w:rFonts w:ascii="Times New Roman" w:hAnsi="Times New Roman" w:cs="Times New Roman"/>
          <w:spacing w:val="-1"/>
          <w:sz w:val="24"/>
          <w:szCs w:val="24"/>
        </w:rPr>
        <w:t>- документ оператора ЭТП, регламентирующий порядок проведения закупок на ЭТП и деятельность оператора ЭТП по обеспечению проведения закупок.</w:t>
      </w:r>
    </w:p>
    <w:p w:rsidR="00E9500B" w:rsidRPr="00E9500B" w:rsidRDefault="00E9500B" w:rsidP="00073022">
      <w:pPr>
        <w:widowControl w:val="0"/>
        <w:autoSpaceDE w:val="0"/>
        <w:autoSpaceDN w:val="0"/>
        <w:adjustRightInd w:val="0"/>
        <w:spacing w:after="0" w:line="298" w:lineRule="exact"/>
        <w:ind w:left="20" w:right="20" w:firstLine="580"/>
        <w:jc w:val="both"/>
        <w:rPr>
          <w:rFonts w:ascii="Times New Roman" w:hAnsi="Times New Roman" w:cs="Times New Roman"/>
          <w:spacing w:val="3"/>
          <w:sz w:val="18"/>
          <w:szCs w:val="18"/>
        </w:rPr>
      </w:pPr>
      <w:r w:rsidRPr="00E9500B">
        <w:rPr>
          <w:rFonts w:ascii="Times New Roman" w:hAnsi="Times New Roman" w:cs="Times New Roman"/>
          <w:b/>
          <w:bCs/>
          <w:color w:val="000000"/>
          <w:spacing w:val="1"/>
          <w:sz w:val="24"/>
          <w:szCs w:val="24"/>
          <w:highlight w:val="white"/>
        </w:rPr>
        <w:t xml:space="preserve">Сайт заказчика </w:t>
      </w:r>
      <w:r w:rsidRPr="00E9500B">
        <w:rPr>
          <w:rFonts w:ascii="Times New Roman" w:hAnsi="Times New Roman" w:cs="Times New Roman"/>
          <w:spacing w:val="-1"/>
          <w:sz w:val="24"/>
          <w:szCs w:val="24"/>
        </w:rPr>
        <w:t>- официальный сайт заказчика в информационно</w:t>
      </w:r>
      <w:r w:rsidRPr="00E9500B">
        <w:rPr>
          <w:rFonts w:ascii="Times New Roman" w:hAnsi="Times New Roman" w:cs="Times New Roman"/>
          <w:spacing w:val="-1"/>
          <w:sz w:val="24"/>
          <w:szCs w:val="24"/>
        </w:rPr>
        <w:softHyphen/>
      </w:r>
      <w:r w:rsidR="00073022">
        <w:rPr>
          <w:rFonts w:ascii="Times New Roman" w:hAnsi="Times New Roman" w:cs="Times New Roman"/>
          <w:spacing w:val="-1"/>
          <w:sz w:val="24"/>
          <w:szCs w:val="24"/>
        </w:rPr>
        <w:t>-</w:t>
      </w:r>
      <w:r w:rsidRPr="00E9500B">
        <w:rPr>
          <w:rFonts w:ascii="Times New Roman" w:hAnsi="Times New Roman" w:cs="Times New Roman"/>
          <w:spacing w:val="-1"/>
          <w:sz w:val="24"/>
          <w:szCs w:val="24"/>
        </w:rPr>
        <w:t>телекоммуникационной сети «Интернет» по соответствующему адресу</w:t>
      </w:r>
      <w:r w:rsidR="00073022">
        <w:rPr>
          <w:rFonts w:ascii="Times New Roman" w:hAnsi="Times New Roman" w:cs="Times New Roman"/>
          <w:spacing w:val="-1"/>
          <w:sz w:val="24"/>
          <w:szCs w:val="24"/>
        </w:rPr>
        <w:t xml:space="preserve"> </w:t>
      </w:r>
      <w:r w:rsidR="00073022">
        <w:rPr>
          <w:rFonts w:ascii="Times New Roman" w:hAnsi="Times New Roman" w:cs="Times New Roman"/>
          <w:spacing w:val="3"/>
          <w:sz w:val="18"/>
          <w:szCs w:val="18"/>
        </w:rPr>
        <w:t>WWW________________</w:t>
      </w:r>
      <w:r w:rsidRPr="00E9500B">
        <w:rPr>
          <w:rFonts w:ascii="Times New Roman" w:hAnsi="Times New Roman" w:cs="Times New Roman"/>
          <w:spacing w:val="3"/>
          <w:sz w:val="18"/>
          <w:szCs w:val="18"/>
        </w:rPr>
        <w:t>.</w:t>
      </w:r>
    </w:p>
    <w:p w:rsidR="00E9500B" w:rsidRPr="00E9500B" w:rsidRDefault="00E9500B" w:rsidP="00E9500B">
      <w:pPr>
        <w:widowControl w:val="0"/>
        <w:autoSpaceDE w:val="0"/>
        <w:autoSpaceDN w:val="0"/>
        <w:adjustRightInd w:val="0"/>
        <w:spacing w:after="0" w:line="298" w:lineRule="exact"/>
        <w:ind w:left="20" w:right="20" w:firstLine="580"/>
        <w:jc w:val="both"/>
        <w:rPr>
          <w:rFonts w:ascii="Times New Roman" w:hAnsi="Times New Roman" w:cs="Times New Roman"/>
          <w:spacing w:val="-1"/>
          <w:sz w:val="24"/>
          <w:szCs w:val="24"/>
        </w:rPr>
      </w:pPr>
      <w:proofErr w:type="gramStart"/>
      <w:r w:rsidRPr="00E9500B">
        <w:rPr>
          <w:rFonts w:ascii="Times New Roman" w:hAnsi="Times New Roman" w:cs="Times New Roman"/>
          <w:b/>
          <w:bCs/>
          <w:color w:val="000000"/>
          <w:spacing w:val="1"/>
          <w:sz w:val="24"/>
          <w:szCs w:val="24"/>
          <w:highlight w:val="white"/>
        </w:rPr>
        <w:t xml:space="preserve">Совокупный годовой стоимостной объем договоров </w:t>
      </w:r>
      <w:r w:rsidRPr="00E9500B">
        <w:rPr>
          <w:rFonts w:ascii="Times New Roman" w:hAnsi="Times New Roman" w:cs="Times New Roman"/>
          <w:spacing w:val="-1"/>
          <w:sz w:val="24"/>
          <w:szCs w:val="24"/>
        </w:rPr>
        <w:t>- сумма стоимости всех договоров, заключенных заказчиком по результатам закупок в соответствии с Ф3-223 на соответствующий финансовый год, в том числе до начала указанного финансового года.</w:t>
      </w:r>
      <w:proofErr w:type="gramEnd"/>
    </w:p>
    <w:p w:rsidR="00E9500B" w:rsidRPr="00E9500B" w:rsidRDefault="00E9500B" w:rsidP="00E9500B">
      <w:pPr>
        <w:widowControl w:val="0"/>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b/>
          <w:bCs/>
          <w:color w:val="000000"/>
          <w:spacing w:val="1"/>
          <w:sz w:val="24"/>
          <w:szCs w:val="24"/>
          <w:highlight w:val="white"/>
        </w:rPr>
        <w:t xml:space="preserve">Совокупный годовой объем закупок </w:t>
      </w:r>
      <w:r w:rsidRPr="00E9500B">
        <w:rPr>
          <w:rFonts w:ascii="Times New Roman" w:hAnsi="Times New Roman" w:cs="Times New Roman"/>
          <w:spacing w:val="-1"/>
          <w:sz w:val="24"/>
          <w:szCs w:val="24"/>
        </w:rPr>
        <w:t>- объем денежных средств, предназначенных для оплаты в текущем финансовом году товаров, работ, услуг, закупка которых осуществляется в соответствии с Ф3-223, в том числе объем денежных сре</w:t>
      </w:r>
      <w:proofErr w:type="gramStart"/>
      <w:r w:rsidRPr="00E9500B">
        <w:rPr>
          <w:rFonts w:ascii="Times New Roman" w:hAnsi="Times New Roman" w:cs="Times New Roman"/>
          <w:spacing w:val="-1"/>
          <w:sz w:val="24"/>
          <w:szCs w:val="24"/>
        </w:rPr>
        <w:t>дств дл</w:t>
      </w:r>
      <w:proofErr w:type="gramEnd"/>
      <w:r w:rsidRPr="00E9500B">
        <w:rPr>
          <w:rFonts w:ascii="Times New Roman" w:hAnsi="Times New Roman" w:cs="Times New Roman"/>
          <w:spacing w:val="-1"/>
          <w:sz w:val="24"/>
          <w:szCs w:val="24"/>
        </w:rPr>
        <w:t>я оплаты договоров, заключенных до начала указанного финансового года и подлежащих оплате в указанном финансовом году.</w:t>
      </w:r>
    </w:p>
    <w:p w:rsidR="00E9500B" w:rsidRPr="00E9500B" w:rsidRDefault="00E9500B" w:rsidP="00E9500B">
      <w:pPr>
        <w:widowControl w:val="0"/>
        <w:autoSpaceDE w:val="0"/>
        <w:autoSpaceDN w:val="0"/>
        <w:adjustRightInd w:val="0"/>
        <w:spacing w:after="0" w:line="298" w:lineRule="exact"/>
        <w:ind w:left="20" w:right="20" w:firstLine="580"/>
        <w:jc w:val="both"/>
        <w:rPr>
          <w:rFonts w:ascii="Times New Roman" w:hAnsi="Times New Roman" w:cs="Times New Roman"/>
          <w:spacing w:val="-1"/>
          <w:sz w:val="24"/>
          <w:szCs w:val="24"/>
        </w:rPr>
      </w:pPr>
      <w:proofErr w:type="gramStart"/>
      <w:r w:rsidRPr="00E9500B">
        <w:rPr>
          <w:rFonts w:ascii="Times New Roman" w:hAnsi="Times New Roman" w:cs="Times New Roman"/>
          <w:b/>
          <w:bCs/>
          <w:color w:val="000000"/>
          <w:spacing w:val="1"/>
          <w:sz w:val="24"/>
          <w:szCs w:val="24"/>
          <w:highlight w:val="white"/>
        </w:rPr>
        <w:t xml:space="preserve">Финансовые, коммерческие условия поставки товара, выполнения работ, оказания услуг </w:t>
      </w:r>
      <w:r w:rsidRPr="00E9500B">
        <w:rPr>
          <w:rFonts w:ascii="Times New Roman" w:hAnsi="Times New Roman" w:cs="Times New Roman"/>
          <w:spacing w:val="-1"/>
          <w:sz w:val="24"/>
          <w:szCs w:val="24"/>
        </w:rPr>
        <w:t>- срок исполнения договора; количество товара, объем работ, услуг; наличие и размер аванса (или его отсутствие); место поставки товара, выполнения работ, оказания услуг; срок и объем гарантии качества; наличие (размер) обеспечения исполнения договора; наличие (размер) обеспечения заявки; наличие условия об обеспечении гарантийных обязательств;</w:t>
      </w:r>
      <w:proofErr w:type="gramEnd"/>
      <w:r w:rsidRPr="00E9500B">
        <w:rPr>
          <w:rFonts w:ascii="Times New Roman" w:hAnsi="Times New Roman" w:cs="Times New Roman"/>
          <w:spacing w:val="-1"/>
          <w:sz w:val="24"/>
          <w:szCs w:val="24"/>
        </w:rPr>
        <w:t xml:space="preserve"> отсрочка платежа </w:t>
      </w:r>
      <w:r w:rsidRPr="00E9500B">
        <w:rPr>
          <w:rFonts w:ascii="Times New Roman" w:hAnsi="Times New Roman" w:cs="Times New Roman"/>
          <w:spacing w:val="-1"/>
          <w:sz w:val="24"/>
          <w:szCs w:val="24"/>
        </w:rPr>
        <w:lastRenderedPageBreak/>
        <w:t>и другие аналогичные условия поставок товаров, выполнения работ, оказания услуг.</w:t>
      </w:r>
    </w:p>
    <w:p w:rsidR="00E9500B" w:rsidRPr="00E9500B" w:rsidRDefault="00E9500B" w:rsidP="00E9500B">
      <w:pPr>
        <w:widowControl w:val="0"/>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b/>
          <w:bCs/>
          <w:color w:val="000000"/>
          <w:spacing w:val="1"/>
          <w:sz w:val="24"/>
          <w:szCs w:val="24"/>
          <w:highlight w:val="white"/>
        </w:rPr>
        <w:t xml:space="preserve">ЭТП </w:t>
      </w:r>
      <w:r w:rsidRPr="00E9500B">
        <w:rPr>
          <w:rFonts w:ascii="Times New Roman" w:hAnsi="Times New Roman" w:cs="Times New Roman"/>
          <w:spacing w:val="-1"/>
          <w:sz w:val="24"/>
          <w:szCs w:val="24"/>
        </w:rPr>
        <w:t>- сайт в информационно-телекоммуникационной сети «Интернет», на котором проводятся закупки в электронной форме.</w:t>
      </w:r>
    </w:p>
    <w:p w:rsidR="00E9500B" w:rsidRPr="00E9500B" w:rsidRDefault="00E9500B" w:rsidP="00E9500B">
      <w:pPr>
        <w:widowControl w:val="0"/>
        <w:autoSpaceDE w:val="0"/>
        <w:autoSpaceDN w:val="0"/>
        <w:adjustRightInd w:val="0"/>
        <w:spacing w:after="0" w:line="298" w:lineRule="exact"/>
        <w:ind w:left="20" w:right="20" w:firstLine="580"/>
        <w:jc w:val="both"/>
        <w:rPr>
          <w:rFonts w:ascii="Times New Roman" w:hAnsi="Times New Roman" w:cs="Times New Roman"/>
          <w:spacing w:val="-1"/>
          <w:sz w:val="24"/>
          <w:szCs w:val="24"/>
        </w:rPr>
      </w:pPr>
      <w:proofErr w:type="gramStart"/>
      <w:r w:rsidRPr="00E9500B">
        <w:rPr>
          <w:rFonts w:ascii="Times New Roman" w:hAnsi="Times New Roman" w:cs="Times New Roman"/>
          <w:b/>
          <w:bCs/>
          <w:color w:val="000000"/>
          <w:spacing w:val="1"/>
          <w:sz w:val="24"/>
          <w:szCs w:val="24"/>
          <w:highlight w:val="white"/>
        </w:rPr>
        <w:t xml:space="preserve">Электронный магазин </w:t>
      </w:r>
      <w:r w:rsidRPr="00E9500B">
        <w:rPr>
          <w:rFonts w:ascii="Times New Roman" w:hAnsi="Times New Roman" w:cs="Times New Roman"/>
          <w:spacing w:val="-1"/>
          <w:sz w:val="24"/>
          <w:szCs w:val="24"/>
        </w:rPr>
        <w:t>- ресурс/платформа в информационно</w:t>
      </w:r>
      <w:r w:rsidR="00073022">
        <w:rPr>
          <w:rFonts w:ascii="Times New Roman" w:hAnsi="Times New Roman" w:cs="Times New Roman"/>
          <w:spacing w:val="-1"/>
          <w:sz w:val="24"/>
          <w:szCs w:val="24"/>
        </w:rPr>
        <w:t>-</w:t>
      </w:r>
      <w:r w:rsidRPr="00E9500B">
        <w:rPr>
          <w:rFonts w:ascii="Times New Roman" w:hAnsi="Times New Roman" w:cs="Times New Roman"/>
          <w:spacing w:val="-1"/>
          <w:sz w:val="24"/>
          <w:szCs w:val="24"/>
        </w:rPr>
        <w:softHyphen/>
        <w:t>телекоммуникационной сети «Интернет», предназначенный для автоматизации деятельности поставщиков (исполнителей, подрядчиков) и заказчиков в рамках осуществления неконкурентных закупок товаров, работ, услуг, на котором имеется возможность размещения информации о закупке, участие в которой могут принимать любые зарегистрированные на указанном ресурсе/платформе лица.</w:t>
      </w:r>
      <w:proofErr w:type="gramEnd"/>
    </w:p>
    <w:p w:rsidR="00E9500B" w:rsidRDefault="00E9500B" w:rsidP="00B12277">
      <w:pPr>
        <w:widowControl w:val="0"/>
        <w:autoSpaceDE w:val="0"/>
        <w:autoSpaceDN w:val="0"/>
        <w:adjustRightInd w:val="0"/>
        <w:spacing w:after="0" w:line="298" w:lineRule="exact"/>
        <w:ind w:left="23" w:right="23" w:firstLine="578"/>
        <w:jc w:val="both"/>
        <w:rPr>
          <w:rFonts w:ascii="Times New Roman" w:hAnsi="Times New Roman" w:cs="Times New Roman"/>
          <w:spacing w:val="-1"/>
          <w:sz w:val="24"/>
          <w:szCs w:val="24"/>
        </w:rPr>
      </w:pPr>
      <w:r w:rsidRPr="00E9500B">
        <w:rPr>
          <w:rFonts w:ascii="Times New Roman" w:hAnsi="Times New Roman" w:cs="Times New Roman"/>
          <w:b/>
          <w:bCs/>
          <w:color w:val="000000"/>
          <w:spacing w:val="1"/>
          <w:sz w:val="24"/>
          <w:szCs w:val="24"/>
          <w:highlight w:val="white"/>
        </w:rPr>
        <w:t xml:space="preserve">Электронная подпись </w:t>
      </w:r>
      <w:r w:rsidRPr="00E9500B">
        <w:rPr>
          <w:rFonts w:ascii="Times New Roman" w:hAnsi="Times New Roman" w:cs="Times New Roman"/>
          <w:spacing w:val="-1"/>
          <w:sz w:val="24"/>
          <w:szCs w:val="24"/>
        </w:rPr>
        <w:t>- усиленная квалифицированная электронная подпись лица, имеющего право действовать от имени соответственно участника закупки в электронной форме, заказчика, оператора ЭТП.</w:t>
      </w:r>
    </w:p>
    <w:p w:rsidR="008B2809" w:rsidRPr="00E9500B" w:rsidRDefault="008B2809" w:rsidP="00E9500B">
      <w:pPr>
        <w:widowControl w:val="0"/>
        <w:autoSpaceDE w:val="0"/>
        <w:autoSpaceDN w:val="0"/>
        <w:adjustRightInd w:val="0"/>
        <w:spacing w:after="166" w:line="298" w:lineRule="exact"/>
        <w:ind w:left="20" w:right="20" w:firstLine="580"/>
        <w:jc w:val="both"/>
        <w:rPr>
          <w:rFonts w:ascii="Times New Roman" w:hAnsi="Times New Roman" w:cs="Times New Roman"/>
          <w:spacing w:val="-1"/>
          <w:sz w:val="24"/>
          <w:szCs w:val="24"/>
        </w:rPr>
      </w:pPr>
    </w:p>
    <w:p w:rsidR="00E9500B" w:rsidRPr="00073022" w:rsidRDefault="00E9500B" w:rsidP="000B74FD">
      <w:pPr>
        <w:widowControl w:val="0"/>
        <w:autoSpaceDE w:val="0"/>
        <w:autoSpaceDN w:val="0"/>
        <w:adjustRightInd w:val="0"/>
        <w:spacing w:after="120" w:line="240" w:lineRule="exact"/>
        <w:ind w:left="23" w:firstLine="578"/>
        <w:jc w:val="both"/>
        <w:rPr>
          <w:rFonts w:ascii="Times New Roman" w:hAnsi="Times New Roman" w:cs="Times New Roman"/>
          <w:b/>
          <w:color w:val="000000"/>
          <w:sz w:val="24"/>
          <w:szCs w:val="24"/>
        </w:rPr>
      </w:pPr>
      <w:r w:rsidRPr="00073022">
        <w:rPr>
          <w:rFonts w:ascii="Times New Roman" w:hAnsi="Times New Roman" w:cs="Times New Roman"/>
          <w:b/>
          <w:color w:val="000000"/>
          <w:sz w:val="24"/>
          <w:szCs w:val="24"/>
        </w:rPr>
        <w:t>РАЗДЕЛ 2. ЦЕЛИ И СФЕРА РЕГУЛИРОВАНИЯ</w:t>
      </w:r>
    </w:p>
    <w:p w:rsidR="00E9500B" w:rsidRPr="00E9500B" w:rsidRDefault="00073022" w:rsidP="008B2809">
      <w:pPr>
        <w:widowControl w:val="0"/>
        <w:numPr>
          <w:ilvl w:val="0"/>
          <w:numId w:val="26"/>
        </w:numPr>
        <w:tabs>
          <w:tab w:val="left" w:pos="855"/>
        </w:tabs>
        <w:autoSpaceDE w:val="0"/>
        <w:autoSpaceDN w:val="0"/>
        <w:adjustRightInd w:val="0"/>
        <w:spacing w:after="0" w:line="298" w:lineRule="exact"/>
        <w:ind w:left="23" w:right="20" w:firstLine="578"/>
        <w:jc w:val="both"/>
        <w:rPr>
          <w:rFonts w:ascii="Times New Roman" w:hAnsi="Times New Roman" w:cs="Times New Roman"/>
          <w:spacing w:val="-1"/>
          <w:sz w:val="24"/>
          <w:szCs w:val="24"/>
        </w:rPr>
      </w:pPr>
      <w:r>
        <w:rPr>
          <w:rFonts w:ascii="Times New Roman" w:hAnsi="Times New Roman" w:cs="Times New Roman"/>
          <w:spacing w:val="-1"/>
          <w:sz w:val="24"/>
          <w:szCs w:val="24"/>
        </w:rPr>
        <w:t xml:space="preserve"> </w:t>
      </w:r>
      <w:r w:rsidR="00E9500B" w:rsidRPr="00E9500B">
        <w:rPr>
          <w:rFonts w:ascii="Times New Roman" w:hAnsi="Times New Roman" w:cs="Times New Roman"/>
          <w:spacing w:val="-1"/>
          <w:sz w:val="24"/>
          <w:szCs w:val="24"/>
        </w:rPr>
        <w:t>Положение разработано в соответствии с Ф3-223 и регулирует закупочную деятельность заказчика. Положение может быть изменено в пределах, прямо установленных настоящим Положением.</w:t>
      </w:r>
    </w:p>
    <w:p w:rsidR="00E9500B" w:rsidRPr="00E9500B" w:rsidRDefault="00073022" w:rsidP="00E9500B">
      <w:pPr>
        <w:widowControl w:val="0"/>
        <w:numPr>
          <w:ilvl w:val="0"/>
          <w:numId w:val="26"/>
        </w:numPr>
        <w:tabs>
          <w:tab w:val="left" w:pos="870"/>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Pr>
          <w:rFonts w:ascii="Times New Roman" w:hAnsi="Times New Roman" w:cs="Times New Roman"/>
          <w:spacing w:val="-1"/>
          <w:sz w:val="24"/>
          <w:szCs w:val="24"/>
        </w:rPr>
        <w:t xml:space="preserve"> </w:t>
      </w:r>
      <w:r w:rsidR="00E9500B" w:rsidRPr="00E9500B">
        <w:rPr>
          <w:rFonts w:ascii="Times New Roman" w:hAnsi="Times New Roman" w:cs="Times New Roman"/>
          <w:spacing w:val="-1"/>
          <w:sz w:val="24"/>
          <w:szCs w:val="24"/>
        </w:rPr>
        <w:t>При осуществлении закупок заказчик руководствуется Конституцией РФ, ГК РФ, Ф3-223, Ф3-135 и иными федеральными законами и нормативными правовыми актами РФ, настоящим Положением.</w:t>
      </w:r>
    </w:p>
    <w:p w:rsidR="00E9500B" w:rsidRPr="00E9500B" w:rsidRDefault="00073022" w:rsidP="00E9500B">
      <w:pPr>
        <w:widowControl w:val="0"/>
        <w:numPr>
          <w:ilvl w:val="0"/>
          <w:numId w:val="26"/>
        </w:numPr>
        <w:tabs>
          <w:tab w:val="left" w:pos="854"/>
        </w:tabs>
        <w:autoSpaceDE w:val="0"/>
        <w:autoSpaceDN w:val="0"/>
        <w:adjustRightInd w:val="0"/>
        <w:spacing w:after="0" w:line="298" w:lineRule="exact"/>
        <w:ind w:left="20" w:firstLine="580"/>
        <w:jc w:val="both"/>
        <w:rPr>
          <w:rFonts w:ascii="Times New Roman" w:hAnsi="Times New Roman" w:cs="Times New Roman"/>
          <w:spacing w:val="-1"/>
          <w:sz w:val="24"/>
          <w:szCs w:val="24"/>
        </w:rPr>
      </w:pPr>
      <w:r>
        <w:rPr>
          <w:rFonts w:ascii="Times New Roman" w:hAnsi="Times New Roman" w:cs="Times New Roman"/>
          <w:spacing w:val="-1"/>
          <w:sz w:val="24"/>
          <w:szCs w:val="24"/>
        </w:rPr>
        <w:t xml:space="preserve"> </w:t>
      </w:r>
      <w:r w:rsidR="00E9500B" w:rsidRPr="00E9500B">
        <w:rPr>
          <w:rFonts w:ascii="Times New Roman" w:hAnsi="Times New Roman" w:cs="Times New Roman"/>
          <w:spacing w:val="-1"/>
          <w:sz w:val="24"/>
          <w:szCs w:val="24"/>
        </w:rPr>
        <w:t>Целями регулирования настоящего Положения являются:</w:t>
      </w:r>
    </w:p>
    <w:p w:rsidR="00E9500B" w:rsidRPr="00E9500B" w:rsidRDefault="00073022" w:rsidP="00073022">
      <w:pPr>
        <w:widowControl w:val="0"/>
        <w:tabs>
          <w:tab w:val="left" w:pos="754"/>
        </w:tabs>
        <w:autoSpaceDE w:val="0"/>
        <w:autoSpaceDN w:val="0"/>
        <w:adjustRightInd w:val="0"/>
        <w:spacing w:after="0" w:line="298" w:lineRule="exact"/>
        <w:ind w:left="600"/>
        <w:jc w:val="both"/>
        <w:rPr>
          <w:rFonts w:ascii="Times New Roman" w:hAnsi="Times New Roman" w:cs="Times New Roman"/>
          <w:spacing w:val="-1"/>
          <w:sz w:val="24"/>
          <w:szCs w:val="24"/>
        </w:rPr>
      </w:pPr>
      <w:r>
        <w:rPr>
          <w:rFonts w:ascii="Times New Roman" w:hAnsi="Times New Roman" w:cs="Times New Roman"/>
          <w:spacing w:val="-1"/>
          <w:sz w:val="24"/>
          <w:szCs w:val="24"/>
        </w:rPr>
        <w:t xml:space="preserve">- </w:t>
      </w:r>
      <w:r w:rsidR="00E9500B" w:rsidRPr="00E9500B">
        <w:rPr>
          <w:rFonts w:ascii="Times New Roman" w:hAnsi="Times New Roman" w:cs="Times New Roman"/>
          <w:spacing w:val="-1"/>
          <w:sz w:val="24"/>
          <w:szCs w:val="24"/>
        </w:rPr>
        <w:t>обеспечение единства экономического пространства;</w:t>
      </w:r>
    </w:p>
    <w:p w:rsidR="00E9500B" w:rsidRPr="00E9500B" w:rsidRDefault="00073022" w:rsidP="00073022">
      <w:pPr>
        <w:widowControl w:val="0"/>
        <w:tabs>
          <w:tab w:val="left" w:pos="918"/>
        </w:tabs>
        <w:autoSpaceDE w:val="0"/>
        <w:autoSpaceDN w:val="0"/>
        <w:adjustRightInd w:val="0"/>
        <w:spacing w:after="0" w:line="298" w:lineRule="exact"/>
        <w:ind w:left="600" w:right="20"/>
        <w:jc w:val="both"/>
        <w:rPr>
          <w:rFonts w:ascii="Times New Roman" w:hAnsi="Times New Roman" w:cs="Times New Roman"/>
          <w:spacing w:val="-1"/>
          <w:sz w:val="24"/>
          <w:szCs w:val="24"/>
        </w:rPr>
      </w:pPr>
      <w:r>
        <w:rPr>
          <w:rFonts w:ascii="Times New Roman" w:hAnsi="Times New Roman" w:cs="Times New Roman"/>
          <w:spacing w:val="-1"/>
          <w:sz w:val="24"/>
          <w:szCs w:val="24"/>
        </w:rPr>
        <w:t xml:space="preserve">- </w:t>
      </w:r>
      <w:r w:rsidR="00E9500B" w:rsidRPr="00E9500B">
        <w:rPr>
          <w:rFonts w:ascii="Times New Roman" w:hAnsi="Times New Roman" w:cs="Times New Roman"/>
          <w:spacing w:val="-1"/>
          <w:sz w:val="24"/>
          <w:szCs w:val="24"/>
        </w:rPr>
        <w:t>создание условий для своевременного и полного удовлетворения потребностей заказчика в товарах, работах, услугах, в том числе для целей коммерческого использования, с необходимыми показателями цены, качества и надежности;</w:t>
      </w:r>
    </w:p>
    <w:p w:rsidR="00E9500B" w:rsidRPr="00E9500B" w:rsidRDefault="00073022" w:rsidP="00073022">
      <w:pPr>
        <w:widowControl w:val="0"/>
        <w:tabs>
          <w:tab w:val="left" w:pos="744"/>
        </w:tabs>
        <w:autoSpaceDE w:val="0"/>
        <w:autoSpaceDN w:val="0"/>
        <w:adjustRightInd w:val="0"/>
        <w:spacing w:after="0" w:line="298" w:lineRule="exact"/>
        <w:ind w:firstLine="567"/>
        <w:jc w:val="both"/>
        <w:rPr>
          <w:rFonts w:ascii="Times New Roman" w:hAnsi="Times New Roman" w:cs="Times New Roman"/>
          <w:spacing w:val="-1"/>
          <w:sz w:val="24"/>
          <w:szCs w:val="24"/>
        </w:rPr>
      </w:pPr>
      <w:r>
        <w:rPr>
          <w:rFonts w:ascii="Times New Roman" w:hAnsi="Times New Roman" w:cs="Times New Roman"/>
          <w:spacing w:val="-1"/>
          <w:sz w:val="24"/>
          <w:szCs w:val="24"/>
        </w:rPr>
        <w:t xml:space="preserve">- </w:t>
      </w:r>
      <w:r w:rsidR="00E9500B" w:rsidRPr="00E9500B">
        <w:rPr>
          <w:rFonts w:ascii="Times New Roman" w:hAnsi="Times New Roman" w:cs="Times New Roman"/>
          <w:spacing w:val="-1"/>
          <w:sz w:val="24"/>
          <w:szCs w:val="24"/>
        </w:rPr>
        <w:t>эффективное использование денежных средств;</w:t>
      </w:r>
    </w:p>
    <w:p w:rsidR="00E9500B" w:rsidRPr="00E9500B" w:rsidRDefault="00E9500B" w:rsidP="00E9500B">
      <w:pPr>
        <w:widowControl w:val="0"/>
        <w:autoSpaceDE w:val="0"/>
        <w:autoSpaceDN w:val="0"/>
        <w:adjustRightInd w:val="0"/>
        <w:spacing w:after="0" w:line="240" w:lineRule="auto"/>
        <w:rPr>
          <w:rFonts w:ascii="Times New Roman" w:hAnsi="Times New Roman" w:cs="Times New Roman"/>
          <w:color w:val="000000"/>
          <w:sz w:val="2"/>
          <w:szCs w:val="2"/>
        </w:rPr>
      </w:pPr>
    </w:p>
    <w:p w:rsidR="00E9500B" w:rsidRPr="00E9500B" w:rsidRDefault="00073022" w:rsidP="00073022">
      <w:pPr>
        <w:widowControl w:val="0"/>
        <w:tabs>
          <w:tab w:val="left" w:pos="721"/>
        </w:tabs>
        <w:autoSpaceDE w:val="0"/>
        <w:autoSpaceDN w:val="0"/>
        <w:adjustRightInd w:val="0"/>
        <w:spacing w:after="0" w:line="298" w:lineRule="exact"/>
        <w:ind w:right="20" w:firstLine="567"/>
        <w:jc w:val="both"/>
        <w:rPr>
          <w:rFonts w:ascii="Times New Roman" w:hAnsi="Times New Roman" w:cs="Times New Roman"/>
          <w:spacing w:val="-1"/>
          <w:sz w:val="24"/>
          <w:szCs w:val="24"/>
        </w:rPr>
      </w:pPr>
      <w:r>
        <w:rPr>
          <w:rFonts w:ascii="Times New Roman" w:hAnsi="Times New Roman" w:cs="Times New Roman"/>
          <w:spacing w:val="-1"/>
          <w:sz w:val="24"/>
          <w:szCs w:val="24"/>
        </w:rPr>
        <w:t xml:space="preserve">- </w:t>
      </w:r>
      <w:r w:rsidR="00E9500B" w:rsidRPr="00E9500B">
        <w:rPr>
          <w:rFonts w:ascii="Times New Roman" w:hAnsi="Times New Roman" w:cs="Times New Roman"/>
          <w:spacing w:val="-1"/>
          <w:sz w:val="24"/>
          <w:szCs w:val="24"/>
        </w:rPr>
        <w:t>расширение возможностей участия юридических и физических лиц в закупке товаров, работ, услуг для нужд заказчика и стимулирование такого участия;</w:t>
      </w:r>
    </w:p>
    <w:p w:rsidR="00E9500B" w:rsidRPr="00E9500B" w:rsidRDefault="00073022" w:rsidP="00073022">
      <w:pPr>
        <w:widowControl w:val="0"/>
        <w:tabs>
          <w:tab w:val="left" w:pos="724"/>
        </w:tabs>
        <w:autoSpaceDE w:val="0"/>
        <w:autoSpaceDN w:val="0"/>
        <w:adjustRightInd w:val="0"/>
        <w:spacing w:after="0" w:line="298" w:lineRule="exact"/>
        <w:ind w:firstLine="567"/>
        <w:jc w:val="both"/>
        <w:rPr>
          <w:rFonts w:ascii="Times New Roman" w:hAnsi="Times New Roman" w:cs="Times New Roman"/>
          <w:spacing w:val="-1"/>
          <w:sz w:val="24"/>
          <w:szCs w:val="24"/>
        </w:rPr>
      </w:pPr>
      <w:r>
        <w:rPr>
          <w:rFonts w:ascii="Times New Roman" w:hAnsi="Times New Roman" w:cs="Times New Roman"/>
          <w:spacing w:val="-1"/>
          <w:sz w:val="24"/>
          <w:szCs w:val="24"/>
        </w:rPr>
        <w:t xml:space="preserve">- </w:t>
      </w:r>
      <w:r w:rsidR="00E9500B" w:rsidRPr="00E9500B">
        <w:rPr>
          <w:rFonts w:ascii="Times New Roman" w:hAnsi="Times New Roman" w:cs="Times New Roman"/>
          <w:spacing w:val="-1"/>
          <w:sz w:val="24"/>
          <w:szCs w:val="24"/>
        </w:rPr>
        <w:t>развитие добросовестной конкуренции;</w:t>
      </w:r>
    </w:p>
    <w:p w:rsidR="00E9500B" w:rsidRPr="00E9500B" w:rsidRDefault="00073022" w:rsidP="00073022">
      <w:pPr>
        <w:widowControl w:val="0"/>
        <w:tabs>
          <w:tab w:val="left" w:pos="734"/>
        </w:tabs>
        <w:autoSpaceDE w:val="0"/>
        <w:autoSpaceDN w:val="0"/>
        <w:adjustRightInd w:val="0"/>
        <w:spacing w:after="0" w:line="298" w:lineRule="exact"/>
        <w:ind w:firstLine="567"/>
        <w:jc w:val="both"/>
        <w:rPr>
          <w:rFonts w:ascii="Times New Roman" w:hAnsi="Times New Roman" w:cs="Times New Roman"/>
          <w:spacing w:val="-1"/>
          <w:sz w:val="24"/>
          <w:szCs w:val="24"/>
        </w:rPr>
      </w:pPr>
      <w:r>
        <w:rPr>
          <w:rFonts w:ascii="Times New Roman" w:hAnsi="Times New Roman" w:cs="Times New Roman"/>
          <w:spacing w:val="-1"/>
          <w:sz w:val="24"/>
          <w:szCs w:val="24"/>
        </w:rPr>
        <w:t xml:space="preserve">- </w:t>
      </w:r>
      <w:r w:rsidR="00E9500B" w:rsidRPr="00E9500B">
        <w:rPr>
          <w:rFonts w:ascii="Times New Roman" w:hAnsi="Times New Roman" w:cs="Times New Roman"/>
          <w:spacing w:val="-1"/>
          <w:sz w:val="24"/>
          <w:szCs w:val="24"/>
        </w:rPr>
        <w:t>обеспечение гласности и прозрачности закупки;</w:t>
      </w:r>
    </w:p>
    <w:p w:rsidR="00E9500B" w:rsidRPr="00E9500B" w:rsidRDefault="00073022" w:rsidP="00073022">
      <w:pPr>
        <w:widowControl w:val="0"/>
        <w:tabs>
          <w:tab w:val="left" w:pos="729"/>
        </w:tabs>
        <w:autoSpaceDE w:val="0"/>
        <w:autoSpaceDN w:val="0"/>
        <w:adjustRightInd w:val="0"/>
        <w:spacing w:after="0" w:line="298" w:lineRule="exact"/>
        <w:ind w:firstLine="567"/>
        <w:jc w:val="both"/>
        <w:rPr>
          <w:rFonts w:ascii="Times New Roman" w:hAnsi="Times New Roman" w:cs="Times New Roman"/>
          <w:spacing w:val="-1"/>
          <w:sz w:val="24"/>
          <w:szCs w:val="24"/>
        </w:rPr>
      </w:pPr>
      <w:r>
        <w:rPr>
          <w:rFonts w:ascii="Times New Roman" w:hAnsi="Times New Roman" w:cs="Times New Roman"/>
          <w:spacing w:val="-1"/>
          <w:sz w:val="24"/>
          <w:szCs w:val="24"/>
        </w:rPr>
        <w:t xml:space="preserve">- </w:t>
      </w:r>
      <w:r w:rsidR="00E9500B" w:rsidRPr="00E9500B">
        <w:rPr>
          <w:rFonts w:ascii="Times New Roman" w:hAnsi="Times New Roman" w:cs="Times New Roman"/>
          <w:spacing w:val="-1"/>
          <w:sz w:val="24"/>
          <w:szCs w:val="24"/>
        </w:rPr>
        <w:t>предотвращение коррупции и других злоупотреблений.</w:t>
      </w:r>
    </w:p>
    <w:p w:rsidR="00E9500B" w:rsidRPr="00E9500B" w:rsidRDefault="00E9500B" w:rsidP="00E9500B">
      <w:pPr>
        <w:widowControl w:val="0"/>
        <w:tabs>
          <w:tab w:val="left" w:pos="898"/>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4.</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При осуществлении закупочной деятельности заказчик руководствуется следующими принципами:</w:t>
      </w:r>
    </w:p>
    <w:p w:rsidR="00E9500B" w:rsidRPr="00E9500B" w:rsidRDefault="00C82136" w:rsidP="00C82136">
      <w:pPr>
        <w:widowControl w:val="0"/>
        <w:tabs>
          <w:tab w:val="left" w:pos="729"/>
        </w:tabs>
        <w:autoSpaceDE w:val="0"/>
        <w:autoSpaceDN w:val="0"/>
        <w:adjustRightInd w:val="0"/>
        <w:spacing w:after="0" w:line="298" w:lineRule="exact"/>
        <w:ind w:firstLine="567"/>
        <w:jc w:val="both"/>
        <w:rPr>
          <w:rFonts w:ascii="Times New Roman" w:hAnsi="Times New Roman" w:cs="Times New Roman"/>
          <w:spacing w:val="-1"/>
          <w:sz w:val="24"/>
          <w:szCs w:val="24"/>
        </w:rPr>
      </w:pPr>
      <w:r>
        <w:rPr>
          <w:rFonts w:ascii="Times New Roman" w:hAnsi="Times New Roman" w:cs="Times New Roman"/>
          <w:spacing w:val="-1"/>
          <w:sz w:val="24"/>
          <w:szCs w:val="24"/>
        </w:rPr>
        <w:t xml:space="preserve">- </w:t>
      </w:r>
      <w:r w:rsidR="00E9500B" w:rsidRPr="00E9500B">
        <w:rPr>
          <w:rFonts w:ascii="Times New Roman" w:hAnsi="Times New Roman" w:cs="Times New Roman"/>
          <w:spacing w:val="-1"/>
          <w:sz w:val="24"/>
          <w:szCs w:val="24"/>
        </w:rPr>
        <w:t>информационная открытость закупки;</w:t>
      </w:r>
    </w:p>
    <w:p w:rsidR="00E9500B" w:rsidRPr="00E9500B" w:rsidRDefault="00C82136" w:rsidP="00C82136">
      <w:pPr>
        <w:widowControl w:val="0"/>
        <w:tabs>
          <w:tab w:val="left" w:pos="721"/>
        </w:tabs>
        <w:autoSpaceDE w:val="0"/>
        <w:autoSpaceDN w:val="0"/>
        <w:adjustRightInd w:val="0"/>
        <w:spacing w:after="0" w:line="298" w:lineRule="exact"/>
        <w:ind w:right="20" w:firstLine="567"/>
        <w:jc w:val="both"/>
        <w:rPr>
          <w:rFonts w:ascii="Times New Roman" w:hAnsi="Times New Roman" w:cs="Times New Roman"/>
          <w:spacing w:val="-1"/>
          <w:sz w:val="24"/>
          <w:szCs w:val="24"/>
        </w:rPr>
      </w:pPr>
      <w:r>
        <w:rPr>
          <w:rFonts w:ascii="Times New Roman" w:hAnsi="Times New Roman" w:cs="Times New Roman"/>
          <w:spacing w:val="-1"/>
          <w:sz w:val="24"/>
          <w:szCs w:val="24"/>
        </w:rPr>
        <w:t xml:space="preserve">- </w:t>
      </w:r>
      <w:r w:rsidR="00E9500B" w:rsidRPr="00E9500B">
        <w:rPr>
          <w:rFonts w:ascii="Times New Roman" w:hAnsi="Times New Roman" w:cs="Times New Roman"/>
          <w:spacing w:val="-1"/>
          <w:sz w:val="24"/>
          <w:szCs w:val="24"/>
        </w:rPr>
        <w:t>равноправие, справедливость, отсутствие дискриминации и необоснованных ограничений конкуренции по отношению к участникам закупки;</w:t>
      </w:r>
    </w:p>
    <w:p w:rsidR="00E9500B" w:rsidRPr="00E9500B" w:rsidRDefault="00C82136" w:rsidP="00C82136">
      <w:pPr>
        <w:widowControl w:val="0"/>
        <w:autoSpaceDE w:val="0"/>
        <w:autoSpaceDN w:val="0"/>
        <w:adjustRightInd w:val="0"/>
        <w:spacing w:after="0" w:line="298" w:lineRule="exact"/>
        <w:ind w:left="20" w:right="20" w:firstLine="547"/>
        <w:rPr>
          <w:rFonts w:ascii="Times New Roman" w:hAnsi="Times New Roman" w:cs="Times New Roman"/>
          <w:spacing w:val="-1"/>
          <w:sz w:val="24"/>
          <w:szCs w:val="24"/>
        </w:rPr>
      </w:pPr>
      <w:r>
        <w:rPr>
          <w:rFonts w:ascii="Times New Roman" w:hAnsi="Times New Roman" w:cs="Times New Roman"/>
          <w:spacing w:val="-1"/>
          <w:sz w:val="24"/>
          <w:szCs w:val="24"/>
        </w:rPr>
        <w:t xml:space="preserve">- </w:t>
      </w:r>
      <w:r w:rsidR="00E9500B" w:rsidRPr="00E9500B">
        <w:rPr>
          <w:rFonts w:ascii="Times New Roman" w:hAnsi="Times New Roman" w:cs="Times New Roman"/>
          <w:spacing w:val="-1"/>
          <w:sz w:val="24"/>
          <w:szCs w:val="24"/>
        </w:rPr>
        <w:t>организация эффективной закупочной деятельности, оптимальное использование имеющихся финансовых и трудовых ресурсов заказчика;</w:t>
      </w:r>
    </w:p>
    <w:p w:rsidR="00E9500B" w:rsidRPr="00E9500B" w:rsidRDefault="00C82136" w:rsidP="00C82136">
      <w:pPr>
        <w:widowControl w:val="0"/>
        <w:tabs>
          <w:tab w:val="left" w:pos="778"/>
        </w:tabs>
        <w:autoSpaceDE w:val="0"/>
        <w:autoSpaceDN w:val="0"/>
        <w:adjustRightInd w:val="0"/>
        <w:spacing w:after="0" w:line="298" w:lineRule="exact"/>
        <w:ind w:right="20" w:firstLine="547"/>
        <w:jc w:val="both"/>
        <w:rPr>
          <w:rFonts w:ascii="Times New Roman" w:hAnsi="Times New Roman" w:cs="Times New Roman"/>
          <w:spacing w:val="-1"/>
          <w:sz w:val="24"/>
          <w:szCs w:val="24"/>
        </w:rPr>
      </w:pPr>
      <w:r>
        <w:rPr>
          <w:rFonts w:ascii="Times New Roman" w:hAnsi="Times New Roman" w:cs="Times New Roman"/>
          <w:spacing w:val="-1"/>
          <w:sz w:val="24"/>
          <w:szCs w:val="24"/>
        </w:rPr>
        <w:t xml:space="preserve">- </w:t>
      </w:r>
      <w:r w:rsidR="00E9500B" w:rsidRPr="00E9500B">
        <w:rPr>
          <w:rFonts w:ascii="Times New Roman" w:hAnsi="Times New Roman" w:cs="Times New Roman"/>
          <w:spacing w:val="-1"/>
          <w:sz w:val="24"/>
          <w:szCs w:val="24"/>
        </w:rPr>
        <w:t>целевое и экономически эффективное расходование денежных средств на приобретение товаров, работ, услуг (с учетом при необходимости стоимости жизненного цикла закупаемой проду</w:t>
      </w:r>
      <w:r w:rsidR="00E9500B" w:rsidRPr="00C82136">
        <w:rPr>
          <w:rFonts w:ascii="Times New Roman" w:hAnsi="Times New Roman" w:cs="Times New Roman"/>
          <w:color w:val="000000"/>
          <w:spacing w:val="-1"/>
          <w:sz w:val="24"/>
          <w:szCs w:val="24"/>
          <w:highlight w:val="white"/>
        </w:rPr>
        <w:t>кци</w:t>
      </w:r>
      <w:r w:rsidR="00E9500B" w:rsidRPr="00E9500B">
        <w:rPr>
          <w:rFonts w:ascii="Times New Roman" w:hAnsi="Times New Roman" w:cs="Times New Roman"/>
          <w:spacing w:val="-1"/>
          <w:sz w:val="24"/>
          <w:szCs w:val="24"/>
        </w:rPr>
        <w:t>и) и реализация мер, направленных на сокращение издержек заказчика;</w:t>
      </w:r>
    </w:p>
    <w:p w:rsidR="00E9500B" w:rsidRPr="00E9500B" w:rsidRDefault="00C82136" w:rsidP="00C82136">
      <w:pPr>
        <w:widowControl w:val="0"/>
        <w:tabs>
          <w:tab w:val="left" w:pos="774"/>
        </w:tabs>
        <w:autoSpaceDE w:val="0"/>
        <w:autoSpaceDN w:val="0"/>
        <w:adjustRightInd w:val="0"/>
        <w:spacing w:after="0" w:line="298" w:lineRule="exact"/>
        <w:ind w:right="20" w:firstLine="547"/>
        <w:jc w:val="both"/>
        <w:rPr>
          <w:rFonts w:ascii="Times New Roman" w:hAnsi="Times New Roman" w:cs="Times New Roman"/>
          <w:spacing w:val="-1"/>
          <w:sz w:val="24"/>
          <w:szCs w:val="24"/>
        </w:rPr>
      </w:pPr>
      <w:r>
        <w:rPr>
          <w:rFonts w:ascii="Times New Roman" w:hAnsi="Times New Roman" w:cs="Times New Roman"/>
          <w:spacing w:val="-1"/>
          <w:sz w:val="24"/>
          <w:szCs w:val="24"/>
        </w:rPr>
        <w:t xml:space="preserve">- </w:t>
      </w:r>
      <w:r w:rsidR="00E9500B" w:rsidRPr="00E9500B">
        <w:rPr>
          <w:rFonts w:ascii="Times New Roman" w:hAnsi="Times New Roman" w:cs="Times New Roman"/>
          <w:spacing w:val="-1"/>
          <w:sz w:val="24"/>
          <w:szCs w:val="24"/>
        </w:rPr>
        <w:t xml:space="preserve">отсутствие ограничения допуска к участию в закупке путем установления </w:t>
      </w:r>
      <w:proofErr w:type="spellStart"/>
      <w:r w:rsidR="00E9500B" w:rsidRPr="00E9500B">
        <w:rPr>
          <w:rFonts w:ascii="Times New Roman" w:hAnsi="Times New Roman" w:cs="Times New Roman"/>
          <w:spacing w:val="-1"/>
          <w:sz w:val="24"/>
          <w:szCs w:val="24"/>
        </w:rPr>
        <w:t>неизмеряемых</w:t>
      </w:r>
      <w:proofErr w:type="spellEnd"/>
      <w:r w:rsidR="00E9500B" w:rsidRPr="00E9500B">
        <w:rPr>
          <w:rFonts w:ascii="Times New Roman" w:hAnsi="Times New Roman" w:cs="Times New Roman"/>
          <w:spacing w:val="-1"/>
          <w:sz w:val="24"/>
          <w:szCs w:val="24"/>
        </w:rPr>
        <w:t xml:space="preserve"> требований к участникам закупки.</w:t>
      </w:r>
    </w:p>
    <w:p w:rsidR="00E9500B" w:rsidRPr="00E9500B" w:rsidRDefault="00E9500B" w:rsidP="00E9500B">
      <w:pPr>
        <w:widowControl w:val="0"/>
        <w:tabs>
          <w:tab w:val="left" w:pos="985"/>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lastRenderedPageBreak/>
        <w:t>5.</w:t>
      </w:r>
      <w:r w:rsidRPr="00E9500B">
        <w:rPr>
          <w:rFonts w:ascii="Times New Roman" w:hAnsi="Times New Roman" w:cs="Times New Roman"/>
          <w:color w:val="000000"/>
          <w:spacing w:val="-1"/>
          <w:sz w:val="24"/>
          <w:szCs w:val="24"/>
        </w:rPr>
        <w:tab/>
      </w:r>
      <w:proofErr w:type="gramStart"/>
      <w:r w:rsidRPr="00E9500B">
        <w:rPr>
          <w:rFonts w:ascii="Times New Roman" w:hAnsi="Times New Roman" w:cs="Times New Roman"/>
          <w:spacing w:val="-1"/>
          <w:sz w:val="24"/>
          <w:szCs w:val="24"/>
        </w:rPr>
        <w:t>Положение содержит требования к закупке, в том числе порядок определения и обоснования НМЦД, цены договора, заключаемого по результатам неконкурентной закупки, включая порядок определения формулы цены, определения и обоснования цены единицы товара, работы, услуги, определения максимального значения цены договора, порядок подготовки и осуществления закупки, определяет способы закупок и устанавливает условия их применения, устанавливает порядок заключения, изменения, исполнения, расторжения договоров, а также</w:t>
      </w:r>
      <w:proofErr w:type="gramEnd"/>
      <w:r w:rsidRPr="00E9500B">
        <w:rPr>
          <w:rFonts w:ascii="Times New Roman" w:hAnsi="Times New Roman" w:cs="Times New Roman"/>
          <w:spacing w:val="-1"/>
          <w:sz w:val="24"/>
          <w:szCs w:val="24"/>
        </w:rPr>
        <w:t xml:space="preserve"> иные связанные с обеспечением закупки положения.</w:t>
      </w:r>
    </w:p>
    <w:p w:rsidR="00E9500B" w:rsidRPr="00E9500B" w:rsidRDefault="00E9500B" w:rsidP="00D37FD4">
      <w:pPr>
        <w:widowControl w:val="0"/>
        <w:tabs>
          <w:tab w:val="left" w:pos="1134"/>
        </w:tabs>
        <w:autoSpaceDE w:val="0"/>
        <w:autoSpaceDN w:val="0"/>
        <w:adjustRightInd w:val="0"/>
        <w:spacing w:after="0" w:line="298" w:lineRule="exact"/>
        <w:ind w:left="20" w:firstLine="56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6.</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Положение не распространяется на отношения, указанные в части 4 статьи</w:t>
      </w:r>
      <w:r w:rsidR="00C82136">
        <w:rPr>
          <w:rFonts w:ascii="Times New Roman" w:hAnsi="Times New Roman" w:cs="Times New Roman"/>
          <w:spacing w:val="-1"/>
          <w:sz w:val="24"/>
          <w:szCs w:val="24"/>
        </w:rPr>
        <w:t xml:space="preserve"> </w:t>
      </w:r>
      <w:r w:rsidRPr="00E9500B">
        <w:rPr>
          <w:rFonts w:ascii="Times New Roman" w:hAnsi="Times New Roman" w:cs="Times New Roman"/>
          <w:spacing w:val="-1"/>
          <w:sz w:val="24"/>
          <w:szCs w:val="24"/>
        </w:rPr>
        <w:t>ФЗ-223.</w:t>
      </w:r>
    </w:p>
    <w:p w:rsidR="00E9500B" w:rsidRPr="00E9500B" w:rsidRDefault="00E9500B" w:rsidP="00E9500B">
      <w:pPr>
        <w:widowControl w:val="0"/>
        <w:tabs>
          <w:tab w:val="left" w:pos="1100"/>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7.</w:t>
      </w:r>
      <w:r w:rsidRPr="00E9500B">
        <w:rPr>
          <w:rFonts w:ascii="Times New Roman" w:hAnsi="Times New Roman" w:cs="Times New Roman"/>
          <w:color w:val="000000"/>
          <w:spacing w:val="-1"/>
          <w:sz w:val="24"/>
          <w:szCs w:val="24"/>
        </w:rPr>
        <w:tab/>
      </w:r>
      <w:proofErr w:type="gramStart"/>
      <w:r w:rsidRPr="00E9500B">
        <w:rPr>
          <w:rFonts w:ascii="Times New Roman" w:hAnsi="Times New Roman" w:cs="Times New Roman"/>
          <w:spacing w:val="-1"/>
          <w:sz w:val="24"/>
          <w:szCs w:val="24"/>
        </w:rPr>
        <w:t>Положение не распространяется на отношения, связанные с осуществлением заказчиком закупок товаров, работ, услуг у юридических лиц, указанных в части 2 статьи 1 Ф3-223 и являющихся взаимозависимыми с заказчиком в соответствии с Налоговым кодексом РФ, а также у иных юридических лиц, которые признаются взаимозависимыми с заказчиком лицами в соответствии с Налоговым кодексом РФ, если закупки осуществляются в целях обеспечения единого технологического</w:t>
      </w:r>
      <w:proofErr w:type="gramEnd"/>
      <w:r w:rsidRPr="00E9500B">
        <w:rPr>
          <w:rFonts w:ascii="Times New Roman" w:hAnsi="Times New Roman" w:cs="Times New Roman"/>
          <w:spacing w:val="-1"/>
          <w:sz w:val="24"/>
          <w:szCs w:val="24"/>
        </w:rPr>
        <w:t xml:space="preserve"> процесса. Перечень взаимозависимых лиц включается в положение о закупке заказчика</w:t>
      </w:r>
      <w:r w:rsidR="00B87F82">
        <w:rPr>
          <w:rStyle w:val="ab"/>
          <w:rFonts w:ascii="Times New Roman" w:hAnsi="Times New Roman" w:cs="Times New Roman"/>
          <w:spacing w:val="-1"/>
          <w:sz w:val="24"/>
          <w:szCs w:val="24"/>
        </w:rPr>
        <w:footnoteReference w:id="3"/>
      </w:r>
      <w:r w:rsidR="007F7A90">
        <w:rPr>
          <w:rFonts w:ascii="Times New Roman" w:hAnsi="Times New Roman" w:cs="Times New Roman"/>
          <w:spacing w:val="-1"/>
          <w:sz w:val="24"/>
          <w:szCs w:val="24"/>
        </w:rPr>
        <w:t>.</w:t>
      </w:r>
    </w:p>
    <w:p w:rsidR="00E9500B" w:rsidRPr="00E9500B" w:rsidRDefault="00E9500B" w:rsidP="00E9500B">
      <w:pPr>
        <w:widowControl w:val="0"/>
        <w:tabs>
          <w:tab w:val="left" w:pos="841"/>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8.</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В случае внесения в Конституцию РФ, ГК РФ, Ф3-223, другие федеральные законы и иные нормативные правовые акты РФ изменений, затрагивающих порядок проведения закупок и применяющихся вне зависимости от содержания настоящего Положения, Положение применяется в части, не противоречащей таким изменениям.</w:t>
      </w:r>
    </w:p>
    <w:p w:rsidR="00E9500B" w:rsidRDefault="00E9500B" w:rsidP="00E9500B">
      <w:pPr>
        <w:widowControl w:val="0"/>
        <w:tabs>
          <w:tab w:val="left" w:pos="913"/>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9.</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Заказчик в рамках своей компетенции вправе разработать и утвердить локальные нормативные акты, конкретизирующие осуществление закупочной деятельности заказчика, не противоречащие действующему законодательству РФ и настоящему Положению.</w:t>
      </w:r>
    </w:p>
    <w:p w:rsidR="00C82136" w:rsidRPr="00E9500B" w:rsidRDefault="00C82136" w:rsidP="00B12277">
      <w:pPr>
        <w:widowControl w:val="0"/>
        <w:tabs>
          <w:tab w:val="left" w:pos="1047"/>
        </w:tabs>
        <w:autoSpaceDE w:val="0"/>
        <w:autoSpaceDN w:val="0"/>
        <w:adjustRightInd w:val="0"/>
        <w:spacing w:after="0" w:line="302" w:lineRule="exact"/>
        <w:ind w:left="23" w:right="23" w:firstLine="578"/>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10.</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Требования настоящего Положения обязательны для применения при осуществлении закупочной деятельности заказчика.</w:t>
      </w:r>
    </w:p>
    <w:p w:rsidR="008B2809" w:rsidRDefault="008B2809" w:rsidP="008B2809">
      <w:pPr>
        <w:widowControl w:val="0"/>
        <w:autoSpaceDE w:val="0"/>
        <w:autoSpaceDN w:val="0"/>
        <w:adjustRightInd w:val="0"/>
        <w:spacing w:after="0" w:line="240" w:lineRule="exact"/>
        <w:ind w:left="23" w:firstLine="578"/>
        <w:jc w:val="both"/>
        <w:rPr>
          <w:rFonts w:ascii="Times New Roman" w:hAnsi="Times New Roman" w:cs="Times New Roman"/>
          <w:b/>
          <w:color w:val="000000"/>
          <w:sz w:val="24"/>
          <w:szCs w:val="24"/>
        </w:rPr>
      </w:pPr>
    </w:p>
    <w:p w:rsidR="00C82136" w:rsidRPr="00C82136" w:rsidRDefault="00C82136" w:rsidP="000B74FD">
      <w:pPr>
        <w:widowControl w:val="0"/>
        <w:autoSpaceDE w:val="0"/>
        <w:autoSpaceDN w:val="0"/>
        <w:adjustRightInd w:val="0"/>
        <w:spacing w:after="120" w:line="240" w:lineRule="exact"/>
        <w:ind w:left="23" w:firstLine="578"/>
        <w:jc w:val="both"/>
        <w:rPr>
          <w:rFonts w:ascii="Times New Roman" w:hAnsi="Times New Roman" w:cs="Times New Roman"/>
          <w:b/>
          <w:color w:val="000000"/>
          <w:sz w:val="24"/>
          <w:szCs w:val="24"/>
        </w:rPr>
      </w:pPr>
      <w:r w:rsidRPr="00C82136">
        <w:rPr>
          <w:rFonts w:ascii="Times New Roman" w:hAnsi="Times New Roman" w:cs="Times New Roman"/>
          <w:b/>
          <w:color w:val="000000"/>
          <w:sz w:val="24"/>
          <w:szCs w:val="24"/>
        </w:rPr>
        <w:t>РАЗДЕЛ 3. СРОК ХРАНЕНИЯ ДОКУМЕНТОВ.</w:t>
      </w:r>
    </w:p>
    <w:p w:rsidR="00C82136" w:rsidRPr="00E9500B" w:rsidRDefault="007F7A90" w:rsidP="008B2809">
      <w:pPr>
        <w:widowControl w:val="0"/>
        <w:numPr>
          <w:ilvl w:val="0"/>
          <w:numId w:val="28"/>
        </w:numPr>
        <w:tabs>
          <w:tab w:val="left" w:pos="830"/>
        </w:tabs>
        <w:autoSpaceDE w:val="0"/>
        <w:autoSpaceDN w:val="0"/>
        <w:adjustRightInd w:val="0"/>
        <w:spacing w:after="0" w:line="298" w:lineRule="exact"/>
        <w:ind w:left="23" w:firstLine="578"/>
        <w:jc w:val="both"/>
        <w:rPr>
          <w:rFonts w:ascii="Times New Roman" w:hAnsi="Times New Roman" w:cs="Times New Roman"/>
          <w:spacing w:val="-1"/>
          <w:sz w:val="24"/>
          <w:szCs w:val="24"/>
        </w:rPr>
      </w:pPr>
      <w:r>
        <w:rPr>
          <w:rFonts w:ascii="Times New Roman" w:hAnsi="Times New Roman" w:cs="Times New Roman"/>
          <w:spacing w:val="-1"/>
          <w:sz w:val="24"/>
          <w:szCs w:val="24"/>
        </w:rPr>
        <w:t xml:space="preserve"> </w:t>
      </w:r>
      <w:r w:rsidR="00C82136" w:rsidRPr="00E9500B">
        <w:rPr>
          <w:rFonts w:ascii="Times New Roman" w:hAnsi="Times New Roman" w:cs="Times New Roman"/>
          <w:spacing w:val="-1"/>
          <w:sz w:val="24"/>
          <w:szCs w:val="24"/>
        </w:rPr>
        <w:t>Информация о закупке хранится заказчиком не менее трех лет.</w:t>
      </w:r>
    </w:p>
    <w:p w:rsidR="00E9500B" w:rsidRPr="008B2809" w:rsidRDefault="007F7A90" w:rsidP="00B12277">
      <w:pPr>
        <w:widowControl w:val="0"/>
        <w:numPr>
          <w:ilvl w:val="0"/>
          <w:numId w:val="28"/>
        </w:numPr>
        <w:tabs>
          <w:tab w:val="left" w:pos="903"/>
        </w:tabs>
        <w:autoSpaceDE w:val="0"/>
        <w:autoSpaceDN w:val="0"/>
        <w:adjustRightInd w:val="0"/>
        <w:spacing w:after="0" w:line="298" w:lineRule="exact"/>
        <w:ind w:left="23" w:right="23" w:firstLine="578"/>
        <w:jc w:val="both"/>
        <w:rPr>
          <w:rFonts w:ascii="Times New Roman" w:hAnsi="Times New Roman" w:cs="Times New Roman"/>
          <w:spacing w:val="-1"/>
          <w:sz w:val="24"/>
          <w:szCs w:val="24"/>
        </w:rPr>
      </w:pPr>
      <w:r w:rsidRPr="008B2809">
        <w:rPr>
          <w:rFonts w:ascii="Times New Roman" w:hAnsi="Times New Roman" w:cs="Times New Roman"/>
          <w:spacing w:val="-1"/>
          <w:sz w:val="24"/>
          <w:szCs w:val="24"/>
        </w:rPr>
        <w:t xml:space="preserve"> </w:t>
      </w:r>
      <w:proofErr w:type="gramStart"/>
      <w:r w:rsidR="00C82136" w:rsidRPr="008B2809">
        <w:rPr>
          <w:rFonts w:ascii="Times New Roman" w:hAnsi="Times New Roman" w:cs="Times New Roman"/>
          <w:spacing w:val="-1"/>
          <w:sz w:val="24"/>
          <w:szCs w:val="24"/>
        </w:rPr>
        <w:t xml:space="preserve">Материалы обоснования НМЦД, начальной цены единицы (суммы цен единиц) товара, работы, услуги, цены договора, заключаемого по результатам неконкурентной закупки, в том числе полученные от поставщиков (исполнителей, подрядчиков) предложения, графические изображения снимков экрана («скриншот» страницы в информационно-телекоммуникационной сети «Интернет») и иные документы и сведения, подтверждающие НМЦД, начальную цену единицы </w:t>
      </w:r>
      <w:r w:rsidR="00E9500B" w:rsidRPr="008B2809">
        <w:rPr>
          <w:rFonts w:ascii="Times New Roman" w:hAnsi="Times New Roman" w:cs="Times New Roman"/>
          <w:spacing w:val="-1"/>
          <w:sz w:val="24"/>
          <w:szCs w:val="24"/>
        </w:rPr>
        <w:t>(суммы цен единиц) товара, работы, услуги, цену договора хранятся вместе с извещением</w:t>
      </w:r>
      <w:proofErr w:type="gramEnd"/>
      <w:r w:rsidR="00E9500B" w:rsidRPr="008B2809">
        <w:rPr>
          <w:rFonts w:ascii="Times New Roman" w:hAnsi="Times New Roman" w:cs="Times New Roman"/>
          <w:spacing w:val="-1"/>
          <w:sz w:val="24"/>
          <w:szCs w:val="24"/>
        </w:rPr>
        <w:t xml:space="preserve"> об осуществлении закупки (в случае, когда документация о закупке не требуется) или документацией о закупках или приглашением на участие в закупке или договором не менее трех лет.</w:t>
      </w:r>
    </w:p>
    <w:p w:rsidR="008B2809" w:rsidRDefault="008B2809" w:rsidP="00E9500B">
      <w:pPr>
        <w:widowControl w:val="0"/>
        <w:autoSpaceDE w:val="0"/>
        <w:autoSpaceDN w:val="0"/>
        <w:adjustRightInd w:val="0"/>
        <w:spacing w:after="136" w:line="240" w:lineRule="exact"/>
        <w:ind w:left="20" w:firstLine="580"/>
        <w:jc w:val="both"/>
        <w:rPr>
          <w:rFonts w:ascii="Times New Roman" w:hAnsi="Times New Roman" w:cs="Times New Roman"/>
          <w:b/>
          <w:color w:val="000000"/>
          <w:sz w:val="24"/>
          <w:szCs w:val="24"/>
        </w:rPr>
      </w:pPr>
    </w:p>
    <w:p w:rsidR="00E9500B" w:rsidRPr="00C82136" w:rsidRDefault="00E9500B" w:rsidP="000B74FD">
      <w:pPr>
        <w:widowControl w:val="0"/>
        <w:autoSpaceDE w:val="0"/>
        <w:autoSpaceDN w:val="0"/>
        <w:adjustRightInd w:val="0"/>
        <w:spacing w:after="120" w:line="240" w:lineRule="exact"/>
        <w:ind w:left="23" w:firstLine="578"/>
        <w:jc w:val="both"/>
        <w:rPr>
          <w:rFonts w:ascii="Times New Roman" w:hAnsi="Times New Roman" w:cs="Times New Roman"/>
          <w:b/>
          <w:color w:val="000000"/>
          <w:sz w:val="24"/>
          <w:szCs w:val="24"/>
        </w:rPr>
      </w:pPr>
      <w:r w:rsidRPr="00C82136">
        <w:rPr>
          <w:rFonts w:ascii="Times New Roman" w:hAnsi="Times New Roman" w:cs="Times New Roman"/>
          <w:b/>
          <w:color w:val="000000"/>
          <w:sz w:val="24"/>
          <w:szCs w:val="24"/>
        </w:rPr>
        <w:t>РАЗДЕЛ 4. ИНФОРМАЦИОННОЕ ОБЕСПЕЧЕНИЕ ЗАКУПОК.</w:t>
      </w:r>
    </w:p>
    <w:p w:rsidR="00E9500B" w:rsidRPr="00E9500B" w:rsidRDefault="00E9500B" w:rsidP="008B2809">
      <w:pPr>
        <w:widowControl w:val="0"/>
        <w:tabs>
          <w:tab w:val="left" w:pos="850"/>
        </w:tabs>
        <w:autoSpaceDE w:val="0"/>
        <w:autoSpaceDN w:val="0"/>
        <w:adjustRightInd w:val="0"/>
        <w:spacing w:after="0" w:line="298" w:lineRule="exact"/>
        <w:ind w:left="23" w:right="20" w:firstLine="578"/>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w:t>
      </w:r>
      <w:r w:rsidRPr="00E9500B">
        <w:rPr>
          <w:rFonts w:ascii="Times New Roman" w:hAnsi="Times New Roman" w:cs="Times New Roman"/>
          <w:color w:val="000000"/>
          <w:spacing w:val="-1"/>
          <w:sz w:val="24"/>
          <w:szCs w:val="24"/>
        </w:rPr>
        <w:tab/>
      </w:r>
      <w:proofErr w:type="gramStart"/>
      <w:r w:rsidRPr="00E9500B">
        <w:rPr>
          <w:rFonts w:ascii="Times New Roman" w:hAnsi="Times New Roman" w:cs="Times New Roman"/>
          <w:spacing w:val="-1"/>
          <w:sz w:val="24"/>
          <w:szCs w:val="24"/>
        </w:rPr>
        <w:t xml:space="preserve">Размещение в ЕИС информации о закупке осуществляется в соответствии с требованиями, установленными Ф3-223, постановлением Правительства РФ от 10.09.2012 № 908 «Об утверждении Положения о размещении в единой информационной системе, на официальном сайте такой </w:t>
      </w:r>
      <w:r w:rsidRPr="00E9500B">
        <w:rPr>
          <w:rFonts w:ascii="Times New Roman" w:hAnsi="Times New Roman" w:cs="Times New Roman"/>
          <w:spacing w:val="-1"/>
          <w:sz w:val="24"/>
          <w:szCs w:val="24"/>
        </w:rPr>
        <w:lastRenderedPageBreak/>
        <w:t>системы в информационно-телекоммуникационной сети "Интернет" положения о закупке, типового положения о закупке, информации о закупке», а также иными нормативными правовыми актами, которыми установлены требования к размещению информации и</w:t>
      </w:r>
      <w:proofErr w:type="gramEnd"/>
      <w:r w:rsidRPr="00E9500B">
        <w:rPr>
          <w:rFonts w:ascii="Times New Roman" w:hAnsi="Times New Roman" w:cs="Times New Roman"/>
          <w:spacing w:val="-1"/>
          <w:sz w:val="24"/>
          <w:szCs w:val="24"/>
        </w:rPr>
        <w:t xml:space="preserve"> документов, образующихся в закупочной деятельности заказчика. Особенности размещения информации о закупке могут быть установлены регламентом ЭТП.</w:t>
      </w:r>
    </w:p>
    <w:p w:rsidR="00E9500B" w:rsidRPr="00E9500B" w:rsidRDefault="00E9500B" w:rsidP="00E9500B">
      <w:pPr>
        <w:widowControl w:val="0"/>
        <w:tabs>
          <w:tab w:val="left" w:pos="850"/>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2.</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Перечень товаров, работ, услуг, закупка которых осуществляется у СМСП, предусмотренный Постановлением № 1352, а также изменения в указанный перечень размещаются заказчиком в ЕИС и на сайте заказчика до размещения извещения об осуществлении закупки и/или документации о закупке в ЕИС либо до заключения договора.</w:t>
      </w:r>
    </w:p>
    <w:p w:rsidR="00E9500B" w:rsidRPr="00E9500B" w:rsidRDefault="00E9500B" w:rsidP="00E9500B">
      <w:pPr>
        <w:widowControl w:val="0"/>
        <w:tabs>
          <w:tab w:val="left" w:pos="932"/>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3.</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 xml:space="preserve">При осуществлении конкурентной закупки размещение информации о закупке, предусмотренной Ф3-223, настоящим Положением в случаях, установленных настоящим Положением, обеспечивается оператором ЭТП, </w:t>
      </w:r>
      <w:proofErr w:type="gramStart"/>
      <w:r w:rsidRPr="00E9500B">
        <w:rPr>
          <w:rFonts w:ascii="Times New Roman" w:hAnsi="Times New Roman" w:cs="Times New Roman"/>
          <w:spacing w:val="-1"/>
          <w:sz w:val="24"/>
          <w:szCs w:val="24"/>
        </w:rPr>
        <w:t>на</w:t>
      </w:r>
      <w:proofErr w:type="gramEnd"/>
      <w:r w:rsidRPr="00E9500B">
        <w:rPr>
          <w:rFonts w:ascii="Times New Roman" w:hAnsi="Times New Roman" w:cs="Times New Roman"/>
          <w:spacing w:val="-1"/>
          <w:sz w:val="24"/>
          <w:szCs w:val="24"/>
        </w:rPr>
        <w:t xml:space="preserve"> которой проводится закупка.</w:t>
      </w:r>
    </w:p>
    <w:p w:rsidR="00E9500B" w:rsidRPr="00E9500B" w:rsidRDefault="00E9500B" w:rsidP="00E9500B">
      <w:pPr>
        <w:widowControl w:val="0"/>
        <w:tabs>
          <w:tab w:val="left" w:pos="884"/>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4.</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Электронные документы участника конкурентной закупки в электронной форме, заказчика, оператора ЭТП должны быть подписаны электронной подписью лица, имеющего право действовать от имени участника конкурентной закупки в электронной форме, заказчика, оператора ЭТП.</w:t>
      </w:r>
    </w:p>
    <w:p w:rsidR="00E9500B" w:rsidRPr="00E9500B" w:rsidRDefault="00E9500B" w:rsidP="00E9500B">
      <w:pPr>
        <w:widowControl w:val="0"/>
        <w:tabs>
          <w:tab w:val="left" w:pos="913"/>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5.</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 xml:space="preserve">Заказчик вправе дополнительно </w:t>
      </w:r>
      <w:proofErr w:type="gramStart"/>
      <w:r w:rsidRPr="00E9500B">
        <w:rPr>
          <w:rFonts w:ascii="Times New Roman" w:hAnsi="Times New Roman" w:cs="Times New Roman"/>
          <w:spacing w:val="-1"/>
          <w:sz w:val="24"/>
          <w:szCs w:val="24"/>
        </w:rPr>
        <w:t>разместить информацию</w:t>
      </w:r>
      <w:proofErr w:type="gramEnd"/>
      <w:r w:rsidRPr="00E9500B">
        <w:rPr>
          <w:rFonts w:ascii="Times New Roman" w:hAnsi="Times New Roman" w:cs="Times New Roman"/>
          <w:spacing w:val="-1"/>
          <w:sz w:val="24"/>
          <w:szCs w:val="24"/>
        </w:rPr>
        <w:t xml:space="preserve"> о проведении закупки на сайте заказчика и иных информационных ресурсах, а также в средствах массовой информации, за исключением информации, не подлежащей в соответствии с Ф3-223 размещению в ЕИС или на официальном сайте.</w:t>
      </w:r>
    </w:p>
    <w:p w:rsidR="00E9500B" w:rsidRPr="00E9500B" w:rsidRDefault="00E9500B" w:rsidP="00E9500B">
      <w:pPr>
        <w:widowControl w:val="0"/>
        <w:tabs>
          <w:tab w:val="left" w:pos="854"/>
        </w:tabs>
        <w:autoSpaceDE w:val="0"/>
        <w:autoSpaceDN w:val="0"/>
        <w:adjustRightInd w:val="0"/>
        <w:spacing w:after="0" w:line="298" w:lineRule="exact"/>
        <w:ind w:lef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6.</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Заказчик вправе не размещать в ЕИС следующую информацию:</w:t>
      </w:r>
    </w:p>
    <w:p w:rsidR="00E9500B" w:rsidRPr="00E9500B" w:rsidRDefault="00E9500B" w:rsidP="00B87F82">
      <w:pPr>
        <w:widowControl w:val="0"/>
        <w:tabs>
          <w:tab w:val="left" w:pos="1076"/>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6.1.</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О закупке товаров, работ, услуг, стоимость которых не превышает 100 (сто) тысяч рублей. В случае</w:t>
      </w:r>
      <w:proofErr w:type="gramStart"/>
      <w:r w:rsidRPr="00E9500B">
        <w:rPr>
          <w:rFonts w:ascii="Times New Roman" w:hAnsi="Times New Roman" w:cs="Times New Roman"/>
          <w:spacing w:val="-1"/>
          <w:sz w:val="24"/>
          <w:szCs w:val="24"/>
        </w:rPr>
        <w:t>,</w:t>
      </w:r>
      <w:proofErr w:type="gramEnd"/>
      <w:r w:rsidRPr="00E9500B">
        <w:rPr>
          <w:rFonts w:ascii="Times New Roman" w:hAnsi="Times New Roman" w:cs="Times New Roman"/>
          <w:spacing w:val="-1"/>
          <w:sz w:val="24"/>
          <w:szCs w:val="24"/>
        </w:rPr>
        <w:t xml:space="preserve"> если годовая выручка заказчика за отчетный финансовый год составляет более чем 5 (пять) миллиардов рублей, заказчик вправе не размещать в ЕИС</w:t>
      </w:r>
      <w:r w:rsidR="00B87F82">
        <w:rPr>
          <w:rFonts w:ascii="Times New Roman" w:hAnsi="Times New Roman" w:cs="Times New Roman"/>
          <w:spacing w:val="-1"/>
          <w:sz w:val="24"/>
          <w:szCs w:val="24"/>
        </w:rPr>
        <w:t xml:space="preserve"> </w:t>
      </w:r>
      <w:r w:rsidRPr="00E9500B">
        <w:rPr>
          <w:rFonts w:ascii="Times New Roman" w:hAnsi="Times New Roman" w:cs="Times New Roman"/>
          <w:spacing w:val="-1"/>
          <w:sz w:val="24"/>
          <w:szCs w:val="24"/>
        </w:rPr>
        <w:t>информацию о закупке товаров, работ, услуг, стоимость которых не превышает 500 (пятьсот) тысяч рублей.</w:t>
      </w:r>
    </w:p>
    <w:p w:rsidR="00E9500B" w:rsidRPr="00E9500B" w:rsidRDefault="00E9500B" w:rsidP="00E9500B">
      <w:pPr>
        <w:widowControl w:val="0"/>
        <w:tabs>
          <w:tab w:val="left" w:pos="1138"/>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6.2.</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rsidR="00E9500B" w:rsidRPr="00E9500B" w:rsidRDefault="00E9500B" w:rsidP="00E9500B">
      <w:pPr>
        <w:widowControl w:val="0"/>
        <w:tabs>
          <w:tab w:val="left" w:pos="1100"/>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6.3.</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О закупке,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и/или пользования в отношении недвижимого имущества.</w:t>
      </w:r>
    </w:p>
    <w:p w:rsidR="00E9500B" w:rsidRPr="00E9500B" w:rsidRDefault="00E9500B" w:rsidP="00B12277">
      <w:pPr>
        <w:widowControl w:val="0"/>
        <w:tabs>
          <w:tab w:val="left" w:pos="918"/>
        </w:tabs>
        <w:autoSpaceDE w:val="0"/>
        <w:autoSpaceDN w:val="0"/>
        <w:adjustRightInd w:val="0"/>
        <w:spacing w:after="0" w:line="298" w:lineRule="exact"/>
        <w:ind w:left="23" w:right="23" w:firstLine="578"/>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7.</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При осуществлении неконкурентной закупки информация о закупке в случаях, установленных настоящим Положением, может быть размещена заказчиком в ЕИС, за исключением случаев, установленных Ф3-223 и иными нормативными правовыми актами РФ.</w:t>
      </w:r>
    </w:p>
    <w:p w:rsidR="008B2809" w:rsidRDefault="008B2809" w:rsidP="008B2809">
      <w:pPr>
        <w:widowControl w:val="0"/>
        <w:autoSpaceDE w:val="0"/>
        <w:autoSpaceDN w:val="0"/>
        <w:adjustRightInd w:val="0"/>
        <w:spacing w:after="0" w:line="240" w:lineRule="exact"/>
        <w:ind w:left="23" w:firstLine="578"/>
        <w:jc w:val="both"/>
        <w:rPr>
          <w:rFonts w:ascii="Times New Roman" w:hAnsi="Times New Roman" w:cs="Times New Roman"/>
          <w:b/>
          <w:color w:val="000000"/>
          <w:sz w:val="24"/>
          <w:szCs w:val="24"/>
        </w:rPr>
      </w:pPr>
    </w:p>
    <w:p w:rsidR="00E9500B" w:rsidRPr="00B87F82" w:rsidRDefault="00E9500B" w:rsidP="002738CA">
      <w:pPr>
        <w:widowControl w:val="0"/>
        <w:autoSpaceDE w:val="0"/>
        <w:autoSpaceDN w:val="0"/>
        <w:adjustRightInd w:val="0"/>
        <w:spacing w:after="120" w:line="240" w:lineRule="exact"/>
        <w:ind w:left="23" w:firstLine="578"/>
        <w:jc w:val="both"/>
        <w:rPr>
          <w:rFonts w:ascii="Times New Roman" w:hAnsi="Times New Roman" w:cs="Times New Roman"/>
          <w:b/>
          <w:color w:val="000000"/>
          <w:sz w:val="24"/>
          <w:szCs w:val="24"/>
        </w:rPr>
      </w:pPr>
      <w:r w:rsidRPr="00B87F82">
        <w:rPr>
          <w:rFonts w:ascii="Times New Roman" w:hAnsi="Times New Roman" w:cs="Times New Roman"/>
          <w:b/>
          <w:color w:val="000000"/>
          <w:sz w:val="24"/>
          <w:szCs w:val="24"/>
        </w:rPr>
        <w:t>РАЗДЕЛ 5. ПЛАНИРОВАНИЕ ЗАКУПОК.</w:t>
      </w:r>
    </w:p>
    <w:p w:rsidR="00E9500B" w:rsidRPr="00E9500B" w:rsidRDefault="00E9500B" w:rsidP="008B2809">
      <w:pPr>
        <w:widowControl w:val="0"/>
        <w:tabs>
          <w:tab w:val="left" w:pos="1042"/>
        </w:tabs>
        <w:autoSpaceDE w:val="0"/>
        <w:autoSpaceDN w:val="0"/>
        <w:adjustRightInd w:val="0"/>
        <w:spacing w:after="0" w:line="298" w:lineRule="exact"/>
        <w:ind w:left="23" w:right="20" w:firstLine="578"/>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Заказчик осуществляет планирование закупок в соответствии с требованиями, установленными Ф3-223, в порядке и в сроки, установленные Правительством РФ и настоящим Положением, а также локальными нормативными актами заказчика, регулирующими планирование закупок.</w:t>
      </w:r>
    </w:p>
    <w:p w:rsidR="00E9500B" w:rsidRPr="00E9500B" w:rsidRDefault="00E9500B" w:rsidP="00E9500B">
      <w:pPr>
        <w:widowControl w:val="0"/>
        <w:tabs>
          <w:tab w:val="left" w:pos="889"/>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lastRenderedPageBreak/>
        <w:t>2.</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План закупки товаров, работ, услуг утверждается заказчиком сроком на один год, за исключением случаев, когда действующим законодательством РФ предусмотрено планирование на больший срок.</w:t>
      </w:r>
    </w:p>
    <w:p w:rsidR="00E9500B" w:rsidRPr="00E9500B" w:rsidRDefault="00E9500B" w:rsidP="00E9500B">
      <w:pPr>
        <w:widowControl w:val="0"/>
        <w:tabs>
          <w:tab w:val="left" w:pos="836"/>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3.</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План закупки инновационной проду</w:t>
      </w:r>
      <w:r w:rsidRPr="000706FF">
        <w:rPr>
          <w:rFonts w:ascii="Times New Roman" w:hAnsi="Times New Roman" w:cs="Times New Roman"/>
          <w:color w:val="000000"/>
          <w:spacing w:val="-1"/>
          <w:sz w:val="24"/>
          <w:szCs w:val="24"/>
          <w:highlight w:val="white"/>
        </w:rPr>
        <w:t>кци</w:t>
      </w:r>
      <w:r w:rsidRPr="00E9500B">
        <w:rPr>
          <w:rFonts w:ascii="Times New Roman" w:hAnsi="Times New Roman" w:cs="Times New Roman"/>
          <w:spacing w:val="-1"/>
          <w:sz w:val="24"/>
          <w:szCs w:val="24"/>
        </w:rPr>
        <w:t>и, высокотехнологичной продукции и лекарственных средств утверждается заказчиком на период от пяти до семи лет.</w:t>
      </w:r>
    </w:p>
    <w:p w:rsidR="00E9500B" w:rsidRPr="00E9500B" w:rsidRDefault="00E9500B" w:rsidP="00E9500B">
      <w:pPr>
        <w:widowControl w:val="0"/>
        <w:tabs>
          <w:tab w:val="left" w:pos="855"/>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4.</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Заказчик утверждает план закупки товаров, работ, услуг с помесячной или поквартальной разбивкой.</w:t>
      </w:r>
    </w:p>
    <w:p w:rsidR="00E9500B" w:rsidRPr="00E9500B" w:rsidRDefault="00E9500B" w:rsidP="00E9500B">
      <w:pPr>
        <w:widowControl w:val="0"/>
        <w:tabs>
          <w:tab w:val="left" w:pos="870"/>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5.</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При подготовке плана закупки товаров, работ, услуг заказчик определяет НМЦД, цену договора, заключаемого по результатам неконкурентной закупки, формулу цены, цену единицы товара, работы, услуги, максимальное значение цены договора в порядке, установленном в разделе 12 главы 1 настоящего Положения.</w:t>
      </w:r>
    </w:p>
    <w:p w:rsidR="00E9500B" w:rsidRPr="00E9500B" w:rsidRDefault="00E9500B" w:rsidP="00E9500B">
      <w:pPr>
        <w:widowControl w:val="0"/>
        <w:tabs>
          <w:tab w:val="left" w:pos="854"/>
        </w:tabs>
        <w:autoSpaceDE w:val="0"/>
        <w:autoSpaceDN w:val="0"/>
        <w:adjustRightInd w:val="0"/>
        <w:spacing w:after="0" w:line="298" w:lineRule="exact"/>
        <w:ind w:lef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6.</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Корректировка планов осуществляется заказчиком в следующих случаях:</w:t>
      </w:r>
    </w:p>
    <w:p w:rsidR="00E9500B" w:rsidRPr="00E9500B" w:rsidRDefault="00E9500B" w:rsidP="00E9500B">
      <w:pPr>
        <w:widowControl w:val="0"/>
        <w:tabs>
          <w:tab w:val="left" w:pos="1095"/>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6.1.</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Изменилась потребность в товарах, работах, услугах, вследствие чего необходимо исключить закупку из плана, либо включить новую закупку в план, либо внести изменения в закупку, включенную в план в части изменения условий ее осуществления, в том числе сроков приобретения товаров, работ, услуг, способа осуществления закупки и срока исполнения договора.</w:t>
      </w:r>
    </w:p>
    <w:p w:rsidR="00E9500B" w:rsidRPr="00E9500B" w:rsidRDefault="00E9500B" w:rsidP="00E9500B">
      <w:pPr>
        <w:widowControl w:val="0"/>
        <w:tabs>
          <w:tab w:val="left" w:pos="1158"/>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6.2.</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При подготовке к проведению конкретной закупки выявлено, что стоимость планируемых к приобретению товаров, работ, услуг изменилась более чем на 10 (десять) процентов, вследствие чего невозможно осуществление закупки в соответствии с планируемым объемом денежных средств, предусмотренным планом закупки товаров, работ, услуг.</w:t>
      </w:r>
    </w:p>
    <w:p w:rsidR="00E9500B" w:rsidRPr="00E9500B" w:rsidRDefault="00E9500B" w:rsidP="00E9500B">
      <w:pPr>
        <w:widowControl w:val="0"/>
        <w:tabs>
          <w:tab w:val="left" w:pos="1148"/>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6.3.</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Необходимо исполнить требование контрольного и/или надзорного органа.</w:t>
      </w:r>
    </w:p>
    <w:p w:rsidR="00E9500B" w:rsidRPr="00E9500B" w:rsidRDefault="00E9500B" w:rsidP="00E9500B">
      <w:pPr>
        <w:widowControl w:val="0"/>
        <w:autoSpaceDE w:val="0"/>
        <w:autoSpaceDN w:val="0"/>
        <w:adjustRightInd w:val="0"/>
        <w:spacing w:after="0" w:line="240" w:lineRule="auto"/>
        <w:rPr>
          <w:rFonts w:ascii="Times New Roman" w:hAnsi="Times New Roman" w:cs="Times New Roman"/>
          <w:color w:val="000000"/>
          <w:sz w:val="2"/>
          <w:szCs w:val="2"/>
        </w:rPr>
      </w:pPr>
    </w:p>
    <w:p w:rsidR="00E9500B" w:rsidRPr="00E9500B" w:rsidRDefault="00E9500B" w:rsidP="00E9500B">
      <w:pPr>
        <w:widowControl w:val="0"/>
        <w:tabs>
          <w:tab w:val="left" w:pos="1051"/>
        </w:tabs>
        <w:autoSpaceDE w:val="0"/>
        <w:autoSpaceDN w:val="0"/>
        <w:adjustRightInd w:val="0"/>
        <w:spacing w:after="0" w:line="298" w:lineRule="exact"/>
        <w:ind w:lef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6.4.</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В иных случаях, установленных положением заказчика</w:t>
      </w:r>
      <w:r w:rsidR="007F7A90">
        <w:rPr>
          <w:rStyle w:val="ab"/>
          <w:rFonts w:ascii="Times New Roman" w:hAnsi="Times New Roman" w:cs="Times New Roman"/>
          <w:spacing w:val="-1"/>
          <w:sz w:val="24"/>
          <w:szCs w:val="24"/>
        </w:rPr>
        <w:footnoteReference w:id="4"/>
      </w:r>
      <w:r w:rsidR="007F7A90">
        <w:rPr>
          <w:rFonts w:ascii="Times New Roman" w:hAnsi="Times New Roman" w:cs="Times New Roman"/>
          <w:spacing w:val="-1"/>
          <w:sz w:val="24"/>
          <w:szCs w:val="24"/>
        </w:rPr>
        <w:t>.</w:t>
      </w:r>
    </w:p>
    <w:p w:rsidR="00E9500B" w:rsidRPr="00E9500B" w:rsidRDefault="00E9500B" w:rsidP="00E9500B">
      <w:pPr>
        <w:widowControl w:val="0"/>
        <w:tabs>
          <w:tab w:val="left" w:pos="831"/>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7.</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В случае корректировки планов заказчик формирует документ, содержащий перечень внесенных изменений в планы.</w:t>
      </w:r>
    </w:p>
    <w:p w:rsidR="00E9500B" w:rsidRPr="00E9500B" w:rsidRDefault="00E9500B" w:rsidP="00E9500B">
      <w:pPr>
        <w:widowControl w:val="0"/>
        <w:tabs>
          <w:tab w:val="left" w:pos="831"/>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8.</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Корректировка планов осуществляется в срок не позднее размещения в ЕИС извещения об осуществлении закупки и/или документации о закупке, или вносимых в них изменений, или заключения договора (по неконкурентной закупке).</w:t>
      </w:r>
    </w:p>
    <w:p w:rsidR="00E9500B" w:rsidRDefault="00E9500B" w:rsidP="00B12277">
      <w:pPr>
        <w:widowControl w:val="0"/>
        <w:tabs>
          <w:tab w:val="left" w:pos="841"/>
        </w:tabs>
        <w:autoSpaceDE w:val="0"/>
        <w:autoSpaceDN w:val="0"/>
        <w:adjustRightInd w:val="0"/>
        <w:spacing w:after="0" w:line="298" w:lineRule="exact"/>
        <w:ind w:left="23" w:right="23" w:firstLine="578"/>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9.</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Сроки и порядок подготовки, согласования и утверждения планов, внесения в них изменений определяются положением о закупке заказчика и/или локальными актами заказчика, которые не должны противоречить требованиям, установленным действующим законодательством РФ и настоящим Положением.</w:t>
      </w:r>
    </w:p>
    <w:p w:rsidR="000B74FD" w:rsidRPr="00E9500B" w:rsidRDefault="000B74FD" w:rsidP="00E9500B">
      <w:pPr>
        <w:widowControl w:val="0"/>
        <w:tabs>
          <w:tab w:val="left" w:pos="841"/>
        </w:tabs>
        <w:autoSpaceDE w:val="0"/>
        <w:autoSpaceDN w:val="0"/>
        <w:adjustRightInd w:val="0"/>
        <w:spacing w:after="166" w:line="298" w:lineRule="exact"/>
        <w:ind w:left="20" w:right="20" w:firstLine="580"/>
        <w:jc w:val="both"/>
        <w:rPr>
          <w:rFonts w:ascii="Times New Roman" w:hAnsi="Times New Roman" w:cs="Times New Roman"/>
          <w:spacing w:val="-1"/>
          <w:sz w:val="24"/>
          <w:szCs w:val="24"/>
        </w:rPr>
      </w:pPr>
    </w:p>
    <w:p w:rsidR="00E9500B" w:rsidRPr="00B87F82" w:rsidRDefault="00E9500B" w:rsidP="000B74FD">
      <w:pPr>
        <w:widowControl w:val="0"/>
        <w:autoSpaceDE w:val="0"/>
        <w:autoSpaceDN w:val="0"/>
        <w:adjustRightInd w:val="0"/>
        <w:spacing w:after="120" w:line="240" w:lineRule="exact"/>
        <w:ind w:left="23" w:firstLine="578"/>
        <w:jc w:val="both"/>
        <w:rPr>
          <w:rFonts w:ascii="Times New Roman" w:hAnsi="Times New Roman" w:cs="Times New Roman"/>
          <w:b/>
          <w:color w:val="000000"/>
          <w:sz w:val="24"/>
          <w:szCs w:val="24"/>
        </w:rPr>
      </w:pPr>
      <w:r w:rsidRPr="00B87F82">
        <w:rPr>
          <w:rFonts w:ascii="Times New Roman" w:hAnsi="Times New Roman" w:cs="Times New Roman"/>
          <w:b/>
          <w:color w:val="000000"/>
          <w:sz w:val="24"/>
          <w:szCs w:val="24"/>
        </w:rPr>
        <w:t>РАЗДЕЛ 6. КОМИССИЯ ПО ОСУЩЕСТВЛЕНИЮ ЗАКУПОК.</w:t>
      </w:r>
    </w:p>
    <w:p w:rsidR="00E9500B" w:rsidRPr="00E9500B" w:rsidRDefault="00E9500B" w:rsidP="00E9500B">
      <w:pPr>
        <w:widowControl w:val="0"/>
        <w:tabs>
          <w:tab w:val="left" w:pos="889"/>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Для определения поставщика (исполнителя, подрядчика) по результатам проведения конкурентной закупки заказчик создает комиссию по осуществлению конкурентной закупки.</w:t>
      </w:r>
    </w:p>
    <w:p w:rsidR="00E9500B" w:rsidRPr="00E9500B" w:rsidRDefault="00E9500B" w:rsidP="00E9500B">
      <w:pPr>
        <w:widowControl w:val="0"/>
        <w:tabs>
          <w:tab w:val="left" w:pos="1014"/>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2.</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Заказчик вправе создать комиссию для определения поставщика (исполнителя, подрядчика) по результатам неконкурентной закупки в соответствии с требованиями, установленными настоящим разделом Положения.</w:t>
      </w:r>
    </w:p>
    <w:p w:rsidR="00E9500B" w:rsidRPr="00E9500B" w:rsidRDefault="00E9500B" w:rsidP="00E9500B">
      <w:pPr>
        <w:widowControl w:val="0"/>
        <w:tabs>
          <w:tab w:val="left" w:pos="951"/>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lastRenderedPageBreak/>
        <w:t>3.</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Заказчик вправе создать единую постоянно действующую комиссию, уполномоченную на проведение всех закупок, или несколько комиссий по осуществлению закупок, в том числе, специализирующихся на проведении закупок в зависимости от способа закупки или предмета закупки, а также комиссии по осуществлению конкретных закупок. Количество создаваемых комиссий по осуществлению закупок не ограничено.</w:t>
      </w:r>
    </w:p>
    <w:p w:rsidR="00E9500B" w:rsidRPr="00E9500B" w:rsidRDefault="00E9500B" w:rsidP="00E9500B">
      <w:pPr>
        <w:widowControl w:val="0"/>
        <w:tabs>
          <w:tab w:val="left" w:pos="850"/>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4.</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Решение о создании комиссии должно быть принято до начала проведения закупки.</w:t>
      </w:r>
    </w:p>
    <w:p w:rsidR="00E9500B" w:rsidRPr="00E9500B" w:rsidRDefault="00E9500B" w:rsidP="00E9500B">
      <w:pPr>
        <w:widowControl w:val="0"/>
        <w:tabs>
          <w:tab w:val="left" w:pos="850"/>
        </w:tabs>
        <w:autoSpaceDE w:val="0"/>
        <w:autoSpaceDN w:val="0"/>
        <w:adjustRightInd w:val="0"/>
        <w:spacing w:after="0" w:line="298" w:lineRule="exact"/>
        <w:ind w:lef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5.</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Число членов комиссии должно быть не менее трех человек.</w:t>
      </w:r>
    </w:p>
    <w:p w:rsidR="00E9500B" w:rsidRPr="00E9500B" w:rsidRDefault="00E9500B" w:rsidP="00E9500B">
      <w:pPr>
        <w:widowControl w:val="0"/>
        <w:tabs>
          <w:tab w:val="left" w:pos="922"/>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6.</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Комиссия правомочна осуществлять свои фун</w:t>
      </w:r>
      <w:r w:rsidRPr="00B87F82">
        <w:rPr>
          <w:rFonts w:ascii="Times New Roman" w:hAnsi="Times New Roman" w:cs="Times New Roman"/>
          <w:color w:val="000000"/>
          <w:spacing w:val="-1"/>
          <w:sz w:val="24"/>
          <w:szCs w:val="24"/>
          <w:highlight w:val="white"/>
        </w:rPr>
        <w:t>кци</w:t>
      </w:r>
      <w:r w:rsidRPr="00E9500B">
        <w:rPr>
          <w:rFonts w:ascii="Times New Roman" w:hAnsi="Times New Roman" w:cs="Times New Roman"/>
          <w:spacing w:val="-1"/>
          <w:sz w:val="24"/>
          <w:szCs w:val="24"/>
        </w:rPr>
        <w:t>и, если на заседании присутствует не менее чем 50 (пятьдесят) процентов общего числа ее членов. Каждый член комиссии имеет один голос. Решение комиссии принимается простым большинством голосов от числа присутствующих на заседании. При равенстве голосов решающим является голос председателя комиссии.</w:t>
      </w:r>
    </w:p>
    <w:p w:rsidR="00E9500B" w:rsidRPr="00E9500B" w:rsidRDefault="00E9500B" w:rsidP="00E9500B">
      <w:pPr>
        <w:widowControl w:val="0"/>
        <w:tabs>
          <w:tab w:val="left" w:pos="903"/>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7.</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Замена члена комиссии принимается только по решению руководителя заказчика.</w:t>
      </w:r>
    </w:p>
    <w:p w:rsidR="00E9500B" w:rsidRPr="00E9500B" w:rsidRDefault="00E9500B" w:rsidP="00E9500B">
      <w:pPr>
        <w:widowControl w:val="0"/>
        <w:tabs>
          <w:tab w:val="left" w:pos="994"/>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8.</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Принятие решения членами комиссии путем проведения заочного голосования, а также делегирование членами комиссии своих полномочий иным лицам - не допускается.</w:t>
      </w:r>
    </w:p>
    <w:p w:rsidR="00E9500B" w:rsidRPr="00E9500B" w:rsidRDefault="00E9500B" w:rsidP="00E9500B">
      <w:pPr>
        <w:widowControl w:val="0"/>
        <w:tabs>
          <w:tab w:val="left" w:pos="889"/>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9.</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В случае осуществления закупки специализированной организацией или проведения совместной закупки для двух и более заказчиков, комиссия по осуществлению закупок формируется в соответствии с договором (соглашением) на проведении соответствующей закупки или группы закупок.</w:t>
      </w:r>
    </w:p>
    <w:p w:rsidR="00B87F82" w:rsidRPr="00E9500B" w:rsidRDefault="00E9500B" w:rsidP="000B74FD">
      <w:pPr>
        <w:widowControl w:val="0"/>
        <w:tabs>
          <w:tab w:val="left" w:pos="993"/>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10.</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Руководитель заказчика, член комиссии по осуществлению закупок обязаны при осуществлении закупок принимать меры по предотвращению и</w:t>
      </w:r>
      <w:r w:rsidR="00B87F82" w:rsidRPr="00B87F82">
        <w:rPr>
          <w:rFonts w:ascii="Times New Roman" w:hAnsi="Times New Roman" w:cs="Times New Roman"/>
          <w:spacing w:val="-1"/>
          <w:sz w:val="24"/>
          <w:szCs w:val="24"/>
        </w:rPr>
        <w:t xml:space="preserve"> </w:t>
      </w:r>
      <w:r w:rsidR="00B87F82" w:rsidRPr="00E9500B">
        <w:rPr>
          <w:rFonts w:ascii="Times New Roman" w:hAnsi="Times New Roman" w:cs="Times New Roman"/>
          <w:spacing w:val="-1"/>
          <w:sz w:val="24"/>
          <w:szCs w:val="24"/>
        </w:rPr>
        <w:t>урегулированию конфликта интересов в соответствии с Федеральным законом от 25.12.2008 № 273-Ф3 «О противодействии коррупции».</w:t>
      </w:r>
    </w:p>
    <w:p w:rsidR="00B87F82" w:rsidRPr="00E9500B" w:rsidRDefault="00B87F82" w:rsidP="00B87F82">
      <w:pPr>
        <w:widowControl w:val="0"/>
        <w:tabs>
          <w:tab w:val="left" w:pos="955"/>
        </w:tabs>
        <w:autoSpaceDE w:val="0"/>
        <w:autoSpaceDN w:val="0"/>
        <w:adjustRightInd w:val="0"/>
        <w:spacing w:after="0" w:line="298" w:lineRule="exact"/>
        <w:ind w:lef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11.</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Членами комиссии по осуществлению закупок не могут быть:</w:t>
      </w:r>
    </w:p>
    <w:p w:rsidR="00B87F82" w:rsidRPr="00E9500B" w:rsidRDefault="00B87F82" w:rsidP="00B87F82">
      <w:pPr>
        <w:widowControl w:val="0"/>
        <w:tabs>
          <w:tab w:val="left" w:pos="1210"/>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11.1.</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Физические лица, имеющие личную заинтересованность в результатах закупки (определения поставщика (исполнителя, подрядчика) при осуществлении конкурентной закупки), в том числе физические лица, подавшие заявки на участие 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w:t>
      </w:r>
      <w:r w:rsidRPr="000706FF">
        <w:rPr>
          <w:rFonts w:ascii="Times New Roman" w:hAnsi="Times New Roman" w:cs="Times New Roman"/>
          <w:color w:val="000000"/>
          <w:spacing w:val="-1"/>
          <w:sz w:val="24"/>
          <w:szCs w:val="24"/>
          <w:highlight w:val="white"/>
        </w:rPr>
        <w:t>ши</w:t>
      </w:r>
      <w:r w:rsidRPr="00E9500B">
        <w:rPr>
          <w:rFonts w:ascii="Times New Roman" w:hAnsi="Times New Roman" w:cs="Times New Roman"/>
          <w:spacing w:val="-1"/>
          <w:sz w:val="24"/>
          <w:szCs w:val="24"/>
        </w:rPr>
        <w:t>х заявки на участие в закупке. Понятие «личная заинтересованность» используется в значении, указанном в Федеральном законе от 25.12.2008 № 273-Ф3 «О противодействии коррупции».</w:t>
      </w:r>
    </w:p>
    <w:p w:rsidR="00B87F82" w:rsidRPr="00E9500B" w:rsidRDefault="00B87F82" w:rsidP="00B87F82">
      <w:pPr>
        <w:widowControl w:val="0"/>
        <w:tabs>
          <w:tab w:val="left" w:pos="1162"/>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11.2.</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rsidR="00B87F82" w:rsidRPr="00E9500B" w:rsidRDefault="00B87F82" w:rsidP="00B87F82">
      <w:pPr>
        <w:widowControl w:val="0"/>
        <w:tabs>
          <w:tab w:val="left" w:pos="1287"/>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11.3.</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 xml:space="preserve">Физические лица, состоящие в браке с руководителем участника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9500B">
        <w:rPr>
          <w:rFonts w:ascii="Times New Roman" w:hAnsi="Times New Roman" w:cs="Times New Roman"/>
          <w:spacing w:val="-1"/>
          <w:sz w:val="24"/>
          <w:szCs w:val="24"/>
        </w:rPr>
        <w:t>неполнородными</w:t>
      </w:r>
      <w:proofErr w:type="spellEnd"/>
      <w:r w:rsidRPr="00E9500B">
        <w:rPr>
          <w:rFonts w:ascii="Times New Roman" w:hAnsi="Times New Roman" w:cs="Times New Roman"/>
          <w:spacing w:val="-1"/>
          <w:sz w:val="24"/>
          <w:szCs w:val="24"/>
        </w:rPr>
        <w:t xml:space="preserve"> (имеющими </w:t>
      </w:r>
      <w:proofErr w:type="gramStart"/>
      <w:r w:rsidRPr="00E9500B">
        <w:rPr>
          <w:rFonts w:ascii="Times New Roman" w:hAnsi="Times New Roman" w:cs="Times New Roman"/>
          <w:spacing w:val="-1"/>
          <w:sz w:val="24"/>
          <w:szCs w:val="24"/>
        </w:rPr>
        <w:t>общих</w:t>
      </w:r>
      <w:proofErr w:type="gramEnd"/>
      <w:r w:rsidRPr="00E9500B">
        <w:rPr>
          <w:rFonts w:ascii="Times New Roman" w:hAnsi="Times New Roman" w:cs="Times New Roman"/>
          <w:spacing w:val="-1"/>
          <w:sz w:val="24"/>
          <w:szCs w:val="24"/>
        </w:rPr>
        <w:t xml:space="preserve"> отца или мать) братьями и сестрами), усыновителями руководителя или усыновленными руководителем участника закупки.</w:t>
      </w:r>
    </w:p>
    <w:p w:rsidR="00B87F82" w:rsidRPr="00E9500B" w:rsidRDefault="00B87F82" w:rsidP="00B87F82">
      <w:pPr>
        <w:widowControl w:val="0"/>
        <w:tabs>
          <w:tab w:val="left" w:pos="1230"/>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11.4.</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Физические лица, которые были привлечены в качестве экспертов к проведению экспертной оценки извещения об осуществлении закупки и/или документации о закупке.</w:t>
      </w:r>
    </w:p>
    <w:p w:rsidR="00B87F82" w:rsidRPr="00E9500B" w:rsidRDefault="00B87F82" w:rsidP="00B87F82">
      <w:pPr>
        <w:widowControl w:val="0"/>
        <w:tabs>
          <w:tab w:val="left" w:pos="1071"/>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12.</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 xml:space="preserve">Член комиссии по осуществлению закупок обязан незамедлительно сообщить заказчику, принявшему решение о создании комиссии по осуществлению закупок, о возникновении обстоятельств, предусмотренных пунктом 11 настоящего раздела Положения. В случае выявления в составе комиссии по осуществлению закупок физических лиц, указанных в пункте 11 настоящего </w:t>
      </w:r>
      <w:r w:rsidRPr="00E9500B">
        <w:rPr>
          <w:rFonts w:ascii="Times New Roman" w:hAnsi="Times New Roman" w:cs="Times New Roman"/>
          <w:spacing w:val="-1"/>
          <w:sz w:val="24"/>
          <w:szCs w:val="24"/>
        </w:rPr>
        <w:lastRenderedPageBreak/>
        <w:t>раздела Положения, заказчик, принявший решение о создании комиссии по осуществлению закупок, обязан незамедлительно заменить их другими физическими лицами, соответствующими требованиям, предусмотренным положениями пункта 11 настоящего раздела Положения.</w:t>
      </w:r>
    </w:p>
    <w:p w:rsidR="00B87F82" w:rsidRPr="00E9500B" w:rsidRDefault="00B87F82" w:rsidP="00B12277">
      <w:pPr>
        <w:widowControl w:val="0"/>
        <w:tabs>
          <w:tab w:val="left" w:pos="1042"/>
        </w:tabs>
        <w:autoSpaceDE w:val="0"/>
        <w:autoSpaceDN w:val="0"/>
        <w:adjustRightInd w:val="0"/>
        <w:spacing w:after="0" w:line="298" w:lineRule="exact"/>
        <w:ind w:left="23" w:right="23" w:firstLine="578"/>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13.</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Конкретные функции и задачи, права, обязанности и ответственность членов комиссии, регламент работы комиссии, порядок утверждения и изменения состава комиссии и иные вопросы деятельности комиссии заказчик определяет локальным актом, с учетом требований действующего законодательства РФ и настоящего Положения.</w:t>
      </w:r>
    </w:p>
    <w:p w:rsidR="000B74FD" w:rsidRDefault="000B74FD" w:rsidP="000B74FD">
      <w:pPr>
        <w:widowControl w:val="0"/>
        <w:autoSpaceDE w:val="0"/>
        <w:autoSpaceDN w:val="0"/>
        <w:adjustRightInd w:val="0"/>
        <w:spacing w:after="0" w:line="240" w:lineRule="exact"/>
        <w:ind w:left="23" w:firstLine="578"/>
        <w:jc w:val="both"/>
        <w:rPr>
          <w:rFonts w:ascii="Times New Roman" w:hAnsi="Times New Roman" w:cs="Times New Roman"/>
          <w:b/>
          <w:color w:val="000000"/>
          <w:sz w:val="24"/>
          <w:szCs w:val="24"/>
        </w:rPr>
      </w:pPr>
    </w:p>
    <w:p w:rsidR="00B87F82" w:rsidRPr="007F7A90" w:rsidRDefault="00B87F82" w:rsidP="000B74FD">
      <w:pPr>
        <w:widowControl w:val="0"/>
        <w:autoSpaceDE w:val="0"/>
        <w:autoSpaceDN w:val="0"/>
        <w:adjustRightInd w:val="0"/>
        <w:spacing w:after="120" w:line="240" w:lineRule="exact"/>
        <w:ind w:left="23" w:firstLine="578"/>
        <w:jc w:val="both"/>
        <w:rPr>
          <w:rFonts w:ascii="Times New Roman" w:hAnsi="Times New Roman" w:cs="Times New Roman"/>
          <w:b/>
          <w:color w:val="000000"/>
          <w:sz w:val="24"/>
          <w:szCs w:val="24"/>
        </w:rPr>
      </w:pPr>
      <w:r w:rsidRPr="007F7A90">
        <w:rPr>
          <w:rFonts w:ascii="Times New Roman" w:hAnsi="Times New Roman" w:cs="Times New Roman"/>
          <w:b/>
          <w:color w:val="000000"/>
          <w:sz w:val="24"/>
          <w:szCs w:val="24"/>
        </w:rPr>
        <w:t>РАЗДЕЛ 7. СПОСОБЫ ЗАКУПОК И УСЛОВИЯ ИХ ПРИМЕНЕНИЯ.</w:t>
      </w:r>
    </w:p>
    <w:p w:rsidR="00B87F82" w:rsidRPr="00E9500B" w:rsidRDefault="00B87F82" w:rsidP="000B74FD">
      <w:pPr>
        <w:widowControl w:val="0"/>
        <w:tabs>
          <w:tab w:val="left" w:pos="836"/>
        </w:tabs>
        <w:autoSpaceDE w:val="0"/>
        <w:autoSpaceDN w:val="0"/>
        <w:adjustRightInd w:val="0"/>
        <w:spacing w:after="0" w:line="298" w:lineRule="exact"/>
        <w:ind w:left="23" w:right="20" w:firstLine="578"/>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Заказчик вправе осуществлять закупки конкурентными и неконкурентными способами в соответствии с действующим законодательством РФ и настоящим Положением.</w:t>
      </w:r>
    </w:p>
    <w:p w:rsidR="00B87F82" w:rsidRPr="00E9500B" w:rsidRDefault="00B87F82" w:rsidP="00B87F82">
      <w:pPr>
        <w:widowControl w:val="0"/>
        <w:tabs>
          <w:tab w:val="left" w:pos="1119"/>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2.</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Конкурентной закупкой является закупка, осуществляемая с одновременным соблюдением условий, указанных в части 3 статьи 3 Ф3-223.</w:t>
      </w:r>
    </w:p>
    <w:p w:rsidR="00B87F82" w:rsidRPr="00E9500B" w:rsidRDefault="00B87F82" w:rsidP="00B87F82">
      <w:pPr>
        <w:widowControl w:val="0"/>
        <w:tabs>
          <w:tab w:val="left" w:pos="854"/>
        </w:tabs>
        <w:autoSpaceDE w:val="0"/>
        <w:autoSpaceDN w:val="0"/>
        <w:adjustRightInd w:val="0"/>
        <w:spacing w:after="0" w:line="298" w:lineRule="exact"/>
        <w:ind w:lef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3.</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КОНКУРЕНТНЫЕ ЗАКУПКИ осуществляются следующими способами:</w:t>
      </w:r>
    </w:p>
    <w:p w:rsidR="00B87F82" w:rsidRPr="00E9500B" w:rsidRDefault="00B87F82" w:rsidP="00B87F82">
      <w:pPr>
        <w:widowControl w:val="0"/>
        <w:tabs>
          <w:tab w:val="left" w:pos="1018"/>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3.1.</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 xml:space="preserve">Конкурс в электронной форме (в том числе двухэтапный конкурс в электронной форме), закрытый конкурс, конкурс в электронной форме, участниками которого могут быть только СМСП. </w:t>
      </w:r>
    </w:p>
    <w:p w:rsidR="00B87F82" w:rsidRPr="00E9500B" w:rsidRDefault="00B87F82" w:rsidP="00B87F82">
      <w:pPr>
        <w:widowControl w:val="0"/>
        <w:tabs>
          <w:tab w:val="left" w:pos="1018"/>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3.2.</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Аукцион в электронной форме, закрытый аукцион, аукцион в электронной форме, участниками которого могут быть только СМСП.</w:t>
      </w:r>
    </w:p>
    <w:p w:rsidR="00E9500B" w:rsidRPr="00E9500B" w:rsidRDefault="00E9500B" w:rsidP="00E9500B">
      <w:pPr>
        <w:widowControl w:val="0"/>
        <w:autoSpaceDE w:val="0"/>
        <w:autoSpaceDN w:val="0"/>
        <w:adjustRightInd w:val="0"/>
        <w:spacing w:after="0" w:line="240" w:lineRule="auto"/>
        <w:rPr>
          <w:rFonts w:ascii="Times New Roman" w:hAnsi="Times New Roman" w:cs="Times New Roman"/>
          <w:color w:val="000000"/>
          <w:sz w:val="2"/>
          <w:szCs w:val="2"/>
        </w:rPr>
      </w:pPr>
    </w:p>
    <w:p w:rsidR="00E9500B" w:rsidRPr="00E9500B" w:rsidRDefault="00E9500B" w:rsidP="00E9500B">
      <w:pPr>
        <w:widowControl w:val="0"/>
        <w:tabs>
          <w:tab w:val="left" w:pos="1105"/>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3.3.</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Запрос котировок в электронной форме, закрытый запрос котировок, запрос котировок в электронной форме, участниками которого могут быть только СМСП.</w:t>
      </w:r>
    </w:p>
    <w:p w:rsidR="00E9500B" w:rsidRPr="00E9500B" w:rsidRDefault="00E9500B" w:rsidP="00E9500B">
      <w:pPr>
        <w:widowControl w:val="0"/>
        <w:tabs>
          <w:tab w:val="left" w:pos="1249"/>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3.4.</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Запрос предложений в электронной форме, закрытый запрос предложений, запрос предложений в электронной форме, участниками которого могут быть только СМСП.</w:t>
      </w:r>
    </w:p>
    <w:p w:rsidR="00E9500B" w:rsidRPr="00E9500B" w:rsidRDefault="00E9500B" w:rsidP="00E9500B">
      <w:pPr>
        <w:widowControl w:val="0"/>
        <w:tabs>
          <w:tab w:val="left" w:pos="1051"/>
        </w:tabs>
        <w:autoSpaceDE w:val="0"/>
        <w:autoSpaceDN w:val="0"/>
        <w:adjustRightInd w:val="0"/>
        <w:spacing w:after="0" w:line="298" w:lineRule="exact"/>
        <w:ind w:lef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3.5.</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Запрос ценовых предложений в электронной форме.</w:t>
      </w:r>
    </w:p>
    <w:p w:rsidR="00E9500B" w:rsidRPr="00E9500B" w:rsidRDefault="00E9500B" w:rsidP="00E9500B">
      <w:pPr>
        <w:widowControl w:val="0"/>
        <w:tabs>
          <w:tab w:val="left" w:pos="1033"/>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4.</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Неконкурентной закупкой является закупка, не соответствующая требованиям пункта 2 настоящего раздела Положения.</w:t>
      </w:r>
    </w:p>
    <w:p w:rsidR="00E9500B" w:rsidRPr="00E9500B" w:rsidRDefault="00E9500B" w:rsidP="00E9500B">
      <w:pPr>
        <w:widowControl w:val="0"/>
        <w:tabs>
          <w:tab w:val="left" w:pos="1138"/>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5.</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НЕКОНКУРЕНТНЫЕ ЗАКУПКИ осуществляются следующими способами:</w:t>
      </w:r>
    </w:p>
    <w:p w:rsidR="00E9500B" w:rsidRPr="00E9500B" w:rsidRDefault="00E9500B" w:rsidP="00E9500B">
      <w:pPr>
        <w:widowControl w:val="0"/>
        <w:tabs>
          <w:tab w:val="left" w:pos="1047"/>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5.1.</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Закупка у единственного поставщика (исполнителя, подрядчика), закупка у единственного поставщика (исполнителя, подрядчика), участниками которой могут быть только СМСП.</w:t>
      </w:r>
    </w:p>
    <w:p w:rsidR="00E9500B" w:rsidRPr="00E9500B" w:rsidRDefault="00E9500B" w:rsidP="00E9500B">
      <w:pPr>
        <w:widowControl w:val="0"/>
        <w:tabs>
          <w:tab w:val="left" w:pos="1042"/>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5.2.</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Ценовой отбор, ценовой отбор, участниками которого могут быть только СМСП.</w:t>
      </w:r>
    </w:p>
    <w:p w:rsidR="00E9500B" w:rsidRPr="00E9500B" w:rsidRDefault="00E9500B" w:rsidP="00E9500B">
      <w:pPr>
        <w:widowControl w:val="0"/>
        <w:tabs>
          <w:tab w:val="left" w:pos="1052"/>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5.3.</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Неконкурентная закупка в электронной форме на электронной площадке, участниками которой могут быть только СМСП.</w:t>
      </w:r>
    </w:p>
    <w:p w:rsidR="00E9500B" w:rsidRPr="00E9500B" w:rsidRDefault="00E9500B" w:rsidP="00E9500B">
      <w:pPr>
        <w:widowControl w:val="0"/>
        <w:tabs>
          <w:tab w:val="left" w:pos="932"/>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6.</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Требования к осуществлению конкурентных закупок устанавливаются Ф3-223 и настоящим Положением.</w:t>
      </w:r>
    </w:p>
    <w:p w:rsidR="00E9500B" w:rsidRPr="00E9500B" w:rsidRDefault="00E9500B" w:rsidP="00E9500B">
      <w:pPr>
        <w:widowControl w:val="0"/>
        <w:tabs>
          <w:tab w:val="left" w:pos="841"/>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7.</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Условия применения способов закупки предусмотрены в соответствующем разделе настоящего Положения относительно каждого конкретного способа закупки.</w:t>
      </w:r>
    </w:p>
    <w:p w:rsidR="00E9500B" w:rsidRPr="00E9500B" w:rsidRDefault="00E9500B" w:rsidP="00E9500B">
      <w:pPr>
        <w:widowControl w:val="0"/>
        <w:tabs>
          <w:tab w:val="left" w:pos="985"/>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8.</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Конкурентные закупки в электронной форме проводятся на ЭТП, функционал которых должен предоставлять возможность осуществления всех необходимых действий и процедур, предусмотренных требованиями действующего законодательства РФ и настоящего Положения.</w:t>
      </w:r>
    </w:p>
    <w:p w:rsidR="00E9500B" w:rsidRPr="00E9500B" w:rsidRDefault="00E9500B" w:rsidP="00E9500B">
      <w:pPr>
        <w:widowControl w:val="0"/>
        <w:tabs>
          <w:tab w:val="left" w:pos="946"/>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9.</w:t>
      </w:r>
      <w:r w:rsidRPr="00E9500B">
        <w:rPr>
          <w:rFonts w:ascii="Times New Roman" w:hAnsi="Times New Roman" w:cs="Times New Roman"/>
          <w:color w:val="000000"/>
          <w:spacing w:val="-1"/>
          <w:sz w:val="24"/>
          <w:szCs w:val="24"/>
        </w:rPr>
        <w:tab/>
      </w:r>
      <w:proofErr w:type="gramStart"/>
      <w:r w:rsidRPr="00E9500B">
        <w:rPr>
          <w:rFonts w:ascii="Times New Roman" w:hAnsi="Times New Roman" w:cs="Times New Roman"/>
          <w:spacing w:val="-1"/>
          <w:sz w:val="24"/>
          <w:szCs w:val="24"/>
        </w:rPr>
        <w:t xml:space="preserve">При осуществлении закупок товаров, работ, услуг путем проведения конкурентных способов закупки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в </w:t>
      </w:r>
      <w:r w:rsidRPr="00E9500B">
        <w:rPr>
          <w:rFonts w:ascii="Times New Roman" w:hAnsi="Times New Roman" w:cs="Times New Roman"/>
          <w:spacing w:val="-1"/>
          <w:sz w:val="24"/>
          <w:szCs w:val="24"/>
        </w:rPr>
        <w:lastRenderedPageBreak/>
        <w:t>порядке, установленном постановлением Правительства РФ от 16.09.2016 № 925 «О приоритете товаров российского происхождения, работ, услуг, выполняемых, оказываемых российскими лицами, по отношению к товарам</w:t>
      </w:r>
      <w:proofErr w:type="gramEnd"/>
      <w:r w:rsidRPr="00E9500B">
        <w:rPr>
          <w:rFonts w:ascii="Times New Roman" w:hAnsi="Times New Roman" w:cs="Times New Roman"/>
          <w:spacing w:val="-1"/>
          <w:sz w:val="24"/>
          <w:szCs w:val="24"/>
        </w:rPr>
        <w:t>, происходящим из иностранного государства, работам, услугам, выполняемым, оказываемым иностранными лицами» (далее по тексту настоящего Положения - постановление Правительства РФ от 16.09.2016 № 925) и разделом 21 главы 1 настоящего Положения.</w:t>
      </w:r>
    </w:p>
    <w:p w:rsidR="00E9500B" w:rsidRPr="00E9500B" w:rsidRDefault="00E9500B" w:rsidP="00E9500B">
      <w:pPr>
        <w:widowControl w:val="0"/>
        <w:tabs>
          <w:tab w:val="left" w:pos="1196"/>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10.</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При осуществлении закупок товаров, работ, услуг заказчики руководствуются постановлением Правительства РФ от 03.12.2020 № 2013 «О минимальной доле закупок товаров российского происхождения».</w:t>
      </w:r>
    </w:p>
    <w:p w:rsidR="00E9500B" w:rsidRPr="00E9500B" w:rsidRDefault="00E9500B" w:rsidP="00E9500B">
      <w:pPr>
        <w:widowControl w:val="0"/>
        <w:tabs>
          <w:tab w:val="left" w:pos="1196"/>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11.</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Заказчик выбирает способ закупки в соответствии с требованиями настоящего раздела Положения. При осуществлении конкурентных закупок заказчик не вправе совершать действия, влекущие за собой необоснованное ограничение конкуренции, необоснованное сокращение числа участников закупки в виде создания преимущественных условий.</w:t>
      </w:r>
    </w:p>
    <w:p w:rsidR="00E9500B" w:rsidRDefault="00E9500B" w:rsidP="00B12277">
      <w:pPr>
        <w:widowControl w:val="0"/>
        <w:tabs>
          <w:tab w:val="left" w:pos="1086"/>
        </w:tabs>
        <w:autoSpaceDE w:val="0"/>
        <w:autoSpaceDN w:val="0"/>
        <w:adjustRightInd w:val="0"/>
        <w:spacing w:after="0" w:line="298" w:lineRule="exact"/>
        <w:ind w:left="23" w:right="23" w:firstLine="578"/>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12.</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При осуществлении конкурентной закупки в электронной форме проведение переговоров заказчика с оператором ЭТП и оператора ЭТП с участником конкурентной закупки не допускается в случае, если в результате этих переговоров создаются преимущественные условия для участия в конкурентной закупке и/или условия для разглашения конфиденциальной информации.</w:t>
      </w:r>
    </w:p>
    <w:p w:rsidR="007F7A90" w:rsidRPr="00E9500B" w:rsidRDefault="007F7A90" w:rsidP="007F7A90">
      <w:pPr>
        <w:widowControl w:val="0"/>
        <w:tabs>
          <w:tab w:val="left" w:pos="1086"/>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p>
    <w:p w:rsidR="00E9500B" w:rsidRPr="007F7A90" w:rsidRDefault="00E9500B" w:rsidP="002738CA">
      <w:pPr>
        <w:widowControl w:val="0"/>
        <w:autoSpaceDE w:val="0"/>
        <w:autoSpaceDN w:val="0"/>
        <w:adjustRightInd w:val="0"/>
        <w:spacing w:after="120" w:line="240" w:lineRule="exact"/>
        <w:ind w:left="23" w:firstLine="578"/>
        <w:jc w:val="both"/>
        <w:rPr>
          <w:rFonts w:ascii="Times New Roman" w:hAnsi="Times New Roman" w:cs="Times New Roman"/>
          <w:b/>
          <w:color w:val="000000"/>
          <w:sz w:val="24"/>
          <w:szCs w:val="24"/>
        </w:rPr>
      </w:pPr>
      <w:r w:rsidRPr="007F7A90">
        <w:rPr>
          <w:rFonts w:ascii="Times New Roman" w:hAnsi="Times New Roman" w:cs="Times New Roman"/>
          <w:b/>
          <w:color w:val="000000"/>
          <w:sz w:val="24"/>
          <w:szCs w:val="24"/>
        </w:rPr>
        <w:t>РАЗДЕЛ 8. СОВМЕСТНЫЕ ЗАКУПКИ.</w:t>
      </w:r>
    </w:p>
    <w:p w:rsidR="00E9500B" w:rsidRPr="00E9500B" w:rsidRDefault="00E9500B" w:rsidP="007F7A90">
      <w:pPr>
        <w:widowControl w:val="0"/>
        <w:tabs>
          <w:tab w:val="left" w:pos="894"/>
        </w:tabs>
        <w:autoSpaceDE w:val="0"/>
        <w:autoSpaceDN w:val="0"/>
        <w:adjustRightInd w:val="0"/>
        <w:spacing w:after="0" w:line="298" w:lineRule="exact"/>
        <w:ind w:left="23" w:right="20" w:firstLine="578"/>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При наличии у двух и более заказчиков потребности в одних и тех же товарах, работах, услугах такие заказчики вправе проводить совместные закупки. Права, обязанности и ответственность заказчиков при проведении совместных закупок определяются соглашением сторон о проведении совместной закупки, заключенным в соответствии с ГК РФ и настоящим Положением.</w:t>
      </w:r>
    </w:p>
    <w:p w:rsidR="00E9500B" w:rsidRPr="00E9500B" w:rsidRDefault="00E9500B" w:rsidP="00E9500B">
      <w:pPr>
        <w:widowControl w:val="0"/>
        <w:tabs>
          <w:tab w:val="left" w:pos="1014"/>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2.</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Заказчик вправе привлечь организатора закупки при проведении совместной закупки. Организатором совместной закупки может выступать один из заказчиков или привлеченное юридическое лицо (специализированная организация, уполномоченный орган, уполномоченное учреждение), если такому заказчику или привлеченному юридическому лицу другие заказчики передали на основании соглашения часть своих полномочий на организацию и проведение совместных закупок.</w:t>
      </w:r>
    </w:p>
    <w:p w:rsidR="00E9500B" w:rsidRPr="00E9500B" w:rsidRDefault="00E9500B" w:rsidP="00E9500B">
      <w:pPr>
        <w:widowControl w:val="0"/>
        <w:tabs>
          <w:tab w:val="left" w:pos="859"/>
        </w:tabs>
        <w:autoSpaceDE w:val="0"/>
        <w:autoSpaceDN w:val="0"/>
        <w:adjustRightInd w:val="0"/>
        <w:spacing w:after="0" w:line="298" w:lineRule="exact"/>
        <w:ind w:lef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3.</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Соглашение о проведении совместных закупок должно содержать:</w:t>
      </w:r>
    </w:p>
    <w:p w:rsidR="00E9500B" w:rsidRPr="00E9500B" w:rsidRDefault="00E9500B" w:rsidP="00E9500B">
      <w:pPr>
        <w:widowControl w:val="0"/>
        <w:tabs>
          <w:tab w:val="left" w:pos="1051"/>
        </w:tabs>
        <w:autoSpaceDE w:val="0"/>
        <w:autoSpaceDN w:val="0"/>
        <w:adjustRightInd w:val="0"/>
        <w:spacing w:after="0" w:line="298" w:lineRule="exact"/>
        <w:ind w:lef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3.1.</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Информацию о сторонах соглашения.</w:t>
      </w:r>
    </w:p>
    <w:p w:rsidR="00E9500B" w:rsidRPr="00E9500B" w:rsidRDefault="00E9500B" w:rsidP="00E9500B">
      <w:pPr>
        <w:widowControl w:val="0"/>
        <w:tabs>
          <w:tab w:val="left" w:pos="1105"/>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3.2.</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Информацию о предмете закупки, в отношении которого проводятся совместные закупки, место, условия и сроки (периоды) поставок товаров, выполнения работ, оказания услуг в отношении каждого заказчика.</w:t>
      </w:r>
    </w:p>
    <w:p w:rsidR="00E9500B" w:rsidRPr="00E9500B" w:rsidRDefault="00E9500B" w:rsidP="00E9500B">
      <w:pPr>
        <w:widowControl w:val="0"/>
        <w:tabs>
          <w:tab w:val="left" w:pos="1105"/>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3.3.</w:t>
      </w:r>
      <w:r w:rsidRPr="00E9500B">
        <w:rPr>
          <w:rFonts w:ascii="Times New Roman" w:hAnsi="Times New Roman" w:cs="Times New Roman"/>
          <w:color w:val="000000"/>
          <w:spacing w:val="-1"/>
          <w:sz w:val="24"/>
          <w:szCs w:val="24"/>
        </w:rPr>
        <w:tab/>
      </w:r>
      <w:proofErr w:type="gramStart"/>
      <w:r w:rsidRPr="00E9500B">
        <w:rPr>
          <w:rFonts w:ascii="Times New Roman" w:hAnsi="Times New Roman" w:cs="Times New Roman"/>
          <w:spacing w:val="-1"/>
          <w:sz w:val="24"/>
          <w:szCs w:val="24"/>
        </w:rPr>
        <w:t>НМЦД, начальные цены единиц (суммы цен единиц) товара, работы, услуги, максимальное значение цены договора, формулу цены каждого заказчика, обоснование НМЦД, цены единицы (суммы цен единиц) товара, работы, услуги соответствующим заказчиком.</w:t>
      </w:r>
      <w:proofErr w:type="gramEnd"/>
    </w:p>
    <w:p w:rsidR="00E9500B" w:rsidRPr="00E9500B" w:rsidRDefault="00E9500B" w:rsidP="00E9500B">
      <w:pPr>
        <w:widowControl w:val="0"/>
        <w:tabs>
          <w:tab w:val="left" w:pos="1143"/>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3.4.</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Права, обязанности и ответственность сторон соглашения, порядок рассмотрения споров.</w:t>
      </w:r>
    </w:p>
    <w:p w:rsidR="00E9500B" w:rsidRPr="00E9500B" w:rsidRDefault="00E9500B" w:rsidP="00E9500B">
      <w:pPr>
        <w:widowControl w:val="0"/>
        <w:tabs>
          <w:tab w:val="left" w:pos="1153"/>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3.5.</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Информацию об организаторе закупки, в том числе положения о разграничении полномочий заказчиков и организатора закупки.</w:t>
      </w:r>
    </w:p>
    <w:p w:rsidR="00E9500B" w:rsidRPr="00E9500B" w:rsidRDefault="00E9500B" w:rsidP="00E9500B">
      <w:pPr>
        <w:widowControl w:val="0"/>
        <w:tabs>
          <w:tab w:val="left" w:pos="1105"/>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lastRenderedPageBreak/>
        <w:t>3.6.</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Порядок и срок формирования комиссии по осуществлению закупок, регламент работы такой комиссии.</w:t>
      </w:r>
    </w:p>
    <w:p w:rsidR="00E9500B" w:rsidRPr="00E9500B" w:rsidRDefault="00E9500B" w:rsidP="00E9500B">
      <w:pPr>
        <w:widowControl w:val="0"/>
        <w:tabs>
          <w:tab w:val="left" w:pos="1124"/>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3.7.</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Порядок и сроки разработки извещения об осуществлении закупки, приглашения принять участие в совместной закрытой закупке, документации о закупке, а также порядок и сроки утверждения документации о закупке.</w:t>
      </w:r>
    </w:p>
    <w:p w:rsidR="00E9500B" w:rsidRPr="00E9500B" w:rsidRDefault="00E9500B" w:rsidP="00E9500B">
      <w:pPr>
        <w:widowControl w:val="0"/>
        <w:tabs>
          <w:tab w:val="left" w:pos="1051"/>
        </w:tabs>
        <w:autoSpaceDE w:val="0"/>
        <w:autoSpaceDN w:val="0"/>
        <w:adjustRightInd w:val="0"/>
        <w:spacing w:after="0" w:line="298" w:lineRule="exact"/>
        <w:ind w:lef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3.8.</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Примерные сроки проведения закупки.</w:t>
      </w:r>
    </w:p>
    <w:p w:rsidR="00E9500B" w:rsidRPr="00E9500B" w:rsidRDefault="00E9500B" w:rsidP="00E9500B">
      <w:pPr>
        <w:widowControl w:val="0"/>
        <w:tabs>
          <w:tab w:val="left" w:pos="1056"/>
        </w:tabs>
        <w:autoSpaceDE w:val="0"/>
        <w:autoSpaceDN w:val="0"/>
        <w:adjustRightInd w:val="0"/>
        <w:spacing w:after="0" w:line="298" w:lineRule="exact"/>
        <w:ind w:lef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3.9.</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Срок действия соглашения.</w:t>
      </w:r>
    </w:p>
    <w:p w:rsidR="00E9500B" w:rsidRPr="00E9500B" w:rsidRDefault="00E9500B" w:rsidP="00E9500B">
      <w:pPr>
        <w:widowControl w:val="0"/>
        <w:tabs>
          <w:tab w:val="left" w:pos="1220"/>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3.10.</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Порядок оплаты расходов, связанных с организацией и проведением совместных закупок.</w:t>
      </w:r>
    </w:p>
    <w:p w:rsidR="00E9500B" w:rsidRPr="00E9500B" w:rsidRDefault="00E9500B" w:rsidP="00E9500B">
      <w:pPr>
        <w:widowControl w:val="0"/>
        <w:tabs>
          <w:tab w:val="left" w:pos="1393"/>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3.11.</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Иную информацию, определяющую взаимоотношения сторон соглашения при проведении совместной закупки.</w:t>
      </w:r>
    </w:p>
    <w:p w:rsidR="00E9500B" w:rsidRPr="00E9500B" w:rsidRDefault="00E9500B" w:rsidP="00E9500B">
      <w:pPr>
        <w:widowControl w:val="0"/>
        <w:tabs>
          <w:tab w:val="left" w:pos="908"/>
        </w:tabs>
        <w:autoSpaceDE w:val="0"/>
        <w:autoSpaceDN w:val="0"/>
        <w:adjustRightInd w:val="0"/>
        <w:spacing w:after="0" w:line="298" w:lineRule="exact"/>
        <w:ind w:left="23" w:right="23" w:firstLine="578"/>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4.</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 xml:space="preserve">Проведение совместной закупки должно осуществляться по единым правилам, установленным положениями о закупке заказчиков. </w:t>
      </w:r>
    </w:p>
    <w:p w:rsidR="00E9500B" w:rsidRPr="00E9500B" w:rsidRDefault="00E9500B" w:rsidP="00B12277">
      <w:pPr>
        <w:widowControl w:val="0"/>
        <w:tabs>
          <w:tab w:val="left" w:pos="908"/>
        </w:tabs>
        <w:autoSpaceDE w:val="0"/>
        <w:autoSpaceDN w:val="0"/>
        <w:adjustRightInd w:val="0"/>
        <w:spacing w:after="0" w:line="298" w:lineRule="exact"/>
        <w:ind w:left="23" w:right="23" w:firstLine="578"/>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5.</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 xml:space="preserve">Стороны соглашения несут расходы на проведение совместных закупок пропорционально доле НМЦД, начальной суммы цен единиц товара, работы, услуги каждого заказчика к общей сумме начальных (максимальных) цен договоров, начальных сумм цен единиц товара, работы, услуги, в </w:t>
      </w:r>
      <w:proofErr w:type="gramStart"/>
      <w:r w:rsidRPr="00E9500B">
        <w:rPr>
          <w:rFonts w:ascii="Times New Roman" w:hAnsi="Times New Roman" w:cs="Times New Roman"/>
          <w:spacing w:val="-1"/>
          <w:sz w:val="24"/>
          <w:szCs w:val="24"/>
        </w:rPr>
        <w:t>целях</w:t>
      </w:r>
      <w:proofErr w:type="gramEnd"/>
      <w:r w:rsidRPr="00E9500B">
        <w:rPr>
          <w:rFonts w:ascii="Times New Roman" w:hAnsi="Times New Roman" w:cs="Times New Roman"/>
          <w:spacing w:val="-1"/>
          <w:sz w:val="24"/>
          <w:szCs w:val="24"/>
        </w:rPr>
        <w:t xml:space="preserve"> заключения которых проводится совместная закупка.</w:t>
      </w:r>
    </w:p>
    <w:p w:rsidR="00E9500B" w:rsidRPr="00E9500B" w:rsidRDefault="00E9500B" w:rsidP="00E9500B">
      <w:pPr>
        <w:widowControl w:val="0"/>
        <w:tabs>
          <w:tab w:val="left" w:pos="956"/>
        </w:tabs>
        <w:autoSpaceDE w:val="0"/>
        <w:autoSpaceDN w:val="0"/>
        <w:adjustRightInd w:val="0"/>
        <w:spacing w:after="0" w:line="298" w:lineRule="exact"/>
        <w:ind w:left="600" w:right="20"/>
        <w:jc w:val="both"/>
        <w:rPr>
          <w:rFonts w:ascii="Times New Roman" w:hAnsi="Times New Roman" w:cs="Times New Roman"/>
          <w:spacing w:val="-1"/>
          <w:sz w:val="24"/>
          <w:szCs w:val="24"/>
        </w:rPr>
      </w:pPr>
    </w:p>
    <w:p w:rsidR="00E9500B" w:rsidRPr="007F7A90" w:rsidRDefault="00E9500B" w:rsidP="00CE04B2">
      <w:pPr>
        <w:widowControl w:val="0"/>
        <w:autoSpaceDE w:val="0"/>
        <w:autoSpaceDN w:val="0"/>
        <w:adjustRightInd w:val="0"/>
        <w:spacing w:after="120" w:line="240" w:lineRule="auto"/>
        <w:ind w:left="23" w:right="23" w:firstLine="578"/>
        <w:jc w:val="both"/>
        <w:rPr>
          <w:rFonts w:ascii="Times New Roman" w:hAnsi="Times New Roman" w:cs="Times New Roman"/>
          <w:b/>
          <w:color w:val="000000"/>
          <w:sz w:val="24"/>
          <w:szCs w:val="24"/>
        </w:rPr>
      </w:pPr>
      <w:r w:rsidRPr="007F7A90">
        <w:rPr>
          <w:rFonts w:ascii="Times New Roman" w:hAnsi="Times New Roman" w:cs="Times New Roman"/>
          <w:b/>
          <w:color w:val="000000"/>
          <w:sz w:val="24"/>
          <w:szCs w:val="24"/>
        </w:rPr>
        <w:t>РАЗДЕЛ 9. ПОРЯДОК ПРИВЛЕЧЕНИЯ СПЕЦИАЛИЗИРОВАННОЙ ОРГАНИЗАЦИИ.</w:t>
      </w:r>
    </w:p>
    <w:p w:rsidR="00E9500B" w:rsidRPr="00E9500B" w:rsidRDefault="00E9500B" w:rsidP="007F7A90">
      <w:pPr>
        <w:widowControl w:val="0"/>
        <w:tabs>
          <w:tab w:val="left" w:pos="841"/>
        </w:tabs>
        <w:autoSpaceDE w:val="0"/>
        <w:autoSpaceDN w:val="0"/>
        <w:adjustRightInd w:val="0"/>
        <w:spacing w:after="0" w:line="298" w:lineRule="exact"/>
        <w:ind w:left="23" w:right="23" w:firstLine="578"/>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Заказчик вправе осуществить передачу отдельных функций по организации и проведению закупок от имени и по поручению заказчика специализированной организации путем заключения договора о передаче соответствующих функций и полномочий.</w:t>
      </w:r>
    </w:p>
    <w:p w:rsidR="00E9500B" w:rsidRPr="00E9500B" w:rsidRDefault="00E9500B" w:rsidP="00E9500B">
      <w:pPr>
        <w:widowControl w:val="0"/>
        <w:tabs>
          <w:tab w:val="left" w:pos="922"/>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2.</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Выбор специализированной организации осуществляется заказчиком в соответствии с настоящим Положением.</w:t>
      </w:r>
    </w:p>
    <w:p w:rsidR="00E9500B" w:rsidRPr="00E9500B" w:rsidRDefault="00E9500B" w:rsidP="00E9500B">
      <w:pPr>
        <w:widowControl w:val="0"/>
        <w:tabs>
          <w:tab w:val="left" w:pos="1009"/>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3.</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Объем передаваемых специализированной организации полномочий должен определяться договором, договор должен соответствовать требованиям, указанным в настоящем Положении.</w:t>
      </w:r>
    </w:p>
    <w:p w:rsidR="00E9500B" w:rsidRPr="00E9500B" w:rsidRDefault="00E9500B" w:rsidP="00E9500B">
      <w:pPr>
        <w:widowControl w:val="0"/>
        <w:tabs>
          <w:tab w:val="left" w:pos="1033"/>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4.</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Заказчик не вправе передавать специализированной организации следующие функции и полномочия:</w:t>
      </w:r>
    </w:p>
    <w:p w:rsidR="00E9500B" w:rsidRPr="00E9500B" w:rsidRDefault="00E9500B" w:rsidP="00E9500B">
      <w:pPr>
        <w:widowControl w:val="0"/>
        <w:tabs>
          <w:tab w:val="left" w:pos="1056"/>
        </w:tabs>
        <w:autoSpaceDE w:val="0"/>
        <w:autoSpaceDN w:val="0"/>
        <w:adjustRightInd w:val="0"/>
        <w:spacing w:after="0" w:line="298" w:lineRule="exact"/>
        <w:ind w:lef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4.1.</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Планирование закупок.</w:t>
      </w:r>
    </w:p>
    <w:p w:rsidR="00E9500B" w:rsidRPr="00E9500B" w:rsidRDefault="00E9500B" w:rsidP="00E9500B">
      <w:pPr>
        <w:widowControl w:val="0"/>
        <w:tabs>
          <w:tab w:val="left" w:pos="1061"/>
        </w:tabs>
        <w:autoSpaceDE w:val="0"/>
        <w:autoSpaceDN w:val="0"/>
        <w:adjustRightInd w:val="0"/>
        <w:spacing w:after="0" w:line="298" w:lineRule="exact"/>
        <w:ind w:lef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4.2.</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Создание комиссии по осуществлению закупок.</w:t>
      </w:r>
    </w:p>
    <w:p w:rsidR="00E9500B" w:rsidRPr="00E9500B" w:rsidRDefault="00E9500B" w:rsidP="00E9500B">
      <w:pPr>
        <w:widowControl w:val="0"/>
        <w:tabs>
          <w:tab w:val="left" w:pos="1124"/>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4.3.</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Определение НМЦД, начальной цены единицы (суммы цен единиц) товара, работы, услуги, формулы цены, максимального значения цены договора, обоснование НМЦД, цены единицы товара, работы, услуги.</w:t>
      </w:r>
    </w:p>
    <w:p w:rsidR="00E9500B" w:rsidRPr="00E9500B" w:rsidRDefault="00E9500B" w:rsidP="00E9500B">
      <w:pPr>
        <w:widowControl w:val="0"/>
        <w:tabs>
          <w:tab w:val="left" w:pos="1061"/>
        </w:tabs>
        <w:autoSpaceDE w:val="0"/>
        <w:autoSpaceDN w:val="0"/>
        <w:adjustRightInd w:val="0"/>
        <w:spacing w:after="0" w:line="298" w:lineRule="exact"/>
        <w:ind w:lef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4.4.</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Определение предмета закупки и условий договора.</w:t>
      </w:r>
    </w:p>
    <w:p w:rsidR="00E9500B" w:rsidRPr="00E9500B" w:rsidRDefault="00E9500B" w:rsidP="00E9500B">
      <w:pPr>
        <w:widowControl w:val="0"/>
        <w:tabs>
          <w:tab w:val="left" w:pos="1076"/>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4.5.</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Утверждение проекта договора, извещения об осуществлении закупки, документации о закупке.</w:t>
      </w:r>
    </w:p>
    <w:p w:rsidR="00E9500B" w:rsidRPr="00E9500B" w:rsidRDefault="00E9500B" w:rsidP="00E9500B">
      <w:pPr>
        <w:widowControl w:val="0"/>
        <w:tabs>
          <w:tab w:val="left" w:pos="1056"/>
        </w:tabs>
        <w:autoSpaceDE w:val="0"/>
        <w:autoSpaceDN w:val="0"/>
        <w:adjustRightInd w:val="0"/>
        <w:spacing w:after="0" w:line="298" w:lineRule="exact"/>
        <w:ind w:lef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4.6.</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Подписание договора.</w:t>
      </w:r>
    </w:p>
    <w:p w:rsidR="00E9500B" w:rsidRPr="00E9500B" w:rsidRDefault="00E9500B" w:rsidP="00E9500B">
      <w:pPr>
        <w:widowControl w:val="0"/>
        <w:tabs>
          <w:tab w:val="left" w:pos="999"/>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5.</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Специализированная организация осуществляет функции от имени заказчика. При этом права и обязанности в результате осуществления таких функций возникают у заказчика.</w:t>
      </w:r>
    </w:p>
    <w:p w:rsidR="00E9500B" w:rsidRPr="00E9500B" w:rsidRDefault="00E9500B" w:rsidP="00E9500B">
      <w:pPr>
        <w:widowControl w:val="0"/>
        <w:tabs>
          <w:tab w:val="left" w:pos="980"/>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6.</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 xml:space="preserve">Заказчик несет солидарную ответственность за вред, причиненный физическому лицу или юридическому лицу в результате незаконных действий (бездействия) специализированной </w:t>
      </w:r>
      <w:r w:rsidRPr="00E9500B">
        <w:rPr>
          <w:rFonts w:ascii="Times New Roman" w:hAnsi="Times New Roman" w:cs="Times New Roman"/>
          <w:spacing w:val="-1"/>
          <w:sz w:val="24"/>
          <w:szCs w:val="24"/>
        </w:rPr>
        <w:lastRenderedPageBreak/>
        <w:t>организации, совершенных в пределах полномочий, переданных ей заказчиком на основе договора и связанных с проведением закупки, при осуществлении специализированной организацией функций от имени заказчика.</w:t>
      </w:r>
    </w:p>
    <w:p w:rsidR="00E9500B" w:rsidRPr="00E9500B" w:rsidRDefault="00E9500B" w:rsidP="00B12277">
      <w:pPr>
        <w:widowControl w:val="0"/>
        <w:tabs>
          <w:tab w:val="left" w:pos="898"/>
        </w:tabs>
        <w:autoSpaceDE w:val="0"/>
        <w:autoSpaceDN w:val="0"/>
        <w:adjustRightInd w:val="0"/>
        <w:spacing w:after="0" w:line="298" w:lineRule="exact"/>
        <w:ind w:left="23" w:right="23" w:firstLine="578"/>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7.</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Специализированная организация не может быть участником закупки, в рамках которой эта организация осуществляет функции специализированной организации по договору с заказчиком.</w:t>
      </w:r>
    </w:p>
    <w:p w:rsidR="00CE04B2" w:rsidRDefault="00CE04B2" w:rsidP="00E9500B">
      <w:pPr>
        <w:widowControl w:val="0"/>
        <w:autoSpaceDE w:val="0"/>
        <w:autoSpaceDN w:val="0"/>
        <w:adjustRightInd w:val="0"/>
        <w:spacing w:after="120" w:line="240" w:lineRule="auto"/>
        <w:ind w:left="20" w:right="20" w:firstLine="580"/>
        <w:jc w:val="both"/>
        <w:rPr>
          <w:rFonts w:ascii="Times New Roman" w:hAnsi="Times New Roman" w:cs="Times New Roman"/>
          <w:b/>
          <w:color w:val="000000"/>
          <w:sz w:val="24"/>
          <w:szCs w:val="24"/>
        </w:rPr>
      </w:pPr>
    </w:p>
    <w:p w:rsidR="00E9500B" w:rsidRPr="007F7A90" w:rsidRDefault="00E9500B" w:rsidP="00CE04B2">
      <w:pPr>
        <w:widowControl w:val="0"/>
        <w:autoSpaceDE w:val="0"/>
        <w:autoSpaceDN w:val="0"/>
        <w:adjustRightInd w:val="0"/>
        <w:spacing w:after="120" w:line="240" w:lineRule="auto"/>
        <w:ind w:left="23" w:right="23" w:firstLine="578"/>
        <w:jc w:val="both"/>
        <w:rPr>
          <w:rFonts w:ascii="Times New Roman" w:hAnsi="Times New Roman" w:cs="Times New Roman"/>
          <w:b/>
          <w:color w:val="000000"/>
          <w:sz w:val="24"/>
          <w:szCs w:val="24"/>
        </w:rPr>
      </w:pPr>
      <w:r w:rsidRPr="007F7A90">
        <w:rPr>
          <w:rFonts w:ascii="Times New Roman" w:hAnsi="Times New Roman" w:cs="Times New Roman"/>
          <w:b/>
          <w:color w:val="000000"/>
          <w:sz w:val="24"/>
          <w:szCs w:val="24"/>
        </w:rPr>
        <w:t>РАЗДЕЛ 10. ТРЕБОВАНИЯ К ИЗВЕЩЕНИЮ ОБ ОСУЩЕСТВЛЕНИИ ЗАКУПКИ, ДОКУМЕНТАЦИИ О ЗАКУПКЕ, ДРУГИМ ДОКУМЕНТАМ, СОСТАВЛЯЕМЫМ В ХОДЕ ОСУЩЕСТВЛЕНИЯ ЗАКУПКИ.</w:t>
      </w:r>
    </w:p>
    <w:p w:rsidR="00E9500B" w:rsidRPr="00E9500B" w:rsidRDefault="00E9500B" w:rsidP="00E9500B">
      <w:pPr>
        <w:widowControl w:val="0"/>
        <w:tabs>
          <w:tab w:val="left" w:pos="835"/>
        </w:tabs>
        <w:autoSpaceDE w:val="0"/>
        <w:autoSpaceDN w:val="0"/>
        <w:adjustRightInd w:val="0"/>
        <w:spacing w:after="0" w:line="298" w:lineRule="exact"/>
        <w:ind w:lef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ТРЕБОВАНИЯ К ИЗВЕЩЕНИЮ ОБ ОСУЩЕСТВЛЕНИИ ЗАКУПКИ.</w:t>
      </w:r>
    </w:p>
    <w:p w:rsidR="00E9500B" w:rsidRPr="00E9500B" w:rsidRDefault="00E9500B" w:rsidP="00E9500B">
      <w:pPr>
        <w:widowControl w:val="0"/>
        <w:tabs>
          <w:tab w:val="left" w:pos="942"/>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spacing w:val="-1"/>
          <w:sz w:val="24"/>
          <w:szCs w:val="24"/>
        </w:rPr>
        <w:t xml:space="preserve">Извещение об осуществлении закупки является неотъемлемой частью документации о закупке (за исключением случаев, когда документация о закупке не требуется). </w:t>
      </w:r>
    </w:p>
    <w:p w:rsidR="00E9500B" w:rsidRPr="00E9500B" w:rsidRDefault="00B3048C" w:rsidP="00E9500B">
      <w:pPr>
        <w:widowControl w:val="0"/>
        <w:tabs>
          <w:tab w:val="left" w:pos="942"/>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Pr>
          <w:rFonts w:ascii="Times New Roman" w:hAnsi="Times New Roman" w:cs="Times New Roman"/>
          <w:color w:val="000000"/>
          <w:spacing w:val="-1"/>
          <w:sz w:val="24"/>
          <w:szCs w:val="24"/>
        </w:rPr>
        <w:t>2</w:t>
      </w:r>
      <w:r w:rsidR="00E9500B" w:rsidRPr="00E9500B">
        <w:rPr>
          <w:rFonts w:ascii="Times New Roman" w:hAnsi="Times New Roman" w:cs="Times New Roman"/>
          <w:color w:val="000000"/>
          <w:spacing w:val="-1"/>
          <w:sz w:val="24"/>
          <w:szCs w:val="24"/>
        </w:rPr>
        <w:t>.</w:t>
      </w:r>
      <w:r w:rsidR="00E9500B" w:rsidRPr="00E9500B">
        <w:rPr>
          <w:rFonts w:ascii="Times New Roman" w:hAnsi="Times New Roman" w:cs="Times New Roman"/>
          <w:color w:val="000000"/>
          <w:spacing w:val="-1"/>
          <w:sz w:val="24"/>
          <w:szCs w:val="24"/>
        </w:rPr>
        <w:tab/>
      </w:r>
      <w:r w:rsidR="00E9500B" w:rsidRPr="00E9500B">
        <w:rPr>
          <w:rFonts w:ascii="Times New Roman" w:hAnsi="Times New Roman" w:cs="Times New Roman"/>
          <w:spacing w:val="-1"/>
          <w:sz w:val="24"/>
          <w:szCs w:val="24"/>
        </w:rPr>
        <w:t>Сведения, содержащиеся в извещении об осуществлении закупки (за исключением случаев, когда документация о закупке не требуется) должны соответствовать сведениям, содержащимся в документации о закупке.</w:t>
      </w:r>
    </w:p>
    <w:p w:rsidR="00E9500B" w:rsidRPr="00E9500B" w:rsidRDefault="00B3048C" w:rsidP="00E9500B">
      <w:pPr>
        <w:widowControl w:val="0"/>
        <w:tabs>
          <w:tab w:val="left" w:pos="854"/>
        </w:tabs>
        <w:autoSpaceDE w:val="0"/>
        <w:autoSpaceDN w:val="0"/>
        <w:adjustRightInd w:val="0"/>
        <w:spacing w:after="0" w:line="298" w:lineRule="exact"/>
        <w:ind w:left="20" w:firstLine="580"/>
        <w:jc w:val="both"/>
        <w:rPr>
          <w:rFonts w:ascii="Times New Roman" w:hAnsi="Times New Roman" w:cs="Times New Roman"/>
          <w:spacing w:val="-1"/>
          <w:sz w:val="24"/>
          <w:szCs w:val="24"/>
        </w:rPr>
      </w:pPr>
      <w:r>
        <w:rPr>
          <w:rFonts w:ascii="Times New Roman" w:hAnsi="Times New Roman" w:cs="Times New Roman"/>
          <w:color w:val="000000"/>
          <w:spacing w:val="-1"/>
          <w:sz w:val="24"/>
          <w:szCs w:val="24"/>
        </w:rPr>
        <w:t>3</w:t>
      </w:r>
      <w:r w:rsidR="00E9500B" w:rsidRPr="00E9500B">
        <w:rPr>
          <w:rFonts w:ascii="Times New Roman" w:hAnsi="Times New Roman" w:cs="Times New Roman"/>
          <w:color w:val="000000"/>
          <w:spacing w:val="-1"/>
          <w:sz w:val="24"/>
          <w:szCs w:val="24"/>
        </w:rPr>
        <w:t>.</w:t>
      </w:r>
      <w:r w:rsidR="00E9500B" w:rsidRPr="00E9500B">
        <w:rPr>
          <w:rFonts w:ascii="Times New Roman" w:hAnsi="Times New Roman" w:cs="Times New Roman"/>
          <w:color w:val="000000"/>
          <w:spacing w:val="-1"/>
          <w:sz w:val="24"/>
          <w:szCs w:val="24"/>
        </w:rPr>
        <w:tab/>
      </w:r>
      <w:r w:rsidR="00E9500B" w:rsidRPr="00E9500B">
        <w:rPr>
          <w:rFonts w:ascii="Times New Roman" w:hAnsi="Times New Roman" w:cs="Times New Roman"/>
          <w:spacing w:val="-1"/>
          <w:sz w:val="24"/>
          <w:szCs w:val="24"/>
        </w:rPr>
        <w:t>В извещении о закупке должны быть указаны следующие сведения:</w:t>
      </w:r>
    </w:p>
    <w:p w:rsidR="00E9500B" w:rsidRPr="00E9500B" w:rsidRDefault="00B3048C" w:rsidP="00E9500B">
      <w:pPr>
        <w:widowControl w:val="0"/>
        <w:tabs>
          <w:tab w:val="left" w:pos="1056"/>
        </w:tabs>
        <w:autoSpaceDE w:val="0"/>
        <w:autoSpaceDN w:val="0"/>
        <w:adjustRightInd w:val="0"/>
        <w:spacing w:after="0" w:line="298" w:lineRule="exact"/>
        <w:ind w:left="20" w:firstLine="580"/>
        <w:jc w:val="both"/>
        <w:rPr>
          <w:rFonts w:ascii="Times New Roman" w:hAnsi="Times New Roman" w:cs="Times New Roman"/>
          <w:spacing w:val="-1"/>
          <w:sz w:val="24"/>
          <w:szCs w:val="24"/>
        </w:rPr>
      </w:pPr>
      <w:r>
        <w:rPr>
          <w:rFonts w:ascii="Times New Roman" w:hAnsi="Times New Roman" w:cs="Times New Roman"/>
          <w:color w:val="000000"/>
          <w:spacing w:val="-1"/>
          <w:sz w:val="24"/>
          <w:szCs w:val="24"/>
        </w:rPr>
        <w:t>3</w:t>
      </w:r>
      <w:r w:rsidR="00E9500B" w:rsidRPr="00E9500B">
        <w:rPr>
          <w:rFonts w:ascii="Times New Roman" w:hAnsi="Times New Roman" w:cs="Times New Roman"/>
          <w:color w:val="000000"/>
          <w:spacing w:val="-1"/>
          <w:sz w:val="24"/>
          <w:szCs w:val="24"/>
        </w:rPr>
        <w:t>.1.</w:t>
      </w:r>
      <w:r w:rsidR="00E9500B" w:rsidRPr="00E9500B">
        <w:rPr>
          <w:rFonts w:ascii="Times New Roman" w:hAnsi="Times New Roman" w:cs="Times New Roman"/>
          <w:color w:val="000000"/>
          <w:spacing w:val="-1"/>
          <w:sz w:val="24"/>
          <w:szCs w:val="24"/>
        </w:rPr>
        <w:tab/>
      </w:r>
      <w:r w:rsidR="00E9500B" w:rsidRPr="00E9500B">
        <w:rPr>
          <w:rFonts w:ascii="Times New Roman" w:hAnsi="Times New Roman" w:cs="Times New Roman"/>
          <w:spacing w:val="-1"/>
          <w:sz w:val="24"/>
          <w:szCs w:val="24"/>
        </w:rPr>
        <w:t>Способ осуществления закупки.</w:t>
      </w:r>
    </w:p>
    <w:p w:rsidR="00E9500B" w:rsidRPr="00E9500B" w:rsidRDefault="00B3048C" w:rsidP="00E9500B">
      <w:pPr>
        <w:widowControl w:val="0"/>
        <w:tabs>
          <w:tab w:val="left" w:pos="1086"/>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Pr>
          <w:rFonts w:ascii="Times New Roman" w:hAnsi="Times New Roman" w:cs="Times New Roman"/>
          <w:color w:val="000000"/>
          <w:spacing w:val="-1"/>
          <w:sz w:val="24"/>
          <w:szCs w:val="24"/>
        </w:rPr>
        <w:t>3</w:t>
      </w:r>
      <w:r w:rsidR="00E9500B" w:rsidRPr="00E9500B">
        <w:rPr>
          <w:rFonts w:ascii="Times New Roman" w:hAnsi="Times New Roman" w:cs="Times New Roman"/>
          <w:color w:val="000000"/>
          <w:spacing w:val="-1"/>
          <w:sz w:val="24"/>
          <w:szCs w:val="24"/>
        </w:rPr>
        <w:t>.2.</w:t>
      </w:r>
      <w:r w:rsidR="00E9500B" w:rsidRPr="00E9500B">
        <w:rPr>
          <w:rFonts w:ascii="Times New Roman" w:hAnsi="Times New Roman" w:cs="Times New Roman"/>
          <w:color w:val="000000"/>
          <w:spacing w:val="-1"/>
          <w:sz w:val="24"/>
          <w:szCs w:val="24"/>
        </w:rPr>
        <w:tab/>
      </w:r>
      <w:r w:rsidR="00E9500B" w:rsidRPr="00E9500B">
        <w:rPr>
          <w:rFonts w:ascii="Times New Roman" w:hAnsi="Times New Roman" w:cs="Times New Roman"/>
          <w:spacing w:val="-1"/>
          <w:sz w:val="24"/>
          <w:szCs w:val="24"/>
        </w:rPr>
        <w:t>Наименование, место нахождения, почтовый адрес, адрес электронной почты, номер контактного телефона заказчика.</w:t>
      </w:r>
    </w:p>
    <w:p w:rsidR="00E9500B" w:rsidRPr="00E9500B" w:rsidRDefault="00E9500B" w:rsidP="00E9500B">
      <w:pPr>
        <w:widowControl w:val="0"/>
        <w:autoSpaceDE w:val="0"/>
        <w:autoSpaceDN w:val="0"/>
        <w:adjustRightInd w:val="0"/>
        <w:spacing w:after="0" w:line="240" w:lineRule="auto"/>
        <w:rPr>
          <w:rFonts w:ascii="Times New Roman" w:hAnsi="Times New Roman" w:cs="Times New Roman"/>
          <w:color w:val="000000"/>
          <w:sz w:val="2"/>
          <w:szCs w:val="2"/>
        </w:rPr>
      </w:pPr>
    </w:p>
    <w:p w:rsidR="00E9500B" w:rsidRPr="00E9500B" w:rsidRDefault="00B3048C" w:rsidP="00E9500B">
      <w:pPr>
        <w:widowControl w:val="0"/>
        <w:tabs>
          <w:tab w:val="left" w:pos="1047"/>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Pr>
          <w:rFonts w:ascii="Times New Roman" w:hAnsi="Times New Roman" w:cs="Times New Roman"/>
          <w:color w:val="000000"/>
          <w:spacing w:val="-1"/>
          <w:sz w:val="24"/>
          <w:szCs w:val="24"/>
        </w:rPr>
        <w:t>3</w:t>
      </w:r>
      <w:r w:rsidR="00E9500B" w:rsidRPr="00E9500B">
        <w:rPr>
          <w:rFonts w:ascii="Times New Roman" w:hAnsi="Times New Roman" w:cs="Times New Roman"/>
          <w:color w:val="000000"/>
          <w:spacing w:val="-1"/>
          <w:sz w:val="24"/>
          <w:szCs w:val="24"/>
        </w:rPr>
        <w:t>.3.</w:t>
      </w:r>
      <w:r w:rsidR="00E9500B" w:rsidRPr="00E9500B">
        <w:rPr>
          <w:rFonts w:ascii="Times New Roman" w:hAnsi="Times New Roman" w:cs="Times New Roman"/>
          <w:color w:val="000000"/>
          <w:spacing w:val="-1"/>
          <w:sz w:val="24"/>
          <w:szCs w:val="24"/>
        </w:rPr>
        <w:tab/>
      </w:r>
      <w:r w:rsidR="00E9500B" w:rsidRPr="00E9500B">
        <w:rPr>
          <w:rFonts w:ascii="Times New Roman" w:hAnsi="Times New Roman" w:cs="Times New Roman"/>
          <w:spacing w:val="-1"/>
          <w:sz w:val="24"/>
          <w:szCs w:val="24"/>
        </w:rPr>
        <w:t>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частью 6.1 статьи 3 Ф3-223 (при необходимости).</w:t>
      </w:r>
    </w:p>
    <w:p w:rsidR="00E9500B" w:rsidRPr="00E9500B" w:rsidRDefault="00B3048C" w:rsidP="00E9500B">
      <w:pPr>
        <w:widowControl w:val="0"/>
        <w:tabs>
          <w:tab w:val="left" w:pos="1051"/>
        </w:tabs>
        <w:autoSpaceDE w:val="0"/>
        <w:autoSpaceDN w:val="0"/>
        <w:adjustRightInd w:val="0"/>
        <w:spacing w:after="0" w:line="298" w:lineRule="exact"/>
        <w:ind w:left="20" w:firstLine="580"/>
        <w:jc w:val="both"/>
        <w:rPr>
          <w:rFonts w:ascii="Times New Roman" w:hAnsi="Times New Roman" w:cs="Times New Roman"/>
          <w:spacing w:val="-1"/>
          <w:sz w:val="24"/>
          <w:szCs w:val="24"/>
        </w:rPr>
      </w:pPr>
      <w:r>
        <w:rPr>
          <w:rFonts w:ascii="Times New Roman" w:hAnsi="Times New Roman" w:cs="Times New Roman"/>
          <w:color w:val="000000"/>
          <w:spacing w:val="-1"/>
          <w:sz w:val="24"/>
          <w:szCs w:val="24"/>
        </w:rPr>
        <w:t>3</w:t>
      </w:r>
      <w:r w:rsidR="00E9500B" w:rsidRPr="00E9500B">
        <w:rPr>
          <w:rFonts w:ascii="Times New Roman" w:hAnsi="Times New Roman" w:cs="Times New Roman"/>
          <w:color w:val="000000"/>
          <w:spacing w:val="-1"/>
          <w:sz w:val="24"/>
          <w:szCs w:val="24"/>
        </w:rPr>
        <w:t>.4.</w:t>
      </w:r>
      <w:r w:rsidR="00E9500B" w:rsidRPr="00E9500B">
        <w:rPr>
          <w:rFonts w:ascii="Times New Roman" w:hAnsi="Times New Roman" w:cs="Times New Roman"/>
          <w:color w:val="000000"/>
          <w:spacing w:val="-1"/>
          <w:sz w:val="24"/>
          <w:szCs w:val="24"/>
        </w:rPr>
        <w:tab/>
      </w:r>
      <w:r w:rsidR="00E9500B" w:rsidRPr="00E9500B">
        <w:rPr>
          <w:rFonts w:ascii="Times New Roman" w:hAnsi="Times New Roman" w:cs="Times New Roman"/>
          <w:spacing w:val="-1"/>
          <w:sz w:val="24"/>
          <w:szCs w:val="24"/>
        </w:rPr>
        <w:t>Место поставки товара, выполнения работы, оказания услуги.</w:t>
      </w:r>
    </w:p>
    <w:p w:rsidR="00E9500B" w:rsidRPr="00E9500B" w:rsidRDefault="00E9500B" w:rsidP="00E9500B">
      <w:pPr>
        <w:widowControl w:val="0"/>
        <w:tabs>
          <w:tab w:val="left" w:pos="1071"/>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4.5.</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Сведения о НМЦД, либо формула цены и максимальное значение цены договора, либо цена единицы (сумма цен единиц) товара, работы, услуги и максимальное значение цены договора.</w:t>
      </w:r>
    </w:p>
    <w:p w:rsidR="00E9500B" w:rsidRPr="00E9500B" w:rsidRDefault="00B3048C" w:rsidP="00E9500B">
      <w:pPr>
        <w:widowControl w:val="0"/>
        <w:tabs>
          <w:tab w:val="left" w:pos="1062"/>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Pr>
          <w:rFonts w:ascii="Times New Roman" w:hAnsi="Times New Roman" w:cs="Times New Roman"/>
          <w:color w:val="000000"/>
          <w:spacing w:val="-1"/>
          <w:sz w:val="24"/>
          <w:szCs w:val="24"/>
        </w:rPr>
        <w:t>3</w:t>
      </w:r>
      <w:r w:rsidR="00E9500B" w:rsidRPr="00E9500B">
        <w:rPr>
          <w:rFonts w:ascii="Times New Roman" w:hAnsi="Times New Roman" w:cs="Times New Roman"/>
          <w:color w:val="000000"/>
          <w:spacing w:val="-1"/>
          <w:sz w:val="24"/>
          <w:szCs w:val="24"/>
        </w:rPr>
        <w:t>.6.</w:t>
      </w:r>
      <w:r w:rsidR="00E9500B" w:rsidRPr="00E9500B">
        <w:rPr>
          <w:rFonts w:ascii="Times New Roman" w:hAnsi="Times New Roman" w:cs="Times New Roman"/>
          <w:color w:val="000000"/>
          <w:spacing w:val="-1"/>
          <w:sz w:val="24"/>
          <w:szCs w:val="24"/>
        </w:rPr>
        <w:tab/>
      </w:r>
      <w:r w:rsidR="00E9500B" w:rsidRPr="00E9500B">
        <w:rPr>
          <w:rFonts w:ascii="Times New Roman" w:hAnsi="Times New Roman" w:cs="Times New Roman"/>
          <w:spacing w:val="-1"/>
          <w:sz w:val="24"/>
          <w:szCs w:val="24"/>
        </w:rPr>
        <w:t>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 закупке в форме электронного документа.</w:t>
      </w:r>
    </w:p>
    <w:p w:rsidR="00E9500B" w:rsidRPr="00E9500B" w:rsidRDefault="00B3048C" w:rsidP="00E9500B">
      <w:pPr>
        <w:widowControl w:val="0"/>
        <w:tabs>
          <w:tab w:val="left" w:pos="1090"/>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Pr>
          <w:rFonts w:ascii="Times New Roman" w:hAnsi="Times New Roman" w:cs="Times New Roman"/>
          <w:color w:val="000000"/>
          <w:spacing w:val="-1"/>
          <w:sz w:val="24"/>
          <w:szCs w:val="24"/>
        </w:rPr>
        <w:t>3</w:t>
      </w:r>
      <w:r w:rsidR="00E9500B" w:rsidRPr="00E9500B">
        <w:rPr>
          <w:rFonts w:ascii="Times New Roman" w:hAnsi="Times New Roman" w:cs="Times New Roman"/>
          <w:color w:val="000000"/>
          <w:spacing w:val="-1"/>
          <w:sz w:val="24"/>
          <w:szCs w:val="24"/>
        </w:rPr>
        <w:t>.7.</w:t>
      </w:r>
      <w:r w:rsidR="00E9500B" w:rsidRPr="00E9500B">
        <w:rPr>
          <w:rFonts w:ascii="Times New Roman" w:hAnsi="Times New Roman" w:cs="Times New Roman"/>
          <w:color w:val="000000"/>
          <w:spacing w:val="-1"/>
          <w:sz w:val="24"/>
          <w:szCs w:val="24"/>
        </w:rPr>
        <w:tab/>
      </w:r>
      <w:r w:rsidR="00E9500B" w:rsidRPr="00E9500B">
        <w:rPr>
          <w:rFonts w:ascii="Times New Roman" w:hAnsi="Times New Roman" w:cs="Times New Roman"/>
          <w:spacing w:val="-1"/>
          <w:sz w:val="24"/>
          <w:szCs w:val="24"/>
        </w:rPr>
        <w:t>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rsidR="00E9500B" w:rsidRPr="00E9500B" w:rsidRDefault="00B3048C" w:rsidP="00E9500B">
      <w:pPr>
        <w:widowControl w:val="0"/>
        <w:tabs>
          <w:tab w:val="left" w:pos="1066"/>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Pr>
          <w:rFonts w:ascii="Times New Roman" w:hAnsi="Times New Roman" w:cs="Times New Roman"/>
          <w:color w:val="000000"/>
          <w:spacing w:val="-1"/>
          <w:sz w:val="24"/>
          <w:szCs w:val="24"/>
        </w:rPr>
        <w:t>3</w:t>
      </w:r>
      <w:r w:rsidR="00E9500B" w:rsidRPr="00E9500B">
        <w:rPr>
          <w:rFonts w:ascii="Times New Roman" w:hAnsi="Times New Roman" w:cs="Times New Roman"/>
          <w:color w:val="000000"/>
          <w:spacing w:val="-1"/>
          <w:sz w:val="24"/>
          <w:szCs w:val="24"/>
        </w:rPr>
        <w:t>.8.</w:t>
      </w:r>
      <w:r w:rsidR="00E9500B" w:rsidRPr="00E9500B">
        <w:rPr>
          <w:rFonts w:ascii="Times New Roman" w:hAnsi="Times New Roman" w:cs="Times New Roman"/>
          <w:color w:val="000000"/>
          <w:spacing w:val="-1"/>
          <w:sz w:val="24"/>
          <w:szCs w:val="24"/>
        </w:rPr>
        <w:tab/>
      </w:r>
      <w:r w:rsidR="00E9500B" w:rsidRPr="00E9500B">
        <w:rPr>
          <w:rFonts w:ascii="Times New Roman" w:hAnsi="Times New Roman" w:cs="Times New Roman"/>
          <w:spacing w:val="-1"/>
          <w:sz w:val="24"/>
          <w:szCs w:val="24"/>
        </w:rPr>
        <w:t>Адрес ЭТП в информационно-телекоммуникационной сети «Интернет» (при осуществлении конкурентной закупки).</w:t>
      </w:r>
    </w:p>
    <w:p w:rsidR="00E9500B" w:rsidRPr="00E9500B" w:rsidRDefault="00B3048C" w:rsidP="00E9500B">
      <w:pPr>
        <w:widowControl w:val="0"/>
        <w:tabs>
          <w:tab w:val="left" w:pos="1095"/>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Pr>
          <w:rFonts w:ascii="Times New Roman" w:hAnsi="Times New Roman" w:cs="Times New Roman"/>
          <w:color w:val="000000"/>
          <w:spacing w:val="-1"/>
          <w:sz w:val="24"/>
          <w:szCs w:val="24"/>
        </w:rPr>
        <w:t>3</w:t>
      </w:r>
      <w:r w:rsidR="00E9500B" w:rsidRPr="00E9500B">
        <w:rPr>
          <w:rFonts w:ascii="Times New Roman" w:hAnsi="Times New Roman" w:cs="Times New Roman"/>
          <w:color w:val="000000"/>
          <w:spacing w:val="-1"/>
          <w:sz w:val="24"/>
          <w:szCs w:val="24"/>
        </w:rPr>
        <w:t>.9.</w:t>
      </w:r>
      <w:r w:rsidR="00E9500B" w:rsidRPr="00E9500B">
        <w:rPr>
          <w:rFonts w:ascii="Times New Roman" w:hAnsi="Times New Roman" w:cs="Times New Roman"/>
          <w:color w:val="000000"/>
          <w:spacing w:val="-1"/>
          <w:sz w:val="24"/>
          <w:szCs w:val="24"/>
        </w:rPr>
        <w:tab/>
      </w:r>
      <w:r w:rsidR="00E9500B" w:rsidRPr="00E9500B">
        <w:rPr>
          <w:rFonts w:ascii="Times New Roman" w:hAnsi="Times New Roman" w:cs="Times New Roman"/>
          <w:spacing w:val="-1"/>
          <w:sz w:val="24"/>
          <w:szCs w:val="24"/>
        </w:rPr>
        <w:t>Размер обеспечения заявки на участие в закупке, порядок и срок его предоставления, порядок и срок его возврата в случае установления требования обеспечения заявки на участие в закупке.</w:t>
      </w:r>
    </w:p>
    <w:p w:rsidR="00E9500B" w:rsidRPr="00E9500B" w:rsidRDefault="00B3048C" w:rsidP="00E9500B">
      <w:pPr>
        <w:widowControl w:val="0"/>
        <w:tabs>
          <w:tab w:val="left" w:pos="1321"/>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Pr>
          <w:rFonts w:ascii="Times New Roman" w:hAnsi="Times New Roman" w:cs="Times New Roman"/>
          <w:color w:val="000000"/>
          <w:spacing w:val="-1"/>
          <w:sz w:val="24"/>
          <w:szCs w:val="24"/>
        </w:rPr>
        <w:t>3</w:t>
      </w:r>
      <w:r w:rsidR="00E9500B" w:rsidRPr="00E9500B">
        <w:rPr>
          <w:rFonts w:ascii="Times New Roman" w:hAnsi="Times New Roman" w:cs="Times New Roman"/>
          <w:color w:val="000000"/>
          <w:spacing w:val="-1"/>
          <w:sz w:val="24"/>
          <w:szCs w:val="24"/>
        </w:rPr>
        <w:t>.10.</w:t>
      </w:r>
      <w:r w:rsidR="00E9500B" w:rsidRPr="00E9500B">
        <w:rPr>
          <w:rFonts w:ascii="Times New Roman" w:hAnsi="Times New Roman" w:cs="Times New Roman"/>
          <w:color w:val="000000"/>
          <w:spacing w:val="-1"/>
          <w:sz w:val="24"/>
          <w:szCs w:val="24"/>
        </w:rPr>
        <w:tab/>
      </w:r>
      <w:r w:rsidR="00E9500B" w:rsidRPr="00E9500B">
        <w:rPr>
          <w:rFonts w:ascii="Times New Roman" w:hAnsi="Times New Roman" w:cs="Times New Roman"/>
          <w:spacing w:val="-1"/>
          <w:sz w:val="24"/>
          <w:szCs w:val="24"/>
        </w:rPr>
        <w:t>Размер обеспечения исполнения договора, порядок и срок его предоставления, порядок и срок его возврата,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rsidR="00E9500B" w:rsidRPr="00E9500B" w:rsidRDefault="00B3048C" w:rsidP="00E9500B">
      <w:pPr>
        <w:widowControl w:val="0"/>
        <w:tabs>
          <w:tab w:val="left" w:pos="1239"/>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Pr>
          <w:rFonts w:ascii="Times New Roman" w:hAnsi="Times New Roman" w:cs="Times New Roman"/>
          <w:color w:val="000000"/>
          <w:spacing w:val="-1"/>
          <w:sz w:val="24"/>
          <w:szCs w:val="24"/>
        </w:rPr>
        <w:t>3</w:t>
      </w:r>
      <w:r w:rsidR="00E9500B" w:rsidRPr="00E9500B">
        <w:rPr>
          <w:rFonts w:ascii="Times New Roman" w:hAnsi="Times New Roman" w:cs="Times New Roman"/>
          <w:color w:val="000000"/>
          <w:spacing w:val="-1"/>
          <w:sz w:val="24"/>
          <w:szCs w:val="24"/>
        </w:rPr>
        <w:t>.11.</w:t>
      </w:r>
      <w:r w:rsidR="00E9500B" w:rsidRPr="00E9500B">
        <w:rPr>
          <w:rFonts w:ascii="Times New Roman" w:hAnsi="Times New Roman" w:cs="Times New Roman"/>
          <w:color w:val="000000"/>
          <w:spacing w:val="-1"/>
          <w:sz w:val="24"/>
          <w:szCs w:val="24"/>
        </w:rPr>
        <w:tab/>
      </w:r>
      <w:r w:rsidR="00E9500B" w:rsidRPr="00E9500B">
        <w:rPr>
          <w:rFonts w:ascii="Times New Roman" w:hAnsi="Times New Roman" w:cs="Times New Roman"/>
          <w:spacing w:val="-1"/>
          <w:sz w:val="24"/>
          <w:szCs w:val="24"/>
        </w:rPr>
        <w:t>Сведения, которые формирует ЭТП автоматически в соответствии с регламентом.</w:t>
      </w:r>
    </w:p>
    <w:p w:rsidR="00E9500B" w:rsidRPr="00E9500B" w:rsidRDefault="00B3048C" w:rsidP="00E9500B">
      <w:pPr>
        <w:widowControl w:val="0"/>
        <w:tabs>
          <w:tab w:val="left" w:pos="1181"/>
        </w:tabs>
        <w:autoSpaceDE w:val="0"/>
        <w:autoSpaceDN w:val="0"/>
        <w:adjustRightInd w:val="0"/>
        <w:spacing w:after="0" w:line="298" w:lineRule="exact"/>
        <w:ind w:left="20" w:firstLine="580"/>
        <w:jc w:val="both"/>
        <w:rPr>
          <w:rFonts w:ascii="Times New Roman" w:hAnsi="Times New Roman" w:cs="Times New Roman"/>
          <w:spacing w:val="-1"/>
          <w:sz w:val="24"/>
          <w:szCs w:val="24"/>
        </w:rPr>
      </w:pPr>
      <w:r>
        <w:rPr>
          <w:rFonts w:ascii="Times New Roman" w:hAnsi="Times New Roman" w:cs="Times New Roman"/>
          <w:color w:val="000000"/>
          <w:spacing w:val="-1"/>
          <w:sz w:val="24"/>
          <w:szCs w:val="24"/>
        </w:rPr>
        <w:lastRenderedPageBreak/>
        <w:t>3</w:t>
      </w:r>
      <w:r w:rsidR="00E9500B" w:rsidRPr="00E9500B">
        <w:rPr>
          <w:rFonts w:ascii="Times New Roman" w:hAnsi="Times New Roman" w:cs="Times New Roman"/>
          <w:color w:val="000000"/>
          <w:spacing w:val="-1"/>
          <w:sz w:val="24"/>
          <w:szCs w:val="24"/>
        </w:rPr>
        <w:t>.12.</w:t>
      </w:r>
      <w:r w:rsidR="00E9500B" w:rsidRPr="00E9500B">
        <w:rPr>
          <w:rFonts w:ascii="Times New Roman" w:hAnsi="Times New Roman" w:cs="Times New Roman"/>
          <w:color w:val="000000"/>
          <w:spacing w:val="-1"/>
          <w:sz w:val="24"/>
          <w:szCs w:val="24"/>
        </w:rPr>
        <w:tab/>
      </w:r>
      <w:r w:rsidR="00E9500B" w:rsidRPr="00E9500B">
        <w:rPr>
          <w:rFonts w:ascii="Times New Roman" w:hAnsi="Times New Roman" w:cs="Times New Roman"/>
          <w:spacing w:val="-1"/>
          <w:sz w:val="24"/>
          <w:szCs w:val="24"/>
        </w:rPr>
        <w:t>Иные сведения</w:t>
      </w:r>
      <w:r>
        <w:rPr>
          <w:rStyle w:val="ab"/>
          <w:rFonts w:ascii="Times New Roman" w:hAnsi="Times New Roman" w:cs="Times New Roman"/>
          <w:spacing w:val="-1"/>
          <w:sz w:val="24"/>
          <w:szCs w:val="24"/>
        </w:rPr>
        <w:footnoteReference w:id="5"/>
      </w:r>
      <w:r w:rsidR="00E9500B" w:rsidRPr="00E9500B">
        <w:rPr>
          <w:rFonts w:ascii="Times New Roman" w:hAnsi="Times New Roman" w:cs="Times New Roman"/>
          <w:spacing w:val="-1"/>
          <w:sz w:val="24"/>
          <w:szCs w:val="24"/>
        </w:rPr>
        <w:t>.</w:t>
      </w:r>
    </w:p>
    <w:p w:rsidR="00E9500B" w:rsidRPr="00E9500B" w:rsidRDefault="00B3048C" w:rsidP="00E9500B">
      <w:pPr>
        <w:widowControl w:val="0"/>
        <w:tabs>
          <w:tab w:val="left" w:pos="864"/>
        </w:tabs>
        <w:autoSpaceDE w:val="0"/>
        <w:autoSpaceDN w:val="0"/>
        <w:adjustRightInd w:val="0"/>
        <w:spacing w:after="0" w:line="298" w:lineRule="exact"/>
        <w:ind w:left="20" w:firstLine="580"/>
        <w:jc w:val="both"/>
        <w:rPr>
          <w:rFonts w:ascii="Times New Roman" w:hAnsi="Times New Roman" w:cs="Times New Roman"/>
          <w:spacing w:val="-1"/>
          <w:sz w:val="24"/>
          <w:szCs w:val="24"/>
        </w:rPr>
      </w:pPr>
      <w:r>
        <w:rPr>
          <w:rFonts w:ascii="Times New Roman" w:hAnsi="Times New Roman" w:cs="Times New Roman"/>
          <w:color w:val="000000"/>
          <w:spacing w:val="-1"/>
          <w:sz w:val="24"/>
          <w:szCs w:val="24"/>
        </w:rPr>
        <w:t>4</w:t>
      </w:r>
      <w:r w:rsidR="00E9500B" w:rsidRPr="00E9500B">
        <w:rPr>
          <w:rFonts w:ascii="Times New Roman" w:hAnsi="Times New Roman" w:cs="Times New Roman"/>
          <w:color w:val="000000"/>
          <w:spacing w:val="-1"/>
          <w:sz w:val="24"/>
          <w:szCs w:val="24"/>
        </w:rPr>
        <w:t>.</w:t>
      </w:r>
      <w:r w:rsidR="00E9500B" w:rsidRPr="00E9500B">
        <w:rPr>
          <w:rFonts w:ascii="Times New Roman" w:hAnsi="Times New Roman" w:cs="Times New Roman"/>
          <w:color w:val="000000"/>
          <w:spacing w:val="-1"/>
          <w:sz w:val="24"/>
          <w:szCs w:val="24"/>
        </w:rPr>
        <w:tab/>
      </w:r>
      <w:r w:rsidR="00E9500B" w:rsidRPr="00E9500B">
        <w:rPr>
          <w:rFonts w:ascii="Times New Roman" w:hAnsi="Times New Roman" w:cs="Times New Roman"/>
          <w:spacing w:val="-1"/>
          <w:sz w:val="24"/>
          <w:szCs w:val="24"/>
        </w:rPr>
        <w:t>ТРЕБОВАНИЯ К ДОКУМЕНТАЦИИ О ЗАКУПКЕ.</w:t>
      </w:r>
    </w:p>
    <w:p w:rsidR="00E9500B" w:rsidRPr="00E9500B" w:rsidRDefault="00E9500B" w:rsidP="00E9500B">
      <w:pPr>
        <w:widowControl w:val="0"/>
        <w:autoSpaceDE w:val="0"/>
        <w:autoSpaceDN w:val="0"/>
        <w:adjustRightInd w:val="0"/>
        <w:spacing w:after="0" w:line="298" w:lineRule="exact"/>
        <w:ind w:left="20" w:firstLine="580"/>
        <w:jc w:val="both"/>
        <w:rPr>
          <w:rFonts w:ascii="Times New Roman" w:hAnsi="Times New Roman" w:cs="Times New Roman"/>
          <w:spacing w:val="-1"/>
          <w:sz w:val="24"/>
          <w:szCs w:val="24"/>
        </w:rPr>
      </w:pPr>
      <w:r w:rsidRPr="00E9500B">
        <w:rPr>
          <w:rFonts w:ascii="Times New Roman" w:hAnsi="Times New Roman" w:cs="Times New Roman"/>
          <w:spacing w:val="-1"/>
          <w:sz w:val="24"/>
          <w:szCs w:val="24"/>
        </w:rPr>
        <w:t>В документации о закупке должны быть указаны следующие сведения:</w:t>
      </w:r>
    </w:p>
    <w:p w:rsidR="00E9500B" w:rsidRPr="00E9500B" w:rsidRDefault="00B3048C" w:rsidP="00B3048C">
      <w:pPr>
        <w:widowControl w:val="0"/>
        <w:autoSpaceDE w:val="0"/>
        <w:autoSpaceDN w:val="0"/>
        <w:adjustRightInd w:val="0"/>
        <w:spacing w:after="0" w:line="298" w:lineRule="exact"/>
        <w:ind w:left="20" w:right="20" w:firstLine="547"/>
        <w:jc w:val="both"/>
        <w:rPr>
          <w:rFonts w:ascii="Times New Roman" w:hAnsi="Times New Roman" w:cs="Times New Roman"/>
          <w:spacing w:val="4"/>
          <w:sz w:val="19"/>
          <w:szCs w:val="19"/>
        </w:rPr>
      </w:pPr>
      <w:r>
        <w:rPr>
          <w:rFonts w:ascii="Times New Roman" w:hAnsi="Times New Roman" w:cs="Times New Roman"/>
          <w:color w:val="000000"/>
          <w:spacing w:val="-1"/>
          <w:sz w:val="24"/>
          <w:szCs w:val="24"/>
        </w:rPr>
        <w:t>4</w:t>
      </w:r>
      <w:r w:rsidR="00E9500B" w:rsidRPr="00E9500B">
        <w:rPr>
          <w:rFonts w:ascii="Times New Roman" w:hAnsi="Times New Roman" w:cs="Times New Roman"/>
          <w:color w:val="000000"/>
          <w:spacing w:val="-1"/>
          <w:sz w:val="24"/>
          <w:szCs w:val="24"/>
        </w:rPr>
        <w:t>.1.</w:t>
      </w:r>
      <w:r w:rsidR="00E9500B" w:rsidRPr="00E9500B">
        <w:rPr>
          <w:rFonts w:ascii="Times New Roman" w:hAnsi="Times New Roman" w:cs="Times New Roman"/>
          <w:color w:val="000000"/>
          <w:spacing w:val="-1"/>
          <w:sz w:val="24"/>
          <w:szCs w:val="24"/>
        </w:rPr>
        <w:tab/>
      </w:r>
      <w:proofErr w:type="gramStart"/>
      <w:r w:rsidR="00E9500B" w:rsidRPr="00E9500B">
        <w:rPr>
          <w:rFonts w:ascii="Times New Roman" w:hAnsi="Times New Roman" w:cs="Times New Roman"/>
          <w:spacing w:val="-1"/>
          <w:sz w:val="24"/>
          <w:szCs w:val="24"/>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РФ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РФ о стандартизации, иные требования, связанные с определением соответствия поставляемого товара, выполняемой</w:t>
      </w:r>
      <w:proofErr w:type="gramEnd"/>
      <w:r w:rsidR="00E9500B" w:rsidRPr="00E9500B">
        <w:rPr>
          <w:rFonts w:ascii="Times New Roman" w:hAnsi="Times New Roman" w:cs="Times New Roman"/>
          <w:spacing w:val="-1"/>
          <w:sz w:val="24"/>
          <w:szCs w:val="24"/>
        </w:rPr>
        <w:t xml:space="preserve"> работы, оказываемой услуги потребностям заказчика. </w:t>
      </w:r>
      <w:proofErr w:type="gramStart"/>
      <w:r w:rsidR="00E9500B" w:rsidRPr="00E9500B">
        <w:rPr>
          <w:rFonts w:ascii="Times New Roman" w:hAnsi="Times New Roman" w:cs="Times New Roman"/>
          <w:spacing w:val="-1"/>
          <w:sz w:val="24"/>
          <w:szCs w:val="24"/>
        </w:rPr>
        <w:t>Если заказчиком в документации о закупке не используются установленные в соответствии с законодательством РФ о техническом регулировании, законодательством РФ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w:t>
      </w:r>
      <w:proofErr w:type="gramEnd"/>
      <w:r w:rsidR="00E9500B" w:rsidRPr="00E9500B">
        <w:rPr>
          <w:rFonts w:ascii="Times New Roman" w:hAnsi="Times New Roman" w:cs="Times New Roman"/>
          <w:spacing w:val="-1"/>
          <w:sz w:val="24"/>
          <w:szCs w:val="24"/>
        </w:rPr>
        <w:t xml:space="preserve"> работы, оказываемой</w:t>
      </w:r>
      <w:r>
        <w:rPr>
          <w:rFonts w:ascii="Times New Roman" w:hAnsi="Times New Roman" w:cs="Times New Roman"/>
          <w:spacing w:val="-1"/>
          <w:sz w:val="24"/>
          <w:szCs w:val="24"/>
        </w:rPr>
        <w:t xml:space="preserve"> услуги потребностям заказчика.</w:t>
      </w:r>
    </w:p>
    <w:p w:rsidR="00E9500B" w:rsidRPr="00E9500B" w:rsidRDefault="00E9500B" w:rsidP="00E9500B">
      <w:pPr>
        <w:widowControl w:val="0"/>
        <w:autoSpaceDE w:val="0"/>
        <w:autoSpaceDN w:val="0"/>
        <w:adjustRightInd w:val="0"/>
        <w:spacing w:after="0" w:line="240" w:lineRule="auto"/>
        <w:rPr>
          <w:rFonts w:ascii="Times New Roman" w:hAnsi="Times New Roman" w:cs="Times New Roman"/>
          <w:color w:val="000000"/>
          <w:sz w:val="2"/>
          <w:szCs w:val="2"/>
        </w:rPr>
      </w:pPr>
    </w:p>
    <w:p w:rsidR="00E9500B" w:rsidRPr="00E9500B" w:rsidRDefault="00B3048C" w:rsidP="00E9500B">
      <w:pPr>
        <w:widowControl w:val="0"/>
        <w:tabs>
          <w:tab w:val="left" w:pos="1124"/>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Pr>
          <w:rFonts w:ascii="Times New Roman" w:hAnsi="Times New Roman" w:cs="Times New Roman"/>
          <w:color w:val="000000"/>
          <w:spacing w:val="-1"/>
          <w:sz w:val="24"/>
          <w:szCs w:val="24"/>
        </w:rPr>
        <w:t>4</w:t>
      </w:r>
      <w:r w:rsidR="00E9500B" w:rsidRPr="00E9500B">
        <w:rPr>
          <w:rFonts w:ascii="Times New Roman" w:hAnsi="Times New Roman" w:cs="Times New Roman"/>
          <w:color w:val="000000"/>
          <w:spacing w:val="-1"/>
          <w:sz w:val="24"/>
          <w:szCs w:val="24"/>
        </w:rPr>
        <w:t>.2.</w:t>
      </w:r>
      <w:r w:rsidR="00E9500B" w:rsidRPr="00E9500B">
        <w:rPr>
          <w:rFonts w:ascii="Times New Roman" w:hAnsi="Times New Roman" w:cs="Times New Roman"/>
          <w:color w:val="000000"/>
          <w:spacing w:val="-1"/>
          <w:sz w:val="24"/>
          <w:szCs w:val="24"/>
        </w:rPr>
        <w:tab/>
      </w:r>
      <w:r w:rsidR="00E9500B" w:rsidRPr="00E9500B">
        <w:rPr>
          <w:rFonts w:ascii="Times New Roman" w:hAnsi="Times New Roman" w:cs="Times New Roman"/>
          <w:spacing w:val="-1"/>
          <w:sz w:val="24"/>
          <w:szCs w:val="24"/>
        </w:rPr>
        <w:t>Требования к содержанию, форме, оформлению и составу заявки на участие в  закупке.</w:t>
      </w:r>
    </w:p>
    <w:p w:rsidR="00E9500B" w:rsidRPr="00E9500B" w:rsidRDefault="00B3048C" w:rsidP="00E9500B">
      <w:pPr>
        <w:widowControl w:val="0"/>
        <w:tabs>
          <w:tab w:val="left" w:pos="1153"/>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Pr>
          <w:rFonts w:ascii="Times New Roman" w:hAnsi="Times New Roman" w:cs="Times New Roman"/>
          <w:color w:val="000000"/>
          <w:spacing w:val="-1"/>
          <w:sz w:val="24"/>
          <w:szCs w:val="24"/>
        </w:rPr>
        <w:t>4</w:t>
      </w:r>
      <w:r w:rsidR="00E9500B" w:rsidRPr="00E9500B">
        <w:rPr>
          <w:rFonts w:ascii="Times New Roman" w:hAnsi="Times New Roman" w:cs="Times New Roman"/>
          <w:color w:val="000000"/>
          <w:spacing w:val="-1"/>
          <w:sz w:val="24"/>
          <w:szCs w:val="24"/>
        </w:rPr>
        <w:t>.3.</w:t>
      </w:r>
      <w:r w:rsidR="00E9500B" w:rsidRPr="00E9500B">
        <w:rPr>
          <w:rFonts w:ascii="Times New Roman" w:hAnsi="Times New Roman" w:cs="Times New Roman"/>
          <w:color w:val="000000"/>
          <w:spacing w:val="-1"/>
          <w:sz w:val="24"/>
          <w:szCs w:val="24"/>
        </w:rPr>
        <w:tab/>
      </w:r>
      <w:r w:rsidR="00E9500B" w:rsidRPr="00E9500B">
        <w:rPr>
          <w:rFonts w:ascii="Times New Roman" w:hAnsi="Times New Roman" w:cs="Times New Roman"/>
          <w:spacing w:val="-1"/>
          <w:sz w:val="24"/>
          <w:szCs w:val="24"/>
        </w:rPr>
        <w:t>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p w:rsidR="00E9500B" w:rsidRPr="00E9500B" w:rsidRDefault="00B3048C" w:rsidP="00E9500B">
      <w:pPr>
        <w:widowControl w:val="0"/>
        <w:tabs>
          <w:tab w:val="left" w:pos="1047"/>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Pr>
          <w:rFonts w:ascii="Times New Roman" w:hAnsi="Times New Roman" w:cs="Times New Roman"/>
          <w:color w:val="000000"/>
          <w:spacing w:val="-1"/>
          <w:sz w:val="24"/>
          <w:szCs w:val="24"/>
        </w:rPr>
        <w:t>4</w:t>
      </w:r>
      <w:r w:rsidR="00E9500B" w:rsidRPr="00E9500B">
        <w:rPr>
          <w:rFonts w:ascii="Times New Roman" w:hAnsi="Times New Roman" w:cs="Times New Roman"/>
          <w:color w:val="000000"/>
          <w:spacing w:val="-1"/>
          <w:sz w:val="24"/>
          <w:szCs w:val="24"/>
        </w:rPr>
        <w:t>.4.</w:t>
      </w:r>
      <w:r w:rsidR="00E9500B" w:rsidRPr="00E9500B">
        <w:rPr>
          <w:rFonts w:ascii="Times New Roman" w:hAnsi="Times New Roman" w:cs="Times New Roman"/>
          <w:color w:val="000000"/>
          <w:spacing w:val="-1"/>
          <w:sz w:val="24"/>
          <w:szCs w:val="24"/>
        </w:rPr>
        <w:tab/>
      </w:r>
      <w:r w:rsidR="00E9500B" w:rsidRPr="00E9500B">
        <w:rPr>
          <w:rFonts w:ascii="Times New Roman" w:hAnsi="Times New Roman" w:cs="Times New Roman"/>
          <w:spacing w:val="-1"/>
          <w:sz w:val="24"/>
          <w:szCs w:val="24"/>
        </w:rPr>
        <w:t>Место, условия и сроки (периоды) поставки товара, выполнения работы, оказания услуги.</w:t>
      </w:r>
    </w:p>
    <w:p w:rsidR="00E9500B" w:rsidRPr="00E9500B" w:rsidRDefault="00B3048C" w:rsidP="00E9500B">
      <w:pPr>
        <w:widowControl w:val="0"/>
        <w:tabs>
          <w:tab w:val="left" w:pos="1071"/>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Pr>
          <w:rFonts w:ascii="Times New Roman" w:hAnsi="Times New Roman" w:cs="Times New Roman"/>
          <w:color w:val="000000"/>
          <w:spacing w:val="-1"/>
          <w:sz w:val="24"/>
          <w:szCs w:val="24"/>
        </w:rPr>
        <w:t>4</w:t>
      </w:r>
      <w:r w:rsidR="00E9500B" w:rsidRPr="00E9500B">
        <w:rPr>
          <w:rFonts w:ascii="Times New Roman" w:hAnsi="Times New Roman" w:cs="Times New Roman"/>
          <w:color w:val="000000"/>
          <w:spacing w:val="-1"/>
          <w:sz w:val="24"/>
          <w:szCs w:val="24"/>
        </w:rPr>
        <w:t>.5.</w:t>
      </w:r>
      <w:r w:rsidR="00E9500B" w:rsidRPr="00E9500B">
        <w:rPr>
          <w:rFonts w:ascii="Times New Roman" w:hAnsi="Times New Roman" w:cs="Times New Roman"/>
          <w:color w:val="000000"/>
          <w:spacing w:val="-1"/>
          <w:sz w:val="24"/>
          <w:szCs w:val="24"/>
        </w:rPr>
        <w:tab/>
      </w:r>
      <w:r w:rsidR="00E9500B" w:rsidRPr="00E9500B">
        <w:rPr>
          <w:rFonts w:ascii="Times New Roman" w:hAnsi="Times New Roman" w:cs="Times New Roman"/>
          <w:spacing w:val="-1"/>
          <w:sz w:val="24"/>
          <w:szCs w:val="24"/>
        </w:rPr>
        <w:t>Сведения о НМЦД, либо формула цены и максимальное значение цены договора, либо цена единицы (сумма цен единиц) товара, работы, услуги и максимальное значение цены договора.</w:t>
      </w:r>
    </w:p>
    <w:p w:rsidR="00E9500B" w:rsidRPr="00E9500B" w:rsidRDefault="00B3048C" w:rsidP="00E9500B">
      <w:pPr>
        <w:widowControl w:val="0"/>
        <w:tabs>
          <w:tab w:val="left" w:pos="1041"/>
        </w:tabs>
        <w:autoSpaceDE w:val="0"/>
        <w:autoSpaceDN w:val="0"/>
        <w:adjustRightInd w:val="0"/>
        <w:spacing w:after="0" w:line="298" w:lineRule="exact"/>
        <w:ind w:left="20" w:firstLine="560"/>
        <w:jc w:val="both"/>
        <w:rPr>
          <w:rFonts w:ascii="Times New Roman" w:hAnsi="Times New Roman" w:cs="Times New Roman"/>
          <w:spacing w:val="-1"/>
          <w:sz w:val="24"/>
          <w:szCs w:val="24"/>
        </w:rPr>
      </w:pPr>
      <w:r>
        <w:rPr>
          <w:rFonts w:ascii="Times New Roman" w:hAnsi="Times New Roman" w:cs="Times New Roman"/>
          <w:color w:val="000000"/>
          <w:spacing w:val="-1"/>
          <w:sz w:val="24"/>
          <w:szCs w:val="24"/>
        </w:rPr>
        <w:t>4</w:t>
      </w:r>
      <w:r w:rsidR="00E9500B" w:rsidRPr="00E9500B">
        <w:rPr>
          <w:rFonts w:ascii="Times New Roman" w:hAnsi="Times New Roman" w:cs="Times New Roman"/>
          <w:color w:val="000000"/>
          <w:spacing w:val="-1"/>
          <w:sz w:val="24"/>
          <w:szCs w:val="24"/>
        </w:rPr>
        <w:t>.6.</w:t>
      </w:r>
      <w:r w:rsidR="00E9500B" w:rsidRPr="00E9500B">
        <w:rPr>
          <w:rFonts w:ascii="Times New Roman" w:hAnsi="Times New Roman" w:cs="Times New Roman"/>
          <w:color w:val="000000"/>
          <w:spacing w:val="-1"/>
          <w:sz w:val="24"/>
          <w:szCs w:val="24"/>
        </w:rPr>
        <w:tab/>
      </w:r>
      <w:r w:rsidR="00E9500B" w:rsidRPr="00E9500B">
        <w:rPr>
          <w:rFonts w:ascii="Times New Roman" w:hAnsi="Times New Roman" w:cs="Times New Roman"/>
          <w:spacing w:val="-1"/>
          <w:sz w:val="24"/>
          <w:szCs w:val="24"/>
        </w:rPr>
        <w:t>Форма, сроки и порядок оплаты товара, работы, услуги.</w:t>
      </w:r>
    </w:p>
    <w:p w:rsidR="00E9500B" w:rsidRPr="00E9500B" w:rsidRDefault="00B3048C" w:rsidP="00E9500B">
      <w:pPr>
        <w:widowControl w:val="0"/>
        <w:tabs>
          <w:tab w:val="left" w:pos="1038"/>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Pr>
          <w:rFonts w:ascii="Times New Roman" w:hAnsi="Times New Roman" w:cs="Times New Roman"/>
          <w:color w:val="000000"/>
          <w:spacing w:val="-1"/>
          <w:sz w:val="24"/>
          <w:szCs w:val="24"/>
        </w:rPr>
        <w:t>4</w:t>
      </w:r>
      <w:r w:rsidR="00E9500B" w:rsidRPr="00E9500B">
        <w:rPr>
          <w:rFonts w:ascii="Times New Roman" w:hAnsi="Times New Roman" w:cs="Times New Roman"/>
          <w:color w:val="000000"/>
          <w:spacing w:val="-1"/>
          <w:sz w:val="24"/>
          <w:szCs w:val="24"/>
        </w:rPr>
        <w:t>.7.</w:t>
      </w:r>
      <w:r w:rsidR="00E9500B" w:rsidRPr="00E9500B">
        <w:rPr>
          <w:rFonts w:ascii="Times New Roman" w:hAnsi="Times New Roman" w:cs="Times New Roman"/>
          <w:color w:val="000000"/>
          <w:spacing w:val="-1"/>
          <w:sz w:val="24"/>
          <w:szCs w:val="24"/>
        </w:rPr>
        <w:tab/>
      </w:r>
      <w:r w:rsidR="00E9500B" w:rsidRPr="00E9500B">
        <w:rPr>
          <w:rFonts w:ascii="Times New Roman" w:hAnsi="Times New Roman" w:cs="Times New Roman"/>
          <w:spacing w:val="-1"/>
          <w:sz w:val="24"/>
          <w:szCs w:val="24"/>
        </w:rPr>
        <w:t>Обоснование НМЦД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rsidR="00E9500B" w:rsidRPr="00E9500B" w:rsidRDefault="00B3048C" w:rsidP="00E9500B">
      <w:pPr>
        <w:widowControl w:val="0"/>
        <w:tabs>
          <w:tab w:val="left" w:pos="1090"/>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Pr>
          <w:rFonts w:ascii="Times New Roman" w:hAnsi="Times New Roman" w:cs="Times New Roman"/>
          <w:color w:val="000000"/>
          <w:spacing w:val="-1"/>
          <w:sz w:val="24"/>
          <w:szCs w:val="24"/>
        </w:rPr>
        <w:t>4</w:t>
      </w:r>
      <w:r w:rsidR="00E9500B" w:rsidRPr="00E9500B">
        <w:rPr>
          <w:rFonts w:ascii="Times New Roman" w:hAnsi="Times New Roman" w:cs="Times New Roman"/>
          <w:color w:val="000000"/>
          <w:spacing w:val="-1"/>
          <w:sz w:val="24"/>
          <w:szCs w:val="24"/>
        </w:rPr>
        <w:t>.8.</w:t>
      </w:r>
      <w:r w:rsidR="00E9500B" w:rsidRPr="00E9500B">
        <w:rPr>
          <w:rFonts w:ascii="Times New Roman" w:hAnsi="Times New Roman" w:cs="Times New Roman"/>
          <w:color w:val="000000"/>
          <w:spacing w:val="-1"/>
          <w:sz w:val="24"/>
          <w:szCs w:val="24"/>
        </w:rPr>
        <w:tab/>
      </w:r>
      <w:r w:rsidR="00E9500B" w:rsidRPr="00E9500B">
        <w:rPr>
          <w:rFonts w:ascii="Times New Roman" w:hAnsi="Times New Roman" w:cs="Times New Roman"/>
          <w:spacing w:val="-1"/>
          <w:sz w:val="24"/>
          <w:szCs w:val="24"/>
        </w:rPr>
        <w:t>Порядок, дата начала, дата и время окончания срока подачи заявок на участие в закупке (этапах конкурентной закупки) и порядок подведения итогов такой закупки (этапов такой закупки); порядок и срок отзыва заявок на участие в закупке, порядок внесения изменений в такие заявки.</w:t>
      </w:r>
    </w:p>
    <w:p w:rsidR="00E9500B" w:rsidRPr="00E9500B" w:rsidRDefault="00B3048C" w:rsidP="00E9500B">
      <w:pPr>
        <w:widowControl w:val="0"/>
        <w:tabs>
          <w:tab w:val="left" w:pos="1041"/>
        </w:tabs>
        <w:autoSpaceDE w:val="0"/>
        <w:autoSpaceDN w:val="0"/>
        <w:adjustRightInd w:val="0"/>
        <w:spacing w:after="0" w:line="298" w:lineRule="exact"/>
        <w:ind w:left="20" w:firstLine="560"/>
        <w:jc w:val="both"/>
        <w:rPr>
          <w:rFonts w:ascii="Times New Roman" w:hAnsi="Times New Roman" w:cs="Times New Roman"/>
          <w:spacing w:val="-1"/>
          <w:sz w:val="24"/>
          <w:szCs w:val="24"/>
        </w:rPr>
      </w:pPr>
      <w:r>
        <w:rPr>
          <w:rFonts w:ascii="Times New Roman" w:hAnsi="Times New Roman" w:cs="Times New Roman"/>
          <w:color w:val="000000"/>
          <w:spacing w:val="-1"/>
          <w:sz w:val="24"/>
          <w:szCs w:val="24"/>
        </w:rPr>
        <w:t>4</w:t>
      </w:r>
      <w:r w:rsidR="00E9500B" w:rsidRPr="00E9500B">
        <w:rPr>
          <w:rFonts w:ascii="Times New Roman" w:hAnsi="Times New Roman" w:cs="Times New Roman"/>
          <w:color w:val="000000"/>
          <w:spacing w:val="-1"/>
          <w:sz w:val="24"/>
          <w:szCs w:val="24"/>
        </w:rPr>
        <w:t>.9.</w:t>
      </w:r>
      <w:r w:rsidR="00E9500B" w:rsidRPr="00E9500B">
        <w:rPr>
          <w:rFonts w:ascii="Times New Roman" w:hAnsi="Times New Roman" w:cs="Times New Roman"/>
          <w:color w:val="000000"/>
          <w:spacing w:val="-1"/>
          <w:sz w:val="24"/>
          <w:szCs w:val="24"/>
        </w:rPr>
        <w:tab/>
      </w:r>
      <w:r w:rsidR="00E9500B" w:rsidRPr="00E9500B">
        <w:rPr>
          <w:rFonts w:ascii="Times New Roman" w:hAnsi="Times New Roman" w:cs="Times New Roman"/>
          <w:spacing w:val="-1"/>
          <w:sz w:val="24"/>
          <w:szCs w:val="24"/>
        </w:rPr>
        <w:t>Требования к участникам такой закупки.</w:t>
      </w:r>
    </w:p>
    <w:p w:rsidR="00E9500B" w:rsidRPr="00E9500B" w:rsidRDefault="00B3048C" w:rsidP="00E9500B">
      <w:pPr>
        <w:widowControl w:val="0"/>
        <w:tabs>
          <w:tab w:val="left" w:pos="1321"/>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Pr>
          <w:rFonts w:ascii="Times New Roman" w:hAnsi="Times New Roman" w:cs="Times New Roman"/>
          <w:color w:val="000000"/>
          <w:spacing w:val="-1"/>
          <w:sz w:val="24"/>
          <w:szCs w:val="24"/>
        </w:rPr>
        <w:t>4</w:t>
      </w:r>
      <w:r w:rsidR="00E9500B" w:rsidRPr="00E9500B">
        <w:rPr>
          <w:rFonts w:ascii="Times New Roman" w:hAnsi="Times New Roman" w:cs="Times New Roman"/>
          <w:color w:val="000000"/>
          <w:spacing w:val="-1"/>
          <w:sz w:val="24"/>
          <w:szCs w:val="24"/>
        </w:rPr>
        <w:t>.10.</w:t>
      </w:r>
      <w:r w:rsidR="00E9500B" w:rsidRPr="00E9500B">
        <w:rPr>
          <w:rFonts w:ascii="Times New Roman" w:hAnsi="Times New Roman" w:cs="Times New Roman"/>
          <w:color w:val="000000"/>
          <w:spacing w:val="-1"/>
          <w:sz w:val="24"/>
          <w:szCs w:val="24"/>
        </w:rPr>
        <w:tab/>
      </w:r>
      <w:proofErr w:type="gramStart"/>
      <w:r w:rsidR="00E9500B" w:rsidRPr="00E9500B">
        <w:rPr>
          <w:rFonts w:ascii="Times New Roman" w:hAnsi="Times New Roman" w:cs="Times New Roman"/>
          <w:spacing w:val="-1"/>
          <w:sz w:val="24"/>
          <w:szCs w:val="24"/>
        </w:rPr>
        <w:t>Требования к участникам такой закупки и привлекае</w:t>
      </w:r>
      <w:r>
        <w:rPr>
          <w:rFonts w:ascii="Times New Roman" w:hAnsi="Times New Roman" w:cs="Times New Roman"/>
          <w:spacing w:val="-1"/>
          <w:sz w:val="24"/>
          <w:szCs w:val="24"/>
        </w:rPr>
        <w:t>мым ими субподрядчикам, соиспо</w:t>
      </w:r>
      <w:r w:rsidR="00E9500B" w:rsidRPr="00E9500B">
        <w:rPr>
          <w:rFonts w:ascii="Times New Roman" w:hAnsi="Times New Roman" w:cs="Times New Roman"/>
          <w:spacing w:val="-1"/>
          <w:sz w:val="24"/>
          <w:szCs w:val="24"/>
        </w:rPr>
        <w:t xml:space="preserve">лнителям и/или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w:t>
      </w:r>
      <w:r w:rsidR="00E9500B" w:rsidRPr="00E9500B">
        <w:rPr>
          <w:rFonts w:ascii="Times New Roman" w:hAnsi="Times New Roman" w:cs="Times New Roman"/>
          <w:spacing w:val="-1"/>
          <w:sz w:val="24"/>
          <w:szCs w:val="24"/>
        </w:rPr>
        <w:lastRenderedPageBreak/>
        <w:t>товаров, работ, услуг, связанных с использованием атомной энергии.</w:t>
      </w:r>
      <w:proofErr w:type="gramEnd"/>
    </w:p>
    <w:p w:rsidR="00E9500B" w:rsidRPr="00E9500B" w:rsidRDefault="00B3048C" w:rsidP="00E9500B">
      <w:pPr>
        <w:widowControl w:val="0"/>
        <w:tabs>
          <w:tab w:val="left" w:pos="1306"/>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Pr>
          <w:rFonts w:ascii="Times New Roman" w:hAnsi="Times New Roman" w:cs="Times New Roman"/>
          <w:color w:val="000000"/>
          <w:spacing w:val="-1"/>
          <w:sz w:val="24"/>
          <w:szCs w:val="24"/>
        </w:rPr>
        <w:t>4</w:t>
      </w:r>
      <w:r w:rsidR="00E9500B" w:rsidRPr="00E9500B">
        <w:rPr>
          <w:rFonts w:ascii="Times New Roman" w:hAnsi="Times New Roman" w:cs="Times New Roman"/>
          <w:color w:val="000000"/>
          <w:spacing w:val="-1"/>
          <w:sz w:val="24"/>
          <w:szCs w:val="24"/>
        </w:rPr>
        <w:t>.11.</w:t>
      </w:r>
      <w:r w:rsidR="00E9500B" w:rsidRPr="00E9500B">
        <w:rPr>
          <w:rFonts w:ascii="Times New Roman" w:hAnsi="Times New Roman" w:cs="Times New Roman"/>
          <w:color w:val="000000"/>
          <w:spacing w:val="-1"/>
          <w:sz w:val="24"/>
          <w:szCs w:val="24"/>
        </w:rPr>
        <w:tab/>
      </w:r>
      <w:r w:rsidR="00E9500B" w:rsidRPr="00E9500B">
        <w:rPr>
          <w:rFonts w:ascii="Times New Roman" w:hAnsi="Times New Roman" w:cs="Times New Roman"/>
          <w:spacing w:val="-1"/>
          <w:sz w:val="24"/>
          <w:szCs w:val="24"/>
        </w:rPr>
        <w:t>Формы, порядок, дата и время окончания срока предоставления участникам такой закупки разъяснений положений документации о закупке.</w:t>
      </w:r>
    </w:p>
    <w:p w:rsidR="00E9500B" w:rsidRPr="00E9500B" w:rsidRDefault="00B3048C" w:rsidP="00E9500B">
      <w:pPr>
        <w:widowControl w:val="0"/>
        <w:tabs>
          <w:tab w:val="left" w:pos="1249"/>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Pr>
          <w:rFonts w:ascii="Times New Roman" w:hAnsi="Times New Roman" w:cs="Times New Roman"/>
          <w:color w:val="000000"/>
          <w:spacing w:val="-1"/>
          <w:sz w:val="24"/>
          <w:szCs w:val="24"/>
        </w:rPr>
        <w:t>4</w:t>
      </w:r>
      <w:r w:rsidR="00E9500B" w:rsidRPr="00E9500B">
        <w:rPr>
          <w:rFonts w:ascii="Times New Roman" w:hAnsi="Times New Roman" w:cs="Times New Roman"/>
          <w:color w:val="000000"/>
          <w:spacing w:val="-1"/>
          <w:sz w:val="24"/>
          <w:szCs w:val="24"/>
        </w:rPr>
        <w:t>.12.</w:t>
      </w:r>
      <w:r w:rsidR="00E9500B" w:rsidRPr="00E9500B">
        <w:rPr>
          <w:rFonts w:ascii="Times New Roman" w:hAnsi="Times New Roman" w:cs="Times New Roman"/>
          <w:color w:val="000000"/>
          <w:spacing w:val="-1"/>
          <w:sz w:val="24"/>
          <w:szCs w:val="24"/>
        </w:rPr>
        <w:tab/>
      </w:r>
      <w:r w:rsidR="00E9500B" w:rsidRPr="00E9500B">
        <w:rPr>
          <w:rFonts w:ascii="Times New Roman" w:hAnsi="Times New Roman" w:cs="Times New Roman"/>
          <w:spacing w:val="-1"/>
          <w:sz w:val="24"/>
          <w:szCs w:val="24"/>
        </w:rPr>
        <w:t>Дата открытия доступа к заявкам, дата рассмотрения предложений (заявок) участников такой закупки, дата проведения аукциона, дата подведения итогов такой закупки.</w:t>
      </w:r>
    </w:p>
    <w:p w:rsidR="00E9500B" w:rsidRPr="00E9500B" w:rsidRDefault="00B3048C" w:rsidP="00E9500B">
      <w:pPr>
        <w:widowControl w:val="0"/>
        <w:tabs>
          <w:tab w:val="left" w:pos="1166"/>
        </w:tabs>
        <w:autoSpaceDE w:val="0"/>
        <w:autoSpaceDN w:val="0"/>
        <w:adjustRightInd w:val="0"/>
        <w:spacing w:after="0" w:line="298" w:lineRule="exact"/>
        <w:ind w:left="20" w:firstLine="560"/>
        <w:jc w:val="both"/>
        <w:rPr>
          <w:rFonts w:ascii="Times New Roman" w:hAnsi="Times New Roman" w:cs="Times New Roman"/>
          <w:spacing w:val="-1"/>
          <w:sz w:val="24"/>
          <w:szCs w:val="24"/>
        </w:rPr>
      </w:pPr>
      <w:r>
        <w:rPr>
          <w:rFonts w:ascii="Times New Roman" w:hAnsi="Times New Roman" w:cs="Times New Roman"/>
          <w:color w:val="000000"/>
          <w:spacing w:val="-1"/>
          <w:sz w:val="24"/>
          <w:szCs w:val="24"/>
        </w:rPr>
        <w:t>4</w:t>
      </w:r>
      <w:r w:rsidR="00E9500B" w:rsidRPr="00E9500B">
        <w:rPr>
          <w:rFonts w:ascii="Times New Roman" w:hAnsi="Times New Roman" w:cs="Times New Roman"/>
          <w:color w:val="000000"/>
          <w:spacing w:val="-1"/>
          <w:sz w:val="24"/>
          <w:szCs w:val="24"/>
        </w:rPr>
        <w:t>.13.</w:t>
      </w:r>
      <w:r w:rsidR="00E9500B" w:rsidRPr="00E9500B">
        <w:rPr>
          <w:rFonts w:ascii="Times New Roman" w:hAnsi="Times New Roman" w:cs="Times New Roman"/>
          <w:color w:val="000000"/>
          <w:spacing w:val="-1"/>
          <w:sz w:val="24"/>
          <w:szCs w:val="24"/>
        </w:rPr>
        <w:tab/>
      </w:r>
      <w:r w:rsidR="00E9500B" w:rsidRPr="00E9500B">
        <w:rPr>
          <w:rFonts w:ascii="Times New Roman" w:hAnsi="Times New Roman" w:cs="Times New Roman"/>
          <w:spacing w:val="-1"/>
          <w:sz w:val="24"/>
          <w:szCs w:val="24"/>
        </w:rPr>
        <w:t>Критерии оценки и сопоставления заявок на участие в такой закупке.</w:t>
      </w:r>
    </w:p>
    <w:p w:rsidR="00E9500B" w:rsidRPr="00E9500B" w:rsidRDefault="00B3048C" w:rsidP="00E9500B">
      <w:pPr>
        <w:widowControl w:val="0"/>
        <w:tabs>
          <w:tab w:val="left" w:pos="1166"/>
        </w:tabs>
        <w:autoSpaceDE w:val="0"/>
        <w:autoSpaceDN w:val="0"/>
        <w:adjustRightInd w:val="0"/>
        <w:spacing w:after="0" w:line="298" w:lineRule="exact"/>
        <w:ind w:left="20" w:firstLine="560"/>
        <w:jc w:val="both"/>
        <w:rPr>
          <w:rFonts w:ascii="Times New Roman" w:hAnsi="Times New Roman" w:cs="Times New Roman"/>
          <w:spacing w:val="-1"/>
          <w:sz w:val="24"/>
          <w:szCs w:val="24"/>
        </w:rPr>
      </w:pPr>
      <w:r>
        <w:rPr>
          <w:rFonts w:ascii="Times New Roman" w:hAnsi="Times New Roman" w:cs="Times New Roman"/>
          <w:color w:val="000000"/>
          <w:spacing w:val="-1"/>
          <w:sz w:val="24"/>
          <w:szCs w:val="24"/>
        </w:rPr>
        <w:t>4</w:t>
      </w:r>
      <w:r w:rsidR="00E9500B" w:rsidRPr="00E9500B">
        <w:rPr>
          <w:rFonts w:ascii="Times New Roman" w:hAnsi="Times New Roman" w:cs="Times New Roman"/>
          <w:color w:val="000000"/>
          <w:spacing w:val="-1"/>
          <w:sz w:val="24"/>
          <w:szCs w:val="24"/>
        </w:rPr>
        <w:t>.14.</w:t>
      </w:r>
      <w:r w:rsidR="00E9500B" w:rsidRPr="00E9500B">
        <w:rPr>
          <w:rFonts w:ascii="Times New Roman" w:hAnsi="Times New Roman" w:cs="Times New Roman"/>
          <w:color w:val="000000"/>
          <w:spacing w:val="-1"/>
          <w:sz w:val="24"/>
          <w:szCs w:val="24"/>
        </w:rPr>
        <w:tab/>
      </w:r>
      <w:r w:rsidR="00E9500B" w:rsidRPr="00E9500B">
        <w:rPr>
          <w:rFonts w:ascii="Times New Roman" w:hAnsi="Times New Roman" w:cs="Times New Roman"/>
          <w:spacing w:val="-1"/>
          <w:sz w:val="24"/>
          <w:szCs w:val="24"/>
        </w:rPr>
        <w:t>Порядок оценки и сопоставления заявок на участие в такой закупке.</w:t>
      </w:r>
    </w:p>
    <w:p w:rsidR="00E9500B" w:rsidRPr="00E9500B" w:rsidRDefault="00B3048C" w:rsidP="00E9500B">
      <w:pPr>
        <w:widowControl w:val="0"/>
        <w:tabs>
          <w:tab w:val="left" w:pos="1215"/>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Pr>
          <w:rFonts w:ascii="Times New Roman" w:hAnsi="Times New Roman" w:cs="Times New Roman"/>
          <w:color w:val="000000"/>
          <w:spacing w:val="-1"/>
          <w:sz w:val="24"/>
          <w:szCs w:val="24"/>
        </w:rPr>
        <w:t>4</w:t>
      </w:r>
      <w:r w:rsidR="00E9500B" w:rsidRPr="00E9500B">
        <w:rPr>
          <w:rFonts w:ascii="Times New Roman" w:hAnsi="Times New Roman" w:cs="Times New Roman"/>
          <w:color w:val="000000"/>
          <w:spacing w:val="-1"/>
          <w:sz w:val="24"/>
          <w:szCs w:val="24"/>
        </w:rPr>
        <w:t>.15.</w:t>
      </w:r>
      <w:r w:rsidR="00E9500B" w:rsidRPr="00E9500B">
        <w:rPr>
          <w:rFonts w:ascii="Times New Roman" w:hAnsi="Times New Roman" w:cs="Times New Roman"/>
          <w:color w:val="000000"/>
          <w:spacing w:val="-1"/>
          <w:sz w:val="24"/>
          <w:szCs w:val="24"/>
        </w:rPr>
        <w:tab/>
      </w:r>
      <w:r w:rsidR="00E9500B" w:rsidRPr="00E9500B">
        <w:rPr>
          <w:rFonts w:ascii="Times New Roman" w:hAnsi="Times New Roman" w:cs="Times New Roman"/>
          <w:spacing w:val="-1"/>
          <w:sz w:val="24"/>
          <w:szCs w:val="24"/>
        </w:rPr>
        <w:t xml:space="preserve">Описание предмета такой закупки в соответствии с частью 6.1 статьи 3 ФЗ-223. </w:t>
      </w:r>
    </w:p>
    <w:p w:rsidR="00E9500B" w:rsidRPr="00E9500B" w:rsidRDefault="00B3048C" w:rsidP="00E9500B">
      <w:pPr>
        <w:widowControl w:val="0"/>
        <w:tabs>
          <w:tab w:val="left" w:pos="1215"/>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Pr>
          <w:rFonts w:ascii="Times New Roman" w:hAnsi="Times New Roman" w:cs="Times New Roman"/>
          <w:color w:val="000000"/>
          <w:spacing w:val="-1"/>
          <w:sz w:val="24"/>
          <w:szCs w:val="24"/>
        </w:rPr>
        <w:t>4</w:t>
      </w:r>
      <w:r w:rsidR="00E9500B" w:rsidRPr="00E9500B">
        <w:rPr>
          <w:rFonts w:ascii="Times New Roman" w:hAnsi="Times New Roman" w:cs="Times New Roman"/>
          <w:color w:val="000000"/>
          <w:spacing w:val="-1"/>
          <w:sz w:val="24"/>
          <w:szCs w:val="24"/>
        </w:rPr>
        <w:t>.16.</w:t>
      </w:r>
      <w:r w:rsidR="00E9500B" w:rsidRPr="00E9500B">
        <w:rPr>
          <w:rFonts w:ascii="Times New Roman" w:hAnsi="Times New Roman" w:cs="Times New Roman"/>
          <w:color w:val="000000"/>
          <w:spacing w:val="-1"/>
          <w:sz w:val="24"/>
          <w:szCs w:val="24"/>
        </w:rPr>
        <w:tab/>
      </w:r>
      <w:r w:rsidR="00E9500B" w:rsidRPr="00E9500B">
        <w:rPr>
          <w:rFonts w:ascii="Times New Roman" w:hAnsi="Times New Roman" w:cs="Times New Roman"/>
          <w:spacing w:val="-1"/>
          <w:sz w:val="24"/>
          <w:szCs w:val="24"/>
        </w:rPr>
        <w:t>Размер обеспечения заявки на участие в закупке, порядок и срок его предоставления, порядок и срок его возврата в случае установления требования обеспечения заявки на участие в закупке.</w:t>
      </w:r>
    </w:p>
    <w:p w:rsidR="00E9500B" w:rsidRPr="00E9500B" w:rsidRDefault="00B3048C" w:rsidP="00E9500B">
      <w:pPr>
        <w:widowControl w:val="0"/>
        <w:tabs>
          <w:tab w:val="left" w:pos="1321"/>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Pr>
          <w:rFonts w:ascii="Times New Roman" w:hAnsi="Times New Roman" w:cs="Times New Roman"/>
          <w:color w:val="000000"/>
          <w:spacing w:val="-1"/>
          <w:sz w:val="24"/>
          <w:szCs w:val="24"/>
        </w:rPr>
        <w:t>4</w:t>
      </w:r>
      <w:r w:rsidR="00E9500B" w:rsidRPr="00E9500B">
        <w:rPr>
          <w:rFonts w:ascii="Times New Roman" w:hAnsi="Times New Roman" w:cs="Times New Roman"/>
          <w:color w:val="000000"/>
          <w:spacing w:val="-1"/>
          <w:sz w:val="24"/>
          <w:szCs w:val="24"/>
        </w:rPr>
        <w:t>.17.</w:t>
      </w:r>
      <w:r w:rsidR="00E9500B" w:rsidRPr="00E9500B">
        <w:rPr>
          <w:rFonts w:ascii="Times New Roman" w:hAnsi="Times New Roman" w:cs="Times New Roman"/>
          <w:color w:val="000000"/>
          <w:spacing w:val="-1"/>
          <w:sz w:val="24"/>
          <w:szCs w:val="24"/>
        </w:rPr>
        <w:tab/>
      </w:r>
      <w:r w:rsidR="00E9500B" w:rsidRPr="00E9500B">
        <w:rPr>
          <w:rFonts w:ascii="Times New Roman" w:hAnsi="Times New Roman" w:cs="Times New Roman"/>
          <w:spacing w:val="-1"/>
          <w:sz w:val="24"/>
          <w:szCs w:val="24"/>
        </w:rPr>
        <w:t>Размер обеспечения исполнения договора, порядок и срок его предоставления, изменения и возврата,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rsidR="00E9500B" w:rsidRPr="00E9500B" w:rsidRDefault="00E9500B" w:rsidP="00E9500B">
      <w:pPr>
        <w:widowControl w:val="0"/>
        <w:autoSpaceDE w:val="0"/>
        <w:autoSpaceDN w:val="0"/>
        <w:adjustRightInd w:val="0"/>
        <w:spacing w:after="0" w:line="240" w:lineRule="auto"/>
        <w:rPr>
          <w:rFonts w:ascii="Times New Roman" w:hAnsi="Times New Roman" w:cs="Times New Roman"/>
          <w:color w:val="000000"/>
          <w:sz w:val="2"/>
          <w:szCs w:val="2"/>
        </w:rPr>
      </w:pPr>
    </w:p>
    <w:p w:rsidR="00E9500B" w:rsidRPr="00E9500B" w:rsidRDefault="00B3048C" w:rsidP="00E9500B">
      <w:pPr>
        <w:widowControl w:val="0"/>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Pr>
          <w:rFonts w:ascii="Times New Roman" w:hAnsi="Times New Roman" w:cs="Times New Roman"/>
          <w:spacing w:val="-1"/>
          <w:sz w:val="24"/>
          <w:szCs w:val="24"/>
        </w:rPr>
        <w:t>4</w:t>
      </w:r>
      <w:r w:rsidR="00E9500B" w:rsidRPr="00E9500B">
        <w:rPr>
          <w:rFonts w:ascii="Times New Roman" w:hAnsi="Times New Roman" w:cs="Times New Roman"/>
          <w:spacing w:val="-1"/>
          <w:sz w:val="24"/>
          <w:szCs w:val="24"/>
        </w:rPr>
        <w:t>.18 Размер обеспечения гарантийных обязательств, порядок и срок его предоставления в соответствии с разделом 18 главы 1 настоящего Положения (в случае установления требования).</w:t>
      </w:r>
    </w:p>
    <w:p w:rsidR="00E9500B" w:rsidRPr="00E9500B" w:rsidRDefault="00E9500B" w:rsidP="00B3048C">
      <w:pPr>
        <w:widowControl w:val="0"/>
        <w:tabs>
          <w:tab w:val="left" w:pos="1694"/>
        </w:tabs>
        <w:autoSpaceDE w:val="0"/>
        <w:autoSpaceDN w:val="0"/>
        <w:adjustRightInd w:val="0"/>
        <w:spacing w:after="0" w:line="298" w:lineRule="exact"/>
        <w:ind w:left="20" w:firstLine="56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4.19.</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Условия предоставления приоритета в соответствии с разделом 21 главы</w:t>
      </w:r>
      <w:r w:rsidR="00B3048C">
        <w:rPr>
          <w:rFonts w:ascii="Times New Roman" w:hAnsi="Times New Roman" w:cs="Times New Roman"/>
          <w:spacing w:val="-1"/>
          <w:sz w:val="24"/>
          <w:szCs w:val="24"/>
        </w:rPr>
        <w:t xml:space="preserve"> 1 н</w:t>
      </w:r>
      <w:r w:rsidRPr="00E9500B">
        <w:rPr>
          <w:rFonts w:ascii="Times New Roman" w:hAnsi="Times New Roman" w:cs="Times New Roman"/>
          <w:spacing w:val="-1"/>
          <w:sz w:val="24"/>
          <w:szCs w:val="24"/>
        </w:rPr>
        <w:t>астоящего Положения.</w:t>
      </w:r>
    </w:p>
    <w:p w:rsidR="00E9500B" w:rsidRPr="00E9500B" w:rsidRDefault="00E9500B" w:rsidP="00E9500B">
      <w:pPr>
        <w:widowControl w:val="0"/>
        <w:tabs>
          <w:tab w:val="left" w:pos="1196"/>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4.20.</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Указание на антидемпинговые меры и их описание в соответствии с разделом 18 главы 1 настоящего Положения (в случае установления требования).</w:t>
      </w:r>
    </w:p>
    <w:p w:rsidR="00E9500B" w:rsidRPr="00E9500B" w:rsidRDefault="00E9500B" w:rsidP="00E9500B">
      <w:pPr>
        <w:widowControl w:val="0"/>
        <w:tabs>
          <w:tab w:val="left" w:pos="1306"/>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4.21.</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Требования к гарантийному сроку и/или объему предоставления гарантий качества товара, работы, услуги, к обслуживанию товара, к расходам на эксплуатацию товара, об обязательности осуществления монтажа и наладки товара, к обучению лиц, осуществляющих использование и обслуживание товара (при необходимости).</w:t>
      </w:r>
    </w:p>
    <w:p w:rsidR="00E9500B" w:rsidRPr="00E9500B" w:rsidRDefault="00E9500B" w:rsidP="00E9500B">
      <w:pPr>
        <w:widowControl w:val="0"/>
        <w:tabs>
          <w:tab w:val="left" w:pos="1249"/>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4.22.</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Перечень запасных частей к технике, к оборудованию с указанием начальной (максимальной) цены каждой такой запасной части к технике, к оборудованию, в случае если при проведении закупки на право заключить договор на выполнение работ, оказание услуг невозможно определить необходимое количество запасных частей к технике, к оборудованию, необходимый объем работ, услуг.</w:t>
      </w:r>
    </w:p>
    <w:p w:rsidR="00E9540B" w:rsidRDefault="00E9500B" w:rsidP="00E9500B">
      <w:pPr>
        <w:widowControl w:val="0"/>
        <w:tabs>
          <w:tab w:val="left" w:pos="1287"/>
        </w:tabs>
        <w:autoSpaceDE w:val="0"/>
        <w:autoSpaceDN w:val="0"/>
        <w:adjustRightInd w:val="0"/>
        <w:spacing w:after="0" w:line="298" w:lineRule="exact"/>
        <w:ind w:left="20" w:right="20" w:firstLine="560"/>
        <w:jc w:val="both"/>
        <w:rPr>
          <w:rFonts w:ascii="Times New Roman" w:hAnsi="Times New Roman" w:cs="Times New Roman"/>
          <w:sz w:val="24"/>
          <w:szCs w:val="24"/>
        </w:rPr>
      </w:pPr>
      <w:r w:rsidRPr="00E9500B">
        <w:rPr>
          <w:rFonts w:ascii="Times New Roman" w:hAnsi="Times New Roman" w:cs="Times New Roman"/>
          <w:color w:val="000000"/>
          <w:spacing w:val="-1"/>
          <w:sz w:val="24"/>
          <w:szCs w:val="24"/>
        </w:rPr>
        <w:t>4.23.</w:t>
      </w:r>
      <w:r w:rsidRPr="00E9500B">
        <w:rPr>
          <w:rFonts w:ascii="Times New Roman" w:hAnsi="Times New Roman" w:cs="Times New Roman"/>
          <w:color w:val="000000"/>
          <w:spacing w:val="-1"/>
          <w:sz w:val="24"/>
          <w:szCs w:val="24"/>
        </w:rPr>
        <w:tab/>
      </w:r>
      <w:r w:rsidR="00E9540B" w:rsidRPr="00E9540B">
        <w:rPr>
          <w:rFonts w:ascii="Times New Roman" w:hAnsi="Times New Roman" w:cs="Times New Roman"/>
          <w:sz w:val="24"/>
          <w:szCs w:val="24"/>
        </w:rPr>
        <w:t xml:space="preserve">Сведения о валюте, используемой для формирования цены договора и расчетов с поставщиками (подрядчиками, исполнителями). </w:t>
      </w:r>
    </w:p>
    <w:p w:rsidR="00E9540B" w:rsidRPr="00E9540B" w:rsidRDefault="00E9540B" w:rsidP="00E9500B">
      <w:pPr>
        <w:widowControl w:val="0"/>
        <w:tabs>
          <w:tab w:val="left" w:pos="1287"/>
        </w:tabs>
        <w:autoSpaceDE w:val="0"/>
        <w:autoSpaceDN w:val="0"/>
        <w:adjustRightInd w:val="0"/>
        <w:spacing w:after="0" w:line="298" w:lineRule="exact"/>
        <w:ind w:left="20" w:right="20" w:firstLine="560"/>
        <w:jc w:val="both"/>
        <w:rPr>
          <w:rFonts w:ascii="Times New Roman" w:hAnsi="Times New Roman" w:cs="Times New Roman"/>
          <w:color w:val="000000"/>
          <w:spacing w:val="-1"/>
          <w:sz w:val="24"/>
          <w:szCs w:val="24"/>
        </w:rPr>
      </w:pPr>
      <w:r w:rsidRPr="00E9540B">
        <w:rPr>
          <w:rFonts w:ascii="Times New Roman" w:hAnsi="Times New Roman" w:cs="Times New Roman"/>
          <w:sz w:val="24"/>
          <w:szCs w:val="24"/>
        </w:rPr>
        <w:t>4.24. Порядок применения официального курса иностранной валюты к рублю РФ, установленного Центральным банком РФ и используемого при оплате заключенного договора.</w:t>
      </w:r>
    </w:p>
    <w:p w:rsidR="00E9500B" w:rsidRPr="00E9500B" w:rsidRDefault="00E9540B" w:rsidP="00E9500B">
      <w:pPr>
        <w:widowControl w:val="0"/>
        <w:tabs>
          <w:tab w:val="left" w:pos="1287"/>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Pr>
          <w:rFonts w:ascii="Times New Roman" w:hAnsi="Times New Roman" w:cs="Times New Roman"/>
          <w:spacing w:val="-1"/>
          <w:sz w:val="24"/>
          <w:szCs w:val="24"/>
        </w:rPr>
        <w:t xml:space="preserve">4.25. </w:t>
      </w:r>
      <w:r w:rsidR="00E9500B" w:rsidRPr="00E9500B">
        <w:rPr>
          <w:rFonts w:ascii="Times New Roman" w:hAnsi="Times New Roman" w:cs="Times New Roman"/>
          <w:spacing w:val="-1"/>
          <w:sz w:val="24"/>
          <w:szCs w:val="24"/>
        </w:rPr>
        <w:t>Сведения о возможности заказчика изменить условия договора в соответствии с разделом 3 главы 5 настоящего Положения, сведения о возможности одностороннего отказа от исполнения договора в соответствии с разделом 4 главы 5 настоящего Положения.</w:t>
      </w:r>
    </w:p>
    <w:p w:rsidR="00E9500B" w:rsidRPr="00E9500B" w:rsidRDefault="00E9500B" w:rsidP="00E9500B">
      <w:pPr>
        <w:widowControl w:val="0"/>
        <w:tabs>
          <w:tab w:val="left" w:pos="1191"/>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4.2</w:t>
      </w:r>
      <w:r w:rsidR="00E9540B">
        <w:rPr>
          <w:rFonts w:ascii="Times New Roman" w:hAnsi="Times New Roman" w:cs="Times New Roman"/>
          <w:color w:val="000000"/>
          <w:spacing w:val="-1"/>
          <w:sz w:val="24"/>
          <w:szCs w:val="24"/>
        </w:rPr>
        <w:t>6</w:t>
      </w:r>
      <w:r w:rsidRPr="00E9500B">
        <w:rPr>
          <w:rFonts w:ascii="Times New Roman" w:hAnsi="Times New Roman" w:cs="Times New Roman"/>
          <w:color w:val="000000"/>
          <w:spacing w:val="-1"/>
          <w:sz w:val="24"/>
          <w:szCs w:val="24"/>
        </w:rPr>
        <w:t>.</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Требование о соответствии поставляемого товара изображению товара, на поставку которого осуществляется закупка, в том числе в трехмерном измерении (при необходимости).</w:t>
      </w:r>
    </w:p>
    <w:p w:rsidR="00E9500B" w:rsidRPr="00E9500B" w:rsidRDefault="00E9500B" w:rsidP="00E9500B">
      <w:pPr>
        <w:widowControl w:val="0"/>
        <w:tabs>
          <w:tab w:val="left" w:pos="1215"/>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4.2</w:t>
      </w:r>
      <w:r w:rsidR="00E9540B">
        <w:rPr>
          <w:rFonts w:ascii="Times New Roman" w:hAnsi="Times New Roman" w:cs="Times New Roman"/>
          <w:color w:val="000000"/>
          <w:spacing w:val="-1"/>
          <w:sz w:val="24"/>
          <w:szCs w:val="24"/>
        </w:rPr>
        <w:t>7</w:t>
      </w:r>
      <w:r w:rsidRPr="00E9500B">
        <w:rPr>
          <w:rFonts w:ascii="Times New Roman" w:hAnsi="Times New Roman" w:cs="Times New Roman"/>
          <w:color w:val="000000"/>
          <w:spacing w:val="-1"/>
          <w:sz w:val="24"/>
          <w:szCs w:val="24"/>
        </w:rPr>
        <w:t>.</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Требование о соответствии поставляемого товара образцу или макету товара, на поставку которого размещается закупка, и такой образец или макет не может быть приложен к документации о закупке (при необходимости).</w:t>
      </w:r>
    </w:p>
    <w:p w:rsidR="00E9500B" w:rsidRPr="00E9500B" w:rsidRDefault="00E9500B" w:rsidP="00E9500B">
      <w:pPr>
        <w:widowControl w:val="0"/>
        <w:tabs>
          <w:tab w:val="left" w:pos="1166"/>
        </w:tabs>
        <w:autoSpaceDE w:val="0"/>
        <w:autoSpaceDN w:val="0"/>
        <w:adjustRightInd w:val="0"/>
        <w:spacing w:after="0" w:line="298" w:lineRule="exact"/>
        <w:ind w:left="20" w:firstLine="56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4.2</w:t>
      </w:r>
      <w:r w:rsidR="00E9540B">
        <w:rPr>
          <w:rFonts w:ascii="Times New Roman" w:hAnsi="Times New Roman" w:cs="Times New Roman"/>
          <w:color w:val="000000"/>
          <w:spacing w:val="-1"/>
          <w:sz w:val="24"/>
          <w:szCs w:val="24"/>
        </w:rPr>
        <w:t>8</w:t>
      </w:r>
      <w:r w:rsidRPr="00E9500B">
        <w:rPr>
          <w:rFonts w:ascii="Times New Roman" w:hAnsi="Times New Roman" w:cs="Times New Roman"/>
          <w:color w:val="000000"/>
          <w:spacing w:val="-1"/>
          <w:sz w:val="24"/>
          <w:szCs w:val="24"/>
        </w:rPr>
        <w:t>.</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Порядок заключения договора по итогам закупки.</w:t>
      </w:r>
    </w:p>
    <w:p w:rsidR="00E9500B" w:rsidRPr="00E9500B" w:rsidRDefault="00E9540B" w:rsidP="00E9500B">
      <w:pPr>
        <w:widowControl w:val="0"/>
        <w:tabs>
          <w:tab w:val="left" w:pos="1239"/>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Pr>
          <w:rFonts w:ascii="Times New Roman" w:hAnsi="Times New Roman" w:cs="Times New Roman"/>
          <w:color w:val="000000"/>
          <w:spacing w:val="-1"/>
          <w:sz w:val="24"/>
          <w:szCs w:val="24"/>
        </w:rPr>
        <w:t>4.29</w:t>
      </w:r>
      <w:r w:rsidR="00E9500B" w:rsidRPr="00E9500B">
        <w:rPr>
          <w:rFonts w:ascii="Times New Roman" w:hAnsi="Times New Roman" w:cs="Times New Roman"/>
          <w:color w:val="000000"/>
          <w:spacing w:val="-1"/>
          <w:sz w:val="24"/>
          <w:szCs w:val="24"/>
        </w:rPr>
        <w:t>.</w:t>
      </w:r>
      <w:r w:rsidR="00E9500B" w:rsidRPr="00E9500B">
        <w:rPr>
          <w:rFonts w:ascii="Times New Roman" w:hAnsi="Times New Roman" w:cs="Times New Roman"/>
          <w:color w:val="000000"/>
          <w:spacing w:val="-1"/>
          <w:sz w:val="24"/>
          <w:szCs w:val="24"/>
        </w:rPr>
        <w:tab/>
      </w:r>
      <w:r w:rsidR="00E9500B" w:rsidRPr="00E9500B">
        <w:rPr>
          <w:rFonts w:ascii="Times New Roman" w:hAnsi="Times New Roman" w:cs="Times New Roman"/>
          <w:spacing w:val="-1"/>
          <w:sz w:val="24"/>
          <w:szCs w:val="24"/>
        </w:rPr>
        <w:t>Сведения, которые формирует ЭТП автоматически в соответствии с регламентом.</w:t>
      </w:r>
    </w:p>
    <w:p w:rsidR="00E9500B" w:rsidRPr="00E9500B" w:rsidRDefault="00E9540B" w:rsidP="00E9500B">
      <w:pPr>
        <w:widowControl w:val="0"/>
        <w:tabs>
          <w:tab w:val="left" w:pos="1166"/>
        </w:tabs>
        <w:autoSpaceDE w:val="0"/>
        <w:autoSpaceDN w:val="0"/>
        <w:adjustRightInd w:val="0"/>
        <w:spacing w:after="0" w:line="298" w:lineRule="exact"/>
        <w:ind w:left="20" w:firstLine="560"/>
        <w:jc w:val="both"/>
        <w:rPr>
          <w:rFonts w:ascii="Times New Roman" w:hAnsi="Times New Roman" w:cs="Times New Roman"/>
          <w:spacing w:val="-1"/>
          <w:sz w:val="24"/>
          <w:szCs w:val="24"/>
        </w:rPr>
      </w:pPr>
      <w:r>
        <w:rPr>
          <w:rFonts w:ascii="Times New Roman" w:hAnsi="Times New Roman" w:cs="Times New Roman"/>
          <w:color w:val="000000"/>
          <w:spacing w:val="-1"/>
          <w:sz w:val="24"/>
          <w:szCs w:val="24"/>
        </w:rPr>
        <w:lastRenderedPageBreak/>
        <w:t>4.30</w:t>
      </w:r>
      <w:r w:rsidR="00E9500B" w:rsidRPr="00E9500B">
        <w:rPr>
          <w:rFonts w:ascii="Times New Roman" w:hAnsi="Times New Roman" w:cs="Times New Roman"/>
          <w:color w:val="000000"/>
          <w:spacing w:val="-1"/>
          <w:sz w:val="24"/>
          <w:szCs w:val="24"/>
        </w:rPr>
        <w:t>.</w:t>
      </w:r>
      <w:r w:rsidR="00E9500B" w:rsidRPr="00E9500B">
        <w:rPr>
          <w:rFonts w:ascii="Times New Roman" w:hAnsi="Times New Roman" w:cs="Times New Roman"/>
          <w:color w:val="000000"/>
          <w:spacing w:val="-1"/>
          <w:sz w:val="24"/>
          <w:szCs w:val="24"/>
        </w:rPr>
        <w:tab/>
      </w:r>
      <w:r w:rsidR="00E9500B" w:rsidRPr="00E9500B">
        <w:rPr>
          <w:rFonts w:ascii="Times New Roman" w:hAnsi="Times New Roman" w:cs="Times New Roman"/>
          <w:spacing w:val="-1"/>
          <w:sz w:val="24"/>
          <w:szCs w:val="24"/>
        </w:rPr>
        <w:t>Иные сведения</w:t>
      </w:r>
      <w:r w:rsidR="00B3048C">
        <w:rPr>
          <w:rStyle w:val="ab"/>
          <w:rFonts w:ascii="Times New Roman" w:hAnsi="Times New Roman" w:cs="Times New Roman"/>
          <w:spacing w:val="-1"/>
          <w:sz w:val="24"/>
          <w:szCs w:val="24"/>
        </w:rPr>
        <w:footnoteReference w:id="6"/>
      </w:r>
      <w:r w:rsidR="00E9500B" w:rsidRPr="00E9500B">
        <w:rPr>
          <w:rFonts w:ascii="Times New Roman" w:hAnsi="Times New Roman" w:cs="Times New Roman"/>
          <w:spacing w:val="-1"/>
          <w:sz w:val="24"/>
          <w:szCs w:val="24"/>
        </w:rPr>
        <w:t>.</w:t>
      </w:r>
    </w:p>
    <w:p w:rsidR="00E9500B" w:rsidRPr="00E9500B" w:rsidRDefault="00E9540B" w:rsidP="00E9500B">
      <w:pPr>
        <w:widowControl w:val="0"/>
        <w:tabs>
          <w:tab w:val="left" w:pos="975"/>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Pr>
          <w:rFonts w:ascii="Times New Roman" w:hAnsi="Times New Roman" w:cs="Times New Roman"/>
          <w:color w:val="000000"/>
          <w:spacing w:val="-1"/>
          <w:sz w:val="24"/>
          <w:szCs w:val="24"/>
        </w:rPr>
        <w:t>5</w:t>
      </w:r>
      <w:r w:rsidR="00E9500B" w:rsidRPr="00E9500B">
        <w:rPr>
          <w:rFonts w:ascii="Times New Roman" w:hAnsi="Times New Roman" w:cs="Times New Roman"/>
          <w:color w:val="000000"/>
          <w:spacing w:val="-1"/>
          <w:sz w:val="24"/>
          <w:szCs w:val="24"/>
        </w:rPr>
        <w:t>.</w:t>
      </w:r>
      <w:r w:rsidR="00E9500B" w:rsidRPr="00E9500B">
        <w:rPr>
          <w:rFonts w:ascii="Times New Roman" w:hAnsi="Times New Roman" w:cs="Times New Roman"/>
          <w:color w:val="000000"/>
          <w:spacing w:val="-1"/>
          <w:sz w:val="24"/>
          <w:szCs w:val="24"/>
        </w:rPr>
        <w:tab/>
      </w:r>
      <w:r w:rsidR="00E9500B" w:rsidRPr="00E9500B">
        <w:rPr>
          <w:rFonts w:ascii="Times New Roman" w:hAnsi="Times New Roman" w:cs="Times New Roman"/>
          <w:spacing w:val="-1"/>
          <w:sz w:val="24"/>
          <w:szCs w:val="24"/>
        </w:rPr>
        <w:t>Неотъемлемой частью извещения об осуществлении закупки и/или документации о закупке является проект договора.</w:t>
      </w:r>
    </w:p>
    <w:p w:rsidR="00E9500B" w:rsidRPr="00E9500B" w:rsidRDefault="00E9540B" w:rsidP="00E9500B">
      <w:pPr>
        <w:widowControl w:val="0"/>
        <w:tabs>
          <w:tab w:val="left" w:pos="980"/>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Pr>
          <w:rFonts w:ascii="Times New Roman" w:hAnsi="Times New Roman" w:cs="Times New Roman"/>
          <w:color w:val="000000"/>
          <w:spacing w:val="-1"/>
          <w:sz w:val="24"/>
          <w:szCs w:val="24"/>
        </w:rPr>
        <w:t>6</w:t>
      </w:r>
      <w:r w:rsidR="00E9500B" w:rsidRPr="00E9500B">
        <w:rPr>
          <w:rFonts w:ascii="Times New Roman" w:hAnsi="Times New Roman" w:cs="Times New Roman"/>
          <w:color w:val="000000"/>
          <w:spacing w:val="-1"/>
          <w:sz w:val="24"/>
          <w:szCs w:val="24"/>
        </w:rPr>
        <w:t>.</w:t>
      </w:r>
      <w:r w:rsidR="00E9500B" w:rsidRPr="00E9500B">
        <w:rPr>
          <w:rFonts w:ascii="Times New Roman" w:hAnsi="Times New Roman" w:cs="Times New Roman"/>
          <w:color w:val="000000"/>
          <w:spacing w:val="-1"/>
          <w:sz w:val="24"/>
          <w:szCs w:val="24"/>
        </w:rPr>
        <w:tab/>
      </w:r>
      <w:r w:rsidR="00E9500B" w:rsidRPr="00E9500B">
        <w:rPr>
          <w:rFonts w:ascii="Times New Roman" w:hAnsi="Times New Roman" w:cs="Times New Roman"/>
          <w:spacing w:val="-1"/>
          <w:sz w:val="24"/>
          <w:szCs w:val="24"/>
        </w:rPr>
        <w:t>В случае осуществления закупки только у СМСП, извещение об осуществлении закупки и/или документация о закупке должны содержать ограничение, в котором указывается, что участниками закупки могут быть только СМСП.</w:t>
      </w:r>
    </w:p>
    <w:p w:rsidR="00E9500B" w:rsidRPr="00E9500B" w:rsidRDefault="00E9540B" w:rsidP="00E9500B">
      <w:pPr>
        <w:widowControl w:val="0"/>
        <w:tabs>
          <w:tab w:val="left" w:pos="918"/>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Pr>
          <w:rFonts w:ascii="Times New Roman" w:hAnsi="Times New Roman" w:cs="Times New Roman"/>
          <w:color w:val="000000"/>
          <w:spacing w:val="-1"/>
          <w:sz w:val="24"/>
          <w:szCs w:val="24"/>
        </w:rPr>
        <w:t>7</w:t>
      </w:r>
      <w:r w:rsidR="00E9500B" w:rsidRPr="00E9500B">
        <w:rPr>
          <w:rFonts w:ascii="Times New Roman" w:hAnsi="Times New Roman" w:cs="Times New Roman"/>
          <w:color w:val="000000"/>
          <w:spacing w:val="-1"/>
          <w:sz w:val="24"/>
          <w:szCs w:val="24"/>
        </w:rPr>
        <w:t>.</w:t>
      </w:r>
      <w:r w:rsidR="00E9500B" w:rsidRPr="00E9500B">
        <w:rPr>
          <w:rFonts w:ascii="Times New Roman" w:hAnsi="Times New Roman" w:cs="Times New Roman"/>
          <w:color w:val="000000"/>
          <w:spacing w:val="-1"/>
          <w:sz w:val="24"/>
          <w:szCs w:val="24"/>
        </w:rPr>
        <w:tab/>
      </w:r>
      <w:r w:rsidR="00E9500B" w:rsidRPr="00E9500B">
        <w:rPr>
          <w:rFonts w:ascii="Times New Roman" w:hAnsi="Times New Roman" w:cs="Times New Roman"/>
          <w:spacing w:val="-1"/>
          <w:sz w:val="24"/>
          <w:szCs w:val="24"/>
        </w:rPr>
        <w:t>В случае осуществления закупки, по результатам которой планируется выбор нескольких победителей, в документации о закупке, помимо установленного в настоящем разделе Положения, должна быть предусмотрена возможность заключения более одного договора по одному лоту с разными участниками, а также порядок определения объема поставки (выполнения работ, оказания услуг) такими участниками.</w:t>
      </w:r>
    </w:p>
    <w:p w:rsidR="00E9500B" w:rsidRPr="00E9500B" w:rsidRDefault="00E9540B" w:rsidP="00E9500B">
      <w:pPr>
        <w:widowControl w:val="0"/>
        <w:tabs>
          <w:tab w:val="left" w:pos="993"/>
        </w:tabs>
        <w:autoSpaceDE w:val="0"/>
        <w:autoSpaceDN w:val="0"/>
        <w:adjustRightInd w:val="0"/>
        <w:spacing w:after="0" w:line="298" w:lineRule="exact"/>
        <w:ind w:right="20" w:firstLine="567"/>
        <w:jc w:val="both"/>
        <w:rPr>
          <w:rFonts w:ascii="Times New Roman" w:hAnsi="Times New Roman" w:cs="Times New Roman"/>
          <w:spacing w:val="-1"/>
          <w:sz w:val="24"/>
          <w:szCs w:val="24"/>
        </w:rPr>
      </w:pPr>
      <w:r>
        <w:rPr>
          <w:rFonts w:ascii="Times New Roman" w:hAnsi="Times New Roman" w:cs="Times New Roman"/>
          <w:color w:val="000000"/>
          <w:spacing w:val="-1"/>
          <w:sz w:val="24"/>
          <w:szCs w:val="24"/>
        </w:rPr>
        <w:t>8</w:t>
      </w:r>
      <w:r w:rsidR="00E9500B" w:rsidRPr="00E9500B">
        <w:rPr>
          <w:rFonts w:ascii="Times New Roman" w:hAnsi="Times New Roman" w:cs="Times New Roman"/>
          <w:color w:val="000000"/>
          <w:spacing w:val="-1"/>
          <w:sz w:val="24"/>
          <w:szCs w:val="24"/>
        </w:rPr>
        <w:t>.</w:t>
      </w:r>
      <w:r w:rsidR="00E9500B" w:rsidRPr="00E9500B">
        <w:rPr>
          <w:rFonts w:ascii="Times New Roman" w:hAnsi="Times New Roman" w:cs="Times New Roman"/>
          <w:color w:val="000000"/>
          <w:spacing w:val="-1"/>
          <w:sz w:val="24"/>
          <w:szCs w:val="24"/>
        </w:rPr>
        <w:tab/>
      </w:r>
      <w:r w:rsidR="00E9500B" w:rsidRPr="00E9500B">
        <w:rPr>
          <w:rFonts w:ascii="Times New Roman" w:hAnsi="Times New Roman" w:cs="Times New Roman"/>
          <w:spacing w:val="-1"/>
          <w:sz w:val="24"/>
          <w:szCs w:val="24"/>
        </w:rPr>
        <w:t>При проведении переторжки документация о закупке, помимо установленного в настоящем разделе Положения, должна содержать право заказчика на проведение переторжки, а также условия и порядок ее проведения в соответствии с разделом 20 главы 1 настоящего Положения.</w:t>
      </w:r>
    </w:p>
    <w:p w:rsidR="00E9500B" w:rsidRPr="00E9500B" w:rsidRDefault="00E9500B" w:rsidP="00E9500B">
      <w:pPr>
        <w:widowControl w:val="0"/>
        <w:autoSpaceDE w:val="0"/>
        <w:autoSpaceDN w:val="0"/>
        <w:adjustRightInd w:val="0"/>
        <w:spacing w:after="0" w:line="240" w:lineRule="auto"/>
        <w:rPr>
          <w:rFonts w:ascii="Times New Roman" w:hAnsi="Times New Roman" w:cs="Times New Roman"/>
          <w:color w:val="000000"/>
          <w:sz w:val="2"/>
          <w:szCs w:val="2"/>
        </w:rPr>
      </w:pPr>
    </w:p>
    <w:p w:rsidR="00E9500B" w:rsidRPr="00E9500B" w:rsidRDefault="00E9540B" w:rsidP="00E9500B">
      <w:pPr>
        <w:widowControl w:val="0"/>
        <w:tabs>
          <w:tab w:val="left" w:pos="1038"/>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Pr>
          <w:rFonts w:ascii="Times New Roman" w:hAnsi="Times New Roman" w:cs="Times New Roman"/>
          <w:color w:val="000000"/>
          <w:spacing w:val="-1"/>
          <w:sz w:val="24"/>
          <w:szCs w:val="24"/>
        </w:rPr>
        <w:t>9</w:t>
      </w:r>
      <w:r w:rsidR="00E9500B" w:rsidRPr="00E9500B">
        <w:rPr>
          <w:rFonts w:ascii="Times New Roman" w:hAnsi="Times New Roman" w:cs="Times New Roman"/>
          <w:color w:val="000000"/>
          <w:spacing w:val="-1"/>
          <w:sz w:val="24"/>
          <w:szCs w:val="24"/>
        </w:rPr>
        <w:t>.</w:t>
      </w:r>
      <w:r w:rsidR="00E9500B" w:rsidRPr="00E9500B">
        <w:rPr>
          <w:rFonts w:ascii="Times New Roman" w:hAnsi="Times New Roman" w:cs="Times New Roman"/>
          <w:color w:val="000000"/>
          <w:spacing w:val="-1"/>
          <w:sz w:val="24"/>
          <w:szCs w:val="24"/>
        </w:rPr>
        <w:tab/>
      </w:r>
      <w:r w:rsidR="00E9500B" w:rsidRPr="00E9500B">
        <w:rPr>
          <w:rFonts w:ascii="Times New Roman" w:hAnsi="Times New Roman" w:cs="Times New Roman"/>
          <w:spacing w:val="-1"/>
          <w:sz w:val="24"/>
          <w:szCs w:val="24"/>
        </w:rPr>
        <w:t xml:space="preserve">Документация о закупке при осуществлении закупки работ по строительству, реконструкции, капитальному ремонту, сносу объекта капитального строительства должна содержать проектную документацию, утвержденную в порядке, установленном законодательством о градостроительной деятельности, за исключением случая, если подготовка проектной документации в соответствии с указанным законодательством не требуется, а также случаев осуществления закупки, при которых предметом договора </w:t>
      </w:r>
      <w:proofErr w:type="gramStart"/>
      <w:r w:rsidR="00E9500B" w:rsidRPr="00E9500B">
        <w:rPr>
          <w:rFonts w:ascii="Times New Roman" w:hAnsi="Times New Roman" w:cs="Times New Roman"/>
          <w:spacing w:val="-1"/>
          <w:sz w:val="24"/>
          <w:szCs w:val="24"/>
        </w:rPr>
        <w:t>является</w:t>
      </w:r>
      <w:proofErr w:type="gramEnd"/>
      <w:r w:rsidR="00E9500B" w:rsidRPr="00E9500B">
        <w:rPr>
          <w:rFonts w:ascii="Times New Roman" w:hAnsi="Times New Roman" w:cs="Times New Roman"/>
          <w:spacing w:val="-1"/>
          <w:sz w:val="24"/>
          <w:szCs w:val="24"/>
        </w:rPr>
        <w:t xml:space="preserve"> в том числе проектирование объекта капитального строительства. Включение проектной документации в документацию о закупке в соответствии с настоящим пунктом является надлежащим исполнением требований пункта 1 части 6.1 статьи 3 Ф3-223, пункта 4.1 настоящего раздела Положения.</w:t>
      </w:r>
    </w:p>
    <w:p w:rsidR="00E9500B" w:rsidRPr="00E9500B" w:rsidRDefault="00E9500B" w:rsidP="00E9500B">
      <w:pPr>
        <w:widowControl w:val="0"/>
        <w:tabs>
          <w:tab w:val="left" w:pos="193"/>
          <w:tab w:val="left" w:pos="1057"/>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w:t>
      </w:r>
      <w:r w:rsidR="00E9540B">
        <w:rPr>
          <w:rFonts w:ascii="Times New Roman" w:hAnsi="Times New Roman" w:cs="Times New Roman"/>
          <w:color w:val="000000"/>
          <w:spacing w:val="-1"/>
          <w:sz w:val="24"/>
          <w:szCs w:val="24"/>
        </w:rPr>
        <w:t>0</w:t>
      </w:r>
      <w:r w:rsidRPr="00E9500B">
        <w:rPr>
          <w:rFonts w:ascii="Times New Roman" w:hAnsi="Times New Roman" w:cs="Times New Roman"/>
          <w:color w:val="000000"/>
          <w:spacing w:val="-1"/>
          <w:sz w:val="24"/>
          <w:szCs w:val="24"/>
        </w:rPr>
        <w:t>.</w:t>
      </w:r>
      <w:r w:rsidRPr="00E9500B">
        <w:rPr>
          <w:rFonts w:ascii="Times New Roman" w:hAnsi="Times New Roman" w:cs="Times New Roman"/>
          <w:color w:val="000000"/>
          <w:spacing w:val="-1"/>
          <w:sz w:val="24"/>
          <w:szCs w:val="24"/>
        </w:rPr>
        <w:tab/>
      </w:r>
      <w:proofErr w:type="gramStart"/>
      <w:r w:rsidRPr="00E9500B">
        <w:rPr>
          <w:rFonts w:ascii="Times New Roman" w:hAnsi="Times New Roman" w:cs="Times New Roman"/>
          <w:spacing w:val="-1"/>
          <w:sz w:val="24"/>
          <w:szCs w:val="24"/>
        </w:rPr>
        <w:t>Заказчик вправе предусмотреть в проекте договора, в извещении об осуществлении закупки (в случае, когда документация о закупке не требуется) или документации о закупке условие, по которому договор заключается только после того, как участник закупки представит сведения о цепочке собственников, включая бенефициаров (в том числе конечных), в соответствии с формой и инструкциями, приведенными в извещении об осуществлении закупки (в случае, когда</w:t>
      </w:r>
      <w:proofErr w:type="gramEnd"/>
      <w:r w:rsidRPr="00E9500B">
        <w:rPr>
          <w:rFonts w:ascii="Times New Roman" w:hAnsi="Times New Roman" w:cs="Times New Roman"/>
          <w:spacing w:val="-1"/>
          <w:sz w:val="24"/>
          <w:szCs w:val="24"/>
        </w:rPr>
        <w:t xml:space="preserve"> документация о закупке не требуется) или документации о закупке, и документы, подтверждающие эти сведения. В таком случае в извещении об осуществлении закупки (в случае, когда документация о закупке не требуется) или документации о закупке заказчику необходимо установить требования к форме, в которой должны быть представлены указанные сведения, и к документам, их подтверждающим.</w:t>
      </w:r>
    </w:p>
    <w:p w:rsidR="00E9500B" w:rsidRPr="00E9500B" w:rsidRDefault="00E9500B" w:rsidP="00E9500B">
      <w:pPr>
        <w:widowControl w:val="0"/>
        <w:tabs>
          <w:tab w:val="left" w:pos="1038"/>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w:t>
      </w:r>
      <w:r w:rsidR="00E9540B">
        <w:rPr>
          <w:rFonts w:ascii="Times New Roman" w:hAnsi="Times New Roman" w:cs="Times New Roman"/>
          <w:color w:val="000000"/>
          <w:spacing w:val="-1"/>
          <w:sz w:val="24"/>
          <w:szCs w:val="24"/>
        </w:rPr>
        <w:t>1</w:t>
      </w:r>
      <w:r w:rsidRPr="00E9500B">
        <w:rPr>
          <w:rFonts w:ascii="Times New Roman" w:hAnsi="Times New Roman" w:cs="Times New Roman"/>
          <w:color w:val="000000"/>
          <w:spacing w:val="-1"/>
          <w:sz w:val="24"/>
          <w:szCs w:val="24"/>
        </w:rPr>
        <w:t>.</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 xml:space="preserve">Заказчик вправе включить в извещение об осуществлении закупки (в случае, когда документация о закупке не требуется) или документацию о закупке </w:t>
      </w:r>
      <w:proofErr w:type="gramStart"/>
      <w:r w:rsidRPr="00E9500B">
        <w:rPr>
          <w:rFonts w:ascii="Times New Roman" w:hAnsi="Times New Roman" w:cs="Times New Roman"/>
          <w:spacing w:val="-1"/>
          <w:sz w:val="24"/>
          <w:szCs w:val="24"/>
        </w:rPr>
        <w:t>требование</w:t>
      </w:r>
      <w:proofErr w:type="gramEnd"/>
      <w:r w:rsidRPr="00E9500B">
        <w:rPr>
          <w:rFonts w:ascii="Times New Roman" w:hAnsi="Times New Roman" w:cs="Times New Roman"/>
          <w:spacing w:val="-1"/>
          <w:sz w:val="24"/>
          <w:szCs w:val="24"/>
        </w:rPr>
        <w:t xml:space="preserve"> о предоставлении документов (их копий), подтверждающих соответствие товаров, работ, услуг, если законодательством РФ установлены требования к ним, за исключением документов, которые согласно гражданскому законодательству РФ могут быть предоставлены только вместе с товаром.</w:t>
      </w:r>
    </w:p>
    <w:p w:rsidR="00E9500B" w:rsidRPr="00E9500B" w:rsidRDefault="00E9500B" w:rsidP="00E9500B">
      <w:pPr>
        <w:widowControl w:val="0"/>
        <w:tabs>
          <w:tab w:val="left" w:pos="970"/>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lastRenderedPageBreak/>
        <w:t>1</w:t>
      </w:r>
      <w:r w:rsidR="00E9540B">
        <w:rPr>
          <w:rFonts w:ascii="Times New Roman" w:hAnsi="Times New Roman" w:cs="Times New Roman"/>
          <w:color w:val="000000"/>
          <w:spacing w:val="-1"/>
          <w:sz w:val="24"/>
          <w:szCs w:val="24"/>
        </w:rPr>
        <w:t>2</w:t>
      </w:r>
      <w:r w:rsidRPr="00E9500B">
        <w:rPr>
          <w:rFonts w:ascii="Times New Roman" w:hAnsi="Times New Roman" w:cs="Times New Roman"/>
          <w:color w:val="000000"/>
          <w:spacing w:val="-1"/>
          <w:sz w:val="24"/>
          <w:szCs w:val="24"/>
        </w:rPr>
        <w:t>.</w:t>
      </w:r>
      <w:r w:rsidRPr="00E9500B">
        <w:rPr>
          <w:rFonts w:ascii="Times New Roman" w:hAnsi="Times New Roman" w:cs="Times New Roman"/>
          <w:color w:val="000000"/>
          <w:spacing w:val="-1"/>
          <w:sz w:val="24"/>
          <w:szCs w:val="24"/>
        </w:rPr>
        <w:tab/>
      </w:r>
      <w:proofErr w:type="gramStart"/>
      <w:r w:rsidRPr="00E9500B">
        <w:rPr>
          <w:rFonts w:ascii="Times New Roman" w:hAnsi="Times New Roman" w:cs="Times New Roman"/>
          <w:spacing w:val="-1"/>
          <w:sz w:val="24"/>
          <w:szCs w:val="24"/>
        </w:rPr>
        <w:t>Не допускается предъявлять к участникам закупки, к закупаемым товарам, работам, услугам, а также к условиям исполнения договора требования и осуществлять оценку и сопоставление заявок на участие в закупке по критериям и в порядке, которые не указаны в извещении об осуществлении закупки и/или документации о закупке, и не предусмотрены настоящим Положением.</w:t>
      </w:r>
      <w:proofErr w:type="gramEnd"/>
    </w:p>
    <w:p w:rsidR="00E9500B" w:rsidRPr="00E9500B" w:rsidRDefault="00E9500B" w:rsidP="00E9500B">
      <w:pPr>
        <w:widowControl w:val="0"/>
        <w:tabs>
          <w:tab w:val="left" w:pos="999"/>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w:t>
      </w:r>
      <w:r w:rsidR="00E9540B">
        <w:rPr>
          <w:rFonts w:ascii="Times New Roman" w:hAnsi="Times New Roman" w:cs="Times New Roman"/>
          <w:color w:val="000000"/>
          <w:spacing w:val="-1"/>
          <w:sz w:val="24"/>
          <w:szCs w:val="24"/>
        </w:rPr>
        <w:t>3</w:t>
      </w:r>
      <w:r w:rsidRPr="00E9500B">
        <w:rPr>
          <w:rFonts w:ascii="Times New Roman" w:hAnsi="Times New Roman" w:cs="Times New Roman"/>
          <w:color w:val="000000"/>
          <w:spacing w:val="-1"/>
          <w:sz w:val="24"/>
          <w:szCs w:val="24"/>
        </w:rPr>
        <w:t>.</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РАЗЪЯСНЕНИЕ ПОЛОЖЕНИЙ ИЗВЕЩЕНИЯ ОБ ОСУЩЕСТВЛЕНИИ КОНКУРЕНТНОЙ ЗАКУПКИ И/ИЛИ ДОКУМЕНТАЦИИ О ЗАКУПКЕ И ВНЕСЕНИЕ В НИХ ИЗМЕНЕНИЙ.</w:t>
      </w:r>
    </w:p>
    <w:p w:rsidR="00E9500B" w:rsidRPr="00E9500B" w:rsidRDefault="00E9500B" w:rsidP="00E9500B">
      <w:pPr>
        <w:widowControl w:val="0"/>
        <w:autoSpaceDE w:val="0"/>
        <w:autoSpaceDN w:val="0"/>
        <w:adjustRightInd w:val="0"/>
        <w:spacing w:after="0" w:line="298" w:lineRule="exact"/>
        <w:ind w:left="20" w:right="20" w:firstLine="547"/>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w:t>
      </w:r>
      <w:r w:rsidR="00E9540B">
        <w:rPr>
          <w:rFonts w:ascii="Times New Roman" w:hAnsi="Times New Roman" w:cs="Times New Roman"/>
          <w:color w:val="000000"/>
          <w:spacing w:val="-1"/>
          <w:sz w:val="24"/>
          <w:szCs w:val="24"/>
        </w:rPr>
        <w:t>3</w:t>
      </w:r>
      <w:r w:rsidRPr="00E9500B">
        <w:rPr>
          <w:rFonts w:ascii="Times New Roman" w:hAnsi="Times New Roman" w:cs="Times New Roman"/>
          <w:color w:val="000000"/>
          <w:spacing w:val="-1"/>
          <w:sz w:val="24"/>
          <w:szCs w:val="24"/>
        </w:rPr>
        <w:t>.1.</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Любой участник конкурентной закупки вправе направить заказчику в порядке, предусмотренном Ф3-223 и настоящим Положением, запрос о даче разъяснений положений извещения об осуществлении закупки и/или документации о закупке.</w:t>
      </w:r>
    </w:p>
    <w:p w:rsidR="00E9500B" w:rsidRPr="00E9500B" w:rsidRDefault="00E9500B" w:rsidP="00E9500B">
      <w:pPr>
        <w:widowControl w:val="0"/>
        <w:tabs>
          <w:tab w:val="left" w:pos="1225"/>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w:t>
      </w:r>
      <w:r w:rsidR="00E9540B">
        <w:rPr>
          <w:rFonts w:ascii="Times New Roman" w:hAnsi="Times New Roman" w:cs="Times New Roman"/>
          <w:color w:val="000000"/>
          <w:spacing w:val="-1"/>
          <w:sz w:val="24"/>
          <w:szCs w:val="24"/>
        </w:rPr>
        <w:t>3</w:t>
      </w:r>
      <w:r w:rsidRPr="00E9500B">
        <w:rPr>
          <w:rFonts w:ascii="Times New Roman" w:hAnsi="Times New Roman" w:cs="Times New Roman"/>
          <w:color w:val="000000"/>
          <w:spacing w:val="-1"/>
          <w:sz w:val="24"/>
          <w:szCs w:val="24"/>
        </w:rPr>
        <w:t>.2.</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Запрос о даче разъяснений положений извещения об осуществлении закупки и/или документации о закупке подается в форме электронного документа с использованием функционала ЭТП.</w:t>
      </w:r>
    </w:p>
    <w:p w:rsidR="00E9500B" w:rsidRPr="00E9500B" w:rsidRDefault="00E9500B" w:rsidP="00E9500B">
      <w:pPr>
        <w:widowControl w:val="0"/>
        <w:tabs>
          <w:tab w:val="left" w:pos="1206"/>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w:t>
      </w:r>
      <w:r w:rsidR="00E9540B">
        <w:rPr>
          <w:rFonts w:ascii="Times New Roman" w:hAnsi="Times New Roman" w:cs="Times New Roman"/>
          <w:color w:val="000000"/>
          <w:spacing w:val="-1"/>
          <w:sz w:val="24"/>
          <w:szCs w:val="24"/>
        </w:rPr>
        <w:t>3</w:t>
      </w:r>
      <w:r w:rsidRPr="00E9500B">
        <w:rPr>
          <w:rFonts w:ascii="Times New Roman" w:hAnsi="Times New Roman" w:cs="Times New Roman"/>
          <w:color w:val="000000"/>
          <w:spacing w:val="-1"/>
          <w:sz w:val="24"/>
          <w:szCs w:val="24"/>
        </w:rPr>
        <w:t>.3.</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 xml:space="preserve">Запрос о даче разъяснений положений извещения об осуществлении закупки и/или документации о закупке должен быть направлен в срок не </w:t>
      </w:r>
      <w:proofErr w:type="gramStart"/>
      <w:r w:rsidRPr="00E9500B">
        <w:rPr>
          <w:rFonts w:ascii="Times New Roman" w:hAnsi="Times New Roman" w:cs="Times New Roman"/>
          <w:spacing w:val="-1"/>
          <w:sz w:val="24"/>
          <w:szCs w:val="24"/>
        </w:rPr>
        <w:t>позднее</w:t>
      </w:r>
      <w:proofErr w:type="gramEnd"/>
      <w:r w:rsidRPr="00E9500B">
        <w:rPr>
          <w:rFonts w:ascii="Times New Roman" w:hAnsi="Times New Roman" w:cs="Times New Roman"/>
          <w:spacing w:val="-1"/>
          <w:sz w:val="24"/>
          <w:szCs w:val="24"/>
        </w:rPr>
        <w:t xml:space="preserve"> чем за три рабочих дня до даты окончания срока подачи заявок на участие в закупке. В случае если запрос был направлен в нарушение указанного срока, заказчик имеет право не давать разъяснения по такому запросу.</w:t>
      </w:r>
    </w:p>
    <w:p w:rsidR="00E9500B" w:rsidRPr="00E9500B" w:rsidRDefault="00E9500B" w:rsidP="00E9500B">
      <w:pPr>
        <w:widowControl w:val="0"/>
        <w:autoSpaceDE w:val="0"/>
        <w:autoSpaceDN w:val="0"/>
        <w:adjustRightInd w:val="0"/>
        <w:spacing w:after="0" w:line="240" w:lineRule="auto"/>
        <w:rPr>
          <w:rFonts w:ascii="Times New Roman" w:hAnsi="Times New Roman" w:cs="Times New Roman"/>
          <w:color w:val="000000"/>
          <w:sz w:val="2"/>
          <w:szCs w:val="2"/>
        </w:rPr>
      </w:pPr>
    </w:p>
    <w:p w:rsidR="00E9500B" w:rsidRPr="00E9500B" w:rsidRDefault="00E9500B" w:rsidP="00E9500B">
      <w:pPr>
        <w:widowControl w:val="0"/>
        <w:tabs>
          <w:tab w:val="left" w:pos="1263"/>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w:t>
      </w:r>
      <w:r w:rsidR="00E9540B">
        <w:rPr>
          <w:rFonts w:ascii="Times New Roman" w:hAnsi="Times New Roman" w:cs="Times New Roman"/>
          <w:color w:val="000000"/>
          <w:spacing w:val="-1"/>
          <w:sz w:val="24"/>
          <w:szCs w:val="24"/>
        </w:rPr>
        <w:t>3</w:t>
      </w:r>
      <w:r w:rsidRPr="00E9500B">
        <w:rPr>
          <w:rFonts w:ascii="Times New Roman" w:hAnsi="Times New Roman" w:cs="Times New Roman"/>
          <w:color w:val="000000"/>
          <w:spacing w:val="-1"/>
          <w:sz w:val="24"/>
          <w:szCs w:val="24"/>
        </w:rPr>
        <w:t>.4.</w:t>
      </w:r>
      <w:r w:rsidRPr="00E9500B">
        <w:rPr>
          <w:rFonts w:ascii="Times New Roman" w:hAnsi="Times New Roman" w:cs="Times New Roman"/>
          <w:color w:val="000000"/>
          <w:spacing w:val="-1"/>
          <w:sz w:val="24"/>
          <w:szCs w:val="24"/>
        </w:rPr>
        <w:tab/>
      </w:r>
      <w:proofErr w:type="gramStart"/>
      <w:r w:rsidRPr="00E9500B">
        <w:rPr>
          <w:rFonts w:ascii="Times New Roman" w:hAnsi="Times New Roman" w:cs="Times New Roman"/>
          <w:spacing w:val="-1"/>
          <w:sz w:val="24"/>
          <w:szCs w:val="24"/>
        </w:rPr>
        <w:t>В течение трех рабочих дней с даты поступления запроса о даче разъяснений положений извещения об осуществлении закупки и/или документации о закупке заказчик осуществляет разъяснение положений извещения об осуществлении закупки и/или документации о закупке и размещает их в ЕИС с указанием предмета запроса, но без указания участника такой закупки, от которого поступил указанный запрос.</w:t>
      </w:r>
      <w:proofErr w:type="gramEnd"/>
    </w:p>
    <w:p w:rsidR="00E9500B" w:rsidRPr="00E9500B" w:rsidRDefault="00E9500B" w:rsidP="00E9500B">
      <w:pPr>
        <w:widowControl w:val="0"/>
        <w:tabs>
          <w:tab w:val="left" w:pos="1225"/>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w:t>
      </w:r>
      <w:r w:rsidR="00E9540B">
        <w:rPr>
          <w:rFonts w:ascii="Times New Roman" w:hAnsi="Times New Roman" w:cs="Times New Roman"/>
          <w:color w:val="000000"/>
          <w:spacing w:val="-1"/>
          <w:sz w:val="24"/>
          <w:szCs w:val="24"/>
        </w:rPr>
        <w:t>3</w:t>
      </w:r>
      <w:r w:rsidRPr="00E9500B">
        <w:rPr>
          <w:rFonts w:ascii="Times New Roman" w:hAnsi="Times New Roman" w:cs="Times New Roman"/>
          <w:color w:val="000000"/>
          <w:spacing w:val="-1"/>
          <w:sz w:val="24"/>
          <w:szCs w:val="24"/>
        </w:rPr>
        <w:t>.5.</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Разъяснения положений извещения об осуществлении закупки и/или документации о закупке не должны изменять предмет такой закупки и существенные условия проекта договора.</w:t>
      </w:r>
    </w:p>
    <w:p w:rsidR="00E9500B" w:rsidRPr="00E9500B" w:rsidRDefault="00E9500B" w:rsidP="00E9500B">
      <w:pPr>
        <w:widowControl w:val="0"/>
        <w:tabs>
          <w:tab w:val="left" w:pos="1172"/>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w:t>
      </w:r>
      <w:r w:rsidR="00E9540B">
        <w:rPr>
          <w:rFonts w:ascii="Times New Roman" w:hAnsi="Times New Roman" w:cs="Times New Roman"/>
          <w:color w:val="000000"/>
          <w:spacing w:val="-1"/>
          <w:sz w:val="24"/>
          <w:szCs w:val="24"/>
        </w:rPr>
        <w:t>3</w:t>
      </w:r>
      <w:r w:rsidRPr="00E9500B">
        <w:rPr>
          <w:rFonts w:ascii="Times New Roman" w:hAnsi="Times New Roman" w:cs="Times New Roman"/>
          <w:color w:val="000000"/>
          <w:spacing w:val="-1"/>
          <w:sz w:val="24"/>
          <w:szCs w:val="24"/>
        </w:rPr>
        <w:t>.6.</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Заказчик по собственной инициативе или в соответствии с поступившим запросом о даче разъяснений положений извещения об осуществлении закупки и/или документации о закупке до даты окончания подачи заявок вправе принять решение о внесении изменений в извещение об осуществлении закупки и/или документацию о закупке. Изменение предмета закупки не допускается.</w:t>
      </w:r>
    </w:p>
    <w:p w:rsidR="00E9500B" w:rsidRPr="00E9500B" w:rsidRDefault="00E9500B" w:rsidP="00E9500B">
      <w:pPr>
        <w:widowControl w:val="0"/>
        <w:tabs>
          <w:tab w:val="left" w:pos="1206"/>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w:t>
      </w:r>
      <w:r w:rsidR="00E9540B">
        <w:rPr>
          <w:rFonts w:ascii="Times New Roman" w:hAnsi="Times New Roman" w:cs="Times New Roman"/>
          <w:color w:val="000000"/>
          <w:spacing w:val="-1"/>
          <w:sz w:val="24"/>
          <w:szCs w:val="24"/>
        </w:rPr>
        <w:t>3</w:t>
      </w:r>
      <w:r w:rsidRPr="00E9500B">
        <w:rPr>
          <w:rFonts w:ascii="Times New Roman" w:hAnsi="Times New Roman" w:cs="Times New Roman"/>
          <w:color w:val="000000"/>
          <w:spacing w:val="-1"/>
          <w:sz w:val="24"/>
          <w:szCs w:val="24"/>
        </w:rPr>
        <w:t>.7.</w:t>
      </w:r>
      <w:r w:rsidRPr="00E9500B">
        <w:rPr>
          <w:rFonts w:ascii="Times New Roman" w:hAnsi="Times New Roman" w:cs="Times New Roman"/>
          <w:color w:val="000000"/>
          <w:spacing w:val="-1"/>
          <w:sz w:val="24"/>
          <w:szCs w:val="24"/>
        </w:rPr>
        <w:tab/>
      </w:r>
      <w:proofErr w:type="gramStart"/>
      <w:r w:rsidRPr="00E9500B">
        <w:rPr>
          <w:rFonts w:ascii="Times New Roman" w:hAnsi="Times New Roman" w:cs="Times New Roman"/>
          <w:spacing w:val="-1"/>
          <w:sz w:val="24"/>
          <w:szCs w:val="24"/>
        </w:rPr>
        <w:t>В случае внесения изменений в извещение об осуществлении закупки, документацию о закупке срок подачи заявок на участие в такой закупке должен быть продлен таким образом, чтобы с 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настоящим Положением для</w:t>
      </w:r>
      <w:proofErr w:type="gramEnd"/>
      <w:r w:rsidRPr="00E9500B">
        <w:rPr>
          <w:rFonts w:ascii="Times New Roman" w:hAnsi="Times New Roman" w:cs="Times New Roman"/>
          <w:spacing w:val="-1"/>
          <w:sz w:val="24"/>
          <w:szCs w:val="24"/>
        </w:rPr>
        <w:t xml:space="preserve"> данного способа закупки.</w:t>
      </w:r>
    </w:p>
    <w:p w:rsidR="00E9500B" w:rsidRPr="00E9500B" w:rsidRDefault="00E9500B" w:rsidP="00E9500B">
      <w:pPr>
        <w:widowControl w:val="0"/>
        <w:tabs>
          <w:tab w:val="left" w:pos="1321"/>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w:t>
      </w:r>
      <w:r w:rsidR="00E9540B">
        <w:rPr>
          <w:rFonts w:ascii="Times New Roman" w:hAnsi="Times New Roman" w:cs="Times New Roman"/>
          <w:color w:val="000000"/>
          <w:spacing w:val="-1"/>
          <w:sz w:val="24"/>
          <w:szCs w:val="24"/>
        </w:rPr>
        <w:t>3</w:t>
      </w:r>
      <w:r w:rsidRPr="00E9500B">
        <w:rPr>
          <w:rFonts w:ascii="Times New Roman" w:hAnsi="Times New Roman" w:cs="Times New Roman"/>
          <w:color w:val="000000"/>
          <w:spacing w:val="-1"/>
          <w:sz w:val="24"/>
          <w:szCs w:val="24"/>
        </w:rPr>
        <w:t>.8.</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Изменения, вносимые в извещение об осуществлении закупки, документацию о закупке, размещаются заказчиком в ЕИС не позднее чем в течение трех дней со дня принятия решения о внесении указанных изменений.</w:t>
      </w:r>
    </w:p>
    <w:p w:rsidR="00E9500B" w:rsidRPr="00E9500B" w:rsidRDefault="00E9500B" w:rsidP="00E9500B">
      <w:pPr>
        <w:widowControl w:val="0"/>
        <w:tabs>
          <w:tab w:val="left" w:pos="985"/>
        </w:tabs>
        <w:autoSpaceDE w:val="0"/>
        <w:autoSpaceDN w:val="0"/>
        <w:adjustRightInd w:val="0"/>
        <w:spacing w:after="0" w:line="298" w:lineRule="exact"/>
        <w:ind w:left="20" w:firstLine="60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w:t>
      </w:r>
      <w:r w:rsidR="00E9540B">
        <w:rPr>
          <w:rFonts w:ascii="Times New Roman" w:hAnsi="Times New Roman" w:cs="Times New Roman"/>
          <w:color w:val="000000"/>
          <w:spacing w:val="-1"/>
          <w:sz w:val="24"/>
          <w:szCs w:val="24"/>
        </w:rPr>
        <w:t>4</w:t>
      </w:r>
      <w:r w:rsidRPr="00E9500B">
        <w:rPr>
          <w:rFonts w:ascii="Times New Roman" w:hAnsi="Times New Roman" w:cs="Times New Roman"/>
          <w:color w:val="000000"/>
          <w:spacing w:val="-1"/>
          <w:sz w:val="24"/>
          <w:szCs w:val="24"/>
        </w:rPr>
        <w:t>.</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ОТМЕНА ЗАКУПКИ.</w:t>
      </w:r>
    </w:p>
    <w:p w:rsidR="00E9500B" w:rsidRPr="00E9500B" w:rsidRDefault="00E9500B" w:rsidP="00E9500B">
      <w:pPr>
        <w:widowControl w:val="0"/>
        <w:tabs>
          <w:tab w:val="left" w:pos="1225"/>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w:t>
      </w:r>
      <w:r w:rsidR="00E9540B">
        <w:rPr>
          <w:rFonts w:ascii="Times New Roman" w:hAnsi="Times New Roman" w:cs="Times New Roman"/>
          <w:color w:val="000000"/>
          <w:spacing w:val="-1"/>
          <w:sz w:val="24"/>
          <w:szCs w:val="24"/>
        </w:rPr>
        <w:t>4</w:t>
      </w:r>
      <w:r w:rsidRPr="00E9500B">
        <w:rPr>
          <w:rFonts w:ascii="Times New Roman" w:hAnsi="Times New Roman" w:cs="Times New Roman"/>
          <w:color w:val="000000"/>
          <w:spacing w:val="-1"/>
          <w:sz w:val="24"/>
          <w:szCs w:val="24"/>
        </w:rPr>
        <w:t>.1.</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такой закупке. Решение об отмене конкурентной закупки размещается в ЕИС в день принятия такого решения. Закупка считается отмененной с момента размещения в ЕИС решения об отмене закупки.</w:t>
      </w:r>
    </w:p>
    <w:p w:rsidR="00E9500B" w:rsidRPr="00E9500B" w:rsidRDefault="00E9500B" w:rsidP="00E9500B">
      <w:pPr>
        <w:widowControl w:val="0"/>
        <w:tabs>
          <w:tab w:val="left" w:pos="1225"/>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lastRenderedPageBreak/>
        <w:t>1</w:t>
      </w:r>
      <w:r w:rsidR="00E9540B">
        <w:rPr>
          <w:rFonts w:ascii="Times New Roman" w:hAnsi="Times New Roman" w:cs="Times New Roman"/>
          <w:color w:val="000000"/>
          <w:spacing w:val="-1"/>
          <w:sz w:val="24"/>
          <w:szCs w:val="24"/>
        </w:rPr>
        <w:t>4</w:t>
      </w:r>
      <w:r w:rsidRPr="00E9500B">
        <w:rPr>
          <w:rFonts w:ascii="Times New Roman" w:hAnsi="Times New Roman" w:cs="Times New Roman"/>
          <w:color w:val="000000"/>
          <w:spacing w:val="-1"/>
          <w:sz w:val="24"/>
          <w:szCs w:val="24"/>
        </w:rPr>
        <w:t>.2.</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По истечении срока отмены конкурентной закупки и до заключения договора заказчик вправе отменить такую закупку только в случае возникновения обстоятельств непреодолимой силы в соответствии с гражданским законодательством РФ.</w:t>
      </w:r>
    </w:p>
    <w:p w:rsidR="00E9500B" w:rsidRPr="00E9500B" w:rsidRDefault="00E9500B" w:rsidP="00E9500B">
      <w:pPr>
        <w:widowControl w:val="0"/>
        <w:tabs>
          <w:tab w:val="left" w:pos="1201"/>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w:t>
      </w:r>
      <w:r w:rsidR="00E9540B">
        <w:rPr>
          <w:rFonts w:ascii="Times New Roman" w:hAnsi="Times New Roman" w:cs="Times New Roman"/>
          <w:color w:val="000000"/>
          <w:spacing w:val="-1"/>
          <w:sz w:val="24"/>
          <w:szCs w:val="24"/>
        </w:rPr>
        <w:t>4</w:t>
      </w:r>
      <w:r w:rsidRPr="00E9500B">
        <w:rPr>
          <w:rFonts w:ascii="Times New Roman" w:hAnsi="Times New Roman" w:cs="Times New Roman"/>
          <w:color w:val="000000"/>
          <w:spacing w:val="-1"/>
          <w:sz w:val="24"/>
          <w:szCs w:val="24"/>
        </w:rPr>
        <w:t>.3.</w:t>
      </w:r>
      <w:r w:rsidRPr="00E9500B">
        <w:rPr>
          <w:rFonts w:ascii="Times New Roman" w:hAnsi="Times New Roman" w:cs="Times New Roman"/>
          <w:color w:val="000000"/>
          <w:spacing w:val="-1"/>
          <w:sz w:val="24"/>
          <w:szCs w:val="24"/>
        </w:rPr>
        <w:tab/>
      </w:r>
      <w:proofErr w:type="gramStart"/>
      <w:r w:rsidRPr="00E9500B">
        <w:rPr>
          <w:rFonts w:ascii="Times New Roman" w:hAnsi="Times New Roman" w:cs="Times New Roman"/>
          <w:spacing w:val="-1"/>
          <w:sz w:val="24"/>
          <w:szCs w:val="24"/>
        </w:rPr>
        <w:t>Заказчик вправе принять решение об отмене закупки у единственного поставщика (подрядчика, исполнителя) в случае размещения извещения о такой закупке в ЕИС (за исключением осуществления закупки у единственного поставщика (исполнителя, подрядчика) в случае, если закупка способами, предусмотренными настоящим Положением признана несостоявшейся по причине подачи по окончании срока подачи заявок на участие в конкурентной закупке (путем проведения торгов) только одной заявки на</w:t>
      </w:r>
      <w:proofErr w:type="gramEnd"/>
      <w:r w:rsidRPr="00E9500B">
        <w:rPr>
          <w:rFonts w:ascii="Times New Roman" w:hAnsi="Times New Roman" w:cs="Times New Roman"/>
          <w:spacing w:val="-1"/>
          <w:sz w:val="24"/>
          <w:szCs w:val="24"/>
        </w:rPr>
        <w:t xml:space="preserve"> участие в закупке, либо признания по результатам рассмотрения заявок на участие в конкурентной закупке (путем проведения торгов) только одной заявки на участие в такой закупке соответствующей требованиям, установленным в извещении об осуществлении закупки и/или документации о закупке), в любое время до момента заключения договора. Решение об отмене такой закупки размещается в ЕИС в день принятия такого решения. Закупка считается отмененной с момента размещения в ЕИС решения об отмене закупки.</w:t>
      </w:r>
    </w:p>
    <w:p w:rsidR="00E9500B" w:rsidRPr="00E9500B" w:rsidRDefault="00E9540B" w:rsidP="00E9500B">
      <w:pPr>
        <w:widowControl w:val="0"/>
        <w:autoSpaceDE w:val="0"/>
        <w:autoSpaceDN w:val="0"/>
        <w:adjustRightInd w:val="0"/>
        <w:spacing w:after="0" w:line="298" w:lineRule="exact"/>
        <w:ind w:right="20" w:firstLine="600"/>
        <w:jc w:val="both"/>
        <w:rPr>
          <w:rFonts w:ascii="Times New Roman" w:hAnsi="Times New Roman" w:cs="Times New Roman"/>
          <w:spacing w:val="-1"/>
          <w:sz w:val="24"/>
          <w:szCs w:val="24"/>
        </w:rPr>
      </w:pPr>
      <w:r>
        <w:rPr>
          <w:rFonts w:ascii="Times New Roman" w:hAnsi="Times New Roman" w:cs="Times New Roman"/>
          <w:spacing w:val="-1"/>
          <w:sz w:val="24"/>
          <w:szCs w:val="24"/>
        </w:rPr>
        <w:t>14</w:t>
      </w:r>
      <w:r w:rsidR="00E9500B" w:rsidRPr="00E9500B">
        <w:rPr>
          <w:rFonts w:ascii="Times New Roman" w:hAnsi="Times New Roman" w:cs="Times New Roman"/>
          <w:spacing w:val="-1"/>
          <w:sz w:val="24"/>
          <w:szCs w:val="24"/>
        </w:rPr>
        <w:t>.4. В случае принятия решения об отмене закрытой конкурентной закупки заказчик направляет такое решение участникам закупки в день его принятия. С момента такого направления закупка считается отмененной.</w:t>
      </w:r>
    </w:p>
    <w:p w:rsidR="00E9500B" w:rsidRPr="00E9500B" w:rsidRDefault="00E9500B" w:rsidP="00E9500B">
      <w:pPr>
        <w:widowControl w:val="0"/>
        <w:tabs>
          <w:tab w:val="left" w:pos="960"/>
        </w:tabs>
        <w:autoSpaceDE w:val="0"/>
        <w:autoSpaceDN w:val="0"/>
        <w:adjustRightInd w:val="0"/>
        <w:spacing w:after="0" w:line="298" w:lineRule="exact"/>
        <w:ind w:right="20" w:firstLine="60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w:t>
      </w:r>
      <w:r w:rsidR="00E9540B">
        <w:rPr>
          <w:rFonts w:ascii="Times New Roman" w:hAnsi="Times New Roman" w:cs="Times New Roman"/>
          <w:color w:val="000000"/>
          <w:spacing w:val="-1"/>
          <w:sz w:val="24"/>
          <w:szCs w:val="24"/>
        </w:rPr>
        <w:t>5</w:t>
      </w:r>
      <w:r w:rsidRPr="00E9500B">
        <w:rPr>
          <w:rFonts w:ascii="Times New Roman" w:hAnsi="Times New Roman" w:cs="Times New Roman"/>
          <w:color w:val="000000"/>
          <w:spacing w:val="-1"/>
          <w:sz w:val="24"/>
          <w:szCs w:val="24"/>
        </w:rPr>
        <w:t>.</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Протокол, составляемый в ходе осуществления конкурентной закупки (по результатам этапа конкурентной закупки), должен содержать следующие сведения:</w:t>
      </w:r>
    </w:p>
    <w:p w:rsidR="00E9500B" w:rsidRPr="00E9500B" w:rsidRDefault="00E9500B" w:rsidP="00E9500B">
      <w:pPr>
        <w:widowControl w:val="0"/>
        <w:tabs>
          <w:tab w:val="left" w:pos="1157"/>
        </w:tabs>
        <w:autoSpaceDE w:val="0"/>
        <w:autoSpaceDN w:val="0"/>
        <w:adjustRightInd w:val="0"/>
        <w:spacing w:after="0" w:line="298" w:lineRule="exact"/>
        <w:ind w:firstLine="60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w:t>
      </w:r>
      <w:r w:rsidR="00E9540B">
        <w:rPr>
          <w:rFonts w:ascii="Times New Roman" w:hAnsi="Times New Roman" w:cs="Times New Roman"/>
          <w:color w:val="000000"/>
          <w:spacing w:val="-1"/>
          <w:sz w:val="24"/>
          <w:szCs w:val="24"/>
        </w:rPr>
        <w:t>5</w:t>
      </w:r>
      <w:r w:rsidRPr="00E9500B">
        <w:rPr>
          <w:rFonts w:ascii="Times New Roman" w:hAnsi="Times New Roman" w:cs="Times New Roman"/>
          <w:color w:val="000000"/>
          <w:spacing w:val="-1"/>
          <w:sz w:val="24"/>
          <w:szCs w:val="24"/>
        </w:rPr>
        <w:t>.1.</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Дата подписания протокола.</w:t>
      </w:r>
    </w:p>
    <w:p w:rsidR="00E9500B" w:rsidRPr="00E9500B" w:rsidRDefault="00E9540B" w:rsidP="00E9500B">
      <w:pPr>
        <w:widowControl w:val="0"/>
        <w:tabs>
          <w:tab w:val="left" w:pos="1195"/>
        </w:tabs>
        <w:autoSpaceDE w:val="0"/>
        <w:autoSpaceDN w:val="0"/>
        <w:adjustRightInd w:val="0"/>
        <w:spacing w:after="0" w:line="298" w:lineRule="exact"/>
        <w:ind w:right="20" w:firstLine="600"/>
        <w:jc w:val="both"/>
        <w:rPr>
          <w:rFonts w:ascii="Times New Roman" w:hAnsi="Times New Roman" w:cs="Times New Roman"/>
          <w:spacing w:val="-1"/>
          <w:sz w:val="24"/>
          <w:szCs w:val="24"/>
        </w:rPr>
      </w:pPr>
      <w:r>
        <w:rPr>
          <w:rFonts w:ascii="Times New Roman" w:hAnsi="Times New Roman" w:cs="Times New Roman"/>
          <w:color w:val="000000"/>
          <w:spacing w:val="-1"/>
          <w:sz w:val="24"/>
          <w:szCs w:val="24"/>
        </w:rPr>
        <w:t>15.</w:t>
      </w:r>
      <w:r w:rsidR="00E9500B" w:rsidRPr="00E9500B">
        <w:rPr>
          <w:rFonts w:ascii="Times New Roman" w:hAnsi="Times New Roman" w:cs="Times New Roman"/>
          <w:color w:val="000000"/>
          <w:spacing w:val="-1"/>
          <w:sz w:val="24"/>
          <w:szCs w:val="24"/>
        </w:rPr>
        <w:t>2.</w:t>
      </w:r>
      <w:r w:rsidR="00E9500B" w:rsidRPr="00E9500B">
        <w:rPr>
          <w:rFonts w:ascii="Times New Roman" w:hAnsi="Times New Roman" w:cs="Times New Roman"/>
          <w:color w:val="000000"/>
          <w:spacing w:val="-1"/>
          <w:sz w:val="24"/>
          <w:szCs w:val="24"/>
        </w:rPr>
        <w:tab/>
      </w:r>
      <w:r w:rsidR="00E9500B" w:rsidRPr="00E9500B">
        <w:rPr>
          <w:rFonts w:ascii="Times New Roman" w:hAnsi="Times New Roman" w:cs="Times New Roman"/>
          <w:spacing w:val="-1"/>
          <w:sz w:val="24"/>
          <w:szCs w:val="24"/>
        </w:rPr>
        <w:t>Количество поданных на участие в закупке (этапе закупки) заявок, а также дата и время регистрации каждой такой заявки.</w:t>
      </w:r>
    </w:p>
    <w:p w:rsidR="00E9500B" w:rsidRPr="00E9500B" w:rsidRDefault="00E9500B" w:rsidP="00E9500B">
      <w:pPr>
        <w:widowControl w:val="0"/>
        <w:tabs>
          <w:tab w:val="left" w:pos="1195"/>
        </w:tabs>
        <w:autoSpaceDE w:val="0"/>
        <w:autoSpaceDN w:val="0"/>
        <w:adjustRightInd w:val="0"/>
        <w:spacing w:after="0" w:line="298" w:lineRule="exact"/>
        <w:ind w:right="20" w:firstLine="60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w:t>
      </w:r>
      <w:r w:rsidR="00E9540B">
        <w:rPr>
          <w:rFonts w:ascii="Times New Roman" w:hAnsi="Times New Roman" w:cs="Times New Roman"/>
          <w:color w:val="000000"/>
          <w:spacing w:val="-1"/>
          <w:sz w:val="24"/>
          <w:szCs w:val="24"/>
        </w:rPr>
        <w:t>5</w:t>
      </w:r>
      <w:r w:rsidRPr="00E9500B">
        <w:rPr>
          <w:rFonts w:ascii="Times New Roman" w:hAnsi="Times New Roman" w:cs="Times New Roman"/>
          <w:color w:val="000000"/>
          <w:spacing w:val="-1"/>
          <w:sz w:val="24"/>
          <w:szCs w:val="24"/>
        </w:rPr>
        <w:t>.3.</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Результаты рассмотрения заявок на участие в закупке (в случае, если этапом закупки предусмотрена возможность рассмотрения и отклонения таких заявок) с указанием в том числе:</w:t>
      </w:r>
    </w:p>
    <w:p w:rsidR="00E9500B" w:rsidRPr="00E9500B" w:rsidRDefault="00E9500B" w:rsidP="00E9500B">
      <w:pPr>
        <w:widowControl w:val="0"/>
        <w:tabs>
          <w:tab w:val="left" w:pos="864"/>
        </w:tabs>
        <w:autoSpaceDE w:val="0"/>
        <w:autoSpaceDN w:val="0"/>
        <w:adjustRightInd w:val="0"/>
        <w:spacing w:after="0" w:line="298" w:lineRule="exact"/>
        <w:ind w:firstLine="600"/>
        <w:jc w:val="both"/>
        <w:rPr>
          <w:rFonts w:ascii="Times New Roman" w:hAnsi="Times New Roman" w:cs="Times New Roman"/>
          <w:spacing w:val="-1"/>
          <w:sz w:val="24"/>
          <w:szCs w:val="24"/>
        </w:rPr>
      </w:pPr>
      <w:r w:rsidRPr="00E9500B">
        <w:rPr>
          <w:rFonts w:ascii="Times New Roman" w:hAnsi="Times New Roman" w:cs="Times New Roman"/>
          <w:spacing w:val="-1"/>
          <w:sz w:val="24"/>
          <w:szCs w:val="24"/>
        </w:rPr>
        <w:t>а)</w:t>
      </w:r>
      <w:r w:rsidRPr="00E9500B">
        <w:rPr>
          <w:rFonts w:ascii="Times New Roman" w:hAnsi="Times New Roman" w:cs="Times New Roman"/>
          <w:spacing w:val="-1"/>
          <w:sz w:val="24"/>
          <w:szCs w:val="24"/>
        </w:rPr>
        <w:tab/>
        <w:t>количества заявок на участие в закупке, которые отклонены;</w:t>
      </w:r>
    </w:p>
    <w:p w:rsidR="00E9500B" w:rsidRPr="00E9500B" w:rsidRDefault="00E9500B" w:rsidP="00E9500B">
      <w:pPr>
        <w:widowControl w:val="0"/>
        <w:tabs>
          <w:tab w:val="left" w:pos="898"/>
        </w:tabs>
        <w:autoSpaceDE w:val="0"/>
        <w:autoSpaceDN w:val="0"/>
        <w:adjustRightInd w:val="0"/>
        <w:spacing w:after="0" w:line="298" w:lineRule="exact"/>
        <w:ind w:right="20" w:firstLine="600"/>
        <w:jc w:val="both"/>
        <w:rPr>
          <w:rFonts w:ascii="Times New Roman" w:hAnsi="Times New Roman" w:cs="Times New Roman"/>
          <w:spacing w:val="-1"/>
          <w:sz w:val="24"/>
          <w:szCs w:val="24"/>
        </w:rPr>
      </w:pPr>
      <w:r w:rsidRPr="00E9500B">
        <w:rPr>
          <w:rFonts w:ascii="Times New Roman" w:hAnsi="Times New Roman" w:cs="Times New Roman"/>
          <w:spacing w:val="-1"/>
          <w:sz w:val="24"/>
          <w:szCs w:val="24"/>
        </w:rPr>
        <w:t>б)</w:t>
      </w:r>
      <w:r w:rsidRPr="00E9500B">
        <w:rPr>
          <w:rFonts w:ascii="Times New Roman" w:hAnsi="Times New Roman" w:cs="Times New Roman"/>
          <w:spacing w:val="-1"/>
          <w:sz w:val="24"/>
          <w:szCs w:val="24"/>
        </w:rPr>
        <w:tab/>
        <w:t>оснований отклонения каждой заявки на участие в закупке с указанием положений документации о закупке, извещения об осуществлении закупки (в случае, когда документация о закупке не требуется), которым не соответствует такая заявка.</w:t>
      </w:r>
    </w:p>
    <w:p w:rsidR="00E9500B" w:rsidRPr="00E9500B" w:rsidRDefault="00E9500B" w:rsidP="00E9500B">
      <w:pPr>
        <w:widowControl w:val="0"/>
        <w:tabs>
          <w:tab w:val="left" w:pos="1181"/>
        </w:tabs>
        <w:autoSpaceDE w:val="0"/>
        <w:autoSpaceDN w:val="0"/>
        <w:adjustRightInd w:val="0"/>
        <w:spacing w:after="0" w:line="298" w:lineRule="exact"/>
        <w:ind w:right="20" w:firstLine="60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w:t>
      </w:r>
      <w:r w:rsidR="00E9540B">
        <w:rPr>
          <w:rFonts w:ascii="Times New Roman" w:hAnsi="Times New Roman" w:cs="Times New Roman"/>
          <w:color w:val="000000"/>
          <w:spacing w:val="-1"/>
          <w:sz w:val="24"/>
          <w:szCs w:val="24"/>
        </w:rPr>
        <w:t>5</w:t>
      </w:r>
      <w:r w:rsidRPr="00E9500B">
        <w:rPr>
          <w:rFonts w:ascii="Times New Roman" w:hAnsi="Times New Roman" w:cs="Times New Roman"/>
          <w:color w:val="000000"/>
          <w:spacing w:val="-1"/>
          <w:sz w:val="24"/>
          <w:szCs w:val="24"/>
        </w:rPr>
        <w:t>.4.</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 xml:space="preserve">Результаты оценки заявок </w:t>
      </w:r>
      <w:proofErr w:type="gramStart"/>
      <w:r w:rsidRPr="00E9500B">
        <w:rPr>
          <w:rFonts w:ascii="Times New Roman" w:hAnsi="Times New Roman" w:cs="Times New Roman"/>
          <w:spacing w:val="-1"/>
          <w:sz w:val="24"/>
          <w:szCs w:val="24"/>
        </w:rPr>
        <w:t>на участие в закупке с указанием итогового решения комиссии по осуществлению закупок о соответствии</w:t>
      </w:r>
      <w:proofErr w:type="gramEnd"/>
      <w:r w:rsidRPr="00E9500B">
        <w:rPr>
          <w:rFonts w:ascii="Times New Roman" w:hAnsi="Times New Roman" w:cs="Times New Roman"/>
          <w:spacing w:val="-1"/>
          <w:sz w:val="24"/>
          <w:szCs w:val="24"/>
        </w:rPr>
        <w:t xml:space="preserve">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 (в случае, если этапом конкурентной закупки предусмотрена оценка таких заявок).</w:t>
      </w:r>
    </w:p>
    <w:p w:rsidR="00E9500B" w:rsidRPr="00E9500B" w:rsidRDefault="00E9500B" w:rsidP="00E9500B">
      <w:pPr>
        <w:widowControl w:val="0"/>
        <w:tabs>
          <w:tab w:val="left" w:pos="1162"/>
        </w:tabs>
        <w:autoSpaceDE w:val="0"/>
        <w:autoSpaceDN w:val="0"/>
        <w:adjustRightInd w:val="0"/>
        <w:spacing w:after="0" w:line="298" w:lineRule="exact"/>
        <w:ind w:right="20" w:firstLine="60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w:t>
      </w:r>
      <w:r w:rsidR="00E9540B">
        <w:rPr>
          <w:rFonts w:ascii="Times New Roman" w:hAnsi="Times New Roman" w:cs="Times New Roman"/>
          <w:color w:val="000000"/>
          <w:spacing w:val="-1"/>
          <w:sz w:val="24"/>
          <w:szCs w:val="24"/>
        </w:rPr>
        <w:t>5</w:t>
      </w:r>
      <w:r w:rsidRPr="00E9500B">
        <w:rPr>
          <w:rFonts w:ascii="Times New Roman" w:hAnsi="Times New Roman" w:cs="Times New Roman"/>
          <w:color w:val="000000"/>
          <w:spacing w:val="-1"/>
          <w:sz w:val="24"/>
          <w:szCs w:val="24"/>
        </w:rPr>
        <w:t>.5.</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Причины, по которым конкурентная закупка признана несостоявшейся, в случае ее признания таковой.</w:t>
      </w:r>
    </w:p>
    <w:p w:rsidR="00E9500B" w:rsidRPr="00E9500B" w:rsidRDefault="00E9540B" w:rsidP="00E9500B">
      <w:pPr>
        <w:widowControl w:val="0"/>
        <w:tabs>
          <w:tab w:val="left" w:pos="1171"/>
        </w:tabs>
        <w:autoSpaceDE w:val="0"/>
        <w:autoSpaceDN w:val="0"/>
        <w:adjustRightInd w:val="0"/>
        <w:spacing w:after="0" w:line="298" w:lineRule="exact"/>
        <w:ind w:right="20" w:firstLine="600"/>
        <w:jc w:val="both"/>
        <w:rPr>
          <w:rFonts w:ascii="Times New Roman" w:hAnsi="Times New Roman" w:cs="Times New Roman"/>
          <w:spacing w:val="-1"/>
          <w:sz w:val="24"/>
          <w:szCs w:val="24"/>
        </w:rPr>
      </w:pPr>
      <w:r>
        <w:rPr>
          <w:rFonts w:ascii="Times New Roman" w:hAnsi="Times New Roman" w:cs="Times New Roman"/>
          <w:color w:val="000000"/>
          <w:spacing w:val="-1"/>
          <w:sz w:val="24"/>
          <w:szCs w:val="24"/>
        </w:rPr>
        <w:t>15</w:t>
      </w:r>
      <w:r w:rsidR="00E9500B" w:rsidRPr="00E9500B">
        <w:rPr>
          <w:rFonts w:ascii="Times New Roman" w:hAnsi="Times New Roman" w:cs="Times New Roman"/>
          <w:color w:val="000000"/>
          <w:spacing w:val="-1"/>
          <w:sz w:val="24"/>
          <w:szCs w:val="24"/>
        </w:rPr>
        <w:t>.6.</w:t>
      </w:r>
      <w:r w:rsidR="00E9500B" w:rsidRPr="00E9500B">
        <w:rPr>
          <w:rFonts w:ascii="Times New Roman" w:hAnsi="Times New Roman" w:cs="Times New Roman"/>
          <w:color w:val="000000"/>
          <w:spacing w:val="-1"/>
          <w:sz w:val="24"/>
          <w:szCs w:val="24"/>
        </w:rPr>
        <w:tab/>
      </w:r>
      <w:r w:rsidR="00E9500B" w:rsidRPr="00E9500B">
        <w:rPr>
          <w:rFonts w:ascii="Times New Roman" w:hAnsi="Times New Roman" w:cs="Times New Roman"/>
          <w:spacing w:val="-1"/>
          <w:sz w:val="24"/>
          <w:szCs w:val="24"/>
        </w:rPr>
        <w:t>Решение о проведении переторжки (в случае, установленном разделом 20 главы 1 настоящего Положения).</w:t>
      </w:r>
    </w:p>
    <w:p w:rsidR="00E9500B" w:rsidRPr="00E9500B" w:rsidRDefault="00E9540B" w:rsidP="00E9500B">
      <w:pPr>
        <w:widowControl w:val="0"/>
        <w:tabs>
          <w:tab w:val="left" w:pos="1219"/>
        </w:tabs>
        <w:autoSpaceDE w:val="0"/>
        <w:autoSpaceDN w:val="0"/>
        <w:adjustRightInd w:val="0"/>
        <w:spacing w:after="0" w:line="298" w:lineRule="exact"/>
        <w:ind w:right="20" w:firstLine="600"/>
        <w:jc w:val="both"/>
        <w:rPr>
          <w:rFonts w:ascii="Times New Roman" w:hAnsi="Times New Roman" w:cs="Times New Roman"/>
          <w:spacing w:val="-1"/>
          <w:sz w:val="24"/>
          <w:szCs w:val="24"/>
        </w:rPr>
      </w:pPr>
      <w:r>
        <w:rPr>
          <w:rFonts w:ascii="Times New Roman" w:hAnsi="Times New Roman" w:cs="Times New Roman"/>
          <w:color w:val="000000"/>
          <w:spacing w:val="-1"/>
          <w:sz w:val="24"/>
          <w:szCs w:val="24"/>
        </w:rPr>
        <w:t>15</w:t>
      </w:r>
      <w:r w:rsidR="00E9500B" w:rsidRPr="00E9500B">
        <w:rPr>
          <w:rFonts w:ascii="Times New Roman" w:hAnsi="Times New Roman" w:cs="Times New Roman"/>
          <w:color w:val="000000"/>
          <w:spacing w:val="-1"/>
          <w:sz w:val="24"/>
          <w:szCs w:val="24"/>
        </w:rPr>
        <w:t>.7.</w:t>
      </w:r>
      <w:r w:rsidR="00E9500B" w:rsidRPr="00E9500B">
        <w:rPr>
          <w:rFonts w:ascii="Times New Roman" w:hAnsi="Times New Roman" w:cs="Times New Roman"/>
          <w:color w:val="000000"/>
          <w:spacing w:val="-1"/>
          <w:sz w:val="24"/>
          <w:szCs w:val="24"/>
        </w:rPr>
        <w:tab/>
      </w:r>
      <w:r w:rsidR="00E9500B" w:rsidRPr="00E9500B">
        <w:rPr>
          <w:rFonts w:ascii="Times New Roman" w:hAnsi="Times New Roman" w:cs="Times New Roman"/>
          <w:spacing w:val="-1"/>
          <w:sz w:val="24"/>
          <w:szCs w:val="24"/>
        </w:rPr>
        <w:t>Сведения, которые формирует ЭТП автоматически в соответствии с регламентом.</w:t>
      </w:r>
    </w:p>
    <w:p w:rsidR="00E9500B" w:rsidRPr="00E9500B" w:rsidRDefault="00E9540B" w:rsidP="00E9500B">
      <w:pPr>
        <w:widowControl w:val="0"/>
        <w:tabs>
          <w:tab w:val="left" w:pos="1157"/>
        </w:tabs>
        <w:autoSpaceDE w:val="0"/>
        <w:autoSpaceDN w:val="0"/>
        <w:adjustRightInd w:val="0"/>
        <w:spacing w:after="0" w:line="298" w:lineRule="exact"/>
        <w:ind w:firstLine="600"/>
        <w:jc w:val="both"/>
        <w:rPr>
          <w:rFonts w:ascii="Times New Roman" w:hAnsi="Times New Roman" w:cs="Times New Roman"/>
          <w:spacing w:val="-1"/>
          <w:sz w:val="24"/>
          <w:szCs w:val="24"/>
        </w:rPr>
      </w:pPr>
      <w:r>
        <w:rPr>
          <w:rFonts w:ascii="Times New Roman" w:hAnsi="Times New Roman" w:cs="Times New Roman"/>
          <w:color w:val="000000"/>
          <w:spacing w:val="-1"/>
          <w:sz w:val="24"/>
          <w:szCs w:val="24"/>
        </w:rPr>
        <w:t>15</w:t>
      </w:r>
      <w:r w:rsidR="00E9500B" w:rsidRPr="00E9500B">
        <w:rPr>
          <w:rFonts w:ascii="Times New Roman" w:hAnsi="Times New Roman" w:cs="Times New Roman"/>
          <w:color w:val="000000"/>
          <w:spacing w:val="-1"/>
          <w:sz w:val="24"/>
          <w:szCs w:val="24"/>
        </w:rPr>
        <w:t>.8.</w:t>
      </w:r>
      <w:r w:rsidR="00E9500B" w:rsidRPr="00E9500B">
        <w:rPr>
          <w:rFonts w:ascii="Times New Roman" w:hAnsi="Times New Roman" w:cs="Times New Roman"/>
          <w:color w:val="000000"/>
          <w:spacing w:val="-1"/>
          <w:sz w:val="24"/>
          <w:szCs w:val="24"/>
        </w:rPr>
        <w:tab/>
      </w:r>
      <w:r w:rsidR="00E9500B" w:rsidRPr="00E9500B">
        <w:rPr>
          <w:rFonts w:ascii="Times New Roman" w:hAnsi="Times New Roman" w:cs="Times New Roman"/>
          <w:spacing w:val="-1"/>
          <w:sz w:val="24"/>
          <w:szCs w:val="24"/>
        </w:rPr>
        <w:t>Иные сведения</w:t>
      </w:r>
      <w:r>
        <w:rPr>
          <w:rStyle w:val="ab"/>
          <w:rFonts w:ascii="Times New Roman" w:hAnsi="Times New Roman" w:cs="Times New Roman"/>
          <w:spacing w:val="-1"/>
          <w:sz w:val="24"/>
          <w:szCs w:val="24"/>
        </w:rPr>
        <w:footnoteReference w:id="7"/>
      </w:r>
      <w:r w:rsidR="00E9500B" w:rsidRPr="00E9500B">
        <w:rPr>
          <w:rFonts w:ascii="Times New Roman" w:hAnsi="Times New Roman" w:cs="Times New Roman"/>
          <w:spacing w:val="-1"/>
          <w:sz w:val="24"/>
          <w:szCs w:val="24"/>
        </w:rPr>
        <w:t>.</w:t>
      </w:r>
    </w:p>
    <w:p w:rsidR="00E9500B" w:rsidRPr="00E9500B" w:rsidRDefault="00E9540B" w:rsidP="00E9500B">
      <w:pPr>
        <w:widowControl w:val="0"/>
        <w:tabs>
          <w:tab w:val="left" w:pos="1066"/>
        </w:tabs>
        <w:autoSpaceDE w:val="0"/>
        <w:autoSpaceDN w:val="0"/>
        <w:adjustRightInd w:val="0"/>
        <w:spacing w:after="0" w:line="298" w:lineRule="exact"/>
        <w:ind w:right="20" w:firstLine="600"/>
        <w:jc w:val="both"/>
        <w:rPr>
          <w:rFonts w:ascii="Times New Roman" w:hAnsi="Times New Roman" w:cs="Times New Roman"/>
          <w:spacing w:val="-1"/>
          <w:sz w:val="24"/>
          <w:szCs w:val="24"/>
        </w:rPr>
      </w:pPr>
      <w:r>
        <w:rPr>
          <w:rFonts w:ascii="Times New Roman" w:hAnsi="Times New Roman" w:cs="Times New Roman"/>
          <w:color w:val="000000"/>
          <w:spacing w:val="-1"/>
          <w:sz w:val="24"/>
          <w:szCs w:val="24"/>
        </w:rPr>
        <w:lastRenderedPageBreak/>
        <w:t>16</w:t>
      </w:r>
      <w:r w:rsidR="00E9500B" w:rsidRPr="00E9500B">
        <w:rPr>
          <w:rFonts w:ascii="Times New Roman" w:hAnsi="Times New Roman" w:cs="Times New Roman"/>
          <w:color w:val="000000"/>
          <w:spacing w:val="-1"/>
          <w:sz w:val="24"/>
          <w:szCs w:val="24"/>
        </w:rPr>
        <w:t>.</w:t>
      </w:r>
      <w:r w:rsidR="00E9500B" w:rsidRPr="00E9500B">
        <w:rPr>
          <w:rFonts w:ascii="Times New Roman" w:hAnsi="Times New Roman" w:cs="Times New Roman"/>
          <w:color w:val="000000"/>
          <w:spacing w:val="-1"/>
          <w:sz w:val="24"/>
          <w:szCs w:val="24"/>
        </w:rPr>
        <w:tab/>
      </w:r>
      <w:r w:rsidR="00E9500B" w:rsidRPr="00E9500B">
        <w:rPr>
          <w:rFonts w:ascii="Times New Roman" w:hAnsi="Times New Roman" w:cs="Times New Roman"/>
          <w:spacing w:val="-1"/>
          <w:sz w:val="24"/>
          <w:szCs w:val="24"/>
        </w:rPr>
        <w:t>Протокол, составленный по итогам конкурентной закупки, должен содержать следующие сведения:</w:t>
      </w:r>
    </w:p>
    <w:p w:rsidR="00E9500B" w:rsidRPr="00E9500B" w:rsidRDefault="00E9540B" w:rsidP="00E9500B">
      <w:pPr>
        <w:widowControl w:val="0"/>
        <w:tabs>
          <w:tab w:val="left" w:pos="1157"/>
        </w:tabs>
        <w:autoSpaceDE w:val="0"/>
        <w:autoSpaceDN w:val="0"/>
        <w:adjustRightInd w:val="0"/>
        <w:spacing w:after="0" w:line="298" w:lineRule="exact"/>
        <w:ind w:firstLine="600"/>
        <w:jc w:val="both"/>
        <w:rPr>
          <w:rFonts w:ascii="Times New Roman" w:hAnsi="Times New Roman" w:cs="Times New Roman"/>
          <w:spacing w:val="-1"/>
          <w:sz w:val="24"/>
          <w:szCs w:val="24"/>
        </w:rPr>
      </w:pPr>
      <w:r>
        <w:rPr>
          <w:rFonts w:ascii="Times New Roman" w:hAnsi="Times New Roman" w:cs="Times New Roman"/>
          <w:color w:val="000000"/>
          <w:spacing w:val="-1"/>
          <w:sz w:val="24"/>
          <w:szCs w:val="24"/>
        </w:rPr>
        <w:t>16</w:t>
      </w:r>
      <w:r w:rsidR="00E9500B" w:rsidRPr="00E9500B">
        <w:rPr>
          <w:rFonts w:ascii="Times New Roman" w:hAnsi="Times New Roman" w:cs="Times New Roman"/>
          <w:color w:val="000000"/>
          <w:spacing w:val="-1"/>
          <w:sz w:val="24"/>
          <w:szCs w:val="24"/>
        </w:rPr>
        <w:t>.1.</w:t>
      </w:r>
      <w:r w:rsidR="00E9500B" w:rsidRPr="00E9500B">
        <w:rPr>
          <w:rFonts w:ascii="Times New Roman" w:hAnsi="Times New Roman" w:cs="Times New Roman"/>
          <w:color w:val="000000"/>
          <w:spacing w:val="-1"/>
          <w:sz w:val="24"/>
          <w:szCs w:val="24"/>
        </w:rPr>
        <w:tab/>
      </w:r>
      <w:r w:rsidR="00E9500B" w:rsidRPr="00E9500B">
        <w:rPr>
          <w:rFonts w:ascii="Times New Roman" w:hAnsi="Times New Roman" w:cs="Times New Roman"/>
          <w:spacing w:val="-1"/>
          <w:sz w:val="24"/>
          <w:szCs w:val="24"/>
        </w:rPr>
        <w:t>Дата подписания протокола.</w:t>
      </w:r>
    </w:p>
    <w:p w:rsidR="00E9500B" w:rsidRPr="00E9500B" w:rsidRDefault="00E9540B" w:rsidP="00E9500B">
      <w:pPr>
        <w:widowControl w:val="0"/>
        <w:tabs>
          <w:tab w:val="left" w:pos="1162"/>
        </w:tabs>
        <w:autoSpaceDE w:val="0"/>
        <w:autoSpaceDN w:val="0"/>
        <w:adjustRightInd w:val="0"/>
        <w:spacing w:after="0" w:line="298" w:lineRule="exact"/>
        <w:ind w:right="20" w:firstLine="600"/>
        <w:jc w:val="both"/>
        <w:rPr>
          <w:rFonts w:ascii="Times New Roman" w:hAnsi="Times New Roman" w:cs="Times New Roman"/>
          <w:spacing w:val="-1"/>
          <w:sz w:val="24"/>
          <w:szCs w:val="24"/>
        </w:rPr>
      </w:pPr>
      <w:r>
        <w:rPr>
          <w:rFonts w:ascii="Times New Roman" w:hAnsi="Times New Roman" w:cs="Times New Roman"/>
          <w:color w:val="000000"/>
          <w:spacing w:val="-1"/>
          <w:sz w:val="24"/>
          <w:szCs w:val="24"/>
        </w:rPr>
        <w:t>16</w:t>
      </w:r>
      <w:r w:rsidR="00E9500B" w:rsidRPr="00E9500B">
        <w:rPr>
          <w:rFonts w:ascii="Times New Roman" w:hAnsi="Times New Roman" w:cs="Times New Roman"/>
          <w:color w:val="000000"/>
          <w:spacing w:val="-1"/>
          <w:sz w:val="24"/>
          <w:szCs w:val="24"/>
        </w:rPr>
        <w:t>.2.</w:t>
      </w:r>
      <w:r w:rsidR="00E9500B" w:rsidRPr="00E9500B">
        <w:rPr>
          <w:rFonts w:ascii="Times New Roman" w:hAnsi="Times New Roman" w:cs="Times New Roman"/>
          <w:color w:val="000000"/>
          <w:spacing w:val="-1"/>
          <w:sz w:val="24"/>
          <w:szCs w:val="24"/>
        </w:rPr>
        <w:tab/>
      </w:r>
      <w:r w:rsidR="00E9500B" w:rsidRPr="00E9500B">
        <w:rPr>
          <w:rFonts w:ascii="Times New Roman" w:hAnsi="Times New Roman" w:cs="Times New Roman"/>
          <w:spacing w:val="-1"/>
          <w:sz w:val="24"/>
          <w:szCs w:val="24"/>
        </w:rPr>
        <w:t>Количество поданных заявок на участие в закупке, а также дата и время регистрации каждой такой заявки.</w:t>
      </w:r>
    </w:p>
    <w:p w:rsidR="00E9500B" w:rsidRPr="00E9500B" w:rsidRDefault="00E9540B" w:rsidP="00E9500B">
      <w:pPr>
        <w:widowControl w:val="0"/>
        <w:tabs>
          <w:tab w:val="left" w:pos="1162"/>
        </w:tabs>
        <w:autoSpaceDE w:val="0"/>
        <w:autoSpaceDN w:val="0"/>
        <w:adjustRightInd w:val="0"/>
        <w:spacing w:after="0" w:line="298" w:lineRule="exact"/>
        <w:ind w:right="20" w:firstLine="600"/>
        <w:jc w:val="both"/>
        <w:rPr>
          <w:rFonts w:ascii="Times New Roman" w:hAnsi="Times New Roman" w:cs="Times New Roman"/>
          <w:spacing w:val="-1"/>
          <w:sz w:val="24"/>
          <w:szCs w:val="24"/>
        </w:rPr>
      </w:pPr>
      <w:r>
        <w:rPr>
          <w:rFonts w:ascii="Times New Roman" w:hAnsi="Times New Roman" w:cs="Times New Roman"/>
          <w:color w:val="000000"/>
          <w:spacing w:val="-1"/>
          <w:sz w:val="24"/>
          <w:szCs w:val="24"/>
        </w:rPr>
        <w:t>16</w:t>
      </w:r>
      <w:r w:rsidR="00E9500B" w:rsidRPr="00E9500B">
        <w:rPr>
          <w:rFonts w:ascii="Times New Roman" w:hAnsi="Times New Roman" w:cs="Times New Roman"/>
          <w:color w:val="000000"/>
          <w:spacing w:val="-1"/>
          <w:sz w:val="24"/>
          <w:szCs w:val="24"/>
        </w:rPr>
        <w:t>.3.</w:t>
      </w:r>
      <w:r w:rsidR="00E9500B" w:rsidRPr="00E9500B">
        <w:rPr>
          <w:rFonts w:ascii="Times New Roman" w:hAnsi="Times New Roman" w:cs="Times New Roman"/>
          <w:color w:val="000000"/>
          <w:spacing w:val="-1"/>
          <w:sz w:val="24"/>
          <w:szCs w:val="24"/>
        </w:rPr>
        <w:tab/>
      </w:r>
      <w:r w:rsidR="00E9500B" w:rsidRPr="00E9500B">
        <w:rPr>
          <w:rFonts w:ascii="Times New Roman" w:hAnsi="Times New Roman" w:cs="Times New Roman"/>
          <w:spacing w:val="-1"/>
          <w:sz w:val="24"/>
          <w:szCs w:val="24"/>
        </w:rPr>
        <w:t xml:space="preserve">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и/или дополнительных ценовых предложениях участников закупки. Заявке на участие в закупке, окончательному предложению, в </w:t>
      </w:r>
      <w:proofErr w:type="gramStart"/>
      <w:r w:rsidR="00E9500B" w:rsidRPr="00E9500B">
        <w:rPr>
          <w:rFonts w:ascii="Times New Roman" w:hAnsi="Times New Roman" w:cs="Times New Roman"/>
          <w:spacing w:val="-1"/>
          <w:sz w:val="24"/>
          <w:szCs w:val="24"/>
        </w:rPr>
        <w:t>которых</w:t>
      </w:r>
      <w:proofErr w:type="gramEnd"/>
      <w:r w:rsidR="00E9500B" w:rsidRPr="00E9500B">
        <w:rPr>
          <w:rFonts w:ascii="Times New Roman" w:hAnsi="Times New Roman" w:cs="Times New Roman"/>
          <w:spacing w:val="-1"/>
          <w:sz w:val="24"/>
          <w:szCs w:val="24"/>
        </w:rPr>
        <w:t xml:space="preserve"> содержатся лучшие условия исполнения договора, присваивается первый номер. В случае</w:t>
      </w:r>
      <w:proofErr w:type="gramStart"/>
      <w:r w:rsidR="00E9500B" w:rsidRPr="00E9500B">
        <w:rPr>
          <w:rFonts w:ascii="Times New Roman" w:hAnsi="Times New Roman" w:cs="Times New Roman"/>
          <w:spacing w:val="-1"/>
          <w:sz w:val="24"/>
          <w:szCs w:val="24"/>
        </w:rPr>
        <w:t>,</w:t>
      </w:r>
      <w:proofErr w:type="gramEnd"/>
      <w:r w:rsidR="00E9500B" w:rsidRPr="00E9500B">
        <w:rPr>
          <w:rFonts w:ascii="Times New Roman" w:hAnsi="Times New Roman" w:cs="Times New Roman"/>
          <w:spacing w:val="-1"/>
          <w:sz w:val="24"/>
          <w:szCs w:val="24"/>
        </w:rPr>
        <w:t xml:space="preserve">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rsidR="00E9500B" w:rsidRPr="00E9500B" w:rsidRDefault="00E9500B" w:rsidP="00E9500B">
      <w:pPr>
        <w:widowControl w:val="0"/>
        <w:autoSpaceDE w:val="0"/>
        <w:autoSpaceDN w:val="0"/>
        <w:adjustRightInd w:val="0"/>
        <w:spacing w:after="0" w:line="240" w:lineRule="auto"/>
        <w:rPr>
          <w:rFonts w:ascii="Times New Roman" w:hAnsi="Times New Roman" w:cs="Times New Roman"/>
          <w:color w:val="000000"/>
          <w:sz w:val="2"/>
          <w:szCs w:val="2"/>
        </w:rPr>
      </w:pPr>
    </w:p>
    <w:p w:rsidR="00E9500B" w:rsidRPr="00E9500B" w:rsidRDefault="00E9500B" w:rsidP="00E9500B">
      <w:pPr>
        <w:widowControl w:val="0"/>
        <w:tabs>
          <w:tab w:val="left" w:pos="1215"/>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w:t>
      </w:r>
      <w:r w:rsidR="00E9540B">
        <w:rPr>
          <w:rFonts w:ascii="Times New Roman" w:hAnsi="Times New Roman" w:cs="Times New Roman"/>
          <w:color w:val="000000"/>
          <w:spacing w:val="-1"/>
          <w:sz w:val="24"/>
          <w:szCs w:val="24"/>
        </w:rPr>
        <w:t>6</w:t>
      </w:r>
      <w:r w:rsidRPr="00E9500B">
        <w:rPr>
          <w:rFonts w:ascii="Times New Roman" w:hAnsi="Times New Roman" w:cs="Times New Roman"/>
          <w:color w:val="000000"/>
          <w:spacing w:val="-1"/>
          <w:sz w:val="24"/>
          <w:szCs w:val="24"/>
        </w:rPr>
        <w:t>.4.</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Результаты рассмотрения заявок на участие в закупке, окончательных предложений (если документацией о закупке, извещением об осуществлении закупки на последнем этапе проведения закупки предусмотрены рассмотрение таких заявок, окончательных предложений и возможность их отклонения) с указанием в том числе:</w:t>
      </w:r>
    </w:p>
    <w:p w:rsidR="00E9500B" w:rsidRPr="00E9500B" w:rsidRDefault="00E9500B" w:rsidP="00E9500B">
      <w:pPr>
        <w:widowControl w:val="0"/>
        <w:tabs>
          <w:tab w:val="left" w:pos="1369"/>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w:t>
      </w:r>
      <w:r w:rsidR="00E9540B">
        <w:rPr>
          <w:rFonts w:ascii="Times New Roman" w:hAnsi="Times New Roman" w:cs="Times New Roman"/>
          <w:color w:val="000000"/>
          <w:spacing w:val="-1"/>
          <w:sz w:val="24"/>
          <w:szCs w:val="24"/>
        </w:rPr>
        <w:t>6</w:t>
      </w:r>
      <w:r w:rsidRPr="00E9500B">
        <w:rPr>
          <w:rFonts w:ascii="Times New Roman" w:hAnsi="Times New Roman" w:cs="Times New Roman"/>
          <w:color w:val="000000"/>
          <w:spacing w:val="-1"/>
          <w:sz w:val="24"/>
          <w:szCs w:val="24"/>
        </w:rPr>
        <w:t>.4.1.</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Количества заявок на участие в закупке, окончательных предложений, которые отклонены.</w:t>
      </w:r>
    </w:p>
    <w:p w:rsidR="00E9500B" w:rsidRPr="00E9500B" w:rsidRDefault="00E9500B" w:rsidP="00E9500B">
      <w:pPr>
        <w:widowControl w:val="0"/>
        <w:tabs>
          <w:tab w:val="left" w:pos="1393"/>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w:t>
      </w:r>
      <w:r w:rsidR="00E9540B">
        <w:rPr>
          <w:rFonts w:ascii="Times New Roman" w:hAnsi="Times New Roman" w:cs="Times New Roman"/>
          <w:color w:val="000000"/>
          <w:spacing w:val="-1"/>
          <w:sz w:val="24"/>
          <w:szCs w:val="24"/>
        </w:rPr>
        <w:t>6</w:t>
      </w:r>
      <w:r w:rsidRPr="00E9500B">
        <w:rPr>
          <w:rFonts w:ascii="Times New Roman" w:hAnsi="Times New Roman" w:cs="Times New Roman"/>
          <w:color w:val="000000"/>
          <w:spacing w:val="-1"/>
          <w:sz w:val="24"/>
          <w:szCs w:val="24"/>
        </w:rPr>
        <w:t>.4.2.</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Оснований отклонения каждой заявки на участие в закупке, каждого окончательного предложения с указанием положений документации о закупке, извещения об осуществлении закупки (в случае, когда документация о закупке не требуется), которым не соответствуют такие заявка, окончательное предложение.</w:t>
      </w:r>
    </w:p>
    <w:p w:rsidR="00E9500B" w:rsidRPr="00E9500B" w:rsidRDefault="00E9500B" w:rsidP="00E9500B">
      <w:pPr>
        <w:widowControl w:val="0"/>
        <w:tabs>
          <w:tab w:val="left" w:pos="1297"/>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w:t>
      </w:r>
      <w:r w:rsidR="00E9540B">
        <w:rPr>
          <w:rFonts w:ascii="Times New Roman" w:hAnsi="Times New Roman" w:cs="Times New Roman"/>
          <w:color w:val="000000"/>
          <w:spacing w:val="-1"/>
          <w:sz w:val="24"/>
          <w:szCs w:val="24"/>
        </w:rPr>
        <w:t>6</w:t>
      </w:r>
      <w:r w:rsidRPr="00E9500B">
        <w:rPr>
          <w:rFonts w:ascii="Times New Roman" w:hAnsi="Times New Roman" w:cs="Times New Roman"/>
          <w:color w:val="000000"/>
          <w:spacing w:val="-1"/>
          <w:sz w:val="24"/>
          <w:szCs w:val="24"/>
        </w:rPr>
        <w:t>.5.</w:t>
      </w:r>
      <w:r w:rsidRPr="00E9500B">
        <w:rPr>
          <w:rFonts w:ascii="Times New Roman" w:hAnsi="Times New Roman" w:cs="Times New Roman"/>
          <w:color w:val="000000"/>
          <w:spacing w:val="-1"/>
          <w:sz w:val="24"/>
          <w:szCs w:val="24"/>
        </w:rPr>
        <w:tab/>
      </w:r>
      <w:proofErr w:type="gramStart"/>
      <w:r w:rsidRPr="00E9500B">
        <w:rPr>
          <w:rFonts w:ascii="Times New Roman" w:hAnsi="Times New Roman" w:cs="Times New Roman"/>
          <w:spacing w:val="-1"/>
          <w:sz w:val="24"/>
          <w:szCs w:val="24"/>
        </w:rPr>
        <w:t>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окончательных предложений) с указанием решения комиссии по осуществлению закупок о присвоении каждой такой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proofErr w:type="gramEnd"/>
    </w:p>
    <w:p w:rsidR="00E9500B" w:rsidRPr="00E9500B" w:rsidRDefault="00E9500B" w:rsidP="00E9500B">
      <w:pPr>
        <w:widowControl w:val="0"/>
        <w:tabs>
          <w:tab w:val="left" w:pos="1254"/>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w:t>
      </w:r>
      <w:r w:rsidR="00E9540B">
        <w:rPr>
          <w:rFonts w:ascii="Times New Roman" w:hAnsi="Times New Roman" w:cs="Times New Roman"/>
          <w:color w:val="000000"/>
          <w:spacing w:val="-1"/>
          <w:sz w:val="24"/>
          <w:szCs w:val="24"/>
        </w:rPr>
        <w:t>6</w:t>
      </w:r>
      <w:r w:rsidRPr="00E9500B">
        <w:rPr>
          <w:rFonts w:ascii="Times New Roman" w:hAnsi="Times New Roman" w:cs="Times New Roman"/>
          <w:color w:val="000000"/>
          <w:spacing w:val="-1"/>
          <w:sz w:val="24"/>
          <w:szCs w:val="24"/>
        </w:rPr>
        <w:t>.6.</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Причины, по которым закупка признана несостоявшейся, в случае признания ее таковой.</w:t>
      </w:r>
    </w:p>
    <w:p w:rsidR="00E9500B" w:rsidRPr="00E9500B" w:rsidRDefault="00E9500B" w:rsidP="00E9500B">
      <w:pPr>
        <w:widowControl w:val="0"/>
        <w:tabs>
          <w:tab w:val="left" w:pos="1196"/>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w:t>
      </w:r>
      <w:r w:rsidR="00E9540B">
        <w:rPr>
          <w:rFonts w:ascii="Times New Roman" w:hAnsi="Times New Roman" w:cs="Times New Roman"/>
          <w:color w:val="000000"/>
          <w:spacing w:val="-1"/>
          <w:sz w:val="24"/>
          <w:szCs w:val="24"/>
        </w:rPr>
        <w:t>6</w:t>
      </w:r>
      <w:r w:rsidRPr="00E9500B">
        <w:rPr>
          <w:rFonts w:ascii="Times New Roman" w:hAnsi="Times New Roman" w:cs="Times New Roman"/>
          <w:color w:val="000000"/>
          <w:spacing w:val="-1"/>
          <w:sz w:val="24"/>
          <w:szCs w:val="24"/>
        </w:rPr>
        <w:t>.7.</w:t>
      </w:r>
      <w:r w:rsidRPr="00E9500B">
        <w:rPr>
          <w:rFonts w:ascii="Times New Roman" w:hAnsi="Times New Roman" w:cs="Times New Roman"/>
          <w:color w:val="000000"/>
          <w:spacing w:val="-1"/>
          <w:sz w:val="24"/>
          <w:szCs w:val="24"/>
        </w:rPr>
        <w:tab/>
      </w:r>
      <w:proofErr w:type="gramStart"/>
      <w:r w:rsidRPr="00E9500B">
        <w:rPr>
          <w:rFonts w:ascii="Times New Roman" w:hAnsi="Times New Roman" w:cs="Times New Roman"/>
          <w:spacing w:val="-1"/>
          <w:sz w:val="24"/>
          <w:szCs w:val="24"/>
        </w:rPr>
        <w:t>Наименование (для юридического лица), фамилию, имя, отчество (при наличии) (для физического лица) участника закупки, с которым планируется заключить договор.</w:t>
      </w:r>
      <w:proofErr w:type="gramEnd"/>
    </w:p>
    <w:p w:rsidR="00E9500B" w:rsidRPr="00E9500B" w:rsidRDefault="00E9500B" w:rsidP="00E9500B">
      <w:pPr>
        <w:widowControl w:val="0"/>
        <w:tabs>
          <w:tab w:val="left" w:pos="1177"/>
        </w:tabs>
        <w:autoSpaceDE w:val="0"/>
        <w:autoSpaceDN w:val="0"/>
        <w:adjustRightInd w:val="0"/>
        <w:spacing w:after="0" w:line="298" w:lineRule="exact"/>
        <w:ind w:left="20" w:firstLine="60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w:t>
      </w:r>
      <w:r w:rsidR="00E9540B">
        <w:rPr>
          <w:rFonts w:ascii="Times New Roman" w:hAnsi="Times New Roman" w:cs="Times New Roman"/>
          <w:color w:val="000000"/>
          <w:spacing w:val="-1"/>
          <w:sz w:val="24"/>
          <w:szCs w:val="24"/>
        </w:rPr>
        <w:t>6</w:t>
      </w:r>
      <w:r w:rsidRPr="00E9500B">
        <w:rPr>
          <w:rFonts w:ascii="Times New Roman" w:hAnsi="Times New Roman" w:cs="Times New Roman"/>
          <w:color w:val="000000"/>
          <w:spacing w:val="-1"/>
          <w:sz w:val="24"/>
          <w:szCs w:val="24"/>
        </w:rPr>
        <w:t>.8.</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Сведения о количестве (объеме), цене закупаемых товаров, работ, услуг.</w:t>
      </w:r>
    </w:p>
    <w:p w:rsidR="00E9500B" w:rsidRPr="00E9500B" w:rsidRDefault="00E9500B" w:rsidP="00E9500B">
      <w:pPr>
        <w:widowControl w:val="0"/>
        <w:tabs>
          <w:tab w:val="left" w:pos="1234"/>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w:t>
      </w:r>
      <w:r w:rsidR="00E9540B">
        <w:rPr>
          <w:rFonts w:ascii="Times New Roman" w:hAnsi="Times New Roman" w:cs="Times New Roman"/>
          <w:color w:val="000000"/>
          <w:spacing w:val="-1"/>
          <w:sz w:val="24"/>
          <w:szCs w:val="24"/>
        </w:rPr>
        <w:t>6</w:t>
      </w:r>
      <w:r w:rsidRPr="00E9500B">
        <w:rPr>
          <w:rFonts w:ascii="Times New Roman" w:hAnsi="Times New Roman" w:cs="Times New Roman"/>
          <w:color w:val="000000"/>
          <w:spacing w:val="-1"/>
          <w:sz w:val="24"/>
          <w:szCs w:val="24"/>
        </w:rPr>
        <w:t>.9.</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Сведения о сроках (периодах) поставки товаров, выполнения работ, оказания услуг.</w:t>
      </w:r>
    </w:p>
    <w:p w:rsidR="00E9500B" w:rsidRPr="00E9500B" w:rsidRDefault="00E9500B" w:rsidP="00E9500B">
      <w:pPr>
        <w:widowControl w:val="0"/>
        <w:tabs>
          <w:tab w:val="left" w:pos="1354"/>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w:t>
      </w:r>
      <w:r w:rsidR="00E9540B">
        <w:rPr>
          <w:rFonts w:ascii="Times New Roman" w:hAnsi="Times New Roman" w:cs="Times New Roman"/>
          <w:color w:val="000000"/>
          <w:spacing w:val="-1"/>
          <w:sz w:val="24"/>
          <w:szCs w:val="24"/>
        </w:rPr>
        <w:t>6</w:t>
      </w:r>
      <w:r w:rsidRPr="00E9500B">
        <w:rPr>
          <w:rFonts w:ascii="Times New Roman" w:hAnsi="Times New Roman" w:cs="Times New Roman"/>
          <w:color w:val="000000"/>
          <w:spacing w:val="-1"/>
          <w:sz w:val="24"/>
          <w:szCs w:val="24"/>
        </w:rPr>
        <w:t>.10.</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Сведения, которые формирует ЭТП автоматически в соответствии с регламентом.</w:t>
      </w:r>
    </w:p>
    <w:p w:rsidR="00E9500B" w:rsidRPr="00E9500B" w:rsidRDefault="00E9540B" w:rsidP="00E9500B">
      <w:pPr>
        <w:widowControl w:val="0"/>
        <w:tabs>
          <w:tab w:val="left" w:pos="1306"/>
        </w:tabs>
        <w:autoSpaceDE w:val="0"/>
        <w:autoSpaceDN w:val="0"/>
        <w:adjustRightInd w:val="0"/>
        <w:spacing w:after="0" w:line="298" w:lineRule="exact"/>
        <w:ind w:left="20" w:firstLine="600"/>
        <w:jc w:val="both"/>
        <w:rPr>
          <w:rFonts w:ascii="Times New Roman" w:hAnsi="Times New Roman" w:cs="Times New Roman"/>
          <w:spacing w:val="-1"/>
          <w:sz w:val="24"/>
          <w:szCs w:val="24"/>
        </w:rPr>
      </w:pPr>
      <w:r>
        <w:rPr>
          <w:rFonts w:ascii="Times New Roman" w:hAnsi="Times New Roman" w:cs="Times New Roman"/>
          <w:color w:val="000000"/>
          <w:spacing w:val="-1"/>
          <w:sz w:val="24"/>
          <w:szCs w:val="24"/>
        </w:rPr>
        <w:t>16</w:t>
      </w:r>
      <w:r w:rsidR="00E9500B" w:rsidRPr="00E9500B">
        <w:rPr>
          <w:rFonts w:ascii="Times New Roman" w:hAnsi="Times New Roman" w:cs="Times New Roman"/>
          <w:color w:val="000000"/>
          <w:spacing w:val="-1"/>
          <w:sz w:val="24"/>
          <w:szCs w:val="24"/>
        </w:rPr>
        <w:t>.11.</w:t>
      </w:r>
      <w:r w:rsidR="00E9500B" w:rsidRPr="00E9500B">
        <w:rPr>
          <w:rFonts w:ascii="Times New Roman" w:hAnsi="Times New Roman" w:cs="Times New Roman"/>
          <w:color w:val="000000"/>
          <w:spacing w:val="-1"/>
          <w:sz w:val="24"/>
          <w:szCs w:val="24"/>
        </w:rPr>
        <w:tab/>
      </w:r>
      <w:r w:rsidR="00E9500B" w:rsidRPr="00E9500B">
        <w:rPr>
          <w:rFonts w:ascii="Times New Roman" w:hAnsi="Times New Roman" w:cs="Times New Roman"/>
          <w:spacing w:val="-1"/>
          <w:sz w:val="24"/>
          <w:szCs w:val="24"/>
        </w:rPr>
        <w:t>Иные сведения</w:t>
      </w:r>
      <w:r>
        <w:rPr>
          <w:rStyle w:val="ab"/>
          <w:rFonts w:ascii="Times New Roman" w:hAnsi="Times New Roman" w:cs="Times New Roman"/>
          <w:spacing w:val="-1"/>
          <w:sz w:val="24"/>
          <w:szCs w:val="24"/>
        </w:rPr>
        <w:footnoteReference w:id="8"/>
      </w:r>
      <w:r w:rsidR="00E9500B" w:rsidRPr="00E9500B">
        <w:rPr>
          <w:rFonts w:ascii="Times New Roman" w:hAnsi="Times New Roman" w:cs="Times New Roman"/>
          <w:spacing w:val="-1"/>
          <w:sz w:val="24"/>
          <w:szCs w:val="24"/>
        </w:rPr>
        <w:t>.</w:t>
      </w:r>
    </w:p>
    <w:p w:rsidR="00E9500B" w:rsidRPr="00E9500B" w:rsidRDefault="00E9540B" w:rsidP="00E9500B">
      <w:pPr>
        <w:widowControl w:val="0"/>
        <w:tabs>
          <w:tab w:val="left" w:pos="980"/>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Pr>
          <w:rFonts w:ascii="Times New Roman" w:hAnsi="Times New Roman" w:cs="Times New Roman"/>
          <w:color w:val="000000"/>
          <w:spacing w:val="-1"/>
          <w:sz w:val="24"/>
          <w:szCs w:val="24"/>
        </w:rPr>
        <w:lastRenderedPageBreak/>
        <w:t>17</w:t>
      </w:r>
      <w:r w:rsidR="00E9500B" w:rsidRPr="00E9500B">
        <w:rPr>
          <w:rFonts w:ascii="Times New Roman" w:hAnsi="Times New Roman" w:cs="Times New Roman"/>
          <w:color w:val="000000"/>
          <w:spacing w:val="-1"/>
          <w:sz w:val="24"/>
          <w:szCs w:val="24"/>
        </w:rPr>
        <w:t>.</w:t>
      </w:r>
      <w:r w:rsidR="00E9500B" w:rsidRPr="00E9500B">
        <w:rPr>
          <w:rFonts w:ascii="Times New Roman" w:hAnsi="Times New Roman" w:cs="Times New Roman"/>
          <w:color w:val="000000"/>
          <w:spacing w:val="-1"/>
          <w:sz w:val="24"/>
          <w:szCs w:val="24"/>
        </w:rPr>
        <w:tab/>
      </w:r>
      <w:r w:rsidR="00E9500B" w:rsidRPr="00E9500B">
        <w:rPr>
          <w:rFonts w:ascii="Times New Roman" w:hAnsi="Times New Roman" w:cs="Times New Roman"/>
          <w:spacing w:val="-1"/>
          <w:sz w:val="24"/>
          <w:szCs w:val="24"/>
        </w:rPr>
        <w:t>В случае признания конкурентной закупки несостоявшейся в протоколах, составленных в ходе закупки, указывается информация о следующих причинах ее признания таковой:</w:t>
      </w:r>
    </w:p>
    <w:p w:rsidR="00E9500B" w:rsidRPr="00E9500B" w:rsidRDefault="00E9540B" w:rsidP="00E9500B">
      <w:pPr>
        <w:widowControl w:val="0"/>
        <w:tabs>
          <w:tab w:val="left" w:pos="1201"/>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Pr>
          <w:rFonts w:ascii="Times New Roman" w:hAnsi="Times New Roman" w:cs="Times New Roman"/>
          <w:color w:val="000000"/>
          <w:spacing w:val="-1"/>
          <w:sz w:val="24"/>
          <w:szCs w:val="24"/>
        </w:rPr>
        <w:t>17</w:t>
      </w:r>
      <w:r w:rsidR="00E9500B" w:rsidRPr="00E9500B">
        <w:rPr>
          <w:rFonts w:ascii="Times New Roman" w:hAnsi="Times New Roman" w:cs="Times New Roman"/>
          <w:color w:val="000000"/>
          <w:spacing w:val="-1"/>
          <w:sz w:val="24"/>
          <w:szCs w:val="24"/>
        </w:rPr>
        <w:t>.1.</w:t>
      </w:r>
      <w:r w:rsidR="00E9500B" w:rsidRPr="00E9500B">
        <w:rPr>
          <w:rFonts w:ascii="Times New Roman" w:hAnsi="Times New Roman" w:cs="Times New Roman"/>
          <w:color w:val="000000"/>
          <w:spacing w:val="-1"/>
          <w:sz w:val="24"/>
          <w:szCs w:val="24"/>
        </w:rPr>
        <w:tab/>
      </w:r>
      <w:r w:rsidR="00E9500B" w:rsidRPr="00E9500B">
        <w:rPr>
          <w:rFonts w:ascii="Times New Roman" w:hAnsi="Times New Roman" w:cs="Times New Roman"/>
          <w:spacing w:val="-1"/>
          <w:sz w:val="24"/>
          <w:szCs w:val="24"/>
        </w:rPr>
        <w:t>Конкурентная закупка признана несостоявшейся в связи с тем, что не подано ни одной заявки на участие в закупке.</w:t>
      </w:r>
    </w:p>
    <w:p w:rsidR="00E9500B" w:rsidRPr="00E9500B" w:rsidRDefault="00E9540B" w:rsidP="00E9500B">
      <w:pPr>
        <w:widowControl w:val="0"/>
        <w:tabs>
          <w:tab w:val="left" w:pos="1206"/>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Pr>
          <w:rFonts w:ascii="Times New Roman" w:hAnsi="Times New Roman" w:cs="Times New Roman"/>
          <w:color w:val="000000"/>
          <w:spacing w:val="-1"/>
          <w:sz w:val="24"/>
          <w:szCs w:val="24"/>
        </w:rPr>
        <w:t>17</w:t>
      </w:r>
      <w:r w:rsidR="00E9500B" w:rsidRPr="00E9500B">
        <w:rPr>
          <w:rFonts w:ascii="Times New Roman" w:hAnsi="Times New Roman" w:cs="Times New Roman"/>
          <w:color w:val="000000"/>
          <w:spacing w:val="-1"/>
          <w:sz w:val="24"/>
          <w:szCs w:val="24"/>
        </w:rPr>
        <w:t>.2.</w:t>
      </w:r>
      <w:r w:rsidR="00E9500B" w:rsidRPr="00E9500B">
        <w:rPr>
          <w:rFonts w:ascii="Times New Roman" w:hAnsi="Times New Roman" w:cs="Times New Roman"/>
          <w:color w:val="000000"/>
          <w:spacing w:val="-1"/>
          <w:sz w:val="24"/>
          <w:szCs w:val="24"/>
        </w:rPr>
        <w:tab/>
      </w:r>
      <w:r w:rsidR="00E9500B" w:rsidRPr="00E9500B">
        <w:rPr>
          <w:rFonts w:ascii="Times New Roman" w:hAnsi="Times New Roman" w:cs="Times New Roman"/>
          <w:spacing w:val="-1"/>
          <w:sz w:val="24"/>
          <w:szCs w:val="24"/>
        </w:rPr>
        <w:t>Конкурентная закупка признана несостоявшейся в связи с тем, что по результатам ее проведения все заявки на участие в закупке отклонены.</w:t>
      </w:r>
    </w:p>
    <w:p w:rsidR="00E9500B" w:rsidRPr="00E9500B" w:rsidRDefault="00E9540B" w:rsidP="00E9500B">
      <w:pPr>
        <w:widowControl w:val="0"/>
        <w:tabs>
          <w:tab w:val="left" w:pos="1210"/>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Pr>
          <w:rFonts w:ascii="Times New Roman" w:hAnsi="Times New Roman" w:cs="Times New Roman"/>
          <w:color w:val="000000"/>
          <w:spacing w:val="-1"/>
          <w:sz w:val="24"/>
          <w:szCs w:val="24"/>
        </w:rPr>
        <w:t>17</w:t>
      </w:r>
      <w:r w:rsidR="00E9500B" w:rsidRPr="00E9500B">
        <w:rPr>
          <w:rFonts w:ascii="Times New Roman" w:hAnsi="Times New Roman" w:cs="Times New Roman"/>
          <w:color w:val="000000"/>
          <w:spacing w:val="-1"/>
          <w:sz w:val="24"/>
          <w:szCs w:val="24"/>
        </w:rPr>
        <w:t>.3.</w:t>
      </w:r>
      <w:r w:rsidR="00E9500B" w:rsidRPr="00E9500B">
        <w:rPr>
          <w:rFonts w:ascii="Times New Roman" w:hAnsi="Times New Roman" w:cs="Times New Roman"/>
          <w:color w:val="000000"/>
          <w:spacing w:val="-1"/>
          <w:sz w:val="24"/>
          <w:szCs w:val="24"/>
        </w:rPr>
        <w:tab/>
      </w:r>
      <w:r w:rsidR="00E9500B" w:rsidRPr="00E9500B">
        <w:rPr>
          <w:rFonts w:ascii="Times New Roman" w:hAnsi="Times New Roman" w:cs="Times New Roman"/>
          <w:spacing w:val="-1"/>
          <w:sz w:val="24"/>
          <w:szCs w:val="24"/>
        </w:rPr>
        <w:t>Конкурентная закупка признана несостоявшейся в связи с тем, что на участие в закупке подана только одна заявка.</w:t>
      </w:r>
    </w:p>
    <w:p w:rsidR="00E9500B" w:rsidRPr="00E9500B" w:rsidRDefault="00E9540B" w:rsidP="00E9500B">
      <w:pPr>
        <w:widowControl w:val="0"/>
        <w:tabs>
          <w:tab w:val="left" w:pos="1206"/>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Pr>
          <w:rFonts w:ascii="Times New Roman" w:hAnsi="Times New Roman" w:cs="Times New Roman"/>
          <w:color w:val="000000"/>
          <w:spacing w:val="-1"/>
          <w:sz w:val="24"/>
          <w:szCs w:val="24"/>
        </w:rPr>
        <w:t>17</w:t>
      </w:r>
      <w:r w:rsidR="00E9500B" w:rsidRPr="00E9500B">
        <w:rPr>
          <w:rFonts w:ascii="Times New Roman" w:hAnsi="Times New Roman" w:cs="Times New Roman"/>
          <w:color w:val="000000"/>
          <w:spacing w:val="-1"/>
          <w:sz w:val="24"/>
          <w:szCs w:val="24"/>
        </w:rPr>
        <w:t>.4.</w:t>
      </w:r>
      <w:r w:rsidR="00E9500B" w:rsidRPr="00E9500B">
        <w:rPr>
          <w:rFonts w:ascii="Times New Roman" w:hAnsi="Times New Roman" w:cs="Times New Roman"/>
          <w:color w:val="000000"/>
          <w:spacing w:val="-1"/>
          <w:sz w:val="24"/>
          <w:szCs w:val="24"/>
        </w:rPr>
        <w:tab/>
      </w:r>
      <w:r w:rsidR="00E9500B" w:rsidRPr="00E9500B">
        <w:rPr>
          <w:rFonts w:ascii="Times New Roman" w:hAnsi="Times New Roman" w:cs="Times New Roman"/>
          <w:spacing w:val="-1"/>
          <w:sz w:val="24"/>
          <w:szCs w:val="24"/>
        </w:rPr>
        <w:t>Конкурентная закупка признана несостоявшейся в связи с тем, что по результатам ее проведения отклонены все заявки, за исключением одной заявки на участие в закупке.</w:t>
      </w:r>
    </w:p>
    <w:p w:rsidR="00E9500B" w:rsidRPr="00E9500B" w:rsidRDefault="00E9500B" w:rsidP="00E9500B">
      <w:pPr>
        <w:widowControl w:val="0"/>
        <w:autoSpaceDE w:val="0"/>
        <w:autoSpaceDN w:val="0"/>
        <w:adjustRightInd w:val="0"/>
        <w:spacing w:after="0" w:line="240" w:lineRule="auto"/>
        <w:rPr>
          <w:rFonts w:ascii="Times New Roman" w:hAnsi="Times New Roman" w:cs="Times New Roman"/>
          <w:color w:val="000000"/>
          <w:sz w:val="2"/>
          <w:szCs w:val="2"/>
        </w:rPr>
      </w:pPr>
    </w:p>
    <w:p w:rsidR="00E9500B" w:rsidRPr="00E9500B" w:rsidRDefault="00E9500B" w:rsidP="00E9500B">
      <w:pPr>
        <w:widowControl w:val="0"/>
        <w:tabs>
          <w:tab w:val="left" w:pos="1206"/>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w:t>
      </w:r>
      <w:r w:rsidR="00E9540B">
        <w:rPr>
          <w:rFonts w:ascii="Times New Roman" w:hAnsi="Times New Roman" w:cs="Times New Roman"/>
          <w:color w:val="000000"/>
          <w:spacing w:val="-1"/>
          <w:sz w:val="24"/>
          <w:szCs w:val="24"/>
        </w:rPr>
        <w:t>7</w:t>
      </w:r>
      <w:r w:rsidRPr="00E9500B">
        <w:rPr>
          <w:rFonts w:ascii="Times New Roman" w:hAnsi="Times New Roman" w:cs="Times New Roman"/>
          <w:color w:val="000000"/>
          <w:spacing w:val="-1"/>
          <w:sz w:val="24"/>
          <w:szCs w:val="24"/>
        </w:rPr>
        <w:t>.5.</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Конкурентная закупка признана несостоявшейся в связи с тем, что по результатам ее проведения от заключения договора уклонились все участники закупки.</w:t>
      </w:r>
    </w:p>
    <w:p w:rsidR="00E9500B" w:rsidRDefault="00E9540B" w:rsidP="00B12277">
      <w:pPr>
        <w:widowControl w:val="0"/>
        <w:tabs>
          <w:tab w:val="left" w:pos="1009"/>
        </w:tabs>
        <w:autoSpaceDE w:val="0"/>
        <w:autoSpaceDN w:val="0"/>
        <w:adjustRightInd w:val="0"/>
        <w:spacing w:after="0" w:line="298" w:lineRule="exact"/>
        <w:ind w:left="23" w:right="23" w:firstLine="578"/>
        <w:jc w:val="both"/>
        <w:rPr>
          <w:rFonts w:ascii="Times New Roman" w:hAnsi="Times New Roman" w:cs="Times New Roman"/>
          <w:spacing w:val="-1"/>
          <w:sz w:val="24"/>
          <w:szCs w:val="24"/>
        </w:rPr>
      </w:pPr>
      <w:r>
        <w:rPr>
          <w:rFonts w:ascii="Times New Roman" w:hAnsi="Times New Roman" w:cs="Times New Roman"/>
          <w:color w:val="000000"/>
          <w:spacing w:val="-1"/>
          <w:sz w:val="24"/>
          <w:szCs w:val="24"/>
        </w:rPr>
        <w:t>18</w:t>
      </w:r>
      <w:r w:rsidR="00E9500B" w:rsidRPr="00E9500B">
        <w:rPr>
          <w:rFonts w:ascii="Times New Roman" w:hAnsi="Times New Roman" w:cs="Times New Roman"/>
          <w:color w:val="000000"/>
          <w:spacing w:val="-1"/>
          <w:sz w:val="24"/>
          <w:szCs w:val="24"/>
        </w:rPr>
        <w:t>.</w:t>
      </w:r>
      <w:r w:rsidR="00E9500B" w:rsidRPr="00E9500B">
        <w:rPr>
          <w:rFonts w:ascii="Times New Roman" w:hAnsi="Times New Roman" w:cs="Times New Roman"/>
          <w:color w:val="000000"/>
          <w:spacing w:val="-1"/>
          <w:sz w:val="24"/>
          <w:szCs w:val="24"/>
        </w:rPr>
        <w:tab/>
      </w:r>
      <w:r w:rsidR="00E9500B" w:rsidRPr="00E9500B">
        <w:rPr>
          <w:rFonts w:ascii="Times New Roman" w:hAnsi="Times New Roman" w:cs="Times New Roman"/>
          <w:spacing w:val="-1"/>
          <w:sz w:val="24"/>
          <w:szCs w:val="24"/>
        </w:rPr>
        <w:t xml:space="preserve">Любой участник после размещения в ЕИС протокола вправе направить заказчику запрос о даче разъяснений результатов такой закупки. Заказчик обязан предоставить этому участнику соответствующие разъяснения в течение 10 (десяти) дней </w:t>
      </w:r>
      <w:proofErr w:type="gramStart"/>
      <w:r w:rsidR="00E9500B" w:rsidRPr="00E9500B">
        <w:rPr>
          <w:rFonts w:ascii="Times New Roman" w:hAnsi="Times New Roman" w:cs="Times New Roman"/>
          <w:spacing w:val="-1"/>
          <w:sz w:val="24"/>
          <w:szCs w:val="24"/>
        </w:rPr>
        <w:t>с даты поступления</w:t>
      </w:r>
      <w:proofErr w:type="gramEnd"/>
      <w:r w:rsidR="00E9500B" w:rsidRPr="00E9500B">
        <w:rPr>
          <w:rFonts w:ascii="Times New Roman" w:hAnsi="Times New Roman" w:cs="Times New Roman"/>
          <w:spacing w:val="-1"/>
          <w:sz w:val="24"/>
          <w:szCs w:val="24"/>
        </w:rPr>
        <w:t xml:space="preserve"> такого запроса. Разъяснения предоставляются однократно в отношении одного участника на указанный участником адрес.</w:t>
      </w:r>
    </w:p>
    <w:p w:rsidR="00B12277" w:rsidRPr="00E9500B" w:rsidRDefault="00B12277" w:rsidP="00B12277">
      <w:pPr>
        <w:widowControl w:val="0"/>
        <w:tabs>
          <w:tab w:val="left" w:pos="1009"/>
        </w:tabs>
        <w:autoSpaceDE w:val="0"/>
        <w:autoSpaceDN w:val="0"/>
        <w:adjustRightInd w:val="0"/>
        <w:spacing w:after="0" w:line="298" w:lineRule="exact"/>
        <w:ind w:left="23" w:right="23" w:firstLine="578"/>
        <w:jc w:val="both"/>
        <w:rPr>
          <w:rFonts w:ascii="Times New Roman" w:hAnsi="Times New Roman" w:cs="Times New Roman"/>
          <w:spacing w:val="-1"/>
          <w:sz w:val="24"/>
          <w:szCs w:val="24"/>
        </w:rPr>
      </w:pPr>
    </w:p>
    <w:p w:rsidR="00E9500B" w:rsidRPr="00E9540B" w:rsidRDefault="00E9500B" w:rsidP="00CE04B2">
      <w:pPr>
        <w:widowControl w:val="0"/>
        <w:autoSpaceDE w:val="0"/>
        <w:autoSpaceDN w:val="0"/>
        <w:adjustRightInd w:val="0"/>
        <w:spacing w:after="120" w:line="240" w:lineRule="exact"/>
        <w:ind w:left="23" w:firstLine="578"/>
        <w:jc w:val="both"/>
        <w:rPr>
          <w:rFonts w:ascii="Times New Roman" w:hAnsi="Times New Roman" w:cs="Times New Roman"/>
          <w:b/>
          <w:color w:val="000000"/>
          <w:sz w:val="24"/>
          <w:szCs w:val="24"/>
        </w:rPr>
      </w:pPr>
      <w:r w:rsidRPr="00E9540B">
        <w:rPr>
          <w:rFonts w:ascii="Times New Roman" w:hAnsi="Times New Roman" w:cs="Times New Roman"/>
          <w:b/>
          <w:color w:val="000000"/>
          <w:sz w:val="24"/>
          <w:szCs w:val="24"/>
        </w:rPr>
        <w:t>РАЗДЕЛ 11. ПРАВИЛА ОПИСАНИЯ ПРЕДМЕТА ЗАКУПКИ.</w:t>
      </w:r>
    </w:p>
    <w:p w:rsidR="00E9500B" w:rsidRPr="00E9500B" w:rsidRDefault="00E9500B" w:rsidP="00E9540B">
      <w:pPr>
        <w:widowControl w:val="0"/>
        <w:numPr>
          <w:ilvl w:val="0"/>
          <w:numId w:val="30"/>
        </w:numPr>
        <w:tabs>
          <w:tab w:val="left" w:pos="860"/>
        </w:tabs>
        <w:autoSpaceDE w:val="0"/>
        <w:autoSpaceDN w:val="0"/>
        <w:adjustRightInd w:val="0"/>
        <w:spacing w:after="0" w:line="298" w:lineRule="exact"/>
        <w:ind w:left="23" w:right="20" w:firstLine="578"/>
        <w:jc w:val="both"/>
        <w:rPr>
          <w:rFonts w:ascii="Times New Roman" w:hAnsi="Times New Roman" w:cs="Times New Roman"/>
          <w:spacing w:val="-1"/>
          <w:sz w:val="24"/>
          <w:szCs w:val="24"/>
        </w:rPr>
      </w:pPr>
      <w:r w:rsidRPr="00E9500B">
        <w:rPr>
          <w:rFonts w:ascii="Times New Roman" w:hAnsi="Times New Roman" w:cs="Times New Roman"/>
          <w:spacing w:val="-1"/>
          <w:sz w:val="24"/>
          <w:szCs w:val="24"/>
        </w:rPr>
        <w:t>Описание предмета конкурентной закупки осуществляется с соблюдением требований, предусмотренных частью 6.1 статьи 3 Ф3-223.</w:t>
      </w:r>
    </w:p>
    <w:p w:rsidR="00E9500B" w:rsidRPr="00E9500B" w:rsidRDefault="00E9500B" w:rsidP="00E9500B">
      <w:pPr>
        <w:widowControl w:val="0"/>
        <w:numPr>
          <w:ilvl w:val="0"/>
          <w:numId w:val="30"/>
        </w:numPr>
        <w:tabs>
          <w:tab w:val="left" w:pos="913"/>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proofErr w:type="gramStart"/>
      <w:r w:rsidRPr="00E9500B">
        <w:rPr>
          <w:rFonts w:ascii="Times New Roman" w:hAnsi="Times New Roman" w:cs="Times New Roman"/>
          <w:spacing w:val="-1"/>
          <w:sz w:val="24"/>
          <w:szCs w:val="24"/>
        </w:rPr>
        <w:t>Описание предмета конкурентной закупки может содержать изображение поставляемого товара, позволяющее его идентифицировать, может включать в себя спецификации, планы, чертежи, эскизы, фотографии, результаты работы, тестирования, требования, в том числе в отношении проведения испытаний, методов испытаний, упаковки в соответствии с требованиями ГК РФ, маркировки, этикеток, подтверждения соответствия, процессов и методов производства в соответствии с требованиями технических регламентов, документов, разрабатываемых и применяемых в</w:t>
      </w:r>
      <w:proofErr w:type="gramEnd"/>
      <w:r w:rsidRPr="00E9500B">
        <w:rPr>
          <w:rFonts w:ascii="Times New Roman" w:hAnsi="Times New Roman" w:cs="Times New Roman"/>
          <w:spacing w:val="-1"/>
          <w:sz w:val="24"/>
          <w:szCs w:val="24"/>
        </w:rPr>
        <w:t xml:space="preserve"> национальной системе стандартизации, технических условий, а также в отношении условных обозначений и терминологии.</w:t>
      </w:r>
    </w:p>
    <w:p w:rsidR="00E9500B" w:rsidRPr="00E9500B" w:rsidRDefault="00E9500B" w:rsidP="00E9500B">
      <w:pPr>
        <w:widowControl w:val="0"/>
        <w:numPr>
          <w:ilvl w:val="0"/>
          <w:numId w:val="30"/>
        </w:numPr>
        <w:tabs>
          <w:tab w:val="left" w:pos="831"/>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spacing w:val="-1"/>
          <w:sz w:val="24"/>
          <w:szCs w:val="24"/>
        </w:rPr>
        <w:t xml:space="preserve">В описании предмета закупки указывается, что поставляемый товар должен быть новым товаром (товаром, который не был в употреблении, в ремонте, в том </w:t>
      </w:r>
      <w:proofErr w:type="gramStart"/>
      <w:r w:rsidRPr="00E9500B">
        <w:rPr>
          <w:rFonts w:ascii="Times New Roman" w:hAnsi="Times New Roman" w:cs="Times New Roman"/>
          <w:spacing w:val="-1"/>
          <w:sz w:val="24"/>
          <w:szCs w:val="24"/>
        </w:rPr>
        <w:t>числе</w:t>
      </w:r>
      <w:proofErr w:type="gramEnd"/>
      <w:r w:rsidRPr="00E9500B">
        <w:rPr>
          <w:rFonts w:ascii="Times New Roman" w:hAnsi="Times New Roman" w:cs="Times New Roman"/>
          <w:spacing w:val="-1"/>
          <w:sz w:val="24"/>
          <w:szCs w:val="24"/>
        </w:rPr>
        <w:t xml:space="preserve">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описанием предмета закупки.</w:t>
      </w:r>
    </w:p>
    <w:p w:rsidR="00E9500B" w:rsidRPr="00E9500B" w:rsidRDefault="00E9500B" w:rsidP="00E9500B">
      <w:pPr>
        <w:widowControl w:val="0"/>
        <w:numPr>
          <w:ilvl w:val="0"/>
          <w:numId w:val="30"/>
        </w:numPr>
        <w:tabs>
          <w:tab w:val="left" w:pos="994"/>
        </w:tabs>
        <w:autoSpaceDE w:val="0"/>
        <w:autoSpaceDN w:val="0"/>
        <w:adjustRightInd w:val="0"/>
        <w:spacing w:after="120" w:line="298" w:lineRule="exact"/>
        <w:ind w:left="20" w:right="20" w:firstLine="580"/>
        <w:jc w:val="both"/>
        <w:rPr>
          <w:rFonts w:ascii="Times New Roman" w:hAnsi="Times New Roman" w:cs="Times New Roman"/>
          <w:spacing w:val="-1"/>
          <w:sz w:val="24"/>
          <w:szCs w:val="24"/>
        </w:rPr>
      </w:pPr>
      <w:proofErr w:type="gramStart"/>
      <w:r w:rsidRPr="00E9500B">
        <w:rPr>
          <w:rFonts w:ascii="Times New Roman" w:hAnsi="Times New Roman" w:cs="Times New Roman"/>
          <w:spacing w:val="-1"/>
          <w:sz w:val="24"/>
          <w:szCs w:val="24"/>
        </w:rPr>
        <w:t>Описание предмета закупки при осуществлении закупки работ по строительству, реконструкции, капитальному ремонту, сносу объекта капитального строительства должно содержать проектную документацию, утвержденную в порядке, установленном законодательством о градостроительной деятельности, или типовую проектную документацию, или смету на капитальный ремонт объекта капитального строительства, за исключением случая, если подготовка такой проектной документации в соответствии с указанным законодательством не требуется, а также случаев осуществления закупки</w:t>
      </w:r>
      <w:proofErr w:type="gramEnd"/>
      <w:r w:rsidRPr="00E9500B">
        <w:rPr>
          <w:rFonts w:ascii="Times New Roman" w:hAnsi="Times New Roman" w:cs="Times New Roman"/>
          <w:spacing w:val="-1"/>
          <w:sz w:val="24"/>
          <w:szCs w:val="24"/>
        </w:rPr>
        <w:t xml:space="preserve"> в соответствии со статьями 3.1-2 и 3.1-3 Ф3-223, при которых предметом договора является, помимо прочего, проектирование объекта капитального строительства.</w:t>
      </w:r>
    </w:p>
    <w:p w:rsidR="00E9500B" w:rsidRPr="00E9540B" w:rsidRDefault="00E9500B" w:rsidP="00E8542D">
      <w:pPr>
        <w:widowControl w:val="0"/>
        <w:autoSpaceDE w:val="0"/>
        <w:autoSpaceDN w:val="0"/>
        <w:adjustRightInd w:val="0"/>
        <w:spacing w:after="120" w:line="240" w:lineRule="auto"/>
        <w:ind w:left="23" w:right="23" w:firstLine="578"/>
        <w:jc w:val="both"/>
        <w:rPr>
          <w:rFonts w:ascii="Times New Roman" w:hAnsi="Times New Roman" w:cs="Times New Roman"/>
          <w:b/>
          <w:color w:val="000000"/>
          <w:sz w:val="24"/>
          <w:szCs w:val="24"/>
        </w:rPr>
      </w:pPr>
      <w:r w:rsidRPr="00E9540B">
        <w:rPr>
          <w:rFonts w:ascii="Times New Roman" w:hAnsi="Times New Roman" w:cs="Times New Roman"/>
          <w:b/>
          <w:color w:val="000000"/>
          <w:sz w:val="24"/>
          <w:szCs w:val="24"/>
        </w:rPr>
        <w:lastRenderedPageBreak/>
        <w:t>РАЗДЕЛ 12. ПОРЯДОК ОПРЕДЕЛЕНИЯ И ОБОСНОВАНИЯ НМЦД, ФОРМУЛЫ ЦЕНЫ, НАЧАЛЬНОЙ ЦЕНЫ ЕДИНИЦЫ (СУММЫ ЦЕН ЕДИНИЦ) ТОВАРА, РАБОТЫ, УСЛУГИ, МАКСИМАЛЬНОГО ЗНАЧЕНИЯ ЦЕНЫ ДОГОВОРА, ЦЕНЫ ДОГОВОРА, ЗАКЛЮЧАЕМОГО ПО РЕЗУЛЬТАТАМ НЕКОНКУРЕНТНОЙ ЗАКУПКИ.</w:t>
      </w:r>
    </w:p>
    <w:p w:rsidR="00E9500B" w:rsidRPr="00E9500B" w:rsidRDefault="00E9500B" w:rsidP="00E9500B">
      <w:pPr>
        <w:widowControl w:val="0"/>
        <w:autoSpaceDE w:val="0"/>
        <w:autoSpaceDN w:val="0"/>
        <w:adjustRightInd w:val="0"/>
        <w:spacing w:after="0" w:line="240" w:lineRule="auto"/>
        <w:rPr>
          <w:rFonts w:ascii="Times New Roman" w:hAnsi="Times New Roman" w:cs="Times New Roman"/>
          <w:color w:val="000000"/>
          <w:sz w:val="2"/>
          <w:szCs w:val="2"/>
        </w:rPr>
      </w:pPr>
    </w:p>
    <w:p w:rsidR="00E9500B" w:rsidRPr="00E9500B" w:rsidRDefault="00E9500B" w:rsidP="00E9500B">
      <w:pPr>
        <w:widowControl w:val="0"/>
        <w:tabs>
          <w:tab w:val="left" w:pos="903"/>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Порядок определения и обоснования НМЦД, начальной цены единицы (суммы цен единиц) товара, работы, услуги, максимального значения цены договора, формулы цены ПРИ ОСУЩЕСТВЛЕНИИ КОНКУРЕНТНОЙ ЗАКУПКИ.</w:t>
      </w:r>
    </w:p>
    <w:p w:rsidR="00E9500B" w:rsidRPr="00E9500B" w:rsidRDefault="00E9500B" w:rsidP="00E9500B">
      <w:pPr>
        <w:widowControl w:val="0"/>
        <w:tabs>
          <w:tab w:val="left" w:pos="1158"/>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1.1.</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При осуществлении конкурентных закупок заказчик определяет и обосновывает НМЦД в соответствии с настоящим разделом Положения.</w:t>
      </w:r>
    </w:p>
    <w:p w:rsidR="00E9500B" w:rsidRPr="00E9500B" w:rsidRDefault="00E9500B" w:rsidP="00E9500B">
      <w:pPr>
        <w:widowControl w:val="0"/>
        <w:tabs>
          <w:tab w:val="left" w:pos="1076"/>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1.2.</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В случае осуществления закупки в соответствии с разделом 22 главы 1 настоящего Положения заказчик определяет начальную цену единицы товара, работы, услуги, начальную сумму цен указанных един</w:t>
      </w:r>
      <w:r w:rsidRPr="00E9500B">
        <w:rPr>
          <w:rFonts w:ascii="Times New Roman" w:hAnsi="Times New Roman" w:cs="Times New Roman"/>
          <w:color w:val="000000"/>
          <w:spacing w:val="-1"/>
          <w:sz w:val="24"/>
          <w:szCs w:val="24"/>
          <w:highlight w:val="white"/>
          <w:u w:val="single"/>
        </w:rPr>
        <w:t>иц,</w:t>
      </w:r>
      <w:r w:rsidRPr="00E9500B">
        <w:rPr>
          <w:rFonts w:ascii="Times New Roman" w:hAnsi="Times New Roman" w:cs="Times New Roman"/>
          <w:spacing w:val="-1"/>
          <w:sz w:val="24"/>
          <w:szCs w:val="24"/>
        </w:rPr>
        <w:t xml:space="preserve"> максимальное значение цены договора, а также обосновывает цену единицы товара, работы, услуги в соответствии с настоящим разделом Положения.</w:t>
      </w:r>
    </w:p>
    <w:p w:rsidR="00E9500B" w:rsidRPr="00E9500B" w:rsidRDefault="00E9500B" w:rsidP="00E9500B">
      <w:pPr>
        <w:widowControl w:val="0"/>
        <w:tabs>
          <w:tab w:val="left" w:pos="1100"/>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1.3.</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 xml:space="preserve">Заказчик вправе определить формулу цены и максимальное значение цены договора в соответствии с утвержденными нормативными правовыми актами РФ и/или самостоятельно. При разработке заказчиком формулы </w:t>
      </w:r>
      <w:proofErr w:type="gramStart"/>
      <w:r w:rsidRPr="00E9500B">
        <w:rPr>
          <w:rFonts w:ascii="Times New Roman" w:hAnsi="Times New Roman" w:cs="Times New Roman"/>
          <w:spacing w:val="-1"/>
          <w:sz w:val="24"/>
          <w:szCs w:val="24"/>
        </w:rPr>
        <w:t>цены</w:t>
      </w:r>
      <w:proofErr w:type="gramEnd"/>
      <w:r w:rsidRPr="00E9500B">
        <w:rPr>
          <w:rFonts w:ascii="Times New Roman" w:hAnsi="Times New Roman" w:cs="Times New Roman"/>
          <w:spacing w:val="-1"/>
          <w:sz w:val="24"/>
          <w:szCs w:val="24"/>
        </w:rPr>
        <w:t xml:space="preserve"> возможно приводить ее в виде математического выражения или в виде описания соотношения показателей.</w:t>
      </w:r>
    </w:p>
    <w:p w:rsidR="00E9500B" w:rsidRPr="00E9500B" w:rsidRDefault="00E9500B" w:rsidP="00E9500B">
      <w:pPr>
        <w:widowControl w:val="0"/>
        <w:autoSpaceDE w:val="0"/>
        <w:autoSpaceDN w:val="0"/>
        <w:adjustRightInd w:val="0"/>
        <w:spacing w:after="0" w:line="298" w:lineRule="exact"/>
        <w:ind w:left="20" w:firstLine="580"/>
        <w:jc w:val="both"/>
        <w:rPr>
          <w:rFonts w:ascii="Times New Roman" w:hAnsi="Times New Roman" w:cs="Times New Roman"/>
          <w:spacing w:val="-1"/>
          <w:sz w:val="24"/>
          <w:szCs w:val="24"/>
        </w:rPr>
      </w:pPr>
      <w:r w:rsidRPr="00E9500B">
        <w:rPr>
          <w:rFonts w:ascii="Times New Roman" w:hAnsi="Times New Roman" w:cs="Times New Roman"/>
          <w:spacing w:val="-1"/>
          <w:sz w:val="24"/>
          <w:szCs w:val="24"/>
        </w:rPr>
        <w:t>Цена может формироваться по следующей формуле:</w:t>
      </w:r>
    </w:p>
    <w:p w:rsidR="00E9500B" w:rsidRPr="005613E3" w:rsidRDefault="00E9500B" w:rsidP="00E8542D">
      <w:pPr>
        <w:widowControl w:val="0"/>
        <w:autoSpaceDE w:val="0"/>
        <w:autoSpaceDN w:val="0"/>
        <w:adjustRightInd w:val="0"/>
        <w:spacing w:after="0" w:line="240" w:lineRule="auto"/>
        <w:ind w:left="20" w:firstLine="580"/>
        <w:jc w:val="both"/>
        <w:rPr>
          <w:rFonts w:ascii="Times New Roman" w:hAnsi="Times New Roman" w:cs="Times New Roman"/>
          <w:spacing w:val="-1"/>
          <w:sz w:val="18"/>
          <w:szCs w:val="18"/>
          <w:lang w:val="en-US"/>
        </w:rPr>
      </w:pPr>
      <w:r w:rsidRPr="00E9500B">
        <w:rPr>
          <w:rFonts w:ascii="Times New Roman" w:hAnsi="Times New Roman" w:cs="Times New Roman"/>
          <w:spacing w:val="-1"/>
          <w:sz w:val="24"/>
          <w:szCs w:val="24"/>
        </w:rPr>
        <w:t xml:space="preserve">             </w:t>
      </w:r>
      <w:proofErr w:type="gramStart"/>
      <w:r w:rsidRPr="005613E3">
        <w:rPr>
          <w:rFonts w:ascii="Times New Roman" w:hAnsi="Times New Roman" w:cs="Times New Roman"/>
          <w:spacing w:val="-1"/>
          <w:sz w:val="18"/>
          <w:szCs w:val="18"/>
          <w:lang w:val="en-US"/>
        </w:rPr>
        <w:t>n</w:t>
      </w:r>
      <w:proofErr w:type="gramEnd"/>
    </w:p>
    <w:p w:rsidR="00E9500B" w:rsidRPr="00E9500B" w:rsidRDefault="00E8542D" w:rsidP="00E8542D">
      <w:pPr>
        <w:widowControl w:val="0"/>
        <w:autoSpaceDE w:val="0"/>
        <w:autoSpaceDN w:val="0"/>
        <w:adjustRightInd w:val="0"/>
        <w:spacing w:after="0" w:line="240" w:lineRule="auto"/>
        <w:ind w:left="600"/>
        <w:rPr>
          <w:rFonts w:ascii="Times New Roman" w:hAnsi="Times New Roman" w:cs="Times New Roman"/>
          <w:spacing w:val="3"/>
          <w:sz w:val="39"/>
          <w:szCs w:val="39"/>
          <w:lang w:val="en-US"/>
        </w:rPr>
      </w:pPr>
      <w:r>
        <w:rPr>
          <w:rFonts w:ascii="Times New Roman" w:hAnsi="Times New Roman" w:cs="Times New Roman"/>
          <w:spacing w:val="3"/>
          <w:sz w:val="24"/>
          <w:szCs w:val="24"/>
        </w:rPr>
        <w:t>ЦД</w:t>
      </w:r>
      <w:r w:rsidR="00E9500B" w:rsidRPr="00E8542D">
        <w:rPr>
          <w:rFonts w:ascii="Times New Roman" w:hAnsi="Times New Roman" w:cs="Times New Roman"/>
          <w:spacing w:val="3"/>
          <w:sz w:val="24"/>
          <w:szCs w:val="24"/>
          <w:lang w:val="en-US"/>
        </w:rPr>
        <w:t xml:space="preserve"> =</w:t>
      </w:r>
      <w:r w:rsidR="00E9500B" w:rsidRPr="00E9500B">
        <w:rPr>
          <w:rFonts w:ascii="Times New Roman" w:hAnsi="Times New Roman" w:cs="Times New Roman"/>
          <w:spacing w:val="3"/>
          <w:sz w:val="39"/>
          <w:szCs w:val="39"/>
          <w:lang w:val="en-US"/>
        </w:rPr>
        <w:t xml:space="preserve"> </w:t>
      </w:r>
      <w:r w:rsidR="00E9500B" w:rsidRPr="00E8542D">
        <w:rPr>
          <w:rFonts w:ascii="Times New Roman" w:hAnsi="Times New Roman" w:cs="Times New Roman"/>
          <w:spacing w:val="3"/>
          <w:sz w:val="24"/>
          <w:szCs w:val="24"/>
          <w:lang w:val="en-US"/>
        </w:rPr>
        <w:t>∑</w:t>
      </w:r>
      <w:r w:rsidR="00E9500B" w:rsidRPr="00E8542D">
        <w:rPr>
          <w:rFonts w:ascii="Times New Roman" w:hAnsi="Times New Roman" w:cs="Times New Roman"/>
          <w:spacing w:val="3"/>
          <w:sz w:val="24"/>
          <w:szCs w:val="24"/>
        </w:rPr>
        <w:t>Ц</w:t>
      </w:r>
      <w:proofErr w:type="spellStart"/>
      <w:proofErr w:type="gramStart"/>
      <w:r w:rsidR="00E9500B" w:rsidRPr="00E8542D">
        <w:rPr>
          <w:rFonts w:ascii="Times New Roman" w:hAnsi="Times New Roman" w:cs="Times New Roman"/>
          <w:spacing w:val="3"/>
          <w:sz w:val="24"/>
          <w:szCs w:val="24"/>
          <w:lang w:val="en-US"/>
        </w:rPr>
        <w:t>i</w:t>
      </w:r>
      <w:proofErr w:type="gramEnd"/>
      <w:r w:rsidR="00E9500B" w:rsidRPr="00E8542D">
        <w:rPr>
          <w:rFonts w:ascii="Times New Roman" w:hAnsi="Times New Roman" w:cs="Times New Roman"/>
          <w:spacing w:val="3"/>
          <w:sz w:val="24"/>
          <w:szCs w:val="24"/>
          <w:lang w:val="en-US"/>
        </w:rPr>
        <w:t>×Vi</w:t>
      </w:r>
      <w:proofErr w:type="spellEnd"/>
    </w:p>
    <w:p w:rsidR="00E9500B" w:rsidRPr="00E8542D" w:rsidRDefault="00E9500B" w:rsidP="00E9500B">
      <w:pPr>
        <w:widowControl w:val="0"/>
        <w:autoSpaceDE w:val="0"/>
        <w:autoSpaceDN w:val="0"/>
        <w:adjustRightInd w:val="0"/>
        <w:spacing w:after="0" w:line="190" w:lineRule="exact"/>
        <w:ind w:left="1440"/>
        <w:rPr>
          <w:rFonts w:ascii="Times New Roman" w:hAnsi="Times New Roman" w:cs="Times New Roman"/>
          <w:spacing w:val="-1"/>
          <w:sz w:val="18"/>
          <w:szCs w:val="18"/>
          <w:lang w:val="en-US"/>
        </w:rPr>
      </w:pPr>
      <w:proofErr w:type="spellStart"/>
      <w:r w:rsidRPr="00E8542D">
        <w:rPr>
          <w:rFonts w:ascii="Times New Roman" w:hAnsi="Times New Roman" w:cs="Times New Roman"/>
          <w:spacing w:val="-1"/>
          <w:sz w:val="18"/>
          <w:szCs w:val="18"/>
          <w:lang w:val="en-US"/>
        </w:rPr>
        <w:t>i</w:t>
      </w:r>
      <w:proofErr w:type="spellEnd"/>
      <w:r w:rsidRPr="00E8542D">
        <w:rPr>
          <w:rFonts w:ascii="Times New Roman" w:hAnsi="Times New Roman" w:cs="Times New Roman"/>
          <w:spacing w:val="-1"/>
          <w:sz w:val="18"/>
          <w:szCs w:val="18"/>
          <w:lang w:val="en-US"/>
        </w:rPr>
        <w:t xml:space="preserve"> =1</w:t>
      </w:r>
    </w:p>
    <w:p w:rsidR="00E9500B" w:rsidRPr="00E9500B" w:rsidRDefault="00E9500B" w:rsidP="00E9500B">
      <w:pPr>
        <w:widowControl w:val="0"/>
        <w:autoSpaceDE w:val="0"/>
        <w:autoSpaceDN w:val="0"/>
        <w:adjustRightInd w:val="0"/>
        <w:spacing w:after="0" w:line="298" w:lineRule="exact"/>
        <w:ind w:left="20" w:firstLine="580"/>
        <w:jc w:val="both"/>
        <w:rPr>
          <w:rFonts w:ascii="Times New Roman" w:hAnsi="Times New Roman" w:cs="Times New Roman"/>
          <w:spacing w:val="-1"/>
          <w:sz w:val="24"/>
          <w:szCs w:val="24"/>
          <w:lang w:val="en-US"/>
        </w:rPr>
      </w:pPr>
      <w:r w:rsidRPr="00E9500B">
        <w:rPr>
          <w:rFonts w:ascii="Times New Roman" w:hAnsi="Times New Roman" w:cs="Times New Roman"/>
          <w:spacing w:val="-1"/>
          <w:sz w:val="24"/>
          <w:szCs w:val="24"/>
        </w:rPr>
        <w:t>где</w:t>
      </w:r>
      <w:r w:rsidRPr="00E9500B">
        <w:rPr>
          <w:rFonts w:ascii="Times New Roman" w:hAnsi="Times New Roman" w:cs="Times New Roman"/>
          <w:spacing w:val="-1"/>
          <w:sz w:val="24"/>
          <w:szCs w:val="24"/>
          <w:lang w:val="en-US"/>
        </w:rPr>
        <w:t>:</w:t>
      </w:r>
    </w:p>
    <w:p w:rsidR="00E9500B" w:rsidRPr="00E9500B" w:rsidRDefault="00E9500B" w:rsidP="00E9500B">
      <w:pPr>
        <w:widowControl w:val="0"/>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spacing w:val="-1"/>
          <w:sz w:val="24"/>
          <w:szCs w:val="24"/>
        </w:rPr>
        <w:t>ЦД - цена договора, определенная с использованием настоящей формулы, которая не может превышать максимальное значение цены договора;</w:t>
      </w:r>
    </w:p>
    <w:p w:rsidR="00E9500B" w:rsidRPr="00E9500B" w:rsidRDefault="00E9500B" w:rsidP="00E9500B">
      <w:pPr>
        <w:widowControl w:val="0"/>
        <w:tabs>
          <w:tab w:val="left" w:pos="706"/>
        </w:tabs>
        <w:autoSpaceDE w:val="0"/>
        <w:autoSpaceDN w:val="0"/>
        <w:adjustRightInd w:val="0"/>
        <w:spacing w:after="0" w:line="298" w:lineRule="exact"/>
        <w:ind w:right="20" w:firstLine="567"/>
        <w:jc w:val="both"/>
        <w:rPr>
          <w:rFonts w:ascii="Times New Roman" w:hAnsi="Times New Roman" w:cs="Times New Roman"/>
          <w:spacing w:val="-1"/>
          <w:sz w:val="24"/>
          <w:szCs w:val="24"/>
        </w:rPr>
      </w:pPr>
      <w:proofErr w:type="spellStart"/>
      <w:r w:rsidRPr="00E9500B">
        <w:rPr>
          <w:rFonts w:ascii="Times New Roman" w:hAnsi="Times New Roman" w:cs="Times New Roman"/>
          <w:spacing w:val="-1"/>
          <w:sz w:val="24"/>
          <w:szCs w:val="24"/>
        </w:rPr>
        <w:t>Ц</w:t>
      </w:r>
      <w:proofErr w:type="gramStart"/>
      <w:r w:rsidRPr="00E9500B">
        <w:rPr>
          <w:rFonts w:ascii="Times New Roman" w:hAnsi="Times New Roman" w:cs="Times New Roman"/>
          <w:spacing w:val="-1"/>
          <w:sz w:val="24"/>
          <w:szCs w:val="24"/>
        </w:rPr>
        <w:t>i</w:t>
      </w:r>
      <w:proofErr w:type="spellEnd"/>
      <w:proofErr w:type="gramEnd"/>
      <w:r w:rsidRPr="00E9500B">
        <w:rPr>
          <w:rFonts w:ascii="Times New Roman" w:hAnsi="Times New Roman" w:cs="Times New Roman"/>
          <w:spacing w:val="-1"/>
          <w:sz w:val="24"/>
          <w:szCs w:val="24"/>
        </w:rPr>
        <w:t xml:space="preserve"> - отпускная цена поставщика за единицу поставляемого товара в месяце (периоде) поставки, указываемая поставщиком в товарной накладной (ином документе);</w:t>
      </w:r>
    </w:p>
    <w:p w:rsidR="00E9500B" w:rsidRPr="00E9500B" w:rsidRDefault="00E9500B" w:rsidP="00E9500B">
      <w:pPr>
        <w:widowControl w:val="0"/>
        <w:autoSpaceDE w:val="0"/>
        <w:autoSpaceDN w:val="0"/>
        <w:adjustRightInd w:val="0"/>
        <w:spacing w:after="0" w:line="298" w:lineRule="exact"/>
        <w:ind w:left="20" w:firstLine="580"/>
        <w:jc w:val="both"/>
        <w:rPr>
          <w:rFonts w:ascii="Times New Roman" w:hAnsi="Times New Roman" w:cs="Times New Roman"/>
          <w:spacing w:val="-1"/>
          <w:sz w:val="24"/>
          <w:szCs w:val="24"/>
        </w:rPr>
      </w:pPr>
      <w:proofErr w:type="spellStart"/>
      <w:r w:rsidRPr="00E9500B">
        <w:rPr>
          <w:rFonts w:ascii="Times New Roman" w:hAnsi="Times New Roman" w:cs="Times New Roman"/>
          <w:spacing w:val="-1"/>
          <w:sz w:val="24"/>
          <w:szCs w:val="24"/>
        </w:rPr>
        <w:t>Vi</w:t>
      </w:r>
      <w:proofErr w:type="spellEnd"/>
      <w:r w:rsidRPr="00E9500B">
        <w:rPr>
          <w:rFonts w:ascii="Times New Roman" w:hAnsi="Times New Roman" w:cs="Times New Roman"/>
          <w:spacing w:val="-1"/>
          <w:sz w:val="24"/>
          <w:szCs w:val="24"/>
        </w:rPr>
        <w:t xml:space="preserve"> - объем поставляемого товара в месяце (периоде) поставки;</w:t>
      </w:r>
    </w:p>
    <w:p w:rsidR="00E9500B" w:rsidRPr="00E9500B" w:rsidRDefault="005613E3" w:rsidP="00E9500B">
      <w:pPr>
        <w:widowControl w:val="0"/>
        <w:numPr>
          <w:ilvl w:val="0"/>
          <w:numId w:val="31"/>
        </w:numPr>
        <w:tabs>
          <w:tab w:val="left" w:pos="798"/>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Pr>
          <w:rFonts w:ascii="Times New Roman" w:hAnsi="Times New Roman" w:cs="Times New Roman"/>
          <w:spacing w:val="-1"/>
          <w:sz w:val="24"/>
          <w:szCs w:val="24"/>
        </w:rPr>
        <w:t xml:space="preserve"> </w:t>
      </w:r>
      <w:r w:rsidR="00E9500B" w:rsidRPr="00E9500B">
        <w:rPr>
          <w:rFonts w:ascii="Times New Roman" w:hAnsi="Times New Roman" w:cs="Times New Roman"/>
          <w:spacing w:val="-1"/>
          <w:sz w:val="24"/>
          <w:szCs w:val="24"/>
        </w:rPr>
        <w:t>- начальное значение (индекс суммирования), который равен значению суммируемых величин (</w:t>
      </w:r>
      <w:proofErr w:type="spellStart"/>
      <w:r w:rsidR="00E9500B" w:rsidRPr="00E9500B">
        <w:rPr>
          <w:rFonts w:ascii="Times New Roman" w:hAnsi="Times New Roman" w:cs="Times New Roman"/>
          <w:spacing w:val="-1"/>
          <w:sz w:val="24"/>
          <w:szCs w:val="24"/>
        </w:rPr>
        <w:t>Ц</w:t>
      </w:r>
      <w:proofErr w:type="gramStart"/>
      <w:r w:rsidR="00E9500B" w:rsidRPr="00E9500B">
        <w:rPr>
          <w:rFonts w:ascii="Times New Roman" w:hAnsi="Times New Roman" w:cs="Times New Roman"/>
          <w:spacing w:val="-1"/>
          <w:sz w:val="24"/>
          <w:szCs w:val="24"/>
        </w:rPr>
        <w:t>i</w:t>
      </w:r>
      <w:proofErr w:type="spellEnd"/>
      <w:proofErr w:type="gramEnd"/>
      <w:r w:rsidR="00E9500B" w:rsidRPr="00E9500B">
        <w:rPr>
          <w:rFonts w:ascii="Times New Roman" w:hAnsi="Times New Roman" w:cs="Times New Roman"/>
          <w:spacing w:val="-1"/>
          <w:sz w:val="24"/>
          <w:szCs w:val="24"/>
        </w:rPr>
        <w:t xml:space="preserve"> х </w:t>
      </w:r>
      <w:proofErr w:type="spellStart"/>
      <w:r w:rsidR="00E9500B" w:rsidRPr="00E9500B">
        <w:rPr>
          <w:rFonts w:ascii="Times New Roman" w:hAnsi="Times New Roman" w:cs="Times New Roman"/>
          <w:spacing w:val="-1"/>
          <w:sz w:val="24"/>
          <w:szCs w:val="24"/>
        </w:rPr>
        <w:t>Vi</w:t>
      </w:r>
      <w:proofErr w:type="spellEnd"/>
      <w:r w:rsidR="00E9500B" w:rsidRPr="00E9500B">
        <w:rPr>
          <w:rFonts w:ascii="Times New Roman" w:hAnsi="Times New Roman" w:cs="Times New Roman"/>
          <w:spacing w:val="-1"/>
          <w:sz w:val="24"/>
          <w:szCs w:val="24"/>
        </w:rPr>
        <w:t>) за 1 месяц поставки товара;</w:t>
      </w:r>
    </w:p>
    <w:p w:rsidR="00E9500B" w:rsidRPr="00E9500B" w:rsidRDefault="00E9500B" w:rsidP="00E9500B">
      <w:pPr>
        <w:widowControl w:val="0"/>
        <w:autoSpaceDE w:val="0"/>
        <w:autoSpaceDN w:val="0"/>
        <w:adjustRightInd w:val="0"/>
        <w:spacing w:after="0" w:line="298" w:lineRule="exact"/>
        <w:ind w:left="20" w:right="20" w:firstLine="580"/>
        <w:jc w:val="both"/>
        <w:rPr>
          <w:rFonts w:ascii="Times New Roman" w:hAnsi="Times New Roman" w:cs="Times New Roman"/>
          <w:spacing w:val="-1"/>
          <w:sz w:val="24"/>
          <w:szCs w:val="24"/>
        </w:rPr>
      </w:pPr>
      <w:proofErr w:type="gramStart"/>
      <w:r w:rsidRPr="00E9500B">
        <w:rPr>
          <w:rFonts w:ascii="Times New Roman" w:hAnsi="Times New Roman" w:cs="Times New Roman"/>
          <w:spacing w:val="-1"/>
          <w:sz w:val="24"/>
          <w:szCs w:val="24"/>
        </w:rPr>
        <w:t>п</w:t>
      </w:r>
      <w:proofErr w:type="gramEnd"/>
      <w:r w:rsidRPr="00E9500B">
        <w:rPr>
          <w:rFonts w:ascii="Times New Roman" w:hAnsi="Times New Roman" w:cs="Times New Roman"/>
          <w:spacing w:val="-1"/>
          <w:sz w:val="24"/>
          <w:szCs w:val="24"/>
        </w:rPr>
        <w:t xml:space="preserve"> - конечное значение (диапазон суммирования), которое равно значению суммируемых величин за период поставки, используемый при расчете.</w:t>
      </w:r>
    </w:p>
    <w:p w:rsidR="00E9500B" w:rsidRPr="00E9500B" w:rsidRDefault="00E9500B" w:rsidP="00E9500B">
      <w:pPr>
        <w:widowControl w:val="0"/>
        <w:tabs>
          <w:tab w:val="left" w:pos="1129"/>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1.4.</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НМЦД, цена единицы (сумма цен единиц) каждого товара, работы, услуги, являющихся предметом конкурентной закупки обосновываются заказчиком посредством применения следующего метода или нескольких следующих методов: метод сопоставимых рыночных цен (анализа рынка), тарифный метод, проектно-сметный метод, затратный метод.</w:t>
      </w:r>
    </w:p>
    <w:p w:rsidR="00E9500B" w:rsidRPr="00E9500B" w:rsidRDefault="00E9500B" w:rsidP="00E9500B">
      <w:pPr>
        <w:widowControl w:val="0"/>
        <w:tabs>
          <w:tab w:val="left" w:pos="1090"/>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1.5.</w:t>
      </w:r>
      <w:r w:rsidRPr="00E9500B">
        <w:rPr>
          <w:rFonts w:ascii="Times New Roman" w:hAnsi="Times New Roman" w:cs="Times New Roman"/>
          <w:color w:val="000000"/>
          <w:spacing w:val="-1"/>
          <w:sz w:val="24"/>
          <w:szCs w:val="24"/>
        </w:rPr>
        <w:tab/>
      </w:r>
      <w:proofErr w:type="gramStart"/>
      <w:r w:rsidRPr="00E9500B">
        <w:rPr>
          <w:rFonts w:ascii="Times New Roman" w:hAnsi="Times New Roman" w:cs="Times New Roman"/>
          <w:spacing w:val="-1"/>
          <w:sz w:val="24"/>
          <w:szCs w:val="24"/>
        </w:rPr>
        <w:t>МЕТОД СОПОСТАВИМЫХ РЫНОЧНЫХ ЦЕН (АНАЛИЗА РЫНКА) заключается в определении НМЦД, начальной цены единицы (суммы цен единиц) товара, работы, услуги на основании информации о рыночных ценах (далее по тексту настоящего раздела Положения - ценовая информация) идентичных товаров, работ, услуг, при их отсутствии - однородных товаров, работ, услуг.</w:t>
      </w:r>
      <w:proofErr w:type="gramEnd"/>
    </w:p>
    <w:p w:rsidR="00E9500B" w:rsidRPr="00E9500B" w:rsidRDefault="00E9500B" w:rsidP="00E9500B">
      <w:pPr>
        <w:widowControl w:val="0"/>
        <w:tabs>
          <w:tab w:val="left" w:pos="1081"/>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1.6.</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При применении метода сопоставимых рыночных цен (анализа рынка) заказчик определяет товары, работы, услуги, соответствующие описанию предмета закупки и ценовую информацию на такие товары, работы, услуги.</w:t>
      </w:r>
    </w:p>
    <w:p w:rsidR="00E9500B" w:rsidRPr="00E9500B" w:rsidRDefault="00E9500B" w:rsidP="005613E3">
      <w:pPr>
        <w:widowControl w:val="0"/>
        <w:tabs>
          <w:tab w:val="left" w:pos="1081"/>
        </w:tabs>
        <w:autoSpaceDE w:val="0"/>
        <w:autoSpaceDN w:val="0"/>
        <w:adjustRightInd w:val="0"/>
        <w:spacing w:after="0" w:line="298" w:lineRule="exact"/>
        <w:ind w:left="20" w:right="20" w:firstLine="580"/>
        <w:jc w:val="both"/>
        <w:rPr>
          <w:rFonts w:ascii="Times New Roman" w:hAnsi="Times New Roman" w:cs="Times New Roman"/>
          <w:color w:val="000000"/>
          <w:sz w:val="2"/>
          <w:szCs w:val="2"/>
        </w:rPr>
      </w:pPr>
      <w:r w:rsidRPr="00E9500B">
        <w:rPr>
          <w:rFonts w:ascii="Times New Roman" w:hAnsi="Times New Roman" w:cs="Times New Roman"/>
          <w:color w:val="000000"/>
          <w:spacing w:val="-1"/>
          <w:sz w:val="24"/>
          <w:szCs w:val="24"/>
        </w:rPr>
        <w:t>1.7.</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 xml:space="preserve">При применении метода сопоставимых рыночных цен (анализа рынка) информация о </w:t>
      </w:r>
      <w:r w:rsidRPr="00E9500B">
        <w:rPr>
          <w:rFonts w:ascii="Times New Roman" w:hAnsi="Times New Roman" w:cs="Times New Roman"/>
          <w:spacing w:val="-1"/>
          <w:sz w:val="24"/>
          <w:szCs w:val="24"/>
        </w:rPr>
        <w:lastRenderedPageBreak/>
        <w:t>ценах товаров, работ, услуг должна быть получена с учетом сопоставимых с условиями закупки коммерческих и/или финансовых условий поставок товаров, выполнения работ, оказания услуг.</w:t>
      </w:r>
    </w:p>
    <w:p w:rsidR="00E9500B" w:rsidRPr="00E9500B" w:rsidRDefault="00E9500B" w:rsidP="00E9500B">
      <w:pPr>
        <w:widowControl w:val="0"/>
        <w:autoSpaceDE w:val="0"/>
        <w:autoSpaceDN w:val="0"/>
        <w:adjustRightInd w:val="0"/>
        <w:spacing w:after="0" w:line="298" w:lineRule="exact"/>
        <w:ind w:left="20" w:firstLine="580"/>
        <w:jc w:val="both"/>
        <w:rPr>
          <w:rFonts w:ascii="Times New Roman" w:hAnsi="Times New Roman" w:cs="Times New Roman"/>
          <w:spacing w:val="-1"/>
          <w:sz w:val="24"/>
          <w:szCs w:val="24"/>
        </w:rPr>
      </w:pPr>
      <w:proofErr w:type="gramStart"/>
      <w:r w:rsidRPr="00E9500B">
        <w:rPr>
          <w:rFonts w:ascii="Times New Roman" w:hAnsi="Times New Roman" w:cs="Times New Roman"/>
          <w:spacing w:val="-1"/>
          <w:sz w:val="24"/>
          <w:szCs w:val="24"/>
        </w:rPr>
        <w:t>При этом такие условия могут признаваться сопоставимыми, если отклонения между ними не оказывают влияния на соответствующие результаты или существующие различия могут быть учтены с применением коэффициентов (индексов), применяемых для пересчета цен товаров, работ, услуг с учетом различий в характеристиках товаров, коммерческих и/или финансовых условий поставок товаров, выполнения работ, оказания услуг.</w:t>
      </w:r>
      <w:proofErr w:type="gramEnd"/>
    </w:p>
    <w:p w:rsidR="00E9500B" w:rsidRPr="00E9500B" w:rsidRDefault="00E9500B" w:rsidP="00E9500B">
      <w:pPr>
        <w:widowControl w:val="0"/>
        <w:tabs>
          <w:tab w:val="left" w:pos="1090"/>
        </w:tabs>
        <w:autoSpaceDE w:val="0"/>
        <w:autoSpaceDN w:val="0"/>
        <w:adjustRightInd w:val="0"/>
        <w:spacing w:after="0" w:line="298" w:lineRule="exact"/>
        <w:ind w:lef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1.8.</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В целях получения ценовой информации в отношении товара, работы, услуги для определения НМЦД, начальной цены единицы (суммы цен единиц) товара, работы, услуги заказчик вправе:</w:t>
      </w:r>
    </w:p>
    <w:p w:rsidR="00E9500B" w:rsidRPr="00E9500B" w:rsidRDefault="00E9500B" w:rsidP="00E9500B">
      <w:pPr>
        <w:widowControl w:val="0"/>
        <w:tabs>
          <w:tab w:val="left" w:pos="1282"/>
        </w:tabs>
        <w:autoSpaceDE w:val="0"/>
        <w:autoSpaceDN w:val="0"/>
        <w:adjustRightInd w:val="0"/>
        <w:spacing w:after="0" w:line="298" w:lineRule="exact"/>
        <w:ind w:lef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1.8.1.</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Направить запросы о предоставлении ценовой информации не менее чем трем поставщикам (исполнителям, подрядчикам), обладающим опытом поставок соответствующих товаров, работ, услуг, информация о которых имеется в свободном доступе (в том числе опубликована в печати, размещена в информационно-телекоммуникационной сети «Интернет»),</w:t>
      </w:r>
    </w:p>
    <w:p w:rsidR="00E9500B" w:rsidRPr="00E9500B" w:rsidRDefault="00E9500B" w:rsidP="00E9500B">
      <w:pPr>
        <w:widowControl w:val="0"/>
        <w:tabs>
          <w:tab w:val="left" w:pos="1340"/>
        </w:tabs>
        <w:autoSpaceDE w:val="0"/>
        <w:autoSpaceDN w:val="0"/>
        <w:adjustRightInd w:val="0"/>
        <w:spacing w:after="0" w:line="298" w:lineRule="exact"/>
        <w:ind w:lef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1.8.2.</w:t>
      </w:r>
      <w:r w:rsidRPr="00E9500B">
        <w:rPr>
          <w:rFonts w:ascii="Times New Roman" w:hAnsi="Times New Roman" w:cs="Times New Roman"/>
          <w:color w:val="000000"/>
          <w:spacing w:val="-1"/>
          <w:sz w:val="24"/>
          <w:szCs w:val="24"/>
        </w:rPr>
        <w:tab/>
      </w:r>
      <w:proofErr w:type="gramStart"/>
      <w:r w:rsidRPr="00E9500B">
        <w:rPr>
          <w:rFonts w:ascii="Times New Roman" w:hAnsi="Times New Roman" w:cs="Times New Roman"/>
          <w:spacing w:val="-1"/>
          <w:sz w:val="24"/>
          <w:szCs w:val="24"/>
        </w:rPr>
        <w:t>Осуществить сбор и анализ общедоступной ценовой информации (информация о ценах товаров, работ, услуг, содержащаяся в ЕИС, электронных магазинах, рекламе, каталогах, информация о котировках на российских и иностранных биржах, данные государственной статистической отчетности о ценах товаров, работ, услуг, информация о ценах товаров, работ, услуг, содержащаяся в официальных источниках информации уполномоченных государственных органов и муниципальных органов в соответствии с законодательством РФ, законодательством</w:t>
      </w:r>
      <w:proofErr w:type="gramEnd"/>
      <w:r w:rsidRPr="00E9500B">
        <w:rPr>
          <w:rFonts w:ascii="Times New Roman" w:hAnsi="Times New Roman" w:cs="Times New Roman"/>
          <w:spacing w:val="-1"/>
          <w:sz w:val="24"/>
          <w:szCs w:val="24"/>
        </w:rPr>
        <w:t xml:space="preserve"> субъектов РФ, правовыми актами муниципальных образований и пр.), к которой </w:t>
      </w:r>
      <w:proofErr w:type="gramStart"/>
      <w:r w:rsidRPr="00E9500B">
        <w:rPr>
          <w:rFonts w:ascii="Times New Roman" w:hAnsi="Times New Roman" w:cs="Times New Roman"/>
          <w:spacing w:val="-1"/>
          <w:sz w:val="24"/>
          <w:szCs w:val="24"/>
        </w:rPr>
        <w:t>относится</w:t>
      </w:r>
      <w:proofErr w:type="gramEnd"/>
      <w:r w:rsidRPr="00E9500B">
        <w:rPr>
          <w:rFonts w:ascii="Times New Roman" w:hAnsi="Times New Roman" w:cs="Times New Roman"/>
          <w:spacing w:val="-1"/>
          <w:sz w:val="24"/>
          <w:szCs w:val="24"/>
        </w:rPr>
        <w:t xml:space="preserve"> в том числе информация о ценах на идентичные товары (работы, услуги) по ранее заключенным заказчиком договорам.</w:t>
      </w:r>
    </w:p>
    <w:p w:rsidR="00E9500B" w:rsidRPr="00E9500B" w:rsidRDefault="00E9500B" w:rsidP="00E9500B">
      <w:pPr>
        <w:widowControl w:val="0"/>
        <w:tabs>
          <w:tab w:val="left" w:pos="1124"/>
        </w:tabs>
        <w:autoSpaceDE w:val="0"/>
        <w:autoSpaceDN w:val="0"/>
        <w:adjustRightInd w:val="0"/>
        <w:spacing w:after="0" w:line="298" w:lineRule="exact"/>
        <w:ind w:lef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1.9.</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В целях определения НМЦД, начальной цены единицы (суммы цен единиц) товара, работы, услуги методом сопоставимых рыночных цен (анализа рынка) рекомендуется использовать не менее трех источников ценовой информации.</w:t>
      </w:r>
    </w:p>
    <w:p w:rsidR="00E9500B" w:rsidRPr="00E9500B" w:rsidRDefault="00E9500B" w:rsidP="00E9500B">
      <w:pPr>
        <w:widowControl w:val="0"/>
        <w:tabs>
          <w:tab w:val="left" w:pos="1234"/>
        </w:tabs>
        <w:autoSpaceDE w:val="0"/>
        <w:autoSpaceDN w:val="0"/>
        <w:adjustRightInd w:val="0"/>
        <w:spacing w:after="0" w:line="298" w:lineRule="exact"/>
        <w:ind w:lef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1.10.</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ТАРИФНЫЙ МЕТОД подлежит применению, если цена закупаемых товаров, работ, услуг определяется по тарифам на товары, работы, услуги, подлежащим государственному регулированию или по тарифам, установленным муниципальными правовыми актами либо правовыми актами организаций - субъектов естественных монополий.</w:t>
      </w:r>
    </w:p>
    <w:p w:rsidR="00E9500B" w:rsidRPr="00E9500B" w:rsidRDefault="00E9500B" w:rsidP="00E9500B">
      <w:pPr>
        <w:widowControl w:val="0"/>
        <w:autoSpaceDE w:val="0"/>
        <w:autoSpaceDN w:val="0"/>
        <w:adjustRightInd w:val="0"/>
        <w:spacing w:after="0" w:line="298" w:lineRule="exact"/>
        <w:ind w:left="20" w:firstLine="580"/>
        <w:jc w:val="both"/>
        <w:rPr>
          <w:rFonts w:ascii="Times New Roman" w:hAnsi="Times New Roman" w:cs="Times New Roman"/>
          <w:spacing w:val="-1"/>
          <w:sz w:val="24"/>
          <w:szCs w:val="24"/>
        </w:rPr>
      </w:pPr>
      <w:r w:rsidRPr="00E9500B">
        <w:rPr>
          <w:rFonts w:ascii="Times New Roman" w:hAnsi="Times New Roman" w:cs="Times New Roman"/>
          <w:spacing w:val="-1"/>
          <w:sz w:val="24"/>
          <w:szCs w:val="24"/>
        </w:rPr>
        <w:t>В этом случае НМЦД, начальная цена единицы (сумма цен единиц) товара, работы, услуги определяются по регулируемым тарифам на товары, работы, услуги.</w:t>
      </w:r>
    </w:p>
    <w:p w:rsidR="00E9500B" w:rsidRPr="00E9500B" w:rsidRDefault="00E9500B" w:rsidP="00E9500B">
      <w:pPr>
        <w:widowControl w:val="0"/>
        <w:tabs>
          <w:tab w:val="left" w:pos="1172"/>
        </w:tabs>
        <w:autoSpaceDE w:val="0"/>
        <w:autoSpaceDN w:val="0"/>
        <w:adjustRightInd w:val="0"/>
        <w:spacing w:after="0" w:line="298" w:lineRule="exact"/>
        <w:ind w:lef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1.11.</w:t>
      </w:r>
      <w:r w:rsidRPr="00E9500B">
        <w:rPr>
          <w:rFonts w:ascii="Times New Roman" w:hAnsi="Times New Roman" w:cs="Times New Roman"/>
          <w:color w:val="000000"/>
          <w:spacing w:val="-1"/>
          <w:sz w:val="24"/>
          <w:szCs w:val="24"/>
        </w:rPr>
        <w:tab/>
      </w:r>
      <w:proofErr w:type="gramStart"/>
      <w:r w:rsidRPr="00E9500B">
        <w:rPr>
          <w:rFonts w:ascii="Times New Roman" w:hAnsi="Times New Roman" w:cs="Times New Roman"/>
          <w:spacing w:val="-1"/>
          <w:sz w:val="24"/>
          <w:szCs w:val="24"/>
        </w:rPr>
        <w:t xml:space="preserve">ПРОЕКТНО-СМЕТНЫЙ МЕТОД заключается в определении НМЦД на строительство, реконструкцию, капитальный ремонт, снос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органом </w:t>
      </w:r>
      <w:r w:rsidRPr="00B448DF">
        <w:rPr>
          <w:rFonts w:ascii="Times New Roman" w:hAnsi="Times New Roman" w:cs="Times New Roman"/>
          <w:spacing w:val="-1"/>
          <w:sz w:val="24"/>
          <w:szCs w:val="24"/>
        </w:rPr>
        <w:t>исполнительной власти</w:t>
      </w:r>
      <w:proofErr w:type="gramEnd"/>
      <w:r w:rsidRPr="00B448DF">
        <w:rPr>
          <w:rFonts w:ascii="Times New Roman" w:hAnsi="Times New Roman" w:cs="Times New Roman"/>
          <w:spacing w:val="-1"/>
          <w:sz w:val="24"/>
          <w:szCs w:val="24"/>
        </w:rPr>
        <w:t xml:space="preserve"> Кемеровской области - Кузбасса.</w:t>
      </w:r>
    </w:p>
    <w:p w:rsidR="00E9500B" w:rsidRPr="00E9500B" w:rsidRDefault="00E9500B" w:rsidP="00B448DF">
      <w:pPr>
        <w:widowControl w:val="0"/>
        <w:tabs>
          <w:tab w:val="left" w:pos="1426"/>
        </w:tabs>
        <w:autoSpaceDE w:val="0"/>
        <w:autoSpaceDN w:val="0"/>
        <w:adjustRightInd w:val="0"/>
        <w:spacing w:after="0" w:line="298" w:lineRule="exact"/>
        <w:ind w:lef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1.11.1.</w:t>
      </w:r>
      <w:r w:rsidRPr="00E9500B">
        <w:rPr>
          <w:rFonts w:ascii="Times New Roman" w:hAnsi="Times New Roman" w:cs="Times New Roman"/>
          <w:color w:val="000000"/>
          <w:spacing w:val="-1"/>
          <w:sz w:val="24"/>
          <w:szCs w:val="24"/>
        </w:rPr>
        <w:tab/>
      </w:r>
      <w:proofErr w:type="gramStart"/>
      <w:r w:rsidRPr="00E9500B">
        <w:rPr>
          <w:rFonts w:ascii="Times New Roman" w:hAnsi="Times New Roman" w:cs="Times New Roman"/>
          <w:spacing w:val="-1"/>
          <w:sz w:val="24"/>
          <w:szCs w:val="24"/>
        </w:rPr>
        <w:t>Проектно-сметный метод применяется при определении НМЦД на проведение работ по сохранению объектов культурного наследия (памятников истории и культуры) народов РФ, за исключением научно-методического</w:t>
      </w:r>
      <w:r w:rsidR="00B448DF">
        <w:rPr>
          <w:rFonts w:ascii="Times New Roman" w:hAnsi="Times New Roman" w:cs="Times New Roman"/>
          <w:spacing w:val="-1"/>
          <w:sz w:val="24"/>
          <w:szCs w:val="24"/>
        </w:rPr>
        <w:t xml:space="preserve"> </w:t>
      </w:r>
      <w:r w:rsidRPr="00E9500B">
        <w:rPr>
          <w:rFonts w:ascii="Times New Roman" w:hAnsi="Times New Roman" w:cs="Times New Roman"/>
          <w:spacing w:val="-1"/>
          <w:sz w:val="24"/>
          <w:szCs w:val="24"/>
        </w:rPr>
        <w:t xml:space="preserve">руководства, технического и авторского надзора, на основании </w:t>
      </w:r>
      <w:r w:rsidRPr="00E9500B">
        <w:rPr>
          <w:rFonts w:ascii="Times New Roman" w:hAnsi="Times New Roman" w:cs="Times New Roman"/>
          <w:spacing w:val="-1"/>
          <w:sz w:val="24"/>
          <w:szCs w:val="24"/>
        </w:rPr>
        <w:lastRenderedPageBreak/>
        <w:t>согласованной в порядке, установленном законодательством РФ, проектной документации на проведение работ по сохранению объектов культурного наследия и в соответствии с реставрационными нормами и правилами, утвержденными федеральным органом исполнительной власти, уполномоченным</w:t>
      </w:r>
      <w:proofErr w:type="gramEnd"/>
      <w:r w:rsidRPr="00E9500B">
        <w:rPr>
          <w:rFonts w:ascii="Times New Roman" w:hAnsi="Times New Roman" w:cs="Times New Roman"/>
          <w:spacing w:val="-1"/>
          <w:sz w:val="24"/>
          <w:szCs w:val="24"/>
        </w:rPr>
        <w:t xml:space="preserve"> Правительством РФ в области государственной охраны объектов культурного наследия.</w:t>
      </w:r>
    </w:p>
    <w:p w:rsidR="00E9500B" w:rsidRPr="00E9500B" w:rsidRDefault="00E9500B" w:rsidP="00E9500B">
      <w:pPr>
        <w:widowControl w:val="0"/>
        <w:tabs>
          <w:tab w:val="left" w:pos="1364"/>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1.11.2.</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Проектно-сметный метод может применяться при определении НМЦД на текущий ремонт зданий, строений, сооружений, помещений.</w:t>
      </w:r>
    </w:p>
    <w:p w:rsidR="00E9500B" w:rsidRPr="00E9500B" w:rsidRDefault="00E9500B" w:rsidP="00E9500B">
      <w:pPr>
        <w:widowControl w:val="0"/>
        <w:tabs>
          <w:tab w:val="left" w:pos="1465"/>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1.11.3.</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Определение НМЦД, предметом которого является строительство, реконструкция, капитальный ремонт, снос объектов капитального строительства, выполнение работ по сохранению объектов культурного наследия, с использованием проектно-сметного метода осуществляется в порядке, установленном настоящим Положением, исходя из сметной стоимости строительства, реконструкции, капитального ремонта объектов капитального строительства, определенной в соответствии со статьей 8.3 Градостроительного кодекса РФ.</w:t>
      </w:r>
    </w:p>
    <w:p w:rsidR="00E9500B" w:rsidRPr="00E9500B" w:rsidRDefault="00E9500B" w:rsidP="00E9500B">
      <w:pPr>
        <w:widowControl w:val="0"/>
        <w:tabs>
          <w:tab w:val="left" w:pos="1383"/>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1.12.</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ЗАТРАТНЫЙ МЕТОД применяется в случае невозможности применения методов, предусмотренных настоящим разделом Положения, или в дополнение к таким методам. Данный метод заключается в определении НМЦД, начальной цены единицы (суммы цен единиц) товара, работы, услуги как суммы произведенных затрат и обычной для определенной сферы деятельности прибыли.</w:t>
      </w:r>
    </w:p>
    <w:p w:rsidR="00E9500B" w:rsidRPr="00E9500B" w:rsidRDefault="00E9500B" w:rsidP="00E9500B">
      <w:pPr>
        <w:widowControl w:val="0"/>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spacing w:val="-1"/>
          <w:sz w:val="24"/>
          <w:szCs w:val="24"/>
        </w:rPr>
        <w:t>При этом учитываются обычные в подобных случаях прямые и косвенные затраты на производство или приобретение и/или реализацию товаров, работ, услуг, затраты на транспортировку, хранение, страхование и иные затраты.</w:t>
      </w:r>
    </w:p>
    <w:p w:rsidR="00E9500B" w:rsidRPr="00E9500B" w:rsidRDefault="00E9500B" w:rsidP="00E9500B">
      <w:pPr>
        <w:widowControl w:val="0"/>
        <w:tabs>
          <w:tab w:val="left" w:pos="1364"/>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1.12.1.</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Информация об обычной прибыли, о прямых и косвенных затратах для определенной сферы деятельности может быть получена исходя из анализа договоров (контрактов), размещенных в ЕИС, других общедоступных источников информации, в том числе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rsidR="00E9500B" w:rsidRPr="00E9500B" w:rsidRDefault="00E9500B" w:rsidP="00E9500B">
      <w:pPr>
        <w:widowControl w:val="0"/>
        <w:tabs>
          <w:tab w:val="left" w:pos="1220"/>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1.13.</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НМЦД, начальная цена единицы (сумма цен единиц) товара, работы, услуги может выражаться в иностранной валюте. В этом случае в извещении об осуществлении закупки (в случае, когда документация о закупке не требуется) или документации о конкурентной закупке должен содержаться порядок применения официального курса иностранной валюты к рублю РФ, установленного Центральным банком РФ и используемого при оценке заявки участника закупки и оплате заключенного договора.</w:t>
      </w:r>
    </w:p>
    <w:p w:rsidR="00E9500B" w:rsidRPr="00E9500B" w:rsidRDefault="00E9500B" w:rsidP="00E9500B">
      <w:pPr>
        <w:widowControl w:val="0"/>
        <w:tabs>
          <w:tab w:val="left" w:pos="1201"/>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1.14.</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При осуществлении конкурентных закупок обоснование НМЦД, цены единицы товара, работы, услуги подлежит размещению в ЕИС в составе извещения об осуществлении закупки (в случае, когда документация о закупке не требуется) или документации о закупке.</w:t>
      </w:r>
    </w:p>
    <w:p w:rsidR="00E9500B" w:rsidRPr="00E9500B" w:rsidRDefault="00E9500B" w:rsidP="00E9500B">
      <w:pPr>
        <w:widowControl w:val="0"/>
        <w:tabs>
          <w:tab w:val="left" w:pos="1162"/>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1.15.</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Обоснование НМЦД, цены единицы товара, работы, услуги оформляется заказчиком в свободной форме или в соответствии с формой, установленной локальным актом заказчика.</w:t>
      </w:r>
    </w:p>
    <w:p w:rsidR="00E9500B" w:rsidRPr="00E9500B" w:rsidRDefault="00E9500B" w:rsidP="00B448DF">
      <w:pPr>
        <w:widowControl w:val="0"/>
        <w:tabs>
          <w:tab w:val="left" w:pos="1268"/>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1.16.</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При осуществлении конкурентных закупок, в отношении которых главой 4 настоящего Положения установлены особенности, применяется порядок определения и обоснования НМЦД, начальной цены единицы (суммы цен единиц) товара, работы, услуги, максимального значения цены договора, формулы цены,</w:t>
      </w:r>
      <w:r w:rsidR="00B448DF">
        <w:rPr>
          <w:rFonts w:ascii="Times New Roman" w:hAnsi="Times New Roman" w:cs="Times New Roman"/>
          <w:spacing w:val="-1"/>
          <w:sz w:val="24"/>
          <w:szCs w:val="24"/>
        </w:rPr>
        <w:t xml:space="preserve"> </w:t>
      </w:r>
      <w:r w:rsidRPr="00E9500B">
        <w:rPr>
          <w:rFonts w:ascii="Times New Roman" w:hAnsi="Times New Roman" w:cs="Times New Roman"/>
          <w:spacing w:val="-1"/>
          <w:sz w:val="24"/>
          <w:szCs w:val="24"/>
        </w:rPr>
        <w:t>установленный в настоящем разделе Положения.</w:t>
      </w:r>
    </w:p>
    <w:p w:rsidR="00E9500B" w:rsidRPr="00E9500B" w:rsidRDefault="00E9500B" w:rsidP="00E9500B">
      <w:pPr>
        <w:widowControl w:val="0"/>
        <w:tabs>
          <w:tab w:val="left" w:pos="894"/>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2.</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Порядок определения и обоснования цены договора, заключаемого при осуществлении НЕКОНКУРЕНТНОЙ ЗАКУПКИ.</w:t>
      </w:r>
    </w:p>
    <w:p w:rsidR="00E9500B" w:rsidRPr="00E9500B" w:rsidRDefault="00E9500B" w:rsidP="00E9500B">
      <w:pPr>
        <w:widowControl w:val="0"/>
        <w:tabs>
          <w:tab w:val="left" w:pos="1066"/>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lastRenderedPageBreak/>
        <w:t>2.1.</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При осуществлении закупки у единственного поставщика (исполнителя, подрядчика), в том числе участниками которой могут быть только СМСП, заказчик определяет и обосновывает цену договора с соблюдением требований, предусмотренных настоящим разделом Положения для конкурентных закупок, с учетом особенностей, установленных в пункте 2 настоящего раздела Положения.</w:t>
      </w:r>
    </w:p>
    <w:p w:rsidR="00E9500B" w:rsidRPr="00E9500B" w:rsidRDefault="00E9500B" w:rsidP="00E9500B">
      <w:pPr>
        <w:widowControl w:val="0"/>
        <w:tabs>
          <w:tab w:val="left" w:pos="1090"/>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2.2.</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 xml:space="preserve">При применении метода анализа рынка при осуществлении закупки у единственного поставщика (исполнителя, подрядчика), за исключением случаев заключения договоров в соответствии с пунктом 2.34 раздела 1 главы 3 настоящего Положения, цена договора не должна превышать </w:t>
      </w:r>
      <w:proofErr w:type="gramStart"/>
      <w:r w:rsidRPr="00E9500B">
        <w:rPr>
          <w:rFonts w:ascii="Times New Roman" w:hAnsi="Times New Roman" w:cs="Times New Roman"/>
          <w:spacing w:val="-1"/>
          <w:sz w:val="24"/>
          <w:szCs w:val="24"/>
        </w:rPr>
        <w:t>наименьшее</w:t>
      </w:r>
      <w:proofErr w:type="gramEnd"/>
      <w:r w:rsidRPr="00E9500B">
        <w:rPr>
          <w:rFonts w:ascii="Times New Roman" w:hAnsi="Times New Roman" w:cs="Times New Roman"/>
          <w:spacing w:val="-1"/>
          <w:sz w:val="24"/>
          <w:szCs w:val="24"/>
        </w:rPr>
        <w:t xml:space="preserve"> из полученных заказчиком по результатам анализа рынка ценовых информаций.</w:t>
      </w:r>
    </w:p>
    <w:p w:rsidR="00E9500B" w:rsidRPr="00E9500B" w:rsidRDefault="00E9500B" w:rsidP="00E9500B">
      <w:pPr>
        <w:widowControl w:val="0"/>
        <w:tabs>
          <w:tab w:val="left" w:pos="1066"/>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2.3.</w:t>
      </w:r>
      <w:r w:rsidRPr="00E9500B">
        <w:rPr>
          <w:rFonts w:ascii="Times New Roman" w:hAnsi="Times New Roman" w:cs="Times New Roman"/>
          <w:color w:val="000000"/>
          <w:spacing w:val="-1"/>
          <w:sz w:val="24"/>
          <w:szCs w:val="24"/>
        </w:rPr>
        <w:tab/>
      </w:r>
      <w:proofErr w:type="gramStart"/>
      <w:r w:rsidRPr="00E9500B">
        <w:rPr>
          <w:rFonts w:ascii="Times New Roman" w:hAnsi="Times New Roman" w:cs="Times New Roman"/>
          <w:spacing w:val="-1"/>
          <w:sz w:val="24"/>
          <w:szCs w:val="24"/>
        </w:rPr>
        <w:t>При осуществлении закупки у единственного поставщика (исполнителя, подрядчика), в том числе участниками которой могут быть только СМСП, заказчик вправе использовать метод «одной цены» в случае, если осуществляется закупка товара, работы, услуги у поставщика (исполнителя, подрядчика), который является единственным производителем (поставщиком) товаров (исполнителем работ, услуг), либо обладает исключительным правом на товар, работу, услугу.</w:t>
      </w:r>
      <w:proofErr w:type="gramEnd"/>
      <w:r w:rsidRPr="00E9500B">
        <w:rPr>
          <w:rFonts w:ascii="Times New Roman" w:hAnsi="Times New Roman" w:cs="Times New Roman"/>
          <w:spacing w:val="-1"/>
          <w:sz w:val="24"/>
          <w:szCs w:val="24"/>
        </w:rPr>
        <w:t xml:space="preserve"> Цена такого договора определяется по цене, установленной таким поставщиком (исполнителем, подрядчиком).</w:t>
      </w:r>
    </w:p>
    <w:p w:rsidR="00E9500B" w:rsidRPr="00E9500B" w:rsidRDefault="00E9500B" w:rsidP="00E9500B">
      <w:pPr>
        <w:widowControl w:val="0"/>
        <w:tabs>
          <w:tab w:val="left" w:pos="1234"/>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2.4.</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В случае</w:t>
      </w:r>
      <w:proofErr w:type="gramStart"/>
      <w:r w:rsidRPr="00E9500B">
        <w:rPr>
          <w:rFonts w:ascii="Times New Roman" w:hAnsi="Times New Roman" w:cs="Times New Roman"/>
          <w:spacing w:val="-1"/>
          <w:sz w:val="24"/>
          <w:szCs w:val="24"/>
        </w:rPr>
        <w:t>,</w:t>
      </w:r>
      <w:proofErr w:type="gramEnd"/>
      <w:r w:rsidRPr="00E9500B">
        <w:rPr>
          <w:rFonts w:ascii="Times New Roman" w:hAnsi="Times New Roman" w:cs="Times New Roman"/>
          <w:spacing w:val="-1"/>
          <w:sz w:val="24"/>
          <w:szCs w:val="24"/>
        </w:rPr>
        <w:t xml:space="preserve"> если цена договора с единственным поставщиком (исполнителем, подрядчиком), в том числе из числа СМСП, не превышает 100 (сто) тысяч рублей, заказчик определяет и обосновывает цену такого договора на основании одного источника ценовой информации (предложенная контрагентом договорная стоимость, чек, счет, прайс и т.п.).</w:t>
      </w:r>
    </w:p>
    <w:p w:rsidR="00E9500B" w:rsidRPr="00E9500B" w:rsidRDefault="00E9500B" w:rsidP="00E9500B">
      <w:pPr>
        <w:widowControl w:val="0"/>
        <w:tabs>
          <w:tab w:val="left" w:pos="1119"/>
        </w:tabs>
        <w:autoSpaceDE w:val="0"/>
        <w:autoSpaceDN w:val="0"/>
        <w:adjustRightInd w:val="0"/>
        <w:spacing w:after="12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3.</w:t>
      </w:r>
      <w:r w:rsidRPr="00E9500B">
        <w:rPr>
          <w:rFonts w:ascii="Times New Roman" w:hAnsi="Times New Roman" w:cs="Times New Roman"/>
          <w:color w:val="000000"/>
          <w:spacing w:val="-1"/>
          <w:sz w:val="24"/>
          <w:szCs w:val="24"/>
        </w:rPr>
        <w:tab/>
      </w:r>
      <w:proofErr w:type="gramStart"/>
      <w:r w:rsidRPr="00E9500B">
        <w:rPr>
          <w:rFonts w:ascii="Times New Roman" w:hAnsi="Times New Roman" w:cs="Times New Roman"/>
          <w:spacing w:val="-1"/>
          <w:sz w:val="24"/>
          <w:szCs w:val="24"/>
        </w:rPr>
        <w:t>ПРИ ОСУЩЕСТВЛЕНИИ НЕКОНКУРЕНТНОЙ ЗАКУПКИ В ЭЛЕКТРОННОЙ ФОРМЕ НА ЭЛЕКТРОННОЙ ПЛОЩАДКЕ, участниками которой могут быть только СМСП, неконкурентной закупки СПОСОБОМ ЦЕНОВОГО ОТБОРА, в том числе участниками которого могут быть только СМСП, применяется порядок определения и обоснования НМЦД, начальной цены единицы (суммы цен единиц) товара, работы, услуги, максимального значения цены договора, формулы цены, установленный настоящим разделом Положения для конкурентных закупок.</w:t>
      </w:r>
      <w:proofErr w:type="gramEnd"/>
    </w:p>
    <w:p w:rsidR="00E8542D" w:rsidRDefault="00E8542D" w:rsidP="00B448DF">
      <w:pPr>
        <w:widowControl w:val="0"/>
        <w:autoSpaceDE w:val="0"/>
        <w:autoSpaceDN w:val="0"/>
        <w:adjustRightInd w:val="0"/>
        <w:spacing w:after="0" w:line="240" w:lineRule="auto"/>
        <w:ind w:left="23" w:right="20" w:firstLine="578"/>
        <w:jc w:val="both"/>
        <w:rPr>
          <w:rFonts w:ascii="Times New Roman" w:hAnsi="Times New Roman" w:cs="Times New Roman"/>
          <w:b/>
          <w:color w:val="000000"/>
          <w:sz w:val="24"/>
          <w:szCs w:val="24"/>
        </w:rPr>
      </w:pPr>
    </w:p>
    <w:p w:rsidR="00E9500B" w:rsidRPr="00B448DF" w:rsidRDefault="00E9500B" w:rsidP="00E8542D">
      <w:pPr>
        <w:widowControl w:val="0"/>
        <w:autoSpaceDE w:val="0"/>
        <w:autoSpaceDN w:val="0"/>
        <w:adjustRightInd w:val="0"/>
        <w:spacing w:after="120" w:line="240" w:lineRule="auto"/>
        <w:ind w:left="23" w:right="23" w:firstLine="578"/>
        <w:jc w:val="both"/>
        <w:rPr>
          <w:rFonts w:ascii="Times New Roman" w:hAnsi="Times New Roman" w:cs="Times New Roman"/>
          <w:b/>
          <w:color w:val="000000"/>
          <w:sz w:val="24"/>
          <w:szCs w:val="24"/>
        </w:rPr>
      </w:pPr>
      <w:r w:rsidRPr="00B448DF">
        <w:rPr>
          <w:rFonts w:ascii="Times New Roman" w:hAnsi="Times New Roman" w:cs="Times New Roman"/>
          <w:b/>
          <w:color w:val="000000"/>
          <w:sz w:val="24"/>
          <w:szCs w:val="24"/>
        </w:rPr>
        <w:t>РАЗДЕЛ 13. ТРЕБОВАНИЯ К УЧАСТНИКАМ ЗАКУПКИ, УСЛОВИЯ ДОПУСКА К УЧАСТИЮ В ЗАКУПКЕ.</w:t>
      </w:r>
    </w:p>
    <w:p w:rsidR="00E9500B" w:rsidRPr="00E9500B" w:rsidRDefault="00E9500B" w:rsidP="00B448DF">
      <w:pPr>
        <w:widowControl w:val="0"/>
        <w:tabs>
          <w:tab w:val="left" w:pos="835"/>
        </w:tabs>
        <w:autoSpaceDE w:val="0"/>
        <w:autoSpaceDN w:val="0"/>
        <w:adjustRightInd w:val="0"/>
        <w:spacing w:after="0" w:line="298" w:lineRule="exact"/>
        <w:ind w:left="23" w:firstLine="578"/>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ОБЩИЕ ПОЛОЖЕНИЯ.</w:t>
      </w:r>
    </w:p>
    <w:p w:rsidR="00E9500B" w:rsidRPr="00E9500B" w:rsidRDefault="00E9500B" w:rsidP="00B448DF">
      <w:pPr>
        <w:widowControl w:val="0"/>
        <w:tabs>
          <w:tab w:val="left" w:pos="1038"/>
        </w:tabs>
        <w:autoSpaceDE w:val="0"/>
        <w:autoSpaceDN w:val="0"/>
        <w:adjustRightInd w:val="0"/>
        <w:spacing w:after="0" w:line="298" w:lineRule="exact"/>
        <w:ind w:left="23" w:right="20" w:firstLine="578"/>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1.1.</w:t>
      </w:r>
      <w:r w:rsidRPr="00E9500B">
        <w:rPr>
          <w:rFonts w:ascii="Times New Roman" w:hAnsi="Times New Roman" w:cs="Times New Roman"/>
          <w:color w:val="000000"/>
          <w:spacing w:val="-1"/>
          <w:sz w:val="24"/>
          <w:szCs w:val="24"/>
        </w:rPr>
        <w:tab/>
      </w:r>
      <w:proofErr w:type="gramStart"/>
      <w:r w:rsidRPr="00E9500B">
        <w:rPr>
          <w:rFonts w:ascii="Times New Roman" w:hAnsi="Times New Roman" w:cs="Times New Roman"/>
          <w:spacing w:val="-1"/>
          <w:sz w:val="24"/>
          <w:szCs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14.07.2022 № 255-ФЗ «О контроле за деятельностью лиц, находящихся под иностранным влиянием», либо любое физическое лицо или несколько физических</w:t>
      </w:r>
      <w:proofErr w:type="gramEnd"/>
      <w:r w:rsidRPr="00E9500B">
        <w:rPr>
          <w:rFonts w:ascii="Times New Roman" w:hAnsi="Times New Roman" w:cs="Times New Roman"/>
          <w:spacing w:val="-1"/>
          <w:sz w:val="24"/>
          <w:szCs w:val="24"/>
        </w:rPr>
        <w:t xml:space="preserve">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w:t>
      </w:r>
      <w:r w:rsidR="00B448DF">
        <w:rPr>
          <w:rFonts w:ascii="Times New Roman" w:hAnsi="Times New Roman" w:cs="Times New Roman"/>
          <w:spacing w:val="-1"/>
          <w:sz w:val="24"/>
          <w:szCs w:val="24"/>
        </w:rPr>
        <w:t xml:space="preserve"> </w:t>
      </w:r>
      <w:r w:rsidRPr="00E9500B">
        <w:rPr>
          <w:rFonts w:ascii="Times New Roman" w:hAnsi="Times New Roman" w:cs="Times New Roman"/>
          <w:spacing w:val="-1"/>
          <w:sz w:val="24"/>
          <w:szCs w:val="24"/>
        </w:rPr>
        <w:t xml:space="preserve">лица, являющегося иностранным агентом в соответствии с Федеральным законом от 14.07.2022 № 255-ФЗ «О </w:t>
      </w:r>
      <w:proofErr w:type="gramStart"/>
      <w:r w:rsidRPr="00E9500B">
        <w:rPr>
          <w:rFonts w:ascii="Times New Roman" w:hAnsi="Times New Roman" w:cs="Times New Roman"/>
          <w:spacing w:val="-1"/>
          <w:sz w:val="24"/>
          <w:szCs w:val="24"/>
        </w:rPr>
        <w:t>контроле за</w:t>
      </w:r>
      <w:proofErr w:type="gramEnd"/>
      <w:r w:rsidRPr="00E9500B">
        <w:rPr>
          <w:rFonts w:ascii="Times New Roman" w:hAnsi="Times New Roman" w:cs="Times New Roman"/>
          <w:spacing w:val="-1"/>
          <w:sz w:val="24"/>
          <w:szCs w:val="24"/>
        </w:rPr>
        <w:t xml:space="preserve"> деятельностью лиц, </w:t>
      </w:r>
      <w:r w:rsidRPr="00E9500B">
        <w:rPr>
          <w:rFonts w:ascii="Times New Roman" w:hAnsi="Times New Roman" w:cs="Times New Roman"/>
          <w:spacing w:val="-1"/>
          <w:sz w:val="24"/>
          <w:szCs w:val="24"/>
        </w:rPr>
        <w:lastRenderedPageBreak/>
        <w:t>наход</w:t>
      </w:r>
      <w:r w:rsidRPr="00B448DF">
        <w:rPr>
          <w:rFonts w:ascii="Times New Roman" w:hAnsi="Times New Roman" w:cs="Times New Roman"/>
          <w:color w:val="000000"/>
          <w:spacing w:val="-1"/>
          <w:sz w:val="24"/>
          <w:szCs w:val="24"/>
          <w:highlight w:val="white"/>
        </w:rPr>
        <w:t>ящи</w:t>
      </w:r>
      <w:r w:rsidRPr="00E9500B">
        <w:rPr>
          <w:rFonts w:ascii="Times New Roman" w:hAnsi="Times New Roman" w:cs="Times New Roman"/>
          <w:spacing w:val="-1"/>
          <w:sz w:val="24"/>
          <w:szCs w:val="24"/>
        </w:rPr>
        <w:t>хся под иностранным влиянием».</w:t>
      </w:r>
    </w:p>
    <w:p w:rsidR="00E9500B" w:rsidRPr="00E9500B" w:rsidRDefault="00E9500B" w:rsidP="00E9500B">
      <w:pPr>
        <w:widowControl w:val="0"/>
        <w:tabs>
          <w:tab w:val="left" w:pos="1114"/>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1.2.</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В случае проведения закупки в соответствии с главой 4 настоящего Положения участниками закупки могут быть СМСП, информация о которых включена в единый реестр СМСП, а также физические лица, не являющиеся индивидуальными предпринимателями и применяющие специальный налоговый режим «Налог на профессиональный доход» в течение срока, предусмотренного частью 15 статьи 8 Ф3-223.</w:t>
      </w:r>
    </w:p>
    <w:p w:rsidR="00E9500B" w:rsidRPr="00E9500B" w:rsidRDefault="00E9500B" w:rsidP="00E9500B">
      <w:pPr>
        <w:widowControl w:val="0"/>
        <w:tabs>
          <w:tab w:val="left" w:pos="1201"/>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1.3.</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Участие в закупке может быть ограничено только в случаях, предусмотренных настоящим Положением и действующим законодательством РФ.</w:t>
      </w:r>
    </w:p>
    <w:p w:rsidR="00E9500B" w:rsidRPr="00E9500B" w:rsidRDefault="00E9500B" w:rsidP="00E9500B">
      <w:pPr>
        <w:widowControl w:val="0"/>
        <w:tabs>
          <w:tab w:val="left" w:pos="1071"/>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1.4.</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Участники закупки имеют право выступать в отношениях, связанных с закупкой товаров, работ, услуг для нужд заказчика, как непосредственно, так и через своих представителей. Полномочия представителей участников закупки подтверждаются доверенностью, выданной и оформленной в соответствии с гражданским законодательством РФ.</w:t>
      </w:r>
    </w:p>
    <w:p w:rsidR="00E9500B" w:rsidRPr="00E9500B" w:rsidRDefault="00E9500B" w:rsidP="00E9500B">
      <w:pPr>
        <w:widowControl w:val="0"/>
        <w:tabs>
          <w:tab w:val="left" w:pos="1114"/>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1.5.</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Коллективные участники могут участвовать в закупках при наличии соглашения между ними (иного документа), соответствующего нормам ГК РФ, в котором определены права и обязанности сторон и установлен лидер такого коллективного участника. В соглашении должно быть установлено условие об ответственности по обязательствам, связанным с участием в закупке, заключением и последующим исполнением договора. Лидер коллективного участника - лицо, являющееся одним из членов коллективного участника и представляющее интересы всех членов коллективного участника в отношениях с заказчиком, осуществляющее при необходимости перечисление денежных средств, в качестве обеспечения заявки на участие в закупке, обеспечения договора, подписание и представление документов от имени коллективного участника.</w:t>
      </w:r>
    </w:p>
    <w:p w:rsidR="00E9500B" w:rsidRPr="00E9500B" w:rsidRDefault="00E9500B" w:rsidP="00E9500B">
      <w:pPr>
        <w:widowControl w:val="0"/>
        <w:tabs>
          <w:tab w:val="left" w:pos="1100"/>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1.6.</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В закрытых закупках вправе принимать участие только те участники закупки, которые приглашены персонально.</w:t>
      </w:r>
    </w:p>
    <w:p w:rsidR="00E9500B" w:rsidRPr="00E9500B" w:rsidRDefault="00E9500B" w:rsidP="00E9500B">
      <w:pPr>
        <w:widowControl w:val="0"/>
        <w:tabs>
          <w:tab w:val="left" w:pos="1119"/>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1.7.</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Для участия в закупках, проводимых в электронной форме на ЭТП, участники закупки должны пройти аккредитацию на ЭТП. Аккредитация участников закупки осуществляется в соответствии с регламентом ЭТП.</w:t>
      </w:r>
    </w:p>
    <w:p w:rsidR="00E9500B" w:rsidRPr="00E9500B" w:rsidRDefault="00E9500B" w:rsidP="00E9500B">
      <w:pPr>
        <w:widowControl w:val="0"/>
        <w:tabs>
          <w:tab w:val="left" w:pos="1196"/>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1.8.</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Участник закупки в электронной форме обязан самостоятельно ознакомиться и соблюдать регламент ЭТП.</w:t>
      </w:r>
    </w:p>
    <w:p w:rsidR="00E9500B" w:rsidRPr="00E9500B" w:rsidRDefault="00E9500B" w:rsidP="00E9500B">
      <w:pPr>
        <w:widowControl w:val="0"/>
        <w:tabs>
          <w:tab w:val="left" w:pos="1042"/>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1.9.</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При осуществлении неконкурентной закупки заказчик вправе установить требования к участникам закупки, содержащиеся в пункте 2 настоящего раздела Положения, с соблюдением правил, установленных в настоящем разделе Положения.</w:t>
      </w:r>
    </w:p>
    <w:p w:rsidR="00E9500B" w:rsidRPr="00E9500B" w:rsidRDefault="00E9500B" w:rsidP="00E9500B">
      <w:pPr>
        <w:widowControl w:val="0"/>
        <w:tabs>
          <w:tab w:val="left" w:pos="864"/>
        </w:tabs>
        <w:autoSpaceDE w:val="0"/>
        <w:autoSpaceDN w:val="0"/>
        <w:adjustRightInd w:val="0"/>
        <w:spacing w:after="0" w:line="298" w:lineRule="exact"/>
        <w:ind w:lef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2.</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ОБЯЗАТЕЛЬНЫЕ ТРЕБОВАНИЯ К УЧАСТНИКАМ ЗАКУПКИ.</w:t>
      </w:r>
    </w:p>
    <w:p w:rsidR="00E9500B" w:rsidRPr="00E9500B" w:rsidRDefault="00E9500B" w:rsidP="00E9500B">
      <w:pPr>
        <w:widowControl w:val="0"/>
        <w:tabs>
          <w:tab w:val="left" w:pos="1119"/>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2.1.</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При проведении конкурентной закупки устанавливаются следующие обязательные требования к участникам закупки.</w:t>
      </w:r>
    </w:p>
    <w:p w:rsidR="00E9500B" w:rsidRPr="00E9500B" w:rsidRDefault="00E9500B" w:rsidP="00E9500B">
      <w:pPr>
        <w:widowControl w:val="0"/>
        <w:tabs>
          <w:tab w:val="left" w:pos="1455"/>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2.1.1.</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Соответствие требованиям, установленным в соответствии с законодательством РФ к лицам, осуществляющим поставку товара, выполнение работы, оказание услуги, являющиеся предметом закупки (в том числе наличие лицензии в отношении видов деятельности, которая подлежит лицензированию, и /или наличие свидетельства о допуске к определенному виду или видам работ);</w:t>
      </w:r>
    </w:p>
    <w:p w:rsidR="00E9500B" w:rsidRPr="00E9500B" w:rsidRDefault="00E9500B" w:rsidP="00B448DF">
      <w:pPr>
        <w:widowControl w:val="0"/>
        <w:tabs>
          <w:tab w:val="left" w:pos="1268"/>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2.1.2.</w:t>
      </w:r>
      <w:r w:rsidRPr="00E9500B">
        <w:rPr>
          <w:rFonts w:ascii="Times New Roman" w:hAnsi="Times New Roman" w:cs="Times New Roman"/>
          <w:color w:val="000000"/>
          <w:spacing w:val="-1"/>
          <w:sz w:val="24"/>
          <w:szCs w:val="24"/>
        </w:rPr>
        <w:tab/>
      </w:r>
      <w:proofErr w:type="spellStart"/>
      <w:r w:rsidRPr="00E9500B">
        <w:rPr>
          <w:rFonts w:ascii="Times New Roman" w:hAnsi="Times New Roman" w:cs="Times New Roman"/>
          <w:spacing w:val="-1"/>
          <w:sz w:val="24"/>
          <w:szCs w:val="24"/>
        </w:rPr>
        <w:t>Непроведение</w:t>
      </w:r>
      <w:proofErr w:type="spellEnd"/>
      <w:r w:rsidRPr="00E9500B">
        <w:rPr>
          <w:rFonts w:ascii="Times New Roman" w:hAnsi="Times New Roman" w:cs="Times New Roman"/>
          <w:spacing w:val="-1"/>
          <w:sz w:val="24"/>
          <w:szCs w:val="24"/>
        </w:rPr>
        <w:t xml:space="preserve"> ликвидации участника закупки - юридического лица и отсутствие решения арбитражного суда о признании участника закупки -</w:t>
      </w:r>
      <w:r w:rsidR="00B448DF">
        <w:rPr>
          <w:rFonts w:ascii="Times New Roman" w:hAnsi="Times New Roman" w:cs="Times New Roman"/>
          <w:spacing w:val="-1"/>
          <w:sz w:val="24"/>
          <w:szCs w:val="24"/>
        </w:rPr>
        <w:t xml:space="preserve"> </w:t>
      </w:r>
      <w:r w:rsidRPr="00E9500B">
        <w:rPr>
          <w:rFonts w:ascii="Times New Roman" w:hAnsi="Times New Roman" w:cs="Times New Roman"/>
          <w:spacing w:val="-1"/>
          <w:sz w:val="24"/>
          <w:szCs w:val="24"/>
        </w:rPr>
        <w:t>юридического лица или индивидуального предпринимателя несостоятельным (банкротом) и об открытии конкурсного производства.</w:t>
      </w:r>
    </w:p>
    <w:p w:rsidR="00E9500B" w:rsidRPr="00E9500B" w:rsidRDefault="00E9500B" w:rsidP="00E9500B">
      <w:pPr>
        <w:widowControl w:val="0"/>
        <w:tabs>
          <w:tab w:val="left" w:pos="1393"/>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lastRenderedPageBreak/>
        <w:t>2.1.3.</w:t>
      </w:r>
      <w:r w:rsidRPr="00E9500B">
        <w:rPr>
          <w:rFonts w:ascii="Times New Roman" w:hAnsi="Times New Roman" w:cs="Times New Roman"/>
          <w:color w:val="000000"/>
          <w:spacing w:val="-1"/>
          <w:sz w:val="24"/>
          <w:szCs w:val="24"/>
        </w:rPr>
        <w:tab/>
      </w:r>
      <w:proofErr w:type="spellStart"/>
      <w:r w:rsidRPr="00E9500B">
        <w:rPr>
          <w:rFonts w:ascii="Times New Roman" w:hAnsi="Times New Roman" w:cs="Times New Roman"/>
          <w:spacing w:val="-1"/>
          <w:sz w:val="24"/>
          <w:szCs w:val="24"/>
        </w:rPr>
        <w:t>Неприостановление</w:t>
      </w:r>
      <w:proofErr w:type="spellEnd"/>
      <w:r w:rsidRPr="00E9500B">
        <w:rPr>
          <w:rFonts w:ascii="Times New Roman" w:hAnsi="Times New Roman" w:cs="Times New Roman"/>
          <w:spacing w:val="-1"/>
          <w:sz w:val="24"/>
          <w:szCs w:val="24"/>
        </w:rPr>
        <w:t xml:space="preserve"> деятельности участника закупки в порядке, установленном Кодексом РФ об административных правонарушениях.</w:t>
      </w:r>
    </w:p>
    <w:p w:rsidR="00E9500B" w:rsidRPr="00E9500B" w:rsidRDefault="00E9500B" w:rsidP="00E9500B">
      <w:pPr>
        <w:widowControl w:val="0"/>
        <w:tabs>
          <w:tab w:val="left" w:pos="1374"/>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2.1.4.</w:t>
      </w:r>
      <w:r w:rsidRPr="00E9500B">
        <w:rPr>
          <w:rFonts w:ascii="Times New Roman" w:hAnsi="Times New Roman" w:cs="Times New Roman"/>
          <w:color w:val="000000"/>
          <w:spacing w:val="-1"/>
          <w:sz w:val="24"/>
          <w:szCs w:val="24"/>
        </w:rPr>
        <w:tab/>
      </w:r>
      <w:proofErr w:type="gramStart"/>
      <w:r w:rsidRPr="00E9500B">
        <w:rPr>
          <w:rFonts w:ascii="Times New Roman" w:hAnsi="Times New Roman" w:cs="Times New Roman"/>
          <w:spacing w:val="-1"/>
          <w:sz w:val="24"/>
          <w:szCs w:val="24"/>
        </w:rPr>
        <w:t>Отсутствие у участника закупки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законодательством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заявителя по уплате</w:t>
      </w:r>
      <w:proofErr w:type="gramEnd"/>
      <w:r w:rsidRPr="00E9500B">
        <w:rPr>
          <w:rFonts w:ascii="Times New Roman" w:hAnsi="Times New Roman" w:cs="Times New Roman"/>
          <w:spacing w:val="-1"/>
          <w:sz w:val="24"/>
          <w:szCs w:val="24"/>
        </w:rPr>
        <w:t xml:space="preserve"> этих </w:t>
      </w:r>
      <w:proofErr w:type="gramStart"/>
      <w:r w:rsidRPr="00E9500B">
        <w:rPr>
          <w:rFonts w:ascii="Times New Roman" w:hAnsi="Times New Roman" w:cs="Times New Roman"/>
          <w:spacing w:val="-1"/>
          <w:sz w:val="24"/>
          <w:szCs w:val="24"/>
        </w:rPr>
        <w:t>сумм</w:t>
      </w:r>
      <w:proofErr w:type="gramEnd"/>
      <w:r w:rsidRPr="00E9500B">
        <w:rPr>
          <w:rFonts w:ascii="Times New Roman" w:hAnsi="Times New Roman" w:cs="Times New Roman"/>
          <w:spacing w:val="-1"/>
          <w:sz w:val="24"/>
          <w:szCs w:val="24"/>
        </w:rPr>
        <w:t xml:space="preserve"> исполненной или </w:t>
      </w:r>
      <w:proofErr w:type="gramStart"/>
      <w:r w:rsidRPr="00E9500B">
        <w:rPr>
          <w:rFonts w:ascii="Times New Roman" w:hAnsi="Times New Roman" w:cs="Times New Roman"/>
          <w:spacing w:val="-1"/>
          <w:sz w:val="24"/>
          <w:szCs w:val="24"/>
        </w:rPr>
        <w:t>которые</w:t>
      </w:r>
      <w:proofErr w:type="gramEnd"/>
      <w:r w:rsidRPr="00E9500B">
        <w:rPr>
          <w:rFonts w:ascii="Times New Roman" w:hAnsi="Times New Roman" w:cs="Times New Roman"/>
          <w:spacing w:val="-1"/>
          <w:sz w:val="24"/>
          <w:szCs w:val="24"/>
        </w:rPr>
        <w:t xml:space="preserve"> признаны безнадежными к взысканию в соответствии с законодательством РФ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E9500B">
        <w:rPr>
          <w:rFonts w:ascii="Times New Roman" w:hAnsi="Times New Roman" w:cs="Times New Roman"/>
          <w:spacing w:val="-1"/>
          <w:sz w:val="24"/>
          <w:szCs w:val="24"/>
        </w:rPr>
        <w:t>указанных</w:t>
      </w:r>
      <w:proofErr w:type="gramEnd"/>
      <w:r w:rsidRPr="00E9500B">
        <w:rPr>
          <w:rFonts w:ascii="Times New Roman" w:hAnsi="Times New Roman" w:cs="Times New Roman"/>
          <w:spacing w:val="-1"/>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9500B" w:rsidRPr="00E9500B" w:rsidRDefault="00E9500B" w:rsidP="00E9500B">
      <w:pPr>
        <w:widowControl w:val="0"/>
        <w:tabs>
          <w:tab w:val="left" w:pos="1402"/>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2.1.5.</w:t>
      </w:r>
      <w:r w:rsidRPr="00E9500B">
        <w:rPr>
          <w:rFonts w:ascii="Times New Roman" w:hAnsi="Times New Roman" w:cs="Times New Roman"/>
          <w:color w:val="000000"/>
          <w:spacing w:val="-1"/>
          <w:sz w:val="24"/>
          <w:szCs w:val="24"/>
        </w:rPr>
        <w:tab/>
      </w:r>
      <w:proofErr w:type="gramStart"/>
      <w:r w:rsidRPr="00E9500B">
        <w:rPr>
          <w:rFonts w:ascii="Times New Roman" w:hAnsi="Times New Roman" w:cs="Times New Roman"/>
          <w:spacing w:val="-1"/>
          <w:sz w:val="24"/>
          <w:szCs w:val="24"/>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и/или преступления, предусмотренные статьями 289, 290, 291, 291.1 Уголовного кодекса РФ (за исключением лиц, у которых такая судимость погашена или снята), а также неприменение в отношении указанных</w:t>
      </w:r>
      <w:proofErr w:type="gramEnd"/>
      <w:r w:rsidRPr="00E9500B">
        <w:rPr>
          <w:rFonts w:ascii="Times New Roman" w:hAnsi="Times New Roman" w:cs="Times New Roman"/>
          <w:spacing w:val="-1"/>
          <w:sz w:val="24"/>
          <w:szCs w:val="24"/>
        </w:rPr>
        <w:t xml:space="preserve">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E9500B" w:rsidRPr="00E9500B" w:rsidRDefault="00E9500B" w:rsidP="00E9500B">
      <w:pPr>
        <w:widowControl w:val="0"/>
        <w:tabs>
          <w:tab w:val="left" w:pos="1292"/>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2.1.6.</w:t>
      </w:r>
      <w:r w:rsidRPr="00E9500B">
        <w:rPr>
          <w:rFonts w:ascii="Times New Roman" w:hAnsi="Times New Roman" w:cs="Times New Roman"/>
          <w:color w:val="000000"/>
          <w:spacing w:val="-1"/>
          <w:sz w:val="24"/>
          <w:szCs w:val="24"/>
        </w:rPr>
        <w:tab/>
      </w:r>
      <w:proofErr w:type="gramStart"/>
      <w:r w:rsidRPr="00E9500B">
        <w:rPr>
          <w:rFonts w:ascii="Times New Roman" w:hAnsi="Times New Roman" w:cs="Times New Roman"/>
          <w:spacing w:val="-1"/>
          <w:sz w:val="24"/>
          <w:szCs w:val="24"/>
        </w:rPr>
        <w:t xml:space="preserve">Отсутствие обстоятельств, при которых должностное лицо заказчика (руководитель заказчика, член комиссии по осуществлению закупок, уполномоченное на осуществление закупок лицо заказчика),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E9500B">
        <w:rPr>
          <w:rFonts w:ascii="Times New Roman" w:hAnsi="Times New Roman" w:cs="Times New Roman"/>
          <w:spacing w:val="-1"/>
          <w:sz w:val="24"/>
          <w:szCs w:val="24"/>
        </w:rPr>
        <w:t>неполнородный</w:t>
      </w:r>
      <w:proofErr w:type="spellEnd"/>
      <w:r w:rsidRPr="00E9500B">
        <w:rPr>
          <w:rFonts w:ascii="Times New Roman" w:hAnsi="Times New Roman" w:cs="Times New Roman"/>
          <w:spacing w:val="-1"/>
          <w:sz w:val="24"/>
          <w:szCs w:val="24"/>
        </w:rPr>
        <w:t xml:space="preserve"> (имеющий общих с должностным лицом заказчика отца или мать) брат (сестра), лицо, усыновленное должностным лицом заказчика, либо усыновитель</w:t>
      </w:r>
      <w:proofErr w:type="gramEnd"/>
      <w:r w:rsidRPr="00E9500B">
        <w:rPr>
          <w:rFonts w:ascii="Times New Roman" w:hAnsi="Times New Roman" w:cs="Times New Roman"/>
          <w:spacing w:val="-1"/>
          <w:sz w:val="24"/>
          <w:szCs w:val="24"/>
        </w:rPr>
        <w:t xml:space="preserve"> этого должностного лица заказчика является:</w:t>
      </w:r>
    </w:p>
    <w:p w:rsidR="00E9500B" w:rsidRPr="00E9500B" w:rsidRDefault="00E9500B" w:rsidP="00E9500B">
      <w:pPr>
        <w:widowControl w:val="0"/>
        <w:tabs>
          <w:tab w:val="left" w:pos="1513"/>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2.1.6.1.</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Физическим лицом (в том числе зарегистрированным в качестве индивидуального предпринимателя), являющимся участником закупки.</w:t>
      </w:r>
    </w:p>
    <w:p w:rsidR="00E9500B" w:rsidRPr="00E9500B" w:rsidRDefault="00E9500B" w:rsidP="00E9500B">
      <w:pPr>
        <w:widowControl w:val="0"/>
        <w:tabs>
          <w:tab w:val="left" w:pos="1546"/>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2.1.6.2.</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E9500B" w:rsidRPr="00E9500B" w:rsidRDefault="00E9500B" w:rsidP="00B448DF">
      <w:pPr>
        <w:widowControl w:val="0"/>
        <w:tabs>
          <w:tab w:val="left" w:pos="1551"/>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2.1.6.3.</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 xml:space="preserve">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w:t>
      </w:r>
      <w:proofErr w:type="gramStart"/>
      <w:r w:rsidRPr="00E9500B">
        <w:rPr>
          <w:rFonts w:ascii="Times New Roman" w:hAnsi="Times New Roman" w:cs="Times New Roman"/>
          <w:spacing w:val="-1"/>
          <w:sz w:val="24"/>
          <w:szCs w:val="24"/>
        </w:rPr>
        <w:t>Выгодоприобретателем для целей настоящей статьи является физическое лицо, которое владеет напрямую или косвенно (через юридическое</w:t>
      </w:r>
      <w:r w:rsidR="00B448DF">
        <w:rPr>
          <w:rFonts w:ascii="Times New Roman" w:hAnsi="Times New Roman" w:cs="Times New Roman"/>
          <w:spacing w:val="-1"/>
          <w:sz w:val="24"/>
          <w:szCs w:val="24"/>
        </w:rPr>
        <w:t xml:space="preserve"> </w:t>
      </w:r>
      <w:r w:rsidRPr="00E9500B">
        <w:rPr>
          <w:rFonts w:ascii="Times New Roman" w:hAnsi="Times New Roman" w:cs="Times New Roman"/>
          <w:spacing w:val="-1"/>
          <w:sz w:val="24"/>
          <w:szCs w:val="24"/>
        </w:rPr>
        <w:t xml:space="preserve">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w:t>
      </w:r>
      <w:r w:rsidRPr="00E9500B">
        <w:rPr>
          <w:rFonts w:ascii="Times New Roman" w:hAnsi="Times New Roman" w:cs="Times New Roman"/>
          <w:spacing w:val="-1"/>
          <w:sz w:val="24"/>
          <w:szCs w:val="24"/>
        </w:rPr>
        <w:lastRenderedPageBreak/>
        <w:t>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roofErr w:type="gramEnd"/>
    </w:p>
    <w:p w:rsidR="00E9500B" w:rsidRPr="00E9500B" w:rsidRDefault="00E9500B" w:rsidP="00E9500B">
      <w:pPr>
        <w:widowControl w:val="0"/>
        <w:tabs>
          <w:tab w:val="left" w:pos="1249"/>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2.1.7.</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РФ об административных правонарушениях.</w:t>
      </w:r>
    </w:p>
    <w:p w:rsidR="00E9500B" w:rsidRPr="00E9500B" w:rsidRDefault="00E9500B" w:rsidP="00E9500B">
      <w:pPr>
        <w:widowControl w:val="0"/>
        <w:tabs>
          <w:tab w:val="left" w:pos="1239"/>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2.1.8.</w:t>
      </w:r>
      <w:r w:rsidRPr="00E9500B">
        <w:rPr>
          <w:rFonts w:ascii="Times New Roman" w:hAnsi="Times New Roman" w:cs="Times New Roman"/>
          <w:color w:val="000000"/>
          <w:spacing w:val="-1"/>
          <w:sz w:val="24"/>
          <w:szCs w:val="24"/>
        </w:rPr>
        <w:tab/>
      </w:r>
      <w:proofErr w:type="gramStart"/>
      <w:r w:rsidRPr="00E9500B">
        <w:rPr>
          <w:rFonts w:ascii="Times New Roman" w:hAnsi="Times New Roman" w:cs="Times New Roman"/>
          <w:spacing w:val="-1"/>
          <w:sz w:val="24"/>
          <w:szCs w:val="24"/>
        </w:rPr>
        <w:t>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w:t>
      </w:r>
      <w:proofErr w:type="gramEnd"/>
      <w:r w:rsidRPr="00E9500B">
        <w:rPr>
          <w:rFonts w:ascii="Times New Roman" w:hAnsi="Times New Roman" w:cs="Times New Roman"/>
          <w:spacing w:val="-1"/>
          <w:sz w:val="24"/>
          <w:szCs w:val="24"/>
        </w:rPr>
        <w:t xml:space="preserve"> (складочном) </w:t>
      </w:r>
      <w:proofErr w:type="gramStart"/>
      <w:r w:rsidRPr="00E9500B">
        <w:rPr>
          <w:rFonts w:ascii="Times New Roman" w:hAnsi="Times New Roman" w:cs="Times New Roman"/>
          <w:spacing w:val="-1"/>
          <w:sz w:val="24"/>
          <w:szCs w:val="24"/>
        </w:rPr>
        <w:t>капитале</w:t>
      </w:r>
      <w:proofErr w:type="gramEnd"/>
      <w:r w:rsidRPr="00E9500B">
        <w:rPr>
          <w:rFonts w:ascii="Times New Roman" w:hAnsi="Times New Roman" w:cs="Times New Roman"/>
          <w:spacing w:val="-1"/>
          <w:sz w:val="24"/>
          <w:szCs w:val="24"/>
        </w:rPr>
        <w:t xml:space="preserve"> хозяйственного товарищества или общества.</w:t>
      </w:r>
    </w:p>
    <w:p w:rsidR="00E9500B" w:rsidRPr="00E9500B" w:rsidRDefault="00E9500B" w:rsidP="00E9500B">
      <w:pPr>
        <w:widowControl w:val="0"/>
        <w:tabs>
          <w:tab w:val="left" w:pos="1258"/>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2.1.9.</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 xml:space="preserve">Участник закупки не является иностранным агентом в соответствии с Федеральным законом от 14.07.2022 № 255-ФЗ «О </w:t>
      </w:r>
      <w:proofErr w:type="gramStart"/>
      <w:r w:rsidRPr="00E9500B">
        <w:rPr>
          <w:rFonts w:ascii="Times New Roman" w:hAnsi="Times New Roman" w:cs="Times New Roman"/>
          <w:spacing w:val="-1"/>
          <w:sz w:val="24"/>
          <w:szCs w:val="24"/>
        </w:rPr>
        <w:t>контроле за</w:t>
      </w:r>
      <w:proofErr w:type="gramEnd"/>
      <w:r w:rsidRPr="00E9500B">
        <w:rPr>
          <w:rFonts w:ascii="Times New Roman" w:hAnsi="Times New Roman" w:cs="Times New Roman"/>
          <w:spacing w:val="-1"/>
          <w:sz w:val="24"/>
          <w:szCs w:val="24"/>
        </w:rPr>
        <w:t xml:space="preserve"> деятельностью лиц, наход</w:t>
      </w:r>
      <w:r w:rsidRPr="00E9500B">
        <w:rPr>
          <w:rFonts w:ascii="Times New Roman" w:hAnsi="Times New Roman" w:cs="Times New Roman"/>
          <w:color w:val="000000"/>
          <w:spacing w:val="-1"/>
          <w:sz w:val="24"/>
          <w:szCs w:val="24"/>
          <w:highlight w:val="white"/>
          <w:u w:val="single"/>
        </w:rPr>
        <w:t>ящи</w:t>
      </w:r>
      <w:r w:rsidRPr="00E9500B">
        <w:rPr>
          <w:rFonts w:ascii="Times New Roman" w:hAnsi="Times New Roman" w:cs="Times New Roman"/>
          <w:spacing w:val="-1"/>
          <w:sz w:val="24"/>
          <w:szCs w:val="24"/>
        </w:rPr>
        <w:t>хся под иностранным влиянием».</w:t>
      </w:r>
    </w:p>
    <w:p w:rsidR="00E9500B" w:rsidRPr="00E9500B" w:rsidRDefault="00E9500B" w:rsidP="00E9500B">
      <w:pPr>
        <w:widowControl w:val="0"/>
        <w:tabs>
          <w:tab w:val="left" w:pos="1364"/>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2.1.10.</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У участника закупки отсутствуют ограничения для участия в закупках, установленные законодательством РФ.</w:t>
      </w:r>
    </w:p>
    <w:p w:rsidR="00E9500B" w:rsidRPr="00E9500B" w:rsidRDefault="00E9500B" w:rsidP="00E9500B">
      <w:pPr>
        <w:widowControl w:val="0"/>
        <w:tabs>
          <w:tab w:val="left" w:pos="1575"/>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2.2.</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ЗАКАЗЧИК ВПРАВЕ УСТАНОВИТЬ СЛЕДУЮЩИЕ ДОПОЛНИТЕЛЬНЫЕ ТРЕБОВАНИЯ К УЧАСТНИКАМ ЗАКУПКИ.</w:t>
      </w:r>
    </w:p>
    <w:p w:rsidR="00E9500B" w:rsidRPr="00E9500B" w:rsidRDefault="00E9500B" w:rsidP="00E9500B">
      <w:pPr>
        <w:widowControl w:val="0"/>
        <w:tabs>
          <w:tab w:val="left" w:pos="1527"/>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2.2.1.</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Отсутствие сведений об участниках закупки в реестре недобросовестных поставщиков, предусмотренном статьей 5 Ф3-223, и/или в реестре недобросовестных поставщиков (подрядчиков, исполнителей), предусмотренном статьей 104 ФЗ-44.</w:t>
      </w:r>
    </w:p>
    <w:p w:rsidR="00E9500B" w:rsidRPr="00E9500B" w:rsidRDefault="00E9500B" w:rsidP="00E9500B">
      <w:pPr>
        <w:widowControl w:val="0"/>
        <w:tabs>
          <w:tab w:val="left" w:pos="1273"/>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2.2.2.</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Наличие у участника закупки необходимой профессиональной (в том числе технической) квалификации.</w:t>
      </w:r>
    </w:p>
    <w:p w:rsidR="00E9500B" w:rsidRPr="00E9500B" w:rsidRDefault="00E9500B" w:rsidP="00E9500B">
      <w:pPr>
        <w:widowControl w:val="0"/>
        <w:tabs>
          <w:tab w:val="left" w:pos="1436"/>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2.2.3.</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Наличие у участника закупки финансовых, трудовых и/или материальных ресурсов для исполнения договора.</w:t>
      </w:r>
    </w:p>
    <w:p w:rsidR="00E9500B" w:rsidRPr="00E9500B" w:rsidRDefault="00E9500B" w:rsidP="00E9500B">
      <w:pPr>
        <w:widowControl w:val="0"/>
        <w:tabs>
          <w:tab w:val="left" w:pos="1230"/>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2.2.4.</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Наличие у участника закупки опыта выполнения аналогичных предмету закупки работ (услуг), поставки товаров и/или положительной деловой репутации.</w:t>
      </w:r>
    </w:p>
    <w:p w:rsidR="00E9500B" w:rsidRPr="00E9500B" w:rsidRDefault="00E9500B" w:rsidP="00E9500B">
      <w:pPr>
        <w:widowControl w:val="0"/>
        <w:tabs>
          <w:tab w:val="left" w:pos="903"/>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3.</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 xml:space="preserve">Заказчик определяет требования к участникам закупки в извещении об осуществлении закупки (в случае, когда документация о закупке не требуется) или документации о конкурентной закупке в соответствии с настоящим Положением, при этом такие требования распространяются в равной мере на всех участников закупки. Установление к участникам закупки </w:t>
      </w:r>
      <w:proofErr w:type="spellStart"/>
      <w:r w:rsidRPr="00E9500B">
        <w:rPr>
          <w:rFonts w:ascii="Times New Roman" w:hAnsi="Times New Roman" w:cs="Times New Roman"/>
          <w:spacing w:val="-1"/>
          <w:sz w:val="24"/>
          <w:szCs w:val="24"/>
        </w:rPr>
        <w:t>неизмеряемых</w:t>
      </w:r>
      <w:proofErr w:type="spellEnd"/>
      <w:r w:rsidRPr="00E9500B">
        <w:rPr>
          <w:rFonts w:ascii="Times New Roman" w:hAnsi="Times New Roman" w:cs="Times New Roman"/>
          <w:spacing w:val="-1"/>
          <w:sz w:val="24"/>
          <w:szCs w:val="24"/>
        </w:rPr>
        <w:t xml:space="preserve"> требований запрещается.</w:t>
      </w:r>
    </w:p>
    <w:p w:rsidR="00E9500B" w:rsidRPr="00E9500B" w:rsidRDefault="00E9500B" w:rsidP="00B448DF">
      <w:pPr>
        <w:widowControl w:val="0"/>
        <w:tabs>
          <w:tab w:val="left" w:pos="956"/>
        </w:tabs>
        <w:autoSpaceDE w:val="0"/>
        <w:autoSpaceDN w:val="0"/>
        <w:adjustRightInd w:val="0"/>
        <w:spacing w:after="0" w:line="298" w:lineRule="exact"/>
        <w:ind w:left="20" w:right="20" w:firstLine="560"/>
        <w:jc w:val="both"/>
        <w:rPr>
          <w:rFonts w:ascii="Times New Roman" w:hAnsi="Times New Roman" w:cs="Times New Roman"/>
          <w:spacing w:val="4"/>
          <w:sz w:val="20"/>
          <w:szCs w:val="20"/>
        </w:rPr>
      </w:pPr>
      <w:r w:rsidRPr="00E9500B">
        <w:rPr>
          <w:rFonts w:ascii="Times New Roman" w:hAnsi="Times New Roman" w:cs="Times New Roman"/>
          <w:color w:val="000000"/>
          <w:spacing w:val="-1"/>
          <w:sz w:val="24"/>
          <w:szCs w:val="24"/>
        </w:rPr>
        <w:t>4.</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Комиссия по осуществлению закупок вправе проверять соответствие участников закупки установленным требованиям. В извещении об осуществлении закупки (в случае, когда документация о закупке не требуется) и документации о закупке может быть предусмотрена обязанность участников закупки предоставлять в составе заявки документы, подтверждающие их соответствие установленным требованиям.</w:t>
      </w:r>
      <w:r w:rsidR="00B448DF">
        <w:rPr>
          <w:rFonts w:ascii="Times New Roman" w:hAnsi="Times New Roman" w:cs="Times New Roman"/>
          <w:spacing w:val="-1"/>
          <w:sz w:val="24"/>
          <w:szCs w:val="24"/>
        </w:rPr>
        <w:t xml:space="preserve"> </w:t>
      </w:r>
    </w:p>
    <w:p w:rsidR="00E9500B" w:rsidRPr="00E9500B" w:rsidRDefault="00E9500B" w:rsidP="00E9500B">
      <w:pPr>
        <w:widowControl w:val="0"/>
        <w:autoSpaceDE w:val="0"/>
        <w:autoSpaceDN w:val="0"/>
        <w:adjustRightInd w:val="0"/>
        <w:spacing w:after="0" w:line="240" w:lineRule="auto"/>
        <w:rPr>
          <w:rFonts w:ascii="Times New Roman" w:hAnsi="Times New Roman" w:cs="Times New Roman"/>
          <w:color w:val="000000"/>
          <w:sz w:val="2"/>
          <w:szCs w:val="2"/>
        </w:rPr>
      </w:pPr>
    </w:p>
    <w:p w:rsidR="00E9500B" w:rsidRPr="00E9500B" w:rsidRDefault="00E9500B" w:rsidP="00E9500B">
      <w:pPr>
        <w:widowControl w:val="0"/>
        <w:tabs>
          <w:tab w:val="left" w:pos="830"/>
        </w:tabs>
        <w:autoSpaceDE w:val="0"/>
        <w:autoSpaceDN w:val="0"/>
        <w:adjustRightInd w:val="0"/>
        <w:spacing w:after="0" w:line="298" w:lineRule="exact"/>
        <w:ind w:left="20" w:firstLine="56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5.</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УСЛОВИЯ ДОПУСКА К УЧАСТИЮ В ЗАКУПКЕ.</w:t>
      </w:r>
    </w:p>
    <w:p w:rsidR="00E9500B" w:rsidRPr="00E9500B" w:rsidRDefault="00E9500B" w:rsidP="00E9500B">
      <w:pPr>
        <w:widowControl w:val="0"/>
        <w:tabs>
          <w:tab w:val="left" w:pos="1062"/>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5.1.</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Участник закупки допускается к участию в закупке в случае, если такой участник закупки и поданная им заявка на участие в закупке соответствуют требованиям, установленным в извещении об осуществлении закупки (в случае, когда документация о закупке не требуется) или документации о закупке.</w:t>
      </w:r>
    </w:p>
    <w:p w:rsidR="00E9500B" w:rsidRPr="00E9500B" w:rsidRDefault="00E9500B" w:rsidP="00E9500B">
      <w:pPr>
        <w:widowControl w:val="0"/>
        <w:tabs>
          <w:tab w:val="left" w:pos="1105"/>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lastRenderedPageBreak/>
        <w:t>5.2.</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При рассмотрении заявок на участие в закупке участник закупки не допускается комиссией по осуществлению закупок к участию в закупке в случаях:</w:t>
      </w:r>
    </w:p>
    <w:p w:rsidR="00E9500B" w:rsidRPr="00E9500B" w:rsidRDefault="00E9500B" w:rsidP="00E9500B">
      <w:pPr>
        <w:widowControl w:val="0"/>
        <w:tabs>
          <w:tab w:val="left" w:pos="1335"/>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5.2.1.</w:t>
      </w:r>
      <w:r w:rsidRPr="00E9500B">
        <w:rPr>
          <w:rFonts w:ascii="Times New Roman" w:hAnsi="Times New Roman" w:cs="Times New Roman"/>
          <w:color w:val="000000"/>
          <w:spacing w:val="-1"/>
          <w:sz w:val="24"/>
          <w:szCs w:val="24"/>
        </w:rPr>
        <w:tab/>
      </w:r>
      <w:proofErr w:type="spellStart"/>
      <w:r w:rsidRPr="00E9500B">
        <w:rPr>
          <w:rFonts w:ascii="Times New Roman" w:hAnsi="Times New Roman" w:cs="Times New Roman"/>
          <w:spacing w:val="-1"/>
          <w:sz w:val="24"/>
          <w:szCs w:val="24"/>
        </w:rPr>
        <w:t>Непредоставления</w:t>
      </w:r>
      <w:proofErr w:type="spellEnd"/>
      <w:r w:rsidRPr="00E9500B">
        <w:rPr>
          <w:rFonts w:ascii="Times New Roman" w:hAnsi="Times New Roman" w:cs="Times New Roman"/>
          <w:spacing w:val="-1"/>
          <w:sz w:val="24"/>
          <w:szCs w:val="24"/>
        </w:rPr>
        <w:t xml:space="preserve"> документов и сведений, требование о наличии которых установлено в извещении об осуществлении закупки (в случае, когда документация о закупке не требуется) или документации о закупке.</w:t>
      </w:r>
    </w:p>
    <w:p w:rsidR="00E9500B" w:rsidRPr="00E9500B" w:rsidRDefault="00E9500B" w:rsidP="00E9500B">
      <w:pPr>
        <w:widowControl w:val="0"/>
        <w:tabs>
          <w:tab w:val="left" w:pos="1330"/>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5.2.2.</w:t>
      </w:r>
      <w:r w:rsidRPr="00E9500B">
        <w:rPr>
          <w:rFonts w:ascii="Times New Roman" w:hAnsi="Times New Roman" w:cs="Times New Roman"/>
          <w:color w:val="000000"/>
          <w:spacing w:val="-1"/>
          <w:sz w:val="24"/>
          <w:szCs w:val="24"/>
        </w:rPr>
        <w:tab/>
      </w:r>
      <w:proofErr w:type="gramStart"/>
      <w:r w:rsidRPr="00E9500B">
        <w:rPr>
          <w:rFonts w:ascii="Times New Roman" w:hAnsi="Times New Roman" w:cs="Times New Roman"/>
          <w:spacing w:val="-1"/>
          <w:sz w:val="24"/>
          <w:szCs w:val="24"/>
        </w:rPr>
        <w:t>Наличия в документах, указанных в подпункте 5.2.1. пункта 5.2. настоящего раздела Положения недостоверных сведений об участнике закупки, а также о соисполнителях (субподрядчиках, субпоставщиках) в случае их наличия в заявке участника, если требования к предоставлению документов о соисполнителях (субподрядчиках, субпоставщиках) были установлены в извещении об осуществлении закупки (в случае, когда документация о закупке не требуется) или документации о закупке.</w:t>
      </w:r>
      <w:proofErr w:type="gramEnd"/>
    </w:p>
    <w:p w:rsidR="00E9500B" w:rsidRPr="00E9500B" w:rsidRDefault="00E9500B" w:rsidP="00E9500B">
      <w:pPr>
        <w:widowControl w:val="0"/>
        <w:tabs>
          <w:tab w:val="left" w:pos="1340"/>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5.2.3.</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Наличия в документах, указанных в подпункте 5.2.1. пункта 5.2. настоящего раздела Положения недостоверных сведений о товарах, работах, услугах на поставку, выполнение, оказание которых осуществляется закупка.</w:t>
      </w:r>
    </w:p>
    <w:p w:rsidR="00E9500B" w:rsidRPr="00E9500B" w:rsidRDefault="00E9500B" w:rsidP="00E9500B">
      <w:pPr>
        <w:widowControl w:val="0"/>
        <w:tabs>
          <w:tab w:val="left" w:pos="1326"/>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5.2.4.</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Наличия в заявках предложения о цене договора, превышающего НМЦД, начальную цену единицы (сумму цен единиц) товара, работы, услуги.</w:t>
      </w:r>
    </w:p>
    <w:p w:rsidR="00E9500B" w:rsidRPr="00E9500B" w:rsidRDefault="00E9500B" w:rsidP="00E9500B">
      <w:pPr>
        <w:widowControl w:val="0"/>
        <w:tabs>
          <w:tab w:val="left" w:pos="1460"/>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5.2.5.</w:t>
      </w:r>
      <w:r w:rsidRPr="00E9500B">
        <w:rPr>
          <w:rFonts w:ascii="Times New Roman" w:hAnsi="Times New Roman" w:cs="Times New Roman"/>
          <w:color w:val="000000"/>
          <w:spacing w:val="-1"/>
          <w:sz w:val="24"/>
          <w:szCs w:val="24"/>
        </w:rPr>
        <w:tab/>
      </w:r>
      <w:proofErr w:type="gramStart"/>
      <w:r w:rsidRPr="00E9500B">
        <w:rPr>
          <w:rFonts w:ascii="Times New Roman" w:hAnsi="Times New Roman" w:cs="Times New Roman"/>
          <w:spacing w:val="-1"/>
          <w:sz w:val="24"/>
          <w:szCs w:val="24"/>
        </w:rPr>
        <w:t>Несоответствия участника закупки, а также соисполнителей (субподрядчиков, субпоставщиков), если таковые указаны в заявке участника, а требования к соисполнителям (субподрядчикам, субпоставщикам) были установлены в документации о закупке, требованиям, установленным к ним в извещении об осуществлении закупки (в случае, когда документация о закупке не требуется) или документации о закупке, обязательным требованиям и/или дополнительным требованиям, предъявляемым к участнику закупки, а также соисполнителям</w:t>
      </w:r>
      <w:proofErr w:type="gramEnd"/>
      <w:r w:rsidRPr="00E9500B">
        <w:rPr>
          <w:rFonts w:ascii="Times New Roman" w:hAnsi="Times New Roman" w:cs="Times New Roman"/>
          <w:spacing w:val="-1"/>
          <w:sz w:val="24"/>
          <w:szCs w:val="24"/>
        </w:rPr>
        <w:t xml:space="preserve"> (субподрядчикам, субпоставщикам) в случае, установленном в настоящем подпункте Положения, указанным в извещении об осуществлении закупки (в случае, когда документация о закупке не требуется) или документации о закупке.</w:t>
      </w:r>
    </w:p>
    <w:p w:rsidR="00E9500B" w:rsidRPr="00E9500B" w:rsidRDefault="00E9500B" w:rsidP="00E9500B">
      <w:pPr>
        <w:widowControl w:val="0"/>
        <w:tabs>
          <w:tab w:val="left" w:pos="1340"/>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5.2.6.</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Несоответствия предоставленной информации, предусмотренной в извещении об осуществлении закупки (в случае, когда документация о закупке не требуется) или документации о закупке, установленным требованиям извещения об осуществлении закупки (в случае, когда документация о закупке не требуется) или документации о закупке.</w:t>
      </w:r>
    </w:p>
    <w:p w:rsidR="00E9500B" w:rsidRPr="00E9500B" w:rsidRDefault="00E9500B" w:rsidP="00E9500B">
      <w:pPr>
        <w:widowControl w:val="0"/>
        <w:tabs>
          <w:tab w:val="left" w:pos="1273"/>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5.2.7.</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Непредставления документа или копии документа, подтверждающего предоставление обеспечения заявки на участие в закупке, если требование обеспечения заявки указано в извещении об осуществлении закупки (в случае, когда документация о закупке не требуется) или документации о закупке.</w:t>
      </w:r>
    </w:p>
    <w:p w:rsidR="00E9500B" w:rsidRPr="00E9500B" w:rsidRDefault="00E9500B" w:rsidP="009E51EB">
      <w:pPr>
        <w:widowControl w:val="0"/>
        <w:tabs>
          <w:tab w:val="left" w:pos="1522"/>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5.2.7.1.</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В случае</w:t>
      </w:r>
      <w:proofErr w:type="gramStart"/>
      <w:r w:rsidRPr="00E9500B">
        <w:rPr>
          <w:rFonts w:ascii="Times New Roman" w:hAnsi="Times New Roman" w:cs="Times New Roman"/>
          <w:spacing w:val="-1"/>
          <w:sz w:val="24"/>
          <w:szCs w:val="24"/>
        </w:rPr>
        <w:t>,</w:t>
      </w:r>
      <w:proofErr w:type="gramEnd"/>
      <w:r w:rsidRPr="00E9500B">
        <w:rPr>
          <w:rFonts w:ascii="Times New Roman" w:hAnsi="Times New Roman" w:cs="Times New Roman"/>
          <w:spacing w:val="-1"/>
          <w:sz w:val="24"/>
          <w:szCs w:val="24"/>
        </w:rPr>
        <w:t xml:space="preserve"> если участником в составе заявки не представлены документы, подтверждающие внесение денежных средств в качестве обеспечения заявки на участие в закупке, и до даты рассмотрения и оценки заявок денежные средства не поступили на счет, который указан заказчиком в извещении об осуществлении закупки (в случае, когда документация о закупке не требуется) или документации о закупке, такой участник признается не предоставившим</w:t>
      </w:r>
      <w:r w:rsidR="009E51EB">
        <w:rPr>
          <w:rFonts w:ascii="Times New Roman" w:hAnsi="Times New Roman" w:cs="Times New Roman"/>
          <w:spacing w:val="-1"/>
          <w:sz w:val="24"/>
          <w:szCs w:val="24"/>
        </w:rPr>
        <w:t xml:space="preserve"> </w:t>
      </w:r>
      <w:r w:rsidRPr="00E9500B">
        <w:rPr>
          <w:rFonts w:ascii="Times New Roman" w:hAnsi="Times New Roman" w:cs="Times New Roman"/>
          <w:spacing w:val="-1"/>
          <w:sz w:val="24"/>
          <w:szCs w:val="24"/>
        </w:rPr>
        <w:t>обеспечение заявки, за исключением случаев обеспечения заявки на участие в закупке в электронной форме в виде внесения денежных средств на лицевой счет участника закупки на ЭТП или специальный счет в банке. В указанном случае подтверждение наличия обеспечения заявки осуществляется посредством функционала ЭТП.</w:t>
      </w:r>
    </w:p>
    <w:p w:rsidR="00E9500B" w:rsidRPr="00E9500B" w:rsidRDefault="00E9500B" w:rsidP="00E9500B">
      <w:pPr>
        <w:widowControl w:val="0"/>
        <w:tabs>
          <w:tab w:val="left" w:pos="1402"/>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5.2.8.</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 xml:space="preserve">Представление обеспечения заявки на участие в закупке, не соответствующего </w:t>
      </w:r>
      <w:r w:rsidRPr="00E9500B">
        <w:rPr>
          <w:rFonts w:ascii="Times New Roman" w:hAnsi="Times New Roman" w:cs="Times New Roman"/>
          <w:spacing w:val="-1"/>
          <w:sz w:val="24"/>
          <w:szCs w:val="24"/>
        </w:rPr>
        <w:lastRenderedPageBreak/>
        <w:t>требованиям, указанным в извещении об осуществлении закупки (в случае, когда документация о закупке не требуется) или документации о закупке.</w:t>
      </w:r>
    </w:p>
    <w:p w:rsidR="00E9500B" w:rsidRPr="00E9500B" w:rsidRDefault="00E9500B" w:rsidP="00E9500B">
      <w:pPr>
        <w:widowControl w:val="0"/>
        <w:tabs>
          <w:tab w:val="left" w:pos="1244"/>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5.2.9.</w:t>
      </w:r>
      <w:r w:rsidRPr="00E9500B">
        <w:rPr>
          <w:rFonts w:ascii="Times New Roman" w:hAnsi="Times New Roman" w:cs="Times New Roman"/>
          <w:color w:val="000000"/>
          <w:spacing w:val="-1"/>
          <w:sz w:val="24"/>
          <w:szCs w:val="24"/>
        </w:rPr>
        <w:tab/>
      </w:r>
      <w:proofErr w:type="gramStart"/>
      <w:r w:rsidRPr="00E9500B">
        <w:rPr>
          <w:rFonts w:ascii="Times New Roman" w:hAnsi="Times New Roman" w:cs="Times New Roman"/>
          <w:spacing w:val="-1"/>
          <w:sz w:val="24"/>
          <w:szCs w:val="24"/>
        </w:rPr>
        <w:t>При осуществлении закупки лекарственных препаратов, включенных в перечень жизненно необходимых и важнейших лекарственных препаратов предлагаемая участником закупки предельная отпускная цена лекарственных препаратов не зарегистрирована и/или предлагаемая участником закупки цена закупаемых лекарственных препаратов (в случае, если участник закупки является производителем таких лекарственных препаратов или если при осуществлении закупок НМЦД превышает десять миллионов рублей) превышает их предельную отпускную цену, указанную в</w:t>
      </w:r>
      <w:proofErr w:type="gramEnd"/>
      <w:r w:rsidRPr="00E9500B">
        <w:rPr>
          <w:rFonts w:ascii="Times New Roman" w:hAnsi="Times New Roman" w:cs="Times New Roman"/>
          <w:spacing w:val="-1"/>
          <w:sz w:val="24"/>
          <w:szCs w:val="24"/>
        </w:rPr>
        <w:t xml:space="preserve"> государственном </w:t>
      </w:r>
      <w:proofErr w:type="gramStart"/>
      <w:r w:rsidRPr="00E9500B">
        <w:rPr>
          <w:rFonts w:ascii="Times New Roman" w:hAnsi="Times New Roman" w:cs="Times New Roman"/>
          <w:spacing w:val="-1"/>
          <w:sz w:val="24"/>
          <w:szCs w:val="24"/>
        </w:rPr>
        <w:t>реестре</w:t>
      </w:r>
      <w:proofErr w:type="gramEnd"/>
      <w:r w:rsidRPr="00E9500B">
        <w:rPr>
          <w:rFonts w:ascii="Times New Roman" w:hAnsi="Times New Roman" w:cs="Times New Roman"/>
          <w:spacing w:val="-1"/>
          <w:sz w:val="24"/>
          <w:szCs w:val="24"/>
        </w:rPr>
        <w:t xml:space="preserve"> предельных отпускных цен производителей.</w:t>
      </w:r>
    </w:p>
    <w:p w:rsidR="00E9500B" w:rsidRPr="00E9500B" w:rsidRDefault="00E9500B" w:rsidP="00E9500B">
      <w:pPr>
        <w:widowControl w:val="0"/>
        <w:tabs>
          <w:tab w:val="left" w:pos="1354"/>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5.2.10.</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 xml:space="preserve">При осуществлении конкурентной </w:t>
      </w:r>
      <w:proofErr w:type="gramStart"/>
      <w:r w:rsidRPr="00E9500B">
        <w:rPr>
          <w:rFonts w:ascii="Times New Roman" w:hAnsi="Times New Roman" w:cs="Times New Roman"/>
          <w:spacing w:val="-1"/>
          <w:sz w:val="24"/>
          <w:szCs w:val="24"/>
        </w:rPr>
        <w:t>закупки</w:t>
      </w:r>
      <w:proofErr w:type="gramEnd"/>
      <w:r w:rsidRPr="00E9500B">
        <w:rPr>
          <w:rFonts w:ascii="Times New Roman" w:hAnsi="Times New Roman" w:cs="Times New Roman"/>
          <w:spacing w:val="-1"/>
          <w:sz w:val="24"/>
          <w:szCs w:val="24"/>
        </w:rPr>
        <w:t xml:space="preserve"> участниками </w:t>
      </w:r>
      <w:proofErr w:type="gramStart"/>
      <w:r w:rsidRPr="00E9500B">
        <w:rPr>
          <w:rFonts w:ascii="Times New Roman" w:hAnsi="Times New Roman" w:cs="Times New Roman"/>
          <w:spacing w:val="-1"/>
          <w:sz w:val="24"/>
          <w:szCs w:val="24"/>
        </w:rPr>
        <w:t>которой</w:t>
      </w:r>
      <w:proofErr w:type="gramEnd"/>
      <w:r w:rsidRPr="00E9500B">
        <w:rPr>
          <w:rFonts w:ascii="Times New Roman" w:hAnsi="Times New Roman" w:cs="Times New Roman"/>
          <w:spacing w:val="-1"/>
          <w:sz w:val="24"/>
          <w:szCs w:val="24"/>
        </w:rPr>
        <w:t xml:space="preserve"> могут быть только СМСП - в случае содержания в первой части заявки на участие в конкурсе в электронной форме, аукционе в электронной форме, запросе предложений в электронной форме сведений об участнике таких конкурса, аукциона или запроса предложений и/или о ценовом предложении.</w:t>
      </w:r>
    </w:p>
    <w:p w:rsidR="00E9500B" w:rsidRPr="00E9500B" w:rsidRDefault="00E9500B" w:rsidP="00E9500B">
      <w:pPr>
        <w:widowControl w:val="0"/>
        <w:tabs>
          <w:tab w:val="left" w:pos="1402"/>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5.2.11.</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При осуществлении закупки с участием коллективных участников в случае установления обстоятельств, предусмотренных пунктами 2-4 раздела 14 главы 1 настоящего Положения заявка такого коллективного участника подлежит отклонению.</w:t>
      </w:r>
    </w:p>
    <w:p w:rsidR="00E9500B" w:rsidRPr="00E9500B" w:rsidRDefault="00E9500B" w:rsidP="00E9500B">
      <w:pPr>
        <w:widowControl w:val="0"/>
        <w:tabs>
          <w:tab w:val="left" w:pos="1652"/>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5.2.11.1.</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В случае отсутствия в составе заявки коллективного участника документа, указанного в пункте 1.5 настоящего раздела Положения и/или в таком документе отсутствуют условия о солидарной ответственности лиц, входящих в состав коллективного участника, заявка, поданная таким коллективным участником, подлежит отклонению.</w:t>
      </w:r>
    </w:p>
    <w:p w:rsidR="00E9500B" w:rsidRPr="00E9500B" w:rsidRDefault="00E9500B" w:rsidP="00E9500B">
      <w:pPr>
        <w:widowControl w:val="0"/>
        <w:tabs>
          <w:tab w:val="left" w:pos="903"/>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6.</w:t>
      </w:r>
      <w:r w:rsidRPr="00E9500B">
        <w:rPr>
          <w:rFonts w:ascii="Times New Roman" w:hAnsi="Times New Roman" w:cs="Times New Roman"/>
          <w:color w:val="000000"/>
          <w:spacing w:val="-1"/>
          <w:sz w:val="24"/>
          <w:szCs w:val="24"/>
        </w:rPr>
        <w:tab/>
      </w:r>
      <w:proofErr w:type="gramStart"/>
      <w:r w:rsidRPr="00E9500B">
        <w:rPr>
          <w:rFonts w:ascii="Times New Roman" w:hAnsi="Times New Roman" w:cs="Times New Roman"/>
          <w:spacing w:val="-1"/>
          <w:sz w:val="24"/>
          <w:szCs w:val="24"/>
        </w:rPr>
        <w:t>Отстранение участника закупки от участия в закупке осуществляется в любой момент до заключения договора, если заказчик или комиссия по осуществлению закупок обнаружит, что участник закупки не соответствует требованиям, указанным в настоящем разделе Положения (при наличии таких требований в извещении об осуществлении закупки (в случае, когда документация о закупке не требуется) или документации о закупке), или предоставил недостоверную информацию в отношении</w:t>
      </w:r>
      <w:proofErr w:type="gramEnd"/>
      <w:r w:rsidRPr="00E9500B">
        <w:rPr>
          <w:rFonts w:ascii="Times New Roman" w:hAnsi="Times New Roman" w:cs="Times New Roman"/>
          <w:spacing w:val="-1"/>
          <w:sz w:val="24"/>
          <w:szCs w:val="24"/>
        </w:rPr>
        <w:t xml:space="preserve"> своего соответствия указанным требованиям.</w:t>
      </w:r>
    </w:p>
    <w:p w:rsidR="00E9500B" w:rsidRPr="00E9500B" w:rsidRDefault="00E9500B" w:rsidP="00E9500B">
      <w:pPr>
        <w:widowControl w:val="0"/>
        <w:tabs>
          <w:tab w:val="left" w:pos="922"/>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7.</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В случае выявления фактов, предусмотренных в пункте 5 настоящего раздела Положения в момент рассмотрения заявок, информация об отказе в допуске участнику к участию в закупке отражается в протоколе, установленном для каждого конкретного способа закупки. При этом указываются основания отказа, факты, послужившие основанием для отказа, и обстоятельства выявления таких фактов.</w:t>
      </w:r>
    </w:p>
    <w:p w:rsidR="00E9500B" w:rsidRDefault="00E9500B" w:rsidP="004A4DE3">
      <w:pPr>
        <w:widowControl w:val="0"/>
        <w:tabs>
          <w:tab w:val="left" w:pos="993"/>
        </w:tabs>
        <w:autoSpaceDE w:val="0"/>
        <w:autoSpaceDN w:val="0"/>
        <w:adjustRightInd w:val="0"/>
        <w:spacing w:after="0" w:line="302" w:lineRule="exact"/>
        <w:ind w:left="23" w:right="23" w:firstLine="578"/>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8.</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Если факты, перечисленные в пункте 5 настоящего раздела Положения выявлены на ином этапе закупки, комиссия по осуществлению закупок составляет протокол отстранения от участия в закупке в порядке, установленном в разделе 1 главы 5 настоящего Положения для отказа от заключения договора.</w:t>
      </w:r>
    </w:p>
    <w:p w:rsidR="00E8542D" w:rsidRPr="00E9500B" w:rsidRDefault="00E8542D" w:rsidP="00B448DF">
      <w:pPr>
        <w:widowControl w:val="0"/>
        <w:tabs>
          <w:tab w:val="left" w:pos="993"/>
        </w:tabs>
        <w:autoSpaceDE w:val="0"/>
        <w:autoSpaceDN w:val="0"/>
        <w:adjustRightInd w:val="0"/>
        <w:spacing w:after="124" w:line="302" w:lineRule="exact"/>
        <w:ind w:left="20" w:right="20" w:firstLine="580"/>
        <w:jc w:val="both"/>
        <w:rPr>
          <w:rFonts w:ascii="Times New Roman" w:hAnsi="Times New Roman" w:cs="Times New Roman"/>
          <w:color w:val="000000"/>
          <w:sz w:val="2"/>
          <w:szCs w:val="2"/>
        </w:rPr>
      </w:pPr>
    </w:p>
    <w:p w:rsidR="00E9500B" w:rsidRPr="00B448DF" w:rsidRDefault="00E9500B" w:rsidP="00E8542D">
      <w:pPr>
        <w:widowControl w:val="0"/>
        <w:autoSpaceDE w:val="0"/>
        <w:autoSpaceDN w:val="0"/>
        <w:adjustRightInd w:val="0"/>
        <w:spacing w:after="120" w:line="240" w:lineRule="auto"/>
        <w:ind w:left="23" w:right="23" w:firstLine="578"/>
        <w:jc w:val="both"/>
        <w:rPr>
          <w:rFonts w:ascii="Times New Roman" w:hAnsi="Times New Roman" w:cs="Times New Roman"/>
          <w:b/>
          <w:color w:val="000000"/>
          <w:sz w:val="24"/>
          <w:szCs w:val="24"/>
        </w:rPr>
      </w:pPr>
      <w:r w:rsidRPr="00B448DF">
        <w:rPr>
          <w:rFonts w:ascii="Times New Roman" w:hAnsi="Times New Roman" w:cs="Times New Roman"/>
          <w:b/>
          <w:color w:val="000000"/>
          <w:sz w:val="24"/>
          <w:szCs w:val="24"/>
        </w:rPr>
        <w:t>РАЗДЕЛ 14. ОСОБЕННОСТИ УЧАСТИЯ В ЗАКУПКЕ КОЛЛЕКТИВНЫХ УЧАСТНИКОВ.</w:t>
      </w:r>
    </w:p>
    <w:p w:rsidR="00E9500B" w:rsidRPr="00E9500B" w:rsidRDefault="00E9500B" w:rsidP="00E9500B">
      <w:pPr>
        <w:widowControl w:val="0"/>
        <w:tabs>
          <w:tab w:val="left" w:pos="870"/>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 xml:space="preserve">Допускается участие в закупке нескольких юридических лиц, нескольких физических лиц, в том числе нескольких индивидуальных предпринимателей, выступающих на стороне одного участника закупки на основании заключенного соглашения, за исключением случая, указанного в пункте 2 настоящего раздела Положения, а также за исключением осуществления закупки в </w:t>
      </w:r>
      <w:r w:rsidRPr="00E9500B">
        <w:rPr>
          <w:rFonts w:ascii="Times New Roman" w:hAnsi="Times New Roman" w:cs="Times New Roman"/>
          <w:spacing w:val="-1"/>
          <w:sz w:val="24"/>
          <w:szCs w:val="24"/>
        </w:rPr>
        <w:lastRenderedPageBreak/>
        <w:t>соответствии со ст.3.4 ФЗ-223.</w:t>
      </w:r>
    </w:p>
    <w:p w:rsidR="00E9500B" w:rsidRPr="00E9500B" w:rsidRDefault="00E9500B" w:rsidP="00E9500B">
      <w:pPr>
        <w:widowControl w:val="0"/>
        <w:tabs>
          <w:tab w:val="left" w:pos="1076"/>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2.</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Не допускается участие в закупке коллективных участников, объединяющих одновременно юридических и физических лиц, в том числе индивидуальных предпринимателей.</w:t>
      </w:r>
    </w:p>
    <w:p w:rsidR="00E9500B" w:rsidRPr="00E9500B" w:rsidRDefault="00E9500B" w:rsidP="00E9500B">
      <w:pPr>
        <w:widowControl w:val="0"/>
        <w:tabs>
          <w:tab w:val="left" w:pos="975"/>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3.</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Юридическое или физическое лицо, в том числе индивидуальный предприниматель, может одновременно входить в состав только одного коллективного участника.</w:t>
      </w:r>
    </w:p>
    <w:p w:rsidR="00E9500B" w:rsidRPr="00E9500B" w:rsidRDefault="00E9500B" w:rsidP="00E9500B">
      <w:pPr>
        <w:widowControl w:val="0"/>
        <w:tabs>
          <w:tab w:val="left" w:pos="908"/>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4.</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Не допускается подача заявок на участие в закупке юридическим или физическим лицом, в том числе индивидуальным предпринимателем, одновременно в составе коллективного участника и самостоятельно.</w:t>
      </w:r>
    </w:p>
    <w:p w:rsidR="00E9500B" w:rsidRPr="00E9500B" w:rsidRDefault="00E9500B" w:rsidP="00E9500B">
      <w:pPr>
        <w:widowControl w:val="0"/>
        <w:tabs>
          <w:tab w:val="left" w:pos="874"/>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5.</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В извещении об осуществлении закупки (в случае, когда документация о закупке не требуется) или документации о закупке заказчик вправе установить следующие требования к заявке коллективного участника:</w:t>
      </w:r>
    </w:p>
    <w:p w:rsidR="00E9500B" w:rsidRPr="00E9500B" w:rsidRDefault="00E9500B" w:rsidP="00E9500B">
      <w:pPr>
        <w:widowControl w:val="0"/>
        <w:tabs>
          <w:tab w:val="left" w:pos="1047"/>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5.1.</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Заявка на участие в закупке подается лидером коллективного участника, с указанием на то, что он является лидером такого участника.</w:t>
      </w:r>
    </w:p>
    <w:p w:rsidR="00E9500B" w:rsidRPr="00E9500B" w:rsidRDefault="00E9500B" w:rsidP="00E9500B">
      <w:pPr>
        <w:widowControl w:val="0"/>
        <w:tabs>
          <w:tab w:val="left" w:pos="1095"/>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5.2.</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 xml:space="preserve">В составе заявки на участие в конкурентной закупке </w:t>
      </w:r>
      <w:proofErr w:type="gramStart"/>
      <w:r w:rsidRPr="00E9500B">
        <w:rPr>
          <w:rFonts w:ascii="Times New Roman" w:hAnsi="Times New Roman" w:cs="Times New Roman"/>
          <w:spacing w:val="-1"/>
          <w:sz w:val="24"/>
          <w:szCs w:val="24"/>
        </w:rPr>
        <w:t>предоставляется документ</w:t>
      </w:r>
      <w:proofErr w:type="gramEnd"/>
      <w:r w:rsidRPr="00E9500B">
        <w:rPr>
          <w:rFonts w:ascii="Times New Roman" w:hAnsi="Times New Roman" w:cs="Times New Roman"/>
          <w:spacing w:val="-1"/>
          <w:sz w:val="24"/>
          <w:szCs w:val="24"/>
        </w:rPr>
        <w:t>, указанный в пункте 1.5 раздела 13 главы 1 настоящего Положения.</w:t>
      </w:r>
    </w:p>
    <w:p w:rsidR="00E9500B" w:rsidRPr="00E9500B" w:rsidRDefault="00E9500B" w:rsidP="00E9500B">
      <w:pPr>
        <w:widowControl w:val="0"/>
        <w:tabs>
          <w:tab w:val="left" w:pos="870"/>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6.</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Требования, указанные в извещении об осуществлении закупки (в случае, когда документация о закупке не требуется) или документации о закупке должны предъявляться к коллективному участнику, а не к отдельным лицам, входящим в состав коллективного участника.</w:t>
      </w:r>
    </w:p>
    <w:p w:rsidR="00E9500B" w:rsidRPr="00E9500B" w:rsidRDefault="00E9500B" w:rsidP="00E9500B">
      <w:pPr>
        <w:widowControl w:val="0"/>
        <w:tabs>
          <w:tab w:val="left" w:pos="1038"/>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6.1.</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В целях оценки опыта коллективного участника суммируются показатели деятельности всех лиц такого участника.</w:t>
      </w:r>
    </w:p>
    <w:p w:rsidR="00E9500B" w:rsidRDefault="00E9500B" w:rsidP="004A4DE3">
      <w:pPr>
        <w:widowControl w:val="0"/>
        <w:tabs>
          <w:tab w:val="left" w:pos="918"/>
        </w:tabs>
        <w:autoSpaceDE w:val="0"/>
        <w:autoSpaceDN w:val="0"/>
        <w:adjustRightInd w:val="0"/>
        <w:spacing w:after="0" w:line="298" w:lineRule="exact"/>
        <w:ind w:left="23" w:right="23" w:firstLine="578"/>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7.</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В случае</w:t>
      </w:r>
      <w:proofErr w:type="gramStart"/>
      <w:r w:rsidRPr="00E9500B">
        <w:rPr>
          <w:rFonts w:ascii="Times New Roman" w:hAnsi="Times New Roman" w:cs="Times New Roman"/>
          <w:spacing w:val="-1"/>
          <w:sz w:val="24"/>
          <w:szCs w:val="24"/>
        </w:rPr>
        <w:t>,</w:t>
      </w:r>
      <w:proofErr w:type="gramEnd"/>
      <w:r w:rsidRPr="00E9500B">
        <w:rPr>
          <w:rFonts w:ascii="Times New Roman" w:hAnsi="Times New Roman" w:cs="Times New Roman"/>
          <w:spacing w:val="-1"/>
          <w:sz w:val="24"/>
          <w:szCs w:val="24"/>
        </w:rPr>
        <w:t xml:space="preserve"> если после признания коллективного участника победителем закупки хотя бы один участник, входящий в состав коллективного участника, отказывается от заключения договора, данный коллективный участник признается уклонившимся от заключения договора.</w:t>
      </w:r>
    </w:p>
    <w:p w:rsidR="00E8542D" w:rsidRPr="00E9500B" w:rsidRDefault="00E8542D" w:rsidP="00E9500B">
      <w:pPr>
        <w:widowControl w:val="0"/>
        <w:tabs>
          <w:tab w:val="left" w:pos="918"/>
        </w:tabs>
        <w:autoSpaceDE w:val="0"/>
        <w:autoSpaceDN w:val="0"/>
        <w:adjustRightInd w:val="0"/>
        <w:spacing w:after="120" w:line="298" w:lineRule="exact"/>
        <w:ind w:left="20" w:right="20" w:firstLine="580"/>
        <w:jc w:val="both"/>
        <w:rPr>
          <w:rFonts w:ascii="Times New Roman" w:hAnsi="Times New Roman" w:cs="Times New Roman"/>
          <w:spacing w:val="-1"/>
          <w:sz w:val="24"/>
          <w:szCs w:val="24"/>
        </w:rPr>
      </w:pPr>
    </w:p>
    <w:p w:rsidR="00E9500B" w:rsidRPr="00B448DF" w:rsidRDefault="00E9500B" w:rsidP="00E8542D">
      <w:pPr>
        <w:widowControl w:val="0"/>
        <w:autoSpaceDE w:val="0"/>
        <w:autoSpaceDN w:val="0"/>
        <w:adjustRightInd w:val="0"/>
        <w:spacing w:after="120" w:line="240" w:lineRule="auto"/>
        <w:ind w:left="23" w:right="23" w:firstLine="578"/>
        <w:jc w:val="both"/>
        <w:rPr>
          <w:rFonts w:ascii="Times New Roman" w:hAnsi="Times New Roman" w:cs="Times New Roman"/>
          <w:b/>
          <w:color w:val="000000"/>
          <w:sz w:val="24"/>
          <w:szCs w:val="24"/>
        </w:rPr>
      </w:pPr>
      <w:r w:rsidRPr="00B448DF">
        <w:rPr>
          <w:rFonts w:ascii="Times New Roman" w:hAnsi="Times New Roman" w:cs="Times New Roman"/>
          <w:b/>
          <w:color w:val="000000"/>
          <w:sz w:val="24"/>
          <w:szCs w:val="24"/>
        </w:rPr>
        <w:t>РАЗДЕЛ 15. ОБЩИЕ ТРЕБОВАНИЯ ОБ УКЛОНЕНИИ ОТ ЗАКЛЮЧЕНИЯ ДОГОВОРА.</w:t>
      </w:r>
    </w:p>
    <w:p w:rsidR="00E9500B" w:rsidRPr="00E9500B" w:rsidRDefault="00E9500B" w:rsidP="00B448DF">
      <w:pPr>
        <w:widowControl w:val="0"/>
        <w:tabs>
          <w:tab w:val="left" w:pos="894"/>
        </w:tabs>
        <w:autoSpaceDE w:val="0"/>
        <w:autoSpaceDN w:val="0"/>
        <w:adjustRightInd w:val="0"/>
        <w:spacing w:after="0" w:line="298" w:lineRule="exact"/>
        <w:ind w:left="23" w:right="23" w:firstLine="578"/>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w:t>
      </w:r>
      <w:r w:rsidRPr="00E9500B">
        <w:rPr>
          <w:rFonts w:ascii="Times New Roman" w:hAnsi="Times New Roman" w:cs="Times New Roman"/>
          <w:color w:val="000000"/>
          <w:spacing w:val="-1"/>
          <w:sz w:val="24"/>
          <w:szCs w:val="24"/>
        </w:rPr>
        <w:tab/>
      </w:r>
      <w:proofErr w:type="gramStart"/>
      <w:r w:rsidRPr="00E9500B">
        <w:rPr>
          <w:rFonts w:ascii="Times New Roman" w:hAnsi="Times New Roman" w:cs="Times New Roman"/>
          <w:spacing w:val="-1"/>
          <w:sz w:val="24"/>
          <w:szCs w:val="24"/>
        </w:rPr>
        <w:t>Победитель закупки или участник закупки в случаях, предусмотренных настоящим Положением, заявка которого на участие в закупке признана соответствующей требованиям, установленным извещением об осуществлении закупки и/или документацией о закупке, и на которого возлагается обязанность заключения договора (далее по тексту настоящего раздела Положения - победитель закупки) признается уклонившимся от заключения договора при наступлении любого из следующих событий:</w:t>
      </w:r>
      <w:proofErr w:type="gramEnd"/>
    </w:p>
    <w:p w:rsidR="00E9500B" w:rsidRPr="00E9500B" w:rsidRDefault="00E9500B" w:rsidP="00E9500B">
      <w:pPr>
        <w:widowControl w:val="0"/>
        <w:tabs>
          <w:tab w:val="left" w:pos="1134"/>
        </w:tabs>
        <w:autoSpaceDE w:val="0"/>
        <w:autoSpaceDN w:val="0"/>
        <w:adjustRightInd w:val="0"/>
        <w:spacing w:after="0" w:line="298" w:lineRule="exact"/>
        <w:ind w:left="20" w:firstLine="580"/>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1.1.</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Предоставление победителем закупки письменного отказа от заключения договора.</w:t>
      </w:r>
    </w:p>
    <w:p w:rsidR="00E9500B" w:rsidRPr="00E9500B" w:rsidRDefault="00E9500B" w:rsidP="00E9500B">
      <w:pPr>
        <w:widowControl w:val="0"/>
        <w:autoSpaceDE w:val="0"/>
        <w:autoSpaceDN w:val="0"/>
        <w:adjustRightInd w:val="0"/>
        <w:spacing w:after="0" w:line="240" w:lineRule="auto"/>
        <w:rPr>
          <w:rFonts w:ascii="Times New Roman" w:hAnsi="Times New Roman" w:cs="Times New Roman"/>
          <w:color w:val="000000"/>
          <w:sz w:val="2"/>
          <w:szCs w:val="2"/>
        </w:rPr>
      </w:pPr>
    </w:p>
    <w:p w:rsidR="00E9500B" w:rsidRPr="00E9500B" w:rsidRDefault="00E9500B" w:rsidP="00E9500B">
      <w:pPr>
        <w:widowControl w:val="0"/>
        <w:tabs>
          <w:tab w:val="left" w:pos="1100"/>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1.2.</w:t>
      </w:r>
      <w:r w:rsidRPr="00E9500B">
        <w:rPr>
          <w:rFonts w:ascii="Times New Roman" w:hAnsi="Times New Roman" w:cs="Times New Roman"/>
          <w:color w:val="000000"/>
          <w:spacing w:val="-1"/>
          <w:sz w:val="24"/>
          <w:szCs w:val="24"/>
        </w:rPr>
        <w:tab/>
      </w:r>
      <w:proofErr w:type="spellStart"/>
      <w:r w:rsidRPr="00E9500B">
        <w:rPr>
          <w:rFonts w:ascii="Times New Roman" w:hAnsi="Times New Roman" w:cs="Times New Roman"/>
          <w:spacing w:val="-1"/>
          <w:sz w:val="24"/>
          <w:szCs w:val="24"/>
        </w:rPr>
        <w:t>Непредоставление</w:t>
      </w:r>
      <w:proofErr w:type="spellEnd"/>
      <w:r w:rsidRPr="00E9500B">
        <w:rPr>
          <w:rFonts w:ascii="Times New Roman" w:hAnsi="Times New Roman" w:cs="Times New Roman"/>
          <w:spacing w:val="-1"/>
          <w:sz w:val="24"/>
          <w:szCs w:val="24"/>
        </w:rPr>
        <w:t xml:space="preserve"> победителем закупки в указанные в извещении об осуществлении закупки и/или документации о закупке сроки подписанного со своей стороны проекта договора.</w:t>
      </w:r>
    </w:p>
    <w:p w:rsidR="00E9500B" w:rsidRPr="00E9500B" w:rsidRDefault="00E9500B" w:rsidP="00E9500B">
      <w:pPr>
        <w:widowControl w:val="0"/>
        <w:tabs>
          <w:tab w:val="left" w:pos="1215"/>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1.3.</w:t>
      </w:r>
      <w:r w:rsidRPr="00E9500B">
        <w:rPr>
          <w:rFonts w:ascii="Times New Roman" w:hAnsi="Times New Roman" w:cs="Times New Roman"/>
          <w:color w:val="000000"/>
          <w:spacing w:val="-1"/>
          <w:sz w:val="24"/>
          <w:szCs w:val="24"/>
        </w:rPr>
        <w:tab/>
      </w:r>
      <w:proofErr w:type="spellStart"/>
      <w:r w:rsidRPr="00E9500B">
        <w:rPr>
          <w:rFonts w:ascii="Times New Roman" w:hAnsi="Times New Roman" w:cs="Times New Roman"/>
          <w:spacing w:val="-1"/>
          <w:sz w:val="24"/>
          <w:szCs w:val="24"/>
        </w:rPr>
        <w:t>Непредоставление</w:t>
      </w:r>
      <w:proofErr w:type="spellEnd"/>
      <w:r w:rsidRPr="00E9500B">
        <w:rPr>
          <w:rFonts w:ascii="Times New Roman" w:hAnsi="Times New Roman" w:cs="Times New Roman"/>
          <w:spacing w:val="-1"/>
          <w:sz w:val="24"/>
          <w:szCs w:val="24"/>
        </w:rPr>
        <w:t xml:space="preserve"> победителем закупки обеспечения исполнения договора в соответствии с </w:t>
      </w:r>
      <w:proofErr w:type="gramStart"/>
      <w:r w:rsidRPr="00E9500B">
        <w:rPr>
          <w:rFonts w:ascii="Times New Roman" w:hAnsi="Times New Roman" w:cs="Times New Roman"/>
          <w:spacing w:val="-1"/>
          <w:sz w:val="24"/>
          <w:szCs w:val="24"/>
        </w:rPr>
        <w:t>указанными</w:t>
      </w:r>
      <w:proofErr w:type="gramEnd"/>
      <w:r w:rsidRPr="00E9500B">
        <w:rPr>
          <w:rFonts w:ascii="Times New Roman" w:hAnsi="Times New Roman" w:cs="Times New Roman"/>
          <w:spacing w:val="-1"/>
          <w:sz w:val="24"/>
          <w:szCs w:val="24"/>
        </w:rPr>
        <w:t xml:space="preserve"> в извещении об осуществлении закупки и/или в документации о закупке требуемом размере и с соблюдением требуемого порядка, при наличии таких требований.</w:t>
      </w:r>
    </w:p>
    <w:p w:rsidR="00E9500B" w:rsidRPr="00E9500B" w:rsidRDefault="00E9500B" w:rsidP="00E9500B">
      <w:pPr>
        <w:widowControl w:val="0"/>
        <w:tabs>
          <w:tab w:val="left" w:pos="1186"/>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1.4.</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Неисполнение победителем закупки антидемпинговых требований, установленных в разделе 18 главы 1 настоящего Положения.</w:t>
      </w:r>
    </w:p>
    <w:p w:rsidR="00E9500B" w:rsidRPr="00E9500B" w:rsidRDefault="00E9500B" w:rsidP="00E9500B">
      <w:pPr>
        <w:widowControl w:val="0"/>
        <w:tabs>
          <w:tab w:val="left" w:pos="1062"/>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1.5.</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 xml:space="preserve">Предоставление победителем закупки подписанного проекта договора в иной </w:t>
      </w:r>
      <w:proofErr w:type="gramStart"/>
      <w:r w:rsidRPr="00E9500B">
        <w:rPr>
          <w:rFonts w:ascii="Times New Roman" w:hAnsi="Times New Roman" w:cs="Times New Roman"/>
          <w:spacing w:val="-1"/>
          <w:sz w:val="24"/>
          <w:szCs w:val="24"/>
        </w:rPr>
        <w:t>редакции</w:t>
      </w:r>
      <w:proofErr w:type="gramEnd"/>
      <w:r w:rsidRPr="00E9500B">
        <w:rPr>
          <w:rFonts w:ascii="Times New Roman" w:hAnsi="Times New Roman" w:cs="Times New Roman"/>
          <w:spacing w:val="-1"/>
          <w:sz w:val="24"/>
          <w:szCs w:val="24"/>
        </w:rPr>
        <w:t xml:space="preserve"> чем тот, который был ему направлен заказчиком, в отсутствие направленного протокола </w:t>
      </w:r>
      <w:r w:rsidRPr="00E9500B">
        <w:rPr>
          <w:rFonts w:ascii="Times New Roman" w:hAnsi="Times New Roman" w:cs="Times New Roman"/>
          <w:spacing w:val="-1"/>
          <w:sz w:val="24"/>
          <w:szCs w:val="24"/>
        </w:rPr>
        <w:lastRenderedPageBreak/>
        <w:t>разногласий.</w:t>
      </w:r>
    </w:p>
    <w:p w:rsidR="00E9500B" w:rsidRPr="00E9500B" w:rsidRDefault="00E9500B" w:rsidP="00E9500B">
      <w:pPr>
        <w:widowControl w:val="0"/>
        <w:tabs>
          <w:tab w:val="left" w:pos="1042"/>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1.6.</w:t>
      </w:r>
      <w:r w:rsidRPr="00E9500B">
        <w:rPr>
          <w:rFonts w:ascii="Times New Roman" w:hAnsi="Times New Roman" w:cs="Times New Roman"/>
          <w:color w:val="000000"/>
          <w:spacing w:val="-1"/>
          <w:sz w:val="24"/>
          <w:szCs w:val="24"/>
        </w:rPr>
        <w:tab/>
      </w:r>
      <w:proofErr w:type="spellStart"/>
      <w:r w:rsidRPr="00E9500B">
        <w:rPr>
          <w:rFonts w:ascii="Times New Roman" w:hAnsi="Times New Roman" w:cs="Times New Roman"/>
          <w:spacing w:val="-1"/>
          <w:sz w:val="24"/>
          <w:szCs w:val="24"/>
        </w:rPr>
        <w:t>Непредоставление</w:t>
      </w:r>
      <w:proofErr w:type="spellEnd"/>
      <w:r w:rsidRPr="00E9500B">
        <w:rPr>
          <w:rFonts w:ascii="Times New Roman" w:hAnsi="Times New Roman" w:cs="Times New Roman"/>
          <w:spacing w:val="-1"/>
          <w:sz w:val="24"/>
          <w:szCs w:val="24"/>
        </w:rPr>
        <w:t xml:space="preserve"> победителем закупки иных документов и информации, предоставление которых является обязательным согласно требованиям, установленным в извещении об осуществлении закупки и/или документации о закупке.</w:t>
      </w:r>
    </w:p>
    <w:p w:rsidR="00E9500B" w:rsidRPr="00E9500B" w:rsidRDefault="00E9500B" w:rsidP="00E9500B">
      <w:pPr>
        <w:widowControl w:val="0"/>
        <w:tabs>
          <w:tab w:val="left" w:pos="1004"/>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2.</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Уклонение победителя закупки от заключения договора является основанием возникновения ответственности такого участника, предусмотренной действующим законодательством РФ и настоящим Положением.</w:t>
      </w:r>
    </w:p>
    <w:p w:rsidR="00E9500B" w:rsidRPr="00E9500B" w:rsidRDefault="00E9500B" w:rsidP="00E9500B">
      <w:pPr>
        <w:widowControl w:val="0"/>
        <w:tabs>
          <w:tab w:val="left" w:pos="865"/>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3.</w:t>
      </w:r>
      <w:r w:rsidRPr="00E9500B">
        <w:rPr>
          <w:rFonts w:ascii="Times New Roman" w:hAnsi="Times New Roman" w:cs="Times New Roman"/>
          <w:color w:val="000000"/>
          <w:spacing w:val="-1"/>
          <w:sz w:val="24"/>
          <w:szCs w:val="24"/>
        </w:rPr>
        <w:tab/>
      </w:r>
      <w:proofErr w:type="gramStart"/>
      <w:r w:rsidRPr="00E9500B">
        <w:rPr>
          <w:rFonts w:ascii="Times New Roman" w:hAnsi="Times New Roman" w:cs="Times New Roman"/>
          <w:spacing w:val="-1"/>
          <w:sz w:val="24"/>
          <w:szCs w:val="24"/>
        </w:rPr>
        <w:t>Заказчик в отношении победителя закупки, признанного уклонившимся от заключения договора, составляет и размещает в ЕИС, на ЭТП (при наличии технической возможности) протокол о признании такого победителя уклонившимся от заключения договора, в который включаются следующие сведения: информация о месте и времени его составления, о победителе, признанном уклонившимся от заключения договора, о факте, являющимся основанием для такого признания согласно пункту 1 настоящего</w:t>
      </w:r>
      <w:proofErr w:type="gramEnd"/>
      <w:r w:rsidRPr="00E9500B">
        <w:rPr>
          <w:rFonts w:ascii="Times New Roman" w:hAnsi="Times New Roman" w:cs="Times New Roman"/>
          <w:spacing w:val="-1"/>
          <w:sz w:val="24"/>
          <w:szCs w:val="24"/>
        </w:rPr>
        <w:t xml:space="preserve"> раздела Положения, а также реквизиты документов или обстоятельств, подтверждающих этот факт (при наличии).</w:t>
      </w:r>
    </w:p>
    <w:p w:rsidR="00E9500B" w:rsidRDefault="00E9500B" w:rsidP="004A4DE3">
      <w:pPr>
        <w:widowControl w:val="0"/>
        <w:tabs>
          <w:tab w:val="left" w:pos="846"/>
        </w:tabs>
        <w:autoSpaceDE w:val="0"/>
        <w:autoSpaceDN w:val="0"/>
        <w:adjustRightInd w:val="0"/>
        <w:spacing w:after="0" w:line="298" w:lineRule="exact"/>
        <w:ind w:left="23" w:right="23" w:firstLine="578"/>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4.</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Заказчик вправе признать участника закупки уклонившимся от заключения договора по неконкурентной закупке в соответствии с требованиями, указанными в настоящем разделе Положения.</w:t>
      </w:r>
    </w:p>
    <w:p w:rsidR="00E8542D" w:rsidRPr="00E9500B" w:rsidRDefault="00E8542D" w:rsidP="00B448DF">
      <w:pPr>
        <w:widowControl w:val="0"/>
        <w:tabs>
          <w:tab w:val="left" w:pos="846"/>
        </w:tabs>
        <w:autoSpaceDE w:val="0"/>
        <w:autoSpaceDN w:val="0"/>
        <w:adjustRightInd w:val="0"/>
        <w:spacing w:after="0" w:line="298" w:lineRule="exact"/>
        <w:ind w:left="23" w:right="23" w:firstLine="578"/>
        <w:jc w:val="both"/>
        <w:rPr>
          <w:rFonts w:ascii="Times New Roman" w:hAnsi="Times New Roman" w:cs="Times New Roman"/>
          <w:spacing w:val="-1"/>
          <w:sz w:val="24"/>
          <w:szCs w:val="24"/>
        </w:rPr>
      </w:pPr>
    </w:p>
    <w:p w:rsidR="00E9500B" w:rsidRPr="00B448DF" w:rsidRDefault="00E9500B" w:rsidP="00E8542D">
      <w:pPr>
        <w:widowControl w:val="0"/>
        <w:autoSpaceDE w:val="0"/>
        <w:autoSpaceDN w:val="0"/>
        <w:adjustRightInd w:val="0"/>
        <w:spacing w:after="120" w:line="302" w:lineRule="exact"/>
        <w:ind w:left="23" w:right="23" w:firstLine="578"/>
        <w:jc w:val="both"/>
        <w:rPr>
          <w:rFonts w:ascii="Times New Roman" w:hAnsi="Times New Roman" w:cs="Times New Roman"/>
          <w:b/>
          <w:color w:val="000000"/>
          <w:sz w:val="24"/>
          <w:szCs w:val="24"/>
        </w:rPr>
      </w:pPr>
      <w:r w:rsidRPr="00B448DF">
        <w:rPr>
          <w:rFonts w:ascii="Times New Roman" w:hAnsi="Times New Roman" w:cs="Times New Roman"/>
          <w:b/>
          <w:color w:val="000000"/>
          <w:sz w:val="24"/>
          <w:szCs w:val="24"/>
        </w:rPr>
        <w:t>РАЗДЕЛ 16. ОБЩИЕ ТРЕБОВАНИЯ К ЗАЯВКАМ НА УЧАСТИЕ В КОНКУРЕНТНОЙ ЗАКУПКЕ.</w:t>
      </w:r>
    </w:p>
    <w:p w:rsidR="00E9500B" w:rsidRPr="00E9500B" w:rsidRDefault="009E51EB" w:rsidP="00B448DF">
      <w:pPr>
        <w:widowControl w:val="0"/>
        <w:numPr>
          <w:ilvl w:val="0"/>
          <w:numId w:val="32"/>
        </w:numPr>
        <w:tabs>
          <w:tab w:val="left" w:pos="927"/>
        </w:tabs>
        <w:autoSpaceDE w:val="0"/>
        <w:autoSpaceDN w:val="0"/>
        <w:adjustRightInd w:val="0"/>
        <w:spacing w:after="0" w:line="298" w:lineRule="exact"/>
        <w:ind w:left="23" w:right="23" w:firstLine="578"/>
        <w:jc w:val="both"/>
        <w:rPr>
          <w:rFonts w:ascii="Times New Roman" w:hAnsi="Times New Roman" w:cs="Times New Roman"/>
          <w:spacing w:val="-1"/>
          <w:sz w:val="24"/>
          <w:szCs w:val="24"/>
        </w:rPr>
      </w:pPr>
      <w:r>
        <w:rPr>
          <w:rFonts w:ascii="Times New Roman" w:hAnsi="Times New Roman" w:cs="Times New Roman"/>
          <w:spacing w:val="-1"/>
          <w:sz w:val="24"/>
          <w:szCs w:val="24"/>
        </w:rPr>
        <w:t xml:space="preserve"> </w:t>
      </w:r>
      <w:r w:rsidR="00E9500B" w:rsidRPr="00E9500B">
        <w:rPr>
          <w:rFonts w:ascii="Times New Roman" w:hAnsi="Times New Roman" w:cs="Times New Roman"/>
          <w:spacing w:val="-1"/>
          <w:sz w:val="24"/>
          <w:szCs w:val="24"/>
        </w:rPr>
        <w:t>Заявки на участие в конкурентной закупке предоставляются согласно требованиям к содержанию, форме, оформлению и составу заявки на участие в закупке, указанным в извещении об осуществлении закупки (в случае, когда документация о закупке не требуется) или документации о закупке в соответствии с Ф3-223 и настоящим Положением.</w:t>
      </w:r>
    </w:p>
    <w:p w:rsidR="00E9500B" w:rsidRPr="009E51EB" w:rsidRDefault="009E51EB" w:rsidP="00E9500B">
      <w:pPr>
        <w:widowControl w:val="0"/>
        <w:numPr>
          <w:ilvl w:val="0"/>
          <w:numId w:val="32"/>
        </w:numPr>
        <w:tabs>
          <w:tab w:val="left" w:pos="922"/>
        </w:tabs>
        <w:autoSpaceDE w:val="0"/>
        <w:autoSpaceDN w:val="0"/>
        <w:adjustRightInd w:val="0"/>
        <w:spacing w:after="0" w:line="293" w:lineRule="exact"/>
        <w:ind w:left="20" w:right="20" w:firstLine="580"/>
        <w:jc w:val="both"/>
        <w:rPr>
          <w:rFonts w:ascii="Times New Roman" w:hAnsi="Times New Roman" w:cs="Times New Roman"/>
          <w:spacing w:val="-1"/>
          <w:sz w:val="24"/>
          <w:szCs w:val="24"/>
        </w:rPr>
      </w:pPr>
      <w:r>
        <w:rPr>
          <w:rFonts w:ascii="Times New Roman" w:hAnsi="Times New Roman" w:cs="Times New Roman"/>
          <w:spacing w:val="-1"/>
          <w:sz w:val="24"/>
          <w:szCs w:val="24"/>
        </w:rPr>
        <w:t xml:space="preserve"> </w:t>
      </w:r>
      <w:proofErr w:type="gramStart"/>
      <w:r w:rsidR="00E9500B" w:rsidRPr="009E51EB">
        <w:rPr>
          <w:rFonts w:ascii="Times New Roman" w:hAnsi="Times New Roman" w:cs="Times New Roman"/>
          <w:spacing w:val="-1"/>
          <w:sz w:val="24"/>
          <w:szCs w:val="24"/>
        </w:rPr>
        <w:t>Участник конкурентной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об осуществлении закупки до предусмотренных в извещении об осуществлении закупки (в случае, когда документация о закупке не требуется) или документации о закупке даты и времени окончания срока подачи заявок на участие в такой закупке</w:t>
      </w:r>
      <w:proofErr w:type="gramEnd"/>
      <w:r w:rsidR="00E9500B" w:rsidRPr="009E51EB">
        <w:rPr>
          <w:rFonts w:ascii="Times New Roman" w:hAnsi="Times New Roman" w:cs="Times New Roman"/>
          <w:spacing w:val="-1"/>
          <w:sz w:val="24"/>
          <w:szCs w:val="24"/>
        </w:rPr>
        <w:t>. Участник конкурентной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w:t>
      </w:r>
      <w:r w:rsidRPr="009E51EB">
        <w:rPr>
          <w:rFonts w:ascii="Times New Roman" w:hAnsi="Times New Roman" w:cs="Times New Roman"/>
          <w:spacing w:val="-1"/>
          <w:sz w:val="24"/>
          <w:szCs w:val="24"/>
        </w:rPr>
        <w:t xml:space="preserve"> </w:t>
      </w:r>
      <w:r w:rsidR="00E9500B" w:rsidRPr="009E51EB">
        <w:rPr>
          <w:rFonts w:ascii="Times New Roman" w:hAnsi="Times New Roman" w:cs="Times New Roman"/>
          <w:spacing w:val="-1"/>
          <w:sz w:val="24"/>
          <w:szCs w:val="24"/>
        </w:rPr>
        <w:t>если изменение осуществлено или уведомление об отзыве заявки получено заказчиком до истечения срока подачи заявок на участие в такой закупке.</w:t>
      </w:r>
    </w:p>
    <w:p w:rsidR="00E9500B" w:rsidRPr="00E8542D" w:rsidRDefault="00E9500B" w:rsidP="00E8542D">
      <w:pPr>
        <w:pStyle w:val="af1"/>
        <w:widowControl w:val="0"/>
        <w:numPr>
          <w:ilvl w:val="0"/>
          <w:numId w:val="32"/>
        </w:numPr>
        <w:tabs>
          <w:tab w:val="left" w:pos="913"/>
        </w:tabs>
        <w:autoSpaceDE w:val="0"/>
        <w:autoSpaceDN w:val="0"/>
        <w:adjustRightInd w:val="0"/>
        <w:spacing w:after="100" w:afterAutospacing="1" w:line="298" w:lineRule="exact"/>
        <w:ind w:left="0" w:right="23" w:firstLine="720"/>
        <w:jc w:val="both"/>
        <w:rPr>
          <w:rFonts w:ascii="Times New Roman" w:hAnsi="Times New Roman" w:cs="Times New Roman"/>
          <w:spacing w:val="-1"/>
          <w:sz w:val="24"/>
          <w:szCs w:val="24"/>
        </w:rPr>
      </w:pPr>
      <w:r w:rsidRPr="00E8542D">
        <w:rPr>
          <w:rFonts w:ascii="Times New Roman" w:hAnsi="Times New Roman" w:cs="Times New Roman"/>
          <w:spacing w:val="-1"/>
          <w:sz w:val="24"/>
          <w:szCs w:val="24"/>
        </w:rPr>
        <w:t>Порядок подачи и содержание заявок установлены в соответствующем разделе настоящего Положения относительно каждого конкретного способа закупки.</w:t>
      </w:r>
    </w:p>
    <w:p w:rsidR="00E9500B" w:rsidRPr="00B448DF" w:rsidRDefault="00E9500B" w:rsidP="00E8542D">
      <w:pPr>
        <w:widowControl w:val="0"/>
        <w:autoSpaceDE w:val="0"/>
        <w:autoSpaceDN w:val="0"/>
        <w:adjustRightInd w:val="0"/>
        <w:spacing w:after="120" w:line="240" w:lineRule="auto"/>
        <w:ind w:left="23" w:right="23" w:firstLine="578"/>
        <w:jc w:val="both"/>
        <w:rPr>
          <w:rFonts w:ascii="Times New Roman" w:hAnsi="Times New Roman" w:cs="Times New Roman"/>
          <w:b/>
          <w:color w:val="000000"/>
          <w:sz w:val="24"/>
          <w:szCs w:val="24"/>
        </w:rPr>
      </w:pPr>
      <w:r w:rsidRPr="00B448DF">
        <w:rPr>
          <w:rFonts w:ascii="Times New Roman" w:hAnsi="Times New Roman" w:cs="Times New Roman"/>
          <w:b/>
          <w:color w:val="000000"/>
          <w:sz w:val="24"/>
          <w:szCs w:val="24"/>
        </w:rPr>
        <w:t>РАЗДЕЛ 17. ОБЩИЕ ТРЕБОВАНИЯ К КРИТЕРИЯМ ОЦЕНКИ И ИХ ЗНАЧИМОСТИ.</w:t>
      </w:r>
    </w:p>
    <w:p w:rsidR="00E9500B" w:rsidRPr="00E9500B" w:rsidRDefault="00131DA9" w:rsidP="00131DA9">
      <w:pPr>
        <w:widowControl w:val="0"/>
        <w:numPr>
          <w:ilvl w:val="0"/>
          <w:numId w:val="33"/>
        </w:numPr>
        <w:tabs>
          <w:tab w:val="left" w:pos="951"/>
        </w:tabs>
        <w:autoSpaceDE w:val="0"/>
        <w:autoSpaceDN w:val="0"/>
        <w:adjustRightInd w:val="0"/>
        <w:spacing w:after="0" w:line="298" w:lineRule="exact"/>
        <w:ind w:left="23" w:right="23" w:firstLine="578"/>
        <w:jc w:val="both"/>
        <w:rPr>
          <w:rFonts w:ascii="Times New Roman" w:hAnsi="Times New Roman" w:cs="Times New Roman"/>
          <w:spacing w:val="-1"/>
          <w:sz w:val="24"/>
          <w:szCs w:val="24"/>
        </w:rPr>
      </w:pPr>
      <w:r>
        <w:rPr>
          <w:rFonts w:ascii="Times New Roman" w:hAnsi="Times New Roman" w:cs="Times New Roman"/>
          <w:spacing w:val="-1"/>
          <w:sz w:val="24"/>
          <w:szCs w:val="24"/>
        </w:rPr>
        <w:t xml:space="preserve"> </w:t>
      </w:r>
      <w:r w:rsidR="00E9500B" w:rsidRPr="00E9500B">
        <w:rPr>
          <w:rFonts w:ascii="Times New Roman" w:hAnsi="Times New Roman" w:cs="Times New Roman"/>
          <w:spacing w:val="-1"/>
          <w:sz w:val="24"/>
          <w:szCs w:val="24"/>
        </w:rPr>
        <w:t>Для оценки заявок, окончательных предложений участников закупки заказчик в документации о закупке (в случае, если условиями закупки предусмотрена оценка заявок) устанавливает критерии согласно правилам, установленным в разделе 1 главы 6 настоящего Положения.</w:t>
      </w:r>
    </w:p>
    <w:p w:rsidR="00E9500B" w:rsidRPr="00E9500B" w:rsidRDefault="00131DA9" w:rsidP="00E9500B">
      <w:pPr>
        <w:widowControl w:val="0"/>
        <w:numPr>
          <w:ilvl w:val="0"/>
          <w:numId w:val="33"/>
        </w:numPr>
        <w:tabs>
          <w:tab w:val="left" w:pos="1023"/>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Pr>
          <w:rFonts w:ascii="Times New Roman" w:hAnsi="Times New Roman" w:cs="Times New Roman"/>
          <w:spacing w:val="-1"/>
          <w:sz w:val="24"/>
          <w:szCs w:val="24"/>
        </w:rPr>
        <w:t xml:space="preserve"> </w:t>
      </w:r>
      <w:r w:rsidR="00E9500B" w:rsidRPr="00E9500B">
        <w:rPr>
          <w:rFonts w:ascii="Times New Roman" w:hAnsi="Times New Roman" w:cs="Times New Roman"/>
          <w:spacing w:val="-1"/>
          <w:sz w:val="24"/>
          <w:szCs w:val="24"/>
        </w:rPr>
        <w:t xml:space="preserve">В документации о закупке (в случае, если условиями закупки предусмотрена оценка </w:t>
      </w:r>
      <w:proofErr w:type="gramStart"/>
      <w:r w:rsidR="00E9500B" w:rsidRPr="00E9500B">
        <w:rPr>
          <w:rFonts w:ascii="Times New Roman" w:hAnsi="Times New Roman" w:cs="Times New Roman"/>
          <w:spacing w:val="-1"/>
          <w:sz w:val="24"/>
          <w:szCs w:val="24"/>
        </w:rPr>
        <w:t xml:space="preserve">заявок) </w:t>
      </w:r>
      <w:proofErr w:type="gramEnd"/>
      <w:r w:rsidR="00E9500B" w:rsidRPr="00E9500B">
        <w:rPr>
          <w:rFonts w:ascii="Times New Roman" w:hAnsi="Times New Roman" w:cs="Times New Roman"/>
          <w:spacing w:val="-1"/>
          <w:sz w:val="24"/>
          <w:szCs w:val="24"/>
        </w:rPr>
        <w:t xml:space="preserve">заказчик обязан указать используемые при определении поставщика (исполнителя, подрядчика) </w:t>
      </w:r>
      <w:r w:rsidR="00E9500B" w:rsidRPr="00E9500B">
        <w:rPr>
          <w:rFonts w:ascii="Times New Roman" w:hAnsi="Times New Roman" w:cs="Times New Roman"/>
          <w:spacing w:val="-1"/>
          <w:sz w:val="24"/>
          <w:szCs w:val="24"/>
        </w:rPr>
        <w:lastRenderedPageBreak/>
        <w:t>критерии и их величины значимости. При этом количество используемых при определении поставщика (исполнителя, подрядчика) критериев, за исключением случаев проведения аукциона в электронной форме, запроса котировок в электронной форме, запроса ценовых предложений в электронной форме, должно быть не менее чем два, одним из которых является цена договора, цена единицы (сумма цен единиц) товара, работы, услуги.</w:t>
      </w:r>
    </w:p>
    <w:p w:rsidR="00E9500B" w:rsidRPr="00E9500B" w:rsidRDefault="00131DA9" w:rsidP="00E9500B">
      <w:pPr>
        <w:widowControl w:val="0"/>
        <w:numPr>
          <w:ilvl w:val="0"/>
          <w:numId w:val="33"/>
        </w:numPr>
        <w:tabs>
          <w:tab w:val="left" w:pos="846"/>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Pr>
          <w:rFonts w:ascii="Times New Roman" w:hAnsi="Times New Roman" w:cs="Times New Roman"/>
          <w:spacing w:val="-1"/>
          <w:sz w:val="24"/>
          <w:szCs w:val="24"/>
        </w:rPr>
        <w:t xml:space="preserve"> </w:t>
      </w:r>
      <w:r w:rsidR="00E9500B" w:rsidRPr="00E9500B">
        <w:rPr>
          <w:rFonts w:ascii="Times New Roman" w:hAnsi="Times New Roman" w:cs="Times New Roman"/>
          <w:spacing w:val="-1"/>
          <w:sz w:val="24"/>
          <w:szCs w:val="24"/>
        </w:rPr>
        <w:t>Не указанные в документации о закупке (в случае, если условиями закупки предусмотрена оценка заявок) критерии и их величины значимости не могут применяться для целей оценки заявок.</w:t>
      </w:r>
    </w:p>
    <w:p w:rsidR="00E9500B" w:rsidRPr="00E9500B" w:rsidRDefault="00131DA9" w:rsidP="004A4DE3">
      <w:pPr>
        <w:widowControl w:val="0"/>
        <w:numPr>
          <w:ilvl w:val="0"/>
          <w:numId w:val="33"/>
        </w:numPr>
        <w:tabs>
          <w:tab w:val="left" w:pos="927"/>
        </w:tabs>
        <w:autoSpaceDE w:val="0"/>
        <w:autoSpaceDN w:val="0"/>
        <w:adjustRightInd w:val="0"/>
        <w:spacing w:after="0" w:line="298" w:lineRule="exact"/>
        <w:ind w:left="23" w:right="23" w:firstLine="578"/>
        <w:jc w:val="both"/>
        <w:rPr>
          <w:rFonts w:ascii="Times New Roman" w:hAnsi="Times New Roman" w:cs="Times New Roman"/>
          <w:spacing w:val="-1"/>
          <w:sz w:val="24"/>
          <w:szCs w:val="24"/>
        </w:rPr>
      </w:pPr>
      <w:r>
        <w:rPr>
          <w:rFonts w:ascii="Times New Roman" w:hAnsi="Times New Roman" w:cs="Times New Roman"/>
          <w:spacing w:val="-1"/>
          <w:sz w:val="24"/>
          <w:szCs w:val="24"/>
        </w:rPr>
        <w:t xml:space="preserve"> </w:t>
      </w:r>
      <w:r w:rsidR="00E9500B" w:rsidRPr="00E9500B">
        <w:rPr>
          <w:rFonts w:ascii="Times New Roman" w:hAnsi="Times New Roman" w:cs="Times New Roman"/>
          <w:spacing w:val="-1"/>
          <w:sz w:val="24"/>
          <w:szCs w:val="24"/>
        </w:rPr>
        <w:t>Не допускается использование заказчиком критериев или их величин значимости, которые не предусмотрены настоящим Положением.</w:t>
      </w:r>
    </w:p>
    <w:p w:rsidR="00E8542D" w:rsidRDefault="00E8542D" w:rsidP="00131DA9">
      <w:pPr>
        <w:widowControl w:val="0"/>
        <w:autoSpaceDE w:val="0"/>
        <w:autoSpaceDN w:val="0"/>
        <w:adjustRightInd w:val="0"/>
        <w:spacing w:after="0" w:line="240" w:lineRule="exact"/>
        <w:ind w:left="23" w:firstLine="578"/>
        <w:jc w:val="both"/>
        <w:rPr>
          <w:rFonts w:ascii="Times New Roman" w:hAnsi="Times New Roman" w:cs="Times New Roman"/>
          <w:b/>
          <w:color w:val="000000"/>
          <w:sz w:val="24"/>
          <w:szCs w:val="24"/>
        </w:rPr>
      </w:pPr>
    </w:p>
    <w:p w:rsidR="00E9500B" w:rsidRPr="00131DA9" w:rsidRDefault="00E9500B" w:rsidP="004A4DE3">
      <w:pPr>
        <w:widowControl w:val="0"/>
        <w:autoSpaceDE w:val="0"/>
        <w:autoSpaceDN w:val="0"/>
        <w:adjustRightInd w:val="0"/>
        <w:spacing w:after="120" w:line="240" w:lineRule="exact"/>
        <w:ind w:left="23" w:firstLine="578"/>
        <w:jc w:val="both"/>
        <w:rPr>
          <w:rFonts w:ascii="Times New Roman" w:hAnsi="Times New Roman" w:cs="Times New Roman"/>
          <w:b/>
          <w:color w:val="000000"/>
          <w:sz w:val="24"/>
          <w:szCs w:val="24"/>
        </w:rPr>
      </w:pPr>
      <w:r w:rsidRPr="00131DA9">
        <w:rPr>
          <w:rFonts w:ascii="Times New Roman" w:hAnsi="Times New Roman" w:cs="Times New Roman"/>
          <w:b/>
          <w:color w:val="000000"/>
          <w:sz w:val="24"/>
          <w:szCs w:val="24"/>
        </w:rPr>
        <w:t>РАЗДЕЛ 18. ОБЕСПЕЧИТЕЛЬНЫЕ МЕРЫ.</w:t>
      </w:r>
    </w:p>
    <w:p w:rsidR="00E9500B" w:rsidRPr="00E9500B" w:rsidRDefault="00E9500B" w:rsidP="00131DA9">
      <w:pPr>
        <w:widowControl w:val="0"/>
        <w:tabs>
          <w:tab w:val="left" w:pos="1162"/>
        </w:tabs>
        <w:autoSpaceDE w:val="0"/>
        <w:autoSpaceDN w:val="0"/>
        <w:adjustRightInd w:val="0"/>
        <w:spacing w:after="0" w:line="298" w:lineRule="exact"/>
        <w:ind w:left="23" w:firstLine="578"/>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18.1.</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ОБЕСПЕЧЕНИЕ ЗАЯВОК.</w:t>
      </w:r>
    </w:p>
    <w:p w:rsidR="00E9500B" w:rsidRPr="00E9500B" w:rsidRDefault="00E9500B" w:rsidP="00E9500B">
      <w:pPr>
        <w:widowControl w:val="0"/>
        <w:tabs>
          <w:tab w:val="left" w:pos="1426"/>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18.1.1.</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 xml:space="preserve">Заказчик вправе включить в извещение об осуществлении закупки и/или документацию о закупке </w:t>
      </w:r>
      <w:proofErr w:type="gramStart"/>
      <w:r w:rsidRPr="00E9500B">
        <w:rPr>
          <w:rFonts w:ascii="Times New Roman" w:hAnsi="Times New Roman" w:cs="Times New Roman"/>
          <w:spacing w:val="-1"/>
          <w:sz w:val="24"/>
          <w:szCs w:val="24"/>
        </w:rPr>
        <w:t>требование</w:t>
      </w:r>
      <w:proofErr w:type="gramEnd"/>
      <w:r w:rsidRPr="00E9500B">
        <w:rPr>
          <w:rFonts w:ascii="Times New Roman" w:hAnsi="Times New Roman" w:cs="Times New Roman"/>
          <w:spacing w:val="-1"/>
          <w:sz w:val="24"/>
          <w:szCs w:val="24"/>
        </w:rPr>
        <w:t xml:space="preserve"> о предоставлении участниками такой закупки обеспечения заявки в случае, если НМЦД превышает 5 (пять) миллионов рублей.</w:t>
      </w:r>
    </w:p>
    <w:p w:rsidR="00E9500B" w:rsidRPr="00E9500B" w:rsidRDefault="00E9500B" w:rsidP="00E9500B">
      <w:pPr>
        <w:widowControl w:val="0"/>
        <w:tabs>
          <w:tab w:val="left" w:pos="1359"/>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18.1.2.</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Размер обеспечения заявки, в случае если заказчик предусмотрел такое требование в извещении об осуществлении закупки и/или документации о закупке, не может превышать 5 (пять) процентов от НМЦД.</w:t>
      </w:r>
    </w:p>
    <w:p w:rsidR="00E9500B" w:rsidRPr="00E9500B" w:rsidRDefault="00E9500B" w:rsidP="00E9500B">
      <w:pPr>
        <w:widowControl w:val="0"/>
        <w:tabs>
          <w:tab w:val="left" w:pos="1422"/>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18.1.3.</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 xml:space="preserve">Если закупка </w:t>
      </w:r>
      <w:proofErr w:type="gramStart"/>
      <w:r w:rsidRPr="00E9500B">
        <w:rPr>
          <w:rFonts w:ascii="Times New Roman" w:hAnsi="Times New Roman" w:cs="Times New Roman"/>
          <w:spacing w:val="-1"/>
          <w:sz w:val="24"/>
          <w:szCs w:val="24"/>
        </w:rPr>
        <w:t>проводится только для участников закупки из числа СМСП размер обеспечения заявки не может</w:t>
      </w:r>
      <w:proofErr w:type="gramEnd"/>
      <w:r w:rsidRPr="00E9500B">
        <w:rPr>
          <w:rFonts w:ascii="Times New Roman" w:hAnsi="Times New Roman" w:cs="Times New Roman"/>
          <w:spacing w:val="-1"/>
          <w:sz w:val="24"/>
          <w:szCs w:val="24"/>
        </w:rPr>
        <w:t xml:space="preserve"> превышать 2 (два) процента от НМЦД.</w:t>
      </w:r>
    </w:p>
    <w:p w:rsidR="00E9500B" w:rsidRPr="00E9500B" w:rsidRDefault="00E9500B" w:rsidP="00E9500B">
      <w:pPr>
        <w:widowControl w:val="0"/>
        <w:tabs>
          <w:tab w:val="left" w:pos="1575"/>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18.1.4.</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В случаях осуществления закупки с учетом особенностей, установленных в разделе 22 главы 1 настоящего Положения, размер обеспечения заявки, установленный в подпунктах 18.1.2 и 18.1.3 пункта 18.1. настоящего раздела Положения применяется к максимальному значению цены договора.</w:t>
      </w:r>
    </w:p>
    <w:p w:rsidR="00E9500B" w:rsidRPr="00E9500B" w:rsidRDefault="00E9500B" w:rsidP="00E9500B">
      <w:pPr>
        <w:widowControl w:val="0"/>
        <w:tabs>
          <w:tab w:val="left" w:pos="1350"/>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18.1.5.</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В случае</w:t>
      </w:r>
      <w:proofErr w:type="gramStart"/>
      <w:r w:rsidRPr="00E9500B">
        <w:rPr>
          <w:rFonts w:ascii="Times New Roman" w:hAnsi="Times New Roman" w:cs="Times New Roman"/>
          <w:spacing w:val="-1"/>
          <w:sz w:val="24"/>
          <w:szCs w:val="24"/>
        </w:rPr>
        <w:t>,</w:t>
      </w:r>
      <w:proofErr w:type="gramEnd"/>
      <w:r w:rsidRPr="00E9500B">
        <w:rPr>
          <w:rFonts w:ascii="Times New Roman" w:hAnsi="Times New Roman" w:cs="Times New Roman"/>
          <w:spacing w:val="-1"/>
          <w:sz w:val="24"/>
          <w:szCs w:val="24"/>
        </w:rPr>
        <w:t xml:space="preserve"> если заказчиком установлено требование такого обеспечения, то оно в равной мере распространяется на всех участников соответствующей закупки.</w:t>
      </w:r>
    </w:p>
    <w:p w:rsidR="00E9500B" w:rsidRPr="00E9500B" w:rsidRDefault="00E9500B" w:rsidP="00E9500B">
      <w:pPr>
        <w:widowControl w:val="0"/>
        <w:autoSpaceDE w:val="0"/>
        <w:autoSpaceDN w:val="0"/>
        <w:adjustRightInd w:val="0"/>
        <w:spacing w:after="0" w:line="298" w:lineRule="exact"/>
        <w:ind w:left="20" w:right="20"/>
        <w:jc w:val="both"/>
        <w:rPr>
          <w:rFonts w:ascii="Times New Roman" w:hAnsi="Times New Roman" w:cs="Times New Roman"/>
          <w:spacing w:val="-1"/>
          <w:sz w:val="24"/>
          <w:szCs w:val="24"/>
        </w:rPr>
      </w:pPr>
      <w:r w:rsidRPr="00E9500B">
        <w:rPr>
          <w:rFonts w:ascii="Times New Roman" w:hAnsi="Times New Roman" w:cs="Times New Roman"/>
          <w:spacing w:val="-1"/>
          <w:sz w:val="24"/>
          <w:szCs w:val="24"/>
        </w:rPr>
        <w:t>Обеспечение заявки может предоставляться участником закупки путем внесения денежных средств (на счет, указанный в извещении об осуществлении закупки и/или документации о закупке), предоставления банковской/независимой гарантии или иным способом, предусмотренным ГК РФ.</w:t>
      </w:r>
    </w:p>
    <w:p w:rsidR="00E9500B" w:rsidRPr="00E9500B" w:rsidRDefault="00E9500B" w:rsidP="00E9500B">
      <w:pPr>
        <w:widowControl w:val="0"/>
        <w:tabs>
          <w:tab w:val="left" w:pos="1398"/>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18.1.6.</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Обеспечение заявки, в случае проведения закупки в соответствии со статьей 3.4 Ф3-223, предоставляется в соответствии с частью 12 статьи 3.4 Ф3-223 и главой 4 настоящего Положения.</w:t>
      </w:r>
    </w:p>
    <w:p w:rsidR="00E9500B" w:rsidRPr="00E9500B" w:rsidRDefault="00E9500B" w:rsidP="00E9500B">
      <w:pPr>
        <w:widowControl w:val="0"/>
        <w:tabs>
          <w:tab w:val="left" w:pos="1417"/>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18.1.7.</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 xml:space="preserve">Выбор способа обеспечения заявки на участие в закупке из числа, </w:t>
      </w:r>
      <w:proofErr w:type="gramStart"/>
      <w:r w:rsidRPr="00E9500B">
        <w:rPr>
          <w:rFonts w:ascii="Times New Roman" w:hAnsi="Times New Roman" w:cs="Times New Roman"/>
          <w:spacing w:val="-1"/>
          <w:sz w:val="24"/>
          <w:szCs w:val="24"/>
        </w:rPr>
        <w:t>предусмотренных</w:t>
      </w:r>
      <w:proofErr w:type="gramEnd"/>
      <w:r w:rsidRPr="00E9500B">
        <w:rPr>
          <w:rFonts w:ascii="Times New Roman" w:hAnsi="Times New Roman" w:cs="Times New Roman"/>
          <w:spacing w:val="-1"/>
          <w:sz w:val="24"/>
          <w:szCs w:val="24"/>
        </w:rPr>
        <w:t xml:space="preserve"> заказчиком в извещении об осуществлении закупки и/или документации о закупке осуществляется участником закупки.</w:t>
      </w:r>
    </w:p>
    <w:p w:rsidR="00E9500B" w:rsidRPr="00E9500B" w:rsidRDefault="00E9500B" w:rsidP="00E9500B">
      <w:pPr>
        <w:widowControl w:val="0"/>
        <w:tabs>
          <w:tab w:val="left" w:pos="1470"/>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18.1.8.</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Размер обеспечения заявки, порядок и срок его предоставления, порядок и срок его возврата, и иные требования к такому обеспечению устанавливаются в извещении об осуществлении закупки и/или документации о закупке в соответствии с требованиями настоящего раздела Положения.</w:t>
      </w:r>
    </w:p>
    <w:p w:rsidR="00E9500B" w:rsidRPr="00E9500B" w:rsidRDefault="00E9500B" w:rsidP="00E9500B">
      <w:pPr>
        <w:widowControl w:val="0"/>
        <w:tabs>
          <w:tab w:val="left" w:pos="1508"/>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18.1.9.</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Предоставление и возврат обеспечения заявки на участие в закупке в электронной форме, за исключением случая проведения закупки в соответствии со статьей 3.4 Ф3-223, осуществляется с учетом особенностей функционирования ЭТП.</w:t>
      </w:r>
    </w:p>
    <w:p w:rsidR="00E9500B" w:rsidRPr="00E9500B" w:rsidRDefault="00E9500B" w:rsidP="00E9500B">
      <w:pPr>
        <w:widowControl w:val="0"/>
        <w:tabs>
          <w:tab w:val="left" w:pos="1484"/>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18.1.10.</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 xml:space="preserve">Возврат денежных средств, внесенных участником закупки в качестве обеспечения </w:t>
      </w:r>
      <w:r w:rsidRPr="00E9500B">
        <w:rPr>
          <w:rFonts w:ascii="Times New Roman" w:hAnsi="Times New Roman" w:cs="Times New Roman"/>
          <w:spacing w:val="-1"/>
          <w:sz w:val="24"/>
          <w:szCs w:val="24"/>
        </w:rPr>
        <w:lastRenderedPageBreak/>
        <w:t>заявки, за исключением случая проведения закупки в соответствии со статьей 3.4 Ф3-223, осуществляется в течение 15 (пятнадцати) рабочих дней со дня наступления следующих событий:</w:t>
      </w:r>
    </w:p>
    <w:p w:rsidR="00E9500B" w:rsidRPr="00E9500B" w:rsidRDefault="00E9500B" w:rsidP="00E9500B">
      <w:pPr>
        <w:widowControl w:val="0"/>
        <w:tabs>
          <w:tab w:val="left" w:pos="1753"/>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18.1.11.1.</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Подписание протокола на участие в закупке. При этом возврат осуществляется в отношении денежных сре</w:t>
      </w:r>
      <w:proofErr w:type="gramStart"/>
      <w:r w:rsidRPr="00E9500B">
        <w:rPr>
          <w:rFonts w:ascii="Times New Roman" w:hAnsi="Times New Roman" w:cs="Times New Roman"/>
          <w:spacing w:val="-1"/>
          <w:sz w:val="24"/>
          <w:szCs w:val="24"/>
        </w:rPr>
        <w:t>дств вс</w:t>
      </w:r>
      <w:proofErr w:type="gramEnd"/>
      <w:r w:rsidRPr="00E9500B">
        <w:rPr>
          <w:rFonts w:ascii="Times New Roman" w:hAnsi="Times New Roman" w:cs="Times New Roman"/>
          <w:spacing w:val="-1"/>
          <w:sz w:val="24"/>
          <w:szCs w:val="24"/>
        </w:rPr>
        <w:t>ех участников закупки, за исключением победителя определения поставщика (исполнителя, подрядчика), которому такие денежные средства возвращаются после заключения договора.</w:t>
      </w:r>
    </w:p>
    <w:p w:rsidR="00E9500B" w:rsidRPr="00E9500B" w:rsidRDefault="00E9500B" w:rsidP="00E9500B">
      <w:pPr>
        <w:widowControl w:val="0"/>
        <w:tabs>
          <w:tab w:val="left" w:pos="1700"/>
        </w:tabs>
        <w:autoSpaceDE w:val="0"/>
        <w:autoSpaceDN w:val="0"/>
        <w:adjustRightInd w:val="0"/>
        <w:spacing w:after="0" w:line="298" w:lineRule="exact"/>
        <w:ind w:left="20" w:firstLine="60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18.1.11.2.</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Отмена определения поставщика (исполнителя, подрядчика).</w:t>
      </w:r>
    </w:p>
    <w:p w:rsidR="00E9500B" w:rsidRPr="00E9500B" w:rsidRDefault="00E9500B" w:rsidP="00E9500B">
      <w:pPr>
        <w:widowControl w:val="0"/>
        <w:tabs>
          <w:tab w:val="left" w:pos="1700"/>
        </w:tabs>
        <w:autoSpaceDE w:val="0"/>
        <w:autoSpaceDN w:val="0"/>
        <w:adjustRightInd w:val="0"/>
        <w:spacing w:after="0" w:line="298" w:lineRule="exact"/>
        <w:ind w:left="20" w:firstLine="60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18.1.11.3.</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Отклонение заявки участника закупки.</w:t>
      </w:r>
    </w:p>
    <w:p w:rsidR="00E9500B" w:rsidRPr="00E9500B" w:rsidRDefault="00E9500B" w:rsidP="00E9500B">
      <w:pPr>
        <w:widowControl w:val="0"/>
        <w:tabs>
          <w:tab w:val="left" w:pos="1777"/>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18.1.11.4.</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Отзыв заявки участником закупки до окончания срока подачи заявок.</w:t>
      </w:r>
    </w:p>
    <w:p w:rsidR="00E9500B" w:rsidRPr="00E9500B" w:rsidRDefault="00E9500B" w:rsidP="00E9500B">
      <w:pPr>
        <w:widowControl w:val="0"/>
        <w:tabs>
          <w:tab w:val="left" w:pos="1863"/>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18.1.11.5.</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Получение заявки на участие в определении поставщика (исполнителя, подрядчика) после окончания срока подачи заявок.</w:t>
      </w:r>
    </w:p>
    <w:p w:rsidR="00E9500B" w:rsidRPr="00E9500B" w:rsidRDefault="00E9500B" w:rsidP="00E9500B">
      <w:pPr>
        <w:widowControl w:val="0"/>
        <w:tabs>
          <w:tab w:val="left" w:pos="1753"/>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18.1.11.6.</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Отстранение участника закупки от участия в закупке или отказ заказчика от заключения договора с победителем закупки.</w:t>
      </w:r>
    </w:p>
    <w:p w:rsidR="00E9500B" w:rsidRPr="00E9500B" w:rsidRDefault="00E9500B" w:rsidP="00E9500B">
      <w:pPr>
        <w:widowControl w:val="0"/>
        <w:tabs>
          <w:tab w:val="left" w:pos="1700"/>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18.1.11.7.</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Подписание договора с участником закупки, обязанным заключить договор.</w:t>
      </w:r>
    </w:p>
    <w:p w:rsidR="00E9500B" w:rsidRPr="00E9500B" w:rsidRDefault="00E9500B" w:rsidP="00E9500B">
      <w:pPr>
        <w:widowControl w:val="0"/>
        <w:tabs>
          <w:tab w:val="left" w:pos="1508"/>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18.1.1</w:t>
      </w:r>
      <w:r w:rsidR="00C84F15">
        <w:rPr>
          <w:rFonts w:ascii="Times New Roman" w:hAnsi="Times New Roman" w:cs="Times New Roman"/>
          <w:color w:val="000000"/>
          <w:spacing w:val="-1"/>
          <w:sz w:val="24"/>
          <w:szCs w:val="24"/>
        </w:rPr>
        <w:t>2</w:t>
      </w:r>
      <w:r w:rsidRPr="00E9500B">
        <w:rPr>
          <w:rFonts w:ascii="Times New Roman" w:hAnsi="Times New Roman" w:cs="Times New Roman"/>
          <w:color w:val="000000"/>
          <w:spacing w:val="-1"/>
          <w:sz w:val="24"/>
          <w:szCs w:val="24"/>
        </w:rPr>
        <w:t>.</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Возврат участнику закупки обеспечения заявки на участие в закупке не производится в следующих случаях:</w:t>
      </w:r>
    </w:p>
    <w:p w:rsidR="00E9500B" w:rsidRPr="00E9500B" w:rsidRDefault="00E9500B" w:rsidP="00E9500B">
      <w:pPr>
        <w:widowControl w:val="0"/>
        <w:tabs>
          <w:tab w:val="left" w:pos="1690"/>
        </w:tabs>
        <w:autoSpaceDE w:val="0"/>
        <w:autoSpaceDN w:val="0"/>
        <w:adjustRightInd w:val="0"/>
        <w:spacing w:after="0" w:line="298" w:lineRule="exact"/>
        <w:ind w:left="20" w:firstLine="60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18.1.12.1.</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Уклонение или отказ участника закупки от заключения договора.</w:t>
      </w:r>
    </w:p>
    <w:p w:rsidR="00E9500B" w:rsidRPr="00E9500B" w:rsidRDefault="00E9500B" w:rsidP="00E9500B">
      <w:pPr>
        <w:widowControl w:val="0"/>
        <w:tabs>
          <w:tab w:val="left" w:pos="1786"/>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18.1.12.2.</w:t>
      </w:r>
      <w:r w:rsidRPr="00E9500B">
        <w:rPr>
          <w:rFonts w:ascii="Times New Roman" w:hAnsi="Times New Roman" w:cs="Times New Roman"/>
          <w:color w:val="000000"/>
          <w:spacing w:val="-1"/>
          <w:sz w:val="24"/>
          <w:szCs w:val="24"/>
        </w:rPr>
        <w:tab/>
      </w:r>
      <w:proofErr w:type="spellStart"/>
      <w:r w:rsidRPr="00E9500B">
        <w:rPr>
          <w:rFonts w:ascii="Times New Roman" w:hAnsi="Times New Roman" w:cs="Times New Roman"/>
          <w:spacing w:val="-1"/>
          <w:sz w:val="24"/>
          <w:szCs w:val="24"/>
        </w:rPr>
        <w:t>Непредоставление</w:t>
      </w:r>
      <w:proofErr w:type="spellEnd"/>
      <w:r w:rsidRPr="00E9500B">
        <w:rPr>
          <w:rFonts w:ascii="Times New Roman" w:hAnsi="Times New Roman" w:cs="Times New Roman"/>
          <w:spacing w:val="-1"/>
          <w:sz w:val="24"/>
          <w:szCs w:val="24"/>
        </w:rPr>
        <w:t xml:space="preserve"> или предоставление с нарушением условий, установленных Ф3-223, настоящим Положением и извещением об осуществлении закупки и/или документацией о закупке,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w:t>
      </w:r>
    </w:p>
    <w:p w:rsidR="00E9500B" w:rsidRPr="00E9500B" w:rsidRDefault="00E9500B" w:rsidP="00E9500B">
      <w:pPr>
        <w:widowControl w:val="0"/>
        <w:tabs>
          <w:tab w:val="left" w:pos="1546"/>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18.1.1</w:t>
      </w:r>
      <w:r w:rsidR="00C84F15">
        <w:rPr>
          <w:rFonts w:ascii="Times New Roman" w:hAnsi="Times New Roman" w:cs="Times New Roman"/>
          <w:color w:val="000000"/>
          <w:spacing w:val="-1"/>
          <w:sz w:val="24"/>
          <w:szCs w:val="24"/>
        </w:rPr>
        <w:t>3</w:t>
      </w:r>
      <w:r w:rsidRPr="00E9500B">
        <w:rPr>
          <w:rFonts w:ascii="Times New Roman" w:hAnsi="Times New Roman" w:cs="Times New Roman"/>
          <w:color w:val="000000"/>
          <w:spacing w:val="-1"/>
          <w:sz w:val="24"/>
          <w:szCs w:val="24"/>
        </w:rPr>
        <w:t>.</w:t>
      </w:r>
      <w:r w:rsidRPr="00E9500B">
        <w:rPr>
          <w:rFonts w:ascii="Times New Roman" w:hAnsi="Times New Roman" w:cs="Times New Roman"/>
          <w:color w:val="000000"/>
          <w:spacing w:val="-1"/>
          <w:sz w:val="24"/>
          <w:szCs w:val="24"/>
        </w:rPr>
        <w:tab/>
      </w:r>
      <w:proofErr w:type="gramStart"/>
      <w:r w:rsidRPr="00E9500B">
        <w:rPr>
          <w:rFonts w:ascii="Times New Roman" w:hAnsi="Times New Roman" w:cs="Times New Roman"/>
          <w:spacing w:val="-1"/>
          <w:sz w:val="24"/>
          <w:szCs w:val="24"/>
        </w:rPr>
        <w:t>В качестве обеспечения заявки на участие в закупке принимаются банковские гарантии, выданные банками, включенными в предусмотренный пунктом 3 статьи 74.1 Налогового кодекса РФ перечень банков, отвечающих установленным требованиям для принятия банковских гарантий в целях налогообложения.</w:t>
      </w:r>
      <w:proofErr w:type="gramEnd"/>
    </w:p>
    <w:p w:rsidR="00E9500B" w:rsidRPr="00E9500B" w:rsidRDefault="00E9500B" w:rsidP="00E9500B">
      <w:pPr>
        <w:widowControl w:val="0"/>
        <w:autoSpaceDE w:val="0"/>
        <w:autoSpaceDN w:val="0"/>
        <w:adjustRightInd w:val="0"/>
        <w:spacing w:after="0" w:line="240" w:lineRule="auto"/>
        <w:rPr>
          <w:rFonts w:ascii="Times New Roman" w:hAnsi="Times New Roman" w:cs="Times New Roman"/>
          <w:color w:val="000000"/>
          <w:sz w:val="2"/>
          <w:szCs w:val="2"/>
        </w:rPr>
      </w:pPr>
    </w:p>
    <w:p w:rsidR="00E9500B" w:rsidRPr="00E9500B" w:rsidRDefault="00E9500B" w:rsidP="00E9500B">
      <w:pPr>
        <w:widowControl w:val="0"/>
        <w:tabs>
          <w:tab w:val="left" w:pos="1494"/>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18.1.1</w:t>
      </w:r>
      <w:r w:rsidR="00C84F15">
        <w:rPr>
          <w:rFonts w:ascii="Times New Roman" w:hAnsi="Times New Roman" w:cs="Times New Roman"/>
          <w:color w:val="000000"/>
          <w:spacing w:val="-1"/>
          <w:sz w:val="24"/>
          <w:szCs w:val="24"/>
        </w:rPr>
        <w:t>4</w:t>
      </w:r>
      <w:r w:rsidRPr="00E9500B">
        <w:rPr>
          <w:rFonts w:ascii="Times New Roman" w:hAnsi="Times New Roman" w:cs="Times New Roman"/>
          <w:color w:val="000000"/>
          <w:spacing w:val="-1"/>
          <w:sz w:val="24"/>
          <w:szCs w:val="24"/>
        </w:rPr>
        <w:t>.</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Банковская гарантия, предоставленная в качестве обеспечения заявки должна отвечать следующим требованиям и должна содержать:</w:t>
      </w:r>
    </w:p>
    <w:p w:rsidR="00E9500B" w:rsidRPr="00E9500B" w:rsidRDefault="00E9500B" w:rsidP="00E9500B">
      <w:pPr>
        <w:widowControl w:val="0"/>
        <w:tabs>
          <w:tab w:val="left" w:pos="1695"/>
        </w:tabs>
        <w:autoSpaceDE w:val="0"/>
        <w:autoSpaceDN w:val="0"/>
        <w:adjustRightInd w:val="0"/>
        <w:spacing w:after="0" w:line="298" w:lineRule="exact"/>
        <w:ind w:left="20" w:firstLine="60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18.1.14.1.</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Банковская гарантия должна быть безотзывной и непередаваемой.</w:t>
      </w:r>
    </w:p>
    <w:p w:rsidR="00E9500B" w:rsidRPr="00E9500B" w:rsidRDefault="00E9500B" w:rsidP="00E9500B">
      <w:pPr>
        <w:widowControl w:val="0"/>
        <w:tabs>
          <w:tab w:val="left" w:pos="1844"/>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18.1.14.2.</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Сумму банковской гарантии, подлежащую уплате гарантом заказчику в случае ненадлежащего исполнения обязатель</w:t>
      </w:r>
      <w:proofErr w:type="gramStart"/>
      <w:r w:rsidRPr="00E9500B">
        <w:rPr>
          <w:rFonts w:ascii="Times New Roman" w:hAnsi="Times New Roman" w:cs="Times New Roman"/>
          <w:spacing w:val="-1"/>
          <w:sz w:val="24"/>
          <w:szCs w:val="24"/>
        </w:rPr>
        <w:t>ств пр</w:t>
      </w:r>
      <w:proofErr w:type="gramEnd"/>
      <w:r w:rsidRPr="00E9500B">
        <w:rPr>
          <w:rFonts w:ascii="Times New Roman" w:hAnsi="Times New Roman" w:cs="Times New Roman"/>
          <w:spacing w:val="-1"/>
          <w:sz w:val="24"/>
          <w:szCs w:val="24"/>
        </w:rPr>
        <w:t>инципалом.</w:t>
      </w:r>
    </w:p>
    <w:p w:rsidR="00E9500B" w:rsidRPr="00E9500B" w:rsidRDefault="00E9500B" w:rsidP="00E9500B">
      <w:pPr>
        <w:widowControl w:val="0"/>
        <w:tabs>
          <w:tab w:val="left" w:pos="1830"/>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18.1.14.3.</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Обязательства принципала, надлежащее исполнение которых обеспечивается банковской гарантией.</w:t>
      </w:r>
    </w:p>
    <w:p w:rsidR="00E9500B" w:rsidRPr="00E9500B" w:rsidRDefault="00E9500B" w:rsidP="00E9500B">
      <w:pPr>
        <w:widowControl w:val="0"/>
        <w:tabs>
          <w:tab w:val="left" w:pos="1734"/>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18.1.14.4.</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rsidR="00E9500B" w:rsidRPr="00E9500B" w:rsidRDefault="00E9500B" w:rsidP="00E9500B">
      <w:pPr>
        <w:widowControl w:val="0"/>
        <w:tabs>
          <w:tab w:val="left" w:pos="1705"/>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18.1.14.5.</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РФ учитываются операции со средствами, поступающими заказчику.</w:t>
      </w:r>
    </w:p>
    <w:p w:rsidR="00E9500B" w:rsidRPr="00E9500B" w:rsidRDefault="00E9500B" w:rsidP="00E9500B">
      <w:pPr>
        <w:widowControl w:val="0"/>
        <w:tabs>
          <w:tab w:val="left" w:pos="1743"/>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18.1.14.6.</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 xml:space="preserve">Срок действия банковской гарантии должен составлять не менее чем два месяца </w:t>
      </w:r>
      <w:proofErr w:type="gramStart"/>
      <w:r w:rsidRPr="00E9500B">
        <w:rPr>
          <w:rFonts w:ascii="Times New Roman" w:hAnsi="Times New Roman" w:cs="Times New Roman"/>
          <w:spacing w:val="-1"/>
          <w:sz w:val="24"/>
          <w:szCs w:val="24"/>
        </w:rPr>
        <w:t>с даты окончания</w:t>
      </w:r>
      <w:proofErr w:type="gramEnd"/>
      <w:r w:rsidRPr="00E9500B">
        <w:rPr>
          <w:rFonts w:ascii="Times New Roman" w:hAnsi="Times New Roman" w:cs="Times New Roman"/>
          <w:spacing w:val="-1"/>
          <w:sz w:val="24"/>
          <w:szCs w:val="24"/>
        </w:rPr>
        <w:t xml:space="preserve"> срока подачи заявок.</w:t>
      </w:r>
    </w:p>
    <w:p w:rsidR="00E9500B" w:rsidRPr="00E9500B" w:rsidRDefault="00E9500B" w:rsidP="00E9500B">
      <w:pPr>
        <w:widowControl w:val="0"/>
        <w:tabs>
          <w:tab w:val="left" w:pos="1892"/>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18.1.14.7.</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E9500B" w:rsidRPr="00E9500B" w:rsidRDefault="00E9500B" w:rsidP="00E9500B">
      <w:pPr>
        <w:widowControl w:val="0"/>
        <w:tabs>
          <w:tab w:val="left" w:pos="1772"/>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18.1.14.8.</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 xml:space="preserve">Условие о праве заказчика на бесспорное списание денежных средств со счета </w:t>
      </w:r>
      <w:r w:rsidRPr="00E9500B">
        <w:rPr>
          <w:rFonts w:ascii="Times New Roman" w:hAnsi="Times New Roman" w:cs="Times New Roman"/>
          <w:spacing w:val="-1"/>
          <w:sz w:val="24"/>
          <w:szCs w:val="24"/>
        </w:rPr>
        <w:lastRenderedPageBreak/>
        <w:t>гаранта, если гарантом в срок не более чем 5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E9500B" w:rsidRPr="00E9500B" w:rsidRDefault="00E9500B" w:rsidP="00E9500B">
      <w:pPr>
        <w:widowControl w:val="0"/>
        <w:tabs>
          <w:tab w:val="left" w:pos="1690"/>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18.1.14.9.</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Запрещается включение в условия банковской гарантии требования о представлении заказчиком гаранту судебных актов, подтверждающих неисполнение принципалом обязательств, обеспечиваемых банковской гарантией.</w:t>
      </w:r>
    </w:p>
    <w:p w:rsidR="00E9500B" w:rsidRPr="00E9500B" w:rsidRDefault="00E9500B" w:rsidP="00E9500B">
      <w:pPr>
        <w:widowControl w:val="0"/>
        <w:tabs>
          <w:tab w:val="left" w:pos="1508"/>
        </w:tabs>
        <w:autoSpaceDE w:val="0"/>
        <w:autoSpaceDN w:val="0"/>
        <w:adjustRightInd w:val="0"/>
        <w:spacing w:after="0" w:line="298" w:lineRule="exact"/>
        <w:ind w:left="20" w:firstLine="60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18.1.1</w:t>
      </w:r>
      <w:r w:rsidR="00C84F15">
        <w:rPr>
          <w:rFonts w:ascii="Times New Roman" w:hAnsi="Times New Roman" w:cs="Times New Roman"/>
          <w:color w:val="000000"/>
          <w:spacing w:val="-1"/>
          <w:sz w:val="24"/>
          <w:szCs w:val="24"/>
        </w:rPr>
        <w:t>5</w:t>
      </w:r>
      <w:r w:rsidRPr="00E9500B">
        <w:rPr>
          <w:rFonts w:ascii="Times New Roman" w:hAnsi="Times New Roman" w:cs="Times New Roman"/>
          <w:color w:val="000000"/>
          <w:spacing w:val="-1"/>
          <w:sz w:val="24"/>
          <w:szCs w:val="24"/>
        </w:rPr>
        <w:t>.</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Основанием для отказа в принятии банковской гарантии является:</w:t>
      </w:r>
    </w:p>
    <w:p w:rsidR="00E9500B" w:rsidRPr="00E9500B" w:rsidRDefault="00E9500B" w:rsidP="00E9500B">
      <w:pPr>
        <w:widowControl w:val="0"/>
        <w:tabs>
          <w:tab w:val="left" w:pos="1695"/>
        </w:tabs>
        <w:autoSpaceDE w:val="0"/>
        <w:autoSpaceDN w:val="0"/>
        <w:adjustRightInd w:val="0"/>
        <w:spacing w:after="0" w:line="298" w:lineRule="exact"/>
        <w:ind w:left="20" w:firstLine="60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18.1.15.1.</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Несоответствие банковской гарантии законодательству РФ.</w:t>
      </w:r>
    </w:p>
    <w:p w:rsidR="00E9500B" w:rsidRPr="00E9500B" w:rsidRDefault="00E9500B" w:rsidP="00E9500B">
      <w:pPr>
        <w:widowControl w:val="0"/>
        <w:tabs>
          <w:tab w:val="left" w:pos="1714"/>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18.1.15.2.</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Несоответствие банковской гарантии требованиям, содержащимся в извещении об осуществлении закупки и/или документации о закупке.</w:t>
      </w:r>
    </w:p>
    <w:p w:rsidR="00E9500B" w:rsidRPr="00E9500B" w:rsidRDefault="00E9500B" w:rsidP="00E9500B">
      <w:pPr>
        <w:widowControl w:val="0"/>
        <w:tabs>
          <w:tab w:val="left" w:pos="1402"/>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18.2.</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ОБЕСПЕЧЕНИЕ ИСПОЛНЕНИЯ ДОГОВОРА, ИСПОЛНЕНИЯ ГАРАНТИЙНЫХ ОБЯЗАТЕЛЬСТВ.</w:t>
      </w:r>
    </w:p>
    <w:p w:rsidR="00E9500B" w:rsidRPr="00E9500B" w:rsidRDefault="00E9500B" w:rsidP="00E9500B">
      <w:pPr>
        <w:widowControl w:val="0"/>
        <w:tabs>
          <w:tab w:val="left" w:pos="1407"/>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18.2.1.</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Заказчик вправе установить требование об обеспечении исполнения договора, исполнения гарантийных обязательств по договору, заключаемому по итогам проведенной конкурентной закупки, договору, заключаемому по итогам неконкурентной закупки.</w:t>
      </w:r>
    </w:p>
    <w:p w:rsidR="00E9500B" w:rsidRPr="00E9500B" w:rsidRDefault="00E9500B" w:rsidP="00E9500B">
      <w:pPr>
        <w:widowControl w:val="0"/>
        <w:tabs>
          <w:tab w:val="left" w:pos="1417"/>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18.2.2.</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В случае</w:t>
      </w:r>
      <w:proofErr w:type="gramStart"/>
      <w:r w:rsidRPr="00E9500B">
        <w:rPr>
          <w:rFonts w:ascii="Times New Roman" w:hAnsi="Times New Roman" w:cs="Times New Roman"/>
          <w:spacing w:val="-1"/>
          <w:sz w:val="24"/>
          <w:szCs w:val="24"/>
        </w:rPr>
        <w:t>,</w:t>
      </w:r>
      <w:proofErr w:type="gramEnd"/>
      <w:r w:rsidRPr="00E9500B">
        <w:rPr>
          <w:rFonts w:ascii="Times New Roman" w:hAnsi="Times New Roman" w:cs="Times New Roman"/>
          <w:spacing w:val="-1"/>
          <w:sz w:val="24"/>
          <w:szCs w:val="24"/>
        </w:rPr>
        <w:t xml:space="preserve"> если заказчиком установлено требование об обеспечении исполнения договора, исполнения гарантийных обязательств, то оно в равной мере распространяется на всех участников соответствующей закупки.</w:t>
      </w:r>
    </w:p>
    <w:p w:rsidR="00E9500B" w:rsidRPr="00E9500B" w:rsidRDefault="00E9500B" w:rsidP="00E9500B">
      <w:pPr>
        <w:widowControl w:val="0"/>
        <w:tabs>
          <w:tab w:val="left" w:pos="1580"/>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18.2.3.</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Обеспечение исполнения договора, исполнения гарантийных обязатель</w:t>
      </w:r>
      <w:proofErr w:type="gramStart"/>
      <w:r w:rsidRPr="00E9500B">
        <w:rPr>
          <w:rFonts w:ascii="Times New Roman" w:hAnsi="Times New Roman" w:cs="Times New Roman"/>
          <w:spacing w:val="-1"/>
          <w:sz w:val="24"/>
          <w:szCs w:val="24"/>
        </w:rPr>
        <w:t>ств пр</w:t>
      </w:r>
      <w:proofErr w:type="gramEnd"/>
      <w:r w:rsidRPr="00E9500B">
        <w:rPr>
          <w:rFonts w:ascii="Times New Roman" w:hAnsi="Times New Roman" w:cs="Times New Roman"/>
          <w:spacing w:val="-1"/>
          <w:sz w:val="24"/>
          <w:szCs w:val="24"/>
        </w:rPr>
        <w:t>едоставляется участником закупки в виде денежных средств, предоставления банковской/независимой гарантии или иным способом, предусмотренным ГК РФ.</w:t>
      </w:r>
    </w:p>
    <w:p w:rsidR="00E9500B" w:rsidRPr="00E9500B" w:rsidRDefault="00E9500B" w:rsidP="00C84F15">
      <w:pPr>
        <w:widowControl w:val="0"/>
        <w:tabs>
          <w:tab w:val="left" w:pos="1436"/>
        </w:tabs>
        <w:autoSpaceDE w:val="0"/>
        <w:autoSpaceDN w:val="0"/>
        <w:adjustRightInd w:val="0"/>
        <w:spacing w:after="0" w:line="298" w:lineRule="exact"/>
        <w:ind w:left="20" w:right="20" w:firstLine="600"/>
        <w:jc w:val="both"/>
        <w:rPr>
          <w:rFonts w:ascii="Times New Roman" w:hAnsi="Times New Roman" w:cs="Times New Roman"/>
          <w:color w:val="000000"/>
          <w:sz w:val="2"/>
          <w:szCs w:val="2"/>
        </w:rPr>
      </w:pPr>
      <w:r w:rsidRPr="00E9500B">
        <w:rPr>
          <w:rFonts w:ascii="Times New Roman" w:hAnsi="Times New Roman" w:cs="Times New Roman"/>
          <w:color w:val="000000"/>
          <w:spacing w:val="-1"/>
          <w:sz w:val="24"/>
          <w:szCs w:val="24"/>
        </w:rPr>
        <w:t>18.2.4.</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Обеспечение исполнения договора, в случае проведения закупки в соответствии со статьей 3.4 Ф3-223, предоставляется в соответствии со статьей 3.4 Ф3-223 и главой 4 настоящего Положения. Требование о предоставлении обеспечения исполнения гарантийных обязательств в такой закупке не устанавливается.</w:t>
      </w:r>
    </w:p>
    <w:p w:rsidR="00E9500B" w:rsidRPr="00E9500B" w:rsidRDefault="00E9500B" w:rsidP="00E9500B">
      <w:pPr>
        <w:widowControl w:val="0"/>
        <w:tabs>
          <w:tab w:val="left" w:pos="1508"/>
        </w:tabs>
        <w:autoSpaceDE w:val="0"/>
        <w:autoSpaceDN w:val="0"/>
        <w:adjustRightInd w:val="0"/>
        <w:spacing w:after="0" w:line="298" w:lineRule="exact"/>
        <w:ind w:left="20" w:firstLine="60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18.2.5.</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Выбор способа обеспечения исполнения договора, исполнения гарантийных обязательств из числа предусмотренных заказчиком в извещении об осуществлении закупки и/или документации о закупке осуществляется участником закупки.</w:t>
      </w:r>
    </w:p>
    <w:p w:rsidR="00E9500B" w:rsidRPr="00E9500B" w:rsidRDefault="00E9500B" w:rsidP="00E9500B">
      <w:pPr>
        <w:widowControl w:val="0"/>
        <w:tabs>
          <w:tab w:val="left" w:pos="1422"/>
        </w:tabs>
        <w:autoSpaceDE w:val="0"/>
        <w:autoSpaceDN w:val="0"/>
        <w:adjustRightInd w:val="0"/>
        <w:spacing w:after="0" w:line="298" w:lineRule="exact"/>
        <w:ind w:left="20" w:firstLine="60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18.2.6.</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Размер обеспечения исполнения договора, исполнения гарантийных обязательств, срок и порядок его внесения, реквизиты счета для перечисления денежных средств, срок и порядок возврата обеспечения исполнения договора, исполнения гарантийных обязательств, условия банковской гарантии устанавливаются заказчиком:</w:t>
      </w:r>
    </w:p>
    <w:p w:rsidR="00E9500B" w:rsidRPr="00E9500B" w:rsidRDefault="00E9500B" w:rsidP="00E9500B">
      <w:pPr>
        <w:widowControl w:val="0"/>
        <w:tabs>
          <w:tab w:val="left" w:pos="1561"/>
        </w:tabs>
        <w:autoSpaceDE w:val="0"/>
        <w:autoSpaceDN w:val="0"/>
        <w:adjustRightInd w:val="0"/>
        <w:spacing w:after="0" w:line="298" w:lineRule="exact"/>
        <w:ind w:left="20" w:firstLine="60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18.2.6.1.</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При установлении требования об обеспечении исполнения договора, исполнения гарантийных обязательств по договору, заключаемому по итогам проведенной конкурентной закупки, - в извещении об осуществлении закупки и/или документации о конкурентной закупке.</w:t>
      </w:r>
    </w:p>
    <w:p w:rsidR="00E9500B" w:rsidRPr="00E9500B" w:rsidRDefault="00E9500B" w:rsidP="00E9500B">
      <w:pPr>
        <w:widowControl w:val="0"/>
        <w:tabs>
          <w:tab w:val="left" w:pos="1561"/>
        </w:tabs>
        <w:autoSpaceDE w:val="0"/>
        <w:autoSpaceDN w:val="0"/>
        <w:adjustRightInd w:val="0"/>
        <w:spacing w:after="0" w:line="298" w:lineRule="exact"/>
        <w:ind w:left="20" w:firstLine="60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18.2.6.2.</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При установлении требования об обеспечении исполнения договора, исполнения гарантийных обязательств по договору, заключаемому по итогам проведения неконкурентной закупки, - в извещении об осуществлении закупки и/или документации о закупке и/или в проекте договора.</w:t>
      </w:r>
    </w:p>
    <w:p w:rsidR="00E9500B" w:rsidRPr="00E9500B" w:rsidRDefault="00E9500B" w:rsidP="00E9500B">
      <w:pPr>
        <w:widowControl w:val="0"/>
        <w:tabs>
          <w:tab w:val="left" w:pos="1374"/>
        </w:tabs>
        <w:autoSpaceDE w:val="0"/>
        <w:autoSpaceDN w:val="0"/>
        <w:adjustRightInd w:val="0"/>
        <w:spacing w:after="0" w:line="298" w:lineRule="exact"/>
        <w:ind w:left="20" w:firstLine="60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18.2.7.</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Размер обеспечения исполнения договора должен составлять не более 30 (тридцати) процентов от НМЦД, а в случае, если договором предусмотрена выплата аванса, размер обеспечения не может быть меньше суммы аванса, за исключением случая проведения закупки в соответствии со статьей 3.4 Ф3-223.</w:t>
      </w:r>
    </w:p>
    <w:p w:rsidR="00E9500B" w:rsidRPr="00E9500B" w:rsidRDefault="00E9500B" w:rsidP="00E9500B">
      <w:pPr>
        <w:widowControl w:val="0"/>
        <w:tabs>
          <w:tab w:val="left" w:pos="1354"/>
        </w:tabs>
        <w:autoSpaceDE w:val="0"/>
        <w:autoSpaceDN w:val="0"/>
        <w:adjustRightInd w:val="0"/>
        <w:spacing w:after="0" w:line="298" w:lineRule="exact"/>
        <w:ind w:left="20" w:firstLine="60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lastRenderedPageBreak/>
        <w:t>18.2.8.</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Размер обеспечения гарантийных обязательств не может превышать 10 (десять) процентов от НМЦД.</w:t>
      </w:r>
    </w:p>
    <w:p w:rsidR="00E9500B" w:rsidRPr="00E9500B" w:rsidRDefault="00E9500B" w:rsidP="00E9500B">
      <w:pPr>
        <w:widowControl w:val="0"/>
        <w:tabs>
          <w:tab w:val="left" w:pos="1575"/>
        </w:tabs>
        <w:autoSpaceDE w:val="0"/>
        <w:autoSpaceDN w:val="0"/>
        <w:adjustRightInd w:val="0"/>
        <w:spacing w:after="0" w:line="298" w:lineRule="exact"/>
        <w:ind w:left="20" w:firstLine="60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18.2.9.</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В случаях осуществления закупки с учетом особенностей, установленных в разделе 22 главы 1 настоящего Положения, размер обеспечения исполнения договора, исполнения гарантийных обязательств по договору применяется к максимальному значению цены договора.</w:t>
      </w:r>
    </w:p>
    <w:p w:rsidR="00E9500B" w:rsidRPr="00E9500B" w:rsidRDefault="00E9500B" w:rsidP="00E9500B">
      <w:pPr>
        <w:widowControl w:val="0"/>
        <w:tabs>
          <w:tab w:val="left" w:pos="1566"/>
        </w:tabs>
        <w:autoSpaceDE w:val="0"/>
        <w:autoSpaceDN w:val="0"/>
        <w:adjustRightInd w:val="0"/>
        <w:spacing w:after="0" w:line="298" w:lineRule="exact"/>
        <w:ind w:left="20" w:firstLine="60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18.2.10.</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Срок действия банковской гарантии, предоставленной в качестве обеспечения исполнения договора или гарантийных обязательств, должен превышать не менее чем на один месяц срок исполнения обязательств, которые обеспечиваются банковской гарантией, в том числе в случае его изменения в соответствии с разделом 3 главы 5 настоящего Положения.</w:t>
      </w:r>
    </w:p>
    <w:p w:rsidR="00E9500B" w:rsidRPr="00E9500B" w:rsidRDefault="00E9500B" w:rsidP="00E9500B">
      <w:pPr>
        <w:widowControl w:val="0"/>
        <w:tabs>
          <w:tab w:val="left" w:pos="1551"/>
        </w:tabs>
        <w:autoSpaceDE w:val="0"/>
        <w:autoSpaceDN w:val="0"/>
        <w:adjustRightInd w:val="0"/>
        <w:spacing w:after="0" w:line="298" w:lineRule="exact"/>
        <w:ind w:left="20" w:firstLine="60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18.2.11.</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В случае установления требования о предоставлении обеспечения гарантийных обязательств извещение об осуществлении закупки и/или документация о закупке и/или проект договора должны содержать:</w:t>
      </w:r>
    </w:p>
    <w:p w:rsidR="00E9500B" w:rsidRPr="00E9500B" w:rsidRDefault="00E9500B" w:rsidP="00E9500B">
      <w:pPr>
        <w:widowControl w:val="0"/>
        <w:tabs>
          <w:tab w:val="left" w:pos="1714"/>
        </w:tabs>
        <w:autoSpaceDE w:val="0"/>
        <w:autoSpaceDN w:val="0"/>
        <w:adjustRightInd w:val="0"/>
        <w:spacing w:after="0" w:line="298" w:lineRule="exact"/>
        <w:ind w:left="20" w:firstLine="60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18.2.11.1.</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Обязанность поставщика (исполнителя, подрядчика) предоставить обеспечение гарантийных обязательств.</w:t>
      </w:r>
    </w:p>
    <w:p w:rsidR="00E9500B" w:rsidRPr="00E9500B" w:rsidRDefault="00E9500B" w:rsidP="00E9500B">
      <w:pPr>
        <w:widowControl w:val="0"/>
        <w:tabs>
          <w:tab w:val="left" w:pos="1695"/>
        </w:tabs>
        <w:autoSpaceDE w:val="0"/>
        <w:autoSpaceDN w:val="0"/>
        <w:adjustRightInd w:val="0"/>
        <w:spacing w:after="0" w:line="298" w:lineRule="exact"/>
        <w:ind w:left="20" w:firstLine="60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18.2.11.2.</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Размер обеспечения гарантийных обязательств.</w:t>
      </w:r>
    </w:p>
    <w:p w:rsidR="00E9500B" w:rsidRPr="00E9500B" w:rsidRDefault="00E9500B" w:rsidP="00E9500B">
      <w:pPr>
        <w:widowControl w:val="0"/>
        <w:tabs>
          <w:tab w:val="left" w:pos="1700"/>
        </w:tabs>
        <w:autoSpaceDE w:val="0"/>
        <w:autoSpaceDN w:val="0"/>
        <w:adjustRightInd w:val="0"/>
        <w:spacing w:after="0" w:line="298" w:lineRule="exact"/>
        <w:ind w:left="20" w:firstLine="60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18.2.11.3.</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Срок предоставления участником, с которым заключается договор, обеспечения гарантийных обязательств, минимальный срок гарантийных обязательств.</w:t>
      </w:r>
    </w:p>
    <w:p w:rsidR="00E9500B" w:rsidRPr="00E9500B" w:rsidRDefault="00E9500B" w:rsidP="00E9500B">
      <w:pPr>
        <w:widowControl w:val="0"/>
        <w:tabs>
          <w:tab w:val="left" w:pos="1815"/>
        </w:tabs>
        <w:autoSpaceDE w:val="0"/>
        <w:autoSpaceDN w:val="0"/>
        <w:adjustRightInd w:val="0"/>
        <w:spacing w:after="0" w:line="298" w:lineRule="exact"/>
        <w:ind w:left="20" w:firstLine="60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18.2.11.4.</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 xml:space="preserve">Порядок предоставления гарантийных обязательств, перечень гарантийных обязательств, дата начала и окончания гарантийных обязательств поставщика (исполнителя, подрядчика), ответственность поставщика (исполнителя, подрядчика) за </w:t>
      </w:r>
      <w:proofErr w:type="spellStart"/>
      <w:r w:rsidRPr="00E9500B">
        <w:rPr>
          <w:rFonts w:ascii="Times New Roman" w:hAnsi="Times New Roman" w:cs="Times New Roman"/>
          <w:spacing w:val="-1"/>
          <w:sz w:val="24"/>
          <w:szCs w:val="24"/>
        </w:rPr>
        <w:t>непредоставление</w:t>
      </w:r>
      <w:proofErr w:type="spellEnd"/>
      <w:r w:rsidRPr="00E9500B">
        <w:rPr>
          <w:rFonts w:ascii="Times New Roman" w:hAnsi="Times New Roman" w:cs="Times New Roman"/>
          <w:spacing w:val="-1"/>
          <w:sz w:val="24"/>
          <w:szCs w:val="24"/>
        </w:rPr>
        <w:t xml:space="preserve"> (несвоевременное предоставление) такого обеспечения.</w:t>
      </w:r>
    </w:p>
    <w:p w:rsidR="00E9500B" w:rsidRPr="00E9500B" w:rsidRDefault="00E9500B" w:rsidP="00C84F15">
      <w:pPr>
        <w:widowControl w:val="0"/>
        <w:tabs>
          <w:tab w:val="left" w:pos="1633"/>
        </w:tabs>
        <w:autoSpaceDE w:val="0"/>
        <w:autoSpaceDN w:val="0"/>
        <w:adjustRightInd w:val="0"/>
        <w:spacing w:after="0" w:line="298" w:lineRule="exact"/>
        <w:ind w:left="20" w:firstLine="60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18.2.12.</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При наличии в извещении об осуществлении закупки и/или документации о закупке и/или проекте договора требования об обеспечении</w:t>
      </w:r>
      <w:r w:rsidR="00C84F15">
        <w:rPr>
          <w:rFonts w:ascii="Times New Roman" w:hAnsi="Times New Roman" w:cs="Times New Roman"/>
          <w:spacing w:val="-1"/>
          <w:sz w:val="24"/>
          <w:szCs w:val="24"/>
        </w:rPr>
        <w:t xml:space="preserve"> </w:t>
      </w:r>
      <w:r w:rsidRPr="00E9500B">
        <w:rPr>
          <w:rFonts w:ascii="Times New Roman" w:hAnsi="Times New Roman" w:cs="Times New Roman"/>
          <w:spacing w:val="-1"/>
          <w:sz w:val="24"/>
          <w:szCs w:val="24"/>
        </w:rPr>
        <w:t>исполнения договора, обеспечение предоставляется участником закупки до заключения договора.</w:t>
      </w:r>
    </w:p>
    <w:p w:rsidR="00E9500B" w:rsidRPr="00E9500B" w:rsidRDefault="00E9500B" w:rsidP="00E9500B">
      <w:pPr>
        <w:widowControl w:val="0"/>
        <w:tabs>
          <w:tab w:val="left" w:pos="1633"/>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18.2.13.</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При наличии в извещении об осуществлении закупки и/или документации о закупке и/или проекте договора требования об обеспечении гарантийных обязательств, обеспечение предоставляется до подписания сторонами документа, подтверждающего выполнение поставщиком (исполнителем, подрядчиком) обязательств по договору (товарной накладной, акта прием</w:t>
      </w:r>
      <w:proofErr w:type="gramStart"/>
      <w:r w:rsidRPr="00E9500B">
        <w:rPr>
          <w:rFonts w:ascii="Times New Roman" w:hAnsi="Times New Roman" w:cs="Times New Roman"/>
          <w:spacing w:val="-1"/>
          <w:sz w:val="24"/>
          <w:szCs w:val="24"/>
        </w:rPr>
        <w:t>а-</w:t>
      </w:r>
      <w:proofErr w:type="gramEnd"/>
      <w:r w:rsidRPr="00E9500B">
        <w:rPr>
          <w:rFonts w:ascii="Times New Roman" w:hAnsi="Times New Roman" w:cs="Times New Roman"/>
          <w:spacing w:val="-1"/>
          <w:sz w:val="24"/>
          <w:szCs w:val="24"/>
        </w:rPr>
        <w:t xml:space="preserve"> передачи товара, работ, услуг, иного документа о приемке).</w:t>
      </w:r>
    </w:p>
    <w:p w:rsidR="00E9500B" w:rsidRPr="00E9500B" w:rsidRDefault="00E9500B" w:rsidP="00E9500B">
      <w:pPr>
        <w:widowControl w:val="0"/>
        <w:tabs>
          <w:tab w:val="left" w:pos="1700"/>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18.2.14.</w:t>
      </w:r>
      <w:r w:rsidRPr="00E9500B">
        <w:rPr>
          <w:rFonts w:ascii="Times New Roman" w:hAnsi="Times New Roman" w:cs="Times New Roman"/>
          <w:color w:val="000000"/>
          <w:spacing w:val="-1"/>
          <w:sz w:val="24"/>
          <w:szCs w:val="24"/>
        </w:rPr>
        <w:tab/>
      </w:r>
      <w:proofErr w:type="gramStart"/>
      <w:r w:rsidRPr="00E9500B">
        <w:rPr>
          <w:rFonts w:ascii="Times New Roman" w:hAnsi="Times New Roman" w:cs="Times New Roman"/>
          <w:spacing w:val="-1"/>
          <w:sz w:val="24"/>
          <w:szCs w:val="24"/>
        </w:rPr>
        <w:t>В качестве обеспечения исполнения договора, исполнения гарантийных обязательств принимаются банковские гарантии, выданные банками, включенными в предусмотренный пунктом 3 статьи 74.1 Налогового кодекса РФ перечень банков, отвечающих установленным требованиям для принятия банковских гарантий в целях налогообложения.</w:t>
      </w:r>
      <w:proofErr w:type="gramEnd"/>
    </w:p>
    <w:p w:rsidR="00E9500B" w:rsidRPr="00E9500B" w:rsidRDefault="00E9500B" w:rsidP="00E9500B">
      <w:pPr>
        <w:widowControl w:val="0"/>
        <w:tabs>
          <w:tab w:val="left" w:pos="1623"/>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18.2.15.</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Банковская гарантия, предоставленная в качестве обеспечения исполнения договора, исполнения гарантийных обязательств должна отвечать следующим требованиям и должна содержать:</w:t>
      </w:r>
    </w:p>
    <w:p w:rsidR="00E9500B" w:rsidRPr="00E9500B" w:rsidRDefault="00E9500B" w:rsidP="00E9500B">
      <w:pPr>
        <w:widowControl w:val="0"/>
        <w:tabs>
          <w:tab w:val="left" w:pos="1695"/>
        </w:tabs>
        <w:autoSpaceDE w:val="0"/>
        <w:autoSpaceDN w:val="0"/>
        <w:adjustRightInd w:val="0"/>
        <w:spacing w:after="0" w:line="298" w:lineRule="exact"/>
        <w:ind w:left="20" w:firstLine="60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18.2.15.1.</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Банковская гарантия должна быть безотзывной и непередаваемой.</w:t>
      </w:r>
    </w:p>
    <w:p w:rsidR="00E9500B" w:rsidRPr="00E9500B" w:rsidRDefault="00E9500B" w:rsidP="00E9500B">
      <w:pPr>
        <w:widowControl w:val="0"/>
        <w:tabs>
          <w:tab w:val="left" w:pos="1844"/>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18.2.15.2.</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Сумму банковской гарантии, подлежащую уплате гарантом заказчику в случае ненадлежащего исполнения обязатель</w:t>
      </w:r>
      <w:proofErr w:type="gramStart"/>
      <w:r w:rsidRPr="00E9500B">
        <w:rPr>
          <w:rFonts w:ascii="Times New Roman" w:hAnsi="Times New Roman" w:cs="Times New Roman"/>
          <w:spacing w:val="-1"/>
          <w:sz w:val="24"/>
          <w:szCs w:val="24"/>
        </w:rPr>
        <w:t>ств пр</w:t>
      </w:r>
      <w:proofErr w:type="gramEnd"/>
      <w:r w:rsidRPr="00E9500B">
        <w:rPr>
          <w:rFonts w:ascii="Times New Roman" w:hAnsi="Times New Roman" w:cs="Times New Roman"/>
          <w:spacing w:val="-1"/>
          <w:sz w:val="24"/>
          <w:szCs w:val="24"/>
        </w:rPr>
        <w:t>инципалом.</w:t>
      </w:r>
    </w:p>
    <w:p w:rsidR="00E9500B" w:rsidRPr="00E9500B" w:rsidRDefault="00E9500B" w:rsidP="00E9500B">
      <w:pPr>
        <w:widowControl w:val="0"/>
        <w:tabs>
          <w:tab w:val="left" w:pos="1830"/>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18.2.15.3.</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Обязательства принципала, надлежащее исполнение которых обеспечивается банковской гарантией.</w:t>
      </w:r>
    </w:p>
    <w:p w:rsidR="00E9500B" w:rsidRPr="00E9500B" w:rsidRDefault="00E9500B" w:rsidP="00E9500B">
      <w:pPr>
        <w:widowControl w:val="0"/>
        <w:tabs>
          <w:tab w:val="left" w:pos="1734"/>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18.2.15.4.</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rsidR="00E9500B" w:rsidRPr="00E9500B" w:rsidRDefault="00E9500B" w:rsidP="00E9500B">
      <w:pPr>
        <w:widowControl w:val="0"/>
        <w:tabs>
          <w:tab w:val="left" w:pos="1705"/>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lastRenderedPageBreak/>
        <w:t>18.2.15.5.</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РФ учитываются операции со средствами, поступающими заказчику.</w:t>
      </w:r>
    </w:p>
    <w:p w:rsidR="00E9500B" w:rsidRPr="00E9500B" w:rsidRDefault="00E9500B" w:rsidP="00E9500B">
      <w:pPr>
        <w:widowControl w:val="0"/>
        <w:tabs>
          <w:tab w:val="left" w:pos="1921"/>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18.2.15.6.</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1 (один) месяц, в том числе в случае его изменения в соответствии с разделом 3 главы 5 настоящего Положения.</w:t>
      </w:r>
    </w:p>
    <w:p w:rsidR="00E9500B" w:rsidRPr="00E9500B" w:rsidRDefault="00E9500B" w:rsidP="00E9500B">
      <w:pPr>
        <w:widowControl w:val="0"/>
        <w:tabs>
          <w:tab w:val="left" w:pos="1719"/>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18.2.15.7.</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E9500B" w:rsidRPr="00E9500B" w:rsidRDefault="00E9500B" w:rsidP="00E9500B">
      <w:pPr>
        <w:widowControl w:val="0"/>
        <w:tabs>
          <w:tab w:val="left" w:pos="1772"/>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18.2.15.8.</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Условие о праве заказчика на бесспорное списание денежных средств со счета гаранта, если гарантом в срок не более чем 5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E9500B" w:rsidRPr="00E9500B" w:rsidRDefault="00E9500B" w:rsidP="00E9500B">
      <w:pPr>
        <w:widowControl w:val="0"/>
        <w:tabs>
          <w:tab w:val="left" w:pos="1676"/>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18.2.15.9.</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Документ, подтверждающий факт наступления гарантийного случая в соответствии с условиями договора (если требование по банковской гарантии предъявлено в случае ненадлежащего исполнения принципалом обязательств в период действия гарантийного срока).</w:t>
      </w:r>
    </w:p>
    <w:p w:rsidR="00E9500B" w:rsidRPr="00E9500B" w:rsidRDefault="00E9500B" w:rsidP="00C84F15">
      <w:pPr>
        <w:widowControl w:val="0"/>
        <w:tabs>
          <w:tab w:val="left" w:pos="1993"/>
        </w:tabs>
        <w:autoSpaceDE w:val="0"/>
        <w:autoSpaceDN w:val="0"/>
        <w:adjustRightInd w:val="0"/>
        <w:spacing w:after="0" w:line="298" w:lineRule="exact"/>
        <w:ind w:left="20" w:right="20" w:firstLine="600"/>
        <w:jc w:val="both"/>
        <w:rPr>
          <w:rFonts w:ascii="Times New Roman" w:hAnsi="Times New Roman" w:cs="Times New Roman"/>
          <w:spacing w:val="4"/>
          <w:sz w:val="20"/>
          <w:szCs w:val="20"/>
        </w:rPr>
      </w:pPr>
      <w:r w:rsidRPr="00E9500B">
        <w:rPr>
          <w:rFonts w:ascii="Times New Roman" w:hAnsi="Times New Roman" w:cs="Times New Roman"/>
          <w:color w:val="000000"/>
          <w:spacing w:val="-1"/>
          <w:sz w:val="24"/>
          <w:szCs w:val="24"/>
        </w:rPr>
        <w:t>18.2.15.10.</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E9500B" w:rsidRPr="00E9500B" w:rsidRDefault="00E9500B" w:rsidP="00E9500B">
      <w:pPr>
        <w:widowControl w:val="0"/>
        <w:autoSpaceDE w:val="0"/>
        <w:autoSpaceDN w:val="0"/>
        <w:adjustRightInd w:val="0"/>
        <w:spacing w:after="0" w:line="240" w:lineRule="auto"/>
        <w:rPr>
          <w:rFonts w:ascii="Times New Roman" w:hAnsi="Times New Roman" w:cs="Times New Roman"/>
          <w:color w:val="000000"/>
          <w:sz w:val="2"/>
          <w:szCs w:val="2"/>
        </w:rPr>
      </w:pPr>
    </w:p>
    <w:p w:rsidR="00E9500B" w:rsidRPr="00E9500B" w:rsidRDefault="00E9500B" w:rsidP="00E9500B">
      <w:pPr>
        <w:widowControl w:val="0"/>
        <w:tabs>
          <w:tab w:val="left" w:pos="2017"/>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18.2.15.11.</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Запрещается включение в условия банковской гарантии требования о представлении заказчиком гаранту судебных актов, подтверждающих неисполнение принципалом обязательств, обеспечиваемых банковской гарантией.</w:t>
      </w:r>
    </w:p>
    <w:p w:rsidR="00E9500B" w:rsidRPr="00E9500B" w:rsidRDefault="00E9500B" w:rsidP="00E9500B">
      <w:pPr>
        <w:widowControl w:val="0"/>
        <w:tabs>
          <w:tab w:val="left" w:pos="1508"/>
        </w:tabs>
        <w:autoSpaceDE w:val="0"/>
        <w:autoSpaceDN w:val="0"/>
        <w:adjustRightInd w:val="0"/>
        <w:spacing w:after="0" w:line="298" w:lineRule="exact"/>
        <w:ind w:left="20" w:firstLine="60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18.2.16.</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Основанием для отказа в принятии банковской гарантии является:</w:t>
      </w:r>
    </w:p>
    <w:p w:rsidR="00E9500B" w:rsidRPr="00E9500B" w:rsidRDefault="00E9500B" w:rsidP="00E9500B">
      <w:pPr>
        <w:widowControl w:val="0"/>
        <w:tabs>
          <w:tab w:val="left" w:pos="1695"/>
        </w:tabs>
        <w:autoSpaceDE w:val="0"/>
        <w:autoSpaceDN w:val="0"/>
        <w:adjustRightInd w:val="0"/>
        <w:spacing w:after="0" w:line="298" w:lineRule="exact"/>
        <w:ind w:left="20" w:firstLine="60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18.2.16.1.</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Несоответствие банковской гарантии законодательству РФ.</w:t>
      </w:r>
    </w:p>
    <w:p w:rsidR="00E9500B" w:rsidRPr="00E9500B" w:rsidRDefault="00E9500B" w:rsidP="00E9500B">
      <w:pPr>
        <w:widowControl w:val="0"/>
        <w:tabs>
          <w:tab w:val="left" w:pos="1714"/>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18.2.16.2.</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Несоответствие банковской гарантии требованиям, содержащимся в извещении об осуществлении закупки и/или документации о закупке и/или проекте договора.</w:t>
      </w:r>
    </w:p>
    <w:p w:rsidR="00E9500B" w:rsidRPr="00E9500B" w:rsidRDefault="00E9500B" w:rsidP="00E9500B">
      <w:pPr>
        <w:widowControl w:val="0"/>
        <w:tabs>
          <w:tab w:val="left" w:pos="1551"/>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18.2.17.</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E9500B" w:rsidRPr="00E9500B" w:rsidRDefault="00E9500B" w:rsidP="00E9500B">
      <w:pPr>
        <w:widowControl w:val="0"/>
        <w:tabs>
          <w:tab w:val="left" w:pos="1489"/>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18.2.18.</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 xml:space="preserve">В </w:t>
      </w:r>
      <w:proofErr w:type="gramStart"/>
      <w:r w:rsidRPr="00E9500B">
        <w:rPr>
          <w:rFonts w:ascii="Times New Roman" w:hAnsi="Times New Roman" w:cs="Times New Roman"/>
          <w:spacing w:val="-1"/>
          <w:sz w:val="24"/>
          <w:szCs w:val="24"/>
        </w:rPr>
        <w:t>случаях, установленных разделом 3 главы 5 настоящего Положения изменение размера обеспечения исполнения договора производится</w:t>
      </w:r>
      <w:proofErr w:type="gramEnd"/>
      <w:r w:rsidRPr="00E9500B">
        <w:rPr>
          <w:rFonts w:ascii="Times New Roman" w:hAnsi="Times New Roman" w:cs="Times New Roman"/>
          <w:spacing w:val="-1"/>
          <w:sz w:val="24"/>
          <w:szCs w:val="24"/>
        </w:rPr>
        <w:t xml:space="preserve"> в следующем порядке:</w:t>
      </w:r>
    </w:p>
    <w:p w:rsidR="00E9500B" w:rsidRPr="00E9500B" w:rsidRDefault="00E9500B" w:rsidP="00E9500B">
      <w:pPr>
        <w:widowControl w:val="0"/>
        <w:tabs>
          <w:tab w:val="left" w:pos="1796"/>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18.2.18.1.</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 xml:space="preserve">Обеспечение исполнения договора может быть предоставлено путем внесения соответствующих изменений в </w:t>
      </w:r>
      <w:proofErr w:type="gramStart"/>
      <w:r w:rsidRPr="00E9500B">
        <w:rPr>
          <w:rFonts w:ascii="Times New Roman" w:hAnsi="Times New Roman" w:cs="Times New Roman"/>
          <w:spacing w:val="-1"/>
          <w:sz w:val="24"/>
          <w:szCs w:val="24"/>
        </w:rPr>
        <w:t>условия</w:t>
      </w:r>
      <w:proofErr w:type="gramEnd"/>
      <w:r w:rsidRPr="00E9500B">
        <w:rPr>
          <w:rFonts w:ascii="Times New Roman" w:hAnsi="Times New Roman" w:cs="Times New Roman"/>
          <w:spacing w:val="-1"/>
          <w:sz w:val="24"/>
          <w:szCs w:val="24"/>
        </w:rPr>
        <w:t xml:space="preserve"> ранее предоставленной заказчику банковской гарантии (путем предоставления новой банковской гарантии с измененными условиями). В случае увеличения (продления) сроков исполнения договора в соответствии с разделом 3 главы 5 настоящего Положения, срок действия банковской гарантии должен быть продлен на аналогичный срок.</w:t>
      </w:r>
    </w:p>
    <w:p w:rsidR="00E9500B" w:rsidRPr="00E9500B" w:rsidRDefault="00E9500B" w:rsidP="00E9500B">
      <w:pPr>
        <w:widowControl w:val="0"/>
        <w:tabs>
          <w:tab w:val="left" w:pos="1714"/>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18.2.18.2.</w:t>
      </w:r>
      <w:r w:rsidRPr="00E9500B">
        <w:rPr>
          <w:rFonts w:ascii="Times New Roman" w:hAnsi="Times New Roman" w:cs="Times New Roman"/>
          <w:color w:val="000000"/>
          <w:spacing w:val="-1"/>
          <w:sz w:val="24"/>
          <w:szCs w:val="24"/>
        </w:rPr>
        <w:tab/>
      </w:r>
      <w:proofErr w:type="gramStart"/>
      <w:r w:rsidRPr="00E9500B">
        <w:rPr>
          <w:rFonts w:ascii="Times New Roman" w:hAnsi="Times New Roman" w:cs="Times New Roman"/>
          <w:spacing w:val="-1"/>
          <w:sz w:val="24"/>
          <w:szCs w:val="24"/>
        </w:rPr>
        <w:t>При увеличении цены договора обеспечение исполнения договора осуществляется путем внесения установленным порядком денежных средств в размере, пропорциональном стоимости новых обязательств поставщика (исполнителя, подрядчика), внесения соответствующих изменений в условия ранее предоставленной заказчику банковской гарантии (путем предоставления новой банковской гарантии с соответствующими измененными условиями).</w:t>
      </w:r>
      <w:proofErr w:type="gramEnd"/>
    </w:p>
    <w:p w:rsidR="00E9500B" w:rsidRPr="00E9500B" w:rsidRDefault="00E9500B" w:rsidP="00E9500B">
      <w:pPr>
        <w:widowControl w:val="0"/>
        <w:tabs>
          <w:tab w:val="left" w:pos="1719"/>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lastRenderedPageBreak/>
        <w:t>18.2.18.3.</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При уменьшении цены договора заказчик возвращает поставщику (исполнителю, подрядчику) денежные средства в размере, пропорциональном размеру такого уменьшения цены договора, отказывается от части соответствующих прав по банковской гарантии. Уменьшение размера обеспечения исполнения договора осуществляется при условии отсутствия неисполненных поставщиком (исполнителем, подрядчиком) требований об уплате неустоек (штрафов, пеней) в случае их предъявления заказчиком.</w:t>
      </w:r>
    </w:p>
    <w:p w:rsidR="00E9500B" w:rsidRPr="00E9500B" w:rsidRDefault="00E9500B" w:rsidP="00E9500B">
      <w:pPr>
        <w:widowControl w:val="0"/>
        <w:tabs>
          <w:tab w:val="left" w:pos="1599"/>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18.2.19.</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 xml:space="preserve">Заказчик возвращает денежные средства, внесенные в качестве обеспечения исполнения договора не позднее 30 (тридцати) дней </w:t>
      </w:r>
      <w:proofErr w:type="gramStart"/>
      <w:r w:rsidRPr="00E9500B">
        <w:rPr>
          <w:rFonts w:ascii="Times New Roman" w:hAnsi="Times New Roman" w:cs="Times New Roman"/>
          <w:spacing w:val="-1"/>
          <w:sz w:val="24"/>
          <w:szCs w:val="24"/>
        </w:rPr>
        <w:t>с даты</w:t>
      </w:r>
      <w:proofErr w:type="gramEnd"/>
      <w:r w:rsidRPr="00E9500B">
        <w:rPr>
          <w:rFonts w:ascii="Times New Roman" w:hAnsi="Times New Roman" w:cs="Times New Roman"/>
          <w:spacing w:val="-1"/>
          <w:sz w:val="24"/>
          <w:szCs w:val="24"/>
        </w:rPr>
        <w:t xml:space="preserve"> надлежащего исполнения поставщиком (исполнителем, подрядчиком) обязательств, предусмотренных договором.</w:t>
      </w:r>
    </w:p>
    <w:p w:rsidR="00E9500B" w:rsidRPr="00E9500B" w:rsidRDefault="00E9500B" w:rsidP="00E9500B">
      <w:pPr>
        <w:widowControl w:val="0"/>
        <w:tabs>
          <w:tab w:val="left" w:pos="1662"/>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18.2.20.</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 xml:space="preserve">Возврат обеспечения гарантийных обязательств по договору осуществляется не позднее 30 (тридцати) дней </w:t>
      </w:r>
      <w:proofErr w:type="gramStart"/>
      <w:r w:rsidRPr="00E9500B">
        <w:rPr>
          <w:rFonts w:ascii="Times New Roman" w:hAnsi="Times New Roman" w:cs="Times New Roman"/>
          <w:spacing w:val="-1"/>
          <w:sz w:val="24"/>
          <w:szCs w:val="24"/>
        </w:rPr>
        <w:t>с даты истечения</w:t>
      </w:r>
      <w:proofErr w:type="gramEnd"/>
      <w:r w:rsidRPr="00E9500B">
        <w:rPr>
          <w:rFonts w:ascii="Times New Roman" w:hAnsi="Times New Roman" w:cs="Times New Roman"/>
          <w:spacing w:val="-1"/>
          <w:sz w:val="24"/>
          <w:szCs w:val="24"/>
        </w:rPr>
        <w:t xml:space="preserve"> установленного в договоре гарантийного срока (при условии надлежащего исполнения поставщиком (исполнителем, подрядчиком) гарантийных обязательств по договору в случае их возникновения).</w:t>
      </w:r>
    </w:p>
    <w:p w:rsidR="00E9500B" w:rsidRPr="00E9500B" w:rsidRDefault="00E9500B" w:rsidP="00C84F15">
      <w:pPr>
        <w:widowControl w:val="0"/>
        <w:tabs>
          <w:tab w:val="left" w:pos="1585"/>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18.2.21.</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В случае ненадлежащего исполнения обязательств по договору, гарантийных обязательств по договору поставщиком (исполнителем, подрядчиком) порядок взыскания неустоек (штрафов, пеней) из средств обеспечения исполнения договора, обеспечения гарантийных обязательств</w:t>
      </w:r>
      <w:r w:rsidR="00C84F15">
        <w:rPr>
          <w:rFonts w:ascii="Times New Roman" w:hAnsi="Times New Roman" w:cs="Times New Roman"/>
          <w:spacing w:val="-1"/>
          <w:sz w:val="24"/>
          <w:szCs w:val="24"/>
        </w:rPr>
        <w:t xml:space="preserve"> </w:t>
      </w:r>
      <w:r w:rsidRPr="00E9500B">
        <w:rPr>
          <w:rFonts w:ascii="Times New Roman" w:hAnsi="Times New Roman" w:cs="Times New Roman"/>
          <w:spacing w:val="-1"/>
          <w:sz w:val="24"/>
          <w:szCs w:val="24"/>
        </w:rPr>
        <w:t>определяется в соответствии с условиями договора.</w:t>
      </w:r>
    </w:p>
    <w:p w:rsidR="00E9500B" w:rsidRPr="00E9500B" w:rsidRDefault="00E9500B" w:rsidP="00E9500B">
      <w:pPr>
        <w:widowControl w:val="0"/>
        <w:tabs>
          <w:tab w:val="left" w:pos="1172"/>
        </w:tabs>
        <w:autoSpaceDE w:val="0"/>
        <w:autoSpaceDN w:val="0"/>
        <w:adjustRightInd w:val="0"/>
        <w:spacing w:after="0" w:line="298" w:lineRule="exact"/>
        <w:ind w:left="20" w:firstLine="60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18.3.</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АНТИДЕМПИНГОВЫЕ МЕРЫ.</w:t>
      </w:r>
    </w:p>
    <w:p w:rsidR="00E9500B" w:rsidRPr="00E9500B" w:rsidRDefault="00E9500B" w:rsidP="00E9500B">
      <w:pPr>
        <w:widowControl w:val="0"/>
        <w:tabs>
          <w:tab w:val="left" w:pos="1374"/>
        </w:tabs>
        <w:autoSpaceDE w:val="0"/>
        <w:autoSpaceDN w:val="0"/>
        <w:adjustRightInd w:val="0"/>
        <w:spacing w:after="0" w:line="298" w:lineRule="exact"/>
        <w:ind w:left="20" w:firstLine="60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18.3.1.</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Антидемпинговые меры являются мерой обеспечения добросовестной ценовой конкуренции среди участников, обеспечивающие защиту интересов и прав участников закупки от умышленного занижения цен на закупаемые товары, работы, услуги с целью формальной победы в закупке.</w:t>
      </w:r>
    </w:p>
    <w:p w:rsidR="00E9500B" w:rsidRPr="00E9500B" w:rsidRDefault="00E9500B" w:rsidP="00E9500B">
      <w:pPr>
        <w:widowControl w:val="0"/>
        <w:tabs>
          <w:tab w:val="left" w:pos="1378"/>
        </w:tabs>
        <w:autoSpaceDE w:val="0"/>
        <w:autoSpaceDN w:val="0"/>
        <w:adjustRightInd w:val="0"/>
        <w:spacing w:after="0" w:line="298" w:lineRule="exact"/>
        <w:ind w:left="20" w:firstLine="60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18.3.2.</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Заказчик вправе применить антидемпинговые меры к победителю или участнику закупки, с которым заключается договор, если в извещении об осуществлении закупки (в случае, когда документация о закупке не требуется) или документации о закупке установлено указание на антидемпинговые меры и их описание.</w:t>
      </w:r>
    </w:p>
    <w:p w:rsidR="00E9500B" w:rsidRPr="00E9500B" w:rsidRDefault="00E9500B" w:rsidP="00E9500B">
      <w:pPr>
        <w:widowControl w:val="0"/>
        <w:tabs>
          <w:tab w:val="left" w:pos="1426"/>
        </w:tabs>
        <w:autoSpaceDE w:val="0"/>
        <w:autoSpaceDN w:val="0"/>
        <w:adjustRightInd w:val="0"/>
        <w:spacing w:after="0" w:line="298" w:lineRule="exact"/>
        <w:ind w:left="20" w:firstLine="60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18.3.3.</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В случае</w:t>
      </w:r>
      <w:proofErr w:type="gramStart"/>
      <w:r w:rsidRPr="00E9500B">
        <w:rPr>
          <w:rFonts w:ascii="Times New Roman" w:hAnsi="Times New Roman" w:cs="Times New Roman"/>
          <w:spacing w:val="-1"/>
          <w:sz w:val="24"/>
          <w:szCs w:val="24"/>
        </w:rPr>
        <w:t>,</w:t>
      </w:r>
      <w:proofErr w:type="gramEnd"/>
      <w:r w:rsidRPr="00E9500B">
        <w:rPr>
          <w:rFonts w:ascii="Times New Roman" w:hAnsi="Times New Roman" w:cs="Times New Roman"/>
          <w:spacing w:val="-1"/>
          <w:sz w:val="24"/>
          <w:szCs w:val="24"/>
        </w:rPr>
        <w:t xml:space="preserve"> если в ходе проведения закупки, в которой установлено требование о предоставлении обеспечения исполнения договора, ценовое предложение участника закупки, с которым заключается договор, на 25 (двадцать пять) и более процентов ниже НМЦД или начальной цены единицы (суммы цен единиц) товара, работы, услуги (при осуществлении закупки в соответствии с разделом 22 главы 1 настоящего Положения), установленной в извещении об осуществлении закупки (в случае, когда документация о закупке не требуется) или документации о закупке, такой участник закупки (на выбор):</w:t>
      </w:r>
    </w:p>
    <w:p w:rsidR="00E9500B" w:rsidRPr="00E9500B" w:rsidRDefault="00E9500B" w:rsidP="00E9500B">
      <w:pPr>
        <w:widowControl w:val="0"/>
        <w:tabs>
          <w:tab w:val="left" w:pos="1729"/>
        </w:tabs>
        <w:autoSpaceDE w:val="0"/>
        <w:autoSpaceDN w:val="0"/>
        <w:adjustRightInd w:val="0"/>
        <w:spacing w:after="0" w:line="298" w:lineRule="exact"/>
        <w:ind w:left="20" w:firstLine="60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18.3.3.1.</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Предоставляет обеспечение исполнения договора в размере, превышающем в полтора раза размер обеспечения исполнения договора, указанный в извещении об осуществлении закупки (в случае, когда документация о закупке не требуется) или документации о закупке, но не менее чем в размере аванса, если условиями закупки предусмотрена выплата аванса.</w:t>
      </w:r>
    </w:p>
    <w:p w:rsidR="00E9500B" w:rsidRPr="00E9500B" w:rsidRDefault="00E9500B" w:rsidP="00E9500B">
      <w:pPr>
        <w:widowControl w:val="0"/>
        <w:tabs>
          <w:tab w:val="left" w:pos="1652"/>
        </w:tabs>
        <w:autoSpaceDE w:val="0"/>
        <w:autoSpaceDN w:val="0"/>
        <w:adjustRightInd w:val="0"/>
        <w:spacing w:after="0" w:line="298" w:lineRule="exact"/>
        <w:ind w:left="20" w:firstLine="60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18.3.3.2.</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Предоставляет документальное обоснование предлагаемой цены договора, с одновременным предоставлением таким участником обеспечения исполнения договора в размере, установленном в извещении об осуществлении закупки (в случае, когда документация о закупке не требуется) или документации о закупке.</w:t>
      </w:r>
    </w:p>
    <w:p w:rsidR="00E9500B" w:rsidRPr="00E9500B" w:rsidRDefault="00E9500B" w:rsidP="00E9500B">
      <w:pPr>
        <w:widowControl w:val="0"/>
        <w:tabs>
          <w:tab w:val="left" w:pos="1422"/>
        </w:tabs>
        <w:autoSpaceDE w:val="0"/>
        <w:autoSpaceDN w:val="0"/>
        <w:adjustRightInd w:val="0"/>
        <w:spacing w:after="0" w:line="298" w:lineRule="exact"/>
        <w:ind w:left="20" w:firstLine="60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18.3.4.</w:t>
      </w:r>
      <w:r w:rsidRPr="00E9500B">
        <w:rPr>
          <w:rFonts w:ascii="Times New Roman" w:hAnsi="Times New Roman" w:cs="Times New Roman"/>
          <w:color w:val="000000"/>
          <w:spacing w:val="-1"/>
          <w:sz w:val="24"/>
          <w:szCs w:val="24"/>
        </w:rPr>
        <w:tab/>
      </w:r>
      <w:proofErr w:type="gramStart"/>
      <w:r w:rsidRPr="00E9500B">
        <w:rPr>
          <w:rFonts w:ascii="Times New Roman" w:hAnsi="Times New Roman" w:cs="Times New Roman"/>
          <w:spacing w:val="-1"/>
          <w:sz w:val="24"/>
          <w:szCs w:val="24"/>
        </w:rPr>
        <w:t xml:space="preserve">Заказчик вправе отказаться от заключения договора в случае, если обоснование, указанное в подпункте 18.3.3.2. пункта 18.3. настоящего раздела Положения противоречит </w:t>
      </w:r>
      <w:r w:rsidRPr="00E9500B">
        <w:rPr>
          <w:rFonts w:ascii="Times New Roman" w:hAnsi="Times New Roman" w:cs="Times New Roman"/>
          <w:spacing w:val="-1"/>
          <w:sz w:val="24"/>
          <w:szCs w:val="24"/>
        </w:rPr>
        <w:lastRenderedPageBreak/>
        <w:t>информации, имеющейся у заказчика, является неточным, неполным, недостоверным, имеет внутренние противоречия, не подтверждено документально или иным образом вызывает у заказчика обоснованные сомнения в готовности участника закупки исполнить договор в рамках предлагаемой цены.</w:t>
      </w:r>
      <w:proofErr w:type="gramEnd"/>
    </w:p>
    <w:p w:rsidR="00E9500B" w:rsidRPr="00E9500B" w:rsidRDefault="00E9500B" w:rsidP="00E9500B">
      <w:pPr>
        <w:widowControl w:val="0"/>
        <w:tabs>
          <w:tab w:val="left" w:pos="1359"/>
        </w:tabs>
        <w:autoSpaceDE w:val="0"/>
        <w:autoSpaceDN w:val="0"/>
        <w:adjustRightInd w:val="0"/>
        <w:spacing w:after="0" w:line="298" w:lineRule="exact"/>
        <w:ind w:left="20" w:firstLine="60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18.3.5.</w:t>
      </w:r>
      <w:r w:rsidRPr="00E9500B">
        <w:rPr>
          <w:rFonts w:ascii="Times New Roman" w:hAnsi="Times New Roman" w:cs="Times New Roman"/>
          <w:color w:val="000000"/>
          <w:spacing w:val="-1"/>
          <w:sz w:val="24"/>
          <w:szCs w:val="24"/>
        </w:rPr>
        <w:tab/>
      </w:r>
      <w:proofErr w:type="gramStart"/>
      <w:r w:rsidRPr="00E9500B">
        <w:rPr>
          <w:rFonts w:ascii="Times New Roman" w:hAnsi="Times New Roman" w:cs="Times New Roman"/>
          <w:spacing w:val="-1"/>
          <w:sz w:val="24"/>
          <w:szCs w:val="24"/>
        </w:rPr>
        <w:t>Обязательным условием реализации заказчиком права, установленного в подпункте 18.3.4. пункта 18.3. настоящего раздела Положения, является включение в извещение об осуществлении закупки (в случае, когда документация</w:t>
      </w:r>
      <w:proofErr w:type="gramEnd"/>
    </w:p>
    <w:p w:rsidR="00E9500B" w:rsidRPr="00E9500B" w:rsidRDefault="00E9500B" w:rsidP="00E9500B">
      <w:pPr>
        <w:widowControl w:val="0"/>
        <w:tabs>
          <w:tab w:val="left" w:pos="356"/>
          <w:tab w:val="left" w:pos="1359"/>
        </w:tabs>
        <w:autoSpaceDE w:val="0"/>
        <w:autoSpaceDN w:val="0"/>
        <w:adjustRightInd w:val="0"/>
        <w:spacing w:after="0" w:line="298" w:lineRule="exact"/>
        <w:ind w:left="20"/>
        <w:jc w:val="both"/>
        <w:rPr>
          <w:rFonts w:ascii="Times New Roman" w:hAnsi="Times New Roman" w:cs="Times New Roman"/>
          <w:spacing w:val="-1"/>
          <w:sz w:val="24"/>
          <w:szCs w:val="24"/>
        </w:rPr>
      </w:pPr>
      <w:r w:rsidRPr="00E9500B">
        <w:rPr>
          <w:rFonts w:ascii="Times New Roman" w:hAnsi="Times New Roman" w:cs="Times New Roman"/>
          <w:spacing w:val="-1"/>
          <w:sz w:val="24"/>
          <w:szCs w:val="24"/>
        </w:rPr>
        <w:t>о</w:t>
      </w:r>
      <w:r w:rsidRPr="00E9500B">
        <w:rPr>
          <w:rFonts w:ascii="Times New Roman" w:hAnsi="Times New Roman" w:cs="Times New Roman"/>
          <w:spacing w:val="-1"/>
          <w:sz w:val="24"/>
          <w:szCs w:val="24"/>
        </w:rPr>
        <w:tab/>
        <w:t>закупке не требуется) или документацию о закупке при указании на антидемпинговые меры и их описание следующих условий и критериев:</w:t>
      </w:r>
    </w:p>
    <w:p w:rsidR="00E9500B" w:rsidRPr="00E9500B" w:rsidRDefault="00E9500B" w:rsidP="00E9500B">
      <w:pPr>
        <w:widowControl w:val="0"/>
        <w:tabs>
          <w:tab w:val="left" w:pos="1604"/>
        </w:tabs>
        <w:autoSpaceDE w:val="0"/>
        <w:autoSpaceDN w:val="0"/>
        <w:adjustRightInd w:val="0"/>
        <w:spacing w:after="0" w:line="298" w:lineRule="exact"/>
        <w:ind w:left="20" w:firstLine="60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18.3.5.1.</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Участник закупки самостоятельно определяет форму обоснования предлагаемой цены договора,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выполнение работ, оказание услуг по предлагаемой цене.</w:t>
      </w:r>
    </w:p>
    <w:p w:rsidR="00E9500B" w:rsidRPr="00E9500B" w:rsidRDefault="00E9500B" w:rsidP="00E9500B">
      <w:pPr>
        <w:widowControl w:val="0"/>
        <w:tabs>
          <w:tab w:val="left" w:pos="1762"/>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18.3.5.2.</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Под точностью заказчик понимает отсутствие ошибок в арифметических расчетах рентабельности в представленных документах.</w:t>
      </w:r>
    </w:p>
    <w:p w:rsidR="00E9500B" w:rsidRPr="00E9500B" w:rsidRDefault="00E9500B" w:rsidP="00E9500B">
      <w:pPr>
        <w:widowControl w:val="0"/>
        <w:tabs>
          <w:tab w:val="left" w:pos="1570"/>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18.3.5.3.</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 xml:space="preserve">Критериями достоверности является </w:t>
      </w:r>
      <w:proofErr w:type="gramStart"/>
      <w:r w:rsidRPr="00E9500B">
        <w:rPr>
          <w:rFonts w:ascii="Times New Roman" w:hAnsi="Times New Roman" w:cs="Times New Roman"/>
          <w:spacing w:val="-1"/>
          <w:sz w:val="24"/>
          <w:szCs w:val="24"/>
        </w:rPr>
        <w:t>отсутствие</w:t>
      </w:r>
      <w:proofErr w:type="gramEnd"/>
      <w:r w:rsidRPr="00E9500B">
        <w:rPr>
          <w:rFonts w:ascii="Times New Roman" w:hAnsi="Times New Roman" w:cs="Times New Roman"/>
          <w:spacing w:val="-1"/>
          <w:sz w:val="24"/>
          <w:szCs w:val="24"/>
        </w:rPr>
        <w:t xml:space="preserve"> ложных или </w:t>
      </w:r>
      <w:proofErr w:type="gramStart"/>
      <w:r w:rsidRPr="00E9500B">
        <w:rPr>
          <w:rFonts w:ascii="Times New Roman" w:hAnsi="Times New Roman" w:cs="Times New Roman"/>
          <w:spacing w:val="-1"/>
          <w:sz w:val="24"/>
          <w:szCs w:val="24"/>
        </w:rPr>
        <w:t>каким</w:t>
      </w:r>
      <w:proofErr w:type="gramEnd"/>
      <w:r w:rsidRPr="00E9500B">
        <w:rPr>
          <w:rFonts w:ascii="Times New Roman" w:hAnsi="Times New Roman" w:cs="Times New Roman"/>
          <w:spacing w:val="-1"/>
          <w:sz w:val="24"/>
          <w:szCs w:val="24"/>
        </w:rPr>
        <w:t>- либо образом искаженных сведений, иначе информация недостоверна. Контроль достоверности сведений может производиться разными способами, в которые входит нахождение и сверка с альтернативными источниками информации, выяснение статуса документа и сайта, на котором он находится, получение сведений о компетентности и положении автора материала.</w:t>
      </w:r>
    </w:p>
    <w:p w:rsidR="00E9500B" w:rsidRPr="00E9500B" w:rsidRDefault="00E9500B" w:rsidP="00E9500B">
      <w:pPr>
        <w:widowControl w:val="0"/>
        <w:tabs>
          <w:tab w:val="left" w:pos="1652"/>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18.3.5.4.</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 xml:space="preserve">Обоснование считается неполным, если ее содержание не </w:t>
      </w:r>
      <w:proofErr w:type="gramStart"/>
      <w:r w:rsidRPr="00E9500B">
        <w:rPr>
          <w:rFonts w:ascii="Times New Roman" w:hAnsi="Times New Roman" w:cs="Times New Roman"/>
          <w:spacing w:val="-1"/>
          <w:sz w:val="24"/>
          <w:szCs w:val="24"/>
        </w:rPr>
        <w:t>дает возможности однозначно понять из чего складывается</w:t>
      </w:r>
      <w:proofErr w:type="gramEnd"/>
      <w:r w:rsidRPr="00E9500B">
        <w:rPr>
          <w:rFonts w:ascii="Times New Roman" w:hAnsi="Times New Roman" w:cs="Times New Roman"/>
          <w:spacing w:val="-1"/>
          <w:sz w:val="24"/>
          <w:szCs w:val="24"/>
        </w:rPr>
        <w:t xml:space="preserve"> предлагаемая цена договора.</w:t>
      </w:r>
    </w:p>
    <w:p w:rsidR="00E9500B" w:rsidRPr="00E9500B" w:rsidRDefault="00E9500B" w:rsidP="00E9500B">
      <w:pPr>
        <w:widowControl w:val="0"/>
        <w:tabs>
          <w:tab w:val="left" w:pos="1551"/>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18.3.5.5.</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Под противоречием заказчик понимает положение, при котором одно исключает другое, несовместимое с ним, противоположное ему. Противоречия называются внутренними, если они возникают внутри одного документа или его блока (фрагмента), не разделяемого на части.</w:t>
      </w:r>
    </w:p>
    <w:p w:rsidR="00E9500B" w:rsidRPr="00E9500B" w:rsidRDefault="00E9500B" w:rsidP="00E9500B">
      <w:pPr>
        <w:widowControl w:val="0"/>
        <w:tabs>
          <w:tab w:val="left" w:pos="1594"/>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18.3.5.6.</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Сомнение в правильности представленных сведений вызываются в случае неясности, спорности данных. Сомнение, не основывающееся только на теоретической возможности, но и возникшее на основании представленных фактов, считается обоснованным.</w:t>
      </w:r>
    </w:p>
    <w:p w:rsidR="00E9500B" w:rsidRPr="00E9500B" w:rsidRDefault="00E9500B" w:rsidP="00E9500B">
      <w:pPr>
        <w:widowControl w:val="0"/>
        <w:tabs>
          <w:tab w:val="left" w:pos="1561"/>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18.3.6.</w:t>
      </w:r>
      <w:r w:rsidRPr="00E9500B">
        <w:rPr>
          <w:rFonts w:ascii="Times New Roman" w:hAnsi="Times New Roman" w:cs="Times New Roman"/>
          <w:color w:val="000000"/>
          <w:spacing w:val="-1"/>
          <w:sz w:val="24"/>
          <w:szCs w:val="24"/>
        </w:rPr>
        <w:tab/>
      </w:r>
      <w:proofErr w:type="gramStart"/>
      <w:r w:rsidRPr="00E9500B">
        <w:rPr>
          <w:rFonts w:ascii="Times New Roman" w:hAnsi="Times New Roman" w:cs="Times New Roman"/>
          <w:spacing w:val="-1"/>
          <w:sz w:val="24"/>
          <w:szCs w:val="24"/>
        </w:rPr>
        <w:t>Положения пункта 18.3 настоящего раздела Положения не применяются в случае, если при осуществлении закупок лекарственных препаратов, которые включены в утвержденный Правительством РФ перечень жизненно необходимых и важнейших лекарственных препаратов, участником закупки, с которым заключается договор, предложена цена всех закупаемых лекарственных препаратов, сниженная не более чем на 25 (двадцать пять) процентов относительно их зарегистрированной в соответствии с законодательством об обращении лекарственных</w:t>
      </w:r>
      <w:proofErr w:type="gramEnd"/>
      <w:r w:rsidRPr="00E9500B">
        <w:rPr>
          <w:rFonts w:ascii="Times New Roman" w:hAnsi="Times New Roman" w:cs="Times New Roman"/>
          <w:spacing w:val="-1"/>
          <w:sz w:val="24"/>
          <w:szCs w:val="24"/>
        </w:rPr>
        <w:t xml:space="preserve"> сре</w:t>
      </w:r>
      <w:proofErr w:type="gramStart"/>
      <w:r w:rsidRPr="00E9500B">
        <w:rPr>
          <w:rFonts w:ascii="Times New Roman" w:hAnsi="Times New Roman" w:cs="Times New Roman"/>
          <w:spacing w:val="-1"/>
          <w:sz w:val="24"/>
          <w:szCs w:val="24"/>
        </w:rPr>
        <w:t>дств пр</w:t>
      </w:r>
      <w:proofErr w:type="gramEnd"/>
      <w:r w:rsidRPr="00E9500B">
        <w:rPr>
          <w:rFonts w:ascii="Times New Roman" w:hAnsi="Times New Roman" w:cs="Times New Roman"/>
          <w:spacing w:val="-1"/>
          <w:sz w:val="24"/>
          <w:szCs w:val="24"/>
        </w:rPr>
        <w:t>едельной отпускной цены.</w:t>
      </w:r>
    </w:p>
    <w:p w:rsidR="004A200F" w:rsidRDefault="00E9500B" w:rsidP="004A200F">
      <w:pPr>
        <w:widowControl w:val="0"/>
        <w:tabs>
          <w:tab w:val="left" w:pos="1393"/>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18.3.7.</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В случае</w:t>
      </w:r>
      <w:proofErr w:type="gramStart"/>
      <w:r w:rsidRPr="00E9500B">
        <w:rPr>
          <w:rFonts w:ascii="Times New Roman" w:hAnsi="Times New Roman" w:cs="Times New Roman"/>
          <w:spacing w:val="-1"/>
          <w:sz w:val="24"/>
          <w:szCs w:val="24"/>
        </w:rPr>
        <w:t>,</w:t>
      </w:r>
      <w:proofErr w:type="gramEnd"/>
      <w:r w:rsidRPr="00E9500B">
        <w:rPr>
          <w:rFonts w:ascii="Times New Roman" w:hAnsi="Times New Roman" w:cs="Times New Roman"/>
          <w:spacing w:val="-1"/>
          <w:sz w:val="24"/>
          <w:szCs w:val="24"/>
        </w:rPr>
        <w:t xml:space="preserve"> если в ходе проведения закупки, в которой не установлено требование о предоставлении обеспечения исполнения договора, ценовое предложение участника закупки, с которым заключается договор, на 25 (двадцать пять) и более процентов ниже НМЦД или начальной цены единицы (суммы цен единиц) товара, работы, услуги (при осуществлении закупки в соответствии с разделом 22 главы 1 настоящего Положения), установленной в извещении об </w:t>
      </w:r>
      <w:proofErr w:type="gramStart"/>
      <w:r w:rsidRPr="00E9500B">
        <w:rPr>
          <w:rFonts w:ascii="Times New Roman" w:hAnsi="Times New Roman" w:cs="Times New Roman"/>
          <w:spacing w:val="-1"/>
          <w:sz w:val="24"/>
          <w:szCs w:val="24"/>
        </w:rPr>
        <w:t>осуществлении</w:t>
      </w:r>
      <w:proofErr w:type="gramEnd"/>
      <w:r w:rsidRPr="00E9500B">
        <w:rPr>
          <w:rFonts w:ascii="Times New Roman" w:hAnsi="Times New Roman" w:cs="Times New Roman"/>
          <w:spacing w:val="-1"/>
          <w:sz w:val="24"/>
          <w:szCs w:val="24"/>
        </w:rPr>
        <w:t xml:space="preserve"> закупки (в случае, когда документация о закупке не требуется) или документации о закупке, такой участник закупки предоставляет только документальное обоснование предлагаемой </w:t>
      </w:r>
      <w:r w:rsidRPr="00E9500B">
        <w:rPr>
          <w:rFonts w:ascii="Times New Roman" w:hAnsi="Times New Roman" w:cs="Times New Roman"/>
          <w:spacing w:val="-1"/>
          <w:sz w:val="24"/>
          <w:szCs w:val="24"/>
        </w:rPr>
        <w:lastRenderedPageBreak/>
        <w:t>цены, указанное в подпункте 18.3.3.2. пункта 18.3 настоящего раздела Положения.</w:t>
      </w:r>
    </w:p>
    <w:p w:rsidR="004A200F" w:rsidRDefault="004A200F" w:rsidP="004A200F">
      <w:pPr>
        <w:widowControl w:val="0"/>
        <w:tabs>
          <w:tab w:val="left" w:pos="1393"/>
        </w:tabs>
        <w:autoSpaceDE w:val="0"/>
        <w:autoSpaceDN w:val="0"/>
        <w:adjustRightInd w:val="0"/>
        <w:spacing w:after="0" w:line="298" w:lineRule="exact"/>
        <w:ind w:left="20" w:right="20" w:firstLine="580"/>
        <w:jc w:val="both"/>
        <w:rPr>
          <w:rFonts w:ascii="Times New Roman" w:hAnsi="Times New Roman" w:cs="Times New Roman"/>
          <w:b/>
          <w:color w:val="000000"/>
          <w:sz w:val="24"/>
          <w:szCs w:val="24"/>
          <w:highlight w:val="yellow"/>
        </w:rPr>
      </w:pPr>
    </w:p>
    <w:p w:rsidR="00E9500B" w:rsidRPr="00C84F15" w:rsidRDefault="00E9500B" w:rsidP="004A200F">
      <w:pPr>
        <w:widowControl w:val="0"/>
        <w:tabs>
          <w:tab w:val="left" w:pos="1393"/>
        </w:tabs>
        <w:autoSpaceDE w:val="0"/>
        <w:autoSpaceDN w:val="0"/>
        <w:adjustRightInd w:val="0"/>
        <w:spacing w:after="120" w:line="298" w:lineRule="exact"/>
        <w:ind w:left="23" w:right="23" w:firstLine="578"/>
        <w:jc w:val="both"/>
        <w:rPr>
          <w:rFonts w:ascii="Times New Roman" w:hAnsi="Times New Roman" w:cs="Times New Roman"/>
          <w:b/>
          <w:color w:val="000000"/>
          <w:sz w:val="24"/>
          <w:szCs w:val="24"/>
        </w:rPr>
      </w:pPr>
      <w:r w:rsidRPr="004A200F">
        <w:rPr>
          <w:rFonts w:ascii="Times New Roman" w:hAnsi="Times New Roman" w:cs="Times New Roman"/>
          <w:b/>
          <w:color w:val="000000"/>
          <w:sz w:val="24"/>
          <w:szCs w:val="24"/>
        </w:rPr>
        <w:t>РАЗДЕЛ 19. ОСОБЕННОСТИ ПРОВЕДЕНИЯ ЗАКРЫТЫХ ЗАКУПОК.</w:t>
      </w:r>
    </w:p>
    <w:p w:rsidR="00E9500B" w:rsidRPr="00E9500B" w:rsidRDefault="000706FF" w:rsidP="00C84F15">
      <w:pPr>
        <w:widowControl w:val="0"/>
        <w:numPr>
          <w:ilvl w:val="0"/>
          <w:numId w:val="34"/>
        </w:numPr>
        <w:tabs>
          <w:tab w:val="left" w:pos="918"/>
        </w:tabs>
        <w:autoSpaceDE w:val="0"/>
        <w:autoSpaceDN w:val="0"/>
        <w:adjustRightInd w:val="0"/>
        <w:spacing w:after="0" w:line="298" w:lineRule="exact"/>
        <w:ind w:left="23" w:right="20" w:firstLine="578"/>
        <w:jc w:val="both"/>
        <w:rPr>
          <w:rFonts w:ascii="Times New Roman" w:hAnsi="Times New Roman" w:cs="Times New Roman"/>
          <w:spacing w:val="-1"/>
          <w:sz w:val="24"/>
          <w:szCs w:val="24"/>
        </w:rPr>
      </w:pPr>
      <w:r>
        <w:rPr>
          <w:rFonts w:ascii="Times New Roman" w:hAnsi="Times New Roman" w:cs="Times New Roman"/>
          <w:spacing w:val="-1"/>
          <w:sz w:val="24"/>
          <w:szCs w:val="24"/>
        </w:rPr>
        <w:t xml:space="preserve"> </w:t>
      </w:r>
      <w:r w:rsidR="00E9500B" w:rsidRPr="00E9500B">
        <w:rPr>
          <w:rFonts w:ascii="Times New Roman" w:hAnsi="Times New Roman" w:cs="Times New Roman"/>
          <w:spacing w:val="-1"/>
          <w:sz w:val="24"/>
          <w:szCs w:val="24"/>
        </w:rPr>
        <w:t>Закрытые конкурентные закупки проводятся в случаях, установленных частью 1 статьи 3.5 Ф3-223.</w:t>
      </w:r>
    </w:p>
    <w:p w:rsidR="00E9500B" w:rsidRPr="00E9500B" w:rsidRDefault="000706FF" w:rsidP="00E9500B">
      <w:pPr>
        <w:widowControl w:val="0"/>
        <w:numPr>
          <w:ilvl w:val="0"/>
          <w:numId w:val="34"/>
        </w:numPr>
        <w:tabs>
          <w:tab w:val="left" w:pos="879"/>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Pr>
          <w:rFonts w:ascii="Times New Roman" w:hAnsi="Times New Roman" w:cs="Times New Roman"/>
          <w:spacing w:val="-1"/>
          <w:sz w:val="24"/>
          <w:szCs w:val="24"/>
        </w:rPr>
        <w:t xml:space="preserve"> </w:t>
      </w:r>
      <w:r w:rsidR="00E9500B" w:rsidRPr="00E9500B">
        <w:rPr>
          <w:rFonts w:ascii="Times New Roman" w:hAnsi="Times New Roman" w:cs="Times New Roman"/>
          <w:spacing w:val="-1"/>
          <w:sz w:val="24"/>
          <w:szCs w:val="24"/>
        </w:rPr>
        <w:t>Закрытая конкурентная закупка осуществляется следующими способами: закрытый конкурс, закрытый аукцион, закрытый запрос котировок, закрытый запрос предложений.</w:t>
      </w:r>
    </w:p>
    <w:p w:rsidR="00E9500B" w:rsidRPr="00E9500B" w:rsidRDefault="000706FF" w:rsidP="00E9500B">
      <w:pPr>
        <w:widowControl w:val="0"/>
        <w:numPr>
          <w:ilvl w:val="0"/>
          <w:numId w:val="34"/>
        </w:numPr>
        <w:tabs>
          <w:tab w:val="left" w:pos="1124"/>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Pr>
          <w:rFonts w:ascii="Times New Roman" w:hAnsi="Times New Roman" w:cs="Times New Roman"/>
          <w:spacing w:val="-1"/>
          <w:sz w:val="24"/>
          <w:szCs w:val="24"/>
        </w:rPr>
        <w:t xml:space="preserve"> </w:t>
      </w:r>
      <w:r w:rsidR="00E9500B" w:rsidRPr="00E9500B">
        <w:rPr>
          <w:rFonts w:ascii="Times New Roman" w:hAnsi="Times New Roman" w:cs="Times New Roman"/>
          <w:spacing w:val="-1"/>
          <w:sz w:val="24"/>
          <w:szCs w:val="24"/>
        </w:rPr>
        <w:t>Закрытые конкурентные закупки осуществляются в порядке, установленном настоящим Положением для конкурентных закупок, с учетом особенностей, предусмотренных настоящим разделом Положения и требованиями, установленными статьей 3.5 Ф3-223.</w:t>
      </w:r>
    </w:p>
    <w:p w:rsidR="00E9500B" w:rsidRPr="00E9500B" w:rsidRDefault="00E9500B" w:rsidP="00E9500B">
      <w:pPr>
        <w:widowControl w:val="0"/>
        <w:autoSpaceDE w:val="0"/>
        <w:autoSpaceDN w:val="0"/>
        <w:adjustRightInd w:val="0"/>
        <w:spacing w:after="0" w:line="240" w:lineRule="auto"/>
        <w:rPr>
          <w:rFonts w:ascii="Times New Roman" w:hAnsi="Times New Roman" w:cs="Times New Roman"/>
          <w:color w:val="000000"/>
          <w:sz w:val="2"/>
          <w:szCs w:val="2"/>
        </w:rPr>
      </w:pPr>
    </w:p>
    <w:p w:rsidR="00E9500B" w:rsidRPr="00E9500B" w:rsidRDefault="00E9500B" w:rsidP="00E9500B">
      <w:pPr>
        <w:widowControl w:val="0"/>
        <w:tabs>
          <w:tab w:val="left" w:pos="870"/>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4.</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Информация о закрытой конкурентной закупке, за исключением закупки, проводимой в случаях, определенных Правительством РФ в соответствии с частью 16 статьи 4 Ф3-223, не подлежит размещению в ЕИС.</w:t>
      </w:r>
    </w:p>
    <w:p w:rsidR="00E9500B" w:rsidRPr="00E9500B" w:rsidRDefault="00E9500B" w:rsidP="009E51EB">
      <w:pPr>
        <w:widowControl w:val="0"/>
        <w:tabs>
          <w:tab w:val="left" w:pos="1018"/>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5.</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В сроки, установленные для размещения в ЕИС извещения об осуществлении конкурентной закупки, документации о конкурентной закупке, заказчик направляет приглашения принять участие в закрытой конкурентной закупке с приложением документации о закупке не менее чем двум лицам, которые способны осуществить поставки товаров, выполнение работ, оказание услуг, являющихся предметом закрытой конкурентной закупки. В указанных приглашениях должны содержаться сведения, предусмотренные разделом 10 главы</w:t>
      </w:r>
      <w:r w:rsidR="009E51EB">
        <w:rPr>
          <w:rFonts w:ascii="Times New Roman" w:hAnsi="Times New Roman" w:cs="Times New Roman"/>
          <w:spacing w:val="-1"/>
          <w:sz w:val="24"/>
          <w:szCs w:val="24"/>
        </w:rPr>
        <w:t xml:space="preserve"> 1 </w:t>
      </w:r>
      <w:r w:rsidRPr="00E9500B">
        <w:rPr>
          <w:rFonts w:ascii="Times New Roman" w:hAnsi="Times New Roman" w:cs="Times New Roman"/>
          <w:spacing w:val="-1"/>
          <w:sz w:val="24"/>
          <w:szCs w:val="24"/>
        </w:rPr>
        <w:t>настоящего Положения для извещения об осуществлении закупки.</w:t>
      </w:r>
    </w:p>
    <w:p w:rsidR="00E9500B" w:rsidRPr="00E9500B" w:rsidRDefault="00E9500B" w:rsidP="00E9500B">
      <w:pPr>
        <w:widowControl w:val="0"/>
        <w:tabs>
          <w:tab w:val="left" w:pos="975"/>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6.</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Иная информация о закрытой конкурентной закупке и документы, составляемые в ходе ее осуществления, направляются участникам закрытой конкурентной закупки в сроки, установленные Ф3-223, и в порядке, определенном в документации о закрытой конкурентной закупке в соответствии с настоящим разделом Положения.</w:t>
      </w:r>
    </w:p>
    <w:p w:rsidR="00E9500B" w:rsidRPr="00E9500B" w:rsidRDefault="00E9500B" w:rsidP="00E9500B">
      <w:pPr>
        <w:widowControl w:val="0"/>
        <w:tabs>
          <w:tab w:val="left" w:pos="870"/>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7.</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Все связанные с проведением закрытой конкурентной закупки документы и сведения направляются (представляются) на бумажном носителе. Использование электронного документооборота, а также аудио- и видеозапись не допускаются.</w:t>
      </w:r>
    </w:p>
    <w:p w:rsidR="00E9500B" w:rsidRDefault="00E9500B" w:rsidP="004A200F">
      <w:pPr>
        <w:widowControl w:val="0"/>
        <w:tabs>
          <w:tab w:val="left" w:pos="855"/>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8.</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Участник закрытой конкурентной закупки представляет заявку на участие в закрытой конкурентной закупке в запечатанном конверте, не позволяющем просматривать ее содержание до вскрытия конверта.</w:t>
      </w:r>
    </w:p>
    <w:p w:rsidR="004A200F" w:rsidRPr="00E9500B" w:rsidRDefault="004A200F" w:rsidP="004A200F">
      <w:pPr>
        <w:widowControl w:val="0"/>
        <w:tabs>
          <w:tab w:val="left" w:pos="855"/>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p>
    <w:p w:rsidR="00E9500B" w:rsidRPr="009E51EB" w:rsidRDefault="00E9500B" w:rsidP="004A200F">
      <w:pPr>
        <w:widowControl w:val="0"/>
        <w:autoSpaceDE w:val="0"/>
        <w:autoSpaceDN w:val="0"/>
        <w:adjustRightInd w:val="0"/>
        <w:spacing w:after="120" w:line="307" w:lineRule="exact"/>
        <w:ind w:left="23" w:right="23" w:firstLine="578"/>
        <w:jc w:val="both"/>
        <w:rPr>
          <w:rFonts w:ascii="Times New Roman" w:hAnsi="Times New Roman" w:cs="Times New Roman"/>
          <w:b/>
          <w:color w:val="000000"/>
          <w:sz w:val="24"/>
          <w:szCs w:val="24"/>
        </w:rPr>
      </w:pPr>
      <w:r w:rsidRPr="009E51EB">
        <w:rPr>
          <w:rFonts w:ascii="Times New Roman" w:hAnsi="Times New Roman" w:cs="Times New Roman"/>
          <w:b/>
          <w:color w:val="000000"/>
          <w:sz w:val="24"/>
          <w:szCs w:val="24"/>
        </w:rPr>
        <w:t>РАЗДЕЛ 20. ОСОБЕННОСТИ ПРОВЕДЕНИЯ ЗАКУПОК С ПЕРЕТОРЖКОЙ.</w:t>
      </w:r>
    </w:p>
    <w:p w:rsidR="00E9500B" w:rsidRPr="00E9500B" w:rsidRDefault="00E9500B" w:rsidP="004A200F">
      <w:pPr>
        <w:widowControl w:val="0"/>
        <w:tabs>
          <w:tab w:val="left" w:pos="942"/>
        </w:tabs>
        <w:autoSpaceDE w:val="0"/>
        <w:autoSpaceDN w:val="0"/>
        <w:adjustRightInd w:val="0"/>
        <w:spacing w:after="0" w:line="298" w:lineRule="exact"/>
        <w:ind w:left="23" w:right="23" w:firstLine="578"/>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Заказчик вправе применить переторжку как дополнительный элемент конкурентной закупки (конкурс в электронной форме, запрос предложений в электронной форме, запрос ценовых предложений в электронной форме), если ее возможность была предусмотрена в документации о закупке.</w:t>
      </w:r>
    </w:p>
    <w:p w:rsidR="00E9500B" w:rsidRPr="00E9500B" w:rsidRDefault="00E9500B" w:rsidP="00E9500B">
      <w:pPr>
        <w:widowControl w:val="0"/>
        <w:tabs>
          <w:tab w:val="left" w:pos="836"/>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2.</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Комиссия об осуществлении закупки вправе принять решение о проведении переторжки после рассмотрения заявок в случае, если по результатам рассмотрения заявок к дальнейшему участию в закупке допущено не менее двух участников закупки.</w:t>
      </w:r>
    </w:p>
    <w:p w:rsidR="00E9500B" w:rsidRPr="00E9500B" w:rsidRDefault="00E9500B" w:rsidP="00E9500B">
      <w:pPr>
        <w:widowControl w:val="0"/>
        <w:tabs>
          <w:tab w:val="left" w:pos="850"/>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3.</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Решение о проведении переторжки, принимаемое комиссией на основании пункта 2 настоящего раздела Положения, фиксируется в протоколе рассмотрения заявок.</w:t>
      </w:r>
    </w:p>
    <w:p w:rsidR="00E9500B" w:rsidRPr="00E9500B" w:rsidRDefault="00E9500B" w:rsidP="00E9500B">
      <w:pPr>
        <w:widowControl w:val="0"/>
        <w:tabs>
          <w:tab w:val="left" w:pos="975"/>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4.</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 xml:space="preserve">Переторжка проводится путем подачи участниками закупки нового предложения в </w:t>
      </w:r>
      <w:r w:rsidRPr="00E9500B">
        <w:rPr>
          <w:rFonts w:ascii="Times New Roman" w:hAnsi="Times New Roman" w:cs="Times New Roman"/>
          <w:spacing w:val="-1"/>
          <w:sz w:val="24"/>
          <w:szCs w:val="24"/>
        </w:rPr>
        <w:lastRenderedPageBreak/>
        <w:t>течение 3 (трех) дней со дня размещения протокола рассмотрения заявок в ЕИС, в соответствии с порядком ее проведения, установленным регламентом ЭТП и документацией о закупке.</w:t>
      </w:r>
    </w:p>
    <w:p w:rsidR="00E9500B" w:rsidRPr="00E9500B" w:rsidRDefault="00E9500B" w:rsidP="00E9500B">
      <w:pPr>
        <w:widowControl w:val="0"/>
        <w:tabs>
          <w:tab w:val="left" w:pos="918"/>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5.</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При проведении переторжки участникам предоставляется возможность добровольно повысить предпочтительность своих предложений.</w:t>
      </w:r>
    </w:p>
    <w:p w:rsidR="00E9500B" w:rsidRPr="00E9500B" w:rsidRDefault="00E9500B" w:rsidP="00E9500B">
      <w:pPr>
        <w:widowControl w:val="0"/>
        <w:tabs>
          <w:tab w:val="left" w:pos="879"/>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6.</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В переторжке имеют право участвовать все участники закупки, заявки на участие в закупке которых не были отклонены комиссией по осуществлению закупок по итогам рассмотрения заявок.</w:t>
      </w:r>
    </w:p>
    <w:p w:rsidR="00E9500B" w:rsidRPr="00E9500B" w:rsidRDefault="00E9500B" w:rsidP="000706FF">
      <w:pPr>
        <w:widowControl w:val="0"/>
        <w:tabs>
          <w:tab w:val="left" w:pos="879"/>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7.</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Участник, заявка которого была признана соответствующей требованиям извещения об осуществлении закупки и документации о закупке, вправе не участвовать в переторжке. В таком случае его заявка подлежит дальнейшей оценке</w:t>
      </w:r>
      <w:r w:rsidR="000706FF">
        <w:rPr>
          <w:rFonts w:ascii="Times New Roman" w:hAnsi="Times New Roman" w:cs="Times New Roman"/>
          <w:spacing w:val="-1"/>
          <w:sz w:val="24"/>
          <w:szCs w:val="24"/>
        </w:rPr>
        <w:t xml:space="preserve"> </w:t>
      </w:r>
      <w:r w:rsidRPr="00E9500B">
        <w:rPr>
          <w:rFonts w:ascii="Times New Roman" w:hAnsi="Times New Roman" w:cs="Times New Roman"/>
          <w:spacing w:val="-1"/>
          <w:sz w:val="24"/>
          <w:szCs w:val="24"/>
        </w:rPr>
        <w:t>с учетом ранее поданного предложения.</w:t>
      </w:r>
    </w:p>
    <w:p w:rsidR="00E9500B" w:rsidRPr="00E9500B" w:rsidRDefault="00E9500B" w:rsidP="00E9500B">
      <w:pPr>
        <w:widowControl w:val="0"/>
        <w:tabs>
          <w:tab w:val="left" w:pos="1004"/>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8.</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В ходе проведения переторжки участники закупки имеют право представить только измененные сведения и документы, относящиеся к критериям оценки заявок на участие в закупке.</w:t>
      </w:r>
    </w:p>
    <w:p w:rsidR="00E9500B" w:rsidRPr="00E9500B" w:rsidRDefault="00E9500B" w:rsidP="00E9500B">
      <w:pPr>
        <w:widowControl w:val="0"/>
        <w:tabs>
          <w:tab w:val="left" w:pos="927"/>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9.</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Сведения и документы, касающиеся критериев, в отношении которых возможно проведение переторжки, должны быть приведены в документации о закупке. Представлять измененные сведения и документы, которые связаны с другими критериями, не допускается. Такие сведения и документы комиссией не оцениваются.</w:t>
      </w:r>
    </w:p>
    <w:p w:rsidR="00E9500B" w:rsidRPr="00E9500B" w:rsidRDefault="00E9500B" w:rsidP="00E9500B">
      <w:pPr>
        <w:widowControl w:val="0"/>
        <w:tabs>
          <w:tab w:val="left" w:pos="1249"/>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10.</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Предложения участника закупки в рамках переторжки не рассматриваются, а его заявка подлежит дальнейшей оценке с учетом ранее поданного предложения на участие в закупке, в следующих случаях:</w:t>
      </w:r>
    </w:p>
    <w:p w:rsidR="00E9500B" w:rsidRPr="00E9500B" w:rsidRDefault="00E9500B" w:rsidP="00E9500B">
      <w:pPr>
        <w:widowControl w:val="0"/>
        <w:tabs>
          <w:tab w:val="left" w:pos="1172"/>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10.1.</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Поданное предложение на участие в переторжке содержит предложение по ухудшению первоначальных условий.</w:t>
      </w:r>
    </w:p>
    <w:p w:rsidR="00E9500B" w:rsidRPr="00E9500B" w:rsidRDefault="00E9500B" w:rsidP="00E9500B">
      <w:pPr>
        <w:widowControl w:val="0"/>
        <w:tabs>
          <w:tab w:val="left" w:pos="1157"/>
        </w:tabs>
        <w:autoSpaceDE w:val="0"/>
        <w:autoSpaceDN w:val="0"/>
        <w:adjustRightInd w:val="0"/>
        <w:spacing w:after="0" w:line="298" w:lineRule="exact"/>
        <w:ind w:lef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10.2.</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Поданное предложение содержит несколько вариантов новых условий.</w:t>
      </w:r>
    </w:p>
    <w:p w:rsidR="00E9500B" w:rsidRDefault="00E9500B" w:rsidP="004A200F">
      <w:pPr>
        <w:widowControl w:val="0"/>
        <w:tabs>
          <w:tab w:val="left" w:pos="1095"/>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11.</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Победитель определяется после проведения переторжки в порядке, установленном для соответствующего способа закупки, на основании критериев, указанных в документации о закупке, с учетом поданного предложения в ходе переторжки, или ранее поданных предложений (в случаях, указанных в пункте 10 настоящего раздела Положения, в случае, если участник закупки не принимал участие в переторжке).</w:t>
      </w:r>
    </w:p>
    <w:p w:rsidR="004A200F" w:rsidRPr="00E9500B" w:rsidRDefault="004A200F" w:rsidP="004A200F">
      <w:pPr>
        <w:widowControl w:val="0"/>
        <w:tabs>
          <w:tab w:val="left" w:pos="1095"/>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p>
    <w:p w:rsidR="00E9500B" w:rsidRPr="009E51EB" w:rsidRDefault="00E9500B" w:rsidP="004A200F">
      <w:pPr>
        <w:widowControl w:val="0"/>
        <w:autoSpaceDE w:val="0"/>
        <w:autoSpaceDN w:val="0"/>
        <w:adjustRightInd w:val="0"/>
        <w:spacing w:after="120" w:line="240" w:lineRule="auto"/>
        <w:ind w:left="23" w:right="23" w:firstLine="578"/>
        <w:jc w:val="both"/>
        <w:rPr>
          <w:rFonts w:ascii="Times New Roman" w:hAnsi="Times New Roman" w:cs="Times New Roman"/>
          <w:b/>
          <w:color w:val="000000"/>
          <w:sz w:val="24"/>
          <w:szCs w:val="24"/>
        </w:rPr>
      </w:pPr>
      <w:r w:rsidRPr="009E51EB">
        <w:rPr>
          <w:rFonts w:ascii="Times New Roman" w:hAnsi="Times New Roman" w:cs="Times New Roman"/>
          <w:b/>
          <w:color w:val="000000"/>
          <w:sz w:val="24"/>
          <w:szCs w:val="24"/>
        </w:rPr>
        <w:t>РАЗДЕЛ 21. ПРЕДОСТАВЛЕНИЕ ПРИОРИТЕТА ТОВАРАМ РОССИЙСКОГО ПРОИСХОЖДЕНИЯ, РАБОТАМ, УСЛУГАМ, ВЫПОЛНЯЕМЫМ, ОКАЗЫВАЕМЫМ РОССИЙСКИМИ ЛИЦАМИ ПРИ ОСУЩЕСТВЛЕНИИ ЗАКУПОК.</w:t>
      </w:r>
    </w:p>
    <w:p w:rsidR="00E9500B" w:rsidRPr="00E9500B" w:rsidRDefault="009E51EB" w:rsidP="009E51EB">
      <w:pPr>
        <w:widowControl w:val="0"/>
        <w:numPr>
          <w:ilvl w:val="0"/>
          <w:numId w:val="36"/>
        </w:numPr>
        <w:tabs>
          <w:tab w:val="left" w:pos="966"/>
        </w:tabs>
        <w:autoSpaceDE w:val="0"/>
        <w:autoSpaceDN w:val="0"/>
        <w:adjustRightInd w:val="0"/>
        <w:spacing w:after="0" w:line="298" w:lineRule="exact"/>
        <w:ind w:left="23" w:right="23" w:firstLine="578"/>
        <w:jc w:val="both"/>
        <w:rPr>
          <w:rFonts w:ascii="Times New Roman" w:hAnsi="Times New Roman" w:cs="Times New Roman"/>
          <w:spacing w:val="-1"/>
          <w:sz w:val="24"/>
          <w:szCs w:val="24"/>
        </w:rPr>
      </w:pPr>
      <w:r>
        <w:rPr>
          <w:rFonts w:ascii="Times New Roman" w:hAnsi="Times New Roman" w:cs="Times New Roman"/>
          <w:spacing w:val="-1"/>
          <w:sz w:val="24"/>
          <w:szCs w:val="24"/>
        </w:rPr>
        <w:t xml:space="preserve"> </w:t>
      </w:r>
      <w:proofErr w:type="gramStart"/>
      <w:r w:rsidR="00E9500B" w:rsidRPr="00E9500B">
        <w:rPr>
          <w:rFonts w:ascii="Times New Roman" w:hAnsi="Times New Roman" w:cs="Times New Roman"/>
          <w:spacing w:val="-1"/>
          <w:sz w:val="24"/>
          <w:szCs w:val="24"/>
        </w:rPr>
        <w:t>При проведении закупок, за исключением закупки у единственного поставщика (исполнителя, подрядчика), заказчик предоставляет приоритет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по тексту настоящего раздела Положения - приоритет) в порядке, установленном постановлением Правительства РФ от 16.09.2016 № 925.</w:t>
      </w:r>
      <w:proofErr w:type="gramEnd"/>
    </w:p>
    <w:p w:rsidR="00E9500B" w:rsidRPr="00E9500B" w:rsidRDefault="009E51EB" w:rsidP="00E9500B">
      <w:pPr>
        <w:widowControl w:val="0"/>
        <w:numPr>
          <w:ilvl w:val="0"/>
          <w:numId w:val="36"/>
        </w:numPr>
        <w:tabs>
          <w:tab w:val="left" w:pos="870"/>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Pr>
          <w:rFonts w:ascii="Times New Roman" w:hAnsi="Times New Roman" w:cs="Times New Roman"/>
          <w:spacing w:val="-1"/>
          <w:sz w:val="24"/>
          <w:szCs w:val="24"/>
        </w:rPr>
        <w:t xml:space="preserve"> </w:t>
      </w:r>
      <w:r w:rsidR="00E9500B" w:rsidRPr="00E9500B">
        <w:rPr>
          <w:rFonts w:ascii="Times New Roman" w:hAnsi="Times New Roman" w:cs="Times New Roman"/>
          <w:spacing w:val="-1"/>
          <w:sz w:val="24"/>
          <w:szCs w:val="24"/>
        </w:rPr>
        <w:t>Заказчик вправе предоставлять приоритет только при наличии указания в извещении об осуществлении закупки (в случае, когда документация о закупке не требуется) или документации о закупке на такое право, а также на условия и порядок предоставления приоритета.</w:t>
      </w:r>
    </w:p>
    <w:p w:rsidR="00E9500B" w:rsidRPr="00E9500B" w:rsidRDefault="009E51EB" w:rsidP="00E9500B">
      <w:pPr>
        <w:widowControl w:val="0"/>
        <w:numPr>
          <w:ilvl w:val="0"/>
          <w:numId w:val="36"/>
        </w:numPr>
        <w:tabs>
          <w:tab w:val="left" w:pos="850"/>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Pr>
          <w:rFonts w:ascii="Times New Roman" w:hAnsi="Times New Roman" w:cs="Times New Roman"/>
          <w:spacing w:val="-1"/>
          <w:sz w:val="24"/>
          <w:szCs w:val="24"/>
        </w:rPr>
        <w:t xml:space="preserve"> </w:t>
      </w:r>
      <w:r w:rsidR="00E9500B" w:rsidRPr="00E9500B">
        <w:rPr>
          <w:rFonts w:ascii="Times New Roman" w:hAnsi="Times New Roman" w:cs="Times New Roman"/>
          <w:spacing w:val="-1"/>
          <w:sz w:val="24"/>
          <w:szCs w:val="24"/>
        </w:rPr>
        <w:t>Условием предоставления приоритета является включение в извещение об осуществлении закупки (в случае, когда документация о закупке не требуется) или документацию о конкурентной закупке сведений, указанных в пункте 5 постановления Правительства РФ от 16.09.2016 № 925.</w:t>
      </w:r>
    </w:p>
    <w:p w:rsidR="00E9500B" w:rsidRDefault="009E51EB" w:rsidP="004A200F">
      <w:pPr>
        <w:widowControl w:val="0"/>
        <w:numPr>
          <w:ilvl w:val="0"/>
          <w:numId w:val="36"/>
        </w:numPr>
        <w:tabs>
          <w:tab w:val="left" w:pos="937"/>
        </w:tabs>
        <w:autoSpaceDE w:val="0"/>
        <w:autoSpaceDN w:val="0"/>
        <w:adjustRightInd w:val="0"/>
        <w:spacing w:after="0" w:line="298" w:lineRule="exact"/>
        <w:ind w:left="23" w:right="23" w:firstLine="578"/>
        <w:jc w:val="both"/>
        <w:rPr>
          <w:rFonts w:ascii="Times New Roman" w:hAnsi="Times New Roman" w:cs="Times New Roman"/>
          <w:spacing w:val="-1"/>
          <w:sz w:val="24"/>
          <w:szCs w:val="24"/>
        </w:rPr>
      </w:pPr>
      <w:r>
        <w:rPr>
          <w:rFonts w:ascii="Times New Roman" w:hAnsi="Times New Roman" w:cs="Times New Roman"/>
          <w:spacing w:val="-1"/>
          <w:sz w:val="24"/>
          <w:szCs w:val="24"/>
        </w:rPr>
        <w:lastRenderedPageBreak/>
        <w:t xml:space="preserve"> </w:t>
      </w:r>
      <w:r w:rsidR="00E9500B" w:rsidRPr="00E9500B">
        <w:rPr>
          <w:rFonts w:ascii="Times New Roman" w:hAnsi="Times New Roman" w:cs="Times New Roman"/>
          <w:spacing w:val="-1"/>
          <w:sz w:val="24"/>
          <w:szCs w:val="24"/>
        </w:rPr>
        <w:t>Приоритет не предоставляется в случаях, установленных в пункте 6 постановления Правительства РФ от 16.09.2016 № 925.</w:t>
      </w:r>
    </w:p>
    <w:p w:rsidR="004A200F" w:rsidRPr="00E9500B" w:rsidRDefault="004A200F" w:rsidP="004A200F">
      <w:pPr>
        <w:widowControl w:val="0"/>
        <w:tabs>
          <w:tab w:val="left" w:pos="937"/>
        </w:tabs>
        <w:autoSpaceDE w:val="0"/>
        <w:autoSpaceDN w:val="0"/>
        <w:adjustRightInd w:val="0"/>
        <w:spacing w:after="0" w:line="298" w:lineRule="exact"/>
        <w:ind w:left="601" w:right="23"/>
        <w:jc w:val="both"/>
        <w:rPr>
          <w:rFonts w:ascii="Times New Roman" w:hAnsi="Times New Roman" w:cs="Times New Roman"/>
          <w:spacing w:val="-1"/>
          <w:sz w:val="24"/>
          <w:szCs w:val="24"/>
        </w:rPr>
      </w:pPr>
    </w:p>
    <w:p w:rsidR="00E9500B" w:rsidRPr="009E51EB" w:rsidRDefault="00E9500B" w:rsidP="004A200F">
      <w:pPr>
        <w:widowControl w:val="0"/>
        <w:autoSpaceDE w:val="0"/>
        <w:autoSpaceDN w:val="0"/>
        <w:adjustRightInd w:val="0"/>
        <w:spacing w:after="120" w:line="240" w:lineRule="auto"/>
        <w:ind w:left="23" w:right="23" w:firstLine="578"/>
        <w:jc w:val="both"/>
        <w:rPr>
          <w:rFonts w:ascii="Times New Roman" w:hAnsi="Times New Roman" w:cs="Times New Roman"/>
          <w:b/>
          <w:color w:val="000000"/>
          <w:sz w:val="24"/>
          <w:szCs w:val="24"/>
        </w:rPr>
      </w:pPr>
      <w:r w:rsidRPr="009E51EB">
        <w:rPr>
          <w:rFonts w:ascii="Times New Roman" w:hAnsi="Times New Roman" w:cs="Times New Roman"/>
          <w:b/>
          <w:color w:val="000000"/>
          <w:sz w:val="24"/>
          <w:szCs w:val="24"/>
        </w:rPr>
        <w:t>РАЗДЕЛ 22 ОСОБЕННОСТИ ПРОВЕДЕНИЯ ЗАКУПОК С НЕОПРЕДЕЛЕННЫМ ОБЪЕМОМ ТОВАРОВ, РАБОТ, УСЛУГ.</w:t>
      </w:r>
    </w:p>
    <w:p w:rsidR="00E9500B" w:rsidRPr="009E51EB" w:rsidRDefault="009E51EB" w:rsidP="009E51EB">
      <w:pPr>
        <w:widowControl w:val="0"/>
        <w:numPr>
          <w:ilvl w:val="0"/>
          <w:numId w:val="37"/>
        </w:numPr>
        <w:tabs>
          <w:tab w:val="left" w:pos="870"/>
        </w:tabs>
        <w:autoSpaceDE w:val="0"/>
        <w:autoSpaceDN w:val="0"/>
        <w:adjustRightInd w:val="0"/>
        <w:spacing w:after="0" w:line="298" w:lineRule="exact"/>
        <w:ind w:left="23" w:right="23" w:firstLine="578"/>
        <w:jc w:val="both"/>
        <w:rPr>
          <w:rFonts w:ascii="Times New Roman" w:hAnsi="Times New Roman" w:cs="Times New Roman"/>
          <w:spacing w:val="-1"/>
          <w:sz w:val="24"/>
          <w:szCs w:val="24"/>
        </w:rPr>
      </w:pPr>
      <w:r>
        <w:rPr>
          <w:rFonts w:ascii="Times New Roman" w:hAnsi="Times New Roman" w:cs="Times New Roman"/>
          <w:spacing w:val="-1"/>
          <w:sz w:val="24"/>
          <w:szCs w:val="24"/>
        </w:rPr>
        <w:t xml:space="preserve"> </w:t>
      </w:r>
      <w:r w:rsidR="00E9500B" w:rsidRPr="009E51EB">
        <w:rPr>
          <w:rFonts w:ascii="Times New Roman" w:hAnsi="Times New Roman" w:cs="Times New Roman"/>
          <w:spacing w:val="-1"/>
          <w:sz w:val="24"/>
          <w:szCs w:val="24"/>
        </w:rPr>
        <w:t>Настоящим разделом установлены особенности осуществления закупок в случаях, если количество (объем) закупаемых товаров, работ, услуг на стадии</w:t>
      </w:r>
      <w:r w:rsidRPr="009E51EB">
        <w:rPr>
          <w:rFonts w:ascii="Times New Roman" w:hAnsi="Times New Roman" w:cs="Times New Roman"/>
          <w:spacing w:val="-1"/>
          <w:sz w:val="24"/>
          <w:szCs w:val="24"/>
        </w:rPr>
        <w:t xml:space="preserve"> </w:t>
      </w:r>
      <w:r w:rsidR="00E9500B" w:rsidRPr="009E51EB">
        <w:rPr>
          <w:rFonts w:ascii="Times New Roman" w:hAnsi="Times New Roman" w:cs="Times New Roman"/>
          <w:spacing w:val="-1"/>
          <w:sz w:val="24"/>
          <w:szCs w:val="24"/>
        </w:rPr>
        <w:t>подготовки к проведению таких закупок невозможно определить (далее по тексту настоящего раздела Положения - закупки с неопределенным объемом).</w:t>
      </w:r>
    </w:p>
    <w:p w:rsidR="00E9500B" w:rsidRPr="00E9500B" w:rsidRDefault="00E9500B" w:rsidP="00E9500B">
      <w:pPr>
        <w:widowControl w:val="0"/>
        <w:tabs>
          <w:tab w:val="left" w:pos="985"/>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2.</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Закупки с неопределенным объемом осуществляются по правилам, установленным в соответствующем разделе настоящего Положения относительно каждого конкретного способа закупки, с учетом особенностей, установленных в настоящем разделе Положения.</w:t>
      </w:r>
    </w:p>
    <w:p w:rsidR="00E9500B" w:rsidRPr="00E9500B" w:rsidRDefault="00E9500B" w:rsidP="00E9500B">
      <w:pPr>
        <w:widowControl w:val="0"/>
        <w:tabs>
          <w:tab w:val="left" w:pos="860"/>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3.</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При проведении закупки с неопределенным объемом, ценовым критерием определения победителя такой закупки является цена единицы (сумма цен единиц) товара, работы, услуги, поставка, выполнение, оказание которых предусмотрена (предусмотрено) в рамках исполнения договора.</w:t>
      </w:r>
    </w:p>
    <w:p w:rsidR="00E9500B" w:rsidRPr="00E9500B" w:rsidRDefault="00E9500B" w:rsidP="00E9500B">
      <w:pPr>
        <w:widowControl w:val="0"/>
        <w:tabs>
          <w:tab w:val="left" w:pos="932"/>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4.</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Предложения участников в отношении максимального значения цены договора не рассматриваются заказчиком и не влияют на порядок отбора победителя такой закупки.</w:t>
      </w:r>
    </w:p>
    <w:p w:rsidR="00E9500B" w:rsidRDefault="00E9500B" w:rsidP="004A200F">
      <w:pPr>
        <w:widowControl w:val="0"/>
        <w:tabs>
          <w:tab w:val="left" w:pos="1057"/>
        </w:tabs>
        <w:autoSpaceDE w:val="0"/>
        <w:autoSpaceDN w:val="0"/>
        <w:adjustRightInd w:val="0"/>
        <w:spacing w:after="0" w:line="298" w:lineRule="exact"/>
        <w:ind w:left="23" w:right="23" w:firstLine="578"/>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5.</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Проект договора, заключаемого при осуществлении закупки с неопределенным объемом, должен содержать максимальное значение цены договора, при этом при исполнении такого договора заказчик не обязан принимать товары, работы, услуги на всю максимальную цену договора. Поставка товаров, выполнение работ, оказание услуг осуществляются на сумму, не превышающую максимальное значение цены договора.</w:t>
      </w:r>
    </w:p>
    <w:p w:rsidR="004A200F" w:rsidRPr="00E9500B" w:rsidRDefault="004A200F" w:rsidP="004A200F">
      <w:pPr>
        <w:widowControl w:val="0"/>
        <w:tabs>
          <w:tab w:val="left" w:pos="1057"/>
        </w:tabs>
        <w:autoSpaceDE w:val="0"/>
        <w:autoSpaceDN w:val="0"/>
        <w:adjustRightInd w:val="0"/>
        <w:spacing w:after="0" w:line="298" w:lineRule="exact"/>
        <w:ind w:left="23" w:right="23" w:firstLine="578"/>
        <w:jc w:val="both"/>
        <w:rPr>
          <w:rFonts w:ascii="Times New Roman" w:hAnsi="Times New Roman" w:cs="Times New Roman"/>
          <w:spacing w:val="-1"/>
          <w:sz w:val="24"/>
          <w:szCs w:val="24"/>
        </w:rPr>
      </w:pPr>
    </w:p>
    <w:p w:rsidR="00E9500B" w:rsidRPr="009E51EB" w:rsidRDefault="00E9500B" w:rsidP="004A200F">
      <w:pPr>
        <w:widowControl w:val="0"/>
        <w:autoSpaceDE w:val="0"/>
        <w:autoSpaceDN w:val="0"/>
        <w:adjustRightInd w:val="0"/>
        <w:spacing w:after="120" w:line="240" w:lineRule="auto"/>
        <w:ind w:left="23" w:right="23" w:firstLine="578"/>
        <w:jc w:val="both"/>
        <w:rPr>
          <w:rFonts w:ascii="Times New Roman" w:hAnsi="Times New Roman" w:cs="Times New Roman"/>
          <w:b/>
          <w:color w:val="000000"/>
          <w:sz w:val="24"/>
          <w:szCs w:val="24"/>
        </w:rPr>
      </w:pPr>
      <w:r w:rsidRPr="009E51EB">
        <w:rPr>
          <w:rFonts w:ascii="Times New Roman" w:hAnsi="Times New Roman" w:cs="Times New Roman"/>
          <w:b/>
          <w:color w:val="000000"/>
          <w:sz w:val="24"/>
          <w:szCs w:val="24"/>
        </w:rPr>
        <w:t>РАЗДЕЛ 23. ОСОБЕННОСТИ ПРОВЕДЕНИЯ ЗАКУПОК, ПРЕДУСМАТРИВАЮЩИХ ЗАКЛЮЧЕНИЕ ДОГОВОРОВ С НЕСКОЛЬКИМИ УЧАСТНИКАМИ ЗАКУПКИ.</w:t>
      </w:r>
    </w:p>
    <w:p w:rsidR="00E9500B" w:rsidRPr="00E9500B" w:rsidRDefault="00E9500B" w:rsidP="009E51EB">
      <w:pPr>
        <w:widowControl w:val="0"/>
        <w:tabs>
          <w:tab w:val="left" w:pos="1042"/>
        </w:tabs>
        <w:autoSpaceDE w:val="0"/>
        <w:autoSpaceDN w:val="0"/>
        <w:adjustRightInd w:val="0"/>
        <w:spacing w:after="0" w:line="298" w:lineRule="exact"/>
        <w:ind w:left="23" w:right="23" w:firstLine="578"/>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Заказчик вправе проводить закупку, предусматривающую выбор нескольких победителей по одной такой закупке (далее по тексту настоящего Положения - зонтичная закупка).</w:t>
      </w:r>
    </w:p>
    <w:p w:rsidR="00E9500B" w:rsidRPr="00E9500B" w:rsidRDefault="00E9500B" w:rsidP="00E9500B">
      <w:pPr>
        <w:widowControl w:val="0"/>
        <w:tabs>
          <w:tab w:val="left" w:pos="994"/>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2.</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Зонтичная закупка осуществляется по правилам, установленным в соответствующем разделе настоящего Положения относительно каждого конкретного способа закупки, с учетом особенностей, установленных в настоящем разделе Положения.</w:t>
      </w:r>
    </w:p>
    <w:p w:rsidR="00E9500B" w:rsidRPr="00E9500B" w:rsidRDefault="00E9500B" w:rsidP="00E9500B">
      <w:pPr>
        <w:widowControl w:val="0"/>
        <w:tabs>
          <w:tab w:val="left" w:pos="841"/>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3.</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 xml:space="preserve">Под зонтичной закупкой понимается закупка с частичной поставкой товара, частичным выполнением работ, частичным оказанием услуг, </w:t>
      </w:r>
      <w:proofErr w:type="gramStart"/>
      <w:r w:rsidRPr="00E9500B">
        <w:rPr>
          <w:rFonts w:ascii="Times New Roman" w:hAnsi="Times New Roman" w:cs="Times New Roman"/>
          <w:spacing w:val="-1"/>
          <w:sz w:val="24"/>
          <w:szCs w:val="24"/>
        </w:rPr>
        <w:t>при</w:t>
      </w:r>
      <w:proofErr w:type="gramEnd"/>
      <w:r w:rsidRPr="00E9500B">
        <w:rPr>
          <w:rFonts w:ascii="Times New Roman" w:hAnsi="Times New Roman" w:cs="Times New Roman"/>
          <w:spacing w:val="-1"/>
          <w:sz w:val="24"/>
          <w:szCs w:val="24"/>
        </w:rPr>
        <w:t xml:space="preserve"> которой весь объем закупки (лота) может быть распределен между несколькими участниками закупки, признанными победителями.</w:t>
      </w:r>
    </w:p>
    <w:p w:rsidR="00E9500B" w:rsidRPr="00E9500B" w:rsidRDefault="00E9500B" w:rsidP="00E9500B">
      <w:pPr>
        <w:widowControl w:val="0"/>
        <w:tabs>
          <w:tab w:val="left" w:pos="855"/>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4.</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Возможность заключения по одной закупке (лоту) более одного договора с разными участниками предусматривается извещением об осуществлении закупки (в случае, когда документация о закупке не требуется) или документацией о закупке.</w:t>
      </w:r>
    </w:p>
    <w:p w:rsidR="00E9500B" w:rsidRPr="00E9500B" w:rsidRDefault="00E9500B" w:rsidP="00E9500B">
      <w:pPr>
        <w:widowControl w:val="0"/>
        <w:tabs>
          <w:tab w:val="left" w:pos="841"/>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5.</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В рамках одной зонтичной закупки в извещении об осуществлении закупки (в случае, когда документация о закупке не требуется) или документации о закупке может быть предусмотрена возможность выбора нескольких победителей по одной закупке (лоту) путем применения одного из следующих механизмов:</w:t>
      </w:r>
    </w:p>
    <w:p w:rsidR="00E9500B" w:rsidRPr="00E9500B" w:rsidRDefault="00E9500B" w:rsidP="00E9500B">
      <w:pPr>
        <w:widowControl w:val="0"/>
        <w:tabs>
          <w:tab w:val="left" w:pos="1076"/>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5.1.</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 xml:space="preserve">Выбор нескольких победителей с целью распределения общего объема потребности </w:t>
      </w:r>
      <w:r w:rsidRPr="00E9500B">
        <w:rPr>
          <w:rFonts w:ascii="Times New Roman" w:hAnsi="Times New Roman" w:cs="Times New Roman"/>
          <w:spacing w:val="-1"/>
          <w:sz w:val="24"/>
          <w:szCs w:val="24"/>
        </w:rPr>
        <w:lastRenderedPageBreak/>
        <w:t>заказчика между ними.</w:t>
      </w:r>
    </w:p>
    <w:p w:rsidR="00E9500B" w:rsidRPr="00E9500B" w:rsidRDefault="00E9500B" w:rsidP="00E9500B">
      <w:pPr>
        <w:widowControl w:val="0"/>
        <w:tabs>
          <w:tab w:val="left" w:pos="1057"/>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5.2.</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Выбор нескольких победителей с целью заключения договора с каждым из победителей в объеме, установленном заказчиком.</w:t>
      </w:r>
    </w:p>
    <w:p w:rsidR="00E9500B" w:rsidRPr="00E9500B" w:rsidRDefault="00E9500B" w:rsidP="000706FF">
      <w:pPr>
        <w:widowControl w:val="0"/>
        <w:tabs>
          <w:tab w:val="left" w:pos="898"/>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6.</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В случае проведения зонтичной закупки в соответствии с пунктом 5.1. настоящего раздела Положения в извещении об осуществлении закупки (в случае,</w:t>
      </w:r>
      <w:r w:rsidR="000706FF">
        <w:rPr>
          <w:rFonts w:ascii="Times New Roman" w:hAnsi="Times New Roman" w:cs="Times New Roman"/>
          <w:spacing w:val="-1"/>
          <w:sz w:val="24"/>
          <w:szCs w:val="24"/>
        </w:rPr>
        <w:t xml:space="preserve"> </w:t>
      </w:r>
      <w:r w:rsidRPr="00E9500B">
        <w:rPr>
          <w:rFonts w:ascii="Times New Roman" w:hAnsi="Times New Roman" w:cs="Times New Roman"/>
          <w:color w:val="000000"/>
          <w:sz w:val="24"/>
          <w:szCs w:val="24"/>
          <w:highlight w:val="white"/>
        </w:rPr>
        <w:t>когда документация о закупке не требуется) или документации о закупке должны быть установлены:</w:t>
      </w:r>
    </w:p>
    <w:p w:rsidR="00E9500B" w:rsidRPr="00E9500B" w:rsidRDefault="00E9500B" w:rsidP="00E9500B">
      <w:pPr>
        <w:widowControl w:val="0"/>
        <w:tabs>
          <w:tab w:val="left" w:pos="1066"/>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6.1.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 xml:space="preserve">Делимость предмета закупки и возможность подачи </w:t>
      </w:r>
      <w:proofErr w:type="gramStart"/>
      <w:r w:rsidRPr="00E9500B">
        <w:rPr>
          <w:rFonts w:ascii="Times New Roman" w:hAnsi="Times New Roman" w:cs="Times New Roman"/>
          <w:color w:val="000000"/>
          <w:sz w:val="24"/>
          <w:szCs w:val="24"/>
          <w:highlight w:val="white"/>
        </w:rPr>
        <w:t>заявки</w:t>
      </w:r>
      <w:proofErr w:type="gramEnd"/>
      <w:r w:rsidRPr="00E9500B">
        <w:rPr>
          <w:rFonts w:ascii="Times New Roman" w:hAnsi="Times New Roman" w:cs="Times New Roman"/>
          <w:color w:val="000000"/>
          <w:sz w:val="24"/>
          <w:szCs w:val="24"/>
          <w:highlight w:val="white"/>
        </w:rPr>
        <w:t xml:space="preserve"> как на весь объем, так и на его часть.</w:t>
      </w:r>
    </w:p>
    <w:p w:rsidR="00E9500B" w:rsidRPr="00E9500B" w:rsidRDefault="00E9500B" w:rsidP="00E9500B">
      <w:pPr>
        <w:widowControl w:val="0"/>
        <w:tabs>
          <w:tab w:val="left" w:pos="1051"/>
        </w:tabs>
        <w:autoSpaceDE w:val="0"/>
        <w:autoSpaceDN w:val="0"/>
        <w:adjustRightInd w:val="0"/>
        <w:spacing w:after="0" w:line="298" w:lineRule="exact"/>
        <w:ind w:lef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6.2.</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Порядок определения победителей.</w:t>
      </w:r>
    </w:p>
    <w:p w:rsidR="00E9500B" w:rsidRPr="00E9500B" w:rsidRDefault="00E9500B" w:rsidP="00E9500B">
      <w:pPr>
        <w:widowControl w:val="0"/>
        <w:tabs>
          <w:tab w:val="left" w:pos="1100"/>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6.3.</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Условия заключения договора с победителями, в том числе порядок определения и условия распределения закупаемого объема товаров, работ, услуг среди победителей по итогам закупки.</w:t>
      </w:r>
    </w:p>
    <w:p w:rsidR="00E9500B" w:rsidRPr="00E9500B" w:rsidRDefault="00E9500B" w:rsidP="00E9500B">
      <w:pPr>
        <w:widowControl w:val="0"/>
        <w:tabs>
          <w:tab w:val="left" w:pos="1038"/>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6.4.</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Отсутствие обязанности у заказчика произвести полную выборку товаров, работ, услуг, указанную в договоре, заключаемом с каждым победителем.</w:t>
      </w:r>
    </w:p>
    <w:p w:rsidR="00E9500B" w:rsidRPr="00E9500B" w:rsidRDefault="00E9500B" w:rsidP="00E9500B">
      <w:pPr>
        <w:widowControl w:val="0"/>
        <w:tabs>
          <w:tab w:val="left" w:pos="898"/>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7.</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В случае проведения зонтичной закупки в соответствии с пунктом 5.2. настоящего раздела Положения в извещении об осуществлении закупки (в случае, когда документация о закупке не требуется) или документации о закупке должны быть установлены:</w:t>
      </w:r>
    </w:p>
    <w:p w:rsidR="00E9500B" w:rsidRPr="00E9500B" w:rsidRDefault="00E9500B" w:rsidP="00E9500B">
      <w:pPr>
        <w:widowControl w:val="0"/>
        <w:tabs>
          <w:tab w:val="left" w:pos="1051"/>
        </w:tabs>
        <w:autoSpaceDE w:val="0"/>
        <w:autoSpaceDN w:val="0"/>
        <w:adjustRightInd w:val="0"/>
        <w:spacing w:after="0" w:line="298" w:lineRule="exact"/>
        <w:ind w:lef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7.1.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Порядок определения победителей.</w:t>
      </w:r>
    </w:p>
    <w:p w:rsidR="00E9500B" w:rsidRPr="00E9500B" w:rsidRDefault="00E9500B" w:rsidP="00E9500B">
      <w:pPr>
        <w:widowControl w:val="0"/>
        <w:tabs>
          <w:tab w:val="left" w:pos="1110"/>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7.2.</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Порядок определения и условия распределения фактического объема поставок товаров, выполнения работ, оказания услуг в ходе исполнения обязательств по заключенным с победителями договорам.</w:t>
      </w:r>
    </w:p>
    <w:p w:rsidR="00E9500B" w:rsidRPr="00E9500B" w:rsidRDefault="00E9500B" w:rsidP="00E9500B">
      <w:pPr>
        <w:widowControl w:val="0"/>
        <w:tabs>
          <w:tab w:val="left" w:pos="1038"/>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7.3.</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Отсутствие обязанности у заказчика произвести полную выборку товаров, работ, услуг, указанную в договоре, заключаемом с каждым победителем.</w:t>
      </w:r>
    </w:p>
    <w:p w:rsidR="00E9500B" w:rsidRPr="00E9500B" w:rsidRDefault="00E9500B" w:rsidP="00E9500B">
      <w:pPr>
        <w:widowControl w:val="0"/>
        <w:tabs>
          <w:tab w:val="left" w:pos="1028"/>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8.</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При проведении закупок, предусматривающих выбор нескольких победителей, с использованием любого механизма, установленного в пункте 5 настоящего раздела Положения, заказчик вправе предусмотреть в извещении об осуществлении закупки (в случае, когда документация о закупке не требуется) или документации о закупке количество победителей, с которыми заказчик планирует заключить договоры.</w:t>
      </w:r>
    </w:p>
    <w:p w:rsidR="00E9500B" w:rsidRPr="00E9500B" w:rsidRDefault="00E9500B" w:rsidP="00E9500B">
      <w:pPr>
        <w:widowControl w:val="0"/>
        <w:tabs>
          <w:tab w:val="left" w:pos="850"/>
        </w:tabs>
        <w:autoSpaceDE w:val="0"/>
        <w:autoSpaceDN w:val="0"/>
        <w:adjustRightInd w:val="0"/>
        <w:spacing w:after="0" w:line="298" w:lineRule="exact"/>
        <w:ind w:lef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9.</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Участник может подать только одну заявку по одной закупке (лоту).</w:t>
      </w:r>
    </w:p>
    <w:p w:rsidR="00E9500B" w:rsidRDefault="00E9500B" w:rsidP="004A200F">
      <w:pPr>
        <w:widowControl w:val="0"/>
        <w:tabs>
          <w:tab w:val="left" w:pos="1124"/>
        </w:tabs>
        <w:autoSpaceDE w:val="0"/>
        <w:autoSpaceDN w:val="0"/>
        <w:adjustRightInd w:val="0"/>
        <w:spacing w:after="0" w:line="298" w:lineRule="exact"/>
        <w:ind w:left="23" w:right="23" w:firstLine="578"/>
        <w:jc w:val="both"/>
        <w:rPr>
          <w:rFonts w:ascii="Times New Roman" w:hAnsi="Times New Roman" w:cs="Times New Roman"/>
          <w:color w:val="000000"/>
          <w:sz w:val="24"/>
          <w:szCs w:val="24"/>
        </w:rPr>
      </w:pPr>
      <w:r w:rsidRPr="00E9500B">
        <w:rPr>
          <w:rFonts w:ascii="Times New Roman" w:hAnsi="Times New Roman" w:cs="Times New Roman"/>
          <w:color w:val="000000"/>
          <w:sz w:val="24"/>
          <w:szCs w:val="24"/>
        </w:rPr>
        <w:t>10.</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Обеспечение исполнения договоров, заключенных по результатам проведения зонтичной закупки, устанавливается в соответствии с разделом 18 главы 1 настоящего Положения. Размер такого обеспечения определяется пропорционально фактическому объему поставки товаров, выполнения работ, оказания услуг в ходе исполнения обязательств по заключенным с победителями договорам.</w:t>
      </w:r>
    </w:p>
    <w:p w:rsidR="004A200F" w:rsidRPr="00E9500B" w:rsidRDefault="004A200F" w:rsidP="004A200F">
      <w:pPr>
        <w:widowControl w:val="0"/>
        <w:tabs>
          <w:tab w:val="left" w:pos="1124"/>
        </w:tabs>
        <w:autoSpaceDE w:val="0"/>
        <w:autoSpaceDN w:val="0"/>
        <w:adjustRightInd w:val="0"/>
        <w:spacing w:after="0" w:line="298" w:lineRule="exact"/>
        <w:ind w:left="23" w:right="23" w:firstLine="578"/>
        <w:jc w:val="both"/>
        <w:rPr>
          <w:rFonts w:ascii="Times New Roman" w:hAnsi="Times New Roman" w:cs="Times New Roman"/>
          <w:spacing w:val="-1"/>
          <w:sz w:val="24"/>
          <w:szCs w:val="24"/>
        </w:rPr>
      </w:pPr>
    </w:p>
    <w:p w:rsidR="00E9500B" w:rsidRPr="009E51EB" w:rsidRDefault="00E9500B" w:rsidP="004A200F">
      <w:pPr>
        <w:widowControl w:val="0"/>
        <w:autoSpaceDE w:val="0"/>
        <w:autoSpaceDN w:val="0"/>
        <w:adjustRightInd w:val="0"/>
        <w:spacing w:after="120" w:line="240" w:lineRule="auto"/>
        <w:ind w:left="23" w:right="23" w:firstLine="578"/>
        <w:jc w:val="both"/>
        <w:rPr>
          <w:rFonts w:ascii="Times New Roman" w:hAnsi="Times New Roman" w:cs="Times New Roman"/>
          <w:b/>
          <w:color w:val="000000"/>
          <w:sz w:val="24"/>
          <w:szCs w:val="24"/>
        </w:rPr>
      </w:pPr>
      <w:r w:rsidRPr="009E51EB">
        <w:rPr>
          <w:rFonts w:ascii="Times New Roman" w:hAnsi="Times New Roman" w:cs="Times New Roman"/>
          <w:b/>
          <w:color w:val="000000"/>
          <w:sz w:val="24"/>
          <w:szCs w:val="24"/>
        </w:rPr>
        <w:t>РАЗДЕЛ 24. ОБЩИЙ ПОРЯДОК ПОДГОТОВКИ И ПРОВЕДЕНИЯ ЗАКУПКИ.</w:t>
      </w:r>
    </w:p>
    <w:p w:rsidR="00E9500B" w:rsidRPr="00E9500B" w:rsidRDefault="00E9500B" w:rsidP="009E51EB">
      <w:pPr>
        <w:widowControl w:val="0"/>
        <w:tabs>
          <w:tab w:val="left" w:pos="830"/>
        </w:tabs>
        <w:autoSpaceDE w:val="0"/>
        <w:autoSpaceDN w:val="0"/>
        <w:adjustRightInd w:val="0"/>
        <w:spacing w:after="0" w:line="298" w:lineRule="exact"/>
        <w:ind w:left="23" w:firstLine="578"/>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Подготовка к проведению закупки включает в себя:</w:t>
      </w:r>
    </w:p>
    <w:p w:rsidR="00E9500B" w:rsidRPr="00E9500B" w:rsidRDefault="00E9500B" w:rsidP="00E9500B">
      <w:pPr>
        <w:widowControl w:val="0"/>
        <w:tabs>
          <w:tab w:val="left" w:pos="1052"/>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1.1.</w:t>
      </w:r>
      <w:r w:rsidRPr="00E9500B">
        <w:rPr>
          <w:rFonts w:ascii="Times New Roman" w:hAnsi="Times New Roman" w:cs="Times New Roman"/>
          <w:color w:val="000000"/>
          <w:sz w:val="24"/>
          <w:szCs w:val="24"/>
        </w:rPr>
        <w:tab/>
      </w:r>
      <w:proofErr w:type="gramStart"/>
      <w:r w:rsidRPr="00E9500B">
        <w:rPr>
          <w:rFonts w:ascii="Times New Roman" w:hAnsi="Times New Roman" w:cs="Times New Roman"/>
          <w:color w:val="000000"/>
          <w:sz w:val="24"/>
          <w:szCs w:val="24"/>
          <w:highlight w:val="white"/>
        </w:rPr>
        <w:t>Сбор потребностей в товарах (работах, услугах) со структурных отделов, подразделений, ответственных лиц (инициаторов) и т.д. (формирование потребности).</w:t>
      </w:r>
      <w:proofErr w:type="gramEnd"/>
    </w:p>
    <w:p w:rsidR="00E9500B" w:rsidRPr="00E9500B" w:rsidRDefault="00E9500B" w:rsidP="00E9500B">
      <w:pPr>
        <w:widowControl w:val="0"/>
        <w:tabs>
          <w:tab w:val="left" w:pos="1052"/>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1.2.</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Рассмотрение и оценка представленных потребностей в товарах, работах, услугах на предмет целесообразности их приобретения.</w:t>
      </w:r>
    </w:p>
    <w:p w:rsidR="00E9500B" w:rsidRPr="00E9500B" w:rsidRDefault="00E9500B" w:rsidP="00E9500B">
      <w:pPr>
        <w:widowControl w:val="0"/>
        <w:tabs>
          <w:tab w:val="left" w:pos="1138"/>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1.3.</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Описание предполагаемого к закупке товара, выполняемой работы, оказываемой услуги (описание предмета закупки).</w:t>
      </w:r>
    </w:p>
    <w:p w:rsidR="00E9500B" w:rsidRPr="00E9500B" w:rsidRDefault="00E9500B" w:rsidP="00E9500B">
      <w:pPr>
        <w:widowControl w:val="0"/>
        <w:tabs>
          <w:tab w:val="left" w:pos="1032"/>
        </w:tabs>
        <w:autoSpaceDE w:val="0"/>
        <w:autoSpaceDN w:val="0"/>
        <w:adjustRightInd w:val="0"/>
        <w:spacing w:after="0" w:line="298" w:lineRule="exact"/>
        <w:ind w:lef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lastRenderedPageBreak/>
        <w:t>1.4.</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Определение стоимости товара, работы, услуги.</w:t>
      </w:r>
    </w:p>
    <w:p w:rsidR="00E9500B" w:rsidRPr="00E9500B" w:rsidRDefault="00E9500B" w:rsidP="009E51EB">
      <w:pPr>
        <w:widowControl w:val="0"/>
        <w:tabs>
          <w:tab w:val="left" w:pos="1100"/>
        </w:tabs>
        <w:autoSpaceDE w:val="0"/>
        <w:autoSpaceDN w:val="0"/>
        <w:adjustRightInd w:val="0"/>
        <w:spacing w:after="0" w:line="298" w:lineRule="exact"/>
        <w:ind w:left="20" w:right="20" w:firstLine="580"/>
        <w:jc w:val="both"/>
        <w:rPr>
          <w:rFonts w:ascii="Times New Roman" w:hAnsi="Times New Roman" w:cs="Times New Roman"/>
          <w:color w:val="000000"/>
          <w:sz w:val="2"/>
          <w:szCs w:val="2"/>
        </w:rPr>
      </w:pPr>
      <w:r w:rsidRPr="00E9500B">
        <w:rPr>
          <w:rFonts w:ascii="Times New Roman" w:hAnsi="Times New Roman" w:cs="Times New Roman"/>
          <w:color w:val="000000"/>
          <w:sz w:val="24"/>
          <w:szCs w:val="24"/>
        </w:rPr>
        <w:t>1.5.</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Определение способа закупки с учетом сроков проведения закупки и сроков удовлетворения потребностей заказчика в товарах, работах, услугах, а также условий применения конкретного способа закупки.</w:t>
      </w:r>
    </w:p>
    <w:p w:rsidR="00E9500B" w:rsidRPr="00E9500B" w:rsidRDefault="00E9500B" w:rsidP="00E9500B">
      <w:pPr>
        <w:widowControl w:val="0"/>
        <w:tabs>
          <w:tab w:val="left" w:pos="1066"/>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1.6.</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Подготовка проекта плана закупки (проекта изменений в план закупки) товаров, работ, услуг.</w:t>
      </w:r>
    </w:p>
    <w:p w:rsidR="00E9500B" w:rsidRPr="00E9500B" w:rsidRDefault="00E9500B" w:rsidP="00E9500B">
      <w:pPr>
        <w:widowControl w:val="0"/>
        <w:tabs>
          <w:tab w:val="left" w:pos="1071"/>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1.7.</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Утверждение плана закупки товаров, работ, услуг и размещение плана закупки (изменений в план закупки) в ЕИС.</w:t>
      </w:r>
    </w:p>
    <w:p w:rsidR="00E9500B" w:rsidRPr="00E9500B" w:rsidRDefault="00E9500B" w:rsidP="00E9500B">
      <w:pPr>
        <w:widowControl w:val="0"/>
        <w:tabs>
          <w:tab w:val="left" w:pos="859"/>
        </w:tabs>
        <w:autoSpaceDE w:val="0"/>
        <w:autoSpaceDN w:val="0"/>
        <w:adjustRightInd w:val="0"/>
        <w:spacing w:after="0" w:line="298" w:lineRule="exact"/>
        <w:ind w:lef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Проведение закупки включает в себя:</w:t>
      </w:r>
    </w:p>
    <w:p w:rsidR="00E9500B" w:rsidRPr="00E9500B" w:rsidRDefault="00E9500B" w:rsidP="00E9500B">
      <w:pPr>
        <w:widowControl w:val="0"/>
        <w:tabs>
          <w:tab w:val="left" w:pos="1052"/>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Подготовка извещения об осуществлении закупки и/или документации о закупке и/или проекта договора, технического задания (описание предмета закупки), обоснования стоимости товара, работы, услуги.</w:t>
      </w:r>
    </w:p>
    <w:p w:rsidR="00E9500B" w:rsidRPr="00E9500B" w:rsidRDefault="00E9500B" w:rsidP="00E9500B">
      <w:pPr>
        <w:widowControl w:val="0"/>
        <w:tabs>
          <w:tab w:val="left" w:pos="1129"/>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2.2.</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Утверждение документации о закупке руководителем заказчика или уполномоченным лицом заказчика.</w:t>
      </w:r>
    </w:p>
    <w:p w:rsidR="00E9500B" w:rsidRPr="00E9500B" w:rsidRDefault="00E9500B" w:rsidP="00E9500B">
      <w:pPr>
        <w:widowControl w:val="0"/>
        <w:tabs>
          <w:tab w:val="left" w:pos="1042"/>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2.3.</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Размещение извещения об осуществлении закупки и/или документации о закупке в ЕИС.</w:t>
      </w:r>
    </w:p>
    <w:p w:rsidR="00E9500B" w:rsidRPr="00E9500B" w:rsidRDefault="00E9500B" w:rsidP="00E9500B">
      <w:pPr>
        <w:widowControl w:val="0"/>
        <w:tabs>
          <w:tab w:val="left" w:pos="1090"/>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2.4.</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Проведение закупки соответствующим способом, работа комиссии по осуществлению закупок.</w:t>
      </w:r>
    </w:p>
    <w:p w:rsidR="00E9500B" w:rsidRPr="00E9500B" w:rsidRDefault="00E9500B" w:rsidP="00E9500B">
      <w:pPr>
        <w:widowControl w:val="0"/>
        <w:tabs>
          <w:tab w:val="left" w:pos="1062"/>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2.5.</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Подготовка проекта договора на условиях извещения об осуществлении закупки и/или документации о закупке, с включением предложения участника закупки, с которым заключается договор.</w:t>
      </w:r>
    </w:p>
    <w:p w:rsidR="00E9500B" w:rsidRPr="00E9500B" w:rsidRDefault="00E9500B" w:rsidP="00E9500B">
      <w:pPr>
        <w:widowControl w:val="0"/>
        <w:tabs>
          <w:tab w:val="left" w:pos="854"/>
        </w:tabs>
        <w:autoSpaceDE w:val="0"/>
        <w:autoSpaceDN w:val="0"/>
        <w:adjustRightInd w:val="0"/>
        <w:spacing w:after="0" w:line="298" w:lineRule="exact"/>
        <w:ind w:lef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Исполнение результатов закупки включает в себя:</w:t>
      </w:r>
    </w:p>
    <w:p w:rsidR="00E9500B" w:rsidRPr="00E9500B" w:rsidRDefault="00E9500B" w:rsidP="00E9500B">
      <w:pPr>
        <w:widowControl w:val="0"/>
        <w:tabs>
          <w:tab w:val="left" w:pos="1051"/>
        </w:tabs>
        <w:autoSpaceDE w:val="0"/>
        <w:autoSpaceDN w:val="0"/>
        <w:adjustRightInd w:val="0"/>
        <w:spacing w:after="0" w:line="298" w:lineRule="exact"/>
        <w:ind w:lef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Заключение договора.</w:t>
      </w:r>
    </w:p>
    <w:p w:rsidR="00E9500B" w:rsidRPr="00E9500B" w:rsidRDefault="00E9500B" w:rsidP="00E9500B">
      <w:pPr>
        <w:widowControl w:val="0"/>
        <w:tabs>
          <w:tab w:val="left" w:pos="1046"/>
        </w:tabs>
        <w:autoSpaceDE w:val="0"/>
        <w:autoSpaceDN w:val="0"/>
        <w:adjustRightInd w:val="0"/>
        <w:spacing w:after="0" w:line="298" w:lineRule="exact"/>
        <w:ind w:lef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3.2.</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Подача сведений в реестр договоров о заключении (изменении) договора.</w:t>
      </w:r>
    </w:p>
    <w:p w:rsidR="00E9500B" w:rsidRPr="00E9500B" w:rsidRDefault="00E9500B" w:rsidP="00E9500B">
      <w:pPr>
        <w:widowControl w:val="0"/>
        <w:tabs>
          <w:tab w:val="left" w:pos="1051"/>
        </w:tabs>
        <w:autoSpaceDE w:val="0"/>
        <w:autoSpaceDN w:val="0"/>
        <w:adjustRightInd w:val="0"/>
        <w:spacing w:after="0" w:line="298" w:lineRule="exact"/>
        <w:ind w:lef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3.3.</w:t>
      </w:r>
      <w:r w:rsidRPr="00E9500B">
        <w:rPr>
          <w:rFonts w:ascii="Times New Roman" w:hAnsi="Times New Roman" w:cs="Times New Roman"/>
          <w:color w:val="000000"/>
          <w:sz w:val="24"/>
          <w:szCs w:val="24"/>
        </w:rPr>
        <w:tab/>
      </w:r>
      <w:proofErr w:type="gramStart"/>
      <w:r w:rsidRPr="00E9500B">
        <w:rPr>
          <w:rFonts w:ascii="Times New Roman" w:hAnsi="Times New Roman" w:cs="Times New Roman"/>
          <w:color w:val="000000"/>
          <w:sz w:val="24"/>
          <w:szCs w:val="24"/>
          <w:highlight w:val="white"/>
        </w:rPr>
        <w:t>Контроль за</w:t>
      </w:r>
      <w:proofErr w:type="gramEnd"/>
      <w:r w:rsidRPr="00E9500B">
        <w:rPr>
          <w:rFonts w:ascii="Times New Roman" w:hAnsi="Times New Roman" w:cs="Times New Roman"/>
          <w:color w:val="000000"/>
          <w:sz w:val="24"/>
          <w:szCs w:val="24"/>
          <w:highlight w:val="white"/>
        </w:rPr>
        <w:t xml:space="preserve"> исполнением договора.</w:t>
      </w:r>
    </w:p>
    <w:p w:rsidR="00E9500B" w:rsidRPr="00E9500B" w:rsidRDefault="00E9500B" w:rsidP="00E9500B">
      <w:pPr>
        <w:widowControl w:val="0"/>
        <w:tabs>
          <w:tab w:val="left" w:pos="1287"/>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3.4.</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Приемка товаров, работ, услуг приемочной комиссией или уполномоченным лицом заказчика.</w:t>
      </w:r>
    </w:p>
    <w:p w:rsidR="00E9500B" w:rsidRPr="00E9500B" w:rsidRDefault="00E9500B" w:rsidP="00E9500B">
      <w:pPr>
        <w:widowControl w:val="0"/>
        <w:tabs>
          <w:tab w:val="left" w:pos="1201"/>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3.5.</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Оформление и сбор первичной бухгалтерской документации по исполненному договору.</w:t>
      </w:r>
    </w:p>
    <w:p w:rsidR="00E9500B" w:rsidRPr="00E9500B" w:rsidRDefault="00E9500B" w:rsidP="00E9500B">
      <w:pPr>
        <w:widowControl w:val="0"/>
        <w:tabs>
          <w:tab w:val="left" w:pos="1056"/>
        </w:tabs>
        <w:autoSpaceDE w:val="0"/>
        <w:autoSpaceDN w:val="0"/>
        <w:adjustRightInd w:val="0"/>
        <w:spacing w:after="0" w:line="298" w:lineRule="exact"/>
        <w:ind w:lef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3.6.</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Оплата договора по факту или авансированием.</w:t>
      </w:r>
    </w:p>
    <w:p w:rsidR="00E9500B" w:rsidRPr="00E9500B" w:rsidRDefault="00E9500B" w:rsidP="00E9500B">
      <w:pPr>
        <w:widowControl w:val="0"/>
        <w:tabs>
          <w:tab w:val="left" w:pos="1134"/>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3.7.</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Подача сведений в реестр договоров об исполнении (расторжении) договора.</w:t>
      </w:r>
    </w:p>
    <w:p w:rsidR="00E9500B" w:rsidRPr="00E9500B" w:rsidRDefault="00E9500B" w:rsidP="00E9500B">
      <w:pPr>
        <w:widowControl w:val="0"/>
        <w:tabs>
          <w:tab w:val="left" w:pos="1051"/>
        </w:tabs>
        <w:autoSpaceDE w:val="0"/>
        <w:autoSpaceDN w:val="0"/>
        <w:adjustRightInd w:val="0"/>
        <w:spacing w:after="0" w:line="298" w:lineRule="exact"/>
        <w:ind w:lef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3.8.</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Постановка на баланс результатов об исполнении договора.</w:t>
      </w:r>
    </w:p>
    <w:p w:rsidR="00E9500B" w:rsidRPr="00E9500B" w:rsidRDefault="00E9500B" w:rsidP="00E9500B">
      <w:pPr>
        <w:widowControl w:val="0"/>
        <w:tabs>
          <w:tab w:val="left" w:pos="1086"/>
        </w:tabs>
        <w:autoSpaceDE w:val="0"/>
        <w:autoSpaceDN w:val="0"/>
        <w:adjustRightInd w:val="0"/>
        <w:spacing w:after="226"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3.9.</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Включение сведений о заключенном договоре по результатам закупки товаров, работ, услуг в ежемесячный отчет о количестве и об общей стоимости договоров и размещение сведений в ЕИС.</w:t>
      </w:r>
    </w:p>
    <w:p w:rsidR="00E9500B" w:rsidRPr="009E51EB" w:rsidRDefault="00E9500B" w:rsidP="00E9500B">
      <w:pPr>
        <w:widowControl w:val="0"/>
        <w:autoSpaceDE w:val="0"/>
        <w:autoSpaceDN w:val="0"/>
        <w:adjustRightInd w:val="0"/>
        <w:spacing w:after="170" w:line="240" w:lineRule="exact"/>
        <w:ind w:left="20" w:firstLine="580"/>
        <w:jc w:val="both"/>
        <w:rPr>
          <w:rFonts w:ascii="Times New Roman" w:hAnsi="Times New Roman" w:cs="Times New Roman"/>
          <w:b/>
          <w:color w:val="000000"/>
          <w:sz w:val="24"/>
          <w:szCs w:val="24"/>
        </w:rPr>
      </w:pPr>
      <w:r w:rsidRPr="009E51EB">
        <w:rPr>
          <w:rFonts w:ascii="Times New Roman" w:hAnsi="Times New Roman" w:cs="Times New Roman"/>
          <w:b/>
          <w:color w:val="000000"/>
          <w:sz w:val="24"/>
          <w:szCs w:val="24"/>
        </w:rPr>
        <w:t>ГЛАВА 2. ПОРЯДОК ПРОВЕДЕНИЯ КОНКУРЕНТНЫХ ЗАКУПОК.</w:t>
      </w:r>
    </w:p>
    <w:p w:rsidR="00E9500B" w:rsidRPr="009E51EB" w:rsidRDefault="00E9500B" w:rsidP="004A200F">
      <w:pPr>
        <w:widowControl w:val="0"/>
        <w:autoSpaceDE w:val="0"/>
        <w:autoSpaceDN w:val="0"/>
        <w:adjustRightInd w:val="0"/>
        <w:spacing w:after="120" w:line="240" w:lineRule="exact"/>
        <w:ind w:left="23" w:firstLine="578"/>
        <w:jc w:val="both"/>
        <w:rPr>
          <w:rFonts w:ascii="Times New Roman" w:hAnsi="Times New Roman" w:cs="Times New Roman"/>
          <w:b/>
          <w:color w:val="000000"/>
          <w:sz w:val="24"/>
          <w:szCs w:val="24"/>
        </w:rPr>
      </w:pPr>
      <w:r w:rsidRPr="009E51EB">
        <w:rPr>
          <w:rFonts w:ascii="Times New Roman" w:hAnsi="Times New Roman" w:cs="Times New Roman"/>
          <w:b/>
          <w:color w:val="000000"/>
          <w:sz w:val="24"/>
          <w:szCs w:val="24"/>
        </w:rPr>
        <w:t>РАЗДЕЛ 1. ПРОВЕДЕНИЕ КОНКУРСА В ЭЛЕКТРОННОЙ ФОРМЕ.</w:t>
      </w:r>
    </w:p>
    <w:p w:rsidR="00E9500B" w:rsidRPr="00E9500B" w:rsidRDefault="00E9500B" w:rsidP="009E51EB">
      <w:pPr>
        <w:widowControl w:val="0"/>
        <w:tabs>
          <w:tab w:val="left" w:pos="870"/>
        </w:tabs>
        <w:autoSpaceDE w:val="0"/>
        <w:autoSpaceDN w:val="0"/>
        <w:adjustRightInd w:val="0"/>
        <w:spacing w:after="0" w:line="298" w:lineRule="exact"/>
        <w:ind w:left="23" w:right="20" w:firstLine="578"/>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 xml:space="preserve">Под конкурсом в электронной форме (далее по тексту настоящего раздела Положения - конкурс) понимается форма торгов, при которой победителем конкурса признается участник конкурса, заявка на участие в конкурсе, окончательное предложение которого соответствует требованиям, установленным конкурсной документацией, и заявка, окончательное </w:t>
      </w:r>
      <w:proofErr w:type="gramStart"/>
      <w:r w:rsidRPr="00E9500B">
        <w:rPr>
          <w:rFonts w:ascii="Times New Roman" w:hAnsi="Times New Roman" w:cs="Times New Roman"/>
          <w:color w:val="000000"/>
          <w:sz w:val="24"/>
          <w:szCs w:val="24"/>
          <w:highlight w:val="white"/>
        </w:rPr>
        <w:t>предложение</w:t>
      </w:r>
      <w:proofErr w:type="gramEnd"/>
      <w:r w:rsidRPr="00E9500B">
        <w:rPr>
          <w:rFonts w:ascii="Times New Roman" w:hAnsi="Times New Roman" w:cs="Times New Roman"/>
          <w:color w:val="000000"/>
          <w:sz w:val="24"/>
          <w:szCs w:val="24"/>
          <w:highlight w:val="white"/>
        </w:rPr>
        <w:t xml:space="preserve">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w:t>
      </w:r>
      <w:r w:rsidRPr="00E9500B">
        <w:rPr>
          <w:rFonts w:ascii="Times New Roman" w:hAnsi="Times New Roman" w:cs="Times New Roman"/>
          <w:color w:val="000000"/>
          <w:sz w:val="24"/>
          <w:szCs w:val="24"/>
          <w:highlight w:val="white"/>
        </w:rPr>
        <w:lastRenderedPageBreak/>
        <w:t>исполнения договора.</w:t>
      </w:r>
    </w:p>
    <w:p w:rsidR="00E9500B" w:rsidRPr="00E9500B" w:rsidRDefault="00E9500B" w:rsidP="00E9500B">
      <w:pPr>
        <w:widowControl w:val="0"/>
        <w:tabs>
          <w:tab w:val="left" w:pos="831"/>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Заказчик вправе осуществлять закупку путем проведения конкурса в случае, если для эффективного проведения закупки необходимо произвести оценку предложений участников на основании более чем одного критерия.</w:t>
      </w:r>
    </w:p>
    <w:p w:rsidR="00E9500B" w:rsidRPr="00E9500B" w:rsidRDefault="00E9500B" w:rsidP="009E51EB">
      <w:pPr>
        <w:widowControl w:val="0"/>
        <w:tabs>
          <w:tab w:val="left" w:pos="946"/>
        </w:tabs>
        <w:autoSpaceDE w:val="0"/>
        <w:autoSpaceDN w:val="0"/>
        <w:adjustRightInd w:val="0"/>
        <w:spacing w:after="0" w:line="298" w:lineRule="exact"/>
        <w:ind w:lef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Проведение конкурса обеспечивается оператором на ЭТП в порядке,</w:t>
      </w:r>
      <w:r w:rsidR="009E51EB">
        <w:rPr>
          <w:rFonts w:ascii="Times New Roman" w:hAnsi="Times New Roman" w:cs="Times New Roman"/>
          <w:color w:val="000000"/>
          <w:sz w:val="24"/>
          <w:szCs w:val="24"/>
        </w:rPr>
        <w:t xml:space="preserve"> </w:t>
      </w:r>
      <w:r w:rsidRPr="00E9500B">
        <w:rPr>
          <w:rFonts w:ascii="Times New Roman" w:hAnsi="Times New Roman" w:cs="Times New Roman"/>
          <w:color w:val="000000"/>
          <w:sz w:val="24"/>
          <w:szCs w:val="24"/>
          <w:highlight w:val="white"/>
        </w:rPr>
        <w:t>установленном настоящим Положением и конкурсной документацией, в соответствии с регламентом работы ЭТП.</w:t>
      </w:r>
    </w:p>
    <w:p w:rsidR="00E9500B" w:rsidRPr="00E9500B" w:rsidRDefault="00E9500B" w:rsidP="00E9500B">
      <w:pPr>
        <w:widowControl w:val="0"/>
        <w:tabs>
          <w:tab w:val="left" w:pos="889"/>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4.</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Извещение о проведении конкурса и конкурсная документация должны соответствовать требованиям, установленным в настоящем Положении и содержать сведения, установленные в разделе 10 главы 1 настоящего Положения.</w:t>
      </w:r>
    </w:p>
    <w:p w:rsidR="00E9500B" w:rsidRPr="00E9500B" w:rsidRDefault="00E9500B" w:rsidP="00E9500B">
      <w:pPr>
        <w:widowControl w:val="0"/>
        <w:tabs>
          <w:tab w:val="left" w:pos="831"/>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5.</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Заказчик размещает в ЕИС извещение о проведении конкурса и конкурсную документацию не менее чем за 15 (пятнадцать) дней до даты окончания срока подачи заявок на участие в конкурсе.</w:t>
      </w:r>
    </w:p>
    <w:p w:rsidR="00E9500B" w:rsidRPr="00E9500B" w:rsidRDefault="00E9500B" w:rsidP="00E9500B">
      <w:pPr>
        <w:widowControl w:val="0"/>
        <w:tabs>
          <w:tab w:val="left" w:pos="942"/>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6.</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Конкурсная документация утверждается руководителем заказчика или уполномоченным лицом заказчика.</w:t>
      </w:r>
    </w:p>
    <w:p w:rsidR="00E9500B" w:rsidRPr="00E9500B" w:rsidRDefault="00E9500B" w:rsidP="00E9500B">
      <w:pPr>
        <w:widowControl w:val="0"/>
        <w:tabs>
          <w:tab w:val="left" w:pos="889"/>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7.</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К конкурсной документации должен быть приложен проект договора (в случае проведения конкурса по нескольким лотам - проект договора в отношении каждого лота), который является неотъемлемой частью извещения о проведении конкурса и конкурсной документации.</w:t>
      </w:r>
    </w:p>
    <w:p w:rsidR="00E9500B" w:rsidRPr="00E9500B" w:rsidRDefault="00E9500B" w:rsidP="00E9500B">
      <w:pPr>
        <w:widowControl w:val="0"/>
        <w:tabs>
          <w:tab w:val="left" w:pos="1076"/>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8.</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Сведения, содержащиеся в конкурсной документации, должны соответствовать сведениям, указанным в извещении о проведении конкурса.</w:t>
      </w:r>
    </w:p>
    <w:p w:rsidR="00E9500B" w:rsidRPr="00E9500B" w:rsidRDefault="00E9500B" w:rsidP="00E9500B">
      <w:pPr>
        <w:widowControl w:val="0"/>
        <w:tabs>
          <w:tab w:val="left" w:pos="870"/>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9.</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Запросы о разъяснении положений конкурсной документации могут быть поданы любым участником закупки с соблюдением требований, установленных в разделе 10 главы 1 настоящего Положения, в соответствии с регламентом ЭТП.</w:t>
      </w:r>
    </w:p>
    <w:p w:rsidR="00E9500B" w:rsidRPr="00E9500B" w:rsidRDefault="00E9500B" w:rsidP="00E9500B">
      <w:pPr>
        <w:widowControl w:val="0"/>
        <w:tabs>
          <w:tab w:val="left" w:pos="1100"/>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10.</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Для участия в конкурсе участнику закупки необходимо получить аккредитацию на ЭТП в порядке, установленном оператором ЭТП, и подать заявку на участие в конкурсе в сроки, которые установлены извещением о проведении конкурса и конкурсной документацией.</w:t>
      </w:r>
    </w:p>
    <w:p w:rsidR="00E9500B" w:rsidRPr="00E9500B" w:rsidRDefault="00E9500B" w:rsidP="00E9500B">
      <w:pPr>
        <w:widowControl w:val="0"/>
        <w:tabs>
          <w:tab w:val="left" w:pos="1095"/>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 xml:space="preserve">Участник закупки подает заявку </w:t>
      </w:r>
      <w:proofErr w:type="gramStart"/>
      <w:r w:rsidRPr="00E9500B">
        <w:rPr>
          <w:rFonts w:ascii="Times New Roman" w:hAnsi="Times New Roman" w:cs="Times New Roman"/>
          <w:color w:val="000000"/>
          <w:sz w:val="24"/>
          <w:szCs w:val="24"/>
          <w:highlight w:val="white"/>
        </w:rPr>
        <w:t>на участие в конкурсе в форме электронного документа в соответствии с регламентом</w:t>
      </w:r>
      <w:proofErr w:type="gramEnd"/>
      <w:r w:rsidRPr="00E9500B">
        <w:rPr>
          <w:rFonts w:ascii="Times New Roman" w:hAnsi="Times New Roman" w:cs="Times New Roman"/>
          <w:color w:val="000000"/>
          <w:sz w:val="24"/>
          <w:szCs w:val="24"/>
          <w:highlight w:val="white"/>
        </w:rPr>
        <w:t xml:space="preserve"> ЭТП и требованиями настоящего Положения.</w:t>
      </w:r>
    </w:p>
    <w:p w:rsidR="00E9500B" w:rsidRPr="00E9500B" w:rsidRDefault="00E9500B" w:rsidP="00E9500B">
      <w:pPr>
        <w:widowControl w:val="0"/>
        <w:tabs>
          <w:tab w:val="left" w:pos="1004"/>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12.</w:t>
      </w:r>
      <w:r w:rsidRPr="00E9500B">
        <w:rPr>
          <w:rFonts w:ascii="Times New Roman" w:hAnsi="Times New Roman" w:cs="Times New Roman"/>
          <w:color w:val="000000"/>
          <w:sz w:val="24"/>
          <w:szCs w:val="24"/>
        </w:rPr>
        <w:tab/>
      </w:r>
      <w:proofErr w:type="gramStart"/>
      <w:r w:rsidRPr="00E9500B">
        <w:rPr>
          <w:rFonts w:ascii="Times New Roman" w:hAnsi="Times New Roman" w:cs="Times New Roman"/>
          <w:color w:val="000000"/>
          <w:sz w:val="24"/>
          <w:szCs w:val="24"/>
          <w:highlight w:val="white"/>
        </w:rPr>
        <w:t>При проведении конкурса могут выделяться лоты, в отношении каждого из которых в извещении о проведении конкурса, конкурсной документации указываются предмет закупки, НМЦД, размер обеспечения заявки (если требование об обеспечении заявки установлено), размер обеспечения исполнения договора (если требование об обеспечении исполнения договора установлено), сроки и иные условия поставки товара, выполнения работы или оказания услуги.</w:t>
      </w:r>
      <w:proofErr w:type="gramEnd"/>
      <w:r w:rsidRPr="00E9500B">
        <w:rPr>
          <w:rFonts w:ascii="Times New Roman" w:hAnsi="Times New Roman" w:cs="Times New Roman"/>
          <w:color w:val="000000"/>
          <w:sz w:val="24"/>
          <w:szCs w:val="24"/>
          <w:highlight w:val="white"/>
        </w:rPr>
        <w:t xml:space="preserve"> В этом случае участники закупки подают заявки на участие в конкурсе в отношении определенных лотов. По каждому лоту заключается отдельный договор.</w:t>
      </w:r>
    </w:p>
    <w:p w:rsidR="00E9500B" w:rsidRPr="00E9500B" w:rsidRDefault="00E9500B" w:rsidP="00E9500B">
      <w:pPr>
        <w:widowControl w:val="0"/>
        <w:tabs>
          <w:tab w:val="left" w:pos="1066"/>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13.</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Прием заявок на участие в конкурсе прекращается в день и время, указанное в извещении о проведении конкурса и конкурсной документации.</w:t>
      </w:r>
    </w:p>
    <w:p w:rsidR="00E9500B" w:rsidRPr="00E9500B" w:rsidRDefault="00E9500B" w:rsidP="00E9500B">
      <w:pPr>
        <w:widowControl w:val="0"/>
        <w:tabs>
          <w:tab w:val="left" w:pos="960"/>
        </w:tabs>
        <w:autoSpaceDE w:val="0"/>
        <w:autoSpaceDN w:val="0"/>
        <w:adjustRightInd w:val="0"/>
        <w:spacing w:after="0" w:line="298" w:lineRule="exact"/>
        <w:ind w:lef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14.</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Заявка на участие в конкурсе должна содержать:</w:t>
      </w:r>
    </w:p>
    <w:p w:rsidR="00E9500B" w:rsidRPr="00E9500B" w:rsidRDefault="00E9500B" w:rsidP="00E9500B">
      <w:pPr>
        <w:widowControl w:val="0"/>
        <w:tabs>
          <w:tab w:val="left" w:pos="1249"/>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14.1.</w:t>
      </w:r>
      <w:r w:rsidRPr="00E9500B">
        <w:rPr>
          <w:rFonts w:ascii="Times New Roman" w:hAnsi="Times New Roman" w:cs="Times New Roman"/>
          <w:color w:val="000000"/>
          <w:sz w:val="24"/>
          <w:szCs w:val="24"/>
        </w:rPr>
        <w:tab/>
      </w:r>
      <w:proofErr w:type="gramStart"/>
      <w:r w:rsidRPr="00E9500B">
        <w:rPr>
          <w:rFonts w:ascii="Times New Roman" w:hAnsi="Times New Roman" w:cs="Times New Roman"/>
          <w:color w:val="000000"/>
          <w:sz w:val="24"/>
          <w:szCs w:val="24"/>
          <w:highlight w:val="white"/>
        </w:rPr>
        <w:t>Анкету участника закупки по форме, предусмотренной конкурсной документацией, содержащую, в том числе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roofErr w:type="gramEnd"/>
    </w:p>
    <w:p w:rsidR="00E9500B" w:rsidRPr="00E9500B" w:rsidRDefault="00E9500B" w:rsidP="009E51EB">
      <w:pPr>
        <w:widowControl w:val="0"/>
        <w:tabs>
          <w:tab w:val="left" w:pos="1215"/>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14.2.</w:t>
      </w:r>
      <w:r w:rsidRPr="00E9500B">
        <w:rPr>
          <w:rFonts w:ascii="Times New Roman" w:hAnsi="Times New Roman" w:cs="Times New Roman"/>
          <w:color w:val="000000"/>
          <w:sz w:val="24"/>
          <w:szCs w:val="24"/>
        </w:rPr>
        <w:tab/>
      </w:r>
      <w:proofErr w:type="gramStart"/>
      <w:r w:rsidRPr="00E9500B">
        <w:rPr>
          <w:rFonts w:ascii="Times New Roman" w:hAnsi="Times New Roman" w:cs="Times New Roman"/>
          <w:color w:val="000000"/>
          <w:sz w:val="24"/>
          <w:szCs w:val="24"/>
          <w:highlight w:val="white"/>
        </w:rPr>
        <w:t xml:space="preserve">Выписку из единого государственного реестра юридических лиц (для юридического лица), выписку из единого государственного реестра индивидуальных предпринимателей (для </w:t>
      </w:r>
      <w:r w:rsidRPr="00E9500B">
        <w:rPr>
          <w:rFonts w:ascii="Times New Roman" w:hAnsi="Times New Roman" w:cs="Times New Roman"/>
          <w:color w:val="000000"/>
          <w:sz w:val="24"/>
          <w:szCs w:val="24"/>
          <w:highlight w:val="white"/>
        </w:rPr>
        <w:lastRenderedPageBreak/>
        <w:t>индивидуального предпринимателя), которые получены не ранее чем за 6 (шесть) месяцев до даты размещения в ЕИС извещения о проведении конкурса, копии документов, удостоверяющих личность (для иного физического лица), надлежащим образом заверенный перевод на</w:t>
      </w:r>
      <w:r w:rsidR="009E51EB">
        <w:rPr>
          <w:rFonts w:ascii="Times New Roman" w:hAnsi="Times New Roman" w:cs="Times New Roman"/>
          <w:color w:val="000000"/>
          <w:sz w:val="24"/>
          <w:szCs w:val="24"/>
        </w:rPr>
        <w:t xml:space="preserve"> </w:t>
      </w:r>
      <w:r w:rsidRPr="00E9500B">
        <w:rPr>
          <w:rFonts w:ascii="Times New Roman" w:hAnsi="Times New Roman" w:cs="Times New Roman"/>
          <w:color w:val="000000"/>
          <w:sz w:val="24"/>
          <w:szCs w:val="24"/>
          <w:highlight w:val="white"/>
        </w:rPr>
        <w:t>русский язык документов о государственной регистрации юридического лица или</w:t>
      </w:r>
      <w:proofErr w:type="gramEnd"/>
      <w:r w:rsidRPr="00E9500B">
        <w:rPr>
          <w:rFonts w:ascii="Times New Roman" w:hAnsi="Times New Roman" w:cs="Times New Roman"/>
          <w:color w:val="000000"/>
          <w:sz w:val="24"/>
          <w:szCs w:val="24"/>
          <w:highlight w:val="white"/>
        </w:rPr>
        <w:t xml:space="preserve">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E9500B" w:rsidRPr="00E9500B" w:rsidRDefault="00E9500B" w:rsidP="00E9500B">
      <w:pPr>
        <w:widowControl w:val="0"/>
        <w:tabs>
          <w:tab w:val="left" w:pos="1302"/>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14.3.</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Документ, подтверждающий полномочия лица на осуществление действий от имени участника закупки в соответствии с действующим законодательством РФ.</w:t>
      </w:r>
    </w:p>
    <w:p w:rsidR="00E9500B" w:rsidRPr="00E9500B" w:rsidRDefault="00E9500B" w:rsidP="00E9500B">
      <w:pPr>
        <w:widowControl w:val="0"/>
        <w:tabs>
          <w:tab w:val="left" w:pos="1431"/>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14.4.</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Копии учредительных документов участника закупки (для юридического лица).</w:t>
      </w:r>
    </w:p>
    <w:p w:rsidR="00E9500B" w:rsidRPr="00E9500B" w:rsidRDefault="00E9500B" w:rsidP="00E9500B">
      <w:pPr>
        <w:widowControl w:val="0"/>
        <w:tabs>
          <w:tab w:val="left" w:pos="1210"/>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14.5.</w:t>
      </w:r>
      <w:r w:rsidRPr="00E9500B">
        <w:rPr>
          <w:rFonts w:ascii="Times New Roman" w:hAnsi="Times New Roman" w:cs="Times New Roman"/>
          <w:color w:val="000000"/>
          <w:sz w:val="24"/>
          <w:szCs w:val="24"/>
        </w:rPr>
        <w:tab/>
      </w:r>
      <w:proofErr w:type="gramStart"/>
      <w:r w:rsidRPr="00E9500B">
        <w:rPr>
          <w:rFonts w:ascii="Times New Roman" w:hAnsi="Times New Roman" w:cs="Times New Roman"/>
          <w:color w:val="000000"/>
          <w:sz w:val="24"/>
          <w:szCs w:val="24"/>
          <w:highlight w:val="white"/>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РФ, учредительными документами юридического лица и для участника закупки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в конкурсе, обеспечения исполнения</w:t>
      </w:r>
      <w:proofErr w:type="gramEnd"/>
      <w:r w:rsidRPr="00E9500B">
        <w:rPr>
          <w:rFonts w:ascii="Times New Roman" w:hAnsi="Times New Roman" w:cs="Times New Roman"/>
          <w:color w:val="000000"/>
          <w:sz w:val="24"/>
          <w:szCs w:val="24"/>
          <w:highlight w:val="white"/>
        </w:rPr>
        <w:t xml:space="preserve"> договора является крупной сделкой.</w:t>
      </w:r>
    </w:p>
    <w:p w:rsidR="00E9500B" w:rsidRPr="00E9500B" w:rsidRDefault="00E9500B" w:rsidP="00E9500B">
      <w:pPr>
        <w:widowControl w:val="0"/>
        <w:tabs>
          <w:tab w:val="left" w:pos="1210"/>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14.6.</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Копии документов, подтверждающие соответствие участника закупки требованию к участникам закупки, устанавливаемому заказчиком в соответствии с подпунктом 2.1.1. пункта 2.1. раздела 13 главы 1 настоящего Положения, а также декларация о соответствии участника закупки требованиям, установленным в соответствии с подпунктами 2.1.2. - 2.1.10. пункта 2.1. раздела 13 главы 1 настоящего Положения.</w:t>
      </w:r>
    </w:p>
    <w:p w:rsidR="00E9500B" w:rsidRPr="00E9500B" w:rsidRDefault="00E9500B" w:rsidP="00E9500B">
      <w:pPr>
        <w:widowControl w:val="0"/>
        <w:tabs>
          <w:tab w:val="left" w:pos="1210"/>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14.7.</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Копии документов, подтверждающие соответствие участника закупки дополнительным требованиям к участникам закупки, устанавливаемым в соответствии с подпунктами 2.2.2. - 2.2.4. пункта 2.2. раздела 13 главы 1 настоящего Положения.</w:t>
      </w:r>
    </w:p>
    <w:p w:rsidR="00E9500B" w:rsidRPr="00E9500B" w:rsidRDefault="00E9500B" w:rsidP="00E9500B">
      <w:pPr>
        <w:widowControl w:val="0"/>
        <w:tabs>
          <w:tab w:val="left" w:pos="1273"/>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14.8.</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Документы и копии документов, подтверждающие опыт, деловую репутацию, квалификацию участника закупки в случае, если в конкурсной документации установлены соответствующие критерии оценки и сопоставления заявок на участие в конкурсе.</w:t>
      </w:r>
    </w:p>
    <w:p w:rsidR="00E9500B" w:rsidRPr="00E9500B" w:rsidRDefault="00E9500B" w:rsidP="00E9500B">
      <w:pPr>
        <w:widowControl w:val="0"/>
        <w:tabs>
          <w:tab w:val="left" w:pos="1196"/>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14.9.</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Заявку на участие в конкурсе по форме, предусмотренной конкурсной документацией.</w:t>
      </w:r>
    </w:p>
    <w:p w:rsidR="00E9500B" w:rsidRPr="00E9500B" w:rsidRDefault="00E9500B" w:rsidP="00E9500B">
      <w:pPr>
        <w:widowControl w:val="0"/>
        <w:tabs>
          <w:tab w:val="left" w:pos="1350"/>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14.10.</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Предложение участника закупки в отношении предмета закупки по форме, предусмотренной конкурсной документацией.</w:t>
      </w:r>
    </w:p>
    <w:p w:rsidR="00E9500B" w:rsidRPr="00E9500B" w:rsidRDefault="00E9500B" w:rsidP="00E9500B">
      <w:pPr>
        <w:widowControl w:val="0"/>
        <w:tabs>
          <w:tab w:val="left" w:pos="1470"/>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14.11.</w:t>
      </w:r>
      <w:r w:rsidRPr="00E9500B">
        <w:rPr>
          <w:rFonts w:ascii="Times New Roman" w:hAnsi="Times New Roman" w:cs="Times New Roman"/>
          <w:color w:val="000000"/>
          <w:sz w:val="24"/>
          <w:szCs w:val="24"/>
        </w:rPr>
        <w:tab/>
      </w:r>
      <w:proofErr w:type="gramStart"/>
      <w:r w:rsidRPr="00E9500B">
        <w:rPr>
          <w:rFonts w:ascii="Times New Roman" w:hAnsi="Times New Roman" w:cs="Times New Roman"/>
          <w:color w:val="000000"/>
          <w:sz w:val="24"/>
          <w:szCs w:val="24"/>
          <w:highlight w:val="white"/>
        </w:rPr>
        <w:t>Документ (копия документа), подтверждающий предоставление обеспечения заявки на участие в закупке, если требование обеспечения таких заявок указано в документации о закупке (за исключением случаев предоставления обеспечения заявки на участие в конкурсе в виде внесения денежных средств на лицевой счет участника закупки на ЭТП или специальный счет в банке.</w:t>
      </w:r>
      <w:proofErr w:type="gramEnd"/>
      <w:r w:rsidRPr="00E9500B">
        <w:rPr>
          <w:rFonts w:ascii="Times New Roman" w:hAnsi="Times New Roman" w:cs="Times New Roman"/>
          <w:color w:val="000000"/>
          <w:sz w:val="24"/>
          <w:szCs w:val="24"/>
          <w:highlight w:val="white"/>
        </w:rPr>
        <w:t xml:space="preserve"> </w:t>
      </w:r>
      <w:proofErr w:type="gramStart"/>
      <w:r w:rsidRPr="00E9500B">
        <w:rPr>
          <w:rFonts w:ascii="Times New Roman" w:hAnsi="Times New Roman" w:cs="Times New Roman"/>
          <w:color w:val="000000"/>
          <w:sz w:val="24"/>
          <w:szCs w:val="24"/>
          <w:highlight w:val="white"/>
        </w:rPr>
        <w:t>В указанном случае подтверждение наличия обеспечения заявки осуществляется посредством функционала ЭТП), в случае установления заказчиком требования к обеспечению заявок на участие в конкурсе в соответствии с разделом 18 главы 1 настоящего Положения.</w:t>
      </w:r>
      <w:proofErr w:type="gramEnd"/>
    </w:p>
    <w:p w:rsidR="00E9500B" w:rsidRPr="00E9500B" w:rsidRDefault="00E9500B" w:rsidP="00E9500B">
      <w:pPr>
        <w:widowControl w:val="0"/>
        <w:tabs>
          <w:tab w:val="left" w:pos="1090"/>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15.</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Заявка на участие в конкурсе может содержать иные документы, подтверждающие соответствие участника конкурса и/или товара, работы, услуги требованиям, которые установлены в конкурсной документации.</w:t>
      </w:r>
    </w:p>
    <w:p w:rsidR="00E9500B" w:rsidRPr="00E9500B" w:rsidRDefault="00E9500B" w:rsidP="009E51EB">
      <w:pPr>
        <w:widowControl w:val="0"/>
        <w:tabs>
          <w:tab w:val="left" w:pos="980"/>
        </w:tabs>
        <w:autoSpaceDE w:val="0"/>
        <w:autoSpaceDN w:val="0"/>
        <w:adjustRightInd w:val="0"/>
        <w:spacing w:after="0" w:line="298" w:lineRule="exact"/>
        <w:ind w:left="20" w:right="20" w:firstLine="600"/>
        <w:jc w:val="both"/>
        <w:rPr>
          <w:rFonts w:ascii="Times New Roman" w:hAnsi="Times New Roman" w:cs="Times New Roman"/>
          <w:color w:val="000000"/>
          <w:sz w:val="2"/>
          <w:szCs w:val="2"/>
        </w:rPr>
      </w:pPr>
      <w:r w:rsidRPr="00E9500B">
        <w:rPr>
          <w:rFonts w:ascii="Times New Roman" w:hAnsi="Times New Roman" w:cs="Times New Roman"/>
          <w:color w:val="000000"/>
          <w:sz w:val="24"/>
          <w:szCs w:val="24"/>
        </w:rPr>
        <w:t>16.</w:t>
      </w:r>
      <w:r w:rsidRPr="00E9500B">
        <w:rPr>
          <w:rFonts w:ascii="Times New Roman" w:hAnsi="Times New Roman" w:cs="Times New Roman"/>
          <w:color w:val="000000"/>
          <w:sz w:val="24"/>
          <w:szCs w:val="24"/>
        </w:rPr>
        <w:tab/>
      </w:r>
      <w:proofErr w:type="gramStart"/>
      <w:r w:rsidRPr="00E9500B">
        <w:rPr>
          <w:rFonts w:ascii="Times New Roman" w:hAnsi="Times New Roman" w:cs="Times New Roman"/>
          <w:color w:val="000000"/>
          <w:sz w:val="24"/>
          <w:szCs w:val="24"/>
          <w:highlight w:val="white"/>
        </w:rPr>
        <w:t>Требовать от участников закупки обязательного предоставления в составе заявки на участие в конкурсе иных документов и сведений, помимо предусмотренных настоящим разделом Положения, не допускается.</w:t>
      </w:r>
      <w:proofErr w:type="gramEnd"/>
    </w:p>
    <w:p w:rsidR="00E9500B" w:rsidRPr="00E9500B" w:rsidRDefault="00E9500B" w:rsidP="00E9500B">
      <w:pPr>
        <w:widowControl w:val="0"/>
        <w:tabs>
          <w:tab w:val="left" w:pos="1062"/>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17.</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 xml:space="preserve">При подготовке заявки на участие в конкурсе участниками закупки должны </w:t>
      </w:r>
      <w:r w:rsidRPr="00E9500B">
        <w:rPr>
          <w:rFonts w:ascii="Times New Roman" w:hAnsi="Times New Roman" w:cs="Times New Roman"/>
          <w:color w:val="000000"/>
          <w:sz w:val="24"/>
          <w:szCs w:val="24"/>
          <w:highlight w:val="white"/>
        </w:rPr>
        <w:lastRenderedPageBreak/>
        <w:t>приниматься общепринятые обозначения и наименования в соответствии с требованиями действующего законодательства, сведения, содержащиеся в заявках на участие в конкурсе, не должны допускать двусмысленных толкований.</w:t>
      </w:r>
    </w:p>
    <w:p w:rsidR="00E9500B" w:rsidRPr="00E9500B" w:rsidRDefault="00E9500B" w:rsidP="00E9500B">
      <w:pPr>
        <w:widowControl w:val="0"/>
        <w:tabs>
          <w:tab w:val="left" w:pos="961"/>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18.</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Участник конкурса вправе изменить или отозвать свою заявку, в том числе по отдельному лоту до истечения срока подачи заявок.</w:t>
      </w:r>
    </w:p>
    <w:p w:rsidR="00E9500B" w:rsidRPr="00E9500B" w:rsidRDefault="00E9500B" w:rsidP="00E9500B">
      <w:pPr>
        <w:widowControl w:val="0"/>
        <w:tabs>
          <w:tab w:val="left" w:pos="1004"/>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19.</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Порядок и срок отзыва заявок на участие в конкурсе, порядок внесения изменений в такие заявки устанавливается в конкурсной документации.</w:t>
      </w:r>
    </w:p>
    <w:p w:rsidR="00E9500B" w:rsidRPr="00E9500B" w:rsidRDefault="00E9500B" w:rsidP="00E9500B">
      <w:pPr>
        <w:widowControl w:val="0"/>
        <w:tabs>
          <w:tab w:val="left" w:pos="970"/>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20.</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Отзыв и изменение заявки осуществляется участником закупки из личного кабинета на ЭТП, с учетом особенностей, установленных регламентом ЭТП.</w:t>
      </w:r>
    </w:p>
    <w:p w:rsidR="00E9500B" w:rsidRPr="00E9500B" w:rsidRDefault="00E9500B" w:rsidP="00E9500B">
      <w:pPr>
        <w:widowControl w:val="0"/>
        <w:tabs>
          <w:tab w:val="left" w:pos="1004"/>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Открытие доступа комиссии по осуществлению закупок к поступившим на конкурс заявкам осуществляется оператором ЭТП в день, указанный в конкурсной документации.</w:t>
      </w:r>
    </w:p>
    <w:p w:rsidR="00E9500B" w:rsidRPr="00E9500B" w:rsidRDefault="00E9500B" w:rsidP="00E9500B">
      <w:pPr>
        <w:widowControl w:val="0"/>
        <w:tabs>
          <w:tab w:val="left" w:pos="966"/>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22.</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Комиссия по осуществлению закупок вносит в протокол открытия доступа к поданным заявкам на участие в конкурсе сведения, указанные в пункте 15 раздела 10 главы 1 настоящего Положения.</w:t>
      </w:r>
    </w:p>
    <w:p w:rsidR="00E9500B" w:rsidRPr="00E9500B" w:rsidRDefault="00E9500B" w:rsidP="00E9500B">
      <w:pPr>
        <w:widowControl w:val="0"/>
        <w:tabs>
          <w:tab w:val="left" w:pos="1004"/>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23.</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 xml:space="preserve">Протокол открытия доступа к поданным заявкам на участие в конкурсе подписывается присутствующими членами комиссии по закупкам в день открытия доступа к заявкам. Указанный протокол размещается в ЕИС не позднее чем </w:t>
      </w:r>
      <w:proofErr w:type="gramStart"/>
      <w:r w:rsidRPr="00E9500B">
        <w:rPr>
          <w:rFonts w:ascii="Times New Roman" w:hAnsi="Times New Roman" w:cs="Times New Roman"/>
          <w:color w:val="000000"/>
          <w:sz w:val="24"/>
          <w:szCs w:val="24"/>
          <w:highlight w:val="white"/>
        </w:rPr>
        <w:t>через</w:t>
      </w:r>
      <w:proofErr w:type="gramEnd"/>
    </w:p>
    <w:p w:rsidR="00E9500B" w:rsidRPr="00E9500B" w:rsidRDefault="00E9500B" w:rsidP="00E9500B">
      <w:pPr>
        <w:widowControl w:val="0"/>
        <w:numPr>
          <w:ilvl w:val="0"/>
          <w:numId w:val="38"/>
        </w:numPr>
        <w:tabs>
          <w:tab w:val="left" w:pos="217"/>
          <w:tab w:val="left" w:pos="1004"/>
        </w:tabs>
        <w:autoSpaceDE w:val="0"/>
        <w:autoSpaceDN w:val="0"/>
        <w:adjustRightInd w:val="0"/>
        <w:spacing w:after="0" w:line="298" w:lineRule="exact"/>
        <w:ind w:left="20"/>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t>(три) дня со дня подписания.</w:t>
      </w:r>
    </w:p>
    <w:p w:rsidR="00E9500B" w:rsidRPr="00E9500B" w:rsidRDefault="00E9500B" w:rsidP="00E9500B">
      <w:pPr>
        <w:widowControl w:val="0"/>
        <w:tabs>
          <w:tab w:val="left" w:pos="1014"/>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24.</w:t>
      </w:r>
      <w:r w:rsidRPr="00E9500B">
        <w:rPr>
          <w:rFonts w:ascii="Times New Roman" w:hAnsi="Times New Roman" w:cs="Times New Roman"/>
          <w:color w:val="000000"/>
          <w:sz w:val="24"/>
          <w:szCs w:val="24"/>
        </w:rPr>
        <w:tab/>
      </w:r>
      <w:proofErr w:type="gramStart"/>
      <w:r w:rsidRPr="00E9500B">
        <w:rPr>
          <w:rFonts w:ascii="Times New Roman" w:hAnsi="Times New Roman" w:cs="Times New Roman"/>
          <w:color w:val="000000"/>
          <w:sz w:val="24"/>
          <w:szCs w:val="24"/>
          <w:highlight w:val="white"/>
        </w:rPr>
        <w:t>В случае если установлено, что один участник конкурса подал две или более заявки на участие в конкурсе (две или более заявки в отношении одного лота при наличии двух или более лотов в конкурсе) и ранее поданные этим участником заявки не отозваны, все его заявки после открытия доступа не рассматриваются, информация об их наличии заносится в протокол открытия доступа к заявкам.</w:t>
      </w:r>
      <w:proofErr w:type="gramEnd"/>
    </w:p>
    <w:p w:rsidR="00E9500B" w:rsidRPr="00E9500B" w:rsidRDefault="00E9500B" w:rsidP="00E9500B">
      <w:pPr>
        <w:widowControl w:val="0"/>
        <w:tabs>
          <w:tab w:val="left" w:pos="994"/>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25.</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В случае</w:t>
      </w:r>
      <w:proofErr w:type="gramStart"/>
      <w:r w:rsidRPr="00E9500B">
        <w:rPr>
          <w:rFonts w:ascii="Times New Roman" w:hAnsi="Times New Roman" w:cs="Times New Roman"/>
          <w:color w:val="000000"/>
          <w:sz w:val="24"/>
          <w:szCs w:val="24"/>
          <w:highlight w:val="white"/>
        </w:rPr>
        <w:t>,</w:t>
      </w:r>
      <w:proofErr w:type="gramEnd"/>
      <w:r w:rsidRPr="00E9500B">
        <w:rPr>
          <w:rFonts w:ascii="Times New Roman" w:hAnsi="Times New Roman" w:cs="Times New Roman"/>
          <w:color w:val="000000"/>
          <w:sz w:val="24"/>
          <w:szCs w:val="24"/>
          <w:highlight w:val="white"/>
        </w:rPr>
        <w:t xml:space="preserve"> если по окончании срока подачи заявок на участие в конкурсе НЕ ПОДАНО НИ ОДНОЙ ЗАЯВКИ на участие в конкурсе, конкурс признается несостоявшимся. В случае, если конкурсной документацией предусмотрено два или более лота, конкурс признается несостоявшимся только в отношении того лота, на который не подано ни одной заявки.</w:t>
      </w:r>
    </w:p>
    <w:p w:rsidR="00E9500B" w:rsidRPr="00E9500B" w:rsidRDefault="00E9500B" w:rsidP="00E9500B">
      <w:pPr>
        <w:widowControl w:val="0"/>
        <w:tabs>
          <w:tab w:val="left" w:pos="1258"/>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25.1.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 xml:space="preserve">В случае, указанном в пункте 25 настоящего раздела Положения, комиссия по осуществлению закупок в протокол, указанный в пункте 22 настоящего раздела Положения, включает информацию о признании конкурса </w:t>
      </w:r>
      <w:proofErr w:type="gramStart"/>
      <w:r w:rsidRPr="00E9500B">
        <w:rPr>
          <w:rFonts w:ascii="Times New Roman" w:hAnsi="Times New Roman" w:cs="Times New Roman"/>
          <w:color w:val="000000"/>
          <w:sz w:val="24"/>
          <w:szCs w:val="24"/>
          <w:highlight w:val="white"/>
        </w:rPr>
        <w:t>несостоявшимся</w:t>
      </w:r>
      <w:proofErr w:type="gramEnd"/>
      <w:r w:rsidRPr="00E9500B">
        <w:rPr>
          <w:rFonts w:ascii="Times New Roman" w:hAnsi="Times New Roman" w:cs="Times New Roman"/>
          <w:color w:val="000000"/>
          <w:sz w:val="24"/>
          <w:szCs w:val="24"/>
          <w:highlight w:val="white"/>
        </w:rPr>
        <w:t>.</w:t>
      </w:r>
    </w:p>
    <w:p w:rsidR="00E9500B" w:rsidRPr="00E9500B" w:rsidRDefault="00E9500B" w:rsidP="00E9500B">
      <w:pPr>
        <w:widowControl w:val="0"/>
        <w:tabs>
          <w:tab w:val="left" w:pos="1268"/>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25.2.</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В случае, указанном в пункте 25 настоящего раздела Положения заказчик вправе объявить о проведении нового конкурса или принять решение о закупке у единственного поставщика (исполнителя, подрядчика). В случае объявления о проведении нового конкурса заказчик вправе изменить условия закупки.</w:t>
      </w:r>
    </w:p>
    <w:p w:rsidR="00E9500B" w:rsidRPr="00E9500B" w:rsidRDefault="00E9500B" w:rsidP="00E9500B">
      <w:pPr>
        <w:widowControl w:val="0"/>
        <w:tabs>
          <w:tab w:val="left" w:pos="1004"/>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26.</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В случае</w:t>
      </w:r>
      <w:proofErr w:type="gramStart"/>
      <w:r w:rsidRPr="00E9500B">
        <w:rPr>
          <w:rFonts w:ascii="Times New Roman" w:hAnsi="Times New Roman" w:cs="Times New Roman"/>
          <w:color w:val="000000"/>
          <w:sz w:val="24"/>
          <w:szCs w:val="24"/>
          <w:highlight w:val="white"/>
        </w:rPr>
        <w:t>,</w:t>
      </w:r>
      <w:proofErr w:type="gramEnd"/>
      <w:r w:rsidRPr="00E9500B">
        <w:rPr>
          <w:rFonts w:ascii="Times New Roman" w:hAnsi="Times New Roman" w:cs="Times New Roman"/>
          <w:color w:val="000000"/>
          <w:sz w:val="24"/>
          <w:szCs w:val="24"/>
          <w:highlight w:val="white"/>
        </w:rPr>
        <w:t xml:space="preserve"> если по окончании срока подачи заявок на участие в конкурсе ПОДАНА ТОЛЬКО ОДНА ЗАЯВКА на участие в конкурсе, конкурс признается несостоявшимся. В случае, если конкурсной документацией предусмотрено два или более лота, конкурс признается несостоявшимся только в отношении того лота, на который подана только одна заявка. Такая заявка рассматривается в порядке, установленном настоящим разделом Положения.</w:t>
      </w:r>
    </w:p>
    <w:p w:rsidR="00E9500B" w:rsidRPr="00E9500B" w:rsidRDefault="00E9500B" w:rsidP="00E9500B">
      <w:pPr>
        <w:widowControl w:val="0"/>
        <w:tabs>
          <w:tab w:val="left" w:pos="1167"/>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26.1.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По результатам рассмотрения заявки на участие в конкурсе комиссия по осуществлению закупок оформляет протокол рассмотрения единственной заявки</w:t>
      </w:r>
    </w:p>
    <w:p w:rsidR="00E9500B" w:rsidRPr="00E9500B" w:rsidRDefault="00E9500B" w:rsidP="00E9500B">
      <w:pPr>
        <w:widowControl w:val="0"/>
        <w:autoSpaceDE w:val="0"/>
        <w:autoSpaceDN w:val="0"/>
        <w:adjustRightInd w:val="0"/>
        <w:spacing w:after="0" w:line="190" w:lineRule="exact"/>
        <w:ind w:left="20"/>
        <w:rPr>
          <w:rFonts w:ascii="Times New Roman" w:hAnsi="Times New Roman" w:cs="Times New Roman"/>
          <w:spacing w:val="4"/>
          <w:sz w:val="20"/>
          <w:szCs w:val="20"/>
        </w:rPr>
      </w:pPr>
      <w:r w:rsidRPr="00E9500B">
        <w:rPr>
          <w:rFonts w:ascii="Times New Roman" w:hAnsi="Times New Roman" w:cs="Times New Roman"/>
          <w:color w:val="000000"/>
          <w:spacing w:val="5"/>
          <w:sz w:val="19"/>
          <w:szCs w:val="19"/>
          <w:highlight w:val="white"/>
        </w:rPr>
        <w:t>52</w:t>
      </w:r>
    </w:p>
    <w:p w:rsidR="00E9500B" w:rsidRPr="00E9500B" w:rsidRDefault="00E9500B" w:rsidP="00E9500B">
      <w:pPr>
        <w:widowControl w:val="0"/>
        <w:autoSpaceDE w:val="0"/>
        <w:autoSpaceDN w:val="0"/>
        <w:adjustRightInd w:val="0"/>
        <w:spacing w:after="0" w:line="240" w:lineRule="auto"/>
        <w:rPr>
          <w:rFonts w:ascii="Times New Roman" w:hAnsi="Times New Roman" w:cs="Times New Roman"/>
          <w:color w:val="000000"/>
          <w:sz w:val="2"/>
          <w:szCs w:val="2"/>
        </w:rPr>
      </w:pPr>
    </w:p>
    <w:p w:rsidR="00E9500B" w:rsidRPr="00E9500B" w:rsidRDefault="00E9500B" w:rsidP="00E9500B">
      <w:pPr>
        <w:widowControl w:val="0"/>
        <w:autoSpaceDE w:val="0"/>
        <w:autoSpaceDN w:val="0"/>
        <w:adjustRightInd w:val="0"/>
        <w:spacing w:after="0" w:line="298" w:lineRule="exact"/>
        <w:ind w:left="20" w:right="20"/>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t xml:space="preserve">на участие в конкурсе и включает в него информацию, предусмотренную пунктом 16 раздела 10 </w:t>
      </w:r>
      <w:r w:rsidRPr="00E9500B">
        <w:rPr>
          <w:rFonts w:ascii="Times New Roman" w:hAnsi="Times New Roman" w:cs="Times New Roman"/>
          <w:color w:val="000000"/>
          <w:sz w:val="24"/>
          <w:szCs w:val="24"/>
          <w:highlight w:val="white"/>
        </w:rPr>
        <w:lastRenderedPageBreak/>
        <w:t>главы 1 настоящего Положения.</w:t>
      </w:r>
    </w:p>
    <w:p w:rsidR="00E9500B" w:rsidRPr="00E9500B" w:rsidRDefault="00E9500B" w:rsidP="00E9500B">
      <w:pPr>
        <w:widowControl w:val="0"/>
        <w:tabs>
          <w:tab w:val="left" w:pos="1234"/>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26.2.</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Протокол рассмотрения единственной заявки на участие в конкурсе подписывается всеми присутствующими членами комиссии по осуществлению закупок в день окончания рассмотрения единственной заявки на участие в конкурсе.</w:t>
      </w:r>
    </w:p>
    <w:p w:rsidR="00E9500B" w:rsidRPr="00E9500B" w:rsidRDefault="00E9500B" w:rsidP="00E9500B">
      <w:pPr>
        <w:widowControl w:val="0"/>
        <w:tabs>
          <w:tab w:val="left" w:pos="1239"/>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26.3.</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Протокол рассмотрения единственной заявки на участие в конкурсе размещается заказчиком в ЕИС не позднее чем через 3 (три) дня со дня подписания такого протокола.</w:t>
      </w:r>
    </w:p>
    <w:p w:rsidR="00E9500B" w:rsidRPr="00E9500B" w:rsidRDefault="00E9500B" w:rsidP="00E9500B">
      <w:pPr>
        <w:widowControl w:val="0"/>
        <w:tabs>
          <w:tab w:val="left" w:pos="1249"/>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26.4.</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В случае, указанном в пункте 26 настоящего раздела Положения с участником, заявка которого признана соответствующей требованиям конкурсной документации, заключается договор в соответствии с требованиями раздела 1 главы 5 настоящего Положения.</w:t>
      </w:r>
    </w:p>
    <w:p w:rsidR="00E9500B" w:rsidRPr="00E9500B" w:rsidRDefault="00E9500B" w:rsidP="00E9500B">
      <w:pPr>
        <w:widowControl w:val="0"/>
        <w:tabs>
          <w:tab w:val="left" w:pos="1302"/>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26.5.</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В случае</w:t>
      </w:r>
      <w:proofErr w:type="gramStart"/>
      <w:r w:rsidRPr="00E9500B">
        <w:rPr>
          <w:rFonts w:ascii="Times New Roman" w:hAnsi="Times New Roman" w:cs="Times New Roman"/>
          <w:color w:val="000000"/>
          <w:sz w:val="24"/>
          <w:szCs w:val="24"/>
          <w:highlight w:val="white"/>
        </w:rPr>
        <w:t>,</w:t>
      </w:r>
      <w:proofErr w:type="gramEnd"/>
      <w:r w:rsidRPr="00E9500B">
        <w:rPr>
          <w:rFonts w:ascii="Times New Roman" w:hAnsi="Times New Roman" w:cs="Times New Roman"/>
          <w:color w:val="000000"/>
          <w:sz w:val="24"/>
          <w:szCs w:val="24"/>
          <w:highlight w:val="white"/>
        </w:rPr>
        <w:t xml:space="preserve"> если единственная заявка на участие в конкурсе не соответствует требованиям, предусмотренным конкурсной документацией, заказчик вправе объявить о проведении нового конкурса или принять решение о закупке у единственного поставщика (подрядчика, исполнителя). В случае объявления о проведении нового конкурса заказчик вправе изменить условия закупки.</w:t>
      </w:r>
    </w:p>
    <w:p w:rsidR="00E9500B" w:rsidRPr="00E9500B" w:rsidRDefault="00E9500B" w:rsidP="00E9500B">
      <w:pPr>
        <w:widowControl w:val="0"/>
        <w:tabs>
          <w:tab w:val="left" w:pos="961"/>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27.</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ПОРЯДОК РАССМОТРЕНИЯ, ОЦЕНКИ И СОПОСТАВЛЕНИЯ ЗАЯВОК НА УЧАСТИЕ В КОНКУРСЕ.</w:t>
      </w:r>
    </w:p>
    <w:p w:rsidR="00E9500B" w:rsidRPr="00E9500B" w:rsidRDefault="00E9500B" w:rsidP="00E9500B">
      <w:pPr>
        <w:widowControl w:val="0"/>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t>Комиссия по осуществлению закупок рассматривает заявки на участие в конкурсе на соответствие требованиям, установленным конкурсной документацией, и соответствие участников закупки требованиям, установленным в соответствии с разделом 13 главы 1 настоящего Положения.</w:t>
      </w:r>
    </w:p>
    <w:p w:rsidR="00E9500B" w:rsidRPr="00E9500B" w:rsidRDefault="00E9500B" w:rsidP="00E9500B">
      <w:pPr>
        <w:widowControl w:val="0"/>
        <w:tabs>
          <w:tab w:val="left" w:pos="980"/>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28.</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Срок рассмотрения, оценки и сопоставления заявок на участие в конкурсе не может превышать 15 (пятнадцать) рабочих дней со дня открытия доступа к заявкам.</w:t>
      </w:r>
    </w:p>
    <w:p w:rsidR="00E9500B" w:rsidRPr="00E9500B" w:rsidRDefault="00E9500B" w:rsidP="00E9500B">
      <w:pPr>
        <w:widowControl w:val="0"/>
        <w:tabs>
          <w:tab w:val="left" w:pos="1038"/>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29.</w:t>
      </w:r>
      <w:r w:rsidRPr="00E9500B">
        <w:rPr>
          <w:rFonts w:ascii="Times New Roman" w:hAnsi="Times New Roman" w:cs="Times New Roman"/>
          <w:color w:val="000000"/>
          <w:sz w:val="24"/>
          <w:szCs w:val="24"/>
        </w:rPr>
        <w:tab/>
      </w:r>
      <w:proofErr w:type="gramStart"/>
      <w:r w:rsidRPr="00E9500B">
        <w:rPr>
          <w:rFonts w:ascii="Times New Roman" w:hAnsi="Times New Roman" w:cs="Times New Roman"/>
          <w:color w:val="000000"/>
          <w:sz w:val="24"/>
          <w:szCs w:val="24"/>
          <w:highlight w:val="white"/>
        </w:rPr>
        <w:t>На основании результатов рассмотрения заявок на участие в конкурсе комиссией по осуществлению закупок принимается решение о допуске к участию в конкурсе участника закупки и о признании участника закупки, подавшего заявку на участие в конкурсе, участником конкурса или об отказе в допуске такого участника закупки к участию в конкурсе в порядке и по основаниям, которые предусмотрены разделом 13 главы 1 настоящего</w:t>
      </w:r>
      <w:proofErr w:type="gramEnd"/>
      <w:r w:rsidRPr="00E9500B">
        <w:rPr>
          <w:rFonts w:ascii="Times New Roman" w:hAnsi="Times New Roman" w:cs="Times New Roman"/>
          <w:color w:val="000000"/>
          <w:sz w:val="24"/>
          <w:szCs w:val="24"/>
          <w:highlight w:val="white"/>
        </w:rPr>
        <w:t xml:space="preserve"> Положения.</w:t>
      </w:r>
    </w:p>
    <w:p w:rsidR="00E9500B" w:rsidRPr="00E9500B" w:rsidRDefault="00E9500B" w:rsidP="00E9500B">
      <w:pPr>
        <w:widowControl w:val="0"/>
        <w:tabs>
          <w:tab w:val="left" w:pos="1028"/>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30.</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Оценка и сопоставление заявок на участие в конкурсе осуществляется комиссией по осуществлению закупок в целях выявления лучших условий исполнения договора на основании критериев и по правилам, которые установлены конкурсной документацией в соответствии с разделом 1 главы 6 настоящего Положения.</w:t>
      </w:r>
    </w:p>
    <w:p w:rsidR="00E9500B" w:rsidRPr="00E9500B" w:rsidRDefault="00E9500B" w:rsidP="000706FF">
      <w:pPr>
        <w:widowControl w:val="0"/>
        <w:tabs>
          <w:tab w:val="left" w:pos="1023"/>
        </w:tabs>
        <w:autoSpaceDE w:val="0"/>
        <w:autoSpaceDN w:val="0"/>
        <w:adjustRightInd w:val="0"/>
        <w:spacing w:after="0" w:line="298" w:lineRule="exact"/>
        <w:ind w:left="20" w:right="20" w:firstLine="560"/>
        <w:jc w:val="both"/>
        <w:rPr>
          <w:rFonts w:ascii="Times New Roman" w:hAnsi="Times New Roman" w:cs="Times New Roman"/>
          <w:spacing w:val="4"/>
          <w:sz w:val="20"/>
          <w:szCs w:val="20"/>
        </w:rPr>
      </w:pPr>
      <w:r w:rsidRPr="00E9500B">
        <w:rPr>
          <w:rFonts w:ascii="Times New Roman" w:hAnsi="Times New Roman" w:cs="Times New Roman"/>
          <w:color w:val="000000"/>
          <w:sz w:val="24"/>
          <w:szCs w:val="24"/>
        </w:rPr>
        <w:t>31.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На основании результатов оценки и сопоставления заявок на участие в конкурсе комиссия по осуществлению закупок присваивает каждой заявке на участие в конкурсе порядковый номер в порядке уменьшения степени выгодности содержащихся в них условий исполнения договора. Заявке на участие в конкурсе, в которой содержатся лучшие условия исполнения договора, присваивается первый номер. В случае</w:t>
      </w:r>
      <w:proofErr w:type="gramStart"/>
      <w:r w:rsidRPr="00E9500B">
        <w:rPr>
          <w:rFonts w:ascii="Times New Roman" w:hAnsi="Times New Roman" w:cs="Times New Roman"/>
          <w:color w:val="000000"/>
          <w:sz w:val="24"/>
          <w:szCs w:val="24"/>
          <w:highlight w:val="white"/>
        </w:rPr>
        <w:t>,</w:t>
      </w:r>
      <w:proofErr w:type="gramEnd"/>
      <w:r w:rsidRPr="00E9500B">
        <w:rPr>
          <w:rFonts w:ascii="Times New Roman" w:hAnsi="Times New Roman" w:cs="Times New Roman"/>
          <w:color w:val="000000"/>
          <w:sz w:val="24"/>
          <w:szCs w:val="24"/>
          <w:highlight w:val="white"/>
        </w:rPr>
        <w:t xml:space="preserve"> если в нескольких заявках на участие в конкурсе содержатся одинаковые условия исполнения договора, меньший порядковый номер присваивается заявке на участие в конкурсе, которая поступила ранее других заявок на участие в конкурсе, содержащих такие же условия.</w:t>
      </w:r>
    </w:p>
    <w:p w:rsidR="00E9500B" w:rsidRPr="00E9500B" w:rsidRDefault="00E9500B" w:rsidP="00E9500B">
      <w:pPr>
        <w:widowControl w:val="0"/>
        <w:autoSpaceDE w:val="0"/>
        <w:autoSpaceDN w:val="0"/>
        <w:adjustRightInd w:val="0"/>
        <w:spacing w:after="0" w:line="240" w:lineRule="auto"/>
        <w:rPr>
          <w:rFonts w:ascii="Times New Roman" w:hAnsi="Times New Roman" w:cs="Times New Roman"/>
          <w:color w:val="000000"/>
          <w:sz w:val="2"/>
          <w:szCs w:val="2"/>
        </w:rPr>
      </w:pPr>
    </w:p>
    <w:p w:rsidR="00E9500B" w:rsidRPr="00E9500B" w:rsidRDefault="00E9500B" w:rsidP="00E9500B">
      <w:pPr>
        <w:widowControl w:val="0"/>
        <w:tabs>
          <w:tab w:val="left" w:pos="961"/>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32.</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 xml:space="preserve">Победителем конкурса признается участник конкурса, который предложил лучшие условия исполнения договора на основе критериев, указанных в конкурсной документации, и заявке, на участие в </w:t>
      </w:r>
      <w:proofErr w:type="gramStart"/>
      <w:r w:rsidRPr="00E9500B">
        <w:rPr>
          <w:rFonts w:ascii="Times New Roman" w:hAnsi="Times New Roman" w:cs="Times New Roman"/>
          <w:color w:val="000000"/>
          <w:sz w:val="24"/>
          <w:szCs w:val="24"/>
          <w:highlight w:val="white"/>
        </w:rPr>
        <w:t>конкурсе</w:t>
      </w:r>
      <w:proofErr w:type="gramEnd"/>
      <w:r w:rsidRPr="00E9500B">
        <w:rPr>
          <w:rFonts w:ascii="Times New Roman" w:hAnsi="Times New Roman" w:cs="Times New Roman"/>
          <w:color w:val="000000"/>
          <w:sz w:val="24"/>
          <w:szCs w:val="24"/>
          <w:highlight w:val="white"/>
        </w:rPr>
        <w:t xml:space="preserve"> которого присвоен первый номер.</w:t>
      </w:r>
    </w:p>
    <w:p w:rsidR="00E9500B" w:rsidRPr="00E9500B" w:rsidRDefault="00E9500B" w:rsidP="00E9500B">
      <w:pPr>
        <w:widowControl w:val="0"/>
        <w:tabs>
          <w:tab w:val="left" w:pos="994"/>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33.</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 xml:space="preserve">На основании результатов рассмотрения, оценки и сопоставления заявок на участие в </w:t>
      </w:r>
      <w:r w:rsidRPr="00E9500B">
        <w:rPr>
          <w:rFonts w:ascii="Times New Roman" w:hAnsi="Times New Roman" w:cs="Times New Roman"/>
          <w:color w:val="000000"/>
          <w:sz w:val="24"/>
          <w:szCs w:val="24"/>
          <w:highlight w:val="white"/>
        </w:rPr>
        <w:lastRenderedPageBreak/>
        <w:t>конкурсе оформляется протокол рассмотрения, оценки и сопоставления заявок на участие в конкурсе, который подписывается всеми присутствующими на заседании членами комиссии по осуществлению закупок в день окончания рассмотрения, оценки и сопоставления заявок на участие в конкурсе.</w:t>
      </w:r>
    </w:p>
    <w:p w:rsidR="00E9500B" w:rsidRPr="00E9500B" w:rsidRDefault="00E9500B" w:rsidP="00E9500B">
      <w:pPr>
        <w:widowControl w:val="0"/>
        <w:tabs>
          <w:tab w:val="left" w:pos="1038"/>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34.</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Протокол рассмотрения, оценки и сопоставления заявок на участие в конкурсе должен содержать сведения, предусмотренные в пункте 16 раздела 10 главы 1 настоящего Положения.</w:t>
      </w:r>
    </w:p>
    <w:p w:rsidR="00E9500B" w:rsidRPr="00E9500B" w:rsidRDefault="00E9500B" w:rsidP="00E9500B">
      <w:pPr>
        <w:widowControl w:val="0"/>
        <w:tabs>
          <w:tab w:val="left" w:pos="1038"/>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35.</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Протокол рассмотрения, оценки и сопоставления заявок на участие в конкурсе размещается заказчиком в ЕИС не позднее чем через 3 (три) дня со дня подписания такого протокола.</w:t>
      </w:r>
    </w:p>
    <w:p w:rsidR="00E9500B" w:rsidRPr="00E9500B" w:rsidRDefault="00E9500B" w:rsidP="00E9500B">
      <w:pPr>
        <w:widowControl w:val="0"/>
        <w:tabs>
          <w:tab w:val="left" w:pos="985"/>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36.</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В случае</w:t>
      </w:r>
      <w:proofErr w:type="gramStart"/>
      <w:r w:rsidRPr="00E9500B">
        <w:rPr>
          <w:rFonts w:ascii="Times New Roman" w:hAnsi="Times New Roman" w:cs="Times New Roman"/>
          <w:color w:val="000000"/>
          <w:sz w:val="24"/>
          <w:szCs w:val="24"/>
          <w:highlight w:val="white"/>
        </w:rPr>
        <w:t>,</w:t>
      </w:r>
      <w:proofErr w:type="gramEnd"/>
      <w:r w:rsidRPr="00E9500B">
        <w:rPr>
          <w:rFonts w:ascii="Times New Roman" w:hAnsi="Times New Roman" w:cs="Times New Roman"/>
          <w:color w:val="000000"/>
          <w:sz w:val="24"/>
          <w:szCs w:val="24"/>
          <w:highlight w:val="white"/>
        </w:rPr>
        <w:t xml:space="preserve"> если на основании результатов рассмотрения заявок на участие в конкурсе принято решение ОБ ОТКАЗЕ В ДОПУСКЕ К УЧАСТИЮ В КОНКУРСЕ ВСЕХ УЧАСТНИКОВ, подавших заявки на участие в конкурсе, конкурс признается несостоявшимся.</w:t>
      </w:r>
    </w:p>
    <w:p w:rsidR="00E9500B" w:rsidRPr="00E9500B" w:rsidRDefault="00E9500B" w:rsidP="00E9500B">
      <w:pPr>
        <w:widowControl w:val="0"/>
        <w:tabs>
          <w:tab w:val="left" w:pos="1201"/>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36.1.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В случае, если конкурсной документацией предусмотрено два и более лота, конкурс признается не состоявшимся только в отношении того лота, решение об отказе в допуске к участию в котором принято относительно всех участников закупки, подавших заявки на участие в конкурсе в отношении этого лота.</w:t>
      </w:r>
    </w:p>
    <w:p w:rsidR="00E9500B" w:rsidRPr="00E9500B" w:rsidRDefault="00E9500B" w:rsidP="00E9500B">
      <w:pPr>
        <w:widowControl w:val="0"/>
        <w:tabs>
          <w:tab w:val="left" w:pos="1258"/>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36.2.</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 xml:space="preserve">В случае, указанном в пункте 36 настоящего раздела Положения, комиссия по осуществлению закупок в протокол, указанный в пункте 33 настоящего раздела Положения, включает информацию о признании конкурса </w:t>
      </w:r>
      <w:proofErr w:type="gramStart"/>
      <w:r w:rsidRPr="00E9500B">
        <w:rPr>
          <w:rFonts w:ascii="Times New Roman" w:hAnsi="Times New Roman" w:cs="Times New Roman"/>
          <w:color w:val="000000"/>
          <w:sz w:val="24"/>
          <w:szCs w:val="24"/>
          <w:highlight w:val="white"/>
        </w:rPr>
        <w:t>несостоявшимся</w:t>
      </w:r>
      <w:proofErr w:type="gramEnd"/>
      <w:r w:rsidRPr="00E9500B">
        <w:rPr>
          <w:rFonts w:ascii="Times New Roman" w:hAnsi="Times New Roman" w:cs="Times New Roman"/>
          <w:color w:val="000000"/>
          <w:sz w:val="24"/>
          <w:szCs w:val="24"/>
          <w:highlight w:val="white"/>
        </w:rPr>
        <w:t>.</w:t>
      </w:r>
    </w:p>
    <w:p w:rsidR="00E9500B" w:rsidRPr="00E9500B" w:rsidRDefault="00E9500B" w:rsidP="00E9500B">
      <w:pPr>
        <w:widowControl w:val="0"/>
        <w:tabs>
          <w:tab w:val="left" w:pos="1258"/>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36.3.</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В случае, указанном в пункте 36 настоящего раздела Положения, заказчик вправе объявить о проведении нового конкурса или принять решение о закупке у единственного поставщика (исполнителя, подрядчика). В случае объявления о проведении нового конкурса заказчик вправе изменить условия закупки.</w:t>
      </w:r>
    </w:p>
    <w:p w:rsidR="00E9500B" w:rsidRPr="00E9500B" w:rsidRDefault="00E9500B" w:rsidP="00E9500B">
      <w:pPr>
        <w:widowControl w:val="0"/>
        <w:tabs>
          <w:tab w:val="left" w:pos="990"/>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37.</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В случае, если по результатам рассмотрения заявок на участие в конкурсе принято решение</w:t>
      </w:r>
      <w:proofErr w:type="gramStart"/>
      <w:r w:rsidRPr="00E9500B">
        <w:rPr>
          <w:rFonts w:ascii="Times New Roman" w:hAnsi="Times New Roman" w:cs="Times New Roman"/>
          <w:color w:val="000000"/>
          <w:sz w:val="24"/>
          <w:szCs w:val="24"/>
          <w:highlight w:val="white"/>
        </w:rPr>
        <w:t xml:space="preserve"> О</w:t>
      </w:r>
      <w:proofErr w:type="gramEnd"/>
      <w:r w:rsidRPr="00E9500B">
        <w:rPr>
          <w:rFonts w:ascii="Times New Roman" w:hAnsi="Times New Roman" w:cs="Times New Roman"/>
          <w:color w:val="000000"/>
          <w:sz w:val="24"/>
          <w:szCs w:val="24"/>
          <w:highlight w:val="white"/>
        </w:rPr>
        <w:t xml:space="preserve"> ДОПУСКЕ К УЧАСТИЮ В КОНКУРСЕ И ПРИЗНАНИИ УЧАСТНИКОМ КОНКУРСА ТОЛЬКО ОДНОГО УЧАСТНИКА комиссия по осуществлению закупок не осуществляет оценку и сопоставление заявок на участие в конкурсе заявки такого участника.</w:t>
      </w:r>
    </w:p>
    <w:p w:rsidR="00E9500B" w:rsidRPr="00E9500B" w:rsidRDefault="00E9500B" w:rsidP="00E9500B">
      <w:pPr>
        <w:widowControl w:val="0"/>
        <w:tabs>
          <w:tab w:val="left" w:pos="1167"/>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37.1.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В случае, если конкурсной документацией предусмотрено два или более лота, конкурс признается несостоявшимся только в отношении того лота, решение о допуске к участию в котором и признании участником конкурса принято относительно только одного участника закупки, подавшего заявку на участие в конкурсе в отношении этого лота.</w:t>
      </w:r>
    </w:p>
    <w:p w:rsidR="00E9500B" w:rsidRPr="00E9500B" w:rsidRDefault="00E9500B" w:rsidP="00E9500B">
      <w:pPr>
        <w:widowControl w:val="0"/>
        <w:tabs>
          <w:tab w:val="left" w:pos="1258"/>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37.2.</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 xml:space="preserve">В случае, указанном в пункте 37 настоящего раздела Положения, комиссия по осуществлению закупок в протокол, указанный в пункте 33 настоящего раздела Положения, включает информацию о признании конкурса </w:t>
      </w:r>
      <w:proofErr w:type="gramStart"/>
      <w:r w:rsidRPr="00E9500B">
        <w:rPr>
          <w:rFonts w:ascii="Times New Roman" w:hAnsi="Times New Roman" w:cs="Times New Roman"/>
          <w:color w:val="000000"/>
          <w:sz w:val="24"/>
          <w:szCs w:val="24"/>
          <w:highlight w:val="white"/>
        </w:rPr>
        <w:t>несостоявшимся</w:t>
      </w:r>
      <w:proofErr w:type="gramEnd"/>
      <w:r w:rsidRPr="00E9500B">
        <w:rPr>
          <w:rFonts w:ascii="Times New Roman" w:hAnsi="Times New Roman" w:cs="Times New Roman"/>
          <w:color w:val="000000"/>
          <w:sz w:val="24"/>
          <w:szCs w:val="24"/>
          <w:highlight w:val="white"/>
        </w:rPr>
        <w:t>.</w:t>
      </w:r>
    </w:p>
    <w:p w:rsidR="00E9500B" w:rsidRPr="00E9500B" w:rsidRDefault="00E9500B" w:rsidP="00C616E7">
      <w:pPr>
        <w:widowControl w:val="0"/>
        <w:tabs>
          <w:tab w:val="left" w:pos="1248"/>
        </w:tabs>
        <w:autoSpaceDE w:val="0"/>
        <w:autoSpaceDN w:val="0"/>
        <w:adjustRightInd w:val="0"/>
        <w:spacing w:after="0" w:line="298" w:lineRule="exact"/>
        <w:ind w:lef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37.3.</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В случае, указанном в пункте 37 настоящего раздела Положения с</w:t>
      </w:r>
      <w:r w:rsidR="00C616E7">
        <w:rPr>
          <w:rFonts w:ascii="Times New Roman" w:hAnsi="Times New Roman" w:cs="Times New Roman"/>
          <w:color w:val="000000"/>
          <w:sz w:val="24"/>
          <w:szCs w:val="24"/>
        </w:rPr>
        <w:t xml:space="preserve"> </w:t>
      </w:r>
      <w:r w:rsidRPr="00E9500B">
        <w:rPr>
          <w:rFonts w:ascii="Times New Roman" w:hAnsi="Times New Roman" w:cs="Times New Roman"/>
          <w:color w:val="000000"/>
          <w:sz w:val="24"/>
          <w:szCs w:val="24"/>
          <w:highlight w:val="white"/>
        </w:rPr>
        <w:t>участником, заявка которого признана соответствующей требованиям конкурсной документации, заключается договор в соответствии с требованиями раздела 1 главы 5 настоящего Положения.</w:t>
      </w:r>
    </w:p>
    <w:p w:rsidR="00E9500B" w:rsidRPr="00E9500B" w:rsidRDefault="00E9500B" w:rsidP="00E9500B">
      <w:pPr>
        <w:widowControl w:val="0"/>
        <w:tabs>
          <w:tab w:val="left" w:pos="1052"/>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38.</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По результатам конкурса заказчик заключает договор с победителем конкурса в порядке, установленном в разделе 1 главы 5 настоящего Положения.</w:t>
      </w:r>
    </w:p>
    <w:p w:rsidR="00E9500B" w:rsidRPr="00E9500B" w:rsidRDefault="00E9500B" w:rsidP="00E9500B">
      <w:pPr>
        <w:widowControl w:val="0"/>
        <w:tabs>
          <w:tab w:val="left" w:pos="990"/>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39.</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 xml:space="preserve">Участники закупки, допущенные к участию в конкурсе, вправе подавать окончательные предложения о цене договора, если это предусмотрено конкурсной документацией, в соответствии с разделом 20 главы 1 настоящего Положения. Победитель закупки определяется путем оценки и сопоставления заявок с учетом скорректированных предложений, поступивших в ходе проведения </w:t>
      </w:r>
      <w:r w:rsidRPr="00E9500B">
        <w:rPr>
          <w:rFonts w:ascii="Times New Roman" w:hAnsi="Times New Roman" w:cs="Times New Roman"/>
          <w:color w:val="000000"/>
          <w:sz w:val="24"/>
          <w:szCs w:val="24"/>
          <w:highlight w:val="white"/>
        </w:rPr>
        <w:lastRenderedPageBreak/>
        <w:t>переторжки.</w:t>
      </w:r>
    </w:p>
    <w:p w:rsidR="00E9500B" w:rsidRDefault="00E9500B" w:rsidP="004A200F">
      <w:pPr>
        <w:widowControl w:val="0"/>
        <w:tabs>
          <w:tab w:val="left" w:pos="985"/>
        </w:tabs>
        <w:autoSpaceDE w:val="0"/>
        <w:autoSpaceDN w:val="0"/>
        <w:adjustRightInd w:val="0"/>
        <w:spacing w:after="0" w:line="298" w:lineRule="exact"/>
        <w:ind w:left="23" w:right="23" w:firstLine="578"/>
        <w:jc w:val="both"/>
        <w:rPr>
          <w:rFonts w:ascii="Times New Roman" w:hAnsi="Times New Roman" w:cs="Times New Roman"/>
          <w:color w:val="000000"/>
          <w:sz w:val="24"/>
          <w:szCs w:val="24"/>
        </w:rPr>
      </w:pPr>
      <w:r w:rsidRPr="00E9500B">
        <w:rPr>
          <w:rFonts w:ascii="Times New Roman" w:hAnsi="Times New Roman" w:cs="Times New Roman"/>
          <w:color w:val="000000"/>
          <w:sz w:val="24"/>
          <w:szCs w:val="24"/>
        </w:rPr>
        <w:t>40.</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При проведении закрытого конкурса применяются требования раздела 19 главы 1 настоящего Положения.</w:t>
      </w:r>
    </w:p>
    <w:p w:rsidR="004A200F" w:rsidRPr="00E9500B" w:rsidRDefault="004A200F" w:rsidP="004A200F">
      <w:pPr>
        <w:widowControl w:val="0"/>
        <w:tabs>
          <w:tab w:val="left" w:pos="985"/>
        </w:tabs>
        <w:autoSpaceDE w:val="0"/>
        <w:autoSpaceDN w:val="0"/>
        <w:adjustRightInd w:val="0"/>
        <w:spacing w:after="0" w:line="298" w:lineRule="exact"/>
        <w:ind w:left="23" w:right="23" w:firstLine="578"/>
        <w:jc w:val="both"/>
        <w:rPr>
          <w:rFonts w:ascii="Times New Roman" w:hAnsi="Times New Roman" w:cs="Times New Roman"/>
          <w:spacing w:val="-1"/>
          <w:sz w:val="24"/>
          <w:szCs w:val="24"/>
        </w:rPr>
      </w:pPr>
    </w:p>
    <w:p w:rsidR="00E9500B" w:rsidRPr="00C616E7" w:rsidRDefault="00E9500B" w:rsidP="004A200F">
      <w:pPr>
        <w:widowControl w:val="0"/>
        <w:autoSpaceDE w:val="0"/>
        <w:autoSpaceDN w:val="0"/>
        <w:adjustRightInd w:val="0"/>
        <w:spacing w:after="120" w:line="240" w:lineRule="auto"/>
        <w:ind w:left="23" w:right="23" w:firstLine="578"/>
        <w:jc w:val="both"/>
        <w:rPr>
          <w:rFonts w:ascii="Times New Roman" w:hAnsi="Times New Roman" w:cs="Times New Roman"/>
          <w:b/>
          <w:color w:val="000000"/>
          <w:sz w:val="24"/>
          <w:szCs w:val="24"/>
        </w:rPr>
      </w:pPr>
      <w:r w:rsidRPr="00C616E7">
        <w:rPr>
          <w:rFonts w:ascii="Times New Roman" w:hAnsi="Times New Roman" w:cs="Times New Roman"/>
          <w:b/>
          <w:color w:val="000000"/>
          <w:sz w:val="24"/>
          <w:szCs w:val="24"/>
        </w:rPr>
        <w:t>РАЗДЕЛ 2. ОСОБЕННОСТИ ПРОВЕДЕНИЯ ДВУХЭТАПНОГО КОНКУРСА В ЭЛЕКТРОННОЙ ФОРМЕ.</w:t>
      </w:r>
    </w:p>
    <w:p w:rsidR="00E9500B" w:rsidRPr="00E9500B" w:rsidRDefault="00E9500B" w:rsidP="00C616E7">
      <w:pPr>
        <w:widowControl w:val="0"/>
        <w:tabs>
          <w:tab w:val="left" w:pos="918"/>
        </w:tabs>
        <w:autoSpaceDE w:val="0"/>
        <w:autoSpaceDN w:val="0"/>
        <w:adjustRightInd w:val="0"/>
        <w:spacing w:after="0" w:line="298" w:lineRule="exact"/>
        <w:ind w:left="23" w:right="23" w:firstLine="578"/>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Заказчик вправе провести двухэтапный конкурс в электронной форме (далее по тексту настоящего раздела Положения - двухэтапный конкурс) в случаях, если для уточнения характеристик предмета закупки необходимо провести его обсуждение с участниками закупки.</w:t>
      </w:r>
    </w:p>
    <w:p w:rsidR="00E9500B" w:rsidRPr="00E9500B" w:rsidRDefault="00E9500B" w:rsidP="00E9500B">
      <w:pPr>
        <w:widowControl w:val="0"/>
        <w:tabs>
          <w:tab w:val="left" w:pos="850"/>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При проведении двухэтапного конкурса применяются положения раздела 1 главы 2 настоящего Положения, с учетом особенностей, определенных настоящим разделом Положения.</w:t>
      </w:r>
    </w:p>
    <w:p w:rsidR="00E9500B" w:rsidRPr="00E9500B" w:rsidRDefault="00E9500B" w:rsidP="00E9500B">
      <w:pPr>
        <w:widowControl w:val="0"/>
        <w:tabs>
          <w:tab w:val="left" w:pos="903"/>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При проведении двухэтапного конкурса на первом его этапе участники такого конкурса обязаны представить первоначальные заявки на участие в таком конкурсе, содержащие предложения в отношении предмета закупки без указания предложений о цене договора. При этом предоставление обеспечения заявки на участие в таком конкурсе на первом этапе не требуется.</w:t>
      </w:r>
    </w:p>
    <w:p w:rsidR="00E9500B" w:rsidRPr="00E9500B" w:rsidRDefault="00E9500B" w:rsidP="00E9500B">
      <w:pPr>
        <w:widowControl w:val="0"/>
        <w:tabs>
          <w:tab w:val="left" w:pos="937"/>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4.</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На первом этапе двухэтапного конкурса комиссия по осуществлению закупок проводит с его участниками, подавшими первоначальные заявки на участие в таком конкурсе, обсуждение любых содержащихся в этих заявках предложений участников такого конкурса в отношении предмета закупки. При обсуждении предложения каждого участника двухэтапного конкурса комиссия по осуществлению закупок обязана обеспечить равные возможности для участия в этих обсуждениях всем участникам двухэтапного конкурса. На обсуждении предложения каждого участника такого конкурса вправе присутствовать все его участники.</w:t>
      </w:r>
    </w:p>
    <w:p w:rsidR="00E9500B" w:rsidRPr="00E9500B" w:rsidRDefault="00E9500B" w:rsidP="00E9500B">
      <w:pPr>
        <w:widowControl w:val="0"/>
        <w:tabs>
          <w:tab w:val="left" w:pos="994"/>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5.</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 xml:space="preserve">Срок проведения первого этапа двухэтапного конкурса не может превышать 20 (двадцать) рабочих дней </w:t>
      </w:r>
      <w:proofErr w:type="gramStart"/>
      <w:r w:rsidRPr="00E9500B">
        <w:rPr>
          <w:rFonts w:ascii="Times New Roman" w:hAnsi="Times New Roman" w:cs="Times New Roman"/>
          <w:color w:val="000000"/>
          <w:sz w:val="24"/>
          <w:szCs w:val="24"/>
          <w:highlight w:val="white"/>
        </w:rPr>
        <w:t>с даты окончания</w:t>
      </w:r>
      <w:proofErr w:type="gramEnd"/>
      <w:r w:rsidRPr="00E9500B">
        <w:rPr>
          <w:rFonts w:ascii="Times New Roman" w:hAnsi="Times New Roman" w:cs="Times New Roman"/>
          <w:color w:val="000000"/>
          <w:sz w:val="24"/>
          <w:szCs w:val="24"/>
          <w:highlight w:val="white"/>
        </w:rPr>
        <w:t xml:space="preserve"> срока подачи первоначальных заявок на участие в таком конкурсе.</w:t>
      </w:r>
    </w:p>
    <w:p w:rsidR="00E9500B" w:rsidRPr="00E9500B" w:rsidRDefault="00E9500B" w:rsidP="00E9500B">
      <w:pPr>
        <w:widowControl w:val="0"/>
        <w:tabs>
          <w:tab w:val="left" w:pos="932"/>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6.</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 xml:space="preserve">Результаты </w:t>
      </w:r>
      <w:proofErr w:type="gramStart"/>
      <w:r w:rsidRPr="00E9500B">
        <w:rPr>
          <w:rFonts w:ascii="Times New Roman" w:hAnsi="Times New Roman" w:cs="Times New Roman"/>
          <w:color w:val="000000"/>
          <w:sz w:val="24"/>
          <w:szCs w:val="24"/>
          <w:highlight w:val="white"/>
        </w:rPr>
        <w:t>обсуждения, состоявшегося на первом этапе двухэтапного конкурса фиксируются</w:t>
      </w:r>
      <w:proofErr w:type="gramEnd"/>
      <w:r w:rsidRPr="00E9500B">
        <w:rPr>
          <w:rFonts w:ascii="Times New Roman" w:hAnsi="Times New Roman" w:cs="Times New Roman"/>
          <w:color w:val="000000"/>
          <w:sz w:val="24"/>
          <w:szCs w:val="24"/>
          <w:highlight w:val="white"/>
        </w:rPr>
        <w:t xml:space="preserve"> комиссией по осуществлению закупок в протоколе первого этапа двухэтапного конкурса, подписываемом всеми присутствующими членами комиссии по осуществлению закупок по окончании первого этапа такого конкурса, и не позднее рабочего дня, следующего за датой подписания указанного протокола, размещаются заказчиком в ЕИС.</w:t>
      </w:r>
    </w:p>
    <w:p w:rsidR="00E9500B" w:rsidRPr="00E9500B" w:rsidRDefault="00E9500B" w:rsidP="00C616E7">
      <w:pPr>
        <w:widowControl w:val="0"/>
        <w:tabs>
          <w:tab w:val="left" w:pos="1028"/>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7.</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В протоколе первого этапа двухэтапного конкурса указываются информация о месте, дате и времени проведения первого этапа такого конкурса, наименование (для юридического лица), фамилия, имя, отчество (при наличии)</w:t>
      </w:r>
      <w:r w:rsidR="00C616E7">
        <w:rPr>
          <w:rFonts w:ascii="Times New Roman" w:hAnsi="Times New Roman" w:cs="Times New Roman"/>
          <w:color w:val="000000"/>
          <w:sz w:val="24"/>
          <w:szCs w:val="24"/>
        </w:rPr>
        <w:t xml:space="preserve"> </w:t>
      </w:r>
      <w:r w:rsidRPr="00E9500B">
        <w:rPr>
          <w:rFonts w:ascii="Times New Roman" w:hAnsi="Times New Roman" w:cs="Times New Roman"/>
          <w:color w:val="000000"/>
          <w:sz w:val="24"/>
          <w:szCs w:val="24"/>
          <w:highlight w:val="white"/>
        </w:rPr>
        <w:t>(для физического лица), адрес электронной почты каждого участника такого конкурса, предложения в отношении предмета закупки.</w:t>
      </w:r>
    </w:p>
    <w:p w:rsidR="00E9500B" w:rsidRPr="00E9500B" w:rsidRDefault="00E9500B" w:rsidP="00E9500B">
      <w:pPr>
        <w:widowControl w:val="0"/>
        <w:tabs>
          <w:tab w:val="left" w:pos="855"/>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8.</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По результатам первого этапа двухэтапного конкурса, зафиксированным в протоколе первого этапа двухэтапного конкурса, заказчик вправе уточнить условия закупки, а именно:</w:t>
      </w:r>
    </w:p>
    <w:p w:rsidR="00E9500B" w:rsidRPr="00E9500B" w:rsidRDefault="00E9500B" w:rsidP="00E9500B">
      <w:pPr>
        <w:widowControl w:val="0"/>
        <w:tabs>
          <w:tab w:val="left" w:pos="1254"/>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8.1.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Любое требование к указанным в конкурсной документации функциональным, техническим, качественным или эксплуатационным характеристикам предмета закупки. При этом заказчик вправе дополнить указанные характеристики новыми характеристиками, которые соответствуют требованиям настоящего Положения.</w:t>
      </w:r>
    </w:p>
    <w:p w:rsidR="00E9500B" w:rsidRPr="00E9500B" w:rsidRDefault="00E9500B" w:rsidP="00E9500B">
      <w:pPr>
        <w:widowControl w:val="0"/>
        <w:tabs>
          <w:tab w:val="left" w:pos="1038"/>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8.2.</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 xml:space="preserve">Любой указанный в конкурсной документации критерий оценки заявок на участие в таком конкурсе. При этом заказчик вправе дополнить указанные критерии новыми критериями, отвечающими требованиям настоящего Положения, только в той мере, в какой данное дополнение </w:t>
      </w:r>
      <w:r w:rsidRPr="00E9500B">
        <w:rPr>
          <w:rFonts w:ascii="Times New Roman" w:hAnsi="Times New Roman" w:cs="Times New Roman"/>
          <w:color w:val="000000"/>
          <w:sz w:val="24"/>
          <w:szCs w:val="24"/>
          <w:highlight w:val="white"/>
        </w:rPr>
        <w:lastRenderedPageBreak/>
        <w:t>требуется в результате изменения функциональных, технических, качественных или эксплуатационных характеристик предмета закупки.</w:t>
      </w:r>
    </w:p>
    <w:p w:rsidR="00E9500B" w:rsidRPr="00E9500B" w:rsidRDefault="00E9500B" w:rsidP="00E9500B">
      <w:pPr>
        <w:widowControl w:val="0"/>
        <w:tabs>
          <w:tab w:val="left" w:pos="1062"/>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9.</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О любом внесенном уточнении заказчик сообщает участникам двухэтапного конкурса в приглашениях представить окончательные заявки на участие в двухэтапном конкурсе. При этом данные изменения отражаются в конкурсной документации, размещенной в ЕИС, в день направления указанных приглашений.</w:t>
      </w:r>
    </w:p>
    <w:p w:rsidR="00E9500B" w:rsidRPr="00E9500B" w:rsidRDefault="00E9500B" w:rsidP="00E9500B">
      <w:pPr>
        <w:widowControl w:val="0"/>
        <w:tabs>
          <w:tab w:val="left" w:pos="1018"/>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10.</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В случае</w:t>
      </w:r>
      <w:proofErr w:type="gramStart"/>
      <w:r w:rsidRPr="00E9500B">
        <w:rPr>
          <w:rFonts w:ascii="Times New Roman" w:hAnsi="Times New Roman" w:cs="Times New Roman"/>
          <w:color w:val="000000"/>
          <w:sz w:val="24"/>
          <w:szCs w:val="24"/>
          <w:highlight w:val="white"/>
        </w:rPr>
        <w:t>,</w:t>
      </w:r>
      <w:proofErr w:type="gramEnd"/>
      <w:r w:rsidRPr="00E9500B">
        <w:rPr>
          <w:rFonts w:ascii="Times New Roman" w:hAnsi="Times New Roman" w:cs="Times New Roman"/>
          <w:color w:val="000000"/>
          <w:sz w:val="24"/>
          <w:szCs w:val="24"/>
          <w:highlight w:val="white"/>
        </w:rPr>
        <w:t xml:space="preserve"> если по результатам первого этапа двухэтапного конкурса ни один участник двухэтапного конкурса не признан соответствующим установленным обязательным требованиям и дополнительным требованиям, или только один участник двухэтапного конкурса в электронной форме признан соответствующим указанным требованиям, такой конкурс признается несостоявшимся.</w:t>
      </w:r>
    </w:p>
    <w:p w:rsidR="00E9500B" w:rsidRPr="00E9500B" w:rsidRDefault="00E9500B" w:rsidP="00E9500B">
      <w:pPr>
        <w:widowControl w:val="0"/>
        <w:tabs>
          <w:tab w:val="left" w:pos="1095"/>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На втором этапе двухэтапного конкурса заказчик направляет всем участникам двухэтапного конкурса, принявшим участие в проведении его первого этапа, предложение представить окончательные заявки на участие в таком конкурсе с указанием предложения о цене договора с учетом уточненных после первого этапа условий закупки. При этом заказчиком устанавливается требование об обеспечении указанных заявок в соответствии с разделом 18 главы 1 настоящего Положения.</w:t>
      </w:r>
    </w:p>
    <w:p w:rsidR="00E9500B" w:rsidRPr="00E9500B" w:rsidRDefault="00E9500B" w:rsidP="00E9500B">
      <w:pPr>
        <w:widowControl w:val="0"/>
        <w:tabs>
          <w:tab w:val="left" w:pos="1004"/>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12.</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Участник двухэтапного конкурса, принявший участие в проведении его первого этапа, вправе отказаться от участия во втором этапе такого конкурса.</w:t>
      </w:r>
    </w:p>
    <w:p w:rsidR="00E9500B" w:rsidRPr="00E9500B" w:rsidRDefault="00E9500B" w:rsidP="00E9500B">
      <w:pPr>
        <w:widowControl w:val="0"/>
        <w:tabs>
          <w:tab w:val="left" w:pos="1066"/>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13.</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 xml:space="preserve">Окончательные заявки на участие в двухэтапном конкурсе подаются участниками первого этапа такого конкурса, рассматриваются и оцениваются комиссией по осуществлению закупок в соответствии с разделом 1 главы 2 настоящего Положения в сроки, установленные для проведения конкурса и исчисляемые </w:t>
      </w:r>
      <w:proofErr w:type="gramStart"/>
      <w:r w:rsidRPr="00E9500B">
        <w:rPr>
          <w:rFonts w:ascii="Times New Roman" w:hAnsi="Times New Roman" w:cs="Times New Roman"/>
          <w:color w:val="000000"/>
          <w:sz w:val="24"/>
          <w:szCs w:val="24"/>
          <w:highlight w:val="white"/>
        </w:rPr>
        <w:t>с даты рассмотрения</w:t>
      </w:r>
      <w:proofErr w:type="gramEnd"/>
      <w:r w:rsidRPr="00E9500B">
        <w:rPr>
          <w:rFonts w:ascii="Times New Roman" w:hAnsi="Times New Roman" w:cs="Times New Roman"/>
          <w:color w:val="000000"/>
          <w:sz w:val="24"/>
          <w:szCs w:val="24"/>
          <w:highlight w:val="white"/>
        </w:rPr>
        <w:t xml:space="preserve"> окончательных заявок на участие в двухэтапном конкурсе.</w:t>
      </w:r>
    </w:p>
    <w:p w:rsidR="00E9500B" w:rsidRPr="00E9500B" w:rsidRDefault="00E9500B" w:rsidP="00C616E7">
      <w:pPr>
        <w:widowControl w:val="0"/>
        <w:tabs>
          <w:tab w:val="left" w:pos="1052"/>
        </w:tabs>
        <w:autoSpaceDE w:val="0"/>
        <w:autoSpaceDN w:val="0"/>
        <w:adjustRightInd w:val="0"/>
        <w:spacing w:after="0" w:line="298" w:lineRule="exact"/>
        <w:ind w:left="20" w:right="20" w:firstLine="580"/>
        <w:jc w:val="both"/>
        <w:rPr>
          <w:rFonts w:ascii="Times New Roman" w:hAnsi="Times New Roman" w:cs="Times New Roman"/>
          <w:color w:val="000000"/>
          <w:sz w:val="2"/>
          <w:szCs w:val="2"/>
        </w:rPr>
      </w:pPr>
      <w:r w:rsidRPr="00E9500B">
        <w:rPr>
          <w:rFonts w:ascii="Times New Roman" w:hAnsi="Times New Roman" w:cs="Times New Roman"/>
          <w:color w:val="000000"/>
          <w:sz w:val="24"/>
          <w:szCs w:val="24"/>
        </w:rPr>
        <w:t>14.</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В случае</w:t>
      </w:r>
      <w:proofErr w:type="gramStart"/>
      <w:r w:rsidRPr="00E9500B">
        <w:rPr>
          <w:rFonts w:ascii="Times New Roman" w:hAnsi="Times New Roman" w:cs="Times New Roman"/>
          <w:color w:val="000000"/>
          <w:sz w:val="24"/>
          <w:szCs w:val="24"/>
          <w:highlight w:val="white"/>
        </w:rPr>
        <w:t>,</w:t>
      </w:r>
      <w:proofErr w:type="gramEnd"/>
      <w:r w:rsidRPr="00E9500B">
        <w:rPr>
          <w:rFonts w:ascii="Times New Roman" w:hAnsi="Times New Roman" w:cs="Times New Roman"/>
          <w:color w:val="000000"/>
          <w:sz w:val="24"/>
          <w:szCs w:val="24"/>
          <w:highlight w:val="white"/>
        </w:rPr>
        <w:t xml:space="preserve"> если по окончании срока подачи окончательных заявок на участие в двухэтапном конкурсе подана только одна такая заявка или не подано ни одной такой заявки, либо только одна такая заявка признана соответствующей требованиям настоящего Положения и конкурсной документации, либо комиссия по осуществлению закупок отклонила все такие заявки, двухэтапный конкурс признается несостоявшимся.</w:t>
      </w:r>
    </w:p>
    <w:p w:rsidR="00E9500B" w:rsidRPr="00E9500B" w:rsidRDefault="00E9500B" w:rsidP="00E9500B">
      <w:pPr>
        <w:widowControl w:val="0"/>
        <w:tabs>
          <w:tab w:val="left" w:pos="1134"/>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15.</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 xml:space="preserve">Если двухэтапный конкурс признан несостоявшимся по причине отсутствия поданных заявок либо по причине отказа в допуске к участию всех участников закупки, подавших заявки на участие в двухэтапном конкурсе, заказчик не </w:t>
      </w:r>
      <w:proofErr w:type="gramStart"/>
      <w:r w:rsidRPr="00E9500B">
        <w:rPr>
          <w:rFonts w:ascii="Times New Roman" w:hAnsi="Times New Roman" w:cs="Times New Roman"/>
          <w:color w:val="000000"/>
          <w:sz w:val="24"/>
          <w:szCs w:val="24"/>
          <w:highlight w:val="white"/>
        </w:rPr>
        <w:t>позднее</w:t>
      </w:r>
      <w:proofErr w:type="gramEnd"/>
      <w:r w:rsidRPr="00E9500B">
        <w:rPr>
          <w:rFonts w:ascii="Times New Roman" w:hAnsi="Times New Roman" w:cs="Times New Roman"/>
          <w:color w:val="000000"/>
          <w:sz w:val="24"/>
          <w:szCs w:val="24"/>
          <w:highlight w:val="white"/>
        </w:rPr>
        <w:t xml:space="preserve"> чем на следующий рабочий день после дня признания двухэтапного конкурса несостоявшимся продлевает срок подачи заявок на участие в таком конкурсе на 10 (десять) дней с даты размещения соответствующего извещения.</w:t>
      </w:r>
    </w:p>
    <w:p w:rsidR="00E9500B" w:rsidRDefault="00E9500B" w:rsidP="00A07662">
      <w:pPr>
        <w:widowControl w:val="0"/>
        <w:tabs>
          <w:tab w:val="left" w:pos="1114"/>
        </w:tabs>
        <w:autoSpaceDE w:val="0"/>
        <w:autoSpaceDN w:val="0"/>
        <w:adjustRightInd w:val="0"/>
        <w:spacing w:after="0" w:line="298" w:lineRule="exact"/>
        <w:ind w:left="23" w:right="23" w:firstLine="578"/>
        <w:jc w:val="both"/>
        <w:rPr>
          <w:rFonts w:ascii="Times New Roman" w:hAnsi="Times New Roman" w:cs="Times New Roman"/>
          <w:color w:val="000000"/>
          <w:sz w:val="24"/>
          <w:szCs w:val="24"/>
        </w:rPr>
      </w:pPr>
      <w:r w:rsidRPr="00E9500B">
        <w:rPr>
          <w:rFonts w:ascii="Times New Roman" w:hAnsi="Times New Roman" w:cs="Times New Roman"/>
          <w:color w:val="000000"/>
          <w:sz w:val="24"/>
          <w:szCs w:val="24"/>
        </w:rPr>
        <w:t>16.</w:t>
      </w:r>
      <w:r w:rsidRPr="00E9500B">
        <w:rPr>
          <w:rFonts w:ascii="Times New Roman" w:hAnsi="Times New Roman" w:cs="Times New Roman"/>
          <w:color w:val="000000"/>
          <w:sz w:val="24"/>
          <w:szCs w:val="24"/>
        </w:rPr>
        <w:tab/>
      </w:r>
      <w:proofErr w:type="gramStart"/>
      <w:r w:rsidRPr="00E9500B">
        <w:rPr>
          <w:rFonts w:ascii="Times New Roman" w:hAnsi="Times New Roman" w:cs="Times New Roman"/>
          <w:color w:val="000000"/>
          <w:sz w:val="24"/>
          <w:szCs w:val="24"/>
          <w:highlight w:val="white"/>
        </w:rPr>
        <w:t>Если в результате продления срока подачи заявок на участие в двухэтапном конкурсе, двухэтапный конкурс признан не состоявшимся по причине отсутствия поданных заявок либо по причине отказа в допуске к участию всех участников закупки, подавших заявки на участие в двухэтапном конкурсе, заказчик вправе объявить о проведении нового двухэтапного конкурса или принять решение о закупке у единственного поставщика (исполнителя, подрядчика).</w:t>
      </w:r>
      <w:proofErr w:type="gramEnd"/>
      <w:r w:rsidRPr="00E9500B">
        <w:rPr>
          <w:rFonts w:ascii="Times New Roman" w:hAnsi="Times New Roman" w:cs="Times New Roman"/>
          <w:color w:val="000000"/>
          <w:sz w:val="24"/>
          <w:szCs w:val="24"/>
          <w:highlight w:val="white"/>
        </w:rPr>
        <w:t xml:space="preserve"> В случае объявления о проведении повторного двухэтапного конкурса заказчик вправе изменить условия закупки.</w:t>
      </w:r>
    </w:p>
    <w:p w:rsidR="00A07662" w:rsidRPr="00E9500B" w:rsidRDefault="00A07662" w:rsidP="00A07662">
      <w:pPr>
        <w:widowControl w:val="0"/>
        <w:tabs>
          <w:tab w:val="left" w:pos="1114"/>
        </w:tabs>
        <w:autoSpaceDE w:val="0"/>
        <w:autoSpaceDN w:val="0"/>
        <w:adjustRightInd w:val="0"/>
        <w:spacing w:after="0" w:line="298" w:lineRule="exact"/>
        <w:ind w:left="23" w:right="23" w:firstLine="578"/>
        <w:jc w:val="both"/>
        <w:rPr>
          <w:rFonts w:ascii="Times New Roman" w:hAnsi="Times New Roman" w:cs="Times New Roman"/>
          <w:spacing w:val="-1"/>
          <w:sz w:val="24"/>
          <w:szCs w:val="24"/>
        </w:rPr>
      </w:pPr>
    </w:p>
    <w:p w:rsidR="00E9500B" w:rsidRPr="00C616E7" w:rsidRDefault="00E9500B" w:rsidP="00A07662">
      <w:pPr>
        <w:widowControl w:val="0"/>
        <w:autoSpaceDE w:val="0"/>
        <w:autoSpaceDN w:val="0"/>
        <w:adjustRightInd w:val="0"/>
        <w:spacing w:after="120" w:line="240" w:lineRule="exact"/>
        <w:ind w:left="23" w:firstLine="578"/>
        <w:jc w:val="both"/>
        <w:rPr>
          <w:rFonts w:ascii="Times New Roman" w:hAnsi="Times New Roman" w:cs="Times New Roman"/>
          <w:b/>
          <w:color w:val="000000"/>
          <w:sz w:val="24"/>
          <w:szCs w:val="24"/>
        </w:rPr>
      </w:pPr>
      <w:r w:rsidRPr="00C616E7">
        <w:rPr>
          <w:rFonts w:ascii="Times New Roman" w:hAnsi="Times New Roman" w:cs="Times New Roman"/>
          <w:b/>
          <w:color w:val="000000"/>
          <w:sz w:val="24"/>
          <w:szCs w:val="24"/>
        </w:rPr>
        <w:t>РАЗДЕЛ 3. ПРОВЕДЕНИЕ АУКЦИОНА В ЭЛЕКТРОННОЙ ФОРМЕ.</w:t>
      </w:r>
    </w:p>
    <w:p w:rsidR="00E9500B" w:rsidRPr="00E9500B" w:rsidRDefault="00E9500B" w:rsidP="00C616E7">
      <w:pPr>
        <w:widowControl w:val="0"/>
        <w:tabs>
          <w:tab w:val="left" w:pos="860"/>
        </w:tabs>
        <w:autoSpaceDE w:val="0"/>
        <w:autoSpaceDN w:val="0"/>
        <w:adjustRightInd w:val="0"/>
        <w:spacing w:after="0" w:line="298" w:lineRule="exact"/>
        <w:ind w:left="23" w:firstLine="578"/>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lastRenderedPageBreak/>
        <w:t>1.</w:t>
      </w:r>
      <w:r w:rsidRPr="00E9500B">
        <w:rPr>
          <w:rFonts w:ascii="Times New Roman" w:hAnsi="Times New Roman" w:cs="Times New Roman"/>
          <w:color w:val="000000"/>
          <w:sz w:val="24"/>
          <w:szCs w:val="24"/>
        </w:rPr>
        <w:tab/>
      </w:r>
      <w:proofErr w:type="gramStart"/>
      <w:r w:rsidRPr="00E9500B">
        <w:rPr>
          <w:rFonts w:ascii="Times New Roman" w:hAnsi="Times New Roman" w:cs="Times New Roman"/>
          <w:color w:val="000000"/>
          <w:sz w:val="24"/>
          <w:szCs w:val="24"/>
          <w:highlight w:val="white"/>
        </w:rPr>
        <w:t>Под аукционом в электронной форме (далее по тексту настоящего раздела</w:t>
      </w:r>
      <w:r w:rsidR="00C616E7">
        <w:rPr>
          <w:rFonts w:ascii="Times New Roman" w:hAnsi="Times New Roman" w:cs="Times New Roman"/>
          <w:color w:val="000000"/>
          <w:sz w:val="24"/>
          <w:szCs w:val="24"/>
          <w:highlight w:val="white"/>
        </w:rPr>
        <w:t xml:space="preserve"> - </w:t>
      </w:r>
      <w:r w:rsidRPr="00E9500B">
        <w:rPr>
          <w:rFonts w:ascii="Times New Roman" w:hAnsi="Times New Roman" w:cs="Times New Roman"/>
          <w:color w:val="000000"/>
          <w:sz w:val="24"/>
          <w:szCs w:val="24"/>
          <w:highlight w:val="white"/>
        </w:rPr>
        <w:t>аукцион) понимается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аукционной документацией, и которое предложило наиболее низкую цену договора или, в случае осуществления закупки в соответствии с разделом 22 главы 1 настоящего Положения, - цену единицы (сумму цен единиц) товара, работы, услуги</w:t>
      </w:r>
      <w:proofErr w:type="gramEnd"/>
      <w:r w:rsidRPr="00E9500B">
        <w:rPr>
          <w:rFonts w:ascii="Times New Roman" w:hAnsi="Times New Roman" w:cs="Times New Roman"/>
          <w:color w:val="000000"/>
          <w:sz w:val="24"/>
          <w:szCs w:val="24"/>
          <w:highlight w:val="white"/>
        </w:rPr>
        <w:t>, путем снижения НМЦД, начальной цены единицы (суммы цен единиц) товара, работ, услуги, указанных в извещении о проведен</w:t>
      </w:r>
      <w:proofErr w:type="gramStart"/>
      <w:r w:rsidRPr="00E9500B">
        <w:rPr>
          <w:rFonts w:ascii="Times New Roman" w:hAnsi="Times New Roman" w:cs="Times New Roman"/>
          <w:color w:val="000000"/>
          <w:sz w:val="24"/>
          <w:szCs w:val="24"/>
          <w:highlight w:val="white"/>
        </w:rPr>
        <w:t>ии ау</w:t>
      </w:r>
      <w:proofErr w:type="gramEnd"/>
      <w:r w:rsidRPr="00E9500B">
        <w:rPr>
          <w:rFonts w:ascii="Times New Roman" w:hAnsi="Times New Roman" w:cs="Times New Roman"/>
          <w:color w:val="000000"/>
          <w:sz w:val="24"/>
          <w:szCs w:val="24"/>
          <w:highlight w:val="white"/>
        </w:rPr>
        <w:t>кциона, на установленную в аукционной документации величину (далее по тексту настоящего Положения - шаг аукциона).</w:t>
      </w:r>
    </w:p>
    <w:p w:rsidR="00E9500B" w:rsidRPr="00E9500B" w:rsidRDefault="00E9500B" w:rsidP="00E9500B">
      <w:pPr>
        <w:widowControl w:val="0"/>
        <w:tabs>
          <w:tab w:val="left" w:pos="884"/>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Аукцион проводится заказчиком в случае, если для закупаемых товаров, работ, услуг существует функционирующий рынок и закупаемые товары, работы, услуги сравниваются только по цене, без использования дополнительных критериев.</w:t>
      </w:r>
    </w:p>
    <w:p w:rsidR="00E9500B" w:rsidRPr="00E9500B" w:rsidRDefault="00E9500B" w:rsidP="00E9500B">
      <w:pPr>
        <w:widowControl w:val="0"/>
        <w:tabs>
          <w:tab w:val="left" w:pos="874"/>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В случае</w:t>
      </w:r>
      <w:proofErr w:type="gramStart"/>
      <w:r w:rsidRPr="00E9500B">
        <w:rPr>
          <w:rFonts w:ascii="Times New Roman" w:hAnsi="Times New Roman" w:cs="Times New Roman"/>
          <w:color w:val="000000"/>
          <w:sz w:val="24"/>
          <w:szCs w:val="24"/>
          <w:highlight w:val="white"/>
        </w:rPr>
        <w:t>,</w:t>
      </w:r>
      <w:proofErr w:type="gramEnd"/>
      <w:r w:rsidRPr="00E9500B">
        <w:rPr>
          <w:rFonts w:ascii="Times New Roman" w:hAnsi="Times New Roman" w:cs="Times New Roman"/>
          <w:color w:val="000000"/>
          <w:sz w:val="24"/>
          <w:szCs w:val="24"/>
          <w:highlight w:val="white"/>
        </w:rPr>
        <w:t xml:space="preserve">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аукционной документацией, и которое предложило наиболее высокую цену за право заключить договор.</w:t>
      </w:r>
    </w:p>
    <w:p w:rsidR="00E9500B" w:rsidRPr="00E9500B" w:rsidRDefault="00E9500B" w:rsidP="00E9500B">
      <w:pPr>
        <w:widowControl w:val="0"/>
        <w:tabs>
          <w:tab w:val="left" w:pos="942"/>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4.</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Проведение аукциона обеспечивается оператором на ЭТП в порядке, установленном настоящим Положением и аукционной документацией, в соответствии с регламентом работы ЭТП.</w:t>
      </w:r>
    </w:p>
    <w:p w:rsidR="00E9500B" w:rsidRPr="00E9500B" w:rsidRDefault="00E9500B" w:rsidP="00E9500B">
      <w:pPr>
        <w:widowControl w:val="0"/>
        <w:tabs>
          <w:tab w:val="left" w:pos="884"/>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5.</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Извещение о проведен</w:t>
      </w:r>
      <w:proofErr w:type="gramStart"/>
      <w:r w:rsidRPr="00E9500B">
        <w:rPr>
          <w:rFonts w:ascii="Times New Roman" w:hAnsi="Times New Roman" w:cs="Times New Roman"/>
          <w:color w:val="000000"/>
          <w:sz w:val="24"/>
          <w:szCs w:val="24"/>
          <w:highlight w:val="white"/>
        </w:rPr>
        <w:t>ии ау</w:t>
      </w:r>
      <w:proofErr w:type="gramEnd"/>
      <w:r w:rsidRPr="00E9500B">
        <w:rPr>
          <w:rFonts w:ascii="Times New Roman" w:hAnsi="Times New Roman" w:cs="Times New Roman"/>
          <w:color w:val="000000"/>
          <w:sz w:val="24"/>
          <w:szCs w:val="24"/>
          <w:highlight w:val="white"/>
        </w:rPr>
        <w:t>кциона и аукционная документация должны соответствовать требованиям, установленным в настоящем Положении и содержать сведения, установленные в разделе 10 главы 1 настоящего Положения.</w:t>
      </w:r>
    </w:p>
    <w:p w:rsidR="00E9500B" w:rsidRPr="00E9500B" w:rsidRDefault="00E9500B" w:rsidP="00E9500B">
      <w:pPr>
        <w:widowControl w:val="0"/>
        <w:tabs>
          <w:tab w:val="left" w:pos="985"/>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6.</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Заказчик размещает в ЕИС извещение о проведен</w:t>
      </w:r>
      <w:proofErr w:type="gramStart"/>
      <w:r w:rsidRPr="00E9500B">
        <w:rPr>
          <w:rFonts w:ascii="Times New Roman" w:hAnsi="Times New Roman" w:cs="Times New Roman"/>
          <w:color w:val="000000"/>
          <w:sz w:val="24"/>
          <w:szCs w:val="24"/>
          <w:highlight w:val="white"/>
        </w:rPr>
        <w:t>ии ау</w:t>
      </w:r>
      <w:proofErr w:type="gramEnd"/>
      <w:r w:rsidRPr="00E9500B">
        <w:rPr>
          <w:rFonts w:ascii="Times New Roman" w:hAnsi="Times New Roman" w:cs="Times New Roman"/>
          <w:color w:val="000000"/>
          <w:sz w:val="24"/>
          <w:szCs w:val="24"/>
          <w:highlight w:val="white"/>
        </w:rPr>
        <w:t>кциона и аукционную документацию не менее чем за 15 (пятнадцать) дней до даты окончания срока подачи заявок на участие в аукционе.</w:t>
      </w:r>
    </w:p>
    <w:p w:rsidR="00E9500B" w:rsidRPr="00E9500B" w:rsidRDefault="00E9500B" w:rsidP="00C616E7">
      <w:pPr>
        <w:widowControl w:val="0"/>
        <w:tabs>
          <w:tab w:val="left" w:pos="927"/>
        </w:tabs>
        <w:autoSpaceDE w:val="0"/>
        <w:autoSpaceDN w:val="0"/>
        <w:adjustRightInd w:val="0"/>
        <w:spacing w:after="0" w:line="298" w:lineRule="exact"/>
        <w:ind w:left="20" w:right="20" w:firstLine="580"/>
        <w:jc w:val="both"/>
        <w:rPr>
          <w:rFonts w:ascii="Times New Roman" w:hAnsi="Times New Roman" w:cs="Times New Roman"/>
          <w:color w:val="000000"/>
          <w:sz w:val="2"/>
          <w:szCs w:val="2"/>
        </w:rPr>
      </w:pPr>
      <w:r w:rsidRPr="00E9500B">
        <w:rPr>
          <w:rFonts w:ascii="Times New Roman" w:hAnsi="Times New Roman" w:cs="Times New Roman"/>
          <w:color w:val="000000"/>
          <w:sz w:val="24"/>
          <w:szCs w:val="24"/>
        </w:rPr>
        <w:t>7.</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Аукционная документация утверждается руководителем заказчика или уполномоченным лицом заказчика.</w:t>
      </w:r>
      <w:r w:rsidR="00C616E7">
        <w:rPr>
          <w:rFonts w:ascii="Times New Roman" w:hAnsi="Times New Roman" w:cs="Times New Roman"/>
          <w:color w:val="000000"/>
          <w:sz w:val="24"/>
          <w:szCs w:val="24"/>
        </w:rPr>
        <w:t xml:space="preserve"> </w:t>
      </w:r>
    </w:p>
    <w:p w:rsidR="00E9500B" w:rsidRPr="00E9500B" w:rsidRDefault="00E9500B" w:rsidP="00E9500B">
      <w:pPr>
        <w:widowControl w:val="0"/>
        <w:tabs>
          <w:tab w:val="left" w:pos="918"/>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8.</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К аукционной документации должен быть приложен проект договора, который является неотъемлемой частью извещения о проведен</w:t>
      </w:r>
      <w:proofErr w:type="gramStart"/>
      <w:r w:rsidRPr="00E9500B">
        <w:rPr>
          <w:rFonts w:ascii="Times New Roman" w:hAnsi="Times New Roman" w:cs="Times New Roman"/>
          <w:color w:val="000000"/>
          <w:sz w:val="24"/>
          <w:szCs w:val="24"/>
          <w:highlight w:val="white"/>
        </w:rPr>
        <w:t>ии ау</w:t>
      </w:r>
      <w:proofErr w:type="gramEnd"/>
      <w:r w:rsidRPr="00E9500B">
        <w:rPr>
          <w:rFonts w:ascii="Times New Roman" w:hAnsi="Times New Roman" w:cs="Times New Roman"/>
          <w:color w:val="000000"/>
          <w:sz w:val="24"/>
          <w:szCs w:val="24"/>
          <w:highlight w:val="white"/>
        </w:rPr>
        <w:t>кциона и аукционной документации.</w:t>
      </w:r>
    </w:p>
    <w:p w:rsidR="00E9500B" w:rsidRPr="00E9500B" w:rsidRDefault="00E9500B" w:rsidP="00E9500B">
      <w:pPr>
        <w:widowControl w:val="0"/>
        <w:tabs>
          <w:tab w:val="left" w:pos="1071"/>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9.</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Сведения, содержащиеся в аукционной документации, должны соответствовать сведениям, указанным в извещении о проведен</w:t>
      </w:r>
      <w:proofErr w:type="gramStart"/>
      <w:r w:rsidRPr="00E9500B">
        <w:rPr>
          <w:rFonts w:ascii="Times New Roman" w:hAnsi="Times New Roman" w:cs="Times New Roman"/>
          <w:color w:val="000000"/>
          <w:sz w:val="24"/>
          <w:szCs w:val="24"/>
          <w:highlight w:val="white"/>
        </w:rPr>
        <w:t>ии ау</w:t>
      </w:r>
      <w:proofErr w:type="gramEnd"/>
      <w:r w:rsidRPr="00E9500B">
        <w:rPr>
          <w:rFonts w:ascii="Times New Roman" w:hAnsi="Times New Roman" w:cs="Times New Roman"/>
          <w:color w:val="000000"/>
          <w:sz w:val="24"/>
          <w:szCs w:val="24"/>
          <w:highlight w:val="white"/>
        </w:rPr>
        <w:t>кциона.</w:t>
      </w:r>
    </w:p>
    <w:p w:rsidR="00E9500B" w:rsidRPr="00E9500B" w:rsidRDefault="00E9500B" w:rsidP="00E9500B">
      <w:pPr>
        <w:widowControl w:val="0"/>
        <w:tabs>
          <w:tab w:val="left" w:pos="985"/>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10.</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Запросы о разъяснении положений аукционной документации могут быть поданы любым участником закупки с соблюдением требований, установленных в разделе 10 главы 1 настоящего Положения, в соответствии с регламентом ЭТП.</w:t>
      </w:r>
    </w:p>
    <w:p w:rsidR="00E9500B" w:rsidRPr="00E9500B" w:rsidRDefault="00E9500B" w:rsidP="00E9500B">
      <w:pPr>
        <w:widowControl w:val="0"/>
        <w:tabs>
          <w:tab w:val="left" w:pos="1095"/>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Для участия в аукционе участнику закупки необходимо получить аккредитацию на ЭТП в порядке, установленном оператором ЭТП, и подать заявку на участие в аукционе в сроки, которые установлены извещением о проведен</w:t>
      </w:r>
      <w:proofErr w:type="gramStart"/>
      <w:r w:rsidRPr="00E9500B">
        <w:rPr>
          <w:rFonts w:ascii="Times New Roman" w:hAnsi="Times New Roman" w:cs="Times New Roman"/>
          <w:color w:val="000000"/>
          <w:sz w:val="24"/>
          <w:szCs w:val="24"/>
          <w:highlight w:val="white"/>
        </w:rPr>
        <w:t>ии ау</w:t>
      </w:r>
      <w:proofErr w:type="gramEnd"/>
      <w:r w:rsidRPr="00E9500B">
        <w:rPr>
          <w:rFonts w:ascii="Times New Roman" w:hAnsi="Times New Roman" w:cs="Times New Roman"/>
          <w:color w:val="000000"/>
          <w:sz w:val="24"/>
          <w:szCs w:val="24"/>
          <w:highlight w:val="white"/>
        </w:rPr>
        <w:t>кциона и аукционной документацией.</w:t>
      </w:r>
    </w:p>
    <w:p w:rsidR="00E9500B" w:rsidRPr="00E9500B" w:rsidRDefault="00E9500B" w:rsidP="00E9500B">
      <w:pPr>
        <w:widowControl w:val="0"/>
        <w:tabs>
          <w:tab w:val="left" w:pos="1095"/>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12.</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 xml:space="preserve">Участник закупки подает заявку </w:t>
      </w:r>
      <w:proofErr w:type="gramStart"/>
      <w:r w:rsidRPr="00E9500B">
        <w:rPr>
          <w:rFonts w:ascii="Times New Roman" w:hAnsi="Times New Roman" w:cs="Times New Roman"/>
          <w:color w:val="000000"/>
          <w:sz w:val="24"/>
          <w:szCs w:val="24"/>
          <w:highlight w:val="white"/>
        </w:rPr>
        <w:t>на участие в аукционе в форме электронного документа в соответствии с регламентом</w:t>
      </w:r>
      <w:proofErr w:type="gramEnd"/>
      <w:r w:rsidRPr="00E9500B">
        <w:rPr>
          <w:rFonts w:ascii="Times New Roman" w:hAnsi="Times New Roman" w:cs="Times New Roman"/>
          <w:color w:val="000000"/>
          <w:sz w:val="24"/>
          <w:szCs w:val="24"/>
          <w:highlight w:val="white"/>
        </w:rPr>
        <w:t xml:space="preserve"> ЭТП и требованиями настоящего Положения.</w:t>
      </w:r>
    </w:p>
    <w:p w:rsidR="00E9500B" w:rsidRPr="00E9500B" w:rsidRDefault="00E9500B" w:rsidP="00E9500B">
      <w:pPr>
        <w:widowControl w:val="0"/>
        <w:tabs>
          <w:tab w:val="left" w:pos="1066"/>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13.</w:t>
      </w:r>
      <w:r w:rsidRPr="00E9500B">
        <w:rPr>
          <w:rFonts w:ascii="Times New Roman" w:hAnsi="Times New Roman" w:cs="Times New Roman"/>
          <w:color w:val="000000"/>
          <w:sz w:val="24"/>
          <w:szCs w:val="24"/>
        </w:rPr>
        <w:tab/>
      </w:r>
      <w:proofErr w:type="gramStart"/>
      <w:r w:rsidRPr="00E9500B">
        <w:rPr>
          <w:rFonts w:ascii="Times New Roman" w:hAnsi="Times New Roman" w:cs="Times New Roman"/>
          <w:color w:val="000000"/>
          <w:sz w:val="24"/>
          <w:szCs w:val="24"/>
          <w:highlight w:val="white"/>
        </w:rPr>
        <w:t>Прием заявок на участие в аукционе прекращается в день и время, указанные в извещении о проведении аукциона и аукционной документации.</w:t>
      </w:r>
      <w:proofErr w:type="gramEnd"/>
    </w:p>
    <w:p w:rsidR="00E9500B" w:rsidRPr="00E9500B" w:rsidRDefault="00E9500B" w:rsidP="00E9500B">
      <w:pPr>
        <w:widowControl w:val="0"/>
        <w:tabs>
          <w:tab w:val="left" w:pos="980"/>
        </w:tabs>
        <w:autoSpaceDE w:val="0"/>
        <w:autoSpaceDN w:val="0"/>
        <w:adjustRightInd w:val="0"/>
        <w:spacing w:after="0" w:line="298" w:lineRule="exact"/>
        <w:ind w:lef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14.</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Заявка на участие в аукционе состоит из двух частей.</w:t>
      </w:r>
    </w:p>
    <w:p w:rsidR="00E9500B" w:rsidRPr="00E9500B" w:rsidRDefault="00E9500B" w:rsidP="00E9500B">
      <w:pPr>
        <w:widowControl w:val="0"/>
        <w:tabs>
          <w:tab w:val="left" w:pos="980"/>
        </w:tabs>
        <w:autoSpaceDE w:val="0"/>
        <w:autoSpaceDN w:val="0"/>
        <w:adjustRightInd w:val="0"/>
        <w:spacing w:after="0" w:line="298" w:lineRule="exact"/>
        <w:ind w:lef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15.</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Первая часть заявки на участие в аукционе должна содержать:</w:t>
      </w:r>
    </w:p>
    <w:p w:rsidR="00E9500B" w:rsidRPr="00E9500B" w:rsidRDefault="00E9500B" w:rsidP="00E9500B">
      <w:pPr>
        <w:widowControl w:val="0"/>
        <w:tabs>
          <w:tab w:val="left" w:pos="1206"/>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15.1.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 xml:space="preserve">Согласие участника аукциона на поставку товара, выполнение работы или оказание </w:t>
      </w:r>
      <w:r w:rsidRPr="00E9500B">
        <w:rPr>
          <w:rFonts w:ascii="Times New Roman" w:hAnsi="Times New Roman" w:cs="Times New Roman"/>
          <w:color w:val="000000"/>
          <w:sz w:val="24"/>
          <w:szCs w:val="24"/>
          <w:highlight w:val="white"/>
        </w:rPr>
        <w:lastRenderedPageBreak/>
        <w:t>услуги на условиях, предусмотренных аукционной документацией (такое согласие дается с использованием программно-аппаратных средств ЭТП (при наличии такого функционала) либо в произвольной форме).</w:t>
      </w:r>
    </w:p>
    <w:p w:rsidR="00E9500B" w:rsidRPr="00E9500B" w:rsidRDefault="00E9500B" w:rsidP="00E9500B">
      <w:pPr>
        <w:widowControl w:val="0"/>
        <w:tabs>
          <w:tab w:val="left" w:pos="1220"/>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15.2.</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При осуществлении закупки товара или закупки работы, услуги, для выполнения, оказания которых используется товар:</w:t>
      </w:r>
    </w:p>
    <w:p w:rsidR="00E9500B" w:rsidRPr="00E9500B" w:rsidRDefault="00E9500B" w:rsidP="00E9500B">
      <w:pPr>
        <w:widowControl w:val="0"/>
        <w:tabs>
          <w:tab w:val="left" w:pos="1580"/>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15.2.1.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Конкретные показатели товара, соответствующие значениям, установленным в аукционной документации, и указание на товарный знак (при наличии). Информация, предусмотренная настоящим подпунктом, включается в заявку на участие в аукционе в случае отсутствия в аукционной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аукционной документации.</w:t>
      </w:r>
    </w:p>
    <w:p w:rsidR="00E9500B" w:rsidRPr="00E9500B" w:rsidRDefault="00E9500B" w:rsidP="00E9500B">
      <w:pPr>
        <w:widowControl w:val="0"/>
        <w:tabs>
          <w:tab w:val="left" w:pos="1450"/>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15.2.2.</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Наименование страны происхождения товара (при осуществлении закупки товара в случае установления заказчиком в аукционной документации приоритета товарам российского происхождения, работам, услугам, выполняемым, оказываемым российскими лицами при осуществлении закупок, в соответствии с разделом 21 главы 1 настоящего Положения).</w:t>
      </w:r>
    </w:p>
    <w:p w:rsidR="00E9500B" w:rsidRPr="00E9500B" w:rsidRDefault="00E9500B" w:rsidP="00E9500B">
      <w:pPr>
        <w:widowControl w:val="0"/>
        <w:tabs>
          <w:tab w:val="left" w:pos="1354"/>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15.3.</w:t>
      </w:r>
      <w:r w:rsidRPr="00E9500B">
        <w:rPr>
          <w:rFonts w:ascii="Times New Roman" w:hAnsi="Times New Roman" w:cs="Times New Roman"/>
          <w:color w:val="000000"/>
          <w:sz w:val="24"/>
          <w:szCs w:val="24"/>
        </w:rPr>
        <w:tab/>
      </w:r>
      <w:proofErr w:type="gramStart"/>
      <w:r w:rsidRPr="00E9500B">
        <w:rPr>
          <w:rFonts w:ascii="Times New Roman" w:hAnsi="Times New Roman" w:cs="Times New Roman"/>
          <w:color w:val="000000"/>
          <w:sz w:val="24"/>
          <w:szCs w:val="24"/>
          <w:highlight w:val="white"/>
        </w:rPr>
        <w:t>Документ (копия документа), подтверждающий предоставление обеспечения заявки на участие в закупке, если требование обеспечения таких заявок указано в аукционной документации (за исключением случаев предоставления обеспечения заявки на участие в аукционе в виде внесения денежных средств на лицевой счет участника закупки на ЭТП или специальный счет в банке.</w:t>
      </w:r>
      <w:proofErr w:type="gramEnd"/>
      <w:r w:rsidRPr="00E9500B">
        <w:rPr>
          <w:rFonts w:ascii="Times New Roman" w:hAnsi="Times New Roman" w:cs="Times New Roman"/>
          <w:color w:val="000000"/>
          <w:sz w:val="24"/>
          <w:szCs w:val="24"/>
          <w:highlight w:val="white"/>
        </w:rPr>
        <w:t xml:space="preserve"> </w:t>
      </w:r>
      <w:proofErr w:type="gramStart"/>
      <w:r w:rsidRPr="00E9500B">
        <w:rPr>
          <w:rFonts w:ascii="Times New Roman" w:hAnsi="Times New Roman" w:cs="Times New Roman"/>
          <w:color w:val="000000"/>
          <w:sz w:val="24"/>
          <w:szCs w:val="24"/>
          <w:highlight w:val="white"/>
        </w:rPr>
        <w:t>В указанном случае подтверждение наличия обеспечения заявки осуществляется посредством функционала ЭТП), в случае установления требования обеспечения заявки на участие в аукционе в соответствии с разделом 18 главы 1 настоящего Положения.</w:t>
      </w:r>
      <w:proofErr w:type="gramEnd"/>
    </w:p>
    <w:p w:rsidR="00E9500B" w:rsidRPr="00E9500B" w:rsidRDefault="00E9500B" w:rsidP="00C616E7">
      <w:pPr>
        <w:widowControl w:val="0"/>
        <w:tabs>
          <w:tab w:val="left" w:pos="1172"/>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16.</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Информация, предусмотренная подпунктом 15.2.1. пункта 15.2. настоящего раздела Положения не включается в первую часть заявки в случае</w:t>
      </w:r>
      <w:r w:rsidR="00C616E7">
        <w:rPr>
          <w:rFonts w:ascii="Times New Roman" w:hAnsi="Times New Roman" w:cs="Times New Roman"/>
          <w:color w:val="000000"/>
          <w:sz w:val="24"/>
          <w:szCs w:val="24"/>
        </w:rPr>
        <w:t xml:space="preserve"> </w:t>
      </w:r>
      <w:r w:rsidRPr="00E9500B">
        <w:rPr>
          <w:rFonts w:ascii="Times New Roman" w:hAnsi="Times New Roman" w:cs="Times New Roman"/>
          <w:color w:val="000000"/>
          <w:sz w:val="24"/>
          <w:szCs w:val="24"/>
          <w:highlight w:val="white"/>
        </w:rPr>
        <w:t>включения заказчиком в соответствии с пунктом 4 раздела 11 главы 1 настоящего Положения в описание предмета закупки проектной документации, или типовой проектной документации, или сметы на капитальный ремонт объекта капитального строительства.</w:t>
      </w:r>
    </w:p>
    <w:p w:rsidR="00E9500B" w:rsidRPr="00E9500B" w:rsidRDefault="00E9500B" w:rsidP="00E9500B">
      <w:pPr>
        <w:widowControl w:val="0"/>
        <w:tabs>
          <w:tab w:val="left" w:pos="1062"/>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17.</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Первая часть заявки на участие в аукционе может содержать иные документы, подтверждающие соответствие товара, работы, услуги требованиям, которые установлены в аукционной документации.</w:t>
      </w:r>
    </w:p>
    <w:p w:rsidR="00E9500B" w:rsidRPr="00E9500B" w:rsidRDefault="00E9500B" w:rsidP="00E9500B">
      <w:pPr>
        <w:widowControl w:val="0"/>
        <w:tabs>
          <w:tab w:val="left" w:pos="980"/>
        </w:tabs>
        <w:autoSpaceDE w:val="0"/>
        <w:autoSpaceDN w:val="0"/>
        <w:adjustRightInd w:val="0"/>
        <w:spacing w:after="0" w:line="298" w:lineRule="exact"/>
        <w:ind w:lef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18.</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Вторая часть заявки на участие в аукционе должна содержать:</w:t>
      </w:r>
    </w:p>
    <w:p w:rsidR="00E9500B" w:rsidRPr="00E9500B" w:rsidRDefault="00E9500B" w:rsidP="00E9500B">
      <w:pPr>
        <w:widowControl w:val="0"/>
        <w:tabs>
          <w:tab w:val="left" w:pos="1244"/>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18.1.</w:t>
      </w:r>
      <w:r w:rsidRPr="00E9500B">
        <w:rPr>
          <w:rFonts w:ascii="Times New Roman" w:hAnsi="Times New Roman" w:cs="Times New Roman"/>
          <w:color w:val="000000"/>
          <w:sz w:val="24"/>
          <w:szCs w:val="24"/>
        </w:rPr>
        <w:tab/>
      </w:r>
      <w:proofErr w:type="gramStart"/>
      <w:r w:rsidRPr="00E9500B">
        <w:rPr>
          <w:rFonts w:ascii="Times New Roman" w:hAnsi="Times New Roman" w:cs="Times New Roman"/>
          <w:color w:val="000000"/>
          <w:sz w:val="24"/>
          <w:szCs w:val="24"/>
          <w:highlight w:val="white"/>
        </w:rPr>
        <w:t>Анкету участника закупки по форме, предусмотренной аукционной документацией, содержащую, в том числе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roofErr w:type="gramEnd"/>
    </w:p>
    <w:p w:rsidR="00E9500B" w:rsidRPr="00E9500B" w:rsidRDefault="00E9500B" w:rsidP="00E9500B">
      <w:pPr>
        <w:widowControl w:val="0"/>
        <w:tabs>
          <w:tab w:val="left" w:pos="1215"/>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18.2.</w:t>
      </w:r>
      <w:r w:rsidRPr="00E9500B">
        <w:rPr>
          <w:rFonts w:ascii="Times New Roman" w:hAnsi="Times New Roman" w:cs="Times New Roman"/>
          <w:color w:val="000000"/>
          <w:sz w:val="24"/>
          <w:szCs w:val="24"/>
        </w:rPr>
        <w:tab/>
      </w:r>
      <w:proofErr w:type="gramStart"/>
      <w:r w:rsidRPr="00E9500B">
        <w:rPr>
          <w:rFonts w:ascii="Times New Roman" w:hAnsi="Times New Roman" w:cs="Times New Roman"/>
          <w:color w:val="000000"/>
          <w:sz w:val="24"/>
          <w:szCs w:val="24"/>
          <w:highlight w:val="white"/>
        </w:rPr>
        <w:t>Выписку из единого государственного реестра юридических лиц (для юридического лица), выписку из единого государственного реестра индивидуальных предпринимателей (для индивидуального предпринимателя), которые получены не ранее чем за 6 (шесть) месяцев до даты размещения в ЕИС извещения о проведении аукциона,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w:t>
      </w:r>
      <w:proofErr w:type="gramEnd"/>
      <w:r w:rsidRPr="00E9500B">
        <w:rPr>
          <w:rFonts w:ascii="Times New Roman" w:hAnsi="Times New Roman" w:cs="Times New Roman"/>
          <w:color w:val="000000"/>
          <w:sz w:val="24"/>
          <w:szCs w:val="24"/>
          <w:highlight w:val="white"/>
        </w:rPr>
        <w:t xml:space="preserve">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E9500B" w:rsidRPr="00E9500B" w:rsidRDefault="00E9500B" w:rsidP="00E9500B">
      <w:pPr>
        <w:widowControl w:val="0"/>
        <w:tabs>
          <w:tab w:val="left" w:pos="1302"/>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lastRenderedPageBreak/>
        <w:t>18.3.</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Документ, подтверждающий полномочия лица на осуществление действий от имени участника закупки в соответствии с действующим законодательством РФ.</w:t>
      </w:r>
    </w:p>
    <w:p w:rsidR="00E9500B" w:rsidRPr="00E9500B" w:rsidRDefault="00E9500B" w:rsidP="00E9500B">
      <w:pPr>
        <w:widowControl w:val="0"/>
        <w:tabs>
          <w:tab w:val="left" w:pos="1431"/>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18.4.</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Копии учредительных документов участника закупки (для юридического лица).</w:t>
      </w:r>
    </w:p>
    <w:p w:rsidR="00E9500B" w:rsidRPr="00E9500B" w:rsidRDefault="00E9500B" w:rsidP="00E9500B">
      <w:pPr>
        <w:widowControl w:val="0"/>
        <w:tabs>
          <w:tab w:val="left" w:pos="1210"/>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18.5.</w:t>
      </w:r>
      <w:r w:rsidRPr="00E9500B">
        <w:rPr>
          <w:rFonts w:ascii="Times New Roman" w:hAnsi="Times New Roman" w:cs="Times New Roman"/>
          <w:color w:val="000000"/>
          <w:sz w:val="24"/>
          <w:szCs w:val="24"/>
        </w:rPr>
        <w:tab/>
      </w:r>
      <w:proofErr w:type="gramStart"/>
      <w:r w:rsidRPr="00E9500B">
        <w:rPr>
          <w:rFonts w:ascii="Times New Roman" w:hAnsi="Times New Roman" w:cs="Times New Roman"/>
          <w:color w:val="000000"/>
          <w:sz w:val="24"/>
          <w:szCs w:val="24"/>
          <w:highlight w:val="white"/>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РФ, учредительными документами юридического лица и для участника закупки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в аукционе, обеспечения исполнения</w:t>
      </w:r>
      <w:proofErr w:type="gramEnd"/>
      <w:r w:rsidRPr="00E9500B">
        <w:rPr>
          <w:rFonts w:ascii="Times New Roman" w:hAnsi="Times New Roman" w:cs="Times New Roman"/>
          <w:color w:val="000000"/>
          <w:sz w:val="24"/>
          <w:szCs w:val="24"/>
          <w:highlight w:val="white"/>
        </w:rPr>
        <w:t xml:space="preserve"> договора является крупной сделкой.</w:t>
      </w:r>
    </w:p>
    <w:p w:rsidR="00E9500B" w:rsidRPr="00E9500B" w:rsidRDefault="00E9500B" w:rsidP="00E9500B">
      <w:pPr>
        <w:widowControl w:val="0"/>
        <w:tabs>
          <w:tab w:val="left" w:pos="1210"/>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18.6.</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Копии документов, подтверждающие соответствие участника закупки требованию к участникам закупки, устанавливаемому заказчиком в соответствии с подпунктом 2.1.1. пункта 2.1. раздела 13 главы 1 настоящего Положения, а также декларация о соответствии участника закупки требованиям, установленным в соответствии с подпунктами 2.1.2. - 2.1.10. пункта 2.1. раздела 13 главы 1 настоящего Положения.</w:t>
      </w:r>
    </w:p>
    <w:p w:rsidR="00E9500B" w:rsidRPr="00E9500B" w:rsidRDefault="00E9500B" w:rsidP="00E9500B">
      <w:pPr>
        <w:widowControl w:val="0"/>
        <w:tabs>
          <w:tab w:val="left" w:pos="1210"/>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18.7.</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Копии документов, подтверждающие соответствие участника закупки дополнительным требованиям к участникам закупки, устанавливаемым в соответствии с подпунктами 2.2.2. - 2.2.4. пункта 2.2. раздела 13 главы 1 настоящего Положения.</w:t>
      </w:r>
    </w:p>
    <w:p w:rsidR="00E9500B" w:rsidRPr="00E9500B" w:rsidRDefault="00E9500B" w:rsidP="00E9500B">
      <w:pPr>
        <w:widowControl w:val="0"/>
        <w:tabs>
          <w:tab w:val="left" w:pos="1066"/>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19.</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Вторая часть заявки на участие в аукционе может содержать иные документы, подтверждающие соответствие участника закупки требованиям, которые установлены в аукционной документации.</w:t>
      </w:r>
    </w:p>
    <w:p w:rsidR="00E9500B" w:rsidRPr="00E9500B" w:rsidRDefault="00E9500B" w:rsidP="00E9500B">
      <w:pPr>
        <w:widowControl w:val="0"/>
        <w:autoSpaceDE w:val="0"/>
        <w:autoSpaceDN w:val="0"/>
        <w:adjustRightInd w:val="0"/>
        <w:spacing w:after="0" w:line="240" w:lineRule="auto"/>
        <w:rPr>
          <w:rFonts w:ascii="Times New Roman" w:hAnsi="Times New Roman" w:cs="Times New Roman"/>
          <w:color w:val="000000"/>
          <w:sz w:val="2"/>
          <w:szCs w:val="2"/>
        </w:rPr>
      </w:pPr>
    </w:p>
    <w:p w:rsidR="00E9500B" w:rsidRPr="00E9500B" w:rsidRDefault="00E9500B" w:rsidP="00E9500B">
      <w:pPr>
        <w:widowControl w:val="0"/>
        <w:tabs>
          <w:tab w:val="left" w:pos="966"/>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20.</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 xml:space="preserve">Участник закупки вправе подать только одну заявку в отношении каждого предмета аукциона (лота). </w:t>
      </w:r>
      <w:proofErr w:type="gramStart"/>
      <w:r w:rsidRPr="00E9500B">
        <w:rPr>
          <w:rFonts w:ascii="Times New Roman" w:hAnsi="Times New Roman" w:cs="Times New Roman"/>
          <w:color w:val="000000"/>
          <w:sz w:val="24"/>
          <w:szCs w:val="24"/>
          <w:highlight w:val="white"/>
        </w:rPr>
        <w:t>Если установлено, что одним участником закупки подано две или более заявки на участие в аукционе (две или более заявки в отношении одного лота при наличии двух или более лотов в аукционе) и ранее поданные этим участником заявки не отозваны, все его заявки не рассматриваются, информация о наличии таких заявок заносится в протокол рассмотрения заявок.</w:t>
      </w:r>
      <w:proofErr w:type="gramEnd"/>
    </w:p>
    <w:p w:rsidR="00E9500B" w:rsidRPr="00E9500B" w:rsidRDefault="00E9500B" w:rsidP="00E9500B">
      <w:pPr>
        <w:widowControl w:val="0"/>
        <w:tabs>
          <w:tab w:val="left" w:pos="969"/>
        </w:tabs>
        <w:autoSpaceDE w:val="0"/>
        <w:autoSpaceDN w:val="0"/>
        <w:adjustRightInd w:val="0"/>
        <w:spacing w:after="0" w:line="298" w:lineRule="exact"/>
        <w:ind w:lef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Порядок приема и регистрации заявок определяется регламентом ЭТП.</w:t>
      </w:r>
    </w:p>
    <w:p w:rsidR="00E9500B" w:rsidRPr="00E9500B" w:rsidRDefault="00E9500B" w:rsidP="00E9500B">
      <w:pPr>
        <w:widowControl w:val="0"/>
        <w:tabs>
          <w:tab w:val="left" w:pos="980"/>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22.</w:t>
      </w:r>
      <w:r w:rsidRPr="00E9500B">
        <w:rPr>
          <w:rFonts w:ascii="Times New Roman" w:hAnsi="Times New Roman" w:cs="Times New Roman"/>
          <w:color w:val="000000"/>
          <w:sz w:val="24"/>
          <w:szCs w:val="24"/>
        </w:rPr>
        <w:tab/>
      </w:r>
      <w:proofErr w:type="gramStart"/>
      <w:r w:rsidRPr="00E9500B">
        <w:rPr>
          <w:rFonts w:ascii="Times New Roman" w:hAnsi="Times New Roman" w:cs="Times New Roman"/>
          <w:color w:val="000000"/>
          <w:sz w:val="24"/>
          <w:szCs w:val="24"/>
          <w:highlight w:val="white"/>
        </w:rPr>
        <w:t>Требовать от участников закупки обязательного предоставления в составе заявки на участие в аукционе иных документов и сведений, помимо предусмотренных настоящим разделом Положения, не допускается.</w:t>
      </w:r>
      <w:proofErr w:type="gramEnd"/>
    </w:p>
    <w:p w:rsidR="00E9500B" w:rsidRPr="00E9500B" w:rsidRDefault="00E9500B" w:rsidP="00E9500B">
      <w:pPr>
        <w:widowControl w:val="0"/>
        <w:tabs>
          <w:tab w:val="left" w:pos="990"/>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23.</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Участник, подавший заявку на участие в аукционе, вправе изменить или отозвать заявку, в том числе по отдельному лоту, не позднее даты и времени окончания срока подачи заявок в порядке, установленном в аукционной документации.</w:t>
      </w:r>
    </w:p>
    <w:p w:rsidR="00E9500B" w:rsidRPr="00E9500B" w:rsidRDefault="00E9500B" w:rsidP="00E9500B">
      <w:pPr>
        <w:widowControl w:val="0"/>
        <w:tabs>
          <w:tab w:val="left" w:pos="970"/>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24.</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Отзыв и изменение заявки осуществляется участником закупки из личного кабинета на ЭТП, с учетом особенностей, установленных регламентом ЭТП.</w:t>
      </w:r>
    </w:p>
    <w:p w:rsidR="00E9500B" w:rsidRPr="00E9500B" w:rsidRDefault="00E9500B" w:rsidP="00E9500B">
      <w:pPr>
        <w:widowControl w:val="0"/>
        <w:tabs>
          <w:tab w:val="left" w:pos="994"/>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25.</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В случае</w:t>
      </w:r>
      <w:proofErr w:type="gramStart"/>
      <w:r w:rsidRPr="00E9500B">
        <w:rPr>
          <w:rFonts w:ascii="Times New Roman" w:hAnsi="Times New Roman" w:cs="Times New Roman"/>
          <w:color w:val="000000"/>
          <w:sz w:val="24"/>
          <w:szCs w:val="24"/>
          <w:highlight w:val="white"/>
        </w:rPr>
        <w:t>,</w:t>
      </w:r>
      <w:proofErr w:type="gramEnd"/>
      <w:r w:rsidRPr="00E9500B">
        <w:rPr>
          <w:rFonts w:ascii="Times New Roman" w:hAnsi="Times New Roman" w:cs="Times New Roman"/>
          <w:color w:val="000000"/>
          <w:sz w:val="24"/>
          <w:szCs w:val="24"/>
          <w:highlight w:val="white"/>
        </w:rPr>
        <w:t xml:space="preserve"> если по окончании срока подачи заявок на участие в аукционе НЕ ПОДАНО НИ ОДНОЙ ЗАЯВКИ на участие в аукционе аукцион признается несостоявшимся. В случае</w:t>
      </w:r>
      <w:proofErr w:type="gramStart"/>
      <w:r w:rsidRPr="00E9500B">
        <w:rPr>
          <w:rFonts w:ascii="Times New Roman" w:hAnsi="Times New Roman" w:cs="Times New Roman"/>
          <w:color w:val="000000"/>
          <w:sz w:val="24"/>
          <w:szCs w:val="24"/>
          <w:highlight w:val="white"/>
        </w:rPr>
        <w:t>,</w:t>
      </w:r>
      <w:proofErr w:type="gramEnd"/>
      <w:r w:rsidRPr="00E9500B">
        <w:rPr>
          <w:rFonts w:ascii="Times New Roman" w:hAnsi="Times New Roman" w:cs="Times New Roman"/>
          <w:color w:val="000000"/>
          <w:sz w:val="24"/>
          <w:szCs w:val="24"/>
          <w:highlight w:val="white"/>
        </w:rPr>
        <w:t xml:space="preserve"> если аукционной документацией предусмотрено два и более лота, аукцион признается не состоявшимся только в отношении тех лотов, в отношении которых не подано ни одной заявки.</w:t>
      </w:r>
    </w:p>
    <w:p w:rsidR="00E9500B" w:rsidRPr="00E9500B" w:rsidRDefault="00E9500B" w:rsidP="00E9500B">
      <w:pPr>
        <w:widowControl w:val="0"/>
        <w:tabs>
          <w:tab w:val="left" w:pos="1263"/>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25.1.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В случае, указанном в пункте 25 настоящего раздела Положения, комиссия по осуществлению закупок оформляет протокол о признан</w:t>
      </w:r>
      <w:proofErr w:type="gramStart"/>
      <w:r w:rsidRPr="00E9500B">
        <w:rPr>
          <w:rFonts w:ascii="Times New Roman" w:hAnsi="Times New Roman" w:cs="Times New Roman"/>
          <w:color w:val="000000"/>
          <w:sz w:val="24"/>
          <w:szCs w:val="24"/>
          <w:highlight w:val="white"/>
        </w:rPr>
        <w:t>ии ау</w:t>
      </w:r>
      <w:proofErr w:type="gramEnd"/>
      <w:r w:rsidRPr="00E9500B">
        <w:rPr>
          <w:rFonts w:ascii="Times New Roman" w:hAnsi="Times New Roman" w:cs="Times New Roman"/>
          <w:color w:val="000000"/>
          <w:sz w:val="24"/>
          <w:szCs w:val="24"/>
          <w:highlight w:val="white"/>
        </w:rPr>
        <w:t>кциона несостоявшимся и включает в него информацию, предусмотренную пунктом 16 раздела 10 главы 1 настоящего Положения.</w:t>
      </w:r>
    </w:p>
    <w:p w:rsidR="00E9500B" w:rsidRPr="00E9500B" w:rsidRDefault="00E9500B" w:rsidP="00E9500B">
      <w:pPr>
        <w:widowControl w:val="0"/>
        <w:tabs>
          <w:tab w:val="left" w:pos="1350"/>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25.2.</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Протокол о признан</w:t>
      </w:r>
      <w:proofErr w:type="gramStart"/>
      <w:r w:rsidRPr="00E9500B">
        <w:rPr>
          <w:rFonts w:ascii="Times New Roman" w:hAnsi="Times New Roman" w:cs="Times New Roman"/>
          <w:color w:val="000000"/>
          <w:sz w:val="24"/>
          <w:szCs w:val="24"/>
          <w:highlight w:val="white"/>
        </w:rPr>
        <w:t>ии ау</w:t>
      </w:r>
      <w:proofErr w:type="gramEnd"/>
      <w:r w:rsidRPr="00E9500B">
        <w:rPr>
          <w:rFonts w:ascii="Times New Roman" w:hAnsi="Times New Roman" w:cs="Times New Roman"/>
          <w:color w:val="000000"/>
          <w:sz w:val="24"/>
          <w:szCs w:val="24"/>
          <w:highlight w:val="white"/>
        </w:rPr>
        <w:t>кциона несостоявшимся размещается заказчиком в ЕИС не позднее чем через 3 (три) дня со дня подписания такого протокола.</w:t>
      </w:r>
    </w:p>
    <w:p w:rsidR="00E9500B" w:rsidRPr="00E9500B" w:rsidRDefault="00E9500B" w:rsidP="00E9500B">
      <w:pPr>
        <w:widowControl w:val="0"/>
        <w:tabs>
          <w:tab w:val="left" w:pos="1268"/>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lastRenderedPageBreak/>
        <w:t>25.3.</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В случае, указанном в пункте 25 настоящего раздела Положения заказчик вправе объявить о проведении нового аукциона или принять решение о закупке у единственного поставщика (исполнителя, подрядчика). В случае объявления о проведении нового аукциона заказчик вправе изменить условия закупки.</w:t>
      </w:r>
    </w:p>
    <w:p w:rsidR="00E9500B" w:rsidRPr="00E9500B" w:rsidRDefault="00E9500B" w:rsidP="00E9500B">
      <w:pPr>
        <w:widowControl w:val="0"/>
        <w:tabs>
          <w:tab w:val="left" w:pos="994"/>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26.</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В случае</w:t>
      </w:r>
      <w:proofErr w:type="gramStart"/>
      <w:r w:rsidRPr="00E9500B">
        <w:rPr>
          <w:rFonts w:ascii="Times New Roman" w:hAnsi="Times New Roman" w:cs="Times New Roman"/>
          <w:color w:val="000000"/>
          <w:sz w:val="24"/>
          <w:szCs w:val="24"/>
          <w:highlight w:val="white"/>
        </w:rPr>
        <w:t>,</w:t>
      </w:r>
      <w:proofErr w:type="gramEnd"/>
      <w:r w:rsidRPr="00E9500B">
        <w:rPr>
          <w:rFonts w:ascii="Times New Roman" w:hAnsi="Times New Roman" w:cs="Times New Roman"/>
          <w:color w:val="000000"/>
          <w:sz w:val="24"/>
          <w:szCs w:val="24"/>
          <w:highlight w:val="white"/>
        </w:rPr>
        <w:t xml:space="preserve"> если по окончании срока подачи заявок на участие в аукционе ПОДАНА ТОЛЬКО ОДНА ЗАЯВКА на участие в аукционе аукцион признается несостоявшимся. В случае</w:t>
      </w:r>
      <w:proofErr w:type="gramStart"/>
      <w:r w:rsidRPr="00E9500B">
        <w:rPr>
          <w:rFonts w:ascii="Times New Roman" w:hAnsi="Times New Roman" w:cs="Times New Roman"/>
          <w:color w:val="000000"/>
          <w:sz w:val="24"/>
          <w:szCs w:val="24"/>
          <w:highlight w:val="white"/>
        </w:rPr>
        <w:t>,</w:t>
      </w:r>
      <w:proofErr w:type="gramEnd"/>
      <w:r w:rsidRPr="00E9500B">
        <w:rPr>
          <w:rFonts w:ascii="Times New Roman" w:hAnsi="Times New Roman" w:cs="Times New Roman"/>
          <w:color w:val="000000"/>
          <w:sz w:val="24"/>
          <w:szCs w:val="24"/>
          <w:highlight w:val="white"/>
        </w:rPr>
        <w:t xml:space="preserve"> если аукционной документацией предусмотрено два и более лота, аукцион признается не состоявшимся только в отношении тех лотов, в отношении которых подана только одна заявка. Такая заявка рассматривается в порядке, установленном настоящим разделом Положения.</w:t>
      </w:r>
    </w:p>
    <w:p w:rsidR="00E9500B" w:rsidRPr="00E9500B" w:rsidRDefault="00E9500B" w:rsidP="00E9500B">
      <w:pPr>
        <w:widowControl w:val="0"/>
        <w:tabs>
          <w:tab w:val="left" w:pos="1167"/>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26.1.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По результатам рассмотрения заявки на участие в аукционе комиссия по осуществлению закупок оформляет протокол рассмотрения единственной заявки на участие в аукционе и включает в него информацию, предусмотренную пунктом 16 раздела 10 главы 1 настоящего Положения.</w:t>
      </w:r>
    </w:p>
    <w:p w:rsidR="00E9500B" w:rsidRPr="00E9500B" w:rsidRDefault="00E9500B" w:rsidP="00E9500B">
      <w:pPr>
        <w:widowControl w:val="0"/>
        <w:tabs>
          <w:tab w:val="left" w:pos="1230"/>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26.2.</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Протокол рассмотрения единственной заявки на участие в аукционе подписывается всеми присутствующими членами комиссии по осуществлению закупок в день окончания рассмотрения единственной заявки на участие в аукционе.</w:t>
      </w:r>
    </w:p>
    <w:p w:rsidR="00E9500B" w:rsidRPr="00E9500B" w:rsidRDefault="00E9500B" w:rsidP="00C616E7">
      <w:pPr>
        <w:widowControl w:val="0"/>
        <w:tabs>
          <w:tab w:val="left" w:pos="1223"/>
        </w:tabs>
        <w:autoSpaceDE w:val="0"/>
        <w:autoSpaceDN w:val="0"/>
        <w:adjustRightInd w:val="0"/>
        <w:spacing w:after="0" w:line="298" w:lineRule="exact"/>
        <w:ind w:lef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26.3.</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Протокол рассмотрения единственной заявки на участие в аукционе</w:t>
      </w:r>
      <w:r w:rsidR="00C616E7">
        <w:rPr>
          <w:rFonts w:ascii="Times New Roman" w:hAnsi="Times New Roman" w:cs="Times New Roman"/>
          <w:color w:val="000000"/>
          <w:sz w:val="24"/>
          <w:szCs w:val="24"/>
        </w:rPr>
        <w:t xml:space="preserve"> </w:t>
      </w:r>
      <w:r w:rsidRPr="00E9500B">
        <w:rPr>
          <w:rFonts w:ascii="Times New Roman" w:hAnsi="Times New Roman" w:cs="Times New Roman"/>
          <w:color w:val="000000"/>
          <w:sz w:val="24"/>
          <w:szCs w:val="24"/>
          <w:highlight w:val="white"/>
        </w:rPr>
        <w:t>размещается заказчиком в ЕИС не позднее чем через 3 (три) дня со дня подписания такого протокола.</w:t>
      </w:r>
    </w:p>
    <w:p w:rsidR="00E9500B" w:rsidRPr="00E9500B" w:rsidRDefault="00E9500B" w:rsidP="00E9500B">
      <w:pPr>
        <w:widowControl w:val="0"/>
        <w:tabs>
          <w:tab w:val="left" w:pos="1249"/>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26.4.</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В случае, указанном в пункте 26 настоящего раздела Положения с участником, заявка которого признана соответствующей требованиям аукционной документации, заключается договор в соответствии с требованиями раздела 1 главы 5 настоящего Положения.</w:t>
      </w:r>
    </w:p>
    <w:p w:rsidR="00E9500B" w:rsidRPr="00E9500B" w:rsidRDefault="00E9500B" w:rsidP="00E9500B">
      <w:pPr>
        <w:widowControl w:val="0"/>
        <w:tabs>
          <w:tab w:val="left" w:pos="1297"/>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26.5.</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В случае</w:t>
      </w:r>
      <w:proofErr w:type="gramStart"/>
      <w:r w:rsidRPr="00E9500B">
        <w:rPr>
          <w:rFonts w:ascii="Times New Roman" w:hAnsi="Times New Roman" w:cs="Times New Roman"/>
          <w:color w:val="000000"/>
          <w:sz w:val="24"/>
          <w:szCs w:val="24"/>
          <w:highlight w:val="white"/>
        </w:rPr>
        <w:t>,</w:t>
      </w:r>
      <w:proofErr w:type="gramEnd"/>
      <w:r w:rsidRPr="00E9500B">
        <w:rPr>
          <w:rFonts w:ascii="Times New Roman" w:hAnsi="Times New Roman" w:cs="Times New Roman"/>
          <w:color w:val="000000"/>
          <w:sz w:val="24"/>
          <w:szCs w:val="24"/>
          <w:highlight w:val="white"/>
        </w:rPr>
        <w:t xml:space="preserve"> если единственная заявка на участие в аукционе не соответствует требованиям, предусмотренным аукционной документации, заказчик вправе объявить о проведении нового аукциона или принять решение о закупке у единственного поставщика (исполнителя, подрядчика). В случае объявления о проведении нового аукциона заказчик вправе изменить условия закупки.</w:t>
      </w:r>
    </w:p>
    <w:p w:rsidR="00E9500B" w:rsidRPr="00E9500B" w:rsidRDefault="00E9500B" w:rsidP="00E9500B">
      <w:pPr>
        <w:widowControl w:val="0"/>
        <w:tabs>
          <w:tab w:val="left" w:pos="1162"/>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27.</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ПОРЯДОК РАССМОТРЕНИЯ ПЕРВЫХ ЧАСТЕЙ ЗАЯВОК НА УЧАСТИЕ В АУКЦИОНЕ.</w:t>
      </w:r>
    </w:p>
    <w:p w:rsidR="00E9500B" w:rsidRPr="00E9500B" w:rsidRDefault="00E9500B" w:rsidP="00E9500B">
      <w:pPr>
        <w:widowControl w:val="0"/>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t>Комиссия по осуществлению закупок проверяет первые части заявок на участие в аукционе на соответствие требованиям, установленным аукционной документацией в отношении закупаемых товаров, работ, услуг, в день, указанный в аукционной документации.</w:t>
      </w:r>
    </w:p>
    <w:p w:rsidR="00E9500B" w:rsidRPr="00E9500B" w:rsidRDefault="00E9500B" w:rsidP="00E9500B">
      <w:pPr>
        <w:widowControl w:val="0"/>
        <w:tabs>
          <w:tab w:val="left" w:pos="985"/>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28.</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 xml:space="preserve">Срок рассмотрения первых частей заявок на участие в аукционе не может превышать 3 (трех) рабочих дней </w:t>
      </w:r>
      <w:proofErr w:type="gramStart"/>
      <w:r w:rsidRPr="00E9500B">
        <w:rPr>
          <w:rFonts w:ascii="Times New Roman" w:hAnsi="Times New Roman" w:cs="Times New Roman"/>
          <w:color w:val="000000"/>
          <w:sz w:val="24"/>
          <w:szCs w:val="24"/>
          <w:highlight w:val="white"/>
        </w:rPr>
        <w:t>с даты окончания</w:t>
      </w:r>
      <w:proofErr w:type="gramEnd"/>
      <w:r w:rsidRPr="00E9500B">
        <w:rPr>
          <w:rFonts w:ascii="Times New Roman" w:hAnsi="Times New Roman" w:cs="Times New Roman"/>
          <w:color w:val="000000"/>
          <w:sz w:val="24"/>
          <w:szCs w:val="24"/>
          <w:highlight w:val="white"/>
        </w:rPr>
        <w:t xml:space="preserve"> срока подачи указанных заявок, а в случае, если НМЦД не превышает 3 (три) миллиона рублей, такой срок не может превышать 1 (один) рабочий день с даты окончания срока подачи указанных заявок.</w:t>
      </w:r>
    </w:p>
    <w:p w:rsidR="00E9500B" w:rsidRPr="00E9500B" w:rsidRDefault="00E9500B" w:rsidP="00E9500B">
      <w:pPr>
        <w:widowControl w:val="0"/>
        <w:tabs>
          <w:tab w:val="left" w:pos="970"/>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29.</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По результатам рассмотрения первых частей заявок на участие в аукционе комиссия по осуществлению закупок принимает решение о допуске участника закупки, подавшего заявку на участие в таком аукционе, к участию в нем и признании этого участника закупки участником такого аукциона или об отказе в допуске к участию в таком аукционе.</w:t>
      </w:r>
    </w:p>
    <w:p w:rsidR="00E9500B" w:rsidRPr="00E9500B" w:rsidRDefault="00E9500B" w:rsidP="00E9500B">
      <w:pPr>
        <w:widowControl w:val="0"/>
        <w:tabs>
          <w:tab w:val="left" w:pos="970"/>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30.</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Участник аукциона не допускается к участию в аукционе в соответствии с порядком и по основаниям, которые предусмотрены в разделе 13 главы 1 настоящего Положения.</w:t>
      </w:r>
    </w:p>
    <w:p w:rsidR="00E9500B" w:rsidRPr="00E9500B" w:rsidRDefault="00E9500B" w:rsidP="00E9500B">
      <w:pPr>
        <w:widowControl w:val="0"/>
        <w:tabs>
          <w:tab w:val="left" w:pos="980"/>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 xml:space="preserve">По результатам рассмотрения первых частей заявок на участие в аукционе комиссия по осуществлению закупок оформляет протокол рассмотрения заявок на участие в таком аукционе и </w:t>
      </w:r>
      <w:r w:rsidRPr="00E9500B">
        <w:rPr>
          <w:rFonts w:ascii="Times New Roman" w:hAnsi="Times New Roman" w:cs="Times New Roman"/>
          <w:color w:val="000000"/>
          <w:sz w:val="24"/>
          <w:szCs w:val="24"/>
          <w:highlight w:val="white"/>
        </w:rPr>
        <w:lastRenderedPageBreak/>
        <w:t>включает в него информацию, предусмотренную пунктом 15 раздела 10 главы 1 настоящего Положения.</w:t>
      </w:r>
    </w:p>
    <w:p w:rsidR="00E9500B" w:rsidRPr="00E9500B" w:rsidRDefault="00E9500B" w:rsidP="00E9500B">
      <w:pPr>
        <w:widowControl w:val="0"/>
        <w:tabs>
          <w:tab w:val="left" w:pos="1047"/>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32.</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 xml:space="preserve">Протокол рассмотрения заявок на участие в аукционе подписывается всеми присутствующими на заседании комиссии по осуществлению закупок ее членами не позднее даты </w:t>
      </w:r>
      <w:proofErr w:type="gramStart"/>
      <w:r w:rsidRPr="00E9500B">
        <w:rPr>
          <w:rFonts w:ascii="Times New Roman" w:hAnsi="Times New Roman" w:cs="Times New Roman"/>
          <w:color w:val="000000"/>
          <w:sz w:val="24"/>
          <w:szCs w:val="24"/>
          <w:highlight w:val="white"/>
        </w:rPr>
        <w:t>окончания срока рассмотрения первых частей заявок</w:t>
      </w:r>
      <w:proofErr w:type="gramEnd"/>
      <w:r w:rsidRPr="00E9500B">
        <w:rPr>
          <w:rFonts w:ascii="Times New Roman" w:hAnsi="Times New Roman" w:cs="Times New Roman"/>
          <w:color w:val="000000"/>
          <w:sz w:val="24"/>
          <w:szCs w:val="24"/>
          <w:highlight w:val="white"/>
        </w:rPr>
        <w:t>.</w:t>
      </w:r>
    </w:p>
    <w:p w:rsidR="00E9500B" w:rsidRPr="00E9500B" w:rsidRDefault="00E9500B" w:rsidP="00E9500B">
      <w:pPr>
        <w:widowControl w:val="0"/>
        <w:tabs>
          <w:tab w:val="left" w:pos="1086"/>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33.</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Протокол рассмотрения заявок на участие в аукционе размещается заказчиком в ЕИС не позднее даты окончания срока рассмотрения заявок на участие в аукционе.</w:t>
      </w:r>
    </w:p>
    <w:p w:rsidR="00E9500B" w:rsidRPr="00E9500B" w:rsidRDefault="00E9500B" w:rsidP="00E9500B">
      <w:pPr>
        <w:widowControl w:val="0"/>
        <w:tabs>
          <w:tab w:val="left" w:pos="1042"/>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34.</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В случае</w:t>
      </w:r>
      <w:proofErr w:type="gramStart"/>
      <w:r w:rsidRPr="00E9500B">
        <w:rPr>
          <w:rFonts w:ascii="Times New Roman" w:hAnsi="Times New Roman" w:cs="Times New Roman"/>
          <w:color w:val="000000"/>
          <w:sz w:val="24"/>
          <w:szCs w:val="24"/>
          <w:highlight w:val="white"/>
        </w:rPr>
        <w:t>,</w:t>
      </w:r>
      <w:proofErr w:type="gramEnd"/>
      <w:r w:rsidRPr="00E9500B">
        <w:rPr>
          <w:rFonts w:ascii="Times New Roman" w:hAnsi="Times New Roman" w:cs="Times New Roman"/>
          <w:color w:val="000000"/>
          <w:sz w:val="24"/>
          <w:szCs w:val="24"/>
          <w:highlight w:val="white"/>
        </w:rPr>
        <w:t xml:space="preserve"> если по результатам рассмотрения первых частей заявок на участие в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такой аукцион признается несостоявшимся.</w:t>
      </w:r>
    </w:p>
    <w:p w:rsidR="00E9500B" w:rsidRPr="00E9500B" w:rsidRDefault="00E9500B" w:rsidP="00C616E7">
      <w:pPr>
        <w:widowControl w:val="0"/>
        <w:tabs>
          <w:tab w:val="left" w:pos="1167"/>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34.1.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В случае, если аукционной документацией предусмотрено два или более лота, аукцион признается несостоявшимся только в отношении того лота, по которому принято решение об отказе в допуске к участию всех участников закупки,</w:t>
      </w:r>
      <w:r w:rsidR="00C616E7">
        <w:rPr>
          <w:rFonts w:ascii="Times New Roman" w:hAnsi="Times New Roman" w:cs="Times New Roman"/>
          <w:color w:val="000000"/>
          <w:sz w:val="24"/>
          <w:szCs w:val="24"/>
        </w:rPr>
        <w:t xml:space="preserve"> </w:t>
      </w:r>
      <w:r w:rsidRPr="00E9500B">
        <w:rPr>
          <w:rFonts w:ascii="Times New Roman" w:hAnsi="Times New Roman" w:cs="Times New Roman"/>
          <w:color w:val="000000"/>
          <w:sz w:val="24"/>
          <w:szCs w:val="24"/>
          <w:highlight w:val="white"/>
        </w:rPr>
        <w:t>подавших заявки.</w:t>
      </w:r>
    </w:p>
    <w:p w:rsidR="00E9500B" w:rsidRPr="00E9500B" w:rsidRDefault="00E9500B" w:rsidP="00E9500B">
      <w:pPr>
        <w:widowControl w:val="0"/>
        <w:tabs>
          <w:tab w:val="left" w:pos="1258"/>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34.2.</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 xml:space="preserve">В случае, указанном в пункте 34 настоящего раздела Положения, комиссия по осуществлению закупок в протокол, указанный в пункте 31 настоящего раздела Положения, включает информацию о признании аукциона </w:t>
      </w:r>
      <w:proofErr w:type="gramStart"/>
      <w:r w:rsidRPr="00E9500B">
        <w:rPr>
          <w:rFonts w:ascii="Times New Roman" w:hAnsi="Times New Roman" w:cs="Times New Roman"/>
          <w:color w:val="000000"/>
          <w:sz w:val="24"/>
          <w:szCs w:val="24"/>
          <w:highlight w:val="white"/>
        </w:rPr>
        <w:t>несостоявшимся</w:t>
      </w:r>
      <w:proofErr w:type="gramEnd"/>
      <w:r w:rsidRPr="00E9500B">
        <w:rPr>
          <w:rFonts w:ascii="Times New Roman" w:hAnsi="Times New Roman" w:cs="Times New Roman"/>
          <w:color w:val="000000"/>
          <w:sz w:val="24"/>
          <w:szCs w:val="24"/>
          <w:highlight w:val="white"/>
        </w:rPr>
        <w:t>.</w:t>
      </w:r>
    </w:p>
    <w:p w:rsidR="00E9500B" w:rsidRPr="00E9500B" w:rsidRDefault="00E9500B" w:rsidP="00E9500B">
      <w:pPr>
        <w:widowControl w:val="0"/>
        <w:tabs>
          <w:tab w:val="left" w:pos="1268"/>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34.3.</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В случае, указанном в пункте 34 настоящего раздела Положения заказчик вправе объявить о проведении нового аукциона или принять решение о закупке у единственного поставщика (исполнителя, подрядчика). В случае объявления о проведении нового аукциона заказчик вправе изменить условия закупки.</w:t>
      </w:r>
    </w:p>
    <w:p w:rsidR="00E9500B" w:rsidRPr="00E9500B" w:rsidRDefault="00E9500B" w:rsidP="00E9500B">
      <w:pPr>
        <w:widowControl w:val="0"/>
        <w:tabs>
          <w:tab w:val="left" w:pos="1042"/>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35.</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В случае, если по результатам рассмотрения первых частей заявок на участие в аукционе комиссия по осуществлению закупок приняла решение</w:t>
      </w:r>
      <w:proofErr w:type="gramStart"/>
      <w:r w:rsidRPr="00E9500B">
        <w:rPr>
          <w:rFonts w:ascii="Times New Roman" w:hAnsi="Times New Roman" w:cs="Times New Roman"/>
          <w:color w:val="000000"/>
          <w:sz w:val="24"/>
          <w:szCs w:val="24"/>
          <w:highlight w:val="white"/>
        </w:rPr>
        <w:t xml:space="preserve"> О</w:t>
      </w:r>
      <w:proofErr w:type="gramEnd"/>
      <w:r w:rsidRPr="00E9500B">
        <w:rPr>
          <w:rFonts w:ascii="Times New Roman" w:hAnsi="Times New Roman" w:cs="Times New Roman"/>
          <w:color w:val="000000"/>
          <w:sz w:val="24"/>
          <w:szCs w:val="24"/>
          <w:highlight w:val="white"/>
        </w:rPr>
        <w:t xml:space="preserve"> ПРИЗНАНИИ ТОЛЬКО ОДНОГО УЧАСТНИКА ЗАКУПКИ, подавшего заявку на участие в таком аукционе, УЧАСТНИКОМ АУКЦИОНА, аукцион признается несостоявшимся.</w:t>
      </w:r>
    </w:p>
    <w:p w:rsidR="00E9500B" w:rsidRPr="00E9500B" w:rsidRDefault="00E9500B" w:rsidP="00E9500B">
      <w:pPr>
        <w:widowControl w:val="0"/>
        <w:tabs>
          <w:tab w:val="left" w:pos="1196"/>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35.1.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В случае, если аукционной документацией предусмотрено два и более лота, аукцион признается несостоявшимся только в отношении того лота, по которому принято решение о признании только одного участника закупки, подавшего заявку на участие в таком аукционе, его участником.</w:t>
      </w:r>
    </w:p>
    <w:p w:rsidR="00E9500B" w:rsidRPr="00E9500B" w:rsidRDefault="00E9500B" w:rsidP="00E9500B">
      <w:pPr>
        <w:widowControl w:val="0"/>
        <w:tabs>
          <w:tab w:val="left" w:pos="1258"/>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35.2.</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В случае, указанном в пункте 35 настоящего раздела Положения, комиссия по осуществлению закупок в протокол, указанный в пункте 31 настоящего раздела Положения, включает информацию о признан</w:t>
      </w:r>
      <w:proofErr w:type="gramStart"/>
      <w:r w:rsidRPr="00E9500B">
        <w:rPr>
          <w:rFonts w:ascii="Times New Roman" w:hAnsi="Times New Roman" w:cs="Times New Roman"/>
          <w:color w:val="000000"/>
          <w:sz w:val="24"/>
          <w:szCs w:val="24"/>
          <w:highlight w:val="white"/>
        </w:rPr>
        <w:t>ии ау</w:t>
      </w:r>
      <w:proofErr w:type="gramEnd"/>
      <w:r w:rsidRPr="00E9500B">
        <w:rPr>
          <w:rFonts w:ascii="Times New Roman" w:hAnsi="Times New Roman" w:cs="Times New Roman"/>
          <w:color w:val="000000"/>
          <w:sz w:val="24"/>
          <w:szCs w:val="24"/>
          <w:highlight w:val="white"/>
        </w:rPr>
        <w:t>кциона несостоявшимся, а вторая часть заявки подлежит дальнейшему рассмотрению в соответствии с настоящим разделом Положения.</w:t>
      </w:r>
    </w:p>
    <w:p w:rsidR="00E9500B" w:rsidRPr="00E9500B" w:rsidRDefault="00E9500B" w:rsidP="00E9500B">
      <w:pPr>
        <w:widowControl w:val="0"/>
        <w:tabs>
          <w:tab w:val="left" w:pos="1249"/>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35.3.</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В случае, указанном в пункте 35 настоящего раздела Положения с участником, вторая часть заявки которого признана соответствующей требованиям аукционной документации, заключается договор в соответствии с требованиями раздела 1 главы 5 настоящего Положения.</w:t>
      </w:r>
    </w:p>
    <w:p w:rsidR="00E9500B" w:rsidRPr="00E9500B" w:rsidRDefault="00E9500B" w:rsidP="00E9500B">
      <w:pPr>
        <w:widowControl w:val="0"/>
        <w:tabs>
          <w:tab w:val="left" w:pos="1172"/>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35.4.</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В случае</w:t>
      </w:r>
      <w:proofErr w:type="gramStart"/>
      <w:r w:rsidRPr="00E9500B">
        <w:rPr>
          <w:rFonts w:ascii="Times New Roman" w:hAnsi="Times New Roman" w:cs="Times New Roman"/>
          <w:color w:val="000000"/>
          <w:sz w:val="24"/>
          <w:szCs w:val="24"/>
          <w:highlight w:val="white"/>
        </w:rPr>
        <w:t>,</w:t>
      </w:r>
      <w:proofErr w:type="gramEnd"/>
      <w:r w:rsidRPr="00E9500B">
        <w:rPr>
          <w:rFonts w:ascii="Times New Roman" w:hAnsi="Times New Roman" w:cs="Times New Roman"/>
          <w:color w:val="000000"/>
          <w:sz w:val="24"/>
          <w:szCs w:val="24"/>
          <w:highlight w:val="white"/>
        </w:rPr>
        <w:t xml:space="preserve"> если вторая часть заявки участника, указанного в пункте 35 не соответствует требованиям, предусмотренным аукционной документации, заказчик вправе объявить о проведении нового аукциона или принять решение о закупке у единственного поставщика (исполнителя, подрядчика). В случае объявления о проведении нового аукциона заказчик вправе изменить условия закупки.</w:t>
      </w:r>
    </w:p>
    <w:p w:rsidR="00E9500B" w:rsidRPr="00E9500B" w:rsidRDefault="00E9500B" w:rsidP="00E9500B">
      <w:pPr>
        <w:widowControl w:val="0"/>
        <w:tabs>
          <w:tab w:val="left" w:pos="984"/>
        </w:tabs>
        <w:autoSpaceDE w:val="0"/>
        <w:autoSpaceDN w:val="0"/>
        <w:adjustRightInd w:val="0"/>
        <w:spacing w:after="0" w:line="298" w:lineRule="exact"/>
        <w:ind w:lef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36.</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ПОРЯДОК ПРОВЕДЕНИЯ АУКЦИОНА.</w:t>
      </w:r>
    </w:p>
    <w:p w:rsidR="00E9500B" w:rsidRPr="00E9500B" w:rsidRDefault="00E9500B" w:rsidP="00E9500B">
      <w:pPr>
        <w:widowControl w:val="0"/>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t xml:space="preserve">В аукционе могут участвовать только участники закупки, признанные участниками </w:t>
      </w:r>
      <w:r w:rsidRPr="00E9500B">
        <w:rPr>
          <w:rFonts w:ascii="Times New Roman" w:hAnsi="Times New Roman" w:cs="Times New Roman"/>
          <w:color w:val="000000"/>
          <w:sz w:val="24"/>
          <w:szCs w:val="24"/>
          <w:highlight w:val="white"/>
        </w:rPr>
        <w:lastRenderedPageBreak/>
        <w:t>аукциона.</w:t>
      </w:r>
    </w:p>
    <w:p w:rsidR="00E9500B" w:rsidRPr="00E9500B" w:rsidRDefault="00E9500B" w:rsidP="00E9500B">
      <w:pPr>
        <w:widowControl w:val="0"/>
        <w:tabs>
          <w:tab w:val="left" w:pos="1014"/>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37.</w:t>
      </w:r>
      <w:r w:rsidRPr="00E9500B">
        <w:rPr>
          <w:rFonts w:ascii="Times New Roman" w:hAnsi="Times New Roman" w:cs="Times New Roman"/>
          <w:color w:val="000000"/>
          <w:sz w:val="24"/>
          <w:szCs w:val="24"/>
        </w:rPr>
        <w:tab/>
      </w:r>
      <w:proofErr w:type="gramStart"/>
      <w:r w:rsidRPr="00E9500B">
        <w:rPr>
          <w:rFonts w:ascii="Times New Roman" w:hAnsi="Times New Roman" w:cs="Times New Roman"/>
          <w:color w:val="000000"/>
          <w:sz w:val="24"/>
          <w:szCs w:val="24"/>
          <w:highlight w:val="white"/>
        </w:rPr>
        <w:t>Аукцион проводится на ЭТП в день и время, указанные в аукционной документации.</w:t>
      </w:r>
      <w:proofErr w:type="gramEnd"/>
    </w:p>
    <w:p w:rsidR="00E9500B" w:rsidRPr="00E9500B" w:rsidRDefault="00E9500B" w:rsidP="00E9500B">
      <w:pPr>
        <w:widowControl w:val="0"/>
        <w:tabs>
          <w:tab w:val="left" w:pos="1042"/>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38.</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 xml:space="preserve">Днем проведения аукциона является рабочий день, следующий после истечения двух дней со дня </w:t>
      </w:r>
      <w:proofErr w:type="gramStart"/>
      <w:r w:rsidRPr="00E9500B">
        <w:rPr>
          <w:rFonts w:ascii="Times New Roman" w:hAnsi="Times New Roman" w:cs="Times New Roman"/>
          <w:color w:val="000000"/>
          <w:sz w:val="24"/>
          <w:szCs w:val="24"/>
          <w:highlight w:val="white"/>
        </w:rPr>
        <w:t>окончания срока рассмотрения первых частей заявок</w:t>
      </w:r>
      <w:proofErr w:type="gramEnd"/>
      <w:r w:rsidRPr="00E9500B">
        <w:rPr>
          <w:rFonts w:ascii="Times New Roman" w:hAnsi="Times New Roman" w:cs="Times New Roman"/>
          <w:color w:val="000000"/>
          <w:sz w:val="24"/>
          <w:szCs w:val="24"/>
          <w:highlight w:val="white"/>
        </w:rPr>
        <w:t xml:space="preserve"> на участие в аукционе.</w:t>
      </w:r>
    </w:p>
    <w:p w:rsidR="00E9500B" w:rsidRPr="00E9500B" w:rsidRDefault="00E9500B" w:rsidP="00E9500B">
      <w:pPr>
        <w:widowControl w:val="0"/>
        <w:tabs>
          <w:tab w:val="left" w:pos="1004"/>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39.</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Аукцион проводится путем снижения НМЦД, указанной в извещении о проведен</w:t>
      </w:r>
      <w:proofErr w:type="gramStart"/>
      <w:r w:rsidRPr="00E9500B">
        <w:rPr>
          <w:rFonts w:ascii="Times New Roman" w:hAnsi="Times New Roman" w:cs="Times New Roman"/>
          <w:color w:val="000000"/>
          <w:sz w:val="24"/>
          <w:szCs w:val="24"/>
          <w:highlight w:val="white"/>
        </w:rPr>
        <w:t>ии ау</w:t>
      </w:r>
      <w:proofErr w:type="gramEnd"/>
      <w:r w:rsidRPr="00E9500B">
        <w:rPr>
          <w:rFonts w:ascii="Times New Roman" w:hAnsi="Times New Roman" w:cs="Times New Roman"/>
          <w:color w:val="000000"/>
          <w:sz w:val="24"/>
          <w:szCs w:val="24"/>
          <w:highlight w:val="white"/>
        </w:rPr>
        <w:t>кциона, в порядке, установленном настоящим разделом Положения.</w:t>
      </w:r>
    </w:p>
    <w:p w:rsidR="00E9500B" w:rsidRPr="00E9500B" w:rsidRDefault="00E9500B" w:rsidP="00C616E7">
      <w:pPr>
        <w:widowControl w:val="0"/>
        <w:tabs>
          <w:tab w:val="left" w:pos="1018"/>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40.</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В случае осуществления закупки в соответствии с разделом 22 главы 1 настоящего Положения аукцион проводится путем снижения начальной (максимальной) цены единицы (суммы цен единиц) товара, работы, услуги, указанных в аукционной документации, в порядке, установленном настоящим</w:t>
      </w:r>
      <w:r w:rsidR="00C616E7">
        <w:rPr>
          <w:rFonts w:ascii="Times New Roman" w:hAnsi="Times New Roman" w:cs="Times New Roman"/>
          <w:color w:val="000000"/>
          <w:sz w:val="24"/>
          <w:szCs w:val="24"/>
          <w:highlight w:val="white"/>
        </w:rPr>
        <w:t xml:space="preserve"> </w:t>
      </w:r>
      <w:r w:rsidRPr="00E9500B">
        <w:rPr>
          <w:rFonts w:ascii="Times New Roman" w:hAnsi="Times New Roman" w:cs="Times New Roman"/>
          <w:color w:val="000000"/>
          <w:sz w:val="24"/>
          <w:szCs w:val="24"/>
          <w:highlight w:val="white"/>
        </w:rPr>
        <w:t>разделом Положения.</w:t>
      </w:r>
    </w:p>
    <w:p w:rsidR="00E9500B" w:rsidRPr="00E9500B" w:rsidRDefault="00E9500B" w:rsidP="00E9500B">
      <w:pPr>
        <w:widowControl w:val="0"/>
        <w:tabs>
          <w:tab w:val="left" w:pos="1004"/>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41.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 xml:space="preserve">Аукцион проводится путем снижения НМЦД, </w:t>
      </w:r>
      <w:proofErr w:type="gramStart"/>
      <w:r w:rsidRPr="00E9500B">
        <w:rPr>
          <w:rFonts w:ascii="Times New Roman" w:hAnsi="Times New Roman" w:cs="Times New Roman"/>
          <w:color w:val="000000"/>
          <w:sz w:val="24"/>
          <w:szCs w:val="24"/>
          <w:highlight w:val="white"/>
        </w:rPr>
        <w:t>указанной</w:t>
      </w:r>
      <w:proofErr w:type="gramEnd"/>
      <w:r w:rsidRPr="00E9500B">
        <w:rPr>
          <w:rFonts w:ascii="Times New Roman" w:hAnsi="Times New Roman" w:cs="Times New Roman"/>
          <w:color w:val="000000"/>
          <w:sz w:val="24"/>
          <w:szCs w:val="24"/>
          <w:highlight w:val="white"/>
        </w:rPr>
        <w:t xml:space="preserve"> в извещении о проведении аукциона, на шаг аукциона.</w:t>
      </w:r>
    </w:p>
    <w:p w:rsidR="00E9500B" w:rsidRPr="00E9500B" w:rsidRDefault="00E9500B" w:rsidP="00E9500B">
      <w:pPr>
        <w:widowControl w:val="0"/>
        <w:tabs>
          <w:tab w:val="left" w:pos="969"/>
        </w:tabs>
        <w:autoSpaceDE w:val="0"/>
        <w:autoSpaceDN w:val="0"/>
        <w:adjustRightInd w:val="0"/>
        <w:spacing w:after="0" w:line="298" w:lineRule="exact"/>
        <w:ind w:lef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42.</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Шаг аукциона составляет от 0,5 процента до 5 процентов НМЦД.</w:t>
      </w:r>
    </w:p>
    <w:p w:rsidR="00E9500B" w:rsidRPr="00E9500B" w:rsidRDefault="00E9500B" w:rsidP="00E9500B">
      <w:pPr>
        <w:widowControl w:val="0"/>
        <w:tabs>
          <w:tab w:val="left" w:pos="1033"/>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43.</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При проведен</w:t>
      </w:r>
      <w:proofErr w:type="gramStart"/>
      <w:r w:rsidRPr="00E9500B">
        <w:rPr>
          <w:rFonts w:ascii="Times New Roman" w:hAnsi="Times New Roman" w:cs="Times New Roman"/>
          <w:color w:val="000000"/>
          <w:sz w:val="24"/>
          <w:szCs w:val="24"/>
          <w:highlight w:val="white"/>
        </w:rPr>
        <w:t>ии ау</w:t>
      </w:r>
      <w:proofErr w:type="gramEnd"/>
      <w:r w:rsidRPr="00E9500B">
        <w:rPr>
          <w:rFonts w:ascii="Times New Roman" w:hAnsi="Times New Roman" w:cs="Times New Roman"/>
          <w:color w:val="000000"/>
          <w:sz w:val="24"/>
          <w:szCs w:val="24"/>
          <w:highlight w:val="white"/>
        </w:rPr>
        <w:t>кциона участники аукциона подают предложения о цене договора, предусматривающие снижение текущего минимального предложения о цене договора на величину в пределах шага аукциона и согласно регламенту ЭТП.</w:t>
      </w:r>
    </w:p>
    <w:p w:rsidR="00E9500B" w:rsidRPr="00E9500B" w:rsidRDefault="00E9500B" w:rsidP="00E9500B">
      <w:pPr>
        <w:widowControl w:val="0"/>
        <w:tabs>
          <w:tab w:val="left" w:pos="1018"/>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44.</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Участники подают предложения о цене договора с учетом следующих требований:</w:t>
      </w:r>
    </w:p>
    <w:p w:rsidR="00E9500B" w:rsidRPr="00E9500B" w:rsidRDefault="00E9500B" w:rsidP="00E9500B">
      <w:pPr>
        <w:widowControl w:val="0"/>
        <w:tabs>
          <w:tab w:val="left" w:pos="1230"/>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44.1.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Участник аукциона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E9500B" w:rsidRPr="00E9500B" w:rsidRDefault="00E9500B" w:rsidP="00E9500B">
      <w:pPr>
        <w:widowControl w:val="0"/>
        <w:tabs>
          <w:tab w:val="left" w:pos="1225"/>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44.2.</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Участник аукциона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rsidR="00E9500B" w:rsidRPr="00E9500B" w:rsidRDefault="00E9500B" w:rsidP="00E9500B">
      <w:pPr>
        <w:widowControl w:val="0"/>
        <w:tabs>
          <w:tab w:val="left" w:pos="1225"/>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44.3.</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Участник аукциона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w:t>
      </w:r>
    </w:p>
    <w:p w:rsidR="00E9500B" w:rsidRPr="00E9500B" w:rsidRDefault="00E9500B" w:rsidP="00E9500B">
      <w:pPr>
        <w:widowControl w:val="0"/>
        <w:tabs>
          <w:tab w:val="left" w:pos="1057"/>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45.</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От начала проведения аукциона на ЭТП до истечения срока подачи предложений о цене договора должны быть указаны в обязательном порядке все предложения о цене договора и время их поступления, а также время, оставшееся до истечения срока подачи предложений о цене договора.</w:t>
      </w:r>
    </w:p>
    <w:p w:rsidR="00E9500B" w:rsidRPr="00E9500B" w:rsidRDefault="00E9500B" w:rsidP="00E9500B">
      <w:pPr>
        <w:widowControl w:val="0"/>
        <w:tabs>
          <w:tab w:val="left" w:pos="994"/>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46.</w:t>
      </w:r>
      <w:r w:rsidRPr="00E9500B">
        <w:rPr>
          <w:rFonts w:ascii="Times New Roman" w:hAnsi="Times New Roman" w:cs="Times New Roman"/>
          <w:color w:val="000000"/>
          <w:sz w:val="24"/>
          <w:szCs w:val="24"/>
        </w:rPr>
        <w:tab/>
      </w:r>
      <w:proofErr w:type="gramStart"/>
      <w:r w:rsidRPr="00E9500B">
        <w:rPr>
          <w:rFonts w:ascii="Times New Roman" w:hAnsi="Times New Roman" w:cs="Times New Roman"/>
          <w:color w:val="000000"/>
          <w:sz w:val="24"/>
          <w:szCs w:val="24"/>
          <w:highlight w:val="white"/>
        </w:rPr>
        <w:t>В течение одного часа после окончания подачи в соответствии с пунктом 44 настоящего раздела Положения предложений о цене договора оператор ЭТП составляет и размещает на ЭТП и в ЕИС протокол подачи дополнительных ценовых предложений либо протокол подачи предложений о цене договора, содержащие дату, время начала и окончания подачи дополнительных ценовых предложений, предложений о цене договора и поступившие дополнительные ценовые предложения</w:t>
      </w:r>
      <w:proofErr w:type="gramEnd"/>
      <w:r w:rsidRPr="00E9500B">
        <w:rPr>
          <w:rFonts w:ascii="Times New Roman" w:hAnsi="Times New Roman" w:cs="Times New Roman"/>
          <w:color w:val="000000"/>
          <w:sz w:val="24"/>
          <w:szCs w:val="24"/>
          <w:highlight w:val="white"/>
        </w:rPr>
        <w:t>, минимальные предложения о цене договора каждого участника аукциона с указанием времени их поступления.</w:t>
      </w:r>
    </w:p>
    <w:p w:rsidR="00E9500B" w:rsidRPr="00E9500B" w:rsidRDefault="00E9500B" w:rsidP="00E9500B">
      <w:pPr>
        <w:widowControl w:val="0"/>
        <w:tabs>
          <w:tab w:val="left" w:pos="1028"/>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47.</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При проведен</w:t>
      </w:r>
      <w:proofErr w:type="gramStart"/>
      <w:r w:rsidRPr="00E9500B">
        <w:rPr>
          <w:rFonts w:ascii="Times New Roman" w:hAnsi="Times New Roman" w:cs="Times New Roman"/>
          <w:color w:val="000000"/>
          <w:sz w:val="24"/>
          <w:szCs w:val="24"/>
          <w:highlight w:val="white"/>
        </w:rPr>
        <w:t>ии ау</w:t>
      </w:r>
      <w:proofErr w:type="gramEnd"/>
      <w:r w:rsidRPr="00E9500B">
        <w:rPr>
          <w:rFonts w:ascii="Times New Roman" w:hAnsi="Times New Roman" w:cs="Times New Roman"/>
          <w:color w:val="000000"/>
          <w:sz w:val="24"/>
          <w:szCs w:val="24"/>
          <w:highlight w:val="white"/>
        </w:rPr>
        <w:t xml:space="preserve">кциона устанавливается время приема предложений участников такого аукциона о цене договора, составляющее десять минут от начала проведения такого аукциона до истечения срока подачи предложений о цене договора, а также десять минут после поступления последнего предложения о цене договора. Время, оставшееся 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такого аукциона, после снижения НМЦД или поступления последнего предложения о цене договора. Если в течение указанного времени ни </w:t>
      </w:r>
      <w:r w:rsidRPr="00E9500B">
        <w:rPr>
          <w:rFonts w:ascii="Times New Roman" w:hAnsi="Times New Roman" w:cs="Times New Roman"/>
          <w:color w:val="000000"/>
          <w:sz w:val="24"/>
          <w:szCs w:val="24"/>
          <w:highlight w:val="white"/>
        </w:rPr>
        <w:lastRenderedPageBreak/>
        <w:t>одного предложения о более низкой цене договора не поступило, такой аукцион автоматически, с помощью программных и технических средств, обеспечивающих его проведение, завершается.</w:t>
      </w:r>
    </w:p>
    <w:p w:rsidR="00E9500B" w:rsidRPr="00E9500B" w:rsidRDefault="00E9500B" w:rsidP="00E9500B">
      <w:pPr>
        <w:widowControl w:val="0"/>
        <w:tabs>
          <w:tab w:val="left" w:pos="1167"/>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48.</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Оператор ЭТП обязан обеспечивать при проведен</w:t>
      </w:r>
      <w:proofErr w:type="gramStart"/>
      <w:r w:rsidRPr="00E9500B">
        <w:rPr>
          <w:rFonts w:ascii="Times New Roman" w:hAnsi="Times New Roman" w:cs="Times New Roman"/>
          <w:color w:val="000000"/>
          <w:sz w:val="24"/>
          <w:szCs w:val="24"/>
          <w:highlight w:val="white"/>
        </w:rPr>
        <w:t>ии ау</w:t>
      </w:r>
      <w:proofErr w:type="gramEnd"/>
      <w:r w:rsidRPr="00E9500B">
        <w:rPr>
          <w:rFonts w:ascii="Times New Roman" w:hAnsi="Times New Roman" w:cs="Times New Roman"/>
          <w:color w:val="000000"/>
          <w:sz w:val="24"/>
          <w:szCs w:val="24"/>
          <w:highlight w:val="white"/>
        </w:rPr>
        <w:t>кциона конфиденциальность информации в соответствии с требованиями части 10 статьи 3.3 ФЗ-223.</w:t>
      </w:r>
    </w:p>
    <w:p w:rsidR="00E9500B" w:rsidRPr="00E9500B" w:rsidRDefault="00E9500B" w:rsidP="00E9500B">
      <w:pPr>
        <w:widowControl w:val="0"/>
        <w:tabs>
          <w:tab w:val="left" w:pos="1119"/>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49.</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Во время проведения аукциона оператор ЭТП обязан отклонить предложения о цене договора, не соответствующие требованиям, предусмотренным настоящим разделом Положения.</w:t>
      </w:r>
    </w:p>
    <w:p w:rsidR="00E9500B" w:rsidRPr="00E9500B" w:rsidRDefault="00E9500B" w:rsidP="00E9500B">
      <w:pPr>
        <w:widowControl w:val="0"/>
        <w:autoSpaceDE w:val="0"/>
        <w:autoSpaceDN w:val="0"/>
        <w:adjustRightInd w:val="0"/>
        <w:spacing w:after="0" w:line="240" w:lineRule="auto"/>
        <w:rPr>
          <w:rFonts w:ascii="Times New Roman" w:hAnsi="Times New Roman" w:cs="Times New Roman"/>
          <w:color w:val="000000"/>
          <w:sz w:val="2"/>
          <w:szCs w:val="2"/>
        </w:rPr>
      </w:pPr>
    </w:p>
    <w:p w:rsidR="00E9500B" w:rsidRPr="00E9500B" w:rsidRDefault="00E9500B" w:rsidP="00E9500B">
      <w:pPr>
        <w:widowControl w:val="0"/>
        <w:tabs>
          <w:tab w:val="left" w:pos="1009"/>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50.</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В случае</w:t>
      </w:r>
      <w:proofErr w:type="gramStart"/>
      <w:r w:rsidRPr="00E9500B">
        <w:rPr>
          <w:rFonts w:ascii="Times New Roman" w:hAnsi="Times New Roman" w:cs="Times New Roman"/>
          <w:color w:val="000000"/>
          <w:sz w:val="24"/>
          <w:szCs w:val="24"/>
          <w:highlight w:val="white"/>
        </w:rPr>
        <w:t>,</w:t>
      </w:r>
      <w:proofErr w:type="gramEnd"/>
      <w:r w:rsidRPr="00E9500B">
        <w:rPr>
          <w:rFonts w:ascii="Times New Roman" w:hAnsi="Times New Roman" w:cs="Times New Roman"/>
          <w:color w:val="000000"/>
          <w:sz w:val="24"/>
          <w:szCs w:val="24"/>
          <w:highlight w:val="white"/>
        </w:rPr>
        <w:t xml:space="preserve"> если участником аукциона предложена цена договора, равная цене, предложенной другим участником такого аукциона, лучшим признается предложение о цене договора, поступившее раньше.</w:t>
      </w:r>
    </w:p>
    <w:p w:rsidR="00E9500B" w:rsidRPr="00E9500B" w:rsidRDefault="00E9500B" w:rsidP="00E9500B">
      <w:pPr>
        <w:widowControl w:val="0"/>
        <w:tabs>
          <w:tab w:val="left" w:pos="1009"/>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51.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В случае осуществления закупки в соответствии с разделом 22 главы 1 настоящего Положения, предложившим наиболее низкую цену договора признается лицо, предложившее наиболее низкую цену единицы (сумму цен единиц) товара, работы, услуги.</w:t>
      </w:r>
    </w:p>
    <w:p w:rsidR="00E9500B" w:rsidRPr="00E9500B" w:rsidRDefault="00E9500B" w:rsidP="00E9500B">
      <w:pPr>
        <w:widowControl w:val="0"/>
        <w:tabs>
          <w:tab w:val="left" w:pos="1071"/>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52.</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 xml:space="preserve">Протокол проведения аукциона размещается на ЭТП ее оператором согласно регламенту ЭТП. </w:t>
      </w:r>
      <w:proofErr w:type="gramStart"/>
      <w:r w:rsidRPr="00E9500B">
        <w:rPr>
          <w:rFonts w:ascii="Times New Roman" w:hAnsi="Times New Roman" w:cs="Times New Roman"/>
          <w:color w:val="000000"/>
          <w:sz w:val="24"/>
          <w:szCs w:val="24"/>
          <w:highlight w:val="white"/>
        </w:rPr>
        <w:t>В этом протоколе указываются адрес ЭТП, дата, время начала и окончания такого аукциона, НМЦД, все минимальные предложения о цене договора, сделанные участниками такого аукциона и ранжированные по мере убывания с указанием идентификационных номеров, присвоенных заявкам на участие в таком аукционе, которые поданы его участниками, сделавшими соответствующие предложения о цене договора, и с указанием времени поступления данных предложений.</w:t>
      </w:r>
      <w:proofErr w:type="gramEnd"/>
    </w:p>
    <w:p w:rsidR="00E9500B" w:rsidRPr="00E9500B" w:rsidRDefault="00E9500B" w:rsidP="00E9500B">
      <w:pPr>
        <w:widowControl w:val="0"/>
        <w:tabs>
          <w:tab w:val="left" w:pos="975"/>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53.</w:t>
      </w:r>
      <w:r w:rsidRPr="00E9500B">
        <w:rPr>
          <w:rFonts w:ascii="Times New Roman" w:hAnsi="Times New Roman" w:cs="Times New Roman"/>
          <w:color w:val="000000"/>
          <w:sz w:val="24"/>
          <w:szCs w:val="24"/>
        </w:rPr>
        <w:tab/>
      </w:r>
      <w:proofErr w:type="gramStart"/>
      <w:r w:rsidRPr="00E9500B">
        <w:rPr>
          <w:rFonts w:ascii="Times New Roman" w:hAnsi="Times New Roman" w:cs="Times New Roman"/>
          <w:color w:val="000000"/>
          <w:sz w:val="24"/>
          <w:szCs w:val="24"/>
          <w:highlight w:val="white"/>
        </w:rPr>
        <w:t>После размещения на ЭТП протокола проведения аукциона, оператор ЭТП обязан направить заказчику указанный протокол и вторые части заявок на участие в таком аукционе, поданных его участниками, предложения о цене договора, которых при ранжировании получили первые десять порядковых номеров, или в случае, если в таком аукционе принимали участие менее чем десять его участников, вторые части заявок на участие в таком аукционе</w:t>
      </w:r>
      <w:proofErr w:type="gramEnd"/>
      <w:r w:rsidRPr="00E9500B">
        <w:rPr>
          <w:rFonts w:ascii="Times New Roman" w:hAnsi="Times New Roman" w:cs="Times New Roman"/>
          <w:color w:val="000000"/>
          <w:sz w:val="24"/>
          <w:szCs w:val="24"/>
          <w:highlight w:val="white"/>
        </w:rPr>
        <w:t xml:space="preserve">, </w:t>
      </w:r>
      <w:proofErr w:type="gramStart"/>
      <w:r w:rsidRPr="00E9500B">
        <w:rPr>
          <w:rFonts w:ascii="Times New Roman" w:hAnsi="Times New Roman" w:cs="Times New Roman"/>
          <w:color w:val="000000"/>
          <w:sz w:val="24"/>
          <w:szCs w:val="24"/>
          <w:highlight w:val="white"/>
        </w:rPr>
        <w:t>поданных его участниками, а также информацию и электронные документы этих участников, размещенные участником при аккредитации.</w:t>
      </w:r>
      <w:proofErr w:type="gramEnd"/>
    </w:p>
    <w:p w:rsidR="00E9500B" w:rsidRPr="00E9500B" w:rsidRDefault="00E9500B" w:rsidP="00E9500B">
      <w:pPr>
        <w:widowControl w:val="0"/>
        <w:tabs>
          <w:tab w:val="left" w:pos="1071"/>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54.</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В случае</w:t>
      </w:r>
      <w:proofErr w:type="gramStart"/>
      <w:r w:rsidRPr="00E9500B">
        <w:rPr>
          <w:rFonts w:ascii="Times New Roman" w:hAnsi="Times New Roman" w:cs="Times New Roman"/>
          <w:color w:val="000000"/>
          <w:sz w:val="24"/>
          <w:szCs w:val="24"/>
          <w:highlight w:val="white"/>
        </w:rPr>
        <w:t>,</w:t>
      </w:r>
      <w:proofErr w:type="gramEnd"/>
      <w:r w:rsidRPr="00E9500B">
        <w:rPr>
          <w:rFonts w:ascii="Times New Roman" w:hAnsi="Times New Roman" w:cs="Times New Roman"/>
          <w:color w:val="000000"/>
          <w:sz w:val="24"/>
          <w:szCs w:val="24"/>
          <w:highlight w:val="white"/>
        </w:rPr>
        <w:t xml:space="preserve"> если только один участник закупки зарегистрировался на участие в аукционе или только один участник из многих сделал ценовое предложение, вторые части заявок рассматриваются только в отношении этого участника, а в случае его соответствия, с ним заключается договор в порядке, установленном аукционной документацией и разделом 1 главы 5 настоящего Положения.</w:t>
      </w:r>
    </w:p>
    <w:p w:rsidR="00E9500B" w:rsidRPr="00E9500B" w:rsidRDefault="00E9500B" w:rsidP="00E9500B">
      <w:pPr>
        <w:widowControl w:val="0"/>
        <w:tabs>
          <w:tab w:val="left" w:pos="980"/>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55.</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В случае</w:t>
      </w:r>
      <w:proofErr w:type="gramStart"/>
      <w:r w:rsidRPr="00E9500B">
        <w:rPr>
          <w:rFonts w:ascii="Times New Roman" w:hAnsi="Times New Roman" w:cs="Times New Roman"/>
          <w:color w:val="000000"/>
          <w:sz w:val="24"/>
          <w:szCs w:val="24"/>
          <w:highlight w:val="white"/>
        </w:rPr>
        <w:t>,</w:t>
      </w:r>
      <w:proofErr w:type="gramEnd"/>
      <w:r w:rsidRPr="00E9500B">
        <w:rPr>
          <w:rFonts w:ascii="Times New Roman" w:hAnsi="Times New Roman" w:cs="Times New Roman"/>
          <w:color w:val="000000"/>
          <w:sz w:val="24"/>
          <w:szCs w:val="24"/>
          <w:highlight w:val="white"/>
        </w:rPr>
        <w:t xml:space="preserve"> если в течение десяти минут после начала проведения аукциона ни один из его участников не подал предложение о цене договора, такой аукцион признается несостоявшимся. Оператор ЭТП размещает на ЭТП протокол о признании такого аукциона </w:t>
      </w:r>
      <w:proofErr w:type="gramStart"/>
      <w:r w:rsidRPr="00E9500B">
        <w:rPr>
          <w:rFonts w:ascii="Times New Roman" w:hAnsi="Times New Roman" w:cs="Times New Roman"/>
          <w:color w:val="000000"/>
          <w:sz w:val="24"/>
          <w:szCs w:val="24"/>
          <w:highlight w:val="white"/>
        </w:rPr>
        <w:t>несостоявшимся</w:t>
      </w:r>
      <w:proofErr w:type="gramEnd"/>
      <w:r w:rsidRPr="00E9500B">
        <w:rPr>
          <w:rFonts w:ascii="Times New Roman" w:hAnsi="Times New Roman" w:cs="Times New Roman"/>
          <w:color w:val="000000"/>
          <w:sz w:val="24"/>
          <w:szCs w:val="24"/>
          <w:highlight w:val="white"/>
        </w:rPr>
        <w:t>, в котором указываются адрес ЭТП, дата, время начала и окончания такого аукциона, НМЦД.</w:t>
      </w:r>
    </w:p>
    <w:p w:rsidR="00E9500B" w:rsidRPr="00E9500B" w:rsidRDefault="00E9500B" w:rsidP="00E9500B">
      <w:pPr>
        <w:widowControl w:val="0"/>
        <w:tabs>
          <w:tab w:val="left" w:pos="1038"/>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56.</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Любой участник аукциона после размещения протокола, указанного в пункте 55 настоящего раздела Положения вправе направить оператору ЭТП запрос о даче разъяснений результатов такого аукциона. Оператор ЭТП обязан предоставить этому участнику соответствующие разъяснения в сроки, установленные регламентом ЭТП.</w:t>
      </w:r>
    </w:p>
    <w:p w:rsidR="00E9500B" w:rsidRPr="00E9500B" w:rsidRDefault="00E9500B" w:rsidP="00E9500B">
      <w:pPr>
        <w:widowControl w:val="0"/>
        <w:tabs>
          <w:tab w:val="left" w:pos="1268"/>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56.1.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В случае, указанном в пункте 55 настоящего раздела Положения заказчик вправе объявить о проведении нового аукциона или принять решение о закупке у единственного поставщика (исполнителя, подрядчика). В случае объявления о проведении нового аукциона заказчик вправе изменить условия закупки.</w:t>
      </w:r>
    </w:p>
    <w:p w:rsidR="00E9500B" w:rsidRPr="00E9500B" w:rsidRDefault="00E9500B" w:rsidP="00C616E7">
      <w:pPr>
        <w:widowControl w:val="0"/>
        <w:tabs>
          <w:tab w:val="left" w:pos="1014"/>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lastRenderedPageBreak/>
        <w:t>57.</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Оператор ЭТП обязан обеспечить непрерывность проведения аукциона, надежность функционирования программных и технических средств, используемых для его проведения, равный доступ его участников к участию в нем, а также выполнение действий, предусмотренных настоящем разделом Положения,</w:t>
      </w:r>
      <w:r w:rsidR="00C616E7">
        <w:rPr>
          <w:rFonts w:ascii="Times New Roman" w:hAnsi="Times New Roman" w:cs="Times New Roman"/>
          <w:color w:val="000000"/>
          <w:sz w:val="24"/>
          <w:szCs w:val="24"/>
        </w:rPr>
        <w:t xml:space="preserve"> </w:t>
      </w:r>
      <w:r w:rsidRPr="00E9500B">
        <w:rPr>
          <w:rFonts w:ascii="Times New Roman" w:hAnsi="Times New Roman" w:cs="Times New Roman"/>
          <w:color w:val="000000"/>
          <w:sz w:val="24"/>
          <w:szCs w:val="24"/>
          <w:highlight w:val="white"/>
        </w:rPr>
        <w:t>независимо от времени окончания такого аукциона.</w:t>
      </w:r>
    </w:p>
    <w:p w:rsidR="00E9500B" w:rsidRPr="00E9500B" w:rsidRDefault="00E9500B" w:rsidP="00E9500B">
      <w:pPr>
        <w:widowControl w:val="0"/>
        <w:tabs>
          <w:tab w:val="left" w:pos="985"/>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58.</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В случае</w:t>
      </w:r>
      <w:proofErr w:type="gramStart"/>
      <w:r w:rsidRPr="00E9500B">
        <w:rPr>
          <w:rFonts w:ascii="Times New Roman" w:hAnsi="Times New Roman" w:cs="Times New Roman"/>
          <w:color w:val="000000"/>
          <w:sz w:val="24"/>
          <w:szCs w:val="24"/>
          <w:highlight w:val="white"/>
        </w:rPr>
        <w:t>,</w:t>
      </w:r>
      <w:proofErr w:type="gramEnd"/>
      <w:r w:rsidRPr="00E9500B">
        <w:rPr>
          <w:rFonts w:ascii="Times New Roman" w:hAnsi="Times New Roman" w:cs="Times New Roman"/>
          <w:color w:val="000000"/>
          <w:sz w:val="24"/>
          <w:szCs w:val="24"/>
          <w:highlight w:val="white"/>
        </w:rPr>
        <w:t xml:space="preserve"> если при проведении аукциона цена договора снижена до нуля, такой аукцион проводится на право заключить договор. При этом такой аукцион проводится путем повышения цены договора с учетом следующих особенностей:</w:t>
      </w:r>
    </w:p>
    <w:p w:rsidR="00E9500B" w:rsidRPr="00E9500B" w:rsidRDefault="00E9500B" w:rsidP="00E9500B">
      <w:pPr>
        <w:widowControl w:val="0"/>
        <w:tabs>
          <w:tab w:val="left" w:pos="1167"/>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58.1.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Такой аукцион проводится до достижения цены договора не более чем 100 (сто) миллионов рублей.</w:t>
      </w:r>
    </w:p>
    <w:p w:rsidR="00E9500B" w:rsidRPr="00E9500B" w:rsidRDefault="00E9500B" w:rsidP="00E9500B">
      <w:pPr>
        <w:widowControl w:val="0"/>
        <w:tabs>
          <w:tab w:val="left" w:pos="1239"/>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58.2.</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Участник такого аукциона не вправе подавать предложения о цене договора выше максимальной суммы сделки для этого участника, указанной в решении об одобрении или о совершении по результатам такого аукциона сделок от имени участника закупки.</w:t>
      </w:r>
    </w:p>
    <w:p w:rsidR="00E9500B" w:rsidRPr="00E9500B" w:rsidRDefault="00E9500B" w:rsidP="00E9500B">
      <w:pPr>
        <w:widowControl w:val="0"/>
        <w:tabs>
          <w:tab w:val="left" w:pos="1239"/>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58.3.</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 xml:space="preserve">Размер обеспечения исполнения договора рассчитывается исходя из НМЦД, </w:t>
      </w:r>
      <w:proofErr w:type="gramStart"/>
      <w:r w:rsidRPr="00E9500B">
        <w:rPr>
          <w:rFonts w:ascii="Times New Roman" w:hAnsi="Times New Roman" w:cs="Times New Roman"/>
          <w:color w:val="000000"/>
          <w:sz w:val="24"/>
          <w:szCs w:val="24"/>
          <w:highlight w:val="white"/>
        </w:rPr>
        <w:t>указанной</w:t>
      </w:r>
      <w:proofErr w:type="gramEnd"/>
      <w:r w:rsidRPr="00E9500B">
        <w:rPr>
          <w:rFonts w:ascii="Times New Roman" w:hAnsi="Times New Roman" w:cs="Times New Roman"/>
          <w:color w:val="000000"/>
          <w:sz w:val="24"/>
          <w:szCs w:val="24"/>
          <w:highlight w:val="white"/>
        </w:rPr>
        <w:t xml:space="preserve"> в извещении о проведении такого аукциона.</w:t>
      </w:r>
    </w:p>
    <w:p w:rsidR="00E9500B" w:rsidRPr="00E9500B" w:rsidRDefault="00E9500B" w:rsidP="00E9500B">
      <w:pPr>
        <w:widowControl w:val="0"/>
        <w:tabs>
          <w:tab w:val="left" w:pos="1161"/>
        </w:tabs>
        <w:autoSpaceDE w:val="0"/>
        <w:autoSpaceDN w:val="0"/>
        <w:adjustRightInd w:val="0"/>
        <w:spacing w:after="0" w:line="298" w:lineRule="exact"/>
        <w:ind w:lef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58.4.</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Шаг аукциона составляет до 5 (пяти) процентов цены договора.</w:t>
      </w:r>
    </w:p>
    <w:p w:rsidR="00E9500B" w:rsidRPr="00E9500B" w:rsidRDefault="00E9500B" w:rsidP="00E9500B">
      <w:pPr>
        <w:widowControl w:val="0"/>
        <w:tabs>
          <w:tab w:val="left" w:pos="1162"/>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59.</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ПОРЯДОК РАССМОТРЕНИЯ ВТОРЫХ ЧАСТЕЙ ЗАЯВОК НА УЧАСТИЕ В АУКЦИОНЕ.</w:t>
      </w:r>
    </w:p>
    <w:p w:rsidR="00E9500B" w:rsidRPr="00E9500B" w:rsidRDefault="00E9500B" w:rsidP="00E9500B">
      <w:pPr>
        <w:widowControl w:val="0"/>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t>Комиссия по осуществлению закупок рассматривает вторые части заявок на участие в аукционе, информацию и электронные документы, направленные заказчику оператором ЭТП, в части соответствия их требованиям, установленным аукционной документацией.</w:t>
      </w:r>
    </w:p>
    <w:p w:rsidR="00E9500B" w:rsidRPr="00E9500B" w:rsidRDefault="00E9500B" w:rsidP="00E9500B">
      <w:pPr>
        <w:widowControl w:val="0"/>
        <w:tabs>
          <w:tab w:val="left" w:pos="994"/>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60.</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Комиссия по осуществлению закупок рассматривает вторые части заявок на участие в аукционе, направленные оператором ЭТП, до принятия решения о соответствии трех таких заявок требованиям, установленным аукционной документацией. В случае</w:t>
      </w:r>
      <w:proofErr w:type="gramStart"/>
      <w:r w:rsidRPr="00E9500B">
        <w:rPr>
          <w:rFonts w:ascii="Times New Roman" w:hAnsi="Times New Roman" w:cs="Times New Roman"/>
          <w:color w:val="000000"/>
          <w:sz w:val="24"/>
          <w:szCs w:val="24"/>
          <w:highlight w:val="white"/>
        </w:rPr>
        <w:t>,</w:t>
      </w:r>
      <w:proofErr w:type="gramEnd"/>
      <w:r w:rsidRPr="00E9500B">
        <w:rPr>
          <w:rFonts w:ascii="Times New Roman" w:hAnsi="Times New Roman" w:cs="Times New Roman"/>
          <w:color w:val="000000"/>
          <w:sz w:val="24"/>
          <w:szCs w:val="24"/>
          <w:highlight w:val="white"/>
        </w:rPr>
        <w:t xml:space="preserve"> если в таком аукционе принимали участие менее чем десять его участников и менее чем три заявки на участие в таком аукционе соответствуют указанным требованиям, комиссия рассматривает вторые части заявок на участие в таком аукционе, поданных всеми его участниками, принявшими участие в нем. Рассмотрение данных заявок начинается с заявки на участие в таком аукционе, поданной его участником, предложившим наиболее низкую цену договора, наименьшую цену единицы (сумму цен единиц) товара, работы, услуги, и осуществляется с учетом ранжирования данных заявок.</w:t>
      </w:r>
    </w:p>
    <w:p w:rsidR="00E9500B" w:rsidRPr="00E9500B" w:rsidRDefault="00E9500B" w:rsidP="00E9500B">
      <w:pPr>
        <w:widowControl w:val="0"/>
        <w:tabs>
          <w:tab w:val="left" w:pos="980"/>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61.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Общий срок рассмотрения вторых частей заявок на участие в аукционе не может превышать 5 (пять) рабочих дней со дня проведения аукциона.</w:t>
      </w:r>
    </w:p>
    <w:p w:rsidR="00E9500B" w:rsidRPr="00E9500B" w:rsidRDefault="00E9500B" w:rsidP="00E9500B">
      <w:pPr>
        <w:widowControl w:val="0"/>
        <w:tabs>
          <w:tab w:val="left" w:pos="1143"/>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62.</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Заявка на участие в аукционе признается не соответствующей требованиям, установленным аукционной документацией в соответствии с порядком и по основаниям, которые предусмотрены в разделе 13 главы 1 настоящего Положения.</w:t>
      </w:r>
    </w:p>
    <w:p w:rsidR="00E9500B" w:rsidRPr="00E9500B" w:rsidRDefault="00E9500B" w:rsidP="00E9500B">
      <w:pPr>
        <w:widowControl w:val="0"/>
        <w:tabs>
          <w:tab w:val="left" w:pos="970"/>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63.</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По результатам рассмотрения вторых частей заявок на участие в аукционе комиссия по осуществлению закупок оформляет протокол подведения итогов аукциона и включает в него информацию, предусмотренную пунктом 16 раздела 10 главы 1 настоящего Положения.</w:t>
      </w:r>
    </w:p>
    <w:p w:rsidR="00E9500B" w:rsidRPr="00E9500B" w:rsidRDefault="00E9500B" w:rsidP="00E9500B">
      <w:pPr>
        <w:widowControl w:val="0"/>
        <w:tabs>
          <w:tab w:val="left" w:pos="1220"/>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64.</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 xml:space="preserve">Протокол подведения итогов аукциона подписывается всеми присутствующими </w:t>
      </w:r>
      <w:proofErr w:type="gramStart"/>
      <w:r w:rsidRPr="00E9500B">
        <w:rPr>
          <w:rFonts w:ascii="Times New Roman" w:hAnsi="Times New Roman" w:cs="Times New Roman"/>
          <w:color w:val="000000"/>
          <w:sz w:val="24"/>
          <w:szCs w:val="24"/>
          <w:highlight w:val="white"/>
        </w:rPr>
        <w:t>на заседании комиссии по осуществлению закупок ее членами в день окончания рассмотрения вторых частей заявок на участие в аукционе</w:t>
      </w:r>
      <w:proofErr w:type="gramEnd"/>
      <w:r w:rsidRPr="00E9500B">
        <w:rPr>
          <w:rFonts w:ascii="Times New Roman" w:hAnsi="Times New Roman" w:cs="Times New Roman"/>
          <w:color w:val="000000"/>
          <w:sz w:val="24"/>
          <w:szCs w:val="24"/>
          <w:highlight w:val="white"/>
        </w:rPr>
        <w:t>.</w:t>
      </w:r>
    </w:p>
    <w:p w:rsidR="00E9500B" w:rsidRPr="00E9500B" w:rsidRDefault="00E9500B" w:rsidP="00E9500B">
      <w:pPr>
        <w:widowControl w:val="0"/>
        <w:tabs>
          <w:tab w:val="left" w:pos="980"/>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65.</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Протокол подведения итогов аукциона размещается заказчиком в ЕИС не позднее чем через 3 (три) дня со дня подписания такого протокола.</w:t>
      </w:r>
    </w:p>
    <w:p w:rsidR="00E9500B" w:rsidRPr="00E9500B" w:rsidRDefault="00E9500B" w:rsidP="00C616E7">
      <w:pPr>
        <w:widowControl w:val="0"/>
        <w:tabs>
          <w:tab w:val="left" w:pos="975"/>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66.</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 xml:space="preserve">Участник аукциона, который предложил наиболее низкую цену договора, и заявка на </w:t>
      </w:r>
      <w:proofErr w:type="gramStart"/>
      <w:r w:rsidRPr="00E9500B">
        <w:rPr>
          <w:rFonts w:ascii="Times New Roman" w:hAnsi="Times New Roman" w:cs="Times New Roman"/>
          <w:color w:val="000000"/>
          <w:sz w:val="24"/>
          <w:szCs w:val="24"/>
          <w:highlight w:val="white"/>
        </w:rPr>
        <w:lastRenderedPageBreak/>
        <w:t>участие</w:t>
      </w:r>
      <w:proofErr w:type="gramEnd"/>
      <w:r w:rsidRPr="00E9500B">
        <w:rPr>
          <w:rFonts w:ascii="Times New Roman" w:hAnsi="Times New Roman" w:cs="Times New Roman"/>
          <w:color w:val="000000"/>
          <w:sz w:val="24"/>
          <w:szCs w:val="24"/>
          <w:highlight w:val="white"/>
        </w:rPr>
        <w:t xml:space="preserve"> в аукционе которого соответствует требованиям аукционной</w:t>
      </w:r>
      <w:r w:rsidR="00C616E7">
        <w:rPr>
          <w:rFonts w:ascii="Times New Roman" w:hAnsi="Times New Roman" w:cs="Times New Roman"/>
          <w:color w:val="000000"/>
          <w:sz w:val="24"/>
          <w:szCs w:val="24"/>
        </w:rPr>
        <w:t xml:space="preserve"> </w:t>
      </w:r>
      <w:r w:rsidRPr="00E9500B">
        <w:rPr>
          <w:rFonts w:ascii="Times New Roman" w:hAnsi="Times New Roman" w:cs="Times New Roman"/>
          <w:color w:val="000000"/>
          <w:sz w:val="24"/>
          <w:szCs w:val="24"/>
          <w:highlight w:val="white"/>
        </w:rPr>
        <w:t>документации, признается победителем аукциона, с которым заключается договор в соответствии с требованиями раздела 1 главы 5 настоящего Положения.</w:t>
      </w:r>
    </w:p>
    <w:p w:rsidR="00E9500B" w:rsidRPr="00E9500B" w:rsidRDefault="00E9500B" w:rsidP="00E9500B">
      <w:pPr>
        <w:widowControl w:val="0"/>
        <w:tabs>
          <w:tab w:val="left" w:pos="1042"/>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67.</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В случае</w:t>
      </w:r>
      <w:proofErr w:type="gramStart"/>
      <w:r w:rsidRPr="00E9500B">
        <w:rPr>
          <w:rFonts w:ascii="Times New Roman" w:hAnsi="Times New Roman" w:cs="Times New Roman"/>
          <w:color w:val="000000"/>
          <w:sz w:val="24"/>
          <w:szCs w:val="24"/>
          <w:highlight w:val="white"/>
        </w:rPr>
        <w:t>,</w:t>
      </w:r>
      <w:proofErr w:type="gramEnd"/>
      <w:r w:rsidRPr="00E9500B">
        <w:rPr>
          <w:rFonts w:ascii="Times New Roman" w:hAnsi="Times New Roman" w:cs="Times New Roman"/>
          <w:color w:val="000000"/>
          <w:sz w:val="24"/>
          <w:szCs w:val="24"/>
          <w:highlight w:val="white"/>
        </w:rPr>
        <w:t xml:space="preserve"> если по результатам рассмотрения вторых частей заявок на участие в аукционе ТОЛЬКО ОДНА ЗАЯВКА НА УЧАСТИЕ В АУКЦИОНЕ, поданная участником аукциона, принявшим участие в аукционе, ПРИЗНАНА СООТВЕТСТВУЮЩЕЙ требованиям, предусмотренным аукционной документацией, аукцион признается несостоявшимся. Заказчик заключает договор с таким участником на условиях, предусмотренных документацией об аукционе, по минимальной цене договора, предложенной указанным участником аукциона при проведен</w:t>
      </w:r>
      <w:proofErr w:type="gramStart"/>
      <w:r w:rsidRPr="00E9500B">
        <w:rPr>
          <w:rFonts w:ascii="Times New Roman" w:hAnsi="Times New Roman" w:cs="Times New Roman"/>
          <w:color w:val="000000"/>
          <w:sz w:val="24"/>
          <w:szCs w:val="24"/>
          <w:highlight w:val="white"/>
        </w:rPr>
        <w:t>ии ау</w:t>
      </w:r>
      <w:proofErr w:type="gramEnd"/>
      <w:r w:rsidRPr="00E9500B">
        <w:rPr>
          <w:rFonts w:ascii="Times New Roman" w:hAnsi="Times New Roman" w:cs="Times New Roman"/>
          <w:color w:val="000000"/>
          <w:sz w:val="24"/>
          <w:szCs w:val="24"/>
          <w:highlight w:val="white"/>
        </w:rPr>
        <w:t>кциона в порядке, установленном в разделе 1 главы 5 настоящего Положения.</w:t>
      </w:r>
    </w:p>
    <w:p w:rsidR="00E9500B" w:rsidRPr="00E9500B" w:rsidRDefault="00E9500B" w:rsidP="00E9500B">
      <w:pPr>
        <w:widowControl w:val="0"/>
        <w:tabs>
          <w:tab w:val="left" w:pos="1042"/>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68.</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В случае, если по результатам рассмотрения вторых частей заявок на участие в аукционе комиссия по осуществлению закупок приняла решение</w:t>
      </w:r>
      <w:proofErr w:type="gramStart"/>
      <w:r w:rsidRPr="00E9500B">
        <w:rPr>
          <w:rFonts w:ascii="Times New Roman" w:hAnsi="Times New Roman" w:cs="Times New Roman"/>
          <w:color w:val="000000"/>
          <w:sz w:val="24"/>
          <w:szCs w:val="24"/>
          <w:highlight w:val="white"/>
        </w:rPr>
        <w:t xml:space="preserve"> О</w:t>
      </w:r>
      <w:proofErr w:type="gramEnd"/>
      <w:r w:rsidRPr="00E9500B">
        <w:rPr>
          <w:rFonts w:ascii="Times New Roman" w:hAnsi="Times New Roman" w:cs="Times New Roman"/>
          <w:color w:val="000000"/>
          <w:sz w:val="24"/>
          <w:szCs w:val="24"/>
          <w:highlight w:val="white"/>
        </w:rPr>
        <w:t xml:space="preserve"> ПРИЗНАНИИ НЕСООТВЕТСТВУЮЩИМИ требованиям, предусмотренным аукционной документации ВСЕХ УЧАСТНИКОВ аукциона, такой аукцион признается несостоявшимся.</w:t>
      </w:r>
    </w:p>
    <w:p w:rsidR="00E9500B" w:rsidRPr="00E9500B" w:rsidRDefault="00E9500B" w:rsidP="00E9500B">
      <w:pPr>
        <w:widowControl w:val="0"/>
        <w:tabs>
          <w:tab w:val="left" w:pos="1258"/>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68.1.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 xml:space="preserve">В случае, указанном в пункте 68 настоящего раздела Положения, комиссия по осуществлению закупок в протокол, указанный в пункте 63 настоящего раздела Положения, включает информацию о признании аукциона </w:t>
      </w:r>
      <w:proofErr w:type="gramStart"/>
      <w:r w:rsidRPr="00E9500B">
        <w:rPr>
          <w:rFonts w:ascii="Times New Roman" w:hAnsi="Times New Roman" w:cs="Times New Roman"/>
          <w:color w:val="000000"/>
          <w:sz w:val="24"/>
          <w:szCs w:val="24"/>
          <w:highlight w:val="white"/>
        </w:rPr>
        <w:t>несостоявшимся</w:t>
      </w:r>
      <w:proofErr w:type="gramEnd"/>
      <w:r w:rsidRPr="00E9500B">
        <w:rPr>
          <w:rFonts w:ascii="Times New Roman" w:hAnsi="Times New Roman" w:cs="Times New Roman"/>
          <w:color w:val="000000"/>
          <w:sz w:val="24"/>
          <w:szCs w:val="24"/>
          <w:highlight w:val="white"/>
        </w:rPr>
        <w:t>.</w:t>
      </w:r>
    </w:p>
    <w:p w:rsidR="00E9500B" w:rsidRPr="00E9500B" w:rsidRDefault="00E9500B" w:rsidP="00E9500B">
      <w:pPr>
        <w:widowControl w:val="0"/>
        <w:tabs>
          <w:tab w:val="left" w:pos="1258"/>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68.2.</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В случае, указанном в пункте 68 настоящего раздела Положения, заказчик вправе объявить о проведении нового аукциона или принять решение о закупке у единственного поставщика (исполнителя, подрядчика). В случае объявления о проведении нового аукциона заказчик вправе изменить условия закупки.</w:t>
      </w:r>
    </w:p>
    <w:p w:rsidR="00E9500B" w:rsidRDefault="00E9500B" w:rsidP="0088590C">
      <w:pPr>
        <w:widowControl w:val="0"/>
        <w:tabs>
          <w:tab w:val="left" w:pos="980"/>
        </w:tabs>
        <w:autoSpaceDE w:val="0"/>
        <w:autoSpaceDN w:val="0"/>
        <w:adjustRightInd w:val="0"/>
        <w:spacing w:after="0" w:line="298" w:lineRule="exact"/>
        <w:ind w:left="23" w:right="23" w:firstLine="578"/>
        <w:jc w:val="both"/>
        <w:rPr>
          <w:rFonts w:ascii="Times New Roman" w:hAnsi="Times New Roman" w:cs="Times New Roman"/>
          <w:color w:val="000000"/>
          <w:sz w:val="24"/>
          <w:szCs w:val="24"/>
        </w:rPr>
      </w:pPr>
      <w:r w:rsidRPr="00E9500B">
        <w:rPr>
          <w:rFonts w:ascii="Times New Roman" w:hAnsi="Times New Roman" w:cs="Times New Roman"/>
          <w:color w:val="000000"/>
          <w:sz w:val="24"/>
          <w:szCs w:val="24"/>
        </w:rPr>
        <w:t>69.</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При проведении закрытого аукциона применяются требования раздела 19 главы 1 настоящего Положения.</w:t>
      </w:r>
    </w:p>
    <w:p w:rsidR="0088590C" w:rsidRPr="00E9500B" w:rsidRDefault="0088590C" w:rsidP="0088590C">
      <w:pPr>
        <w:widowControl w:val="0"/>
        <w:tabs>
          <w:tab w:val="left" w:pos="980"/>
        </w:tabs>
        <w:autoSpaceDE w:val="0"/>
        <w:autoSpaceDN w:val="0"/>
        <w:adjustRightInd w:val="0"/>
        <w:spacing w:after="0" w:line="298" w:lineRule="exact"/>
        <w:ind w:left="23" w:right="23" w:firstLine="578"/>
        <w:jc w:val="both"/>
        <w:rPr>
          <w:rFonts w:ascii="Times New Roman" w:hAnsi="Times New Roman" w:cs="Times New Roman"/>
          <w:spacing w:val="-1"/>
          <w:sz w:val="24"/>
          <w:szCs w:val="24"/>
        </w:rPr>
      </w:pPr>
    </w:p>
    <w:p w:rsidR="00E9500B" w:rsidRPr="00C616E7" w:rsidRDefault="00E9500B" w:rsidP="0088590C">
      <w:pPr>
        <w:widowControl w:val="0"/>
        <w:autoSpaceDE w:val="0"/>
        <w:autoSpaceDN w:val="0"/>
        <w:adjustRightInd w:val="0"/>
        <w:spacing w:after="120" w:line="240" w:lineRule="auto"/>
        <w:ind w:left="23" w:right="23" w:firstLine="578"/>
        <w:jc w:val="both"/>
        <w:rPr>
          <w:rFonts w:ascii="Times New Roman" w:hAnsi="Times New Roman" w:cs="Times New Roman"/>
          <w:b/>
          <w:color w:val="000000"/>
          <w:sz w:val="24"/>
          <w:szCs w:val="24"/>
        </w:rPr>
      </w:pPr>
      <w:r w:rsidRPr="00C616E7">
        <w:rPr>
          <w:rFonts w:ascii="Times New Roman" w:hAnsi="Times New Roman" w:cs="Times New Roman"/>
          <w:b/>
          <w:color w:val="000000"/>
          <w:sz w:val="24"/>
          <w:szCs w:val="24"/>
        </w:rPr>
        <w:t>РАЗДЕЛ 4. ПРОВЕДЕНИЕ ЗАПРОСА КОТИРОВОК В ЭЛЕКТРОННОЙ ФОРМЕ.</w:t>
      </w:r>
    </w:p>
    <w:p w:rsidR="00E9500B" w:rsidRPr="00E9500B" w:rsidRDefault="00E9500B" w:rsidP="00C616E7">
      <w:pPr>
        <w:widowControl w:val="0"/>
        <w:tabs>
          <w:tab w:val="left" w:pos="850"/>
        </w:tabs>
        <w:autoSpaceDE w:val="0"/>
        <w:autoSpaceDN w:val="0"/>
        <w:adjustRightInd w:val="0"/>
        <w:spacing w:after="0" w:line="298" w:lineRule="exact"/>
        <w:ind w:left="23" w:right="23" w:firstLine="578"/>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w:t>
      </w:r>
      <w:r w:rsidRPr="00E9500B">
        <w:rPr>
          <w:rFonts w:ascii="Times New Roman" w:hAnsi="Times New Roman" w:cs="Times New Roman"/>
          <w:color w:val="000000"/>
          <w:sz w:val="24"/>
          <w:szCs w:val="24"/>
        </w:rPr>
        <w:tab/>
      </w:r>
      <w:proofErr w:type="gramStart"/>
      <w:r w:rsidRPr="00E9500B">
        <w:rPr>
          <w:rFonts w:ascii="Times New Roman" w:hAnsi="Times New Roman" w:cs="Times New Roman"/>
          <w:color w:val="000000"/>
          <w:sz w:val="24"/>
          <w:szCs w:val="24"/>
          <w:highlight w:val="white"/>
        </w:rPr>
        <w:t>Под запросом котировок в электронной форме (далее по тексту настоящего раздела - запрос котировок) понимается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 или, в случае осуществления закупки в соответствии с разделом 22 главы 1 настоящего Положения, - цену единицы (сумму цен единиц) товара</w:t>
      </w:r>
      <w:proofErr w:type="gramEnd"/>
      <w:r w:rsidRPr="00E9500B">
        <w:rPr>
          <w:rFonts w:ascii="Times New Roman" w:hAnsi="Times New Roman" w:cs="Times New Roman"/>
          <w:color w:val="000000"/>
          <w:sz w:val="24"/>
          <w:szCs w:val="24"/>
          <w:highlight w:val="white"/>
        </w:rPr>
        <w:t>, работы, услуги.</w:t>
      </w:r>
    </w:p>
    <w:p w:rsidR="00E9500B" w:rsidRPr="00E9500B" w:rsidRDefault="00E9500B" w:rsidP="00E9500B">
      <w:pPr>
        <w:widowControl w:val="0"/>
        <w:tabs>
          <w:tab w:val="left" w:pos="918"/>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Заказчик вправе провести запрос котировок в случае, если предметом закупки являются товары, работы, услуги, в отношении которых целесообразно проводить оценку только по ценовому критерию, при этом НМЦД не превышает 7 (семь) миллионов рублей.</w:t>
      </w:r>
    </w:p>
    <w:p w:rsidR="00E9500B" w:rsidRPr="00E9500B" w:rsidRDefault="00E9500B" w:rsidP="00E9500B">
      <w:pPr>
        <w:widowControl w:val="0"/>
        <w:tabs>
          <w:tab w:val="left" w:pos="932"/>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Проведение запроса котировок обеспечивается оператором на ЭТП в порядке, установленном настоящим Положением и извещением о проведении запроса котировок, в соответствии с регламентом ЭТП.</w:t>
      </w:r>
    </w:p>
    <w:p w:rsidR="00E9500B" w:rsidRPr="00E9500B" w:rsidRDefault="00E9500B" w:rsidP="00E9500B">
      <w:pPr>
        <w:widowControl w:val="0"/>
        <w:tabs>
          <w:tab w:val="left" w:pos="841"/>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4.</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При проведении запроса котировок заказчик не составляет документацию о закупке.</w:t>
      </w:r>
    </w:p>
    <w:p w:rsidR="00E9500B" w:rsidRPr="00E9500B" w:rsidRDefault="00E9500B" w:rsidP="00E9500B">
      <w:pPr>
        <w:widowControl w:val="0"/>
        <w:autoSpaceDE w:val="0"/>
        <w:autoSpaceDN w:val="0"/>
        <w:adjustRightInd w:val="0"/>
        <w:spacing w:after="0" w:line="240" w:lineRule="auto"/>
        <w:rPr>
          <w:rFonts w:ascii="Times New Roman" w:hAnsi="Times New Roman" w:cs="Times New Roman"/>
          <w:color w:val="000000"/>
          <w:sz w:val="2"/>
          <w:szCs w:val="2"/>
        </w:rPr>
      </w:pPr>
    </w:p>
    <w:p w:rsidR="00E9500B" w:rsidRPr="00E9500B" w:rsidRDefault="00E9500B" w:rsidP="00E9500B">
      <w:pPr>
        <w:widowControl w:val="0"/>
        <w:tabs>
          <w:tab w:val="left" w:pos="860"/>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5.</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Заказчик размещает в ЕИС извещение о проведении запроса котировок не менее чем за 5 (пять) рабочих дней до дня истечения срока подачи заявок на участие в запросе котировок.</w:t>
      </w:r>
    </w:p>
    <w:p w:rsidR="00E9500B" w:rsidRPr="00E9500B" w:rsidRDefault="00E9500B" w:rsidP="00E9500B">
      <w:pPr>
        <w:widowControl w:val="0"/>
        <w:tabs>
          <w:tab w:val="left" w:pos="956"/>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6.</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 xml:space="preserve">Извещение о проведении запроса котировок должно соответствовать требованиям, установленным в настоящем Положении и содержать сведения, установленные в разделе 10 главы 1 настоящего Положения. К извещению о проведении запроса котировок должен быть приложен </w:t>
      </w:r>
      <w:r w:rsidRPr="00E9500B">
        <w:rPr>
          <w:rFonts w:ascii="Times New Roman" w:hAnsi="Times New Roman" w:cs="Times New Roman"/>
          <w:color w:val="000000"/>
          <w:sz w:val="24"/>
          <w:szCs w:val="24"/>
          <w:highlight w:val="white"/>
        </w:rPr>
        <w:lastRenderedPageBreak/>
        <w:t>проект договора, который является неотъемлемой частью извещения о проведении запроса котировок.</w:t>
      </w:r>
    </w:p>
    <w:p w:rsidR="00E9500B" w:rsidRPr="00E9500B" w:rsidRDefault="00E9500B" w:rsidP="00E9500B">
      <w:pPr>
        <w:widowControl w:val="0"/>
        <w:tabs>
          <w:tab w:val="left" w:pos="942"/>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7.</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Запросы о разъяснении положений извещения о проведении запроса котировок могут быть поданы любым участником закупки с соблюдением требований, установленных в разделе 10 главы 1 настоящего Положения.</w:t>
      </w:r>
    </w:p>
    <w:p w:rsidR="00E9500B" w:rsidRPr="00E9500B" w:rsidRDefault="00E9500B" w:rsidP="00E9500B">
      <w:pPr>
        <w:widowControl w:val="0"/>
        <w:tabs>
          <w:tab w:val="left" w:pos="855"/>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8.</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Для участия в запросе котировок участнику закупки необходимо получить аккредитацию на ЭТП в порядке, установленном оператором ЭТП, и подать заявку на участие в запросе котировок в сроки, которые установлены извещением о проведении запроса котировок.</w:t>
      </w:r>
    </w:p>
    <w:p w:rsidR="00E9500B" w:rsidRPr="00E9500B" w:rsidRDefault="00E9500B" w:rsidP="00E9500B">
      <w:pPr>
        <w:widowControl w:val="0"/>
        <w:tabs>
          <w:tab w:val="left" w:pos="870"/>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9.</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 xml:space="preserve">Участник закупки подает заявку </w:t>
      </w:r>
      <w:proofErr w:type="gramStart"/>
      <w:r w:rsidRPr="00E9500B">
        <w:rPr>
          <w:rFonts w:ascii="Times New Roman" w:hAnsi="Times New Roman" w:cs="Times New Roman"/>
          <w:color w:val="000000"/>
          <w:sz w:val="24"/>
          <w:szCs w:val="24"/>
          <w:highlight w:val="white"/>
        </w:rPr>
        <w:t>на участие в запросе котировок в форме электронного документа в соответствии с регламентом</w:t>
      </w:r>
      <w:proofErr w:type="gramEnd"/>
      <w:r w:rsidRPr="00E9500B">
        <w:rPr>
          <w:rFonts w:ascii="Times New Roman" w:hAnsi="Times New Roman" w:cs="Times New Roman"/>
          <w:color w:val="000000"/>
          <w:sz w:val="24"/>
          <w:szCs w:val="24"/>
          <w:highlight w:val="white"/>
        </w:rPr>
        <w:t xml:space="preserve"> ЭТП и требованиями настоящего Положения.</w:t>
      </w:r>
    </w:p>
    <w:p w:rsidR="00E9500B" w:rsidRPr="00E9500B" w:rsidRDefault="00E9500B" w:rsidP="00E9500B">
      <w:pPr>
        <w:widowControl w:val="0"/>
        <w:tabs>
          <w:tab w:val="left" w:pos="1110"/>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10.</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 xml:space="preserve">Заявка на участие в запросе котировок состоит из одной части, включающей предложение участника запроса котировок </w:t>
      </w:r>
      <w:proofErr w:type="gramStart"/>
      <w:r w:rsidRPr="00E9500B">
        <w:rPr>
          <w:rFonts w:ascii="Times New Roman" w:hAnsi="Times New Roman" w:cs="Times New Roman"/>
          <w:color w:val="000000"/>
          <w:sz w:val="24"/>
          <w:szCs w:val="24"/>
          <w:highlight w:val="white"/>
        </w:rPr>
        <w:t>о</w:t>
      </w:r>
      <w:proofErr w:type="gramEnd"/>
      <w:r w:rsidRPr="00E9500B">
        <w:rPr>
          <w:rFonts w:ascii="Times New Roman" w:hAnsi="Times New Roman" w:cs="Times New Roman"/>
          <w:color w:val="000000"/>
          <w:sz w:val="24"/>
          <w:szCs w:val="24"/>
          <w:highlight w:val="white"/>
        </w:rPr>
        <w:t xml:space="preserve"> </w:t>
      </w:r>
      <w:proofErr w:type="gramStart"/>
      <w:r w:rsidRPr="00E9500B">
        <w:rPr>
          <w:rFonts w:ascii="Times New Roman" w:hAnsi="Times New Roman" w:cs="Times New Roman"/>
          <w:color w:val="000000"/>
          <w:sz w:val="24"/>
          <w:szCs w:val="24"/>
          <w:highlight w:val="white"/>
        </w:rPr>
        <w:t>предлагаемых</w:t>
      </w:r>
      <w:proofErr w:type="gramEnd"/>
      <w:r w:rsidRPr="00E9500B">
        <w:rPr>
          <w:rFonts w:ascii="Times New Roman" w:hAnsi="Times New Roman" w:cs="Times New Roman"/>
          <w:color w:val="000000"/>
          <w:sz w:val="24"/>
          <w:szCs w:val="24"/>
          <w:highlight w:val="white"/>
        </w:rPr>
        <w:t xml:space="preserve"> товаре, работе, услуге, о цене договора или, в случае осуществления закупки в соответствии с разделом 22 главы 1 настоящего Положения, цене единицы (сумме цен единиц) товара, работы, услуги.</w:t>
      </w:r>
    </w:p>
    <w:p w:rsidR="00E9500B" w:rsidRPr="00E9500B" w:rsidRDefault="00E9500B" w:rsidP="00E9500B">
      <w:pPr>
        <w:widowControl w:val="0"/>
        <w:tabs>
          <w:tab w:val="left" w:pos="1920"/>
        </w:tabs>
        <w:autoSpaceDE w:val="0"/>
        <w:autoSpaceDN w:val="0"/>
        <w:adjustRightInd w:val="0"/>
        <w:spacing w:after="0" w:line="298" w:lineRule="exact"/>
        <w:ind w:lef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11.</w:t>
      </w:r>
      <w:r w:rsidR="00C616E7">
        <w:rPr>
          <w:rFonts w:ascii="Times New Roman" w:hAnsi="Times New Roman" w:cs="Times New Roman"/>
          <w:color w:val="000000"/>
          <w:sz w:val="24"/>
          <w:szCs w:val="24"/>
        </w:rPr>
        <w:t xml:space="preserve"> </w:t>
      </w:r>
      <w:r w:rsidRPr="00E9500B">
        <w:rPr>
          <w:rFonts w:ascii="Times New Roman" w:hAnsi="Times New Roman" w:cs="Times New Roman"/>
          <w:color w:val="000000"/>
          <w:sz w:val="24"/>
          <w:szCs w:val="24"/>
          <w:highlight w:val="white"/>
        </w:rPr>
        <w:t>Порядок</w:t>
      </w:r>
      <w:r w:rsidRPr="00E9500B">
        <w:rPr>
          <w:rFonts w:ascii="Times New Roman" w:hAnsi="Times New Roman" w:cs="Times New Roman"/>
          <w:color w:val="000000"/>
          <w:sz w:val="24"/>
          <w:szCs w:val="24"/>
          <w:highlight w:val="white"/>
        </w:rPr>
        <w:tab/>
        <w:t>приема и регистрации заявок определяется регламентом ЭТП.</w:t>
      </w:r>
    </w:p>
    <w:p w:rsidR="00E9500B" w:rsidRPr="00E9500B" w:rsidRDefault="00E9500B" w:rsidP="00E9500B">
      <w:pPr>
        <w:widowControl w:val="0"/>
        <w:tabs>
          <w:tab w:val="left" w:pos="1023"/>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12.</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 xml:space="preserve">Участник запроса котировок вправе подать заявку </w:t>
      </w:r>
      <w:proofErr w:type="gramStart"/>
      <w:r w:rsidRPr="00E9500B">
        <w:rPr>
          <w:rFonts w:ascii="Times New Roman" w:hAnsi="Times New Roman" w:cs="Times New Roman"/>
          <w:color w:val="000000"/>
          <w:sz w:val="24"/>
          <w:szCs w:val="24"/>
          <w:highlight w:val="white"/>
        </w:rPr>
        <w:t>на участие в таком запросе в любое время с момента размещения извещения о проведении</w:t>
      </w:r>
      <w:proofErr w:type="gramEnd"/>
      <w:r w:rsidRPr="00E9500B">
        <w:rPr>
          <w:rFonts w:ascii="Times New Roman" w:hAnsi="Times New Roman" w:cs="Times New Roman"/>
          <w:color w:val="000000"/>
          <w:sz w:val="24"/>
          <w:szCs w:val="24"/>
          <w:highlight w:val="white"/>
        </w:rPr>
        <w:t xml:space="preserve"> запроса котировок до предусмотренных извещением о проведении запроса котировок даты и времени окончания срока подачи заявок на участие в запросе котировок.</w:t>
      </w:r>
    </w:p>
    <w:p w:rsidR="00E9500B" w:rsidRPr="00E9500B" w:rsidRDefault="00E9500B" w:rsidP="00E9500B">
      <w:pPr>
        <w:widowControl w:val="0"/>
        <w:tabs>
          <w:tab w:val="left" w:pos="1014"/>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13.</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Участник запроса котировок имеет право подать только одну заявку на участие.</w:t>
      </w:r>
    </w:p>
    <w:p w:rsidR="00E9500B" w:rsidRPr="00E9500B" w:rsidRDefault="00E9500B" w:rsidP="00E9500B">
      <w:pPr>
        <w:widowControl w:val="0"/>
        <w:tabs>
          <w:tab w:val="left" w:pos="1023"/>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14.</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Заявка на участие в запросе котировок подается участником запроса котировок по форме, установленной в извещении о проведении запроса котировок и должна содержать следующие документы и информацию:</w:t>
      </w:r>
    </w:p>
    <w:p w:rsidR="00E9500B" w:rsidRPr="00E9500B" w:rsidRDefault="00E9500B" w:rsidP="00E9500B">
      <w:pPr>
        <w:widowControl w:val="0"/>
        <w:tabs>
          <w:tab w:val="left" w:pos="1191"/>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14.1.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Согласие участника запроса котировок на поставку товара, выполнение работы или оказание услуги на условиях, предусмотренных извещением о проведении запроса котировок (такое согласие дается с использованием программно-аппаратных средств ЭТП (при наличии такого функционала) либо в произвольной форме).</w:t>
      </w:r>
    </w:p>
    <w:p w:rsidR="00E9500B" w:rsidRPr="00E9500B" w:rsidRDefault="00E9500B" w:rsidP="00E9500B">
      <w:pPr>
        <w:widowControl w:val="0"/>
        <w:tabs>
          <w:tab w:val="left" w:pos="1220"/>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14.2.</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При осуществлении закупки товара или закупки работы, услуги, для выполнения, оказания которых используется товар:</w:t>
      </w:r>
    </w:p>
    <w:p w:rsidR="00E9500B" w:rsidRPr="00E9500B" w:rsidRDefault="00E9500B" w:rsidP="00E9500B">
      <w:pPr>
        <w:widowControl w:val="0"/>
        <w:tabs>
          <w:tab w:val="left" w:pos="1580"/>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14.2.1.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Конкретные показатели товара, соответствующие значениям, установленным в извещении о проведении запроса котировок, и указание на товарный знак (при наличии). Информация, предусмотренная настоящим подпунктом, включается в заявку на участие в запросе котировок в случае отсутствия в извещении о проведении запроса котировок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w:t>
      </w:r>
    </w:p>
    <w:p w:rsidR="00E9500B" w:rsidRPr="00E9500B" w:rsidRDefault="00E9500B" w:rsidP="00E9500B">
      <w:pPr>
        <w:widowControl w:val="0"/>
        <w:tabs>
          <w:tab w:val="left" w:pos="1450"/>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14.2.2.</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Наименование страны происхождения товара (при осуществлении закупки товара в случае установления заказчиком в запросе котировок приоритета товарам российского происхождения, работам, услугам, выполняемым, оказываемым российскими лицами при осуществлении закупок, в соответствии с разделом 21 главы 1 настоящего Положения).</w:t>
      </w:r>
    </w:p>
    <w:p w:rsidR="00E9500B" w:rsidRPr="00E9500B" w:rsidRDefault="00E9500B" w:rsidP="00E9500B">
      <w:pPr>
        <w:widowControl w:val="0"/>
        <w:tabs>
          <w:tab w:val="left" w:pos="1268"/>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14.3.</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 xml:space="preserve">Документ, содержащий сведения об участнике запроса котировок, подавшем заявку: </w:t>
      </w:r>
      <w:proofErr w:type="gramStart"/>
      <w:r w:rsidRPr="00E9500B">
        <w:rPr>
          <w:rFonts w:ascii="Times New Roman" w:hAnsi="Times New Roman" w:cs="Times New Roman"/>
          <w:color w:val="000000"/>
          <w:sz w:val="24"/>
          <w:szCs w:val="24"/>
          <w:highlight w:val="white"/>
        </w:rPr>
        <w:t xml:space="preserve">ИНН/КПП/ОГРН, фирменное наименование (полное наименование), организационно-правовую форму, место нахождения, почтовый адрес (для юридического лица), фамилию, имя, отчество, </w:t>
      </w:r>
      <w:r w:rsidRPr="00E9500B">
        <w:rPr>
          <w:rFonts w:ascii="Times New Roman" w:hAnsi="Times New Roman" w:cs="Times New Roman"/>
          <w:color w:val="000000"/>
          <w:sz w:val="24"/>
          <w:szCs w:val="24"/>
          <w:highlight w:val="white"/>
        </w:rPr>
        <w:lastRenderedPageBreak/>
        <w:t>ИНН/ОГРНИП (при наличии), паспортные данные, место жительства (для физического лица), номер контактного телефона.</w:t>
      </w:r>
      <w:proofErr w:type="gramEnd"/>
    </w:p>
    <w:p w:rsidR="00E9500B" w:rsidRPr="00E9500B" w:rsidRDefault="00E9500B" w:rsidP="0088590C">
      <w:pPr>
        <w:widowControl w:val="0"/>
        <w:tabs>
          <w:tab w:val="left" w:pos="1177"/>
        </w:tabs>
        <w:autoSpaceDE w:val="0"/>
        <w:autoSpaceDN w:val="0"/>
        <w:adjustRightInd w:val="0"/>
        <w:spacing w:after="0" w:line="298" w:lineRule="exact"/>
        <w:ind w:lef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14.4.</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Копии учредительных документов участника закупок (для юридических</w:t>
      </w:r>
      <w:r w:rsidR="0088590C">
        <w:rPr>
          <w:rFonts w:ascii="Times New Roman" w:hAnsi="Times New Roman" w:cs="Times New Roman"/>
          <w:color w:val="000000"/>
          <w:sz w:val="24"/>
          <w:szCs w:val="24"/>
        </w:rPr>
        <w:t xml:space="preserve"> </w:t>
      </w:r>
      <w:r w:rsidRPr="00E9500B">
        <w:rPr>
          <w:rFonts w:ascii="Times New Roman" w:hAnsi="Times New Roman" w:cs="Times New Roman"/>
          <w:color w:val="000000"/>
          <w:sz w:val="24"/>
          <w:szCs w:val="24"/>
          <w:highlight w:val="white"/>
        </w:rPr>
        <w:t>лиц).</w:t>
      </w:r>
    </w:p>
    <w:p w:rsidR="00E9500B" w:rsidRPr="00E9500B" w:rsidRDefault="00E9500B" w:rsidP="00E9500B">
      <w:pPr>
        <w:widowControl w:val="0"/>
        <w:tabs>
          <w:tab w:val="left" w:pos="1177"/>
        </w:tabs>
        <w:autoSpaceDE w:val="0"/>
        <w:autoSpaceDN w:val="0"/>
        <w:adjustRightInd w:val="0"/>
        <w:spacing w:after="0" w:line="298" w:lineRule="exact"/>
        <w:ind w:lef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14.5.</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Копии документов, удостоверяющих личность (для физических лиц).</w:t>
      </w:r>
    </w:p>
    <w:p w:rsidR="00E9500B" w:rsidRPr="00E9500B" w:rsidRDefault="00E9500B" w:rsidP="00E9500B">
      <w:pPr>
        <w:widowControl w:val="0"/>
        <w:tabs>
          <w:tab w:val="left" w:pos="1215"/>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14.6.</w:t>
      </w:r>
      <w:r w:rsidRPr="00E9500B">
        <w:rPr>
          <w:rFonts w:ascii="Times New Roman" w:hAnsi="Times New Roman" w:cs="Times New Roman"/>
          <w:color w:val="000000"/>
          <w:sz w:val="24"/>
          <w:szCs w:val="24"/>
        </w:rPr>
        <w:tab/>
      </w:r>
      <w:proofErr w:type="gramStart"/>
      <w:r w:rsidRPr="00E9500B">
        <w:rPr>
          <w:rFonts w:ascii="Times New Roman" w:hAnsi="Times New Roman" w:cs="Times New Roman"/>
          <w:color w:val="000000"/>
          <w:sz w:val="24"/>
          <w:szCs w:val="24"/>
          <w:highlight w:val="white"/>
        </w:rPr>
        <w:t>Выписку из единого государственного реестра юридических лиц (для юридического лица) либо выписку из единого государственного реестра индивидуальных предпринимателей (для индивидуального предпринимателя), которые получены не ранее чем за 6 (шесть) месяцев до даты размещения в ЕИС извещения о проведении запроса котировок,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w:t>
      </w:r>
      <w:proofErr w:type="gramEnd"/>
      <w:r w:rsidRPr="00E9500B">
        <w:rPr>
          <w:rFonts w:ascii="Times New Roman" w:hAnsi="Times New Roman" w:cs="Times New Roman"/>
          <w:color w:val="000000"/>
          <w:sz w:val="24"/>
          <w:szCs w:val="24"/>
          <w:highlight w:val="white"/>
        </w:rPr>
        <w:t xml:space="preserve"> лица или индивидуального предпринимателя согласно законодательству соответствующего государства (для иностранных лиц).</w:t>
      </w:r>
    </w:p>
    <w:p w:rsidR="00E9500B" w:rsidRPr="00E9500B" w:rsidRDefault="00E9500B" w:rsidP="00E9500B">
      <w:pPr>
        <w:widowControl w:val="0"/>
        <w:tabs>
          <w:tab w:val="left" w:pos="1302"/>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14.7.</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Документ, подтверждающий полномочия лица на осуществление действий от имени участника закупки в соответствии с действующим законодательством РФ.</w:t>
      </w:r>
    </w:p>
    <w:p w:rsidR="00E9500B" w:rsidRPr="00E9500B" w:rsidRDefault="00E9500B" w:rsidP="00E9500B">
      <w:pPr>
        <w:widowControl w:val="0"/>
        <w:tabs>
          <w:tab w:val="left" w:pos="1196"/>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14.8.</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запроса котировок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запроса котировок крупной сделкой, представляется соответствующее письмо.</w:t>
      </w:r>
    </w:p>
    <w:p w:rsidR="00E9500B" w:rsidRPr="00E9500B" w:rsidRDefault="00E9500B" w:rsidP="00E9500B">
      <w:pPr>
        <w:widowControl w:val="0"/>
        <w:tabs>
          <w:tab w:val="left" w:pos="1210"/>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14.9.</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Копии документов, подтверждающие соответствие участника закупки требованию к участникам закупки, устанавливаемому заказчиком в соответствии с подпунктом 2.1.1. пункта 2.1. раздела 13 главы 1 настоящего Положения, а также декларация о соответствии участника закупки требованиям, установленным в соответствии с подпунктами 2.1.2. - 2.1.10. пункта 2.1. раздела 13 главы 1 настоящего Положения.</w:t>
      </w:r>
    </w:p>
    <w:p w:rsidR="00E9500B" w:rsidRPr="00E9500B" w:rsidRDefault="00E9500B" w:rsidP="00E9500B">
      <w:pPr>
        <w:widowControl w:val="0"/>
        <w:tabs>
          <w:tab w:val="left" w:pos="1321"/>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14.10.</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Копии документов, подтверждающие соответствие участника закупки дополнительным требованиям к участникам закупки, устанавливаемым в соответствии с подпунктами 2.2.2. - 2.2.4. пункта 2.2. раздела 13 главы 1 настоящего Положения.</w:t>
      </w:r>
    </w:p>
    <w:p w:rsidR="00E9500B" w:rsidRPr="00E9500B" w:rsidRDefault="00E9500B" w:rsidP="00E9500B">
      <w:pPr>
        <w:widowControl w:val="0"/>
        <w:tabs>
          <w:tab w:val="left" w:pos="1321"/>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14.11.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Предложение о цене договора или, в случае осуществления закупки в соответствии с разделом 22 главы 1 настоящего Положения, о цене единицы (сумме цен единиц) товара, работы, услуги.</w:t>
      </w:r>
    </w:p>
    <w:p w:rsidR="00E9500B" w:rsidRPr="00E9500B" w:rsidRDefault="00E9500B" w:rsidP="00E9500B">
      <w:pPr>
        <w:widowControl w:val="0"/>
        <w:tabs>
          <w:tab w:val="left" w:pos="1321"/>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14.12.</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и, если представление указанных документов предусмотрено извещением о проведении запроса котировок. Исключение составляют документы, которые согласно гражданскому законодательству РФ могут быть представлены только вместе с товаром.</w:t>
      </w:r>
    </w:p>
    <w:p w:rsidR="00E9500B" w:rsidRPr="00E9500B" w:rsidRDefault="00E9500B" w:rsidP="00E9500B">
      <w:pPr>
        <w:widowControl w:val="0"/>
        <w:tabs>
          <w:tab w:val="left" w:pos="1460"/>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14.13.</w:t>
      </w:r>
      <w:r w:rsidRPr="00E9500B">
        <w:rPr>
          <w:rFonts w:ascii="Times New Roman" w:hAnsi="Times New Roman" w:cs="Times New Roman"/>
          <w:color w:val="000000"/>
          <w:sz w:val="24"/>
          <w:szCs w:val="24"/>
        </w:rPr>
        <w:tab/>
      </w:r>
      <w:proofErr w:type="gramStart"/>
      <w:r w:rsidRPr="00E9500B">
        <w:rPr>
          <w:rFonts w:ascii="Times New Roman" w:hAnsi="Times New Roman" w:cs="Times New Roman"/>
          <w:color w:val="000000"/>
          <w:sz w:val="24"/>
          <w:szCs w:val="24"/>
          <w:highlight w:val="white"/>
        </w:rPr>
        <w:t>Документ (копия документа), подтверждающий предоставление обеспечения заявки на участие в закупке, если требование обеспечения таких заявок указано в документации о закупке (за исключением случаев предоставления обеспечения заявки на участие в запросе котировок в виде внесения денежных средств на лицевой счет участника закупки на ЭТИ или специальный счет в банке.</w:t>
      </w:r>
      <w:proofErr w:type="gramEnd"/>
      <w:r w:rsidRPr="00E9500B">
        <w:rPr>
          <w:rFonts w:ascii="Times New Roman" w:hAnsi="Times New Roman" w:cs="Times New Roman"/>
          <w:color w:val="000000"/>
          <w:sz w:val="24"/>
          <w:szCs w:val="24"/>
          <w:highlight w:val="white"/>
        </w:rPr>
        <w:t xml:space="preserve"> </w:t>
      </w:r>
      <w:proofErr w:type="gramStart"/>
      <w:r w:rsidRPr="00E9500B">
        <w:rPr>
          <w:rFonts w:ascii="Times New Roman" w:hAnsi="Times New Roman" w:cs="Times New Roman"/>
          <w:color w:val="000000"/>
          <w:sz w:val="24"/>
          <w:szCs w:val="24"/>
          <w:highlight w:val="white"/>
        </w:rPr>
        <w:t xml:space="preserve">В указанном случае подтверждение наличия обеспечения заявки осуществляется посредством функционала ЭТИ), в случае установления требования обеспечения заявки на участие </w:t>
      </w:r>
      <w:r w:rsidRPr="00E9500B">
        <w:rPr>
          <w:rFonts w:ascii="Times New Roman" w:hAnsi="Times New Roman" w:cs="Times New Roman"/>
          <w:color w:val="000000"/>
          <w:sz w:val="24"/>
          <w:szCs w:val="24"/>
          <w:highlight w:val="white"/>
        </w:rPr>
        <w:lastRenderedPageBreak/>
        <w:t>в запросе котировок в соответствии с разделом 18 главы 1 настоящего Положения.</w:t>
      </w:r>
      <w:proofErr w:type="gramEnd"/>
    </w:p>
    <w:p w:rsidR="00E9500B" w:rsidRPr="00E9500B" w:rsidRDefault="00E9500B" w:rsidP="00E9500B">
      <w:pPr>
        <w:widowControl w:val="0"/>
        <w:tabs>
          <w:tab w:val="left" w:pos="985"/>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15.</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Заявка на участие в запросе котировок может содержать иные документы и сведения, подтверждающие соответствие участника закупки требованиям, которые установлены в извещении о проведении запроса котировок.</w:t>
      </w:r>
    </w:p>
    <w:p w:rsidR="00E9500B" w:rsidRPr="00E9500B" w:rsidRDefault="00E9500B" w:rsidP="00E9500B">
      <w:pPr>
        <w:widowControl w:val="0"/>
        <w:tabs>
          <w:tab w:val="left" w:pos="980"/>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16.</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 xml:space="preserve">Требовать от участников закупки обязательного предоставления в составе заявки на участие в запросе котировок иных документов и сведений, </w:t>
      </w:r>
      <w:proofErr w:type="gramStart"/>
      <w:r w:rsidRPr="00E9500B">
        <w:rPr>
          <w:rFonts w:ascii="Times New Roman" w:hAnsi="Times New Roman" w:cs="Times New Roman"/>
          <w:color w:val="000000"/>
          <w:sz w:val="24"/>
          <w:szCs w:val="24"/>
          <w:highlight w:val="white"/>
        </w:rPr>
        <w:t>помимо</w:t>
      </w:r>
      <w:proofErr w:type="gramEnd"/>
      <w:r w:rsidRPr="00E9500B">
        <w:rPr>
          <w:rFonts w:ascii="Times New Roman" w:hAnsi="Times New Roman" w:cs="Times New Roman"/>
          <w:color w:val="000000"/>
          <w:sz w:val="24"/>
          <w:szCs w:val="24"/>
          <w:highlight w:val="white"/>
        </w:rPr>
        <w:t xml:space="preserve"> предусмотренных настоящим Положением, не допускается.</w:t>
      </w:r>
    </w:p>
    <w:p w:rsidR="00E9500B" w:rsidRPr="00E9500B" w:rsidRDefault="00E9500B" w:rsidP="00E9500B">
      <w:pPr>
        <w:widowControl w:val="0"/>
        <w:tabs>
          <w:tab w:val="left" w:pos="1086"/>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17.</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Участник запроса котировок, подавший заявку на участие, вправе изменить или отозвать поданную заявку в любой момент до истечения срока подачи заявок, в порядке, установленном в извещении о проведении запроса котировок.</w:t>
      </w:r>
    </w:p>
    <w:p w:rsidR="00E9500B" w:rsidRPr="00E9500B" w:rsidRDefault="00E9500B" w:rsidP="00E9500B">
      <w:pPr>
        <w:widowControl w:val="0"/>
        <w:tabs>
          <w:tab w:val="left" w:pos="970"/>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18.</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Отзыв и изменение заявки осуществляется участником закупки из личного кабинета ЭТП, с учетом особенностей, установленных регламентом ЭТП.</w:t>
      </w:r>
    </w:p>
    <w:p w:rsidR="00E9500B" w:rsidRPr="00E9500B" w:rsidRDefault="00E9500B" w:rsidP="00E9500B">
      <w:pPr>
        <w:widowControl w:val="0"/>
        <w:tabs>
          <w:tab w:val="left" w:pos="1009"/>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19.</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В случае</w:t>
      </w:r>
      <w:proofErr w:type="gramStart"/>
      <w:r w:rsidRPr="00E9500B">
        <w:rPr>
          <w:rFonts w:ascii="Times New Roman" w:hAnsi="Times New Roman" w:cs="Times New Roman"/>
          <w:color w:val="000000"/>
          <w:sz w:val="24"/>
          <w:szCs w:val="24"/>
          <w:highlight w:val="white"/>
        </w:rPr>
        <w:t>,</w:t>
      </w:r>
      <w:proofErr w:type="gramEnd"/>
      <w:r w:rsidRPr="00E9500B">
        <w:rPr>
          <w:rFonts w:ascii="Times New Roman" w:hAnsi="Times New Roman" w:cs="Times New Roman"/>
          <w:color w:val="000000"/>
          <w:sz w:val="24"/>
          <w:szCs w:val="24"/>
          <w:highlight w:val="white"/>
        </w:rPr>
        <w:t xml:space="preserve"> если по окончании срока подачи заявок на участие в запросе котировок НЕ ПОДАНО НИ ОДНОЙ ЗАЯВКИ на участие в запросе котировок запрос котировок признается несостоявшимся.</w:t>
      </w:r>
    </w:p>
    <w:p w:rsidR="00E9500B" w:rsidRPr="00E9500B" w:rsidRDefault="00E9500B" w:rsidP="00E9500B">
      <w:pPr>
        <w:widowControl w:val="0"/>
        <w:tabs>
          <w:tab w:val="left" w:pos="1258"/>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19.1.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В случае, указанном в пункте 19 настоящего раздела Положения, комиссия по осуществлению закупок оформляет протокол о признании запроса котировок несостоявшимся и включает в него информацию, предусмотренную пунктом 16 раздела 10 главы 1 настоящего Положения.</w:t>
      </w:r>
    </w:p>
    <w:p w:rsidR="00E9500B" w:rsidRPr="00E9500B" w:rsidRDefault="00E9500B" w:rsidP="00E9500B">
      <w:pPr>
        <w:widowControl w:val="0"/>
        <w:tabs>
          <w:tab w:val="left" w:pos="1177"/>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19.2.</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Протокол о признании запроса котировок несостоявшимся размещается заказчиком в ЕИС не позднее чем через 3 (три) дня со дня подписания такого протокола.</w:t>
      </w:r>
    </w:p>
    <w:p w:rsidR="00E9500B" w:rsidRPr="00E9500B" w:rsidRDefault="00E9500B" w:rsidP="00E9500B">
      <w:pPr>
        <w:widowControl w:val="0"/>
        <w:tabs>
          <w:tab w:val="left" w:pos="1263"/>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19.3.</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В случае, указанном в пункте 19 настоящего раздела Положения, заказчик вправе объявить о проведении нового запроса котировок или принять решение о закупке у единственного поставщика (исполнителя, подрядчика). В случае объявления о проведении нового запроса котировок заказчик вправе изменить условия закупки.</w:t>
      </w:r>
    </w:p>
    <w:p w:rsidR="00E9500B" w:rsidRPr="00E9500B" w:rsidRDefault="00E9500B" w:rsidP="00E9500B">
      <w:pPr>
        <w:widowControl w:val="0"/>
        <w:tabs>
          <w:tab w:val="left" w:pos="1009"/>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20.</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В случае</w:t>
      </w:r>
      <w:proofErr w:type="gramStart"/>
      <w:r w:rsidRPr="00E9500B">
        <w:rPr>
          <w:rFonts w:ascii="Times New Roman" w:hAnsi="Times New Roman" w:cs="Times New Roman"/>
          <w:color w:val="000000"/>
          <w:sz w:val="24"/>
          <w:szCs w:val="24"/>
          <w:highlight w:val="white"/>
        </w:rPr>
        <w:t>,</w:t>
      </w:r>
      <w:proofErr w:type="gramEnd"/>
      <w:r w:rsidRPr="00E9500B">
        <w:rPr>
          <w:rFonts w:ascii="Times New Roman" w:hAnsi="Times New Roman" w:cs="Times New Roman"/>
          <w:color w:val="000000"/>
          <w:sz w:val="24"/>
          <w:szCs w:val="24"/>
          <w:highlight w:val="white"/>
        </w:rPr>
        <w:t xml:space="preserve"> если по окончании срока подачи заявок на участие в запросе котировок ПОДАНА ТОЛЬКО ОДНА ЗАЯВКА на участие в запросе котировок запрос котировок признается несостоявшимся. Такая заявка рассматривается в порядке, установленном настоящим разделом Положения.</w:t>
      </w:r>
    </w:p>
    <w:p w:rsidR="00E9500B" w:rsidRPr="00E9500B" w:rsidRDefault="00E9500B" w:rsidP="00C616E7">
      <w:pPr>
        <w:widowControl w:val="0"/>
        <w:tabs>
          <w:tab w:val="left" w:pos="1215"/>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20.1.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По результатам рассмотрения заявки на участие в запросе котировок комиссия по осуществлению закупок оформляет протокол рассмотрения</w:t>
      </w:r>
      <w:r w:rsidR="00C616E7">
        <w:rPr>
          <w:rFonts w:ascii="Times New Roman" w:hAnsi="Times New Roman" w:cs="Times New Roman"/>
          <w:spacing w:val="-1"/>
          <w:sz w:val="24"/>
          <w:szCs w:val="24"/>
        </w:rPr>
        <w:t xml:space="preserve"> </w:t>
      </w:r>
      <w:r w:rsidR="00C616E7">
        <w:rPr>
          <w:rFonts w:ascii="Times New Roman" w:hAnsi="Times New Roman" w:cs="Times New Roman"/>
          <w:color w:val="000000"/>
          <w:sz w:val="24"/>
          <w:szCs w:val="24"/>
          <w:highlight w:val="white"/>
        </w:rPr>
        <w:t>е</w:t>
      </w:r>
      <w:r w:rsidRPr="00E9500B">
        <w:rPr>
          <w:rFonts w:ascii="Times New Roman" w:hAnsi="Times New Roman" w:cs="Times New Roman"/>
          <w:color w:val="000000"/>
          <w:sz w:val="24"/>
          <w:szCs w:val="24"/>
          <w:highlight w:val="white"/>
        </w:rPr>
        <w:t>динственной заявки на участие в запросе котировок и включает в него информацию, предусмотренную пунктом 16 раздела 10 главы 1 настоящего Положения.</w:t>
      </w:r>
    </w:p>
    <w:p w:rsidR="00E9500B" w:rsidRPr="00E9500B" w:rsidRDefault="00E9500B" w:rsidP="00E9500B">
      <w:pPr>
        <w:widowControl w:val="0"/>
        <w:tabs>
          <w:tab w:val="left" w:pos="1263"/>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20.2.</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Протокол рассмотрения единственной заявки на участие в запросе котировок подписывается всеми присутствующими членами комиссии по осуществлению закупок в день окончания рассмотрения единственной заявки на участие в запросе котировок.</w:t>
      </w:r>
    </w:p>
    <w:p w:rsidR="00E9500B" w:rsidRPr="00E9500B" w:rsidRDefault="00E9500B" w:rsidP="00E9500B">
      <w:pPr>
        <w:widowControl w:val="0"/>
        <w:tabs>
          <w:tab w:val="left" w:pos="1254"/>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20.3.</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Протокол рассмотрения единственной заявки на участие в запросе котировок размещается заказчиком в ЕИС не позднее чем через 3 (три) дня со дня подписания такого протокола.</w:t>
      </w:r>
    </w:p>
    <w:p w:rsidR="00E9500B" w:rsidRPr="00E9500B" w:rsidRDefault="00E9500B" w:rsidP="00E9500B">
      <w:pPr>
        <w:widowControl w:val="0"/>
        <w:tabs>
          <w:tab w:val="left" w:pos="1249"/>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20.4.</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В случае, указанном в пункте 20 настоящего раздела Положения с участником, заявка которого признана соответствующей требованиям извещения о проведении запроса котировок, заключается договор в соответствии с требованиями раздела 1 главы 5 настоящего Положения.</w:t>
      </w:r>
    </w:p>
    <w:p w:rsidR="00E9500B" w:rsidRPr="00E9500B" w:rsidRDefault="00E9500B" w:rsidP="00E9500B">
      <w:pPr>
        <w:widowControl w:val="0"/>
        <w:tabs>
          <w:tab w:val="left" w:pos="1196"/>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20.5.</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В случае</w:t>
      </w:r>
      <w:proofErr w:type="gramStart"/>
      <w:r w:rsidRPr="00E9500B">
        <w:rPr>
          <w:rFonts w:ascii="Times New Roman" w:hAnsi="Times New Roman" w:cs="Times New Roman"/>
          <w:color w:val="000000"/>
          <w:sz w:val="24"/>
          <w:szCs w:val="24"/>
          <w:highlight w:val="white"/>
        </w:rPr>
        <w:t>,</w:t>
      </w:r>
      <w:proofErr w:type="gramEnd"/>
      <w:r w:rsidRPr="00E9500B">
        <w:rPr>
          <w:rFonts w:ascii="Times New Roman" w:hAnsi="Times New Roman" w:cs="Times New Roman"/>
          <w:color w:val="000000"/>
          <w:sz w:val="24"/>
          <w:szCs w:val="24"/>
          <w:highlight w:val="white"/>
        </w:rPr>
        <w:t xml:space="preserve"> если единственная заявка на участие в запросе котировок не соответствует </w:t>
      </w:r>
      <w:r w:rsidRPr="00E9500B">
        <w:rPr>
          <w:rFonts w:ascii="Times New Roman" w:hAnsi="Times New Roman" w:cs="Times New Roman"/>
          <w:color w:val="000000"/>
          <w:sz w:val="24"/>
          <w:szCs w:val="24"/>
          <w:highlight w:val="white"/>
        </w:rPr>
        <w:lastRenderedPageBreak/>
        <w:t>требованиям, предусмотренным извещением о проведении запроса котировок, заказчик вправе объявить о проведении нового запроса котировок или принять решение о закупке у единственного поставщика (исполнителя, подрядчика). В случае объявления о проведении нового запроса котировок заказчик вправе изменить условия закупки.</w:t>
      </w:r>
    </w:p>
    <w:p w:rsidR="00E9500B" w:rsidRPr="00E9500B" w:rsidRDefault="00E9500B" w:rsidP="00E9500B">
      <w:pPr>
        <w:widowControl w:val="0"/>
        <w:tabs>
          <w:tab w:val="left" w:pos="1028"/>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ПОРЯДОК РАССМОТРЕНИЯ И ОЦЕНКИ ЗАЯВОК НА УЧАСТИЕ В ЗАПРОСЕ КОТИРОВОК.</w:t>
      </w:r>
    </w:p>
    <w:p w:rsidR="00E9500B" w:rsidRPr="00E9500B" w:rsidRDefault="00E9500B" w:rsidP="00E9500B">
      <w:pPr>
        <w:widowControl w:val="0"/>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t xml:space="preserve">Комиссия по осуществлению закупок рассматривает заявки </w:t>
      </w:r>
      <w:proofErr w:type="gramStart"/>
      <w:r w:rsidRPr="00E9500B">
        <w:rPr>
          <w:rFonts w:ascii="Times New Roman" w:hAnsi="Times New Roman" w:cs="Times New Roman"/>
          <w:color w:val="000000"/>
          <w:sz w:val="24"/>
          <w:szCs w:val="24"/>
          <w:highlight w:val="white"/>
        </w:rPr>
        <w:t>на участие в запросе котировок на предмет их соответствия требованиям извещения о проведении запроса котировок в течение</w:t>
      </w:r>
      <w:proofErr w:type="gramEnd"/>
      <w:r w:rsidRPr="00E9500B">
        <w:rPr>
          <w:rFonts w:ascii="Times New Roman" w:hAnsi="Times New Roman" w:cs="Times New Roman"/>
          <w:color w:val="000000"/>
          <w:sz w:val="24"/>
          <w:szCs w:val="24"/>
          <w:highlight w:val="white"/>
        </w:rPr>
        <w:t xml:space="preserve"> не более 1 (одного) рабочего дня, следующего после даты окончания срока подачи заявок на участие в запросе котировок.</w:t>
      </w:r>
    </w:p>
    <w:p w:rsidR="00E9500B" w:rsidRPr="00E9500B" w:rsidRDefault="00E9500B" w:rsidP="00E9500B">
      <w:pPr>
        <w:widowControl w:val="0"/>
        <w:tabs>
          <w:tab w:val="left" w:pos="1052"/>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22.</w:t>
      </w:r>
      <w:r w:rsidRPr="00E9500B">
        <w:rPr>
          <w:rFonts w:ascii="Times New Roman" w:hAnsi="Times New Roman" w:cs="Times New Roman"/>
          <w:color w:val="000000"/>
          <w:sz w:val="24"/>
          <w:szCs w:val="24"/>
        </w:rPr>
        <w:tab/>
      </w:r>
      <w:proofErr w:type="gramStart"/>
      <w:r w:rsidRPr="00E9500B">
        <w:rPr>
          <w:rFonts w:ascii="Times New Roman" w:hAnsi="Times New Roman" w:cs="Times New Roman"/>
          <w:color w:val="000000"/>
          <w:sz w:val="24"/>
          <w:szCs w:val="24"/>
          <w:highlight w:val="white"/>
        </w:rPr>
        <w:t>По результатам рассмотрения заявок на участие в запросе котировок комиссия по осуществлению закупок принимает решение о признании заявки на участие в запросе котировок и участника такого запроса, подавшего данную заявку, соответствующими требованиям, установленным в извещении о проведении запроса котировок, либо решение о несоответствии заявки и/или участника требованиям, установленным в извещении о проведении запроса котировок, и об отклонении заявки в</w:t>
      </w:r>
      <w:proofErr w:type="gramEnd"/>
      <w:r w:rsidRPr="00E9500B">
        <w:rPr>
          <w:rFonts w:ascii="Times New Roman" w:hAnsi="Times New Roman" w:cs="Times New Roman"/>
          <w:color w:val="000000"/>
          <w:sz w:val="24"/>
          <w:szCs w:val="24"/>
          <w:highlight w:val="white"/>
        </w:rPr>
        <w:t xml:space="preserve"> </w:t>
      </w:r>
      <w:proofErr w:type="gramStart"/>
      <w:r w:rsidRPr="00E9500B">
        <w:rPr>
          <w:rFonts w:ascii="Times New Roman" w:hAnsi="Times New Roman" w:cs="Times New Roman"/>
          <w:color w:val="000000"/>
          <w:sz w:val="24"/>
          <w:szCs w:val="24"/>
          <w:highlight w:val="white"/>
        </w:rPr>
        <w:t>порядке</w:t>
      </w:r>
      <w:proofErr w:type="gramEnd"/>
      <w:r w:rsidRPr="00E9500B">
        <w:rPr>
          <w:rFonts w:ascii="Times New Roman" w:hAnsi="Times New Roman" w:cs="Times New Roman"/>
          <w:color w:val="000000"/>
          <w:sz w:val="24"/>
          <w:szCs w:val="24"/>
          <w:highlight w:val="white"/>
        </w:rPr>
        <w:t xml:space="preserve"> и по основаниям, которые предусмотрены в разделе 13 главы 1 настоящего Положения.</w:t>
      </w:r>
    </w:p>
    <w:p w:rsidR="00E9500B" w:rsidRPr="00E9500B" w:rsidRDefault="00E9500B" w:rsidP="00E9500B">
      <w:pPr>
        <w:widowControl w:val="0"/>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t>23.Оцениваются только заявки на участие в запросе котировок, допущенные комиссией по осуществлению закупок по результатам рассмотрения.</w:t>
      </w:r>
    </w:p>
    <w:p w:rsidR="00E9500B" w:rsidRPr="00E9500B" w:rsidRDefault="00E9500B" w:rsidP="00E9500B">
      <w:pPr>
        <w:widowControl w:val="0"/>
        <w:tabs>
          <w:tab w:val="left" w:pos="1042"/>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24.</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По результатам рассмотрения заявок на участие в запросе котировок комиссия по осуществлению закупок оформляет протокол рассмотрения и оценки заявок на участие в запросе котировок и включает в него информацию, предусмотренную пунктом 16 раздела 10 главы 1 настоящего Положения.</w:t>
      </w:r>
    </w:p>
    <w:p w:rsidR="00E9500B" w:rsidRPr="00E9500B" w:rsidRDefault="00E9500B" w:rsidP="00E9500B">
      <w:pPr>
        <w:widowControl w:val="0"/>
        <w:tabs>
          <w:tab w:val="left" w:pos="1004"/>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25.</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 xml:space="preserve">Протокол рассмотрения и оценки заявок на участие в запросе котировок подписывается всеми присутствующими </w:t>
      </w:r>
      <w:proofErr w:type="gramStart"/>
      <w:r w:rsidRPr="00E9500B">
        <w:rPr>
          <w:rFonts w:ascii="Times New Roman" w:hAnsi="Times New Roman" w:cs="Times New Roman"/>
          <w:color w:val="000000"/>
          <w:sz w:val="24"/>
          <w:szCs w:val="24"/>
          <w:highlight w:val="white"/>
        </w:rPr>
        <w:t>на заседании комиссии по осуществлению закупок ее членами в день окончания рассмотрения заявок на участие в запросе</w:t>
      </w:r>
      <w:proofErr w:type="gramEnd"/>
      <w:r w:rsidRPr="00E9500B">
        <w:rPr>
          <w:rFonts w:ascii="Times New Roman" w:hAnsi="Times New Roman" w:cs="Times New Roman"/>
          <w:color w:val="000000"/>
          <w:sz w:val="24"/>
          <w:szCs w:val="24"/>
          <w:highlight w:val="white"/>
        </w:rPr>
        <w:t xml:space="preserve"> котировок.</w:t>
      </w:r>
    </w:p>
    <w:p w:rsidR="00E9500B" w:rsidRPr="00E9500B" w:rsidRDefault="00E9500B" w:rsidP="00E9500B">
      <w:pPr>
        <w:widowControl w:val="0"/>
        <w:tabs>
          <w:tab w:val="left" w:pos="999"/>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26.</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Протокол рассмотрения и оценки заявок на участие в запросе котировок размещается заказчиком в ЕИС не позднее чем через 3 (три) дня со дня подписания такого протокола.</w:t>
      </w:r>
    </w:p>
    <w:p w:rsidR="00E9500B" w:rsidRPr="00E9500B" w:rsidRDefault="00E9500B" w:rsidP="00E9500B">
      <w:pPr>
        <w:widowControl w:val="0"/>
        <w:tabs>
          <w:tab w:val="left" w:pos="990"/>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27.</w:t>
      </w:r>
      <w:r w:rsidRPr="00E9500B">
        <w:rPr>
          <w:rFonts w:ascii="Times New Roman" w:hAnsi="Times New Roman" w:cs="Times New Roman"/>
          <w:color w:val="000000"/>
          <w:sz w:val="24"/>
          <w:szCs w:val="24"/>
        </w:rPr>
        <w:tab/>
      </w:r>
      <w:proofErr w:type="gramStart"/>
      <w:r w:rsidRPr="00E9500B">
        <w:rPr>
          <w:rFonts w:ascii="Times New Roman" w:hAnsi="Times New Roman" w:cs="Times New Roman"/>
          <w:color w:val="000000"/>
          <w:sz w:val="24"/>
          <w:szCs w:val="24"/>
          <w:highlight w:val="white"/>
        </w:rPr>
        <w:t>Победителем запроса котировок признается участник запроса котировок, подавший заявку на участие в таком запросе котировок, которая соответствует требованиям, установленным в извещении о проведении запроса котировок и содержит наиболее низкую цену договора или, в случае осуществления закупки в соответствии с разделом 22 главы 1 настоящего Положения, - наиболее низкую цену единицы (сумму цен единиц) товара, работы, услуги.</w:t>
      </w:r>
      <w:proofErr w:type="gramEnd"/>
    </w:p>
    <w:p w:rsidR="00E9500B" w:rsidRPr="00E9500B" w:rsidRDefault="00E9500B" w:rsidP="00E9500B">
      <w:pPr>
        <w:widowControl w:val="0"/>
        <w:tabs>
          <w:tab w:val="left" w:pos="1038"/>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28.</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В случае</w:t>
      </w:r>
      <w:proofErr w:type="gramStart"/>
      <w:r w:rsidRPr="00E9500B">
        <w:rPr>
          <w:rFonts w:ascii="Times New Roman" w:hAnsi="Times New Roman" w:cs="Times New Roman"/>
          <w:color w:val="000000"/>
          <w:sz w:val="24"/>
          <w:szCs w:val="24"/>
          <w:highlight w:val="white"/>
        </w:rPr>
        <w:t>,</w:t>
      </w:r>
      <w:proofErr w:type="gramEnd"/>
      <w:r w:rsidRPr="00E9500B">
        <w:rPr>
          <w:rFonts w:ascii="Times New Roman" w:hAnsi="Times New Roman" w:cs="Times New Roman"/>
          <w:color w:val="000000"/>
          <w:sz w:val="24"/>
          <w:szCs w:val="24"/>
          <w:highlight w:val="white"/>
        </w:rPr>
        <w:t xml:space="preserve"> если в нескольких заявках на участие в запросе котировок содержатся одинаковые предложения о цене договора или, в случае осуществления закупки в соответствии с разделом 22 главы 1 настоящего Положения, о цене единицы (сумме цен единиц) товара, работы, услуги, победителем такого запроса котировок признается участник, заявка на участие в запросе котировок которого поступила ранее других таких заявок.</w:t>
      </w:r>
    </w:p>
    <w:p w:rsidR="00E9500B" w:rsidRPr="00E9500B" w:rsidRDefault="00E9500B" w:rsidP="00E9500B">
      <w:pPr>
        <w:widowControl w:val="0"/>
        <w:tabs>
          <w:tab w:val="left" w:pos="999"/>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29.</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Договор с победителем запроса котировок заключается в соответствии с требованиями раздела 1 главы 5 настоящего Положения.</w:t>
      </w:r>
    </w:p>
    <w:p w:rsidR="00E9500B" w:rsidRPr="00E9500B" w:rsidRDefault="00E9500B" w:rsidP="00E9500B">
      <w:pPr>
        <w:widowControl w:val="0"/>
        <w:tabs>
          <w:tab w:val="left" w:pos="1062"/>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30.</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В случае</w:t>
      </w:r>
      <w:proofErr w:type="gramStart"/>
      <w:r w:rsidRPr="00E9500B">
        <w:rPr>
          <w:rFonts w:ascii="Times New Roman" w:hAnsi="Times New Roman" w:cs="Times New Roman"/>
          <w:color w:val="000000"/>
          <w:sz w:val="24"/>
          <w:szCs w:val="24"/>
          <w:highlight w:val="white"/>
        </w:rPr>
        <w:t>,</w:t>
      </w:r>
      <w:proofErr w:type="gramEnd"/>
      <w:r w:rsidRPr="00E9500B">
        <w:rPr>
          <w:rFonts w:ascii="Times New Roman" w:hAnsi="Times New Roman" w:cs="Times New Roman"/>
          <w:color w:val="000000"/>
          <w:sz w:val="24"/>
          <w:szCs w:val="24"/>
          <w:highlight w:val="white"/>
        </w:rPr>
        <w:t xml:space="preserve"> если ТОЛЬКО ОДНА ЗАЯВКА НА УЧАСТИЕ в запросе котировок, поданная участником запроса котировок, ПРИЗНАНА СООТВЕТСТВУЮЩЕЙ требованиям, предусмотренным извещением о проведении запроса котировок, запрос котировок признается </w:t>
      </w:r>
      <w:r w:rsidRPr="00E9500B">
        <w:rPr>
          <w:rFonts w:ascii="Times New Roman" w:hAnsi="Times New Roman" w:cs="Times New Roman"/>
          <w:color w:val="000000"/>
          <w:sz w:val="24"/>
          <w:szCs w:val="24"/>
          <w:highlight w:val="white"/>
        </w:rPr>
        <w:lastRenderedPageBreak/>
        <w:t xml:space="preserve">несостоявшимся. Комиссия по осуществлению закупок в протокол, указанный в пункте 24 настоящего раздела Положения, включает информацию о признании запроса котировок </w:t>
      </w:r>
      <w:proofErr w:type="gramStart"/>
      <w:r w:rsidRPr="00E9500B">
        <w:rPr>
          <w:rFonts w:ascii="Times New Roman" w:hAnsi="Times New Roman" w:cs="Times New Roman"/>
          <w:color w:val="000000"/>
          <w:sz w:val="24"/>
          <w:szCs w:val="24"/>
          <w:highlight w:val="white"/>
        </w:rPr>
        <w:t>несостоявшимся</w:t>
      </w:r>
      <w:proofErr w:type="gramEnd"/>
      <w:r w:rsidRPr="00E9500B">
        <w:rPr>
          <w:rFonts w:ascii="Times New Roman" w:hAnsi="Times New Roman" w:cs="Times New Roman"/>
          <w:color w:val="000000"/>
          <w:sz w:val="24"/>
          <w:szCs w:val="24"/>
          <w:highlight w:val="white"/>
        </w:rPr>
        <w:t>.</w:t>
      </w:r>
    </w:p>
    <w:p w:rsidR="00E9500B" w:rsidRPr="00E9500B" w:rsidRDefault="00E9500B" w:rsidP="00E9500B">
      <w:pPr>
        <w:widowControl w:val="0"/>
        <w:tabs>
          <w:tab w:val="left" w:pos="1268"/>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30.1.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В случае, указанном в пункте 30 настоящего раздела Положения заказчик заключает договор с участником запроса котировок на условиях, предусмотренных извещением о проведении запроса котировок, по минимальной цене договора, предложенной участником запроса котировок при проведении запроса котировок в порядке, установленном в разделе 1 главы 5 настоящего Положения.</w:t>
      </w:r>
    </w:p>
    <w:p w:rsidR="00E9500B" w:rsidRPr="00E9500B" w:rsidRDefault="00E9500B" w:rsidP="00E9500B">
      <w:pPr>
        <w:widowControl w:val="0"/>
        <w:tabs>
          <w:tab w:val="left" w:pos="994"/>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В случае</w:t>
      </w:r>
      <w:proofErr w:type="gramStart"/>
      <w:r w:rsidRPr="00E9500B">
        <w:rPr>
          <w:rFonts w:ascii="Times New Roman" w:hAnsi="Times New Roman" w:cs="Times New Roman"/>
          <w:color w:val="000000"/>
          <w:sz w:val="24"/>
          <w:szCs w:val="24"/>
          <w:highlight w:val="white"/>
        </w:rPr>
        <w:t>,</w:t>
      </w:r>
      <w:proofErr w:type="gramEnd"/>
      <w:r w:rsidRPr="00E9500B">
        <w:rPr>
          <w:rFonts w:ascii="Times New Roman" w:hAnsi="Times New Roman" w:cs="Times New Roman"/>
          <w:color w:val="000000"/>
          <w:sz w:val="24"/>
          <w:szCs w:val="24"/>
          <w:highlight w:val="white"/>
        </w:rPr>
        <w:t xml:space="preserve"> если по результатам рассмотрения заявок на участие в запросе котировок комиссия по осуществлению закупок приняла решение ОБ ОТКЛОНЕНИИ ВСЕХ ЗАЯВОК УЧАСТНИКОВ, ПОДАННЫХ НА УЧАСТИЕ В ЗАПРОСЕ КОТИРОВОК, такой запрос котировок признается несостоявшимся.</w:t>
      </w:r>
    </w:p>
    <w:p w:rsidR="00E9500B" w:rsidRPr="00E9500B" w:rsidRDefault="00E9500B" w:rsidP="00E9500B">
      <w:pPr>
        <w:widowControl w:val="0"/>
        <w:tabs>
          <w:tab w:val="left" w:pos="1258"/>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31.1.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 xml:space="preserve">В случае, указанном в пункте 31 настоящего раздела Положения, комиссия по осуществлению закупок в протокол, указанный в пункте 24 настоящего раздела Положения, включает информацию о признании запроса котировок </w:t>
      </w:r>
      <w:proofErr w:type="gramStart"/>
      <w:r w:rsidRPr="00E9500B">
        <w:rPr>
          <w:rFonts w:ascii="Times New Roman" w:hAnsi="Times New Roman" w:cs="Times New Roman"/>
          <w:color w:val="000000"/>
          <w:sz w:val="24"/>
          <w:szCs w:val="24"/>
          <w:highlight w:val="white"/>
        </w:rPr>
        <w:t>несостоявшимся</w:t>
      </w:r>
      <w:proofErr w:type="gramEnd"/>
      <w:r w:rsidRPr="00E9500B">
        <w:rPr>
          <w:rFonts w:ascii="Times New Roman" w:hAnsi="Times New Roman" w:cs="Times New Roman"/>
          <w:color w:val="000000"/>
          <w:sz w:val="24"/>
          <w:szCs w:val="24"/>
          <w:highlight w:val="white"/>
        </w:rPr>
        <w:t>.</w:t>
      </w:r>
    </w:p>
    <w:p w:rsidR="00E9500B" w:rsidRPr="00E9500B" w:rsidRDefault="00E9500B" w:rsidP="00E9500B">
      <w:pPr>
        <w:widowControl w:val="0"/>
        <w:tabs>
          <w:tab w:val="left" w:pos="1263"/>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31.2.</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В случае, указанном в пункте 31 настоящего раздела Положения, заказчик вправе объявить о проведении нового запроса котировок или принять решение о закупке у единственного поставщика (исполнителя, подрядчика). В случае объявления о проведении нового запроса котировок заказчик вправе изменить условия закупки.</w:t>
      </w:r>
    </w:p>
    <w:p w:rsidR="00E9500B" w:rsidRDefault="00E9500B" w:rsidP="0088590C">
      <w:pPr>
        <w:widowControl w:val="0"/>
        <w:tabs>
          <w:tab w:val="left" w:pos="1014"/>
        </w:tabs>
        <w:autoSpaceDE w:val="0"/>
        <w:autoSpaceDN w:val="0"/>
        <w:adjustRightInd w:val="0"/>
        <w:spacing w:after="0" w:line="298" w:lineRule="exact"/>
        <w:ind w:left="23" w:right="23" w:firstLine="578"/>
        <w:jc w:val="both"/>
        <w:rPr>
          <w:rFonts w:ascii="Times New Roman" w:hAnsi="Times New Roman" w:cs="Times New Roman"/>
          <w:color w:val="000000"/>
          <w:sz w:val="24"/>
          <w:szCs w:val="24"/>
        </w:rPr>
      </w:pPr>
      <w:r w:rsidRPr="00E9500B">
        <w:rPr>
          <w:rFonts w:ascii="Times New Roman" w:hAnsi="Times New Roman" w:cs="Times New Roman"/>
          <w:color w:val="000000"/>
          <w:sz w:val="24"/>
          <w:szCs w:val="24"/>
        </w:rPr>
        <w:t>32.</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При проведении закрытого запроса котировок применяются требования раздела 19 главы 1 настоящего Положения.</w:t>
      </w:r>
    </w:p>
    <w:p w:rsidR="0088590C" w:rsidRPr="00E9500B" w:rsidRDefault="0088590C" w:rsidP="0088590C">
      <w:pPr>
        <w:widowControl w:val="0"/>
        <w:tabs>
          <w:tab w:val="left" w:pos="1014"/>
        </w:tabs>
        <w:autoSpaceDE w:val="0"/>
        <w:autoSpaceDN w:val="0"/>
        <w:adjustRightInd w:val="0"/>
        <w:spacing w:after="0" w:line="298" w:lineRule="exact"/>
        <w:ind w:left="23" w:right="23" w:firstLine="578"/>
        <w:jc w:val="both"/>
        <w:rPr>
          <w:rFonts w:ascii="Times New Roman" w:hAnsi="Times New Roman" w:cs="Times New Roman"/>
          <w:spacing w:val="-1"/>
          <w:sz w:val="24"/>
          <w:szCs w:val="24"/>
        </w:rPr>
      </w:pPr>
    </w:p>
    <w:p w:rsidR="00E9500B" w:rsidRPr="00C616E7" w:rsidRDefault="00E9500B" w:rsidP="0088590C">
      <w:pPr>
        <w:widowControl w:val="0"/>
        <w:autoSpaceDE w:val="0"/>
        <w:autoSpaceDN w:val="0"/>
        <w:adjustRightInd w:val="0"/>
        <w:spacing w:after="120" w:line="302" w:lineRule="exact"/>
        <w:ind w:left="23" w:right="23" w:firstLine="578"/>
        <w:jc w:val="both"/>
        <w:rPr>
          <w:rFonts w:ascii="Times New Roman" w:hAnsi="Times New Roman" w:cs="Times New Roman"/>
          <w:b/>
          <w:color w:val="000000"/>
          <w:sz w:val="24"/>
          <w:szCs w:val="24"/>
        </w:rPr>
      </w:pPr>
      <w:r w:rsidRPr="00C616E7">
        <w:rPr>
          <w:rFonts w:ascii="Times New Roman" w:hAnsi="Times New Roman" w:cs="Times New Roman"/>
          <w:b/>
          <w:color w:val="000000"/>
          <w:sz w:val="24"/>
          <w:szCs w:val="24"/>
        </w:rPr>
        <w:t>РАЗДЕЛ 5. ПРОВЕДЕНИЕ ЗАПРОСА ПРЕДЛОЖЕНИЙ В ЭЛЕКТРОННОЙ ФОРМЕ.</w:t>
      </w:r>
    </w:p>
    <w:p w:rsidR="00E9500B" w:rsidRPr="00E9500B" w:rsidRDefault="00E9500B" w:rsidP="00C616E7">
      <w:pPr>
        <w:widowControl w:val="0"/>
        <w:tabs>
          <w:tab w:val="left" w:pos="927"/>
        </w:tabs>
        <w:autoSpaceDE w:val="0"/>
        <w:autoSpaceDN w:val="0"/>
        <w:adjustRightInd w:val="0"/>
        <w:spacing w:after="0" w:line="298" w:lineRule="exact"/>
        <w:ind w:left="23" w:right="23" w:firstLine="578"/>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Под запросом предложений в электронной форме (далее - по тексту настоящего раздела Положения - запрос предложений) понимается форма торгов, при которой победителем запроса предложений признается участник запроса</w:t>
      </w:r>
      <w:r w:rsidR="00C616E7">
        <w:rPr>
          <w:rFonts w:ascii="Times New Roman" w:hAnsi="Times New Roman" w:cs="Times New Roman"/>
          <w:color w:val="000000"/>
          <w:sz w:val="24"/>
          <w:szCs w:val="24"/>
        </w:rPr>
        <w:t xml:space="preserve"> </w:t>
      </w:r>
      <w:r w:rsidRPr="00E9500B">
        <w:rPr>
          <w:rFonts w:ascii="Times New Roman" w:hAnsi="Times New Roman" w:cs="Times New Roman"/>
          <w:color w:val="000000"/>
          <w:sz w:val="24"/>
          <w:szCs w:val="24"/>
          <w:highlight w:val="white"/>
        </w:rPr>
        <w:t xml:space="preserve">предложений, заявка на </w:t>
      </w:r>
      <w:proofErr w:type="gramStart"/>
      <w:r w:rsidRPr="00E9500B">
        <w:rPr>
          <w:rFonts w:ascii="Times New Roman" w:hAnsi="Times New Roman" w:cs="Times New Roman"/>
          <w:color w:val="000000"/>
          <w:sz w:val="24"/>
          <w:szCs w:val="24"/>
          <w:highlight w:val="white"/>
        </w:rPr>
        <w:t>участие</w:t>
      </w:r>
      <w:proofErr w:type="gramEnd"/>
      <w:r w:rsidRPr="00E9500B">
        <w:rPr>
          <w:rFonts w:ascii="Times New Roman" w:hAnsi="Times New Roman" w:cs="Times New Roman"/>
          <w:color w:val="000000"/>
          <w:sz w:val="24"/>
          <w:szCs w:val="24"/>
          <w:highlight w:val="white"/>
        </w:rPr>
        <w:t xml:space="preserve"> в закупке которого в соответствии с критериями, определенными в документации о проведении запроса предложений, наиболее полно соответствует требованиям документации о проведении запроса предложений и содержит лучшие условия поставки товаров, выполнения работ, оказания услуг.</w:t>
      </w:r>
    </w:p>
    <w:p w:rsidR="00E9500B" w:rsidRPr="00E9500B" w:rsidRDefault="00E9500B" w:rsidP="00E9500B">
      <w:pPr>
        <w:widowControl w:val="0"/>
        <w:tabs>
          <w:tab w:val="left" w:pos="1004"/>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Заказчик вправе осуществлять закупку путем проведения запроса предложений, если для эффективного проведения закупки необходимо произвести оценку предложений участников на основании более чем одного критерия, при этом выбор поставщика (исполнителя, подрядчика) необходимо осуществить в более короткий срок, чем срок, установленный для проведения конкурса в электронной форме. При этом НМЦД не должна превышать 15 (пятнадцать) миллионов рублей.</w:t>
      </w:r>
    </w:p>
    <w:p w:rsidR="00E9500B" w:rsidRPr="00E9500B" w:rsidRDefault="00E9500B" w:rsidP="00E9500B">
      <w:pPr>
        <w:widowControl w:val="0"/>
        <w:tabs>
          <w:tab w:val="left" w:pos="889"/>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Проведение запроса предложений обеспечивается оператором на ЭТП в порядке, установленном настоящим Положением и документацией о проведении запроса предложений, в соответствии с регламентом работы ЭТП.</w:t>
      </w:r>
    </w:p>
    <w:p w:rsidR="00E9500B" w:rsidRPr="00E9500B" w:rsidRDefault="00E9500B" w:rsidP="00E9500B">
      <w:pPr>
        <w:widowControl w:val="0"/>
        <w:tabs>
          <w:tab w:val="left" w:pos="994"/>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4.</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Извещение о проведении запроса предложений и документация о проведении запроса предложений должны соответствовать требованиям, установленным в настоящем Положении и содержать сведения, установленные в разделе 10 главы 1 настоящего Положения.</w:t>
      </w:r>
    </w:p>
    <w:p w:rsidR="00E9500B" w:rsidRPr="00E9500B" w:rsidRDefault="00E9500B" w:rsidP="00E9500B">
      <w:pPr>
        <w:widowControl w:val="0"/>
        <w:tabs>
          <w:tab w:val="left" w:pos="865"/>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5.</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 xml:space="preserve">Заказчик размещает в ЕИС извещение о проведении запроса предложений и документацию о проведении запроса предложений не менее чем за 7 (семь) рабочих дней до даты </w:t>
      </w:r>
      <w:r w:rsidRPr="00E9500B">
        <w:rPr>
          <w:rFonts w:ascii="Times New Roman" w:hAnsi="Times New Roman" w:cs="Times New Roman"/>
          <w:color w:val="000000"/>
          <w:sz w:val="24"/>
          <w:szCs w:val="24"/>
          <w:highlight w:val="white"/>
        </w:rPr>
        <w:lastRenderedPageBreak/>
        <w:t>окончания срока подачи заявок на участие в запросе предложений.</w:t>
      </w:r>
    </w:p>
    <w:p w:rsidR="00E9500B" w:rsidRPr="00E9500B" w:rsidRDefault="00E9500B" w:rsidP="00E9500B">
      <w:pPr>
        <w:widowControl w:val="0"/>
        <w:tabs>
          <w:tab w:val="left" w:pos="1047"/>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6.</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Документация о проведении запроса предложений утверждается руководителем заказчика или уполномоченным лицом заказчика.</w:t>
      </w:r>
    </w:p>
    <w:p w:rsidR="00E9500B" w:rsidRPr="00E9500B" w:rsidRDefault="00E9500B" w:rsidP="00C616E7">
      <w:pPr>
        <w:widowControl w:val="0"/>
        <w:tabs>
          <w:tab w:val="left" w:pos="836"/>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7.</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К документации о проведении запроса предложений должен быть приложен проект договора (в случае проведения запроса предложений по нескольким лотам</w:t>
      </w:r>
      <w:r w:rsidR="00C616E7">
        <w:rPr>
          <w:rFonts w:ascii="Times New Roman" w:hAnsi="Times New Roman" w:cs="Times New Roman"/>
          <w:color w:val="000000"/>
          <w:sz w:val="24"/>
          <w:szCs w:val="24"/>
        </w:rPr>
        <w:t xml:space="preserve"> - </w:t>
      </w:r>
      <w:r w:rsidRPr="00E9500B">
        <w:rPr>
          <w:rFonts w:ascii="Times New Roman" w:hAnsi="Times New Roman" w:cs="Times New Roman"/>
          <w:color w:val="000000"/>
          <w:sz w:val="24"/>
          <w:szCs w:val="24"/>
          <w:highlight w:val="white"/>
        </w:rPr>
        <w:t>проект договора в отношении каждого лота), который является неотъемлемой частью извещения о проведении запроса предложений и документации о проведении запроса предложений.</w:t>
      </w:r>
    </w:p>
    <w:p w:rsidR="00E9500B" w:rsidRPr="00E9500B" w:rsidRDefault="00E9500B" w:rsidP="00E9500B">
      <w:pPr>
        <w:widowControl w:val="0"/>
        <w:tabs>
          <w:tab w:val="left" w:pos="1033"/>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8.</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Сведения, содержащиеся в документации о проведении запроса предложений, должны соответствовать сведениям, указанным в извещении о проведении запроса предложений.</w:t>
      </w:r>
    </w:p>
    <w:p w:rsidR="00E9500B" w:rsidRPr="00E9500B" w:rsidRDefault="00E9500B" w:rsidP="00E9500B">
      <w:pPr>
        <w:widowControl w:val="0"/>
        <w:tabs>
          <w:tab w:val="left" w:pos="894"/>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9.</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Запросы о разъяснении положений документации о проведении запроса предложений могут быть поданы любым участником закупки с соблюдением требований, установленных в разделе 10 главы 1 настоящего Положения, в соответствии с регламентом ЭТП.</w:t>
      </w:r>
    </w:p>
    <w:p w:rsidR="00E9500B" w:rsidRPr="00E9500B" w:rsidRDefault="00E9500B" w:rsidP="00E9500B">
      <w:pPr>
        <w:widowControl w:val="0"/>
        <w:tabs>
          <w:tab w:val="left" w:pos="1062"/>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10.</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Для участия в запросе предложений участнику закупки необходимо получить аккредитацию на ЭТП в порядке, установленном оператором ЭТП, и подать заявку на участие в запросе предложений в сроки, которые установлены извещением о проведении запроса предложений и документацией о проведении запроса предложений.</w:t>
      </w:r>
    </w:p>
    <w:p w:rsidR="00E9500B" w:rsidRPr="00E9500B" w:rsidRDefault="00E9500B" w:rsidP="00E9500B">
      <w:pPr>
        <w:widowControl w:val="0"/>
        <w:tabs>
          <w:tab w:val="left" w:pos="1028"/>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 xml:space="preserve">Участник закупки подает заявку </w:t>
      </w:r>
      <w:proofErr w:type="gramStart"/>
      <w:r w:rsidRPr="00E9500B">
        <w:rPr>
          <w:rFonts w:ascii="Times New Roman" w:hAnsi="Times New Roman" w:cs="Times New Roman"/>
          <w:color w:val="000000"/>
          <w:sz w:val="24"/>
          <w:szCs w:val="24"/>
          <w:highlight w:val="white"/>
        </w:rPr>
        <w:t>на участие в запросе предложений в форме электронного документа в соответствии с регламентом</w:t>
      </w:r>
      <w:proofErr w:type="gramEnd"/>
      <w:r w:rsidRPr="00E9500B">
        <w:rPr>
          <w:rFonts w:ascii="Times New Roman" w:hAnsi="Times New Roman" w:cs="Times New Roman"/>
          <w:color w:val="000000"/>
          <w:sz w:val="24"/>
          <w:szCs w:val="24"/>
          <w:highlight w:val="white"/>
        </w:rPr>
        <w:t xml:space="preserve"> ЭТП и требованиями настоящего Положения.</w:t>
      </w:r>
    </w:p>
    <w:p w:rsidR="00E9500B" w:rsidRPr="00E9500B" w:rsidRDefault="00E9500B" w:rsidP="00C616E7">
      <w:pPr>
        <w:widowControl w:val="0"/>
        <w:tabs>
          <w:tab w:val="left" w:pos="1110"/>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12.</w:t>
      </w:r>
      <w:r w:rsidRPr="00E9500B">
        <w:rPr>
          <w:rFonts w:ascii="Times New Roman" w:hAnsi="Times New Roman" w:cs="Times New Roman"/>
          <w:color w:val="000000"/>
          <w:sz w:val="24"/>
          <w:szCs w:val="24"/>
        </w:rPr>
        <w:tab/>
      </w:r>
      <w:proofErr w:type="gramStart"/>
      <w:r w:rsidRPr="00E9500B">
        <w:rPr>
          <w:rFonts w:ascii="Times New Roman" w:hAnsi="Times New Roman" w:cs="Times New Roman"/>
          <w:color w:val="000000"/>
          <w:sz w:val="24"/>
          <w:szCs w:val="24"/>
          <w:highlight w:val="white"/>
        </w:rPr>
        <w:t>При проведении запроса предложений могут выделяться лоты, в отношении каждого из которых в извещении о проведении запроса предложений, документации о проведении запроса предложений указываются предмет закупки,</w:t>
      </w:r>
      <w:r w:rsidR="00C616E7">
        <w:rPr>
          <w:rFonts w:ascii="Times New Roman" w:hAnsi="Times New Roman" w:cs="Times New Roman"/>
          <w:color w:val="000000"/>
          <w:sz w:val="24"/>
          <w:szCs w:val="24"/>
        </w:rPr>
        <w:t xml:space="preserve"> </w:t>
      </w:r>
      <w:r w:rsidRPr="00E9500B">
        <w:rPr>
          <w:rFonts w:ascii="Times New Roman" w:hAnsi="Times New Roman" w:cs="Times New Roman"/>
          <w:color w:val="000000"/>
          <w:sz w:val="24"/>
          <w:szCs w:val="24"/>
          <w:highlight w:val="white"/>
        </w:rPr>
        <w:t>НМЦД, размер обеспечения заявки (если требование об обеспечении заявки установлено), размер обеспечения исполнения договора (если требование об обеспечении исполнения договора установлено), сроки и иные условия поставки товара, выполнения работы или оказания услуги.</w:t>
      </w:r>
      <w:proofErr w:type="gramEnd"/>
      <w:r w:rsidRPr="00E9500B">
        <w:rPr>
          <w:rFonts w:ascii="Times New Roman" w:hAnsi="Times New Roman" w:cs="Times New Roman"/>
          <w:color w:val="000000"/>
          <w:sz w:val="24"/>
          <w:szCs w:val="24"/>
          <w:highlight w:val="white"/>
        </w:rPr>
        <w:t xml:space="preserve"> В этом случае участники закупки подают заявки на участие в запросе предложений в отношении определенных лотов. По каждому лоту заключается отдельный договор.</w:t>
      </w:r>
    </w:p>
    <w:p w:rsidR="00E9500B" w:rsidRPr="00E9500B" w:rsidRDefault="00E9500B" w:rsidP="00E9500B">
      <w:pPr>
        <w:widowControl w:val="0"/>
        <w:tabs>
          <w:tab w:val="left" w:pos="1004"/>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13.</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Прием заявок на участие в запросе предложений прекращается в день и время, указанное в извещении о проведении запроса предложений и документации о проведении запроса предложений.</w:t>
      </w:r>
    </w:p>
    <w:p w:rsidR="00E9500B" w:rsidRPr="00E9500B" w:rsidRDefault="00E9500B" w:rsidP="00E9500B">
      <w:pPr>
        <w:widowControl w:val="0"/>
        <w:tabs>
          <w:tab w:val="left" w:pos="980"/>
        </w:tabs>
        <w:autoSpaceDE w:val="0"/>
        <w:autoSpaceDN w:val="0"/>
        <w:adjustRightInd w:val="0"/>
        <w:spacing w:after="0" w:line="298" w:lineRule="exact"/>
        <w:ind w:lef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14.</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Заявка на участие в запросе предложений состоит из двух частей.</w:t>
      </w:r>
    </w:p>
    <w:p w:rsidR="00E9500B" w:rsidRPr="00E9500B" w:rsidRDefault="00E9500B" w:rsidP="00E9500B">
      <w:pPr>
        <w:widowControl w:val="0"/>
        <w:tabs>
          <w:tab w:val="left" w:pos="990"/>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15.</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Первая часть заявки на участие в запросе предложений должна содержать описание поставляемого товара, выполняемой работы, оказываемой услуги, которые являются предметом закупки, в соответствии с требованиями документации о проведении запроса предложений и ценовое предложение. При этом не допускается указание в первой части заявки на участие в запросе предложений сведений об участнике и о его соответствии требованиям, установленным в документации о запросе предложений.</w:t>
      </w:r>
    </w:p>
    <w:p w:rsidR="00E9500B" w:rsidRPr="00E9500B" w:rsidRDefault="00E9500B" w:rsidP="00E9500B">
      <w:pPr>
        <w:widowControl w:val="0"/>
        <w:tabs>
          <w:tab w:val="left" w:pos="975"/>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16.</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Вторая часть заявки на участие в запросе предложений должна содержать следующие документы и информацию:</w:t>
      </w:r>
    </w:p>
    <w:p w:rsidR="00E9500B" w:rsidRPr="00E9500B" w:rsidRDefault="00E9500B" w:rsidP="00E9500B">
      <w:pPr>
        <w:widowControl w:val="0"/>
        <w:tabs>
          <w:tab w:val="left" w:pos="1162"/>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16.1.</w:t>
      </w:r>
      <w:r w:rsidRPr="00E9500B">
        <w:rPr>
          <w:rFonts w:ascii="Times New Roman" w:hAnsi="Times New Roman" w:cs="Times New Roman"/>
          <w:color w:val="000000"/>
          <w:sz w:val="24"/>
          <w:szCs w:val="24"/>
        </w:rPr>
        <w:tab/>
      </w:r>
      <w:proofErr w:type="gramStart"/>
      <w:r w:rsidRPr="00E9500B">
        <w:rPr>
          <w:rFonts w:ascii="Times New Roman" w:hAnsi="Times New Roman" w:cs="Times New Roman"/>
          <w:color w:val="000000"/>
          <w:sz w:val="24"/>
          <w:szCs w:val="24"/>
          <w:highlight w:val="white"/>
        </w:rPr>
        <w:t xml:space="preserve">Анкету участника закупки по форме, предусмотренной документацией о проведении запроса предложений, содержащую, в том числе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w:t>
      </w:r>
      <w:r w:rsidRPr="00E9500B">
        <w:rPr>
          <w:rFonts w:ascii="Times New Roman" w:hAnsi="Times New Roman" w:cs="Times New Roman"/>
          <w:color w:val="000000"/>
          <w:sz w:val="24"/>
          <w:szCs w:val="24"/>
          <w:highlight w:val="white"/>
        </w:rPr>
        <w:lastRenderedPageBreak/>
        <w:t>контактного телефона.</w:t>
      </w:r>
      <w:proofErr w:type="gramEnd"/>
    </w:p>
    <w:p w:rsidR="00E9500B" w:rsidRPr="00E9500B" w:rsidRDefault="00E9500B" w:rsidP="00E9500B">
      <w:pPr>
        <w:widowControl w:val="0"/>
        <w:tabs>
          <w:tab w:val="left" w:pos="1220"/>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16.2.</w:t>
      </w:r>
      <w:r w:rsidRPr="00E9500B">
        <w:rPr>
          <w:rFonts w:ascii="Times New Roman" w:hAnsi="Times New Roman" w:cs="Times New Roman"/>
          <w:color w:val="000000"/>
          <w:sz w:val="24"/>
          <w:szCs w:val="24"/>
        </w:rPr>
        <w:tab/>
      </w:r>
      <w:proofErr w:type="gramStart"/>
      <w:r w:rsidRPr="00E9500B">
        <w:rPr>
          <w:rFonts w:ascii="Times New Roman" w:hAnsi="Times New Roman" w:cs="Times New Roman"/>
          <w:color w:val="000000"/>
          <w:sz w:val="24"/>
          <w:szCs w:val="24"/>
          <w:highlight w:val="white"/>
        </w:rPr>
        <w:t>Выписку из единого государственного реестра юридических лиц (для юридического лица), выписку из единого государственного реестра индивидуальных предпринимателей (для индивидуального предпринимателя), которые получены не ранее чем за 6 (шесть) месяцев до даты размещения в ЕИС извещения о проведении запроса предложений,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w:t>
      </w:r>
      <w:proofErr w:type="gramEnd"/>
      <w:r w:rsidRPr="00E9500B">
        <w:rPr>
          <w:rFonts w:ascii="Times New Roman" w:hAnsi="Times New Roman" w:cs="Times New Roman"/>
          <w:color w:val="000000"/>
          <w:sz w:val="24"/>
          <w:szCs w:val="24"/>
          <w:highlight w:val="white"/>
        </w:rPr>
        <w:t xml:space="preserve">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E9500B" w:rsidRPr="00E9500B" w:rsidRDefault="00E9500B" w:rsidP="00E9500B">
      <w:pPr>
        <w:widowControl w:val="0"/>
        <w:tabs>
          <w:tab w:val="left" w:pos="1302"/>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16.3.</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Документ, подтверждающий полномочия лица на осуществление действий от имени участника закупки в соответствии с действующим законодательством РФ.</w:t>
      </w:r>
    </w:p>
    <w:p w:rsidR="00E9500B" w:rsidRPr="00E9500B" w:rsidRDefault="00E9500B" w:rsidP="00E9500B">
      <w:pPr>
        <w:widowControl w:val="0"/>
        <w:tabs>
          <w:tab w:val="left" w:pos="1431"/>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16.4.</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Копии учредительных документов участника закупки (для юридического лица).</w:t>
      </w:r>
    </w:p>
    <w:p w:rsidR="00E9500B" w:rsidRPr="00E9500B" w:rsidRDefault="00E9500B" w:rsidP="00C616E7">
      <w:pPr>
        <w:widowControl w:val="0"/>
        <w:tabs>
          <w:tab w:val="left" w:pos="1210"/>
        </w:tabs>
        <w:autoSpaceDE w:val="0"/>
        <w:autoSpaceDN w:val="0"/>
        <w:adjustRightInd w:val="0"/>
        <w:spacing w:after="0" w:line="298" w:lineRule="exact"/>
        <w:ind w:left="20" w:right="20" w:firstLine="600"/>
        <w:jc w:val="both"/>
        <w:rPr>
          <w:rFonts w:ascii="Times New Roman" w:hAnsi="Times New Roman" w:cs="Times New Roman"/>
          <w:color w:val="000000"/>
          <w:sz w:val="2"/>
          <w:szCs w:val="2"/>
        </w:rPr>
      </w:pPr>
      <w:r w:rsidRPr="00E9500B">
        <w:rPr>
          <w:rFonts w:ascii="Times New Roman" w:hAnsi="Times New Roman" w:cs="Times New Roman"/>
          <w:color w:val="000000"/>
          <w:sz w:val="24"/>
          <w:szCs w:val="24"/>
        </w:rPr>
        <w:t>16.5.</w:t>
      </w:r>
      <w:r w:rsidRPr="00E9500B">
        <w:rPr>
          <w:rFonts w:ascii="Times New Roman" w:hAnsi="Times New Roman" w:cs="Times New Roman"/>
          <w:color w:val="000000"/>
          <w:sz w:val="24"/>
          <w:szCs w:val="24"/>
        </w:rPr>
        <w:tab/>
      </w:r>
      <w:proofErr w:type="gramStart"/>
      <w:r w:rsidRPr="00E9500B">
        <w:rPr>
          <w:rFonts w:ascii="Times New Roman" w:hAnsi="Times New Roman" w:cs="Times New Roman"/>
          <w:color w:val="000000"/>
          <w:sz w:val="24"/>
          <w:szCs w:val="24"/>
          <w:highlight w:val="white"/>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РФ, учредительными документами юридического лица и для участника закупки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в запросе предложений, обеспечения</w:t>
      </w:r>
      <w:proofErr w:type="gramEnd"/>
      <w:r w:rsidRPr="00E9500B">
        <w:rPr>
          <w:rFonts w:ascii="Times New Roman" w:hAnsi="Times New Roman" w:cs="Times New Roman"/>
          <w:color w:val="000000"/>
          <w:sz w:val="24"/>
          <w:szCs w:val="24"/>
          <w:highlight w:val="white"/>
        </w:rPr>
        <w:t xml:space="preserve"> исполнения договора является крупной сделкой.</w:t>
      </w:r>
      <w:r w:rsidR="00C616E7">
        <w:rPr>
          <w:rFonts w:ascii="Times New Roman" w:hAnsi="Times New Roman" w:cs="Times New Roman"/>
          <w:color w:val="000000"/>
          <w:sz w:val="24"/>
          <w:szCs w:val="24"/>
        </w:rPr>
        <w:t xml:space="preserve"> </w:t>
      </w:r>
    </w:p>
    <w:p w:rsidR="00E9500B" w:rsidRPr="00E9500B" w:rsidRDefault="00E9500B" w:rsidP="00E9500B">
      <w:pPr>
        <w:widowControl w:val="0"/>
        <w:tabs>
          <w:tab w:val="left" w:pos="1210"/>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16.6.</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Копии документов, подтверждающие соответствие участника закупки требованию к участникам закупки, устанавливаемому заказчиком в соответствии с подпунктом 2.1.1. пункта 2.1. раздела 13 главы 1 настоящего Положения, а также декларация о соответствии участника закупки требованиям, установленным в соответствии с подпунктами 2.1.2. - 2.1.10. пункта 2.1. раздела 13 главы 1 настоящего Положения.</w:t>
      </w:r>
    </w:p>
    <w:p w:rsidR="00E9500B" w:rsidRPr="00E9500B" w:rsidRDefault="00E9500B" w:rsidP="00E9500B">
      <w:pPr>
        <w:widowControl w:val="0"/>
        <w:tabs>
          <w:tab w:val="left" w:pos="1210"/>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16.7.</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Копии документов, подтверждающие соответствие участника закупки дополнительным требованиям к участникам закупки, устанавливаемым в соответствии с подпунктами 2.2.2. - 2.2.4. пункта 2.2. раздела 13 главы 1 настоящего Положения.</w:t>
      </w:r>
    </w:p>
    <w:p w:rsidR="00E9500B" w:rsidRPr="00E9500B" w:rsidRDefault="00E9500B" w:rsidP="00E9500B">
      <w:pPr>
        <w:widowControl w:val="0"/>
        <w:tabs>
          <w:tab w:val="left" w:pos="1210"/>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16.8.</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Сведения, подтверждающие опыт, деловую репутацию, квалификацию участника закупки, в случае если в документации о проведении запроса предложений установлены соответствующие критерии оценки и сопоставления заявок на участие в запросе предложений.</w:t>
      </w:r>
    </w:p>
    <w:p w:rsidR="00E9500B" w:rsidRPr="00E9500B" w:rsidRDefault="00E9500B" w:rsidP="00E9500B">
      <w:pPr>
        <w:widowControl w:val="0"/>
        <w:tabs>
          <w:tab w:val="left" w:pos="1354"/>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16.9.</w:t>
      </w:r>
      <w:r w:rsidRPr="00E9500B">
        <w:rPr>
          <w:rFonts w:ascii="Times New Roman" w:hAnsi="Times New Roman" w:cs="Times New Roman"/>
          <w:color w:val="000000"/>
          <w:sz w:val="24"/>
          <w:szCs w:val="24"/>
        </w:rPr>
        <w:tab/>
      </w:r>
      <w:proofErr w:type="gramStart"/>
      <w:r w:rsidRPr="00E9500B">
        <w:rPr>
          <w:rFonts w:ascii="Times New Roman" w:hAnsi="Times New Roman" w:cs="Times New Roman"/>
          <w:color w:val="000000"/>
          <w:sz w:val="24"/>
          <w:szCs w:val="24"/>
          <w:highlight w:val="white"/>
        </w:rPr>
        <w:t>Документ (копия документа), подтверждающий предоставление обеспечения заявки на участие в закупке, если требование обеспечения таких заявок указано в документации о закупке (за исключением случаев предоставления обеспечения заявки на участие в запросе предложений в виде внесения денежных средств на лицевой счет участника закупки на ЭТП или специальный счет в банке.</w:t>
      </w:r>
      <w:proofErr w:type="gramEnd"/>
      <w:r w:rsidRPr="00E9500B">
        <w:rPr>
          <w:rFonts w:ascii="Times New Roman" w:hAnsi="Times New Roman" w:cs="Times New Roman"/>
          <w:color w:val="000000"/>
          <w:sz w:val="24"/>
          <w:szCs w:val="24"/>
          <w:highlight w:val="white"/>
        </w:rPr>
        <w:t xml:space="preserve"> </w:t>
      </w:r>
      <w:proofErr w:type="gramStart"/>
      <w:r w:rsidRPr="00E9500B">
        <w:rPr>
          <w:rFonts w:ascii="Times New Roman" w:hAnsi="Times New Roman" w:cs="Times New Roman"/>
          <w:color w:val="000000"/>
          <w:sz w:val="24"/>
          <w:szCs w:val="24"/>
          <w:highlight w:val="white"/>
        </w:rPr>
        <w:t>В указанном случае подтверждение наличия обеспечения заявки осуществляется посредством функционала ЭТП), в случае установления требования обеспечения заявки на участие в запросе предложений в соответствии с разделом 18 главы 1 настоящего Положения.</w:t>
      </w:r>
      <w:proofErr w:type="gramEnd"/>
    </w:p>
    <w:p w:rsidR="00E9500B" w:rsidRPr="00E9500B" w:rsidRDefault="00E9500B" w:rsidP="00E9500B">
      <w:pPr>
        <w:widowControl w:val="0"/>
        <w:tabs>
          <w:tab w:val="left" w:pos="1090"/>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17.</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Заявка на участие в запросе предложений может содержать иные документы, подтверждающие соответствие участника запроса предложений и/или товара, работы, услуги требованиям, которые установлены в документации о проведении запроса предложений.</w:t>
      </w:r>
    </w:p>
    <w:p w:rsidR="00E9500B" w:rsidRPr="00E9500B" w:rsidRDefault="00E9500B" w:rsidP="00E9500B">
      <w:pPr>
        <w:widowControl w:val="0"/>
        <w:tabs>
          <w:tab w:val="left" w:pos="980"/>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18.</w:t>
      </w:r>
      <w:r w:rsidRPr="00E9500B">
        <w:rPr>
          <w:rFonts w:ascii="Times New Roman" w:hAnsi="Times New Roman" w:cs="Times New Roman"/>
          <w:color w:val="000000"/>
          <w:sz w:val="24"/>
          <w:szCs w:val="24"/>
        </w:rPr>
        <w:tab/>
      </w:r>
      <w:proofErr w:type="gramStart"/>
      <w:r w:rsidRPr="00E9500B">
        <w:rPr>
          <w:rFonts w:ascii="Times New Roman" w:hAnsi="Times New Roman" w:cs="Times New Roman"/>
          <w:color w:val="000000"/>
          <w:sz w:val="24"/>
          <w:szCs w:val="24"/>
          <w:highlight w:val="white"/>
        </w:rPr>
        <w:t>Требовать от участников закупки обязательного предоставления в составе заявки на участие в запросе предложений иных документов и сведений, помимо предусмотренных настоящим разделом Положения, не допускается.</w:t>
      </w:r>
      <w:proofErr w:type="gramEnd"/>
    </w:p>
    <w:p w:rsidR="00E9500B" w:rsidRPr="00E9500B" w:rsidRDefault="00E9500B" w:rsidP="00E9500B">
      <w:pPr>
        <w:widowControl w:val="0"/>
        <w:tabs>
          <w:tab w:val="left" w:pos="1014"/>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19.</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 xml:space="preserve">Участник, подавший заявку на участие в запросе предложений, вправе изменить или </w:t>
      </w:r>
      <w:r w:rsidRPr="00E9500B">
        <w:rPr>
          <w:rFonts w:ascii="Times New Roman" w:hAnsi="Times New Roman" w:cs="Times New Roman"/>
          <w:color w:val="000000"/>
          <w:sz w:val="24"/>
          <w:szCs w:val="24"/>
          <w:highlight w:val="white"/>
        </w:rPr>
        <w:lastRenderedPageBreak/>
        <w:t>отозвать заявку, в том числе по отдельному лоту, не позднее даты и времени окончания срока подачи заявок в порядке, установленном в документации о проведении запроса предложений.</w:t>
      </w:r>
    </w:p>
    <w:p w:rsidR="00E9500B" w:rsidRPr="00E9500B" w:rsidRDefault="00E9500B" w:rsidP="00E9500B">
      <w:pPr>
        <w:widowControl w:val="0"/>
        <w:tabs>
          <w:tab w:val="left" w:pos="970"/>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20.</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Отзыв и изменение заявки осуществляется участником закупки из личного кабинета на ЭТП, с учетом особенностей, установленных регламентом ЭТП.</w:t>
      </w:r>
    </w:p>
    <w:p w:rsidR="00E9500B" w:rsidRPr="00E9500B" w:rsidRDefault="00E9500B" w:rsidP="00E9500B">
      <w:pPr>
        <w:widowControl w:val="0"/>
        <w:tabs>
          <w:tab w:val="left" w:pos="1009"/>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В случае</w:t>
      </w:r>
      <w:proofErr w:type="gramStart"/>
      <w:r w:rsidRPr="00E9500B">
        <w:rPr>
          <w:rFonts w:ascii="Times New Roman" w:hAnsi="Times New Roman" w:cs="Times New Roman"/>
          <w:color w:val="000000"/>
          <w:sz w:val="24"/>
          <w:szCs w:val="24"/>
          <w:highlight w:val="white"/>
        </w:rPr>
        <w:t>,</w:t>
      </w:r>
      <w:proofErr w:type="gramEnd"/>
      <w:r w:rsidRPr="00E9500B">
        <w:rPr>
          <w:rFonts w:ascii="Times New Roman" w:hAnsi="Times New Roman" w:cs="Times New Roman"/>
          <w:color w:val="000000"/>
          <w:sz w:val="24"/>
          <w:szCs w:val="24"/>
          <w:highlight w:val="white"/>
        </w:rPr>
        <w:t xml:space="preserve"> если по окончании срока подачи заявок на участие в запросе предложений НЕ ПОДАНО НИ ОДНОЙ ЗАЯВКИ на участие в запросе предложений запрос предложений признается несостоявшимся. В случае</w:t>
      </w:r>
      <w:proofErr w:type="gramStart"/>
      <w:r w:rsidRPr="00E9500B">
        <w:rPr>
          <w:rFonts w:ascii="Times New Roman" w:hAnsi="Times New Roman" w:cs="Times New Roman"/>
          <w:color w:val="000000"/>
          <w:sz w:val="24"/>
          <w:szCs w:val="24"/>
          <w:highlight w:val="white"/>
        </w:rPr>
        <w:t>,</w:t>
      </w:r>
      <w:proofErr w:type="gramEnd"/>
      <w:r w:rsidRPr="00E9500B">
        <w:rPr>
          <w:rFonts w:ascii="Times New Roman" w:hAnsi="Times New Roman" w:cs="Times New Roman"/>
          <w:color w:val="000000"/>
          <w:sz w:val="24"/>
          <w:szCs w:val="24"/>
          <w:highlight w:val="white"/>
        </w:rPr>
        <w:t xml:space="preserve"> если документацией о проведении запроса предложений предусмотрено два и более лота, запрос предложений признается не состоявшимся только в отношении тех лотов, в отношении которых не подано ни одной заявки.</w:t>
      </w:r>
    </w:p>
    <w:p w:rsidR="00E9500B" w:rsidRPr="00E9500B" w:rsidRDefault="00E9500B" w:rsidP="00E9500B">
      <w:pPr>
        <w:widowControl w:val="0"/>
        <w:tabs>
          <w:tab w:val="left" w:pos="1258"/>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21.1.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В случае, указанном в пункте 21 настоящего раздела Положения, комиссия по осуществлению закупок оформляет протокол о признании запроса предложений несостоявшимся и включает в него информацию, предусмотренную пунктом 16 раздела 10 главы 1 настоящего Положения.</w:t>
      </w:r>
    </w:p>
    <w:p w:rsidR="00E9500B" w:rsidRPr="00E9500B" w:rsidRDefault="00E9500B" w:rsidP="00C616E7">
      <w:pPr>
        <w:widowControl w:val="0"/>
        <w:tabs>
          <w:tab w:val="left" w:pos="1374"/>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21.2.</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Протокол о признании запроса предложений несостоявшимся размещается заказчиком в ЕИС не позднее чем через 3 (три) дня со дня подписания</w:t>
      </w:r>
      <w:r w:rsidR="00C616E7">
        <w:rPr>
          <w:rFonts w:ascii="Times New Roman" w:hAnsi="Times New Roman" w:cs="Times New Roman"/>
          <w:color w:val="000000"/>
          <w:sz w:val="24"/>
          <w:szCs w:val="24"/>
        </w:rPr>
        <w:t xml:space="preserve"> </w:t>
      </w:r>
      <w:r w:rsidRPr="00E9500B">
        <w:rPr>
          <w:rFonts w:ascii="Times New Roman" w:hAnsi="Times New Roman" w:cs="Times New Roman"/>
          <w:color w:val="000000"/>
          <w:sz w:val="24"/>
          <w:szCs w:val="24"/>
          <w:highlight w:val="white"/>
        </w:rPr>
        <w:t>такого протокола.</w:t>
      </w:r>
    </w:p>
    <w:p w:rsidR="00E9500B" w:rsidRPr="00E9500B" w:rsidRDefault="00E9500B" w:rsidP="00E9500B">
      <w:pPr>
        <w:widowControl w:val="0"/>
        <w:tabs>
          <w:tab w:val="left" w:pos="1263"/>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21.3.</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В случае, указанном в пункте 21 настоящего раздела Положения, заказчик вправе объявить о проведении нового запроса предложений или принять решение о закупке у единственного поставщика (исполнителя, подрядчика). В случае объявления о проведении нового запроса предложений заказчик вправе изменить условия закупки.</w:t>
      </w:r>
    </w:p>
    <w:p w:rsidR="00E9500B" w:rsidRPr="00E9500B" w:rsidRDefault="00E9500B" w:rsidP="00E9500B">
      <w:pPr>
        <w:widowControl w:val="0"/>
        <w:tabs>
          <w:tab w:val="left" w:pos="1014"/>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22.</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В случае</w:t>
      </w:r>
      <w:proofErr w:type="gramStart"/>
      <w:r w:rsidRPr="00E9500B">
        <w:rPr>
          <w:rFonts w:ascii="Times New Roman" w:hAnsi="Times New Roman" w:cs="Times New Roman"/>
          <w:color w:val="000000"/>
          <w:sz w:val="24"/>
          <w:szCs w:val="24"/>
          <w:highlight w:val="white"/>
        </w:rPr>
        <w:t>,</w:t>
      </w:r>
      <w:proofErr w:type="gramEnd"/>
      <w:r w:rsidRPr="00E9500B">
        <w:rPr>
          <w:rFonts w:ascii="Times New Roman" w:hAnsi="Times New Roman" w:cs="Times New Roman"/>
          <w:color w:val="000000"/>
          <w:sz w:val="24"/>
          <w:szCs w:val="24"/>
          <w:highlight w:val="white"/>
        </w:rPr>
        <w:t xml:space="preserve"> если по окончании срока подачи заявок на участие в запросе предложений ПОДАНА ТОЛЬКО ОДНА ЗАЯВКА на участие в запросе предложений такая заявка рассматривается в порядке, установленном настоящим разделом Положения, оценка и сопоставление такой заявки не осуществляется.</w:t>
      </w:r>
    </w:p>
    <w:p w:rsidR="00E9500B" w:rsidRPr="00E9500B" w:rsidRDefault="00E9500B" w:rsidP="00E9500B">
      <w:pPr>
        <w:widowControl w:val="0"/>
        <w:tabs>
          <w:tab w:val="left" w:pos="1177"/>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22.1.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По результатам рассмотрения заявки на участие в запросе предложений комиссия по осуществлению закупок оформляет протокол рассмотрения единственной заявки на участие в запросе предложений и включает в него информацию, предусмотренную пунктом 16 раздела 10 главы 1 настоящего Положения.</w:t>
      </w:r>
    </w:p>
    <w:p w:rsidR="00E9500B" w:rsidRPr="00E9500B" w:rsidRDefault="00E9500B" w:rsidP="00E9500B">
      <w:pPr>
        <w:widowControl w:val="0"/>
        <w:tabs>
          <w:tab w:val="left" w:pos="1263"/>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22.2.</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Протокол рассмотрения единственной заявки на участие в запросе предложений подписывается всеми присутствующими членами комиссии по осуществлению закупок в день окончания рассмотрения единственной заявки на участие в запросе предложений.</w:t>
      </w:r>
    </w:p>
    <w:p w:rsidR="00E9500B" w:rsidRPr="00E9500B" w:rsidRDefault="00E9500B" w:rsidP="00E9500B">
      <w:pPr>
        <w:widowControl w:val="0"/>
        <w:tabs>
          <w:tab w:val="left" w:pos="1254"/>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22.3.</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Протокол рассмотрения единственной заявки на участие в запросе предложений размещается заказчиком в ЕИС не позднее чем через 3 (три) дня со дня подписания такого протокола.</w:t>
      </w:r>
    </w:p>
    <w:p w:rsidR="00E9500B" w:rsidRPr="00E9500B" w:rsidRDefault="00E9500B" w:rsidP="00E9500B">
      <w:pPr>
        <w:widowControl w:val="0"/>
        <w:tabs>
          <w:tab w:val="left" w:pos="1249"/>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22.4.</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В случае, указанном в пункте 22 настоящего раздела Положения с участником, заявка которого признана соответствующей требованиям документации о проведении запроса предложений, заключается договор в соответствии с требованиями раздела 1 главы 5 настоящего Положения.</w:t>
      </w:r>
    </w:p>
    <w:p w:rsidR="00E9500B" w:rsidRPr="00E9500B" w:rsidRDefault="00E9500B" w:rsidP="00E9500B">
      <w:pPr>
        <w:widowControl w:val="0"/>
        <w:tabs>
          <w:tab w:val="left" w:pos="1162"/>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22.5.</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В случае</w:t>
      </w:r>
      <w:proofErr w:type="gramStart"/>
      <w:r w:rsidRPr="00E9500B">
        <w:rPr>
          <w:rFonts w:ascii="Times New Roman" w:hAnsi="Times New Roman" w:cs="Times New Roman"/>
          <w:color w:val="000000"/>
          <w:sz w:val="24"/>
          <w:szCs w:val="24"/>
          <w:highlight w:val="white"/>
        </w:rPr>
        <w:t>,</w:t>
      </w:r>
      <w:proofErr w:type="gramEnd"/>
      <w:r w:rsidRPr="00E9500B">
        <w:rPr>
          <w:rFonts w:ascii="Times New Roman" w:hAnsi="Times New Roman" w:cs="Times New Roman"/>
          <w:color w:val="000000"/>
          <w:sz w:val="24"/>
          <w:szCs w:val="24"/>
          <w:highlight w:val="white"/>
        </w:rPr>
        <w:t xml:space="preserve"> если единственная заявка на участие в запросе предложений не соответствует требованиям, установленным документацией о проведении запроса предложений, заказчик вправе объявить о проведении нового запроса предложений или принять решение о закупке у единственного поставщика (исполнителя, подрядчика). В случае объявления о проведении нового запроса предложений заказчик вправе изменить условия закупки.</w:t>
      </w:r>
    </w:p>
    <w:p w:rsidR="00E9500B" w:rsidRPr="00E9500B" w:rsidRDefault="00E9500B" w:rsidP="00E9500B">
      <w:pPr>
        <w:widowControl w:val="0"/>
        <w:tabs>
          <w:tab w:val="left" w:pos="961"/>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23.</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 xml:space="preserve">ПОРЯДОК РАССМОТРЕНИЯ, ОЦЕНКИ И СОПОСТАВЛЕНИЯ ЗАЯВОК НА </w:t>
      </w:r>
      <w:r w:rsidRPr="00E9500B">
        <w:rPr>
          <w:rFonts w:ascii="Times New Roman" w:hAnsi="Times New Roman" w:cs="Times New Roman"/>
          <w:color w:val="000000"/>
          <w:sz w:val="24"/>
          <w:szCs w:val="24"/>
          <w:highlight w:val="white"/>
        </w:rPr>
        <w:lastRenderedPageBreak/>
        <w:t>УЧАСТИЕ В ЗАПРОСЕ ПРЕДЛОЖЕНИЙ.</w:t>
      </w:r>
    </w:p>
    <w:p w:rsidR="00E9500B" w:rsidRPr="00E9500B" w:rsidRDefault="00E9500B" w:rsidP="00E9500B">
      <w:pPr>
        <w:widowControl w:val="0"/>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t>Комиссия по осуществлению закупок рассматривает и оценивает поступившие предложения участников закупки в соответствии с критериями, определенными в документации о закупке, в части их соответствия требованиям, установленным документацией о проведении запроса предложений.</w:t>
      </w:r>
    </w:p>
    <w:p w:rsidR="00E9500B" w:rsidRPr="00E9500B" w:rsidRDefault="00E9500B" w:rsidP="00E9500B">
      <w:pPr>
        <w:widowControl w:val="0"/>
        <w:tabs>
          <w:tab w:val="left" w:pos="1009"/>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24.</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Общий срок рассмотрения, оценки и сопоставления заявок на участие в запросе предложений не может превышать 7 (семь) рабочих дней со дня окончания срока подачи заявок на участие в запросе предложений.</w:t>
      </w:r>
    </w:p>
    <w:p w:rsidR="00E9500B" w:rsidRPr="00E9500B" w:rsidRDefault="00E9500B" w:rsidP="00E9500B">
      <w:pPr>
        <w:widowControl w:val="0"/>
        <w:tabs>
          <w:tab w:val="left" w:pos="1038"/>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25.</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Рассмотрение и оценка предложений включают: стадию рассмотрения предложений, стадию оценки и сопоставления предложений, стадию принятия решения о выборе победителя запроса предложений.</w:t>
      </w:r>
    </w:p>
    <w:p w:rsidR="00E9500B" w:rsidRPr="00E9500B" w:rsidRDefault="00E9500B" w:rsidP="00C616E7">
      <w:pPr>
        <w:widowControl w:val="0"/>
        <w:tabs>
          <w:tab w:val="left" w:pos="1081"/>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26.</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На стадии рассмотрения предложений комиссия по осуществлению закупок рассматривает заявки на участие в запросе предложений на соответствие требованиям, установленным документацией о проведении запроса предложений, и соответствие участников закупки требованиям, установленным в соответствии с</w:t>
      </w:r>
      <w:r w:rsidR="00C616E7">
        <w:rPr>
          <w:rFonts w:ascii="Times New Roman" w:hAnsi="Times New Roman" w:cs="Times New Roman"/>
          <w:color w:val="000000"/>
          <w:sz w:val="24"/>
          <w:szCs w:val="24"/>
        </w:rPr>
        <w:t xml:space="preserve"> </w:t>
      </w:r>
      <w:r w:rsidRPr="00E9500B">
        <w:rPr>
          <w:rFonts w:ascii="Times New Roman" w:hAnsi="Times New Roman" w:cs="Times New Roman"/>
          <w:color w:val="000000"/>
          <w:sz w:val="24"/>
          <w:szCs w:val="24"/>
          <w:highlight w:val="white"/>
        </w:rPr>
        <w:t>разделом 13 главы 1 настоящего Положения.</w:t>
      </w:r>
    </w:p>
    <w:p w:rsidR="00E9500B" w:rsidRPr="00E9500B" w:rsidRDefault="00E9500B" w:rsidP="00E9500B">
      <w:pPr>
        <w:widowControl w:val="0"/>
        <w:tabs>
          <w:tab w:val="left" w:pos="1004"/>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27.</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Участники запроса предложений, подавшие заявки, не соответствующие требованиям, установленным документацией о проведении запроса предложений, или предоставившие недостоверную информацию, отстраняются комиссией по осуществлению закупок, и их заявки не оцениваются. Основания, по которым участник запроса предложений был отстранен, фиксируются в протоколе проведения запроса предложений, указанном в пункте 30 настоящего раздела Положения.</w:t>
      </w:r>
    </w:p>
    <w:p w:rsidR="00E9500B" w:rsidRPr="00E9500B" w:rsidRDefault="00E9500B" w:rsidP="00E9500B">
      <w:pPr>
        <w:widowControl w:val="0"/>
        <w:tabs>
          <w:tab w:val="left" w:pos="994"/>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28.</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В случае</w:t>
      </w:r>
      <w:proofErr w:type="gramStart"/>
      <w:r w:rsidRPr="00E9500B">
        <w:rPr>
          <w:rFonts w:ascii="Times New Roman" w:hAnsi="Times New Roman" w:cs="Times New Roman"/>
          <w:color w:val="000000"/>
          <w:sz w:val="24"/>
          <w:szCs w:val="24"/>
          <w:highlight w:val="white"/>
        </w:rPr>
        <w:t>,</w:t>
      </w:r>
      <w:proofErr w:type="gramEnd"/>
      <w:r w:rsidRPr="00E9500B">
        <w:rPr>
          <w:rFonts w:ascii="Times New Roman" w:hAnsi="Times New Roman" w:cs="Times New Roman"/>
          <w:color w:val="000000"/>
          <w:sz w:val="24"/>
          <w:szCs w:val="24"/>
          <w:highlight w:val="white"/>
        </w:rPr>
        <w:t xml:space="preserve"> если по результатам рассмотрения заявок на участие в запросе предложений принято РЕШЕНИЕ О ДОПУСКЕ К УЧАСТИЮ В ЗАКУПКЕ ТОЛЬКО ОДНОГО УЧАСТНИКА ЗАКУПКИ, запрос предложений признается несостоявшимся, комиссия по осуществлению закупок не осуществляет оценку и сопоставление заявок на участие в запросе предложений. Заявка </w:t>
      </w:r>
      <w:proofErr w:type="gramStart"/>
      <w:r w:rsidRPr="00E9500B">
        <w:rPr>
          <w:rFonts w:ascii="Times New Roman" w:hAnsi="Times New Roman" w:cs="Times New Roman"/>
          <w:color w:val="000000"/>
          <w:sz w:val="24"/>
          <w:szCs w:val="24"/>
          <w:highlight w:val="white"/>
        </w:rPr>
        <w:t>участника, допущенного комиссией к участию в закупке рассматривается</w:t>
      </w:r>
      <w:proofErr w:type="gramEnd"/>
      <w:r w:rsidRPr="00E9500B">
        <w:rPr>
          <w:rFonts w:ascii="Times New Roman" w:hAnsi="Times New Roman" w:cs="Times New Roman"/>
          <w:color w:val="000000"/>
          <w:sz w:val="24"/>
          <w:szCs w:val="24"/>
          <w:highlight w:val="white"/>
        </w:rPr>
        <w:t xml:space="preserve"> в соответствии с настоящим разделом Положения.</w:t>
      </w:r>
    </w:p>
    <w:p w:rsidR="00E9500B" w:rsidRPr="00E9500B" w:rsidRDefault="00E9500B" w:rsidP="00E9500B">
      <w:pPr>
        <w:widowControl w:val="0"/>
        <w:tabs>
          <w:tab w:val="left" w:pos="1263"/>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28.1.</w:t>
      </w:r>
      <w:r w:rsidRPr="00E9500B">
        <w:rPr>
          <w:rFonts w:ascii="Times New Roman" w:hAnsi="Times New Roman" w:cs="Times New Roman"/>
          <w:color w:val="000000"/>
          <w:sz w:val="24"/>
          <w:szCs w:val="24"/>
        </w:rPr>
        <w:tab/>
      </w:r>
      <w:proofErr w:type="gramStart"/>
      <w:r w:rsidRPr="00E9500B">
        <w:rPr>
          <w:rFonts w:ascii="Times New Roman" w:hAnsi="Times New Roman" w:cs="Times New Roman"/>
          <w:color w:val="000000"/>
          <w:sz w:val="24"/>
          <w:szCs w:val="24"/>
          <w:highlight w:val="white"/>
        </w:rPr>
        <w:t>В случае, если документацией о проведении запроса предложений предусмотрено два и более лота, запрос предложений признается не состоявшимся только в отношении того лота, решение о допуске к участию в котором и признании участником запроса предложений принято относительно только одного участника закупки, подавшего заявку на участие в запросе предложений в отношении этого лота.</w:t>
      </w:r>
      <w:proofErr w:type="gramEnd"/>
    </w:p>
    <w:p w:rsidR="00E9500B" w:rsidRPr="00E9500B" w:rsidRDefault="00E9500B" w:rsidP="00E9500B">
      <w:pPr>
        <w:widowControl w:val="0"/>
        <w:tabs>
          <w:tab w:val="left" w:pos="1244"/>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28.2.</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В случае, указанном в пункте 28 настоящего раздела Положения, с участником, заявка которого признана соответствующей требованиям, установленным документацией о проведении запроса предложений, заключается договор в соответствии с требованиями раздела 1 главы 5 настоящего Положения.</w:t>
      </w:r>
    </w:p>
    <w:p w:rsidR="00E9500B" w:rsidRPr="00E9500B" w:rsidRDefault="00E9500B" w:rsidP="00E9500B">
      <w:pPr>
        <w:widowControl w:val="0"/>
        <w:tabs>
          <w:tab w:val="left" w:pos="994"/>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29.</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В случае</w:t>
      </w:r>
      <w:proofErr w:type="gramStart"/>
      <w:r w:rsidR="00C616E7">
        <w:rPr>
          <w:rFonts w:ascii="Times New Roman" w:hAnsi="Times New Roman" w:cs="Times New Roman"/>
          <w:color w:val="000000"/>
          <w:sz w:val="24"/>
          <w:szCs w:val="24"/>
          <w:highlight w:val="white"/>
        </w:rPr>
        <w:t>,</w:t>
      </w:r>
      <w:proofErr w:type="gramEnd"/>
      <w:r w:rsidRPr="00E9500B">
        <w:rPr>
          <w:rFonts w:ascii="Times New Roman" w:hAnsi="Times New Roman" w:cs="Times New Roman"/>
          <w:color w:val="000000"/>
          <w:sz w:val="24"/>
          <w:szCs w:val="24"/>
          <w:highlight w:val="white"/>
        </w:rPr>
        <w:t xml:space="preserve"> если на основании результатов рассмотрения заявок на участие в запросе предложений принято РЕШЕНИЕ ОБ ОТКАЗЕ В ДОПУСКЕ к участию в запросе предложений ВСЕХ УЧАСТНИКОВ ЗАКУПКИ, подавших заявки на участие в запросе предложений, запрос предложений признается несостоявшимся.</w:t>
      </w:r>
    </w:p>
    <w:p w:rsidR="00E9500B" w:rsidRPr="00E9500B" w:rsidRDefault="00E9500B" w:rsidP="00E9500B">
      <w:pPr>
        <w:widowControl w:val="0"/>
        <w:tabs>
          <w:tab w:val="left" w:pos="1172"/>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29.1.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 xml:space="preserve">В случае, если документацией о закупке предусмотрено два и более лота, запрос предложений признается не состоявшимся только в отношении того лота, решение об отказе в </w:t>
      </w:r>
      <w:r w:rsidRPr="00E9500B">
        <w:rPr>
          <w:rFonts w:ascii="Times New Roman" w:hAnsi="Times New Roman" w:cs="Times New Roman"/>
          <w:color w:val="000000"/>
          <w:sz w:val="24"/>
          <w:szCs w:val="24"/>
          <w:highlight w:val="white"/>
        </w:rPr>
        <w:lastRenderedPageBreak/>
        <w:t>допуске к участию в котором принято относительно всех участников закупки, подавших заявки на участие в запросе предложений в отношении этого лота.</w:t>
      </w:r>
    </w:p>
    <w:p w:rsidR="00E9500B" w:rsidRPr="00E9500B" w:rsidRDefault="00E9500B" w:rsidP="00E9500B">
      <w:pPr>
        <w:widowControl w:val="0"/>
        <w:tabs>
          <w:tab w:val="left" w:pos="1268"/>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29.2.</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 xml:space="preserve">В случае, указанном в пункте 29 настоящего раздела Положения комиссия по осуществлению закупок в протокол, указанный в пункте 30 настоящего раздела Положения, включает информацию о признании запроса предложений </w:t>
      </w:r>
      <w:proofErr w:type="gramStart"/>
      <w:r w:rsidRPr="00E9500B">
        <w:rPr>
          <w:rFonts w:ascii="Times New Roman" w:hAnsi="Times New Roman" w:cs="Times New Roman"/>
          <w:color w:val="000000"/>
          <w:sz w:val="24"/>
          <w:szCs w:val="24"/>
          <w:highlight w:val="white"/>
        </w:rPr>
        <w:t>несостоявшимся</w:t>
      </w:r>
      <w:proofErr w:type="gramEnd"/>
      <w:r w:rsidRPr="00E9500B">
        <w:rPr>
          <w:rFonts w:ascii="Times New Roman" w:hAnsi="Times New Roman" w:cs="Times New Roman"/>
          <w:color w:val="000000"/>
          <w:sz w:val="24"/>
          <w:szCs w:val="24"/>
          <w:highlight w:val="white"/>
        </w:rPr>
        <w:t>.</w:t>
      </w:r>
    </w:p>
    <w:p w:rsidR="00E9500B" w:rsidRPr="00E9500B" w:rsidRDefault="00E9500B" w:rsidP="00E9500B">
      <w:pPr>
        <w:widowControl w:val="0"/>
        <w:tabs>
          <w:tab w:val="left" w:pos="1263"/>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29.3.</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В случае, указанном в пункте 29 настоящего раздела Положения, заказчик вправе объявить о проведении нового запроса предложений или принять решение о закупке у единственного поставщика (исполнителя, подрядчика). В случае объявления о проведении нового запроса предложений заказчик вправе изменить условия закупки.</w:t>
      </w:r>
    </w:p>
    <w:p w:rsidR="00E9500B" w:rsidRPr="00E9500B" w:rsidRDefault="00E9500B" w:rsidP="00C616E7">
      <w:pPr>
        <w:widowControl w:val="0"/>
        <w:tabs>
          <w:tab w:val="left" w:pos="999"/>
        </w:tabs>
        <w:autoSpaceDE w:val="0"/>
        <w:autoSpaceDN w:val="0"/>
        <w:adjustRightInd w:val="0"/>
        <w:spacing w:after="0" w:line="298" w:lineRule="exact"/>
        <w:ind w:left="20" w:right="20" w:firstLine="560"/>
        <w:jc w:val="both"/>
        <w:rPr>
          <w:rFonts w:ascii="Times New Roman" w:hAnsi="Times New Roman" w:cs="Times New Roman"/>
          <w:color w:val="000000"/>
          <w:sz w:val="2"/>
          <w:szCs w:val="2"/>
        </w:rPr>
      </w:pPr>
      <w:r w:rsidRPr="00E9500B">
        <w:rPr>
          <w:rFonts w:ascii="Times New Roman" w:hAnsi="Times New Roman" w:cs="Times New Roman"/>
          <w:color w:val="000000"/>
          <w:sz w:val="24"/>
          <w:szCs w:val="24"/>
        </w:rPr>
        <w:t>30.</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Все заявки участников запроса предложений оцениваются комиссией по осуществлению закупок на участие в запросе предложений на основании критериев, указанных в документации о проведении запроса предложений, фиксируются в виде таблицы и прилагаются к протоколу проведения запроса предложений, в который включается информация, установленная пунктом 15</w:t>
      </w:r>
      <w:r w:rsidR="00C616E7">
        <w:rPr>
          <w:rFonts w:ascii="Times New Roman" w:hAnsi="Times New Roman" w:cs="Times New Roman"/>
          <w:color w:val="000000"/>
          <w:sz w:val="24"/>
          <w:szCs w:val="24"/>
        </w:rPr>
        <w:t xml:space="preserve"> </w:t>
      </w:r>
    </w:p>
    <w:p w:rsidR="00E9500B" w:rsidRPr="00E9500B" w:rsidRDefault="00E9500B" w:rsidP="00E9500B">
      <w:pPr>
        <w:widowControl w:val="0"/>
        <w:autoSpaceDE w:val="0"/>
        <w:autoSpaceDN w:val="0"/>
        <w:adjustRightInd w:val="0"/>
        <w:spacing w:after="0" w:line="298" w:lineRule="exact"/>
        <w:ind w:left="20" w:right="20"/>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t>раздела 10 главы 1 настоящего Положения. В указанный протокол включается информация о заявке, признанной лучшей, без указания на участника запроса предложений, который направил такую заявку.</w:t>
      </w:r>
    </w:p>
    <w:p w:rsidR="00E9500B" w:rsidRPr="00E9500B" w:rsidRDefault="00E9500B" w:rsidP="00E9500B">
      <w:pPr>
        <w:widowControl w:val="0"/>
        <w:tabs>
          <w:tab w:val="left" w:pos="1297"/>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30.1.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Протокол проведения запроса предложений подписывается всеми присутствующими членами комиссии по осуществлению закупок в день окончания рассмотрения и оценки заявок на участие в запросе предложений.</w:t>
      </w:r>
    </w:p>
    <w:p w:rsidR="00E9500B" w:rsidRPr="00E9500B" w:rsidRDefault="00E9500B" w:rsidP="00E9500B">
      <w:pPr>
        <w:widowControl w:val="0"/>
        <w:tabs>
          <w:tab w:val="left" w:pos="1201"/>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30.2.</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Протокол проведения запроса предложений размещается заказчиком в ЕИС не позднее чем через 3 (три) дня со дня подписания такого протокола.</w:t>
      </w:r>
    </w:p>
    <w:p w:rsidR="00E9500B" w:rsidRPr="00E9500B" w:rsidRDefault="00E9500B" w:rsidP="00E9500B">
      <w:pPr>
        <w:widowControl w:val="0"/>
        <w:tabs>
          <w:tab w:val="left" w:pos="1047"/>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В течение 1 (одного) рабочего дня с момента размещения протокола проведения запроса предложений, указанного в пункте 30 настоящего раздела Положения, все участники запроса предложений вправе направить окончательное предложение. При этом окончательное предложение участника запроса предложений, содержащее условия исполнения договора, не может ухудшать условия, содержащиеся в поданной указанным участником заявке на участие в таком запросе.</w:t>
      </w:r>
    </w:p>
    <w:p w:rsidR="00E9500B" w:rsidRPr="00E9500B" w:rsidRDefault="00E9500B" w:rsidP="00E9500B">
      <w:pPr>
        <w:widowControl w:val="0"/>
        <w:tabs>
          <w:tab w:val="left" w:pos="1369"/>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31.1.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При несоблюдении участником запроса предложений данного требования окончательное предложение указанного участника отклоняется и окончательным предложением считается предложение, первоначально поданное указанным участником.</w:t>
      </w:r>
    </w:p>
    <w:p w:rsidR="00E9500B" w:rsidRPr="00E9500B" w:rsidRDefault="00E9500B" w:rsidP="00E9500B">
      <w:pPr>
        <w:widowControl w:val="0"/>
        <w:tabs>
          <w:tab w:val="left" w:pos="1297"/>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31.2.</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Если участник запроса предложений не направил окончательное предложение в срок, установленный пунктом 31 настоящего раздела Положения, окончательным предложением признается поданная заявка на участие в запросе предложений.</w:t>
      </w:r>
    </w:p>
    <w:p w:rsidR="00E9500B" w:rsidRPr="00E9500B" w:rsidRDefault="00E9500B" w:rsidP="00E9500B">
      <w:pPr>
        <w:widowControl w:val="0"/>
        <w:tabs>
          <w:tab w:val="left" w:pos="1042"/>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32.</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По результатам оценки и сопоставления окончательных предложений комиссия принимает решение о выборе победителя запроса предложений. Выигравшим окончательным предложением является окончательное предложение, которое в соответствии с критериями, указанными в документации о проведении запроса предложений, наилучшим образом соответствует установленным заказчиком требованиям к товарам, работам, услугам. В случае</w:t>
      </w:r>
      <w:proofErr w:type="gramStart"/>
      <w:r w:rsidRPr="00E9500B">
        <w:rPr>
          <w:rFonts w:ascii="Times New Roman" w:hAnsi="Times New Roman" w:cs="Times New Roman"/>
          <w:color w:val="000000"/>
          <w:sz w:val="24"/>
          <w:szCs w:val="24"/>
          <w:highlight w:val="white"/>
        </w:rPr>
        <w:t>,</w:t>
      </w:r>
      <w:proofErr w:type="gramEnd"/>
      <w:r w:rsidRPr="00E9500B">
        <w:rPr>
          <w:rFonts w:ascii="Times New Roman" w:hAnsi="Times New Roman" w:cs="Times New Roman"/>
          <w:color w:val="000000"/>
          <w:sz w:val="24"/>
          <w:szCs w:val="24"/>
          <w:highlight w:val="white"/>
        </w:rPr>
        <w:t xml:space="preserve"> если в нескольких окончательных предложениях содержатся одинаковые условия исполнения договора, выигравшим окончательным предложением признается окончательное предложение, которое поступило раньше.</w:t>
      </w:r>
    </w:p>
    <w:p w:rsidR="00E9500B" w:rsidRPr="00E9500B" w:rsidRDefault="00E9500B" w:rsidP="00E9500B">
      <w:pPr>
        <w:widowControl w:val="0"/>
        <w:tabs>
          <w:tab w:val="left" w:pos="1004"/>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33.</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 xml:space="preserve">Решение комиссии о результатах рассмотрения, оценки и сопоставления предложений участников запроса предложений оформляется протоколом рассмотрения и оценки предложений </w:t>
      </w:r>
      <w:r w:rsidRPr="00E9500B">
        <w:rPr>
          <w:rFonts w:ascii="Times New Roman" w:hAnsi="Times New Roman" w:cs="Times New Roman"/>
          <w:color w:val="000000"/>
          <w:sz w:val="24"/>
          <w:szCs w:val="24"/>
          <w:highlight w:val="white"/>
        </w:rPr>
        <w:lastRenderedPageBreak/>
        <w:t xml:space="preserve">участников запроса предложений. </w:t>
      </w:r>
      <w:proofErr w:type="gramStart"/>
      <w:r w:rsidRPr="00E9500B">
        <w:rPr>
          <w:rFonts w:ascii="Times New Roman" w:hAnsi="Times New Roman" w:cs="Times New Roman"/>
          <w:color w:val="000000"/>
          <w:sz w:val="24"/>
          <w:szCs w:val="24"/>
          <w:highlight w:val="white"/>
        </w:rPr>
        <w:t>В протоколе рассмотрения и оценки предложений участников запроса предложений фиксируются все условия, указанные в окончательных предложениях участников запроса предложений, принятое на основании результатов оценки окончательных предложений решение о присвоении таким окончательным предложениям порядковых номеров, условия победителя запроса предложений и включается информация, предусмотренная пунктом 16 раздела 10 главы 1 настоящего Положения.</w:t>
      </w:r>
      <w:proofErr w:type="gramEnd"/>
    </w:p>
    <w:p w:rsidR="00E9500B" w:rsidRPr="00E9500B" w:rsidRDefault="00E9500B" w:rsidP="00E9500B">
      <w:pPr>
        <w:widowControl w:val="0"/>
        <w:tabs>
          <w:tab w:val="left" w:pos="1249"/>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33.1.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Протокол рассмотрения и оценки предложений участников запроса предложений подписывается всеми присутствующими членами комиссии по осуществлению закупок в день окончания рассмотрения и оценки окончательных предложений на участие в запросе предложений.</w:t>
      </w:r>
    </w:p>
    <w:p w:rsidR="00E9500B" w:rsidRPr="00E9500B" w:rsidRDefault="00E9500B" w:rsidP="00C616E7">
      <w:pPr>
        <w:widowControl w:val="0"/>
        <w:tabs>
          <w:tab w:val="left" w:pos="1249"/>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33.2.</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Протокол рассмотрения и оценки предложений участников запроса предложений размещается заказчиком в ЕИС не позднее чем через 3 (три) дня со</w:t>
      </w:r>
      <w:r w:rsidR="00C616E7">
        <w:rPr>
          <w:rFonts w:ascii="Times New Roman" w:hAnsi="Times New Roman" w:cs="Times New Roman"/>
          <w:color w:val="000000"/>
          <w:sz w:val="24"/>
          <w:szCs w:val="24"/>
        </w:rPr>
        <w:t xml:space="preserve"> </w:t>
      </w:r>
      <w:r w:rsidRPr="00E9500B">
        <w:rPr>
          <w:rFonts w:ascii="Times New Roman" w:hAnsi="Times New Roman" w:cs="Times New Roman"/>
          <w:color w:val="000000"/>
          <w:sz w:val="24"/>
          <w:szCs w:val="24"/>
          <w:highlight w:val="white"/>
        </w:rPr>
        <w:t>дня подписания такого протокола.</w:t>
      </w:r>
    </w:p>
    <w:p w:rsidR="00E9500B" w:rsidRPr="00E9500B" w:rsidRDefault="00E9500B" w:rsidP="00E9500B">
      <w:pPr>
        <w:widowControl w:val="0"/>
        <w:tabs>
          <w:tab w:val="left" w:pos="1191"/>
        </w:tabs>
        <w:autoSpaceDE w:val="0"/>
        <w:autoSpaceDN w:val="0"/>
        <w:adjustRightInd w:val="0"/>
        <w:spacing w:after="0" w:line="302"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33.3.</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С участником закупки, признанным победителем запроса предложений заключается договор в соответствии с требованиями раздела 1 главы 5 настоящего Положения.</w:t>
      </w:r>
    </w:p>
    <w:p w:rsidR="00E9500B" w:rsidRDefault="00E9500B" w:rsidP="0088590C">
      <w:pPr>
        <w:widowControl w:val="0"/>
        <w:tabs>
          <w:tab w:val="left" w:pos="966"/>
        </w:tabs>
        <w:autoSpaceDE w:val="0"/>
        <w:autoSpaceDN w:val="0"/>
        <w:adjustRightInd w:val="0"/>
        <w:spacing w:after="0" w:line="302" w:lineRule="exact"/>
        <w:ind w:left="23" w:right="23" w:firstLine="578"/>
        <w:jc w:val="both"/>
        <w:rPr>
          <w:rFonts w:ascii="Times New Roman" w:hAnsi="Times New Roman" w:cs="Times New Roman"/>
          <w:color w:val="000000"/>
          <w:sz w:val="24"/>
          <w:szCs w:val="24"/>
        </w:rPr>
      </w:pPr>
      <w:r w:rsidRPr="00E9500B">
        <w:rPr>
          <w:rFonts w:ascii="Times New Roman" w:hAnsi="Times New Roman" w:cs="Times New Roman"/>
          <w:color w:val="000000"/>
          <w:sz w:val="24"/>
          <w:szCs w:val="24"/>
        </w:rPr>
        <w:t>34.</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При проведении закрытого запроса предложений применяются требования раздела 19 главы 1 настоящего Положения.</w:t>
      </w:r>
    </w:p>
    <w:p w:rsidR="00C616E7" w:rsidRPr="00E9500B" w:rsidRDefault="00C616E7" w:rsidP="00C616E7">
      <w:pPr>
        <w:widowControl w:val="0"/>
        <w:tabs>
          <w:tab w:val="left" w:pos="966"/>
        </w:tabs>
        <w:autoSpaceDE w:val="0"/>
        <w:autoSpaceDN w:val="0"/>
        <w:adjustRightInd w:val="0"/>
        <w:spacing w:after="0" w:line="302" w:lineRule="exact"/>
        <w:ind w:left="20" w:right="20" w:firstLine="580"/>
        <w:jc w:val="both"/>
        <w:rPr>
          <w:rFonts w:ascii="Times New Roman" w:hAnsi="Times New Roman" w:cs="Times New Roman"/>
          <w:spacing w:val="-1"/>
          <w:sz w:val="24"/>
          <w:szCs w:val="24"/>
        </w:rPr>
      </w:pPr>
    </w:p>
    <w:p w:rsidR="00E9500B" w:rsidRPr="00C616E7" w:rsidRDefault="00E9500B" w:rsidP="0088590C">
      <w:pPr>
        <w:widowControl w:val="0"/>
        <w:autoSpaceDE w:val="0"/>
        <w:autoSpaceDN w:val="0"/>
        <w:adjustRightInd w:val="0"/>
        <w:spacing w:after="120" w:line="240" w:lineRule="auto"/>
        <w:ind w:left="23" w:right="23" w:firstLine="578"/>
        <w:jc w:val="both"/>
        <w:rPr>
          <w:rFonts w:ascii="Times New Roman" w:hAnsi="Times New Roman" w:cs="Times New Roman"/>
          <w:b/>
          <w:color w:val="000000"/>
          <w:sz w:val="24"/>
          <w:szCs w:val="24"/>
        </w:rPr>
      </w:pPr>
      <w:r w:rsidRPr="00C616E7">
        <w:rPr>
          <w:rFonts w:ascii="Times New Roman" w:hAnsi="Times New Roman" w:cs="Times New Roman"/>
          <w:b/>
          <w:color w:val="000000"/>
          <w:sz w:val="24"/>
          <w:szCs w:val="24"/>
        </w:rPr>
        <w:t>РАЗДЕЛ 6. ПРОВЕДЕНИЕ ЗАПРОСА ЦЕНОВЫХ ПРЕДЛОЖЕНИЙ В ЭЛЕКТРОННОЙ ФОРМЕ.</w:t>
      </w:r>
    </w:p>
    <w:p w:rsidR="00E9500B" w:rsidRPr="00E9500B" w:rsidRDefault="00E9500B" w:rsidP="00C616E7">
      <w:pPr>
        <w:widowControl w:val="0"/>
        <w:tabs>
          <w:tab w:val="left" w:pos="846"/>
        </w:tabs>
        <w:autoSpaceDE w:val="0"/>
        <w:autoSpaceDN w:val="0"/>
        <w:adjustRightInd w:val="0"/>
        <w:spacing w:after="0" w:line="298" w:lineRule="exact"/>
        <w:ind w:left="23" w:right="23" w:firstLine="578"/>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w:t>
      </w:r>
      <w:r w:rsidRPr="00E9500B">
        <w:rPr>
          <w:rFonts w:ascii="Times New Roman" w:hAnsi="Times New Roman" w:cs="Times New Roman"/>
          <w:color w:val="000000"/>
          <w:sz w:val="24"/>
          <w:szCs w:val="24"/>
        </w:rPr>
        <w:tab/>
      </w:r>
      <w:proofErr w:type="gramStart"/>
      <w:r w:rsidRPr="00E9500B">
        <w:rPr>
          <w:rFonts w:ascii="Times New Roman" w:hAnsi="Times New Roman" w:cs="Times New Roman"/>
          <w:color w:val="000000"/>
          <w:sz w:val="24"/>
          <w:szCs w:val="24"/>
          <w:highlight w:val="white"/>
        </w:rPr>
        <w:t>Под запросом ценовых предложений в электронной форме (далее по тексту настоящего раздела Положения - запрос цен) понимается способ закупки, при котором информация о потребностях в товарах, работах, услугах для нужд заказчика сообщается неограниченному кругу лиц путем размещения в ЕИС извещения о проведении запроса цен, документации о проведении запроса цен, проекта договора, и победителем в проведении запроса цен признается участник закупки, предложивший</w:t>
      </w:r>
      <w:proofErr w:type="gramEnd"/>
      <w:r w:rsidRPr="00E9500B">
        <w:rPr>
          <w:rFonts w:ascii="Times New Roman" w:hAnsi="Times New Roman" w:cs="Times New Roman"/>
          <w:color w:val="000000"/>
          <w:sz w:val="24"/>
          <w:szCs w:val="24"/>
          <w:highlight w:val="white"/>
        </w:rPr>
        <w:t xml:space="preserve"> наиболее низкую цену договора, или, в случае осуществления закупки в соответствии с разделом 22 главы 1 настоящего Положения, - цену единицы (сумму цен единиц) товара, работы, услуги.</w:t>
      </w:r>
    </w:p>
    <w:p w:rsidR="00E9500B" w:rsidRPr="00E9500B" w:rsidRDefault="00E9500B" w:rsidP="00E9500B">
      <w:pPr>
        <w:widowControl w:val="0"/>
        <w:tabs>
          <w:tab w:val="left" w:pos="985"/>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Запрос цен применяется заказчиком с целью обеспечить срочные, неотложные потребности заказчика в случае, когда предметом закупки являются серийно производимые товары, работы, услуги или для которых есть функционирующий рынок, при этом единственным критерием оценки и сопоставления заявок является цена и НМЦД не превышает 3 (три) миллиона рублей.</w:t>
      </w:r>
    </w:p>
    <w:p w:rsidR="00E9500B" w:rsidRPr="00E9500B" w:rsidRDefault="00E9500B" w:rsidP="00E9500B">
      <w:pPr>
        <w:widowControl w:val="0"/>
        <w:tabs>
          <w:tab w:val="left" w:pos="889"/>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Запрос цен является конкурентной закупкой без проведения торгов и не регулируется статьями 447-449 части первой ГК РФ, не является публичным конкурсом и не регулируется статьями 1057 - 1061 части второй ГК РФ и не накладывает на заказчика соответствующего объема гражданско-правовых обязательств.</w:t>
      </w:r>
    </w:p>
    <w:p w:rsidR="00E9500B" w:rsidRPr="00E9500B" w:rsidRDefault="00E9500B" w:rsidP="00E9500B">
      <w:pPr>
        <w:widowControl w:val="0"/>
        <w:tabs>
          <w:tab w:val="left" w:pos="903"/>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4.</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Проведение запроса цен обеспечивается оператором на ЭТП в порядке, установленном настоящим Положением и документацией о проведении запроса цен, в соответствии с регламентом работы ЭТП</w:t>
      </w:r>
    </w:p>
    <w:p w:rsidR="00E9500B" w:rsidRPr="00E9500B" w:rsidRDefault="00E9500B" w:rsidP="00E9500B">
      <w:pPr>
        <w:widowControl w:val="0"/>
        <w:tabs>
          <w:tab w:val="left" w:pos="836"/>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5.</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Извещение о проведении запроса цен и документация о проведении запроса цен должны соответствовать требованиям, установленным в настоящем Положении и содержать сведения, установленные в разделе 10 главы 1 настоящего Положения.</w:t>
      </w:r>
    </w:p>
    <w:p w:rsidR="00E9500B" w:rsidRPr="00E9500B" w:rsidRDefault="00E9500B" w:rsidP="00E9500B">
      <w:pPr>
        <w:widowControl w:val="0"/>
        <w:tabs>
          <w:tab w:val="left" w:pos="836"/>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lastRenderedPageBreak/>
        <w:t>6.</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Извещение о проведении запроса цен и документация о проведении запроса цен размещаются заказчиком в ЕИС не менее чем за 4 (четыре) рабочих дня до даты окончания срока подачи заявок на участие в запросе цен.</w:t>
      </w:r>
    </w:p>
    <w:p w:rsidR="00E9500B" w:rsidRPr="00E9500B" w:rsidRDefault="00E9500B" w:rsidP="00E9500B">
      <w:pPr>
        <w:widowControl w:val="0"/>
        <w:tabs>
          <w:tab w:val="left" w:pos="860"/>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7.</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К документации о проведении запроса цен должен быть приложен проект договора (в случае проведения запроса цен по нескольким лотам - проект договора в отношении каждого лота), который является неотъемлемой частью документации о проведении запроса цен и извещения о проведении запроса цен.</w:t>
      </w:r>
    </w:p>
    <w:p w:rsidR="00E9500B" w:rsidRPr="00E9500B" w:rsidRDefault="00E9500B" w:rsidP="00E9500B">
      <w:pPr>
        <w:widowControl w:val="0"/>
        <w:tabs>
          <w:tab w:val="left" w:pos="946"/>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8.</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Сведения, содержащиеся в документации о проведении запроса цен, должны соответствовать сведениям, указанным в извещении о проведении запроса цен.</w:t>
      </w:r>
    </w:p>
    <w:p w:rsidR="00E9500B" w:rsidRPr="00E9500B" w:rsidRDefault="00E9500B" w:rsidP="00C616E7">
      <w:pPr>
        <w:widowControl w:val="0"/>
        <w:tabs>
          <w:tab w:val="left" w:pos="836"/>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9.</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Запросы о разъяснении положений документации о проведении запроса цен могут быть поданы любым участником закупки с соблюдением требований,</w:t>
      </w:r>
      <w:r w:rsidR="00C616E7">
        <w:rPr>
          <w:rFonts w:ascii="Times New Roman" w:hAnsi="Times New Roman" w:cs="Times New Roman"/>
          <w:color w:val="000000"/>
          <w:sz w:val="24"/>
          <w:szCs w:val="24"/>
        </w:rPr>
        <w:t xml:space="preserve"> </w:t>
      </w:r>
      <w:r w:rsidRPr="00E9500B">
        <w:rPr>
          <w:rFonts w:ascii="Times New Roman" w:hAnsi="Times New Roman" w:cs="Times New Roman"/>
          <w:color w:val="000000"/>
          <w:sz w:val="24"/>
          <w:szCs w:val="24"/>
          <w:highlight w:val="white"/>
        </w:rPr>
        <w:t>установленных в разделе 10 главы 1 настоящего Положения, в соответствии с регламентом ЭТП.</w:t>
      </w:r>
    </w:p>
    <w:p w:rsidR="00E9500B" w:rsidRPr="00E9500B" w:rsidRDefault="00E9500B" w:rsidP="00E9500B">
      <w:pPr>
        <w:widowControl w:val="0"/>
        <w:tabs>
          <w:tab w:val="left" w:pos="1052"/>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10.</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Для участия в запросе цен участнику закупки необходимо получить аккредитацию на ЭТП в порядке, установленном оператором ЭТП, и подать заявку на участие в запросе цен в сроки, которые установлены извещением о проведении запроса цен.</w:t>
      </w:r>
    </w:p>
    <w:p w:rsidR="00E9500B" w:rsidRPr="00E9500B" w:rsidRDefault="00E9500B" w:rsidP="00E9500B">
      <w:pPr>
        <w:widowControl w:val="0"/>
        <w:tabs>
          <w:tab w:val="left" w:pos="1057"/>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 xml:space="preserve">Участник закупки подает заявку </w:t>
      </w:r>
      <w:proofErr w:type="gramStart"/>
      <w:r w:rsidRPr="00E9500B">
        <w:rPr>
          <w:rFonts w:ascii="Times New Roman" w:hAnsi="Times New Roman" w:cs="Times New Roman"/>
          <w:color w:val="000000"/>
          <w:sz w:val="24"/>
          <w:szCs w:val="24"/>
          <w:highlight w:val="white"/>
        </w:rPr>
        <w:t>на участие в запросе цен в форме электронного документа в соответствии с регламентом</w:t>
      </w:r>
      <w:proofErr w:type="gramEnd"/>
      <w:r w:rsidRPr="00E9500B">
        <w:rPr>
          <w:rFonts w:ascii="Times New Roman" w:hAnsi="Times New Roman" w:cs="Times New Roman"/>
          <w:color w:val="000000"/>
          <w:sz w:val="24"/>
          <w:szCs w:val="24"/>
          <w:highlight w:val="white"/>
        </w:rPr>
        <w:t xml:space="preserve"> ЭТП и требованиями настоящего Положения.</w:t>
      </w:r>
    </w:p>
    <w:p w:rsidR="00E9500B" w:rsidRPr="00E9500B" w:rsidRDefault="00E9500B" w:rsidP="00E9500B">
      <w:pPr>
        <w:widowControl w:val="0"/>
        <w:tabs>
          <w:tab w:val="left" w:pos="970"/>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12.</w:t>
      </w:r>
      <w:r w:rsidRPr="00E9500B">
        <w:rPr>
          <w:rFonts w:ascii="Times New Roman" w:hAnsi="Times New Roman" w:cs="Times New Roman"/>
          <w:color w:val="000000"/>
          <w:sz w:val="24"/>
          <w:szCs w:val="24"/>
        </w:rPr>
        <w:tab/>
      </w:r>
      <w:proofErr w:type="gramStart"/>
      <w:r w:rsidRPr="00E9500B">
        <w:rPr>
          <w:rFonts w:ascii="Times New Roman" w:hAnsi="Times New Roman" w:cs="Times New Roman"/>
          <w:color w:val="000000"/>
          <w:sz w:val="24"/>
          <w:szCs w:val="24"/>
          <w:highlight w:val="white"/>
        </w:rPr>
        <w:t>При проведении запроса цен могут выделяться лоты, в отношении каждого из которых в извещении о проведении запроса цен, документации о проведении запроса цен указываются предмет закупки, НМЦД, размер обеспечения заявки (если требование об обеспечении заявки установлено), размер обеспечения исполнения договора (если требование об обеспечении исполнения договора установлено), сроки и иные условия поставки товара, выполнения работы или оказания услуги.</w:t>
      </w:r>
      <w:proofErr w:type="gramEnd"/>
      <w:r w:rsidRPr="00E9500B">
        <w:rPr>
          <w:rFonts w:ascii="Times New Roman" w:hAnsi="Times New Roman" w:cs="Times New Roman"/>
          <w:color w:val="000000"/>
          <w:sz w:val="24"/>
          <w:szCs w:val="24"/>
          <w:highlight w:val="white"/>
        </w:rPr>
        <w:t xml:space="preserve"> В этом случае участники закупки подают заявки на участие в запросе цен в отношении определенных лотов. По каждому лоту заключается отдельный договор.</w:t>
      </w:r>
    </w:p>
    <w:p w:rsidR="00E9500B" w:rsidRPr="00E9500B" w:rsidRDefault="00E9500B" w:rsidP="00E9500B">
      <w:pPr>
        <w:widowControl w:val="0"/>
        <w:tabs>
          <w:tab w:val="left" w:pos="980"/>
        </w:tabs>
        <w:autoSpaceDE w:val="0"/>
        <w:autoSpaceDN w:val="0"/>
        <w:adjustRightInd w:val="0"/>
        <w:spacing w:after="0" w:line="298" w:lineRule="exact"/>
        <w:ind w:lef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13.</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Заявка на участие в запросе цен должна содержать:</w:t>
      </w:r>
    </w:p>
    <w:p w:rsidR="00E9500B" w:rsidRPr="00E9500B" w:rsidRDefault="00E9500B" w:rsidP="00E9500B">
      <w:pPr>
        <w:widowControl w:val="0"/>
        <w:tabs>
          <w:tab w:val="left" w:pos="1282"/>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13.1.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Заявку на участие в запросе цен - по форме, предусмотренной документацией о проведении запроса цен;</w:t>
      </w:r>
    </w:p>
    <w:p w:rsidR="00E9500B" w:rsidRPr="00E9500B" w:rsidRDefault="00E9500B" w:rsidP="00E9500B">
      <w:pPr>
        <w:widowControl w:val="0"/>
        <w:tabs>
          <w:tab w:val="left" w:pos="1162"/>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13.2.</w:t>
      </w:r>
      <w:r w:rsidRPr="00E9500B">
        <w:rPr>
          <w:rFonts w:ascii="Times New Roman" w:hAnsi="Times New Roman" w:cs="Times New Roman"/>
          <w:color w:val="000000"/>
          <w:sz w:val="24"/>
          <w:szCs w:val="24"/>
        </w:rPr>
        <w:tab/>
      </w:r>
      <w:proofErr w:type="gramStart"/>
      <w:r w:rsidRPr="00E9500B">
        <w:rPr>
          <w:rFonts w:ascii="Times New Roman" w:hAnsi="Times New Roman" w:cs="Times New Roman"/>
          <w:color w:val="000000"/>
          <w:sz w:val="24"/>
          <w:szCs w:val="24"/>
          <w:highlight w:val="white"/>
        </w:rPr>
        <w:t>Анкету участника закупки по форме, предусмотренной документацией о проведении запроса цен, содержащую, в том числе следующую информацию: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roofErr w:type="gramEnd"/>
    </w:p>
    <w:p w:rsidR="00E9500B" w:rsidRPr="00E9500B" w:rsidRDefault="00E9500B" w:rsidP="00E9500B">
      <w:pPr>
        <w:widowControl w:val="0"/>
        <w:tabs>
          <w:tab w:val="left" w:pos="1215"/>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13.3.</w:t>
      </w:r>
      <w:r w:rsidRPr="00E9500B">
        <w:rPr>
          <w:rFonts w:ascii="Times New Roman" w:hAnsi="Times New Roman" w:cs="Times New Roman"/>
          <w:color w:val="000000"/>
          <w:sz w:val="24"/>
          <w:szCs w:val="24"/>
        </w:rPr>
        <w:tab/>
      </w:r>
      <w:proofErr w:type="gramStart"/>
      <w:r w:rsidRPr="00E9500B">
        <w:rPr>
          <w:rFonts w:ascii="Times New Roman" w:hAnsi="Times New Roman" w:cs="Times New Roman"/>
          <w:color w:val="000000"/>
          <w:sz w:val="24"/>
          <w:szCs w:val="24"/>
          <w:highlight w:val="white"/>
        </w:rPr>
        <w:t>Выписку из единого государственного реестра юридических лиц (для юридического лица), выписку из единого государственного реестра индивидуальных предпринимателей (для индивидуального предпринимателя), которые получены не ранее чем за 6 (шесть) месяцев до даты размещения в ЕИС извещения о проведении запроса цен,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w:t>
      </w:r>
      <w:proofErr w:type="gramEnd"/>
      <w:r w:rsidRPr="00E9500B">
        <w:rPr>
          <w:rFonts w:ascii="Times New Roman" w:hAnsi="Times New Roman" w:cs="Times New Roman"/>
          <w:color w:val="000000"/>
          <w:sz w:val="24"/>
          <w:szCs w:val="24"/>
          <w:highlight w:val="white"/>
        </w:rPr>
        <w:t xml:space="preserve">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E9500B" w:rsidRPr="00E9500B" w:rsidRDefault="00E9500B" w:rsidP="00E9500B">
      <w:pPr>
        <w:widowControl w:val="0"/>
        <w:tabs>
          <w:tab w:val="left" w:pos="1302"/>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13.4.</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Документ, подтверждающий полномочия лица на осуществление действий от имени участника закупки в соответствии с действующим законодательством РФ.</w:t>
      </w:r>
    </w:p>
    <w:p w:rsidR="00E9500B" w:rsidRPr="00E9500B" w:rsidRDefault="00E9500B" w:rsidP="00E9500B">
      <w:pPr>
        <w:widowControl w:val="0"/>
        <w:tabs>
          <w:tab w:val="left" w:pos="1431"/>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13.5.</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Копии учредительных документов участника закупки (для юридического лица).</w:t>
      </w:r>
    </w:p>
    <w:p w:rsidR="00E9500B" w:rsidRPr="00E9500B" w:rsidRDefault="00E9500B" w:rsidP="00C616E7">
      <w:pPr>
        <w:widowControl w:val="0"/>
        <w:tabs>
          <w:tab w:val="left" w:pos="1210"/>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lastRenderedPageBreak/>
        <w:t>13.6.</w:t>
      </w:r>
      <w:r w:rsidRPr="00E9500B">
        <w:rPr>
          <w:rFonts w:ascii="Times New Roman" w:hAnsi="Times New Roman" w:cs="Times New Roman"/>
          <w:color w:val="000000"/>
          <w:sz w:val="24"/>
          <w:szCs w:val="24"/>
        </w:rPr>
        <w:tab/>
      </w:r>
      <w:proofErr w:type="gramStart"/>
      <w:r w:rsidRPr="00E9500B">
        <w:rPr>
          <w:rFonts w:ascii="Times New Roman" w:hAnsi="Times New Roman" w:cs="Times New Roman"/>
          <w:color w:val="000000"/>
          <w:sz w:val="24"/>
          <w:szCs w:val="24"/>
          <w:highlight w:val="white"/>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РФ, учредительными документами юридического лица и для участника закупки поставка товара, выполнение работы или оказание услуги, являющихся предметом договора, либо внесение денежных средств в качестве обеспечения заявки на</w:t>
      </w:r>
      <w:r w:rsidR="00C616E7">
        <w:rPr>
          <w:rFonts w:ascii="Times New Roman" w:hAnsi="Times New Roman" w:cs="Times New Roman"/>
          <w:color w:val="000000"/>
          <w:sz w:val="24"/>
          <w:szCs w:val="24"/>
        </w:rPr>
        <w:t xml:space="preserve"> </w:t>
      </w:r>
      <w:r w:rsidRPr="00E9500B">
        <w:rPr>
          <w:rFonts w:ascii="Times New Roman" w:hAnsi="Times New Roman" w:cs="Times New Roman"/>
          <w:color w:val="000000"/>
          <w:sz w:val="24"/>
          <w:szCs w:val="24"/>
          <w:highlight w:val="white"/>
        </w:rPr>
        <w:t>участие в запросе цен, обеспечения</w:t>
      </w:r>
      <w:proofErr w:type="gramEnd"/>
      <w:r w:rsidRPr="00E9500B">
        <w:rPr>
          <w:rFonts w:ascii="Times New Roman" w:hAnsi="Times New Roman" w:cs="Times New Roman"/>
          <w:color w:val="000000"/>
          <w:sz w:val="24"/>
          <w:szCs w:val="24"/>
          <w:highlight w:val="white"/>
        </w:rPr>
        <w:t xml:space="preserve"> исполнения договора является крупной сделкой.</w:t>
      </w:r>
    </w:p>
    <w:p w:rsidR="00E9500B" w:rsidRPr="00E9500B" w:rsidRDefault="00E9500B" w:rsidP="00E9500B">
      <w:pPr>
        <w:widowControl w:val="0"/>
        <w:tabs>
          <w:tab w:val="left" w:pos="1210"/>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13.7.</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Копии документов, подтверждающие соответствие участника закупки требованию к участникам закупки, устанавливаемому заказчиком в соответствии с подпунктом 2.1.1. пункта 2.1. раздела 13 главы 1 настоящего Положения, а также декларация о соответствии участника закупки требованиям, установленным в соответствии с подпунктами 2.1.2. - 2.1.10. пункта 2.1. раздела 13 главы 1 настоящего Положения.</w:t>
      </w:r>
    </w:p>
    <w:p w:rsidR="00E9500B" w:rsidRPr="00E9500B" w:rsidRDefault="00E9500B" w:rsidP="00E9500B">
      <w:pPr>
        <w:widowControl w:val="0"/>
        <w:tabs>
          <w:tab w:val="left" w:pos="1210"/>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13.8.</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Копии документов, подтверждающие соответствие участника закупки дополнительным требованиям к участникам закупки, устанавливаемым в соответствии с подпунктами 2.2.2. - 2.2.4. пункта 2.2. раздела 13 главы 1 настоящего Положения.</w:t>
      </w:r>
    </w:p>
    <w:p w:rsidR="00E9500B" w:rsidRPr="00E9500B" w:rsidRDefault="00E9500B" w:rsidP="00E9500B">
      <w:pPr>
        <w:widowControl w:val="0"/>
        <w:tabs>
          <w:tab w:val="left" w:pos="1234"/>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13.9.</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Предложение участника закупки в отношении предмета закупки по форме, предусмотренной документацией о проведении запроса цен.</w:t>
      </w:r>
    </w:p>
    <w:p w:rsidR="00E9500B" w:rsidRPr="00E9500B" w:rsidRDefault="00E9500B" w:rsidP="00E9500B">
      <w:pPr>
        <w:widowControl w:val="0"/>
        <w:tabs>
          <w:tab w:val="left" w:pos="1460"/>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13.10.</w:t>
      </w:r>
      <w:r w:rsidRPr="00E9500B">
        <w:rPr>
          <w:rFonts w:ascii="Times New Roman" w:hAnsi="Times New Roman" w:cs="Times New Roman"/>
          <w:color w:val="000000"/>
          <w:sz w:val="24"/>
          <w:szCs w:val="24"/>
        </w:rPr>
        <w:tab/>
      </w:r>
      <w:proofErr w:type="gramStart"/>
      <w:r w:rsidRPr="00E9500B">
        <w:rPr>
          <w:rFonts w:ascii="Times New Roman" w:hAnsi="Times New Roman" w:cs="Times New Roman"/>
          <w:color w:val="000000"/>
          <w:sz w:val="24"/>
          <w:szCs w:val="24"/>
          <w:highlight w:val="white"/>
        </w:rPr>
        <w:t>Документ (копия документа), подтверждающий предоставление обеспечения заявки на участие в закупке, если требование обеспечения таких заявок указано в документации о проведении запроса цен (за исключением случаев предоставления обеспечения заявки на участие в запросе цен в виде внесения денежных средств на лицевой счет участника закупки на ЭТП или специальный счет в банке.</w:t>
      </w:r>
      <w:proofErr w:type="gramEnd"/>
      <w:r w:rsidRPr="00E9500B">
        <w:rPr>
          <w:rFonts w:ascii="Times New Roman" w:hAnsi="Times New Roman" w:cs="Times New Roman"/>
          <w:color w:val="000000"/>
          <w:sz w:val="24"/>
          <w:szCs w:val="24"/>
          <w:highlight w:val="white"/>
        </w:rPr>
        <w:t xml:space="preserve"> </w:t>
      </w:r>
      <w:proofErr w:type="gramStart"/>
      <w:r w:rsidRPr="00E9500B">
        <w:rPr>
          <w:rFonts w:ascii="Times New Roman" w:hAnsi="Times New Roman" w:cs="Times New Roman"/>
          <w:color w:val="000000"/>
          <w:sz w:val="24"/>
          <w:szCs w:val="24"/>
          <w:highlight w:val="white"/>
        </w:rPr>
        <w:t>В указанном случае подтверждение наличия обеспечения заявки осуществляется посредством функционала ЭТП), в случае установления заказчиком требования к обеспечению заявок на участие в запросе цен в соответствии с разделом 18 главы 1 настоящего Положения.</w:t>
      </w:r>
      <w:proofErr w:type="gramEnd"/>
    </w:p>
    <w:p w:rsidR="00E9500B" w:rsidRPr="00E9500B" w:rsidRDefault="00E9500B" w:rsidP="00E9500B">
      <w:pPr>
        <w:widowControl w:val="0"/>
        <w:tabs>
          <w:tab w:val="left" w:pos="1345"/>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13.11.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Заявка на участие в запросе цен может содержать иные документы, подтверждающие соответствие участника запроса цен и/или товара, работы, услуги требованиям, которые установлены в документации о проведении запроса цен.</w:t>
      </w:r>
    </w:p>
    <w:p w:rsidR="00E9500B" w:rsidRPr="00E9500B" w:rsidRDefault="00E9500B" w:rsidP="00E9500B">
      <w:pPr>
        <w:widowControl w:val="0"/>
        <w:tabs>
          <w:tab w:val="left" w:pos="980"/>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14.</w:t>
      </w:r>
      <w:r w:rsidRPr="00E9500B">
        <w:rPr>
          <w:rFonts w:ascii="Times New Roman" w:hAnsi="Times New Roman" w:cs="Times New Roman"/>
          <w:color w:val="000000"/>
          <w:sz w:val="24"/>
          <w:szCs w:val="24"/>
        </w:rPr>
        <w:tab/>
      </w:r>
      <w:proofErr w:type="gramStart"/>
      <w:r w:rsidRPr="00E9500B">
        <w:rPr>
          <w:rFonts w:ascii="Times New Roman" w:hAnsi="Times New Roman" w:cs="Times New Roman"/>
          <w:color w:val="000000"/>
          <w:sz w:val="24"/>
          <w:szCs w:val="24"/>
          <w:highlight w:val="white"/>
        </w:rPr>
        <w:t>Требовать от участников закупки обязательного предоставления в составе заявки на участие в запросе цен иных документов и сведений, помимо предусмотренных настоящим разделом Положения, не допускается.</w:t>
      </w:r>
      <w:proofErr w:type="gramEnd"/>
    </w:p>
    <w:p w:rsidR="00E9500B" w:rsidRPr="00E9500B" w:rsidRDefault="00E9500B" w:rsidP="00E9500B">
      <w:pPr>
        <w:widowControl w:val="0"/>
        <w:tabs>
          <w:tab w:val="left" w:pos="966"/>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15.</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Участник, подавший заявку на участие в запросе цен, вправе изменить или отозвать заявку, в том числе по отдельному лоту, не позднее даты и времени окончания срока подачи заявок в порядке, установленном в документации о проведении запроса цен.</w:t>
      </w:r>
    </w:p>
    <w:p w:rsidR="00E9500B" w:rsidRPr="00E9500B" w:rsidRDefault="00E9500B" w:rsidP="00E9500B">
      <w:pPr>
        <w:widowControl w:val="0"/>
        <w:tabs>
          <w:tab w:val="left" w:pos="970"/>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16.</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В случае</w:t>
      </w:r>
      <w:proofErr w:type="gramStart"/>
      <w:r w:rsidRPr="00E9500B">
        <w:rPr>
          <w:rFonts w:ascii="Times New Roman" w:hAnsi="Times New Roman" w:cs="Times New Roman"/>
          <w:color w:val="000000"/>
          <w:sz w:val="24"/>
          <w:szCs w:val="24"/>
          <w:highlight w:val="white"/>
        </w:rPr>
        <w:t>,</w:t>
      </w:r>
      <w:proofErr w:type="gramEnd"/>
      <w:r w:rsidRPr="00E9500B">
        <w:rPr>
          <w:rFonts w:ascii="Times New Roman" w:hAnsi="Times New Roman" w:cs="Times New Roman"/>
          <w:color w:val="000000"/>
          <w:sz w:val="24"/>
          <w:szCs w:val="24"/>
          <w:highlight w:val="white"/>
        </w:rPr>
        <w:t xml:space="preserve"> если по окончании срока подачи заявок на участие в запросе цен НЕ ПОДАНО НИ ОДНОЙ ЗАЯВКИ на участие в запросе цен, запрос цен признается несостоявшимся.</w:t>
      </w:r>
    </w:p>
    <w:p w:rsidR="00E9500B" w:rsidRPr="00E9500B" w:rsidRDefault="00E9500B" w:rsidP="00E9500B">
      <w:pPr>
        <w:widowControl w:val="0"/>
        <w:tabs>
          <w:tab w:val="left" w:pos="1263"/>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16.1.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В случае, указанном в пункте 16 настоящего раздела Положения, комиссия по осуществлению закупок оформляет протокол о признании запроса цен несостоявшимся и включает в него информацию, предусмотренную пунктом 16 раздела 10 главы 1 настоящего Положения.</w:t>
      </w:r>
    </w:p>
    <w:p w:rsidR="00E9500B" w:rsidRPr="00E9500B" w:rsidRDefault="00E9500B" w:rsidP="00E9500B">
      <w:pPr>
        <w:widowControl w:val="0"/>
        <w:tabs>
          <w:tab w:val="left" w:pos="1287"/>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16.2.</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Протокол о признании запроса цен несостоявшимся размещается заказчиком в ЕИС не позднее чем через 3 (три) дня со дня подписания такого протокола.</w:t>
      </w:r>
    </w:p>
    <w:p w:rsidR="00E9500B" w:rsidRPr="00E9500B" w:rsidRDefault="00E9500B" w:rsidP="00C616E7">
      <w:pPr>
        <w:widowControl w:val="0"/>
        <w:tabs>
          <w:tab w:val="left" w:pos="1268"/>
        </w:tabs>
        <w:autoSpaceDE w:val="0"/>
        <w:autoSpaceDN w:val="0"/>
        <w:adjustRightInd w:val="0"/>
        <w:spacing w:after="0" w:line="298" w:lineRule="exact"/>
        <w:ind w:left="20" w:right="20" w:firstLine="600"/>
        <w:jc w:val="both"/>
        <w:rPr>
          <w:rFonts w:ascii="Times New Roman" w:hAnsi="Times New Roman" w:cs="Times New Roman"/>
          <w:color w:val="000000"/>
          <w:sz w:val="2"/>
          <w:szCs w:val="2"/>
        </w:rPr>
      </w:pPr>
      <w:r w:rsidRPr="00E9500B">
        <w:rPr>
          <w:rFonts w:ascii="Times New Roman" w:hAnsi="Times New Roman" w:cs="Times New Roman"/>
          <w:color w:val="000000"/>
          <w:sz w:val="24"/>
          <w:szCs w:val="24"/>
        </w:rPr>
        <w:t>16.3.</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 xml:space="preserve">В случае, указанном в пункте 16 настоящего раздела Положения заказчик вправе объявить о проведении нового запроса цен или принять решение о закупке у единственного </w:t>
      </w:r>
      <w:r w:rsidRPr="00E9500B">
        <w:rPr>
          <w:rFonts w:ascii="Times New Roman" w:hAnsi="Times New Roman" w:cs="Times New Roman"/>
          <w:color w:val="000000"/>
          <w:sz w:val="24"/>
          <w:szCs w:val="24"/>
          <w:highlight w:val="white"/>
        </w:rPr>
        <w:lastRenderedPageBreak/>
        <w:t>поставщика (исполнителя, подрядчика). В случае объявления о проведении нового запроса цен заказчик вправе изменить условия закупки.</w:t>
      </w:r>
      <w:r w:rsidR="00C616E7">
        <w:rPr>
          <w:rFonts w:ascii="Times New Roman" w:hAnsi="Times New Roman" w:cs="Times New Roman"/>
          <w:color w:val="000000"/>
          <w:sz w:val="24"/>
          <w:szCs w:val="24"/>
        </w:rPr>
        <w:t xml:space="preserve"> </w:t>
      </w:r>
    </w:p>
    <w:p w:rsidR="00E9500B" w:rsidRPr="00E9500B" w:rsidRDefault="00E9500B" w:rsidP="00E9500B">
      <w:pPr>
        <w:widowControl w:val="0"/>
        <w:tabs>
          <w:tab w:val="left" w:pos="975"/>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17.</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В случае</w:t>
      </w:r>
      <w:proofErr w:type="gramStart"/>
      <w:r w:rsidRPr="00E9500B">
        <w:rPr>
          <w:rFonts w:ascii="Times New Roman" w:hAnsi="Times New Roman" w:cs="Times New Roman"/>
          <w:color w:val="000000"/>
          <w:sz w:val="24"/>
          <w:szCs w:val="24"/>
          <w:highlight w:val="white"/>
        </w:rPr>
        <w:t>,</w:t>
      </w:r>
      <w:proofErr w:type="gramEnd"/>
      <w:r w:rsidRPr="00E9500B">
        <w:rPr>
          <w:rFonts w:ascii="Times New Roman" w:hAnsi="Times New Roman" w:cs="Times New Roman"/>
          <w:color w:val="000000"/>
          <w:sz w:val="24"/>
          <w:szCs w:val="24"/>
          <w:highlight w:val="white"/>
        </w:rPr>
        <w:t xml:space="preserve"> если по окончании срока подачи заявок на участие в запросе цен ПОДАНА ТОЛЬКО ОДНА ЗАЯВКА на участие в запросе цен, такая заявка рассматривается в порядке, установленном настоящим разделом Положения.</w:t>
      </w:r>
    </w:p>
    <w:p w:rsidR="00E9500B" w:rsidRPr="00E9500B" w:rsidRDefault="00E9500B" w:rsidP="00E9500B">
      <w:pPr>
        <w:widowControl w:val="0"/>
        <w:tabs>
          <w:tab w:val="left" w:pos="1177"/>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17.1.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По результатам рассмотрения заявки на участие в запросе цен комиссия по осуществлению закупок составляет протокол рассмотрения единственной заявки на участие в запросе цен и включает в него информацию, предусмотренную пунктом 16 раздела 10 главы 1 настоящего Положения.</w:t>
      </w:r>
    </w:p>
    <w:p w:rsidR="00E9500B" w:rsidRPr="00E9500B" w:rsidRDefault="00E9500B" w:rsidP="00E9500B">
      <w:pPr>
        <w:widowControl w:val="0"/>
        <w:tabs>
          <w:tab w:val="left" w:pos="1191"/>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17.2.</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Протокол рассмотрения единственной заявки на участие в запросе цен подписывается всеми присутствующими членами комиссии по осуществлению закупок в день окончания рассмотрения единственной заявки на участие в запросе цен.</w:t>
      </w:r>
    </w:p>
    <w:p w:rsidR="00E9500B" w:rsidRPr="00E9500B" w:rsidRDefault="00E9500B" w:rsidP="00E9500B">
      <w:pPr>
        <w:widowControl w:val="0"/>
        <w:tabs>
          <w:tab w:val="left" w:pos="1196"/>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17.3.</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Протокол рассмотрения единственной заявки на участие в запросе цен размещается заказчиком в ЕИС не позднее чем через 3 (три) дня со дня подписания такого протокола.</w:t>
      </w:r>
    </w:p>
    <w:p w:rsidR="00E9500B" w:rsidRPr="00E9500B" w:rsidRDefault="00E9500B" w:rsidP="00E9500B">
      <w:pPr>
        <w:widowControl w:val="0"/>
        <w:tabs>
          <w:tab w:val="left" w:pos="1249"/>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17.4.</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В случае, указанном в пункте 17 настоящего раздела Положения с участником, заявка которого признана соответствующей требованиям документации о проведении запроса цен, заказчик вправе заключить договор в соответствии с требованиями раздела 1 главы 5 настоящего Положения.</w:t>
      </w:r>
    </w:p>
    <w:p w:rsidR="00E9500B" w:rsidRPr="00E9500B" w:rsidRDefault="00E9500B" w:rsidP="00E9500B">
      <w:pPr>
        <w:widowControl w:val="0"/>
        <w:tabs>
          <w:tab w:val="left" w:pos="1273"/>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17.5.</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В случае</w:t>
      </w:r>
      <w:proofErr w:type="gramStart"/>
      <w:r w:rsidRPr="00E9500B">
        <w:rPr>
          <w:rFonts w:ascii="Times New Roman" w:hAnsi="Times New Roman" w:cs="Times New Roman"/>
          <w:color w:val="000000"/>
          <w:sz w:val="24"/>
          <w:szCs w:val="24"/>
          <w:highlight w:val="white"/>
        </w:rPr>
        <w:t>,</w:t>
      </w:r>
      <w:proofErr w:type="gramEnd"/>
      <w:r w:rsidRPr="00E9500B">
        <w:rPr>
          <w:rFonts w:ascii="Times New Roman" w:hAnsi="Times New Roman" w:cs="Times New Roman"/>
          <w:color w:val="000000"/>
          <w:sz w:val="24"/>
          <w:szCs w:val="24"/>
          <w:highlight w:val="white"/>
        </w:rPr>
        <w:t xml:space="preserve"> если единственная заявка на участие в запросе цен не соответствует требования документации о проведении запроса цен, заказчик вправе объявить о проведении нового запроса цен или принять решение о закупке у единственного поставщика (исполнителя, подрядчика). В случае объявления о проведении нового запроса цен заказчик вправе изменить условия закупки.</w:t>
      </w:r>
    </w:p>
    <w:p w:rsidR="00E9500B" w:rsidRPr="00E9500B" w:rsidRDefault="00E9500B" w:rsidP="00E9500B">
      <w:pPr>
        <w:widowControl w:val="0"/>
        <w:tabs>
          <w:tab w:val="left" w:pos="1028"/>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18.</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ПОРЯДОК РАССМОТРЕНИЯ И ОЦЕНКИ ЗАЯВОК НА УЧАСТИЕ В ЗАПРОСЕ ЦЕН.</w:t>
      </w:r>
    </w:p>
    <w:p w:rsidR="00E9500B" w:rsidRPr="00E9500B" w:rsidRDefault="00E9500B" w:rsidP="00E9500B">
      <w:pPr>
        <w:widowControl w:val="0"/>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t>Комиссия по осуществлению закупок рассматривает и оценивает поступившие заявки участников закупки в части их соответствия требованиям, установленным документацией о проведении запроса цен в течение не более 1 (одного) рабочего дня, следующего после даты окончания срока подачи заявок на участие в запросе цен.</w:t>
      </w:r>
    </w:p>
    <w:p w:rsidR="00E9500B" w:rsidRPr="00E9500B" w:rsidRDefault="00E9500B" w:rsidP="00E9500B">
      <w:pPr>
        <w:widowControl w:val="0"/>
        <w:tabs>
          <w:tab w:val="left" w:pos="1076"/>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19.</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 xml:space="preserve">Оцениваются только заявки, допущенные комиссией по результатам рассмотрения. </w:t>
      </w:r>
      <w:proofErr w:type="gramStart"/>
      <w:r w:rsidRPr="00E9500B">
        <w:rPr>
          <w:rFonts w:ascii="Times New Roman" w:hAnsi="Times New Roman" w:cs="Times New Roman"/>
          <w:color w:val="000000"/>
          <w:sz w:val="24"/>
          <w:szCs w:val="24"/>
          <w:highlight w:val="white"/>
        </w:rPr>
        <w:t>На основании результатов рассмотрения заявок на участие в запросе цен комиссией по осуществлению закупок принимается решение о допуске к участию в запросе цен участника закупки и о признании участника закупки, подавшего заявку на участие в запросе цен, участником запроса цен или об отказе в допуске такого участника закупки к участию в запросе цен в порядке и по основаниям, которые предусмотрены</w:t>
      </w:r>
      <w:proofErr w:type="gramEnd"/>
      <w:r w:rsidRPr="00E9500B">
        <w:rPr>
          <w:rFonts w:ascii="Times New Roman" w:hAnsi="Times New Roman" w:cs="Times New Roman"/>
          <w:color w:val="000000"/>
          <w:sz w:val="24"/>
          <w:szCs w:val="24"/>
          <w:highlight w:val="white"/>
        </w:rPr>
        <w:t xml:space="preserve"> в разделе 13 главы 1 настоящего Положения.</w:t>
      </w:r>
    </w:p>
    <w:p w:rsidR="00E9500B" w:rsidRPr="00E9500B" w:rsidRDefault="00E9500B" w:rsidP="00E9500B">
      <w:pPr>
        <w:widowControl w:val="0"/>
        <w:tabs>
          <w:tab w:val="left" w:pos="1028"/>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20.</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Оценка заявок на участие в запросе цен осуществляется комиссией по осуществлению закупок в целях выявления лучшего предложения по цене договора.</w:t>
      </w:r>
    </w:p>
    <w:p w:rsidR="00E9500B" w:rsidRPr="00E9500B" w:rsidRDefault="00E9500B" w:rsidP="00E9500B">
      <w:pPr>
        <w:widowControl w:val="0"/>
        <w:tabs>
          <w:tab w:val="left" w:pos="1042"/>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 xml:space="preserve">По результатам оценки заявок на участие в запросе цен комиссия по осуществлению закупок присваивает каждой заявке </w:t>
      </w:r>
      <w:proofErr w:type="gramStart"/>
      <w:r w:rsidRPr="00E9500B">
        <w:rPr>
          <w:rFonts w:ascii="Times New Roman" w:hAnsi="Times New Roman" w:cs="Times New Roman"/>
          <w:color w:val="000000"/>
          <w:sz w:val="24"/>
          <w:szCs w:val="24"/>
          <w:highlight w:val="white"/>
        </w:rPr>
        <w:t>на участие в запросе цен порядковый номер в порядке уменьшения степени выгодности содержащихся в них условий по цене</w:t>
      </w:r>
      <w:proofErr w:type="gramEnd"/>
      <w:r w:rsidRPr="00E9500B">
        <w:rPr>
          <w:rFonts w:ascii="Times New Roman" w:hAnsi="Times New Roman" w:cs="Times New Roman"/>
          <w:color w:val="000000"/>
          <w:sz w:val="24"/>
          <w:szCs w:val="24"/>
          <w:highlight w:val="white"/>
        </w:rPr>
        <w:t xml:space="preserve"> договора.</w:t>
      </w:r>
    </w:p>
    <w:p w:rsidR="00E9500B" w:rsidRPr="00E9500B" w:rsidRDefault="00E9500B" w:rsidP="00C616E7">
      <w:pPr>
        <w:widowControl w:val="0"/>
        <w:tabs>
          <w:tab w:val="left" w:pos="1028"/>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22.</w:t>
      </w:r>
      <w:r w:rsidRPr="00E9500B">
        <w:rPr>
          <w:rFonts w:ascii="Times New Roman" w:hAnsi="Times New Roman" w:cs="Times New Roman"/>
          <w:color w:val="000000"/>
          <w:sz w:val="24"/>
          <w:szCs w:val="24"/>
        </w:rPr>
        <w:tab/>
      </w:r>
      <w:proofErr w:type="gramStart"/>
      <w:r w:rsidRPr="00E9500B">
        <w:rPr>
          <w:rFonts w:ascii="Times New Roman" w:hAnsi="Times New Roman" w:cs="Times New Roman"/>
          <w:color w:val="000000"/>
          <w:sz w:val="24"/>
          <w:szCs w:val="24"/>
          <w:highlight w:val="white"/>
        </w:rPr>
        <w:t>Заявке на участие в запросе цен, в которой содержится самое лучшее предложение по цене договора, присваивается первый номер.</w:t>
      </w:r>
      <w:proofErr w:type="gramEnd"/>
      <w:r w:rsidRPr="00E9500B">
        <w:rPr>
          <w:rFonts w:ascii="Times New Roman" w:hAnsi="Times New Roman" w:cs="Times New Roman"/>
          <w:color w:val="000000"/>
          <w:sz w:val="24"/>
          <w:szCs w:val="24"/>
          <w:highlight w:val="white"/>
        </w:rPr>
        <w:t xml:space="preserve"> В случае</w:t>
      </w:r>
      <w:proofErr w:type="gramStart"/>
      <w:r w:rsidRPr="00E9500B">
        <w:rPr>
          <w:rFonts w:ascii="Times New Roman" w:hAnsi="Times New Roman" w:cs="Times New Roman"/>
          <w:color w:val="000000"/>
          <w:sz w:val="24"/>
          <w:szCs w:val="24"/>
          <w:highlight w:val="white"/>
        </w:rPr>
        <w:t>,</w:t>
      </w:r>
      <w:proofErr w:type="gramEnd"/>
      <w:r w:rsidRPr="00E9500B">
        <w:rPr>
          <w:rFonts w:ascii="Times New Roman" w:hAnsi="Times New Roman" w:cs="Times New Roman"/>
          <w:color w:val="000000"/>
          <w:sz w:val="24"/>
          <w:szCs w:val="24"/>
          <w:highlight w:val="white"/>
        </w:rPr>
        <w:t xml:space="preserve"> если в нескольких заявках на участие в запросе цен содержатся одинаковые предложения по цене договора, меньший порядковый номер присваивается заявке на участие в</w:t>
      </w:r>
      <w:r w:rsidR="00C616E7">
        <w:rPr>
          <w:rFonts w:ascii="Times New Roman" w:hAnsi="Times New Roman" w:cs="Times New Roman"/>
          <w:color w:val="000000"/>
          <w:sz w:val="24"/>
          <w:szCs w:val="24"/>
        </w:rPr>
        <w:t xml:space="preserve"> </w:t>
      </w:r>
      <w:r w:rsidRPr="00E9500B">
        <w:rPr>
          <w:rFonts w:ascii="Times New Roman" w:hAnsi="Times New Roman" w:cs="Times New Roman"/>
          <w:color w:val="000000"/>
          <w:sz w:val="24"/>
          <w:szCs w:val="24"/>
          <w:highlight w:val="white"/>
        </w:rPr>
        <w:t xml:space="preserve">запросе цен, которая поступила ранее других заявок на участие </w:t>
      </w:r>
      <w:r w:rsidRPr="00E9500B">
        <w:rPr>
          <w:rFonts w:ascii="Times New Roman" w:hAnsi="Times New Roman" w:cs="Times New Roman"/>
          <w:color w:val="000000"/>
          <w:sz w:val="24"/>
          <w:szCs w:val="24"/>
          <w:highlight w:val="white"/>
        </w:rPr>
        <w:lastRenderedPageBreak/>
        <w:t>в запросе цен, содержащих такие же условия о цене договора.</w:t>
      </w:r>
    </w:p>
    <w:p w:rsidR="00E9500B" w:rsidRPr="00E9500B" w:rsidRDefault="00E9500B" w:rsidP="00E9500B">
      <w:pPr>
        <w:widowControl w:val="0"/>
        <w:tabs>
          <w:tab w:val="left" w:pos="1052"/>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23.</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 xml:space="preserve">Победителем запроса цен признается участник запроса цен, который предложил лучшее условие по цене договора, и заявке на </w:t>
      </w:r>
      <w:proofErr w:type="gramStart"/>
      <w:r w:rsidRPr="00E9500B">
        <w:rPr>
          <w:rFonts w:ascii="Times New Roman" w:hAnsi="Times New Roman" w:cs="Times New Roman"/>
          <w:color w:val="000000"/>
          <w:sz w:val="24"/>
          <w:szCs w:val="24"/>
          <w:highlight w:val="white"/>
        </w:rPr>
        <w:t>участие</w:t>
      </w:r>
      <w:proofErr w:type="gramEnd"/>
      <w:r w:rsidRPr="00E9500B">
        <w:rPr>
          <w:rFonts w:ascii="Times New Roman" w:hAnsi="Times New Roman" w:cs="Times New Roman"/>
          <w:color w:val="000000"/>
          <w:sz w:val="24"/>
          <w:szCs w:val="24"/>
          <w:highlight w:val="white"/>
        </w:rPr>
        <w:t xml:space="preserve"> в запросе цен которого присвоен первый номер.</w:t>
      </w:r>
    </w:p>
    <w:p w:rsidR="00E9500B" w:rsidRPr="00E9500B" w:rsidRDefault="00E9500B" w:rsidP="00E9500B">
      <w:pPr>
        <w:widowControl w:val="0"/>
        <w:tabs>
          <w:tab w:val="left" w:pos="1004"/>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24.</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По результатам рассмотрения и оценки заявок на участие в запросе цен комиссия по осуществлению закупок оформляет протокол рассмотрения и оценки заявок на участие в запросе цен и включает в него информацию, предусмотренную пунктом 16 раздела 10 главы 1 настоящего Положения.</w:t>
      </w:r>
    </w:p>
    <w:p w:rsidR="00E9500B" w:rsidRPr="00E9500B" w:rsidRDefault="00E9500B" w:rsidP="00E9500B">
      <w:pPr>
        <w:widowControl w:val="0"/>
        <w:tabs>
          <w:tab w:val="left" w:pos="1071"/>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25.</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Протокол рассмотрения и оценки заявок на участие в запросе цен подписывается всеми присутствующими на заседании членами комиссии по осуществлению закупок в день окончания рассмотрения и оценки заявок на участие в запросе цен.</w:t>
      </w:r>
    </w:p>
    <w:p w:rsidR="00E9500B" w:rsidRPr="00E9500B" w:rsidRDefault="00E9500B" w:rsidP="00E9500B">
      <w:pPr>
        <w:widowControl w:val="0"/>
        <w:tabs>
          <w:tab w:val="left" w:pos="1076"/>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26.</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Протокол рассмотрения и оценки заявок на участие в запросе цен размещается заказчиком в ЕИС не позднее чем через 3 (три) дня со дня подписания такого протокола.</w:t>
      </w:r>
    </w:p>
    <w:p w:rsidR="00E9500B" w:rsidRPr="00E9500B" w:rsidRDefault="00E9500B" w:rsidP="00E9500B">
      <w:pPr>
        <w:widowControl w:val="0"/>
        <w:tabs>
          <w:tab w:val="left" w:pos="1090"/>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27.</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Заказчик вправе заключить договор с победителем запроса цен в соответствии с требованиями раздела 1 главы 5 настоящего Положения.</w:t>
      </w:r>
    </w:p>
    <w:p w:rsidR="00E9500B" w:rsidRPr="00E9500B" w:rsidRDefault="00E9500B" w:rsidP="00E9500B">
      <w:pPr>
        <w:widowControl w:val="0"/>
        <w:tabs>
          <w:tab w:val="left" w:pos="999"/>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28.</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В случае, если по результатам рассмотрения заявок на участие в запросе цен принято решение</w:t>
      </w:r>
      <w:proofErr w:type="gramStart"/>
      <w:r w:rsidRPr="00E9500B">
        <w:rPr>
          <w:rFonts w:ascii="Times New Roman" w:hAnsi="Times New Roman" w:cs="Times New Roman"/>
          <w:color w:val="000000"/>
          <w:sz w:val="24"/>
          <w:szCs w:val="24"/>
          <w:highlight w:val="white"/>
        </w:rPr>
        <w:t xml:space="preserve"> О</w:t>
      </w:r>
      <w:proofErr w:type="gramEnd"/>
      <w:r w:rsidRPr="00E9500B">
        <w:rPr>
          <w:rFonts w:ascii="Times New Roman" w:hAnsi="Times New Roman" w:cs="Times New Roman"/>
          <w:color w:val="000000"/>
          <w:sz w:val="24"/>
          <w:szCs w:val="24"/>
          <w:highlight w:val="white"/>
        </w:rPr>
        <w:t xml:space="preserve"> ДОПУСКЕ к участию в запросе цен ТОЛЬКО ОДНОГО УЧАСТНИКА ЗАКУПКИ, запрос цен признается несостоявшимся, комиссия по осуществлению закупок не осуществляет оценку заявок на участие в запросе цен и в протокол, указанный в пункте 24 настоящего раздела Положения, включает информацию о признании запроса цен несостоявшимся.</w:t>
      </w:r>
    </w:p>
    <w:p w:rsidR="00E9500B" w:rsidRPr="00E9500B" w:rsidRDefault="00E9500B" w:rsidP="00E9500B">
      <w:pPr>
        <w:widowControl w:val="0"/>
        <w:tabs>
          <w:tab w:val="left" w:pos="1182"/>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28.1.</w:t>
      </w:r>
      <w:r w:rsidRPr="00E9500B">
        <w:rPr>
          <w:rFonts w:ascii="Times New Roman" w:hAnsi="Times New Roman" w:cs="Times New Roman"/>
          <w:color w:val="000000"/>
          <w:sz w:val="24"/>
          <w:szCs w:val="24"/>
        </w:rPr>
        <w:tab/>
      </w:r>
      <w:proofErr w:type="gramStart"/>
      <w:r w:rsidRPr="00E9500B">
        <w:rPr>
          <w:rFonts w:ascii="Times New Roman" w:hAnsi="Times New Roman" w:cs="Times New Roman"/>
          <w:color w:val="000000"/>
          <w:sz w:val="24"/>
          <w:szCs w:val="24"/>
          <w:highlight w:val="white"/>
        </w:rPr>
        <w:t>В случае, если документацией о проведении запроса цен предусмотрено два и более лота, запрос цен признается не состоявшимся только в отношении того лота, решение о допуске к участию в котором и признании участником запроса цен принято относительно только одного участника закупки, подавшего заявку на участие в запросе цен в отношении этого лота.</w:t>
      </w:r>
      <w:proofErr w:type="gramEnd"/>
    </w:p>
    <w:p w:rsidR="00E9500B" w:rsidRPr="00E9500B" w:rsidRDefault="00E9500B" w:rsidP="00E9500B">
      <w:pPr>
        <w:widowControl w:val="0"/>
        <w:tabs>
          <w:tab w:val="left" w:pos="1172"/>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28.2.</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В случае, указанном в пункте 28 настоящего раздела Положения, с таким участником запроса цен заказчик вправе заключить договор в соответствии с требованиями раздела 1 главы 5 настоящего Положения.</w:t>
      </w:r>
    </w:p>
    <w:p w:rsidR="00E9500B" w:rsidRPr="00E9500B" w:rsidRDefault="00E9500B" w:rsidP="00E9500B">
      <w:pPr>
        <w:widowControl w:val="0"/>
        <w:tabs>
          <w:tab w:val="left" w:pos="985"/>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29.</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В случае</w:t>
      </w:r>
      <w:proofErr w:type="gramStart"/>
      <w:r w:rsidRPr="00E9500B">
        <w:rPr>
          <w:rFonts w:ascii="Times New Roman" w:hAnsi="Times New Roman" w:cs="Times New Roman"/>
          <w:color w:val="000000"/>
          <w:sz w:val="24"/>
          <w:szCs w:val="24"/>
          <w:highlight w:val="white"/>
        </w:rPr>
        <w:t>,</w:t>
      </w:r>
      <w:proofErr w:type="gramEnd"/>
      <w:r w:rsidRPr="00E9500B">
        <w:rPr>
          <w:rFonts w:ascii="Times New Roman" w:hAnsi="Times New Roman" w:cs="Times New Roman"/>
          <w:color w:val="000000"/>
          <w:sz w:val="24"/>
          <w:szCs w:val="24"/>
          <w:highlight w:val="white"/>
        </w:rPr>
        <w:t xml:space="preserve"> если на основании результатов рассмотрения заявок на участие в запросе цен принято решение ОБ ОТКАЗЕ В ДОПУСКЕ к участию в запросе цен ВСЕХ УЧАСТНИКОВ ЗАКУПКИ, подавших заявки на участие в запросе цен, запрос цен признается несостоявшимся.</w:t>
      </w:r>
    </w:p>
    <w:p w:rsidR="00E9500B" w:rsidRPr="00E9500B" w:rsidRDefault="00E9500B" w:rsidP="00E9500B">
      <w:pPr>
        <w:widowControl w:val="0"/>
        <w:tabs>
          <w:tab w:val="left" w:pos="1182"/>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29.1.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В случае, если документацией о проведении запроса цен предусмотрено два и более лота, запрос цен признается не состоявшимся только в отношении того лота, решение об отказе в допуске к участию в котором принято относительно всех участников закупки, подавших заявки на участие в запросе цен в отношении этого лота.</w:t>
      </w:r>
    </w:p>
    <w:p w:rsidR="00E9500B" w:rsidRPr="00E9500B" w:rsidRDefault="00E9500B" w:rsidP="00E9500B">
      <w:pPr>
        <w:widowControl w:val="0"/>
        <w:tabs>
          <w:tab w:val="left" w:pos="1258"/>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29.2.</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 xml:space="preserve">В случае, указанном в пункте 29 настоящего раздела Положения, комиссия по осуществлению закупок в протокол, указанный в пункте 24 настоящего раздела Положения, включает информацию о признании запроса цен </w:t>
      </w:r>
      <w:proofErr w:type="gramStart"/>
      <w:r w:rsidRPr="00E9500B">
        <w:rPr>
          <w:rFonts w:ascii="Times New Roman" w:hAnsi="Times New Roman" w:cs="Times New Roman"/>
          <w:color w:val="000000"/>
          <w:sz w:val="24"/>
          <w:szCs w:val="24"/>
          <w:highlight w:val="white"/>
        </w:rPr>
        <w:t>несостоявшимся</w:t>
      </w:r>
      <w:proofErr w:type="gramEnd"/>
      <w:r w:rsidRPr="00E9500B">
        <w:rPr>
          <w:rFonts w:ascii="Times New Roman" w:hAnsi="Times New Roman" w:cs="Times New Roman"/>
          <w:color w:val="000000"/>
          <w:sz w:val="24"/>
          <w:szCs w:val="24"/>
          <w:highlight w:val="white"/>
        </w:rPr>
        <w:t>.</w:t>
      </w:r>
    </w:p>
    <w:p w:rsidR="00E9500B" w:rsidRDefault="00E9500B" w:rsidP="00C616E7">
      <w:pPr>
        <w:widowControl w:val="0"/>
        <w:tabs>
          <w:tab w:val="left" w:pos="1258"/>
        </w:tabs>
        <w:autoSpaceDE w:val="0"/>
        <w:autoSpaceDN w:val="0"/>
        <w:adjustRightInd w:val="0"/>
        <w:spacing w:after="0" w:line="298" w:lineRule="exact"/>
        <w:ind w:left="20" w:right="20" w:firstLine="560"/>
        <w:jc w:val="both"/>
        <w:rPr>
          <w:rFonts w:ascii="Times New Roman" w:hAnsi="Times New Roman" w:cs="Times New Roman"/>
          <w:color w:val="000000"/>
          <w:sz w:val="24"/>
          <w:szCs w:val="24"/>
        </w:rPr>
      </w:pPr>
      <w:r w:rsidRPr="00E9500B">
        <w:rPr>
          <w:rFonts w:ascii="Times New Roman" w:hAnsi="Times New Roman" w:cs="Times New Roman"/>
          <w:color w:val="000000"/>
          <w:sz w:val="24"/>
          <w:szCs w:val="24"/>
        </w:rPr>
        <w:t>29.3.</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В случае, указанном в пункте 29 настоящего раздела Положения, заказчик вправе объявить о проведении нового запроса цен или принять решение о закупке у единственного поставщика (исполнителя, подрядчика). В случае</w:t>
      </w:r>
      <w:r w:rsidR="00C616E7">
        <w:rPr>
          <w:rFonts w:ascii="Times New Roman" w:hAnsi="Times New Roman" w:cs="Times New Roman"/>
          <w:color w:val="000000"/>
          <w:sz w:val="24"/>
          <w:szCs w:val="24"/>
        </w:rPr>
        <w:t xml:space="preserve"> </w:t>
      </w:r>
      <w:r w:rsidRPr="00E9500B">
        <w:rPr>
          <w:rFonts w:ascii="Times New Roman" w:hAnsi="Times New Roman" w:cs="Times New Roman"/>
          <w:color w:val="000000"/>
          <w:sz w:val="24"/>
          <w:szCs w:val="24"/>
          <w:highlight w:val="white"/>
        </w:rPr>
        <w:t>объявления о проведении нового запроса цен заказчик вправе изменить условия закупки.</w:t>
      </w:r>
    </w:p>
    <w:p w:rsidR="00A7350F" w:rsidRPr="00E9500B" w:rsidRDefault="00A7350F" w:rsidP="00C616E7">
      <w:pPr>
        <w:widowControl w:val="0"/>
        <w:tabs>
          <w:tab w:val="left" w:pos="1258"/>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p>
    <w:p w:rsidR="00E9500B" w:rsidRDefault="00E9500B" w:rsidP="00E9500B">
      <w:pPr>
        <w:widowControl w:val="0"/>
        <w:autoSpaceDE w:val="0"/>
        <w:autoSpaceDN w:val="0"/>
        <w:adjustRightInd w:val="0"/>
        <w:spacing w:after="132" w:line="240" w:lineRule="exact"/>
        <w:ind w:left="20" w:firstLine="580"/>
        <w:jc w:val="both"/>
        <w:rPr>
          <w:rFonts w:ascii="Times New Roman" w:hAnsi="Times New Roman" w:cs="Times New Roman"/>
          <w:b/>
          <w:color w:val="000000"/>
          <w:sz w:val="24"/>
          <w:szCs w:val="24"/>
        </w:rPr>
      </w:pPr>
      <w:r w:rsidRPr="00A7350F">
        <w:rPr>
          <w:rFonts w:ascii="Times New Roman" w:hAnsi="Times New Roman" w:cs="Times New Roman"/>
          <w:b/>
          <w:color w:val="000000"/>
          <w:sz w:val="24"/>
          <w:szCs w:val="24"/>
        </w:rPr>
        <w:t>ГЛАВА 3. ПОРЯДОК ПРОВЕДЕНИЯ НЕКОНКУРЕНТНЫХ ЗАКУПОК.</w:t>
      </w:r>
    </w:p>
    <w:p w:rsidR="004A4DE3" w:rsidRPr="00A7350F" w:rsidRDefault="004A4DE3" w:rsidP="00E9500B">
      <w:pPr>
        <w:widowControl w:val="0"/>
        <w:autoSpaceDE w:val="0"/>
        <w:autoSpaceDN w:val="0"/>
        <w:adjustRightInd w:val="0"/>
        <w:spacing w:after="132" w:line="240" w:lineRule="exact"/>
        <w:ind w:left="20" w:firstLine="580"/>
        <w:jc w:val="both"/>
        <w:rPr>
          <w:rFonts w:ascii="Times New Roman" w:hAnsi="Times New Roman" w:cs="Times New Roman"/>
          <w:b/>
          <w:color w:val="000000"/>
          <w:sz w:val="24"/>
          <w:szCs w:val="24"/>
        </w:rPr>
      </w:pPr>
    </w:p>
    <w:p w:rsidR="00E9500B" w:rsidRPr="00A7350F" w:rsidRDefault="00E9500B" w:rsidP="0088590C">
      <w:pPr>
        <w:widowControl w:val="0"/>
        <w:autoSpaceDE w:val="0"/>
        <w:autoSpaceDN w:val="0"/>
        <w:adjustRightInd w:val="0"/>
        <w:spacing w:after="120" w:line="302" w:lineRule="exact"/>
        <w:ind w:left="23" w:right="23" w:firstLine="578"/>
        <w:jc w:val="both"/>
        <w:rPr>
          <w:rFonts w:ascii="Times New Roman" w:hAnsi="Times New Roman" w:cs="Times New Roman"/>
          <w:b/>
          <w:color w:val="000000"/>
          <w:sz w:val="24"/>
          <w:szCs w:val="24"/>
        </w:rPr>
      </w:pPr>
      <w:r w:rsidRPr="00A7350F">
        <w:rPr>
          <w:rFonts w:ascii="Times New Roman" w:hAnsi="Times New Roman" w:cs="Times New Roman"/>
          <w:b/>
          <w:color w:val="000000"/>
          <w:sz w:val="24"/>
          <w:szCs w:val="24"/>
        </w:rPr>
        <w:lastRenderedPageBreak/>
        <w:t>РАЗДЕЛ 1. ПРОВЕДЕНИЕ ЗАКУПКИ У ЕДИНСТВЕННОГО ПОСТАВЩИКА (ИСПОЛНИТЕЛЯ, ПОДРЯДЧИКА).</w:t>
      </w:r>
    </w:p>
    <w:p w:rsidR="00E9500B" w:rsidRPr="00E9500B" w:rsidRDefault="00E9500B" w:rsidP="00E9500B">
      <w:pPr>
        <w:widowControl w:val="0"/>
        <w:tabs>
          <w:tab w:val="left" w:pos="835"/>
        </w:tabs>
        <w:autoSpaceDE w:val="0"/>
        <w:autoSpaceDN w:val="0"/>
        <w:adjustRightInd w:val="0"/>
        <w:spacing w:after="0" w:line="298" w:lineRule="exact"/>
        <w:ind w:lef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Общие положения.</w:t>
      </w:r>
    </w:p>
    <w:p w:rsidR="00E9500B" w:rsidRPr="00E9500B" w:rsidRDefault="00E9500B" w:rsidP="00E9500B">
      <w:pPr>
        <w:widowControl w:val="0"/>
        <w:tabs>
          <w:tab w:val="left" w:pos="1086"/>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Под закупкой у единственного поставщика (исполнителя, подрядчика) понимается способ закупки, при котором заказчик осуществляет закупку у конкретного поставщика (исполнителя, подрядчика) путем заключения договора, оплаты счета, чека и т.п., без рассмотрения конкурирующих предложений.</w:t>
      </w:r>
    </w:p>
    <w:p w:rsidR="00E9500B" w:rsidRPr="00E9500B" w:rsidRDefault="00E9500B" w:rsidP="00E9500B">
      <w:pPr>
        <w:widowControl w:val="0"/>
        <w:tabs>
          <w:tab w:val="left" w:pos="1258"/>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1.2.</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Определение и обоснование цены договора, заключаемого с единственным поставщиком (исполнителем, подрядчиком), осуществляется в соответствии с порядком, установленным в разделе 12 главы 1 настоящего Положения.</w:t>
      </w:r>
    </w:p>
    <w:p w:rsidR="00E9500B" w:rsidRPr="00E9500B" w:rsidRDefault="00E9500B" w:rsidP="00E9500B">
      <w:pPr>
        <w:widowControl w:val="0"/>
        <w:tabs>
          <w:tab w:val="left" w:pos="1210"/>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1.3.</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При выборе поставщика (исполнителя, подрядчика), с которым заключается договор по результатам проведения закупки у единственного поставщика (исполнителя, подрядчика), заказчик руководствуется принципами, установленными в пункте 4 раздела 2 главы 1 настоящего Положения.</w:t>
      </w:r>
    </w:p>
    <w:p w:rsidR="00E9500B" w:rsidRPr="00E9500B" w:rsidRDefault="00E9500B" w:rsidP="00E9500B">
      <w:pPr>
        <w:widowControl w:val="0"/>
        <w:tabs>
          <w:tab w:val="left" w:pos="1225"/>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1.4.</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Решение о закупке у единственного поставщика (исполнителя, подрядчика) принимает руководитель заказчика (либо уполномоченное лицо заказчика) или комиссия заказчика. Порядок принятия решения о выборе способа закупки у единственного поставщика (исполнителя, подрядчика) может быть установлен локальным актом заказчика.</w:t>
      </w:r>
    </w:p>
    <w:p w:rsidR="00E9500B" w:rsidRPr="00E9500B" w:rsidRDefault="00E9500B" w:rsidP="00E9500B">
      <w:pPr>
        <w:widowControl w:val="0"/>
        <w:tabs>
          <w:tab w:val="left" w:pos="1134"/>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1.5.</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Для проведения закупки у единственного поставщика (исполнителя, подрядчика) заказчик не разрабатывает и не утверждает извещение о проведении закупки и/или документацию о закупке, протоколы, за исключением случаев, установленных настоящим Положением.</w:t>
      </w:r>
    </w:p>
    <w:p w:rsidR="00E9500B" w:rsidRPr="00E9500B" w:rsidRDefault="00E9500B" w:rsidP="00E9500B">
      <w:pPr>
        <w:widowControl w:val="0"/>
        <w:tabs>
          <w:tab w:val="left" w:pos="1225"/>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1.6.</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Договор по результатам закупки у единственного поставщика (исполнителя, подрядчика) заключается в порядке, установленном разделом 2 главы 5 настоящего Положения.</w:t>
      </w:r>
    </w:p>
    <w:p w:rsidR="00E9500B" w:rsidRPr="00E9500B" w:rsidRDefault="00E9500B" w:rsidP="00E9500B">
      <w:pPr>
        <w:widowControl w:val="0"/>
        <w:tabs>
          <w:tab w:val="left" w:pos="1033"/>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Закупка у единственного поставщика (исполнителя, подрядчика) осуществляется заказчиком в следующих случаях</w:t>
      </w:r>
      <w:r w:rsidR="00A7350F">
        <w:rPr>
          <w:rStyle w:val="ab"/>
          <w:rFonts w:ascii="Times New Roman" w:hAnsi="Times New Roman" w:cs="Times New Roman"/>
          <w:color w:val="000000"/>
          <w:sz w:val="24"/>
          <w:szCs w:val="24"/>
          <w:highlight w:val="white"/>
        </w:rPr>
        <w:footnoteReference w:id="9"/>
      </w:r>
      <w:r w:rsidRPr="00E9500B">
        <w:rPr>
          <w:rFonts w:ascii="Times New Roman" w:hAnsi="Times New Roman" w:cs="Times New Roman"/>
          <w:color w:val="000000"/>
          <w:sz w:val="24"/>
          <w:szCs w:val="24"/>
          <w:highlight w:val="white"/>
        </w:rPr>
        <w:t>:</w:t>
      </w:r>
    </w:p>
    <w:p w:rsidR="00E9500B" w:rsidRPr="00E9500B" w:rsidRDefault="00E9500B" w:rsidP="00E9500B">
      <w:pPr>
        <w:widowControl w:val="0"/>
        <w:tabs>
          <w:tab w:val="left" w:pos="1086"/>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Осуществление закупки товара, работы или услуги с ограничением по цене договора:</w:t>
      </w:r>
    </w:p>
    <w:p w:rsidR="00E9500B" w:rsidRPr="00E9500B" w:rsidRDefault="00E9500B" w:rsidP="00E9500B">
      <w:pPr>
        <w:widowControl w:val="0"/>
        <w:tabs>
          <w:tab w:val="left" w:pos="1282"/>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proofErr w:type="gramStart"/>
      <w:r w:rsidRPr="00E9500B">
        <w:rPr>
          <w:rFonts w:ascii="Times New Roman" w:hAnsi="Times New Roman" w:cs="Times New Roman"/>
          <w:color w:val="000000"/>
          <w:sz w:val="24"/>
          <w:szCs w:val="24"/>
        </w:rPr>
        <w:t>2.1.1.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для заказчиков с совокупным годовым объемом закупок в сумме не более 50 (пятьдесят) миллионов рублей на сумму, не превышающую 600 (шестьсот) тысяч рублей по одному договору, при этом годовой стоимостной объем договоров, которые заказчик вправе заключить на основании настоящего подпункта, не должен превышать 3 (три) миллиона рублей или не должен превышать 30 (тридцать) процентов совокупного годового стоимостного объема договоров</w:t>
      </w:r>
      <w:proofErr w:type="gramEnd"/>
      <w:r w:rsidRPr="00E9500B">
        <w:rPr>
          <w:rFonts w:ascii="Times New Roman" w:hAnsi="Times New Roman" w:cs="Times New Roman"/>
          <w:color w:val="000000"/>
          <w:sz w:val="24"/>
          <w:szCs w:val="24"/>
          <w:highlight w:val="white"/>
        </w:rPr>
        <w:t>, заключенных по результатам закупок товаров, работ, услуг в текущем финансовом году.</w:t>
      </w:r>
    </w:p>
    <w:p w:rsidR="00E9500B" w:rsidRPr="00E9500B" w:rsidRDefault="00E9500B" w:rsidP="00E9500B">
      <w:pPr>
        <w:widowControl w:val="0"/>
        <w:tabs>
          <w:tab w:val="left" w:pos="1316"/>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proofErr w:type="gramStart"/>
      <w:r w:rsidRPr="00E9500B">
        <w:rPr>
          <w:rFonts w:ascii="Times New Roman" w:hAnsi="Times New Roman" w:cs="Times New Roman"/>
          <w:color w:val="000000"/>
          <w:sz w:val="24"/>
          <w:szCs w:val="24"/>
        </w:rPr>
        <w:t>2.1.2.</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для заказчиков с совокупным объемом закупок в сумме более 50 миллионов рублей на сумму, не превышающую 3 (три) миллиона рублей по одному договору, при этом годовой стоимостной объем договоров, которые заказчик вправе заключить на основании настоящего подпункта, не должен превышать 30 (тридцать) процентов совокупного годового стоимостного объема договоров, заключенных по результатам закупок товаров, работ, услуг в текущем финансовом году.</w:t>
      </w:r>
      <w:proofErr w:type="gramEnd"/>
    </w:p>
    <w:p w:rsidR="00E9500B" w:rsidRPr="00E9500B" w:rsidRDefault="00E9500B" w:rsidP="00E9500B">
      <w:pPr>
        <w:widowControl w:val="0"/>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lastRenderedPageBreak/>
        <w:t>Закупки, указанные в подпунктах 2.1.1. и 2.1.2. пункта 2.1. настоящего раздела Положения осуществляются заказчиком с использованием электронного магазина в соответствии с пунктом 3 настоящего раздела Положения, за исключением закупки товаров, работ, услуг с ценой договора, не превышающей 100 (сто) тысяч рублей.</w:t>
      </w:r>
    </w:p>
    <w:p w:rsidR="00E9500B" w:rsidRPr="00E9500B" w:rsidRDefault="00E9500B" w:rsidP="00E9500B">
      <w:pPr>
        <w:widowControl w:val="0"/>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t>При осуществлении закупки с использованием электронного магазина заказчик руководствуется регламентами (инструкциями), утвержденными оператором электронного магазина в части, не противоречащей настоящему Положению.</w:t>
      </w:r>
    </w:p>
    <w:p w:rsidR="00E9500B" w:rsidRPr="00E9500B" w:rsidRDefault="00E9500B" w:rsidP="00E9500B">
      <w:pPr>
        <w:widowControl w:val="0"/>
        <w:tabs>
          <w:tab w:val="left" w:pos="1052"/>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2.2.</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17.08.1995 № 147-ФЗ «О естественных монополиях».</w:t>
      </w:r>
    </w:p>
    <w:p w:rsidR="00E9500B" w:rsidRPr="00E9500B" w:rsidRDefault="00E9500B" w:rsidP="00E9500B">
      <w:pPr>
        <w:widowControl w:val="0"/>
        <w:tabs>
          <w:tab w:val="left" w:pos="1316"/>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2.3.</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Осуществление закупки на оказание услуг водоснабжения, водоотведения, канализации, теплоснабжения, обращения с твердыми коммунальными отходами, отходами I и II классов опасности, газоснабжения (за исключением услуг по реализации сжиженного газа), подключение (технологическое присоединение) к сетям инженерно-технического обеспечения, по хранению и ввозу (вывозу) наркотических средств и психотропных веществ.</w:t>
      </w:r>
    </w:p>
    <w:p w:rsidR="00E9500B" w:rsidRPr="00E9500B" w:rsidRDefault="00E9500B" w:rsidP="00E9500B">
      <w:pPr>
        <w:widowControl w:val="0"/>
        <w:tabs>
          <w:tab w:val="left" w:pos="1090"/>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2.4.</w:t>
      </w:r>
      <w:r w:rsidRPr="00E9500B">
        <w:rPr>
          <w:rFonts w:ascii="Times New Roman" w:hAnsi="Times New Roman" w:cs="Times New Roman"/>
          <w:color w:val="000000"/>
          <w:sz w:val="24"/>
          <w:szCs w:val="24"/>
        </w:rPr>
        <w:tab/>
      </w:r>
      <w:proofErr w:type="gramStart"/>
      <w:r w:rsidRPr="00E9500B">
        <w:rPr>
          <w:rFonts w:ascii="Times New Roman" w:hAnsi="Times New Roman" w:cs="Times New Roman"/>
          <w:color w:val="000000"/>
          <w:sz w:val="24"/>
          <w:szCs w:val="24"/>
          <w:highlight w:val="white"/>
        </w:rPr>
        <w:t>Осуществление закупки работы или услуги, выполнение или оказание которых может осуществляться только органом исполнительной власти в соответствии с его полномочиями, либо государственным учреждением, государственным унитарным предприятием, либо акционерным обществом, сто процентов акций которого принадлежит РФ, соответствующие полномочия которых устанавливаются федеральными законами, нормативными правовыми актами Президента РФ, нормативными правовыми актами Правительства РФ, законодательными актами соответствующего субъекта РФ.</w:t>
      </w:r>
      <w:proofErr w:type="gramEnd"/>
    </w:p>
    <w:p w:rsidR="00E9500B" w:rsidRPr="00E9500B" w:rsidRDefault="00E9500B" w:rsidP="00E9500B">
      <w:pPr>
        <w:widowControl w:val="0"/>
        <w:tabs>
          <w:tab w:val="left" w:pos="1090"/>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2.5.</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Осуществление закупки культурных ценностей (в том числе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предназначенных для пополнения Музейного фонда РФ, Архивного фонда РФ, национального библиотечного фонда, кин</w:t>
      </w:r>
      <w:proofErr w:type="gramStart"/>
      <w:r w:rsidRPr="00E9500B">
        <w:rPr>
          <w:rFonts w:ascii="Times New Roman" w:hAnsi="Times New Roman" w:cs="Times New Roman"/>
          <w:color w:val="000000"/>
          <w:sz w:val="24"/>
          <w:szCs w:val="24"/>
          <w:highlight w:val="white"/>
        </w:rPr>
        <w:t>о-</w:t>
      </w:r>
      <w:proofErr w:type="gramEnd"/>
      <w:r w:rsidRPr="00E9500B">
        <w:rPr>
          <w:rFonts w:ascii="Times New Roman" w:hAnsi="Times New Roman" w:cs="Times New Roman"/>
          <w:color w:val="000000"/>
          <w:sz w:val="24"/>
          <w:szCs w:val="24"/>
          <w:highlight w:val="white"/>
        </w:rPr>
        <w:t xml:space="preserve">, </w:t>
      </w:r>
      <w:proofErr w:type="spellStart"/>
      <w:r w:rsidRPr="00E9500B">
        <w:rPr>
          <w:rFonts w:ascii="Times New Roman" w:hAnsi="Times New Roman" w:cs="Times New Roman"/>
          <w:color w:val="000000"/>
          <w:sz w:val="24"/>
          <w:szCs w:val="24"/>
          <w:highlight w:val="white"/>
        </w:rPr>
        <w:t>фотофонда</w:t>
      </w:r>
      <w:proofErr w:type="spellEnd"/>
      <w:r w:rsidRPr="00E9500B">
        <w:rPr>
          <w:rFonts w:ascii="Times New Roman" w:hAnsi="Times New Roman" w:cs="Times New Roman"/>
          <w:color w:val="000000"/>
          <w:sz w:val="24"/>
          <w:szCs w:val="24"/>
          <w:highlight w:val="white"/>
        </w:rPr>
        <w:t xml:space="preserve"> и аналогичных фондов.</w:t>
      </w:r>
    </w:p>
    <w:p w:rsidR="00E9500B" w:rsidRPr="00E9500B" w:rsidRDefault="00E9500B" w:rsidP="00A7350F">
      <w:pPr>
        <w:widowControl w:val="0"/>
        <w:tabs>
          <w:tab w:val="left" w:pos="1057"/>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2.6.</w:t>
      </w:r>
      <w:r w:rsidRPr="00E9500B">
        <w:rPr>
          <w:rFonts w:ascii="Times New Roman" w:hAnsi="Times New Roman" w:cs="Times New Roman"/>
          <w:color w:val="000000"/>
          <w:sz w:val="24"/>
          <w:szCs w:val="24"/>
        </w:rPr>
        <w:tab/>
      </w:r>
      <w:proofErr w:type="gramStart"/>
      <w:r w:rsidRPr="00E9500B">
        <w:rPr>
          <w:rFonts w:ascii="Times New Roman" w:hAnsi="Times New Roman" w:cs="Times New Roman"/>
          <w:color w:val="000000"/>
          <w:sz w:val="24"/>
          <w:szCs w:val="24"/>
          <w:highlight w:val="white"/>
        </w:rPr>
        <w:t>Осуществление закупки товаров, работ, услуг для оказания медицинской помощи в неотложной или экстренной форме либо для ликвидации последствий чрезвычайных ситуаций природного или техногенного характера или непреодолимой силы, аварии (аварийной ситуации) либо для предотвращения аварии (аварийной ситуации), которые могут повлечь или повлекли за собой человеческие жертвы, ущерб здоровью людей или окружающей среде, значительные материальные потери и/или нарушение условий жизнедеятельности людей</w:t>
      </w:r>
      <w:proofErr w:type="gramEnd"/>
      <w:r w:rsidRPr="00E9500B">
        <w:rPr>
          <w:rFonts w:ascii="Times New Roman" w:hAnsi="Times New Roman" w:cs="Times New Roman"/>
          <w:color w:val="000000"/>
          <w:sz w:val="24"/>
          <w:szCs w:val="24"/>
          <w:highlight w:val="white"/>
        </w:rPr>
        <w:t>, и применение иных способов определения поставщика (исполнителя, подрядчика), требующих затрат времени, нецелесообразно. При этом заказчик вправе осуществить закупку товара, работы, услуги в количестве, объеме, которые необходимы для оказания такой медицинской помощи, для ликвидации последствий, возникших вследствие чрезвычайных ситуаций</w:t>
      </w:r>
      <w:r w:rsidR="00A7350F">
        <w:rPr>
          <w:rFonts w:ascii="Times New Roman" w:hAnsi="Times New Roman" w:cs="Times New Roman"/>
          <w:color w:val="000000"/>
          <w:sz w:val="24"/>
          <w:szCs w:val="24"/>
          <w:highlight w:val="white"/>
        </w:rPr>
        <w:t xml:space="preserve"> </w:t>
      </w:r>
      <w:r w:rsidRPr="00E9500B">
        <w:rPr>
          <w:rFonts w:ascii="Times New Roman" w:hAnsi="Times New Roman" w:cs="Times New Roman"/>
          <w:color w:val="000000"/>
          <w:sz w:val="24"/>
          <w:szCs w:val="24"/>
          <w:highlight w:val="white"/>
        </w:rPr>
        <w:t>природного или техногенного характера, непреодолимой силы, аварии (аварийной ситуации) либо для предотвращения аварии (аварийной ситуации).</w:t>
      </w:r>
    </w:p>
    <w:p w:rsidR="00E9500B" w:rsidRPr="00E9500B" w:rsidRDefault="00E9500B" w:rsidP="00E9500B">
      <w:pPr>
        <w:widowControl w:val="0"/>
        <w:tabs>
          <w:tab w:val="left" w:pos="1119"/>
        </w:tabs>
        <w:autoSpaceDE w:val="0"/>
        <w:autoSpaceDN w:val="0"/>
        <w:adjustRightInd w:val="0"/>
        <w:spacing w:after="0" w:line="298" w:lineRule="exact"/>
        <w:ind w:left="20" w:right="6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2.7.</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Осуществление закупки на выполнение работы по мобилизационной подготовке в РФ.</w:t>
      </w:r>
    </w:p>
    <w:p w:rsidR="00E9500B" w:rsidRPr="00E9500B" w:rsidRDefault="00E9500B" w:rsidP="00E9500B">
      <w:pPr>
        <w:widowControl w:val="0"/>
        <w:tabs>
          <w:tab w:val="left" w:pos="1124"/>
        </w:tabs>
        <w:autoSpaceDE w:val="0"/>
        <w:autoSpaceDN w:val="0"/>
        <w:adjustRightInd w:val="0"/>
        <w:spacing w:after="0" w:line="298" w:lineRule="exact"/>
        <w:ind w:left="20" w:right="6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2.8.</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Осуществление закупки на оказание услуг местной, междугородней, международной связи (в связи с наличием существующей у заказчика номерной емкости и оконечного оборудования конкретного оператора связи).</w:t>
      </w:r>
    </w:p>
    <w:p w:rsidR="00E9500B" w:rsidRPr="00E9500B" w:rsidRDefault="00E9500B" w:rsidP="00E9500B">
      <w:pPr>
        <w:widowControl w:val="0"/>
        <w:tabs>
          <w:tab w:val="left" w:pos="1090"/>
        </w:tabs>
        <w:autoSpaceDE w:val="0"/>
        <w:autoSpaceDN w:val="0"/>
        <w:adjustRightInd w:val="0"/>
        <w:spacing w:after="0" w:line="298" w:lineRule="exact"/>
        <w:ind w:left="20" w:right="6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lastRenderedPageBreak/>
        <w:t>2.9.</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Осуществление закупки услуг, связанных с направлением работника в служебную командировку (приобретение и бронирование билетов для проезда к месту служебной командировки и обратно, бронирование и оплата номеров в гостиницах, гостиничное обслуживание, транспортное обслуживание, обеспечение питанием).</w:t>
      </w:r>
    </w:p>
    <w:p w:rsidR="00E9500B" w:rsidRPr="00E9500B" w:rsidRDefault="00E9500B" w:rsidP="00E9500B">
      <w:pPr>
        <w:widowControl w:val="0"/>
        <w:tabs>
          <w:tab w:val="left" w:pos="1263"/>
        </w:tabs>
        <w:autoSpaceDE w:val="0"/>
        <w:autoSpaceDN w:val="0"/>
        <w:adjustRightInd w:val="0"/>
        <w:spacing w:after="0" w:line="298" w:lineRule="exact"/>
        <w:ind w:left="20" w:right="6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2.10.</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Осуществление закупки услуг, связанных с участием в фестивалях, концертах, представлениях и подобных культурных мероприятиях (в том числе гастролях), конкурсах и чемпионатах профессионального мастерства, образовательных и профессиональных олимпиадах, физкультурных и спортивных мероприятиях, в том числе посредством внесения вступительного, организационного или членского взноса. При этом к таким услугам относятся 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питания.</w:t>
      </w:r>
    </w:p>
    <w:p w:rsidR="00E9500B" w:rsidRPr="00E9500B" w:rsidRDefault="00E9500B" w:rsidP="00E9500B">
      <w:pPr>
        <w:widowControl w:val="0"/>
        <w:tabs>
          <w:tab w:val="left" w:pos="1172"/>
        </w:tabs>
        <w:autoSpaceDE w:val="0"/>
        <w:autoSpaceDN w:val="0"/>
        <w:adjustRightInd w:val="0"/>
        <w:spacing w:after="0" w:line="298" w:lineRule="exact"/>
        <w:ind w:left="20" w:right="6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2.11.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Осуществление закупки материалов выставок, семинаров, конференций, совещаний, форумов, симпозиумов, тренингов и оплата за участие в указанных мероприятиях.</w:t>
      </w:r>
    </w:p>
    <w:p w:rsidR="00E9500B" w:rsidRPr="00E9500B" w:rsidRDefault="00E9500B" w:rsidP="00E9500B">
      <w:pPr>
        <w:widowControl w:val="0"/>
        <w:tabs>
          <w:tab w:val="left" w:pos="1170"/>
        </w:tabs>
        <w:autoSpaceDE w:val="0"/>
        <w:autoSpaceDN w:val="0"/>
        <w:adjustRightInd w:val="0"/>
        <w:spacing w:after="0" w:line="298" w:lineRule="exact"/>
        <w:ind w:lef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2.12.</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Осуществление закупки услуг нотариуса, адвоката.</w:t>
      </w:r>
    </w:p>
    <w:p w:rsidR="00E9500B" w:rsidRPr="00E9500B" w:rsidRDefault="00E9500B" w:rsidP="00E9500B">
      <w:pPr>
        <w:widowControl w:val="0"/>
        <w:tabs>
          <w:tab w:val="left" w:pos="1162"/>
        </w:tabs>
        <w:autoSpaceDE w:val="0"/>
        <w:autoSpaceDN w:val="0"/>
        <w:adjustRightInd w:val="0"/>
        <w:spacing w:after="0" w:line="298" w:lineRule="exact"/>
        <w:ind w:left="20" w:right="6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2.13.</w:t>
      </w:r>
      <w:r w:rsidRPr="00E9500B">
        <w:rPr>
          <w:rFonts w:ascii="Times New Roman" w:hAnsi="Times New Roman" w:cs="Times New Roman"/>
          <w:color w:val="000000"/>
          <w:sz w:val="24"/>
          <w:szCs w:val="24"/>
        </w:rPr>
        <w:tab/>
      </w:r>
      <w:proofErr w:type="gramStart"/>
      <w:r w:rsidRPr="00E9500B">
        <w:rPr>
          <w:rFonts w:ascii="Times New Roman" w:hAnsi="Times New Roman" w:cs="Times New Roman"/>
          <w:color w:val="000000"/>
          <w:sz w:val="24"/>
          <w:szCs w:val="24"/>
          <w:highlight w:val="white"/>
        </w:rPr>
        <w:t>Осуществление закупки услуг оператора ЭТП в целях участия в закупках в качестве участника и/или закупаются услуги по осуществлению платы за проведение электронной закупки, закрытой электронной закупки, если Правительством РФ установлено право операторов ЭТП, операторов специализированных ЭТП взимать такую плату с заказчика, в том числе порядок ее взимания, а также определены предельные размеры такой платы.</w:t>
      </w:r>
      <w:proofErr w:type="gramEnd"/>
    </w:p>
    <w:p w:rsidR="00E9500B" w:rsidRPr="00E9500B" w:rsidRDefault="00E9500B" w:rsidP="00E9500B">
      <w:pPr>
        <w:widowControl w:val="0"/>
        <w:tabs>
          <w:tab w:val="left" w:pos="1278"/>
        </w:tabs>
        <w:autoSpaceDE w:val="0"/>
        <w:autoSpaceDN w:val="0"/>
        <w:adjustRightInd w:val="0"/>
        <w:spacing w:after="0" w:line="298" w:lineRule="exact"/>
        <w:ind w:left="20" w:right="6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2.14.</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Осуществление закупки, связанной с заключением и исполнением договора купли-продажи, аренды (субаренды) недвижимого имущества, в том числе земельного участка, нежилого здания, строения, сооружения, нежилого помещения, иного договора, предусматривающего переход прав владения и/или пользования в отношении недвижимого имущества.</w:t>
      </w:r>
    </w:p>
    <w:p w:rsidR="00E9500B" w:rsidRPr="00E9500B" w:rsidRDefault="00E9500B" w:rsidP="00E9500B">
      <w:pPr>
        <w:widowControl w:val="0"/>
        <w:tabs>
          <w:tab w:val="left" w:pos="1191"/>
        </w:tabs>
        <w:autoSpaceDE w:val="0"/>
        <w:autoSpaceDN w:val="0"/>
        <w:adjustRightInd w:val="0"/>
        <w:spacing w:after="0" w:line="298" w:lineRule="exact"/>
        <w:ind w:left="20" w:right="20" w:firstLine="560"/>
        <w:jc w:val="both"/>
        <w:rPr>
          <w:rFonts w:ascii="Times New Roman" w:hAnsi="Times New Roman" w:cs="Times New Roman"/>
          <w:color w:val="000000"/>
          <w:spacing w:val="-1"/>
          <w:sz w:val="24"/>
          <w:szCs w:val="24"/>
          <w:highlight w:val="white"/>
        </w:rPr>
      </w:pPr>
      <w:r w:rsidRPr="00E9500B">
        <w:rPr>
          <w:rFonts w:ascii="Times New Roman" w:hAnsi="Times New Roman" w:cs="Times New Roman"/>
          <w:color w:val="000000"/>
          <w:sz w:val="24"/>
          <w:szCs w:val="24"/>
        </w:rPr>
        <w:t>2.15.</w:t>
      </w:r>
      <w:r w:rsidRPr="00E9500B">
        <w:rPr>
          <w:rFonts w:ascii="Times New Roman" w:hAnsi="Times New Roman" w:cs="Times New Roman"/>
          <w:color w:val="000000"/>
          <w:sz w:val="24"/>
          <w:szCs w:val="24"/>
        </w:rPr>
        <w:tab/>
      </w:r>
      <w:proofErr w:type="gramStart"/>
      <w:r w:rsidRPr="00E9500B">
        <w:rPr>
          <w:rFonts w:ascii="Times New Roman" w:hAnsi="Times New Roman" w:cs="Times New Roman"/>
          <w:color w:val="000000"/>
          <w:sz w:val="24"/>
          <w:szCs w:val="24"/>
          <w:highlight w:val="white"/>
        </w:rPr>
        <w:t xml:space="preserve">Осуществление закупки произведений литературы и искусства определенных авторов (за исключением случаев приобретения фильмов в целях проката), прав на произведения литературы и искусства определенных авторов, исполнений конкретных исполнителей, прав на исполнения конкретных исполнителей, фонограмм конкретных изготовителей, прав на фонограммы конкретных изготовителей в случае, если единственному лицу принадлежат исключительные права или исключительные лицензии на такие произведения, исполнения, фонограммы. </w:t>
      </w:r>
      <w:proofErr w:type="gramEnd"/>
    </w:p>
    <w:p w:rsidR="00E9500B" w:rsidRPr="00E9500B" w:rsidRDefault="00E9500B" w:rsidP="00E9500B">
      <w:pPr>
        <w:widowControl w:val="0"/>
        <w:tabs>
          <w:tab w:val="left" w:pos="1191"/>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2.16.</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Осуществление закупки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а также услуг по предоставлению доступа к таким электронным изданиям.</w:t>
      </w:r>
    </w:p>
    <w:p w:rsidR="00E9500B" w:rsidRPr="00E9500B" w:rsidRDefault="00E9500B" w:rsidP="00E9500B">
      <w:pPr>
        <w:widowControl w:val="0"/>
        <w:tabs>
          <w:tab w:val="left" w:pos="1161"/>
        </w:tabs>
        <w:autoSpaceDE w:val="0"/>
        <w:autoSpaceDN w:val="0"/>
        <w:adjustRightInd w:val="0"/>
        <w:spacing w:after="0" w:line="298" w:lineRule="exact"/>
        <w:ind w:lef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2.17.</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Осуществление закупки товаров в целях создания выставок, экспозиций.</w:t>
      </w:r>
    </w:p>
    <w:p w:rsidR="00E9500B" w:rsidRPr="00E9500B" w:rsidRDefault="00E9500B" w:rsidP="00E9500B">
      <w:pPr>
        <w:widowControl w:val="0"/>
        <w:tabs>
          <w:tab w:val="left" w:pos="1172"/>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2.18.</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Осуществление закупки услуг по организации выставок, экспозиций как в зданиях и помещениях музея, так и на территории других организаций, при наличии решения органа исполнительного Юргинского муниципального округа, осуществляющего функции и полномочия учредителя заказчика.</w:t>
      </w:r>
    </w:p>
    <w:p w:rsidR="00E9500B" w:rsidRPr="00E9500B" w:rsidRDefault="00E9500B" w:rsidP="00E9500B">
      <w:pPr>
        <w:widowControl w:val="0"/>
        <w:tabs>
          <w:tab w:val="left" w:pos="1234"/>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2.19.</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 xml:space="preserve">Осуществление закупки услуг по предоставлению права на доступ к информации, содержащейся в документальных, </w:t>
      </w:r>
      <w:proofErr w:type="spellStart"/>
      <w:r w:rsidRPr="00E9500B">
        <w:rPr>
          <w:rFonts w:ascii="Times New Roman" w:hAnsi="Times New Roman" w:cs="Times New Roman"/>
          <w:color w:val="000000"/>
          <w:sz w:val="24"/>
          <w:szCs w:val="24"/>
          <w:highlight w:val="white"/>
        </w:rPr>
        <w:t>документографических</w:t>
      </w:r>
      <w:proofErr w:type="spellEnd"/>
      <w:r w:rsidRPr="00E9500B">
        <w:rPr>
          <w:rFonts w:ascii="Times New Roman" w:hAnsi="Times New Roman" w:cs="Times New Roman"/>
          <w:color w:val="000000"/>
          <w:sz w:val="24"/>
          <w:szCs w:val="24"/>
          <w:highlight w:val="white"/>
        </w:rPr>
        <w:t xml:space="preserve">, реферативных, полнотекстовых зарубежных базах данных и специализированных базах данных международных индексов </w:t>
      </w:r>
      <w:r w:rsidRPr="00E9500B">
        <w:rPr>
          <w:rFonts w:ascii="Times New Roman" w:hAnsi="Times New Roman" w:cs="Times New Roman"/>
          <w:color w:val="000000"/>
          <w:sz w:val="24"/>
          <w:szCs w:val="24"/>
          <w:highlight w:val="white"/>
        </w:rPr>
        <w:lastRenderedPageBreak/>
        <w:t>научного цитирования у операторов указанных баз данных, включенных в перечень, утвержденный распоряжением Правительства РФ от 02.08.2016 № 1637-р.</w:t>
      </w:r>
    </w:p>
    <w:p w:rsidR="00E9500B" w:rsidRPr="00E9500B" w:rsidRDefault="00E9500B" w:rsidP="00E9500B">
      <w:pPr>
        <w:widowControl w:val="0"/>
        <w:tabs>
          <w:tab w:val="left" w:pos="1273"/>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2.20.</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 xml:space="preserve">Осуществление закупки услуг, связанных с обеспечением визитов делегаций в Юргинский муниципальный округ, участников мероприятий, проводимых на территории Юргинского муниципального округа, при наличии решения органа местного самоуправления Юргинского муниципального округа, осуществляющего функции и полномочия учредителя заказчика. При этом к таким услугам относятся гостиничное, транспортное обслуживание, обеспечение питания, эксплуатация компьютерного оборудования, оргтехники, </w:t>
      </w:r>
      <w:proofErr w:type="spellStart"/>
      <w:r w:rsidRPr="00E9500B">
        <w:rPr>
          <w:rFonts w:ascii="Times New Roman" w:hAnsi="Times New Roman" w:cs="Times New Roman"/>
          <w:color w:val="000000"/>
          <w:sz w:val="24"/>
          <w:szCs w:val="24"/>
          <w:highlight w:val="white"/>
        </w:rPr>
        <w:t>звукотехнического</w:t>
      </w:r>
      <w:proofErr w:type="spellEnd"/>
      <w:r w:rsidRPr="00E9500B">
        <w:rPr>
          <w:rFonts w:ascii="Times New Roman" w:hAnsi="Times New Roman" w:cs="Times New Roman"/>
          <w:color w:val="000000"/>
          <w:sz w:val="24"/>
          <w:szCs w:val="24"/>
          <w:highlight w:val="white"/>
        </w:rPr>
        <w:t xml:space="preserve"> оборудования (в том числе для обеспечения синхронного перевода), услуги связи и прочие сопутствующие расходы.</w:t>
      </w:r>
    </w:p>
    <w:p w:rsidR="00E9500B" w:rsidRPr="00E9500B" w:rsidRDefault="00E9500B" w:rsidP="00E9500B">
      <w:pPr>
        <w:widowControl w:val="0"/>
        <w:tabs>
          <w:tab w:val="left" w:pos="1306"/>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2.21.</w:t>
      </w:r>
      <w:r w:rsidRPr="00E9500B">
        <w:rPr>
          <w:rFonts w:ascii="Times New Roman" w:hAnsi="Times New Roman" w:cs="Times New Roman"/>
          <w:color w:val="000000"/>
          <w:sz w:val="24"/>
          <w:szCs w:val="24"/>
        </w:rPr>
        <w:tab/>
      </w:r>
      <w:proofErr w:type="gramStart"/>
      <w:r w:rsidRPr="00E9500B">
        <w:rPr>
          <w:rFonts w:ascii="Times New Roman" w:hAnsi="Times New Roman" w:cs="Times New Roman"/>
          <w:color w:val="000000"/>
          <w:sz w:val="24"/>
          <w:szCs w:val="24"/>
          <w:highlight w:val="white"/>
        </w:rPr>
        <w:t>Осуществление закупки товаров, работ, услуг, необходимых для организации и проведения социально-значимых мероприятий на территории Юргинского муниципального округа (форумы, торжественные церемонии, праздничные мероприятия, фестивали, конкурсы, мероприятия физкультурно</w:t>
      </w:r>
      <w:r w:rsidR="00A7350F">
        <w:rPr>
          <w:rFonts w:ascii="Times New Roman" w:hAnsi="Times New Roman" w:cs="Times New Roman"/>
          <w:color w:val="000000"/>
          <w:sz w:val="24"/>
          <w:szCs w:val="24"/>
          <w:highlight w:val="white"/>
        </w:rPr>
        <w:t>-</w:t>
      </w:r>
      <w:r w:rsidRPr="00E9500B">
        <w:rPr>
          <w:rFonts w:ascii="Times New Roman" w:hAnsi="Times New Roman" w:cs="Times New Roman"/>
          <w:color w:val="000000"/>
          <w:sz w:val="24"/>
          <w:szCs w:val="24"/>
          <w:highlight w:val="white"/>
        </w:rPr>
        <w:softHyphen/>
        <w:t>спортивной направленности и другие подобные мероприятия), официальных региональных, всероссийских и международных спортивных мероприятий в соответствии с утвержденным календарным планом физкультурных мероприятий и спортивных мероприятий Юргинского муниципального округа, при наличии решения органа исполнительной власти Юргинского муниципального</w:t>
      </w:r>
      <w:proofErr w:type="gramEnd"/>
      <w:r w:rsidRPr="00E9500B">
        <w:rPr>
          <w:rFonts w:ascii="Times New Roman" w:hAnsi="Times New Roman" w:cs="Times New Roman"/>
          <w:color w:val="000000"/>
          <w:sz w:val="24"/>
          <w:szCs w:val="24"/>
          <w:highlight w:val="white"/>
        </w:rPr>
        <w:t xml:space="preserve"> округа, осуществляющего функции и полномочия учредителя заказчика.</w:t>
      </w:r>
    </w:p>
    <w:p w:rsidR="00E9500B" w:rsidRPr="00E9500B" w:rsidRDefault="00E9500B" w:rsidP="00E9500B">
      <w:pPr>
        <w:widowControl w:val="0"/>
        <w:tabs>
          <w:tab w:val="left" w:pos="1412"/>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2.22.</w:t>
      </w:r>
      <w:r w:rsidRPr="00E9500B">
        <w:rPr>
          <w:rFonts w:ascii="Times New Roman" w:hAnsi="Times New Roman" w:cs="Times New Roman"/>
          <w:color w:val="000000"/>
          <w:sz w:val="24"/>
          <w:szCs w:val="24"/>
        </w:rPr>
        <w:tab/>
      </w:r>
      <w:proofErr w:type="gramStart"/>
      <w:r w:rsidRPr="00E9500B">
        <w:rPr>
          <w:rFonts w:ascii="Times New Roman" w:hAnsi="Times New Roman" w:cs="Times New Roman"/>
          <w:color w:val="000000"/>
          <w:sz w:val="24"/>
          <w:szCs w:val="24"/>
          <w:highlight w:val="white"/>
        </w:rPr>
        <w:t>Осуществление закупки спортивной экипировки, спортивного оборудования и инвентаря, спортивного снаряжения, необходимых для подготовки, участия спортивных сборных команд Юргинского муниципального округа в международных спортивных соревнованиях на основании Единого календарного плана межрегиональных, всероссийских и международных физкультурных мероприятий и спортивных мероприятий, при наличии решения органа исполнительной власти Юргинского муниципального округа, осуществляющего функции и полномочия учредителя заказчика.</w:t>
      </w:r>
      <w:proofErr w:type="gramEnd"/>
    </w:p>
    <w:p w:rsidR="00E9500B" w:rsidRPr="00E9500B" w:rsidRDefault="00E9500B" w:rsidP="00E9500B">
      <w:pPr>
        <w:widowControl w:val="0"/>
        <w:tabs>
          <w:tab w:val="left" w:pos="1244"/>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2.23.</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Осуществление закупки на посещение зоопарка, театра, кинотеатра, концерта, цирка, музея, выставки или спортивного мероприятия.</w:t>
      </w:r>
    </w:p>
    <w:p w:rsidR="00E9500B" w:rsidRPr="00E9500B" w:rsidRDefault="00E9500B" w:rsidP="00E9500B">
      <w:pPr>
        <w:widowControl w:val="0"/>
        <w:tabs>
          <w:tab w:val="left" w:pos="1345"/>
        </w:tabs>
        <w:autoSpaceDE w:val="0"/>
        <w:autoSpaceDN w:val="0"/>
        <w:adjustRightInd w:val="0"/>
        <w:spacing w:after="0" w:line="298" w:lineRule="exact"/>
        <w:ind w:left="20" w:right="20" w:firstLine="560"/>
        <w:jc w:val="both"/>
        <w:rPr>
          <w:rFonts w:ascii="Times New Roman" w:hAnsi="Times New Roman" w:cs="Times New Roman"/>
          <w:color w:val="000000"/>
          <w:spacing w:val="-1"/>
          <w:sz w:val="24"/>
          <w:szCs w:val="24"/>
          <w:highlight w:val="white"/>
        </w:rPr>
      </w:pPr>
      <w:r w:rsidRPr="00E9500B">
        <w:rPr>
          <w:rFonts w:ascii="Times New Roman" w:hAnsi="Times New Roman" w:cs="Times New Roman"/>
          <w:color w:val="000000"/>
          <w:sz w:val="24"/>
          <w:szCs w:val="24"/>
        </w:rPr>
        <w:t>2.24.</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Осуществление закупки на оказание услуг по опубликованию информации в конкретном печатном издании.</w:t>
      </w:r>
    </w:p>
    <w:p w:rsidR="00E9500B" w:rsidRPr="00E9500B" w:rsidRDefault="00E9500B" w:rsidP="00E9500B">
      <w:pPr>
        <w:widowControl w:val="0"/>
        <w:tabs>
          <w:tab w:val="left" w:pos="1201"/>
        </w:tabs>
        <w:autoSpaceDE w:val="0"/>
        <w:autoSpaceDN w:val="0"/>
        <w:adjustRightInd w:val="0"/>
        <w:spacing w:after="0" w:line="298" w:lineRule="exact"/>
        <w:ind w:lef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2.25.</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Осуществление закупки на оказание услуг по участию в мероприятии, проводимом для нескольких заказчиков, с поставщиком (исполнителем, подрядчиком), который определен заказчиком, являющимся организатором такого мероприятия.</w:t>
      </w:r>
    </w:p>
    <w:p w:rsidR="00E9500B" w:rsidRPr="00E9500B" w:rsidRDefault="00E9500B" w:rsidP="00A7350F">
      <w:pPr>
        <w:widowControl w:val="0"/>
        <w:tabs>
          <w:tab w:val="left" w:pos="1172"/>
        </w:tabs>
        <w:autoSpaceDE w:val="0"/>
        <w:autoSpaceDN w:val="0"/>
        <w:adjustRightInd w:val="0"/>
        <w:spacing w:after="0" w:line="298" w:lineRule="exact"/>
        <w:ind w:left="20" w:firstLine="560"/>
        <w:jc w:val="both"/>
        <w:rPr>
          <w:rFonts w:ascii="Times New Roman" w:hAnsi="Times New Roman" w:cs="Times New Roman"/>
          <w:color w:val="000000"/>
          <w:sz w:val="2"/>
          <w:szCs w:val="2"/>
        </w:rPr>
      </w:pPr>
      <w:r w:rsidRPr="00E9500B">
        <w:rPr>
          <w:rFonts w:ascii="Times New Roman" w:hAnsi="Times New Roman" w:cs="Times New Roman"/>
          <w:color w:val="000000"/>
          <w:sz w:val="24"/>
          <w:szCs w:val="24"/>
        </w:rPr>
        <w:t>2.26.</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Осуществление закупки на выполнение работ с конкретным физическим лицом с использованием его личного труда.</w:t>
      </w:r>
    </w:p>
    <w:p w:rsidR="00E9500B" w:rsidRPr="00E9500B" w:rsidRDefault="00E9500B" w:rsidP="00E9500B">
      <w:pPr>
        <w:widowControl w:val="0"/>
        <w:tabs>
          <w:tab w:val="left" w:pos="1350"/>
        </w:tabs>
        <w:autoSpaceDE w:val="0"/>
        <w:autoSpaceDN w:val="0"/>
        <w:adjustRightInd w:val="0"/>
        <w:spacing w:after="0" w:line="298" w:lineRule="exact"/>
        <w:ind w:lef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2.27.</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Осуществление закупки лесосеменного материала у населения (физических лиц).</w:t>
      </w:r>
    </w:p>
    <w:p w:rsidR="00E9500B" w:rsidRPr="00E9500B" w:rsidRDefault="00E9500B" w:rsidP="00E9500B">
      <w:pPr>
        <w:widowControl w:val="0"/>
        <w:tabs>
          <w:tab w:val="left" w:pos="1220"/>
        </w:tabs>
        <w:autoSpaceDE w:val="0"/>
        <w:autoSpaceDN w:val="0"/>
        <w:adjustRightInd w:val="0"/>
        <w:spacing w:after="0" w:line="298" w:lineRule="exact"/>
        <w:ind w:lef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2.28.</w:t>
      </w:r>
      <w:r w:rsidRPr="00E9500B">
        <w:rPr>
          <w:rFonts w:ascii="Times New Roman" w:hAnsi="Times New Roman" w:cs="Times New Roman"/>
          <w:color w:val="000000"/>
          <w:sz w:val="24"/>
          <w:szCs w:val="24"/>
        </w:rPr>
        <w:tab/>
      </w:r>
      <w:proofErr w:type="gramStart"/>
      <w:r w:rsidRPr="00E9500B">
        <w:rPr>
          <w:rFonts w:ascii="Times New Roman" w:hAnsi="Times New Roman" w:cs="Times New Roman"/>
          <w:color w:val="000000"/>
          <w:sz w:val="24"/>
          <w:szCs w:val="24"/>
          <w:highlight w:val="white"/>
        </w:rPr>
        <w:t>Осуществление закупки на оказание услуг с конкретным физическим лицом на создание произведения литературы или искусства, либо с конкретным физическим лицом или конкретным юридическим лицом, осуществляющими концертную или театральную деятельность, в том числе концертным коллективом (танцевальным коллективом, хоровым коллективом, оркестром, ансамблем), на исполнение, либо с физическим лицом или юридическим лицом на изготовление и поставки декораций (в том числе для обеспечения сценических</w:t>
      </w:r>
      <w:proofErr w:type="gramEnd"/>
      <w:r w:rsidRPr="00E9500B">
        <w:rPr>
          <w:rFonts w:ascii="Times New Roman" w:hAnsi="Times New Roman" w:cs="Times New Roman"/>
          <w:color w:val="000000"/>
          <w:sz w:val="24"/>
          <w:szCs w:val="24"/>
          <w:highlight w:val="white"/>
        </w:rPr>
        <w:t xml:space="preserve">, </w:t>
      </w:r>
      <w:proofErr w:type="gramStart"/>
      <w:r w:rsidRPr="00E9500B">
        <w:rPr>
          <w:rFonts w:ascii="Times New Roman" w:hAnsi="Times New Roman" w:cs="Times New Roman"/>
          <w:color w:val="000000"/>
          <w:sz w:val="24"/>
          <w:szCs w:val="24"/>
          <w:highlight w:val="white"/>
        </w:rPr>
        <w:t xml:space="preserve">аудиовизуальных эффектов), сценической мебели, сценического оборудования (с обладателем исключительных прав </w:t>
      </w:r>
      <w:r w:rsidRPr="00E9500B">
        <w:rPr>
          <w:rFonts w:ascii="Times New Roman" w:hAnsi="Times New Roman" w:cs="Times New Roman"/>
          <w:color w:val="000000"/>
          <w:sz w:val="24"/>
          <w:szCs w:val="24"/>
          <w:highlight w:val="white"/>
        </w:rPr>
        <w:lastRenderedPageBreak/>
        <w:t>на такое оборудование), сценических костюмов (в том числе головных уборов и обуви) и необходимых для создания декораций (в том числе для обеспечения сценических, аудиовизуальных эффектов) и костюмов материалов, а также театрального (концертного) реквизита, музыкальных инструментов, бутафории, грима, постижерских изделий, театральных кукол, необходимых для создания и/или исполнения произведений.</w:t>
      </w:r>
      <w:proofErr w:type="gramEnd"/>
    </w:p>
    <w:p w:rsidR="00E9500B" w:rsidRPr="00E9500B" w:rsidRDefault="00E9500B" w:rsidP="00E9500B">
      <w:pPr>
        <w:widowControl w:val="0"/>
        <w:tabs>
          <w:tab w:val="left" w:pos="1407"/>
        </w:tabs>
        <w:autoSpaceDE w:val="0"/>
        <w:autoSpaceDN w:val="0"/>
        <w:adjustRightInd w:val="0"/>
        <w:spacing w:after="0" w:line="298" w:lineRule="exact"/>
        <w:ind w:lef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2.29.</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Осуществление закупки услуг по организации спектаклей, фестивалей, форумов, показу концертных номеров в случае участия в них конкретных исполнителей и коллективов.</w:t>
      </w:r>
    </w:p>
    <w:p w:rsidR="00E9500B" w:rsidRPr="00E9500B" w:rsidRDefault="00E9500B" w:rsidP="00E9500B">
      <w:pPr>
        <w:widowControl w:val="0"/>
        <w:tabs>
          <w:tab w:val="left" w:pos="1441"/>
        </w:tabs>
        <w:autoSpaceDE w:val="0"/>
        <w:autoSpaceDN w:val="0"/>
        <w:adjustRightInd w:val="0"/>
        <w:spacing w:after="0" w:line="298" w:lineRule="exact"/>
        <w:ind w:lef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2.30.</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Осуществление закупки на оказание физическими лицами преподавательских, юридических услуг, услуг экскурсовода (гида), переводчика.</w:t>
      </w:r>
    </w:p>
    <w:p w:rsidR="00E9500B" w:rsidRPr="00E9500B" w:rsidRDefault="00E9500B" w:rsidP="00E9500B">
      <w:pPr>
        <w:widowControl w:val="0"/>
        <w:tabs>
          <w:tab w:val="left" w:pos="1258"/>
        </w:tabs>
        <w:autoSpaceDE w:val="0"/>
        <w:autoSpaceDN w:val="0"/>
        <w:adjustRightInd w:val="0"/>
        <w:spacing w:after="0" w:line="298" w:lineRule="exact"/>
        <w:ind w:lef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2.31.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Осуществление закупки на оказание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 - бланков строгой отчетности.</w:t>
      </w:r>
    </w:p>
    <w:p w:rsidR="00E9500B" w:rsidRPr="00E9500B" w:rsidRDefault="00E9500B" w:rsidP="00E9500B">
      <w:pPr>
        <w:widowControl w:val="0"/>
        <w:tabs>
          <w:tab w:val="left" w:pos="1167"/>
        </w:tabs>
        <w:autoSpaceDE w:val="0"/>
        <w:autoSpaceDN w:val="0"/>
        <w:adjustRightInd w:val="0"/>
        <w:spacing w:after="0" w:line="298" w:lineRule="exact"/>
        <w:ind w:lef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2.32.</w:t>
      </w:r>
      <w:r w:rsidRPr="00E9500B">
        <w:rPr>
          <w:rFonts w:ascii="Times New Roman" w:hAnsi="Times New Roman" w:cs="Times New Roman"/>
          <w:color w:val="000000"/>
          <w:sz w:val="24"/>
          <w:szCs w:val="24"/>
        </w:rPr>
        <w:tab/>
      </w:r>
      <w:proofErr w:type="gramStart"/>
      <w:r w:rsidRPr="00E9500B">
        <w:rPr>
          <w:rFonts w:ascii="Times New Roman" w:hAnsi="Times New Roman" w:cs="Times New Roman"/>
          <w:color w:val="000000"/>
          <w:sz w:val="24"/>
          <w:szCs w:val="24"/>
          <w:highlight w:val="white"/>
        </w:rPr>
        <w:t>Осуществление закупки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РФ авторами проектов.</w:t>
      </w:r>
      <w:proofErr w:type="gramEnd"/>
    </w:p>
    <w:p w:rsidR="00E9500B" w:rsidRPr="00E9500B" w:rsidRDefault="00E9500B" w:rsidP="00E9500B">
      <w:pPr>
        <w:widowControl w:val="0"/>
        <w:tabs>
          <w:tab w:val="left" w:pos="1374"/>
        </w:tabs>
        <w:autoSpaceDE w:val="0"/>
        <w:autoSpaceDN w:val="0"/>
        <w:adjustRightInd w:val="0"/>
        <w:spacing w:after="0" w:line="298" w:lineRule="exact"/>
        <w:ind w:lef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2.33.</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Осуществление закупки, предметом которой является выдача банковской и/или независимой гарантии.</w:t>
      </w:r>
    </w:p>
    <w:p w:rsidR="00E9500B" w:rsidRPr="00E9500B" w:rsidRDefault="00E9500B" w:rsidP="00E9500B">
      <w:pPr>
        <w:widowControl w:val="0"/>
        <w:tabs>
          <w:tab w:val="left" w:pos="1402"/>
        </w:tabs>
        <w:autoSpaceDE w:val="0"/>
        <w:autoSpaceDN w:val="0"/>
        <w:adjustRightInd w:val="0"/>
        <w:spacing w:after="0" w:line="298" w:lineRule="exact"/>
        <w:ind w:left="20" w:firstLine="560"/>
        <w:jc w:val="both"/>
        <w:rPr>
          <w:rFonts w:ascii="Times New Roman" w:hAnsi="Times New Roman" w:cs="Times New Roman"/>
          <w:color w:val="000000"/>
          <w:spacing w:val="-1"/>
          <w:sz w:val="24"/>
          <w:szCs w:val="24"/>
          <w:highlight w:val="white"/>
        </w:rPr>
      </w:pPr>
      <w:r w:rsidRPr="00E9500B">
        <w:rPr>
          <w:rFonts w:ascii="Times New Roman" w:hAnsi="Times New Roman" w:cs="Times New Roman"/>
          <w:color w:val="000000"/>
          <w:sz w:val="24"/>
          <w:szCs w:val="24"/>
        </w:rPr>
        <w:t>2.34.</w:t>
      </w:r>
      <w:r w:rsidRPr="00E9500B">
        <w:rPr>
          <w:rFonts w:ascii="Times New Roman" w:hAnsi="Times New Roman" w:cs="Times New Roman"/>
          <w:color w:val="000000"/>
          <w:sz w:val="24"/>
          <w:szCs w:val="24"/>
        </w:rPr>
        <w:tab/>
      </w:r>
      <w:proofErr w:type="gramStart"/>
      <w:r w:rsidRPr="00E9500B">
        <w:rPr>
          <w:rFonts w:ascii="Times New Roman" w:hAnsi="Times New Roman" w:cs="Times New Roman"/>
          <w:color w:val="000000"/>
          <w:sz w:val="24"/>
          <w:szCs w:val="24"/>
          <w:highlight w:val="white"/>
        </w:rPr>
        <w:t>Осуществление закупки в случае, если закупка способами, предусмотренными настоящим Положением признана несостоявшейся, за исключением случаев, если закупка признана несостоявшейся по причине подачи на участие в конкурентной закупке (путем проведения торгов) только одной заявки на участие в закупке, либо признания по результатам рассмотрения заявок на участие в конкурентной закупке (путем проведения торгов) только одной заявки на участие в такой закупке соответствующей</w:t>
      </w:r>
      <w:proofErr w:type="gramEnd"/>
      <w:r w:rsidRPr="00E9500B">
        <w:rPr>
          <w:rFonts w:ascii="Times New Roman" w:hAnsi="Times New Roman" w:cs="Times New Roman"/>
          <w:color w:val="000000"/>
          <w:sz w:val="24"/>
          <w:szCs w:val="24"/>
          <w:highlight w:val="white"/>
        </w:rPr>
        <w:t xml:space="preserve"> требованиям, установленным в извещении об осуществлении закупки и/или документации о закупке.</w:t>
      </w:r>
    </w:p>
    <w:p w:rsidR="00E9500B" w:rsidRPr="00E9500B" w:rsidRDefault="00E9500B" w:rsidP="00A7350F">
      <w:pPr>
        <w:widowControl w:val="0"/>
        <w:tabs>
          <w:tab w:val="left" w:pos="1402"/>
        </w:tabs>
        <w:autoSpaceDE w:val="0"/>
        <w:autoSpaceDN w:val="0"/>
        <w:adjustRightInd w:val="0"/>
        <w:spacing w:after="0" w:line="298" w:lineRule="exact"/>
        <w:ind w:lef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2.35.</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Осуществление закупки в случае, если предыдущий договор в связи с неисполнением или ненадлежащим исполнением поставщиком (исполнителем, подрядчиком) своих обязательств по такому договору расторгнут по решению суда или заказчиком в одностороннем порядке. При этом</w:t>
      </w:r>
      <w:proofErr w:type="gramStart"/>
      <w:r w:rsidRPr="00E9500B">
        <w:rPr>
          <w:rFonts w:ascii="Times New Roman" w:hAnsi="Times New Roman" w:cs="Times New Roman"/>
          <w:color w:val="000000"/>
          <w:sz w:val="24"/>
          <w:szCs w:val="24"/>
          <w:highlight w:val="white"/>
        </w:rPr>
        <w:t>,</w:t>
      </w:r>
      <w:proofErr w:type="gramEnd"/>
      <w:r w:rsidRPr="00E9500B">
        <w:rPr>
          <w:rFonts w:ascii="Times New Roman" w:hAnsi="Times New Roman" w:cs="Times New Roman"/>
          <w:color w:val="000000"/>
          <w:sz w:val="24"/>
          <w:szCs w:val="24"/>
          <w:highlight w:val="white"/>
        </w:rPr>
        <w:t xml:space="preserve"> если до расторжения договора</w:t>
      </w:r>
      <w:r w:rsidR="00A7350F">
        <w:rPr>
          <w:rFonts w:ascii="Times New Roman" w:hAnsi="Times New Roman" w:cs="Times New Roman"/>
          <w:color w:val="000000"/>
          <w:sz w:val="24"/>
          <w:szCs w:val="24"/>
          <w:highlight w:val="white"/>
        </w:rPr>
        <w:t xml:space="preserve"> </w:t>
      </w:r>
      <w:r w:rsidRPr="00E9500B">
        <w:rPr>
          <w:rFonts w:ascii="Times New Roman" w:hAnsi="Times New Roman" w:cs="Times New Roman"/>
          <w:color w:val="000000"/>
          <w:sz w:val="24"/>
          <w:szCs w:val="24"/>
          <w:highlight w:val="white"/>
        </w:rPr>
        <w:t>поставщиком (исполнителем, подрядчиком) частично исполнены обязательства по такому договору, то при заключении нового договора количество поставляемого товара, объем выполняемых работ, оказываемых услуг должны быть уменьшены с учётом количества поставленного товара, объёма выполненных работ, оказанных услуг по ранее заключённому договору, соответственно, цена договора должна быть уменьшена пропорционально количеству поставленного товара, объёму выполненных работ, оказанных услуг.</w:t>
      </w:r>
    </w:p>
    <w:p w:rsidR="00E9500B" w:rsidRPr="00E9500B" w:rsidRDefault="00E9500B" w:rsidP="00E9500B">
      <w:pPr>
        <w:widowControl w:val="0"/>
        <w:tabs>
          <w:tab w:val="left" w:pos="1292"/>
        </w:tabs>
        <w:autoSpaceDE w:val="0"/>
        <w:autoSpaceDN w:val="0"/>
        <w:adjustRightInd w:val="0"/>
        <w:spacing w:after="0" w:line="298" w:lineRule="exact"/>
        <w:ind w:left="20" w:right="20" w:firstLine="560"/>
        <w:jc w:val="both"/>
        <w:rPr>
          <w:rFonts w:ascii="Times New Roman" w:hAnsi="Times New Roman" w:cs="Times New Roman"/>
          <w:spacing w:val="-1"/>
          <w:sz w:val="24"/>
          <w:szCs w:val="24"/>
          <w:highlight w:val="red"/>
        </w:rPr>
      </w:pPr>
      <w:r w:rsidRPr="00DF2B96">
        <w:rPr>
          <w:rFonts w:ascii="Times New Roman" w:hAnsi="Times New Roman" w:cs="Times New Roman"/>
          <w:color w:val="000000"/>
          <w:sz w:val="24"/>
          <w:szCs w:val="24"/>
        </w:rPr>
        <w:t>2.36.</w:t>
      </w:r>
      <w:r w:rsidRPr="00DF2B96">
        <w:rPr>
          <w:rFonts w:ascii="Times New Roman" w:hAnsi="Times New Roman" w:cs="Times New Roman"/>
          <w:color w:val="000000"/>
          <w:sz w:val="24"/>
          <w:szCs w:val="24"/>
        </w:rPr>
        <w:tab/>
      </w:r>
      <w:proofErr w:type="gramStart"/>
      <w:r w:rsidRPr="00E9500B">
        <w:rPr>
          <w:rFonts w:ascii="Times New Roman" w:hAnsi="Times New Roman" w:cs="Times New Roman"/>
          <w:color w:val="000000"/>
          <w:sz w:val="24"/>
          <w:szCs w:val="24"/>
          <w:highlight w:val="white"/>
        </w:rPr>
        <w:t xml:space="preserve">Осуществление закупки на выполнение работ, оказание услуг по техническому обслуживанию, эксплуатационному контролю зданий, сооружений, сохранению объектов культурного наследия (памятников истории и культуры) народов РФ, содержанию и ремонту общего имущества в здании, нежилых помещений, закрепленных за заказчиком на праве хозяйственного ведения или оперативного управления, переданных на ином законном основании, услуг по холодному и /или горячему водоснабжению, водоотведению, электро-, тепло-, </w:t>
      </w:r>
      <w:r w:rsidRPr="00E9500B">
        <w:rPr>
          <w:rFonts w:ascii="Times New Roman" w:hAnsi="Times New Roman" w:cs="Times New Roman"/>
          <w:color w:val="000000"/>
          <w:sz w:val="24"/>
          <w:szCs w:val="24"/>
          <w:highlight w:val="white"/>
        </w:rPr>
        <w:lastRenderedPageBreak/>
        <w:t>газоснабжению, охране</w:t>
      </w:r>
      <w:proofErr w:type="gramEnd"/>
      <w:r w:rsidRPr="00E9500B">
        <w:rPr>
          <w:rFonts w:ascii="Times New Roman" w:hAnsi="Times New Roman" w:cs="Times New Roman"/>
          <w:color w:val="000000"/>
          <w:sz w:val="24"/>
          <w:szCs w:val="24"/>
          <w:highlight w:val="white"/>
        </w:rPr>
        <w:t>, обращению с твердыми коммунальными отходами, если указанные в настоящем пункте работы, услуги оказываются другому лицу (лицам), пользующемуся нежилыми помещениями, которые находятся в одном здании с помещениями заказчика.</w:t>
      </w:r>
    </w:p>
    <w:p w:rsidR="00E9500B" w:rsidRPr="00E9500B" w:rsidRDefault="00E9500B" w:rsidP="00E9500B">
      <w:pPr>
        <w:widowControl w:val="0"/>
        <w:tabs>
          <w:tab w:val="left" w:pos="1263"/>
        </w:tabs>
        <w:autoSpaceDE w:val="0"/>
        <w:autoSpaceDN w:val="0"/>
        <w:adjustRightInd w:val="0"/>
        <w:spacing w:after="0" w:line="298" w:lineRule="exact"/>
        <w:ind w:left="20" w:right="20" w:firstLine="560"/>
        <w:jc w:val="both"/>
        <w:rPr>
          <w:rFonts w:ascii="Times New Roman" w:hAnsi="Times New Roman" w:cs="Times New Roman"/>
          <w:spacing w:val="-1"/>
          <w:sz w:val="24"/>
          <w:szCs w:val="24"/>
          <w:highlight w:val="magenta"/>
        </w:rPr>
      </w:pPr>
      <w:r w:rsidRPr="00DF2B96">
        <w:rPr>
          <w:rFonts w:ascii="Times New Roman" w:hAnsi="Times New Roman" w:cs="Times New Roman"/>
          <w:color w:val="000000"/>
          <w:sz w:val="24"/>
          <w:szCs w:val="24"/>
        </w:rPr>
        <w:t>2.37.</w:t>
      </w:r>
      <w:r w:rsidRPr="00DF2B96">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Осуществление закупки товаров, работ, услуг в целях исполнения предписания контрольного и/или надзорного органа, если установленные таким документом сроки не позволяют провести конкурентную закупку, в количестве (объеме), необходимом для исполнения такого предписания.</w:t>
      </w:r>
    </w:p>
    <w:p w:rsidR="00E9500B" w:rsidRPr="00E9500B" w:rsidRDefault="00E9500B" w:rsidP="00E9500B">
      <w:pPr>
        <w:widowControl w:val="0"/>
        <w:tabs>
          <w:tab w:val="left" w:pos="1378"/>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2.38.</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Осуществление закупки услуг по сервисному (гарантийному) обслуживанию товара в случае невозможности оказания услуг иными исполнителями по условиям гарантийного обязательства.</w:t>
      </w:r>
    </w:p>
    <w:p w:rsidR="00E9500B" w:rsidRPr="00E9500B" w:rsidRDefault="00E9500B" w:rsidP="00E9500B">
      <w:pPr>
        <w:widowControl w:val="0"/>
        <w:tabs>
          <w:tab w:val="left" w:pos="1388"/>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2.39.</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Осуществление закупки услуг у поставщиков (исполнителей, подрядчиков), работающих по тарифам, которые устанавливают органы, уполномоченные в области государственного регулирования тарифов.</w:t>
      </w:r>
    </w:p>
    <w:p w:rsidR="00E9500B" w:rsidRPr="00E9500B" w:rsidRDefault="00E9500B" w:rsidP="00E9500B">
      <w:pPr>
        <w:widowControl w:val="0"/>
        <w:tabs>
          <w:tab w:val="left" w:pos="1177"/>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2.40.</w:t>
      </w:r>
      <w:r w:rsidRPr="00E9500B">
        <w:rPr>
          <w:rFonts w:ascii="Times New Roman" w:hAnsi="Times New Roman" w:cs="Times New Roman"/>
          <w:color w:val="000000"/>
          <w:sz w:val="24"/>
          <w:szCs w:val="24"/>
        </w:rPr>
        <w:tab/>
      </w:r>
      <w:proofErr w:type="gramStart"/>
      <w:r w:rsidRPr="00E9500B">
        <w:rPr>
          <w:rFonts w:ascii="Times New Roman" w:hAnsi="Times New Roman" w:cs="Times New Roman"/>
          <w:color w:val="000000"/>
          <w:sz w:val="24"/>
          <w:szCs w:val="24"/>
          <w:highlight w:val="white"/>
        </w:rPr>
        <w:t xml:space="preserve">Приобретение услуг спортивного сооружения (объекта спорта), включая услуги по подготовке объекта спорта, предоставления инвентаря и оборудования, если такое спортивное сооружение определено как место проведения официального спортивного (физкультурного) мероприятия международным договором, соглашением с международной физкультурно-спортивной организацией, распорядительными документами Правительства РФ, Правительства Кемеровской области </w:t>
      </w:r>
      <w:r w:rsidR="00D725DA">
        <w:rPr>
          <w:rFonts w:ascii="Times New Roman" w:hAnsi="Times New Roman" w:cs="Times New Roman"/>
          <w:color w:val="000000"/>
          <w:sz w:val="24"/>
          <w:szCs w:val="24"/>
          <w:highlight w:val="white"/>
        </w:rPr>
        <w:t>–</w:t>
      </w:r>
      <w:r w:rsidRPr="00E9500B">
        <w:rPr>
          <w:rFonts w:ascii="Times New Roman" w:hAnsi="Times New Roman" w:cs="Times New Roman"/>
          <w:color w:val="000000"/>
          <w:sz w:val="24"/>
          <w:szCs w:val="24"/>
          <w:highlight w:val="white"/>
        </w:rPr>
        <w:t xml:space="preserve"> Кузбасса</w:t>
      </w:r>
      <w:r w:rsidR="00D725DA">
        <w:rPr>
          <w:rFonts w:ascii="Times New Roman" w:hAnsi="Times New Roman" w:cs="Times New Roman"/>
          <w:color w:val="000000"/>
          <w:sz w:val="24"/>
          <w:szCs w:val="24"/>
          <w:highlight w:val="white"/>
        </w:rPr>
        <w:t>, органом исполнительной власти Юргинского муниципального округа</w:t>
      </w:r>
      <w:r w:rsidRPr="00E9500B">
        <w:rPr>
          <w:rFonts w:ascii="Times New Roman" w:hAnsi="Times New Roman" w:cs="Times New Roman"/>
          <w:color w:val="000000"/>
          <w:sz w:val="24"/>
          <w:szCs w:val="24"/>
          <w:highlight w:val="white"/>
        </w:rPr>
        <w:t>, положением (регламентом) о таком мероприятии, утвержденным Министерством спорта РФ.</w:t>
      </w:r>
      <w:proofErr w:type="gramEnd"/>
    </w:p>
    <w:p w:rsidR="00E9500B" w:rsidRPr="00E9500B" w:rsidRDefault="00E9500B" w:rsidP="00E9500B">
      <w:pPr>
        <w:widowControl w:val="0"/>
        <w:tabs>
          <w:tab w:val="left" w:pos="1345"/>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2.41.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Осуществление закупки услуг по техническому обслуживанию противопожарных систем и систем пожарно-охранной сигнализации зданий, при наличии решения органа исполнительной власти Юргинского муниципального округа, осуществляющего функции и полномочия учредителя заказчика.</w:t>
      </w:r>
    </w:p>
    <w:p w:rsidR="00E9500B" w:rsidRPr="00E9500B" w:rsidRDefault="00E9500B" w:rsidP="00E9500B">
      <w:pPr>
        <w:widowControl w:val="0"/>
        <w:tabs>
          <w:tab w:val="left" w:pos="1287"/>
        </w:tabs>
        <w:autoSpaceDE w:val="0"/>
        <w:autoSpaceDN w:val="0"/>
        <w:adjustRightInd w:val="0"/>
        <w:spacing w:after="0" w:line="298" w:lineRule="exact"/>
        <w:ind w:left="20" w:right="20" w:firstLine="560"/>
        <w:jc w:val="both"/>
        <w:rPr>
          <w:rFonts w:ascii="Times New Roman" w:hAnsi="Times New Roman" w:cs="Times New Roman"/>
          <w:color w:val="000000"/>
          <w:spacing w:val="-1"/>
          <w:sz w:val="24"/>
          <w:szCs w:val="24"/>
          <w:highlight w:val="white"/>
        </w:rPr>
      </w:pPr>
      <w:r w:rsidRPr="00E9500B">
        <w:rPr>
          <w:rFonts w:ascii="Times New Roman" w:hAnsi="Times New Roman" w:cs="Times New Roman"/>
          <w:color w:val="000000"/>
          <w:sz w:val="24"/>
          <w:szCs w:val="24"/>
        </w:rPr>
        <w:t>2.42.</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 xml:space="preserve">Осуществление закупки товаров, работ услуг за счет средств, полученных в качестве гранта, с отобранными </w:t>
      </w:r>
      <w:proofErr w:type="spellStart"/>
      <w:r w:rsidRPr="00E9500B">
        <w:rPr>
          <w:rFonts w:ascii="Times New Roman" w:hAnsi="Times New Roman" w:cs="Times New Roman"/>
          <w:color w:val="000000"/>
          <w:sz w:val="24"/>
          <w:szCs w:val="24"/>
          <w:highlight w:val="white"/>
        </w:rPr>
        <w:t>грантодателем</w:t>
      </w:r>
      <w:proofErr w:type="spellEnd"/>
      <w:r w:rsidRPr="00E9500B">
        <w:rPr>
          <w:rFonts w:ascii="Times New Roman" w:hAnsi="Times New Roman" w:cs="Times New Roman"/>
          <w:color w:val="000000"/>
          <w:sz w:val="24"/>
          <w:szCs w:val="24"/>
          <w:highlight w:val="white"/>
        </w:rPr>
        <w:t xml:space="preserve"> поставщиками (исполнителями, подрядчиками).</w:t>
      </w:r>
    </w:p>
    <w:p w:rsidR="00E9500B" w:rsidRPr="00E9500B" w:rsidRDefault="00E9500B" w:rsidP="00E9500B">
      <w:pPr>
        <w:widowControl w:val="0"/>
        <w:tabs>
          <w:tab w:val="left" w:pos="1287"/>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2.43.</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До 08.03.2024 года осуществление закупки медицинских изделий и расходных материалов, если такая закупка осуществляется в отношении медицинских изделий и расходных материалов, произведенных единственным на территории РФ или территориях иностранных государств, не вводивших в отношении РФ ограничительных</w:t>
      </w:r>
    </w:p>
    <w:p w:rsidR="00E9500B" w:rsidRPr="00E9500B" w:rsidRDefault="00E9500B" w:rsidP="00E9500B">
      <w:pPr>
        <w:widowControl w:val="0"/>
        <w:autoSpaceDE w:val="0"/>
        <w:autoSpaceDN w:val="0"/>
        <w:adjustRightInd w:val="0"/>
        <w:spacing w:after="0" w:line="240" w:lineRule="auto"/>
        <w:rPr>
          <w:rFonts w:ascii="Times New Roman" w:hAnsi="Times New Roman" w:cs="Times New Roman"/>
          <w:color w:val="000000"/>
          <w:sz w:val="2"/>
          <w:szCs w:val="2"/>
        </w:rPr>
      </w:pPr>
    </w:p>
    <w:p w:rsidR="00E9500B" w:rsidRPr="00E9500B" w:rsidRDefault="00E9500B" w:rsidP="00E9500B">
      <w:pPr>
        <w:widowControl w:val="0"/>
        <w:tabs>
          <w:tab w:val="left" w:pos="1249"/>
        </w:tabs>
        <w:autoSpaceDE w:val="0"/>
        <w:autoSpaceDN w:val="0"/>
        <w:adjustRightInd w:val="0"/>
        <w:spacing w:after="0" w:line="298" w:lineRule="exact"/>
        <w:ind w:right="20"/>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t xml:space="preserve">мер экономического характера, производителем. При этом годовой </w:t>
      </w:r>
      <w:proofErr w:type="gramStart"/>
      <w:r w:rsidRPr="00E9500B">
        <w:rPr>
          <w:rFonts w:ascii="Times New Roman" w:hAnsi="Times New Roman" w:cs="Times New Roman"/>
          <w:color w:val="000000"/>
          <w:sz w:val="24"/>
          <w:szCs w:val="24"/>
          <w:highlight w:val="white"/>
        </w:rPr>
        <w:t>стоимостной</w:t>
      </w:r>
      <w:proofErr w:type="gramEnd"/>
      <w:r w:rsidRPr="00E9500B">
        <w:rPr>
          <w:rFonts w:ascii="Times New Roman" w:hAnsi="Times New Roman" w:cs="Times New Roman"/>
          <w:color w:val="000000"/>
          <w:sz w:val="24"/>
          <w:szCs w:val="24"/>
          <w:highlight w:val="white"/>
        </w:rPr>
        <w:t xml:space="preserve"> объем договоров, которые заказчик вправе заключить на основании настоящего пункта, не должен превышать в отношении расходных материалов 50 (пятьдесят) миллионов рублей, а в отношении медицинских изделий - 250 (двести пятьдесят) миллионов рублей.</w:t>
      </w:r>
    </w:p>
    <w:p w:rsidR="00E9500B" w:rsidRPr="00E9500B" w:rsidRDefault="00E9500B" w:rsidP="00E9500B">
      <w:pPr>
        <w:widowControl w:val="0"/>
        <w:tabs>
          <w:tab w:val="left" w:pos="1292"/>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2.44.</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Осуществление закупки товаров и услуг, являющихся объектами интеллектуальной собственности, у лица, обладающего исключительными правами в отношении приобретаемых товаров и услуг.</w:t>
      </w:r>
    </w:p>
    <w:p w:rsidR="00E9500B" w:rsidRPr="00E9500B" w:rsidRDefault="00E9500B" w:rsidP="00E9500B">
      <w:pPr>
        <w:widowControl w:val="0"/>
        <w:tabs>
          <w:tab w:val="left" w:pos="1369"/>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2.45.</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Осуществление закупки товаров, работ, услуг во исполнение контрактных (договорных) обязательств заказчика, выступающего в качестве поставщика (исполнителя, подрядчика), если контрактом (договором) определен конкретный поставщик (исполнитель, подрядчик) товаров (работ, услуг) и/или если установленные контрактом (</w:t>
      </w:r>
      <w:proofErr w:type="gramStart"/>
      <w:r w:rsidRPr="00E9500B">
        <w:rPr>
          <w:rFonts w:ascii="Times New Roman" w:hAnsi="Times New Roman" w:cs="Times New Roman"/>
          <w:color w:val="000000"/>
          <w:sz w:val="24"/>
          <w:szCs w:val="24"/>
          <w:highlight w:val="white"/>
        </w:rPr>
        <w:t xml:space="preserve">договором) </w:t>
      </w:r>
      <w:proofErr w:type="gramEnd"/>
      <w:r w:rsidRPr="00E9500B">
        <w:rPr>
          <w:rFonts w:ascii="Times New Roman" w:hAnsi="Times New Roman" w:cs="Times New Roman"/>
          <w:color w:val="000000"/>
          <w:sz w:val="24"/>
          <w:szCs w:val="24"/>
          <w:highlight w:val="white"/>
        </w:rPr>
        <w:t>сроки не позволяют провести конкурентную закупку.</w:t>
      </w:r>
    </w:p>
    <w:p w:rsidR="00E9500B" w:rsidRPr="00E9500B" w:rsidRDefault="00E9500B" w:rsidP="00E9500B">
      <w:pPr>
        <w:widowControl w:val="0"/>
        <w:tabs>
          <w:tab w:val="left" w:pos="1244"/>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lastRenderedPageBreak/>
        <w:t>2.46.</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Заключение договора на услуги Российского Авторского Общества (РАО) и непосредственно с авторами по выплате авторских вознаграждений.</w:t>
      </w:r>
    </w:p>
    <w:p w:rsidR="00E9500B" w:rsidRPr="00E9500B" w:rsidRDefault="00E9500B" w:rsidP="00E9500B">
      <w:pPr>
        <w:widowControl w:val="0"/>
        <w:tabs>
          <w:tab w:val="left" w:pos="884"/>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В целях проведения закупок в случае, указанном в пункте 2.1 раздела 1 главы 3 настоящего Положения, информация о такой закупке размещается на любом электронном магазине</w:t>
      </w:r>
      <w:r w:rsidR="00A7350F">
        <w:rPr>
          <w:rStyle w:val="ab"/>
          <w:rFonts w:ascii="Times New Roman" w:hAnsi="Times New Roman" w:cs="Times New Roman"/>
          <w:color w:val="000000"/>
          <w:sz w:val="24"/>
          <w:szCs w:val="24"/>
          <w:highlight w:val="white"/>
        </w:rPr>
        <w:footnoteReference w:id="10"/>
      </w:r>
      <w:r w:rsidRPr="00E9500B">
        <w:rPr>
          <w:rFonts w:ascii="Times New Roman" w:hAnsi="Times New Roman" w:cs="Times New Roman"/>
          <w:color w:val="000000"/>
          <w:sz w:val="24"/>
          <w:szCs w:val="24"/>
          <w:highlight w:val="white"/>
        </w:rPr>
        <w:t>.</w:t>
      </w:r>
    </w:p>
    <w:p w:rsidR="00E9500B" w:rsidRPr="00E9500B" w:rsidRDefault="00E9500B" w:rsidP="00E9500B">
      <w:pPr>
        <w:widowControl w:val="0"/>
        <w:tabs>
          <w:tab w:val="left" w:pos="1287"/>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Процедура выбора поставщика (исполнителя, подрядчика) с использованием электронного магазина может осуществляться заказчиком:</w:t>
      </w:r>
    </w:p>
    <w:p w:rsidR="00E9500B" w:rsidRPr="00E9500B" w:rsidRDefault="00E9500B" w:rsidP="00E9500B">
      <w:pPr>
        <w:widowControl w:val="0"/>
        <w:tabs>
          <w:tab w:val="left" w:pos="1470"/>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3.1.1.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Путем выбора заказчиком лучшего ценового предложения, соответствующего потребности из размещенных поставщиками (исполнителями, подрядчиками) в электронном магазине предложений на поставку товаров, выполнение работ, оказание услуг.</w:t>
      </w:r>
    </w:p>
    <w:p w:rsidR="00E9500B" w:rsidRPr="00E9500B" w:rsidRDefault="00E9500B" w:rsidP="00E9500B">
      <w:pPr>
        <w:widowControl w:val="0"/>
        <w:tabs>
          <w:tab w:val="left" w:pos="1244"/>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3.1.2.</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Путем размещения на электронном магазине сведений о потребности в товарах, работах, услугах, при этом договор заключается с поставщиком (исполнителем, подрядчиком), предложившим лучшие условия исполнения договора по цене.</w:t>
      </w:r>
    </w:p>
    <w:p w:rsidR="00E9500B" w:rsidRPr="00E9500B" w:rsidRDefault="00E9500B" w:rsidP="00E9500B">
      <w:pPr>
        <w:widowControl w:val="0"/>
        <w:tabs>
          <w:tab w:val="left" w:pos="1436"/>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3.1.3.</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Иным способом, предусмотренным регламентом электронного магазина.</w:t>
      </w:r>
    </w:p>
    <w:p w:rsidR="00E9500B" w:rsidRPr="00E9500B" w:rsidRDefault="00E9500B" w:rsidP="00E9500B">
      <w:pPr>
        <w:widowControl w:val="0"/>
        <w:tabs>
          <w:tab w:val="left" w:pos="1042"/>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3.2.</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В случаях, установленных подпунктами 3.1.1. и 3.1.2. настоящего раздела Положения, лучшим признается ценовое предложение, которое содержит наиболее низкую цену товаров, работ, услуг. При наличии нескольких равнозначных ценовых предложений лучшим признается то, которое поступило раньше. При размещении информация о закупке способом, установленным в подпункте 3.1.3. настоящего раздела Положения заказчик вправе установить иные критерии выбора лучшего предложения.</w:t>
      </w:r>
    </w:p>
    <w:p w:rsidR="00E9500B" w:rsidRPr="00E9500B" w:rsidRDefault="00E9500B" w:rsidP="00E9500B">
      <w:pPr>
        <w:widowControl w:val="0"/>
        <w:autoSpaceDE w:val="0"/>
        <w:autoSpaceDN w:val="0"/>
        <w:adjustRightInd w:val="0"/>
        <w:spacing w:after="0" w:line="298" w:lineRule="exact"/>
        <w:ind w:left="20" w:right="20"/>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t>Срок, в течение которого потенциальные участники закупки вправе подавать предложения на участие в закупке с использованием электронного магазина должен составлять не менее 24 (двадцати четырех) часов после размещения сведений о потребности в товарах, работах, услугах.</w:t>
      </w:r>
    </w:p>
    <w:p w:rsidR="00E9500B" w:rsidRPr="00D712D0" w:rsidRDefault="00E9500B" w:rsidP="00D712D0">
      <w:pPr>
        <w:pStyle w:val="af1"/>
        <w:widowControl w:val="0"/>
        <w:numPr>
          <w:ilvl w:val="1"/>
          <w:numId w:val="38"/>
        </w:numPr>
        <w:tabs>
          <w:tab w:val="left" w:pos="1100"/>
        </w:tabs>
        <w:autoSpaceDE w:val="0"/>
        <w:autoSpaceDN w:val="0"/>
        <w:adjustRightInd w:val="0"/>
        <w:spacing w:after="0" w:line="298" w:lineRule="exact"/>
        <w:ind w:left="0" w:right="23" w:firstLine="584"/>
        <w:jc w:val="both"/>
        <w:rPr>
          <w:rFonts w:ascii="Times New Roman" w:hAnsi="Times New Roman" w:cs="Times New Roman"/>
          <w:color w:val="000000"/>
          <w:sz w:val="24"/>
          <w:szCs w:val="24"/>
        </w:rPr>
      </w:pPr>
      <w:r w:rsidRPr="00D712D0">
        <w:rPr>
          <w:rFonts w:ascii="Times New Roman" w:hAnsi="Times New Roman" w:cs="Times New Roman"/>
          <w:color w:val="000000"/>
          <w:sz w:val="24"/>
          <w:szCs w:val="24"/>
          <w:highlight w:val="white"/>
        </w:rPr>
        <w:t>В случае</w:t>
      </w:r>
      <w:proofErr w:type="gramStart"/>
      <w:r w:rsidRPr="00D712D0">
        <w:rPr>
          <w:rFonts w:ascii="Times New Roman" w:hAnsi="Times New Roman" w:cs="Times New Roman"/>
          <w:color w:val="000000"/>
          <w:sz w:val="24"/>
          <w:szCs w:val="24"/>
          <w:highlight w:val="white"/>
        </w:rPr>
        <w:t>,</w:t>
      </w:r>
      <w:proofErr w:type="gramEnd"/>
      <w:r w:rsidRPr="00D712D0">
        <w:rPr>
          <w:rFonts w:ascii="Times New Roman" w:hAnsi="Times New Roman" w:cs="Times New Roman"/>
          <w:color w:val="000000"/>
          <w:sz w:val="24"/>
          <w:szCs w:val="24"/>
          <w:highlight w:val="white"/>
        </w:rPr>
        <w:t xml:space="preserve"> если по результатам проведения закупки не был заключен договор в связи с отсутствием поданных предложений на участие в закупке и/или по вине участника, предложение которого признано лучшим ценовым предложением и/или по обстоятельствам, не зависящим от воли сторон, заказчик вправе осуществить закупку по пункту 2.1 раздела 1 главы 3 настоящего Положения у единственного поставщика (исполнителя, подрядчика) без использования электронного магазина.</w:t>
      </w:r>
    </w:p>
    <w:p w:rsidR="00D712D0" w:rsidRPr="00D712D0" w:rsidRDefault="00D712D0" w:rsidP="00D712D0">
      <w:pPr>
        <w:widowControl w:val="0"/>
        <w:tabs>
          <w:tab w:val="left" w:pos="1100"/>
        </w:tabs>
        <w:autoSpaceDE w:val="0"/>
        <w:autoSpaceDN w:val="0"/>
        <w:adjustRightInd w:val="0"/>
        <w:spacing w:after="0" w:line="298" w:lineRule="exact"/>
        <w:ind w:left="584" w:right="23"/>
        <w:jc w:val="both"/>
        <w:rPr>
          <w:rFonts w:ascii="Times New Roman" w:hAnsi="Times New Roman" w:cs="Times New Roman"/>
          <w:spacing w:val="-1"/>
          <w:sz w:val="24"/>
          <w:szCs w:val="24"/>
        </w:rPr>
      </w:pPr>
    </w:p>
    <w:p w:rsidR="00E9500B" w:rsidRPr="00E9500B" w:rsidRDefault="00E9500B" w:rsidP="00E9500B">
      <w:pPr>
        <w:widowControl w:val="0"/>
        <w:autoSpaceDE w:val="0"/>
        <w:autoSpaceDN w:val="0"/>
        <w:adjustRightInd w:val="0"/>
        <w:spacing w:after="0" w:line="240" w:lineRule="auto"/>
        <w:rPr>
          <w:rFonts w:ascii="Times New Roman" w:hAnsi="Times New Roman" w:cs="Times New Roman"/>
          <w:color w:val="000000"/>
          <w:sz w:val="2"/>
          <w:szCs w:val="2"/>
        </w:rPr>
      </w:pPr>
    </w:p>
    <w:p w:rsidR="00E9500B" w:rsidRPr="00E9500B" w:rsidRDefault="00E9500B" w:rsidP="00D712D0">
      <w:pPr>
        <w:widowControl w:val="0"/>
        <w:autoSpaceDE w:val="0"/>
        <w:autoSpaceDN w:val="0"/>
        <w:adjustRightInd w:val="0"/>
        <w:spacing w:after="120" w:line="240" w:lineRule="exact"/>
        <w:ind w:left="23" w:firstLine="561"/>
        <w:jc w:val="both"/>
        <w:rPr>
          <w:rFonts w:ascii="Times New Roman" w:hAnsi="Times New Roman" w:cs="Times New Roman"/>
          <w:b/>
          <w:bCs/>
          <w:sz w:val="24"/>
          <w:szCs w:val="24"/>
        </w:rPr>
      </w:pPr>
      <w:r w:rsidRPr="00E9500B">
        <w:rPr>
          <w:rFonts w:ascii="Times New Roman" w:hAnsi="Times New Roman" w:cs="Times New Roman"/>
          <w:b/>
          <w:bCs/>
          <w:sz w:val="24"/>
          <w:szCs w:val="24"/>
        </w:rPr>
        <w:t>РАЗДЕЛ 2. ПРОВЕДЕНИЕ ЦЕНОВОГО ОТБОРА.</w:t>
      </w:r>
    </w:p>
    <w:p w:rsidR="00E9500B" w:rsidRPr="00E9500B" w:rsidRDefault="00E9500B" w:rsidP="00450258">
      <w:pPr>
        <w:widowControl w:val="0"/>
        <w:tabs>
          <w:tab w:val="left" w:pos="889"/>
        </w:tabs>
        <w:autoSpaceDE w:val="0"/>
        <w:autoSpaceDN w:val="0"/>
        <w:adjustRightInd w:val="0"/>
        <w:spacing w:after="0" w:line="298" w:lineRule="exact"/>
        <w:ind w:left="23" w:right="20" w:firstLine="561"/>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Под ценовым отбором понимается способ неконкурентной закупки, при котором заказчик выбирает наиболее выгодные для себя условия исполнения договора из предложений участников такой закупки в соответствии с приглашением на участие в ценовом отборе.</w:t>
      </w:r>
    </w:p>
    <w:p w:rsidR="00E9500B" w:rsidRPr="00E9500B" w:rsidRDefault="00E9500B" w:rsidP="00E9500B">
      <w:pPr>
        <w:widowControl w:val="0"/>
        <w:tabs>
          <w:tab w:val="left" w:pos="860"/>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w:t>
      </w:r>
      <w:r w:rsidRPr="00E9500B">
        <w:rPr>
          <w:rFonts w:ascii="Times New Roman" w:hAnsi="Times New Roman" w:cs="Times New Roman"/>
          <w:color w:val="000000"/>
          <w:sz w:val="24"/>
          <w:szCs w:val="24"/>
        </w:rPr>
        <w:tab/>
      </w:r>
      <w:proofErr w:type="gramStart"/>
      <w:r w:rsidRPr="00E9500B">
        <w:rPr>
          <w:rFonts w:ascii="Times New Roman" w:hAnsi="Times New Roman" w:cs="Times New Roman"/>
          <w:color w:val="000000"/>
          <w:sz w:val="24"/>
          <w:szCs w:val="24"/>
          <w:highlight w:val="white"/>
        </w:rPr>
        <w:t xml:space="preserve">Заказчик вправе осуществлять закупку путем проведения ценового отбора в случае, если условия закупки исходя из ее специфики (особенностей) не предполагают соблюдение хотя бы одного из условий, предусмотренных статьей 3 Ф3-223 для отнесения закупки к конкурентной и применяется в случае, когда применение прочих процедур закупки организационно и экономически неоправданно, невозможно в силу внешних обстоятельств и может повлечь </w:t>
      </w:r>
      <w:r w:rsidRPr="00E9500B">
        <w:rPr>
          <w:rFonts w:ascii="Times New Roman" w:hAnsi="Times New Roman" w:cs="Times New Roman"/>
          <w:color w:val="000000"/>
          <w:sz w:val="24"/>
          <w:szCs w:val="24"/>
          <w:highlight w:val="white"/>
        </w:rPr>
        <w:lastRenderedPageBreak/>
        <w:t>нарушение деятельности заказчика по</w:t>
      </w:r>
      <w:proofErr w:type="gramEnd"/>
      <w:r w:rsidRPr="00E9500B">
        <w:rPr>
          <w:rFonts w:ascii="Times New Roman" w:hAnsi="Times New Roman" w:cs="Times New Roman"/>
          <w:color w:val="000000"/>
          <w:sz w:val="24"/>
          <w:szCs w:val="24"/>
          <w:highlight w:val="white"/>
        </w:rPr>
        <w:t xml:space="preserve"> организации питания.</w:t>
      </w:r>
    </w:p>
    <w:p w:rsidR="00E9500B" w:rsidRPr="00E9500B" w:rsidRDefault="00E9500B" w:rsidP="00E9500B">
      <w:pPr>
        <w:widowControl w:val="0"/>
        <w:tabs>
          <w:tab w:val="left" w:pos="1110"/>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Заказчик вправе проводить ценовой отбор поставщика (исполнителя, подрядчика) при одновременном выполнении следующих условий:</w:t>
      </w:r>
    </w:p>
    <w:p w:rsidR="00E9500B" w:rsidRPr="00E9500B" w:rsidRDefault="00E9500B" w:rsidP="00E9500B">
      <w:pPr>
        <w:widowControl w:val="0"/>
        <w:tabs>
          <w:tab w:val="left" w:pos="1330"/>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2.1.1.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Необходимо обеспечение непрерывной деятельности заказчика по организации питания;</w:t>
      </w:r>
    </w:p>
    <w:p w:rsidR="00E9500B" w:rsidRPr="00E9500B" w:rsidRDefault="00E9500B" w:rsidP="00E9500B">
      <w:pPr>
        <w:widowControl w:val="0"/>
        <w:tabs>
          <w:tab w:val="left" w:pos="1254"/>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2.1.2.</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Необходимо осуществить закупку товаров без соблюдения требований части 6.1 статьи 3 Ф3-223, с указанием конкретных товарных знаков и/или фирменных наименований и/или требований к товарам.</w:t>
      </w:r>
    </w:p>
    <w:p w:rsidR="00E9500B" w:rsidRPr="00E9500B" w:rsidRDefault="00E9500B" w:rsidP="00E9500B">
      <w:pPr>
        <w:widowControl w:val="0"/>
        <w:tabs>
          <w:tab w:val="left" w:pos="1287"/>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2.1.3.</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Предметом закупки являются товары - продукты питания, регионом производства которых должна являться Кемеровская область - Кузбасс.</w:t>
      </w:r>
    </w:p>
    <w:p w:rsidR="00E9500B" w:rsidRPr="00E9500B" w:rsidRDefault="00E9500B" w:rsidP="00E9500B">
      <w:pPr>
        <w:widowControl w:val="0"/>
        <w:tabs>
          <w:tab w:val="left" w:pos="937"/>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Ценовой отбор состоит из одного этапа, включающего рассмотрение предложений, поданных на участие в ценовом отборе.</w:t>
      </w:r>
    </w:p>
    <w:p w:rsidR="00E9500B" w:rsidRPr="00E9500B" w:rsidRDefault="00E9500B" w:rsidP="00E9500B">
      <w:pPr>
        <w:widowControl w:val="0"/>
        <w:tabs>
          <w:tab w:val="left" w:pos="884"/>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4.</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Заказчик размещает информацию о проведении ценового отбора в ЕИС, содержащую сведения о том, где участники закупки могут ознакомиться с приглашением о проведении ценового отбора.</w:t>
      </w:r>
    </w:p>
    <w:p w:rsidR="00E9500B" w:rsidRPr="00E9500B" w:rsidRDefault="00E9500B" w:rsidP="00E9500B">
      <w:pPr>
        <w:widowControl w:val="0"/>
        <w:tabs>
          <w:tab w:val="left" w:pos="1052"/>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4.1.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В связи с тем, что ценовой отбор поставщика (исполнителя, подрядчика) является неконкурентным способом закупки, размещение в ЕИС извещения об осуществлении закупки, документации о закупке не предусмотрено.</w:t>
      </w:r>
    </w:p>
    <w:p w:rsidR="00E9500B" w:rsidRPr="00E9500B" w:rsidRDefault="00E9500B" w:rsidP="00450258">
      <w:pPr>
        <w:widowControl w:val="0"/>
        <w:tabs>
          <w:tab w:val="left" w:pos="226"/>
          <w:tab w:val="left" w:pos="1062"/>
        </w:tabs>
        <w:autoSpaceDE w:val="0"/>
        <w:autoSpaceDN w:val="0"/>
        <w:adjustRightInd w:val="0"/>
        <w:spacing w:after="0" w:line="298" w:lineRule="exact"/>
        <w:ind w:left="20" w:right="20" w:firstLine="547"/>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4.2.</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Приглашение на участие в ценовом отборе заказчик размещает на сайте заказчика и/или на ЭТП, и/или на электронном магазине, в срок не позднее, чем за 4 (четыре) рабочих дня до дня окончания срока подачи предложений на участие в ценовом отборе.</w:t>
      </w:r>
    </w:p>
    <w:p w:rsidR="00E9500B" w:rsidRPr="00450258" w:rsidRDefault="00E9500B" w:rsidP="00450258">
      <w:pPr>
        <w:widowControl w:val="0"/>
        <w:tabs>
          <w:tab w:val="left" w:pos="993"/>
        </w:tabs>
        <w:autoSpaceDE w:val="0"/>
        <w:autoSpaceDN w:val="0"/>
        <w:adjustRightInd w:val="0"/>
        <w:spacing w:after="0" w:line="298" w:lineRule="exact"/>
        <w:ind w:left="20" w:right="20" w:firstLine="547"/>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5.</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 xml:space="preserve">Заказчик вправе принять решение о внесении изменений в приглашение на участие в ценовом отборе, об отмене ценового отбора в любое время до даты и времени окончания срока подачи предложений на участие в ценовом отборе. Решение о внесении изменений, об отмене ценового отбора размещается на сайте заказчика и/или на ЭТП, и/или на электронном магазине в день принятия такого решения. </w:t>
      </w:r>
      <w:proofErr w:type="gramStart"/>
      <w:r w:rsidRPr="00E9500B">
        <w:rPr>
          <w:rFonts w:ascii="Times New Roman" w:hAnsi="Times New Roman" w:cs="Times New Roman"/>
          <w:color w:val="000000"/>
          <w:sz w:val="24"/>
          <w:szCs w:val="24"/>
          <w:highlight w:val="white"/>
        </w:rPr>
        <w:t>В случае внесения изменений в приглашение на участие в ценовом отборе установленный в приглашении</w:t>
      </w:r>
      <w:proofErr w:type="gramEnd"/>
      <w:r w:rsidRPr="00E9500B">
        <w:rPr>
          <w:rFonts w:ascii="Times New Roman" w:hAnsi="Times New Roman" w:cs="Times New Roman"/>
          <w:color w:val="000000"/>
          <w:sz w:val="24"/>
          <w:szCs w:val="24"/>
          <w:highlight w:val="white"/>
        </w:rPr>
        <w:t xml:space="preserve"> срок подачи предложений на участие в ценовом отборе продлевается на срок не менее чем на 2 (два) рабочих дня. Участники закупки должны самостоятельно отслеживать изменения, вносимые в приглашение о проведении ценового отбора. Заказчик не несет ответственности за несвоевременное получение участником закупки информации, размещенной на сайте заказчика и/или на ЭТП, и/или на электронном магазине.</w:t>
      </w:r>
    </w:p>
    <w:p w:rsidR="00E9500B" w:rsidRPr="00E9500B" w:rsidRDefault="00E9500B" w:rsidP="00E9500B">
      <w:pPr>
        <w:widowControl w:val="0"/>
        <w:autoSpaceDE w:val="0"/>
        <w:autoSpaceDN w:val="0"/>
        <w:adjustRightInd w:val="0"/>
        <w:spacing w:after="0" w:line="240" w:lineRule="auto"/>
        <w:rPr>
          <w:rFonts w:ascii="Times New Roman" w:hAnsi="Times New Roman" w:cs="Times New Roman"/>
          <w:color w:val="000000"/>
          <w:sz w:val="2"/>
          <w:szCs w:val="2"/>
        </w:rPr>
      </w:pPr>
    </w:p>
    <w:p w:rsidR="00E9500B" w:rsidRPr="00E9500B" w:rsidRDefault="00E9500B" w:rsidP="00E9500B">
      <w:pPr>
        <w:widowControl w:val="0"/>
        <w:tabs>
          <w:tab w:val="left" w:pos="854"/>
        </w:tabs>
        <w:autoSpaceDE w:val="0"/>
        <w:autoSpaceDN w:val="0"/>
        <w:adjustRightInd w:val="0"/>
        <w:spacing w:after="0" w:line="298" w:lineRule="exact"/>
        <w:ind w:lef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6.</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Приглашение на участие в ценовом отборе должно содержать:</w:t>
      </w:r>
    </w:p>
    <w:p w:rsidR="00E9500B" w:rsidRPr="00E9500B" w:rsidRDefault="00E9500B" w:rsidP="00E9500B">
      <w:pPr>
        <w:widowControl w:val="0"/>
        <w:tabs>
          <w:tab w:val="left" w:pos="1056"/>
        </w:tabs>
        <w:autoSpaceDE w:val="0"/>
        <w:autoSpaceDN w:val="0"/>
        <w:adjustRightInd w:val="0"/>
        <w:spacing w:after="0" w:line="298" w:lineRule="exact"/>
        <w:ind w:lef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6.1.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Сведения о способе неконкурентной закупки.</w:t>
      </w:r>
    </w:p>
    <w:p w:rsidR="00E9500B" w:rsidRPr="00E9500B" w:rsidRDefault="00E9500B" w:rsidP="00E9500B">
      <w:pPr>
        <w:widowControl w:val="0"/>
        <w:tabs>
          <w:tab w:val="left" w:pos="1038"/>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6.2.</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Требования к безопасности, качеству, потребительским свойствам товара, к размерам, упаковке, отгрузке товара, конкретные товарные знаки, фирменные наименования, регион производства товара, иные требования, связанные с определением соответствия поставляемого товара потребностям заказчика.</w:t>
      </w:r>
    </w:p>
    <w:p w:rsidR="00E9500B" w:rsidRPr="00E9500B" w:rsidRDefault="00E9500B" w:rsidP="00E9500B">
      <w:pPr>
        <w:widowControl w:val="0"/>
        <w:tabs>
          <w:tab w:val="left" w:pos="1297"/>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6.2.1.</w:t>
      </w:r>
      <w:r w:rsidRPr="00E9500B">
        <w:rPr>
          <w:rFonts w:ascii="Times New Roman" w:hAnsi="Times New Roman" w:cs="Times New Roman"/>
          <w:color w:val="000000"/>
          <w:sz w:val="24"/>
          <w:szCs w:val="24"/>
        </w:rPr>
        <w:tab/>
      </w:r>
      <w:proofErr w:type="gramStart"/>
      <w:r w:rsidRPr="00E9500B">
        <w:rPr>
          <w:rFonts w:ascii="Times New Roman" w:hAnsi="Times New Roman" w:cs="Times New Roman"/>
          <w:color w:val="000000"/>
          <w:sz w:val="24"/>
          <w:szCs w:val="24"/>
          <w:highlight w:val="white"/>
        </w:rPr>
        <w:t>Поскольку ценовой отбор поставщика (исполнителя, подрядчика) не является конкурентной закупкой заказчик вправе не соблюдать требования ч. 6.1. ст. 3 Ф3-223, запрещающие в описание предмета закупки включать требования или указания в отношении товарных знаков, знаков обслуживания, фирменных наименований, патентов, полезных моделей, промышленных образцов, требования к товарам, информации, работам, услугам при условии, что такие требования влекут за собой необоснованное ограничение количества участников</w:t>
      </w:r>
      <w:proofErr w:type="gramEnd"/>
      <w:r w:rsidRPr="00E9500B">
        <w:rPr>
          <w:rFonts w:ascii="Times New Roman" w:hAnsi="Times New Roman" w:cs="Times New Roman"/>
          <w:color w:val="000000"/>
          <w:sz w:val="24"/>
          <w:szCs w:val="24"/>
          <w:highlight w:val="white"/>
        </w:rPr>
        <w:t xml:space="preserve"> закупки. </w:t>
      </w:r>
      <w:r w:rsidRPr="00E9500B">
        <w:rPr>
          <w:rFonts w:ascii="Times New Roman" w:hAnsi="Times New Roman" w:cs="Times New Roman"/>
          <w:color w:val="000000"/>
          <w:sz w:val="24"/>
          <w:szCs w:val="24"/>
          <w:highlight w:val="white"/>
        </w:rPr>
        <w:lastRenderedPageBreak/>
        <w:t>При проведении ценового отбора поставщика (исполнителя, подрядчика) заказчик вправе указывать в требованиях к товару конкретного производителя (конкретных производителей), конкретный товарный знак, фирменное наименование (конкретные товарные знаки, фирменные наименования), а также иные требования к поставляемому товару, в том числе требования о стране происхождения и регионе производства товара.</w:t>
      </w:r>
    </w:p>
    <w:p w:rsidR="00E9500B" w:rsidRPr="00E9500B" w:rsidRDefault="00E9500B" w:rsidP="00E9500B">
      <w:pPr>
        <w:widowControl w:val="0"/>
        <w:tabs>
          <w:tab w:val="left" w:pos="1071"/>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6.3.</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Требования к содержанию, форме, оформлению и составу предложения на участие в ценовом отборе.</w:t>
      </w:r>
    </w:p>
    <w:p w:rsidR="00E9500B" w:rsidRPr="00E9500B" w:rsidRDefault="00E9500B" w:rsidP="00E9500B">
      <w:pPr>
        <w:widowControl w:val="0"/>
        <w:tabs>
          <w:tab w:val="left" w:pos="1051"/>
        </w:tabs>
        <w:autoSpaceDE w:val="0"/>
        <w:autoSpaceDN w:val="0"/>
        <w:adjustRightInd w:val="0"/>
        <w:spacing w:after="0" w:line="298" w:lineRule="exact"/>
        <w:ind w:lef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6.4.</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Место, условия и сроки (периоды) поставки товара.</w:t>
      </w:r>
    </w:p>
    <w:p w:rsidR="00E9500B" w:rsidRPr="00E9500B" w:rsidRDefault="00E9500B" w:rsidP="00E9500B">
      <w:pPr>
        <w:widowControl w:val="0"/>
        <w:tabs>
          <w:tab w:val="left" w:pos="1071"/>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6.5.</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Сведения о НМЦД, либо формула цены и максимальное значение цены договора, либо цена единицы (сумма цен единиц) товара и максимальное значение цены договора.</w:t>
      </w:r>
    </w:p>
    <w:p w:rsidR="00E9500B" w:rsidRPr="00E9500B" w:rsidRDefault="00E9500B" w:rsidP="00E9500B">
      <w:pPr>
        <w:widowControl w:val="0"/>
        <w:tabs>
          <w:tab w:val="left" w:pos="1056"/>
        </w:tabs>
        <w:autoSpaceDE w:val="0"/>
        <w:autoSpaceDN w:val="0"/>
        <w:adjustRightInd w:val="0"/>
        <w:spacing w:after="0" w:line="298" w:lineRule="exact"/>
        <w:ind w:lef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6.6.</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Форма, сроки и порядок оплаты товара.</w:t>
      </w:r>
    </w:p>
    <w:p w:rsidR="00E9500B" w:rsidRPr="00E9500B" w:rsidRDefault="00E9500B" w:rsidP="00E9500B">
      <w:pPr>
        <w:widowControl w:val="0"/>
        <w:tabs>
          <w:tab w:val="left" w:pos="1052"/>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6.7.</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Обоснование НМЦД либо цены единицы товара, включая информацию о расходах на перевозку, страхование, уплату таможенных пошлин, налогов и других обязательных платежей.</w:t>
      </w:r>
    </w:p>
    <w:p w:rsidR="00E9500B" w:rsidRPr="00E9500B" w:rsidRDefault="00E9500B" w:rsidP="00E9500B">
      <w:pPr>
        <w:widowControl w:val="0"/>
        <w:tabs>
          <w:tab w:val="left" w:pos="1119"/>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6.8.</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 xml:space="preserve">Порядок, место, дата начала, дата и время </w:t>
      </w:r>
      <w:proofErr w:type="gramStart"/>
      <w:r w:rsidRPr="00E9500B">
        <w:rPr>
          <w:rFonts w:ascii="Times New Roman" w:hAnsi="Times New Roman" w:cs="Times New Roman"/>
          <w:color w:val="000000"/>
          <w:sz w:val="24"/>
          <w:szCs w:val="24"/>
          <w:highlight w:val="white"/>
        </w:rPr>
        <w:t>окончания срока подачи предложений участников ценового отбора</w:t>
      </w:r>
      <w:proofErr w:type="gramEnd"/>
      <w:r w:rsidRPr="00E9500B">
        <w:rPr>
          <w:rFonts w:ascii="Times New Roman" w:hAnsi="Times New Roman" w:cs="Times New Roman"/>
          <w:color w:val="000000"/>
          <w:sz w:val="24"/>
          <w:szCs w:val="24"/>
          <w:highlight w:val="white"/>
        </w:rPr>
        <w:t xml:space="preserve"> и порядок подведения итогов такой закупки.</w:t>
      </w:r>
    </w:p>
    <w:p w:rsidR="00E9500B" w:rsidRPr="00E9500B" w:rsidRDefault="00E9500B" w:rsidP="00E9500B">
      <w:pPr>
        <w:widowControl w:val="0"/>
        <w:tabs>
          <w:tab w:val="left" w:pos="1056"/>
        </w:tabs>
        <w:autoSpaceDE w:val="0"/>
        <w:autoSpaceDN w:val="0"/>
        <w:adjustRightInd w:val="0"/>
        <w:spacing w:after="0" w:line="298" w:lineRule="exact"/>
        <w:ind w:lef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6.9.</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Требования к участникам ценового отбора.</w:t>
      </w:r>
    </w:p>
    <w:p w:rsidR="00E9500B" w:rsidRPr="00E9500B" w:rsidRDefault="00E9500B" w:rsidP="00E9500B">
      <w:pPr>
        <w:widowControl w:val="0"/>
        <w:tabs>
          <w:tab w:val="left" w:pos="850"/>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7.</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Приглашение может содержать иные необходимые заказчику сведения для проведения ценового отбора, предусмотренные разделом 10 главы 1 настоящего Положения.</w:t>
      </w:r>
    </w:p>
    <w:p w:rsidR="00E9500B" w:rsidRPr="00E9500B" w:rsidRDefault="00E9500B" w:rsidP="00E9500B">
      <w:pPr>
        <w:widowControl w:val="0"/>
        <w:tabs>
          <w:tab w:val="left" w:pos="850"/>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8.</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Проект договора является неотъемлемой частью приглашения на участие в ценовом отборе.</w:t>
      </w:r>
    </w:p>
    <w:p w:rsidR="00E9500B" w:rsidRPr="00E9500B" w:rsidRDefault="00E9500B" w:rsidP="00380147">
      <w:pPr>
        <w:widowControl w:val="0"/>
        <w:tabs>
          <w:tab w:val="left" w:pos="851"/>
        </w:tabs>
        <w:autoSpaceDE w:val="0"/>
        <w:autoSpaceDN w:val="0"/>
        <w:adjustRightInd w:val="0"/>
        <w:spacing w:after="0" w:line="298" w:lineRule="exact"/>
        <w:ind w:left="20" w:right="20" w:firstLine="580"/>
        <w:jc w:val="both"/>
        <w:rPr>
          <w:rFonts w:ascii="Times New Roman" w:hAnsi="Times New Roman" w:cs="Times New Roman"/>
          <w:color w:val="000000"/>
          <w:sz w:val="2"/>
          <w:szCs w:val="2"/>
        </w:rPr>
      </w:pPr>
      <w:r w:rsidRPr="00E9500B">
        <w:rPr>
          <w:rFonts w:ascii="Times New Roman" w:hAnsi="Times New Roman" w:cs="Times New Roman"/>
          <w:color w:val="000000"/>
          <w:sz w:val="24"/>
          <w:szCs w:val="24"/>
        </w:rPr>
        <w:t>9.</w:t>
      </w:r>
      <w:r w:rsidRPr="00E9500B">
        <w:rPr>
          <w:rFonts w:ascii="Times New Roman" w:hAnsi="Times New Roman" w:cs="Times New Roman"/>
          <w:color w:val="000000"/>
          <w:sz w:val="24"/>
          <w:szCs w:val="24"/>
        </w:rPr>
        <w:tab/>
      </w:r>
      <w:proofErr w:type="gramStart"/>
      <w:r w:rsidRPr="00E9500B">
        <w:rPr>
          <w:rFonts w:ascii="Times New Roman" w:hAnsi="Times New Roman" w:cs="Times New Roman"/>
          <w:color w:val="000000"/>
          <w:sz w:val="24"/>
          <w:szCs w:val="24"/>
          <w:highlight w:val="white"/>
        </w:rPr>
        <w:t>Предложения на участие в ценовом отборе подаются до окончания срока подачи предложений, указанного в приглашении на участие в ценовом отборе в соответствии с порядком, установленным в таком приглашении (способ подачи предложений должен быть указан в приглашении на участие в ценовом отборе, с учетом выбранного способа размещения приглашения о проведении ценового отбора, указанного в пункте 4.2. настоящего раздела Положения).</w:t>
      </w:r>
      <w:proofErr w:type="gramEnd"/>
    </w:p>
    <w:p w:rsidR="00E9500B" w:rsidRPr="00E9500B" w:rsidRDefault="00E9500B" w:rsidP="00E9500B">
      <w:pPr>
        <w:widowControl w:val="0"/>
        <w:tabs>
          <w:tab w:val="left" w:pos="1028"/>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10.</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Участник ценового отбора вправе подать только одно предложение на участие в приглашении, внесение изменений в такое предложение не допускается после истечения срока подачи предложений.</w:t>
      </w:r>
    </w:p>
    <w:p w:rsidR="00E9500B" w:rsidRPr="00E9500B" w:rsidRDefault="00E9500B" w:rsidP="00E9500B">
      <w:pPr>
        <w:widowControl w:val="0"/>
        <w:tabs>
          <w:tab w:val="left" w:pos="980"/>
        </w:tabs>
        <w:autoSpaceDE w:val="0"/>
        <w:autoSpaceDN w:val="0"/>
        <w:adjustRightInd w:val="0"/>
        <w:spacing w:after="0" w:line="298" w:lineRule="exact"/>
        <w:ind w:lef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Предложение на участие в ценовом отборе должно содержать:</w:t>
      </w:r>
    </w:p>
    <w:p w:rsidR="00E9500B" w:rsidRPr="00E9500B" w:rsidRDefault="00E9500B" w:rsidP="00E9500B">
      <w:pPr>
        <w:widowControl w:val="0"/>
        <w:tabs>
          <w:tab w:val="left" w:pos="1335"/>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11.1.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Согласие участника закупки на поставку товара на условиях, предусмотренных приглашением на участие в ценовом отборе.</w:t>
      </w:r>
    </w:p>
    <w:p w:rsidR="00E9500B" w:rsidRPr="00E9500B" w:rsidRDefault="00E9500B" w:rsidP="00E9500B">
      <w:pPr>
        <w:widowControl w:val="0"/>
        <w:tabs>
          <w:tab w:val="left" w:pos="1239"/>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11.2.</w:t>
      </w:r>
      <w:r w:rsidRPr="00E9500B">
        <w:rPr>
          <w:rFonts w:ascii="Times New Roman" w:hAnsi="Times New Roman" w:cs="Times New Roman"/>
          <w:color w:val="000000"/>
          <w:sz w:val="24"/>
          <w:szCs w:val="24"/>
        </w:rPr>
        <w:tab/>
      </w:r>
      <w:proofErr w:type="gramStart"/>
      <w:r w:rsidRPr="00E9500B">
        <w:rPr>
          <w:rFonts w:ascii="Times New Roman" w:hAnsi="Times New Roman" w:cs="Times New Roman"/>
          <w:color w:val="000000"/>
          <w:sz w:val="24"/>
          <w:szCs w:val="24"/>
          <w:highlight w:val="white"/>
        </w:rPr>
        <w:t>Предложение участника закупки в отношении предмета закупки по форме, предусмотренной в приглашении на участие в ценовом отборе, в том числе копии документов, удостоверяющих качество и безопасность пищевых продуктов (сертификат (для продукции, подлежащей обязательной сертификации) или декларация о соответствии (для продукции, подлежащей обязательному декларированию соответствия) на каждый вид поставляемого товара, свидетельство о государственной регистрации для продуктов, предназначенных для питания детей старше</w:t>
      </w:r>
      <w:proofErr w:type="gramEnd"/>
      <w:r w:rsidRPr="00E9500B">
        <w:rPr>
          <w:rFonts w:ascii="Times New Roman" w:hAnsi="Times New Roman" w:cs="Times New Roman"/>
          <w:color w:val="000000"/>
          <w:sz w:val="24"/>
          <w:szCs w:val="24"/>
          <w:highlight w:val="white"/>
        </w:rPr>
        <w:t xml:space="preserve"> 3-х лет и/или иные документы, предусмотренные законодательством РФ (если наличие таких документов предусмотрено законодательством РФ).</w:t>
      </w:r>
    </w:p>
    <w:p w:rsidR="00E9500B" w:rsidRPr="00E9500B" w:rsidRDefault="00E9500B" w:rsidP="00E9500B">
      <w:pPr>
        <w:widowControl w:val="0"/>
        <w:tabs>
          <w:tab w:val="left" w:pos="1215"/>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11.3.</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Информация и документы, представляемые участниками закупки для подтверждения их соответствия установленным в приглашении требованиям.</w:t>
      </w:r>
    </w:p>
    <w:p w:rsidR="00E9500B" w:rsidRPr="00E9500B" w:rsidRDefault="00E9500B" w:rsidP="00E9500B">
      <w:pPr>
        <w:widowControl w:val="0"/>
        <w:tabs>
          <w:tab w:val="left" w:pos="1220"/>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11.4.</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 xml:space="preserve">Иную информацию и документы, предусмотренные приглашением на участие в </w:t>
      </w:r>
      <w:r w:rsidRPr="00E9500B">
        <w:rPr>
          <w:rFonts w:ascii="Times New Roman" w:hAnsi="Times New Roman" w:cs="Times New Roman"/>
          <w:color w:val="000000"/>
          <w:sz w:val="24"/>
          <w:szCs w:val="24"/>
          <w:highlight w:val="white"/>
        </w:rPr>
        <w:lastRenderedPageBreak/>
        <w:t>ценовом отборе.</w:t>
      </w:r>
    </w:p>
    <w:p w:rsidR="00E9500B" w:rsidRPr="00E9500B" w:rsidRDefault="00E9500B" w:rsidP="00E9500B">
      <w:pPr>
        <w:widowControl w:val="0"/>
        <w:tabs>
          <w:tab w:val="left" w:pos="970"/>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12.</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Заказчик вправе продлить срок подачи предложений, в том числе в случае, если в день окончания срока подачи предложений подано только одно предложение или не подано ни одного предложения на участие в ценовом отборе.</w:t>
      </w:r>
    </w:p>
    <w:p w:rsidR="00E9500B" w:rsidRPr="00E9500B" w:rsidRDefault="00E9500B" w:rsidP="00E9500B">
      <w:pPr>
        <w:widowControl w:val="0"/>
        <w:tabs>
          <w:tab w:val="left" w:pos="1062"/>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13.</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Комиссия по осуществлению закупок не рассматривает и отклоняет предложение участника ценового отбора в случае, если предложение не соответствует требованиям, установленным в приглашении на участие в ценовом отборе.</w:t>
      </w:r>
    </w:p>
    <w:p w:rsidR="00E9500B" w:rsidRPr="00E9500B" w:rsidRDefault="00E9500B" w:rsidP="00E9500B">
      <w:pPr>
        <w:widowControl w:val="0"/>
        <w:tabs>
          <w:tab w:val="left" w:pos="1129"/>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14.</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В случае</w:t>
      </w:r>
      <w:proofErr w:type="gramStart"/>
      <w:r w:rsidRPr="00E9500B">
        <w:rPr>
          <w:rFonts w:ascii="Times New Roman" w:hAnsi="Times New Roman" w:cs="Times New Roman"/>
          <w:color w:val="000000"/>
          <w:sz w:val="24"/>
          <w:szCs w:val="24"/>
          <w:highlight w:val="white"/>
        </w:rPr>
        <w:t>,</w:t>
      </w:r>
      <w:proofErr w:type="gramEnd"/>
      <w:r w:rsidRPr="00E9500B">
        <w:rPr>
          <w:rFonts w:ascii="Times New Roman" w:hAnsi="Times New Roman" w:cs="Times New Roman"/>
          <w:color w:val="000000"/>
          <w:sz w:val="24"/>
          <w:szCs w:val="24"/>
          <w:highlight w:val="white"/>
        </w:rPr>
        <w:t xml:space="preserve"> если предложения о цене договора, содержащиеся в предложениях на участие в ценовом отборе, являются одинаковыми, меньший порядковый номер присваивается предложению, которое поступило ранее других предложений на участие в ценовом отборе.</w:t>
      </w:r>
    </w:p>
    <w:p w:rsidR="00E9500B" w:rsidRPr="00E9500B" w:rsidRDefault="00E9500B" w:rsidP="00E9500B">
      <w:pPr>
        <w:widowControl w:val="0"/>
        <w:tabs>
          <w:tab w:val="left" w:pos="975"/>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15.</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Победителем ценового отбора признается участник закупки, предложение которого соответствует требованиям, установленным в приглашении на участие в ценовом отборе, и содержит наиболее низкую цену договора.</w:t>
      </w:r>
    </w:p>
    <w:p w:rsidR="00E9500B" w:rsidRPr="00E9500B" w:rsidRDefault="00E9500B" w:rsidP="00E9500B">
      <w:pPr>
        <w:widowControl w:val="0"/>
        <w:tabs>
          <w:tab w:val="left" w:pos="1033"/>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16.</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Комиссия по осуществлению закупок оформляет протокол проведения ценового отбора, который подписывается всеми присутствующими на заседании членами комиссии по осуществлению закупок в день проведения ценового отбора.</w:t>
      </w:r>
    </w:p>
    <w:p w:rsidR="00E9500B" w:rsidRPr="00E9500B" w:rsidRDefault="00E9500B" w:rsidP="00E9500B">
      <w:pPr>
        <w:widowControl w:val="0"/>
        <w:tabs>
          <w:tab w:val="left" w:pos="1105"/>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17.</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Протокол проведения ценового отбора может содержать сведения, указанные в разделе 10 главы 1 настоящего Положения. В случае, установленном в пункте 19 настоящего раздела Положения, в протокол вносится соответствующая информация.</w:t>
      </w:r>
    </w:p>
    <w:p w:rsidR="00E9500B" w:rsidRPr="00E9500B" w:rsidRDefault="00E9500B" w:rsidP="00E9500B">
      <w:pPr>
        <w:widowControl w:val="0"/>
        <w:tabs>
          <w:tab w:val="left" w:pos="985"/>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18.</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Протокол проведения ценового отбора размещается заказчиком в ЕИС не позднее чем через 3 (три) дня со дня подписания такого протокола.</w:t>
      </w:r>
    </w:p>
    <w:p w:rsidR="00E9500B" w:rsidRPr="00E9500B" w:rsidRDefault="00E9500B" w:rsidP="00E9500B">
      <w:pPr>
        <w:widowControl w:val="0"/>
        <w:tabs>
          <w:tab w:val="left" w:pos="994"/>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19.</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Ценовой отбор признается несостоявшимся, если после окончания срока подачи предложений, установленного в приглашении на участие в ценовом отборе:</w:t>
      </w:r>
    </w:p>
    <w:p w:rsidR="00E9500B" w:rsidRPr="00E9500B" w:rsidRDefault="00E9500B" w:rsidP="00E9500B">
      <w:pPr>
        <w:widowControl w:val="0"/>
        <w:tabs>
          <w:tab w:val="left" w:pos="1157"/>
        </w:tabs>
        <w:autoSpaceDE w:val="0"/>
        <w:autoSpaceDN w:val="0"/>
        <w:adjustRightInd w:val="0"/>
        <w:spacing w:after="0" w:line="298" w:lineRule="exact"/>
        <w:ind w:lef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19.1.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Не подано ни одного предложения на участие в ценовом отборе.</w:t>
      </w:r>
    </w:p>
    <w:p w:rsidR="00E9500B" w:rsidRPr="00E9500B" w:rsidRDefault="00E9500B" w:rsidP="00E9500B">
      <w:pPr>
        <w:widowControl w:val="0"/>
        <w:tabs>
          <w:tab w:val="left" w:pos="1177"/>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19.2.</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Поступило только одно предложение на участие в ценовом отборе либо по результатам ценового отбора только одно предложение соответствует требованиям приглашения на участие в ценовом отборе.</w:t>
      </w:r>
    </w:p>
    <w:p w:rsidR="00E9500B" w:rsidRPr="00E9500B" w:rsidRDefault="00E9500B" w:rsidP="00E9500B">
      <w:pPr>
        <w:widowControl w:val="0"/>
        <w:tabs>
          <w:tab w:val="left" w:pos="1268"/>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19.3.</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Все поступившие предложения были отклонены в соответствии с пунктом 13 настоящего раздела Положения.</w:t>
      </w:r>
    </w:p>
    <w:p w:rsidR="00E9500B" w:rsidRPr="00E9500B" w:rsidRDefault="00E9500B" w:rsidP="00E9500B">
      <w:pPr>
        <w:widowControl w:val="0"/>
        <w:tabs>
          <w:tab w:val="left" w:pos="1114"/>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20.</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Договор по результатам ценового отбора заключается в порядке, установленном в пункте 11, с учетом пунктов 3 и 5, раздела 2 главы 5 настоящего Положения.</w:t>
      </w:r>
    </w:p>
    <w:p w:rsidR="00E9500B" w:rsidRPr="00E9500B" w:rsidRDefault="00E9500B" w:rsidP="00E9500B">
      <w:pPr>
        <w:widowControl w:val="0"/>
        <w:tabs>
          <w:tab w:val="left" w:pos="1038"/>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21.</w:t>
      </w:r>
      <w:r w:rsidRPr="00E9500B">
        <w:rPr>
          <w:rFonts w:ascii="Times New Roman" w:hAnsi="Times New Roman" w:cs="Times New Roman"/>
          <w:color w:val="000000"/>
          <w:sz w:val="24"/>
          <w:szCs w:val="24"/>
        </w:rPr>
        <w:tab/>
      </w:r>
      <w:proofErr w:type="gramStart"/>
      <w:r w:rsidRPr="00E9500B">
        <w:rPr>
          <w:rFonts w:ascii="Times New Roman" w:hAnsi="Times New Roman" w:cs="Times New Roman"/>
          <w:color w:val="000000"/>
          <w:sz w:val="24"/>
          <w:szCs w:val="24"/>
          <w:highlight w:val="white"/>
        </w:rPr>
        <w:t>В случае, установленном в пункте 19 настоящего раздела Положения заказчик, соответственно, вправе заключить договор с единственным участником ценового отбора, предложение которого признано соответствующим требованиям приглашения на участие в ценовом отборе или провести повторный ценовой отбор на тех же или иных условиях закупки, или провести закупку иным способом в соответствии с настоящим Положением в порядке, установленном настоящим Положением для такого способа</w:t>
      </w:r>
      <w:proofErr w:type="gramEnd"/>
      <w:r w:rsidRPr="00E9500B">
        <w:rPr>
          <w:rFonts w:ascii="Times New Roman" w:hAnsi="Times New Roman" w:cs="Times New Roman"/>
          <w:color w:val="000000"/>
          <w:sz w:val="24"/>
          <w:szCs w:val="24"/>
          <w:highlight w:val="white"/>
        </w:rPr>
        <w:t xml:space="preserve"> закупки.</w:t>
      </w:r>
    </w:p>
    <w:p w:rsidR="00E9500B" w:rsidRPr="00E9500B" w:rsidRDefault="00E9500B" w:rsidP="00E9500B">
      <w:pPr>
        <w:widowControl w:val="0"/>
        <w:tabs>
          <w:tab w:val="left" w:pos="1042"/>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22.</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До принятия заказчиком решения заключить договор с единственным участником ценового отбора, заказчик вправе обратиться к участнику с предложением о снижении ценового предложения единственного участника ценового отбора, содержащегося в предложении такого участника, без изменения условий приглашения на участие в ценовом отборе.</w:t>
      </w:r>
    </w:p>
    <w:p w:rsidR="00E9500B" w:rsidRPr="00E9500B" w:rsidRDefault="00E9500B" w:rsidP="00E9500B">
      <w:pPr>
        <w:widowControl w:val="0"/>
        <w:tabs>
          <w:tab w:val="left" w:pos="1062"/>
        </w:tabs>
        <w:autoSpaceDE w:val="0"/>
        <w:autoSpaceDN w:val="0"/>
        <w:adjustRightInd w:val="0"/>
        <w:spacing w:after="0" w:line="298" w:lineRule="exact"/>
        <w:ind w:left="20" w:right="20" w:firstLine="580"/>
        <w:jc w:val="both"/>
        <w:rPr>
          <w:rFonts w:ascii="Times New Roman" w:hAnsi="Times New Roman" w:cs="Times New Roman"/>
          <w:color w:val="000000"/>
          <w:spacing w:val="-1"/>
          <w:sz w:val="24"/>
          <w:szCs w:val="24"/>
          <w:highlight w:val="white"/>
        </w:rPr>
      </w:pPr>
      <w:r w:rsidRPr="00E9500B">
        <w:rPr>
          <w:rFonts w:ascii="Times New Roman" w:hAnsi="Times New Roman" w:cs="Times New Roman"/>
          <w:color w:val="000000"/>
          <w:sz w:val="24"/>
          <w:szCs w:val="24"/>
        </w:rPr>
        <w:t>23.</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В случае</w:t>
      </w:r>
      <w:proofErr w:type="gramStart"/>
      <w:r w:rsidRPr="00E9500B">
        <w:rPr>
          <w:rFonts w:ascii="Times New Roman" w:hAnsi="Times New Roman" w:cs="Times New Roman"/>
          <w:color w:val="000000"/>
          <w:sz w:val="24"/>
          <w:szCs w:val="24"/>
          <w:highlight w:val="white"/>
        </w:rPr>
        <w:t>,</w:t>
      </w:r>
      <w:proofErr w:type="gramEnd"/>
      <w:r w:rsidRPr="00E9500B">
        <w:rPr>
          <w:rFonts w:ascii="Times New Roman" w:hAnsi="Times New Roman" w:cs="Times New Roman"/>
          <w:color w:val="000000"/>
          <w:sz w:val="24"/>
          <w:szCs w:val="24"/>
          <w:highlight w:val="white"/>
        </w:rPr>
        <w:t xml:space="preserve"> если по результатам проведения ценового отбора не был заключен договор по вине участника, с которым заключается договор заказчик вправе заключить договор в </w:t>
      </w:r>
      <w:r w:rsidRPr="00E9500B">
        <w:rPr>
          <w:rFonts w:ascii="Times New Roman" w:hAnsi="Times New Roman" w:cs="Times New Roman"/>
          <w:color w:val="000000"/>
          <w:sz w:val="24"/>
          <w:szCs w:val="24"/>
          <w:highlight w:val="white"/>
        </w:rPr>
        <w:lastRenderedPageBreak/>
        <w:t>соответствии с требованиями, установленными настоящим разделом Положения с участником такой закупки, предложению которого присвоен следующий порядковый номер.</w:t>
      </w:r>
    </w:p>
    <w:p w:rsidR="00E9500B" w:rsidRPr="00E9500B" w:rsidRDefault="00E9500B" w:rsidP="00E9500B">
      <w:pPr>
        <w:widowControl w:val="0"/>
        <w:tabs>
          <w:tab w:val="left" w:pos="1062"/>
        </w:tabs>
        <w:autoSpaceDE w:val="0"/>
        <w:autoSpaceDN w:val="0"/>
        <w:adjustRightInd w:val="0"/>
        <w:spacing w:after="0" w:line="298" w:lineRule="exact"/>
        <w:ind w:left="600" w:right="20"/>
        <w:jc w:val="both"/>
        <w:rPr>
          <w:rFonts w:ascii="Times New Roman" w:hAnsi="Times New Roman" w:cs="Times New Roman"/>
          <w:spacing w:val="-1"/>
          <w:sz w:val="24"/>
          <w:szCs w:val="24"/>
        </w:rPr>
      </w:pPr>
    </w:p>
    <w:p w:rsidR="00E9500B" w:rsidRPr="00380147" w:rsidRDefault="00E9500B" w:rsidP="00E9500B">
      <w:pPr>
        <w:widowControl w:val="0"/>
        <w:autoSpaceDE w:val="0"/>
        <w:autoSpaceDN w:val="0"/>
        <w:adjustRightInd w:val="0"/>
        <w:spacing w:after="166" w:line="240" w:lineRule="auto"/>
        <w:ind w:left="20" w:right="20" w:firstLine="580"/>
        <w:jc w:val="both"/>
        <w:rPr>
          <w:rFonts w:ascii="Times New Roman" w:hAnsi="Times New Roman" w:cs="Times New Roman"/>
          <w:b/>
          <w:color w:val="000000"/>
          <w:sz w:val="24"/>
          <w:szCs w:val="24"/>
        </w:rPr>
      </w:pPr>
      <w:r w:rsidRPr="00380147">
        <w:rPr>
          <w:rFonts w:ascii="Times New Roman" w:hAnsi="Times New Roman" w:cs="Times New Roman"/>
          <w:b/>
          <w:color w:val="000000"/>
          <w:sz w:val="24"/>
          <w:szCs w:val="24"/>
        </w:rPr>
        <w:t>ГЛАВА 4. ОСОБЕННОСТИ УЧАСТИЯ СМСИ В ПРОВЕДЕНИИ ЗАКУПОК.</w:t>
      </w:r>
    </w:p>
    <w:p w:rsidR="00E9500B" w:rsidRPr="00380147" w:rsidRDefault="00E9500B" w:rsidP="00296D5F">
      <w:pPr>
        <w:widowControl w:val="0"/>
        <w:autoSpaceDE w:val="0"/>
        <w:autoSpaceDN w:val="0"/>
        <w:adjustRightInd w:val="0"/>
        <w:spacing w:after="120" w:line="240" w:lineRule="exact"/>
        <w:ind w:left="23" w:firstLine="578"/>
        <w:jc w:val="both"/>
        <w:rPr>
          <w:rFonts w:ascii="Times New Roman" w:hAnsi="Times New Roman" w:cs="Times New Roman"/>
          <w:b/>
          <w:color w:val="000000"/>
          <w:sz w:val="24"/>
          <w:szCs w:val="24"/>
        </w:rPr>
      </w:pPr>
      <w:r w:rsidRPr="00380147">
        <w:rPr>
          <w:rFonts w:ascii="Times New Roman" w:hAnsi="Times New Roman" w:cs="Times New Roman"/>
          <w:b/>
          <w:color w:val="000000"/>
          <w:sz w:val="24"/>
          <w:szCs w:val="24"/>
        </w:rPr>
        <w:t>РАЗДЕЛ 1. ОБЩИЕ УСЛОВИЯ ЗАКУПКИ У СМСП.</w:t>
      </w:r>
    </w:p>
    <w:p w:rsidR="00E9500B" w:rsidRPr="00E9500B" w:rsidRDefault="00E9500B" w:rsidP="00E9500B">
      <w:pPr>
        <w:widowControl w:val="0"/>
        <w:tabs>
          <w:tab w:val="left" w:pos="831"/>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Заказчик обязан осуществлять закупки у СМСП в объеме, предусмотренном Постановлением № 1352.</w:t>
      </w:r>
    </w:p>
    <w:p w:rsidR="00E9500B" w:rsidRPr="00E9500B" w:rsidRDefault="00E9500B" w:rsidP="00E9500B">
      <w:pPr>
        <w:widowControl w:val="0"/>
        <w:tabs>
          <w:tab w:val="left" w:pos="884"/>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Особенности осуществления закупок у СМСП определяются статьей 3.4 Ф3-223, Постановлением № 1352 и настоящим Положением.</w:t>
      </w:r>
    </w:p>
    <w:p w:rsidR="00E9500B" w:rsidRPr="00E9500B" w:rsidRDefault="00E9500B" w:rsidP="00E9500B">
      <w:pPr>
        <w:widowControl w:val="0"/>
        <w:tabs>
          <w:tab w:val="left" w:pos="1129"/>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В случае установления нормативными правовыми актами РФ иных особенностей участия СМСП в закупках товаров, работ, услуг настоящее Положение будет действовать в части, не противоречащей таким нормативным правовым актам РФ.</w:t>
      </w:r>
    </w:p>
    <w:p w:rsidR="00E9500B" w:rsidRPr="00E9500B" w:rsidRDefault="00E9500B" w:rsidP="00E9500B">
      <w:pPr>
        <w:widowControl w:val="0"/>
        <w:tabs>
          <w:tab w:val="left" w:pos="970"/>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Закупки у СМСП осуществляются путем проведения конкурентных способов закупки (конкурс в электронной форме, запрос предложений в электронной форме, аукцион в электронной форме, запрос котировок в электронной форме), неконкурентных способов закупки (закупка у единственного поставщика (исполнителя, подрядчика), ценовой отбор, закупка в электронной форме на электронной площадке):</w:t>
      </w:r>
    </w:p>
    <w:p w:rsidR="00E9500B" w:rsidRPr="00E9500B" w:rsidRDefault="00E9500B" w:rsidP="00380147">
      <w:pPr>
        <w:widowControl w:val="0"/>
        <w:tabs>
          <w:tab w:val="left" w:pos="1018"/>
        </w:tabs>
        <w:autoSpaceDE w:val="0"/>
        <w:autoSpaceDN w:val="0"/>
        <w:adjustRightInd w:val="0"/>
        <w:spacing w:after="0" w:line="298" w:lineRule="exact"/>
        <w:ind w:left="20" w:right="20" w:firstLine="580"/>
        <w:jc w:val="both"/>
        <w:rPr>
          <w:rFonts w:ascii="Times New Roman" w:hAnsi="Times New Roman" w:cs="Times New Roman"/>
          <w:color w:val="000000"/>
          <w:sz w:val="2"/>
          <w:szCs w:val="2"/>
        </w:rPr>
      </w:pPr>
      <w:r w:rsidRPr="00E9500B">
        <w:rPr>
          <w:rFonts w:ascii="Times New Roman" w:hAnsi="Times New Roman" w:cs="Times New Roman"/>
          <w:color w:val="000000"/>
          <w:sz w:val="24"/>
          <w:szCs w:val="24"/>
        </w:rPr>
        <w:t>3.1.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Участниками, которыми являются любые лица, указанные в части 5 статьи 3 Ф3-223, в том числе СМСП.</w:t>
      </w:r>
    </w:p>
    <w:p w:rsidR="00E9500B" w:rsidRPr="00E9500B" w:rsidRDefault="00E9500B" w:rsidP="00E9500B">
      <w:pPr>
        <w:widowControl w:val="0"/>
        <w:tabs>
          <w:tab w:val="left" w:pos="1046"/>
        </w:tabs>
        <w:autoSpaceDE w:val="0"/>
        <w:autoSpaceDN w:val="0"/>
        <w:adjustRightInd w:val="0"/>
        <w:spacing w:after="0" w:line="298" w:lineRule="exact"/>
        <w:ind w:lef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3.2.</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Участниками, которыми являются только СМСП.</w:t>
      </w:r>
    </w:p>
    <w:p w:rsidR="00E9500B" w:rsidRPr="00E9500B" w:rsidRDefault="00E9500B" w:rsidP="00E9500B">
      <w:pPr>
        <w:widowControl w:val="0"/>
        <w:tabs>
          <w:tab w:val="left" w:pos="1138"/>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3.3.</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В отношении участников, для которых заказчиком устанавливается требование о привлечении к исполнению договора субподрядчиков (соисполнителей) из числа СМСП.</w:t>
      </w:r>
    </w:p>
    <w:p w:rsidR="00E9500B" w:rsidRPr="00E9500B" w:rsidRDefault="00E9500B" w:rsidP="00E9500B">
      <w:pPr>
        <w:widowControl w:val="0"/>
        <w:tabs>
          <w:tab w:val="left" w:pos="913"/>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4.</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 xml:space="preserve">Для осуществления закупок в соответствии с пунктом 3.2. настоящего раздела Положения заказчик утверждает перечень товаров, работ, услуг. </w:t>
      </w:r>
      <w:proofErr w:type="gramStart"/>
      <w:r w:rsidRPr="00E9500B">
        <w:rPr>
          <w:rFonts w:ascii="Times New Roman" w:hAnsi="Times New Roman" w:cs="Times New Roman"/>
          <w:color w:val="000000"/>
          <w:sz w:val="24"/>
          <w:szCs w:val="24"/>
          <w:highlight w:val="white"/>
        </w:rPr>
        <w:t>Такой перечень составляется на основании Общероссийского классификатора продукции по видам экономической деятельности (ОКПД 2) и включает в себя наименования товаров, работ, услуг и соответствующий код (с обязательным указанием разделов, классов и рекомендуемым указанием подклассов, групп и подгрупп, видов продукции (услуг, работ), а также категорий и подкатегорий продукции (услуг, работ).</w:t>
      </w:r>
      <w:proofErr w:type="gramEnd"/>
      <w:r w:rsidRPr="00E9500B">
        <w:rPr>
          <w:rFonts w:ascii="Times New Roman" w:hAnsi="Times New Roman" w:cs="Times New Roman"/>
          <w:color w:val="000000"/>
          <w:sz w:val="24"/>
          <w:szCs w:val="24"/>
          <w:highlight w:val="white"/>
        </w:rPr>
        <w:t xml:space="preserve"> В утвержденный заказчиком перечень могут вноситься изменения.</w:t>
      </w:r>
    </w:p>
    <w:p w:rsidR="00E9500B" w:rsidRPr="00E9500B" w:rsidRDefault="00E9500B" w:rsidP="00E9500B">
      <w:pPr>
        <w:widowControl w:val="0"/>
        <w:tabs>
          <w:tab w:val="left" w:pos="970"/>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5.</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Подтверждением принадлежности участника закупки, субподрядчика (соисполнителя), предусмотренного пунктом 3.3. настоящего раздела Положения, к СМСП является наличие информации о таком участнике, субподрядчике (соисполнителе) в едином реестре СМСП.</w:t>
      </w:r>
    </w:p>
    <w:p w:rsidR="00E9500B" w:rsidRPr="00E9500B" w:rsidRDefault="00E9500B" w:rsidP="00E9500B">
      <w:pPr>
        <w:widowControl w:val="0"/>
        <w:tabs>
          <w:tab w:val="left" w:pos="908"/>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6.</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При осуществлении закупки в соответствии с пунктом 3.2. настоящего раздела Положения заказчик вправе по истечении срока приема заявок осуществить закупку в порядке, установленном настоящим Положением, без соблюдения правил, установленных разделом 3 настоящей главы Положения, в случаях, если:</w:t>
      </w:r>
    </w:p>
    <w:p w:rsidR="00E9500B" w:rsidRPr="00E9500B" w:rsidRDefault="00E9500B" w:rsidP="00E9500B">
      <w:pPr>
        <w:widowControl w:val="0"/>
        <w:tabs>
          <w:tab w:val="left" w:pos="1056"/>
        </w:tabs>
        <w:autoSpaceDE w:val="0"/>
        <w:autoSpaceDN w:val="0"/>
        <w:adjustRightInd w:val="0"/>
        <w:spacing w:after="0" w:line="298" w:lineRule="exact"/>
        <w:ind w:lef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6.1.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СМСП не подали заявок на участие в такой закупке.</w:t>
      </w:r>
    </w:p>
    <w:p w:rsidR="00E9500B" w:rsidRPr="00E9500B" w:rsidRDefault="00E9500B" w:rsidP="00E9500B">
      <w:pPr>
        <w:widowControl w:val="0"/>
        <w:tabs>
          <w:tab w:val="left" w:pos="1071"/>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6.2.</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Заявки всех участников закупки, являющихся СМСП, отозваны или не соответствуют требованиям, предусмотренным документацией о закупке.</w:t>
      </w:r>
    </w:p>
    <w:p w:rsidR="00E9500B" w:rsidRPr="00E9500B" w:rsidRDefault="00E9500B" w:rsidP="00E9500B">
      <w:pPr>
        <w:widowControl w:val="0"/>
        <w:tabs>
          <w:tab w:val="left" w:pos="1167"/>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6.3.</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Заявка, поданная единственным участником закупки, являющимся СМСП, не соответствует требованиям, предусмотренным документацией о закупке.</w:t>
      </w:r>
    </w:p>
    <w:p w:rsidR="00E9500B" w:rsidRPr="00E9500B" w:rsidRDefault="00E9500B" w:rsidP="00E9500B">
      <w:pPr>
        <w:widowControl w:val="0"/>
        <w:tabs>
          <w:tab w:val="left" w:pos="1062"/>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6.4.</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 xml:space="preserve">Заказчиком в порядке, установленном настоящим Положением, принято решение (за </w:t>
      </w:r>
      <w:r w:rsidRPr="00E9500B">
        <w:rPr>
          <w:rFonts w:ascii="Times New Roman" w:hAnsi="Times New Roman" w:cs="Times New Roman"/>
          <w:color w:val="000000"/>
          <w:sz w:val="24"/>
          <w:szCs w:val="24"/>
          <w:highlight w:val="white"/>
        </w:rPr>
        <w:lastRenderedPageBreak/>
        <w:t>исключением случая осуществления конкурентной закупки) о том, что договор по результатам закупки не заключается.</w:t>
      </w:r>
    </w:p>
    <w:p w:rsidR="00E9500B" w:rsidRDefault="00E9500B" w:rsidP="00296D5F">
      <w:pPr>
        <w:widowControl w:val="0"/>
        <w:tabs>
          <w:tab w:val="left" w:pos="894"/>
        </w:tabs>
        <w:autoSpaceDE w:val="0"/>
        <w:autoSpaceDN w:val="0"/>
        <w:adjustRightInd w:val="0"/>
        <w:spacing w:after="0" w:line="298" w:lineRule="exact"/>
        <w:ind w:left="23" w:right="23" w:firstLine="578"/>
        <w:jc w:val="both"/>
        <w:rPr>
          <w:rFonts w:ascii="Times New Roman" w:hAnsi="Times New Roman" w:cs="Times New Roman"/>
          <w:color w:val="000000"/>
          <w:sz w:val="24"/>
          <w:szCs w:val="24"/>
        </w:rPr>
      </w:pPr>
      <w:r w:rsidRPr="00E9500B">
        <w:rPr>
          <w:rFonts w:ascii="Times New Roman" w:hAnsi="Times New Roman" w:cs="Times New Roman"/>
          <w:color w:val="000000"/>
          <w:sz w:val="24"/>
          <w:szCs w:val="24"/>
        </w:rPr>
        <w:t>7.</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Если договор по результатам закупки, осуществляемой в соответствии с пунктом 3.2. настоящего раздела Положения, не заключен, заказчик вправе отменить решение об определении поставщика (исполнителя, подрядчика), принятое по результатам такой закупки, и осуществить закупку в порядке, установленном настоящим Положением, без соблюдения правил, установленных разделом 3 настоящей главы Положения.</w:t>
      </w:r>
    </w:p>
    <w:p w:rsidR="00296D5F" w:rsidRPr="00E9500B" w:rsidRDefault="00296D5F" w:rsidP="00296D5F">
      <w:pPr>
        <w:widowControl w:val="0"/>
        <w:tabs>
          <w:tab w:val="left" w:pos="894"/>
        </w:tabs>
        <w:autoSpaceDE w:val="0"/>
        <w:autoSpaceDN w:val="0"/>
        <w:adjustRightInd w:val="0"/>
        <w:spacing w:after="0" w:line="298" w:lineRule="exact"/>
        <w:ind w:left="23" w:right="23" w:firstLine="578"/>
        <w:jc w:val="both"/>
        <w:rPr>
          <w:rFonts w:ascii="Times New Roman" w:hAnsi="Times New Roman" w:cs="Times New Roman"/>
          <w:spacing w:val="-1"/>
          <w:sz w:val="24"/>
          <w:szCs w:val="24"/>
        </w:rPr>
      </w:pPr>
    </w:p>
    <w:p w:rsidR="00E9500B" w:rsidRPr="00380147" w:rsidRDefault="00E9500B" w:rsidP="00296D5F">
      <w:pPr>
        <w:widowControl w:val="0"/>
        <w:autoSpaceDE w:val="0"/>
        <w:autoSpaceDN w:val="0"/>
        <w:adjustRightInd w:val="0"/>
        <w:spacing w:after="120" w:line="302" w:lineRule="exact"/>
        <w:ind w:left="23" w:right="23" w:firstLine="578"/>
        <w:jc w:val="both"/>
        <w:rPr>
          <w:rFonts w:ascii="Times New Roman" w:hAnsi="Times New Roman" w:cs="Times New Roman"/>
          <w:b/>
          <w:color w:val="000000"/>
          <w:sz w:val="24"/>
          <w:szCs w:val="24"/>
        </w:rPr>
      </w:pPr>
      <w:r w:rsidRPr="00380147">
        <w:rPr>
          <w:rFonts w:ascii="Times New Roman" w:hAnsi="Times New Roman" w:cs="Times New Roman"/>
          <w:b/>
          <w:color w:val="000000"/>
          <w:sz w:val="24"/>
          <w:szCs w:val="24"/>
        </w:rPr>
        <w:t>РАЗДЕЛ 2. ОСОБЕННОСТИ ПРОВЕДЕНИЯ ЗАКУПОК, УЧАСТНИКАМИ КОТОРЫХ МОГУТ БЫТЬ ЛЮБЫЕ ЛИЦА, В ТОМ ЧИСЛЕ СМСП.</w:t>
      </w:r>
    </w:p>
    <w:p w:rsidR="00E9500B" w:rsidRPr="00E9500B" w:rsidRDefault="00380147" w:rsidP="00380147">
      <w:pPr>
        <w:widowControl w:val="0"/>
        <w:numPr>
          <w:ilvl w:val="0"/>
          <w:numId w:val="39"/>
        </w:numPr>
        <w:tabs>
          <w:tab w:val="left" w:pos="860"/>
        </w:tabs>
        <w:autoSpaceDE w:val="0"/>
        <w:autoSpaceDN w:val="0"/>
        <w:adjustRightInd w:val="0"/>
        <w:spacing w:after="0" w:line="298" w:lineRule="exact"/>
        <w:ind w:left="23" w:right="23" w:firstLine="578"/>
        <w:jc w:val="both"/>
        <w:rPr>
          <w:rFonts w:ascii="Times New Roman" w:hAnsi="Times New Roman" w:cs="Times New Roman"/>
          <w:spacing w:val="-1"/>
          <w:sz w:val="24"/>
          <w:szCs w:val="24"/>
        </w:rPr>
      </w:pPr>
      <w:r>
        <w:rPr>
          <w:rFonts w:ascii="Times New Roman" w:hAnsi="Times New Roman" w:cs="Times New Roman"/>
          <w:color w:val="000000"/>
          <w:sz w:val="24"/>
          <w:szCs w:val="24"/>
          <w:highlight w:val="white"/>
        </w:rPr>
        <w:t xml:space="preserve"> </w:t>
      </w:r>
      <w:r w:rsidR="00E9500B" w:rsidRPr="00E9500B">
        <w:rPr>
          <w:rFonts w:ascii="Times New Roman" w:hAnsi="Times New Roman" w:cs="Times New Roman"/>
          <w:color w:val="000000"/>
          <w:sz w:val="24"/>
          <w:szCs w:val="24"/>
          <w:highlight w:val="white"/>
        </w:rPr>
        <w:t>Закупки, участниками которой являются любые лица, в том числе СМСП, проводятся в соответствии с требованиями настоящего Положения.</w:t>
      </w:r>
    </w:p>
    <w:p w:rsidR="00E9500B" w:rsidRPr="00E9500B" w:rsidRDefault="00380147" w:rsidP="00E9500B">
      <w:pPr>
        <w:widowControl w:val="0"/>
        <w:numPr>
          <w:ilvl w:val="0"/>
          <w:numId w:val="39"/>
        </w:numPr>
        <w:tabs>
          <w:tab w:val="left" w:pos="874"/>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Pr>
          <w:rFonts w:ascii="Times New Roman" w:hAnsi="Times New Roman" w:cs="Times New Roman"/>
          <w:color w:val="000000"/>
          <w:sz w:val="24"/>
          <w:szCs w:val="24"/>
          <w:highlight w:val="white"/>
        </w:rPr>
        <w:t xml:space="preserve"> </w:t>
      </w:r>
      <w:r w:rsidR="00E9500B" w:rsidRPr="00E9500B">
        <w:rPr>
          <w:rFonts w:ascii="Times New Roman" w:hAnsi="Times New Roman" w:cs="Times New Roman"/>
          <w:color w:val="000000"/>
          <w:sz w:val="24"/>
          <w:szCs w:val="24"/>
          <w:highlight w:val="white"/>
        </w:rPr>
        <w:t>При этом заказчик при проведении таких закупок вправе при заключении договора с участником такой закупки осуществить проверку соответствия этого участника закупки критериям, установленным статьей 4 Федерального закона от 24.07.2007 № 209-ФЗ «О развитии малого и среднего предпринимательства в Российской Федерации», на основании сведений из единого реестра субъектов малого и среднего предпринимательства.</w:t>
      </w:r>
    </w:p>
    <w:p w:rsidR="00E9500B" w:rsidRPr="00296D5F" w:rsidRDefault="00380147" w:rsidP="00296D5F">
      <w:pPr>
        <w:widowControl w:val="0"/>
        <w:numPr>
          <w:ilvl w:val="0"/>
          <w:numId w:val="40"/>
        </w:numPr>
        <w:tabs>
          <w:tab w:val="left" w:pos="860"/>
        </w:tabs>
        <w:autoSpaceDE w:val="0"/>
        <w:autoSpaceDN w:val="0"/>
        <w:adjustRightInd w:val="0"/>
        <w:spacing w:after="0" w:line="298" w:lineRule="exact"/>
        <w:ind w:left="23" w:right="23" w:firstLine="578"/>
        <w:jc w:val="both"/>
        <w:rPr>
          <w:rFonts w:ascii="Times New Roman" w:hAnsi="Times New Roman" w:cs="Times New Roman"/>
          <w:spacing w:val="-1"/>
          <w:sz w:val="24"/>
          <w:szCs w:val="24"/>
        </w:rPr>
      </w:pPr>
      <w:r>
        <w:rPr>
          <w:rFonts w:ascii="Times New Roman" w:hAnsi="Times New Roman" w:cs="Times New Roman"/>
          <w:color w:val="000000"/>
          <w:sz w:val="24"/>
          <w:szCs w:val="24"/>
          <w:highlight w:val="white"/>
        </w:rPr>
        <w:t xml:space="preserve"> </w:t>
      </w:r>
      <w:r w:rsidR="00E9500B" w:rsidRPr="00E9500B">
        <w:rPr>
          <w:rFonts w:ascii="Times New Roman" w:hAnsi="Times New Roman" w:cs="Times New Roman"/>
          <w:color w:val="000000"/>
          <w:sz w:val="24"/>
          <w:szCs w:val="24"/>
          <w:highlight w:val="white"/>
        </w:rPr>
        <w:t>Срок оплаты поставленных товаров, выполненных работ, оказанных услуг по договору (отдельному этапу договора), заключенному с СМСП по результатам закупки, предусмотренной настоящим разделом Положения, устанавливается в соответствии с пунктом 14(3) Постановления № 1352.</w:t>
      </w:r>
    </w:p>
    <w:p w:rsidR="00296D5F" w:rsidRPr="00E9500B" w:rsidRDefault="00296D5F" w:rsidP="00296D5F">
      <w:pPr>
        <w:widowControl w:val="0"/>
        <w:tabs>
          <w:tab w:val="left" w:pos="860"/>
        </w:tabs>
        <w:autoSpaceDE w:val="0"/>
        <w:autoSpaceDN w:val="0"/>
        <w:adjustRightInd w:val="0"/>
        <w:spacing w:after="0" w:line="298" w:lineRule="exact"/>
        <w:ind w:left="601" w:right="23"/>
        <w:jc w:val="both"/>
        <w:rPr>
          <w:rFonts w:ascii="Times New Roman" w:hAnsi="Times New Roman" w:cs="Times New Roman"/>
          <w:spacing w:val="-1"/>
          <w:sz w:val="24"/>
          <w:szCs w:val="24"/>
        </w:rPr>
      </w:pPr>
    </w:p>
    <w:p w:rsidR="00E9500B" w:rsidRPr="00380147" w:rsidRDefault="00E9500B" w:rsidP="00296D5F">
      <w:pPr>
        <w:widowControl w:val="0"/>
        <w:autoSpaceDE w:val="0"/>
        <w:autoSpaceDN w:val="0"/>
        <w:adjustRightInd w:val="0"/>
        <w:spacing w:after="120" w:line="302" w:lineRule="exact"/>
        <w:ind w:left="23" w:right="23" w:firstLine="578"/>
        <w:jc w:val="both"/>
        <w:rPr>
          <w:rFonts w:ascii="Times New Roman" w:hAnsi="Times New Roman" w:cs="Times New Roman"/>
          <w:b/>
          <w:color w:val="000000"/>
          <w:sz w:val="24"/>
          <w:szCs w:val="24"/>
        </w:rPr>
      </w:pPr>
      <w:r w:rsidRPr="00380147">
        <w:rPr>
          <w:rFonts w:ascii="Times New Roman" w:hAnsi="Times New Roman" w:cs="Times New Roman"/>
          <w:b/>
          <w:color w:val="000000"/>
          <w:sz w:val="24"/>
          <w:szCs w:val="24"/>
        </w:rPr>
        <w:t>РАЗДЕЛ 3. ОСОБЕННОСТИ ПРОВЕДЕНИЯ ЗАКУПОК, УЧАСТНИКАМИ КОТОРЫХ ЯВЛЯЮТСЯ ТОЛЬКО СМСП.</w:t>
      </w:r>
    </w:p>
    <w:p w:rsidR="00E9500B" w:rsidRPr="00E9500B" w:rsidRDefault="00E9500B" w:rsidP="00380147">
      <w:pPr>
        <w:widowControl w:val="0"/>
        <w:tabs>
          <w:tab w:val="left" w:pos="990"/>
        </w:tabs>
        <w:autoSpaceDE w:val="0"/>
        <w:autoSpaceDN w:val="0"/>
        <w:adjustRightInd w:val="0"/>
        <w:spacing w:after="0" w:line="298" w:lineRule="exact"/>
        <w:ind w:left="23" w:right="23" w:firstLine="578"/>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ПРОВЕДЕНИЕ КОНКУРЕНТНОЙ ЗАКУПКИ, участниками которой являются только СМСП (далее по тексту настоящего раздела Положения - конкурентная закупка) осуществляется в порядке, предусмотренном настоящим Положением для конкурентных способов закупки, с учетом особенностей, установленных настоящим разделом Положения.</w:t>
      </w:r>
    </w:p>
    <w:p w:rsidR="00E9500B" w:rsidRPr="00E9500B" w:rsidRDefault="00E9500B" w:rsidP="00E9500B">
      <w:pPr>
        <w:widowControl w:val="0"/>
        <w:tabs>
          <w:tab w:val="left" w:pos="1143"/>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Конкурентная закупка осуществляется заказчиком на ЭТП, функционирующей в соответствии с едиными требованиями, предусмотренными ФЗ-44, и постановлением Правительства РФ от 08.06.2018 № 657 «Об утверждении дополнительных требований к функционированию электронной площадки для целей осуществления конкурентной закупки с участием субъектов малого и среднего предпринимательства».</w:t>
      </w:r>
    </w:p>
    <w:p w:rsidR="00E9500B" w:rsidRPr="00E9500B" w:rsidRDefault="00E9500B" w:rsidP="00E9500B">
      <w:pPr>
        <w:widowControl w:val="0"/>
        <w:tabs>
          <w:tab w:val="left" w:pos="859"/>
        </w:tabs>
        <w:autoSpaceDE w:val="0"/>
        <w:autoSpaceDN w:val="0"/>
        <w:adjustRightInd w:val="0"/>
        <w:spacing w:after="0" w:line="298" w:lineRule="exact"/>
        <w:ind w:lef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СМСП получают аккредитацию на ЭТП в порядке, установленном ФЗ-44.</w:t>
      </w:r>
    </w:p>
    <w:p w:rsidR="00E9500B" w:rsidRPr="00E9500B" w:rsidRDefault="00E9500B" w:rsidP="00E9500B">
      <w:pPr>
        <w:widowControl w:val="0"/>
        <w:tabs>
          <w:tab w:val="left" w:pos="922"/>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4.</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Извещение о проведении конкурентной закупки и/или документация о проведении конкурентной закупки должны содержать ограничение, в котором указывается, что участниками закупки могут быть только СМСП.</w:t>
      </w:r>
    </w:p>
    <w:p w:rsidR="00E9500B" w:rsidRPr="00E9500B" w:rsidRDefault="00E9500B" w:rsidP="00E9500B">
      <w:pPr>
        <w:widowControl w:val="0"/>
        <w:tabs>
          <w:tab w:val="left" w:pos="860"/>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5.</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 xml:space="preserve">При осуществлении конкурентной закупки обеспечение заявок на участие в такой конкурентной закупке (если требование об обеспечении заявок установлено заказчиком в извещении об осуществлении такой закупки, документации о проведении конкурентной закупки) может предоставляться участниками такой закупки путем внесения денежных средств или предоставления независимой гарантии. Выбор способа обеспечения заявки на участие в такой </w:t>
      </w:r>
      <w:r w:rsidRPr="00E9500B">
        <w:rPr>
          <w:rFonts w:ascii="Times New Roman" w:hAnsi="Times New Roman" w:cs="Times New Roman"/>
          <w:color w:val="000000"/>
          <w:sz w:val="24"/>
          <w:szCs w:val="24"/>
          <w:highlight w:val="white"/>
        </w:rPr>
        <w:lastRenderedPageBreak/>
        <w:t>закупке осуществляется участником такой закупки.</w:t>
      </w:r>
    </w:p>
    <w:p w:rsidR="00E9500B" w:rsidRPr="00E9500B" w:rsidRDefault="00E9500B" w:rsidP="00E9500B">
      <w:pPr>
        <w:widowControl w:val="0"/>
        <w:tabs>
          <w:tab w:val="left" w:pos="1143"/>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6.</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При проведении конкурентной закупки денежные средства, предназначенные для обеспечения заявки на участие в такой закупке, вносятся участником такой закупки на специальный счет, открытый им в банке, включенном в перечень, определенный Правительством РФ в соответствии с ФЗ-44 (далее по тексту настоящего раздела Положения - специальный банковский счет).</w:t>
      </w:r>
    </w:p>
    <w:p w:rsidR="00E9500B" w:rsidRPr="00E9500B" w:rsidRDefault="00E9500B" w:rsidP="00E9500B">
      <w:pPr>
        <w:widowControl w:val="0"/>
        <w:tabs>
          <w:tab w:val="left" w:pos="870"/>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7.</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Независимая гарантия, предоставляемая в качестве обеспечения заявки на участие в конкурентной закупке, должна соответствовать следующим требованиям:</w:t>
      </w:r>
    </w:p>
    <w:p w:rsidR="00E9500B" w:rsidRPr="00E9500B" w:rsidRDefault="00E9500B" w:rsidP="00E9500B">
      <w:pPr>
        <w:widowControl w:val="0"/>
        <w:tabs>
          <w:tab w:val="left" w:pos="1062"/>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7.1.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Независимая гарантия должна быть выдана гарантом, предусмотренным частью 1 статьи 45 ФЗ-44.</w:t>
      </w:r>
    </w:p>
    <w:p w:rsidR="00E9500B" w:rsidRPr="00E9500B" w:rsidRDefault="00E9500B" w:rsidP="00E9500B">
      <w:pPr>
        <w:widowControl w:val="0"/>
        <w:tabs>
          <w:tab w:val="left" w:pos="1086"/>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7.2.</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Информация о независимой гарантии должна быть включена в реестр независимых гарантий, предусмотренный частью 8 статьи 45 ФЗ-44.</w:t>
      </w:r>
    </w:p>
    <w:p w:rsidR="00E9500B" w:rsidRPr="00E9500B" w:rsidRDefault="00E9500B" w:rsidP="00E9500B">
      <w:pPr>
        <w:widowControl w:val="0"/>
        <w:tabs>
          <w:tab w:val="left" w:pos="1051"/>
        </w:tabs>
        <w:autoSpaceDE w:val="0"/>
        <w:autoSpaceDN w:val="0"/>
        <w:adjustRightInd w:val="0"/>
        <w:spacing w:after="0" w:line="298" w:lineRule="exact"/>
        <w:ind w:lef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7.3.</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Независимая гарантия не может быть отозвана выдавшим ее гарантом.</w:t>
      </w:r>
    </w:p>
    <w:p w:rsidR="00E9500B" w:rsidRPr="00E9500B" w:rsidRDefault="00E9500B" w:rsidP="00E9500B">
      <w:pPr>
        <w:widowControl w:val="0"/>
        <w:tabs>
          <w:tab w:val="left" w:pos="1051"/>
        </w:tabs>
        <w:autoSpaceDE w:val="0"/>
        <w:autoSpaceDN w:val="0"/>
        <w:adjustRightInd w:val="0"/>
        <w:spacing w:after="0" w:line="298" w:lineRule="exact"/>
        <w:ind w:lef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7.4.</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Независимая гарантия должна содержать:</w:t>
      </w:r>
    </w:p>
    <w:p w:rsidR="00E9500B" w:rsidRPr="00E9500B" w:rsidRDefault="00E9500B" w:rsidP="00E9500B">
      <w:pPr>
        <w:widowControl w:val="0"/>
        <w:tabs>
          <w:tab w:val="left" w:pos="1297"/>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7.4.1.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ГК РФ оснований для отказа в удовлетворении этого требования.</w:t>
      </w:r>
    </w:p>
    <w:p w:rsidR="00E9500B" w:rsidRPr="00E9500B" w:rsidRDefault="00E9500B" w:rsidP="00E9500B">
      <w:pPr>
        <w:widowControl w:val="0"/>
        <w:tabs>
          <w:tab w:val="left" w:pos="1244"/>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7.4.2.</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РФ в соответствии с пунктом 4 части 32 статьи 3.4 Ф3-223.</w:t>
      </w:r>
    </w:p>
    <w:p w:rsidR="00E9500B" w:rsidRPr="00E9500B" w:rsidRDefault="00E9500B" w:rsidP="00E9500B">
      <w:pPr>
        <w:widowControl w:val="0"/>
        <w:tabs>
          <w:tab w:val="left" w:pos="1263"/>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7.4.3.</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 xml:space="preserve">Указание на срок действия независимой гарантии, который не может составлять менее одного месяца </w:t>
      </w:r>
      <w:proofErr w:type="gramStart"/>
      <w:r w:rsidRPr="00E9500B">
        <w:rPr>
          <w:rFonts w:ascii="Times New Roman" w:hAnsi="Times New Roman" w:cs="Times New Roman"/>
          <w:color w:val="000000"/>
          <w:sz w:val="24"/>
          <w:szCs w:val="24"/>
          <w:highlight w:val="white"/>
        </w:rPr>
        <w:t>с даты окончания</w:t>
      </w:r>
      <w:proofErr w:type="gramEnd"/>
      <w:r w:rsidRPr="00E9500B">
        <w:rPr>
          <w:rFonts w:ascii="Times New Roman" w:hAnsi="Times New Roman" w:cs="Times New Roman"/>
          <w:color w:val="000000"/>
          <w:sz w:val="24"/>
          <w:szCs w:val="24"/>
          <w:highlight w:val="white"/>
        </w:rPr>
        <w:t xml:space="preserve"> срока подачи заявок на участие в такой закупке.</w:t>
      </w:r>
    </w:p>
    <w:p w:rsidR="00E9500B" w:rsidRPr="00E9500B" w:rsidRDefault="00E9500B" w:rsidP="00E9500B">
      <w:pPr>
        <w:widowControl w:val="0"/>
        <w:tabs>
          <w:tab w:val="left" w:pos="990"/>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8.</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Несоответствие независимой гарантии, предоставленной участником конкурентной закупки требованиям, предусмотренным пунктом 7 настоящего раздела Положения, является основанием для отказа в принятии ее заказчиком.</w:t>
      </w:r>
    </w:p>
    <w:p w:rsidR="00E9500B" w:rsidRPr="00E9500B" w:rsidRDefault="00E9500B" w:rsidP="00E9500B">
      <w:pPr>
        <w:widowControl w:val="0"/>
        <w:tabs>
          <w:tab w:val="left" w:pos="946"/>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9.</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rsidR="00E9500B" w:rsidRPr="00E9500B" w:rsidRDefault="00E9500B" w:rsidP="00E9500B">
      <w:pPr>
        <w:widowControl w:val="0"/>
        <w:tabs>
          <w:tab w:val="left" w:pos="1052"/>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10.</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В течение одного часа с момента окончания срока подачи заявок на участие в конкурентной закупке оператор ЭТП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w:t>
      </w:r>
      <w:proofErr w:type="gramStart"/>
      <w:r w:rsidRPr="00E9500B">
        <w:rPr>
          <w:rFonts w:ascii="Times New Roman" w:hAnsi="Times New Roman" w:cs="Times New Roman"/>
          <w:color w:val="000000"/>
          <w:sz w:val="24"/>
          <w:szCs w:val="24"/>
          <w:highlight w:val="white"/>
        </w:rPr>
        <w:t>дств в р</w:t>
      </w:r>
      <w:proofErr w:type="gramEnd"/>
      <w:r w:rsidRPr="00E9500B">
        <w:rPr>
          <w:rFonts w:ascii="Times New Roman" w:hAnsi="Times New Roman" w:cs="Times New Roman"/>
          <w:color w:val="000000"/>
          <w:sz w:val="24"/>
          <w:szCs w:val="24"/>
          <w:highlight w:val="white"/>
        </w:rPr>
        <w:t>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w:t>
      </w:r>
      <w:proofErr w:type="gramStart"/>
      <w:r w:rsidRPr="00E9500B">
        <w:rPr>
          <w:rFonts w:ascii="Times New Roman" w:hAnsi="Times New Roman" w:cs="Times New Roman"/>
          <w:color w:val="000000"/>
          <w:sz w:val="24"/>
          <w:szCs w:val="24"/>
          <w:highlight w:val="white"/>
        </w:rPr>
        <w:t>дств в р</w:t>
      </w:r>
      <w:proofErr w:type="gramEnd"/>
      <w:r w:rsidRPr="00E9500B">
        <w:rPr>
          <w:rFonts w:ascii="Times New Roman" w:hAnsi="Times New Roman" w:cs="Times New Roman"/>
          <w:color w:val="000000"/>
          <w:sz w:val="24"/>
          <w:szCs w:val="24"/>
          <w:highlight w:val="white"/>
        </w:rPr>
        <w:t>азмере для обеспечения указанной заявки либо в случае приостановления операций по такому счету в соответствии с законодательством РФ, о чем оператор ЭТП информируется в течение одного часа. В случае</w:t>
      </w:r>
      <w:proofErr w:type="gramStart"/>
      <w:r w:rsidRPr="00E9500B">
        <w:rPr>
          <w:rFonts w:ascii="Times New Roman" w:hAnsi="Times New Roman" w:cs="Times New Roman"/>
          <w:color w:val="000000"/>
          <w:sz w:val="24"/>
          <w:szCs w:val="24"/>
          <w:highlight w:val="white"/>
        </w:rPr>
        <w:t>,</w:t>
      </w:r>
      <w:proofErr w:type="gramEnd"/>
      <w:r w:rsidRPr="00E9500B">
        <w:rPr>
          <w:rFonts w:ascii="Times New Roman" w:hAnsi="Times New Roman" w:cs="Times New Roman"/>
          <w:color w:val="000000"/>
          <w:sz w:val="24"/>
          <w:szCs w:val="24"/>
          <w:highlight w:val="white"/>
        </w:rPr>
        <w:t xml:space="preserve"> если блокирование денежных средств не может быть осуществлено по основаниям, предусмотренным настоящей частью, </w:t>
      </w:r>
      <w:r w:rsidRPr="00E9500B">
        <w:rPr>
          <w:rFonts w:ascii="Times New Roman" w:hAnsi="Times New Roman" w:cs="Times New Roman"/>
          <w:color w:val="000000"/>
          <w:sz w:val="24"/>
          <w:szCs w:val="24"/>
          <w:highlight w:val="white"/>
        </w:rPr>
        <w:lastRenderedPageBreak/>
        <w:t>оператор ЭТП обязан вернуть указанную заявку подавшему ее участнику в течение одного часа с момента получения соответствующей информации от банка.</w:t>
      </w:r>
    </w:p>
    <w:p w:rsidR="00E9500B" w:rsidRPr="00E9500B" w:rsidRDefault="00E9500B" w:rsidP="00E9500B">
      <w:pPr>
        <w:widowControl w:val="0"/>
        <w:tabs>
          <w:tab w:val="left" w:pos="1100"/>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Участник конкурентной закупки вправе распоряжаться денежными средствами, которые находятся на специальном банковском счете и в отношении которых не осуществлено блокирование в соответствии с пунктом 10 настоящего раздела Положения.</w:t>
      </w:r>
    </w:p>
    <w:p w:rsidR="00E9500B" w:rsidRPr="00E9500B" w:rsidRDefault="00E9500B" w:rsidP="00E9500B">
      <w:pPr>
        <w:widowControl w:val="0"/>
        <w:tabs>
          <w:tab w:val="left" w:pos="985"/>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12.</w:t>
      </w:r>
      <w:r w:rsidRPr="00E9500B">
        <w:rPr>
          <w:rFonts w:ascii="Times New Roman" w:hAnsi="Times New Roman" w:cs="Times New Roman"/>
          <w:color w:val="000000"/>
          <w:sz w:val="24"/>
          <w:szCs w:val="24"/>
        </w:rPr>
        <w:tab/>
      </w:r>
      <w:proofErr w:type="gramStart"/>
      <w:r w:rsidRPr="00E9500B">
        <w:rPr>
          <w:rFonts w:ascii="Times New Roman" w:hAnsi="Times New Roman" w:cs="Times New Roman"/>
          <w:color w:val="000000"/>
          <w:sz w:val="24"/>
          <w:szCs w:val="24"/>
          <w:highlight w:val="white"/>
        </w:rPr>
        <w:t>В случаях, предусмотренных подпунктом 18.1.11. пункта 18.1. раздела 18 главы 1 настоящего Положения, денежные средства, внесенные на специальный банковский счет в качестве обеспечения заявки на участие в конкурентной закупке, перечисляются банком на счет заказчика, указанный в извещении об осуществлении конкурентной закупки, в документации о такой закупке, или заказчиком предъявляется требование об уплате денежной суммы по независимой гарантии, предоставленной в качестве</w:t>
      </w:r>
      <w:proofErr w:type="gramEnd"/>
      <w:r w:rsidRPr="00E9500B">
        <w:rPr>
          <w:rFonts w:ascii="Times New Roman" w:hAnsi="Times New Roman" w:cs="Times New Roman"/>
          <w:color w:val="000000"/>
          <w:sz w:val="24"/>
          <w:szCs w:val="24"/>
          <w:highlight w:val="white"/>
        </w:rPr>
        <w:t xml:space="preserve"> обеспечения заявки на участие в конкурентной закупке.</w:t>
      </w:r>
    </w:p>
    <w:p w:rsidR="00E9500B" w:rsidRPr="00E9500B" w:rsidRDefault="00E9500B" w:rsidP="00E9500B">
      <w:pPr>
        <w:widowControl w:val="0"/>
        <w:tabs>
          <w:tab w:val="left" w:pos="1042"/>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13.</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В документации о конкурентной закупке заказчик вправе установить обязанность представления следующих информации и документов:</w:t>
      </w:r>
    </w:p>
    <w:p w:rsidR="00E9500B" w:rsidRPr="00E9500B" w:rsidRDefault="00E9500B" w:rsidP="00E9500B">
      <w:pPr>
        <w:widowControl w:val="0"/>
        <w:autoSpaceDE w:val="0"/>
        <w:autoSpaceDN w:val="0"/>
        <w:adjustRightInd w:val="0"/>
        <w:spacing w:after="0" w:line="298" w:lineRule="exact"/>
        <w:ind w:left="20" w:right="20"/>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t>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является юридическое лицо.</w:t>
      </w:r>
    </w:p>
    <w:p w:rsidR="00E9500B" w:rsidRPr="00E9500B" w:rsidRDefault="00E9500B" w:rsidP="00E9500B">
      <w:pPr>
        <w:widowControl w:val="0"/>
        <w:tabs>
          <w:tab w:val="left" w:pos="1182"/>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13.1.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является индивидуальный предприниматель.</w:t>
      </w:r>
    </w:p>
    <w:p w:rsidR="00E9500B" w:rsidRPr="00E9500B" w:rsidRDefault="00E9500B" w:rsidP="00E9500B">
      <w:pPr>
        <w:widowControl w:val="0"/>
        <w:tabs>
          <w:tab w:val="left" w:pos="1546"/>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13.2.</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Идентификационный номер налогоплательщика участника конкурентной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E9500B" w:rsidRPr="00E9500B" w:rsidRDefault="00E9500B" w:rsidP="00E9500B">
      <w:pPr>
        <w:widowControl w:val="0"/>
        <w:tabs>
          <w:tab w:val="left" w:pos="1388"/>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13.3.</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rsidR="00E9500B" w:rsidRPr="00E9500B" w:rsidRDefault="00E9500B" w:rsidP="00E9500B">
      <w:pPr>
        <w:widowControl w:val="0"/>
        <w:tabs>
          <w:tab w:val="left" w:pos="1206"/>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13.4.</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Копия документа, подтверждающего полномочия лица действовать от имени участника конкурентной закупки, за исключением случаев подписания заявки:</w:t>
      </w:r>
    </w:p>
    <w:p w:rsidR="00E9500B" w:rsidRPr="00E9500B" w:rsidRDefault="00E9500B" w:rsidP="00E9500B">
      <w:pPr>
        <w:widowControl w:val="0"/>
        <w:tabs>
          <w:tab w:val="left" w:pos="1383"/>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13.4.1.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Индивидуальным предпринимателем, если участником такой закупки является индивидуальный предприниматель.</w:t>
      </w:r>
    </w:p>
    <w:p w:rsidR="00E9500B" w:rsidRPr="00E9500B" w:rsidRDefault="00E9500B" w:rsidP="00E9500B">
      <w:pPr>
        <w:widowControl w:val="0"/>
        <w:tabs>
          <w:tab w:val="left" w:pos="1407"/>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13.4.2.</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по тексту настоящего раздела Положения - руководитель), если участником такой закупки является юридическое лицо.</w:t>
      </w:r>
    </w:p>
    <w:p w:rsidR="00E9500B" w:rsidRPr="00E9500B" w:rsidRDefault="00E9500B" w:rsidP="00E9500B">
      <w:pPr>
        <w:widowControl w:val="0"/>
        <w:tabs>
          <w:tab w:val="left" w:pos="1407"/>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13.5.</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Копии документов, подтверждающих соответствие участника конкурентной закупки требованиям, установленным в соответствии с законодательством РФ к лицам, осуществляющим поставку товара, выполнение работы, оказание услуги, являющихся предметом закупки, за исключением случая, предусмотренного подпунктом 13.9.6. пункта 13.9 настоящего раздела Положения.</w:t>
      </w:r>
    </w:p>
    <w:p w:rsidR="00E9500B" w:rsidRPr="00E9500B" w:rsidRDefault="00E9500B" w:rsidP="00E9500B">
      <w:pPr>
        <w:widowControl w:val="0"/>
        <w:tabs>
          <w:tab w:val="left" w:pos="1263"/>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13.6.</w:t>
      </w:r>
      <w:r w:rsidRPr="00E9500B">
        <w:rPr>
          <w:rFonts w:ascii="Times New Roman" w:hAnsi="Times New Roman" w:cs="Times New Roman"/>
          <w:color w:val="000000"/>
          <w:sz w:val="24"/>
          <w:szCs w:val="24"/>
        </w:rPr>
        <w:tab/>
      </w:r>
      <w:proofErr w:type="gramStart"/>
      <w:r w:rsidRPr="00E9500B">
        <w:rPr>
          <w:rFonts w:ascii="Times New Roman" w:hAnsi="Times New Roman" w:cs="Times New Roman"/>
          <w:color w:val="000000"/>
          <w:sz w:val="24"/>
          <w:szCs w:val="24"/>
          <w:highlight w:val="white"/>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w:t>
      </w:r>
      <w:r w:rsidRPr="00E9500B">
        <w:rPr>
          <w:rFonts w:ascii="Times New Roman" w:hAnsi="Times New Roman" w:cs="Times New Roman"/>
          <w:color w:val="000000"/>
          <w:sz w:val="24"/>
          <w:szCs w:val="24"/>
          <w:highlight w:val="white"/>
        </w:rPr>
        <w:lastRenderedPageBreak/>
        <w:t>законодательством РФ и для участника конкурентной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w:t>
      </w:r>
      <w:proofErr w:type="gramEnd"/>
      <w:r w:rsidRPr="00E9500B">
        <w:rPr>
          <w:rFonts w:ascii="Times New Roman" w:hAnsi="Times New Roman" w:cs="Times New Roman"/>
          <w:color w:val="000000"/>
          <w:sz w:val="24"/>
          <w:szCs w:val="24"/>
          <w:highlight w:val="white"/>
        </w:rPr>
        <w:t>),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rsidR="00E9500B" w:rsidRPr="00E9500B" w:rsidRDefault="00E9500B" w:rsidP="00E9500B">
      <w:pPr>
        <w:widowControl w:val="0"/>
        <w:tabs>
          <w:tab w:val="left" w:pos="1297"/>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13.7.</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Информация и документы об обеспечении заявки на участие в конкурентной закупке, если соответствующее требование предусмотрено извещением об осуществлении такой закупки, документацией о конкурентной закупке:</w:t>
      </w:r>
    </w:p>
    <w:p w:rsidR="00E9500B" w:rsidRPr="00E9500B" w:rsidRDefault="00E9500B" w:rsidP="00E9500B">
      <w:pPr>
        <w:widowControl w:val="0"/>
        <w:tabs>
          <w:tab w:val="left" w:pos="1407"/>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13.7.1.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Реквизиты специального банковского счета участника конкурентной закупки, если обеспечение заявки на участие в такой закупке предоставляется участником такой закупки путем внесения денежных средств.</w:t>
      </w:r>
    </w:p>
    <w:p w:rsidR="00E9500B" w:rsidRPr="00E9500B" w:rsidRDefault="00E9500B" w:rsidP="00E9500B">
      <w:pPr>
        <w:widowControl w:val="0"/>
        <w:autoSpaceDE w:val="0"/>
        <w:autoSpaceDN w:val="0"/>
        <w:adjustRightInd w:val="0"/>
        <w:spacing w:after="0" w:line="190" w:lineRule="exact"/>
        <w:ind w:left="20"/>
        <w:rPr>
          <w:rFonts w:ascii="Times New Roman" w:hAnsi="Times New Roman" w:cs="Times New Roman"/>
          <w:spacing w:val="4"/>
          <w:sz w:val="20"/>
          <w:szCs w:val="20"/>
        </w:rPr>
      </w:pPr>
      <w:r w:rsidRPr="00E9500B">
        <w:rPr>
          <w:rFonts w:ascii="Times New Roman" w:hAnsi="Times New Roman" w:cs="Times New Roman"/>
          <w:color w:val="000000"/>
          <w:spacing w:val="4"/>
          <w:sz w:val="19"/>
          <w:szCs w:val="19"/>
          <w:highlight w:val="white"/>
        </w:rPr>
        <w:t>97</w:t>
      </w:r>
    </w:p>
    <w:p w:rsidR="00E9500B" w:rsidRPr="00E9500B" w:rsidRDefault="00E9500B" w:rsidP="00E9500B">
      <w:pPr>
        <w:widowControl w:val="0"/>
        <w:autoSpaceDE w:val="0"/>
        <w:autoSpaceDN w:val="0"/>
        <w:adjustRightInd w:val="0"/>
        <w:spacing w:after="0" w:line="240" w:lineRule="auto"/>
        <w:rPr>
          <w:rFonts w:ascii="Times New Roman" w:hAnsi="Times New Roman" w:cs="Times New Roman"/>
          <w:color w:val="000000"/>
          <w:sz w:val="2"/>
          <w:szCs w:val="2"/>
        </w:rPr>
      </w:pPr>
    </w:p>
    <w:p w:rsidR="00E9500B" w:rsidRPr="00E9500B" w:rsidRDefault="00E9500B" w:rsidP="00E9500B">
      <w:pPr>
        <w:widowControl w:val="0"/>
        <w:tabs>
          <w:tab w:val="left" w:pos="1436"/>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13.7.2.</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Независимая гарантия или ее копия, если в качестве обеспечения заявки на участие в конкурентной закупке участником такой закупки предоставляется независимая гарантия.</w:t>
      </w:r>
    </w:p>
    <w:p w:rsidR="00E9500B" w:rsidRPr="00E9500B" w:rsidRDefault="00E9500B" w:rsidP="00E9500B">
      <w:pPr>
        <w:widowControl w:val="0"/>
        <w:tabs>
          <w:tab w:val="left" w:pos="1254"/>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13.8.</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Декларация, подтверждающая на дату подачи заявки на участие в конкурентной закупке:</w:t>
      </w:r>
    </w:p>
    <w:p w:rsidR="00E9500B" w:rsidRPr="00E9500B" w:rsidRDefault="00E9500B" w:rsidP="00E9500B">
      <w:pPr>
        <w:widowControl w:val="0"/>
        <w:tabs>
          <w:tab w:val="left" w:pos="1542"/>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13.8.1.</w:t>
      </w:r>
      <w:r w:rsidRPr="00E9500B">
        <w:rPr>
          <w:rFonts w:ascii="Times New Roman" w:hAnsi="Times New Roman" w:cs="Times New Roman"/>
          <w:color w:val="000000"/>
          <w:sz w:val="24"/>
          <w:szCs w:val="24"/>
        </w:rPr>
        <w:tab/>
      </w:r>
      <w:proofErr w:type="spellStart"/>
      <w:r w:rsidRPr="00E9500B">
        <w:rPr>
          <w:rFonts w:ascii="Times New Roman" w:hAnsi="Times New Roman" w:cs="Times New Roman"/>
          <w:color w:val="000000"/>
          <w:sz w:val="24"/>
          <w:szCs w:val="24"/>
          <w:highlight w:val="white"/>
        </w:rPr>
        <w:t>Непроведение</w:t>
      </w:r>
      <w:proofErr w:type="spellEnd"/>
      <w:r w:rsidRPr="00E9500B">
        <w:rPr>
          <w:rFonts w:ascii="Times New Roman" w:hAnsi="Times New Roman" w:cs="Times New Roman"/>
          <w:color w:val="000000"/>
          <w:sz w:val="24"/>
          <w:szCs w:val="24"/>
          <w:highlight w:val="white"/>
        </w:rPr>
        <w:t xml:space="preserve"> ликвидации участника конкурентной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rsidR="00E9500B" w:rsidRPr="00E9500B" w:rsidRDefault="00E9500B" w:rsidP="00E9500B">
      <w:pPr>
        <w:widowControl w:val="0"/>
        <w:tabs>
          <w:tab w:val="left" w:pos="1393"/>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13.8.2.</w:t>
      </w:r>
      <w:r w:rsidRPr="00E9500B">
        <w:rPr>
          <w:rFonts w:ascii="Times New Roman" w:hAnsi="Times New Roman" w:cs="Times New Roman"/>
          <w:color w:val="000000"/>
          <w:sz w:val="24"/>
          <w:szCs w:val="24"/>
        </w:rPr>
        <w:tab/>
      </w:r>
      <w:proofErr w:type="spellStart"/>
      <w:r w:rsidRPr="00E9500B">
        <w:rPr>
          <w:rFonts w:ascii="Times New Roman" w:hAnsi="Times New Roman" w:cs="Times New Roman"/>
          <w:color w:val="000000"/>
          <w:sz w:val="24"/>
          <w:szCs w:val="24"/>
          <w:highlight w:val="white"/>
        </w:rPr>
        <w:t>Неприостановление</w:t>
      </w:r>
      <w:proofErr w:type="spellEnd"/>
      <w:r w:rsidRPr="00E9500B">
        <w:rPr>
          <w:rFonts w:ascii="Times New Roman" w:hAnsi="Times New Roman" w:cs="Times New Roman"/>
          <w:color w:val="000000"/>
          <w:sz w:val="24"/>
          <w:szCs w:val="24"/>
          <w:highlight w:val="white"/>
        </w:rPr>
        <w:t xml:space="preserve"> деятельности участника конкурентной закупки в порядке, установленном Кодексом РФ об административных правонарушениях.</w:t>
      </w:r>
    </w:p>
    <w:p w:rsidR="00E9500B" w:rsidRPr="00E9500B" w:rsidRDefault="00E9500B" w:rsidP="00E9500B">
      <w:pPr>
        <w:widowControl w:val="0"/>
        <w:tabs>
          <w:tab w:val="left" w:pos="1398"/>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13.8.3.</w:t>
      </w:r>
      <w:r w:rsidRPr="00E9500B">
        <w:rPr>
          <w:rFonts w:ascii="Times New Roman" w:hAnsi="Times New Roman" w:cs="Times New Roman"/>
          <w:color w:val="000000"/>
          <w:sz w:val="24"/>
          <w:szCs w:val="24"/>
        </w:rPr>
        <w:tab/>
      </w:r>
      <w:proofErr w:type="gramStart"/>
      <w:r w:rsidRPr="00E9500B">
        <w:rPr>
          <w:rFonts w:ascii="Times New Roman" w:hAnsi="Times New Roman" w:cs="Times New Roman"/>
          <w:color w:val="000000"/>
          <w:sz w:val="24"/>
          <w:szCs w:val="24"/>
          <w:highlight w:val="white"/>
        </w:rPr>
        <w:t>Отсутствие у участника конкурентной закупки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законодательством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заявителя по</w:t>
      </w:r>
      <w:proofErr w:type="gramEnd"/>
      <w:r w:rsidRPr="00E9500B">
        <w:rPr>
          <w:rFonts w:ascii="Times New Roman" w:hAnsi="Times New Roman" w:cs="Times New Roman"/>
          <w:color w:val="000000"/>
          <w:sz w:val="24"/>
          <w:szCs w:val="24"/>
          <w:highlight w:val="white"/>
        </w:rPr>
        <w:t xml:space="preserve"> уплате этих </w:t>
      </w:r>
      <w:proofErr w:type="gramStart"/>
      <w:r w:rsidRPr="00E9500B">
        <w:rPr>
          <w:rFonts w:ascii="Times New Roman" w:hAnsi="Times New Roman" w:cs="Times New Roman"/>
          <w:color w:val="000000"/>
          <w:sz w:val="24"/>
          <w:szCs w:val="24"/>
          <w:highlight w:val="white"/>
        </w:rPr>
        <w:t>сумм</w:t>
      </w:r>
      <w:proofErr w:type="gramEnd"/>
      <w:r w:rsidRPr="00E9500B">
        <w:rPr>
          <w:rFonts w:ascii="Times New Roman" w:hAnsi="Times New Roman" w:cs="Times New Roman"/>
          <w:color w:val="000000"/>
          <w:sz w:val="24"/>
          <w:szCs w:val="24"/>
          <w:highlight w:val="white"/>
        </w:rPr>
        <w:t xml:space="preserve"> исполненной или </w:t>
      </w:r>
      <w:proofErr w:type="gramStart"/>
      <w:r w:rsidRPr="00E9500B">
        <w:rPr>
          <w:rFonts w:ascii="Times New Roman" w:hAnsi="Times New Roman" w:cs="Times New Roman"/>
          <w:color w:val="000000"/>
          <w:sz w:val="24"/>
          <w:szCs w:val="24"/>
          <w:highlight w:val="white"/>
        </w:rPr>
        <w:t>которые</w:t>
      </w:r>
      <w:proofErr w:type="gramEnd"/>
      <w:r w:rsidRPr="00E9500B">
        <w:rPr>
          <w:rFonts w:ascii="Times New Roman" w:hAnsi="Times New Roman" w:cs="Times New Roman"/>
          <w:color w:val="000000"/>
          <w:sz w:val="24"/>
          <w:szCs w:val="24"/>
          <w:highlight w:val="white"/>
        </w:rPr>
        <w:t xml:space="preserve"> признаны безнадежными к взысканию в соответствии с законодательством РФ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E9500B">
        <w:rPr>
          <w:rFonts w:ascii="Times New Roman" w:hAnsi="Times New Roman" w:cs="Times New Roman"/>
          <w:color w:val="000000"/>
          <w:sz w:val="24"/>
          <w:szCs w:val="24"/>
          <w:highlight w:val="white"/>
        </w:rPr>
        <w:t>указанных</w:t>
      </w:r>
      <w:proofErr w:type="gramEnd"/>
      <w:r w:rsidRPr="00E9500B">
        <w:rPr>
          <w:rFonts w:ascii="Times New Roman" w:hAnsi="Times New Roman" w:cs="Times New Roman"/>
          <w:color w:val="000000"/>
          <w:sz w:val="24"/>
          <w:szCs w:val="24"/>
          <w:highlight w:val="white"/>
        </w:rPr>
        <w:t xml:space="preserve"> недоимки, задолженности и решение по данному заявлению на дату рассмотрения заявки на участие в конкурентной закупке не принято.</w:t>
      </w:r>
    </w:p>
    <w:p w:rsidR="00E9500B" w:rsidRPr="00E9500B" w:rsidRDefault="00E9500B" w:rsidP="00E9500B">
      <w:pPr>
        <w:widowControl w:val="0"/>
        <w:tabs>
          <w:tab w:val="left" w:pos="1422"/>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13.8.4.</w:t>
      </w:r>
      <w:r w:rsidRPr="00E9500B">
        <w:rPr>
          <w:rFonts w:ascii="Times New Roman" w:hAnsi="Times New Roman" w:cs="Times New Roman"/>
          <w:color w:val="000000"/>
          <w:sz w:val="24"/>
          <w:szCs w:val="24"/>
        </w:rPr>
        <w:tab/>
      </w:r>
      <w:proofErr w:type="gramStart"/>
      <w:r w:rsidRPr="00E9500B">
        <w:rPr>
          <w:rFonts w:ascii="Times New Roman" w:hAnsi="Times New Roman" w:cs="Times New Roman"/>
          <w:color w:val="000000"/>
          <w:sz w:val="24"/>
          <w:szCs w:val="24"/>
          <w:highlight w:val="white"/>
        </w:rPr>
        <w:t>Отсутствие у участника конкурентной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и/или преступления, предусмотренные статьями 289, 290, 291, 291.1 Уголовного кодекса РФ, а также неприменение в отношении указанных</w:t>
      </w:r>
      <w:proofErr w:type="gramEnd"/>
      <w:r w:rsidRPr="00E9500B">
        <w:rPr>
          <w:rFonts w:ascii="Times New Roman" w:hAnsi="Times New Roman" w:cs="Times New Roman"/>
          <w:color w:val="000000"/>
          <w:sz w:val="24"/>
          <w:szCs w:val="24"/>
          <w:highlight w:val="white"/>
        </w:rPr>
        <w:t xml:space="preserve"> физических лиц наказания в виде лишения права занимать определенные должности или заниматься определенной деятельностью, которые связаны с </w:t>
      </w:r>
      <w:r w:rsidRPr="00E9500B">
        <w:rPr>
          <w:rFonts w:ascii="Times New Roman" w:hAnsi="Times New Roman" w:cs="Times New Roman"/>
          <w:color w:val="000000"/>
          <w:sz w:val="24"/>
          <w:szCs w:val="24"/>
          <w:highlight w:val="white"/>
        </w:rPr>
        <w:lastRenderedPageBreak/>
        <w:t>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E9500B" w:rsidRPr="00E9500B" w:rsidRDefault="00E9500B" w:rsidP="00E9500B">
      <w:pPr>
        <w:widowControl w:val="0"/>
        <w:tabs>
          <w:tab w:val="left" w:pos="1369"/>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13.8.5.</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Отсутствие фактов привлечения в течение двух лет до момента подачи заявки на участие в конкурентной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РФ об административных правонарушениях.</w:t>
      </w:r>
    </w:p>
    <w:p w:rsidR="00E9500B" w:rsidRPr="00E9500B" w:rsidRDefault="00E9500B" w:rsidP="00380147">
      <w:pPr>
        <w:widowControl w:val="0"/>
        <w:tabs>
          <w:tab w:val="left" w:pos="1566"/>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13.8.6.</w:t>
      </w:r>
      <w:r w:rsidRPr="00E9500B">
        <w:rPr>
          <w:rFonts w:ascii="Times New Roman" w:hAnsi="Times New Roman" w:cs="Times New Roman"/>
          <w:color w:val="000000"/>
          <w:sz w:val="24"/>
          <w:szCs w:val="24"/>
        </w:rPr>
        <w:tab/>
      </w:r>
      <w:proofErr w:type="gramStart"/>
      <w:r w:rsidRPr="00E9500B">
        <w:rPr>
          <w:rFonts w:ascii="Times New Roman" w:hAnsi="Times New Roman" w:cs="Times New Roman"/>
          <w:color w:val="000000"/>
          <w:sz w:val="24"/>
          <w:szCs w:val="24"/>
          <w:highlight w:val="white"/>
        </w:rPr>
        <w:t>Соответствие участника конкурентной закупки указанным в документации о конкурентной закупке требованиям законодательства РФ к лицам, осуществляющим поставку товара, выполнение работы, оказание услуги, являющихся предметом закупки, если в соответствии с законодательством РФ</w:t>
      </w:r>
      <w:r w:rsidR="00380147">
        <w:rPr>
          <w:rFonts w:ascii="Times New Roman" w:hAnsi="Times New Roman" w:cs="Times New Roman"/>
          <w:color w:val="000000"/>
          <w:sz w:val="24"/>
          <w:szCs w:val="24"/>
        </w:rPr>
        <w:t xml:space="preserve"> </w:t>
      </w:r>
      <w:r w:rsidRPr="00E9500B">
        <w:rPr>
          <w:rFonts w:ascii="Times New Roman" w:hAnsi="Times New Roman" w:cs="Times New Roman"/>
          <w:color w:val="000000"/>
          <w:sz w:val="24"/>
          <w:szCs w:val="24"/>
          <w:highlight w:val="white"/>
        </w:rPr>
        <w:t>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w:t>
      </w:r>
      <w:proofErr w:type="gramEnd"/>
      <w:r w:rsidRPr="00E9500B">
        <w:rPr>
          <w:rFonts w:ascii="Times New Roman" w:hAnsi="Times New Roman" w:cs="Times New Roman"/>
          <w:color w:val="000000"/>
          <w:sz w:val="24"/>
          <w:szCs w:val="24"/>
          <w:highlight w:val="white"/>
        </w:rPr>
        <w:t xml:space="preserve">», на </w:t>
      </w:r>
      <w:proofErr w:type="gramStart"/>
      <w:r w:rsidRPr="00E9500B">
        <w:rPr>
          <w:rFonts w:ascii="Times New Roman" w:hAnsi="Times New Roman" w:cs="Times New Roman"/>
          <w:color w:val="000000"/>
          <w:sz w:val="24"/>
          <w:szCs w:val="24"/>
          <w:highlight w:val="white"/>
        </w:rPr>
        <w:t>которых</w:t>
      </w:r>
      <w:proofErr w:type="gramEnd"/>
      <w:r w:rsidRPr="00E9500B">
        <w:rPr>
          <w:rFonts w:ascii="Times New Roman" w:hAnsi="Times New Roman" w:cs="Times New Roman"/>
          <w:color w:val="000000"/>
          <w:sz w:val="24"/>
          <w:szCs w:val="24"/>
          <w:highlight w:val="white"/>
        </w:rPr>
        <w:t xml:space="preserve"> размещены эти информация и документы).</w:t>
      </w:r>
    </w:p>
    <w:p w:rsidR="00E9500B" w:rsidRPr="00E9500B" w:rsidRDefault="00E9500B" w:rsidP="00E9500B">
      <w:pPr>
        <w:widowControl w:val="0"/>
        <w:tabs>
          <w:tab w:val="left" w:pos="1489"/>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13.8.7.</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Обладание участником конкурентной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E9500B" w:rsidRPr="00E9500B" w:rsidRDefault="00E9500B" w:rsidP="00E9500B">
      <w:pPr>
        <w:widowControl w:val="0"/>
        <w:tabs>
          <w:tab w:val="left" w:pos="1378"/>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13.8.8.</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Обладание участником конкурентной закупки правами использования результата интеллектуальной деятельности в случае использования такого результата при исполнении договора.</w:t>
      </w:r>
    </w:p>
    <w:p w:rsidR="00E9500B" w:rsidRPr="00E9500B" w:rsidRDefault="00E9500B" w:rsidP="00E9500B">
      <w:pPr>
        <w:widowControl w:val="0"/>
        <w:tabs>
          <w:tab w:val="left" w:pos="1311"/>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13.9.</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Предложение участника конкурентной закупки в отношении предмета такой закупки.</w:t>
      </w:r>
    </w:p>
    <w:p w:rsidR="00E9500B" w:rsidRPr="00E9500B" w:rsidRDefault="00E9500B" w:rsidP="00E9500B">
      <w:pPr>
        <w:widowControl w:val="0"/>
        <w:tabs>
          <w:tab w:val="left" w:pos="1316"/>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13.10.</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РФ, в случае, если требования к данным товару, работе или услуге установлены в соответствии с законодательством РФ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РФ они передаются вместе с товаром.</w:t>
      </w:r>
    </w:p>
    <w:p w:rsidR="00E9500B" w:rsidRPr="00E9500B" w:rsidRDefault="00E9500B" w:rsidP="00E9500B">
      <w:pPr>
        <w:widowControl w:val="0"/>
        <w:tabs>
          <w:tab w:val="left" w:pos="1402"/>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13.11.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РФ, принятым в соответствии с пунктом 1 части 8 статьи 3 ФЗ-223.</w:t>
      </w:r>
    </w:p>
    <w:p w:rsidR="00E9500B" w:rsidRPr="00E9500B" w:rsidRDefault="00E9500B" w:rsidP="00E9500B">
      <w:pPr>
        <w:widowControl w:val="0"/>
        <w:tabs>
          <w:tab w:val="left" w:pos="1350"/>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13.12.</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Предложение о цене договора (единицы товара, работы, услуги), за исключением проведения аукциона в электронной форме.</w:t>
      </w:r>
    </w:p>
    <w:p w:rsidR="00E9500B" w:rsidRPr="00E9500B" w:rsidRDefault="00E9500B" w:rsidP="00E9500B">
      <w:pPr>
        <w:widowControl w:val="0"/>
        <w:tabs>
          <w:tab w:val="left" w:pos="1071"/>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14.</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В случае</w:t>
      </w:r>
      <w:proofErr w:type="gramStart"/>
      <w:r w:rsidRPr="00E9500B">
        <w:rPr>
          <w:rFonts w:ascii="Times New Roman" w:hAnsi="Times New Roman" w:cs="Times New Roman"/>
          <w:color w:val="000000"/>
          <w:sz w:val="24"/>
          <w:szCs w:val="24"/>
          <w:highlight w:val="white"/>
        </w:rPr>
        <w:t>,</w:t>
      </w:r>
      <w:proofErr w:type="gramEnd"/>
      <w:r w:rsidRPr="00E9500B">
        <w:rPr>
          <w:rFonts w:ascii="Times New Roman" w:hAnsi="Times New Roman" w:cs="Times New Roman"/>
          <w:color w:val="000000"/>
          <w:sz w:val="24"/>
          <w:szCs w:val="24"/>
          <w:highlight w:val="white"/>
        </w:rPr>
        <w:t xml:space="preserve"> если документацией о конкурентной закупке установлено применение к участникам конкурентной закупки,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должна содержать указание на информацию и документы, подлежащие представлению в заявке на участие в такой закупке для осуществления ее оценки. При этом отсутствие указанных информации и документов не является основанием для отклонения заявки.</w:t>
      </w:r>
    </w:p>
    <w:p w:rsidR="00E9500B" w:rsidRPr="00E9500B" w:rsidRDefault="00E9500B" w:rsidP="00E9500B">
      <w:pPr>
        <w:widowControl w:val="0"/>
        <w:tabs>
          <w:tab w:val="left" w:pos="1023"/>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15.</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 xml:space="preserve">Не допускается установление в документации о конкурентной закупке обязанности представлять в заявке на участие в такой закупке информацию и документы, не предусмотренные </w:t>
      </w:r>
      <w:r w:rsidRPr="00E9500B">
        <w:rPr>
          <w:rFonts w:ascii="Times New Roman" w:hAnsi="Times New Roman" w:cs="Times New Roman"/>
          <w:color w:val="000000"/>
          <w:sz w:val="24"/>
          <w:szCs w:val="24"/>
          <w:highlight w:val="white"/>
        </w:rPr>
        <w:lastRenderedPageBreak/>
        <w:t>пунктами 13 и 14 настоящего раздела Положения.</w:t>
      </w:r>
    </w:p>
    <w:p w:rsidR="00E9500B" w:rsidRPr="00E9500B" w:rsidRDefault="00E9500B" w:rsidP="00E9500B">
      <w:pPr>
        <w:widowControl w:val="0"/>
        <w:tabs>
          <w:tab w:val="left" w:pos="994"/>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16.</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При осуществлении конкурентной закупки путем проведения аукциона в электронной форме, запроса котировок в электронной форме установление критериев и порядка оценки, указанных в пункте 14 настоящего раздела Положения, не допускается.</w:t>
      </w:r>
    </w:p>
    <w:p w:rsidR="00E9500B" w:rsidRPr="00E9500B" w:rsidRDefault="00E9500B" w:rsidP="00E9500B">
      <w:pPr>
        <w:widowControl w:val="0"/>
        <w:tabs>
          <w:tab w:val="left" w:pos="980"/>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17.</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Заявка на участие в конкурсе в электронной форме, запросе предложений в электронной форме состоит из двух частей и предложения участника закупки о цене договора (единицы товара, работы, услуги).</w:t>
      </w:r>
    </w:p>
    <w:p w:rsidR="00E9500B" w:rsidRPr="00E9500B" w:rsidRDefault="00E9500B" w:rsidP="00380147">
      <w:pPr>
        <w:widowControl w:val="0"/>
        <w:tabs>
          <w:tab w:val="left" w:pos="1311"/>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17.1.</w:t>
      </w:r>
      <w:r w:rsidRPr="00E9500B">
        <w:rPr>
          <w:rFonts w:ascii="Times New Roman" w:hAnsi="Times New Roman" w:cs="Times New Roman"/>
          <w:color w:val="000000"/>
          <w:sz w:val="24"/>
          <w:szCs w:val="24"/>
        </w:rPr>
        <w:tab/>
      </w:r>
      <w:proofErr w:type="gramStart"/>
      <w:r w:rsidRPr="00E9500B">
        <w:rPr>
          <w:rFonts w:ascii="Times New Roman" w:hAnsi="Times New Roman" w:cs="Times New Roman"/>
          <w:color w:val="000000"/>
          <w:sz w:val="24"/>
          <w:szCs w:val="24"/>
          <w:highlight w:val="white"/>
        </w:rPr>
        <w:t>Первая часть данной заявки должна содержать информацию и документы, предусмотренные пунктом 13.10. настоящего раздела Положения, а также пунктом 14 настоящего раздела Положения в отношении критериев и</w:t>
      </w:r>
      <w:r w:rsidR="00380147">
        <w:rPr>
          <w:rFonts w:ascii="Times New Roman" w:hAnsi="Times New Roman" w:cs="Times New Roman"/>
          <w:color w:val="000000"/>
          <w:sz w:val="24"/>
          <w:szCs w:val="24"/>
        </w:rPr>
        <w:t xml:space="preserve"> </w:t>
      </w:r>
      <w:r w:rsidRPr="00E9500B">
        <w:rPr>
          <w:rFonts w:ascii="Times New Roman" w:hAnsi="Times New Roman" w:cs="Times New Roman"/>
          <w:color w:val="000000"/>
          <w:sz w:val="24"/>
          <w:szCs w:val="24"/>
          <w:highlight w:val="white"/>
        </w:rPr>
        <w:t>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w:t>
      </w:r>
      <w:proofErr w:type="gramEnd"/>
    </w:p>
    <w:p w:rsidR="00E9500B" w:rsidRPr="00E9500B" w:rsidRDefault="00E9500B" w:rsidP="00E9500B">
      <w:pPr>
        <w:widowControl w:val="0"/>
        <w:tabs>
          <w:tab w:val="left" w:pos="1321"/>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17.2.</w:t>
      </w:r>
      <w:r w:rsidRPr="00E9500B">
        <w:rPr>
          <w:rFonts w:ascii="Times New Roman" w:hAnsi="Times New Roman" w:cs="Times New Roman"/>
          <w:color w:val="000000"/>
          <w:sz w:val="24"/>
          <w:szCs w:val="24"/>
        </w:rPr>
        <w:tab/>
      </w:r>
      <w:proofErr w:type="gramStart"/>
      <w:r w:rsidRPr="00E9500B">
        <w:rPr>
          <w:rFonts w:ascii="Times New Roman" w:hAnsi="Times New Roman" w:cs="Times New Roman"/>
          <w:color w:val="000000"/>
          <w:sz w:val="24"/>
          <w:szCs w:val="24"/>
          <w:highlight w:val="white"/>
        </w:rPr>
        <w:t>Вторая часть данной заявки должна содержать информацию и документы, предусмотренные пунктами 13.1. - 13.9., 13.11. и 13.12., а также пунктом 14 настоящего раздела Положения в отношении критериев и порядка оценки и сопоставления заявок на участие в такой закупке, применяемых к участникам конкурентной закупки (в случае установления в документации о конкурентной закупке этих критериев).</w:t>
      </w:r>
      <w:proofErr w:type="gramEnd"/>
      <w:r w:rsidRPr="00E9500B">
        <w:rPr>
          <w:rFonts w:ascii="Times New Roman" w:hAnsi="Times New Roman" w:cs="Times New Roman"/>
          <w:color w:val="000000"/>
          <w:sz w:val="24"/>
          <w:szCs w:val="24"/>
          <w:highlight w:val="white"/>
        </w:rPr>
        <w:t xml:space="preserve"> При этом предусмотренные настоящим пунктом информация и документы должны содержаться в заявке на участие в конкурсе в электронной форме, запросе предложений в электронной форме в случае установления обязанности их представления в соответствии с пунктом 13 настоящего раздела Положения.</w:t>
      </w:r>
    </w:p>
    <w:p w:rsidR="00E9500B" w:rsidRPr="00E9500B" w:rsidRDefault="00E9500B" w:rsidP="00E9500B">
      <w:pPr>
        <w:widowControl w:val="0"/>
        <w:tabs>
          <w:tab w:val="left" w:pos="955"/>
        </w:tabs>
        <w:autoSpaceDE w:val="0"/>
        <w:autoSpaceDN w:val="0"/>
        <w:adjustRightInd w:val="0"/>
        <w:spacing w:after="0" w:line="298" w:lineRule="exact"/>
        <w:ind w:lef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18.</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Заявка на участие в аукционе в электронной форме состоит из двух частей.</w:t>
      </w:r>
    </w:p>
    <w:p w:rsidR="00E9500B" w:rsidRPr="00E9500B" w:rsidRDefault="00E9500B" w:rsidP="00E9500B">
      <w:pPr>
        <w:widowControl w:val="0"/>
        <w:tabs>
          <w:tab w:val="left" w:pos="1311"/>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18.1.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Первая часть данной заявки должна содержать информацию и документы, предусмотренные пунктом 13.10. настоящего раздела Положения.</w:t>
      </w:r>
    </w:p>
    <w:p w:rsidR="00E9500B" w:rsidRPr="00E9500B" w:rsidRDefault="00E9500B" w:rsidP="00E9500B">
      <w:pPr>
        <w:widowControl w:val="0"/>
        <w:tabs>
          <w:tab w:val="left" w:pos="1316"/>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18.2.</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 xml:space="preserve">Вторая часть данной заявки должна содержать информацию и документы, предусмотренные пунктами 13.1. - 13.9., 13.11. и 13.12 настоящего раздела Положения. При этом предусмотренные настоящим пунктом информация и документы должны содержаться </w:t>
      </w:r>
      <w:proofErr w:type="gramStart"/>
      <w:r w:rsidRPr="00E9500B">
        <w:rPr>
          <w:rFonts w:ascii="Times New Roman" w:hAnsi="Times New Roman" w:cs="Times New Roman"/>
          <w:color w:val="000000"/>
          <w:sz w:val="24"/>
          <w:szCs w:val="24"/>
          <w:highlight w:val="white"/>
        </w:rPr>
        <w:t>в заявке на участие в аукционе в электронной форме в случае</w:t>
      </w:r>
      <w:proofErr w:type="gramEnd"/>
      <w:r w:rsidRPr="00E9500B">
        <w:rPr>
          <w:rFonts w:ascii="Times New Roman" w:hAnsi="Times New Roman" w:cs="Times New Roman"/>
          <w:color w:val="000000"/>
          <w:sz w:val="24"/>
          <w:szCs w:val="24"/>
          <w:highlight w:val="white"/>
        </w:rPr>
        <w:t xml:space="preserve"> установления обязанности их представления в соответствии с пунктом 13 настоящего раздела Положения.</w:t>
      </w:r>
    </w:p>
    <w:p w:rsidR="00E9500B" w:rsidRPr="00E9500B" w:rsidRDefault="00E9500B" w:rsidP="00E9500B">
      <w:pPr>
        <w:widowControl w:val="0"/>
        <w:tabs>
          <w:tab w:val="left" w:pos="1047"/>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19.</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Заявка на участие в запросе котировок в электронной форме должна содержать информацию и документы, предусмотренные пунктом 13 настоящего раздела Положения, в случае установления заказчиком обязанности их представления.</w:t>
      </w:r>
    </w:p>
    <w:p w:rsidR="00E9500B" w:rsidRPr="00E9500B" w:rsidRDefault="00E9500B" w:rsidP="00E9500B">
      <w:pPr>
        <w:widowControl w:val="0"/>
        <w:tabs>
          <w:tab w:val="left" w:pos="1148"/>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20.</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Декларация, предусмотренная пунктом 13.9. настоящего раздела Положения, представляется в составе заявки участником конкурентной закупки с использованием программно-аппаратных средств ЭТП. Оператор ЭТП обеспечивает участнику конкурентной закупки возможность включения в состав заявки и направления заказчику информации и документов, указанных в пункте 13 настоящего раздела Положения, посредством программно-аппаратных средств ЭТП в случае их представления данному оператору при аккредитации на ЭТП в соответствии с пунктом 3 настоящего раздела Положения.</w:t>
      </w:r>
    </w:p>
    <w:p w:rsidR="00E9500B" w:rsidRPr="00E9500B" w:rsidRDefault="00E9500B" w:rsidP="00E9500B">
      <w:pPr>
        <w:widowControl w:val="0"/>
        <w:tabs>
          <w:tab w:val="left" w:pos="1042"/>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21.</w:t>
      </w:r>
      <w:r w:rsidRPr="00E9500B">
        <w:rPr>
          <w:rFonts w:ascii="Times New Roman" w:hAnsi="Times New Roman" w:cs="Times New Roman"/>
          <w:color w:val="000000"/>
          <w:sz w:val="24"/>
          <w:szCs w:val="24"/>
        </w:rPr>
        <w:tab/>
      </w:r>
      <w:proofErr w:type="gramStart"/>
      <w:r w:rsidRPr="00E9500B">
        <w:rPr>
          <w:rFonts w:ascii="Times New Roman" w:hAnsi="Times New Roman" w:cs="Times New Roman"/>
          <w:color w:val="000000"/>
          <w:sz w:val="24"/>
          <w:szCs w:val="24"/>
          <w:highlight w:val="white"/>
        </w:rPr>
        <w:t>В случае содержания в первой части заявки на участие в конкурсе в электронной форме</w:t>
      </w:r>
      <w:proofErr w:type="gramEnd"/>
      <w:r w:rsidRPr="00E9500B">
        <w:rPr>
          <w:rFonts w:ascii="Times New Roman" w:hAnsi="Times New Roman" w:cs="Times New Roman"/>
          <w:color w:val="000000"/>
          <w:sz w:val="24"/>
          <w:szCs w:val="24"/>
          <w:highlight w:val="white"/>
        </w:rPr>
        <w:t>, аукционе в электронной форме, запросе предложений в электронной форме сведений об участнике таких конкурса, аукциона или запроса предложений и/или о ценовом предложении данная заявка подлежит отклонению.</w:t>
      </w:r>
    </w:p>
    <w:p w:rsidR="00E9500B" w:rsidRPr="00E9500B" w:rsidRDefault="00E9500B" w:rsidP="00E9500B">
      <w:pPr>
        <w:widowControl w:val="0"/>
        <w:tabs>
          <w:tab w:val="left" w:pos="994"/>
        </w:tabs>
        <w:autoSpaceDE w:val="0"/>
        <w:autoSpaceDN w:val="0"/>
        <w:adjustRightInd w:val="0"/>
        <w:spacing w:after="0" w:line="298" w:lineRule="exact"/>
        <w:ind w:lef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lastRenderedPageBreak/>
        <w:t>22.</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Оператор ЭТП в следующем порядке направляет заказчику:</w:t>
      </w:r>
    </w:p>
    <w:p w:rsidR="00E9500B" w:rsidRPr="00E9500B" w:rsidRDefault="00E9500B" w:rsidP="00E9500B">
      <w:pPr>
        <w:widowControl w:val="0"/>
        <w:tabs>
          <w:tab w:val="left" w:pos="1258"/>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22.1.</w:t>
      </w:r>
      <w:r w:rsidRPr="00E9500B">
        <w:rPr>
          <w:rFonts w:ascii="Times New Roman" w:hAnsi="Times New Roman" w:cs="Times New Roman"/>
          <w:color w:val="000000"/>
          <w:sz w:val="24"/>
          <w:szCs w:val="24"/>
        </w:rPr>
        <w:tab/>
      </w:r>
      <w:proofErr w:type="gramStart"/>
      <w:r w:rsidRPr="00E9500B">
        <w:rPr>
          <w:rFonts w:ascii="Times New Roman" w:hAnsi="Times New Roman" w:cs="Times New Roman"/>
          <w:color w:val="000000"/>
          <w:sz w:val="24"/>
          <w:szCs w:val="24"/>
          <w:highlight w:val="white"/>
        </w:rPr>
        <w:t>Первые части заявок на участие в конкурсе в электронной форме, аукционе в электронной форме, запросе предложений в электронной форме, заявки на участие в запросе котировок в электронной форме - не позднее дня, следующего за днем окончания срока подачи заявок на участие в конкурентной закупке, установленного извещением об осуществлении конкурентной закупки, документацией о конкурентной закупке либо предусмотренными настоящей главой Положения уточненными извещением</w:t>
      </w:r>
      <w:proofErr w:type="gramEnd"/>
      <w:r w:rsidRPr="00E9500B">
        <w:rPr>
          <w:rFonts w:ascii="Times New Roman" w:hAnsi="Times New Roman" w:cs="Times New Roman"/>
          <w:color w:val="000000"/>
          <w:sz w:val="24"/>
          <w:szCs w:val="24"/>
          <w:highlight w:val="white"/>
        </w:rPr>
        <w:t>, документацией.</w:t>
      </w:r>
    </w:p>
    <w:p w:rsidR="00E9500B" w:rsidRPr="00E9500B" w:rsidRDefault="00E9500B" w:rsidP="00E9500B">
      <w:pPr>
        <w:widowControl w:val="0"/>
        <w:tabs>
          <w:tab w:val="left" w:pos="1234"/>
        </w:tabs>
        <w:autoSpaceDE w:val="0"/>
        <w:autoSpaceDN w:val="0"/>
        <w:adjustRightInd w:val="0"/>
        <w:spacing w:after="0" w:line="298" w:lineRule="exact"/>
        <w:ind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22.2.</w:t>
      </w:r>
      <w:r w:rsidRPr="00E9500B">
        <w:rPr>
          <w:rFonts w:ascii="Times New Roman" w:hAnsi="Times New Roman" w:cs="Times New Roman"/>
          <w:color w:val="000000"/>
          <w:sz w:val="24"/>
          <w:szCs w:val="24"/>
        </w:rPr>
        <w:tab/>
      </w:r>
      <w:proofErr w:type="gramStart"/>
      <w:r w:rsidRPr="00E9500B">
        <w:rPr>
          <w:rFonts w:ascii="Times New Roman" w:hAnsi="Times New Roman" w:cs="Times New Roman"/>
          <w:color w:val="000000"/>
          <w:sz w:val="24"/>
          <w:szCs w:val="24"/>
          <w:highlight w:val="white"/>
        </w:rPr>
        <w:t>Вторые части заявок на участие в конкурсе в электронной форме, аукционе в электронной форме, запросе предложений в электронной форме, а также предложения о цене договора (при проведении конкурса в электронной форме, запроса предложений в электронной форме), протокол, предусмотренный пунктом 32 настоящего раздела Положения (при проведении аукциона в электронной форме), - в сроки, установленные извещением о проведении таких конкурса, аукциона, запроса предложений</w:t>
      </w:r>
      <w:proofErr w:type="gramEnd"/>
      <w:r w:rsidRPr="00E9500B">
        <w:rPr>
          <w:rFonts w:ascii="Times New Roman" w:hAnsi="Times New Roman" w:cs="Times New Roman"/>
          <w:color w:val="000000"/>
          <w:sz w:val="24"/>
          <w:szCs w:val="24"/>
          <w:highlight w:val="white"/>
        </w:rPr>
        <w:t xml:space="preserve">, документацией о конкурентной закупке либо </w:t>
      </w:r>
      <w:proofErr w:type="gramStart"/>
      <w:r w:rsidRPr="00E9500B">
        <w:rPr>
          <w:rFonts w:ascii="Times New Roman" w:hAnsi="Times New Roman" w:cs="Times New Roman"/>
          <w:color w:val="000000"/>
          <w:sz w:val="24"/>
          <w:szCs w:val="24"/>
          <w:highlight w:val="white"/>
        </w:rPr>
        <w:t>предусмотренными</w:t>
      </w:r>
      <w:proofErr w:type="gramEnd"/>
      <w:r w:rsidRPr="00E9500B">
        <w:rPr>
          <w:rFonts w:ascii="Times New Roman" w:hAnsi="Times New Roman" w:cs="Times New Roman"/>
          <w:color w:val="000000"/>
          <w:sz w:val="24"/>
          <w:szCs w:val="24"/>
          <w:highlight w:val="white"/>
        </w:rPr>
        <w:t xml:space="preserve"> настоящим разделом Положения уточненными извещением, документацией. Указанные сроки не могут быть ранее сроков:</w:t>
      </w:r>
    </w:p>
    <w:p w:rsidR="00E9500B" w:rsidRPr="00E9500B" w:rsidRDefault="00E9500B" w:rsidP="00E9500B">
      <w:pPr>
        <w:widowControl w:val="0"/>
        <w:tabs>
          <w:tab w:val="left" w:pos="1440"/>
        </w:tabs>
        <w:autoSpaceDE w:val="0"/>
        <w:autoSpaceDN w:val="0"/>
        <w:adjustRightInd w:val="0"/>
        <w:spacing w:after="0" w:line="298" w:lineRule="exact"/>
        <w:ind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22.2.1.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Размещения заказчиком в ЕИС протокола, составляемого в ходе проведения таких конкурса, аукциона, запроса предложений по результатам рассмотрения первых частей заявок.</w:t>
      </w:r>
    </w:p>
    <w:p w:rsidR="00E9500B" w:rsidRPr="00E9500B" w:rsidRDefault="00E9500B" w:rsidP="00E9500B">
      <w:pPr>
        <w:widowControl w:val="0"/>
        <w:tabs>
          <w:tab w:val="left" w:pos="1373"/>
        </w:tabs>
        <w:autoSpaceDE w:val="0"/>
        <w:autoSpaceDN w:val="0"/>
        <w:adjustRightInd w:val="0"/>
        <w:spacing w:after="0" w:line="298" w:lineRule="exact"/>
        <w:ind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22.2.2.</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Проведения процедуры подачи участниками аукциона в электронной форме предложений о цене договора с учетом требований пункта 31 настоящего раздела Положения (при проведен</w:t>
      </w:r>
      <w:proofErr w:type="gramStart"/>
      <w:r w:rsidRPr="00E9500B">
        <w:rPr>
          <w:rFonts w:ascii="Times New Roman" w:hAnsi="Times New Roman" w:cs="Times New Roman"/>
          <w:color w:val="000000"/>
          <w:sz w:val="24"/>
          <w:szCs w:val="24"/>
          <w:highlight w:val="white"/>
        </w:rPr>
        <w:t>ии ау</w:t>
      </w:r>
      <w:proofErr w:type="gramEnd"/>
      <w:r w:rsidRPr="00E9500B">
        <w:rPr>
          <w:rFonts w:ascii="Times New Roman" w:hAnsi="Times New Roman" w:cs="Times New Roman"/>
          <w:color w:val="000000"/>
          <w:sz w:val="24"/>
          <w:szCs w:val="24"/>
          <w:highlight w:val="white"/>
        </w:rPr>
        <w:t>кциона в электронной форме).</w:t>
      </w:r>
    </w:p>
    <w:p w:rsidR="00E9500B" w:rsidRPr="00E9500B" w:rsidRDefault="00E9500B" w:rsidP="00E9500B">
      <w:pPr>
        <w:widowControl w:val="0"/>
        <w:tabs>
          <w:tab w:val="left" w:pos="1147"/>
        </w:tabs>
        <w:autoSpaceDE w:val="0"/>
        <w:autoSpaceDN w:val="0"/>
        <w:adjustRightInd w:val="0"/>
        <w:spacing w:after="0" w:line="298" w:lineRule="exact"/>
        <w:ind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22.3.</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Протокол, предусмотренный пунктом 32 настоящего раздела Положения (в случае, если конкурс в электронной форме включает этап, предусмотренный пунктом 29.4 настоящего раздела Положения), - не ранее срока размещения заказчиком в ЕИС протокола, составляемого в ходе проведения конкурса в электронной форме по результатам рассмотрения вторых частей заявок.</w:t>
      </w:r>
    </w:p>
    <w:p w:rsidR="00E9500B" w:rsidRPr="00E9500B" w:rsidRDefault="00E9500B" w:rsidP="00E9500B">
      <w:pPr>
        <w:widowControl w:val="0"/>
        <w:tabs>
          <w:tab w:val="left" w:pos="1018"/>
        </w:tabs>
        <w:autoSpaceDE w:val="0"/>
        <w:autoSpaceDN w:val="0"/>
        <w:adjustRightInd w:val="0"/>
        <w:spacing w:after="0" w:line="298" w:lineRule="exact"/>
        <w:ind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23.</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В случае</w:t>
      </w:r>
      <w:proofErr w:type="gramStart"/>
      <w:r w:rsidRPr="00E9500B">
        <w:rPr>
          <w:rFonts w:ascii="Times New Roman" w:hAnsi="Times New Roman" w:cs="Times New Roman"/>
          <w:color w:val="000000"/>
          <w:sz w:val="24"/>
          <w:szCs w:val="24"/>
          <w:highlight w:val="white"/>
        </w:rPr>
        <w:t>,</w:t>
      </w:r>
      <w:proofErr w:type="gramEnd"/>
      <w:r w:rsidRPr="00E9500B">
        <w:rPr>
          <w:rFonts w:ascii="Times New Roman" w:hAnsi="Times New Roman" w:cs="Times New Roman"/>
          <w:color w:val="000000"/>
          <w:sz w:val="24"/>
          <w:szCs w:val="24"/>
          <w:highlight w:val="white"/>
        </w:rPr>
        <w:t xml:space="preserve"> если заказчиком принято решение об отмене конкурентной закупки в соответствии с пунктом 14.1. раздела 10 главы 1 настоящего Положения, оператор ЭТП не вправе направлять заказчику заявки участников такой конкурентной закупки.</w:t>
      </w:r>
    </w:p>
    <w:p w:rsidR="00E9500B" w:rsidRPr="00E9500B" w:rsidRDefault="00E9500B" w:rsidP="00E9500B">
      <w:pPr>
        <w:widowControl w:val="0"/>
        <w:tabs>
          <w:tab w:val="left" w:pos="994"/>
        </w:tabs>
        <w:autoSpaceDE w:val="0"/>
        <w:autoSpaceDN w:val="0"/>
        <w:adjustRightInd w:val="0"/>
        <w:spacing w:after="0" w:line="298" w:lineRule="exact"/>
        <w:ind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24.</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По итогам рассмотрения первых частей заявок на участие в конкурсе в электронной форме, аукционе в электронной форме, запросе предложений в электронной форме заказчик направляет оператору ЭТП протокол, указанный в пункте 15 раздела 10 главы 1 настоящего Положения. В течение часа с момента получения указанного протокола оператор ЭТП размещает его в ЕИС.</w:t>
      </w:r>
    </w:p>
    <w:p w:rsidR="00E9500B" w:rsidRPr="00E9500B" w:rsidRDefault="00E9500B" w:rsidP="00E9500B">
      <w:pPr>
        <w:widowControl w:val="0"/>
        <w:tabs>
          <w:tab w:val="left" w:pos="1037"/>
        </w:tabs>
        <w:autoSpaceDE w:val="0"/>
        <w:autoSpaceDN w:val="0"/>
        <w:adjustRightInd w:val="0"/>
        <w:spacing w:after="0" w:line="298" w:lineRule="exact"/>
        <w:ind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25.</w:t>
      </w:r>
      <w:r w:rsidRPr="00E9500B">
        <w:rPr>
          <w:rFonts w:ascii="Times New Roman" w:hAnsi="Times New Roman" w:cs="Times New Roman"/>
          <w:color w:val="000000"/>
          <w:sz w:val="24"/>
          <w:szCs w:val="24"/>
        </w:rPr>
        <w:tab/>
      </w:r>
      <w:proofErr w:type="gramStart"/>
      <w:r w:rsidRPr="00E9500B">
        <w:rPr>
          <w:rFonts w:ascii="Times New Roman" w:hAnsi="Times New Roman" w:cs="Times New Roman"/>
          <w:color w:val="000000"/>
          <w:sz w:val="24"/>
          <w:szCs w:val="24"/>
          <w:highlight w:val="white"/>
        </w:rPr>
        <w:t>В течение одного рабочего дня после направления оператором ЭТП информации, указанной в пунктах 22.1. (при проведении запроса котировок в электронной форме), 22.2., 22.3. (в случае, если конкурс в электронной форме включает этап, предусмотренный пунктом 29.4 настоящего раздела Положения) пункта 22 настоящего раздела Положения, комиссия по осуществлению закупок на основании результатов оценки заявок на участие в такой закупке присваивает каждой такой</w:t>
      </w:r>
      <w:proofErr w:type="gramEnd"/>
      <w:r w:rsidRPr="00E9500B">
        <w:rPr>
          <w:rFonts w:ascii="Times New Roman" w:hAnsi="Times New Roman" w:cs="Times New Roman"/>
          <w:color w:val="000000"/>
          <w:sz w:val="24"/>
          <w:szCs w:val="24"/>
          <w:highlight w:val="white"/>
        </w:rPr>
        <w:t xml:space="preserve"> заявке порядковый номер в порядке уменьшения степени выгодности содержащихся в них условий исполнения договора.</w:t>
      </w:r>
    </w:p>
    <w:p w:rsidR="00E9500B" w:rsidRPr="00E9500B" w:rsidRDefault="00E9500B" w:rsidP="00E9500B">
      <w:pPr>
        <w:widowControl w:val="0"/>
        <w:tabs>
          <w:tab w:val="left" w:pos="1253"/>
        </w:tabs>
        <w:autoSpaceDE w:val="0"/>
        <w:autoSpaceDN w:val="0"/>
        <w:adjustRightInd w:val="0"/>
        <w:spacing w:after="0" w:line="298" w:lineRule="exact"/>
        <w:ind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25.1.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Заявке на участие в конкурсе в электронной форме или запросе предложений в электронной форме, в которых содержатся лучшие условия исполнения договора, а в случае проведения аукциона в электронной форме или запроса котировок в электронной форме - наименьшее ценовое предложение, присваивается первый номер. В случае</w:t>
      </w:r>
      <w:proofErr w:type="gramStart"/>
      <w:r w:rsidRPr="00E9500B">
        <w:rPr>
          <w:rFonts w:ascii="Times New Roman" w:hAnsi="Times New Roman" w:cs="Times New Roman"/>
          <w:color w:val="000000"/>
          <w:sz w:val="24"/>
          <w:szCs w:val="24"/>
          <w:highlight w:val="white"/>
        </w:rPr>
        <w:t>,</w:t>
      </w:r>
      <w:proofErr w:type="gramEnd"/>
      <w:r w:rsidRPr="00E9500B">
        <w:rPr>
          <w:rFonts w:ascii="Times New Roman" w:hAnsi="Times New Roman" w:cs="Times New Roman"/>
          <w:color w:val="000000"/>
          <w:sz w:val="24"/>
          <w:szCs w:val="24"/>
          <w:highlight w:val="white"/>
        </w:rPr>
        <w:t xml:space="preserve"> если в нескольких </w:t>
      </w:r>
      <w:r w:rsidRPr="00E9500B">
        <w:rPr>
          <w:rFonts w:ascii="Times New Roman" w:hAnsi="Times New Roman" w:cs="Times New Roman"/>
          <w:color w:val="000000"/>
          <w:sz w:val="24"/>
          <w:szCs w:val="24"/>
          <w:highlight w:val="white"/>
        </w:rPr>
        <w:lastRenderedPageBreak/>
        <w:t>таких заявках содержатся одинаковые по степени выгодности условия исполнения договора или одинаковые ценовые предложения, меньший порядковый номер присваивается заявке, которая поступила ранее других таких заявок.</w:t>
      </w:r>
    </w:p>
    <w:p w:rsidR="00E9500B" w:rsidRPr="00E9500B" w:rsidRDefault="00E9500B" w:rsidP="00E9500B">
      <w:pPr>
        <w:widowControl w:val="0"/>
        <w:tabs>
          <w:tab w:val="left" w:pos="989"/>
        </w:tabs>
        <w:autoSpaceDE w:val="0"/>
        <w:autoSpaceDN w:val="0"/>
        <w:adjustRightInd w:val="0"/>
        <w:spacing w:after="0" w:line="298" w:lineRule="exact"/>
        <w:ind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26.</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Заказчик составляет итоговый протокол в соответствии с требованиями пункта 16 раздела 10 главы 1 настоящего Положения и размещает его на ЭТП и в ЕИС.</w:t>
      </w:r>
    </w:p>
    <w:p w:rsidR="00E9500B" w:rsidRPr="00E9500B" w:rsidRDefault="00E9500B" w:rsidP="00E9500B">
      <w:pPr>
        <w:widowControl w:val="0"/>
        <w:tabs>
          <w:tab w:val="left" w:pos="1018"/>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27.</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Заказчик имеет право установить обеспечение исполнения по договору при осуществлении конкурентной закупки, при этом размер обеспечения не может превышать 5 (пять) процентов НМЦД или, если договором предусмотрена выплата аванса, должен соответствовать размеру аванса.</w:t>
      </w:r>
    </w:p>
    <w:p w:rsidR="00E9500B" w:rsidRPr="00E9500B" w:rsidRDefault="00E9500B" w:rsidP="00E9500B">
      <w:pPr>
        <w:widowControl w:val="0"/>
        <w:tabs>
          <w:tab w:val="left" w:pos="1282"/>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27.1.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В отношении независимой гарантии, предоставляемой в качестве обеспечения исполнения договора, заключаемого по результатам конкурентной закупки, применяются положения пунктов 7.1. - 7.3., подпунктов 7.4.1. и 7.4.2. пункта 7.4., пунктов 8 и 9 настоящего раздела Положения.</w:t>
      </w:r>
    </w:p>
    <w:p w:rsidR="00E9500B" w:rsidRPr="00E9500B" w:rsidRDefault="00E9500B" w:rsidP="00E9500B">
      <w:pPr>
        <w:widowControl w:val="0"/>
        <w:tabs>
          <w:tab w:val="left" w:pos="1166"/>
        </w:tabs>
        <w:autoSpaceDE w:val="0"/>
        <w:autoSpaceDN w:val="0"/>
        <w:adjustRightInd w:val="0"/>
        <w:spacing w:after="0" w:line="298" w:lineRule="exact"/>
        <w:ind w:lef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27.2.</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При этом такая независимая гарантия:</w:t>
      </w:r>
    </w:p>
    <w:p w:rsidR="00E9500B" w:rsidRPr="00E9500B" w:rsidRDefault="00E9500B" w:rsidP="00E9500B">
      <w:pPr>
        <w:widowControl w:val="0"/>
        <w:tabs>
          <w:tab w:val="left" w:pos="1398"/>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27.2.1.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 xml:space="preserve">Должна содержать указание на срок ее действия, который не может составлять менее одного месяца </w:t>
      </w:r>
      <w:proofErr w:type="gramStart"/>
      <w:r w:rsidRPr="00E9500B">
        <w:rPr>
          <w:rFonts w:ascii="Times New Roman" w:hAnsi="Times New Roman" w:cs="Times New Roman"/>
          <w:color w:val="000000"/>
          <w:sz w:val="24"/>
          <w:szCs w:val="24"/>
          <w:highlight w:val="white"/>
        </w:rPr>
        <w:t>с даты окончания</w:t>
      </w:r>
      <w:proofErr w:type="gramEnd"/>
      <w:r w:rsidRPr="00E9500B">
        <w:rPr>
          <w:rFonts w:ascii="Times New Roman" w:hAnsi="Times New Roman" w:cs="Times New Roman"/>
          <w:color w:val="000000"/>
          <w:sz w:val="24"/>
          <w:szCs w:val="24"/>
          <w:highlight w:val="white"/>
        </w:rPr>
        <w:t xml:space="preserve"> предусмотренного извещением об осуществлении конкурентной закупки, документацией о такой закупке срока исполнения основного обязательства.</w:t>
      </w:r>
    </w:p>
    <w:p w:rsidR="00E9500B" w:rsidRPr="00E9500B" w:rsidRDefault="00E9500B" w:rsidP="00E9500B">
      <w:pPr>
        <w:widowControl w:val="0"/>
        <w:tabs>
          <w:tab w:val="left" w:pos="1407"/>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27.2.2.</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rsidR="00E9500B" w:rsidRPr="00E9500B" w:rsidRDefault="00E9500B" w:rsidP="00E9500B">
      <w:pPr>
        <w:widowControl w:val="0"/>
        <w:tabs>
          <w:tab w:val="left" w:pos="1033"/>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28.</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Заказчик при осуществлении конкурентной закупки размещает в ЕИС извещение о проведении:</w:t>
      </w:r>
    </w:p>
    <w:p w:rsidR="00E9500B" w:rsidRPr="00E9500B" w:rsidRDefault="00E9500B" w:rsidP="00E9500B">
      <w:pPr>
        <w:widowControl w:val="0"/>
        <w:tabs>
          <w:tab w:val="left" w:pos="1166"/>
        </w:tabs>
        <w:autoSpaceDE w:val="0"/>
        <w:autoSpaceDN w:val="0"/>
        <w:adjustRightInd w:val="0"/>
        <w:spacing w:after="0" w:line="298" w:lineRule="exact"/>
        <w:ind w:lef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28.1.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Конкурса в электронной форме в следующие сроки:</w:t>
      </w:r>
    </w:p>
    <w:p w:rsidR="00E9500B" w:rsidRPr="00E9500B" w:rsidRDefault="00E9500B" w:rsidP="00E9500B">
      <w:pPr>
        <w:widowControl w:val="0"/>
        <w:tabs>
          <w:tab w:val="left" w:pos="1374"/>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28.1.1.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Не менее чем за 7 (семь) дней до даты окончания срока подачи заявок на участие в таком конкурсе в случае, если НМЦД не превышает 30 (тридцать) миллионов рублей.</w:t>
      </w:r>
    </w:p>
    <w:p w:rsidR="00E9500B" w:rsidRPr="00E9500B" w:rsidRDefault="00E9500B" w:rsidP="00E9500B">
      <w:pPr>
        <w:widowControl w:val="0"/>
        <w:tabs>
          <w:tab w:val="left" w:pos="1364"/>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28.1.2.</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Не менее чем за 15 (пятнадцать) дней до даты окончания срока подачи заявок на участие в таком конкурсе в случае, если НМЦД превышает 30 (тридцать) миллионов рублей.</w:t>
      </w:r>
    </w:p>
    <w:p w:rsidR="00E9500B" w:rsidRPr="00E9500B" w:rsidRDefault="00E9500B" w:rsidP="00E9500B">
      <w:pPr>
        <w:widowControl w:val="0"/>
        <w:tabs>
          <w:tab w:val="left" w:pos="1161"/>
        </w:tabs>
        <w:autoSpaceDE w:val="0"/>
        <w:autoSpaceDN w:val="0"/>
        <w:adjustRightInd w:val="0"/>
        <w:spacing w:after="0" w:line="298" w:lineRule="exact"/>
        <w:ind w:lef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28.2.</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Аукциона в электронной форме в следующие сроки:</w:t>
      </w:r>
    </w:p>
    <w:p w:rsidR="00E9500B" w:rsidRPr="00E9500B" w:rsidRDefault="00E9500B" w:rsidP="00E9500B">
      <w:pPr>
        <w:widowControl w:val="0"/>
        <w:tabs>
          <w:tab w:val="left" w:pos="1374"/>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28.2.1.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Не менее чем за 7 (семь) дней до даты окончания срока подачи заявок на участие в таком аукционе в случае, если НМЦД не превышает 30 (тридцать) миллионов рублей.</w:t>
      </w:r>
    </w:p>
    <w:p w:rsidR="00E9500B" w:rsidRPr="00E9500B" w:rsidRDefault="00E9500B" w:rsidP="00E9500B">
      <w:pPr>
        <w:widowControl w:val="0"/>
        <w:tabs>
          <w:tab w:val="left" w:pos="1364"/>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28.2.2.</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Не менее чем за 15 (пятнадцать) дней до даты окончания срока подачи заявок на участие в таком аукционе в случае, если НМЦД превышает 30 (тридцать) миллионов рублей.</w:t>
      </w:r>
    </w:p>
    <w:p w:rsidR="00E9500B" w:rsidRPr="00E9500B" w:rsidRDefault="00E9500B" w:rsidP="00E9500B">
      <w:pPr>
        <w:widowControl w:val="0"/>
        <w:tabs>
          <w:tab w:val="left" w:pos="1220"/>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28.3.</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Запроса предложений в электронной форме не менее чем за 5 (пять) рабочих дней до дня проведения такого запроса предложений. При этом НМЦД не должна превышать 15 (пятнадцать) миллионов рублей.</w:t>
      </w:r>
    </w:p>
    <w:p w:rsidR="00E9500B" w:rsidRPr="00E9500B" w:rsidRDefault="00E9500B" w:rsidP="00E9500B">
      <w:pPr>
        <w:widowControl w:val="0"/>
        <w:tabs>
          <w:tab w:val="left" w:pos="1225"/>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28.4.</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Запроса котировок в электронной форме не менее чем за 4 (четыре) рабочих дня до дня истечения срока подачи заявок на участие в таком запросе котировок. При этом НМЦД не должна превышать 7 (семь) миллионов рублей.</w:t>
      </w:r>
    </w:p>
    <w:p w:rsidR="00E9500B" w:rsidRPr="00E9500B" w:rsidRDefault="00E9500B" w:rsidP="00E9500B">
      <w:pPr>
        <w:widowControl w:val="0"/>
        <w:tabs>
          <w:tab w:val="left" w:pos="1066"/>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29.</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КОНКУРС В ЭЛЕКТРОННОЙ ФОРМЕ может включать следующие этапы:</w:t>
      </w:r>
    </w:p>
    <w:p w:rsidR="00E9500B" w:rsidRPr="00E9500B" w:rsidRDefault="00E9500B" w:rsidP="00E9500B">
      <w:pPr>
        <w:widowControl w:val="0"/>
        <w:tabs>
          <w:tab w:val="left" w:pos="1239"/>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29.1.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 xml:space="preserve">Проведение </w:t>
      </w:r>
      <w:proofErr w:type="gramStart"/>
      <w:r w:rsidRPr="00E9500B">
        <w:rPr>
          <w:rFonts w:ascii="Times New Roman" w:hAnsi="Times New Roman" w:cs="Times New Roman"/>
          <w:color w:val="000000"/>
          <w:sz w:val="24"/>
          <w:szCs w:val="24"/>
          <w:highlight w:val="white"/>
        </w:rPr>
        <w:t>в срок до окончания срока подачи заявок на участие в конкурсе в электронной форме</w:t>
      </w:r>
      <w:proofErr w:type="gramEnd"/>
      <w:r w:rsidRPr="00E9500B">
        <w:rPr>
          <w:rFonts w:ascii="Times New Roman" w:hAnsi="Times New Roman" w:cs="Times New Roman"/>
          <w:color w:val="000000"/>
          <w:sz w:val="24"/>
          <w:szCs w:val="24"/>
          <w:highlight w:val="white"/>
        </w:rPr>
        <w:t xml:space="preserve"> заказчиком обсуждения с участниками закупки функциональных характеристик (потребительских свойств) товаров, качества работ, услуг и иных условий исполнения договора в целях уточнения в извещении</w:t>
      </w:r>
    </w:p>
    <w:p w:rsidR="00E9500B" w:rsidRPr="00E9500B" w:rsidRDefault="00E9500B" w:rsidP="00E9500B">
      <w:pPr>
        <w:widowControl w:val="0"/>
        <w:tabs>
          <w:tab w:val="left" w:pos="298"/>
        </w:tabs>
        <w:autoSpaceDE w:val="0"/>
        <w:autoSpaceDN w:val="0"/>
        <w:adjustRightInd w:val="0"/>
        <w:spacing w:after="0" w:line="298" w:lineRule="exact"/>
        <w:ind w:left="20" w:right="20"/>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lastRenderedPageBreak/>
        <w:t>о</w:t>
      </w:r>
      <w:r w:rsidRPr="00E9500B">
        <w:rPr>
          <w:rFonts w:ascii="Times New Roman" w:hAnsi="Times New Roman" w:cs="Times New Roman"/>
          <w:color w:val="000000"/>
          <w:sz w:val="24"/>
          <w:szCs w:val="24"/>
          <w:highlight w:val="white"/>
        </w:rPr>
        <w:tab/>
        <w:t>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w:t>
      </w:r>
    </w:p>
    <w:p w:rsidR="00E9500B" w:rsidRPr="00E9500B" w:rsidRDefault="00E9500B" w:rsidP="00E9500B">
      <w:pPr>
        <w:widowControl w:val="0"/>
        <w:tabs>
          <w:tab w:val="left" w:pos="1513"/>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29.2.</w:t>
      </w:r>
      <w:r w:rsidRPr="00E9500B">
        <w:rPr>
          <w:rFonts w:ascii="Times New Roman" w:hAnsi="Times New Roman" w:cs="Times New Roman"/>
          <w:color w:val="000000"/>
          <w:sz w:val="24"/>
          <w:szCs w:val="24"/>
        </w:rPr>
        <w:tab/>
      </w:r>
      <w:proofErr w:type="gramStart"/>
      <w:r w:rsidRPr="00E9500B">
        <w:rPr>
          <w:rFonts w:ascii="Times New Roman" w:hAnsi="Times New Roman" w:cs="Times New Roman"/>
          <w:color w:val="000000"/>
          <w:sz w:val="24"/>
          <w:szCs w:val="24"/>
          <w:highlight w:val="white"/>
        </w:rPr>
        <w:t>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конкурса в электронной форме,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w:t>
      </w:r>
      <w:proofErr w:type="gramEnd"/>
    </w:p>
    <w:p w:rsidR="00E9500B" w:rsidRPr="00E9500B" w:rsidRDefault="00E9500B" w:rsidP="00E9500B">
      <w:pPr>
        <w:widowControl w:val="0"/>
        <w:tabs>
          <w:tab w:val="left" w:pos="1206"/>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29.3.</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Рассмотрение и оценка заказчиком поданных участниками конкурса в электронной форме заявок на участие в таком конкурсе.</w:t>
      </w:r>
    </w:p>
    <w:p w:rsidR="00E9500B" w:rsidRPr="00E9500B" w:rsidRDefault="00E9500B" w:rsidP="00E9500B">
      <w:pPr>
        <w:widowControl w:val="0"/>
        <w:tabs>
          <w:tab w:val="left" w:pos="1287"/>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29.4.</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Сопоставление дополнительных ценовых предложений участников конкурса в электронной форме о снижении цены договора.</w:t>
      </w:r>
    </w:p>
    <w:p w:rsidR="00E9500B" w:rsidRPr="00E9500B" w:rsidRDefault="00E9500B" w:rsidP="00E9500B">
      <w:pPr>
        <w:widowControl w:val="0"/>
        <w:tabs>
          <w:tab w:val="left" w:pos="1038"/>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30.</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При включении в конкурс в электронной форме этапов, указанных в пункте 29 настоящего раздела Положения, должны соблюдаться следующие правила:</w:t>
      </w:r>
    </w:p>
    <w:p w:rsidR="00E9500B" w:rsidRPr="00E9500B" w:rsidRDefault="00E9500B" w:rsidP="00E9500B">
      <w:pPr>
        <w:widowControl w:val="0"/>
        <w:tabs>
          <w:tab w:val="left" w:pos="1162"/>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30.1.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Каждый этап конкурса в электронной форме может быть включен в него однократно.</w:t>
      </w:r>
    </w:p>
    <w:p w:rsidR="00E9500B" w:rsidRPr="00E9500B" w:rsidRDefault="00E9500B" w:rsidP="00E9500B">
      <w:pPr>
        <w:widowControl w:val="0"/>
        <w:tabs>
          <w:tab w:val="left" w:pos="1234"/>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30.2.</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Не допускается одновременное включение в конкурс в электронной форме этапов, предусмотренных пунктами 29.1. и 29.2. настоящего раздела Положения.</w:t>
      </w:r>
    </w:p>
    <w:p w:rsidR="00E9500B" w:rsidRPr="00E9500B" w:rsidRDefault="00E9500B" w:rsidP="00E9500B">
      <w:pPr>
        <w:widowControl w:val="0"/>
        <w:tabs>
          <w:tab w:val="left" w:pos="1225"/>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30.3.</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В документации о конкурентной закупке должны быть установлены сроки проведения каждого этапа конкурса в электронной форме.</w:t>
      </w:r>
    </w:p>
    <w:p w:rsidR="00E9500B" w:rsidRPr="00E9500B" w:rsidRDefault="00E9500B" w:rsidP="00296D5F">
      <w:pPr>
        <w:widowControl w:val="0"/>
        <w:tabs>
          <w:tab w:val="left" w:pos="1326"/>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30.4.</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По результатам каждого этапа конкурса в электронной форме составляется отдельный протокол. При этом протокол по результатам последнего этапа конкурса в электронной форме не составляется. По окончании последнего этапа конкурса в электронной форме, по итогам которого определяется победитель, составляется итоговый протокол в соответствии с требованиями пункта 16 раздела</w:t>
      </w:r>
      <w:r w:rsidR="00296D5F">
        <w:rPr>
          <w:rFonts w:ascii="Times New Roman" w:hAnsi="Times New Roman" w:cs="Times New Roman"/>
          <w:color w:val="000000"/>
          <w:sz w:val="24"/>
          <w:szCs w:val="24"/>
        </w:rPr>
        <w:t xml:space="preserve"> 10 </w:t>
      </w:r>
      <w:r w:rsidRPr="00E9500B">
        <w:rPr>
          <w:rFonts w:ascii="Times New Roman" w:hAnsi="Times New Roman" w:cs="Times New Roman"/>
          <w:color w:val="000000"/>
          <w:sz w:val="24"/>
          <w:szCs w:val="24"/>
          <w:highlight w:val="white"/>
        </w:rPr>
        <w:t>главы 1 настоящего Положения.</w:t>
      </w:r>
    </w:p>
    <w:p w:rsidR="00E9500B" w:rsidRPr="00E9500B" w:rsidRDefault="00E9500B" w:rsidP="00E9500B">
      <w:pPr>
        <w:widowControl w:val="0"/>
        <w:tabs>
          <w:tab w:val="left" w:pos="1340"/>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30.5.</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 xml:space="preserve">Если конкурс в электронной форме включает в себя этапы, предусмотренные пунктом 29.1. или пунктом 29.2. настоящего раздела Положения заказчик указывает в протоколах, составляемых по результатам данных этапов, в том числе информацию о принятом им </w:t>
      </w:r>
      <w:proofErr w:type="gramStart"/>
      <w:r w:rsidRPr="00E9500B">
        <w:rPr>
          <w:rFonts w:ascii="Times New Roman" w:hAnsi="Times New Roman" w:cs="Times New Roman"/>
          <w:color w:val="000000"/>
          <w:sz w:val="24"/>
          <w:szCs w:val="24"/>
          <w:highlight w:val="white"/>
        </w:rPr>
        <w:t>решении</w:t>
      </w:r>
      <w:proofErr w:type="gramEnd"/>
      <w:r w:rsidRPr="00E9500B">
        <w:rPr>
          <w:rFonts w:ascii="Times New Roman" w:hAnsi="Times New Roman" w:cs="Times New Roman"/>
          <w:color w:val="000000"/>
          <w:sz w:val="24"/>
          <w:szCs w:val="24"/>
          <w:highlight w:val="white"/>
        </w:rPr>
        <w:t xml:space="preserve">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w:t>
      </w:r>
    </w:p>
    <w:p w:rsidR="00E9500B" w:rsidRPr="00E9500B" w:rsidRDefault="00E9500B" w:rsidP="00E9500B">
      <w:pPr>
        <w:widowControl w:val="0"/>
        <w:tabs>
          <w:tab w:val="left" w:pos="1407"/>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30.5.1.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в сроки, установленные документацией о конкурентной закупке, размещает в ЕИС уточненное извещение о проведении конкурса в электронной форме и уточненную документацию о конкурентной закупке.</w:t>
      </w:r>
    </w:p>
    <w:p w:rsidR="00E9500B" w:rsidRPr="00E9500B" w:rsidRDefault="00E9500B" w:rsidP="00296D5F">
      <w:pPr>
        <w:widowControl w:val="0"/>
        <w:tabs>
          <w:tab w:val="left" w:pos="1518"/>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30.5.2.</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В случае, указанном в подпункте 30.5.1. настоящего раздела Положения отклонение заявок участников конкурса в электронной форме не допускается, комиссия по осуществлению конкурентной закупки предлагает всем участникам конкурса в электронной форме представить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заказчик в соответствии с требованиями пункта 28</w:t>
      </w:r>
      <w:r w:rsidR="00296D5F">
        <w:rPr>
          <w:rFonts w:ascii="Times New Roman" w:hAnsi="Times New Roman" w:cs="Times New Roman"/>
          <w:color w:val="000000"/>
          <w:sz w:val="24"/>
          <w:szCs w:val="24"/>
        </w:rPr>
        <w:t xml:space="preserve"> </w:t>
      </w:r>
      <w:r w:rsidRPr="00E9500B">
        <w:rPr>
          <w:rFonts w:ascii="Times New Roman" w:hAnsi="Times New Roman" w:cs="Times New Roman"/>
          <w:color w:val="000000"/>
          <w:sz w:val="24"/>
          <w:szCs w:val="24"/>
          <w:highlight w:val="white"/>
        </w:rPr>
        <w:t>настоящего раздела Положения определяет срок подачи окончательных предложений участников конкурса в электронной форме.</w:t>
      </w:r>
    </w:p>
    <w:p w:rsidR="00E9500B" w:rsidRPr="00E9500B" w:rsidRDefault="00E9500B" w:rsidP="00E9500B">
      <w:pPr>
        <w:widowControl w:val="0"/>
        <w:tabs>
          <w:tab w:val="left" w:pos="1455"/>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30.5.3.</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 xml:space="preserve">В случае принятия заказчиком решения не вносить уточнения в извещение о </w:t>
      </w:r>
      <w:r w:rsidRPr="00E9500B">
        <w:rPr>
          <w:rFonts w:ascii="Times New Roman" w:hAnsi="Times New Roman" w:cs="Times New Roman"/>
          <w:color w:val="000000"/>
          <w:sz w:val="24"/>
          <w:szCs w:val="24"/>
          <w:highlight w:val="white"/>
        </w:rPr>
        <w:lastRenderedPageBreak/>
        <w:t xml:space="preserve">проведении конкурса в электронной форме и документацию о конкурентной закупке </w:t>
      </w:r>
      <w:proofErr w:type="gramStart"/>
      <w:r w:rsidRPr="00E9500B">
        <w:rPr>
          <w:rFonts w:ascii="Times New Roman" w:hAnsi="Times New Roman" w:cs="Times New Roman"/>
          <w:color w:val="000000"/>
          <w:sz w:val="24"/>
          <w:szCs w:val="24"/>
          <w:highlight w:val="white"/>
        </w:rPr>
        <w:t>информация</w:t>
      </w:r>
      <w:proofErr w:type="gramEnd"/>
      <w:r w:rsidRPr="00E9500B">
        <w:rPr>
          <w:rFonts w:ascii="Times New Roman" w:hAnsi="Times New Roman" w:cs="Times New Roman"/>
          <w:color w:val="000000"/>
          <w:sz w:val="24"/>
          <w:szCs w:val="24"/>
          <w:highlight w:val="white"/>
        </w:rPr>
        <w:t xml:space="preserve"> об этом решении указывается в протоколе, составляемом по результатам данных этапов конкурса в электронной форме. При этом участники конкурса в электронной форме не подают окончательные предложения.</w:t>
      </w:r>
    </w:p>
    <w:p w:rsidR="00E9500B" w:rsidRPr="00E9500B" w:rsidRDefault="00E9500B" w:rsidP="00E9500B">
      <w:pPr>
        <w:widowControl w:val="0"/>
        <w:tabs>
          <w:tab w:val="left" w:pos="1393"/>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30.6.</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Обсуждение с участниками конкурса в электронной форме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предусмотренное пунктом 29.2. настоящего раздела Положения, должно осуществляться с участниками конкурса в электронной форме, подавшими заявку на участие в таком конкурсе. При этом должны быть обеспечены равный доступ всех указанных участников к участию в этом обсуждении и соблюдение заказчиком положений Федерального закона от 29.07.2004 № 98-ФЗ «О коммерческой тайне».</w:t>
      </w:r>
    </w:p>
    <w:p w:rsidR="00E9500B" w:rsidRPr="00E9500B" w:rsidRDefault="00E9500B" w:rsidP="00E9500B">
      <w:pPr>
        <w:widowControl w:val="0"/>
        <w:tabs>
          <w:tab w:val="left" w:pos="1330"/>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30.7.</w:t>
      </w:r>
      <w:r w:rsidRPr="00E9500B">
        <w:rPr>
          <w:rFonts w:ascii="Times New Roman" w:hAnsi="Times New Roman" w:cs="Times New Roman"/>
          <w:color w:val="000000"/>
          <w:sz w:val="24"/>
          <w:szCs w:val="24"/>
        </w:rPr>
        <w:tab/>
      </w:r>
      <w:proofErr w:type="gramStart"/>
      <w:r w:rsidRPr="00E9500B">
        <w:rPr>
          <w:rFonts w:ascii="Times New Roman" w:hAnsi="Times New Roman" w:cs="Times New Roman"/>
          <w:color w:val="000000"/>
          <w:sz w:val="24"/>
          <w:szCs w:val="24"/>
          <w:highlight w:val="white"/>
        </w:rPr>
        <w:t>После размещения в ЕИС протокола, содержащего решение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и составляемого по результатам этапа конкурса в электронной форме, предусмотренного пунктом 29.2. настоящего раздела Положения, любой участник конкурса в электронной форме вправе отказаться от дальнейшего участия в конкурсе в электронной форме.</w:t>
      </w:r>
      <w:proofErr w:type="gramEnd"/>
      <w:r w:rsidRPr="00E9500B">
        <w:rPr>
          <w:rFonts w:ascii="Times New Roman" w:hAnsi="Times New Roman" w:cs="Times New Roman"/>
          <w:color w:val="000000"/>
          <w:sz w:val="24"/>
          <w:szCs w:val="24"/>
          <w:highlight w:val="white"/>
        </w:rPr>
        <w:t xml:space="preserve"> Такой отказ выражается в непредставлении участником конкурса в электронной форме окончательного предложения.</w:t>
      </w:r>
    </w:p>
    <w:p w:rsidR="00E9500B" w:rsidRPr="00E9500B" w:rsidRDefault="00E9500B" w:rsidP="00E9500B">
      <w:pPr>
        <w:widowControl w:val="0"/>
        <w:tabs>
          <w:tab w:val="left" w:pos="1215"/>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30.8.</w:t>
      </w:r>
      <w:r w:rsidRPr="00E9500B">
        <w:rPr>
          <w:rFonts w:ascii="Times New Roman" w:hAnsi="Times New Roman" w:cs="Times New Roman"/>
          <w:color w:val="000000"/>
          <w:sz w:val="24"/>
          <w:szCs w:val="24"/>
        </w:rPr>
        <w:tab/>
      </w:r>
      <w:proofErr w:type="gramStart"/>
      <w:r w:rsidRPr="00E9500B">
        <w:rPr>
          <w:rFonts w:ascii="Times New Roman" w:hAnsi="Times New Roman" w:cs="Times New Roman"/>
          <w:color w:val="000000"/>
          <w:sz w:val="24"/>
          <w:szCs w:val="24"/>
          <w:highlight w:val="white"/>
        </w:rPr>
        <w:t>Участник конкурса в электронной форме подает одно окончательное предложение в отношении каждого предмета конкурса в электронной форме (лота) в любое время с момента размещения заказчиком в ЕИС уточненных извещения о проведении конкурса в электронной форме и документации о конкурентной закупке до предусмотренных такими извещением и документацией о конкурентной закупке даты и времени окончания срока подачи окончательных предложений.</w:t>
      </w:r>
      <w:proofErr w:type="gramEnd"/>
      <w:r w:rsidRPr="00E9500B">
        <w:rPr>
          <w:rFonts w:ascii="Times New Roman" w:hAnsi="Times New Roman" w:cs="Times New Roman"/>
          <w:color w:val="000000"/>
          <w:sz w:val="24"/>
          <w:szCs w:val="24"/>
          <w:highlight w:val="white"/>
        </w:rPr>
        <w:t xml:space="preserve"> Подача окончательного предложения осуществляется в порядке, установленном в соответствии с разделом 16 главы 1 настоящего Положения для подачи заявки.</w:t>
      </w:r>
    </w:p>
    <w:p w:rsidR="00E9500B" w:rsidRPr="00E9500B" w:rsidRDefault="00E9500B" w:rsidP="00E9500B">
      <w:pPr>
        <w:widowControl w:val="0"/>
        <w:tabs>
          <w:tab w:val="left" w:pos="1215"/>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30.9.</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Если конкурс в электронной форме включает этап, предусмотренный пунктом 29.4. настоящего раздела Положения:</w:t>
      </w:r>
    </w:p>
    <w:p w:rsidR="00E9500B" w:rsidRPr="00E9500B" w:rsidRDefault="00E9500B" w:rsidP="00E9500B">
      <w:pPr>
        <w:widowControl w:val="0"/>
        <w:tabs>
          <w:tab w:val="left" w:pos="1590"/>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30.9.1.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Участники конкурса в электронной форме должны быть проинформированы о наименьшем ценовом предложении из всех ценовых предложений, поданных участниками такого конкурса.</w:t>
      </w:r>
    </w:p>
    <w:p w:rsidR="00E9500B" w:rsidRPr="00E9500B" w:rsidRDefault="00E9500B" w:rsidP="00E9500B">
      <w:pPr>
        <w:widowControl w:val="0"/>
        <w:tabs>
          <w:tab w:val="left" w:pos="1364"/>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30.9.2.</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Участники конкурса в электронной форме вправе подать на ЭТП одно дополнительное ценовое предложение, которое должно быть ниже ценового предложения, поданного ими ранее. Продолжительность приема дополнительных ценовых предложений составляет три часа.</w:t>
      </w:r>
    </w:p>
    <w:p w:rsidR="00E9500B" w:rsidRPr="00E9500B" w:rsidRDefault="00E9500B" w:rsidP="00E9500B">
      <w:pPr>
        <w:widowControl w:val="0"/>
        <w:tabs>
          <w:tab w:val="left" w:pos="1378"/>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30.9.3.</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Если участник конкурса в электронной форме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p>
    <w:p w:rsidR="00E9500B" w:rsidRPr="00E9500B" w:rsidRDefault="00E9500B" w:rsidP="00E9500B">
      <w:pPr>
        <w:widowControl w:val="0"/>
        <w:tabs>
          <w:tab w:val="left" w:pos="975"/>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АУКЦИОН В ЭЛЕКТРОННОЙ ФОРМЕ включает в себя порядок подачи его участниками предложений о цене договора с учетом следующих требований:</w:t>
      </w:r>
    </w:p>
    <w:p w:rsidR="00E9500B" w:rsidRPr="00E9500B" w:rsidRDefault="00E9500B" w:rsidP="00E9500B">
      <w:pPr>
        <w:widowControl w:val="0"/>
        <w:tabs>
          <w:tab w:val="left" w:pos="1181"/>
        </w:tabs>
        <w:autoSpaceDE w:val="0"/>
        <w:autoSpaceDN w:val="0"/>
        <w:adjustRightInd w:val="0"/>
        <w:spacing w:after="0" w:line="298" w:lineRule="exact"/>
        <w:ind w:lef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31.1.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Шаг аукциона составляет от 0,5 процента до пяти процентов НМЦД.</w:t>
      </w:r>
    </w:p>
    <w:p w:rsidR="00E9500B" w:rsidRPr="00E9500B" w:rsidRDefault="00E9500B" w:rsidP="00E9500B">
      <w:pPr>
        <w:widowControl w:val="0"/>
        <w:tabs>
          <w:tab w:val="left" w:pos="1282"/>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31.2.</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Снижение текущего минимального предложения о цене договора осуществляется на величину в пределах шага аукциона.</w:t>
      </w:r>
    </w:p>
    <w:p w:rsidR="00E9500B" w:rsidRPr="00E9500B" w:rsidRDefault="00E9500B" w:rsidP="00380147">
      <w:pPr>
        <w:widowControl w:val="0"/>
        <w:tabs>
          <w:tab w:val="left" w:pos="1418"/>
        </w:tabs>
        <w:autoSpaceDE w:val="0"/>
        <w:autoSpaceDN w:val="0"/>
        <w:adjustRightInd w:val="0"/>
        <w:spacing w:after="0" w:line="298" w:lineRule="exact"/>
        <w:ind w:lef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31.3.</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Участник аукциона в электронной форме не вправе подать предложение</w:t>
      </w:r>
    </w:p>
    <w:p w:rsidR="00E9500B" w:rsidRPr="00E9500B" w:rsidRDefault="00E9500B" w:rsidP="00E9500B">
      <w:pPr>
        <w:widowControl w:val="0"/>
        <w:tabs>
          <w:tab w:val="left" w:pos="241"/>
          <w:tab w:val="left" w:pos="1167"/>
        </w:tabs>
        <w:autoSpaceDE w:val="0"/>
        <w:autoSpaceDN w:val="0"/>
        <w:adjustRightInd w:val="0"/>
        <w:spacing w:after="0" w:line="298" w:lineRule="exact"/>
        <w:ind w:left="20" w:right="20"/>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lastRenderedPageBreak/>
        <w:t>о</w:t>
      </w:r>
      <w:r w:rsidRPr="00E9500B">
        <w:rPr>
          <w:rFonts w:ascii="Times New Roman" w:hAnsi="Times New Roman" w:cs="Times New Roman"/>
          <w:color w:val="000000"/>
          <w:sz w:val="24"/>
          <w:szCs w:val="24"/>
          <w:highlight w:val="white"/>
        </w:rPr>
        <w:tab/>
        <w:t>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E9500B" w:rsidRPr="00E9500B" w:rsidRDefault="00E9500B" w:rsidP="00380147">
      <w:pPr>
        <w:widowControl w:val="0"/>
        <w:tabs>
          <w:tab w:val="left" w:pos="1418"/>
        </w:tabs>
        <w:autoSpaceDE w:val="0"/>
        <w:autoSpaceDN w:val="0"/>
        <w:adjustRightInd w:val="0"/>
        <w:spacing w:after="0" w:line="298" w:lineRule="exact"/>
        <w:ind w:lef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31.4.</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Участник аукциона в электронной форме не вправе подать предложение</w:t>
      </w:r>
    </w:p>
    <w:p w:rsidR="00E9500B" w:rsidRPr="00E9500B" w:rsidRDefault="00E9500B" w:rsidP="00E9500B">
      <w:pPr>
        <w:widowControl w:val="0"/>
        <w:tabs>
          <w:tab w:val="left" w:pos="255"/>
          <w:tab w:val="left" w:pos="1167"/>
        </w:tabs>
        <w:autoSpaceDE w:val="0"/>
        <w:autoSpaceDN w:val="0"/>
        <w:adjustRightInd w:val="0"/>
        <w:spacing w:after="0" w:line="298" w:lineRule="exact"/>
        <w:ind w:left="20" w:right="20"/>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t>о</w:t>
      </w:r>
      <w:r w:rsidRPr="00E9500B">
        <w:rPr>
          <w:rFonts w:ascii="Times New Roman" w:hAnsi="Times New Roman" w:cs="Times New Roman"/>
          <w:color w:val="000000"/>
          <w:sz w:val="24"/>
          <w:szCs w:val="24"/>
          <w:highlight w:val="white"/>
        </w:rPr>
        <w:tab/>
        <w:t>цене договора, которое ниже, чем текущее минимальное предложение о цене договора, сниженное в пределах шага аукциона.</w:t>
      </w:r>
    </w:p>
    <w:p w:rsidR="00E9500B" w:rsidRPr="00E9500B" w:rsidRDefault="00E9500B" w:rsidP="00380147">
      <w:pPr>
        <w:widowControl w:val="0"/>
        <w:tabs>
          <w:tab w:val="left" w:pos="1418"/>
        </w:tabs>
        <w:autoSpaceDE w:val="0"/>
        <w:autoSpaceDN w:val="0"/>
        <w:adjustRightInd w:val="0"/>
        <w:spacing w:after="0" w:line="298" w:lineRule="exact"/>
        <w:ind w:lef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31.5.</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Участник аукциона в электронной форме не вправе подать предложение</w:t>
      </w:r>
    </w:p>
    <w:p w:rsidR="00E9500B" w:rsidRPr="00E9500B" w:rsidRDefault="00E9500B" w:rsidP="00E9500B">
      <w:pPr>
        <w:widowControl w:val="0"/>
        <w:tabs>
          <w:tab w:val="left" w:pos="255"/>
          <w:tab w:val="left" w:pos="1167"/>
        </w:tabs>
        <w:autoSpaceDE w:val="0"/>
        <w:autoSpaceDN w:val="0"/>
        <w:adjustRightInd w:val="0"/>
        <w:spacing w:after="0" w:line="298" w:lineRule="exact"/>
        <w:ind w:left="20" w:right="20"/>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t>о</w:t>
      </w:r>
      <w:r w:rsidRPr="00E9500B">
        <w:rPr>
          <w:rFonts w:ascii="Times New Roman" w:hAnsi="Times New Roman" w:cs="Times New Roman"/>
          <w:color w:val="000000"/>
          <w:sz w:val="24"/>
          <w:szCs w:val="24"/>
          <w:highlight w:val="white"/>
        </w:rPr>
        <w:tab/>
        <w:t>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rsidR="00E9500B" w:rsidRPr="00E9500B" w:rsidRDefault="00E9500B" w:rsidP="00E9500B">
      <w:pPr>
        <w:widowControl w:val="0"/>
        <w:tabs>
          <w:tab w:val="left" w:pos="1014"/>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32.</w:t>
      </w:r>
      <w:r w:rsidRPr="00E9500B">
        <w:rPr>
          <w:rFonts w:ascii="Times New Roman" w:hAnsi="Times New Roman" w:cs="Times New Roman"/>
          <w:color w:val="000000"/>
          <w:sz w:val="24"/>
          <w:szCs w:val="24"/>
        </w:rPr>
        <w:tab/>
      </w:r>
      <w:proofErr w:type="gramStart"/>
      <w:r w:rsidRPr="00E9500B">
        <w:rPr>
          <w:rFonts w:ascii="Times New Roman" w:hAnsi="Times New Roman" w:cs="Times New Roman"/>
          <w:color w:val="000000"/>
          <w:sz w:val="24"/>
          <w:szCs w:val="24"/>
          <w:highlight w:val="white"/>
        </w:rPr>
        <w:t>В течение одного часа после окончания срока подачи в соответствии с пунктом 30.9. настоящего раздела Положения дополнительных ценовых предложений, а также в течение одного часа после окончания подачи в соответствии с пунктом 31 настоящего раздела Положения предложений о цене договора оператор ЭТП составляет и размещает на ЭТП и в ЕИС протокол подачи дополнительных ценовых предложений либо протокол подачи предложений о</w:t>
      </w:r>
      <w:proofErr w:type="gramEnd"/>
      <w:r w:rsidRPr="00E9500B">
        <w:rPr>
          <w:rFonts w:ascii="Times New Roman" w:hAnsi="Times New Roman" w:cs="Times New Roman"/>
          <w:color w:val="000000"/>
          <w:sz w:val="24"/>
          <w:szCs w:val="24"/>
          <w:highlight w:val="white"/>
        </w:rPr>
        <w:t xml:space="preserve"> цене договора, содержащие дату, время начала и окончания подачи дополнительных ценовых предложений, предложений о цене договора и поступившие дополнительные ценовые предложения, минимальные предложения о цене договора каждого участника аукциона в электронной форме с указанием времени их поступления.</w:t>
      </w:r>
    </w:p>
    <w:p w:rsidR="00E9500B" w:rsidRPr="00E9500B" w:rsidRDefault="00E9500B" w:rsidP="00E9500B">
      <w:pPr>
        <w:widowControl w:val="0"/>
        <w:tabs>
          <w:tab w:val="left" w:pos="1042"/>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33.</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ЗАПРОС ПРЕДЛОЖЕНИЙ В ЭЛЕКТРОННОЙ ФОРМЕ проводится в порядке, установленном настоящим разделом Положения для проведения конкурса в электронной форме, с учетом особенностей, установленных настоящим разделом Положения. При этом подача окончательного предложения, дополнительного ценового предложения не осуществляется.</w:t>
      </w:r>
    </w:p>
    <w:p w:rsidR="00E9500B" w:rsidRPr="00E9500B" w:rsidRDefault="00E9500B" w:rsidP="00E9500B">
      <w:pPr>
        <w:widowControl w:val="0"/>
        <w:tabs>
          <w:tab w:val="left" w:pos="1042"/>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34.</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При осуществлении конкурентной закупки в договор, заключаемый с СМСП, включается обязательное условие об оплате заказчиком поставленного товара, выполненной работы (ее результатов), оказанной услуги, отдельных этапов исполнения договора в срок, установленный Постановлением № 1352.</w:t>
      </w:r>
    </w:p>
    <w:p w:rsidR="00E9500B" w:rsidRPr="00E9500B" w:rsidRDefault="00E9500B" w:rsidP="00E9500B">
      <w:pPr>
        <w:widowControl w:val="0"/>
        <w:tabs>
          <w:tab w:val="left" w:pos="1167"/>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35.</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Договор по результатам конкурентной закупки заключается в соответствии с пунктом 24 раздела 1 главы 5 настоящего Положения.</w:t>
      </w:r>
    </w:p>
    <w:p w:rsidR="00E9500B" w:rsidRPr="00E9500B" w:rsidRDefault="00E9500B" w:rsidP="00E9500B">
      <w:pPr>
        <w:widowControl w:val="0"/>
        <w:tabs>
          <w:tab w:val="left" w:pos="1018"/>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36.</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ПРОВЕДЕНИЕ НЕКОНКУРЕНТНОЙ ЗАКУПКИ, участниками которой являются только СМСП.</w:t>
      </w:r>
    </w:p>
    <w:p w:rsidR="00E9500B" w:rsidRPr="00E9500B" w:rsidRDefault="00E9500B" w:rsidP="00E9500B">
      <w:pPr>
        <w:widowControl w:val="0"/>
        <w:tabs>
          <w:tab w:val="left" w:pos="1196"/>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36.1.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ЗАКУПКА У ЕДИНСТВЕННОГО ПОСТАВЩИКА (ИСПОЛНИТЕЛЯ, ПОДРЯДЧИКА), участниками которой могут быть только СМСП, осуществляется в порядке, установленном разделом 1 главы 3 настоящего Положения, с учетом особенностей, установленных разделом 1 главы 4 настоящего Положения и пунктом 36.1. настоящего раздела Положения.</w:t>
      </w:r>
    </w:p>
    <w:p w:rsidR="00E9500B" w:rsidRPr="00E9500B" w:rsidRDefault="00E9500B" w:rsidP="00E9500B">
      <w:pPr>
        <w:widowControl w:val="0"/>
        <w:tabs>
          <w:tab w:val="left" w:pos="1412"/>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36.1.1.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Для проведения закупки у единственного поставщика (исполнителя, подрядчика), участниками которой являются только СМСП, заказчик вправе утвердить извещение о проведении закупки и /или документацию о закупке, протоколы.</w:t>
      </w:r>
    </w:p>
    <w:p w:rsidR="00E9500B" w:rsidRPr="00E9500B" w:rsidRDefault="00E9500B" w:rsidP="00380147">
      <w:pPr>
        <w:widowControl w:val="0"/>
        <w:tabs>
          <w:tab w:val="left" w:pos="1383"/>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36.1.2.</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При утверждении указанных документов заказчик вправе включать в них информацию, предусмотренную в разделе 10 главы 1 настоящего Положения,</w:t>
      </w:r>
      <w:r w:rsidR="00380147">
        <w:rPr>
          <w:rFonts w:ascii="Times New Roman" w:hAnsi="Times New Roman" w:cs="Times New Roman"/>
          <w:spacing w:val="-1"/>
          <w:sz w:val="24"/>
          <w:szCs w:val="24"/>
        </w:rPr>
        <w:t xml:space="preserve"> </w:t>
      </w:r>
      <w:r w:rsidRPr="00E9500B">
        <w:rPr>
          <w:rFonts w:ascii="Times New Roman" w:hAnsi="Times New Roman" w:cs="Times New Roman"/>
          <w:color w:val="000000"/>
          <w:sz w:val="24"/>
          <w:szCs w:val="24"/>
          <w:highlight w:val="white"/>
        </w:rPr>
        <w:t>с учетом требований, установленных в пункте 4 раздела 7 главы 1 настоящего Положения.</w:t>
      </w:r>
    </w:p>
    <w:p w:rsidR="00E9500B" w:rsidRPr="00E9500B" w:rsidRDefault="00E9500B" w:rsidP="00E9500B">
      <w:pPr>
        <w:widowControl w:val="0"/>
        <w:tabs>
          <w:tab w:val="left" w:pos="1556"/>
        </w:tabs>
        <w:autoSpaceDE w:val="0"/>
        <w:autoSpaceDN w:val="0"/>
        <w:adjustRightInd w:val="0"/>
        <w:spacing w:after="0" w:line="298" w:lineRule="exact"/>
        <w:ind w:lef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36.1.3.</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 xml:space="preserve">В случае утверждения извещения о проведении закупки у единственного поставщика (исполнителя, подрядчика), участниками которой являются только СМСП, и/или документации о проведении такой закупки, такие извещение и/или документация должны содержать ограничение, в котором указывается, что участниками закупки могут быть только </w:t>
      </w:r>
      <w:r w:rsidRPr="00E9500B">
        <w:rPr>
          <w:rFonts w:ascii="Times New Roman" w:hAnsi="Times New Roman" w:cs="Times New Roman"/>
          <w:color w:val="000000"/>
          <w:sz w:val="24"/>
          <w:szCs w:val="24"/>
          <w:highlight w:val="white"/>
        </w:rPr>
        <w:lastRenderedPageBreak/>
        <w:t>СМСП.</w:t>
      </w:r>
    </w:p>
    <w:p w:rsidR="00E9500B" w:rsidRPr="00E9500B" w:rsidRDefault="00E9500B" w:rsidP="00E9500B">
      <w:pPr>
        <w:widowControl w:val="0"/>
        <w:tabs>
          <w:tab w:val="left" w:pos="1508"/>
        </w:tabs>
        <w:autoSpaceDE w:val="0"/>
        <w:autoSpaceDN w:val="0"/>
        <w:adjustRightInd w:val="0"/>
        <w:spacing w:after="0" w:line="298" w:lineRule="exact"/>
        <w:ind w:lef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36.1.4.</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В случае осуществления закупки у единственного поставщика (исполнителя, подрядчика), участниками которой являются только СМСП, при размещении в ЕИС сведений о заключенном договоре, включает в такие сведения указание на признак осуществления закупки, участниками которой могут быть только СМСП в соответствии с порядком, установленным Приказом Минфина России от 29.12.2014 № 173н.</w:t>
      </w:r>
    </w:p>
    <w:p w:rsidR="00E9500B" w:rsidRPr="00E9500B" w:rsidRDefault="00E9500B" w:rsidP="00E9500B">
      <w:pPr>
        <w:widowControl w:val="0"/>
        <w:tabs>
          <w:tab w:val="left" w:pos="1503"/>
        </w:tabs>
        <w:autoSpaceDE w:val="0"/>
        <w:autoSpaceDN w:val="0"/>
        <w:adjustRightInd w:val="0"/>
        <w:spacing w:after="0" w:line="298" w:lineRule="exact"/>
        <w:ind w:lef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36.1.5.</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 xml:space="preserve">Договор по результатам закупки у единственного поставщика (исполнителя, подрядчика), участниками которой </w:t>
      </w:r>
      <w:proofErr w:type="gramStart"/>
      <w:r w:rsidRPr="00E9500B">
        <w:rPr>
          <w:rFonts w:ascii="Times New Roman" w:hAnsi="Times New Roman" w:cs="Times New Roman"/>
          <w:color w:val="000000"/>
          <w:sz w:val="24"/>
          <w:szCs w:val="24"/>
          <w:highlight w:val="white"/>
        </w:rPr>
        <w:t>являются только СМСП заключается</w:t>
      </w:r>
      <w:proofErr w:type="gramEnd"/>
      <w:r w:rsidRPr="00E9500B">
        <w:rPr>
          <w:rFonts w:ascii="Times New Roman" w:hAnsi="Times New Roman" w:cs="Times New Roman"/>
          <w:color w:val="000000"/>
          <w:sz w:val="24"/>
          <w:szCs w:val="24"/>
          <w:highlight w:val="white"/>
        </w:rPr>
        <w:t xml:space="preserve"> в порядке, установленном в пункте 9 раздела 2 главы 5 настоящего Положения.</w:t>
      </w:r>
    </w:p>
    <w:p w:rsidR="00E9500B" w:rsidRPr="00E9500B" w:rsidRDefault="00E9500B" w:rsidP="00E9500B">
      <w:pPr>
        <w:widowControl w:val="0"/>
        <w:tabs>
          <w:tab w:val="left" w:pos="1282"/>
        </w:tabs>
        <w:autoSpaceDE w:val="0"/>
        <w:autoSpaceDN w:val="0"/>
        <w:adjustRightInd w:val="0"/>
        <w:spacing w:after="0" w:line="298" w:lineRule="exact"/>
        <w:ind w:lef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36.2.</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 xml:space="preserve">НЕКОНКУРЕНТНАЯ ЗАКУПКА В ЭЛЕКТРОННОЙ ФОРМЕ НА ЭЛЕКТРОННОЙ ПЛОЩАДКЕ, участниками которой </w:t>
      </w:r>
      <w:proofErr w:type="gramStart"/>
      <w:r w:rsidRPr="00E9500B">
        <w:rPr>
          <w:rFonts w:ascii="Times New Roman" w:hAnsi="Times New Roman" w:cs="Times New Roman"/>
          <w:color w:val="000000"/>
          <w:sz w:val="24"/>
          <w:szCs w:val="24"/>
          <w:highlight w:val="white"/>
        </w:rPr>
        <w:t>могут быть только СМСП осуществляется</w:t>
      </w:r>
      <w:proofErr w:type="gramEnd"/>
      <w:r w:rsidRPr="00E9500B">
        <w:rPr>
          <w:rFonts w:ascii="Times New Roman" w:hAnsi="Times New Roman" w:cs="Times New Roman"/>
          <w:color w:val="000000"/>
          <w:sz w:val="24"/>
          <w:szCs w:val="24"/>
          <w:highlight w:val="white"/>
        </w:rPr>
        <w:t xml:space="preserve"> в порядке, установленном пунктом 36.2. настоящего раздела Положения, с учетом особенностей, установленных разделом 1 главы 4 настоящего Положения.</w:t>
      </w:r>
    </w:p>
    <w:p w:rsidR="00E9500B" w:rsidRPr="00E9500B" w:rsidRDefault="00E9500B" w:rsidP="00E9500B">
      <w:pPr>
        <w:widowControl w:val="0"/>
        <w:tabs>
          <w:tab w:val="left" w:pos="1623"/>
        </w:tabs>
        <w:autoSpaceDE w:val="0"/>
        <w:autoSpaceDN w:val="0"/>
        <w:adjustRightInd w:val="0"/>
        <w:spacing w:after="0" w:line="298" w:lineRule="exact"/>
        <w:ind w:lef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36.2.1.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Закупка осуществляется в электронной форме на ЭТП, предусмотренной частью 10 статьи 3.4 Ф3-223. Для проведения неконкурентной закупки в электронной форме на электронной площадке, участниками которой являются только СМСП заказчик вправе утвердить извещение о проведении закупки и /или документацию о закупке, протоколы.</w:t>
      </w:r>
    </w:p>
    <w:p w:rsidR="00E9500B" w:rsidRPr="00E9500B" w:rsidRDefault="00E9500B" w:rsidP="00E9500B">
      <w:pPr>
        <w:widowControl w:val="0"/>
        <w:tabs>
          <w:tab w:val="left" w:pos="1417"/>
        </w:tabs>
        <w:autoSpaceDE w:val="0"/>
        <w:autoSpaceDN w:val="0"/>
        <w:adjustRightInd w:val="0"/>
        <w:spacing w:after="0" w:line="298" w:lineRule="exact"/>
        <w:ind w:lef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36.2.2.</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Цена договора, заключаемого по итогам неконкурентной закупки в электронной форме на электронной площадке, участниками которой являются только СМСП, не должна превышать 20 (двадцать) миллионов рублей.</w:t>
      </w:r>
    </w:p>
    <w:p w:rsidR="00E9500B" w:rsidRPr="00E9500B" w:rsidRDefault="00E9500B" w:rsidP="00E9500B">
      <w:pPr>
        <w:widowControl w:val="0"/>
        <w:tabs>
          <w:tab w:val="left" w:pos="1479"/>
        </w:tabs>
        <w:autoSpaceDE w:val="0"/>
        <w:autoSpaceDN w:val="0"/>
        <w:adjustRightInd w:val="0"/>
        <w:spacing w:after="0" w:line="298" w:lineRule="exact"/>
        <w:ind w:lef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36.2.3.</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Участник закупки из числа СМСП размещает предварительное предложение о поставке товара, выполнении работ, оказании услуг на ЭТП, которое может содержать в том числе:</w:t>
      </w:r>
    </w:p>
    <w:p w:rsidR="00E9500B" w:rsidRPr="00E9500B" w:rsidRDefault="00E9500B" w:rsidP="00E9500B">
      <w:pPr>
        <w:widowControl w:val="0"/>
        <w:tabs>
          <w:tab w:val="left" w:pos="1585"/>
        </w:tabs>
        <w:autoSpaceDE w:val="0"/>
        <w:autoSpaceDN w:val="0"/>
        <w:adjustRightInd w:val="0"/>
        <w:spacing w:after="0" w:line="298" w:lineRule="exact"/>
        <w:ind w:left="20" w:right="18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36.2.3.1.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Сведения о НМЦД, либо формуле цены и максимальном значении цены договора, либо начальной цене единицы (сумме цен единиц) товара, работы, услуги и максимальном значении цены договора.</w:t>
      </w:r>
    </w:p>
    <w:p w:rsidR="00E9500B" w:rsidRPr="00E9500B" w:rsidRDefault="00E9500B" w:rsidP="00E9500B">
      <w:pPr>
        <w:widowControl w:val="0"/>
        <w:tabs>
          <w:tab w:val="left" w:pos="1556"/>
        </w:tabs>
        <w:autoSpaceDE w:val="0"/>
        <w:autoSpaceDN w:val="0"/>
        <w:adjustRightInd w:val="0"/>
        <w:spacing w:after="0" w:line="298" w:lineRule="exact"/>
        <w:ind w:left="20" w:right="18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36.2.3.2.</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Предмет закупки, а также указание функциональных характеристик (потребительских свойств), технических и качественных характеристик, эксплуатационных и иных характеристик (при необходимости) предмета закупки и/или указание конкретной марки, модели и наименования товара (при необходимости).</w:t>
      </w:r>
    </w:p>
    <w:p w:rsidR="00E9500B" w:rsidRPr="00E9500B" w:rsidRDefault="00E9500B" w:rsidP="00E9500B">
      <w:pPr>
        <w:widowControl w:val="0"/>
        <w:tabs>
          <w:tab w:val="left" w:pos="1574"/>
        </w:tabs>
        <w:autoSpaceDE w:val="0"/>
        <w:autoSpaceDN w:val="0"/>
        <w:adjustRightInd w:val="0"/>
        <w:spacing w:after="0" w:line="298" w:lineRule="exact"/>
        <w:ind w:lef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36.2.3.3.</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Сроки поставки товаров, выполнения работ, оказания услуг.</w:t>
      </w:r>
    </w:p>
    <w:p w:rsidR="00E9500B" w:rsidRPr="00E9500B" w:rsidRDefault="00E9500B" w:rsidP="00E9500B">
      <w:pPr>
        <w:widowControl w:val="0"/>
        <w:tabs>
          <w:tab w:val="left" w:pos="1566"/>
        </w:tabs>
        <w:autoSpaceDE w:val="0"/>
        <w:autoSpaceDN w:val="0"/>
        <w:adjustRightInd w:val="0"/>
        <w:spacing w:after="0" w:line="298" w:lineRule="exact"/>
        <w:ind w:left="20" w:right="18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36.2.3.4.</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Количество (объем) необходимых к поставке товаров, выполнению работ, оказанию услуг.</w:t>
      </w:r>
    </w:p>
    <w:p w:rsidR="00E9500B" w:rsidRPr="00E9500B" w:rsidRDefault="00E9500B" w:rsidP="00E9500B">
      <w:pPr>
        <w:widowControl w:val="0"/>
        <w:tabs>
          <w:tab w:val="left" w:pos="1638"/>
        </w:tabs>
        <w:autoSpaceDE w:val="0"/>
        <w:autoSpaceDN w:val="0"/>
        <w:adjustRightInd w:val="0"/>
        <w:spacing w:after="0" w:line="298" w:lineRule="exact"/>
        <w:ind w:left="20" w:right="18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36.2.3.5.</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Место (регион) поставки товара, выполнения работы, оказания услуги.</w:t>
      </w:r>
    </w:p>
    <w:p w:rsidR="00E9500B" w:rsidRPr="00E9500B" w:rsidRDefault="00E9500B" w:rsidP="00E9500B">
      <w:pPr>
        <w:widowControl w:val="0"/>
        <w:tabs>
          <w:tab w:val="left" w:pos="1551"/>
        </w:tabs>
        <w:autoSpaceDE w:val="0"/>
        <w:autoSpaceDN w:val="0"/>
        <w:adjustRightInd w:val="0"/>
        <w:spacing w:after="0" w:line="298" w:lineRule="exact"/>
        <w:ind w:left="20" w:right="18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36.2.3.6.</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Порядок сопоставления и критерии оценки отобранных оператором предварительных предложений участников.</w:t>
      </w:r>
    </w:p>
    <w:p w:rsidR="00E9500B" w:rsidRPr="00E9500B" w:rsidRDefault="00E9500B" w:rsidP="00E9500B">
      <w:pPr>
        <w:widowControl w:val="0"/>
        <w:tabs>
          <w:tab w:val="left" w:pos="1574"/>
        </w:tabs>
        <w:autoSpaceDE w:val="0"/>
        <w:autoSpaceDN w:val="0"/>
        <w:adjustRightInd w:val="0"/>
        <w:spacing w:after="0" w:line="298" w:lineRule="exact"/>
        <w:ind w:lef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36.2.3.7.</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Форму, сроки и порядок оплаты договора.</w:t>
      </w:r>
    </w:p>
    <w:p w:rsidR="00E9500B" w:rsidRPr="00E9500B" w:rsidRDefault="00E9500B" w:rsidP="00E9500B">
      <w:pPr>
        <w:widowControl w:val="0"/>
        <w:tabs>
          <w:tab w:val="left" w:pos="1690"/>
        </w:tabs>
        <w:autoSpaceDE w:val="0"/>
        <w:autoSpaceDN w:val="0"/>
        <w:adjustRightInd w:val="0"/>
        <w:spacing w:after="0" w:line="298" w:lineRule="exact"/>
        <w:ind w:left="20" w:right="20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36.2.3.8.</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Порядок заключения договора и представления документов, необходимых для заключения договора.</w:t>
      </w:r>
    </w:p>
    <w:p w:rsidR="00E9500B" w:rsidRPr="00E9500B" w:rsidRDefault="00E9500B" w:rsidP="00E9500B">
      <w:pPr>
        <w:widowControl w:val="0"/>
        <w:tabs>
          <w:tab w:val="left" w:pos="1450"/>
        </w:tabs>
        <w:autoSpaceDE w:val="0"/>
        <w:autoSpaceDN w:val="0"/>
        <w:adjustRightInd w:val="0"/>
        <w:spacing w:after="0" w:line="298" w:lineRule="exact"/>
        <w:ind w:left="20" w:right="20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36.2.4.</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Заказчик размещает на ЭТП информацию о закупаемом товаре, работе, услуге, устанавливает требования к нему и к участнику закупки из числа СМСП.</w:t>
      </w:r>
    </w:p>
    <w:p w:rsidR="00E9500B" w:rsidRPr="00E9500B" w:rsidRDefault="00E9500B" w:rsidP="00E9500B">
      <w:pPr>
        <w:widowControl w:val="0"/>
        <w:tabs>
          <w:tab w:val="left" w:pos="1594"/>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36.2.5.</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 xml:space="preserve">Из содержащихся на ЭТП предварительных предложений, предусмотренных подпунктом 36.2.3. пункта 36.2. настоящего раздела Положения, оператор ЭТП выбирает те, которые соответствуют требованиям, установленным заказчиком в соответствии с подпунктом </w:t>
      </w:r>
      <w:r w:rsidRPr="00E9500B">
        <w:rPr>
          <w:rFonts w:ascii="Times New Roman" w:hAnsi="Times New Roman" w:cs="Times New Roman"/>
          <w:color w:val="000000"/>
          <w:sz w:val="24"/>
          <w:szCs w:val="24"/>
          <w:highlight w:val="white"/>
        </w:rPr>
        <w:lastRenderedPageBreak/>
        <w:t>36.2.4. пункта 36.2. настоящего раздела Положения.</w:t>
      </w:r>
    </w:p>
    <w:p w:rsidR="00E9500B" w:rsidRPr="00E9500B" w:rsidRDefault="00E9500B" w:rsidP="00E9500B">
      <w:pPr>
        <w:widowControl w:val="0"/>
        <w:tabs>
          <w:tab w:val="left" w:pos="1364"/>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36.2.6.</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Из числа участников, определенных оператором ЭТП в соответствии с подпунктом 36.2.5. пункта 36.2. настоящего раздела Положения, заказчик, используя критерии оценки, установленные в подпункте 36.2.7. пункта 36.2. настоящего раздела Положения, выбирает участника, с которым заключается договор.</w:t>
      </w:r>
    </w:p>
    <w:p w:rsidR="00E9500B" w:rsidRPr="00E9500B" w:rsidRDefault="00E9500B" w:rsidP="00E9500B">
      <w:pPr>
        <w:widowControl w:val="0"/>
        <w:tabs>
          <w:tab w:val="left" w:pos="1484"/>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36.2.7.</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 xml:space="preserve">Критериями оценки предложений участников в зависимости от специфики закупки могут быть установлены критерии в соответствии с требованиями, указанными в разделе 17 главы 1 настоящего Положения. Заказчик из числа определенных оператором участников выбирает предложение участника с наилучшими условиями </w:t>
      </w:r>
      <w:proofErr w:type="gramStart"/>
      <w:r w:rsidRPr="00E9500B">
        <w:rPr>
          <w:rFonts w:ascii="Times New Roman" w:hAnsi="Times New Roman" w:cs="Times New Roman"/>
          <w:color w:val="000000"/>
          <w:sz w:val="24"/>
          <w:szCs w:val="24"/>
          <w:highlight w:val="white"/>
        </w:rPr>
        <w:t>договора</w:t>
      </w:r>
      <w:proofErr w:type="gramEnd"/>
      <w:r w:rsidRPr="00E9500B">
        <w:rPr>
          <w:rFonts w:ascii="Times New Roman" w:hAnsi="Times New Roman" w:cs="Times New Roman"/>
          <w:color w:val="000000"/>
          <w:sz w:val="24"/>
          <w:szCs w:val="24"/>
          <w:highlight w:val="white"/>
        </w:rPr>
        <w:t xml:space="preserve"> согласно установленным критериям.</w:t>
      </w:r>
    </w:p>
    <w:p w:rsidR="00E9500B" w:rsidRPr="00E9500B" w:rsidRDefault="00E9500B" w:rsidP="00E9500B">
      <w:pPr>
        <w:widowControl w:val="0"/>
        <w:tabs>
          <w:tab w:val="left" w:pos="1359"/>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36.2.8.</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 xml:space="preserve">Договор по результатам неконкурентной закупки в электронной форме на электронной площадке, участниками которой </w:t>
      </w:r>
      <w:proofErr w:type="gramStart"/>
      <w:r w:rsidRPr="00E9500B">
        <w:rPr>
          <w:rFonts w:ascii="Times New Roman" w:hAnsi="Times New Roman" w:cs="Times New Roman"/>
          <w:color w:val="000000"/>
          <w:sz w:val="24"/>
          <w:szCs w:val="24"/>
          <w:highlight w:val="white"/>
        </w:rPr>
        <w:t>являются только СМСП заключается</w:t>
      </w:r>
      <w:proofErr w:type="gramEnd"/>
      <w:r w:rsidRPr="00E9500B">
        <w:rPr>
          <w:rFonts w:ascii="Times New Roman" w:hAnsi="Times New Roman" w:cs="Times New Roman"/>
          <w:color w:val="000000"/>
          <w:sz w:val="24"/>
          <w:szCs w:val="24"/>
          <w:highlight w:val="white"/>
        </w:rPr>
        <w:t xml:space="preserve"> в порядке, установленном в пункте 10 раздела 2 главы 5 настоящего Положения.</w:t>
      </w:r>
    </w:p>
    <w:p w:rsidR="00E9500B" w:rsidRPr="00E9500B" w:rsidRDefault="00E9500B" w:rsidP="00E9500B">
      <w:pPr>
        <w:widowControl w:val="0"/>
        <w:tabs>
          <w:tab w:val="left" w:pos="1268"/>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36.3.</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 xml:space="preserve">ЦЕНОВОЙ ОТБОР, УЧАСТНИКАМИ КОТОРОГО </w:t>
      </w:r>
      <w:proofErr w:type="gramStart"/>
      <w:r w:rsidRPr="00E9500B">
        <w:rPr>
          <w:rFonts w:ascii="Times New Roman" w:hAnsi="Times New Roman" w:cs="Times New Roman"/>
          <w:color w:val="000000"/>
          <w:sz w:val="24"/>
          <w:szCs w:val="24"/>
          <w:highlight w:val="white"/>
        </w:rPr>
        <w:t>МОГУТ БЫТЬ ТОЛЬКО СМСП осуществляется</w:t>
      </w:r>
      <w:proofErr w:type="gramEnd"/>
      <w:r w:rsidRPr="00E9500B">
        <w:rPr>
          <w:rFonts w:ascii="Times New Roman" w:hAnsi="Times New Roman" w:cs="Times New Roman"/>
          <w:color w:val="000000"/>
          <w:sz w:val="24"/>
          <w:szCs w:val="24"/>
          <w:highlight w:val="white"/>
        </w:rPr>
        <w:t xml:space="preserve"> в порядке, установленном в разделе 2 главы 3 настоящего Положения, с учетом особенностей, установленных разделом 1 главы 4 настоящего Положения.</w:t>
      </w:r>
    </w:p>
    <w:p w:rsidR="00E9500B" w:rsidRDefault="00E9500B" w:rsidP="00296D5F">
      <w:pPr>
        <w:widowControl w:val="0"/>
        <w:tabs>
          <w:tab w:val="left" w:pos="1470"/>
        </w:tabs>
        <w:autoSpaceDE w:val="0"/>
        <w:autoSpaceDN w:val="0"/>
        <w:adjustRightInd w:val="0"/>
        <w:spacing w:after="0" w:line="298" w:lineRule="exact"/>
        <w:ind w:left="23" w:right="23" w:firstLine="578"/>
        <w:jc w:val="both"/>
        <w:rPr>
          <w:rFonts w:ascii="Times New Roman" w:hAnsi="Times New Roman" w:cs="Times New Roman"/>
          <w:color w:val="000000"/>
          <w:sz w:val="24"/>
          <w:szCs w:val="24"/>
        </w:rPr>
      </w:pPr>
      <w:r w:rsidRPr="00E9500B">
        <w:rPr>
          <w:rFonts w:ascii="Times New Roman" w:hAnsi="Times New Roman" w:cs="Times New Roman"/>
          <w:color w:val="000000"/>
          <w:sz w:val="24"/>
          <w:szCs w:val="24"/>
        </w:rPr>
        <w:t>36.3.1.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 xml:space="preserve">Договор по результатам ценового отбора, участниками которого </w:t>
      </w:r>
      <w:proofErr w:type="gramStart"/>
      <w:r w:rsidRPr="00E9500B">
        <w:rPr>
          <w:rFonts w:ascii="Times New Roman" w:hAnsi="Times New Roman" w:cs="Times New Roman"/>
          <w:color w:val="000000"/>
          <w:sz w:val="24"/>
          <w:szCs w:val="24"/>
          <w:highlight w:val="white"/>
        </w:rPr>
        <w:t>являются только СМСП заключается</w:t>
      </w:r>
      <w:proofErr w:type="gramEnd"/>
      <w:r w:rsidRPr="00E9500B">
        <w:rPr>
          <w:rFonts w:ascii="Times New Roman" w:hAnsi="Times New Roman" w:cs="Times New Roman"/>
          <w:color w:val="000000"/>
          <w:sz w:val="24"/>
          <w:szCs w:val="24"/>
          <w:highlight w:val="white"/>
        </w:rPr>
        <w:t xml:space="preserve"> в порядке, установленном в пункте 11 раздела 2 главы 5 настоящего Положения.</w:t>
      </w:r>
    </w:p>
    <w:p w:rsidR="00296D5F" w:rsidRPr="00E9500B" w:rsidRDefault="00296D5F" w:rsidP="00296D5F">
      <w:pPr>
        <w:widowControl w:val="0"/>
        <w:tabs>
          <w:tab w:val="left" w:pos="1470"/>
        </w:tabs>
        <w:autoSpaceDE w:val="0"/>
        <w:autoSpaceDN w:val="0"/>
        <w:adjustRightInd w:val="0"/>
        <w:spacing w:after="0" w:line="298" w:lineRule="exact"/>
        <w:ind w:left="23" w:right="23" w:firstLine="578"/>
        <w:jc w:val="both"/>
        <w:rPr>
          <w:rFonts w:ascii="Times New Roman" w:hAnsi="Times New Roman" w:cs="Times New Roman"/>
          <w:spacing w:val="-1"/>
          <w:sz w:val="24"/>
          <w:szCs w:val="24"/>
        </w:rPr>
      </w:pPr>
    </w:p>
    <w:p w:rsidR="00E9500B" w:rsidRPr="00E9500B" w:rsidRDefault="00E9500B" w:rsidP="00296D5F">
      <w:pPr>
        <w:widowControl w:val="0"/>
        <w:autoSpaceDE w:val="0"/>
        <w:autoSpaceDN w:val="0"/>
        <w:adjustRightInd w:val="0"/>
        <w:spacing w:after="120" w:line="298" w:lineRule="exact"/>
        <w:ind w:left="23" w:right="23" w:firstLine="578"/>
        <w:jc w:val="both"/>
        <w:rPr>
          <w:rFonts w:ascii="Times New Roman" w:hAnsi="Times New Roman" w:cs="Times New Roman"/>
          <w:b/>
          <w:bCs/>
          <w:sz w:val="24"/>
          <w:szCs w:val="24"/>
        </w:rPr>
      </w:pPr>
      <w:r w:rsidRPr="00E9500B">
        <w:rPr>
          <w:rFonts w:ascii="Times New Roman" w:hAnsi="Times New Roman" w:cs="Times New Roman"/>
          <w:b/>
          <w:bCs/>
          <w:sz w:val="24"/>
          <w:szCs w:val="24"/>
        </w:rPr>
        <w:t>РАЗДЕЛ 4. ОСОБЕННОСТИ ПРОВЕДЕНИЯ ЗАКУПОК С ТРЕБОВАНИЕМ О ПРИВЛЕЧЕНИИ СУБПОДРЯДЧИКОВ (СОИСПОЛНИТЕЛЕЙ) ИЗ ЧИСЛА СМСП.</w:t>
      </w:r>
    </w:p>
    <w:p w:rsidR="00E9500B" w:rsidRPr="00E9500B" w:rsidRDefault="00E9500B" w:rsidP="00380147">
      <w:pPr>
        <w:widowControl w:val="0"/>
        <w:tabs>
          <w:tab w:val="left" w:pos="874"/>
        </w:tabs>
        <w:autoSpaceDE w:val="0"/>
        <w:autoSpaceDN w:val="0"/>
        <w:adjustRightInd w:val="0"/>
        <w:spacing w:after="0" w:line="298" w:lineRule="exact"/>
        <w:ind w:left="23" w:right="23" w:firstLine="578"/>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При проведении закупки в соответствии с пунктом 3.3 раздела 1 главы 4 настоящего Положения заказчик устанавливает:</w:t>
      </w:r>
    </w:p>
    <w:p w:rsidR="00E9500B" w:rsidRPr="00E9500B" w:rsidRDefault="00E9500B" w:rsidP="00E9500B">
      <w:pPr>
        <w:widowControl w:val="0"/>
        <w:tabs>
          <w:tab w:val="left" w:pos="1114"/>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В извещении об осуществлении закупки, документации о закупке и проекте договора - требование к участникам закупки о привлечении к исполнению договора субподрядчиков (соисполнителей) из числа СМСП.</w:t>
      </w:r>
    </w:p>
    <w:p w:rsidR="00E9500B" w:rsidRPr="00E9500B" w:rsidRDefault="00E9500B" w:rsidP="00E9500B">
      <w:pPr>
        <w:widowControl w:val="0"/>
        <w:autoSpaceDE w:val="0"/>
        <w:autoSpaceDN w:val="0"/>
        <w:adjustRightInd w:val="0"/>
        <w:spacing w:after="0" w:line="298" w:lineRule="exact"/>
        <w:ind w:left="20" w:right="20" w:firstLine="547"/>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1.2.</w:t>
      </w:r>
      <w:r w:rsidRPr="00E9500B">
        <w:rPr>
          <w:rFonts w:ascii="Times New Roman" w:hAnsi="Times New Roman" w:cs="Times New Roman"/>
          <w:color w:val="000000"/>
          <w:sz w:val="24"/>
          <w:szCs w:val="24"/>
        </w:rPr>
        <w:tab/>
      </w:r>
      <w:proofErr w:type="gramStart"/>
      <w:r w:rsidRPr="00E9500B">
        <w:rPr>
          <w:rFonts w:ascii="Times New Roman" w:hAnsi="Times New Roman" w:cs="Times New Roman"/>
          <w:color w:val="000000"/>
          <w:sz w:val="24"/>
          <w:szCs w:val="24"/>
          <w:highlight w:val="white"/>
        </w:rPr>
        <w:t>В извещении об осуществлении закупки (в случае, когда документация о закупке не требуется) или документации о закупке - требование о представлении участниками в составе заявки на участие в закупке плана привлечения субподрядчиков (соисполнителей) из числа СМСП, а также требования к такому плану в соответствии с пунктом 30 Положения об особенностях участия СМСП в закупках товаров, работ, услуг отдельными видами юридических лиц</w:t>
      </w:r>
      <w:proofErr w:type="gramEnd"/>
      <w:r w:rsidRPr="00E9500B">
        <w:rPr>
          <w:rFonts w:ascii="Times New Roman" w:hAnsi="Times New Roman" w:cs="Times New Roman"/>
          <w:color w:val="000000"/>
          <w:sz w:val="24"/>
          <w:szCs w:val="24"/>
          <w:highlight w:val="white"/>
        </w:rPr>
        <w:t xml:space="preserve">, годовом </w:t>
      </w:r>
      <w:proofErr w:type="gramStart"/>
      <w:r w:rsidRPr="00E9500B">
        <w:rPr>
          <w:rFonts w:ascii="Times New Roman" w:hAnsi="Times New Roman" w:cs="Times New Roman"/>
          <w:color w:val="000000"/>
          <w:sz w:val="24"/>
          <w:szCs w:val="24"/>
          <w:highlight w:val="white"/>
        </w:rPr>
        <w:t>объеме</w:t>
      </w:r>
      <w:proofErr w:type="gramEnd"/>
      <w:r w:rsidRPr="00E9500B">
        <w:rPr>
          <w:rFonts w:ascii="Times New Roman" w:hAnsi="Times New Roman" w:cs="Times New Roman"/>
          <w:color w:val="000000"/>
          <w:sz w:val="24"/>
          <w:szCs w:val="24"/>
          <w:highlight w:val="white"/>
        </w:rPr>
        <w:t xml:space="preserve"> таких закупок и порядке расчета указанного объема, утвержденного Постановлением № 1352.</w:t>
      </w:r>
    </w:p>
    <w:p w:rsidR="00E9500B" w:rsidRPr="00E9500B" w:rsidRDefault="00E9500B" w:rsidP="00E9500B">
      <w:pPr>
        <w:widowControl w:val="0"/>
        <w:tabs>
          <w:tab w:val="left" w:pos="942"/>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Заявка на участие в закупке должна содержать план привлечения к исполнению договора субподрядчиков (соисполнителей) из числа СМСП, составленный в соответствии с требованиями, установленными в извещении об осуществлении закупки (в случае, когда документация о закупке не требуется) или документации о закупке.</w:t>
      </w:r>
    </w:p>
    <w:p w:rsidR="00E9500B" w:rsidRPr="00E9500B" w:rsidRDefault="00E9500B" w:rsidP="00E9500B">
      <w:pPr>
        <w:widowControl w:val="0"/>
        <w:tabs>
          <w:tab w:val="left" w:pos="855"/>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При осуществлении закупки в соответствии с пунктом 3.3 раздела 1 главы 4 настоящего Положения в договор включаются следующие условия:</w:t>
      </w:r>
    </w:p>
    <w:p w:rsidR="00E9500B" w:rsidRPr="00E9500B" w:rsidRDefault="00E9500B" w:rsidP="00E9500B">
      <w:pPr>
        <w:widowControl w:val="0"/>
        <w:tabs>
          <w:tab w:val="left" w:pos="1076"/>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Об обязательном привлечении к исполнению договора субподрядчиков (соисполнителей) из числа СМСП и об ответственности поставщика (исполнителя, подрядчика) за неисполнение условия о привлечении к исполнению договора субподрядчиков (соисполнителей) из числа СМСП.</w:t>
      </w:r>
    </w:p>
    <w:p w:rsidR="00E9500B" w:rsidRPr="00E9500B" w:rsidRDefault="00E9500B" w:rsidP="00E9500B">
      <w:pPr>
        <w:widowControl w:val="0"/>
        <w:tabs>
          <w:tab w:val="left" w:pos="1105"/>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lastRenderedPageBreak/>
        <w:t>3.2.</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Об оплате заказчиком поставленного товара, выполненной работы (ее результатов), оказанной услуги, отдельных этапов исполнения договора в срок, установленный Постановлением № 1352.</w:t>
      </w:r>
    </w:p>
    <w:p w:rsidR="00E9500B" w:rsidRPr="00E9500B" w:rsidRDefault="00E9500B" w:rsidP="00E9500B">
      <w:pPr>
        <w:widowControl w:val="0"/>
        <w:tabs>
          <w:tab w:val="left" w:pos="1071"/>
        </w:tabs>
        <w:autoSpaceDE w:val="0"/>
        <w:autoSpaceDN w:val="0"/>
        <w:adjustRightInd w:val="0"/>
        <w:spacing w:after="116"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3.3.</w:t>
      </w:r>
      <w:r w:rsidRPr="00E9500B">
        <w:rPr>
          <w:rFonts w:ascii="Times New Roman" w:hAnsi="Times New Roman" w:cs="Times New Roman"/>
          <w:color w:val="000000"/>
          <w:sz w:val="24"/>
          <w:szCs w:val="24"/>
        </w:rPr>
        <w:tab/>
      </w:r>
      <w:proofErr w:type="gramStart"/>
      <w:r w:rsidRPr="00E9500B">
        <w:rPr>
          <w:rFonts w:ascii="Times New Roman" w:hAnsi="Times New Roman" w:cs="Times New Roman"/>
          <w:color w:val="000000"/>
          <w:sz w:val="24"/>
          <w:szCs w:val="24"/>
          <w:highlight w:val="white"/>
        </w:rPr>
        <w:t>О возможности замены в ходе исполнения договора по согласованию с заказчиком субподрядчика (соисполнителя) из числа СМСП, с которым заключается либо ранее был заключен договор субподряда, на другого субподрядчика (соисполнителя) из числа СМСП при условии сохранения цены договора, заключаемого или заключенного между поставщиком (исполнителем, подрядчиком) и субподрядчиком (соисполнителем), либо цены такого договора за вычетом сумм, выплаченных поставщиком (исполнителем, подрядчиком) в счет</w:t>
      </w:r>
      <w:proofErr w:type="gramEnd"/>
      <w:r w:rsidRPr="00E9500B">
        <w:rPr>
          <w:rFonts w:ascii="Times New Roman" w:hAnsi="Times New Roman" w:cs="Times New Roman"/>
          <w:color w:val="000000"/>
          <w:sz w:val="24"/>
          <w:szCs w:val="24"/>
          <w:highlight w:val="white"/>
        </w:rPr>
        <w:t xml:space="preserve"> исполненных обязательств, в случае если договор субподряда был частично исполнен.</w:t>
      </w:r>
    </w:p>
    <w:p w:rsidR="00E9500B" w:rsidRPr="00380147" w:rsidRDefault="00E9500B" w:rsidP="00E9500B">
      <w:pPr>
        <w:widowControl w:val="0"/>
        <w:autoSpaceDE w:val="0"/>
        <w:autoSpaceDN w:val="0"/>
        <w:adjustRightInd w:val="0"/>
        <w:spacing w:after="120" w:line="302" w:lineRule="exact"/>
        <w:ind w:left="20" w:right="20" w:firstLine="580"/>
        <w:jc w:val="both"/>
        <w:rPr>
          <w:rFonts w:ascii="Times New Roman" w:hAnsi="Times New Roman" w:cs="Times New Roman"/>
          <w:b/>
          <w:color w:val="000000"/>
          <w:sz w:val="24"/>
          <w:szCs w:val="24"/>
        </w:rPr>
      </w:pPr>
      <w:r w:rsidRPr="00380147">
        <w:rPr>
          <w:rFonts w:ascii="Times New Roman" w:hAnsi="Times New Roman" w:cs="Times New Roman"/>
          <w:b/>
          <w:color w:val="000000"/>
          <w:sz w:val="24"/>
          <w:szCs w:val="24"/>
        </w:rPr>
        <w:t>ГЛАВА 5. ПОРЯДОК ЗАКЛЮЧЕНИЯ, ИЗМЕНЕНИЯ, ИСПОЛНЕНИЯ, РАСТОРЖЕНИЯ ДОГОВОРА.</w:t>
      </w:r>
    </w:p>
    <w:p w:rsidR="00E9500B" w:rsidRPr="00380147" w:rsidRDefault="00E9500B" w:rsidP="00296D5F">
      <w:pPr>
        <w:widowControl w:val="0"/>
        <w:autoSpaceDE w:val="0"/>
        <w:autoSpaceDN w:val="0"/>
        <w:adjustRightInd w:val="0"/>
        <w:spacing w:after="120" w:line="302" w:lineRule="exact"/>
        <w:ind w:left="23" w:right="23" w:firstLine="578"/>
        <w:jc w:val="both"/>
        <w:rPr>
          <w:rFonts w:ascii="Times New Roman" w:hAnsi="Times New Roman" w:cs="Times New Roman"/>
          <w:b/>
          <w:color w:val="000000"/>
          <w:sz w:val="24"/>
          <w:szCs w:val="24"/>
        </w:rPr>
      </w:pPr>
      <w:r w:rsidRPr="00380147">
        <w:rPr>
          <w:rFonts w:ascii="Times New Roman" w:hAnsi="Times New Roman" w:cs="Times New Roman"/>
          <w:b/>
          <w:color w:val="000000"/>
          <w:sz w:val="24"/>
          <w:szCs w:val="24"/>
        </w:rPr>
        <w:t>РАЗДЕЛ 1. ПОРЯДОК ЗАКЛЮЧЕНИЯ ДОГОВОРА ПО РЕЗУЛЬТАТАМ КОНКУРЕНТНОЙ ЗАКУПКИ.</w:t>
      </w:r>
    </w:p>
    <w:p w:rsidR="00E9500B" w:rsidRPr="00E9500B" w:rsidRDefault="00E9500B" w:rsidP="00E9500B">
      <w:pPr>
        <w:widowControl w:val="0"/>
        <w:tabs>
          <w:tab w:val="left" w:pos="860"/>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w:t>
      </w:r>
      <w:r w:rsidRPr="00E9500B">
        <w:rPr>
          <w:rFonts w:ascii="Times New Roman" w:hAnsi="Times New Roman" w:cs="Times New Roman"/>
          <w:color w:val="000000"/>
          <w:sz w:val="24"/>
          <w:szCs w:val="24"/>
        </w:rPr>
        <w:tab/>
      </w:r>
      <w:proofErr w:type="gramStart"/>
      <w:r w:rsidRPr="00E9500B">
        <w:rPr>
          <w:rFonts w:ascii="Times New Roman" w:hAnsi="Times New Roman" w:cs="Times New Roman"/>
          <w:color w:val="000000"/>
          <w:sz w:val="24"/>
          <w:szCs w:val="24"/>
          <w:highlight w:val="white"/>
        </w:rPr>
        <w:t>Договор по результатам проведенной конкурентной закупки заключается с учетом положений части 15 статьи 3.2 Ф3-223 не ранее чем через 10 (десять) дней и не позднее чем через 20 (двадцать) дней с даты размещения в ЕИС итогового протокола, составленного по результатам конкурентной закупки, или в случае, предусмотренном пунктом 13 настоящего раздела Положения, с даты размещения в ЕИС протокола о признании участника</w:t>
      </w:r>
      <w:proofErr w:type="gramEnd"/>
      <w:r w:rsidRPr="00E9500B">
        <w:rPr>
          <w:rFonts w:ascii="Times New Roman" w:hAnsi="Times New Roman" w:cs="Times New Roman"/>
          <w:color w:val="000000"/>
          <w:sz w:val="24"/>
          <w:szCs w:val="24"/>
          <w:highlight w:val="white"/>
        </w:rPr>
        <w:t xml:space="preserve"> такой закупки </w:t>
      </w:r>
      <w:proofErr w:type="gramStart"/>
      <w:r w:rsidRPr="00E9500B">
        <w:rPr>
          <w:rFonts w:ascii="Times New Roman" w:hAnsi="Times New Roman" w:cs="Times New Roman"/>
          <w:color w:val="000000"/>
          <w:sz w:val="24"/>
          <w:szCs w:val="24"/>
          <w:highlight w:val="white"/>
        </w:rPr>
        <w:t>уклонившимся</w:t>
      </w:r>
      <w:proofErr w:type="gramEnd"/>
      <w:r w:rsidRPr="00E9500B">
        <w:rPr>
          <w:rFonts w:ascii="Times New Roman" w:hAnsi="Times New Roman" w:cs="Times New Roman"/>
          <w:color w:val="000000"/>
          <w:sz w:val="24"/>
          <w:szCs w:val="24"/>
          <w:highlight w:val="white"/>
        </w:rPr>
        <w:t xml:space="preserve"> от заключения договора.</w:t>
      </w:r>
    </w:p>
    <w:p w:rsidR="00E9500B" w:rsidRPr="00E9500B" w:rsidRDefault="00E9500B" w:rsidP="00E9500B">
      <w:pPr>
        <w:widowControl w:val="0"/>
        <w:tabs>
          <w:tab w:val="left" w:pos="860"/>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По результатам конкурентной закупки договор заключается с победителем закупки, а в случаях, предусмотренных настоящим Положением, - с иным участником этой закупки (далее по тексту настоящего раздела Положения - победитель).</w:t>
      </w:r>
    </w:p>
    <w:p w:rsidR="00E9500B" w:rsidRPr="00E9500B" w:rsidRDefault="00E9500B" w:rsidP="00E9500B">
      <w:pPr>
        <w:widowControl w:val="0"/>
        <w:tabs>
          <w:tab w:val="left" w:pos="874"/>
        </w:tabs>
        <w:autoSpaceDE w:val="0"/>
        <w:autoSpaceDN w:val="0"/>
        <w:adjustRightInd w:val="0"/>
        <w:spacing w:after="0" w:line="298" w:lineRule="exact"/>
        <w:ind w:left="20" w:right="20" w:firstLine="580"/>
        <w:jc w:val="both"/>
        <w:rPr>
          <w:rFonts w:ascii="Times New Roman" w:hAnsi="Times New Roman" w:cs="Times New Roman"/>
          <w:color w:val="000000"/>
          <w:spacing w:val="-1"/>
          <w:sz w:val="24"/>
          <w:szCs w:val="24"/>
          <w:highlight w:val="white"/>
        </w:rPr>
      </w:pPr>
      <w:r w:rsidRPr="00E9500B">
        <w:rPr>
          <w:rFonts w:ascii="Times New Roman" w:hAnsi="Times New Roman" w:cs="Times New Roman"/>
          <w:color w:val="000000"/>
          <w:sz w:val="24"/>
          <w:szCs w:val="24"/>
        </w:rPr>
        <w:t>3.</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Договор по результатам проведенной конкурентной закупки заключается на условиях, предусмотренных проектом договора, извещением об осуществлении конкурентной закупки и/или документацией о конкурентной закупке, путем включения условий исполнения договора, предложенных победителем.</w:t>
      </w:r>
    </w:p>
    <w:p w:rsidR="00E9500B" w:rsidRPr="00E9500B" w:rsidRDefault="00E9500B" w:rsidP="00E9500B">
      <w:pPr>
        <w:widowControl w:val="0"/>
        <w:tabs>
          <w:tab w:val="left" w:pos="874"/>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4.</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При осуществлении закупки товара, в том числе поставляемого заказчику при выполнении закупаемых работ, оказании закупаемых услуг, в договор при его заключении включается информация о стране происхождения товара.</w:t>
      </w:r>
    </w:p>
    <w:p w:rsidR="00E9500B" w:rsidRPr="00E9500B" w:rsidRDefault="00E9500B" w:rsidP="00E9500B">
      <w:pPr>
        <w:widowControl w:val="0"/>
        <w:tabs>
          <w:tab w:val="left" w:pos="850"/>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5.</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В течение 5 (пяти) дней со дня размещения в ЕИС протокола, указанного в пункте 1 настоящего раздела Положения заказчик с использованием программно</w:t>
      </w:r>
      <w:r w:rsidRPr="00E9500B">
        <w:rPr>
          <w:rFonts w:ascii="Times New Roman" w:hAnsi="Times New Roman" w:cs="Times New Roman"/>
          <w:color w:val="000000"/>
          <w:sz w:val="24"/>
          <w:szCs w:val="24"/>
          <w:highlight w:val="white"/>
        </w:rPr>
        <w:softHyphen/>
      </w:r>
      <w:r w:rsidR="001E7D1C">
        <w:rPr>
          <w:rFonts w:ascii="Times New Roman" w:hAnsi="Times New Roman" w:cs="Times New Roman"/>
          <w:color w:val="000000"/>
          <w:sz w:val="24"/>
          <w:szCs w:val="24"/>
          <w:highlight w:val="white"/>
        </w:rPr>
        <w:t>-</w:t>
      </w:r>
      <w:r w:rsidRPr="00E9500B">
        <w:rPr>
          <w:rFonts w:ascii="Times New Roman" w:hAnsi="Times New Roman" w:cs="Times New Roman"/>
          <w:color w:val="000000"/>
          <w:sz w:val="24"/>
          <w:szCs w:val="24"/>
          <w:highlight w:val="white"/>
        </w:rPr>
        <w:t>аппаратных средств ЭТП размещает на ЭТП без своей подписи проект договора, включающий сведения, указанные в пункте 3 настоящего раздела Положения.</w:t>
      </w:r>
    </w:p>
    <w:p w:rsidR="00E9500B" w:rsidRPr="00E9500B" w:rsidRDefault="00E9500B" w:rsidP="00E9500B">
      <w:pPr>
        <w:widowControl w:val="0"/>
        <w:tabs>
          <w:tab w:val="left" w:pos="846"/>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6.</w:t>
      </w:r>
      <w:r w:rsidRPr="00E9500B">
        <w:rPr>
          <w:rFonts w:ascii="Times New Roman" w:hAnsi="Times New Roman" w:cs="Times New Roman"/>
          <w:color w:val="000000"/>
          <w:sz w:val="24"/>
          <w:szCs w:val="24"/>
        </w:rPr>
        <w:tab/>
      </w:r>
      <w:proofErr w:type="gramStart"/>
      <w:r w:rsidRPr="00E9500B">
        <w:rPr>
          <w:rFonts w:ascii="Times New Roman" w:hAnsi="Times New Roman" w:cs="Times New Roman"/>
          <w:color w:val="000000"/>
          <w:sz w:val="24"/>
          <w:szCs w:val="24"/>
          <w:highlight w:val="white"/>
        </w:rPr>
        <w:t>Победитель в течение 5 (пяти) дней со дня размещения заказчиком проекта договора подписывает его электронной подписью, размещает на ЭТП подписанный проект договора и документ, подтверждающий предоставление обеспечения исполнения договора (если такое требование установлено в извещении об осуществлении закупки и/или документации о конкурентной закупке), а также документы во исполнение требований, предусмотренных пунктом 18.3. раздела 18 главы 1 настоящего Положения (при</w:t>
      </w:r>
      <w:proofErr w:type="gramEnd"/>
      <w:r w:rsidRPr="00E9500B">
        <w:rPr>
          <w:rFonts w:ascii="Times New Roman" w:hAnsi="Times New Roman" w:cs="Times New Roman"/>
          <w:color w:val="000000"/>
          <w:sz w:val="24"/>
          <w:szCs w:val="24"/>
          <w:highlight w:val="white"/>
        </w:rPr>
        <w:t xml:space="preserve"> </w:t>
      </w:r>
      <w:proofErr w:type="gramStart"/>
      <w:r w:rsidRPr="00E9500B">
        <w:rPr>
          <w:rFonts w:ascii="Times New Roman" w:hAnsi="Times New Roman" w:cs="Times New Roman"/>
          <w:color w:val="000000"/>
          <w:sz w:val="24"/>
          <w:szCs w:val="24"/>
          <w:highlight w:val="white"/>
        </w:rPr>
        <w:t>соответствии</w:t>
      </w:r>
      <w:proofErr w:type="gramEnd"/>
      <w:r w:rsidRPr="00E9500B">
        <w:rPr>
          <w:rFonts w:ascii="Times New Roman" w:hAnsi="Times New Roman" w:cs="Times New Roman"/>
          <w:color w:val="000000"/>
          <w:sz w:val="24"/>
          <w:szCs w:val="24"/>
          <w:highlight w:val="white"/>
        </w:rPr>
        <w:t xml:space="preserve"> указанным условиям).</w:t>
      </w:r>
    </w:p>
    <w:p w:rsidR="00E9500B" w:rsidRPr="00E9500B" w:rsidRDefault="00E9500B" w:rsidP="00E9500B">
      <w:pPr>
        <w:widowControl w:val="0"/>
        <w:tabs>
          <w:tab w:val="left" w:pos="966"/>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7.</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 xml:space="preserve">В случае наличия разногласий по проекту договора, размещенного заказчиком, победитель составляет протокол разногласий, с указанием замечаний к положениям проекта </w:t>
      </w:r>
      <w:r w:rsidRPr="00E9500B">
        <w:rPr>
          <w:rFonts w:ascii="Times New Roman" w:hAnsi="Times New Roman" w:cs="Times New Roman"/>
          <w:color w:val="000000"/>
          <w:sz w:val="24"/>
          <w:szCs w:val="24"/>
          <w:highlight w:val="white"/>
        </w:rPr>
        <w:lastRenderedPageBreak/>
        <w:t>договора, не соответствующим извещению об осуществлении закупки и/или документации о конкурентной закупке и своей заявке, с указанием соответствующих положений данных документов.</w:t>
      </w:r>
    </w:p>
    <w:p w:rsidR="00E9500B" w:rsidRPr="00E9500B" w:rsidRDefault="00E9500B" w:rsidP="00E9500B">
      <w:pPr>
        <w:widowControl w:val="0"/>
        <w:tabs>
          <w:tab w:val="left" w:pos="1100"/>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8.</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Протокол разногласий направляется победителем заказчику с использованием программно-аппаратных средств ЭТП не более чем 1 (один) раз.</w:t>
      </w:r>
    </w:p>
    <w:p w:rsidR="00E9500B" w:rsidRPr="00E9500B" w:rsidRDefault="00E9500B" w:rsidP="00E9500B">
      <w:pPr>
        <w:widowControl w:val="0"/>
        <w:tabs>
          <w:tab w:val="left" w:pos="932"/>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9.</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 xml:space="preserve">В течение 3 (трех) дней </w:t>
      </w:r>
      <w:proofErr w:type="gramStart"/>
      <w:r w:rsidRPr="00E9500B">
        <w:rPr>
          <w:rFonts w:ascii="Times New Roman" w:hAnsi="Times New Roman" w:cs="Times New Roman"/>
          <w:color w:val="000000"/>
          <w:sz w:val="24"/>
          <w:szCs w:val="24"/>
          <w:highlight w:val="white"/>
        </w:rPr>
        <w:t>с даты направления</w:t>
      </w:r>
      <w:proofErr w:type="gramEnd"/>
      <w:r w:rsidRPr="00E9500B">
        <w:rPr>
          <w:rFonts w:ascii="Times New Roman" w:hAnsi="Times New Roman" w:cs="Times New Roman"/>
          <w:color w:val="000000"/>
          <w:sz w:val="24"/>
          <w:szCs w:val="24"/>
          <w:highlight w:val="white"/>
        </w:rPr>
        <w:t xml:space="preserve"> победителем протокола разногласий заказчик рассматривает протокол разногласий и направляет победителю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E9500B" w:rsidRPr="00E9500B" w:rsidRDefault="00E9500B" w:rsidP="00E9500B">
      <w:pPr>
        <w:widowControl w:val="0"/>
        <w:tabs>
          <w:tab w:val="left" w:pos="1124"/>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9.1.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Заказчик не обязан учитывать (полностью или частично) замечания победителя к положениям проекта договора, за исключением случаев наличия замечаний, касающихся внутренних противоречий в тексте проекта договора, возникших по вине заказчика.</w:t>
      </w:r>
    </w:p>
    <w:p w:rsidR="00E9500B" w:rsidRPr="00E9500B" w:rsidRDefault="00E9500B" w:rsidP="00E9500B">
      <w:pPr>
        <w:widowControl w:val="0"/>
        <w:tabs>
          <w:tab w:val="left" w:pos="1062"/>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10.</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Победитель в течение 3 (трех) дней со дня размещения заказчиком документов, предусмотренных пунктом 9 настоящего раздела Положения, подписывает проект договора в порядке, установленном в пункте 6 настоящего раздела Положения.</w:t>
      </w:r>
    </w:p>
    <w:p w:rsidR="00E9500B" w:rsidRPr="00E9500B" w:rsidRDefault="00E9500B" w:rsidP="00E9500B">
      <w:pPr>
        <w:widowControl w:val="0"/>
        <w:tabs>
          <w:tab w:val="left" w:pos="999"/>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Заказчик не ранее чем через 10 (десять) дней со дня размещения в ЕИС протокола, указанного в пункте 1 настоящего раздела Положения, подписывает с использованием программно-аппаратных средств ЭТП договор электронной подписью лица, имеющего право действовать от имени заказчика.</w:t>
      </w:r>
    </w:p>
    <w:p w:rsidR="00E9500B" w:rsidRPr="00E9500B" w:rsidRDefault="00E9500B" w:rsidP="00E9500B">
      <w:pPr>
        <w:widowControl w:val="0"/>
        <w:tabs>
          <w:tab w:val="left" w:pos="1057"/>
        </w:tabs>
        <w:autoSpaceDE w:val="0"/>
        <w:autoSpaceDN w:val="0"/>
        <w:adjustRightInd w:val="0"/>
        <w:spacing w:after="0" w:line="298" w:lineRule="exact"/>
        <w:ind w:left="20" w:right="20" w:firstLine="580"/>
        <w:jc w:val="both"/>
        <w:rPr>
          <w:rFonts w:ascii="Times New Roman" w:hAnsi="Times New Roman" w:cs="Times New Roman"/>
          <w:color w:val="000000"/>
          <w:spacing w:val="-1"/>
          <w:sz w:val="24"/>
          <w:szCs w:val="24"/>
          <w:highlight w:val="white"/>
        </w:rPr>
      </w:pPr>
      <w:r w:rsidRPr="00E9500B">
        <w:rPr>
          <w:rFonts w:ascii="Times New Roman" w:hAnsi="Times New Roman" w:cs="Times New Roman"/>
          <w:color w:val="000000"/>
          <w:sz w:val="24"/>
          <w:szCs w:val="24"/>
        </w:rPr>
        <w:t>12.</w:t>
      </w:r>
      <w:r w:rsidRPr="00E9500B">
        <w:rPr>
          <w:rFonts w:ascii="Times New Roman" w:hAnsi="Times New Roman" w:cs="Times New Roman"/>
          <w:color w:val="000000"/>
          <w:sz w:val="24"/>
          <w:szCs w:val="24"/>
        </w:rPr>
        <w:tab/>
      </w:r>
      <w:proofErr w:type="gramStart"/>
      <w:r w:rsidRPr="00E9500B">
        <w:rPr>
          <w:rFonts w:ascii="Times New Roman" w:hAnsi="Times New Roman" w:cs="Times New Roman"/>
          <w:color w:val="000000"/>
          <w:sz w:val="24"/>
          <w:szCs w:val="24"/>
          <w:highlight w:val="white"/>
        </w:rPr>
        <w:t>В случае необходимости одобрения органом управления заказчика в соответствии с законодательством РФ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ЭТП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proofErr w:type="gramEnd"/>
      <w:r w:rsidRPr="00E9500B">
        <w:rPr>
          <w:rFonts w:ascii="Times New Roman" w:hAnsi="Times New Roman" w:cs="Times New Roman"/>
          <w:color w:val="000000"/>
          <w:sz w:val="24"/>
          <w:szCs w:val="24"/>
          <w:highlight w:val="white"/>
        </w:rPr>
        <w:t xml:space="preserve"> по осуществлению конкурентной закупки, оператора ЭТП. </w:t>
      </w:r>
    </w:p>
    <w:p w:rsidR="00E9500B" w:rsidRPr="00E9500B" w:rsidRDefault="00E9500B" w:rsidP="00E9500B">
      <w:pPr>
        <w:widowControl w:val="0"/>
        <w:tabs>
          <w:tab w:val="left" w:pos="1057"/>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13.</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Победитель (за исключением участника закупки, с которым заключается договор в соответствии с пунктом 14 настоящего раздела Положения) признается уклонившимся от заключения договора в случаях и порядке, установленных разделом 15 главы 1 настоящего Положения.</w:t>
      </w:r>
    </w:p>
    <w:p w:rsidR="00E9500B" w:rsidRPr="00E9500B" w:rsidRDefault="00E9500B" w:rsidP="00E9500B">
      <w:pPr>
        <w:widowControl w:val="0"/>
        <w:tabs>
          <w:tab w:val="left" w:pos="1095"/>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14.</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В случае</w:t>
      </w:r>
      <w:proofErr w:type="gramStart"/>
      <w:r w:rsidRPr="00E9500B">
        <w:rPr>
          <w:rFonts w:ascii="Times New Roman" w:hAnsi="Times New Roman" w:cs="Times New Roman"/>
          <w:color w:val="000000"/>
          <w:sz w:val="24"/>
          <w:szCs w:val="24"/>
          <w:highlight w:val="white"/>
        </w:rPr>
        <w:t>,</w:t>
      </w:r>
      <w:proofErr w:type="gramEnd"/>
      <w:r w:rsidRPr="00E9500B">
        <w:rPr>
          <w:rFonts w:ascii="Times New Roman" w:hAnsi="Times New Roman" w:cs="Times New Roman"/>
          <w:color w:val="000000"/>
          <w:sz w:val="24"/>
          <w:szCs w:val="24"/>
          <w:highlight w:val="white"/>
        </w:rPr>
        <w:t xml:space="preserve"> если победитель признан уклонившимся от заключения договора, заказчик вправе заключить договор с участником такой закупки, заявке которого присвоен следующий порядковый номер.</w:t>
      </w:r>
    </w:p>
    <w:p w:rsidR="00E9500B" w:rsidRPr="00E9500B" w:rsidRDefault="00E9500B" w:rsidP="00E9500B">
      <w:pPr>
        <w:widowControl w:val="0"/>
        <w:tabs>
          <w:tab w:val="left" w:pos="1278"/>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14.1.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 xml:space="preserve">В проект договора, прилагаемый к извещению об осуществлении закупки и/или документации о конкурентной закупке, заказчиком включаются условия исполнения договора, предложенные таким участником. Проект договора должен быть направлен заказчиком такому участнику в срок, не превышающий 5 (пяти) дней </w:t>
      </w:r>
      <w:proofErr w:type="gramStart"/>
      <w:r w:rsidRPr="00E9500B">
        <w:rPr>
          <w:rFonts w:ascii="Times New Roman" w:hAnsi="Times New Roman" w:cs="Times New Roman"/>
          <w:color w:val="000000"/>
          <w:sz w:val="24"/>
          <w:szCs w:val="24"/>
          <w:highlight w:val="white"/>
        </w:rPr>
        <w:t>с даты признания</w:t>
      </w:r>
      <w:proofErr w:type="gramEnd"/>
      <w:r w:rsidRPr="00E9500B">
        <w:rPr>
          <w:rFonts w:ascii="Times New Roman" w:hAnsi="Times New Roman" w:cs="Times New Roman"/>
          <w:color w:val="000000"/>
          <w:sz w:val="24"/>
          <w:szCs w:val="24"/>
          <w:highlight w:val="white"/>
        </w:rPr>
        <w:t xml:space="preserve"> победителя уклонившимся от заключения договора.</w:t>
      </w:r>
    </w:p>
    <w:p w:rsidR="00E9500B" w:rsidRPr="00E9500B" w:rsidRDefault="00E9500B" w:rsidP="00E9500B">
      <w:pPr>
        <w:widowControl w:val="0"/>
        <w:tabs>
          <w:tab w:val="left" w:pos="980"/>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15.</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Участник, указанный в пункте 14 настоящего раздела Положения, вправе подписать проект договора, предоставить обеспечение исполнения договора, если требование о предоставлении обеспечения исполнения договора предусмотрено извещением об осуществлении закупки и/или документацией о конкурентной закупке, в порядке и сроки, которые предусмотрены настоящим разделом Положения, либо отказаться от заключения договора.</w:t>
      </w:r>
    </w:p>
    <w:p w:rsidR="00E9500B" w:rsidRPr="00E9500B" w:rsidRDefault="00E9500B" w:rsidP="00E9500B">
      <w:pPr>
        <w:widowControl w:val="0"/>
        <w:tabs>
          <w:tab w:val="left" w:pos="1297"/>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lastRenderedPageBreak/>
        <w:t>15.1.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Требования, предусмотренные пунктом 18.3 раздела 18 главы 1 настоящего Положения распространяются в равной мере на участника, указанного в пункте 14 настоящего раздела Положения.</w:t>
      </w:r>
    </w:p>
    <w:p w:rsidR="00E9500B" w:rsidRPr="00E9500B" w:rsidRDefault="00E9500B" w:rsidP="00E9500B">
      <w:pPr>
        <w:widowControl w:val="0"/>
        <w:tabs>
          <w:tab w:val="left" w:pos="990"/>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16.</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Невыполнение действий, установленных в пункте 15 настоящего раздела Положения участником, указанным в пункте 14 настоящего раздела Положения, не считается уклонением этого участника от заключения договора, однако влечет за собой невозможность заключения договора с таким участником закупки. В данном случае закупка признается несостоявшейся.</w:t>
      </w:r>
    </w:p>
    <w:p w:rsidR="00E9500B" w:rsidRPr="00E9500B" w:rsidRDefault="00E9500B" w:rsidP="00E9500B">
      <w:pPr>
        <w:widowControl w:val="0"/>
        <w:tabs>
          <w:tab w:val="left" w:pos="1033"/>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17.</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Заказчик вправе отказаться от заключения договора с победителем по результатам конкурентной закупки (путем проведения торгов), за исключением случая, указанного в пункте 21 настоящего раздела Положения, в следующих случаях:</w:t>
      </w:r>
    </w:p>
    <w:p w:rsidR="00E9500B" w:rsidRPr="00E9500B" w:rsidRDefault="00E9500B" w:rsidP="00E9500B">
      <w:pPr>
        <w:widowControl w:val="0"/>
        <w:tabs>
          <w:tab w:val="left" w:pos="1278"/>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17.1.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Если победитель не соответствует требованиям, предъявляемым к участникам закупки, указанным в извещении об осуществлении закупки и/или документации о конкурентной закупке.</w:t>
      </w:r>
    </w:p>
    <w:p w:rsidR="00E9500B" w:rsidRPr="00E9500B" w:rsidRDefault="00E9500B" w:rsidP="00E9500B">
      <w:pPr>
        <w:widowControl w:val="0"/>
        <w:tabs>
          <w:tab w:val="left" w:pos="1278"/>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17.2.</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Если победитель представил недостоверную информацию о своем соответствии указанным требованиям, а также недостоверные сведения в заявке на участие в закупке.</w:t>
      </w:r>
    </w:p>
    <w:p w:rsidR="00E9500B" w:rsidRPr="00E9500B" w:rsidRDefault="00E9500B" w:rsidP="00E9500B">
      <w:pPr>
        <w:widowControl w:val="0"/>
        <w:tabs>
          <w:tab w:val="left" w:pos="1167"/>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17.3.</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Если договор, заключаемый по итогам закупки, является для какой-либо из сторон крупной сделкой и/или сделкой, в совершении которой имеется заинтересованность, и одобрение в совершении такой сделки не получено в соответствии с законодательством РФ.</w:t>
      </w:r>
    </w:p>
    <w:p w:rsidR="00E9500B" w:rsidRPr="00E9500B" w:rsidRDefault="00E9500B" w:rsidP="00E9500B">
      <w:pPr>
        <w:widowControl w:val="0"/>
        <w:tabs>
          <w:tab w:val="left" w:pos="188"/>
          <w:tab w:val="left" w:pos="1729"/>
        </w:tabs>
        <w:autoSpaceDE w:val="0"/>
        <w:autoSpaceDN w:val="0"/>
        <w:adjustRightInd w:val="0"/>
        <w:spacing w:after="0" w:line="298" w:lineRule="exact"/>
        <w:ind w:lef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17.4.</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В случае, установленном подпунктом 18.3.4 пункта 18.3 раздела 18 главы настоящего Положения.</w:t>
      </w:r>
    </w:p>
    <w:p w:rsidR="00E9500B" w:rsidRPr="00E9500B" w:rsidRDefault="00E9500B" w:rsidP="00E9500B">
      <w:pPr>
        <w:widowControl w:val="0"/>
        <w:tabs>
          <w:tab w:val="left" w:pos="1148"/>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18.</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При осуществлении закупок лекарственных препаратов, которые включены в перечень жизненно необходимых и важнейших лекарственных препаратов, в дополнение к основаниям, предусмотренным пунктом 17 настоящего раздела Положения заказчик вправе отказаться от заключения договора с победителем по результатам конкурентной закупки (путем проведения торгов) в следующих случаях:</w:t>
      </w:r>
    </w:p>
    <w:p w:rsidR="00E9500B" w:rsidRPr="00E9500B" w:rsidRDefault="00E9500B" w:rsidP="00E9500B">
      <w:pPr>
        <w:widowControl w:val="0"/>
        <w:tabs>
          <w:tab w:val="left" w:pos="1210"/>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18.1.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Предельная отпускная цена лекарственных препаратов, предлагаемых победителем, не зарегистрирована.</w:t>
      </w:r>
    </w:p>
    <w:p w:rsidR="00E9500B" w:rsidRPr="00E9500B" w:rsidRDefault="00E9500B" w:rsidP="00E9500B">
      <w:pPr>
        <w:widowControl w:val="0"/>
        <w:tabs>
          <w:tab w:val="left" w:pos="1177"/>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18.2.</w:t>
      </w:r>
      <w:r w:rsidRPr="00E9500B">
        <w:rPr>
          <w:rFonts w:ascii="Times New Roman" w:hAnsi="Times New Roman" w:cs="Times New Roman"/>
          <w:color w:val="000000"/>
          <w:sz w:val="24"/>
          <w:szCs w:val="24"/>
        </w:rPr>
        <w:tab/>
      </w:r>
      <w:proofErr w:type="gramStart"/>
      <w:r w:rsidRPr="00E9500B">
        <w:rPr>
          <w:rFonts w:ascii="Times New Roman" w:hAnsi="Times New Roman" w:cs="Times New Roman"/>
          <w:color w:val="000000"/>
          <w:sz w:val="24"/>
          <w:szCs w:val="24"/>
          <w:highlight w:val="white"/>
        </w:rPr>
        <w:t>Предлагаемая победителем цена закупаемых лекарственных препаратов (в случае, если победитель является производителем таких лекарственных препаратов или если при осуществлении закупок НМЦД превышает 10 (десять) миллионов рублей) превышает их предельную отпускную цену, указанную в государственном реестре предельных отпускных цен производителей на лекарственные препараты, включенные в перечень жизненно необходимых и важнейших лекарственных препаратов.</w:t>
      </w:r>
      <w:proofErr w:type="gramEnd"/>
    </w:p>
    <w:p w:rsidR="00E9500B" w:rsidRPr="00E9500B" w:rsidRDefault="00E9500B" w:rsidP="001E7D1C">
      <w:pPr>
        <w:widowControl w:val="0"/>
        <w:tabs>
          <w:tab w:val="left" w:pos="1134"/>
        </w:tabs>
        <w:autoSpaceDE w:val="0"/>
        <w:autoSpaceDN w:val="0"/>
        <w:adjustRightInd w:val="0"/>
        <w:spacing w:after="0" w:line="298" w:lineRule="exact"/>
        <w:ind w:lef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19.</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 xml:space="preserve">При осуществлении закупок в соответствии с пунктами 3.2. и 3.3. раздела </w:t>
      </w:r>
      <w:r w:rsidR="001E7D1C">
        <w:rPr>
          <w:rFonts w:ascii="Times New Roman" w:hAnsi="Times New Roman" w:cs="Times New Roman"/>
          <w:color w:val="000000"/>
          <w:sz w:val="24"/>
          <w:szCs w:val="24"/>
          <w:highlight w:val="white"/>
        </w:rPr>
        <w:t xml:space="preserve">1 </w:t>
      </w:r>
      <w:r w:rsidRPr="00E9500B">
        <w:rPr>
          <w:rFonts w:ascii="Times New Roman" w:hAnsi="Times New Roman" w:cs="Times New Roman"/>
          <w:color w:val="000000"/>
          <w:sz w:val="24"/>
          <w:szCs w:val="24"/>
          <w:highlight w:val="white"/>
        </w:rPr>
        <w:t>главы 4 настоящего Положения заказчик принимает решение об отказе от заключения договора с победителем в случае:</w:t>
      </w:r>
    </w:p>
    <w:p w:rsidR="00E9500B" w:rsidRPr="00E9500B" w:rsidRDefault="00E9500B" w:rsidP="00E9500B">
      <w:pPr>
        <w:widowControl w:val="0"/>
        <w:tabs>
          <w:tab w:val="left" w:pos="1177"/>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19.1.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 xml:space="preserve">Отсутствия на официальном сайте федерального органа исполнительной власти, уполномоченного по контролю и надзору в области налогов и сборов, информации о применении победителем, субподрядчиком (соисполнителем), </w:t>
      </w:r>
      <w:proofErr w:type="gramStart"/>
      <w:r w:rsidRPr="00E9500B">
        <w:rPr>
          <w:rFonts w:ascii="Times New Roman" w:hAnsi="Times New Roman" w:cs="Times New Roman"/>
          <w:color w:val="000000"/>
          <w:sz w:val="24"/>
          <w:szCs w:val="24"/>
          <w:highlight w:val="white"/>
        </w:rPr>
        <w:t>указанными</w:t>
      </w:r>
      <w:proofErr w:type="gramEnd"/>
      <w:r w:rsidRPr="00E9500B">
        <w:rPr>
          <w:rFonts w:ascii="Times New Roman" w:hAnsi="Times New Roman" w:cs="Times New Roman"/>
          <w:color w:val="000000"/>
          <w:sz w:val="24"/>
          <w:szCs w:val="24"/>
          <w:highlight w:val="white"/>
        </w:rPr>
        <w:t xml:space="preserve"> в пунктах 3.2. и 3.3. раздела 1 главы 4 настоящего Положения, специального налогового режима «Налог на профессиональный доход».</w:t>
      </w:r>
    </w:p>
    <w:p w:rsidR="00E9500B" w:rsidRPr="00E9500B" w:rsidRDefault="00E9500B" w:rsidP="00E9500B">
      <w:pPr>
        <w:widowControl w:val="0"/>
        <w:tabs>
          <w:tab w:val="left" w:pos="1191"/>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19.2.</w:t>
      </w:r>
      <w:r w:rsidRPr="00E9500B">
        <w:rPr>
          <w:rFonts w:ascii="Times New Roman" w:hAnsi="Times New Roman" w:cs="Times New Roman"/>
          <w:color w:val="000000"/>
          <w:sz w:val="24"/>
          <w:szCs w:val="24"/>
        </w:rPr>
        <w:tab/>
      </w:r>
      <w:proofErr w:type="gramStart"/>
      <w:r w:rsidRPr="00E9500B">
        <w:rPr>
          <w:rFonts w:ascii="Times New Roman" w:hAnsi="Times New Roman" w:cs="Times New Roman"/>
          <w:color w:val="000000"/>
          <w:sz w:val="24"/>
          <w:szCs w:val="24"/>
          <w:highlight w:val="white"/>
        </w:rPr>
        <w:t>Отсутствия информации о победителе, субподрядчике (соисполнителе), указанных в пунктах 3.2. и 3.3. раздела 1 главы 4 настоящего Положения, в едином реестре СМСП.</w:t>
      </w:r>
      <w:proofErr w:type="gramEnd"/>
    </w:p>
    <w:p w:rsidR="00E9500B" w:rsidRPr="00E9500B" w:rsidRDefault="00E9500B" w:rsidP="00E9500B">
      <w:pPr>
        <w:widowControl w:val="0"/>
        <w:tabs>
          <w:tab w:val="left" w:pos="994"/>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20.</w:t>
      </w:r>
      <w:r w:rsidRPr="00E9500B">
        <w:rPr>
          <w:rFonts w:ascii="Times New Roman" w:hAnsi="Times New Roman" w:cs="Times New Roman"/>
          <w:color w:val="000000"/>
          <w:sz w:val="24"/>
          <w:szCs w:val="24"/>
        </w:rPr>
        <w:tab/>
      </w:r>
      <w:proofErr w:type="gramStart"/>
      <w:r w:rsidRPr="00E9500B">
        <w:rPr>
          <w:rFonts w:ascii="Times New Roman" w:hAnsi="Times New Roman" w:cs="Times New Roman"/>
          <w:color w:val="000000"/>
          <w:sz w:val="24"/>
          <w:szCs w:val="24"/>
          <w:highlight w:val="white"/>
        </w:rPr>
        <w:t xml:space="preserve">В случае отказа заказчика от заключения договора заказчик не позднее 3 (трех) рабочих </w:t>
      </w:r>
      <w:r w:rsidRPr="00E9500B">
        <w:rPr>
          <w:rFonts w:ascii="Times New Roman" w:hAnsi="Times New Roman" w:cs="Times New Roman"/>
          <w:color w:val="000000"/>
          <w:sz w:val="24"/>
          <w:szCs w:val="24"/>
          <w:highlight w:val="white"/>
        </w:rPr>
        <w:lastRenderedPageBreak/>
        <w:t>дней, следующих за днем установления факта, являющегося основанием для такого отказа, составляет и размещает в ЕИС протокол об отказе от заключения договора, содержащий информацию о месте и времени его составления, о лице, с которым заказчик отказывается заключить договор, о факте, являющемся основанием для такого отказа, а также</w:t>
      </w:r>
      <w:proofErr w:type="gramEnd"/>
      <w:r w:rsidRPr="00E9500B">
        <w:rPr>
          <w:rFonts w:ascii="Times New Roman" w:hAnsi="Times New Roman" w:cs="Times New Roman"/>
          <w:color w:val="000000"/>
          <w:sz w:val="24"/>
          <w:szCs w:val="24"/>
          <w:highlight w:val="white"/>
        </w:rPr>
        <w:t xml:space="preserve"> реквизиты документов (при наличии), подтверждающих этот факт.</w:t>
      </w:r>
    </w:p>
    <w:p w:rsidR="00E9500B" w:rsidRPr="00E9500B" w:rsidRDefault="00E9500B" w:rsidP="00E9500B">
      <w:pPr>
        <w:widowControl w:val="0"/>
        <w:tabs>
          <w:tab w:val="left" w:pos="1239"/>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20.1.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 xml:space="preserve">Протокол, указанный в пункте 20 настоящего раздела Положения в течение 2 (двух) рабочих дней </w:t>
      </w:r>
      <w:proofErr w:type="gramStart"/>
      <w:r w:rsidRPr="00E9500B">
        <w:rPr>
          <w:rFonts w:ascii="Times New Roman" w:hAnsi="Times New Roman" w:cs="Times New Roman"/>
          <w:color w:val="000000"/>
          <w:sz w:val="24"/>
          <w:szCs w:val="24"/>
          <w:highlight w:val="white"/>
        </w:rPr>
        <w:t>с даты</w:t>
      </w:r>
      <w:proofErr w:type="gramEnd"/>
      <w:r w:rsidRPr="00E9500B">
        <w:rPr>
          <w:rFonts w:ascii="Times New Roman" w:hAnsi="Times New Roman" w:cs="Times New Roman"/>
          <w:color w:val="000000"/>
          <w:sz w:val="24"/>
          <w:szCs w:val="24"/>
          <w:highlight w:val="white"/>
        </w:rPr>
        <w:t xml:space="preserve"> его подписания направляется любым доступным способом заказчиком победителю, в отношении которого принято решение об отказе от заключения договора.</w:t>
      </w:r>
    </w:p>
    <w:p w:rsidR="00E9500B" w:rsidRPr="00E9500B" w:rsidRDefault="00E9500B" w:rsidP="00E9500B">
      <w:pPr>
        <w:widowControl w:val="0"/>
        <w:tabs>
          <w:tab w:val="left" w:pos="1215"/>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20.2.</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В случае, установленном в пункте 20 настоящего раздела Положения заказчик вправе заключить договор с участником такой закупки, заявке которого присвоен следующий порядковый номер в порядке, установленном настоящим разделом Положения для заключения договора в случае уклонения победителя от заключения договора.</w:t>
      </w:r>
    </w:p>
    <w:p w:rsidR="00E9500B" w:rsidRPr="00E9500B" w:rsidRDefault="00E9500B" w:rsidP="00E9500B">
      <w:pPr>
        <w:widowControl w:val="0"/>
        <w:tabs>
          <w:tab w:val="left" w:pos="1114"/>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В случае</w:t>
      </w:r>
      <w:proofErr w:type="gramStart"/>
      <w:r w:rsidRPr="00E9500B">
        <w:rPr>
          <w:rFonts w:ascii="Times New Roman" w:hAnsi="Times New Roman" w:cs="Times New Roman"/>
          <w:color w:val="000000"/>
          <w:sz w:val="24"/>
          <w:szCs w:val="24"/>
          <w:highlight w:val="white"/>
        </w:rPr>
        <w:t>,</w:t>
      </w:r>
      <w:proofErr w:type="gramEnd"/>
      <w:r w:rsidRPr="00E9500B">
        <w:rPr>
          <w:rFonts w:ascii="Times New Roman" w:hAnsi="Times New Roman" w:cs="Times New Roman"/>
          <w:color w:val="000000"/>
          <w:sz w:val="24"/>
          <w:szCs w:val="24"/>
          <w:highlight w:val="white"/>
        </w:rPr>
        <w:t xml:space="preserve"> если закупка способами, предусмотренными настоящим Положением признана несостоявшейся по причине подачи по окончании срока подачи заявок на участие в конкурентной закупке (путем проведения торгов) только одной заявки на участие в закупке, либо признания по результатам рассмотрения заявок на участие в конкурентной закупке (путем проведения торгов) только одной заявки на участие в такой закупке соответствующей требованиям, установленным в извещении об осуществлении закупки и/или документации о конкурентной закупке, заказчик не вправе отказаться от заключения договора.</w:t>
      </w:r>
    </w:p>
    <w:p w:rsidR="00E9500B" w:rsidRPr="00E9500B" w:rsidRDefault="00E9500B" w:rsidP="00E9500B">
      <w:pPr>
        <w:widowControl w:val="0"/>
        <w:tabs>
          <w:tab w:val="left" w:pos="1321"/>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21.1.</w:t>
      </w:r>
      <w:r w:rsidRPr="00E9500B">
        <w:rPr>
          <w:rFonts w:ascii="Times New Roman" w:hAnsi="Times New Roman" w:cs="Times New Roman"/>
          <w:color w:val="000000"/>
          <w:sz w:val="24"/>
          <w:szCs w:val="24"/>
        </w:rPr>
        <w:tab/>
      </w:r>
      <w:proofErr w:type="gramStart"/>
      <w:r w:rsidRPr="00E9500B">
        <w:rPr>
          <w:rFonts w:ascii="Times New Roman" w:hAnsi="Times New Roman" w:cs="Times New Roman"/>
          <w:color w:val="000000"/>
          <w:sz w:val="24"/>
          <w:szCs w:val="24"/>
          <w:highlight w:val="white"/>
        </w:rPr>
        <w:t>Договор по результатам закупки, несостоявшейся по причинам, указанным в пункте 21 настоящего раздела Положения, заключается не ранее чем через 10 (десять) дней и не позднее чем через 20 (двадцать) дней со дня размещения в ЕИС протокола, предусмотренного в соответствующем разделе Положения относительно каждого конкретного способа конкурентной закупки (путем проведения торгов), на условиях, предусмотренных извещением об осуществлении</w:t>
      </w:r>
      <w:proofErr w:type="gramEnd"/>
    </w:p>
    <w:p w:rsidR="00E9500B" w:rsidRPr="00E9500B" w:rsidRDefault="00E9500B" w:rsidP="00E9500B">
      <w:pPr>
        <w:widowControl w:val="0"/>
        <w:autoSpaceDE w:val="0"/>
        <w:autoSpaceDN w:val="0"/>
        <w:adjustRightInd w:val="0"/>
        <w:spacing w:after="0" w:line="298" w:lineRule="exact"/>
        <w:ind w:left="20" w:right="20"/>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t xml:space="preserve">закупки и/или документацией о закупке, по цене, не превышающей </w:t>
      </w:r>
      <w:proofErr w:type="gramStart"/>
      <w:r w:rsidRPr="00E9500B">
        <w:rPr>
          <w:rFonts w:ascii="Times New Roman" w:hAnsi="Times New Roman" w:cs="Times New Roman"/>
          <w:color w:val="000000"/>
          <w:sz w:val="24"/>
          <w:szCs w:val="24"/>
          <w:highlight w:val="white"/>
        </w:rPr>
        <w:t>предложенную</w:t>
      </w:r>
      <w:proofErr w:type="gramEnd"/>
      <w:r w:rsidRPr="00E9500B">
        <w:rPr>
          <w:rFonts w:ascii="Times New Roman" w:hAnsi="Times New Roman" w:cs="Times New Roman"/>
          <w:color w:val="000000"/>
          <w:sz w:val="24"/>
          <w:szCs w:val="24"/>
          <w:highlight w:val="white"/>
        </w:rPr>
        <w:t xml:space="preserve"> победителем, а в случае, если предложение о цене договора не поступило, договор заключается с победителем по цене, не превышающей НМЦД.</w:t>
      </w:r>
    </w:p>
    <w:p w:rsidR="00E9500B" w:rsidRPr="00E9500B" w:rsidRDefault="00E9500B" w:rsidP="00E9500B">
      <w:pPr>
        <w:widowControl w:val="0"/>
        <w:tabs>
          <w:tab w:val="left" w:pos="1167"/>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21.2.</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Заказчик вправе провести переговоры с победителем по снижению цены договора и заключить договор по цене, согласованной в процессе проведения таких переговоров.</w:t>
      </w:r>
    </w:p>
    <w:p w:rsidR="00E9500B" w:rsidRPr="00E9500B" w:rsidRDefault="00E9500B" w:rsidP="00E9500B">
      <w:pPr>
        <w:widowControl w:val="0"/>
        <w:tabs>
          <w:tab w:val="left" w:pos="980"/>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22.</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Заключение договора с коллективным участником конкурентной закупки осуществляется по правилам, установленным в настоящем разделе Положения.</w:t>
      </w:r>
    </w:p>
    <w:p w:rsidR="00E9500B" w:rsidRPr="00E9500B" w:rsidRDefault="00E9500B" w:rsidP="00E9500B">
      <w:pPr>
        <w:widowControl w:val="0"/>
        <w:tabs>
          <w:tab w:val="left" w:pos="1201"/>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22.1.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В случае</w:t>
      </w:r>
      <w:proofErr w:type="gramStart"/>
      <w:r w:rsidRPr="00E9500B">
        <w:rPr>
          <w:rFonts w:ascii="Times New Roman" w:hAnsi="Times New Roman" w:cs="Times New Roman"/>
          <w:color w:val="000000"/>
          <w:sz w:val="24"/>
          <w:szCs w:val="24"/>
          <w:highlight w:val="white"/>
        </w:rPr>
        <w:t>,</w:t>
      </w:r>
      <w:proofErr w:type="gramEnd"/>
      <w:r w:rsidRPr="00E9500B">
        <w:rPr>
          <w:rFonts w:ascii="Times New Roman" w:hAnsi="Times New Roman" w:cs="Times New Roman"/>
          <w:color w:val="000000"/>
          <w:sz w:val="24"/>
          <w:szCs w:val="24"/>
          <w:highlight w:val="white"/>
        </w:rPr>
        <w:t xml:space="preserve"> если после признания коллективного участника победителем закупки хотя бы один участник, входящий в состав коллективного участника, отказывается от заключения договора, данный коллективный участник признается уклонившимся от заключения договора в порядке, установленном настоящим разделом Положения.</w:t>
      </w:r>
    </w:p>
    <w:p w:rsidR="00E9500B" w:rsidRPr="00E9500B" w:rsidRDefault="00E9500B" w:rsidP="00E9500B">
      <w:pPr>
        <w:widowControl w:val="0"/>
        <w:tabs>
          <w:tab w:val="left" w:pos="1134"/>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23.</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Договор с победителем либо победителями совместных закупок заключается каждым заказчиком по правилам, установленным в настоящем разделе Положения.</w:t>
      </w:r>
    </w:p>
    <w:p w:rsidR="00E9500B" w:rsidRPr="00E9500B" w:rsidRDefault="00E9500B" w:rsidP="00E9500B">
      <w:pPr>
        <w:widowControl w:val="0"/>
        <w:tabs>
          <w:tab w:val="left" w:pos="1326"/>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23.1.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При признании совместной закупки несостоявшейся в случаях, установленных настоящим Положением, каждый заказчик самостоятельно принимает решение о совершении дальнейших действий, установленных настоящим Положением.</w:t>
      </w:r>
    </w:p>
    <w:p w:rsidR="00E9500B" w:rsidRPr="00E9500B" w:rsidRDefault="00E9500B" w:rsidP="00E9500B">
      <w:pPr>
        <w:widowControl w:val="0"/>
        <w:tabs>
          <w:tab w:val="left" w:pos="1090"/>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24.</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 xml:space="preserve">Договор по результатам конкурентной закупки с участием СМСП заключается с использованием программно-аппаратных средств ЭТП и должен быть подписан электронной подписью лица, имеющего право действовать от имени соответственно участника такой </w:t>
      </w:r>
      <w:r w:rsidRPr="00E9500B">
        <w:rPr>
          <w:rFonts w:ascii="Times New Roman" w:hAnsi="Times New Roman" w:cs="Times New Roman"/>
          <w:color w:val="000000"/>
          <w:sz w:val="24"/>
          <w:szCs w:val="24"/>
          <w:highlight w:val="white"/>
        </w:rPr>
        <w:lastRenderedPageBreak/>
        <w:t>конкурентной закупки, заказчика. В случае наличия разногласий по проекту договора, направленному заказчиком, победитель такой закупки составляет протокол разногласий с указанием замечаний к положениям проекта договора, не соответствующим извещению об осуществлении закупки,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ЭТП.</w:t>
      </w:r>
    </w:p>
    <w:p w:rsidR="00E9500B" w:rsidRPr="00E9500B" w:rsidRDefault="00E9500B" w:rsidP="00E9500B">
      <w:pPr>
        <w:widowControl w:val="0"/>
        <w:tabs>
          <w:tab w:val="left" w:pos="1172"/>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24.1.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Заказчик рассматривает протокол разногласий и направляет победителю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E9500B" w:rsidRPr="00E9500B" w:rsidRDefault="00E9500B" w:rsidP="00E9500B">
      <w:pPr>
        <w:widowControl w:val="0"/>
        <w:tabs>
          <w:tab w:val="left" w:pos="1263"/>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24.2.</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Договор по результатам конкурентной закупки с участием СМСП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победителя такой закупки.</w:t>
      </w:r>
    </w:p>
    <w:p w:rsidR="00E9500B" w:rsidRPr="00E9500B" w:rsidRDefault="00E9500B" w:rsidP="00E9500B">
      <w:pPr>
        <w:widowControl w:val="0"/>
        <w:tabs>
          <w:tab w:val="left" w:pos="975"/>
        </w:tabs>
        <w:autoSpaceDE w:val="0"/>
        <w:autoSpaceDN w:val="0"/>
        <w:adjustRightInd w:val="0"/>
        <w:spacing w:after="12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25.</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Заключение договора с несколькими участниками по результатам закупки осуществляется в соответствии с требованиями, установленными в разделах 1 и 2 настоящей главы Положения относительно выбранного способа такой закупки.</w:t>
      </w:r>
    </w:p>
    <w:p w:rsidR="001E7D1C" w:rsidRDefault="001E7D1C" w:rsidP="00296D5F">
      <w:pPr>
        <w:widowControl w:val="0"/>
        <w:autoSpaceDE w:val="0"/>
        <w:autoSpaceDN w:val="0"/>
        <w:adjustRightInd w:val="0"/>
        <w:spacing w:after="0" w:line="240" w:lineRule="auto"/>
        <w:ind w:left="23" w:right="23" w:firstLine="561"/>
        <w:jc w:val="both"/>
        <w:rPr>
          <w:rFonts w:ascii="Times New Roman" w:hAnsi="Times New Roman" w:cs="Times New Roman"/>
          <w:b/>
          <w:color w:val="000000"/>
          <w:sz w:val="24"/>
          <w:szCs w:val="24"/>
        </w:rPr>
      </w:pPr>
    </w:p>
    <w:p w:rsidR="00E9500B" w:rsidRPr="001E7D1C" w:rsidRDefault="00E9500B" w:rsidP="00296D5F">
      <w:pPr>
        <w:widowControl w:val="0"/>
        <w:autoSpaceDE w:val="0"/>
        <w:autoSpaceDN w:val="0"/>
        <w:adjustRightInd w:val="0"/>
        <w:spacing w:after="120" w:line="240" w:lineRule="auto"/>
        <w:ind w:left="23" w:right="23" w:firstLine="561"/>
        <w:jc w:val="both"/>
        <w:rPr>
          <w:rFonts w:ascii="Times New Roman" w:hAnsi="Times New Roman" w:cs="Times New Roman"/>
          <w:b/>
          <w:color w:val="000000"/>
          <w:sz w:val="24"/>
          <w:szCs w:val="24"/>
        </w:rPr>
      </w:pPr>
      <w:r w:rsidRPr="001E7D1C">
        <w:rPr>
          <w:rFonts w:ascii="Times New Roman" w:hAnsi="Times New Roman" w:cs="Times New Roman"/>
          <w:b/>
          <w:color w:val="000000"/>
          <w:sz w:val="24"/>
          <w:szCs w:val="24"/>
        </w:rPr>
        <w:t>РАЗДЕЛ 2. ПОРЯДОК ЗАКЛЮЧЕНИЯ ДОГОВОРА ПО РЕЗУЛЬТАТАМ НЕКОНКУРЕНТНОЙ ЗАКУПКИ.</w:t>
      </w:r>
    </w:p>
    <w:p w:rsidR="00E9500B" w:rsidRPr="00E9500B" w:rsidRDefault="00E9500B" w:rsidP="001E7D1C">
      <w:pPr>
        <w:widowControl w:val="0"/>
        <w:tabs>
          <w:tab w:val="left" w:pos="894"/>
        </w:tabs>
        <w:autoSpaceDE w:val="0"/>
        <w:autoSpaceDN w:val="0"/>
        <w:adjustRightInd w:val="0"/>
        <w:spacing w:after="0" w:line="298" w:lineRule="exact"/>
        <w:ind w:left="23" w:right="23" w:firstLine="561"/>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Заказчик готовит проект договора закупки у единственного поставщика (исполнителя, подрядчика) или согласовывает такой проект договора, представленный поставщиком (исполнителем, подрядчиком).</w:t>
      </w:r>
    </w:p>
    <w:p w:rsidR="00E9500B" w:rsidRPr="00E9500B" w:rsidRDefault="00E9500B" w:rsidP="00E9500B">
      <w:pPr>
        <w:widowControl w:val="0"/>
        <w:tabs>
          <w:tab w:val="left" w:pos="951"/>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Договор с единственным поставщиком (исполнителем, подрядчиком) заключается в соответствии с гражданским законодательством РФ после окончательного согласования сторонами всех условий договора в течение 1 (одного) рабочего дня от даты такого согласования.</w:t>
      </w:r>
    </w:p>
    <w:p w:rsidR="00E9500B" w:rsidRPr="00E9500B" w:rsidRDefault="00E9500B" w:rsidP="00E9500B">
      <w:pPr>
        <w:widowControl w:val="0"/>
        <w:tabs>
          <w:tab w:val="left" w:pos="894"/>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Заказчик вправе отказаться от заключения договора по неконкурентной закупке в любой момент до подписания договора.</w:t>
      </w:r>
    </w:p>
    <w:p w:rsidR="00E9500B" w:rsidRPr="00E9500B" w:rsidRDefault="00E9500B" w:rsidP="00E9500B">
      <w:pPr>
        <w:widowControl w:val="0"/>
        <w:tabs>
          <w:tab w:val="left" w:pos="894"/>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4.</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При заключении договора с участником по результатам неконкурентной закупки заказчиком может быть установлена необходимость предоставления обеспечения исполнения договора и/или гарантийных обязательств, при этом проект такого договора должен содержать требования к способам, размерам и порядку представления обеспечения, требования, предъявляемые к гарантам, условия возврата обеспечения исполнения договора.</w:t>
      </w:r>
    </w:p>
    <w:p w:rsidR="00E9500B" w:rsidRPr="00E9500B" w:rsidRDefault="00E9500B" w:rsidP="00E9500B">
      <w:pPr>
        <w:widowControl w:val="0"/>
        <w:tabs>
          <w:tab w:val="left" w:pos="865"/>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5.</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При осуществлении закупки товара, в том числе поставляемого заказчику при выполнении закупаемых работ, оказании закупаемых услуг, в договор при его заключении включается информация о стране происхождения товара.</w:t>
      </w:r>
    </w:p>
    <w:p w:rsidR="00E9500B" w:rsidRPr="00E9500B" w:rsidRDefault="00E9500B" w:rsidP="00E9500B">
      <w:pPr>
        <w:widowControl w:val="0"/>
        <w:tabs>
          <w:tab w:val="left" w:pos="898"/>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6.</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Договор с единственным поставщиком (исполнителем, подрядчиком) по результатам закупки, проведенной в соответствии с разделом 1 главы 3 настоящего Положения, заключается в простой письменной форме, за исключением случаев, установленных в пунктах 7 и 8 настоящего раздела Положения.</w:t>
      </w:r>
    </w:p>
    <w:p w:rsidR="00E9500B" w:rsidRPr="00E9500B" w:rsidRDefault="00E9500B" w:rsidP="00E9500B">
      <w:pPr>
        <w:widowControl w:val="0"/>
        <w:tabs>
          <w:tab w:val="left" w:pos="884"/>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7.</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 xml:space="preserve">Договор с единственным поставщиком (подрядчиком, исполнителем), по результатам закупки, проведенной в соответствии с пунктом 2.1. раздела 1 главы 3 настоящего Положения с использованием электронного магазина, заключается в электронной форме либо иным технически </w:t>
      </w:r>
      <w:r w:rsidRPr="00E9500B">
        <w:rPr>
          <w:rFonts w:ascii="Times New Roman" w:hAnsi="Times New Roman" w:cs="Times New Roman"/>
          <w:color w:val="000000"/>
          <w:sz w:val="24"/>
          <w:szCs w:val="24"/>
          <w:highlight w:val="white"/>
        </w:rPr>
        <w:lastRenderedPageBreak/>
        <w:t>возможным способом.</w:t>
      </w:r>
    </w:p>
    <w:p w:rsidR="00E9500B" w:rsidRPr="00E9500B" w:rsidRDefault="00E9500B" w:rsidP="00E9500B">
      <w:pPr>
        <w:widowControl w:val="0"/>
        <w:tabs>
          <w:tab w:val="left" w:pos="894"/>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8.</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Договор с единственным поставщиком (исполнителем, подрядчиком) по результатам закупки, проведенной в соответствии с разделом 1 главы 3 настоящего Положения на сумму менее 100 (ста) тысяч рублей заключается в любой форме, предусмотренной ГК РФ.</w:t>
      </w:r>
    </w:p>
    <w:p w:rsidR="00E9500B" w:rsidRPr="00E9500B" w:rsidRDefault="00E9500B" w:rsidP="00E9500B">
      <w:pPr>
        <w:widowControl w:val="0"/>
        <w:tabs>
          <w:tab w:val="left" w:pos="918"/>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9.</w:t>
      </w:r>
      <w:r w:rsidRPr="00E9500B">
        <w:rPr>
          <w:rFonts w:ascii="Times New Roman" w:hAnsi="Times New Roman" w:cs="Times New Roman"/>
          <w:color w:val="000000"/>
          <w:sz w:val="24"/>
          <w:szCs w:val="24"/>
        </w:rPr>
        <w:tab/>
      </w:r>
      <w:proofErr w:type="gramStart"/>
      <w:r w:rsidRPr="00E9500B">
        <w:rPr>
          <w:rFonts w:ascii="Times New Roman" w:hAnsi="Times New Roman" w:cs="Times New Roman"/>
          <w:color w:val="000000"/>
          <w:sz w:val="24"/>
          <w:szCs w:val="24"/>
          <w:highlight w:val="white"/>
        </w:rPr>
        <w:t>В случае, установленном пунктом 36.1. раздела 3 главы 4 настоящего Положения договор с единственным поставщиком (исполнителем, подрядчиком) из числа СМСП заключается в срок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РФ для заключения договора необходимо его одобрение органом управления заказчика, а также случаев, когда действия</w:t>
      </w:r>
      <w:proofErr w:type="gramEnd"/>
      <w:r w:rsidRPr="00E9500B">
        <w:rPr>
          <w:rFonts w:ascii="Times New Roman" w:hAnsi="Times New Roman" w:cs="Times New Roman"/>
          <w:color w:val="000000"/>
          <w:sz w:val="24"/>
          <w:szCs w:val="24"/>
          <w:highlight w:val="white"/>
        </w:rPr>
        <w:t xml:space="preserve">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(двадцати) дней со дня вступления в силу решения антимонопольного органа или судебного акта, предусматривающего заключение договора.</w:t>
      </w:r>
    </w:p>
    <w:p w:rsidR="00E9500B" w:rsidRPr="00E9500B" w:rsidRDefault="00E9500B" w:rsidP="00E9500B">
      <w:pPr>
        <w:widowControl w:val="0"/>
        <w:tabs>
          <w:tab w:val="left" w:pos="1028"/>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10.</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В случае, установленном пунктом 36.2. раздела 3 главы 4 настоящего Положения договор с участником, определенным согласно подпункту 36.2.6. пункта 36.2. раздела 3 главы 4 настоящего Положения, заключается с использованием ЭТП.</w:t>
      </w:r>
    </w:p>
    <w:p w:rsidR="00E9500B" w:rsidRPr="00E9500B" w:rsidRDefault="00E9500B" w:rsidP="00E9500B">
      <w:pPr>
        <w:widowControl w:val="0"/>
        <w:tabs>
          <w:tab w:val="left" w:pos="1162"/>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10.1.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Договор заключается на условиях, указанных согласно подпункту 36.2.4. пункта 36.2. раздела 3 главы 4 настоящего Положения, а также в соответствии с предложением участника закупки, указанного в пункте 10 настоящего раздела Положения, о поставке товара, выполнении работы, оказании услуги.</w:t>
      </w:r>
    </w:p>
    <w:p w:rsidR="00E9500B" w:rsidRPr="00E9500B" w:rsidRDefault="00E9500B" w:rsidP="00E9500B">
      <w:pPr>
        <w:widowControl w:val="0"/>
        <w:tabs>
          <w:tab w:val="left" w:pos="1220"/>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10.2.</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Срок заключения договора по результатам неконкурентной закупки в электронной форме на электронной площадке, участниками которой являются</w:t>
      </w:r>
    </w:p>
    <w:p w:rsidR="00E9500B" w:rsidRPr="00E9500B" w:rsidRDefault="00E9500B" w:rsidP="00E9500B">
      <w:pPr>
        <w:widowControl w:val="0"/>
        <w:autoSpaceDE w:val="0"/>
        <w:autoSpaceDN w:val="0"/>
        <w:adjustRightInd w:val="0"/>
        <w:spacing w:after="0" w:line="298" w:lineRule="exact"/>
        <w:ind w:left="20" w:right="20"/>
        <w:jc w:val="both"/>
        <w:rPr>
          <w:rFonts w:ascii="Times New Roman" w:hAnsi="Times New Roman" w:cs="Times New Roman"/>
          <w:spacing w:val="-1"/>
          <w:sz w:val="24"/>
          <w:szCs w:val="24"/>
        </w:rPr>
      </w:pPr>
      <w:proofErr w:type="gramStart"/>
      <w:r w:rsidRPr="00E9500B">
        <w:rPr>
          <w:rFonts w:ascii="Times New Roman" w:hAnsi="Times New Roman" w:cs="Times New Roman"/>
          <w:color w:val="000000"/>
          <w:sz w:val="24"/>
          <w:szCs w:val="24"/>
          <w:highlight w:val="white"/>
        </w:rPr>
        <w:t>только СМСП должен составлять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РФ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roofErr w:type="gramEnd"/>
      <w:r w:rsidRPr="00E9500B">
        <w:rPr>
          <w:rFonts w:ascii="Times New Roman" w:hAnsi="Times New Roman" w:cs="Times New Roman"/>
          <w:color w:val="000000"/>
          <w:sz w:val="24"/>
          <w:szCs w:val="24"/>
          <w:highlight w:val="white"/>
        </w:rPr>
        <w:t xml:space="preserve"> В указанных случаях договор должен быть заключен в течение 20 (двадцати) дней со дня вступления в силу решения антимонопольного органа или судебного акта, предусматривающего заключение договора.</w:t>
      </w:r>
    </w:p>
    <w:p w:rsidR="00E9500B" w:rsidRPr="00E9500B" w:rsidRDefault="00E9500B" w:rsidP="00E9500B">
      <w:pPr>
        <w:widowControl w:val="0"/>
        <w:tabs>
          <w:tab w:val="left" w:pos="1038"/>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В случае, установленном пунктом 36.3. раздела 3 главы 4 настоящего Положения договор заключается в срок, установленный в приглашении на участие в ценовом отборе, но не более 20 (двадцати) дней со дня размещения в порядке, установленном в разделе 2 главы 3 настоящего Положения протокола о проведении ценового отбора.</w:t>
      </w:r>
    </w:p>
    <w:p w:rsidR="00E9500B" w:rsidRPr="00E9500B" w:rsidRDefault="00E9500B" w:rsidP="00E9500B">
      <w:pPr>
        <w:widowControl w:val="0"/>
        <w:tabs>
          <w:tab w:val="left" w:pos="1172"/>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11.1.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Договор заключается на условиях, указанных в приглашении на участие в ценовом отборе и условиях, указанных в предложении на участие в ценовом отборе и по цене, предложенной, участником ценового отбора, с которым заключается договор.</w:t>
      </w:r>
    </w:p>
    <w:p w:rsidR="00E9500B" w:rsidRPr="00E9500B" w:rsidRDefault="00E9500B" w:rsidP="00E9500B">
      <w:pPr>
        <w:widowControl w:val="0"/>
        <w:tabs>
          <w:tab w:val="left" w:pos="1388"/>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11.2.</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Договор заключается в простой письменной форме или с использованием программно-аппаратных средств ЭТП или с использованием электронного магазина либо иным технически возможным способом.</w:t>
      </w:r>
    </w:p>
    <w:p w:rsidR="00E9500B" w:rsidRDefault="00E9500B" w:rsidP="00296D5F">
      <w:pPr>
        <w:widowControl w:val="0"/>
        <w:tabs>
          <w:tab w:val="left" w:pos="1028"/>
        </w:tabs>
        <w:autoSpaceDE w:val="0"/>
        <w:autoSpaceDN w:val="0"/>
        <w:adjustRightInd w:val="0"/>
        <w:spacing w:after="0" w:line="298" w:lineRule="exact"/>
        <w:ind w:left="23" w:right="23" w:firstLine="578"/>
        <w:jc w:val="both"/>
        <w:rPr>
          <w:rFonts w:ascii="Times New Roman" w:hAnsi="Times New Roman" w:cs="Times New Roman"/>
          <w:color w:val="000000"/>
          <w:sz w:val="24"/>
          <w:szCs w:val="24"/>
        </w:rPr>
      </w:pPr>
      <w:r w:rsidRPr="00E9500B">
        <w:rPr>
          <w:rFonts w:ascii="Times New Roman" w:hAnsi="Times New Roman" w:cs="Times New Roman"/>
          <w:color w:val="000000"/>
          <w:sz w:val="24"/>
          <w:szCs w:val="24"/>
        </w:rPr>
        <w:t>12.</w:t>
      </w:r>
      <w:r w:rsidRPr="00E9500B">
        <w:rPr>
          <w:rFonts w:ascii="Times New Roman" w:hAnsi="Times New Roman" w:cs="Times New Roman"/>
          <w:color w:val="000000"/>
          <w:sz w:val="24"/>
          <w:szCs w:val="24"/>
        </w:rPr>
        <w:tab/>
      </w:r>
      <w:proofErr w:type="gramStart"/>
      <w:r w:rsidRPr="00E9500B">
        <w:rPr>
          <w:rFonts w:ascii="Times New Roman" w:hAnsi="Times New Roman" w:cs="Times New Roman"/>
          <w:color w:val="000000"/>
          <w:sz w:val="24"/>
          <w:szCs w:val="24"/>
          <w:highlight w:val="white"/>
        </w:rPr>
        <w:t xml:space="preserve">В случае, установленном пунктом 2.34. раздела 1 главы 3 настоящего Положения договор заключается на условиях несостоявшейся закупки, по цене, не превышающей начальную (максимальную) цену договора такой закупки или, в случае признания несостоявшейся закупки, которая осуществлялась в соответствии с разделом 22 главы 1 настоящего Положения, - не </w:t>
      </w:r>
      <w:r w:rsidRPr="00E9500B">
        <w:rPr>
          <w:rFonts w:ascii="Times New Roman" w:hAnsi="Times New Roman" w:cs="Times New Roman"/>
          <w:color w:val="000000"/>
          <w:sz w:val="24"/>
          <w:szCs w:val="24"/>
          <w:highlight w:val="white"/>
        </w:rPr>
        <w:lastRenderedPageBreak/>
        <w:t>превышающей начальную цену единицы (суммы цен единиц) товара, работы, услуги.</w:t>
      </w:r>
      <w:proofErr w:type="gramEnd"/>
    </w:p>
    <w:p w:rsidR="00296D5F" w:rsidRPr="00E9500B" w:rsidRDefault="00296D5F" w:rsidP="00296D5F">
      <w:pPr>
        <w:widowControl w:val="0"/>
        <w:tabs>
          <w:tab w:val="left" w:pos="1028"/>
        </w:tabs>
        <w:autoSpaceDE w:val="0"/>
        <w:autoSpaceDN w:val="0"/>
        <w:adjustRightInd w:val="0"/>
        <w:spacing w:after="0" w:line="298" w:lineRule="exact"/>
        <w:ind w:left="23" w:right="23" w:firstLine="578"/>
        <w:jc w:val="both"/>
        <w:rPr>
          <w:rFonts w:ascii="Times New Roman" w:hAnsi="Times New Roman" w:cs="Times New Roman"/>
          <w:spacing w:val="-1"/>
          <w:sz w:val="24"/>
          <w:szCs w:val="24"/>
        </w:rPr>
      </w:pPr>
    </w:p>
    <w:p w:rsidR="00E9500B" w:rsidRPr="001E7D1C" w:rsidRDefault="00E9500B" w:rsidP="00296D5F">
      <w:pPr>
        <w:widowControl w:val="0"/>
        <w:autoSpaceDE w:val="0"/>
        <w:autoSpaceDN w:val="0"/>
        <w:adjustRightInd w:val="0"/>
        <w:spacing w:after="120" w:line="240" w:lineRule="exact"/>
        <w:ind w:left="23" w:firstLine="578"/>
        <w:jc w:val="both"/>
        <w:rPr>
          <w:rFonts w:ascii="Times New Roman" w:hAnsi="Times New Roman" w:cs="Times New Roman"/>
          <w:b/>
          <w:color w:val="000000"/>
          <w:sz w:val="24"/>
          <w:szCs w:val="24"/>
        </w:rPr>
      </w:pPr>
      <w:r w:rsidRPr="001E7D1C">
        <w:rPr>
          <w:rFonts w:ascii="Times New Roman" w:hAnsi="Times New Roman" w:cs="Times New Roman"/>
          <w:b/>
          <w:color w:val="000000"/>
          <w:sz w:val="24"/>
          <w:szCs w:val="24"/>
        </w:rPr>
        <w:t>РАЗДЕЛ 3. ПОРЯДОК И УСЛОВИЯ ИЗМЕНЕНИЯ ДОГОВОРА.</w:t>
      </w:r>
    </w:p>
    <w:p w:rsidR="00E9500B" w:rsidRPr="001E7D1C" w:rsidRDefault="00E9500B" w:rsidP="001E7D1C">
      <w:pPr>
        <w:pStyle w:val="af1"/>
        <w:widowControl w:val="0"/>
        <w:numPr>
          <w:ilvl w:val="0"/>
          <w:numId w:val="46"/>
        </w:numPr>
        <w:tabs>
          <w:tab w:val="left" w:pos="903"/>
        </w:tabs>
        <w:autoSpaceDE w:val="0"/>
        <w:autoSpaceDN w:val="0"/>
        <w:adjustRightInd w:val="0"/>
        <w:spacing w:after="0" w:line="298" w:lineRule="exact"/>
        <w:ind w:left="0" w:right="20" w:firstLine="567"/>
        <w:jc w:val="both"/>
        <w:rPr>
          <w:rFonts w:ascii="Times New Roman" w:hAnsi="Times New Roman" w:cs="Times New Roman"/>
          <w:spacing w:val="-1"/>
          <w:sz w:val="24"/>
          <w:szCs w:val="24"/>
        </w:rPr>
      </w:pPr>
      <w:r w:rsidRPr="001E7D1C">
        <w:rPr>
          <w:rFonts w:ascii="Times New Roman" w:hAnsi="Times New Roman" w:cs="Times New Roman"/>
          <w:color w:val="000000"/>
          <w:sz w:val="24"/>
          <w:szCs w:val="24"/>
          <w:highlight w:val="white"/>
        </w:rPr>
        <w:t>Изменение условий договора допускается по соглашению сторон с соблюдением положений ГК РФ и настоящего Положения.</w:t>
      </w:r>
    </w:p>
    <w:p w:rsidR="00E9500B" w:rsidRPr="00E9500B" w:rsidRDefault="00E9500B" w:rsidP="00E9500B">
      <w:pPr>
        <w:widowControl w:val="0"/>
        <w:tabs>
          <w:tab w:val="left" w:pos="956"/>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w:t>
      </w:r>
      <w:r w:rsidRPr="00E9500B">
        <w:rPr>
          <w:rFonts w:ascii="Times New Roman" w:hAnsi="Times New Roman" w:cs="Times New Roman"/>
          <w:color w:val="000000"/>
          <w:sz w:val="24"/>
          <w:szCs w:val="24"/>
        </w:rPr>
        <w:tab/>
      </w:r>
      <w:proofErr w:type="gramStart"/>
      <w:r w:rsidRPr="00E9500B">
        <w:rPr>
          <w:rFonts w:ascii="Times New Roman" w:hAnsi="Times New Roman" w:cs="Times New Roman"/>
          <w:color w:val="000000"/>
          <w:sz w:val="24"/>
          <w:szCs w:val="24"/>
          <w:highlight w:val="white"/>
        </w:rPr>
        <w:t>Изменение условий договора допускается при наличии обоснования, подтверждающего необходимость внесения изменений (в том числе обоснования, подтверждающего возникновение обстоятельств, не зависящих от воли сторон), с учетом принципов, установленных в пункте 4 раздела 2 главы 1 настоящего Положения, при условии, что возможность изменения была предусмотрена извещением об осуществлении закупки (в случае, когда документация о закупке не требуется) или документацией о закупке и</w:t>
      </w:r>
      <w:proofErr w:type="gramEnd"/>
      <w:r w:rsidRPr="00E9500B">
        <w:rPr>
          <w:rFonts w:ascii="Times New Roman" w:hAnsi="Times New Roman" w:cs="Times New Roman"/>
          <w:color w:val="000000"/>
          <w:sz w:val="24"/>
          <w:szCs w:val="24"/>
          <w:highlight w:val="white"/>
        </w:rPr>
        <w:t xml:space="preserve"> договором, а в случае осуществления закупки у единственного поставщика (исполнителя, подрядчика) - договором.</w:t>
      </w:r>
    </w:p>
    <w:p w:rsidR="00E9500B" w:rsidRPr="00E9500B" w:rsidRDefault="00E9500B" w:rsidP="00E9500B">
      <w:pPr>
        <w:widowControl w:val="0"/>
        <w:tabs>
          <w:tab w:val="left" w:pos="1172"/>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Документы (сведения), обосновывающие необходимость изменения условий договора (в том числе подтверждающие возникновение обстоятельств, не зависящих от воли сторон), хранятся вместе с договором, в который вносятся соответствующие изменения.</w:t>
      </w:r>
    </w:p>
    <w:p w:rsidR="00E9500B" w:rsidRPr="00E9500B" w:rsidRDefault="00E9500B" w:rsidP="00E9500B">
      <w:pPr>
        <w:widowControl w:val="0"/>
        <w:tabs>
          <w:tab w:val="left" w:pos="942"/>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При заключении договора заказчик вправе провести преддоговорные переговоры с участником, с которым заключается договор.</w:t>
      </w:r>
    </w:p>
    <w:p w:rsidR="00E9500B" w:rsidRPr="00E9500B" w:rsidRDefault="00E9500B" w:rsidP="00E9500B">
      <w:pPr>
        <w:widowControl w:val="0"/>
        <w:tabs>
          <w:tab w:val="left" w:pos="1124"/>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Переговоры должны быть направлены исключительно на улучшение условий исполнения договора.</w:t>
      </w:r>
    </w:p>
    <w:p w:rsidR="00E9500B" w:rsidRPr="00E9500B" w:rsidRDefault="00E9500B" w:rsidP="00E9500B">
      <w:pPr>
        <w:widowControl w:val="0"/>
        <w:tabs>
          <w:tab w:val="left" w:pos="1172"/>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3.2.</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Заказчик в ходе преддоговорных переговоров по согласованию с участником, с которым заключается договор, вправе изменить следующие условия договора:</w:t>
      </w:r>
    </w:p>
    <w:p w:rsidR="00E9500B" w:rsidRPr="00E9500B" w:rsidRDefault="00E9500B" w:rsidP="00E9500B">
      <w:pPr>
        <w:widowControl w:val="0"/>
        <w:tabs>
          <w:tab w:val="left" w:pos="1234"/>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3.2.1.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Снизить цену договора без изменения количества товаров, объема работ, услуг и иных условий исполнения договора.</w:t>
      </w:r>
    </w:p>
    <w:p w:rsidR="00E9500B" w:rsidRPr="00E9500B" w:rsidRDefault="00E9500B" w:rsidP="00E9500B">
      <w:pPr>
        <w:widowControl w:val="0"/>
        <w:tabs>
          <w:tab w:val="left" w:pos="1326"/>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3.2.2.</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Увеличить количество товаров, объем работ, услуг на сумму, не превышающую разницы между ценой договора, предложенной участником закупки, с которым заключается договор и НМЦД.</w:t>
      </w:r>
    </w:p>
    <w:p w:rsidR="00E9500B" w:rsidRPr="00E9500B" w:rsidRDefault="00E9500B" w:rsidP="00E9500B">
      <w:pPr>
        <w:widowControl w:val="0"/>
        <w:tabs>
          <w:tab w:val="left" w:pos="1282"/>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3.2.3.</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Улучшить условия исполнения договора для заказчика, в том числе: сократить сроки исполнения договора (его отдельных этапов), отменить или уменьшить размер аванса, увеличить сроки и объем гарантии.</w:t>
      </w:r>
    </w:p>
    <w:p w:rsidR="00E9500B" w:rsidRPr="00E9500B" w:rsidRDefault="00E9500B" w:rsidP="00E9500B">
      <w:pPr>
        <w:widowControl w:val="0"/>
        <w:tabs>
          <w:tab w:val="left" w:pos="1234"/>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3.2.4.</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Уточнить сроки исполнения обязательств по договору, если договор не был заключен в планируемые сроки в связи с рассмотрением жалобы, с административным производством, с судебным разбирательством.</w:t>
      </w:r>
    </w:p>
    <w:p w:rsidR="00E9500B" w:rsidRPr="00E9500B" w:rsidRDefault="00E9500B" w:rsidP="00E9500B">
      <w:pPr>
        <w:widowControl w:val="0"/>
        <w:tabs>
          <w:tab w:val="left" w:pos="1407"/>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3.2.5.</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Включить условия, обусловленные изменениями действующего законодательства РФ или предписанием контрольного и/или надзорного органа.</w:t>
      </w:r>
    </w:p>
    <w:p w:rsidR="00E9500B" w:rsidRPr="00E9500B" w:rsidRDefault="00E9500B" w:rsidP="00E9500B">
      <w:pPr>
        <w:widowControl w:val="0"/>
        <w:tabs>
          <w:tab w:val="left" w:pos="913"/>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4.</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Условия договора, по которым стороны пришли к соглашению об их изменении согласно пункту 3 настоящего раздела Положения, включаются в договор при его заключении.</w:t>
      </w:r>
    </w:p>
    <w:p w:rsidR="00E9500B" w:rsidRPr="00E9500B" w:rsidRDefault="00E9500B" w:rsidP="00E9500B">
      <w:pPr>
        <w:widowControl w:val="0"/>
        <w:tabs>
          <w:tab w:val="left" w:pos="831"/>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5.</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Изменение условий договора при его исполнении допускается в следующих случаях:</w:t>
      </w:r>
    </w:p>
    <w:p w:rsidR="00E9500B" w:rsidRPr="00E9500B" w:rsidRDefault="00E9500B" w:rsidP="00E9500B">
      <w:pPr>
        <w:widowControl w:val="0"/>
        <w:tabs>
          <w:tab w:val="left" w:pos="1143"/>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5.1.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Увеличение количества поставляемого по договору товара, объема выполняемых работ, оказываемых услуг, с соответствующим изменением цены договора в пределах 20 (двадцати) процентов от первоначальных условий договора при обязательном сохранении неизменной цены единицы товара, работы, услуги.</w:t>
      </w:r>
    </w:p>
    <w:p w:rsidR="00E9500B" w:rsidRPr="00E9500B" w:rsidRDefault="00E9500B" w:rsidP="00E9500B">
      <w:pPr>
        <w:widowControl w:val="0"/>
        <w:tabs>
          <w:tab w:val="left" w:pos="1105"/>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5.2.</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 xml:space="preserve">Снижение цены договора без изменения предусмотренных договором количества товара, объема работы или услуги, качества поставляемого товара, выполняемой работы, </w:t>
      </w:r>
      <w:r w:rsidRPr="00E9500B">
        <w:rPr>
          <w:rFonts w:ascii="Times New Roman" w:hAnsi="Times New Roman" w:cs="Times New Roman"/>
          <w:color w:val="000000"/>
          <w:sz w:val="24"/>
          <w:szCs w:val="24"/>
          <w:highlight w:val="white"/>
        </w:rPr>
        <w:lastRenderedPageBreak/>
        <w:t>оказываемой услуги и иных условий договора.</w:t>
      </w:r>
    </w:p>
    <w:p w:rsidR="00E9500B" w:rsidRPr="00E9500B" w:rsidRDefault="00E9500B" w:rsidP="00E9500B">
      <w:pPr>
        <w:widowControl w:val="0"/>
        <w:tabs>
          <w:tab w:val="left" w:pos="1119"/>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5.3.</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Изменение в ходе исполнения договора тарифов на товары, работы, услуги, установленных органами, уполномоченными в области государственного регулирования тарифов.</w:t>
      </w:r>
    </w:p>
    <w:p w:rsidR="00E9500B" w:rsidRPr="00E9500B" w:rsidRDefault="00E9500B" w:rsidP="00E9500B">
      <w:pPr>
        <w:widowControl w:val="0"/>
        <w:tabs>
          <w:tab w:val="left" w:pos="1350"/>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5.4.</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Изменение условий договора, обусловленных изменениями действующего законодательства РФ или предписанием контрольного и/или надзорного органа.</w:t>
      </w:r>
    </w:p>
    <w:p w:rsidR="00E9500B" w:rsidRPr="00E9500B" w:rsidRDefault="00E9500B" w:rsidP="00E9500B">
      <w:pPr>
        <w:widowControl w:val="0"/>
        <w:tabs>
          <w:tab w:val="left" w:pos="1186"/>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5.5.</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Увеличение срока исполнения обязательств по договору в силу обстоятельств, не зависящих от сторон. При этом изменение осуществляется однократно и при условии, что такое изменение не приведет к увеличению срока исполнения договора более чем на 30 (тридцать) процентов от первоначальных условий договора.</w:t>
      </w:r>
    </w:p>
    <w:p w:rsidR="00E9500B" w:rsidRPr="00E9500B" w:rsidRDefault="00E9500B" w:rsidP="00E9500B">
      <w:pPr>
        <w:widowControl w:val="0"/>
        <w:tabs>
          <w:tab w:val="left" w:pos="1110"/>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5.6.</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rsidR="00E9500B" w:rsidRPr="00E9500B" w:rsidRDefault="00E9500B" w:rsidP="00E9500B">
      <w:pPr>
        <w:widowControl w:val="0"/>
        <w:tabs>
          <w:tab w:val="left" w:pos="1354"/>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5.6.1.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При исполнении договора, заключенного с участником закупки, которому предоставлен приоритет в соответствии с пунктом 9 раздела 7 главы 1 настоящего Положения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w:t>
      </w:r>
    </w:p>
    <w:p w:rsidR="00E9500B" w:rsidRPr="00E9500B" w:rsidRDefault="00E9500B" w:rsidP="00E9500B">
      <w:pPr>
        <w:widowControl w:val="0"/>
        <w:autoSpaceDE w:val="0"/>
        <w:autoSpaceDN w:val="0"/>
        <w:adjustRightInd w:val="0"/>
        <w:spacing w:after="0" w:line="298" w:lineRule="exact"/>
        <w:ind w:left="20" w:right="20"/>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t>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E9500B" w:rsidRDefault="00E9500B" w:rsidP="00296D5F">
      <w:pPr>
        <w:widowControl w:val="0"/>
        <w:tabs>
          <w:tab w:val="left" w:pos="1186"/>
        </w:tabs>
        <w:autoSpaceDE w:val="0"/>
        <w:autoSpaceDN w:val="0"/>
        <w:adjustRightInd w:val="0"/>
        <w:spacing w:after="0" w:line="298" w:lineRule="exact"/>
        <w:ind w:left="23" w:right="23" w:firstLine="578"/>
        <w:jc w:val="both"/>
        <w:rPr>
          <w:rFonts w:ascii="Times New Roman" w:hAnsi="Times New Roman" w:cs="Times New Roman"/>
          <w:color w:val="000000"/>
          <w:sz w:val="24"/>
          <w:szCs w:val="24"/>
        </w:rPr>
      </w:pPr>
      <w:r w:rsidRPr="00E9500B">
        <w:rPr>
          <w:rFonts w:ascii="Times New Roman" w:hAnsi="Times New Roman" w:cs="Times New Roman"/>
          <w:color w:val="000000"/>
          <w:sz w:val="24"/>
          <w:szCs w:val="24"/>
        </w:rPr>
        <w:t>5.7.</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При невозможности по не зависящим от воли сторон договора обстоятельствам (в том числе при введении новых технических требований к продукции и/или процессам ее производства) исполнить договор в соответствии с указанными в нем условиями.</w:t>
      </w:r>
    </w:p>
    <w:p w:rsidR="00296D5F" w:rsidRPr="00E9500B" w:rsidRDefault="00296D5F" w:rsidP="00296D5F">
      <w:pPr>
        <w:widowControl w:val="0"/>
        <w:tabs>
          <w:tab w:val="left" w:pos="1186"/>
        </w:tabs>
        <w:autoSpaceDE w:val="0"/>
        <w:autoSpaceDN w:val="0"/>
        <w:adjustRightInd w:val="0"/>
        <w:spacing w:after="0" w:line="298" w:lineRule="exact"/>
        <w:ind w:left="23" w:right="23" w:firstLine="578"/>
        <w:jc w:val="both"/>
        <w:rPr>
          <w:rFonts w:ascii="Times New Roman" w:hAnsi="Times New Roman" w:cs="Times New Roman"/>
          <w:spacing w:val="-1"/>
          <w:sz w:val="24"/>
          <w:szCs w:val="24"/>
        </w:rPr>
      </w:pPr>
    </w:p>
    <w:p w:rsidR="00E9500B" w:rsidRPr="001E7D1C" w:rsidRDefault="00E9500B" w:rsidP="00296D5F">
      <w:pPr>
        <w:widowControl w:val="0"/>
        <w:autoSpaceDE w:val="0"/>
        <w:autoSpaceDN w:val="0"/>
        <w:adjustRightInd w:val="0"/>
        <w:spacing w:after="120" w:line="240" w:lineRule="exact"/>
        <w:ind w:left="23" w:firstLine="578"/>
        <w:jc w:val="both"/>
        <w:rPr>
          <w:rFonts w:ascii="Times New Roman" w:hAnsi="Times New Roman" w:cs="Times New Roman"/>
          <w:b/>
          <w:color w:val="000000"/>
          <w:sz w:val="24"/>
          <w:szCs w:val="24"/>
        </w:rPr>
      </w:pPr>
      <w:r w:rsidRPr="001E7D1C">
        <w:rPr>
          <w:rFonts w:ascii="Times New Roman" w:hAnsi="Times New Roman" w:cs="Times New Roman"/>
          <w:b/>
          <w:color w:val="000000"/>
          <w:sz w:val="24"/>
          <w:szCs w:val="24"/>
        </w:rPr>
        <w:t>РАЗДЕЛ 4. ПОРЯДОК ИСПОЛНЕНИЯ, РАСТОРЖЕНИЯ ДОГОВОРА.</w:t>
      </w:r>
    </w:p>
    <w:p w:rsidR="00E9500B" w:rsidRPr="00E9500B" w:rsidRDefault="00E9500B" w:rsidP="001E7D1C">
      <w:pPr>
        <w:widowControl w:val="0"/>
        <w:tabs>
          <w:tab w:val="left" w:pos="922"/>
        </w:tabs>
        <w:autoSpaceDE w:val="0"/>
        <w:autoSpaceDN w:val="0"/>
        <w:adjustRightInd w:val="0"/>
        <w:spacing w:after="0" w:line="298" w:lineRule="exact"/>
        <w:ind w:left="23" w:right="20" w:firstLine="578"/>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Исполнение договора включает в себя приемку поставленного товара, выполненной работы, оказанной услуги, предусмотренных договором, оплату поставленного товара, выполненной работы (ее результатов), оказанной услуги, реализуемые после заключения договора.</w:t>
      </w:r>
    </w:p>
    <w:p w:rsidR="00E9500B" w:rsidRPr="00E9500B" w:rsidRDefault="00E9500B" w:rsidP="00E9500B">
      <w:pPr>
        <w:widowControl w:val="0"/>
        <w:tabs>
          <w:tab w:val="left" w:pos="1081"/>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Исполнение договора направлено на достижение целей осуществления закупки путем взаимодействия заказчика с поставщиком (исполнителем, подрядчиком) в соответствии с гражданским законодательством РФ и настоящим Положением.</w:t>
      </w:r>
    </w:p>
    <w:p w:rsidR="00E9500B" w:rsidRPr="00E9500B" w:rsidRDefault="00E9500B" w:rsidP="00E9500B">
      <w:pPr>
        <w:widowControl w:val="0"/>
        <w:tabs>
          <w:tab w:val="left" w:pos="918"/>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Приемка поставленного товара, выполненной работы (ее результатов), оказанной услуги осуществляется в порядке и в сроки, установленные договором.</w:t>
      </w:r>
    </w:p>
    <w:p w:rsidR="00E9500B" w:rsidRPr="00E9500B" w:rsidRDefault="00E9500B" w:rsidP="00E9500B">
      <w:pPr>
        <w:widowControl w:val="0"/>
        <w:tabs>
          <w:tab w:val="left" w:pos="903"/>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Для проверки соответствия поставленных товаров, выполненных работ, оказанных услуг требованиям, установленным договором заказчик вправе создать приемочную комиссию, провести экспертизу поставленного товара, выполненной работы, оказанной услуги с привлечением экспертов, экспертных организаций.</w:t>
      </w:r>
    </w:p>
    <w:p w:rsidR="00E9500B" w:rsidRPr="00E9500B" w:rsidRDefault="00E9500B" w:rsidP="00E9500B">
      <w:pPr>
        <w:widowControl w:val="0"/>
        <w:tabs>
          <w:tab w:val="left" w:pos="889"/>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4.</w:t>
      </w:r>
      <w:r w:rsidRPr="00E9500B">
        <w:rPr>
          <w:rFonts w:ascii="Times New Roman" w:hAnsi="Times New Roman" w:cs="Times New Roman"/>
          <w:color w:val="000000"/>
          <w:sz w:val="24"/>
          <w:szCs w:val="24"/>
        </w:rPr>
        <w:tab/>
      </w:r>
      <w:proofErr w:type="gramStart"/>
      <w:r w:rsidRPr="00E9500B">
        <w:rPr>
          <w:rFonts w:ascii="Times New Roman" w:hAnsi="Times New Roman" w:cs="Times New Roman"/>
          <w:color w:val="000000"/>
          <w:sz w:val="24"/>
          <w:szCs w:val="24"/>
          <w:highlight w:val="white"/>
        </w:rPr>
        <w:t xml:space="preserve">В договор включается обязательное условие о сроке оплаты заказчиком поставленного товара, выполненной работы (ее результатов), оказанной услуги, который должен составлять не более 7 (семи) рабочих дней с даты приемки поставленного товара, выполненной работы (ее результатов), оказанной услуги, за исключением случаев, если иной срок оплаты установлен законодательством РФ, Правительством РФ в целях обеспечения обороноспособности и </w:t>
      </w:r>
      <w:r w:rsidRPr="00E9500B">
        <w:rPr>
          <w:rFonts w:ascii="Times New Roman" w:hAnsi="Times New Roman" w:cs="Times New Roman"/>
          <w:color w:val="000000"/>
          <w:sz w:val="24"/>
          <w:szCs w:val="24"/>
          <w:highlight w:val="white"/>
        </w:rPr>
        <w:lastRenderedPageBreak/>
        <w:t>безопасности государства.</w:t>
      </w:r>
      <w:proofErr w:type="gramEnd"/>
    </w:p>
    <w:p w:rsidR="00E9500B" w:rsidRPr="00E9500B" w:rsidRDefault="00E9500B" w:rsidP="00E9500B">
      <w:pPr>
        <w:widowControl w:val="0"/>
        <w:tabs>
          <w:tab w:val="left" w:pos="1057"/>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4.1.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 xml:space="preserve">Иной срок оплаты может быть также установлен в положении о закупке заказчика, при этом такой срок не должен составлять более 30 (тридцати) рабочих дней </w:t>
      </w:r>
      <w:proofErr w:type="gramStart"/>
      <w:r w:rsidRPr="00E9500B">
        <w:rPr>
          <w:rFonts w:ascii="Times New Roman" w:hAnsi="Times New Roman" w:cs="Times New Roman"/>
          <w:color w:val="000000"/>
          <w:sz w:val="24"/>
          <w:szCs w:val="24"/>
          <w:highlight w:val="white"/>
        </w:rPr>
        <w:t>с даты приемки</w:t>
      </w:r>
      <w:proofErr w:type="gramEnd"/>
      <w:r w:rsidRPr="00E9500B">
        <w:rPr>
          <w:rFonts w:ascii="Times New Roman" w:hAnsi="Times New Roman" w:cs="Times New Roman"/>
          <w:color w:val="000000"/>
          <w:sz w:val="24"/>
          <w:szCs w:val="24"/>
          <w:highlight w:val="white"/>
        </w:rPr>
        <w:t xml:space="preserve"> поставленного товара, выполненной работы (ее результатов), оказанной услуги.</w:t>
      </w:r>
    </w:p>
    <w:p w:rsidR="00E9500B" w:rsidRPr="00E9500B" w:rsidRDefault="00E9500B" w:rsidP="00E9500B">
      <w:pPr>
        <w:widowControl w:val="0"/>
        <w:tabs>
          <w:tab w:val="left" w:pos="1167"/>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4.2.</w:t>
      </w:r>
      <w:r w:rsidRPr="00E9500B">
        <w:rPr>
          <w:rFonts w:ascii="Times New Roman" w:hAnsi="Times New Roman" w:cs="Times New Roman"/>
          <w:color w:val="000000"/>
          <w:sz w:val="24"/>
          <w:szCs w:val="24"/>
        </w:rPr>
        <w:tab/>
      </w:r>
      <w:proofErr w:type="gramStart"/>
      <w:r w:rsidRPr="00E9500B">
        <w:rPr>
          <w:rFonts w:ascii="Times New Roman" w:hAnsi="Times New Roman" w:cs="Times New Roman"/>
          <w:color w:val="000000"/>
          <w:sz w:val="24"/>
          <w:szCs w:val="24"/>
          <w:highlight w:val="white"/>
        </w:rPr>
        <w:t>При установлении сроков оплаты, предусмотренных пунктом 4.1. настоящего раздела Положения, в положение о закупке заказчика включаются конкретные сроки оплаты (в рабочих или календарных днях) и/или порядок определения таких сроков, а также устанавливается перечень товаров, работ, услуг, при осуществлении закупок которых применяются такие сроки оплаты, который формируется с использованием Общероссийского классификатора продукции по видам экономической деятельности (ОКПД 2) с обязательным</w:t>
      </w:r>
      <w:proofErr w:type="gramEnd"/>
      <w:r w:rsidRPr="00E9500B">
        <w:rPr>
          <w:rFonts w:ascii="Times New Roman" w:hAnsi="Times New Roman" w:cs="Times New Roman"/>
          <w:color w:val="000000"/>
          <w:sz w:val="24"/>
          <w:szCs w:val="24"/>
          <w:highlight w:val="white"/>
        </w:rPr>
        <w:t xml:space="preserve"> заполнением разделов, классов и рекомендуемым заполнением подклассов, групп и подгрупп, видов продукции (услуг, работ), а также категорий и подкатегорий продукции (услуг, работ).</w:t>
      </w:r>
    </w:p>
    <w:p w:rsidR="00E9500B" w:rsidRPr="00E9500B" w:rsidRDefault="00E9500B" w:rsidP="00E9500B">
      <w:pPr>
        <w:widowControl w:val="0"/>
        <w:tabs>
          <w:tab w:val="left" w:pos="831"/>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5.</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По договору, заключенному по результатам закупки в соответствии с главой 4 настоящего Положения, срок оплаты регулируется главой 4 настоящего Положения и Постановлением № 1352.</w:t>
      </w:r>
    </w:p>
    <w:p w:rsidR="00E9500B" w:rsidRPr="00E9500B" w:rsidRDefault="00E9500B" w:rsidP="001E7D1C">
      <w:pPr>
        <w:widowControl w:val="0"/>
        <w:tabs>
          <w:tab w:val="left" w:pos="902"/>
        </w:tabs>
        <w:autoSpaceDE w:val="0"/>
        <w:autoSpaceDN w:val="0"/>
        <w:adjustRightInd w:val="0"/>
        <w:spacing w:after="0" w:line="298" w:lineRule="exact"/>
        <w:ind w:lef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6.</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Расторжение договора допускается по соглашению сторон, по решению суда,</w:t>
      </w:r>
      <w:r w:rsidR="001E7D1C">
        <w:rPr>
          <w:rFonts w:ascii="Times New Roman" w:hAnsi="Times New Roman" w:cs="Times New Roman"/>
          <w:color w:val="000000"/>
          <w:sz w:val="24"/>
          <w:szCs w:val="24"/>
        </w:rPr>
        <w:t xml:space="preserve"> </w:t>
      </w:r>
      <w:r w:rsidRPr="00E9500B">
        <w:rPr>
          <w:rFonts w:ascii="Times New Roman" w:hAnsi="Times New Roman" w:cs="Times New Roman"/>
          <w:color w:val="000000"/>
          <w:sz w:val="24"/>
          <w:szCs w:val="24"/>
          <w:highlight w:val="white"/>
        </w:rPr>
        <w:t>в случае одностороннего отказа стороны договора от исполнения договора в соответствии с гражданским законодательством РФ.</w:t>
      </w:r>
    </w:p>
    <w:p w:rsidR="00E9500B" w:rsidRPr="00E9500B" w:rsidRDefault="00E9500B" w:rsidP="00E9500B">
      <w:pPr>
        <w:widowControl w:val="0"/>
        <w:tabs>
          <w:tab w:val="left" w:pos="855"/>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7.</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Заказчик вправе принять решение об одностороннем отказе от исполнения договора по основаниям, предусмотренным ГК РФ для одностороннего отказа от исполнения отдельных видов обязательств, если это было предусмотрено извещением об осуществлении закупки и/или документацией о закупке и/или договором.</w:t>
      </w:r>
    </w:p>
    <w:p w:rsidR="00E9500B" w:rsidRDefault="00E9500B" w:rsidP="00296D5F">
      <w:pPr>
        <w:widowControl w:val="0"/>
        <w:tabs>
          <w:tab w:val="left" w:pos="860"/>
        </w:tabs>
        <w:autoSpaceDE w:val="0"/>
        <w:autoSpaceDN w:val="0"/>
        <w:adjustRightInd w:val="0"/>
        <w:spacing w:after="0" w:line="298" w:lineRule="exact"/>
        <w:ind w:left="23" w:right="23" w:firstLine="561"/>
        <w:jc w:val="both"/>
        <w:rPr>
          <w:rFonts w:ascii="Times New Roman" w:hAnsi="Times New Roman" w:cs="Times New Roman"/>
          <w:color w:val="000000"/>
          <w:sz w:val="24"/>
          <w:szCs w:val="24"/>
        </w:rPr>
      </w:pPr>
      <w:r w:rsidRPr="00E9500B">
        <w:rPr>
          <w:rFonts w:ascii="Times New Roman" w:hAnsi="Times New Roman" w:cs="Times New Roman"/>
          <w:color w:val="000000"/>
          <w:sz w:val="24"/>
          <w:szCs w:val="24"/>
        </w:rPr>
        <w:t>8.</w:t>
      </w:r>
      <w:r w:rsidRPr="00E9500B">
        <w:rPr>
          <w:rFonts w:ascii="Times New Roman" w:hAnsi="Times New Roman" w:cs="Times New Roman"/>
          <w:color w:val="000000"/>
          <w:sz w:val="24"/>
          <w:szCs w:val="24"/>
        </w:rPr>
        <w:tab/>
      </w:r>
      <w:proofErr w:type="gramStart"/>
      <w:r w:rsidRPr="00E9500B">
        <w:rPr>
          <w:rFonts w:ascii="Times New Roman" w:hAnsi="Times New Roman" w:cs="Times New Roman"/>
          <w:color w:val="000000"/>
          <w:sz w:val="24"/>
          <w:szCs w:val="24"/>
          <w:highlight w:val="white"/>
        </w:rPr>
        <w:t>При расторжении договора в одностороннем порядке по вине поставщика (исполнителя, подрядчика), при нарушении исполнения поставщиком (исполнителем, подрядчиком) обязательств, заказчик вправе предъявить требование об уплате неустоек (штрафов, пеней) в связи с неисполнением или ненадлежащим исполнением обязательств, предусмотренных договором, а также обратиться к поставщику (исполнителю, подрядчику) с требованием о возмещении понесенных убытков при их наличии.</w:t>
      </w:r>
      <w:proofErr w:type="gramEnd"/>
    </w:p>
    <w:p w:rsidR="00296D5F" w:rsidRDefault="00296D5F" w:rsidP="00296D5F">
      <w:pPr>
        <w:widowControl w:val="0"/>
        <w:tabs>
          <w:tab w:val="left" w:pos="860"/>
        </w:tabs>
        <w:autoSpaceDE w:val="0"/>
        <w:autoSpaceDN w:val="0"/>
        <w:adjustRightInd w:val="0"/>
        <w:spacing w:after="0" w:line="298" w:lineRule="exact"/>
        <w:ind w:left="23" w:right="23" w:firstLine="561"/>
        <w:jc w:val="both"/>
        <w:rPr>
          <w:rFonts w:ascii="Times New Roman" w:hAnsi="Times New Roman" w:cs="Times New Roman"/>
          <w:spacing w:val="-1"/>
          <w:sz w:val="24"/>
          <w:szCs w:val="24"/>
        </w:rPr>
      </w:pPr>
    </w:p>
    <w:p w:rsidR="00296D5F" w:rsidRPr="00E9500B" w:rsidRDefault="00296D5F" w:rsidP="00296D5F">
      <w:pPr>
        <w:widowControl w:val="0"/>
        <w:tabs>
          <w:tab w:val="left" w:pos="860"/>
        </w:tabs>
        <w:autoSpaceDE w:val="0"/>
        <w:autoSpaceDN w:val="0"/>
        <w:adjustRightInd w:val="0"/>
        <w:spacing w:after="0" w:line="298" w:lineRule="exact"/>
        <w:ind w:left="23" w:right="23" w:firstLine="561"/>
        <w:jc w:val="both"/>
        <w:rPr>
          <w:rFonts w:ascii="Times New Roman" w:hAnsi="Times New Roman" w:cs="Times New Roman"/>
          <w:spacing w:val="-1"/>
          <w:sz w:val="24"/>
          <w:szCs w:val="24"/>
        </w:rPr>
      </w:pPr>
    </w:p>
    <w:p w:rsidR="00E9500B" w:rsidRPr="003B2DD3" w:rsidRDefault="00E9500B" w:rsidP="00E9500B">
      <w:pPr>
        <w:widowControl w:val="0"/>
        <w:autoSpaceDE w:val="0"/>
        <w:autoSpaceDN w:val="0"/>
        <w:adjustRightInd w:val="0"/>
        <w:spacing w:after="132" w:line="240" w:lineRule="exact"/>
        <w:ind w:left="20" w:firstLine="560"/>
        <w:jc w:val="both"/>
        <w:rPr>
          <w:rFonts w:ascii="Times New Roman" w:hAnsi="Times New Roman" w:cs="Times New Roman"/>
          <w:b/>
          <w:color w:val="000000"/>
          <w:sz w:val="24"/>
          <w:szCs w:val="24"/>
        </w:rPr>
      </w:pPr>
      <w:r w:rsidRPr="003B2DD3">
        <w:rPr>
          <w:rFonts w:ascii="Times New Roman" w:hAnsi="Times New Roman" w:cs="Times New Roman"/>
          <w:b/>
          <w:color w:val="000000"/>
          <w:sz w:val="24"/>
          <w:szCs w:val="24"/>
        </w:rPr>
        <w:t>ГЛАВА 6. ПРИЛОЖЕНИЯ.</w:t>
      </w:r>
    </w:p>
    <w:p w:rsidR="00E9500B" w:rsidRPr="001E7D1C" w:rsidRDefault="00E9500B" w:rsidP="00296D5F">
      <w:pPr>
        <w:widowControl w:val="0"/>
        <w:autoSpaceDE w:val="0"/>
        <w:autoSpaceDN w:val="0"/>
        <w:adjustRightInd w:val="0"/>
        <w:spacing w:after="120" w:line="240" w:lineRule="auto"/>
        <w:ind w:left="23" w:right="23" w:firstLine="561"/>
        <w:jc w:val="both"/>
        <w:rPr>
          <w:rFonts w:ascii="Times New Roman" w:hAnsi="Times New Roman" w:cs="Times New Roman"/>
          <w:b/>
          <w:color w:val="000000"/>
          <w:sz w:val="24"/>
          <w:szCs w:val="24"/>
        </w:rPr>
      </w:pPr>
      <w:r w:rsidRPr="003B2DD3">
        <w:rPr>
          <w:rFonts w:ascii="Times New Roman" w:hAnsi="Times New Roman" w:cs="Times New Roman"/>
          <w:b/>
          <w:color w:val="000000"/>
          <w:sz w:val="24"/>
          <w:szCs w:val="24"/>
        </w:rPr>
        <w:t>РАЗДЕЛ 1. ПРАВИЛА ОЦЕНКИ ЗАЯВОК, ОКОНЧАТЕЛЬНЫХ ПРЕДЛОЖЕНИЙ УЧАСТНИКОВ ЗАКУПКИ.</w:t>
      </w:r>
    </w:p>
    <w:p w:rsidR="00E9500B" w:rsidRPr="00E9500B" w:rsidRDefault="00E9500B" w:rsidP="00E9500B">
      <w:pPr>
        <w:widowControl w:val="0"/>
        <w:tabs>
          <w:tab w:val="left" w:pos="894"/>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Настоящие Правила определяют порядок оценки заявок, окончательных предложений участников закупки товаров, работ, услуг (далее по тексту настоящего раздела Положения - заявка) в целях выявления лучших из предложенных условий исполнения договора при проведении закупки, а также предельные величины значимости каждого критерия оценки заявок.</w:t>
      </w:r>
    </w:p>
    <w:p w:rsidR="00E9500B" w:rsidRPr="00E9500B" w:rsidRDefault="00E9500B" w:rsidP="00E9500B">
      <w:pPr>
        <w:widowControl w:val="0"/>
        <w:tabs>
          <w:tab w:val="left" w:pos="951"/>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 xml:space="preserve">Оценка заявок осуществляется с использованием не менее чем двух критериев </w:t>
      </w:r>
      <w:proofErr w:type="gramStart"/>
      <w:r w:rsidRPr="00E9500B">
        <w:rPr>
          <w:rFonts w:ascii="Times New Roman" w:hAnsi="Times New Roman" w:cs="Times New Roman"/>
          <w:color w:val="000000"/>
          <w:sz w:val="24"/>
          <w:szCs w:val="24"/>
          <w:highlight w:val="white"/>
        </w:rPr>
        <w:t>из</w:t>
      </w:r>
      <w:proofErr w:type="gramEnd"/>
      <w:r w:rsidRPr="00E9500B">
        <w:rPr>
          <w:rFonts w:ascii="Times New Roman" w:hAnsi="Times New Roman" w:cs="Times New Roman"/>
          <w:color w:val="000000"/>
          <w:sz w:val="24"/>
          <w:szCs w:val="24"/>
          <w:highlight w:val="white"/>
        </w:rPr>
        <w:t xml:space="preserve"> </w:t>
      </w:r>
      <w:proofErr w:type="gramStart"/>
      <w:r w:rsidRPr="00E9500B">
        <w:rPr>
          <w:rFonts w:ascii="Times New Roman" w:hAnsi="Times New Roman" w:cs="Times New Roman"/>
          <w:color w:val="000000"/>
          <w:sz w:val="24"/>
          <w:szCs w:val="24"/>
          <w:highlight w:val="white"/>
        </w:rPr>
        <w:t>перечисленных</w:t>
      </w:r>
      <w:proofErr w:type="gramEnd"/>
      <w:r w:rsidRPr="00E9500B">
        <w:rPr>
          <w:rFonts w:ascii="Times New Roman" w:hAnsi="Times New Roman" w:cs="Times New Roman"/>
          <w:color w:val="000000"/>
          <w:sz w:val="24"/>
          <w:szCs w:val="24"/>
          <w:highlight w:val="white"/>
        </w:rPr>
        <w:t xml:space="preserve"> ниже с учетом их значимости, одним из которых должен быть критерий оценки «цена договора» («цена единицы товара, работы, услуги»):</w:t>
      </w:r>
    </w:p>
    <w:p w:rsidR="00E9500B" w:rsidRPr="00E9500B" w:rsidRDefault="00E9500B" w:rsidP="00E9500B">
      <w:pPr>
        <w:widowControl w:val="0"/>
        <w:tabs>
          <w:tab w:val="left" w:pos="1076"/>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Цена договора (цена единицы товара, работы, услуги) - значимость не менее 15%.</w:t>
      </w:r>
    </w:p>
    <w:p w:rsidR="00E9500B" w:rsidRPr="00E9500B" w:rsidRDefault="00E9500B" w:rsidP="00E9500B">
      <w:pPr>
        <w:widowControl w:val="0"/>
        <w:tabs>
          <w:tab w:val="left" w:pos="1210"/>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2.2.</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 xml:space="preserve">Функциональные характеристики (потребительские свойства) или качественные </w:t>
      </w:r>
      <w:r w:rsidRPr="00E9500B">
        <w:rPr>
          <w:rFonts w:ascii="Times New Roman" w:hAnsi="Times New Roman" w:cs="Times New Roman"/>
          <w:color w:val="000000"/>
          <w:sz w:val="24"/>
          <w:szCs w:val="24"/>
          <w:highlight w:val="white"/>
        </w:rPr>
        <w:lastRenderedPageBreak/>
        <w:t>характеристики товара - значимость не более 70%.</w:t>
      </w:r>
    </w:p>
    <w:p w:rsidR="00E9500B" w:rsidRPr="00E9500B" w:rsidRDefault="00E9500B" w:rsidP="00E9500B">
      <w:pPr>
        <w:widowControl w:val="0"/>
        <w:tabs>
          <w:tab w:val="left" w:pos="1036"/>
        </w:tabs>
        <w:autoSpaceDE w:val="0"/>
        <w:autoSpaceDN w:val="0"/>
        <w:adjustRightInd w:val="0"/>
        <w:spacing w:after="0" w:line="298" w:lineRule="exact"/>
        <w:ind w:lef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2.3.</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Качество работ, услуг - значимость не более 70%.</w:t>
      </w:r>
    </w:p>
    <w:p w:rsidR="00E9500B" w:rsidRPr="00E9500B" w:rsidRDefault="00E9500B" w:rsidP="00E9500B">
      <w:pPr>
        <w:widowControl w:val="0"/>
        <w:tabs>
          <w:tab w:val="left" w:pos="1036"/>
        </w:tabs>
        <w:autoSpaceDE w:val="0"/>
        <w:autoSpaceDN w:val="0"/>
        <w:adjustRightInd w:val="0"/>
        <w:spacing w:after="0" w:line="298" w:lineRule="exact"/>
        <w:ind w:lef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2.4.</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Квалификация участника закупки - значимость не более 70%.</w:t>
      </w:r>
    </w:p>
    <w:p w:rsidR="00E9500B" w:rsidRPr="00E9500B" w:rsidRDefault="00E9500B" w:rsidP="00E9500B">
      <w:pPr>
        <w:widowControl w:val="0"/>
        <w:tabs>
          <w:tab w:val="left" w:pos="1041"/>
        </w:tabs>
        <w:autoSpaceDE w:val="0"/>
        <w:autoSpaceDN w:val="0"/>
        <w:adjustRightInd w:val="0"/>
        <w:spacing w:after="0" w:line="298" w:lineRule="exact"/>
        <w:ind w:lef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2.5.</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Опыт и репутация участника закупки - значимость не более 70%.</w:t>
      </w:r>
    </w:p>
    <w:p w:rsidR="00E9500B" w:rsidRPr="00E9500B" w:rsidRDefault="00E9500B" w:rsidP="00E9500B">
      <w:pPr>
        <w:widowControl w:val="0"/>
        <w:tabs>
          <w:tab w:val="left" w:pos="1129"/>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2.6.</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Обеспеченность участника закупки производственными мощностями, технологическим оборудованием, трудовыми, финансовыми и другими ресурсами, необходимыми для поставки товаров, выполнения работ, оказания услуг, являющихся предметом договора - значимость не более 70%.</w:t>
      </w:r>
    </w:p>
    <w:p w:rsidR="00E9500B" w:rsidRPr="00E9500B" w:rsidRDefault="00E9500B" w:rsidP="00E9500B">
      <w:pPr>
        <w:widowControl w:val="0"/>
        <w:tabs>
          <w:tab w:val="left" w:pos="1036"/>
        </w:tabs>
        <w:autoSpaceDE w:val="0"/>
        <w:autoSpaceDN w:val="0"/>
        <w:adjustRightInd w:val="0"/>
        <w:spacing w:after="0" w:line="298" w:lineRule="exact"/>
        <w:ind w:lef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2.7.</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Расходы на эксплуатацию товаров - значимость не более 20%.</w:t>
      </w:r>
    </w:p>
    <w:p w:rsidR="00E9500B" w:rsidRPr="00E9500B" w:rsidRDefault="00E9500B" w:rsidP="00E9500B">
      <w:pPr>
        <w:widowControl w:val="0"/>
        <w:tabs>
          <w:tab w:val="left" w:pos="1079"/>
        </w:tabs>
        <w:autoSpaceDE w:val="0"/>
        <w:autoSpaceDN w:val="0"/>
        <w:adjustRightInd w:val="0"/>
        <w:spacing w:after="0" w:line="298" w:lineRule="exact"/>
        <w:ind w:lef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2.8.</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Расходы на техническое обслуживание товаров - значимость не более</w:t>
      </w:r>
    </w:p>
    <w:p w:rsidR="00E9500B" w:rsidRPr="00E9500B" w:rsidRDefault="00E9500B" w:rsidP="00E9500B">
      <w:pPr>
        <w:widowControl w:val="0"/>
        <w:autoSpaceDE w:val="0"/>
        <w:autoSpaceDN w:val="0"/>
        <w:adjustRightInd w:val="0"/>
        <w:spacing w:after="0" w:line="298" w:lineRule="exact"/>
        <w:ind w:left="20"/>
        <w:jc w:val="both"/>
        <w:rPr>
          <w:rFonts w:ascii="Times New Roman" w:hAnsi="Times New Roman" w:cs="Times New Roman"/>
          <w:spacing w:val="-14"/>
        </w:rPr>
      </w:pPr>
      <w:r w:rsidRPr="00E9500B">
        <w:rPr>
          <w:rFonts w:ascii="Times New Roman" w:hAnsi="Times New Roman" w:cs="Times New Roman"/>
          <w:color w:val="000000"/>
          <w:sz w:val="24"/>
          <w:szCs w:val="24"/>
          <w:highlight w:val="white"/>
        </w:rPr>
        <w:t>20</w:t>
      </w:r>
      <w:r w:rsidRPr="00E9500B">
        <w:rPr>
          <w:rFonts w:ascii="Times New Roman" w:hAnsi="Times New Roman" w:cs="Times New Roman"/>
          <w:spacing w:val="-14"/>
        </w:rPr>
        <w:t>%.</w:t>
      </w:r>
    </w:p>
    <w:p w:rsidR="00E9500B" w:rsidRPr="00E9500B" w:rsidRDefault="00E9500B" w:rsidP="00E9500B">
      <w:pPr>
        <w:widowControl w:val="0"/>
        <w:tabs>
          <w:tab w:val="left" w:pos="1062"/>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2.9.</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Сроки (периоды) поставки товаров, выполнения работ, оказания услуг - значимость не более 50%.</w:t>
      </w:r>
    </w:p>
    <w:p w:rsidR="00E9500B" w:rsidRPr="00E9500B" w:rsidRDefault="00E9500B" w:rsidP="00E9500B">
      <w:pPr>
        <w:widowControl w:val="0"/>
        <w:tabs>
          <w:tab w:val="left" w:pos="1321"/>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2.10.</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Срок представления гарантии качества товаров, работ, услуг - значимость не более 30%.</w:t>
      </w:r>
    </w:p>
    <w:p w:rsidR="00E9500B" w:rsidRPr="00E9500B" w:rsidRDefault="00E9500B" w:rsidP="00E9500B">
      <w:pPr>
        <w:widowControl w:val="0"/>
        <w:tabs>
          <w:tab w:val="left" w:pos="1292"/>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2.11.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Объем представления гарантий качества товаров, работ, услуг - значимость не более 30%.</w:t>
      </w:r>
    </w:p>
    <w:p w:rsidR="00E9500B" w:rsidRPr="00E9500B" w:rsidRDefault="00E9500B" w:rsidP="00E9500B">
      <w:pPr>
        <w:widowControl w:val="0"/>
        <w:tabs>
          <w:tab w:val="left" w:pos="846"/>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Суммарная значимость используемых при оценке заявок критериев должна составлять 100%.</w:t>
      </w:r>
    </w:p>
    <w:p w:rsidR="00E9500B" w:rsidRPr="00E9500B" w:rsidRDefault="00E9500B" w:rsidP="00E9500B">
      <w:pPr>
        <w:widowControl w:val="0"/>
        <w:tabs>
          <w:tab w:val="left" w:pos="860"/>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4.</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Рейтинг представляет собой оценку в баллах, получаемую по результатам оценки заявок по соответствующим критериям. Дробное значение рейтинга округляется до двух десятичных знаков после запятой по математическим правилам округления. Значимость критериев определяется в процентах. При этом для расчетов рейтингов применяется коэффициент значимости, равный значению соответствующего критерия в процентах, деленному на 100.</w:t>
      </w:r>
    </w:p>
    <w:p w:rsidR="00E9500B" w:rsidRPr="00E9500B" w:rsidRDefault="00E9500B" w:rsidP="00E9500B">
      <w:pPr>
        <w:widowControl w:val="0"/>
        <w:tabs>
          <w:tab w:val="left" w:pos="994"/>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5.</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Оценка заявок производится на основании критериев оценки, их содержания и значимости, установленных в документации о закупке.</w:t>
      </w:r>
    </w:p>
    <w:p w:rsidR="00E9500B" w:rsidRPr="00E9500B" w:rsidRDefault="00E9500B" w:rsidP="00E9500B">
      <w:pPr>
        <w:widowControl w:val="0"/>
        <w:tabs>
          <w:tab w:val="left" w:pos="884"/>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6.</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заявки, установленному в документации о закупке, умноженных на их значимость.</w:t>
      </w:r>
    </w:p>
    <w:p w:rsidR="00E9500B" w:rsidRPr="00E9500B" w:rsidRDefault="00E9500B" w:rsidP="00E9500B">
      <w:pPr>
        <w:widowControl w:val="0"/>
        <w:tabs>
          <w:tab w:val="left" w:pos="913"/>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7.</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Присуждение каждой заявке порядкового номера по мере уменьшения степени выгодности содержащихся в ней условий исполнения договора производится по результатам расчета итогового рейтинга по каждой заявке. Заявке, набравшей наибольший итоговый рейтинг, присваивается первый номер.</w:t>
      </w:r>
    </w:p>
    <w:p w:rsidR="00E9500B" w:rsidRPr="00E9500B" w:rsidRDefault="00E9500B" w:rsidP="00E9500B">
      <w:pPr>
        <w:widowControl w:val="0"/>
        <w:tabs>
          <w:tab w:val="left" w:pos="879"/>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8.</w:t>
      </w:r>
      <w:r w:rsidRPr="00E9500B">
        <w:rPr>
          <w:rFonts w:ascii="Times New Roman" w:hAnsi="Times New Roman" w:cs="Times New Roman"/>
          <w:color w:val="000000"/>
          <w:sz w:val="24"/>
          <w:szCs w:val="24"/>
        </w:rPr>
        <w:tab/>
      </w:r>
      <w:proofErr w:type="gramStart"/>
      <w:r w:rsidRPr="00E9500B">
        <w:rPr>
          <w:rFonts w:ascii="Times New Roman" w:hAnsi="Times New Roman" w:cs="Times New Roman"/>
          <w:color w:val="000000"/>
          <w:sz w:val="24"/>
          <w:szCs w:val="24"/>
          <w:highlight w:val="white"/>
        </w:rPr>
        <w:t>Для определения рейтинга заявки ПО КРИТЕРИЮ «ЦЕНА ДОГОВОРА» («цена единицы товара, работы, услуги») в документации о закупке устанавливается НМЦД (начальная цена единицы (суммы цен единиц) товара, работы, услуги, предусмотренных в документации о закупке, если применяется критерий «цена единицы товара, работы, услуги»).</w:t>
      </w:r>
      <w:proofErr w:type="gramEnd"/>
    </w:p>
    <w:p w:rsidR="00E9500B" w:rsidRPr="00E9500B" w:rsidRDefault="00E9500B" w:rsidP="00E9500B">
      <w:pPr>
        <w:widowControl w:val="0"/>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t>Рейтинг, присуждаемый заявке по критерию «цена договора» («цена единицы товара, работы, услуги»), определяется по формуле:</w:t>
      </w:r>
    </w:p>
    <w:p w:rsidR="00A71E07" w:rsidRDefault="00A71E07" w:rsidP="00B2465F">
      <w:pPr>
        <w:widowControl w:val="0"/>
        <w:tabs>
          <w:tab w:val="left" w:leader="hyphen" w:pos="2942"/>
          <w:tab w:val="left" w:leader="hyphen" w:pos="3048"/>
          <w:tab w:val="left" w:leader="hyphen" w:pos="3605"/>
        </w:tabs>
        <w:autoSpaceDE w:val="0"/>
        <w:autoSpaceDN w:val="0"/>
        <w:adjustRightInd w:val="0"/>
        <w:spacing w:after="0" w:line="240" w:lineRule="exact"/>
        <w:ind w:left="1440"/>
        <w:rPr>
          <w:rFonts w:ascii="Times New Roman" w:hAnsi="Times New Roman" w:cs="Times New Roman"/>
          <w:spacing w:val="-2"/>
          <w:sz w:val="24"/>
          <w:szCs w:val="24"/>
        </w:rPr>
      </w:pPr>
    </w:p>
    <w:p w:rsidR="00AC1154" w:rsidRPr="00AC1154" w:rsidRDefault="00AC1154" w:rsidP="00AC1154">
      <w:pPr>
        <w:widowControl w:val="0"/>
        <w:tabs>
          <w:tab w:val="left" w:leader="hyphen" w:pos="2942"/>
          <w:tab w:val="left" w:leader="hyphen" w:pos="3048"/>
          <w:tab w:val="left" w:leader="hyphen" w:pos="3605"/>
        </w:tabs>
        <w:autoSpaceDE w:val="0"/>
        <w:autoSpaceDN w:val="0"/>
        <w:adjustRightInd w:val="0"/>
        <w:spacing w:after="0" w:line="240" w:lineRule="exact"/>
        <w:ind w:left="1440"/>
        <w:rPr>
          <w:rFonts w:ascii="Times New Roman" w:hAnsi="Times New Roman" w:cs="Times New Roman"/>
          <w:spacing w:val="-2"/>
          <w:sz w:val="24"/>
          <w:szCs w:val="24"/>
          <w:lang w:val="en-US"/>
        </w:rPr>
      </w:pPr>
      <w:r w:rsidRPr="00DF2B96">
        <w:rPr>
          <w:rFonts w:ascii="Times New Roman" w:hAnsi="Times New Roman" w:cs="Times New Roman"/>
          <w:spacing w:val="-2"/>
          <w:sz w:val="24"/>
          <w:szCs w:val="24"/>
        </w:rPr>
        <w:t xml:space="preserve">          </w:t>
      </w:r>
      <w:r w:rsidR="003B2DD3">
        <w:rPr>
          <w:rFonts w:ascii="Times New Roman" w:hAnsi="Times New Roman" w:cs="Times New Roman"/>
          <w:spacing w:val="-2"/>
          <w:sz w:val="24"/>
          <w:szCs w:val="24"/>
          <w:lang w:val="en-US"/>
        </w:rPr>
        <w:t>A</w:t>
      </w:r>
      <w:r w:rsidRPr="003B2DD3">
        <w:rPr>
          <w:rFonts w:ascii="Times New Roman" w:hAnsi="Times New Roman" w:cs="Times New Roman"/>
          <w:spacing w:val="-2"/>
          <w:sz w:val="18"/>
          <w:szCs w:val="18"/>
          <w:lang w:val="en-US"/>
        </w:rPr>
        <w:t>max</w:t>
      </w:r>
      <w:r w:rsidRPr="00AC1154">
        <w:rPr>
          <w:rFonts w:ascii="Times New Roman" w:hAnsi="Times New Roman" w:cs="Times New Roman"/>
          <w:spacing w:val="-2"/>
          <w:sz w:val="24"/>
          <w:szCs w:val="24"/>
          <w:lang w:val="en-US"/>
        </w:rPr>
        <w:t xml:space="preserve"> - A</w:t>
      </w:r>
      <w:r w:rsidRPr="003B2DD3">
        <w:rPr>
          <w:rFonts w:ascii="Times New Roman" w:hAnsi="Times New Roman" w:cs="Times New Roman"/>
          <w:spacing w:val="-2"/>
          <w:sz w:val="18"/>
          <w:szCs w:val="18"/>
          <w:lang w:val="en-US"/>
        </w:rPr>
        <w:t>i</w:t>
      </w:r>
    </w:p>
    <w:p w:rsidR="00AC1154" w:rsidRPr="00AC1154" w:rsidRDefault="00AC1154" w:rsidP="00AC1154">
      <w:pPr>
        <w:widowControl w:val="0"/>
        <w:tabs>
          <w:tab w:val="left" w:leader="hyphen" w:pos="2942"/>
          <w:tab w:val="left" w:leader="hyphen" w:pos="3048"/>
          <w:tab w:val="left" w:leader="hyphen" w:pos="3605"/>
        </w:tabs>
        <w:autoSpaceDE w:val="0"/>
        <w:autoSpaceDN w:val="0"/>
        <w:adjustRightInd w:val="0"/>
        <w:spacing w:after="0" w:line="240" w:lineRule="exact"/>
        <w:ind w:left="1440"/>
        <w:rPr>
          <w:rFonts w:ascii="Times New Roman" w:hAnsi="Times New Roman" w:cs="Times New Roman"/>
          <w:spacing w:val="-2"/>
          <w:sz w:val="24"/>
          <w:szCs w:val="24"/>
          <w:lang w:val="en-US"/>
        </w:rPr>
      </w:pPr>
      <w:r w:rsidRPr="00AC1154">
        <w:rPr>
          <w:rFonts w:ascii="Times New Roman" w:hAnsi="Times New Roman" w:cs="Times New Roman"/>
          <w:spacing w:val="-2"/>
          <w:sz w:val="24"/>
          <w:szCs w:val="24"/>
          <w:lang w:val="en-US"/>
        </w:rPr>
        <w:t>R</w:t>
      </w:r>
      <w:r w:rsidRPr="003B2DD3">
        <w:rPr>
          <w:rFonts w:ascii="Times New Roman" w:hAnsi="Times New Roman" w:cs="Times New Roman"/>
          <w:spacing w:val="-2"/>
          <w:sz w:val="18"/>
          <w:szCs w:val="18"/>
          <w:lang w:val="en-US"/>
        </w:rPr>
        <w:t>ai</w:t>
      </w:r>
      <w:r w:rsidRPr="00AC1154">
        <w:rPr>
          <w:rFonts w:ascii="Times New Roman" w:hAnsi="Times New Roman" w:cs="Times New Roman"/>
          <w:spacing w:val="-2"/>
          <w:sz w:val="24"/>
          <w:szCs w:val="24"/>
          <w:lang w:val="en-US"/>
        </w:rPr>
        <w:t xml:space="preserve"> = -------------- x 100,</w:t>
      </w:r>
    </w:p>
    <w:p w:rsidR="00AC1154" w:rsidRPr="00D11D8F" w:rsidRDefault="00AC1154" w:rsidP="00AC1154">
      <w:pPr>
        <w:widowControl w:val="0"/>
        <w:tabs>
          <w:tab w:val="left" w:leader="hyphen" w:pos="2942"/>
          <w:tab w:val="left" w:leader="hyphen" w:pos="3048"/>
          <w:tab w:val="left" w:leader="hyphen" w:pos="3605"/>
        </w:tabs>
        <w:autoSpaceDE w:val="0"/>
        <w:autoSpaceDN w:val="0"/>
        <w:adjustRightInd w:val="0"/>
        <w:spacing w:after="0" w:line="240" w:lineRule="exact"/>
        <w:ind w:left="1440"/>
        <w:rPr>
          <w:rFonts w:ascii="Times New Roman" w:hAnsi="Times New Roman" w:cs="Times New Roman"/>
          <w:spacing w:val="-2"/>
          <w:sz w:val="24"/>
          <w:szCs w:val="24"/>
          <w:lang w:val="en-US"/>
        </w:rPr>
      </w:pPr>
      <w:r w:rsidRPr="00AC1154">
        <w:rPr>
          <w:rFonts w:ascii="Times New Roman" w:hAnsi="Times New Roman" w:cs="Times New Roman"/>
          <w:spacing w:val="-2"/>
          <w:sz w:val="24"/>
          <w:szCs w:val="24"/>
          <w:lang w:val="en-US"/>
        </w:rPr>
        <w:t xml:space="preserve">            A</w:t>
      </w:r>
      <w:r w:rsidRPr="003B2DD3">
        <w:rPr>
          <w:rFonts w:ascii="Times New Roman" w:hAnsi="Times New Roman" w:cs="Times New Roman"/>
          <w:spacing w:val="-2"/>
          <w:sz w:val="18"/>
          <w:szCs w:val="18"/>
          <w:lang w:val="en-US"/>
        </w:rPr>
        <w:t>max</w:t>
      </w:r>
      <w:r w:rsidR="00A71E07" w:rsidRPr="00D11D8F">
        <w:rPr>
          <w:rFonts w:ascii="Times New Roman" w:hAnsi="Times New Roman" w:cs="Times New Roman"/>
          <w:spacing w:val="-2"/>
          <w:sz w:val="24"/>
          <w:szCs w:val="24"/>
          <w:lang w:val="en-US"/>
        </w:rPr>
        <w:t xml:space="preserve">    </w:t>
      </w:r>
    </w:p>
    <w:p w:rsidR="00AC1154" w:rsidRPr="00D11D8F" w:rsidRDefault="00AC1154" w:rsidP="00AC1154">
      <w:pPr>
        <w:widowControl w:val="0"/>
        <w:tabs>
          <w:tab w:val="left" w:leader="hyphen" w:pos="2942"/>
          <w:tab w:val="left" w:leader="hyphen" w:pos="3048"/>
          <w:tab w:val="left" w:leader="hyphen" w:pos="3605"/>
        </w:tabs>
        <w:autoSpaceDE w:val="0"/>
        <w:autoSpaceDN w:val="0"/>
        <w:adjustRightInd w:val="0"/>
        <w:spacing w:after="0" w:line="240" w:lineRule="exact"/>
        <w:rPr>
          <w:rFonts w:ascii="Times New Roman" w:hAnsi="Times New Roman" w:cs="Times New Roman"/>
          <w:spacing w:val="-2"/>
          <w:sz w:val="24"/>
          <w:szCs w:val="24"/>
          <w:lang w:val="en-US"/>
        </w:rPr>
      </w:pPr>
    </w:p>
    <w:p w:rsidR="00E9500B" w:rsidRPr="00D11D8F" w:rsidRDefault="00E9500B" w:rsidP="00AC1154">
      <w:pPr>
        <w:widowControl w:val="0"/>
        <w:tabs>
          <w:tab w:val="left" w:leader="hyphen" w:pos="2942"/>
          <w:tab w:val="left" w:leader="hyphen" w:pos="3048"/>
          <w:tab w:val="left" w:leader="hyphen" w:pos="3605"/>
        </w:tabs>
        <w:autoSpaceDE w:val="0"/>
        <w:autoSpaceDN w:val="0"/>
        <w:adjustRightInd w:val="0"/>
        <w:spacing w:after="0" w:line="240" w:lineRule="exact"/>
        <w:rPr>
          <w:rFonts w:ascii="Times New Roman" w:hAnsi="Times New Roman" w:cs="Times New Roman"/>
          <w:spacing w:val="-1"/>
          <w:sz w:val="24"/>
          <w:szCs w:val="24"/>
          <w:lang w:val="en-US"/>
        </w:rPr>
      </w:pPr>
      <w:r w:rsidRPr="00E9500B">
        <w:rPr>
          <w:rFonts w:ascii="Times New Roman" w:hAnsi="Times New Roman" w:cs="Times New Roman"/>
          <w:color w:val="000000"/>
          <w:sz w:val="24"/>
          <w:szCs w:val="24"/>
          <w:highlight w:val="white"/>
        </w:rPr>
        <w:lastRenderedPageBreak/>
        <w:t>где</w:t>
      </w:r>
      <w:r w:rsidRPr="00D11D8F">
        <w:rPr>
          <w:rFonts w:ascii="Times New Roman" w:hAnsi="Times New Roman" w:cs="Times New Roman"/>
          <w:color w:val="000000"/>
          <w:sz w:val="24"/>
          <w:szCs w:val="24"/>
          <w:highlight w:val="white"/>
          <w:lang w:val="en-US"/>
        </w:rPr>
        <w:t>:</w:t>
      </w:r>
    </w:p>
    <w:p w:rsidR="00E9500B" w:rsidRPr="00E9500B" w:rsidRDefault="00E9500B" w:rsidP="00E9500B">
      <w:pPr>
        <w:widowControl w:val="0"/>
        <w:autoSpaceDE w:val="0"/>
        <w:autoSpaceDN w:val="0"/>
        <w:adjustRightInd w:val="0"/>
        <w:spacing w:after="0" w:line="298" w:lineRule="exact"/>
        <w:ind w:lef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t>R</w:t>
      </w:r>
      <w:proofErr w:type="spellStart"/>
      <w:r w:rsidR="00A71E07" w:rsidRPr="003B2DD3">
        <w:rPr>
          <w:rFonts w:ascii="Times New Roman" w:hAnsi="Times New Roman" w:cs="Times New Roman"/>
          <w:spacing w:val="-2"/>
          <w:sz w:val="18"/>
          <w:szCs w:val="18"/>
          <w:lang w:val="en-US"/>
        </w:rPr>
        <w:t>ai</w:t>
      </w:r>
      <w:proofErr w:type="spellEnd"/>
      <w:r w:rsidRPr="00E9500B">
        <w:rPr>
          <w:rFonts w:ascii="Times New Roman" w:hAnsi="Times New Roman" w:cs="Times New Roman"/>
          <w:color w:val="000000"/>
          <w:sz w:val="24"/>
          <w:szCs w:val="24"/>
          <w:highlight w:val="white"/>
        </w:rPr>
        <w:t xml:space="preserve"> - рейтинг, присуждаемый i-й заявке по указанному критерию;</w:t>
      </w:r>
    </w:p>
    <w:p w:rsidR="00E9500B" w:rsidRPr="00E9500B" w:rsidRDefault="00E9500B" w:rsidP="00E9500B">
      <w:pPr>
        <w:widowControl w:val="0"/>
        <w:autoSpaceDE w:val="0"/>
        <w:autoSpaceDN w:val="0"/>
        <w:adjustRightInd w:val="0"/>
        <w:spacing w:after="0" w:line="298" w:lineRule="exact"/>
        <w:ind w:left="20" w:right="20" w:firstLine="560"/>
        <w:jc w:val="both"/>
        <w:rPr>
          <w:rFonts w:ascii="Times New Roman" w:hAnsi="Times New Roman" w:cs="Times New Roman"/>
          <w:spacing w:val="-1"/>
          <w:sz w:val="24"/>
          <w:szCs w:val="24"/>
        </w:rPr>
      </w:pPr>
      <w:proofErr w:type="gramStart"/>
      <w:r w:rsidRPr="00E9500B">
        <w:rPr>
          <w:rFonts w:ascii="Times New Roman" w:hAnsi="Times New Roman" w:cs="Times New Roman"/>
          <w:color w:val="000000"/>
          <w:sz w:val="24"/>
          <w:szCs w:val="24"/>
          <w:highlight w:val="white"/>
        </w:rPr>
        <w:t>А</w:t>
      </w:r>
      <w:proofErr w:type="gramEnd"/>
      <w:r w:rsidR="00AC1154" w:rsidRPr="003B2DD3">
        <w:rPr>
          <w:rFonts w:ascii="Times New Roman" w:hAnsi="Times New Roman" w:cs="Times New Roman"/>
          <w:spacing w:val="-2"/>
          <w:sz w:val="18"/>
          <w:szCs w:val="18"/>
          <w:lang w:val="en-US"/>
        </w:rPr>
        <w:t>max</w:t>
      </w:r>
      <w:r w:rsidRPr="00E9500B">
        <w:rPr>
          <w:rFonts w:ascii="Times New Roman" w:hAnsi="Times New Roman" w:cs="Times New Roman"/>
          <w:color w:val="000000"/>
          <w:sz w:val="24"/>
          <w:szCs w:val="24"/>
          <w:highlight w:val="white"/>
        </w:rPr>
        <w:t xml:space="preserve"> - НМЦД (начальная цена единицы (сумма цен единиц) товара, работы, услуги товара, работы), установленная в документации о закупке;</w:t>
      </w:r>
    </w:p>
    <w:p w:rsidR="00E9500B" w:rsidRPr="00AC1154" w:rsidRDefault="00AC1154" w:rsidP="00AC1154">
      <w:pPr>
        <w:widowControl w:val="0"/>
        <w:autoSpaceDE w:val="0"/>
        <w:autoSpaceDN w:val="0"/>
        <w:adjustRightInd w:val="0"/>
        <w:spacing w:after="0" w:line="298" w:lineRule="exact"/>
        <w:ind w:left="20" w:right="20" w:firstLine="560"/>
        <w:jc w:val="both"/>
        <w:rPr>
          <w:rFonts w:ascii="Times New Roman" w:hAnsi="Times New Roman" w:cs="Times New Roman"/>
          <w:color w:val="000000"/>
          <w:sz w:val="24"/>
          <w:szCs w:val="24"/>
          <w:highlight w:val="white"/>
        </w:rPr>
      </w:pPr>
      <w:r w:rsidRPr="00AC1154">
        <w:rPr>
          <w:rFonts w:ascii="Times New Roman" w:hAnsi="Times New Roman" w:cs="Times New Roman"/>
          <w:color w:val="000000"/>
          <w:sz w:val="24"/>
          <w:szCs w:val="24"/>
          <w:highlight w:val="white"/>
          <w:lang w:val="en-US"/>
        </w:rPr>
        <w:t>A</w:t>
      </w:r>
      <w:r w:rsidRPr="003B2DD3">
        <w:rPr>
          <w:rFonts w:ascii="Times New Roman" w:hAnsi="Times New Roman" w:cs="Times New Roman"/>
          <w:color w:val="000000"/>
          <w:sz w:val="18"/>
          <w:szCs w:val="18"/>
          <w:highlight w:val="white"/>
          <w:lang w:val="en-US"/>
        </w:rPr>
        <w:t>i</w:t>
      </w:r>
      <w:r w:rsidR="00E9500B" w:rsidRPr="00E9500B">
        <w:rPr>
          <w:rFonts w:ascii="Times New Roman" w:hAnsi="Times New Roman" w:cs="Times New Roman"/>
          <w:color w:val="000000"/>
          <w:sz w:val="24"/>
          <w:szCs w:val="24"/>
          <w:highlight w:val="white"/>
        </w:rPr>
        <w:t xml:space="preserve"> - предложение i-</w:t>
      </w:r>
      <w:proofErr w:type="spellStart"/>
      <w:r w:rsidR="00E9500B" w:rsidRPr="00E9500B">
        <w:rPr>
          <w:rFonts w:ascii="Times New Roman" w:hAnsi="Times New Roman" w:cs="Times New Roman"/>
          <w:color w:val="000000"/>
          <w:sz w:val="24"/>
          <w:szCs w:val="24"/>
          <w:highlight w:val="white"/>
        </w:rPr>
        <w:t>ro</w:t>
      </w:r>
      <w:proofErr w:type="spellEnd"/>
      <w:r w:rsidR="00E9500B" w:rsidRPr="00E9500B">
        <w:rPr>
          <w:rFonts w:ascii="Times New Roman" w:hAnsi="Times New Roman" w:cs="Times New Roman"/>
          <w:color w:val="000000"/>
          <w:sz w:val="24"/>
          <w:szCs w:val="24"/>
          <w:highlight w:val="white"/>
        </w:rPr>
        <w:t xml:space="preserve"> участника по цене договора (цене единицы (сумме цен единиц) товара, работы, услуги).</w:t>
      </w:r>
    </w:p>
    <w:p w:rsidR="00E9500B" w:rsidRPr="00E9500B" w:rsidRDefault="00E9500B" w:rsidP="00E9500B">
      <w:pPr>
        <w:widowControl w:val="0"/>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t>После вышеуказанного расчета такой рейтинг умножается на соответствующую указанному критерию значимость.</w:t>
      </w:r>
    </w:p>
    <w:p w:rsidR="00E9500B" w:rsidRPr="00E9500B" w:rsidRDefault="00E9500B" w:rsidP="00E9500B">
      <w:pPr>
        <w:widowControl w:val="0"/>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t>При оценке заявок по критерию «цена договора» («цена единицы товара, работы, услуги») лучшим условием исполнения договора по указанному критерию признается предложение участника закупки с наименьшей ценой договора (с наименьшей ценой единицы (суммой цен единиц) товара, работы, услуги).</w:t>
      </w:r>
    </w:p>
    <w:p w:rsidR="00E9500B" w:rsidRPr="00E9500B" w:rsidRDefault="00E9500B" w:rsidP="003B2DD3">
      <w:pPr>
        <w:widowControl w:val="0"/>
        <w:tabs>
          <w:tab w:val="left" w:pos="993"/>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9.</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Оценка заявок ПО КРИТЕРИЮ «ФУНКЦИОНАЛЬНЫЕ ХАРАКТЕРИСТИКИ (ПОТРЕБИТЕЛЬСКИЕ СВОЙСТВА) ИЛИ КАЧЕСТВЕННЫЕ ХАРАКТЕРИСТИКИ ТОВАРОВ».</w:t>
      </w:r>
    </w:p>
    <w:p w:rsidR="00E9500B" w:rsidRPr="00E9500B" w:rsidRDefault="00E9500B" w:rsidP="00E9500B">
      <w:pPr>
        <w:widowControl w:val="0"/>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t>Содержание указанного критерия, включающее в себя перечень функциональных характеристик (потребительских свойств) или качественных характеристик товара, либо одну функциональную характеристику (потребительское свойство) или качественную характеристику товара, определяется в документации о закупке, в отношении товара, являющегося предметом закупки.</w:t>
      </w:r>
    </w:p>
    <w:p w:rsidR="00E9500B" w:rsidRPr="00E9500B" w:rsidRDefault="00E9500B" w:rsidP="00E9500B">
      <w:pPr>
        <w:widowControl w:val="0"/>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t>Для оценки заявок по критерию «функциональные характеристики (потребительские свойства) или качественные характеристики товаров» каждой заявке выставляется значение от 0 до 100 баллов. В случае</w:t>
      </w:r>
      <w:proofErr w:type="gramStart"/>
      <w:r w:rsidRPr="00E9500B">
        <w:rPr>
          <w:rFonts w:ascii="Times New Roman" w:hAnsi="Times New Roman" w:cs="Times New Roman"/>
          <w:color w:val="000000"/>
          <w:sz w:val="24"/>
          <w:szCs w:val="24"/>
          <w:highlight w:val="white"/>
        </w:rPr>
        <w:t>,</w:t>
      </w:r>
      <w:proofErr w:type="gramEnd"/>
      <w:r w:rsidRPr="00E9500B">
        <w:rPr>
          <w:rFonts w:ascii="Times New Roman" w:hAnsi="Times New Roman" w:cs="Times New Roman"/>
          <w:color w:val="000000"/>
          <w:sz w:val="24"/>
          <w:szCs w:val="24"/>
          <w:highlight w:val="white"/>
        </w:rPr>
        <w:t xml:space="preserve"> если в документации о закупке установлено несколько функциональных характеристик (потребительских свойств) или качественных характеристик товара, сумма максимальных значений всех характеристик (потребительских свойств) указанного критерия должна составлять 100 баллов.</w:t>
      </w:r>
    </w:p>
    <w:p w:rsidR="00E9500B" w:rsidRPr="00E9500B" w:rsidRDefault="00E9500B" w:rsidP="00E9500B">
      <w:pPr>
        <w:widowControl w:val="0"/>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t>Рейтинг, присуждаемый заявке по критерию «функциональные характеристики (потребительские свойства) или качественные характеристики товаров», определяется как среднее арифметическое оценок в баллах всех членов комиссии по осуществлению закупок, присуждаемых этой заявке по указанному критерию.</w:t>
      </w:r>
    </w:p>
    <w:p w:rsidR="00E9500B" w:rsidRPr="00E9500B" w:rsidRDefault="00E9500B" w:rsidP="00E9500B">
      <w:pPr>
        <w:widowControl w:val="0"/>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t>В случае применения нескольких функциональных характеристик (потребительских свойств) или качественных характеристик товара рейтинг, присуждаемый i-й заявке по критерию «функциональные характеристики (потребительские свойства) или качественные характеристики товаров», определяется по формуле:</w:t>
      </w:r>
    </w:p>
    <w:p w:rsidR="00AC1154" w:rsidRDefault="00AC1154" w:rsidP="00E9500B">
      <w:pPr>
        <w:widowControl w:val="0"/>
        <w:autoSpaceDE w:val="0"/>
        <w:autoSpaceDN w:val="0"/>
        <w:adjustRightInd w:val="0"/>
        <w:spacing w:after="0" w:line="298" w:lineRule="exact"/>
        <w:ind w:left="20" w:firstLine="560"/>
        <w:jc w:val="both"/>
        <w:rPr>
          <w:rFonts w:ascii="Times New Roman" w:hAnsi="Times New Roman" w:cs="Times New Roman"/>
          <w:color w:val="000000"/>
          <w:sz w:val="24"/>
          <w:szCs w:val="24"/>
          <w:highlight w:val="white"/>
        </w:rPr>
      </w:pPr>
    </w:p>
    <w:p w:rsidR="00E9500B" w:rsidRPr="00E9500B" w:rsidRDefault="00E9500B" w:rsidP="00E9500B">
      <w:pPr>
        <w:widowControl w:val="0"/>
        <w:autoSpaceDE w:val="0"/>
        <w:autoSpaceDN w:val="0"/>
        <w:adjustRightInd w:val="0"/>
        <w:spacing w:after="0" w:line="298" w:lineRule="exact"/>
        <w:ind w:left="20" w:firstLine="560"/>
        <w:jc w:val="both"/>
        <w:rPr>
          <w:rFonts w:ascii="Times New Roman" w:hAnsi="Times New Roman" w:cs="Times New Roman"/>
          <w:spacing w:val="-1"/>
          <w:sz w:val="24"/>
          <w:szCs w:val="24"/>
          <w:lang w:val="en-US"/>
        </w:rPr>
      </w:pPr>
      <w:proofErr w:type="spellStart"/>
      <w:proofErr w:type="gramStart"/>
      <w:r w:rsidRPr="00E9500B">
        <w:rPr>
          <w:rFonts w:ascii="Times New Roman" w:hAnsi="Times New Roman" w:cs="Times New Roman"/>
          <w:color w:val="000000"/>
          <w:sz w:val="24"/>
          <w:szCs w:val="24"/>
          <w:highlight w:val="white"/>
          <w:lang w:val="en-US"/>
        </w:rPr>
        <w:t>R</w:t>
      </w:r>
      <w:r w:rsidRPr="003B2DD3">
        <w:rPr>
          <w:rFonts w:ascii="Times New Roman" w:hAnsi="Times New Roman" w:cs="Times New Roman"/>
          <w:color w:val="000000"/>
          <w:sz w:val="18"/>
          <w:szCs w:val="18"/>
          <w:highlight w:val="white"/>
          <w:lang w:val="en-US"/>
        </w:rPr>
        <w:t>bi</w:t>
      </w:r>
      <w:proofErr w:type="spellEnd"/>
      <w:proofErr w:type="gramEnd"/>
      <w:r w:rsidR="003B2DD3">
        <w:rPr>
          <w:rFonts w:ascii="Times New Roman" w:hAnsi="Times New Roman" w:cs="Times New Roman"/>
          <w:color w:val="000000"/>
          <w:sz w:val="24"/>
          <w:szCs w:val="24"/>
          <w:highlight w:val="white"/>
          <w:lang w:val="en-US"/>
        </w:rPr>
        <w:t xml:space="preserve"> = B</w:t>
      </w:r>
      <w:r w:rsidR="003B2DD3" w:rsidRPr="003B2DD3">
        <w:rPr>
          <w:rFonts w:ascii="Times New Roman" w:hAnsi="Times New Roman" w:cs="Times New Roman"/>
          <w:color w:val="000000"/>
          <w:sz w:val="18"/>
          <w:szCs w:val="18"/>
          <w:highlight w:val="white"/>
          <w:lang w:val="en-US"/>
        </w:rPr>
        <w:t>i</w:t>
      </w:r>
      <w:r w:rsidRPr="003B2DD3">
        <w:rPr>
          <w:rFonts w:ascii="Times New Roman" w:hAnsi="Times New Roman" w:cs="Times New Roman"/>
          <w:color w:val="000000"/>
          <w:sz w:val="18"/>
          <w:szCs w:val="18"/>
          <w:highlight w:val="white"/>
          <w:lang w:val="en-US"/>
        </w:rPr>
        <w:t>1</w:t>
      </w:r>
      <w:r w:rsidR="003B2DD3">
        <w:rPr>
          <w:rFonts w:ascii="Times New Roman" w:hAnsi="Times New Roman" w:cs="Times New Roman"/>
          <w:color w:val="000000"/>
          <w:sz w:val="24"/>
          <w:szCs w:val="24"/>
          <w:highlight w:val="white"/>
          <w:lang w:val="en-US"/>
        </w:rPr>
        <w:t xml:space="preserve"> + B</w:t>
      </w:r>
      <w:r w:rsidR="003B2DD3" w:rsidRPr="003B2DD3">
        <w:rPr>
          <w:rFonts w:ascii="Times New Roman" w:hAnsi="Times New Roman" w:cs="Times New Roman"/>
          <w:color w:val="000000"/>
          <w:sz w:val="18"/>
          <w:szCs w:val="18"/>
          <w:highlight w:val="white"/>
          <w:lang w:val="en-US"/>
        </w:rPr>
        <w:t>i</w:t>
      </w:r>
      <w:r w:rsidRPr="003B2DD3">
        <w:rPr>
          <w:rFonts w:ascii="Times New Roman" w:hAnsi="Times New Roman" w:cs="Times New Roman"/>
          <w:color w:val="000000"/>
          <w:sz w:val="18"/>
          <w:szCs w:val="18"/>
          <w:highlight w:val="white"/>
          <w:lang w:val="en-US"/>
        </w:rPr>
        <w:t>2</w:t>
      </w:r>
      <w:r w:rsidR="003B2DD3">
        <w:rPr>
          <w:rFonts w:ascii="Times New Roman" w:hAnsi="Times New Roman" w:cs="Times New Roman"/>
          <w:color w:val="000000"/>
          <w:sz w:val="24"/>
          <w:szCs w:val="24"/>
          <w:highlight w:val="white"/>
          <w:lang w:val="en-US"/>
        </w:rPr>
        <w:t xml:space="preserve"> + ... + B</w:t>
      </w:r>
      <w:r w:rsidR="003B2DD3" w:rsidRPr="003B2DD3">
        <w:rPr>
          <w:rFonts w:ascii="Times New Roman" w:hAnsi="Times New Roman" w:cs="Times New Roman"/>
          <w:color w:val="000000"/>
          <w:sz w:val="18"/>
          <w:szCs w:val="18"/>
          <w:highlight w:val="white"/>
          <w:lang w:val="en-US"/>
        </w:rPr>
        <w:t>i</w:t>
      </w:r>
      <w:r w:rsidRPr="003B2DD3">
        <w:rPr>
          <w:rFonts w:ascii="Times New Roman" w:hAnsi="Times New Roman" w:cs="Times New Roman"/>
          <w:color w:val="000000"/>
          <w:sz w:val="18"/>
          <w:szCs w:val="18"/>
          <w:highlight w:val="white"/>
          <w:lang w:val="en-US"/>
        </w:rPr>
        <w:t>k</w:t>
      </w:r>
      <w:r w:rsidRPr="00E9500B">
        <w:rPr>
          <w:rFonts w:ascii="Times New Roman" w:hAnsi="Times New Roman" w:cs="Times New Roman"/>
          <w:color w:val="000000"/>
          <w:sz w:val="24"/>
          <w:szCs w:val="24"/>
          <w:highlight w:val="white"/>
          <w:lang w:val="en-US"/>
        </w:rPr>
        <w:t>,</w:t>
      </w:r>
    </w:p>
    <w:p w:rsidR="00E9500B" w:rsidRPr="00D11D8F" w:rsidRDefault="00E9500B" w:rsidP="00AC1154">
      <w:pPr>
        <w:widowControl w:val="0"/>
        <w:autoSpaceDE w:val="0"/>
        <w:autoSpaceDN w:val="0"/>
        <w:adjustRightInd w:val="0"/>
        <w:spacing w:after="0" w:line="298" w:lineRule="exact"/>
        <w:jc w:val="both"/>
        <w:rPr>
          <w:rFonts w:ascii="Times New Roman" w:hAnsi="Times New Roman" w:cs="Times New Roman"/>
          <w:spacing w:val="-1"/>
          <w:sz w:val="24"/>
          <w:szCs w:val="24"/>
          <w:lang w:val="en-US"/>
        </w:rPr>
      </w:pPr>
      <w:r w:rsidRPr="00E9500B">
        <w:rPr>
          <w:rFonts w:ascii="Times New Roman" w:hAnsi="Times New Roman" w:cs="Times New Roman"/>
          <w:color w:val="000000"/>
          <w:sz w:val="24"/>
          <w:szCs w:val="24"/>
          <w:highlight w:val="white"/>
        </w:rPr>
        <w:t>где</w:t>
      </w:r>
      <w:r w:rsidRPr="00D11D8F">
        <w:rPr>
          <w:rFonts w:ascii="Times New Roman" w:hAnsi="Times New Roman" w:cs="Times New Roman"/>
          <w:color w:val="000000"/>
          <w:sz w:val="24"/>
          <w:szCs w:val="24"/>
          <w:highlight w:val="white"/>
          <w:lang w:val="en-US"/>
        </w:rPr>
        <w:t>:</w:t>
      </w:r>
    </w:p>
    <w:p w:rsidR="00E9500B" w:rsidRPr="00E9500B" w:rsidRDefault="00E9500B" w:rsidP="00E9500B">
      <w:pPr>
        <w:widowControl w:val="0"/>
        <w:autoSpaceDE w:val="0"/>
        <w:autoSpaceDN w:val="0"/>
        <w:adjustRightInd w:val="0"/>
        <w:spacing w:after="0" w:line="298" w:lineRule="exact"/>
        <w:ind w:left="20" w:firstLine="560"/>
        <w:jc w:val="both"/>
        <w:rPr>
          <w:rFonts w:ascii="Times New Roman" w:hAnsi="Times New Roman" w:cs="Times New Roman"/>
          <w:spacing w:val="-1"/>
          <w:sz w:val="24"/>
          <w:szCs w:val="24"/>
        </w:rPr>
      </w:pPr>
      <w:proofErr w:type="spellStart"/>
      <w:r w:rsidRPr="00E9500B">
        <w:rPr>
          <w:rFonts w:ascii="Times New Roman" w:hAnsi="Times New Roman" w:cs="Times New Roman"/>
          <w:color w:val="000000"/>
          <w:sz w:val="24"/>
          <w:szCs w:val="24"/>
          <w:highlight w:val="white"/>
        </w:rPr>
        <w:t>R</w:t>
      </w:r>
      <w:r w:rsidRPr="003B2DD3">
        <w:rPr>
          <w:rFonts w:ascii="Times New Roman" w:hAnsi="Times New Roman" w:cs="Times New Roman"/>
          <w:color w:val="000000"/>
          <w:sz w:val="18"/>
          <w:szCs w:val="18"/>
          <w:highlight w:val="white"/>
        </w:rPr>
        <w:t>bi</w:t>
      </w:r>
      <w:proofErr w:type="spellEnd"/>
      <w:r w:rsidRPr="00E9500B">
        <w:rPr>
          <w:rFonts w:ascii="Times New Roman" w:hAnsi="Times New Roman" w:cs="Times New Roman"/>
          <w:color w:val="000000"/>
          <w:sz w:val="24"/>
          <w:szCs w:val="24"/>
          <w:highlight w:val="white"/>
        </w:rPr>
        <w:t xml:space="preserve"> - рейтинг, присуждаемый i-й заявке по указанному критерию;</w:t>
      </w:r>
    </w:p>
    <w:p w:rsidR="00E9500B" w:rsidRPr="00E9500B" w:rsidRDefault="003B2DD3" w:rsidP="00E9500B">
      <w:pPr>
        <w:widowControl w:val="0"/>
        <w:autoSpaceDE w:val="0"/>
        <w:autoSpaceDN w:val="0"/>
        <w:adjustRightInd w:val="0"/>
        <w:spacing w:after="0" w:line="298" w:lineRule="exact"/>
        <w:ind w:left="20" w:right="20" w:firstLine="560"/>
        <w:jc w:val="both"/>
        <w:rPr>
          <w:rFonts w:ascii="Times New Roman" w:hAnsi="Times New Roman" w:cs="Times New Roman"/>
          <w:spacing w:val="-1"/>
          <w:sz w:val="24"/>
          <w:szCs w:val="24"/>
        </w:rPr>
      </w:pPr>
      <w:proofErr w:type="spellStart"/>
      <w:r>
        <w:rPr>
          <w:rFonts w:ascii="Times New Roman" w:hAnsi="Times New Roman" w:cs="Times New Roman"/>
          <w:color w:val="000000"/>
          <w:sz w:val="24"/>
          <w:szCs w:val="24"/>
          <w:highlight w:val="white"/>
        </w:rPr>
        <w:t>B</w:t>
      </w:r>
      <w:r w:rsidRPr="003B2DD3">
        <w:rPr>
          <w:rFonts w:ascii="Times New Roman" w:hAnsi="Times New Roman" w:cs="Times New Roman"/>
          <w:color w:val="000000"/>
          <w:sz w:val="18"/>
          <w:szCs w:val="18"/>
          <w:highlight w:val="white"/>
        </w:rPr>
        <w:t>i</w:t>
      </w:r>
      <w:proofErr w:type="gramStart"/>
      <w:r w:rsidR="00E9500B" w:rsidRPr="003B2DD3">
        <w:rPr>
          <w:rFonts w:ascii="Times New Roman" w:hAnsi="Times New Roman" w:cs="Times New Roman"/>
          <w:color w:val="000000"/>
          <w:sz w:val="18"/>
          <w:szCs w:val="18"/>
          <w:highlight w:val="white"/>
        </w:rPr>
        <w:t>к</w:t>
      </w:r>
      <w:proofErr w:type="spellEnd"/>
      <w:proofErr w:type="gramEnd"/>
      <w:r w:rsidR="00E9500B" w:rsidRPr="00E9500B">
        <w:rPr>
          <w:rFonts w:ascii="Times New Roman" w:hAnsi="Times New Roman" w:cs="Times New Roman"/>
          <w:color w:val="000000"/>
          <w:sz w:val="24"/>
          <w:szCs w:val="24"/>
          <w:highlight w:val="white"/>
        </w:rPr>
        <w:t xml:space="preserve"> - значение в баллах (среднее арифметическое оценок в баллах всех членов комиссии по осуществлению закупок), присуждаемое комиссией по осуществлению закупок i-й заявке по k-й характеристике (потребительскому свойству), где к - количество установленных характеристик (потребительских свойств).</w:t>
      </w:r>
    </w:p>
    <w:p w:rsidR="00E9500B" w:rsidRPr="00E9500B" w:rsidRDefault="00E9500B" w:rsidP="00E9500B">
      <w:pPr>
        <w:widowControl w:val="0"/>
        <w:autoSpaceDE w:val="0"/>
        <w:autoSpaceDN w:val="0"/>
        <w:adjustRightInd w:val="0"/>
        <w:spacing w:after="0" w:line="298" w:lineRule="exact"/>
        <w:ind w:left="20" w:right="20" w:firstLine="560"/>
        <w:jc w:val="both"/>
        <w:rPr>
          <w:rFonts w:ascii="Times New Roman" w:hAnsi="Times New Roman" w:cs="Times New Roman"/>
          <w:spacing w:val="-1"/>
          <w:sz w:val="24"/>
          <w:szCs w:val="24"/>
        </w:rPr>
      </w:pPr>
      <w:proofErr w:type="gramStart"/>
      <w:r w:rsidRPr="00E9500B">
        <w:rPr>
          <w:rFonts w:ascii="Times New Roman" w:hAnsi="Times New Roman" w:cs="Times New Roman"/>
          <w:color w:val="000000"/>
          <w:sz w:val="24"/>
          <w:szCs w:val="24"/>
          <w:highlight w:val="white"/>
        </w:rPr>
        <w:t xml:space="preserve">Для получения оценки (значения в баллах) по критерию (отдельной характеристике (потребительскому свойству) для каждой заявки вычисляется среднее арифметическое оценок в </w:t>
      </w:r>
      <w:r w:rsidRPr="00E9500B">
        <w:rPr>
          <w:rFonts w:ascii="Times New Roman" w:hAnsi="Times New Roman" w:cs="Times New Roman"/>
          <w:color w:val="000000"/>
          <w:sz w:val="24"/>
          <w:szCs w:val="24"/>
          <w:highlight w:val="white"/>
        </w:rPr>
        <w:lastRenderedPageBreak/>
        <w:t>баллах, присвоенных всеми членами комиссии по осуществлению закупок по критерию (отдельной характеристике (потребительскому свойству).</w:t>
      </w:r>
      <w:proofErr w:type="gramEnd"/>
      <w:r w:rsidRPr="00E9500B">
        <w:rPr>
          <w:rFonts w:ascii="Times New Roman" w:hAnsi="Times New Roman" w:cs="Times New Roman"/>
          <w:color w:val="000000"/>
          <w:sz w:val="24"/>
          <w:szCs w:val="24"/>
          <w:highlight w:val="white"/>
        </w:rPr>
        <w:t xml:space="preserve"> После вышеуказанного расчета, такой рейтинг умножается на соответствующую указанному критерию значимость.</w:t>
      </w:r>
    </w:p>
    <w:p w:rsidR="00E9500B" w:rsidRPr="00E9500B" w:rsidRDefault="00E9500B" w:rsidP="00E9500B">
      <w:pPr>
        <w:widowControl w:val="0"/>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t>При оценке заявок по критерию «функциональные характеристики (потребительские свойства) или качественные характеристики товаров» заявке с лучшим предложением по функциональным характеристикам (потребительским свойствам) или качественным характеристикам товара присваивается наибольшее количество баллов.</w:t>
      </w:r>
    </w:p>
    <w:p w:rsidR="00E9500B" w:rsidRPr="00E9500B" w:rsidRDefault="00E9500B" w:rsidP="00E9500B">
      <w:pPr>
        <w:widowControl w:val="0"/>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t>При оценке заявок по критерию «функциональные характеристики (потребительские свойства) или качественные характеристики товаров» заявкам с одинаковыми предложениями по функциональным характеристикам (потребительским свойствам) или качественным характеристикам товара присваивается одинаковое количество баллов.</w:t>
      </w:r>
    </w:p>
    <w:p w:rsidR="00E9500B" w:rsidRPr="00E9500B" w:rsidRDefault="00E9500B" w:rsidP="00E9500B">
      <w:pPr>
        <w:widowControl w:val="0"/>
        <w:tabs>
          <w:tab w:val="left" w:pos="945"/>
        </w:tabs>
        <w:autoSpaceDE w:val="0"/>
        <w:autoSpaceDN w:val="0"/>
        <w:adjustRightInd w:val="0"/>
        <w:spacing w:after="0" w:line="298" w:lineRule="exact"/>
        <w:ind w:lef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10.</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Оценка заявок ПО КРИТЕРИЮ «КАЧЕСТВО РАБОТ, УСЛУГ».</w:t>
      </w:r>
    </w:p>
    <w:p w:rsidR="00E9500B" w:rsidRPr="00E9500B" w:rsidRDefault="00E9500B" w:rsidP="00E9500B">
      <w:pPr>
        <w:widowControl w:val="0"/>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t>Содержание указанного критерия, в том числе его показатели, определяется в документации о закупке.</w:t>
      </w:r>
    </w:p>
    <w:p w:rsidR="00E9500B" w:rsidRPr="00E9500B" w:rsidRDefault="00E9500B" w:rsidP="00E9500B">
      <w:pPr>
        <w:widowControl w:val="0"/>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t>Для оценки заявок по критерию «качество работ, услуг» каждой заявке выставляется значение от 0 до 100 баллов. Сумма максимальных значений всех показателей этого критерия, установленных в документации о закупке, должна составлять 100 баллов.</w:t>
      </w:r>
    </w:p>
    <w:p w:rsidR="00E9500B" w:rsidRPr="00E9500B" w:rsidRDefault="00E9500B" w:rsidP="00E9500B">
      <w:pPr>
        <w:widowControl w:val="0"/>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t>Рейтинг, присуждаемый заявке по критерию «качество работ, услуг», определяется как среднее арифметическое оценок в баллах всех членов комиссии по осуществлению закупок, присуждаемых этой заявке по указанному критерию. В случае применения показателей рейтинг, присуждаемый i-й заявке по критерию «качество работ, услуг», определяется по формуле:</w:t>
      </w:r>
    </w:p>
    <w:p w:rsidR="00AC1154" w:rsidRDefault="00AC1154" w:rsidP="00E9500B">
      <w:pPr>
        <w:widowControl w:val="0"/>
        <w:autoSpaceDE w:val="0"/>
        <w:autoSpaceDN w:val="0"/>
        <w:adjustRightInd w:val="0"/>
        <w:spacing w:after="0" w:line="298" w:lineRule="exact"/>
        <w:ind w:left="20" w:firstLine="560"/>
        <w:jc w:val="both"/>
        <w:rPr>
          <w:rFonts w:ascii="Times New Roman" w:hAnsi="Times New Roman" w:cs="Times New Roman"/>
          <w:color w:val="000000"/>
          <w:sz w:val="24"/>
          <w:szCs w:val="24"/>
          <w:highlight w:val="white"/>
        </w:rPr>
      </w:pPr>
    </w:p>
    <w:p w:rsidR="00E9500B" w:rsidRPr="00E9500B" w:rsidRDefault="00E9500B" w:rsidP="00E9500B">
      <w:pPr>
        <w:widowControl w:val="0"/>
        <w:autoSpaceDE w:val="0"/>
        <w:autoSpaceDN w:val="0"/>
        <w:adjustRightInd w:val="0"/>
        <w:spacing w:after="0" w:line="298" w:lineRule="exact"/>
        <w:ind w:left="20" w:firstLine="560"/>
        <w:jc w:val="both"/>
        <w:rPr>
          <w:rFonts w:ascii="Times New Roman" w:hAnsi="Times New Roman" w:cs="Times New Roman"/>
          <w:spacing w:val="-1"/>
          <w:sz w:val="24"/>
          <w:szCs w:val="24"/>
        </w:rPr>
      </w:pPr>
      <w:proofErr w:type="spellStart"/>
      <w:r w:rsidRPr="00E9500B">
        <w:rPr>
          <w:rFonts w:ascii="Times New Roman" w:hAnsi="Times New Roman" w:cs="Times New Roman"/>
          <w:color w:val="000000"/>
          <w:sz w:val="24"/>
          <w:szCs w:val="24"/>
          <w:highlight w:val="white"/>
        </w:rPr>
        <w:t>R</w:t>
      </w:r>
      <w:r w:rsidRPr="00804CF4">
        <w:rPr>
          <w:rFonts w:ascii="Times New Roman" w:hAnsi="Times New Roman" w:cs="Times New Roman"/>
          <w:color w:val="000000"/>
          <w:sz w:val="18"/>
          <w:szCs w:val="18"/>
          <w:highlight w:val="white"/>
        </w:rPr>
        <w:t>si</w:t>
      </w:r>
      <w:proofErr w:type="spellEnd"/>
      <w:r w:rsidRPr="00E9500B">
        <w:rPr>
          <w:rFonts w:ascii="Times New Roman" w:hAnsi="Times New Roman" w:cs="Times New Roman"/>
          <w:color w:val="000000"/>
          <w:sz w:val="24"/>
          <w:szCs w:val="24"/>
          <w:highlight w:val="white"/>
        </w:rPr>
        <w:t xml:space="preserve"> = S</w:t>
      </w:r>
      <w:r w:rsidRPr="00804CF4">
        <w:rPr>
          <w:rFonts w:ascii="Times New Roman" w:hAnsi="Times New Roman" w:cs="Times New Roman"/>
          <w:color w:val="000000"/>
          <w:sz w:val="18"/>
          <w:szCs w:val="18"/>
          <w:highlight w:val="white"/>
        </w:rPr>
        <w:t>i1</w:t>
      </w:r>
      <w:r w:rsidRPr="00E9500B">
        <w:rPr>
          <w:rFonts w:ascii="Times New Roman" w:hAnsi="Times New Roman" w:cs="Times New Roman"/>
          <w:color w:val="000000"/>
          <w:sz w:val="24"/>
          <w:szCs w:val="24"/>
          <w:highlight w:val="white"/>
        </w:rPr>
        <w:t xml:space="preserve"> + S</w:t>
      </w:r>
      <w:r w:rsidRPr="00804CF4">
        <w:rPr>
          <w:rFonts w:ascii="Times New Roman" w:hAnsi="Times New Roman" w:cs="Times New Roman"/>
          <w:color w:val="000000"/>
          <w:sz w:val="18"/>
          <w:szCs w:val="18"/>
          <w:highlight w:val="white"/>
        </w:rPr>
        <w:t>i2</w:t>
      </w:r>
      <w:r w:rsidR="00804CF4">
        <w:rPr>
          <w:rFonts w:ascii="Times New Roman" w:hAnsi="Times New Roman" w:cs="Times New Roman"/>
          <w:color w:val="000000"/>
          <w:sz w:val="24"/>
          <w:szCs w:val="24"/>
          <w:highlight w:val="white"/>
        </w:rPr>
        <w:t xml:space="preserve"> + ... + </w:t>
      </w:r>
      <w:proofErr w:type="spellStart"/>
      <w:r w:rsidR="00804CF4">
        <w:rPr>
          <w:rFonts w:ascii="Times New Roman" w:hAnsi="Times New Roman" w:cs="Times New Roman"/>
          <w:color w:val="000000"/>
          <w:sz w:val="24"/>
          <w:szCs w:val="24"/>
          <w:highlight w:val="white"/>
        </w:rPr>
        <w:t>S</w:t>
      </w:r>
      <w:r w:rsidR="00804CF4" w:rsidRPr="00804CF4">
        <w:rPr>
          <w:rFonts w:ascii="Times New Roman" w:hAnsi="Times New Roman" w:cs="Times New Roman"/>
          <w:color w:val="000000"/>
          <w:sz w:val="18"/>
          <w:szCs w:val="18"/>
          <w:highlight w:val="white"/>
        </w:rPr>
        <w:t>i</w:t>
      </w:r>
      <w:r w:rsidRPr="00804CF4">
        <w:rPr>
          <w:rFonts w:ascii="Times New Roman" w:hAnsi="Times New Roman" w:cs="Times New Roman"/>
          <w:color w:val="000000"/>
          <w:sz w:val="18"/>
          <w:szCs w:val="18"/>
          <w:highlight w:val="white"/>
        </w:rPr>
        <w:t>k</w:t>
      </w:r>
      <w:proofErr w:type="spellEnd"/>
      <w:r w:rsidRPr="00E9500B">
        <w:rPr>
          <w:rFonts w:ascii="Times New Roman" w:hAnsi="Times New Roman" w:cs="Times New Roman"/>
          <w:color w:val="000000"/>
          <w:sz w:val="24"/>
          <w:szCs w:val="24"/>
          <w:highlight w:val="white"/>
        </w:rPr>
        <w:t>,</w:t>
      </w:r>
    </w:p>
    <w:p w:rsidR="00E9500B" w:rsidRPr="00E9500B" w:rsidRDefault="00E9500B" w:rsidP="00AC1154">
      <w:pPr>
        <w:widowControl w:val="0"/>
        <w:autoSpaceDE w:val="0"/>
        <w:autoSpaceDN w:val="0"/>
        <w:adjustRightInd w:val="0"/>
        <w:spacing w:after="0" w:line="298" w:lineRule="exact"/>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t>где:</w:t>
      </w:r>
    </w:p>
    <w:p w:rsidR="00E9500B" w:rsidRPr="00E9500B" w:rsidRDefault="00E9500B" w:rsidP="00E9500B">
      <w:pPr>
        <w:widowControl w:val="0"/>
        <w:autoSpaceDE w:val="0"/>
        <w:autoSpaceDN w:val="0"/>
        <w:adjustRightInd w:val="0"/>
        <w:spacing w:after="0" w:line="298" w:lineRule="exact"/>
        <w:ind w:left="20" w:firstLine="560"/>
        <w:jc w:val="both"/>
        <w:rPr>
          <w:rFonts w:ascii="Times New Roman" w:hAnsi="Times New Roman" w:cs="Times New Roman"/>
          <w:spacing w:val="-1"/>
          <w:sz w:val="24"/>
          <w:szCs w:val="24"/>
        </w:rPr>
      </w:pPr>
      <w:proofErr w:type="spellStart"/>
      <w:r w:rsidRPr="00E9500B">
        <w:rPr>
          <w:rFonts w:ascii="Times New Roman" w:hAnsi="Times New Roman" w:cs="Times New Roman"/>
          <w:color w:val="000000"/>
          <w:sz w:val="24"/>
          <w:szCs w:val="24"/>
          <w:highlight w:val="white"/>
        </w:rPr>
        <w:t>R</w:t>
      </w:r>
      <w:r w:rsidRPr="00804CF4">
        <w:rPr>
          <w:rFonts w:ascii="Times New Roman" w:hAnsi="Times New Roman" w:cs="Times New Roman"/>
          <w:color w:val="000000"/>
          <w:sz w:val="18"/>
          <w:szCs w:val="18"/>
          <w:highlight w:val="white"/>
        </w:rPr>
        <w:t>si</w:t>
      </w:r>
      <w:proofErr w:type="spellEnd"/>
      <w:r w:rsidRPr="00E9500B">
        <w:rPr>
          <w:rFonts w:ascii="Times New Roman" w:hAnsi="Times New Roman" w:cs="Times New Roman"/>
          <w:color w:val="000000"/>
          <w:sz w:val="24"/>
          <w:szCs w:val="24"/>
          <w:highlight w:val="white"/>
        </w:rPr>
        <w:t xml:space="preserve"> - рейтинг, присуждаемый i-й заявке по указанному критерию;</w:t>
      </w:r>
    </w:p>
    <w:p w:rsidR="00E9500B" w:rsidRPr="00E9500B" w:rsidRDefault="00804CF4" w:rsidP="00E9500B">
      <w:pPr>
        <w:widowControl w:val="0"/>
        <w:autoSpaceDE w:val="0"/>
        <w:autoSpaceDN w:val="0"/>
        <w:adjustRightInd w:val="0"/>
        <w:spacing w:after="0" w:line="298" w:lineRule="exact"/>
        <w:ind w:left="20" w:right="20" w:firstLine="560"/>
        <w:jc w:val="both"/>
        <w:rPr>
          <w:rFonts w:ascii="Times New Roman" w:hAnsi="Times New Roman" w:cs="Times New Roman"/>
          <w:spacing w:val="-1"/>
          <w:sz w:val="24"/>
          <w:szCs w:val="24"/>
        </w:rPr>
      </w:pPr>
      <w:proofErr w:type="spellStart"/>
      <w:r>
        <w:rPr>
          <w:rFonts w:ascii="Times New Roman" w:hAnsi="Times New Roman" w:cs="Times New Roman"/>
          <w:color w:val="000000"/>
          <w:sz w:val="24"/>
          <w:szCs w:val="24"/>
          <w:highlight w:val="white"/>
        </w:rPr>
        <w:t>S</w:t>
      </w:r>
      <w:r w:rsidRPr="00804CF4">
        <w:rPr>
          <w:rFonts w:ascii="Times New Roman" w:hAnsi="Times New Roman" w:cs="Times New Roman"/>
          <w:color w:val="000000"/>
          <w:sz w:val="18"/>
          <w:szCs w:val="18"/>
          <w:highlight w:val="white"/>
        </w:rPr>
        <w:t>i</w:t>
      </w:r>
      <w:r w:rsidR="00AC1154" w:rsidRPr="00804CF4">
        <w:rPr>
          <w:rFonts w:ascii="Times New Roman" w:hAnsi="Times New Roman" w:cs="Times New Roman"/>
          <w:color w:val="000000"/>
          <w:sz w:val="18"/>
          <w:szCs w:val="18"/>
          <w:highlight w:val="white"/>
        </w:rPr>
        <w:t>k</w:t>
      </w:r>
      <w:proofErr w:type="spellEnd"/>
      <w:r w:rsidR="00E9500B" w:rsidRPr="00E9500B">
        <w:rPr>
          <w:rFonts w:ascii="Times New Roman" w:hAnsi="Times New Roman" w:cs="Times New Roman"/>
          <w:color w:val="000000"/>
          <w:sz w:val="24"/>
          <w:szCs w:val="24"/>
          <w:highlight w:val="white"/>
        </w:rPr>
        <w:t xml:space="preserve"> - значение в баллах (среднее арифметическое оценок в баллах всех членов комиссии по осуществлению закупок), присуждаемое комиссией по осуществлению закупок i-й заявке по k-</w:t>
      </w:r>
      <w:proofErr w:type="spellStart"/>
      <w:r w:rsidR="00E9500B" w:rsidRPr="00E9500B">
        <w:rPr>
          <w:rFonts w:ascii="Times New Roman" w:hAnsi="Times New Roman" w:cs="Times New Roman"/>
          <w:color w:val="000000"/>
          <w:sz w:val="24"/>
          <w:szCs w:val="24"/>
          <w:highlight w:val="white"/>
        </w:rPr>
        <w:t>му</w:t>
      </w:r>
      <w:proofErr w:type="spellEnd"/>
      <w:r w:rsidR="00E9500B" w:rsidRPr="00E9500B">
        <w:rPr>
          <w:rFonts w:ascii="Times New Roman" w:hAnsi="Times New Roman" w:cs="Times New Roman"/>
          <w:color w:val="000000"/>
          <w:sz w:val="24"/>
          <w:szCs w:val="24"/>
          <w:highlight w:val="white"/>
        </w:rPr>
        <w:t xml:space="preserve"> показателю, где </w:t>
      </w:r>
      <w:r w:rsidR="00AC1154" w:rsidRPr="00E9500B">
        <w:rPr>
          <w:rFonts w:ascii="Times New Roman" w:hAnsi="Times New Roman" w:cs="Times New Roman"/>
          <w:color w:val="000000"/>
          <w:sz w:val="24"/>
          <w:szCs w:val="24"/>
          <w:highlight w:val="white"/>
        </w:rPr>
        <w:t>k</w:t>
      </w:r>
      <w:r w:rsidR="00E9500B" w:rsidRPr="00E9500B">
        <w:rPr>
          <w:rFonts w:ascii="Times New Roman" w:hAnsi="Times New Roman" w:cs="Times New Roman"/>
          <w:color w:val="000000"/>
          <w:sz w:val="24"/>
          <w:szCs w:val="24"/>
          <w:highlight w:val="white"/>
        </w:rPr>
        <w:t xml:space="preserve"> - количество установленных показателей.</w:t>
      </w:r>
    </w:p>
    <w:p w:rsidR="00E9500B" w:rsidRPr="00E9500B" w:rsidRDefault="00E9500B" w:rsidP="00E9500B">
      <w:pPr>
        <w:widowControl w:val="0"/>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t>Для получения оценки (значения в баллах) по критерию (показателю) для каждой заявки вычисляется среднее арифметическое оценок в баллах, присвоенных всеми членами комиссии по осуществлению закупок по критерию (показателю). После вышеуказанного расчета такой рейтинг умножается на соответствующую указанному критерию значимость.</w:t>
      </w:r>
    </w:p>
    <w:p w:rsidR="00E9500B" w:rsidRPr="00E9500B" w:rsidRDefault="00E9500B" w:rsidP="00E9500B">
      <w:pPr>
        <w:widowControl w:val="0"/>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t>При оценке заявок по критерию «качество работ, услуг» наибольшее количество баллов присваивается заявке с лучшим предложением по качеству работ, услуг.</w:t>
      </w:r>
    </w:p>
    <w:p w:rsidR="00E9500B" w:rsidRPr="00E9500B" w:rsidRDefault="00E9500B" w:rsidP="00E9500B">
      <w:pPr>
        <w:widowControl w:val="0"/>
        <w:tabs>
          <w:tab w:val="left" w:pos="1090"/>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Оценка заявок ПО КРИТЕРИЮ «КВАЛИФИКАЦИЯ УЧАСТНИКА ЗАКУПКИ».</w:t>
      </w:r>
    </w:p>
    <w:p w:rsidR="00E9500B" w:rsidRPr="00E9500B" w:rsidRDefault="00E9500B" w:rsidP="00E9500B">
      <w:pPr>
        <w:widowControl w:val="0"/>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t>Содержание указанного критерия, в том числе его показатели, определяется в документации о закупке. Такие показатели должны носить измеряемый характер и позволять объективно оценить заявку.</w:t>
      </w:r>
    </w:p>
    <w:p w:rsidR="00E9500B" w:rsidRPr="00E9500B" w:rsidRDefault="00E9500B" w:rsidP="00E9500B">
      <w:pPr>
        <w:widowControl w:val="0"/>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t>Для оценки заявок по критерию «квалификация участника закупки» каждой заявке выставляется значение от 0 до 100 баллов. Сумма максимальных значений всех показателей этого критерия, установленных в документации о закупке, должна составлять 100 баллов.</w:t>
      </w:r>
    </w:p>
    <w:p w:rsidR="00E9500B" w:rsidRPr="00E9500B" w:rsidRDefault="00E9500B" w:rsidP="00E9500B">
      <w:pPr>
        <w:widowControl w:val="0"/>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t xml:space="preserve">Рейтинг, присуждаемый заявке по критерию «квалификация участника закупки», определяется как среднее арифметическое оценок в баллах всех членов комиссии по </w:t>
      </w:r>
      <w:r w:rsidRPr="00E9500B">
        <w:rPr>
          <w:rFonts w:ascii="Times New Roman" w:hAnsi="Times New Roman" w:cs="Times New Roman"/>
          <w:color w:val="000000"/>
          <w:sz w:val="24"/>
          <w:szCs w:val="24"/>
          <w:highlight w:val="white"/>
        </w:rPr>
        <w:lastRenderedPageBreak/>
        <w:t>осуществлению закупок, присуждаемых этой заявке по указанному критерию. В случае применения показателей рейтинг, присуждаемый i-й заявке по критерию «квалификация участника закупки», определяется по формуле:</w:t>
      </w:r>
    </w:p>
    <w:p w:rsidR="00AC1154" w:rsidRDefault="00AC1154" w:rsidP="00E9500B">
      <w:pPr>
        <w:widowControl w:val="0"/>
        <w:autoSpaceDE w:val="0"/>
        <w:autoSpaceDN w:val="0"/>
        <w:adjustRightInd w:val="0"/>
        <w:spacing w:after="0" w:line="298" w:lineRule="exact"/>
        <w:ind w:left="20" w:firstLine="560"/>
        <w:jc w:val="both"/>
        <w:rPr>
          <w:rFonts w:ascii="Times New Roman" w:hAnsi="Times New Roman" w:cs="Times New Roman"/>
          <w:color w:val="000000"/>
          <w:sz w:val="24"/>
          <w:szCs w:val="24"/>
          <w:highlight w:val="white"/>
        </w:rPr>
      </w:pPr>
    </w:p>
    <w:p w:rsidR="00E9500B" w:rsidRPr="00E9500B" w:rsidRDefault="00E9500B" w:rsidP="00E9500B">
      <w:pPr>
        <w:widowControl w:val="0"/>
        <w:autoSpaceDE w:val="0"/>
        <w:autoSpaceDN w:val="0"/>
        <w:adjustRightInd w:val="0"/>
        <w:spacing w:after="0" w:line="298" w:lineRule="exact"/>
        <w:ind w:left="20" w:firstLine="560"/>
        <w:jc w:val="both"/>
        <w:rPr>
          <w:rFonts w:ascii="Times New Roman" w:hAnsi="Times New Roman" w:cs="Times New Roman"/>
          <w:spacing w:val="-1"/>
          <w:sz w:val="24"/>
          <w:szCs w:val="24"/>
        </w:rPr>
      </w:pPr>
      <w:proofErr w:type="spellStart"/>
      <w:r w:rsidRPr="00E9500B">
        <w:rPr>
          <w:rFonts w:ascii="Times New Roman" w:hAnsi="Times New Roman" w:cs="Times New Roman"/>
          <w:color w:val="000000"/>
          <w:sz w:val="24"/>
          <w:szCs w:val="24"/>
          <w:highlight w:val="white"/>
        </w:rPr>
        <w:t>R</w:t>
      </w:r>
      <w:r w:rsidRPr="00804CF4">
        <w:rPr>
          <w:rFonts w:ascii="Times New Roman" w:hAnsi="Times New Roman" w:cs="Times New Roman"/>
          <w:color w:val="000000"/>
          <w:sz w:val="18"/>
          <w:szCs w:val="18"/>
          <w:highlight w:val="white"/>
        </w:rPr>
        <w:t>ci</w:t>
      </w:r>
      <w:proofErr w:type="spellEnd"/>
      <w:r w:rsidRPr="00E9500B">
        <w:rPr>
          <w:rFonts w:ascii="Times New Roman" w:hAnsi="Times New Roman" w:cs="Times New Roman"/>
          <w:color w:val="000000"/>
          <w:sz w:val="24"/>
          <w:szCs w:val="24"/>
          <w:highlight w:val="white"/>
        </w:rPr>
        <w:t xml:space="preserve"> = C</w:t>
      </w:r>
      <w:r w:rsidRPr="00804CF4">
        <w:rPr>
          <w:rFonts w:ascii="Times New Roman" w:hAnsi="Times New Roman" w:cs="Times New Roman"/>
          <w:color w:val="000000"/>
          <w:sz w:val="18"/>
          <w:szCs w:val="18"/>
          <w:highlight w:val="white"/>
        </w:rPr>
        <w:t>i1</w:t>
      </w:r>
      <w:r w:rsidRPr="00E9500B">
        <w:rPr>
          <w:rFonts w:ascii="Times New Roman" w:hAnsi="Times New Roman" w:cs="Times New Roman"/>
          <w:color w:val="000000"/>
          <w:sz w:val="24"/>
          <w:szCs w:val="24"/>
          <w:highlight w:val="white"/>
        </w:rPr>
        <w:t xml:space="preserve"> + C</w:t>
      </w:r>
      <w:r w:rsidRPr="00804CF4">
        <w:rPr>
          <w:rFonts w:ascii="Times New Roman" w:hAnsi="Times New Roman" w:cs="Times New Roman"/>
          <w:color w:val="000000"/>
          <w:sz w:val="18"/>
          <w:szCs w:val="18"/>
          <w:highlight w:val="white"/>
        </w:rPr>
        <w:t>i2</w:t>
      </w:r>
      <w:r w:rsidR="00804CF4">
        <w:rPr>
          <w:rFonts w:ascii="Times New Roman" w:hAnsi="Times New Roman" w:cs="Times New Roman"/>
          <w:color w:val="000000"/>
          <w:sz w:val="24"/>
          <w:szCs w:val="24"/>
          <w:highlight w:val="white"/>
        </w:rPr>
        <w:t xml:space="preserve"> + ... + </w:t>
      </w:r>
      <w:proofErr w:type="spellStart"/>
      <w:r w:rsidR="00804CF4">
        <w:rPr>
          <w:rFonts w:ascii="Times New Roman" w:hAnsi="Times New Roman" w:cs="Times New Roman"/>
          <w:color w:val="000000"/>
          <w:sz w:val="24"/>
          <w:szCs w:val="24"/>
          <w:highlight w:val="white"/>
        </w:rPr>
        <w:t>C</w:t>
      </w:r>
      <w:r w:rsidR="00804CF4" w:rsidRPr="00804CF4">
        <w:rPr>
          <w:rFonts w:ascii="Times New Roman" w:hAnsi="Times New Roman" w:cs="Times New Roman"/>
          <w:color w:val="000000"/>
          <w:sz w:val="18"/>
          <w:szCs w:val="18"/>
          <w:highlight w:val="white"/>
        </w:rPr>
        <w:t>i</w:t>
      </w:r>
      <w:r w:rsidRPr="00804CF4">
        <w:rPr>
          <w:rFonts w:ascii="Times New Roman" w:hAnsi="Times New Roman" w:cs="Times New Roman"/>
          <w:color w:val="000000"/>
          <w:sz w:val="18"/>
          <w:szCs w:val="18"/>
          <w:highlight w:val="white"/>
        </w:rPr>
        <w:t>k</w:t>
      </w:r>
      <w:proofErr w:type="spellEnd"/>
      <w:r w:rsidRPr="00E9500B">
        <w:rPr>
          <w:rFonts w:ascii="Times New Roman" w:hAnsi="Times New Roman" w:cs="Times New Roman"/>
          <w:color w:val="000000"/>
          <w:sz w:val="24"/>
          <w:szCs w:val="24"/>
          <w:highlight w:val="white"/>
        </w:rPr>
        <w:t>,</w:t>
      </w:r>
    </w:p>
    <w:p w:rsidR="00E9500B" w:rsidRPr="00E9500B" w:rsidRDefault="00E9500B" w:rsidP="00E9500B">
      <w:pPr>
        <w:widowControl w:val="0"/>
        <w:autoSpaceDE w:val="0"/>
        <w:autoSpaceDN w:val="0"/>
        <w:adjustRightInd w:val="0"/>
        <w:spacing w:after="0" w:line="298" w:lineRule="exact"/>
        <w:ind w:lef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t>где:</w:t>
      </w:r>
    </w:p>
    <w:p w:rsidR="00E9500B" w:rsidRPr="00E9500B" w:rsidRDefault="00E9500B" w:rsidP="00E9500B">
      <w:pPr>
        <w:widowControl w:val="0"/>
        <w:autoSpaceDE w:val="0"/>
        <w:autoSpaceDN w:val="0"/>
        <w:adjustRightInd w:val="0"/>
        <w:spacing w:after="0" w:line="298" w:lineRule="exact"/>
        <w:ind w:left="20" w:firstLine="560"/>
        <w:jc w:val="both"/>
        <w:rPr>
          <w:rFonts w:ascii="Times New Roman" w:hAnsi="Times New Roman" w:cs="Times New Roman"/>
          <w:spacing w:val="-1"/>
          <w:sz w:val="24"/>
          <w:szCs w:val="24"/>
        </w:rPr>
      </w:pPr>
      <w:proofErr w:type="spellStart"/>
      <w:r w:rsidRPr="00E9500B">
        <w:rPr>
          <w:rFonts w:ascii="Times New Roman" w:hAnsi="Times New Roman" w:cs="Times New Roman"/>
          <w:color w:val="000000"/>
          <w:sz w:val="24"/>
          <w:szCs w:val="24"/>
          <w:highlight w:val="white"/>
        </w:rPr>
        <w:t>R</w:t>
      </w:r>
      <w:r w:rsidRPr="00804CF4">
        <w:rPr>
          <w:rFonts w:ascii="Times New Roman" w:hAnsi="Times New Roman" w:cs="Times New Roman"/>
          <w:color w:val="000000"/>
          <w:sz w:val="18"/>
          <w:szCs w:val="18"/>
          <w:highlight w:val="white"/>
        </w:rPr>
        <w:t>ci</w:t>
      </w:r>
      <w:proofErr w:type="spellEnd"/>
      <w:r w:rsidRPr="00E9500B">
        <w:rPr>
          <w:rFonts w:ascii="Times New Roman" w:hAnsi="Times New Roman" w:cs="Times New Roman"/>
          <w:color w:val="000000"/>
          <w:sz w:val="24"/>
          <w:szCs w:val="24"/>
          <w:highlight w:val="white"/>
        </w:rPr>
        <w:t xml:space="preserve"> - рейтинг, присуждаемый i-й заявке по указанному критерию;</w:t>
      </w:r>
    </w:p>
    <w:p w:rsidR="00E9500B" w:rsidRPr="00E9500B" w:rsidRDefault="00E9500B" w:rsidP="00E9500B">
      <w:pPr>
        <w:widowControl w:val="0"/>
        <w:autoSpaceDE w:val="0"/>
        <w:autoSpaceDN w:val="0"/>
        <w:adjustRightInd w:val="0"/>
        <w:spacing w:after="0" w:line="298" w:lineRule="exact"/>
        <w:ind w:left="20" w:right="20" w:firstLine="560"/>
        <w:jc w:val="both"/>
        <w:rPr>
          <w:rFonts w:ascii="Times New Roman" w:hAnsi="Times New Roman" w:cs="Times New Roman"/>
          <w:spacing w:val="-1"/>
          <w:sz w:val="24"/>
          <w:szCs w:val="24"/>
        </w:rPr>
      </w:pPr>
      <w:proofErr w:type="spellStart"/>
      <w:r w:rsidRPr="00E9500B">
        <w:rPr>
          <w:rFonts w:ascii="Times New Roman" w:hAnsi="Times New Roman" w:cs="Times New Roman"/>
          <w:color w:val="000000"/>
          <w:sz w:val="24"/>
          <w:szCs w:val="24"/>
          <w:highlight w:val="white"/>
        </w:rPr>
        <w:t>C</w:t>
      </w:r>
      <w:r w:rsidRPr="00804CF4">
        <w:rPr>
          <w:rFonts w:ascii="Times New Roman" w:hAnsi="Times New Roman" w:cs="Times New Roman"/>
          <w:color w:val="000000"/>
          <w:sz w:val="18"/>
          <w:szCs w:val="18"/>
          <w:highlight w:val="white"/>
        </w:rPr>
        <w:t>i</w:t>
      </w:r>
      <w:r w:rsidR="00AC1154" w:rsidRPr="00804CF4">
        <w:rPr>
          <w:rFonts w:ascii="Times New Roman" w:hAnsi="Times New Roman" w:cs="Times New Roman"/>
          <w:color w:val="000000"/>
          <w:sz w:val="18"/>
          <w:szCs w:val="18"/>
          <w:highlight w:val="white"/>
        </w:rPr>
        <w:t>k</w:t>
      </w:r>
      <w:proofErr w:type="spellEnd"/>
      <w:r w:rsidRPr="00E9500B">
        <w:rPr>
          <w:rFonts w:ascii="Times New Roman" w:hAnsi="Times New Roman" w:cs="Times New Roman"/>
          <w:color w:val="000000"/>
          <w:sz w:val="24"/>
          <w:szCs w:val="24"/>
          <w:highlight w:val="white"/>
        </w:rPr>
        <w:t xml:space="preserve"> - значение в баллах (среднее арифметическое оценок в баллах всех членов комиссии по осуществлению закупок), присуждаемое комиссией i-й заявке по </w:t>
      </w:r>
      <w:r w:rsidR="00AC1154" w:rsidRPr="00E9500B">
        <w:rPr>
          <w:rFonts w:ascii="Times New Roman" w:hAnsi="Times New Roman" w:cs="Times New Roman"/>
          <w:color w:val="000000"/>
          <w:sz w:val="24"/>
          <w:szCs w:val="24"/>
          <w:highlight w:val="white"/>
        </w:rPr>
        <w:t>k</w:t>
      </w:r>
      <w:r w:rsidRPr="00E9500B">
        <w:rPr>
          <w:rFonts w:ascii="Times New Roman" w:hAnsi="Times New Roman" w:cs="Times New Roman"/>
          <w:color w:val="000000"/>
          <w:sz w:val="24"/>
          <w:szCs w:val="24"/>
          <w:highlight w:val="white"/>
        </w:rPr>
        <w:t>-</w:t>
      </w:r>
      <w:proofErr w:type="spellStart"/>
      <w:r w:rsidRPr="00E9500B">
        <w:rPr>
          <w:rFonts w:ascii="Times New Roman" w:hAnsi="Times New Roman" w:cs="Times New Roman"/>
          <w:color w:val="000000"/>
          <w:sz w:val="24"/>
          <w:szCs w:val="24"/>
          <w:highlight w:val="white"/>
        </w:rPr>
        <w:t>му</w:t>
      </w:r>
      <w:proofErr w:type="spellEnd"/>
      <w:r w:rsidRPr="00E9500B">
        <w:rPr>
          <w:rFonts w:ascii="Times New Roman" w:hAnsi="Times New Roman" w:cs="Times New Roman"/>
          <w:color w:val="000000"/>
          <w:sz w:val="24"/>
          <w:szCs w:val="24"/>
          <w:highlight w:val="white"/>
        </w:rPr>
        <w:t xml:space="preserve"> показателю, где </w:t>
      </w:r>
      <w:r w:rsidR="00AC1154" w:rsidRPr="00E9500B">
        <w:rPr>
          <w:rFonts w:ascii="Times New Roman" w:hAnsi="Times New Roman" w:cs="Times New Roman"/>
          <w:color w:val="000000"/>
          <w:sz w:val="24"/>
          <w:szCs w:val="24"/>
          <w:highlight w:val="white"/>
        </w:rPr>
        <w:t>k</w:t>
      </w:r>
      <w:r w:rsidRPr="00E9500B">
        <w:rPr>
          <w:rFonts w:ascii="Times New Roman" w:hAnsi="Times New Roman" w:cs="Times New Roman"/>
          <w:color w:val="000000"/>
          <w:sz w:val="24"/>
          <w:szCs w:val="24"/>
          <w:highlight w:val="white"/>
        </w:rPr>
        <w:t xml:space="preserve"> - количество установленных показателей.</w:t>
      </w:r>
    </w:p>
    <w:p w:rsidR="00E9500B" w:rsidRPr="00E9500B" w:rsidRDefault="00E9500B" w:rsidP="00E9500B">
      <w:pPr>
        <w:widowControl w:val="0"/>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t>Для получения оценки (значения в баллах) по критерию (показателю) для каждой заявки вычисляется среднее арифметическое оценок в баллах, присвоенных всеми членами комиссии по осуществлению закупок по критерию (показателю). После вышеуказанного расчета, такой рейтинг умножается на соответствующую указанному критерию значимость.</w:t>
      </w:r>
    </w:p>
    <w:p w:rsidR="00E9500B" w:rsidRPr="00E9500B" w:rsidRDefault="00E9500B" w:rsidP="00E9500B">
      <w:pPr>
        <w:widowControl w:val="0"/>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t>При оценке заявок по критерию «квалификация участника закупки» наибольшее количество баллов присваивается заявке с лучшим предложением по квалификации участника закупки.</w:t>
      </w:r>
    </w:p>
    <w:p w:rsidR="00E9500B" w:rsidRPr="00E9500B" w:rsidRDefault="00E9500B" w:rsidP="00E9500B">
      <w:pPr>
        <w:widowControl w:val="0"/>
        <w:tabs>
          <w:tab w:val="left" w:pos="1009"/>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12.</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Оценка заявок ПО КРИТЕРИЮ «ОПЫТ И РЕПУТАЦИЯ УЧАСТНИКА ЗАКУПКИ».</w:t>
      </w:r>
    </w:p>
    <w:p w:rsidR="00E9500B" w:rsidRPr="00E9500B" w:rsidRDefault="00E9500B" w:rsidP="00E9500B">
      <w:pPr>
        <w:widowControl w:val="0"/>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t>Содержание указанного критерия, в том числе его показатели, определяется в документации о закупке. Такие показатели должны носить измеряемый характер и позволять объективно оценить заявку.</w:t>
      </w:r>
    </w:p>
    <w:p w:rsidR="00E9500B" w:rsidRPr="00E9500B" w:rsidRDefault="00E9500B" w:rsidP="00E9500B">
      <w:pPr>
        <w:widowControl w:val="0"/>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t>Для оценки заявок по критерию «опыт и репутация участника закупки» каждой заявке выставляется значение от 0 до 100 баллов. Сумма максимальных значений всех показателей этого критерия, установленных в документации о закупке, должна составлять 100 баллов.</w:t>
      </w:r>
    </w:p>
    <w:p w:rsidR="00AC1154" w:rsidRDefault="00E9500B" w:rsidP="00E9500B">
      <w:pPr>
        <w:widowControl w:val="0"/>
        <w:autoSpaceDE w:val="0"/>
        <w:autoSpaceDN w:val="0"/>
        <w:adjustRightInd w:val="0"/>
        <w:spacing w:after="0" w:line="298" w:lineRule="exact"/>
        <w:ind w:left="20" w:right="20" w:firstLine="580"/>
        <w:jc w:val="both"/>
        <w:rPr>
          <w:rFonts w:ascii="Times New Roman" w:hAnsi="Times New Roman" w:cs="Times New Roman"/>
          <w:color w:val="000000"/>
          <w:sz w:val="24"/>
          <w:szCs w:val="24"/>
          <w:highlight w:val="white"/>
        </w:rPr>
      </w:pPr>
      <w:r w:rsidRPr="00E9500B">
        <w:rPr>
          <w:rFonts w:ascii="Times New Roman" w:hAnsi="Times New Roman" w:cs="Times New Roman"/>
          <w:color w:val="000000"/>
          <w:sz w:val="24"/>
          <w:szCs w:val="24"/>
          <w:highlight w:val="white"/>
        </w:rPr>
        <w:t xml:space="preserve">Рейтинг, присуждаемый заявке по критерию «опыт и репутация участника закупки», определяется как среднее арифметическое оценок в баллах всех членов комиссии по осуществлению закупок, присуждаемых этой заявке по указанному критерию. В случае применения показателей рейтинг, присуждаемый i-й заявке по критерию «опыт и репутация участника закупки», определяется по формуле: </w:t>
      </w:r>
    </w:p>
    <w:p w:rsidR="00AC1154" w:rsidRDefault="00AC1154" w:rsidP="00E9500B">
      <w:pPr>
        <w:widowControl w:val="0"/>
        <w:autoSpaceDE w:val="0"/>
        <w:autoSpaceDN w:val="0"/>
        <w:adjustRightInd w:val="0"/>
        <w:spacing w:after="0" w:line="298" w:lineRule="exact"/>
        <w:ind w:left="20" w:right="20" w:firstLine="580"/>
        <w:jc w:val="both"/>
        <w:rPr>
          <w:rFonts w:ascii="Times New Roman" w:hAnsi="Times New Roman" w:cs="Times New Roman"/>
          <w:color w:val="000000"/>
          <w:sz w:val="24"/>
          <w:szCs w:val="24"/>
          <w:highlight w:val="white"/>
        </w:rPr>
      </w:pPr>
    </w:p>
    <w:p w:rsidR="00E9500B" w:rsidRPr="00E9500B" w:rsidRDefault="00E9500B" w:rsidP="00E9500B">
      <w:pPr>
        <w:widowControl w:val="0"/>
        <w:autoSpaceDE w:val="0"/>
        <w:autoSpaceDN w:val="0"/>
        <w:adjustRightInd w:val="0"/>
        <w:spacing w:after="0" w:line="298" w:lineRule="exact"/>
        <w:ind w:left="20" w:right="20" w:firstLine="580"/>
        <w:jc w:val="both"/>
        <w:rPr>
          <w:rFonts w:ascii="Times New Roman" w:hAnsi="Times New Roman" w:cs="Times New Roman"/>
          <w:spacing w:val="-1"/>
          <w:sz w:val="24"/>
          <w:szCs w:val="24"/>
        </w:rPr>
      </w:pPr>
      <w:proofErr w:type="spellStart"/>
      <w:r w:rsidRPr="00E9500B">
        <w:rPr>
          <w:rFonts w:ascii="Times New Roman" w:hAnsi="Times New Roman" w:cs="Times New Roman"/>
          <w:color w:val="000000"/>
          <w:spacing w:val="20"/>
          <w:sz w:val="23"/>
          <w:szCs w:val="23"/>
          <w:highlight w:val="white"/>
        </w:rPr>
        <w:t>R</w:t>
      </w:r>
      <w:r w:rsidRPr="00804CF4">
        <w:rPr>
          <w:rFonts w:ascii="Times New Roman" w:hAnsi="Times New Roman" w:cs="Times New Roman"/>
          <w:color w:val="000000"/>
          <w:spacing w:val="20"/>
          <w:sz w:val="18"/>
          <w:szCs w:val="18"/>
          <w:highlight w:val="white"/>
        </w:rPr>
        <w:t>r</w:t>
      </w:r>
      <w:r w:rsidRPr="00804CF4">
        <w:rPr>
          <w:rFonts w:ascii="Times New Roman" w:hAnsi="Times New Roman" w:cs="Times New Roman"/>
          <w:color w:val="000000"/>
          <w:spacing w:val="20"/>
          <w:sz w:val="18"/>
          <w:szCs w:val="18"/>
          <w:highlight w:val="white"/>
          <w:vertAlign w:val="subscript"/>
        </w:rPr>
        <w:t>i</w:t>
      </w:r>
      <w:proofErr w:type="spellEnd"/>
      <w:r w:rsidRPr="00E9500B">
        <w:rPr>
          <w:rFonts w:ascii="Times New Roman" w:hAnsi="Times New Roman" w:cs="Times New Roman"/>
          <w:color w:val="000000"/>
          <w:spacing w:val="20"/>
          <w:sz w:val="23"/>
          <w:szCs w:val="23"/>
          <w:highlight w:val="white"/>
        </w:rPr>
        <w:t>=R</w:t>
      </w:r>
      <w:r w:rsidRPr="00804CF4">
        <w:rPr>
          <w:rFonts w:ascii="Times New Roman" w:hAnsi="Times New Roman" w:cs="Times New Roman"/>
          <w:color w:val="000000"/>
          <w:spacing w:val="20"/>
          <w:sz w:val="18"/>
          <w:szCs w:val="18"/>
          <w:highlight w:val="white"/>
          <w:vertAlign w:val="superscript"/>
        </w:rPr>
        <w:t>i</w:t>
      </w:r>
      <w:r w:rsidRPr="00804CF4">
        <w:rPr>
          <w:rFonts w:ascii="Times New Roman" w:hAnsi="Times New Roman" w:cs="Times New Roman"/>
          <w:color w:val="000000"/>
          <w:sz w:val="18"/>
          <w:szCs w:val="18"/>
          <w:highlight w:val="white"/>
          <w:vertAlign w:val="subscript"/>
        </w:rPr>
        <w:t>1</w:t>
      </w:r>
      <w:r w:rsidRPr="00E9500B">
        <w:rPr>
          <w:rFonts w:ascii="Times New Roman" w:hAnsi="Times New Roman" w:cs="Times New Roman"/>
          <w:color w:val="000000"/>
          <w:spacing w:val="20"/>
          <w:sz w:val="23"/>
          <w:szCs w:val="23"/>
          <w:highlight w:val="white"/>
        </w:rPr>
        <w:t>+R</w:t>
      </w:r>
      <w:r w:rsidRPr="00804CF4">
        <w:rPr>
          <w:rFonts w:ascii="Times New Roman" w:hAnsi="Times New Roman" w:cs="Times New Roman"/>
          <w:color w:val="000000"/>
          <w:spacing w:val="20"/>
          <w:sz w:val="18"/>
          <w:szCs w:val="18"/>
          <w:highlight w:val="white"/>
          <w:vertAlign w:val="superscript"/>
        </w:rPr>
        <w:t>i</w:t>
      </w:r>
      <w:r w:rsidRPr="00804CF4">
        <w:rPr>
          <w:rFonts w:ascii="Times New Roman" w:hAnsi="Times New Roman" w:cs="Times New Roman"/>
          <w:color w:val="000000"/>
          <w:spacing w:val="20"/>
          <w:sz w:val="18"/>
          <w:szCs w:val="18"/>
          <w:highlight w:val="white"/>
          <w:vertAlign w:val="subscript"/>
        </w:rPr>
        <w:t>2</w:t>
      </w:r>
      <w:r w:rsidRPr="00E9500B">
        <w:rPr>
          <w:rFonts w:ascii="Times New Roman" w:hAnsi="Times New Roman" w:cs="Times New Roman"/>
          <w:color w:val="000000"/>
          <w:spacing w:val="20"/>
          <w:sz w:val="23"/>
          <w:szCs w:val="23"/>
          <w:highlight w:val="white"/>
        </w:rPr>
        <w:t xml:space="preserve">+... + </w:t>
      </w:r>
      <w:proofErr w:type="spellStart"/>
      <w:r w:rsidRPr="00E9500B">
        <w:rPr>
          <w:rFonts w:ascii="Times New Roman" w:hAnsi="Times New Roman" w:cs="Times New Roman"/>
          <w:color w:val="000000"/>
          <w:spacing w:val="20"/>
          <w:sz w:val="23"/>
          <w:szCs w:val="23"/>
          <w:highlight w:val="white"/>
        </w:rPr>
        <w:t>R</w:t>
      </w:r>
      <w:r w:rsidRPr="00804CF4">
        <w:rPr>
          <w:rFonts w:ascii="Times New Roman" w:hAnsi="Times New Roman" w:cs="Times New Roman"/>
          <w:color w:val="000000"/>
          <w:spacing w:val="20"/>
          <w:sz w:val="18"/>
          <w:szCs w:val="18"/>
          <w:highlight w:val="white"/>
          <w:vertAlign w:val="superscript"/>
        </w:rPr>
        <w:t>i</w:t>
      </w:r>
      <w:r w:rsidRPr="00804CF4">
        <w:rPr>
          <w:rFonts w:ascii="Times New Roman" w:hAnsi="Times New Roman" w:cs="Times New Roman"/>
          <w:color w:val="000000"/>
          <w:spacing w:val="20"/>
          <w:sz w:val="18"/>
          <w:szCs w:val="18"/>
          <w:highlight w:val="white"/>
          <w:vertAlign w:val="subscript"/>
        </w:rPr>
        <w:t>k</w:t>
      </w:r>
      <w:proofErr w:type="spellEnd"/>
      <w:r w:rsidRPr="00E9500B">
        <w:rPr>
          <w:rFonts w:ascii="Times New Roman" w:hAnsi="Times New Roman" w:cs="Times New Roman"/>
          <w:color w:val="000000"/>
          <w:spacing w:val="20"/>
          <w:sz w:val="23"/>
          <w:szCs w:val="23"/>
          <w:highlight w:val="white"/>
        </w:rPr>
        <w:t>,</w:t>
      </w:r>
    </w:p>
    <w:p w:rsidR="00E9500B" w:rsidRPr="00E9500B" w:rsidRDefault="00E9500B" w:rsidP="00AC1154">
      <w:pPr>
        <w:widowControl w:val="0"/>
        <w:autoSpaceDE w:val="0"/>
        <w:autoSpaceDN w:val="0"/>
        <w:adjustRightInd w:val="0"/>
        <w:spacing w:after="0" w:line="298" w:lineRule="exact"/>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t>где:</w:t>
      </w:r>
    </w:p>
    <w:p w:rsidR="00E9500B" w:rsidRPr="00E9500B" w:rsidRDefault="00AC1154" w:rsidP="00E9500B">
      <w:pPr>
        <w:widowControl w:val="0"/>
        <w:autoSpaceDE w:val="0"/>
        <w:autoSpaceDN w:val="0"/>
        <w:adjustRightInd w:val="0"/>
        <w:spacing w:after="0" w:line="298" w:lineRule="exact"/>
        <w:ind w:left="20" w:firstLine="580"/>
        <w:jc w:val="both"/>
        <w:rPr>
          <w:rFonts w:ascii="Times New Roman" w:hAnsi="Times New Roman" w:cs="Times New Roman"/>
          <w:spacing w:val="-1"/>
          <w:sz w:val="24"/>
          <w:szCs w:val="24"/>
        </w:rPr>
      </w:pPr>
      <w:proofErr w:type="spellStart"/>
      <w:r w:rsidRPr="00E9500B">
        <w:rPr>
          <w:rFonts w:ascii="Times New Roman" w:hAnsi="Times New Roman" w:cs="Times New Roman"/>
          <w:color w:val="000000"/>
          <w:spacing w:val="20"/>
          <w:sz w:val="23"/>
          <w:szCs w:val="23"/>
          <w:highlight w:val="white"/>
        </w:rPr>
        <w:t>R</w:t>
      </w:r>
      <w:r w:rsidRPr="00804CF4">
        <w:rPr>
          <w:rFonts w:ascii="Times New Roman" w:hAnsi="Times New Roman" w:cs="Times New Roman"/>
          <w:color w:val="000000"/>
          <w:spacing w:val="20"/>
          <w:sz w:val="18"/>
          <w:szCs w:val="18"/>
          <w:highlight w:val="white"/>
        </w:rPr>
        <w:t>r</w:t>
      </w:r>
      <w:r w:rsidRPr="00804CF4">
        <w:rPr>
          <w:rFonts w:ascii="Times New Roman" w:hAnsi="Times New Roman" w:cs="Times New Roman"/>
          <w:color w:val="000000"/>
          <w:spacing w:val="20"/>
          <w:sz w:val="18"/>
          <w:szCs w:val="18"/>
          <w:highlight w:val="white"/>
          <w:vertAlign w:val="subscript"/>
        </w:rPr>
        <w:t>i</w:t>
      </w:r>
      <w:proofErr w:type="spellEnd"/>
      <w:r>
        <w:rPr>
          <w:rFonts w:ascii="Times New Roman" w:hAnsi="Times New Roman" w:cs="Times New Roman"/>
          <w:color w:val="000000"/>
          <w:spacing w:val="20"/>
          <w:sz w:val="23"/>
          <w:szCs w:val="23"/>
          <w:highlight w:val="white"/>
          <w:vertAlign w:val="superscript"/>
        </w:rPr>
        <w:t xml:space="preserve"> </w:t>
      </w:r>
      <w:r w:rsidR="00195729" w:rsidRPr="00E9500B">
        <w:rPr>
          <w:rFonts w:ascii="Times New Roman" w:hAnsi="Times New Roman" w:cs="Times New Roman"/>
          <w:color w:val="000000"/>
          <w:sz w:val="24"/>
          <w:szCs w:val="24"/>
          <w:highlight w:val="white"/>
        </w:rPr>
        <w:t>-</w:t>
      </w:r>
      <w:r w:rsidR="00E9500B" w:rsidRPr="00E9500B">
        <w:rPr>
          <w:rFonts w:ascii="Times New Roman" w:hAnsi="Times New Roman" w:cs="Times New Roman"/>
          <w:color w:val="000000"/>
          <w:sz w:val="24"/>
          <w:szCs w:val="24"/>
          <w:highlight w:val="white"/>
        </w:rPr>
        <w:t xml:space="preserve"> рейтинг, присуждаемый i-й заявке по указанному критерию;</w:t>
      </w:r>
    </w:p>
    <w:p w:rsidR="00E9500B" w:rsidRPr="00E9500B" w:rsidRDefault="00195729" w:rsidP="00E9500B">
      <w:pPr>
        <w:widowControl w:val="0"/>
        <w:autoSpaceDE w:val="0"/>
        <w:autoSpaceDN w:val="0"/>
        <w:adjustRightInd w:val="0"/>
        <w:spacing w:after="0" w:line="298" w:lineRule="exact"/>
        <w:ind w:left="20" w:right="20" w:firstLine="580"/>
        <w:jc w:val="both"/>
        <w:rPr>
          <w:rFonts w:ascii="Times New Roman" w:hAnsi="Times New Roman" w:cs="Times New Roman"/>
          <w:spacing w:val="-1"/>
          <w:sz w:val="24"/>
          <w:szCs w:val="24"/>
        </w:rPr>
      </w:pPr>
      <w:proofErr w:type="spellStart"/>
      <w:r w:rsidRPr="00E9500B">
        <w:rPr>
          <w:rFonts w:ascii="Times New Roman" w:hAnsi="Times New Roman" w:cs="Times New Roman"/>
          <w:color w:val="000000"/>
          <w:spacing w:val="20"/>
          <w:sz w:val="23"/>
          <w:szCs w:val="23"/>
          <w:highlight w:val="white"/>
        </w:rPr>
        <w:t>R</w:t>
      </w:r>
      <w:r w:rsidRPr="00804CF4">
        <w:rPr>
          <w:rFonts w:ascii="Times New Roman" w:hAnsi="Times New Roman" w:cs="Times New Roman"/>
          <w:color w:val="000000"/>
          <w:spacing w:val="20"/>
          <w:sz w:val="18"/>
          <w:szCs w:val="18"/>
          <w:highlight w:val="white"/>
          <w:vertAlign w:val="superscript"/>
        </w:rPr>
        <w:t>i</w:t>
      </w:r>
      <w:r w:rsidRPr="00804CF4">
        <w:rPr>
          <w:rFonts w:ascii="Times New Roman" w:hAnsi="Times New Roman" w:cs="Times New Roman"/>
          <w:color w:val="000000"/>
          <w:spacing w:val="20"/>
          <w:sz w:val="18"/>
          <w:szCs w:val="18"/>
          <w:highlight w:val="white"/>
          <w:vertAlign w:val="subscript"/>
        </w:rPr>
        <w:t>k</w:t>
      </w:r>
      <w:proofErr w:type="spellEnd"/>
      <w:r w:rsidRPr="00E9500B">
        <w:rPr>
          <w:rFonts w:ascii="Times New Roman" w:hAnsi="Times New Roman" w:cs="Times New Roman"/>
          <w:smallCaps/>
          <w:color w:val="000000"/>
          <w:sz w:val="24"/>
          <w:szCs w:val="24"/>
          <w:highlight w:val="white"/>
        </w:rPr>
        <w:t xml:space="preserve"> </w:t>
      </w:r>
      <w:r w:rsidR="00E9500B" w:rsidRPr="00E9500B">
        <w:rPr>
          <w:rFonts w:ascii="Times New Roman" w:hAnsi="Times New Roman" w:cs="Times New Roman"/>
          <w:color w:val="000000"/>
          <w:sz w:val="24"/>
          <w:szCs w:val="24"/>
          <w:highlight w:val="white"/>
        </w:rPr>
        <w:t>- значение в баллах (среднее арифметическое оценок в баллах всех членов комиссии по осуществлению закупок), присуждаемое комиссией по осуществлению закупок i-й заявке по k-</w:t>
      </w:r>
      <w:proofErr w:type="spellStart"/>
      <w:r w:rsidR="00E9500B" w:rsidRPr="00E9500B">
        <w:rPr>
          <w:rFonts w:ascii="Times New Roman" w:hAnsi="Times New Roman" w:cs="Times New Roman"/>
          <w:color w:val="000000"/>
          <w:sz w:val="24"/>
          <w:szCs w:val="24"/>
          <w:highlight w:val="white"/>
        </w:rPr>
        <w:t>му</w:t>
      </w:r>
      <w:proofErr w:type="spellEnd"/>
      <w:r w:rsidR="00E9500B" w:rsidRPr="00E9500B">
        <w:rPr>
          <w:rFonts w:ascii="Times New Roman" w:hAnsi="Times New Roman" w:cs="Times New Roman"/>
          <w:color w:val="000000"/>
          <w:sz w:val="24"/>
          <w:szCs w:val="24"/>
          <w:highlight w:val="white"/>
        </w:rPr>
        <w:t xml:space="preserve"> показателю, где </w:t>
      </w:r>
      <w:r w:rsidRPr="00E9500B">
        <w:rPr>
          <w:rFonts w:ascii="Times New Roman" w:hAnsi="Times New Roman" w:cs="Times New Roman"/>
          <w:color w:val="000000"/>
          <w:sz w:val="24"/>
          <w:szCs w:val="24"/>
          <w:highlight w:val="white"/>
        </w:rPr>
        <w:t>k</w:t>
      </w:r>
      <w:r w:rsidR="00E9500B" w:rsidRPr="00E9500B">
        <w:rPr>
          <w:rFonts w:ascii="Times New Roman" w:hAnsi="Times New Roman" w:cs="Times New Roman"/>
          <w:color w:val="000000"/>
          <w:sz w:val="24"/>
          <w:szCs w:val="24"/>
          <w:highlight w:val="white"/>
        </w:rPr>
        <w:t xml:space="preserve"> - количество установленных показателей.</w:t>
      </w:r>
    </w:p>
    <w:p w:rsidR="00E9500B" w:rsidRPr="00E9500B" w:rsidRDefault="00E9500B" w:rsidP="00E9500B">
      <w:pPr>
        <w:widowControl w:val="0"/>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t>Для получения оценки (значения в баллах) по критерию (показателю) для каждой заявки вычисляется среднее арифметическое оценок в баллах, присвоенных всеми членами комиссии по осуществлению закупок по критерию (показателю). После вышеуказанного расчета такой рейтинг умножается на соответствующую указанному критерию значимость.</w:t>
      </w:r>
    </w:p>
    <w:p w:rsidR="00E9500B" w:rsidRPr="00E9500B" w:rsidRDefault="00E9500B" w:rsidP="00E9500B">
      <w:pPr>
        <w:widowControl w:val="0"/>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t xml:space="preserve">Комиссия по осуществлению закупок при оценке заявок на участие в закупке в соответствии с данным критерием вправе </w:t>
      </w:r>
      <w:proofErr w:type="gramStart"/>
      <w:r w:rsidRPr="00E9500B">
        <w:rPr>
          <w:rFonts w:ascii="Times New Roman" w:hAnsi="Times New Roman" w:cs="Times New Roman"/>
          <w:color w:val="000000"/>
          <w:sz w:val="24"/>
          <w:szCs w:val="24"/>
          <w:highlight w:val="white"/>
        </w:rPr>
        <w:t>оценивать</w:t>
      </w:r>
      <w:proofErr w:type="gramEnd"/>
      <w:r w:rsidRPr="00E9500B">
        <w:rPr>
          <w:rFonts w:ascii="Times New Roman" w:hAnsi="Times New Roman" w:cs="Times New Roman"/>
          <w:color w:val="000000"/>
          <w:sz w:val="24"/>
          <w:szCs w:val="24"/>
          <w:highlight w:val="white"/>
        </w:rPr>
        <w:t xml:space="preserve"> в том числе имеющийся у участника закупки опыт поставки товаров, выполнения работ, оказания услуг, аналогичных предмету закупки; отсутствие у участника закупки судебных решений, связанных с неисполнением (ненадлежащим исполнением) </w:t>
      </w:r>
      <w:r w:rsidRPr="00E9500B">
        <w:rPr>
          <w:rFonts w:ascii="Times New Roman" w:hAnsi="Times New Roman" w:cs="Times New Roman"/>
          <w:color w:val="000000"/>
          <w:sz w:val="24"/>
          <w:szCs w:val="24"/>
          <w:highlight w:val="white"/>
        </w:rPr>
        <w:lastRenderedPageBreak/>
        <w:t>участником закупки договорных обязательств по аналогичному предмету закупки; наличие положительных отзывов об участнике закупки по договорам, аналогичным предмету закупки.</w:t>
      </w:r>
    </w:p>
    <w:p w:rsidR="00E9500B" w:rsidRPr="00E9500B" w:rsidRDefault="00E9500B" w:rsidP="00E9500B">
      <w:pPr>
        <w:widowControl w:val="0"/>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t>При оценке заявок по критерию «опыт и репутация участника закупки» наибольшее количество баллов присваивается заявке с лучшим предложением по опыту и репутации участника закупки.</w:t>
      </w:r>
    </w:p>
    <w:p w:rsidR="00E9500B" w:rsidRPr="00E9500B" w:rsidRDefault="00E9500B" w:rsidP="00E9500B">
      <w:pPr>
        <w:widowControl w:val="0"/>
        <w:tabs>
          <w:tab w:val="left" w:pos="1057"/>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13.</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Оценка заявок ПО КРИТЕРИЮ «ОБЕСПЕЧЕННОСТЬ УЧАСТНИКА ЗАКУПКИ ПРОИЗВОДСТВЕННЫМИ МОЩНОСТЯМИ, ТЕХНОЛОГИЧЕСКИМ ОБОРУДОВАНИЕМ, ТРУДОВЫМИ, ФИНАНСОВЫМИ И ДРУГИМИ РЕСУРСАМИ, НЕОБХОДИМЫМИ ДЛЯ ПОСТАВКИ ТОВАРОВ, ВЫПОЛНЕНИЯ РАБОТ, ОКАЗАНИЯ УСЛУГ, ЯВЛЯЮЩИХСЯ ПРЕДМЕТОМ ДОГОВОРА».</w:t>
      </w:r>
    </w:p>
    <w:p w:rsidR="00E9500B" w:rsidRPr="00E9500B" w:rsidRDefault="00E9500B" w:rsidP="00E9500B">
      <w:pPr>
        <w:widowControl w:val="0"/>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t>Содержание указанного критерия, в том числе его показатели, определяются в документации о закупке.</w:t>
      </w:r>
    </w:p>
    <w:p w:rsidR="00E9500B" w:rsidRPr="00E9500B" w:rsidRDefault="00E9500B" w:rsidP="00B2465F">
      <w:pPr>
        <w:widowControl w:val="0"/>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t>Для оценки заявок по критерию «обеспеченность участника закупки производственными мощностями, технологическим оборудованием, трудовыми, финансовыми и другими ресурсами, необходимыми для поставки товаров,</w:t>
      </w:r>
      <w:r w:rsidR="00B2465F">
        <w:rPr>
          <w:rFonts w:ascii="Times New Roman" w:hAnsi="Times New Roman" w:cs="Times New Roman"/>
          <w:color w:val="000000"/>
          <w:sz w:val="24"/>
          <w:szCs w:val="24"/>
        </w:rPr>
        <w:t xml:space="preserve"> </w:t>
      </w:r>
      <w:r w:rsidRPr="00E9500B">
        <w:rPr>
          <w:rFonts w:ascii="Times New Roman" w:hAnsi="Times New Roman" w:cs="Times New Roman"/>
          <w:color w:val="000000"/>
          <w:sz w:val="24"/>
          <w:szCs w:val="24"/>
          <w:highlight w:val="white"/>
        </w:rPr>
        <w:t>выполнения работ, оказания услуг, являющихся предметом договора» каждой заявке, выставляется значение от 0 до 100 баллов. Сумма максимальных значений всех показателей этого критерия, установленных в документации о закупке, должна составлять 100 баллов.</w:t>
      </w:r>
    </w:p>
    <w:p w:rsidR="00E9500B" w:rsidRPr="00E9500B" w:rsidRDefault="00E9500B" w:rsidP="00E9500B">
      <w:pPr>
        <w:widowControl w:val="0"/>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t>Рейтинг, присуждаемый заявке по критерию «обеспеченность участника закупки производственными мощностями, технологическим оборудованием, трудовыми, финансовыми и другими ресурсами, необходимыми для поставки товаров, выполнения работ, оказания услуг, являющихся предметом договора», определяется как среднее арифметическое оценок в баллах всех членов комиссии по осуществлению закупок, присуждаемых этой заявке по указанному критерию.</w:t>
      </w:r>
    </w:p>
    <w:p w:rsidR="00E9500B" w:rsidRPr="00E9500B" w:rsidRDefault="00E9500B" w:rsidP="00E9500B">
      <w:pPr>
        <w:widowControl w:val="0"/>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t>В случае применения показателей рейтинг, присуждаемый i-й заявке по критерию «обеспеченность участника закупки производственными мощностями, технологическим оборудованием, трудовыми, финансовыми и другими ресурсами, необходимыми для поставки товаров, выполнения работ, оказания услуг, являющихся предметом договора», определяется по формуле:</w:t>
      </w:r>
    </w:p>
    <w:p w:rsidR="00E9500B" w:rsidRPr="00E9500B" w:rsidRDefault="00E9500B" w:rsidP="00E9500B">
      <w:pPr>
        <w:widowControl w:val="0"/>
        <w:autoSpaceDE w:val="0"/>
        <w:autoSpaceDN w:val="0"/>
        <w:adjustRightInd w:val="0"/>
        <w:spacing w:after="0" w:line="298" w:lineRule="exact"/>
        <w:ind w:left="20" w:firstLine="580"/>
        <w:jc w:val="both"/>
        <w:rPr>
          <w:rFonts w:ascii="Times New Roman" w:hAnsi="Times New Roman" w:cs="Times New Roman"/>
          <w:spacing w:val="-1"/>
          <w:sz w:val="24"/>
          <w:szCs w:val="24"/>
        </w:rPr>
      </w:pPr>
      <w:proofErr w:type="spellStart"/>
      <w:r w:rsidRPr="00E9500B">
        <w:rPr>
          <w:rFonts w:ascii="Times New Roman" w:hAnsi="Times New Roman" w:cs="Times New Roman"/>
          <w:color w:val="000000"/>
          <w:sz w:val="24"/>
          <w:szCs w:val="24"/>
          <w:highlight w:val="white"/>
        </w:rPr>
        <w:t>R</w:t>
      </w:r>
      <w:r w:rsidRPr="00804CF4">
        <w:rPr>
          <w:rFonts w:ascii="Times New Roman" w:hAnsi="Times New Roman" w:cs="Times New Roman"/>
          <w:color w:val="000000"/>
          <w:sz w:val="18"/>
          <w:szCs w:val="18"/>
          <w:highlight w:val="white"/>
        </w:rPr>
        <w:t>o</w:t>
      </w:r>
      <w:r w:rsidR="00195729" w:rsidRPr="00804CF4">
        <w:rPr>
          <w:rFonts w:ascii="Times New Roman" w:hAnsi="Times New Roman" w:cs="Times New Roman"/>
          <w:color w:val="000000"/>
          <w:sz w:val="18"/>
          <w:szCs w:val="18"/>
          <w:highlight w:val="white"/>
        </w:rPr>
        <w:t>i</w:t>
      </w:r>
      <w:proofErr w:type="spellEnd"/>
      <w:r w:rsidR="00195729" w:rsidRPr="00E9500B">
        <w:rPr>
          <w:rFonts w:ascii="Times New Roman" w:hAnsi="Times New Roman" w:cs="Times New Roman"/>
          <w:color w:val="000000"/>
          <w:sz w:val="24"/>
          <w:szCs w:val="24"/>
          <w:highlight w:val="white"/>
        </w:rPr>
        <w:t xml:space="preserve"> </w:t>
      </w:r>
      <w:r w:rsidRPr="00E9500B">
        <w:rPr>
          <w:rFonts w:ascii="Times New Roman" w:hAnsi="Times New Roman" w:cs="Times New Roman"/>
          <w:color w:val="000000"/>
          <w:sz w:val="24"/>
          <w:szCs w:val="24"/>
          <w:highlight w:val="white"/>
        </w:rPr>
        <w:t xml:space="preserve">= </w:t>
      </w:r>
      <w:r w:rsidR="00195729">
        <w:rPr>
          <w:rFonts w:ascii="Times New Roman" w:hAnsi="Times New Roman" w:cs="Times New Roman"/>
          <w:color w:val="000000"/>
          <w:sz w:val="24"/>
          <w:szCs w:val="24"/>
          <w:highlight w:val="white"/>
        </w:rPr>
        <w:t>О</w:t>
      </w:r>
      <w:r w:rsidR="00195729" w:rsidRPr="00804CF4">
        <w:rPr>
          <w:rFonts w:ascii="Times New Roman" w:hAnsi="Times New Roman" w:cs="Times New Roman"/>
          <w:color w:val="000000"/>
          <w:spacing w:val="20"/>
          <w:sz w:val="18"/>
          <w:szCs w:val="18"/>
          <w:highlight w:val="white"/>
          <w:vertAlign w:val="superscript"/>
        </w:rPr>
        <w:t>i</w:t>
      </w:r>
      <w:r w:rsidR="00195729" w:rsidRPr="00804CF4">
        <w:rPr>
          <w:rFonts w:ascii="Times New Roman" w:hAnsi="Times New Roman" w:cs="Times New Roman"/>
          <w:color w:val="000000"/>
          <w:sz w:val="18"/>
          <w:szCs w:val="18"/>
          <w:highlight w:val="white"/>
          <w:vertAlign w:val="subscript"/>
        </w:rPr>
        <w:t>1</w:t>
      </w:r>
      <w:r w:rsidR="00195729">
        <w:rPr>
          <w:rFonts w:ascii="Times New Roman" w:hAnsi="Times New Roman" w:cs="Times New Roman"/>
          <w:color w:val="000000"/>
          <w:sz w:val="24"/>
          <w:szCs w:val="24"/>
          <w:highlight w:val="white"/>
        </w:rPr>
        <w:t xml:space="preserve">+ </w:t>
      </w:r>
      <w:r w:rsidR="00DF2B96">
        <w:rPr>
          <w:rFonts w:ascii="Times New Roman" w:hAnsi="Times New Roman" w:cs="Times New Roman"/>
          <w:color w:val="000000"/>
          <w:sz w:val="24"/>
          <w:szCs w:val="24"/>
          <w:highlight w:val="white"/>
        </w:rPr>
        <w:t>О</w:t>
      </w:r>
      <w:r w:rsidR="00195729" w:rsidRPr="00804CF4">
        <w:rPr>
          <w:rFonts w:ascii="Times New Roman" w:hAnsi="Times New Roman" w:cs="Times New Roman"/>
          <w:color w:val="000000"/>
          <w:spacing w:val="20"/>
          <w:sz w:val="18"/>
          <w:szCs w:val="18"/>
          <w:highlight w:val="white"/>
          <w:vertAlign w:val="superscript"/>
        </w:rPr>
        <w:t>i</w:t>
      </w:r>
      <w:r w:rsidR="00195729" w:rsidRPr="00804CF4">
        <w:rPr>
          <w:rFonts w:ascii="Times New Roman" w:hAnsi="Times New Roman" w:cs="Times New Roman"/>
          <w:color w:val="000000"/>
          <w:sz w:val="18"/>
          <w:szCs w:val="18"/>
          <w:highlight w:val="white"/>
          <w:vertAlign w:val="subscript"/>
        </w:rPr>
        <w:t>2</w:t>
      </w:r>
      <w:r w:rsidRPr="00E9500B">
        <w:rPr>
          <w:rFonts w:ascii="Times New Roman" w:hAnsi="Times New Roman" w:cs="Times New Roman"/>
          <w:color w:val="000000"/>
          <w:sz w:val="24"/>
          <w:szCs w:val="24"/>
          <w:highlight w:val="white"/>
        </w:rPr>
        <w:t xml:space="preserve">+ ... + </w:t>
      </w:r>
      <w:proofErr w:type="spellStart"/>
      <w:proofErr w:type="gramStart"/>
      <w:r w:rsidR="00195729">
        <w:rPr>
          <w:rFonts w:ascii="Times New Roman" w:hAnsi="Times New Roman" w:cs="Times New Roman"/>
          <w:color w:val="000000"/>
          <w:sz w:val="24"/>
          <w:szCs w:val="24"/>
          <w:highlight w:val="white"/>
        </w:rPr>
        <w:t>О</w:t>
      </w:r>
      <w:proofErr w:type="gramEnd"/>
      <w:r w:rsidR="00195729" w:rsidRPr="00804CF4">
        <w:rPr>
          <w:rFonts w:ascii="Times New Roman" w:hAnsi="Times New Roman" w:cs="Times New Roman"/>
          <w:color w:val="000000"/>
          <w:spacing w:val="20"/>
          <w:sz w:val="18"/>
          <w:szCs w:val="18"/>
          <w:highlight w:val="white"/>
          <w:vertAlign w:val="superscript"/>
        </w:rPr>
        <w:t>i</w:t>
      </w:r>
      <w:r w:rsidRPr="00804CF4">
        <w:rPr>
          <w:rFonts w:ascii="Times New Roman" w:hAnsi="Times New Roman" w:cs="Times New Roman"/>
          <w:color w:val="000000"/>
          <w:sz w:val="18"/>
          <w:szCs w:val="18"/>
          <w:highlight w:val="white"/>
        </w:rPr>
        <w:t>k</w:t>
      </w:r>
      <w:proofErr w:type="spellEnd"/>
      <w:r w:rsidRPr="00E9500B">
        <w:rPr>
          <w:rFonts w:ascii="Times New Roman" w:hAnsi="Times New Roman" w:cs="Times New Roman"/>
          <w:color w:val="000000"/>
          <w:sz w:val="24"/>
          <w:szCs w:val="24"/>
          <w:highlight w:val="white"/>
        </w:rPr>
        <w:t>,</w:t>
      </w:r>
    </w:p>
    <w:p w:rsidR="00E9500B" w:rsidRPr="00E9500B" w:rsidRDefault="00E9500B" w:rsidP="00195729">
      <w:pPr>
        <w:widowControl w:val="0"/>
        <w:autoSpaceDE w:val="0"/>
        <w:autoSpaceDN w:val="0"/>
        <w:adjustRightInd w:val="0"/>
        <w:spacing w:after="0" w:line="298" w:lineRule="exact"/>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t>где:</w:t>
      </w:r>
    </w:p>
    <w:p w:rsidR="00E9500B" w:rsidRPr="00E9500B" w:rsidRDefault="00E9500B" w:rsidP="00E9500B">
      <w:pPr>
        <w:widowControl w:val="0"/>
        <w:autoSpaceDE w:val="0"/>
        <w:autoSpaceDN w:val="0"/>
        <w:adjustRightInd w:val="0"/>
        <w:spacing w:after="0" w:line="298" w:lineRule="exact"/>
        <w:ind w:left="20" w:firstLine="580"/>
        <w:jc w:val="both"/>
        <w:rPr>
          <w:rFonts w:ascii="Times New Roman" w:hAnsi="Times New Roman" w:cs="Times New Roman"/>
          <w:spacing w:val="-1"/>
          <w:sz w:val="24"/>
          <w:szCs w:val="24"/>
        </w:rPr>
      </w:pPr>
      <w:proofErr w:type="spellStart"/>
      <w:r w:rsidRPr="00E9500B">
        <w:rPr>
          <w:rFonts w:ascii="Times New Roman" w:hAnsi="Times New Roman" w:cs="Times New Roman"/>
          <w:color w:val="000000"/>
          <w:sz w:val="24"/>
          <w:szCs w:val="24"/>
          <w:highlight w:val="white"/>
        </w:rPr>
        <w:t>R</w:t>
      </w:r>
      <w:r w:rsidRPr="00804CF4">
        <w:rPr>
          <w:rFonts w:ascii="Times New Roman" w:hAnsi="Times New Roman" w:cs="Times New Roman"/>
          <w:color w:val="000000"/>
          <w:sz w:val="18"/>
          <w:szCs w:val="18"/>
          <w:highlight w:val="white"/>
        </w:rPr>
        <w:t>o</w:t>
      </w:r>
      <w:r w:rsidR="00195729" w:rsidRPr="00804CF4">
        <w:rPr>
          <w:rFonts w:ascii="Times New Roman" w:hAnsi="Times New Roman" w:cs="Times New Roman"/>
          <w:color w:val="000000"/>
          <w:sz w:val="18"/>
          <w:szCs w:val="18"/>
          <w:highlight w:val="white"/>
        </w:rPr>
        <w:t>i</w:t>
      </w:r>
      <w:proofErr w:type="spellEnd"/>
      <w:r w:rsidRPr="00E9500B">
        <w:rPr>
          <w:rFonts w:ascii="Times New Roman" w:hAnsi="Times New Roman" w:cs="Times New Roman"/>
          <w:color w:val="000000"/>
          <w:sz w:val="24"/>
          <w:szCs w:val="24"/>
          <w:highlight w:val="white"/>
        </w:rPr>
        <w:t xml:space="preserve"> - рейтинг, присуждаемый i-й заявке по указанному критерию;</w:t>
      </w:r>
    </w:p>
    <w:p w:rsidR="00E9500B" w:rsidRPr="00E9500B" w:rsidRDefault="00195729" w:rsidP="00E9500B">
      <w:pPr>
        <w:widowControl w:val="0"/>
        <w:autoSpaceDE w:val="0"/>
        <w:autoSpaceDN w:val="0"/>
        <w:adjustRightInd w:val="0"/>
        <w:spacing w:after="0" w:line="298" w:lineRule="exact"/>
        <w:ind w:left="20" w:right="20" w:firstLine="580"/>
        <w:jc w:val="both"/>
        <w:rPr>
          <w:rFonts w:ascii="Times New Roman" w:hAnsi="Times New Roman" w:cs="Times New Roman"/>
          <w:spacing w:val="-1"/>
          <w:sz w:val="24"/>
          <w:szCs w:val="24"/>
        </w:rPr>
      </w:pPr>
      <w:proofErr w:type="spellStart"/>
      <w:proofErr w:type="gramStart"/>
      <w:r>
        <w:rPr>
          <w:rFonts w:ascii="Times New Roman" w:hAnsi="Times New Roman" w:cs="Times New Roman"/>
          <w:color w:val="000000"/>
          <w:sz w:val="24"/>
          <w:szCs w:val="24"/>
          <w:highlight w:val="white"/>
        </w:rPr>
        <w:t>О</w:t>
      </w:r>
      <w:proofErr w:type="gramEnd"/>
      <w:r w:rsidRPr="00804CF4">
        <w:rPr>
          <w:rFonts w:ascii="Times New Roman" w:hAnsi="Times New Roman" w:cs="Times New Roman"/>
          <w:color w:val="000000"/>
          <w:spacing w:val="20"/>
          <w:sz w:val="18"/>
          <w:szCs w:val="18"/>
          <w:highlight w:val="white"/>
          <w:vertAlign w:val="superscript"/>
        </w:rPr>
        <w:t>i</w:t>
      </w:r>
      <w:r w:rsidRPr="00804CF4">
        <w:rPr>
          <w:rFonts w:ascii="Times New Roman" w:hAnsi="Times New Roman" w:cs="Times New Roman"/>
          <w:color w:val="000000"/>
          <w:sz w:val="18"/>
          <w:szCs w:val="18"/>
          <w:highlight w:val="white"/>
        </w:rPr>
        <w:t>k</w:t>
      </w:r>
      <w:proofErr w:type="spellEnd"/>
      <w:r>
        <w:rPr>
          <w:rFonts w:ascii="Times New Roman" w:hAnsi="Times New Roman" w:cs="Times New Roman"/>
          <w:color w:val="000000"/>
          <w:sz w:val="24"/>
          <w:szCs w:val="24"/>
          <w:highlight w:val="white"/>
        </w:rPr>
        <w:t xml:space="preserve"> -</w:t>
      </w:r>
      <w:r w:rsidR="00E9500B" w:rsidRPr="00E9500B">
        <w:rPr>
          <w:rFonts w:ascii="Times New Roman" w:hAnsi="Times New Roman" w:cs="Times New Roman"/>
          <w:color w:val="000000"/>
          <w:sz w:val="24"/>
          <w:szCs w:val="24"/>
          <w:highlight w:val="white"/>
        </w:rPr>
        <w:t xml:space="preserve"> значение в баллах (среднее арифметическое оценок в баллах всех членов комиссии по осуществлению закупок), присуждаемое комиссией по осуществлению закупок i-й заявке по k-</w:t>
      </w:r>
      <w:proofErr w:type="spellStart"/>
      <w:r w:rsidR="00E9500B" w:rsidRPr="00E9500B">
        <w:rPr>
          <w:rFonts w:ascii="Times New Roman" w:hAnsi="Times New Roman" w:cs="Times New Roman"/>
          <w:color w:val="000000"/>
          <w:sz w:val="24"/>
          <w:szCs w:val="24"/>
          <w:highlight w:val="white"/>
        </w:rPr>
        <w:t>му</w:t>
      </w:r>
      <w:proofErr w:type="spellEnd"/>
      <w:r w:rsidR="00E9500B" w:rsidRPr="00E9500B">
        <w:rPr>
          <w:rFonts w:ascii="Times New Roman" w:hAnsi="Times New Roman" w:cs="Times New Roman"/>
          <w:color w:val="000000"/>
          <w:sz w:val="24"/>
          <w:szCs w:val="24"/>
          <w:highlight w:val="white"/>
        </w:rPr>
        <w:t xml:space="preserve"> показателю, где к - количество установленных показателей.</w:t>
      </w:r>
    </w:p>
    <w:p w:rsidR="00E9500B" w:rsidRPr="00E9500B" w:rsidRDefault="00E9500B" w:rsidP="00E9500B">
      <w:pPr>
        <w:widowControl w:val="0"/>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t>Для получения оценки (значения в баллах) по критерию (показателю) для каждой заявки вычисляется как среднее арифметическое оценок в баллах, присвоенных всеми членами комиссии по осуществлению закупок по критерию (показателю). После вышеуказанного расчета, такой рейтинг умножается на соответствующую указанному критерию значимость.</w:t>
      </w:r>
    </w:p>
    <w:p w:rsidR="00E9500B" w:rsidRPr="00E9500B" w:rsidRDefault="00E9500B" w:rsidP="00E9500B">
      <w:pPr>
        <w:widowControl w:val="0"/>
        <w:autoSpaceDE w:val="0"/>
        <w:autoSpaceDN w:val="0"/>
        <w:adjustRightInd w:val="0"/>
        <w:spacing w:after="0" w:line="298" w:lineRule="exact"/>
        <w:ind w:left="20" w:right="20" w:firstLine="580"/>
        <w:jc w:val="both"/>
        <w:rPr>
          <w:rFonts w:ascii="Times New Roman" w:hAnsi="Times New Roman" w:cs="Times New Roman"/>
          <w:spacing w:val="-1"/>
          <w:sz w:val="24"/>
          <w:szCs w:val="24"/>
        </w:rPr>
      </w:pPr>
      <w:proofErr w:type="gramStart"/>
      <w:r w:rsidRPr="00E9500B">
        <w:rPr>
          <w:rFonts w:ascii="Times New Roman" w:hAnsi="Times New Roman" w:cs="Times New Roman"/>
          <w:color w:val="000000"/>
          <w:sz w:val="24"/>
          <w:szCs w:val="24"/>
          <w:highlight w:val="white"/>
        </w:rPr>
        <w:t xml:space="preserve">При оценке заявок по критерию «обеспеченность участника закупки производственными мощностями, технологическим оборудованием, трудовыми, финансовыми и другими ресурсами, необходимыми для поставки товаров, выполнения работ, оказания услуг, являющихся предметом договора» наибольшее количество баллов присваивается заявке с наибольшей и/или наилучшей </w:t>
      </w:r>
      <w:r w:rsidRPr="00E9500B">
        <w:rPr>
          <w:rFonts w:ascii="Times New Roman" w:hAnsi="Times New Roman" w:cs="Times New Roman"/>
          <w:color w:val="000000"/>
          <w:sz w:val="24"/>
          <w:szCs w:val="24"/>
          <w:highlight w:val="white"/>
        </w:rPr>
        <w:lastRenderedPageBreak/>
        <w:t>обеспеченностью участника закупки производственными мощностями, технологическим оборудованием, трудовыми, финансовыми и другими ресурсами, задействованными при поставке товаров, выполнении работ, оказании услуг, являющихся предметом</w:t>
      </w:r>
      <w:proofErr w:type="gramEnd"/>
      <w:r w:rsidRPr="00E9500B">
        <w:rPr>
          <w:rFonts w:ascii="Times New Roman" w:hAnsi="Times New Roman" w:cs="Times New Roman"/>
          <w:color w:val="000000"/>
          <w:sz w:val="24"/>
          <w:szCs w:val="24"/>
          <w:highlight w:val="white"/>
        </w:rPr>
        <w:t xml:space="preserve"> договора.</w:t>
      </w:r>
    </w:p>
    <w:p w:rsidR="00E9500B" w:rsidRPr="00E9500B" w:rsidRDefault="00E9500B" w:rsidP="00E9500B">
      <w:pPr>
        <w:widowControl w:val="0"/>
        <w:tabs>
          <w:tab w:val="left" w:pos="1047"/>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14.</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Оценка заявок ПО КРИТЕРИЮ «РАСХОДЫ НА ЭКСПЛУАТАЦИЮ ТОВАРОВ» может производиться при поставке товаров.</w:t>
      </w:r>
    </w:p>
    <w:p w:rsidR="00E9500B" w:rsidRPr="00E9500B" w:rsidRDefault="00E9500B" w:rsidP="00E9500B">
      <w:pPr>
        <w:widowControl w:val="0"/>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t>Для определения рейтинга заявки по критерию «расходы на эксплуатацию товаров» в документации о закупке устанавливаются:</w:t>
      </w:r>
    </w:p>
    <w:p w:rsidR="00E9500B" w:rsidRPr="00E9500B" w:rsidRDefault="00E9500B" w:rsidP="00E9500B">
      <w:pPr>
        <w:widowControl w:val="0"/>
        <w:tabs>
          <w:tab w:val="left" w:pos="1177"/>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14.1.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Исчерпывающий перечень либо один вид эксплуатационных расходов и режим эксплуатации товара, в отношении которых устанавливается критерий.</w:t>
      </w:r>
    </w:p>
    <w:p w:rsidR="00E9500B" w:rsidRPr="00E9500B" w:rsidRDefault="00E9500B" w:rsidP="00E9500B">
      <w:pPr>
        <w:widowControl w:val="0"/>
        <w:tabs>
          <w:tab w:val="left" w:pos="1287"/>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14.2.</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 xml:space="preserve">Единица измерения расходов на эксплуатацию товара в валюте, используемой для формирования цены договора, на срок эксплуатации товара, который для оценки по указанному критерию составляет не более 1 (одного) года </w:t>
      </w:r>
      <w:proofErr w:type="gramStart"/>
      <w:r w:rsidRPr="00E9500B">
        <w:rPr>
          <w:rFonts w:ascii="Times New Roman" w:hAnsi="Times New Roman" w:cs="Times New Roman"/>
          <w:color w:val="000000"/>
          <w:sz w:val="24"/>
          <w:szCs w:val="24"/>
          <w:highlight w:val="white"/>
        </w:rPr>
        <w:t>с даты поставки</w:t>
      </w:r>
      <w:proofErr w:type="gramEnd"/>
      <w:r w:rsidRPr="00E9500B">
        <w:rPr>
          <w:rFonts w:ascii="Times New Roman" w:hAnsi="Times New Roman" w:cs="Times New Roman"/>
          <w:color w:val="000000"/>
          <w:sz w:val="24"/>
          <w:szCs w:val="24"/>
          <w:highlight w:val="white"/>
        </w:rPr>
        <w:t xml:space="preserve"> товара, указанной в документации о закупке.</w:t>
      </w:r>
    </w:p>
    <w:p w:rsidR="00E9500B" w:rsidRPr="00E9500B" w:rsidRDefault="00E9500B" w:rsidP="00B2465F">
      <w:pPr>
        <w:widowControl w:val="0"/>
        <w:tabs>
          <w:tab w:val="left" w:pos="1158"/>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14.3.</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Максимальная (предельная) стоимость расходов на эксплуатацию товара в расчете на срок эксплуатации товара (в кварталах, неделях, днях, часах), который</w:t>
      </w:r>
      <w:r w:rsidR="00B2465F">
        <w:rPr>
          <w:rFonts w:ascii="Times New Roman" w:hAnsi="Times New Roman" w:cs="Times New Roman"/>
          <w:color w:val="000000"/>
          <w:sz w:val="24"/>
          <w:szCs w:val="24"/>
        </w:rPr>
        <w:t xml:space="preserve"> </w:t>
      </w:r>
      <w:r w:rsidRPr="00E9500B">
        <w:rPr>
          <w:rFonts w:ascii="Times New Roman" w:hAnsi="Times New Roman" w:cs="Times New Roman"/>
          <w:color w:val="000000"/>
          <w:sz w:val="24"/>
          <w:szCs w:val="24"/>
          <w:highlight w:val="white"/>
        </w:rPr>
        <w:t xml:space="preserve">для оценки по указанному критерию заявок составляет не более 1 (одного) года </w:t>
      </w:r>
      <w:proofErr w:type="gramStart"/>
      <w:r w:rsidRPr="00E9500B">
        <w:rPr>
          <w:rFonts w:ascii="Times New Roman" w:hAnsi="Times New Roman" w:cs="Times New Roman"/>
          <w:color w:val="000000"/>
          <w:sz w:val="24"/>
          <w:szCs w:val="24"/>
          <w:highlight w:val="white"/>
        </w:rPr>
        <w:t>с даты поставки</w:t>
      </w:r>
      <w:proofErr w:type="gramEnd"/>
      <w:r w:rsidRPr="00E9500B">
        <w:rPr>
          <w:rFonts w:ascii="Times New Roman" w:hAnsi="Times New Roman" w:cs="Times New Roman"/>
          <w:color w:val="000000"/>
          <w:sz w:val="24"/>
          <w:szCs w:val="24"/>
          <w:highlight w:val="white"/>
        </w:rPr>
        <w:t xml:space="preserve"> товара, указанной в документации о закупке, при этом минимальная стоимость расходов на эксплуатацию товара не устанавливается.</w:t>
      </w:r>
    </w:p>
    <w:p w:rsidR="00E9500B" w:rsidRPr="00E9500B" w:rsidRDefault="00E9500B" w:rsidP="00E9500B">
      <w:pPr>
        <w:widowControl w:val="0"/>
        <w:tabs>
          <w:tab w:val="left" w:pos="1162"/>
        </w:tabs>
        <w:autoSpaceDE w:val="0"/>
        <w:autoSpaceDN w:val="0"/>
        <w:adjustRightInd w:val="0"/>
        <w:spacing w:after="0" w:line="298" w:lineRule="exact"/>
        <w:ind w:lef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14.4.</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Срок эксплуатации товара (в кварталах, месяцах, неделях, днях, часах).</w:t>
      </w:r>
    </w:p>
    <w:p w:rsidR="00E9500B" w:rsidRDefault="00E9500B" w:rsidP="00E9500B">
      <w:pPr>
        <w:widowControl w:val="0"/>
        <w:autoSpaceDE w:val="0"/>
        <w:autoSpaceDN w:val="0"/>
        <w:adjustRightInd w:val="0"/>
        <w:spacing w:after="0" w:line="298" w:lineRule="exact"/>
        <w:ind w:left="20" w:right="20" w:firstLine="580"/>
        <w:jc w:val="both"/>
        <w:rPr>
          <w:rFonts w:ascii="Times New Roman" w:hAnsi="Times New Roman" w:cs="Times New Roman"/>
          <w:color w:val="000000"/>
          <w:sz w:val="24"/>
          <w:szCs w:val="24"/>
        </w:rPr>
      </w:pPr>
      <w:r w:rsidRPr="00E9500B">
        <w:rPr>
          <w:rFonts w:ascii="Times New Roman" w:hAnsi="Times New Roman" w:cs="Times New Roman"/>
          <w:color w:val="000000"/>
          <w:sz w:val="24"/>
          <w:szCs w:val="24"/>
          <w:highlight w:val="white"/>
        </w:rPr>
        <w:t>Рейтинг, присуждаемый i-й заявке по критерию «расходы на эксплуатацию товаров», определяется по формуле:</w:t>
      </w:r>
    </w:p>
    <w:p w:rsidR="00195729" w:rsidRPr="00E9500B" w:rsidRDefault="00195729" w:rsidP="00E9500B">
      <w:pPr>
        <w:widowControl w:val="0"/>
        <w:autoSpaceDE w:val="0"/>
        <w:autoSpaceDN w:val="0"/>
        <w:adjustRightInd w:val="0"/>
        <w:spacing w:after="0" w:line="298" w:lineRule="exact"/>
        <w:ind w:left="20" w:right="20" w:firstLine="580"/>
        <w:jc w:val="both"/>
        <w:rPr>
          <w:rFonts w:ascii="Times New Roman" w:hAnsi="Times New Roman" w:cs="Times New Roman"/>
          <w:spacing w:val="-1"/>
          <w:sz w:val="24"/>
          <w:szCs w:val="24"/>
        </w:rPr>
      </w:pPr>
    </w:p>
    <w:p w:rsidR="00E9500B" w:rsidRPr="00DF2B96" w:rsidRDefault="00195729" w:rsidP="00195729">
      <w:pPr>
        <w:widowControl w:val="0"/>
        <w:autoSpaceDE w:val="0"/>
        <w:autoSpaceDN w:val="0"/>
        <w:adjustRightInd w:val="0"/>
        <w:spacing w:after="0" w:line="200" w:lineRule="exact"/>
        <w:ind w:left="1420"/>
        <w:rPr>
          <w:rFonts w:ascii="Times New Roman" w:hAnsi="Times New Roman" w:cs="Times New Roman"/>
          <w:sz w:val="14"/>
          <w:szCs w:val="14"/>
        </w:rPr>
      </w:pPr>
      <w:proofErr w:type="spellStart"/>
      <w:r w:rsidRPr="00C97543">
        <w:rPr>
          <w:rFonts w:ascii="Times New Roman" w:hAnsi="Times New Roman" w:cs="Times New Roman"/>
          <w:bCs/>
          <w:color w:val="000000"/>
          <w:sz w:val="20"/>
          <w:szCs w:val="20"/>
          <w:highlight w:val="white"/>
          <w:lang w:val="en-US"/>
        </w:rPr>
        <w:t>D</w:t>
      </w:r>
      <w:r w:rsidRPr="00804CF4">
        <w:rPr>
          <w:rFonts w:ascii="Times New Roman" w:hAnsi="Times New Roman" w:cs="Times New Roman"/>
          <w:bCs/>
          <w:color w:val="000000"/>
          <w:sz w:val="18"/>
          <w:szCs w:val="18"/>
          <w:highlight w:val="white"/>
          <w:lang w:val="en-US"/>
        </w:rPr>
        <w:t>max</w:t>
      </w:r>
      <w:proofErr w:type="spellEnd"/>
      <w:r w:rsidRPr="00DF2B96">
        <w:rPr>
          <w:rFonts w:ascii="Times New Roman" w:hAnsi="Times New Roman" w:cs="Times New Roman"/>
          <w:bCs/>
          <w:color w:val="000000"/>
          <w:sz w:val="20"/>
          <w:szCs w:val="20"/>
        </w:rPr>
        <w:t xml:space="preserve"> - </w:t>
      </w:r>
      <w:r w:rsidRPr="00C97543">
        <w:rPr>
          <w:rFonts w:ascii="Times New Roman" w:hAnsi="Times New Roman" w:cs="Times New Roman"/>
          <w:bCs/>
          <w:color w:val="000000"/>
          <w:sz w:val="20"/>
          <w:szCs w:val="20"/>
          <w:highlight w:val="white"/>
          <w:lang w:val="en-US"/>
        </w:rPr>
        <w:t>D</w:t>
      </w:r>
      <w:r w:rsidRPr="00804CF4">
        <w:rPr>
          <w:rFonts w:ascii="Times New Roman" w:hAnsi="Times New Roman" w:cs="Times New Roman"/>
          <w:color w:val="000000"/>
          <w:sz w:val="18"/>
          <w:szCs w:val="18"/>
          <w:highlight w:val="white"/>
          <w:lang w:val="en-US"/>
        </w:rPr>
        <w:t>i</w:t>
      </w:r>
      <w:r w:rsidRPr="00804CF4">
        <w:rPr>
          <w:rFonts w:ascii="Times New Roman" w:hAnsi="Times New Roman" w:cs="Times New Roman"/>
          <w:bCs/>
          <w:color w:val="000000"/>
          <w:sz w:val="18"/>
          <w:szCs w:val="18"/>
        </w:rPr>
        <w:t xml:space="preserve"> </w:t>
      </w:r>
    </w:p>
    <w:p w:rsidR="00E9500B" w:rsidRPr="00DF2B96" w:rsidRDefault="00E9500B" w:rsidP="00E9500B">
      <w:pPr>
        <w:widowControl w:val="0"/>
        <w:tabs>
          <w:tab w:val="left" w:leader="underscore" w:pos="2150"/>
        </w:tabs>
        <w:autoSpaceDE w:val="0"/>
        <w:autoSpaceDN w:val="0"/>
        <w:adjustRightInd w:val="0"/>
        <w:spacing w:after="63" w:line="240" w:lineRule="exact"/>
        <w:ind w:left="20" w:firstLine="580"/>
        <w:jc w:val="both"/>
        <w:rPr>
          <w:rFonts w:ascii="Times New Roman" w:hAnsi="Times New Roman" w:cs="Times New Roman"/>
          <w:spacing w:val="-1"/>
          <w:sz w:val="24"/>
          <w:szCs w:val="24"/>
        </w:rPr>
      </w:pPr>
      <w:proofErr w:type="spellStart"/>
      <w:r w:rsidRPr="00C97543">
        <w:rPr>
          <w:rFonts w:ascii="Times New Roman" w:hAnsi="Times New Roman" w:cs="Times New Roman"/>
          <w:color w:val="000000"/>
          <w:sz w:val="24"/>
          <w:szCs w:val="24"/>
          <w:highlight w:val="white"/>
          <w:lang w:val="en-US"/>
        </w:rPr>
        <w:t>R</w:t>
      </w:r>
      <w:r w:rsidRPr="00804CF4">
        <w:rPr>
          <w:rFonts w:ascii="Times New Roman" w:hAnsi="Times New Roman" w:cs="Times New Roman"/>
          <w:color w:val="000000"/>
          <w:sz w:val="18"/>
          <w:szCs w:val="18"/>
          <w:highlight w:val="white"/>
          <w:lang w:val="en-US"/>
        </w:rPr>
        <w:t>d</w:t>
      </w:r>
      <w:r w:rsidR="00195729" w:rsidRPr="00804CF4">
        <w:rPr>
          <w:rFonts w:ascii="Times New Roman" w:hAnsi="Times New Roman" w:cs="Times New Roman"/>
          <w:color w:val="000000"/>
          <w:sz w:val="18"/>
          <w:szCs w:val="18"/>
          <w:highlight w:val="white"/>
          <w:lang w:val="en-US"/>
        </w:rPr>
        <w:t>i</w:t>
      </w:r>
      <w:proofErr w:type="spellEnd"/>
      <w:r w:rsidR="00195729" w:rsidRPr="00DF2B96">
        <w:rPr>
          <w:rFonts w:ascii="Times New Roman" w:hAnsi="Times New Roman" w:cs="Times New Roman"/>
          <w:color w:val="000000"/>
          <w:sz w:val="24"/>
          <w:szCs w:val="24"/>
          <w:highlight w:val="white"/>
        </w:rPr>
        <w:t xml:space="preserve"> </w:t>
      </w:r>
      <w:r w:rsidRPr="00DF2B96">
        <w:rPr>
          <w:rFonts w:ascii="Times New Roman" w:hAnsi="Times New Roman" w:cs="Times New Roman"/>
          <w:color w:val="000000"/>
          <w:sz w:val="24"/>
          <w:szCs w:val="24"/>
          <w:highlight w:val="white"/>
        </w:rPr>
        <w:t>=</w:t>
      </w:r>
      <w:r w:rsidR="00C97543" w:rsidRPr="00DF2B96">
        <w:rPr>
          <w:rFonts w:ascii="Times New Roman" w:hAnsi="Times New Roman" w:cs="Times New Roman"/>
          <w:color w:val="000000"/>
          <w:sz w:val="24"/>
          <w:szCs w:val="24"/>
        </w:rPr>
        <w:t xml:space="preserve">   </w:t>
      </w:r>
      <w:r w:rsidR="00C97543" w:rsidRPr="00DF2B96">
        <w:rPr>
          <w:rFonts w:ascii="Times New Roman" w:hAnsi="Times New Roman" w:cs="Times New Roman"/>
          <w:spacing w:val="-2"/>
          <w:sz w:val="24"/>
          <w:szCs w:val="24"/>
        </w:rPr>
        <w:t>--------------</w:t>
      </w:r>
      <w:r w:rsidR="00C97543" w:rsidRPr="00DF2B96">
        <w:rPr>
          <w:rFonts w:ascii="Times New Roman" w:hAnsi="Times New Roman" w:cs="Times New Roman"/>
          <w:color w:val="000000"/>
          <w:sz w:val="24"/>
          <w:szCs w:val="24"/>
          <w:highlight w:val="white"/>
        </w:rPr>
        <w:t xml:space="preserve"> </w:t>
      </w:r>
      <w:r w:rsidRPr="00E9500B">
        <w:rPr>
          <w:rFonts w:ascii="Times New Roman" w:hAnsi="Times New Roman" w:cs="Times New Roman"/>
          <w:color w:val="000000"/>
          <w:sz w:val="24"/>
          <w:szCs w:val="24"/>
          <w:highlight w:val="white"/>
        </w:rPr>
        <w:t>х</w:t>
      </w:r>
      <w:r w:rsidRPr="00DF2B96">
        <w:rPr>
          <w:rFonts w:ascii="Times New Roman" w:hAnsi="Times New Roman" w:cs="Times New Roman"/>
          <w:color w:val="000000"/>
          <w:sz w:val="24"/>
          <w:szCs w:val="24"/>
          <w:highlight w:val="white"/>
        </w:rPr>
        <w:t xml:space="preserve"> 100,</w:t>
      </w:r>
    </w:p>
    <w:p w:rsidR="00E9500B" w:rsidRPr="00DF2B96" w:rsidRDefault="00C97543" w:rsidP="00E9500B">
      <w:pPr>
        <w:widowControl w:val="0"/>
        <w:autoSpaceDE w:val="0"/>
        <w:autoSpaceDN w:val="0"/>
        <w:adjustRightInd w:val="0"/>
        <w:spacing w:after="0" w:line="200" w:lineRule="exact"/>
        <w:ind w:left="1420"/>
        <w:rPr>
          <w:rFonts w:ascii="Times New Roman" w:hAnsi="Times New Roman" w:cs="Times New Roman"/>
          <w:bCs/>
          <w:spacing w:val="1"/>
          <w:sz w:val="20"/>
          <w:szCs w:val="20"/>
        </w:rPr>
      </w:pPr>
      <w:r w:rsidRPr="00DF2B96">
        <w:rPr>
          <w:rFonts w:ascii="Times New Roman" w:hAnsi="Times New Roman" w:cs="Times New Roman"/>
          <w:bCs/>
          <w:color w:val="000000"/>
          <w:sz w:val="20"/>
          <w:szCs w:val="20"/>
          <w:highlight w:val="white"/>
        </w:rPr>
        <w:t xml:space="preserve">    </w:t>
      </w:r>
      <w:proofErr w:type="spellStart"/>
      <w:r w:rsidR="00E9500B" w:rsidRPr="00C97543">
        <w:rPr>
          <w:rFonts w:ascii="Times New Roman" w:hAnsi="Times New Roman" w:cs="Times New Roman"/>
          <w:bCs/>
          <w:color w:val="000000"/>
          <w:sz w:val="20"/>
          <w:szCs w:val="20"/>
          <w:highlight w:val="white"/>
          <w:lang w:val="en-US"/>
        </w:rPr>
        <w:t>D</w:t>
      </w:r>
      <w:r w:rsidR="00E9500B" w:rsidRPr="00804CF4">
        <w:rPr>
          <w:rFonts w:ascii="Times New Roman" w:hAnsi="Times New Roman" w:cs="Times New Roman"/>
          <w:bCs/>
          <w:color w:val="000000"/>
          <w:sz w:val="18"/>
          <w:szCs w:val="18"/>
          <w:highlight w:val="white"/>
          <w:lang w:val="en-US"/>
        </w:rPr>
        <w:t>max</w:t>
      </w:r>
      <w:proofErr w:type="spellEnd"/>
    </w:p>
    <w:p w:rsidR="00E9500B" w:rsidRPr="00E9500B" w:rsidRDefault="00E9500B" w:rsidP="00C97543">
      <w:pPr>
        <w:widowControl w:val="0"/>
        <w:autoSpaceDE w:val="0"/>
        <w:autoSpaceDN w:val="0"/>
        <w:adjustRightInd w:val="0"/>
        <w:spacing w:after="0" w:line="298" w:lineRule="exact"/>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t>где:</w:t>
      </w:r>
    </w:p>
    <w:p w:rsidR="00E9500B" w:rsidRPr="00E9500B" w:rsidRDefault="00C97543" w:rsidP="00E9500B">
      <w:pPr>
        <w:widowControl w:val="0"/>
        <w:autoSpaceDE w:val="0"/>
        <w:autoSpaceDN w:val="0"/>
        <w:adjustRightInd w:val="0"/>
        <w:spacing w:after="0" w:line="298" w:lineRule="exact"/>
        <w:ind w:left="20" w:firstLine="580"/>
        <w:jc w:val="both"/>
        <w:rPr>
          <w:rFonts w:ascii="Times New Roman" w:hAnsi="Times New Roman" w:cs="Times New Roman"/>
          <w:spacing w:val="-1"/>
          <w:sz w:val="24"/>
          <w:szCs w:val="24"/>
        </w:rPr>
      </w:pPr>
      <w:proofErr w:type="spellStart"/>
      <w:r w:rsidRPr="00C97543">
        <w:rPr>
          <w:rFonts w:ascii="Times New Roman" w:hAnsi="Times New Roman" w:cs="Times New Roman"/>
          <w:color w:val="000000"/>
          <w:sz w:val="24"/>
          <w:szCs w:val="24"/>
          <w:highlight w:val="white"/>
          <w:lang w:val="en-US"/>
        </w:rPr>
        <w:t>R</w:t>
      </w:r>
      <w:r w:rsidRPr="00804CF4">
        <w:rPr>
          <w:rFonts w:ascii="Times New Roman" w:hAnsi="Times New Roman" w:cs="Times New Roman"/>
          <w:color w:val="000000"/>
          <w:sz w:val="18"/>
          <w:szCs w:val="18"/>
          <w:highlight w:val="white"/>
          <w:lang w:val="en-US"/>
        </w:rPr>
        <w:t>di</w:t>
      </w:r>
      <w:proofErr w:type="spellEnd"/>
      <w:r>
        <w:rPr>
          <w:rFonts w:ascii="Times New Roman" w:hAnsi="Times New Roman" w:cs="Times New Roman"/>
          <w:color w:val="000000"/>
          <w:sz w:val="24"/>
          <w:szCs w:val="24"/>
          <w:highlight w:val="white"/>
        </w:rPr>
        <w:t xml:space="preserve"> -</w:t>
      </w:r>
      <w:r w:rsidR="00E9500B" w:rsidRPr="00E9500B">
        <w:rPr>
          <w:rFonts w:ascii="Times New Roman" w:hAnsi="Times New Roman" w:cs="Times New Roman"/>
          <w:color w:val="000000"/>
          <w:sz w:val="24"/>
          <w:szCs w:val="24"/>
          <w:highlight w:val="white"/>
        </w:rPr>
        <w:t xml:space="preserve"> рейтинг, присуждаемый i-й заявке по указанному критерию;</w:t>
      </w:r>
    </w:p>
    <w:p w:rsidR="00E9500B" w:rsidRPr="00E9500B" w:rsidRDefault="00E9500B" w:rsidP="00E9500B">
      <w:pPr>
        <w:widowControl w:val="0"/>
        <w:autoSpaceDE w:val="0"/>
        <w:autoSpaceDN w:val="0"/>
        <w:adjustRightInd w:val="0"/>
        <w:spacing w:after="0" w:line="298" w:lineRule="exact"/>
        <w:ind w:left="20" w:right="20" w:firstLine="580"/>
        <w:jc w:val="both"/>
        <w:rPr>
          <w:rFonts w:ascii="Times New Roman" w:hAnsi="Times New Roman" w:cs="Times New Roman"/>
          <w:spacing w:val="-1"/>
          <w:sz w:val="24"/>
          <w:szCs w:val="24"/>
        </w:rPr>
      </w:pPr>
      <w:proofErr w:type="spellStart"/>
      <w:r w:rsidRPr="00E9500B">
        <w:rPr>
          <w:rFonts w:ascii="Times New Roman" w:hAnsi="Times New Roman" w:cs="Times New Roman"/>
          <w:color w:val="000000"/>
          <w:sz w:val="24"/>
          <w:szCs w:val="24"/>
          <w:highlight w:val="white"/>
        </w:rPr>
        <w:t>D</w:t>
      </w:r>
      <w:r w:rsidRPr="00804CF4">
        <w:rPr>
          <w:rFonts w:ascii="Times New Roman" w:hAnsi="Times New Roman" w:cs="Times New Roman"/>
          <w:color w:val="000000"/>
          <w:sz w:val="18"/>
          <w:szCs w:val="18"/>
          <w:highlight w:val="white"/>
        </w:rPr>
        <w:t>max</w:t>
      </w:r>
      <w:proofErr w:type="spellEnd"/>
      <w:r w:rsidRPr="00E9500B">
        <w:rPr>
          <w:rFonts w:ascii="Times New Roman" w:hAnsi="Times New Roman" w:cs="Times New Roman"/>
          <w:color w:val="000000"/>
          <w:sz w:val="24"/>
          <w:szCs w:val="24"/>
          <w:highlight w:val="white"/>
        </w:rPr>
        <w:t xml:space="preserve"> - максимальная стоимость расходов на эксплуатацию товара, установленная в документации о закупке;</w:t>
      </w:r>
    </w:p>
    <w:p w:rsidR="00E9500B" w:rsidRPr="00E9500B" w:rsidRDefault="00E9500B" w:rsidP="00E9500B">
      <w:pPr>
        <w:widowControl w:val="0"/>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t>D</w:t>
      </w:r>
      <w:proofErr w:type="spellStart"/>
      <w:r w:rsidR="00C97543" w:rsidRPr="00804CF4">
        <w:rPr>
          <w:rFonts w:ascii="Times New Roman" w:hAnsi="Times New Roman" w:cs="Times New Roman"/>
          <w:color w:val="000000"/>
          <w:sz w:val="18"/>
          <w:szCs w:val="18"/>
          <w:highlight w:val="white"/>
          <w:lang w:val="en-US"/>
        </w:rPr>
        <w:t>i</w:t>
      </w:r>
      <w:proofErr w:type="spellEnd"/>
      <w:r w:rsidR="00C97543">
        <w:rPr>
          <w:rFonts w:ascii="Times New Roman" w:hAnsi="Times New Roman" w:cs="Times New Roman"/>
          <w:color w:val="000000"/>
          <w:sz w:val="24"/>
          <w:szCs w:val="24"/>
          <w:highlight w:val="white"/>
        </w:rPr>
        <w:t xml:space="preserve"> -</w:t>
      </w:r>
      <w:r w:rsidRPr="00E9500B">
        <w:rPr>
          <w:rFonts w:ascii="Times New Roman" w:hAnsi="Times New Roman" w:cs="Times New Roman"/>
          <w:color w:val="000000"/>
          <w:sz w:val="24"/>
          <w:szCs w:val="24"/>
          <w:highlight w:val="white"/>
        </w:rPr>
        <w:t xml:space="preserve"> предложение i-</w:t>
      </w:r>
      <w:proofErr w:type="spellStart"/>
      <w:r w:rsidRPr="00E9500B">
        <w:rPr>
          <w:rFonts w:ascii="Times New Roman" w:hAnsi="Times New Roman" w:cs="Times New Roman"/>
          <w:color w:val="000000"/>
          <w:sz w:val="24"/>
          <w:szCs w:val="24"/>
          <w:highlight w:val="white"/>
        </w:rPr>
        <w:t>ro</w:t>
      </w:r>
      <w:proofErr w:type="spellEnd"/>
      <w:r w:rsidRPr="00E9500B">
        <w:rPr>
          <w:rFonts w:ascii="Times New Roman" w:hAnsi="Times New Roman" w:cs="Times New Roman"/>
          <w:color w:val="000000"/>
          <w:sz w:val="24"/>
          <w:szCs w:val="24"/>
          <w:highlight w:val="white"/>
        </w:rPr>
        <w:t xml:space="preserve"> участника по стоимости расходов на эксплуатацию товара.</w:t>
      </w:r>
    </w:p>
    <w:p w:rsidR="00E9500B" w:rsidRPr="00E9500B" w:rsidRDefault="00E9500B" w:rsidP="00E9500B">
      <w:pPr>
        <w:widowControl w:val="0"/>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t>После вышеуказанного расчета такой рейтинг умножается на соответствующую указанному критерию значимость.</w:t>
      </w:r>
    </w:p>
    <w:p w:rsidR="00E9500B" w:rsidRPr="00E9500B" w:rsidRDefault="00E9500B" w:rsidP="00E9500B">
      <w:pPr>
        <w:widowControl w:val="0"/>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t>При оценке заявок по критерию «расходы на эксплуатацию товаров» лучшим условием исполнения договора по указанному критерию признается предложение с наименьшей стоимостью расходов на эксплуатацию товара.</w:t>
      </w:r>
    </w:p>
    <w:p w:rsidR="00E9500B" w:rsidRPr="00E9500B" w:rsidRDefault="00E9500B" w:rsidP="00E9500B">
      <w:pPr>
        <w:widowControl w:val="0"/>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t>В целях оценки предложений в заявках со стоимостью расходов на эксплуатацию товара, составляющей значение, равное или меньше половины максимальной стоимости расходов на эксплуатацию товара, установленной в документации о закупке, таким заявкам присваивается рейтинг по указанному критерию, равный 50.</w:t>
      </w:r>
    </w:p>
    <w:p w:rsidR="00E9500B" w:rsidRPr="00E9500B" w:rsidRDefault="00E9500B" w:rsidP="00E9500B">
      <w:pPr>
        <w:widowControl w:val="0"/>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t xml:space="preserve">В случае если расходы на эксплуатацию товара включены в НМЦД, установленную в документации о закупке (начальную цену единицы (сумму цен единиц) товара, установленных в документации о закупке), исполнение договора в части условий по расходам на эксплуатацию товара осуществляется участником закупки, с которым заключается договор, в рамках цены указанного договора. Критерий «расходы на эксплуатацию товаров» в таком случае не </w:t>
      </w:r>
      <w:r w:rsidRPr="00E9500B">
        <w:rPr>
          <w:rFonts w:ascii="Times New Roman" w:hAnsi="Times New Roman" w:cs="Times New Roman"/>
          <w:color w:val="000000"/>
          <w:sz w:val="24"/>
          <w:szCs w:val="24"/>
          <w:highlight w:val="white"/>
        </w:rPr>
        <w:lastRenderedPageBreak/>
        <w:t>применяется.</w:t>
      </w:r>
    </w:p>
    <w:p w:rsidR="00E9500B" w:rsidRPr="00E9500B" w:rsidRDefault="00E9500B" w:rsidP="00E9500B">
      <w:pPr>
        <w:widowControl w:val="0"/>
        <w:tabs>
          <w:tab w:val="left" w:pos="1095"/>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15.</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Оценка заявок ПО КРИТЕРИЮ «РАСХОДЫ НА ТЕХНИЧЕСКОЕ ОБСЛУЖИВАНИЕ ТОВАРОВ».</w:t>
      </w:r>
    </w:p>
    <w:p w:rsidR="00E9500B" w:rsidRPr="00E9500B" w:rsidRDefault="00E9500B" w:rsidP="00E9500B">
      <w:pPr>
        <w:widowControl w:val="0"/>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t>Для определения рейтинга заявки по критерию «расходы на техническое обслуживание товаров» в документации о закупке устанавливаются:</w:t>
      </w:r>
    </w:p>
    <w:p w:rsidR="00E9500B" w:rsidRPr="00E9500B" w:rsidRDefault="00E9500B" w:rsidP="00E9500B">
      <w:pPr>
        <w:widowControl w:val="0"/>
        <w:tabs>
          <w:tab w:val="left" w:pos="1258"/>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15.1.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Исчерпывающий перечень либо один вид расходов на техническое обслуживание и режим технического обслуживания товара, в отношении которых устанавливается критерий.</w:t>
      </w:r>
    </w:p>
    <w:p w:rsidR="00E9500B" w:rsidRPr="00E9500B" w:rsidRDefault="00E9500B" w:rsidP="00E9500B">
      <w:pPr>
        <w:widowControl w:val="0"/>
        <w:tabs>
          <w:tab w:val="left" w:pos="1206"/>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15.2.</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 xml:space="preserve">Единица измерения расходов на техническое обслуживание в валюте, используемой для формирования цены договора, на срок технического обслуживания товара, который для оценки по данному критерию заявок составляет не более 1 (одного) года </w:t>
      </w:r>
      <w:proofErr w:type="gramStart"/>
      <w:r w:rsidRPr="00E9500B">
        <w:rPr>
          <w:rFonts w:ascii="Times New Roman" w:hAnsi="Times New Roman" w:cs="Times New Roman"/>
          <w:color w:val="000000"/>
          <w:sz w:val="24"/>
          <w:szCs w:val="24"/>
          <w:highlight w:val="white"/>
        </w:rPr>
        <w:t>с даты поставки</w:t>
      </w:r>
      <w:proofErr w:type="gramEnd"/>
      <w:r w:rsidRPr="00E9500B">
        <w:rPr>
          <w:rFonts w:ascii="Times New Roman" w:hAnsi="Times New Roman" w:cs="Times New Roman"/>
          <w:color w:val="000000"/>
          <w:sz w:val="24"/>
          <w:szCs w:val="24"/>
          <w:highlight w:val="white"/>
        </w:rPr>
        <w:t xml:space="preserve"> товара, указанной в документации о закупке.</w:t>
      </w:r>
    </w:p>
    <w:p w:rsidR="00E9500B" w:rsidRPr="00E9500B" w:rsidRDefault="00E9500B" w:rsidP="00B2465F">
      <w:pPr>
        <w:widowControl w:val="0"/>
        <w:tabs>
          <w:tab w:val="left" w:pos="1321"/>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15.3.</w:t>
      </w:r>
      <w:r w:rsidRPr="00E9500B">
        <w:rPr>
          <w:rFonts w:ascii="Times New Roman" w:hAnsi="Times New Roman" w:cs="Times New Roman"/>
          <w:color w:val="000000"/>
          <w:sz w:val="24"/>
          <w:szCs w:val="24"/>
        </w:rPr>
        <w:tab/>
      </w:r>
      <w:proofErr w:type="gramStart"/>
      <w:r w:rsidRPr="00E9500B">
        <w:rPr>
          <w:rFonts w:ascii="Times New Roman" w:hAnsi="Times New Roman" w:cs="Times New Roman"/>
          <w:color w:val="000000"/>
          <w:sz w:val="24"/>
          <w:szCs w:val="24"/>
          <w:highlight w:val="white"/>
        </w:rPr>
        <w:t>Максимальная (предельная) стоимость расходов на техническое обслуживание товара в расчете на срок технического обслуживания товара (в кварталах, месяцах, неделях, днях, часах), который для оценки по данному критерию заявок составляет не более 1 (одного) года с даты поставки товара,</w:t>
      </w:r>
      <w:r w:rsidR="00B2465F">
        <w:rPr>
          <w:rFonts w:ascii="Times New Roman" w:hAnsi="Times New Roman" w:cs="Times New Roman"/>
          <w:color w:val="000000"/>
          <w:sz w:val="24"/>
          <w:szCs w:val="24"/>
        </w:rPr>
        <w:t xml:space="preserve"> </w:t>
      </w:r>
      <w:r w:rsidRPr="00E9500B">
        <w:rPr>
          <w:rFonts w:ascii="Times New Roman" w:hAnsi="Times New Roman" w:cs="Times New Roman"/>
          <w:color w:val="000000"/>
          <w:sz w:val="24"/>
          <w:szCs w:val="24"/>
          <w:highlight w:val="white"/>
        </w:rPr>
        <w:t>указанной в документации о закупке, при этом минимальная стоимость расходов на техническое обслуживание товара не устанавливается.</w:t>
      </w:r>
      <w:proofErr w:type="gramEnd"/>
    </w:p>
    <w:p w:rsidR="00E9500B" w:rsidRPr="00E9500B" w:rsidRDefault="00E9500B" w:rsidP="00E9500B">
      <w:pPr>
        <w:widowControl w:val="0"/>
        <w:tabs>
          <w:tab w:val="left" w:pos="1172"/>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15.4.</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Срок технического обслуживания товара (в кварталах, месяцах, неделях, днях, часах).</w:t>
      </w:r>
    </w:p>
    <w:p w:rsidR="00E9500B" w:rsidRPr="00E9500B" w:rsidRDefault="00E9500B" w:rsidP="00E9500B">
      <w:pPr>
        <w:widowControl w:val="0"/>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t>Рейтинг, присуждаемый i-й заявке по критерию «расходы на техническое обслуживание товаров», определяется по формуле:</w:t>
      </w:r>
    </w:p>
    <w:p w:rsidR="00C97543" w:rsidRDefault="00C97543" w:rsidP="00E9500B">
      <w:pPr>
        <w:widowControl w:val="0"/>
        <w:autoSpaceDE w:val="0"/>
        <w:autoSpaceDN w:val="0"/>
        <w:adjustRightInd w:val="0"/>
        <w:spacing w:after="0" w:line="140" w:lineRule="exact"/>
        <w:ind w:left="1160"/>
        <w:rPr>
          <w:rFonts w:ascii="Times New Roman" w:hAnsi="Times New Roman" w:cs="Times New Roman"/>
          <w:sz w:val="14"/>
          <w:szCs w:val="14"/>
        </w:rPr>
      </w:pPr>
    </w:p>
    <w:p w:rsidR="00C97543" w:rsidRDefault="00C97543" w:rsidP="00E9500B">
      <w:pPr>
        <w:widowControl w:val="0"/>
        <w:autoSpaceDE w:val="0"/>
        <w:autoSpaceDN w:val="0"/>
        <w:adjustRightInd w:val="0"/>
        <w:spacing w:after="0" w:line="140" w:lineRule="exact"/>
        <w:ind w:left="1160"/>
        <w:rPr>
          <w:rFonts w:ascii="Times New Roman" w:hAnsi="Times New Roman" w:cs="Times New Roman"/>
          <w:sz w:val="14"/>
          <w:szCs w:val="14"/>
        </w:rPr>
      </w:pPr>
    </w:p>
    <w:p w:rsidR="00DF2B96" w:rsidRDefault="00DF2B96" w:rsidP="00E9500B">
      <w:pPr>
        <w:widowControl w:val="0"/>
        <w:tabs>
          <w:tab w:val="left" w:leader="underscore" w:pos="2088"/>
        </w:tabs>
        <w:autoSpaceDE w:val="0"/>
        <w:autoSpaceDN w:val="0"/>
        <w:adjustRightInd w:val="0"/>
        <w:spacing w:after="0" w:line="298" w:lineRule="exact"/>
        <w:ind w:left="20" w:firstLine="58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roofErr w:type="spellStart"/>
      <w:r w:rsidRPr="00DF2B96">
        <w:rPr>
          <w:rFonts w:ascii="Times New Roman" w:hAnsi="Times New Roman" w:cs="Times New Roman"/>
          <w:color w:val="000000"/>
          <w:sz w:val="24"/>
          <w:szCs w:val="24"/>
        </w:rPr>
        <w:t>E</w:t>
      </w:r>
      <w:r w:rsidRPr="00001064">
        <w:rPr>
          <w:rFonts w:ascii="Times New Roman" w:hAnsi="Times New Roman" w:cs="Times New Roman"/>
          <w:color w:val="000000"/>
          <w:sz w:val="18"/>
          <w:szCs w:val="18"/>
        </w:rPr>
        <w:t>max</w:t>
      </w:r>
      <w:proofErr w:type="spellEnd"/>
      <w:r w:rsidRPr="00DF2B96">
        <w:rPr>
          <w:rFonts w:ascii="Times New Roman" w:hAnsi="Times New Roman" w:cs="Times New Roman"/>
          <w:color w:val="000000"/>
          <w:sz w:val="24"/>
          <w:szCs w:val="24"/>
        </w:rPr>
        <w:t xml:space="preserve"> </w:t>
      </w:r>
      <w:r>
        <w:rPr>
          <w:rFonts w:ascii="Times New Roman" w:hAnsi="Times New Roman" w:cs="Times New Roman"/>
          <w:color w:val="000000"/>
          <w:sz w:val="24"/>
          <w:szCs w:val="24"/>
        </w:rPr>
        <w:t>–</w:t>
      </w:r>
      <w:r w:rsidRPr="00DF2B96">
        <w:rPr>
          <w:rFonts w:ascii="Times New Roman" w:hAnsi="Times New Roman" w:cs="Times New Roman"/>
          <w:color w:val="000000"/>
          <w:sz w:val="24"/>
          <w:szCs w:val="24"/>
        </w:rPr>
        <w:t xml:space="preserve"> </w:t>
      </w:r>
      <w:proofErr w:type="spellStart"/>
      <w:r w:rsidRPr="00DF2B96">
        <w:rPr>
          <w:rFonts w:ascii="Times New Roman" w:hAnsi="Times New Roman" w:cs="Times New Roman"/>
          <w:color w:val="000000"/>
          <w:sz w:val="24"/>
          <w:szCs w:val="24"/>
        </w:rPr>
        <w:t>E</w:t>
      </w:r>
      <w:r w:rsidRPr="00001064">
        <w:rPr>
          <w:rFonts w:ascii="Times New Roman" w:hAnsi="Times New Roman" w:cs="Times New Roman"/>
          <w:color w:val="000000"/>
          <w:sz w:val="18"/>
          <w:szCs w:val="18"/>
        </w:rPr>
        <w:t>i</w:t>
      </w:r>
      <w:proofErr w:type="spellEnd"/>
    </w:p>
    <w:p w:rsidR="00E9500B" w:rsidRPr="00E9500B" w:rsidRDefault="00DF2B96" w:rsidP="00E9500B">
      <w:pPr>
        <w:widowControl w:val="0"/>
        <w:tabs>
          <w:tab w:val="left" w:leader="underscore" w:pos="2088"/>
        </w:tabs>
        <w:autoSpaceDE w:val="0"/>
        <w:autoSpaceDN w:val="0"/>
        <w:adjustRightInd w:val="0"/>
        <w:spacing w:after="0" w:line="298" w:lineRule="exact"/>
        <w:ind w:left="20" w:firstLine="580"/>
        <w:jc w:val="both"/>
        <w:rPr>
          <w:rFonts w:ascii="Times New Roman" w:hAnsi="Times New Roman" w:cs="Times New Roman"/>
          <w:spacing w:val="-1"/>
          <w:sz w:val="24"/>
          <w:szCs w:val="24"/>
        </w:rPr>
      </w:pPr>
      <w:proofErr w:type="spellStart"/>
      <w:r w:rsidRPr="00E9500B">
        <w:rPr>
          <w:rFonts w:ascii="Times New Roman" w:hAnsi="Times New Roman" w:cs="Times New Roman"/>
          <w:color w:val="000000"/>
          <w:sz w:val="24"/>
          <w:szCs w:val="24"/>
          <w:highlight w:val="white"/>
        </w:rPr>
        <w:t>R</w:t>
      </w:r>
      <w:r w:rsidRPr="00001064">
        <w:rPr>
          <w:rFonts w:ascii="Times New Roman" w:hAnsi="Times New Roman" w:cs="Times New Roman"/>
          <w:color w:val="000000"/>
          <w:sz w:val="18"/>
          <w:szCs w:val="18"/>
          <w:highlight w:val="white"/>
        </w:rPr>
        <w:t>e</w:t>
      </w:r>
      <w:r w:rsidRPr="00001064">
        <w:rPr>
          <w:rFonts w:ascii="Times New Roman" w:hAnsi="Times New Roman" w:cs="Times New Roman"/>
          <w:color w:val="000000"/>
          <w:sz w:val="18"/>
          <w:szCs w:val="18"/>
          <w:highlight w:val="white"/>
          <w:lang w:val="en-US"/>
        </w:rPr>
        <w:t>i</w:t>
      </w:r>
      <w:proofErr w:type="spellEnd"/>
      <w:r>
        <w:rPr>
          <w:rFonts w:ascii="Times New Roman" w:hAnsi="Times New Roman" w:cs="Times New Roman"/>
          <w:color w:val="000000"/>
          <w:sz w:val="24"/>
          <w:szCs w:val="24"/>
          <w:highlight w:val="white"/>
        </w:rPr>
        <w:t xml:space="preserve"> </w:t>
      </w:r>
      <w:r w:rsidRPr="00E9500B">
        <w:rPr>
          <w:rFonts w:ascii="Times New Roman" w:hAnsi="Times New Roman" w:cs="Times New Roman"/>
          <w:color w:val="000000"/>
          <w:sz w:val="24"/>
          <w:szCs w:val="24"/>
          <w:highlight w:val="white"/>
        </w:rPr>
        <w:t>=</w:t>
      </w:r>
      <w:r>
        <w:rPr>
          <w:rFonts w:ascii="Times New Roman" w:hAnsi="Times New Roman" w:cs="Times New Roman"/>
          <w:color w:val="000000"/>
          <w:sz w:val="24"/>
          <w:szCs w:val="24"/>
          <w:highlight w:val="white"/>
        </w:rPr>
        <w:t xml:space="preserve"> </w:t>
      </w:r>
      <w:r w:rsidRPr="00DF2B96">
        <w:rPr>
          <w:rFonts w:ascii="Times New Roman" w:hAnsi="Times New Roman" w:cs="Times New Roman"/>
          <w:spacing w:val="-2"/>
          <w:sz w:val="24"/>
          <w:szCs w:val="24"/>
        </w:rPr>
        <w:t>--------------</w:t>
      </w:r>
      <w:r>
        <w:rPr>
          <w:rFonts w:ascii="Times New Roman" w:hAnsi="Times New Roman" w:cs="Times New Roman"/>
          <w:spacing w:val="-2"/>
          <w:sz w:val="24"/>
          <w:szCs w:val="24"/>
        </w:rPr>
        <w:t xml:space="preserve"> </w:t>
      </w:r>
      <w:r w:rsidR="00E9500B" w:rsidRPr="00E9500B">
        <w:rPr>
          <w:rFonts w:ascii="Times New Roman" w:hAnsi="Times New Roman" w:cs="Times New Roman"/>
          <w:color w:val="000000"/>
          <w:sz w:val="24"/>
          <w:szCs w:val="24"/>
          <w:highlight w:val="white"/>
        </w:rPr>
        <w:t>х 100,</w:t>
      </w:r>
    </w:p>
    <w:p w:rsidR="00DF2B96" w:rsidRDefault="00DF2B96" w:rsidP="00DF2B96">
      <w:pPr>
        <w:widowControl w:val="0"/>
        <w:autoSpaceDE w:val="0"/>
        <w:autoSpaceDN w:val="0"/>
        <w:adjustRightInd w:val="0"/>
        <w:spacing w:after="0" w:line="298" w:lineRule="exact"/>
        <w:ind w:left="1416"/>
        <w:jc w:val="both"/>
        <w:rPr>
          <w:rFonts w:ascii="Times New Roman" w:hAnsi="Times New Roman" w:cs="Times New Roman"/>
          <w:color w:val="000000"/>
          <w:sz w:val="24"/>
          <w:szCs w:val="24"/>
          <w:highlight w:val="white"/>
        </w:rPr>
      </w:pPr>
      <w:proofErr w:type="spellStart"/>
      <w:r w:rsidRPr="00DF2B96">
        <w:rPr>
          <w:rFonts w:ascii="Times New Roman" w:hAnsi="Times New Roman" w:cs="Times New Roman"/>
          <w:color w:val="000000"/>
          <w:sz w:val="24"/>
          <w:szCs w:val="24"/>
        </w:rPr>
        <w:t>E</w:t>
      </w:r>
      <w:r w:rsidRPr="00001064">
        <w:rPr>
          <w:rFonts w:ascii="Times New Roman" w:hAnsi="Times New Roman" w:cs="Times New Roman"/>
          <w:color w:val="000000"/>
          <w:sz w:val="18"/>
          <w:szCs w:val="18"/>
        </w:rPr>
        <w:t>max</w:t>
      </w:r>
      <w:proofErr w:type="spellEnd"/>
      <w:r w:rsidRPr="00001064">
        <w:rPr>
          <w:rFonts w:ascii="Times New Roman" w:hAnsi="Times New Roman" w:cs="Times New Roman"/>
          <w:color w:val="000000"/>
          <w:sz w:val="18"/>
          <w:szCs w:val="18"/>
          <w:highlight w:val="white"/>
        </w:rPr>
        <w:t xml:space="preserve"> </w:t>
      </w:r>
    </w:p>
    <w:p w:rsidR="00E9500B" w:rsidRPr="00E9500B" w:rsidRDefault="00E9500B" w:rsidP="00DF2B96">
      <w:pPr>
        <w:widowControl w:val="0"/>
        <w:autoSpaceDE w:val="0"/>
        <w:autoSpaceDN w:val="0"/>
        <w:adjustRightInd w:val="0"/>
        <w:spacing w:after="0" w:line="298" w:lineRule="exact"/>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t>где:</w:t>
      </w:r>
    </w:p>
    <w:p w:rsidR="00E9500B" w:rsidRPr="00E9500B" w:rsidRDefault="00DF2B96" w:rsidP="00E9500B">
      <w:pPr>
        <w:widowControl w:val="0"/>
        <w:autoSpaceDE w:val="0"/>
        <w:autoSpaceDN w:val="0"/>
        <w:adjustRightInd w:val="0"/>
        <w:spacing w:after="0" w:line="298" w:lineRule="exact"/>
        <w:ind w:left="20" w:firstLine="580"/>
        <w:jc w:val="both"/>
        <w:rPr>
          <w:rFonts w:ascii="Times New Roman" w:hAnsi="Times New Roman" w:cs="Times New Roman"/>
          <w:spacing w:val="-1"/>
          <w:sz w:val="24"/>
          <w:szCs w:val="24"/>
        </w:rPr>
      </w:pPr>
      <w:proofErr w:type="spellStart"/>
      <w:r w:rsidRPr="00E9500B">
        <w:rPr>
          <w:rFonts w:ascii="Times New Roman" w:hAnsi="Times New Roman" w:cs="Times New Roman"/>
          <w:color w:val="000000"/>
          <w:sz w:val="24"/>
          <w:szCs w:val="24"/>
          <w:highlight w:val="white"/>
        </w:rPr>
        <w:t>R</w:t>
      </w:r>
      <w:r w:rsidRPr="00001064">
        <w:rPr>
          <w:rFonts w:ascii="Times New Roman" w:hAnsi="Times New Roman" w:cs="Times New Roman"/>
          <w:color w:val="000000"/>
          <w:sz w:val="18"/>
          <w:szCs w:val="18"/>
          <w:highlight w:val="white"/>
        </w:rPr>
        <w:t>e</w:t>
      </w:r>
      <w:r w:rsidRPr="00001064">
        <w:rPr>
          <w:rFonts w:ascii="Times New Roman" w:hAnsi="Times New Roman" w:cs="Times New Roman"/>
          <w:color w:val="000000"/>
          <w:sz w:val="18"/>
          <w:szCs w:val="18"/>
          <w:highlight w:val="white"/>
          <w:lang w:val="en-US"/>
        </w:rPr>
        <w:t>i</w:t>
      </w:r>
      <w:proofErr w:type="spellEnd"/>
      <w:r>
        <w:rPr>
          <w:rFonts w:ascii="Times New Roman" w:hAnsi="Times New Roman" w:cs="Times New Roman"/>
          <w:color w:val="000000"/>
          <w:sz w:val="24"/>
          <w:szCs w:val="24"/>
          <w:highlight w:val="white"/>
        </w:rPr>
        <w:t xml:space="preserve"> -</w:t>
      </w:r>
      <w:r w:rsidR="00E9500B" w:rsidRPr="00E9500B">
        <w:rPr>
          <w:rFonts w:ascii="Times New Roman" w:hAnsi="Times New Roman" w:cs="Times New Roman"/>
          <w:color w:val="000000"/>
          <w:sz w:val="24"/>
          <w:szCs w:val="24"/>
          <w:highlight w:val="white"/>
        </w:rPr>
        <w:t xml:space="preserve"> рейтинг, присуждаемый i-й заявке по указанному критерию;</w:t>
      </w:r>
    </w:p>
    <w:p w:rsidR="00E9500B" w:rsidRPr="00E9500B" w:rsidRDefault="00E9500B" w:rsidP="00E9500B">
      <w:pPr>
        <w:widowControl w:val="0"/>
        <w:autoSpaceDE w:val="0"/>
        <w:autoSpaceDN w:val="0"/>
        <w:adjustRightInd w:val="0"/>
        <w:spacing w:after="0" w:line="298" w:lineRule="exact"/>
        <w:ind w:left="20" w:right="20" w:firstLine="580"/>
        <w:jc w:val="both"/>
        <w:rPr>
          <w:rFonts w:ascii="Times New Roman" w:hAnsi="Times New Roman" w:cs="Times New Roman"/>
          <w:spacing w:val="-1"/>
          <w:sz w:val="24"/>
          <w:szCs w:val="24"/>
        </w:rPr>
      </w:pPr>
      <w:proofErr w:type="spellStart"/>
      <w:proofErr w:type="gramStart"/>
      <w:r w:rsidRPr="00E9500B">
        <w:rPr>
          <w:rFonts w:ascii="Times New Roman" w:hAnsi="Times New Roman" w:cs="Times New Roman"/>
          <w:color w:val="000000"/>
          <w:sz w:val="24"/>
          <w:szCs w:val="24"/>
          <w:highlight w:val="white"/>
        </w:rPr>
        <w:t>Е</w:t>
      </w:r>
      <w:proofErr w:type="gramEnd"/>
      <w:r w:rsidR="00001064" w:rsidRPr="00001064">
        <w:rPr>
          <w:rFonts w:ascii="Times New Roman" w:hAnsi="Times New Roman" w:cs="Times New Roman"/>
          <w:color w:val="000000"/>
          <w:sz w:val="18"/>
          <w:szCs w:val="18"/>
        </w:rPr>
        <w:t>max</w:t>
      </w:r>
      <w:proofErr w:type="spellEnd"/>
      <w:r w:rsidRPr="00E9500B">
        <w:rPr>
          <w:rFonts w:ascii="Times New Roman" w:hAnsi="Times New Roman" w:cs="Times New Roman"/>
          <w:color w:val="000000"/>
          <w:sz w:val="24"/>
          <w:szCs w:val="24"/>
          <w:highlight w:val="white"/>
        </w:rPr>
        <w:t xml:space="preserve"> - максимальная стоимость расходов на техническое обслуживание товара, установленная в документации о закупке;</w:t>
      </w:r>
    </w:p>
    <w:p w:rsidR="00E9500B" w:rsidRPr="00E9500B" w:rsidRDefault="00DF2B96" w:rsidP="00E9500B">
      <w:pPr>
        <w:widowControl w:val="0"/>
        <w:autoSpaceDE w:val="0"/>
        <w:autoSpaceDN w:val="0"/>
        <w:adjustRightInd w:val="0"/>
        <w:spacing w:after="0" w:line="298" w:lineRule="exact"/>
        <w:ind w:left="20" w:right="20" w:firstLine="580"/>
        <w:jc w:val="both"/>
        <w:rPr>
          <w:rFonts w:ascii="Times New Roman" w:hAnsi="Times New Roman" w:cs="Times New Roman"/>
          <w:spacing w:val="-1"/>
          <w:sz w:val="24"/>
          <w:szCs w:val="24"/>
        </w:rPr>
      </w:pPr>
      <w:proofErr w:type="spellStart"/>
      <w:r w:rsidRPr="00DF2B96">
        <w:rPr>
          <w:rFonts w:ascii="Times New Roman" w:hAnsi="Times New Roman" w:cs="Times New Roman"/>
          <w:color w:val="000000"/>
          <w:sz w:val="24"/>
          <w:szCs w:val="24"/>
        </w:rPr>
        <w:t>E</w:t>
      </w:r>
      <w:r w:rsidRPr="00001064">
        <w:rPr>
          <w:rFonts w:ascii="Times New Roman" w:hAnsi="Times New Roman" w:cs="Times New Roman"/>
          <w:color w:val="000000"/>
          <w:sz w:val="18"/>
          <w:szCs w:val="18"/>
        </w:rPr>
        <w:t>i</w:t>
      </w:r>
      <w:proofErr w:type="spellEnd"/>
      <w:r w:rsidRPr="00E9500B">
        <w:rPr>
          <w:rFonts w:ascii="Times New Roman" w:hAnsi="Times New Roman" w:cs="Times New Roman"/>
          <w:color w:val="000000"/>
          <w:sz w:val="24"/>
          <w:szCs w:val="24"/>
          <w:highlight w:val="white"/>
        </w:rPr>
        <w:t xml:space="preserve"> </w:t>
      </w:r>
      <w:r>
        <w:rPr>
          <w:rFonts w:ascii="Times New Roman" w:hAnsi="Times New Roman" w:cs="Times New Roman"/>
          <w:color w:val="000000"/>
          <w:sz w:val="24"/>
          <w:szCs w:val="24"/>
          <w:highlight w:val="white"/>
        </w:rPr>
        <w:t xml:space="preserve">- </w:t>
      </w:r>
      <w:r w:rsidR="00E9500B" w:rsidRPr="00E9500B">
        <w:rPr>
          <w:rFonts w:ascii="Times New Roman" w:hAnsi="Times New Roman" w:cs="Times New Roman"/>
          <w:color w:val="000000"/>
          <w:sz w:val="24"/>
          <w:szCs w:val="24"/>
          <w:highlight w:val="white"/>
        </w:rPr>
        <w:t>предложение i-</w:t>
      </w:r>
      <w:proofErr w:type="spellStart"/>
      <w:r w:rsidR="00E9500B" w:rsidRPr="00E9500B">
        <w:rPr>
          <w:rFonts w:ascii="Times New Roman" w:hAnsi="Times New Roman" w:cs="Times New Roman"/>
          <w:color w:val="000000"/>
          <w:sz w:val="24"/>
          <w:szCs w:val="24"/>
          <w:highlight w:val="white"/>
        </w:rPr>
        <w:t>ro</w:t>
      </w:r>
      <w:proofErr w:type="spellEnd"/>
      <w:r w:rsidR="00E9500B" w:rsidRPr="00E9500B">
        <w:rPr>
          <w:rFonts w:ascii="Times New Roman" w:hAnsi="Times New Roman" w:cs="Times New Roman"/>
          <w:color w:val="000000"/>
          <w:sz w:val="24"/>
          <w:szCs w:val="24"/>
          <w:highlight w:val="white"/>
        </w:rPr>
        <w:t xml:space="preserve"> участника по стоимости расходов на техническое обслуживание товара.</w:t>
      </w:r>
    </w:p>
    <w:p w:rsidR="00E9500B" w:rsidRPr="00E9500B" w:rsidRDefault="00E9500B" w:rsidP="00E9500B">
      <w:pPr>
        <w:widowControl w:val="0"/>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t>После вышеуказанного расчета, такой рейтинг умножается на соответствующую указанному критерию значимость.</w:t>
      </w:r>
    </w:p>
    <w:p w:rsidR="00E9500B" w:rsidRPr="00E9500B" w:rsidRDefault="00E9500B" w:rsidP="00E9500B">
      <w:pPr>
        <w:widowControl w:val="0"/>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t>При оценке заявок по критерию «расходы на техническое обслуживание товаров» лучшим условием исполнения договора по указанному критерию признается предложение с наименьшей стоимостью расходов на техническое обслуживание товара.</w:t>
      </w:r>
    </w:p>
    <w:p w:rsidR="00E9500B" w:rsidRPr="00E9500B" w:rsidRDefault="00E9500B" w:rsidP="00E9500B">
      <w:pPr>
        <w:widowControl w:val="0"/>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t>В целях оценки предложений в заявках со стоимостью расходов на техническое обслуживание товара, составляющей значение, равное или меньше половины максимальной стоимости расходов на техническое обслуживание товара, установленной в документации о закупке, таким заявкам присваивается рейтинг по указанному критерию, равный 50.</w:t>
      </w:r>
    </w:p>
    <w:p w:rsidR="00E9500B" w:rsidRPr="00E9500B" w:rsidRDefault="00E9500B" w:rsidP="00E9500B">
      <w:pPr>
        <w:widowControl w:val="0"/>
        <w:autoSpaceDE w:val="0"/>
        <w:autoSpaceDN w:val="0"/>
        <w:adjustRightInd w:val="0"/>
        <w:spacing w:after="0" w:line="298" w:lineRule="exact"/>
        <w:ind w:left="20" w:right="20" w:firstLine="580"/>
        <w:jc w:val="both"/>
        <w:rPr>
          <w:rFonts w:ascii="Times New Roman" w:hAnsi="Times New Roman" w:cs="Times New Roman"/>
          <w:spacing w:val="-1"/>
          <w:sz w:val="24"/>
          <w:szCs w:val="24"/>
        </w:rPr>
      </w:pPr>
      <w:proofErr w:type="gramStart"/>
      <w:r w:rsidRPr="00E9500B">
        <w:rPr>
          <w:rFonts w:ascii="Times New Roman" w:hAnsi="Times New Roman" w:cs="Times New Roman"/>
          <w:color w:val="000000"/>
          <w:sz w:val="24"/>
          <w:szCs w:val="24"/>
          <w:highlight w:val="white"/>
        </w:rPr>
        <w:t>В случае если расходы на техническое обслуживание товара включены в НМЦД, установленную в документации о закупке (начальную цену единицы (сумму цен единиц) товара, установленных в документации о закупке), исполнение договора в части условий по расходам на техническое обслуживание товара осуществляется участником закупки, с которым заключается договор, в рамках цены данного договора.</w:t>
      </w:r>
      <w:proofErr w:type="gramEnd"/>
      <w:r w:rsidRPr="00E9500B">
        <w:rPr>
          <w:rFonts w:ascii="Times New Roman" w:hAnsi="Times New Roman" w:cs="Times New Roman"/>
          <w:color w:val="000000"/>
          <w:sz w:val="24"/>
          <w:szCs w:val="24"/>
          <w:highlight w:val="white"/>
        </w:rPr>
        <w:t xml:space="preserve"> Критерий «расходы на техническое обслуживание товаров» в данном случае не применяется.</w:t>
      </w:r>
    </w:p>
    <w:p w:rsidR="00E9500B" w:rsidRPr="00E9500B" w:rsidRDefault="00E9500B" w:rsidP="00E9500B">
      <w:pPr>
        <w:widowControl w:val="0"/>
        <w:tabs>
          <w:tab w:val="left" w:pos="1086"/>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lastRenderedPageBreak/>
        <w:t>16.</w:t>
      </w:r>
      <w:r w:rsidRPr="00E9500B">
        <w:rPr>
          <w:rFonts w:ascii="Times New Roman" w:hAnsi="Times New Roman" w:cs="Times New Roman"/>
          <w:color w:val="000000"/>
          <w:sz w:val="24"/>
          <w:szCs w:val="24"/>
        </w:rPr>
        <w:tab/>
      </w:r>
      <w:proofErr w:type="gramStart"/>
      <w:r w:rsidRPr="00E9500B">
        <w:rPr>
          <w:rFonts w:ascii="Times New Roman" w:hAnsi="Times New Roman" w:cs="Times New Roman"/>
          <w:color w:val="000000"/>
          <w:sz w:val="24"/>
          <w:szCs w:val="24"/>
          <w:highlight w:val="white"/>
        </w:rPr>
        <w:t>Оценка заявок ПО КРИТЕРИЮ «СРОКИ (ПЕРИОДЫ) ПОСТАВКИ ТОВАРОВ, ВЫПОЛНЕНИЯ РАБОТ, ОКАЗАНИЯ УСЛУГ» осуществляется по одному сроку (периоду) поставки товаров, выполнения работ, оказания услуг либо по нескольким срокам (периодам) поставки товаров, выполнения работ, оказания услуг.</w:t>
      </w:r>
      <w:proofErr w:type="gramEnd"/>
    </w:p>
    <w:p w:rsidR="00E9500B" w:rsidRPr="00E9500B" w:rsidRDefault="00E9500B" w:rsidP="00E9500B">
      <w:pPr>
        <w:widowControl w:val="0"/>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t>В рамках данного критерия оценивается срок (период) поставки товаров, выполнения работ, оказания услуг либо несколько сроков (периодов) поставки товаров, выполнения работ, оказания услуг, в течение которого (которых) участник закупки в случае заключения с ним договора должен поставить товары, выполнить работы, оказать услуги.</w:t>
      </w:r>
    </w:p>
    <w:p w:rsidR="00E9500B" w:rsidRPr="00E9500B" w:rsidRDefault="00E9500B" w:rsidP="00E9500B">
      <w:pPr>
        <w:widowControl w:val="0"/>
        <w:autoSpaceDE w:val="0"/>
        <w:autoSpaceDN w:val="0"/>
        <w:adjustRightInd w:val="0"/>
        <w:spacing w:after="0" w:line="298" w:lineRule="exact"/>
        <w:ind w:left="20" w:right="20" w:firstLine="580"/>
        <w:jc w:val="both"/>
        <w:rPr>
          <w:rFonts w:ascii="Times New Roman" w:hAnsi="Times New Roman" w:cs="Times New Roman"/>
          <w:spacing w:val="-1"/>
          <w:sz w:val="24"/>
          <w:szCs w:val="24"/>
        </w:rPr>
      </w:pPr>
      <w:proofErr w:type="gramStart"/>
      <w:r w:rsidRPr="00E9500B">
        <w:rPr>
          <w:rFonts w:ascii="Times New Roman" w:hAnsi="Times New Roman" w:cs="Times New Roman"/>
          <w:color w:val="000000"/>
          <w:sz w:val="24"/>
          <w:szCs w:val="24"/>
          <w:highlight w:val="white"/>
        </w:rPr>
        <w:t>Для определения рейтинга заявки по критерию «сроки (периоды) поставки товаров, выполнения работ, оказания услуг» в документации о закупке устанавливается единица измерения срока (периода) выполнения работ, оказания услуг в годах, кварталах, месяцах, неделях, днях, часах.</w:t>
      </w:r>
      <w:proofErr w:type="gramEnd"/>
    </w:p>
    <w:p w:rsidR="00E9500B" w:rsidRPr="00E9500B" w:rsidRDefault="00E9500B" w:rsidP="00E9500B">
      <w:pPr>
        <w:widowControl w:val="0"/>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t>В случае применения нескольких сроков (периодов) выполнения работ, оказания услуг они устанавливаются в одной единице измерения - либо в годах, либо в кварталах, либо в месяцах, либо в неделях, либо в днях, либо в часах.</w:t>
      </w:r>
    </w:p>
    <w:p w:rsidR="00E9500B" w:rsidRPr="00E9500B" w:rsidRDefault="00E9500B" w:rsidP="00E9500B">
      <w:pPr>
        <w:widowControl w:val="0"/>
        <w:autoSpaceDE w:val="0"/>
        <w:autoSpaceDN w:val="0"/>
        <w:adjustRightInd w:val="0"/>
        <w:spacing w:after="0" w:line="298" w:lineRule="exact"/>
        <w:ind w:left="20" w:right="20" w:firstLine="560"/>
        <w:jc w:val="both"/>
        <w:rPr>
          <w:rFonts w:ascii="Times New Roman" w:hAnsi="Times New Roman" w:cs="Times New Roman"/>
          <w:spacing w:val="-1"/>
          <w:sz w:val="24"/>
          <w:szCs w:val="24"/>
        </w:rPr>
      </w:pPr>
      <w:proofErr w:type="gramStart"/>
      <w:r w:rsidRPr="00E9500B">
        <w:rPr>
          <w:rFonts w:ascii="Times New Roman" w:hAnsi="Times New Roman" w:cs="Times New Roman"/>
          <w:color w:val="000000"/>
          <w:sz w:val="24"/>
          <w:szCs w:val="24"/>
          <w:highlight w:val="white"/>
        </w:rPr>
        <w:t>В случае применения одного срока (периода) поставки товаров, выполнения работ, оказания услуг устанавливаются максимальный срок поставки товаров, выполнения работ, оказания услуг и минимальный срок поставки товаров, выполнения работ, оказания услуг в единицах измерения срока поставки товаров, выполнения работ, оказания услуг (в годах, кварталах, месяцах, неделях, днях, часах) с даты заключения договора либо устанавливается только максимальный срок поставки товаров, выполнения работ</w:t>
      </w:r>
      <w:proofErr w:type="gramEnd"/>
      <w:r w:rsidRPr="00E9500B">
        <w:rPr>
          <w:rFonts w:ascii="Times New Roman" w:hAnsi="Times New Roman" w:cs="Times New Roman"/>
          <w:color w:val="000000"/>
          <w:sz w:val="24"/>
          <w:szCs w:val="24"/>
          <w:highlight w:val="white"/>
        </w:rPr>
        <w:t xml:space="preserve">, оказания услуг, при этом минимальный срок поставки товаров, выполнения работ, оказания услуг принимается </w:t>
      </w:r>
      <w:proofErr w:type="gramStart"/>
      <w:r w:rsidRPr="00E9500B">
        <w:rPr>
          <w:rFonts w:ascii="Times New Roman" w:hAnsi="Times New Roman" w:cs="Times New Roman"/>
          <w:color w:val="000000"/>
          <w:sz w:val="24"/>
          <w:szCs w:val="24"/>
          <w:highlight w:val="white"/>
        </w:rPr>
        <w:t>равным</w:t>
      </w:r>
      <w:proofErr w:type="gramEnd"/>
      <w:r w:rsidRPr="00E9500B">
        <w:rPr>
          <w:rFonts w:ascii="Times New Roman" w:hAnsi="Times New Roman" w:cs="Times New Roman"/>
          <w:color w:val="000000"/>
          <w:sz w:val="24"/>
          <w:szCs w:val="24"/>
          <w:highlight w:val="white"/>
        </w:rPr>
        <w:t xml:space="preserve"> нулю.</w:t>
      </w:r>
    </w:p>
    <w:p w:rsidR="00E9500B" w:rsidRPr="00E9500B" w:rsidRDefault="00E9500B" w:rsidP="00E9500B">
      <w:pPr>
        <w:widowControl w:val="0"/>
        <w:autoSpaceDE w:val="0"/>
        <w:autoSpaceDN w:val="0"/>
        <w:adjustRightInd w:val="0"/>
        <w:spacing w:after="0" w:line="298" w:lineRule="exact"/>
        <w:ind w:left="20" w:right="20" w:firstLine="560"/>
        <w:jc w:val="both"/>
        <w:rPr>
          <w:rFonts w:ascii="Times New Roman" w:hAnsi="Times New Roman" w:cs="Times New Roman"/>
          <w:spacing w:val="-1"/>
          <w:sz w:val="24"/>
          <w:szCs w:val="24"/>
        </w:rPr>
      </w:pPr>
      <w:proofErr w:type="gramStart"/>
      <w:r w:rsidRPr="00E9500B">
        <w:rPr>
          <w:rFonts w:ascii="Times New Roman" w:hAnsi="Times New Roman" w:cs="Times New Roman"/>
          <w:color w:val="000000"/>
          <w:sz w:val="24"/>
          <w:szCs w:val="24"/>
          <w:highlight w:val="white"/>
        </w:rPr>
        <w:t>В случае применения нескольких сроков (периодов) поставки товаров, выполнения работ, оказания услуг устанавливаются максимальный срок поставки товаров, выполнения работ, оказания услуг по каждому сроку (периоду) поставки товаров, выполнения работ, оказания услуг и минимальный срок поставки товаров, выполнения работ, оказания услуг по каждому сроку (периоду) поставки товаров, выполнения работ, оказания услуг в единицах измерения срока (периода) поставки товаров, выполнения работ, оказания</w:t>
      </w:r>
      <w:proofErr w:type="gramEnd"/>
      <w:r w:rsidRPr="00E9500B">
        <w:rPr>
          <w:rFonts w:ascii="Times New Roman" w:hAnsi="Times New Roman" w:cs="Times New Roman"/>
          <w:color w:val="000000"/>
          <w:sz w:val="24"/>
          <w:szCs w:val="24"/>
          <w:highlight w:val="white"/>
        </w:rPr>
        <w:t xml:space="preserve"> </w:t>
      </w:r>
      <w:proofErr w:type="gramStart"/>
      <w:r w:rsidRPr="00E9500B">
        <w:rPr>
          <w:rFonts w:ascii="Times New Roman" w:hAnsi="Times New Roman" w:cs="Times New Roman"/>
          <w:color w:val="000000"/>
          <w:sz w:val="24"/>
          <w:szCs w:val="24"/>
          <w:highlight w:val="white"/>
        </w:rPr>
        <w:t>услуг (в годах, кварталах, месяцах, неделях, днях, часах) с даты заключения договора.</w:t>
      </w:r>
      <w:proofErr w:type="gramEnd"/>
    </w:p>
    <w:p w:rsidR="00E9500B" w:rsidRPr="00E9500B" w:rsidRDefault="00E9500B" w:rsidP="00E9500B">
      <w:pPr>
        <w:widowControl w:val="0"/>
        <w:autoSpaceDE w:val="0"/>
        <w:autoSpaceDN w:val="0"/>
        <w:adjustRightInd w:val="0"/>
        <w:spacing w:after="0" w:line="298" w:lineRule="exact"/>
        <w:ind w:left="20" w:right="20" w:firstLine="560"/>
        <w:jc w:val="both"/>
        <w:rPr>
          <w:rFonts w:ascii="Times New Roman" w:hAnsi="Times New Roman" w:cs="Times New Roman"/>
          <w:spacing w:val="-1"/>
          <w:sz w:val="24"/>
          <w:szCs w:val="24"/>
        </w:rPr>
      </w:pPr>
      <w:proofErr w:type="gramStart"/>
      <w:r w:rsidRPr="00E9500B">
        <w:rPr>
          <w:rFonts w:ascii="Times New Roman" w:hAnsi="Times New Roman" w:cs="Times New Roman"/>
          <w:color w:val="000000"/>
          <w:sz w:val="24"/>
          <w:szCs w:val="24"/>
          <w:highlight w:val="white"/>
        </w:rPr>
        <w:t>В случае применения одного срока (периода) поставки товаров, выполнения работ, оказания услуг рейтинг, присуждаемый i-й заявке по критерию «сроки (периоды) поставки товаров, выполнения работ, оказания услуг», определяется по формуле:</w:t>
      </w:r>
      <w:proofErr w:type="gramEnd"/>
    </w:p>
    <w:p w:rsidR="00E9500B" w:rsidRPr="00E9500B" w:rsidRDefault="00E9500B" w:rsidP="00E9500B">
      <w:pPr>
        <w:widowControl w:val="0"/>
        <w:autoSpaceDE w:val="0"/>
        <w:autoSpaceDN w:val="0"/>
        <w:adjustRightInd w:val="0"/>
        <w:spacing w:after="0" w:line="298" w:lineRule="exact"/>
        <w:ind w:left="1360"/>
        <w:rPr>
          <w:rFonts w:ascii="Times New Roman" w:hAnsi="Times New Roman" w:cs="Times New Roman"/>
          <w:spacing w:val="-1"/>
          <w:sz w:val="24"/>
          <w:szCs w:val="24"/>
        </w:rPr>
      </w:pPr>
      <w:proofErr w:type="spellStart"/>
      <w:r w:rsidRPr="00E9500B">
        <w:rPr>
          <w:rFonts w:ascii="Times New Roman" w:hAnsi="Times New Roman" w:cs="Times New Roman"/>
          <w:color w:val="000000"/>
          <w:sz w:val="24"/>
          <w:szCs w:val="24"/>
          <w:highlight w:val="white"/>
        </w:rPr>
        <w:t>F</w:t>
      </w:r>
      <w:r w:rsidRPr="00001064">
        <w:rPr>
          <w:rFonts w:ascii="Times New Roman" w:hAnsi="Times New Roman" w:cs="Times New Roman"/>
          <w:color w:val="000000"/>
          <w:sz w:val="18"/>
          <w:szCs w:val="18"/>
          <w:highlight w:val="white"/>
        </w:rPr>
        <w:t>max</w:t>
      </w:r>
      <w:proofErr w:type="spellEnd"/>
      <w:r w:rsidRPr="00E9500B">
        <w:rPr>
          <w:rFonts w:ascii="Times New Roman" w:hAnsi="Times New Roman" w:cs="Times New Roman"/>
          <w:color w:val="000000"/>
          <w:sz w:val="24"/>
          <w:szCs w:val="24"/>
          <w:highlight w:val="white"/>
        </w:rPr>
        <w:t xml:space="preserve"> - </w:t>
      </w:r>
      <w:proofErr w:type="spellStart"/>
      <w:r w:rsidRPr="00E9500B">
        <w:rPr>
          <w:rFonts w:ascii="Times New Roman" w:hAnsi="Times New Roman" w:cs="Times New Roman"/>
          <w:color w:val="000000"/>
          <w:sz w:val="24"/>
          <w:szCs w:val="24"/>
          <w:highlight w:val="white"/>
        </w:rPr>
        <w:t>F</w:t>
      </w:r>
      <w:r w:rsidRPr="00001064">
        <w:rPr>
          <w:rFonts w:ascii="Times New Roman" w:hAnsi="Times New Roman" w:cs="Times New Roman"/>
          <w:color w:val="000000"/>
          <w:sz w:val="18"/>
          <w:szCs w:val="18"/>
          <w:highlight w:val="white"/>
        </w:rPr>
        <w:t>i</w:t>
      </w:r>
      <w:proofErr w:type="spellEnd"/>
    </w:p>
    <w:p w:rsidR="00E9500B" w:rsidRPr="00E9500B" w:rsidRDefault="00E9500B" w:rsidP="00E9500B">
      <w:pPr>
        <w:widowControl w:val="0"/>
        <w:tabs>
          <w:tab w:val="left" w:leader="underscore" w:pos="2841"/>
        </w:tabs>
        <w:autoSpaceDE w:val="0"/>
        <w:autoSpaceDN w:val="0"/>
        <w:adjustRightInd w:val="0"/>
        <w:spacing w:after="0" w:line="298" w:lineRule="exact"/>
        <w:ind w:left="20" w:firstLine="560"/>
        <w:jc w:val="both"/>
        <w:rPr>
          <w:rFonts w:ascii="Times New Roman" w:hAnsi="Times New Roman" w:cs="Times New Roman"/>
          <w:spacing w:val="-1"/>
          <w:sz w:val="24"/>
          <w:szCs w:val="24"/>
        </w:rPr>
      </w:pPr>
      <w:proofErr w:type="spellStart"/>
      <w:r w:rsidRPr="00E9500B">
        <w:rPr>
          <w:rFonts w:ascii="Times New Roman" w:hAnsi="Times New Roman" w:cs="Times New Roman"/>
          <w:color w:val="000000"/>
          <w:sz w:val="24"/>
          <w:szCs w:val="24"/>
          <w:highlight w:val="white"/>
        </w:rPr>
        <w:t>R</w:t>
      </w:r>
      <w:r w:rsidRPr="00001064">
        <w:rPr>
          <w:rFonts w:ascii="Times New Roman" w:hAnsi="Times New Roman" w:cs="Times New Roman"/>
          <w:color w:val="000000"/>
          <w:sz w:val="18"/>
          <w:szCs w:val="18"/>
          <w:highlight w:val="white"/>
        </w:rPr>
        <w:t>fi</w:t>
      </w:r>
      <w:proofErr w:type="spellEnd"/>
      <w:r w:rsidRPr="00E9500B">
        <w:rPr>
          <w:rFonts w:ascii="Times New Roman" w:hAnsi="Times New Roman" w:cs="Times New Roman"/>
          <w:color w:val="000000"/>
          <w:sz w:val="24"/>
          <w:szCs w:val="24"/>
          <w:highlight w:val="white"/>
        </w:rPr>
        <w:t xml:space="preserve"> =</w:t>
      </w:r>
      <w:r w:rsidRPr="00E9500B">
        <w:rPr>
          <w:rFonts w:ascii="Times New Roman" w:hAnsi="Times New Roman" w:cs="Times New Roman"/>
          <w:color w:val="000000"/>
          <w:sz w:val="24"/>
          <w:szCs w:val="24"/>
          <w:highlight w:val="white"/>
        </w:rPr>
        <w:tab/>
        <w:t>х 100</w:t>
      </w:r>
    </w:p>
    <w:p w:rsidR="00E9500B" w:rsidRPr="00E9500B" w:rsidRDefault="00E9500B" w:rsidP="00E9500B">
      <w:pPr>
        <w:widowControl w:val="0"/>
        <w:autoSpaceDE w:val="0"/>
        <w:autoSpaceDN w:val="0"/>
        <w:adjustRightInd w:val="0"/>
        <w:spacing w:after="0" w:line="298" w:lineRule="exact"/>
        <w:ind w:left="1360"/>
        <w:rPr>
          <w:rFonts w:ascii="Times New Roman" w:hAnsi="Times New Roman" w:cs="Times New Roman"/>
          <w:spacing w:val="-1"/>
          <w:sz w:val="24"/>
          <w:szCs w:val="24"/>
        </w:rPr>
      </w:pPr>
      <w:proofErr w:type="spellStart"/>
      <w:r w:rsidRPr="00E9500B">
        <w:rPr>
          <w:rFonts w:ascii="Times New Roman" w:hAnsi="Times New Roman" w:cs="Times New Roman"/>
          <w:color w:val="000000"/>
          <w:sz w:val="24"/>
          <w:szCs w:val="24"/>
          <w:highlight w:val="white"/>
        </w:rPr>
        <w:t>F</w:t>
      </w:r>
      <w:r w:rsidRPr="00001064">
        <w:rPr>
          <w:rFonts w:ascii="Times New Roman" w:hAnsi="Times New Roman" w:cs="Times New Roman"/>
          <w:color w:val="000000"/>
          <w:sz w:val="18"/>
          <w:szCs w:val="18"/>
          <w:highlight w:val="white"/>
        </w:rPr>
        <w:t>max</w:t>
      </w:r>
      <w:proofErr w:type="spellEnd"/>
      <w:r w:rsidRPr="00E9500B">
        <w:rPr>
          <w:rFonts w:ascii="Times New Roman" w:hAnsi="Times New Roman" w:cs="Times New Roman"/>
          <w:color w:val="000000"/>
          <w:sz w:val="24"/>
          <w:szCs w:val="24"/>
          <w:highlight w:val="white"/>
        </w:rPr>
        <w:t xml:space="preserve"> - </w:t>
      </w:r>
      <w:proofErr w:type="spellStart"/>
      <w:r w:rsidRPr="00E9500B">
        <w:rPr>
          <w:rFonts w:ascii="Times New Roman" w:hAnsi="Times New Roman" w:cs="Times New Roman"/>
          <w:color w:val="000000"/>
          <w:sz w:val="24"/>
          <w:szCs w:val="24"/>
          <w:highlight w:val="white"/>
        </w:rPr>
        <w:t>F</w:t>
      </w:r>
      <w:r w:rsidRPr="00001064">
        <w:rPr>
          <w:rFonts w:ascii="Times New Roman" w:hAnsi="Times New Roman" w:cs="Times New Roman"/>
          <w:color w:val="000000"/>
          <w:sz w:val="18"/>
          <w:szCs w:val="18"/>
          <w:highlight w:val="white"/>
        </w:rPr>
        <w:t>min</w:t>
      </w:r>
      <w:proofErr w:type="spellEnd"/>
    </w:p>
    <w:p w:rsidR="00E9500B" w:rsidRPr="00E9500B" w:rsidRDefault="00E9500B" w:rsidP="00E9500B">
      <w:pPr>
        <w:widowControl w:val="0"/>
        <w:autoSpaceDE w:val="0"/>
        <w:autoSpaceDN w:val="0"/>
        <w:adjustRightInd w:val="0"/>
        <w:spacing w:after="0" w:line="298" w:lineRule="exact"/>
        <w:ind w:lef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t>где:</w:t>
      </w:r>
    </w:p>
    <w:p w:rsidR="00E9500B" w:rsidRPr="00E9500B" w:rsidRDefault="00E9500B" w:rsidP="00E9500B">
      <w:pPr>
        <w:widowControl w:val="0"/>
        <w:autoSpaceDE w:val="0"/>
        <w:autoSpaceDN w:val="0"/>
        <w:adjustRightInd w:val="0"/>
        <w:spacing w:after="0" w:line="298" w:lineRule="exact"/>
        <w:ind w:left="20" w:firstLine="560"/>
        <w:jc w:val="both"/>
        <w:rPr>
          <w:rFonts w:ascii="Times New Roman" w:hAnsi="Times New Roman" w:cs="Times New Roman"/>
          <w:spacing w:val="-1"/>
          <w:sz w:val="24"/>
          <w:szCs w:val="24"/>
        </w:rPr>
      </w:pPr>
      <w:proofErr w:type="spellStart"/>
      <w:r w:rsidRPr="00E9500B">
        <w:rPr>
          <w:rFonts w:ascii="Times New Roman" w:hAnsi="Times New Roman" w:cs="Times New Roman"/>
          <w:color w:val="000000"/>
          <w:sz w:val="24"/>
          <w:szCs w:val="24"/>
          <w:highlight w:val="white"/>
        </w:rPr>
        <w:t>R</w:t>
      </w:r>
      <w:r w:rsidRPr="00001064">
        <w:rPr>
          <w:rFonts w:ascii="Times New Roman" w:hAnsi="Times New Roman" w:cs="Times New Roman"/>
          <w:color w:val="000000"/>
          <w:sz w:val="18"/>
          <w:szCs w:val="18"/>
          <w:highlight w:val="white"/>
        </w:rPr>
        <w:t>fi</w:t>
      </w:r>
      <w:proofErr w:type="spellEnd"/>
      <w:r w:rsidRPr="00E9500B">
        <w:rPr>
          <w:rFonts w:ascii="Times New Roman" w:hAnsi="Times New Roman" w:cs="Times New Roman"/>
          <w:color w:val="000000"/>
          <w:sz w:val="24"/>
          <w:szCs w:val="24"/>
          <w:highlight w:val="white"/>
        </w:rPr>
        <w:t xml:space="preserve"> - рейтинг, присуждаемый i-й заявке по указанному критерию;</w:t>
      </w:r>
    </w:p>
    <w:p w:rsidR="00E9500B" w:rsidRPr="00E9500B" w:rsidRDefault="00E9500B" w:rsidP="00E9500B">
      <w:pPr>
        <w:widowControl w:val="0"/>
        <w:autoSpaceDE w:val="0"/>
        <w:autoSpaceDN w:val="0"/>
        <w:adjustRightInd w:val="0"/>
        <w:spacing w:after="0" w:line="298" w:lineRule="exact"/>
        <w:ind w:left="20" w:right="20" w:firstLine="560"/>
        <w:jc w:val="both"/>
        <w:rPr>
          <w:rFonts w:ascii="Times New Roman" w:hAnsi="Times New Roman" w:cs="Times New Roman"/>
          <w:spacing w:val="-1"/>
          <w:sz w:val="24"/>
          <w:szCs w:val="24"/>
        </w:rPr>
      </w:pPr>
      <w:proofErr w:type="spellStart"/>
      <w:proofErr w:type="gramStart"/>
      <w:r w:rsidRPr="00E9500B">
        <w:rPr>
          <w:rFonts w:ascii="Times New Roman" w:hAnsi="Times New Roman" w:cs="Times New Roman"/>
          <w:color w:val="000000"/>
          <w:sz w:val="24"/>
          <w:szCs w:val="24"/>
          <w:highlight w:val="white"/>
        </w:rPr>
        <w:t>F</w:t>
      </w:r>
      <w:r w:rsidRPr="00001064">
        <w:rPr>
          <w:rFonts w:ascii="Times New Roman" w:hAnsi="Times New Roman" w:cs="Times New Roman"/>
          <w:color w:val="000000"/>
          <w:sz w:val="18"/>
          <w:szCs w:val="18"/>
          <w:highlight w:val="white"/>
        </w:rPr>
        <w:t>max</w:t>
      </w:r>
      <w:proofErr w:type="spellEnd"/>
      <w:r w:rsidRPr="00E9500B">
        <w:rPr>
          <w:rFonts w:ascii="Times New Roman" w:hAnsi="Times New Roman" w:cs="Times New Roman"/>
          <w:color w:val="000000"/>
          <w:sz w:val="24"/>
          <w:szCs w:val="24"/>
          <w:highlight w:val="white"/>
        </w:rPr>
        <w:t xml:space="preserve"> - максимальный срок поставки товаров, выполнения работ, оказания услуг в единицах измерения срока (периода) поставки товаров, выполнения работ, оказания услуг (количество лет, кварталов, месяцев, недель, дней, часов) с даты заключения договора;</w:t>
      </w:r>
      <w:proofErr w:type="gramEnd"/>
    </w:p>
    <w:p w:rsidR="00E9500B" w:rsidRPr="00E9500B" w:rsidRDefault="00E9500B" w:rsidP="00E9500B">
      <w:pPr>
        <w:widowControl w:val="0"/>
        <w:autoSpaceDE w:val="0"/>
        <w:autoSpaceDN w:val="0"/>
        <w:adjustRightInd w:val="0"/>
        <w:spacing w:after="0" w:line="298" w:lineRule="exact"/>
        <w:ind w:left="20" w:right="20" w:firstLine="560"/>
        <w:jc w:val="both"/>
        <w:rPr>
          <w:rFonts w:ascii="Times New Roman" w:hAnsi="Times New Roman" w:cs="Times New Roman"/>
          <w:spacing w:val="-1"/>
          <w:sz w:val="24"/>
          <w:szCs w:val="24"/>
        </w:rPr>
      </w:pPr>
      <w:proofErr w:type="spellStart"/>
      <w:proofErr w:type="gramStart"/>
      <w:r w:rsidRPr="00E9500B">
        <w:rPr>
          <w:rFonts w:ascii="Times New Roman" w:hAnsi="Times New Roman" w:cs="Times New Roman"/>
          <w:color w:val="000000"/>
          <w:sz w:val="24"/>
          <w:szCs w:val="24"/>
          <w:highlight w:val="white"/>
        </w:rPr>
        <w:t>F</w:t>
      </w:r>
      <w:r w:rsidRPr="00001064">
        <w:rPr>
          <w:rFonts w:ascii="Times New Roman" w:hAnsi="Times New Roman" w:cs="Times New Roman"/>
          <w:color w:val="000000"/>
          <w:sz w:val="18"/>
          <w:szCs w:val="18"/>
          <w:highlight w:val="white"/>
        </w:rPr>
        <w:t>min</w:t>
      </w:r>
      <w:proofErr w:type="spellEnd"/>
      <w:r w:rsidRPr="00E9500B">
        <w:rPr>
          <w:rFonts w:ascii="Times New Roman" w:hAnsi="Times New Roman" w:cs="Times New Roman"/>
          <w:color w:val="000000"/>
          <w:sz w:val="24"/>
          <w:szCs w:val="24"/>
          <w:highlight w:val="white"/>
        </w:rPr>
        <w:t xml:space="preserve"> - минимальный срок поставки товаров, выполнения работ, оказания услуг в единицах измерения срока (периода) поставки товаров, выполнения работ, оказания услуг (количество лет, кварталов, месяцев, недель, дней, часов) с даты заключения договора;</w:t>
      </w:r>
      <w:proofErr w:type="gramEnd"/>
    </w:p>
    <w:p w:rsidR="00E9500B" w:rsidRPr="00E9500B" w:rsidRDefault="00E9500B" w:rsidP="00E9500B">
      <w:pPr>
        <w:widowControl w:val="0"/>
        <w:autoSpaceDE w:val="0"/>
        <w:autoSpaceDN w:val="0"/>
        <w:adjustRightInd w:val="0"/>
        <w:spacing w:after="0" w:line="298" w:lineRule="exact"/>
        <w:ind w:left="20" w:right="20" w:firstLine="560"/>
        <w:jc w:val="both"/>
        <w:rPr>
          <w:rFonts w:ascii="Times New Roman" w:hAnsi="Times New Roman" w:cs="Times New Roman"/>
          <w:spacing w:val="-1"/>
          <w:sz w:val="24"/>
          <w:szCs w:val="24"/>
        </w:rPr>
      </w:pPr>
      <w:proofErr w:type="spellStart"/>
      <w:proofErr w:type="gramStart"/>
      <w:r w:rsidRPr="00E9500B">
        <w:rPr>
          <w:rFonts w:ascii="Times New Roman" w:hAnsi="Times New Roman" w:cs="Times New Roman"/>
          <w:color w:val="000000"/>
          <w:sz w:val="24"/>
          <w:szCs w:val="24"/>
          <w:highlight w:val="white"/>
        </w:rPr>
        <w:lastRenderedPageBreak/>
        <w:t>F</w:t>
      </w:r>
      <w:r w:rsidRPr="00001064">
        <w:rPr>
          <w:rFonts w:ascii="Times New Roman" w:hAnsi="Times New Roman" w:cs="Times New Roman"/>
          <w:color w:val="000000"/>
          <w:sz w:val="18"/>
          <w:szCs w:val="18"/>
          <w:highlight w:val="white"/>
        </w:rPr>
        <w:t>i</w:t>
      </w:r>
      <w:proofErr w:type="spellEnd"/>
      <w:r w:rsidRPr="00E9500B">
        <w:rPr>
          <w:rFonts w:ascii="Times New Roman" w:hAnsi="Times New Roman" w:cs="Times New Roman"/>
          <w:color w:val="000000"/>
          <w:sz w:val="24"/>
          <w:szCs w:val="24"/>
          <w:highlight w:val="white"/>
        </w:rPr>
        <w:t xml:space="preserve"> - предложение, содержащееся в i-й заявке по сроку поставки товаров, выполнения работ, оказания услуг в единицах измерения срока (периода) поставки товаров, выполнения работ, оказания услуг (количество лет, кварталов, месяцев, недель, дней, часов) с даты заключения договора.</w:t>
      </w:r>
      <w:proofErr w:type="gramEnd"/>
    </w:p>
    <w:p w:rsidR="00E9500B" w:rsidRPr="00E9500B" w:rsidRDefault="00E9500B" w:rsidP="00E9500B">
      <w:pPr>
        <w:widowControl w:val="0"/>
        <w:autoSpaceDE w:val="0"/>
        <w:autoSpaceDN w:val="0"/>
        <w:adjustRightInd w:val="0"/>
        <w:spacing w:after="0" w:line="298" w:lineRule="exact"/>
        <w:ind w:left="20" w:right="20" w:firstLine="560"/>
        <w:jc w:val="both"/>
        <w:rPr>
          <w:rFonts w:ascii="Times New Roman" w:hAnsi="Times New Roman" w:cs="Times New Roman"/>
          <w:spacing w:val="-1"/>
          <w:sz w:val="24"/>
          <w:szCs w:val="24"/>
        </w:rPr>
      </w:pPr>
      <w:proofErr w:type="gramStart"/>
      <w:r w:rsidRPr="00E9500B">
        <w:rPr>
          <w:rFonts w:ascii="Times New Roman" w:hAnsi="Times New Roman" w:cs="Times New Roman"/>
          <w:color w:val="000000"/>
          <w:sz w:val="24"/>
          <w:szCs w:val="24"/>
          <w:highlight w:val="white"/>
        </w:rPr>
        <w:t>В случае применения нескольких сроков (периодов) поставки товаров, выполнения работ, оказания услуг рейтинг, присуждаемый i-й заявке по критерию «сроки (периоды) поставки товаров, выполнения работ, оказания услуг», определяется по формуле:</w:t>
      </w:r>
      <w:proofErr w:type="gramEnd"/>
    </w:p>
    <w:p w:rsidR="00DF2B96" w:rsidRDefault="00DF2B96" w:rsidP="00E9500B">
      <w:pPr>
        <w:widowControl w:val="0"/>
        <w:autoSpaceDE w:val="0"/>
        <w:autoSpaceDN w:val="0"/>
        <w:adjustRightInd w:val="0"/>
        <w:spacing w:after="62" w:line="240" w:lineRule="exact"/>
        <w:ind w:left="20" w:firstLine="620"/>
        <w:jc w:val="both"/>
        <w:rPr>
          <w:rFonts w:ascii="Times New Roman" w:hAnsi="Times New Roman" w:cs="Times New Roman"/>
          <w:color w:val="000000"/>
          <w:sz w:val="24"/>
          <w:szCs w:val="24"/>
          <w:highlight w:val="white"/>
        </w:rPr>
      </w:pPr>
    </w:p>
    <w:p w:rsidR="00F24F6E" w:rsidRPr="00AA3BE0" w:rsidRDefault="00F24F6E" w:rsidP="00F24F6E">
      <w:pPr>
        <w:widowControl w:val="0"/>
        <w:autoSpaceDE w:val="0"/>
        <w:autoSpaceDN w:val="0"/>
        <w:adjustRightInd w:val="0"/>
        <w:spacing w:after="62" w:line="240" w:lineRule="exact"/>
        <w:ind w:left="20" w:firstLine="620"/>
        <w:jc w:val="both"/>
        <w:rPr>
          <w:rFonts w:ascii="Times New Roman" w:hAnsi="Times New Roman" w:cs="Times New Roman"/>
          <w:color w:val="000000"/>
          <w:sz w:val="24"/>
          <w:szCs w:val="24"/>
          <w:lang w:val="en-US"/>
        </w:rPr>
      </w:pPr>
      <w:r w:rsidRPr="00D11D8F">
        <w:rPr>
          <w:rFonts w:ascii="Times New Roman" w:hAnsi="Times New Roman" w:cs="Times New Roman"/>
          <w:color w:val="000000"/>
          <w:sz w:val="24"/>
          <w:szCs w:val="24"/>
        </w:rPr>
        <w:t xml:space="preserve">        </w:t>
      </w:r>
      <w:r w:rsidR="000A3254" w:rsidRPr="00D11D8F">
        <w:rPr>
          <w:rFonts w:ascii="Times New Roman" w:hAnsi="Times New Roman" w:cs="Times New Roman"/>
          <w:color w:val="000000"/>
          <w:sz w:val="24"/>
          <w:szCs w:val="24"/>
        </w:rPr>
        <w:t xml:space="preserve"> </w:t>
      </w:r>
      <w:r w:rsidRPr="00D11D8F">
        <w:rPr>
          <w:rFonts w:ascii="Times New Roman" w:hAnsi="Times New Roman" w:cs="Times New Roman"/>
          <w:color w:val="000000"/>
          <w:sz w:val="24"/>
          <w:szCs w:val="24"/>
        </w:rPr>
        <w:t xml:space="preserve">  (</w:t>
      </w:r>
      <m:oMath>
        <m:sSubSup>
          <m:sSubSupPr>
            <m:ctrlPr>
              <w:rPr>
                <w:rFonts w:ascii="Cambria Math" w:hAnsi="Cambria Math" w:cs="Times New Roman"/>
                <w:i/>
                <w:color w:val="000000"/>
                <w:sz w:val="24"/>
                <w:szCs w:val="24"/>
              </w:rPr>
            </m:ctrlPr>
          </m:sSubSupPr>
          <m:e>
            <m:r>
              <m:rPr>
                <m:sty m:val="p"/>
              </m:rPr>
              <w:rPr>
                <w:rFonts w:ascii="Cambria Math" w:hAnsi="Cambria Math" w:cs="Times New Roman"/>
                <w:color w:val="000000"/>
                <w:sz w:val="24"/>
                <w:szCs w:val="24"/>
                <w:lang w:val="en-US"/>
              </w:rPr>
              <m:t>F</m:t>
            </m:r>
          </m:e>
          <m:sub>
            <m:r>
              <m:rPr>
                <m:sty m:val="p"/>
              </m:rPr>
              <w:rPr>
                <w:rFonts w:ascii="Cambria Math" w:hAnsi="Cambria Math" w:cs="Times New Roman"/>
                <w:color w:val="000000"/>
                <w:sz w:val="16"/>
                <w:szCs w:val="16"/>
              </w:rPr>
              <m:t>пер1</m:t>
            </m:r>
          </m:sub>
          <m:sup>
            <m:r>
              <m:rPr>
                <m:sty m:val="p"/>
              </m:rPr>
              <w:rPr>
                <w:rFonts w:ascii="Cambria Math" w:hAnsi="Cambria Math" w:cs="Times New Roman"/>
                <w:color w:val="000000"/>
                <w:sz w:val="16"/>
                <w:szCs w:val="16"/>
                <w:lang w:val="en-US"/>
              </w:rPr>
              <m:t>max</m:t>
            </m:r>
          </m:sup>
        </m:sSubSup>
      </m:oMath>
      <w:r w:rsidR="00D768F5" w:rsidRPr="00D11D8F">
        <w:rPr>
          <w:rFonts w:ascii="Times New Roman" w:eastAsiaTheme="minorEastAsia" w:hAnsi="Times New Roman" w:cs="Times New Roman"/>
          <w:color w:val="000000"/>
          <w:sz w:val="24"/>
          <w:szCs w:val="24"/>
        </w:rPr>
        <w:t xml:space="preserve"> - </w:t>
      </w:r>
      <m:oMath>
        <m:sSubSup>
          <m:sSubSupPr>
            <m:ctrlPr>
              <w:rPr>
                <w:rFonts w:ascii="Cambria Math" w:hAnsi="Cambria Math" w:cs="Times New Roman"/>
                <w:i/>
                <w:color w:val="000000"/>
                <w:sz w:val="24"/>
                <w:szCs w:val="24"/>
              </w:rPr>
            </m:ctrlPr>
          </m:sSubSupPr>
          <m:e>
            <m:r>
              <m:rPr>
                <m:sty m:val="p"/>
              </m:rPr>
              <w:rPr>
                <w:rFonts w:ascii="Cambria Math" w:hAnsi="Cambria Math" w:cs="Times New Roman"/>
                <w:color w:val="000000"/>
                <w:sz w:val="24"/>
                <w:szCs w:val="24"/>
                <w:lang w:val="en-US"/>
              </w:rPr>
              <m:t>F</m:t>
            </m:r>
          </m:e>
          <m:sub>
            <m:r>
              <m:rPr>
                <m:sty m:val="p"/>
              </m:rPr>
              <w:rPr>
                <w:rFonts w:ascii="Cambria Math" w:hAnsi="Cambria Math" w:cs="Times New Roman"/>
                <w:color w:val="000000"/>
                <w:sz w:val="16"/>
                <w:szCs w:val="16"/>
              </w:rPr>
              <m:t>пер1</m:t>
            </m:r>
          </m:sub>
          <m:sup>
            <m:r>
              <m:rPr>
                <m:sty m:val="p"/>
              </m:rPr>
              <w:rPr>
                <w:rFonts w:ascii="Cambria Math" w:hAnsi="Cambria Math" w:cs="Times New Roman"/>
                <w:color w:val="000000"/>
                <w:sz w:val="16"/>
                <w:szCs w:val="16"/>
                <w:lang w:val="en-US"/>
              </w:rPr>
              <m:t>i</m:t>
            </m:r>
          </m:sup>
        </m:sSubSup>
      </m:oMath>
      <w:r w:rsidRPr="00D11D8F">
        <w:rPr>
          <w:rFonts w:ascii="Times New Roman" w:hAnsi="Times New Roman" w:cs="Times New Roman"/>
          <w:color w:val="000000"/>
          <w:sz w:val="24"/>
          <w:szCs w:val="24"/>
        </w:rPr>
        <w:t>) + (</w:t>
      </w:r>
      <m:oMath>
        <m:sSubSup>
          <m:sSubSupPr>
            <m:ctrlPr>
              <w:rPr>
                <w:rFonts w:ascii="Cambria Math" w:hAnsi="Cambria Math" w:cs="Times New Roman"/>
                <w:i/>
                <w:color w:val="000000"/>
                <w:sz w:val="24"/>
                <w:szCs w:val="24"/>
              </w:rPr>
            </m:ctrlPr>
          </m:sSubSupPr>
          <m:e>
            <m:r>
              <m:rPr>
                <m:sty m:val="p"/>
              </m:rPr>
              <w:rPr>
                <w:rFonts w:ascii="Cambria Math" w:hAnsi="Cambria Math" w:cs="Times New Roman"/>
                <w:color w:val="000000"/>
                <w:sz w:val="24"/>
                <w:szCs w:val="24"/>
                <w:lang w:val="en-US"/>
              </w:rPr>
              <m:t>F</m:t>
            </m:r>
          </m:e>
          <m:sub>
            <m:r>
              <m:rPr>
                <m:sty m:val="p"/>
              </m:rPr>
              <w:rPr>
                <w:rFonts w:ascii="Cambria Math" w:hAnsi="Cambria Math" w:cs="Times New Roman"/>
                <w:color w:val="000000"/>
                <w:sz w:val="16"/>
                <w:szCs w:val="16"/>
              </w:rPr>
              <m:t>пер2</m:t>
            </m:r>
          </m:sub>
          <m:sup>
            <m:r>
              <m:rPr>
                <m:sty m:val="p"/>
              </m:rPr>
              <w:rPr>
                <w:rFonts w:ascii="Cambria Math" w:hAnsi="Cambria Math" w:cs="Times New Roman"/>
                <w:color w:val="000000"/>
                <w:sz w:val="16"/>
                <w:szCs w:val="16"/>
                <w:lang w:val="en-US"/>
              </w:rPr>
              <m:t>max</m:t>
            </m:r>
          </m:sup>
        </m:sSubSup>
        <m:r>
          <w:rPr>
            <w:rFonts w:ascii="Cambria Math" w:hAnsi="Cambria Math" w:cs="Times New Roman"/>
            <w:color w:val="000000"/>
            <w:sz w:val="24"/>
            <w:szCs w:val="24"/>
          </w:rPr>
          <m:t xml:space="preserve">- </m:t>
        </m:r>
        <m:sSubSup>
          <m:sSubSupPr>
            <m:ctrlPr>
              <w:rPr>
                <w:rFonts w:ascii="Cambria Math" w:hAnsi="Cambria Math" w:cs="Times New Roman"/>
                <w:i/>
                <w:color w:val="000000"/>
                <w:sz w:val="24"/>
                <w:szCs w:val="24"/>
              </w:rPr>
            </m:ctrlPr>
          </m:sSubSupPr>
          <m:e>
            <m:r>
              <m:rPr>
                <m:sty m:val="p"/>
              </m:rPr>
              <w:rPr>
                <w:rFonts w:ascii="Cambria Math" w:hAnsi="Cambria Math" w:cs="Times New Roman"/>
                <w:color w:val="000000"/>
                <w:sz w:val="24"/>
                <w:szCs w:val="24"/>
                <w:lang w:val="en-US"/>
              </w:rPr>
              <m:t>F</m:t>
            </m:r>
          </m:e>
          <m:sub>
            <m:r>
              <m:rPr>
                <m:sty m:val="p"/>
              </m:rPr>
              <w:rPr>
                <w:rFonts w:ascii="Cambria Math" w:hAnsi="Cambria Math" w:cs="Times New Roman"/>
                <w:color w:val="000000"/>
                <w:sz w:val="16"/>
                <w:szCs w:val="16"/>
              </w:rPr>
              <m:t>пер2</m:t>
            </m:r>
          </m:sub>
          <m:sup>
            <m:r>
              <m:rPr>
                <m:sty m:val="p"/>
              </m:rPr>
              <w:rPr>
                <w:rFonts w:ascii="Cambria Math" w:hAnsi="Cambria Math" w:cs="Times New Roman"/>
                <w:color w:val="000000"/>
                <w:sz w:val="16"/>
                <w:szCs w:val="16"/>
                <w:lang w:val="en-US"/>
              </w:rPr>
              <m:t>i</m:t>
            </m:r>
          </m:sup>
        </m:sSubSup>
      </m:oMath>
      <w:r w:rsidR="00AA3BE0" w:rsidRPr="00D11D8F">
        <w:rPr>
          <w:rFonts w:ascii="Times New Roman" w:eastAsiaTheme="minorEastAsia" w:hAnsi="Times New Roman" w:cs="Times New Roman"/>
          <w:color w:val="000000"/>
          <w:sz w:val="24"/>
          <w:szCs w:val="24"/>
        </w:rPr>
        <w:t>)</w:t>
      </w:r>
      <w:r w:rsidR="00D768F5" w:rsidRPr="00D11D8F">
        <w:rPr>
          <w:rFonts w:ascii="Times New Roman" w:eastAsiaTheme="minorEastAsia" w:hAnsi="Times New Roman" w:cs="Times New Roman"/>
          <w:color w:val="000000"/>
          <w:sz w:val="24"/>
          <w:szCs w:val="24"/>
        </w:rPr>
        <w:t xml:space="preserve"> </w:t>
      </w:r>
      <w:r w:rsidRPr="00D11D8F">
        <w:rPr>
          <w:rFonts w:ascii="Times New Roman" w:hAnsi="Times New Roman" w:cs="Times New Roman"/>
          <w:color w:val="000000"/>
          <w:sz w:val="24"/>
          <w:szCs w:val="24"/>
        </w:rPr>
        <w:t xml:space="preserve">+ ... </w:t>
      </w:r>
      <w:r w:rsidRPr="000A3254">
        <w:rPr>
          <w:rFonts w:ascii="Times New Roman" w:hAnsi="Times New Roman" w:cs="Times New Roman"/>
          <w:color w:val="000000"/>
          <w:sz w:val="24"/>
          <w:szCs w:val="24"/>
          <w:lang w:val="en-US"/>
        </w:rPr>
        <w:t>+ (</w:t>
      </w:r>
      <m:oMath>
        <m:sSubSup>
          <m:sSubSupPr>
            <m:ctrlPr>
              <w:rPr>
                <w:rFonts w:ascii="Cambria Math" w:hAnsi="Cambria Math" w:cs="Times New Roman"/>
                <w:i/>
                <w:color w:val="000000"/>
                <w:sz w:val="24"/>
                <w:szCs w:val="24"/>
              </w:rPr>
            </m:ctrlPr>
          </m:sSubSupPr>
          <m:e>
            <m:r>
              <m:rPr>
                <m:sty m:val="p"/>
              </m:rPr>
              <w:rPr>
                <w:rFonts w:ascii="Cambria Math" w:hAnsi="Cambria Math" w:cs="Times New Roman"/>
                <w:color w:val="000000"/>
                <w:sz w:val="24"/>
                <w:szCs w:val="24"/>
                <w:lang w:val="en-US"/>
              </w:rPr>
              <m:t>F</m:t>
            </m:r>
          </m:e>
          <m:sub>
            <m:r>
              <m:rPr>
                <m:sty m:val="p"/>
              </m:rPr>
              <w:rPr>
                <w:rFonts w:ascii="Cambria Math" w:hAnsi="Cambria Math" w:cs="Times New Roman"/>
                <w:color w:val="000000"/>
                <w:sz w:val="16"/>
                <w:szCs w:val="16"/>
              </w:rPr>
              <m:t>пер</m:t>
            </m:r>
            <m:r>
              <m:rPr>
                <m:sty m:val="p"/>
              </m:rPr>
              <w:rPr>
                <w:rFonts w:ascii="Cambria Math" w:hAnsi="Cambria Math" w:cs="Times New Roman"/>
                <w:color w:val="000000"/>
                <w:sz w:val="16"/>
                <w:szCs w:val="16"/>
                <w:lang w:val="en-US"/>
              </w:rPr>
              <m:t>k</m:t>
            </m:r>
          </m:sub>
          <m:sup>
            <m:r>
              <m:rPr>
                <m:sty m:val="p"/>
              </m:rPr>
              <w:rPr>
                <w:rFonts w:ascii="Cambria Math" w:hAnsi="Cambria Math" w:cs="Times New Roman"/>
                <w:color w:val="000000"/>
                <w:sz w:val="16"/>
                <w:szCs w:val="16"/>
                <w:lang w:val="en-US"/>
              </w:rPr>
              <m:t>max</m:t>
            </m:r>
          </m:sup>
        </m:sSubSup>
        <m:r>
          <w:rPr>
            <w:rFonts w:ascii="Cambria Math" w:hAnsi="Cambria Math" w:cs="Times New Roman"/>
            <w:color w:val="000000"/>
            <w:sz w:val="24"/>
            <w:szCs w:val="24"/>
            <w:lang w:val="en-US"/>
          </w:rPr>
          <m:t xml:space="preserve"> </m:t>
        </m:r>
      </m:oMath>
      <w:r w:rsidRPr="00AA3BE0">
        <w:rPr>
          <w:rFonts w:ascii="Times New Roman" w:hAnsi="Times New Roman" w:cs="Times New Roman"/>
          <w:color w:val="000000"/>
          <w:sz w:val="24"/>
          <w:szCs w:val="24"/>
          <w:lang w:val="en-US"/>
        </w:rPr>
        <w:t xml:space="preserve"> – </w:t>
      </w:r>
      <m:oMath>
        <m:sSubSup>
          <m:sSubSupPr>
            <m:ctrlPr>
              <w:rPr>
                <w:rFonts w:ascii="Cambria Math" w:hAnsi="Cambria Math" w:cs="Times New Roman"/>
                <w:i/>
                <w:color w:val="000000"/>
                <w:sz w:val="24"/>
                <w:szCs w:val="24"/>
              </w:rPr>
            </m:ctrlPr>
          </m:sSubSupPr>
          <m:e>
            <m:r>
              <m:rPr>
                <m:sty m:val="p"/>
              </m:rPr>
              <w:rPr>
                <w:rFonts w:ascii="Cambria Math" w:hAnsi="Cambria Math" w:cs="Times New Roman"/>
                <w:color w:val="000000"/>
                <w:sz w:val="24"/>
                <w:szCs w:val="24"/>
                <w:lang w:val="en-US"/>
              </w:rPr>
              <m:t>F</m:t>
            </m:r>
          </m:e>
          <m:sub>
            <m:r>
              <m:rPr>
                <m:sty m:val="p"/>
              </m:rPr>
              <w:rPr>
                <w:rFonts w:ascii="Cambria Math" w:hAnsi="Cambria Math" w:cs="Times New Roman"/>
                <w:color w:val="000000"/>
                <w:sz w:val="16"/>
                <w:szCs w:val="16"/>
              </w:rPr>
              <m:t>пер</m:t>
            </m:r>
            <m:r>
              <m:rPr>
                <m:sty m:val="p"/>
              </m:rPr>
              <w:rPr>
                <w:rFonts w:ascii="Cambria Math" w:hAnsi="Cambria Math" w:cs="Times New Roman"/>
                <w:color w:val="000000"/>
                <w:sz w:val="16"/>
                <w:szCs w:val="16"/>
                <w:lang w:val="en-US"/>
              </w:rPr>
              <m:t>k</m:t>
            </m:r>
          </m:sub>
          <m:sup>
            <m:r>
              <m:rPr>
                <m:sty m:val="p"/>
              </m:rPr>
              <w:rPr>
                <w:rFonts w:ascii="Cambria Math" w:hAnsi="Cambria Math" w:cs="Times New Roman"/>
                <w:color w:val="000000"/>
                <w:sz w:val="16"/>
                <w:szCs w:val="16"/>
                <w:lang w:val="en-US"/>
              </w:rPr>
              <m:t>i</m:t>
            </m:r>
          </m:sup>
        </m:sSubSup>
      </m:oMath>
      <w:r w:rsidRPr="00AA3BE0">
        <w:rPr>
          <w:rFonts w:ascii="Times New Roman" w:hAnsi="Times New Roman" w:cs="Times New Roman"/>
          <w:color w:val="000000"/>
          <w:sz w:val="24"/>
          <w:szCs w:val="24"/>
          <w:lang w:val="en-US"/>
        </w:rPr>
        <w:t>)</w:t>
      </w:r>
    </w:p>
    <w:p w:rsidR="00F24F6E" w:rsidRPr="00AA3BE0" w:rsidRDefault="00F24F6E" w:rsidP="00F24F6E">
      <w:pPr>
        <w:widowControl w:val="0"/>
        <w:autoSpaceDE w:val="0"/>
        <w:autoSpaceDN w:val="0"/>
        <w:adjustRightInd w:val="0"/>
        <w:spacing w:after="62" w:line="240" w:lineRule="exact"/>
        <w:ind w:left="20" w:firstLine="620"/>
        <w:jc w:val="both"/>
        <w:rPr>
          <w:rFonts w:ascii="Times New Roman" w:hAnsi="Times New Roman" w:cs="Times New Roman"/>
          <w:color w:val="000000"/>
          <w:sz w:val="24"/>
          <w:szCs w:val="24"/>
          <w:lang w:val="en-US"/>
        </w:rPr>
      </w:pPr>
      <w:proofErr w:type="spellStart"/>
      <w:r w:rsidRPr="00F24F6E">
        <w:rPr>
          <w:rFonts w:ascii="Times New Roman" w:hAnsi="Times New Roman" w:cs="Times New Roman"/>
          <w:color w:val="000000"/>
          <w:sz w:val="24"/>
          <w:szCs w:val="24"/>
          <w:lang w:val="en-US"/>
        </w:rPr>
        <w:t>R</w:t>
      </w:r>
      <w:r w:rsidRPr="00527A00">
        <w:rPr>
          <w:rFonts w:ascii="Times New Roman" w:hAnsi="Times New Roman" w:cs="Times New Roman"/>
          <w:color w:val="000000"/>
          <w:sz w:val="18"/>
          <w:szCs w:val="18"/>
          <w:lang w:val="en-US"/>
        </w:rPr>
        <w:t>fi</w:t>
      </w:r>
      <w:proofErr w:type="spellEnd"/>
      <w:r w:rsidRPr="00AA3BE0">
        <w:rPr>
          <w:rFonts w:ascii="Times New Roman" w:hAnsi="Times New Roman" w:cs="Times New Roman"/>
          <w:color w:val="000000"/>
          <w:sz w:val="24"/>
          <w:szCs w:val="24"/>
          <w:lang w:val="en-US"/>
        </w:rPr>
        <w:t xml:space="preserve"> = ------------------------------------------------------------- </w:t>
      </w:r>
      <w:r w:rsidRPr="00F24F6E">
        <w:rPr>
          <w:rFonts w:ascii="Times New Roman" w:hAnsi="Times New Roman" w:cs="Times New Roman"/>
          <w:color w:val="000000"/>
          <w:sz w:val="24"/>
          <w:szCs w:val="24"/>
          <w:lang w:val="en-US"/>
        </w:rPr>
        <w:t>x</w:t>
      </w:r>
      <w:r w:rsidRPr="00AA3BE0">
        <w:rPr>
          <w:rFonts w:ascii="Times New Roman" w:hAnsi="Times New Roman" w:cs="Times New Roman"/>
          <w:color w:val="000000"/>
          <w:sz w:val="24"/>
          <w:szCs w:val="24"/>
          <w:lang w:val="en-US"/>
        </w:rPr>
        <w:t xml:space="preserve"> 100,</w:t>
      </w:r>
    </w:p>
    <w:p w:rsidR="00DF2B96" w:rsidRPr="00D11D8F" w:rsidRDefault="00F24F6E" w:rsidP="00F24F6E">
      <w:pPr>
        <w:widowControl w:val="0"/>
        <w:autoSpaceDE w:val="0"/>
        <w:autoSpaceDN w:val="0"/>
        <w:adjustRightInd w:val="0"/>
        <w:spacing w:after="62" w:line="240" w:lineRule="exact"/>
        <w:ind w:left="20" w:firstLine="620"/>
        <w:jc w:val="both"/>
        <w:rPr>
          <w:rFonts w:ascii="Times New Roman" w:hAnsi="Times New Roman" w:cs="Times New Roman"/>
          <w:color w:val="000000"/>
          <w:sz w:val="24"/>
          <w:szCs w:val="24"/>
          <w:highlight w:val="white"/>
        </w:rPr>
      </w:pPr>
      <w:r w:rsidRPr="00AA3BE0">
        <w:rPr>
          <w:rFonts w:ascii="Times New Roman" w:hAnsi="Times New Roman" w:cs="Times New Roman"/>
          <w:color w:val="000000"/>
          <w:sz w:val="24"/>
          <w:szCs w:val="24"/>
          <w:lang w:val="en-US"/>
        </w:rPr>
        <w:t xml:space="preserve">       </w:t>
      </w:r>
      <w:r w:rsidR="000A3254">
        <w:rPr>
          <w:rFonts w:ascii="Times New Roman" w:hAnsi="Times New Roman" w:cs="Times New Roman"/>
          <w:color w:val="000000"/>
          <w:sz w:val="24"/>
          <w:szCs w:val="24"/>
          <w:lang w:val="en-US"/>
        </w:rPr>
        <w:t xml:space="preserve">  </w:t>
      </w:r>
      <w:r w:rsidRPr="00AA3BE0">
        <w:rPr>
          <w:rFonts w:ascii="Times New Roman" w:hAnsi="Times New Roman" w:cs="Times New Roman"/>
          <w:color w:val="000000"/>
          <w:sz w:val="24"/>
          <w:szCs w:val="24"/>
          <w:lang w:val="en-US"/>
        </w:rPr>
        <w:t xml:space="preserve">  </w:t>
      </w:r>
      <w:r w:rsidRPr="00FF06FA">
        <w:rPr>
          <w:rFonts w:ascii="Times New Roman" w:hAnsi="Times New Roman" w:cs="Times New Roman"/>
          <w:color w:val="000000"/>
          <w:sz w:val="24"/>
          <w:szCs w:val="24"/>
          <w:lang w:val="en-US"/>
        </w:rPr>
        <w:t>(</w:t>
      </w:r>
      <m:oMath>
        <m:sSubSup>
          <m:sSubSupPr>
            <m:ctrlPr>
              <w:rPr>
                <w:rFonts w:ascii="Cambria Math" w:hAnsi="Cambria Math" w:cs="Times New Roman"/>
                <w:i/>
                <w:color w:val="000000"/>
                <w:sz w:val="24"/>
                <w:szCs w:val="24"/>
              </w:rPr>
            </m:ctrlPr>
          </m:sSubSupPr>
          <m:e>
            <m:r>
              <m:rPr>
                <m:sty m:val="p"/>
              </m:rPr>
              <w:rPr>
                <w:rFonts w:ascii="Cambria Math" w:hAnsi="Cambria Math" w:cs="Times New Roman"/>
                <w:color w:val="000000"/>
                <w:sz w:val="24"/>
                <w:szCs w:val="24"/>
                <w:lang w:val="en-US"/>
              </w:rPr>
              <m:t>F</m:t>
            </m:r>
          </m:e>
          <m:sub>
            <m:r>
              <m:rPr>
                <m:sty m:val="p"/>
              </m:rPr>
              <w:rPr>
                <w:rFonts w:ascii="Cambria Math" w:hAnsi="Cambria Math" w:cs="Times New Roman"/>
                <w:color w:val="000000"/>
                <w:sz w:val="16"/>
                <w:szCs w:val="16"/>
              </w:rPr>
              <m:t>пер</m:t>
            </m:r>
            <m:r>
              <m:rPr>
                <m:sty m:val="p"/>
              </m:rPr>
              <w:rPr>
                <w:rFonts w:ascii="Cambria Math" w:hAnsi="Cambria Math" w:cs="Times New Roman"/>
                <w:color w:val="000000"/>
                <w:sz w:val="16"/>
                <w:szCs w:val="16"/>
                <w:lang w:val="en-US"/>
              </w:rPr>
              <m:t>1</m:t>
            </m:r>
          </m:sub>
          <m:sup>
            <m:r>
              <m:rPr>
                <m:sty m:val="p"/>
              </m:rPr>
              <w:rPr>
                <w:rFonts w:ascii="Cambria Math" w:hAnsi="Cambria Math" w:cs="Times New Roman"/>
                <w:color w:val="000000"/>
                <w:sz w:val="16"/>
                <w:szCs w:val="16"/>
                <w:lang w:val="en-US"/>
              </w:rPr>
              <m:t>max</m:t>
            </m:r>
          </m:sup>
        </m:sSubSup>
      </m:oMath>
      <w:r w:rsidRPr="00FF06FA">
        <w:rPr>
          <w:rFonts w:ascii="Times New Roman" w:hAnsi="Times New Roman" w:cs="Times New Roman"/>
          <w:color w:val="000000"/>
          <w:sz w:val="24"/>
          <w:szCs w:val="24"/>
          <w:lang w:val="en-US"/>
        </w:rPr>
        <w:t xml:space="preserve">- </w:t>
      </w:r>
      <m:oMath>
        <m:sSubSup>
          <m:sSubSupPr>
            <m:ctrlPr>
              <w:rPr>
                <w:rFonts w:ascii="Cambria Math" w:hAnsi="Cambria Math" w:cs="Times New Roman"/>
                <w:i/>
                <w:color w:val="000000"/>
                <w:sz w:val="24"/>
                <w:szCs w:val="24"/>
              </w:rPr>
            </m:ctrlPr>
          </m:sSubSupPr>
          <m:e>
            <m:r>
              <m:rPr>
                <m:sty m:val="p"/>
              </m:rPr>
              <w:rPr>
                <w:rFonts w:ascii="Cambria Math" w:hAnsi="Cambria Math" w:cs="Times New Roman"/>
                <w:color w:val="000000"/>
                <w:sz w:val="24"/>
                <w:szCs w:val="24"/>
                <w:lang w:val="en-US"/>
              </w:rPr>
              <m:t>F</m:t>
            </m:r>
          </m:e>
          <m:sub>
            <m:r>
              <m:rPr>
                <m:sty m:val="p"/>
              </m:rPr>
              <w:rPr>
                <w:rFonts w:ascii="Cambria Math" w:hAnsi="Cambria Math" w:cs="Times New Roman"/>
                <w:color w:val="000000"/>
                <w:sz w:val="16"/>
                <w:szCs w:val="16"/>
              </w:rPr>
              <m:t>пер</m:t>
            </m:r>
            <m:r>
              <m:rPr>
                <m:sty m:val="p"/>
              </m:rPr>
              <w:rPr>
                <w:rFonts w:ascii="Cambria Math" w:hAnsi="Cambria Math" w:cs="Times New Roman"/>
                <w:color w:val="000000"/>
                <w:sz w:val="16"/>
                <w:szCs w:val="16"/>
                <w:lang w:val="en-US"/>
              </w:rPr>
              <m:t>1</m:t>
            </m:r>
          </m:sub>
          <m:sup>
            <m:r>
              <m:rPr>
                <m:sty m:val="p"/>
              </m:rPr>
              <w:rPr>
                <w:rFonts w:ascii="Cambria Math" w:hAnsi="Cambria Math" w:cs="Times New Roman"/>
                <w:color w:val="000000"/>
                <w:sz w:val="16"/>
                <w:szCs w:val="16"/>
                <w:lang w:val="en-US"/>
              </w:rPr>
              <m:t>m</m:t>
            </m:r>
            <m:r>
              <w:rPr>
                <w:rFonts w:ascii="Cambria Math" w:hAnsi="Cambria Math" w:cs="Times New Roman"/>
                <w:color w:val="000000"/>
                <w:sz w:val="16"/>
                <w:szCs w:val="16"/>
                <w:lang w:val="en-US"/>
              </w:rPr>
              <m:t>in</m:t>
            </m:r>
          </m:sup>
        </m:sSubSup>
      </m:oMath>
      <w:r w:rsidRPr="00FF06FA">
        <w:rPr>
          <w:rFonts w:ascii="Times New Roman" w:hAnsi="Times New Roman" w:cs="Times New Roman"/>
          <w:color w:val="000000"/>
          <w:sz w:val="24"/>
          <w:szCs w:val="24"/>
          <w:lang w:val="en-US"/>
        </w:rPr>
        <w:t>) + (</w:t>
      </w:r>
      <m:oMath>
        <m:sSubSup>
          <m:sSubSupPr>
            <m:ctrlPr>
              <w:rPr>
                <w:rFonts w:ascii="Cambria Math" w:hAnsi="Cambria Math" w:cs="Times New Roman"/>
                <w:i/>
                <w:color w:val="000000"/>
                <w:sz w:val="24"/>
                <w:szCs w:val="24"/>
              </w:rPr>
            </m:ctrlPr>
          </m:sSubSupPr>
          <m:e>
            <m:r>
              <m:rPr>
                <m:sty m:val="p"/>
              </m:rPr>
              <w:rPr>
                <w:rFonts w:ascii="Cambria Math" w:hAnsi="Cambria Math" w:cs="Times New Roman"/>
                <w:color w:val="000000"/>
                <w:sz w:val="24"/>
                <w:szCs w:val="24"/>
                <w:lang w:val="en-US"/>
              </w:rPr>
              <m:t>F</m:t>
            </m:r>
          </m:e>
          <m:sub>
            <m:r>
              <m:rPr>
                <m:sty m:val="p"/>
              </m:rPr>
              <w:rPr>
                <w:rFonts w:ascii="Cambria Math" w:hAnsi="Cambria Math" w:cs="Times New Roman"/>
                <w:color w:val="000000"/>
                <w:sz w:val="16"/>
                <w:szCs w:val="16"/>
              </w:rPr>
              <m:t>пер</m:t>
            </m:r>
            <m:r>
              <m:rPr>
                <m:sty m:val="p"/>
              </m:rPr>
              <w:rPr>
                <w:rFonts w:ascii="Cambria Math" w:hAnsi="Cambria Math" w:cs="Times New Roman"/>
                <w:color w:val="000000"/>
                <w:sz w:val="16"/>
                <w:szCs w:val="16"/>
                <w:lang w:val="en-US"/>
              </w:rPr>
              <m:t>2</m:t>
            </m:r>
          </m:sub>
          <m:sup>
            <m:r>
              <m:rPr>
                <m:sty m:val="p"/>
              </m:rPr>
              <w:rPr>
                <w:rFonts w:ascii="Cambria Math" w:hAnsi="Cambria Math" w:cs="Times New Roman"/>
                <w:color w:val="000000"/>
                <w:sz w:val="16"/>
                <w:szCs w:val="16"/>
                <w:lang w:val="en-US"/>
              </w:rPr>
              <m:t>max</m:t>
            </m:r>
          </m:sup>
        </m:sSubSup>
      </m:oMath>
      <w:r w:rsidRPr="00FF06FA">
        <w:rPr>
          <w:rFonts w:ascii="Times New Roman" w:hAnsi="Times New Roman" w:cs="Times New Roman"/>
          <w:color w:val="000000"/>
          <w:sz w:val="24"/>
          <w:szCs w:val="24"/>
          <w:lang w:val="en-US"/>
        </w:rPr>
        <w:t xml:space="preserve"> – </w:t>
      </w:r>
      <m:oMath>
        <m:sSubSup>
          <m:sSubSupPr>
            <m:ctrlPr>
              <w:rPr>
                <w:rFonts w:ascii="Cambria Math" w:hAnsi="Cambria Math" w:cs="Times New Roman"/>
                <w:i/>
                <w:color w:val="000000"/>
                <w:sz w:val="24"/>
                <w:szCs w:val="24"/>
              </w:rPr>
            </m:ctrlPr>
          </m:sSubSupPr>
          <m:e>
            <m:r>
              <m:rPr>
                <m:sty m:val="p"/>
              </m:rPr>
              <w:rPr>
                <w:rFonts w:ascii="Cambria Math" w:hAnsi="Cambria Math" w:cs="Times New Roman"/>
                <w:color w:val="000000"/>
                <w:sz w:val="24"/>
                <w:szCs w:val="24"/>
                <w:lang w:val="en-US"/>
              </w:rPr>
              <m:t>F</m:t>
            </m:r>
          </m:e>
          <m:sub>
            <m:r>
              <m:rPr>
                <m:sty m:val="p"/>
              </m:rPr>
              <w:rPr>
                <w:rFonts w:ascii="Cambria Math" w:hAnsi="Cambria Math" w:cs="Times New Roman"/>
                <w:color w:val="000000"/>
                <w:sz w:val="16"/>
                <w:szCs w:val="16"/>
              </w:rPr>
              <m:t>пер</m:t>
            </m:r>
            <m:r>
              <m:rPr>
                <m:sty m:val="p"/>
              </m:rPr>
              <w:rPr>
                <w:rFonts w:ascii="Cambria Math" w:hAnsi="Cambria Math" w:cs="Times New Roman"/>
                <w:color w:val="000000"/>
                <w:sz w:val="16"/>
                <w:szCs w:val="16"/>
                <w:lang w:val="en-US"/>
              </w:rPr>
              <m:t>2</m:t>
            </m:r>
          </m:sub>
          <m:sup>
            <m:r>
              <m:rPr>
                <m:sty m:val="p"/>
              </m:rPr>
              <w:rPr>
                <w:rFonts w:ascii="Cambria Math" w:hAnsi="Cambria Math" w:cs="Times New Roman"/>
                <w:color w:val="000000"/>
                <w:sz w:val="16"/>
                <w:szCs w:val="16"/>
                <w:lang w:val="en-US"/>
              </w:rPr>
              <m:t>m</m:t>
            </m:r>
            <m:r>
              <w:rPr>
                <w:rFonts w:ascii="Cambria Math" w:hAnsi="Cambria Math" w:cs="Times New Roman"/>
                <w:color w:val="000000"/>
                <w:sz w:val="16"/>
                <w:szCs w:val="16"/>
                <w:lang w:val="en-US"/>
              </w:rPr>
              <m:t>in</m:t>
            </m:r>
          </m:sup>
        </m:sSubSup>
      </m:oMath>
      <w:r w:rsidRPr="00FF06FA">
        <w:rPr>
          <w:rFonts w:ascii="Times New Roman" w:hAnsi="Times New Roman" w:cs="Times New Roman"/>
          <w:color w:val="000000"/>
          <w:sz w:val="24"/>
          <w:szCs w:val="24"/>
          <w:lang w:val="en-US"/>
        </w:rPr>
        <w:t xml:space="preserve">) + ... </w:t>
      </w:r>
      <w:r w:rsidRPr="00D11D8F">
        <w:rPr>
          <w:rFonts w:ascii="Times New Roman" w:hAnsi="Times New Roman" w:cs="Times New Roman"/>
          <w:color w:val="000000"/>
          <w:sz w:val="24"/>
          <w:szCs w:val="24"/>
        </w:rPr>
        <w:t>+ (</w:t>
      </w:r>
      <m:oMath>
        <m:sSubSup>
          <m:sSubSupPr>
            <m:ctrlPr>
              <w:rPr>
                <w:rFonts w:ascii="Cambria Math" w:hAnsi="Cambria Math" w:cs="Times New Roman"/>
                <w:i/>
                <w:color w:val="000000"/>
                <w:sz w:val="24"/>
                <w:szCs w:val="24"/>
              </w:rPr>
            </m:ctrlPr>
          </m:sSubSupPr>
          <m:e>
            <m:r>
              <m:rPr>
                <m:sty m:val="p"/>
              </m:rPr>
              <w:rPr>
                <w:rFonts w:ascii="Cambria Math" w:hAnsi="Cambria Math" w:cs="Times New Roman"/>
                <w:color w:val="000000"/>
                <w:sz w:val="24"/>
                <w:szCs w:val="24"/>
                <w:lang w:val="en-US"/>
              </w:rPr>
              <m:t>F</m:t>
            </m:r>
          </m:e>
          <m:sub>
            <m:r>
              <m:rPr>
                <m:sty m:val="p"/>
              </m:rPr>
              <w:rPr>
                <w:rFonts w:ascii="Cambria Math" w:hAnsi="Cambria Math" w:cs="Times New Roman"/>
                <w:color w:val="000000"/>
                <w:sz w:val="16"/>
                <w:szCs w:val="16"/>
              </w:rPr>
              <m:t>пер</m:t>
            </m:r>
            <m:r>
              <m:rPr>
                <m:sty m:val="p"/>
              </m:rPr>
              <w:rPr>
                <w:rFonts w:ascii="Cambria Math" w:hAnsi="Cambria Math" w:cs="Times New Roman"/>
                <w:color w:val="000000"/>
                <w:sz w:val="16"/>
                <w:szCs w:val="16"/>
                <w:lang w:val="en-US"/>
              </w:rPr>
              <m:t>k</m:t>
            </m:r>
          </m:sub>
          <m:sup>
            <m:r>
              <m:rPr>
                <m:sty m:val="p"/>
              </m:rPr>
              <w:rPr>
                <w:rFonts w:ascii="Cambria Math" w:hAnsi="Cambria Math" w:cs="Times New Roman"/>
                <w:color w:val="000000"/>
                <w:sz w:val="16"/>
                <w:szCs w:val="16"/>
                <w:lang w:val="en-US"/>
              </w:rPr>
              <m:t>max</m:t>
            </m:r>
          </m:sup>
        </m:sSubSup>
      </m:oMath>
      <w:r w:rsidRPr="00D11D8F">
        <w:rPr>
          <w:rFonts w:ascii="Times New Roman" w:hAnsi="Times New Roman" w:cs="Times New Roman"/>
          <w:color w:val="000000"/>
          <w:sz w:val="24"/>
          <w:szCs w:val="24"/>
        </w:rPr>
        <w:t xml:space="preserve"> – </w:t>
      </w:r>
      <m:oMath>
        <m:sSubSup>
          <m:sSubSupPr>
            <m:ctrlPr>
              <w:rPr>
                <w:rFonts w:ascii="Cambria Math" w:hAnsi="Cambria Math" w:cs="Times New Roman"/>
                <w:i/>
                <w:color w:val="000000"/>
                <w:sz w:val="24"/>
                <w:szCs w:val="24"/>
              </w:rPr>
            </m:ctrlPr>
          </m:sSubSupPr>
          <m:e>
            <m:r>
              <m:rPr>
                <m:sty m:val="p"/>
              </m:rPr>
              <w:rPr>
                <w:rFonts w:ascii="Cambria Math" w:hAnsi="Cambria Math" w:cs="Times New Roman"/>
                <w:color w:val="000000"/>
                <w:sz w:val="24"/>
                <w:szCs w:val="24"/>
                <w:lang w:val="en-US"/>
              </w:rPr>
              <m:t>F</m:t>
            </m:r>
          </m:e>
          <m:sub>
            <m:r>
              <m:rPr>
                <m:sty m:val="p"/>
              </m:rPr>
              <w:rPr>
                <w:rFonts w:ascii="Cambria Math" w:hAnsi="Cambria Math" w:cs="Times New Roman"/>
                <w:color w:val="000000"/>
                <w:sz w:val="16"/>
                <w:szCs w:val="16"/>
              </w:rPr>
              <m:t>пер</m:t>
            </m:r>
            <m:r>
              <m:rPr>
                <m:sty m:val="p"/>
              </m:rPr>
              <w:rPr>
                <w:rFonts w:ascii="Cambria Math" w:hAnsi="Cambria Math" w:cs="Times New Roman"/>
                <w:color w:val="000000"/>
                <w:sz w:val="16"/>
                <w:szCs w:val="16"/>
                <w:lang w:val="en-US"/>
              </w:rPr>
              <m:t>k</m:t>
            </m:r>
          </m:sub>
          <m:sup>
            <m:r>
              <m:rPr>
                <m:sty m:val="p"/>
              </m:rPr>
              <w:rPr>
                <w:rFonts w:ascii="Cambria Math" w:hAnsi="Cambria Math" w:cs="Times New Roman"/>
                <w:color w:val="000000"/>
                <w:sz w:val="16"/>
                <w:szCs w:val="16"/>
                <w:lang w:val="en-US"/>
              </w:rPr>
              <m:t>min</m:t>
            </m:r>
          </m:sup>
        </m:sSubSup>
      </m:oMath>
      <w:r w:rsidRPr="00D11D8F">
        <w:rPr>
          <w:rFonts w:ascii="Times New Roman" w:hAnsi="Times New Roman" w:cs="Times New Roman"/>
          <w:color w:val="000000"/>
          <w:sz w:val="24"/>
          <w:szCs w:val="24"/>
        </w:rPr>
        <w:t>)</w:t>
      </w:r>
    </w:p>
    <w:p w:rsidR="00E9500B" w:rsidRPr="00E9500B" w:rsidRDefault="00E9500B" w:rsidP="00F24F6E">
      <w:pPr>
        <w:widowControl w:val="0"/>
        <w:autoSpaceDE w:val="0"/>
        <w:autoSpaceDN w:val="0"/>
        <w:adjustRightInd w:val="0"/>
        <w:spacing w:after="62" w:line="240" w:lineRule="exact"/>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t>где:</w:t>
      </w:r>
    </w:p>
    <w:p w:rsidR="00E9500B" w:rsidRPr="00E9500B" w:rsidRDefault="00E9500B" w:rsidP="00F24F6E">
      <w:pPr>
        <w:widowControl w:val="0"/>
        <w:autoSpaceDE w:val="0"/>
        <w:autoSpaceDN w:val="0"/>
        <w:adjustRightInd w:val="0"/>
        <w:spacing w:after="0"/>
        <w:ind w:left="23" w:firstLine="618"/>
        <w:jc w:val="both"/>
        <w:rPr>
          <w:rFonts w:ascii="Times New Roman" w:hAnsi="Times New Roman" w:cs="Times New Roman"/>
          <w:spacing w:val="-1"/>
          <w:sz w:val="24"/>
          <w:szCs w:val="24"/>
        </w:rPr>
      </w:pPr>
      <w:proofErr w:type="spellStart"/>
      <w:r w:rsidRPr="00E9500B">
        <w:rPr>
          <w:rFonts w:ascii="Times New Roman" w:hAnsi="Times New Roman" w:cs="Times New Roman"/>
          <w:color w:val="000000"/>
          <w:sz w:val="24"/>
          <w:szCs w:val="24"/>
          <w:highlight w:val="white"/>
        </w:rPr>
        <w:t>R</w:t>
      </w:r>
      <w:r w:rsidRPr="00527A00">
        <w:rPr>
          <w:rFonts w:ascii="Times New Roman" w:hAnsi="Times New Roman" w:cs="Times New Roman"/>
          <w:color w:val="000000"/>
          <w:sz w:val="18"/>
          <w:szCs w:val="18"/>
          <w:highlight w:val="white"/>
        </w:rPr>
        <w:t>fi</w:t>
      </w:r>
      <w:proofErr w:type="spellEnd"/>
      <w:r w:rsidRPr="00E9500B">
        <w:rPr>
          <w:rFonts w:ascii="Times New Roman" w:hAnsi="Times New Roman" w:cs="Times New Roman"/>
          <w:color w:val="000000"/>
          <w:sz w:val="24"/>
          <w:szCs w:val="24"/>
          <w:highlight w:val="white"/>
        </w:rPr>
        <w:t xml:space="preserve"> - рейтинг, присуждаемый i-й заявке по указанному критерию;</w:t>
      </w:r>
    </w:p>
    <w:p w:rsidR="00E9500B" w:rsidRPr="00E9500B" w:rsidRDefault="0028778F" w:rsidP="00F24F6E">
      <w:pPr>
        <w:widowControl w:val="0"/>
        <w:autoSpaceDE w:val="0"/>
        <w:autoSpaceDN w:val="0"/>
        <w:adjustRightInd w:val="0"/>
        <w:spacing w:after="0"/>
        <w:ind w:left="23" w:firstLine="618"/>
        <w:jc w:val="both"/>
        <w:rPr>
          <w:rFonts w:ascii="Times New Roman" w:hAnsi="Times New Roman" w:cs="Times New Roman"/>
          <w:spacing w:val="-1"/>
          <w:sz w:val="24"/>
          <w:szCs w:val="24"/>
        </w:rPr>
      </w:pPr>
      <m:oMath>
        <m:sSubSup>
          <m:sSubSupPr>
            <m:ctrlPr>
              <w:rPr>
                <w:rFonts w:ascii="Cambria Math" w:hAnsi="Cambria Math" w:cs="Times New Roman"/>
                <w:i/>
                <w:color w:val="000000"/>
                <w:sz w:val="24"/>
                <w:szCs w:val="24"/>
              </w:rPr>
            </m:ctrlPr>
          </m:sSubSupPr>
          <m:e>
            <m:r>
              <m:rPr>
                <m:sty m:val="p"/>
              </m:rPr>
              <w:rPr>
                <w:rFonts w:ascii="Cambria Math" w:hAnsi="Cambria Math" w:cs="Times New Roman"/>
                <w:color w:val="000000"/>
                <w:sz w:val="24"/>
                <w:szCs w:val="24"/>
              </w:rPr>
              <m:t>F</m:t>
            </m:r>
          </m:e>
          <m:sub>
            <m:r>
              <m:rPr>
                <m:sty m:val="p"/>
              </m:rPr>
              <w:rPr>
                <w:rFonts w:ascii="Cambria Math" w:hAnsi="Cambria Math" w:cs="Times New Roman"/>
                <w:color w:val="000000"/>
                <w:sz w:val="16"/>
                <w:szCs w:val="16"/>
              </w:rPr>
              <m:t>пер</m:t>
            </m:r>
            <m:r>
              <m:rPr>
                <m:sty m:val="p"/>
              </m:rPr>
              <w:rPr>
                <w:rFonts w:ascii="Cambria Math" w:hAnsi="Cambria Math" w:cs="Times New Roman"/>
                <w:color w:val="000000"/>
                <w:sz w:val="16"/>
                <w:szCs w:val="16"/>
                <w:lang w:val="en-US"/>
              </w:rPr>
              <m:t>k</m:t>
            </m:r>
          </m:sub>
          <m:sup>
            <m:r>
              <m:rPr>
                <m:sty m:val="p"/>
              </m:rPr>
              <w:rPr>
                <w:rFonts w:ascii="Cambria Math" w:hAnsi="Cambria Math" w:cs="Times New Roman"/>
                <w:color w:val="000000"/>
                <w:sz w:val="16"/>
                <w:szCs w:val="16"/>
                <w:lang w:val="en-US"/>
              </w:rPr>
              <m:t>max</m:t>
            </m:r>
          </m:sup>
        </m:sSubSup>
      </m:oMath>
      <w:proofErr w:type="gramStart"/>
      <w:r w:rsidR="00E9500B" w:rsidRPr="00E9500B">
        <w:rPr>
          <w:rFonts w:ascii="Times New Roman" w:hAnsi="Times New Roman" w:cs="Times New Roman"/>
          <w:color w:val="000000"/>
          <w:sz w:val="24"/>
          <w:szCs w:val="24"/>
          <w:highlight w:val="white"/>
        </w:rPr>
        <w:t>- максимальный срок поставки товаров, выполнения работ, оказания</w:t>
      </w:r>
      <w:r w:rsidR="00F24F6E">
        <w:rPr>
          <w:rFonts w:ascii="Times New Roman" w:hAnsi="Times New Roman" w:cs="Times New Roman"/>
          <w:color w:val="000000"/>
          <w:sz w:val="24"/>
          <w:szCs w:val="24"/>
        </w:rPr>
        <w:t xml:space="preserve"> </w:t>
      </w:r>
      <w:r w:rsidR="00E9500B" w:rsidRPr="00E9500B">
        <w:rPr>
          <w:rFonts w:ascii="Times New Roman" w:hAnsi="Times New Roman" w:cs="Times New Roman"/>
          <w:color w:val="000000"/>
          <w:sz w:val="24"/>
          <w:szCs w:val="24"/>
          <w:highlight w:val="white"/>
        </w:rPr>
        <w:t>услуг по k-</w:t>
      </w:r>
      <w:proofErr w:type="spellStart"/>
      <w:r w:rsidR="00E9500B" w:rsidRPr="00E9500B">
        <w:rPr>
          <w:rFonts w:ascii="Times New Roman" w:hAnsi="Times New Roman" w:cs="Times New Roman"/>
          <w:color w:val="000000"/>
          <w:sz w:val="24"/>
          <w:szCs w:val="24"/>
          <w:highlight w:val="white"/>
        </w:rPr>
        <w:t>му</w:t>
      </w:r>
      <w:proofErr w:type="spellEnd"/>
      <w:r w:rsidR="00E9500B" w:rsidRPr="00E9500B">
        <w:rPr>
          <w:rFonts w:ascii="Times New Roman" w:hAnsi="Times New Roman" w:cs="Times New Roman"/>
          <w:color w:val="000000"/>
          <w:sz w:val="24"/>
          <w:szCs w:val="24"/>
          <w:highlight w:val="white"/>
        </w:rPr>
        <w:t xml:space="preserve"> сроку (периоду) выполнения работ, оказания услуг в единицах измерения срока (периода) выполнения работ, оказания услуг (количество лет, кварталов, месяцев, недель, дней, часов) с даты заключения договора;</w:t>
      </w:r>
      <w:proofErr w:type="gramEnd"/>
    </w:p>
    <w:p w:rsidR="00E9500B" w:rsidRPr="00E9500B" w:rsidRDefault="0028778F" w:rsidP="00FF06FA">
      <w:pPr>
        <w:widowControl w:val="0"/>
        <w:autoSpaceDE w:val="0"/>
        <w:autoSpaceDN w:val="0"/>
        <w:adjustRightInd w:val="0"/>
        <w:spacing w:after="0" w:line="322" w:lineRule="exact"/>
        <w:ind w:left="23" w:right="20" w:firstLine="618"/>
        <w:jc w:val="both"/>
        <w:rPr>
          <w:rFonts w:ascii="Times New Roman" w:hAnsi="Times New Roman" w:cs="Times New Roman"/>
          <w:spacing w:val="-1"/>
          <w:sz w:val="24"/>
          <w:szCs w:val="24"/>
        </w:rPr>
      </w:pPr>
      <m:oMath>
        <m:sSubSup>
          <m:sSubSupPr>
            <m:ctrlPr>
              <w:rPr>
                <w:rFonts w:ascii="Cambria Math" w:hAnsi="Cambria Math" w:cs="Times New Roman"/>
                <w:i/>
                <w:color w:val="000000"/>
                <w:sz w:val="24"/>
                <w:szCs w:val="24"/>
              </w:rPr>
            </m:ctrlPr>
          </m:sSubSupPr>
          <m:e>
            <m:r>
              <m:rPr>
                <m:sty m:val="p"/>
              </m:rPr>
              <w:rPr>
                <w:rFonts w:ascii="Cambria Math" w:hAnsi="Cambria Math" w:cs="Times New Roman"/>
                <w:color w:val="000000"/>
                <w:sz w:val="24"/>
                <w:szCs w:val="24"/>
              </w:rPr>
              <m:t>F</m:t>
            </m:r>
          </m:e>
          <m:sub>
            <m:r>
              <m:rPr>
                <m:sty m:val="p"/>
              </m:rPr>
              <w:rPr>
                <w:rFonts w:ascii="Cambria Math" w:hAnsi="Cambria Math" w:cs="Times New Roman"/>
                <w:color w:val="000000"/>
                <w:sz w:val="16"/>
                <w:szCs w:val="16"/>
              </w:rPr>
              <m:t>пер</m:t>
            </m:r>
            <m:r>
              <m:rPr>
                <m:sty m:val="p"/>
              </m:rPr>
              <w:rPr>
                <w:rFonts w:ascii="Cambria Math" w:hAnsi="Cambria Math" w:cs="Times New Roman"/>
                <w:color w:val="000000"/>
                <w:sz w:val="16"/>
                <w:szCs w:val="16"/>
                <w:lang w:val="en-US"/>
              </w:rPr>
              <m:t>k</m:t>
            </m:r>
          </m:sub>
          <m:sup>
            <m:r>
              <m:rPr>
                <m:sty m:val="p"/>
              </m:rPr>
              <w:rPr>
                <w:rFonts w:ascii="Cambria Math" w:hAnsi="Cambria Math" w:cs="Times New Roman"/>
                <w:color w:val="000000"/>
                <w:sz w:val="16"/>
                <w:szCs w:val="16"/>
                <w:lang w:val="en-US"/>
              </w:rPr>
              <m:t>min</m:t>
            </m:r>
          </m:sup>
        </m:sSubSup>
      </m:oMath>
      <w:r w:rsidR="00527A00" w:rsidRPr="00527A00">
        <w:rPr>
          <w:rFonts w:ascii="Times New Roman" w:hAnsi="Times New Roman" w:cs="Times New Roman"/>
          <w:spacing w:val="2"/>
          <w:sz w:val="19"/>
          <w:szCs w:val="19"/>
        </w:rPr>
        <w:t xml:space="preserve"> </w:t>
      </w:r>
      <w:r w:rsidR="00E9500B" w:rsidRPr="00E9500B">
        <w:rPr>
          <w:rFonts w:ascii="Times New Roman" w:hAnsi="Times New Roman" w:cs="Times New Roman"/>
          <w:color w:val="000000"/>
          <w:sz w:val="24"/>
          <w:szCs w:val="24"/>
          <w:highlight w:val="white"/>
        </w:rPr>
        <w:t>- минимальный срок выполнения работ, оказания услуг по k-</w:t>
      </w:r>
      <w:proofErr w:type="spellStart"/>
      <w:r w:rsidR="00E9500B" w:rsidRPr="00E9500B">
        <w:rPr>
          <w:rFonts w:ascii="Times New Roman" w:hAnsi="Times New Roman" w:cs="Times New Roman"/>
          <w:color w:val="000000"/>
          <w:sz w:val="24"/>
          <w:szCs w:val="24"/>
          <w:highlight w:val="white"/>
        </w:rPr>
        <w:t>му</w:t>
      </w:r>
      <w:proofErr w:type="spellEnd"/>
      <w:r w:rsidR="00E9500B" w:rsidRPr="00E9500B">
        <w:rPr>
          <w:rFonts w:ascii="Times New Roman" w:hAnsi="Times New Roman" w:cs="Times New Roman"/>
          <w:color w:val="000000"/>
          <w:sz w:val="24"/>
          <w:szCs w:val="24"/>
          <w:highlight w:val="white"/>
        </w:rPr>
        <w:t xml:space="preserve"> сроку (периоду) выполнения работ, оказания услуг в единицах измерения срок</w:t>
      </w:r>
      <w:proofErr w:type="gramStart"/>
      <w:r w:rsidR="00E9500B" w:rsidRPr="00E9500B">
        <w:rPr>
          <w:rFonts w:ascii="Times New Roman" w:hAnsi="Times New Roman" w:cs="Times New Roman"/>
          <w:color w:val="000000"/>
          <w:sz w:val="24"/>
          <w:szCs w:val="24"/>
          <w:highlight w:val="white"/>
        </w:rPr>
        <w:t>а(</w:t>
      </w:r>
      <w:proofErr w:type="gramEnd"/>
      <w:r w:rsidR="00E9500B" w:rsidRPr="00E9500B">
        <w:rPr>
          <w:rFonts w:ascii="Times New Roman" w:hAnsi="Times New Roman" w:cs="Times New Roman"/>
          <w:color w:val="000000"/>
          <w:sz w:val="24"/>
          <w:szCs w:val="24"/>
          <w:highlight w:val="white"/>
        </w:rPr>
        <w:t>периода)выполнения работ, оказания услуг (количество лет, кварталов, месяцев, недель, дней, часов) с даты заключения договора;</w:t>
      </w:r>
    </w:p>
    <w:p w:rsidR="00E9500B" w:rsidRPr="00E9500B" w:rsidRDefault="0028778F" w:rsidP="00FF06FA">
      <w:pPr>
        <w:widowControl w:val="0"/>
        <w:autoSpaceDE w:val="0"/>
        <w:autoSpaceDN w:val="0"/>
        <w:adjustRightInd w:val="0"/>
        <w:spacing w:after="0"/>
        <w:ind w:left="23" w:firstLine="618"/>
        <w:jc w:val="both"/>
        <w:rPr>
          <w:rFonts w:ascii="Times New Roman" w:hAnsi="Times New Roman" w:cs="Times New Roman"/>
          <w:spacing w:val="-1"/>
          <w:sz w:val="24"/>
          <w:szCs w:val="24"/>
        </w:rPr>
      </w:pPr>
      <m:oMath>
        <m:sSubSup>
          <m:sSubSupPr>
            <m:ctrlPr>
              <w:rPr>
                <w:rFonts w:ascii="Cambria Math" w:hAnsi="Cambria Math" w:cs="Times New Roman"/>
                <w:i/>
                <w:color w:val="000000"/>
                <w:sz w:val="24"/>
                <w:szCs w:val="24"/>
              </w:rPr>
            </m:ctrlPr>
          </m:sSubSupPr>
          <m:e>
            <m:r>
              <m:rPr>
                <m:sty m:val="p"/>
              </m:rPr>
              <w:rPr>
                <w:rFonts w:ascii="Cambria Math" w:hAnsi="Cambria Math" w:cs="Times New Roman"/>
                <w:color w:val="000000"/>
                <w:sz w:val="24"/>
                <w:szCs w:val="24"/>
                <w:lang w:val="en-US"/>
              </w:rPr>
              <m:t>F</m:t>
            </m:r>
          </m:e>
          <m:sub>
            <m:r>
              <m:rPr>
                <m:sty m:val="p"/>
              </m:rPr>
              <w:rPr>
                <w:rFonts w:ascii="Cambria Math" w:hAnsi="Cambria Math" w:cs="Times New Roman"/>
                <w:color w:val="000000"/>
                <w:sz w:val="16"/>
                <w:szCs w:val="16"/>
              </w:rPr>
              <m:t>пер</m:t>
            </m:r>
            <m:r>
              <m:rPr>
                <m:sty m:val="p"/>
              </m:rPr>
              <w:rPr>
                <w:rFonts w:ascii="Cambria Math" w:hAnsi="Cambria Math" w:cs="Times New Roman"/>
                <w:color w:val="000000"/>
                <w:sz w:val="16"/>
                <w:szCs w:val="16"/>
                <w:lang w:val="en-US"/>
              </w:rPr>
              <m:t>k</m:t>
            </m:r>
          </m:sub>
          <m:sup>
            <m:r>
              <m:rPr>
                <m:sty m:val="p"/>
              </m:rPr>
              <w:rPr>
                <w:rFonts w:ascii="Cambria Math" w:hAnsi="Cambria Math" w:cs="Times New Roman"/>
                <w:color w:val="000000"/>
                <w:sz w:val="16"/>
                <w:szCs w:val="16"/>
                <w:lang w:val="en-US"/>
              </w:rPr>
              <m:t>i</m:t>
            </m:r>
          </m:sup>
        </m:sSubSup>
      </m:oMath>
      <w:r w:rsidR="00E9500B" w:rsidRPr="00E9500B">
        <w:rPr>
          <w:rFonts w:ascii="Times New Roman" w:hAnsi="Times New Roman" w:cs="Times New Roman"/>
          <w:color w:val="000000"/>
          <w:spacing w:val="-5"/>
          <w:sz w:val="17"/>
          <w:szCs w:val="17"/>
          <w:highlight w:val="white"/>
        </w:rPr>
        <w:t xml:space="preserve"> </w:t>
      </w:r>
      <w:proofErr w:type="gramStart"/>
      <w:r w:rsidR="00E9500B" w:rsidRPr="00E9500B">
        <w:rPr>
          <w:rFonts w:ascii="Times New Roman" w:hAnsi="Times New Roman" w:cs="Times New Roman"/>
          <w:color w:val="000000"/>
          <w:sz w:val="24"/>
          <w:szCs w:val="24"/>
          <w:highlight w:val="white"/>
        </w:rPr>
        <w:t>- предложение, содержащееся в i-й заявке по k-</w:t>
      </w:r>
      <w:proofErr w:type="spellStart"/>
      <w:r w:rsidR="00E9500B" w:rsidRPr="00E9500B">
        <w:rPr>
          <w:rFonts w:ascii="Times New Roman" w:hAnsi="Times New Roman" w:cs="Times New Roman"/>
          <w:color w:val="000000"/>
          <w:sz w:val="24"/>
          <w:szCs w:val="24"/>
          <w:highlight w:val="white"/>
        </w:rPr>
        <w:t>му</w:t>
      </w:r>
      <w:proofErr w:type="spellEnd"/>
      <w:r w:rsidR="00E9500B" w:rsidRPr="00E9500B">
        <w:rPr>
          <w:rFonts w:ascii="Times New Roman" w:hAnsi="Times New Roman" w:cs="Times New Roman"/>
          <w:color w:val="000000"/>
          <w:sz w:val="24"/>
          <w:szCs w:val="24"/>
          <w:highlight w:val="white"/>
        </w:rPr>
        <w:t xml:space="preserve"> сроку (периоду)</w:t>
      </w:r>
      <w:r w:rsidR="00FF06FA" w:rsidRPr="00FF06FA">
        <w:rPr>
          <w:rFonts w:ascii="Times New Roman" w:hAnsi="Times New Roman" w:cs="Times New Roman"/>
          <w:color w:val="000000"/>
          <w:sz w:val="24"/>
          <w:szCs w:val="24"/>
        </w:rPr>
        <w:t xml:space="preserve"> </w:t>
      </w:r>
      <w:r w:rsidR="00E9500B" w:rsidRPr="00E9500B">
        <w:rPr>
          <w:rFonts w:ascii="Times New Roman" w:hAnsi="Times New Roman" w:cs="Times New Roman"/>
          <w:color w:val="000000"/>
          <w:sz w:val="24"/>
          <w:szCs w:val="24"/>
          <w:highlight w:val="white"/>
        </w:rPr>
        <w:t>выполнения работ, оказания услуг, в единицах измерения срока (периода) выполнения работ, оказания услуг (количество лет, кварталов, месяцев, недель, дней, часов) с даты заключения договора.</w:t>
      </w:r>
      <w:proofErr w:type="gramEnd"/>
    </w:p>
    <w:p w:rsidR="00E9500B" w:rsidRPr="00E9500B" w:rsidRDefault="00E9500B" w:rsidP="00FF06FA">
      <w:pPr>
        <w:widowControl w:val="0"/>
        <w:autoSpaceDE w:val="0"/>
        <w:autoSpaceDN w:val="0"/>
        <w:adjustRightInd w:val="0"/>
        <w:spacing w:after="0"/>
        <w:ind w:left="20" w:right="20" w:firstLine="620"/>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t>После вышеуказанного расчета такой рейтинг умножается на соответствующую указанному критерию значимость.</w:t>
      </w:r>
    </w:p>
    <w:p w:rsidR="00E9500B" w:rsidRPr="00E9500B" w:rsidRDefault="00E9500B" w:rsidP="00FF06FA">
      <w:pPr>
        <w:widowControl w:val="0"/>
        <w:autoSpaceDE w:val="0"/>
        <w:autoSpaceDN w:val="0"/>
        <w:adjustRightInd w:val="0"/>
        <w:spacing w:after="0"/>
        <w:ind w:left="20" w:right="20" w:firstLine="620"/>
        <w:jc w:val="both"/>
        <w:rPr>
          <w:rFonts w:ascii="Times New Roman" w:hAnsi="Times New Roman" w:cs="Times New Roman"/>
          <w:spacing w:val="-1"/>
          <w:sz w:val="24"/>
          <w:szCs w:val="24"/>
        </w:rPr>
      </w:pPr>
      <w:proofErr w:type="gramStart"/>
      <w:r w:rsidRPr="00E9500B">
        <w:rPr>
          <w:rFonts w:ascii="Times New Roman" w:hAnsi="Times New Roman" w:cs="Times New Roman"/>
          <w:color w:val="000000"/>
          <w:sz w:val="24"/>
          <w:szCs w:val="24"/>
          <w:highlight w:val="white"/>
        </w:rPr>
        <w:t>При оценке заявок по одному сроку (периоду) поставки товаров, выполнения работ, оказания услуг лучшим условием исполнения договора по критерию «сроки (периоды) поставки товаров, выполнения работ, оказания услуг» признается предложение в заявке с наименьшим сроком (периодом) поставки товаров, выполнения работ, оказания услуг.</w:t>
      </w:r>
      <w:proofErr w:type="gramEnd"/>
    </w:p>
    <w:p w:rsidR="00E9500B" w:rsidRPr="00E9500B" w:rsidRDefault="00E9500B" w:rsidP="00FF06FA">
      <w:pPr>
        <w:widowControl w:val="0"/>
        <w:autoSpaceDE w:val="0"/>
        <w:autoSpaceDN w:val="0"/>
        <w:adjustRightInd w:val="0"/>
        <w:spacing w:after="0"/>
        <w:ind w:left="20" w:right="20" w:firstLine="620"/>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t>В случае применения нескольких сроков (периодов) поставки товаров, выполнения работ, оказания услуг лучшим условием исполнения договора по данному критерию признается предложение в заявке с наименьшим суммарным сроком (периодом) поставки товаров, выполнения работ, оказания услуг по всем срокам (периодам) поставки товаров, выполнения работ, оказания услуг.</w:t>
      </w:r>
    </w:p>
    <w:p w:rsidR="00E9500B" w:rsidRPr="00E9500B" w:rsidRDefault="00E9500B" w:rsidP="00E9500B">
      <w:pPr>
        <w:widowControl w:val="0"/>
        <w:tabs>
          <w:tab w:val="left" w:pos="1177"/>
        </w:tabs>
        <w:autoSpaceDE w:val="0"/>
        <w:autoSpaceDN w:val="0"/>
        <w:adjustRightInd w:val="0"/>
        <w:spacing w:after="0" w:line="298" w:lineRule="exact"/>
        <w:ind w:left="20" w:right="20" w:firstLine="62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17.</w:t>
      </w:r>
      <w:r w:rsidRPr="00E9500B">
        <w:rPr>
          <w:rFonts w:ascii="Times New Roman" w:hAnsi="Times New Roman" w:cs="Times New Roman"/>
          <w:color w:val="000000"/>
          <w:sz w:val="24"/>
          <w:szCs w:val="24"/>
        </w:rPr>
        <w:tab/>
      </w:r>
      <w:proofErr w:type="gramStart"/>
      <w:r w:rsidRPr="00E9500B">
        <w:rPr>
          <w:rFonts w:ascii="Times New Roman" w:hAnsi="Times New Roman" w:cs="Times New Roman"/>
          <w:color w:val="000000"/>
          <w:sz w:val="24"/>
          <w:szCs w:val="24"/>
          <w:highlight w:val="white"/>
        </w:rPr>
        <w:t>В рамках КРИТЕРИЯ «СРОК ПРЕДСТАВЛЕНИЯ ГАРАНТИИ КАЧЕСТВА ТОВАРОВ, РАБОТ, УСЛУГ» оценивается срок предоставления гарантии качества товаров, работ, услуг, на который участник закупки в случае заключения с ним договора принимает на себя обязательство по гарантии качества товаров, работ, услуг, при этом такой срок должен превышать минимальный срок гарантии качества товаров, работ, услуг, установленный в документации о закупке.</w:t>
      </w:r>
      <w:proofErr w:type="gramEnd"/>
    </w:p>
    <w:p w:rsidR="00E9500B" w:rsidRPr="00E9500B" w:rsidRDefault="00E9500B" w:rsidP="00E9500B">
      <w:pPr>
        <w:widowControl w:val="0"/>
        <w:autoSpaceDE w:val="0"/>
        <w:autoSpaceDN w:val="0"/>
        <w:adjustRightInd w:val="0"/>
        <w:spacing w:after="0" w:line="298" w:lineRule="exact"/>
        <w:ind w:left="20" w:right="20" w:firstLine="620"/>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lastRenderedPageBreak/>
        <w:t>Для определения рейтинга заявки по критерию «срок представления гарантии качества товаров, работ, услуг» в документации о закупке устанавливаются:</w:t>
      </w:r>
    </w:p>
    <w:p w:rsidR="00E9500B" w:rsidRPr="00E9500B" w:rsidRDefault="00E9500B" w:rsidP="00E9500B">
      <w:pPr>
        <w:widowControl w:val="0"/>
        <w:tabs>
          <w:tab w:val="left" w:pos="1167"/>
        </w:tabs>
        <w:autoSpaceDE w:val="0"/>
        <w:autoSpaceDN w:val="0"/>
        <w:adjustRightInd w:val="0"/>
        <w:spacing w:after="0" w:line="298" w:lineRule="exact"/>
        <w:ind w:left="20" w:right="20" w:firstLine="62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17.1.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Объем предоставления гарантии качества товаров, работ, услуг (предмет и исчерпывающий перечень условий исполнения гарантийного обязательства). Дополнительно объем гарантии может быть установлен в денежном выражении в валюте, используемой для формирования цены договора.</w:t>
      </w:r>
    </w:p>
    <w:p w:rsidR="00E9500B" w:rsidRPr="00E9500B" w:rsidRDefault="00E9500B" w:rsidP="00E9500B">
      <w:pPr>
        <w:widowControl w:val="0"/>
        <w:tabs>
          <w:tab w:val="left" w:pos="1210"/>
        </w:tabs>
        <w:autoSpaceDE w:val="0"/>
        <w:autoSpaceDN w:val="0"/>
        <w:adjustRightInd w:val="0"/>
        <w:spacing w:after="0" w:line="298" w:lineRule="exact"/>
        <w:ind w:left="20" w:right="20" w:firstLine="62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17.2.</w:t>
      </w:r>
      <w:r w:rsidRPr="00E9500B">
        <w:rPr>
          <w:rFonts w:ascii="Times New Roman" w:hAnsi="Times New Roman" w:cs="Times New Roman"/>
          <w:color w:val="000000"/>
          <w:sz w:val="24"/>
          <w:szCs w:val="24"/>
        </w:rPr>
        <w:tab/>
      </w:r>
      <w:proofErr w:type="gramStart"/>
      <w:r w:rsidRPr="00E9500B">
        <w:rPr>
          <w:rFonts w:ascii="Times New Roman" w:hAnsi="Times New Roman" w:cs="Times New Roman"/>
          <w:color w:val="000000"/>
          <w:sz w:val="24"/>
          <w:szCs w:val="24"/>
          <w:highlight w:val="white"/>
        </w:rPr>
        <w:t>Минимальный срок предоставления гарантии качества товаров, работ, услуг (в годах, кварталах, месяцах, неделях, днях, часах) на объем предоставления гарантии качества товаров, работ, услуг, установленный в документации о закупке.</w:t>
      </w:r>
      <w:proofErr w:type="gramEnd"/>
      <w:r w:rsidRPr="00E9500B">
        <w:rPr>
          <w:rFonts w:ascii="Times New Roman" w:hAnsi="Times New Roman" w:cs="Times New Roman"/>
          <w:color w:val="000000"/>
          <w:sz w:val="24"/>
          <w:szCs w:val="24"/>
          <w:highlight w:val="white"/>
        </w:rPr>
        <w:t xml:space="preserve"> Максимальный срок предоставления гарантии качества товаров, работ, услуг не устанавливается.</w:t>
      </w:r>
    </w:p>
    <w:p w:rsidR="00E9500B" w:rsidRPr="00E9500B" w:rsidRDefault="00E9500B" w:rsidP="00E9500B">
      <w:pPr>
        <w:widowControl w:val="0"/>
        <w:tabs>
          <w:tab w:val="left" w:pos="1215"/>
        </w:tabs>
        <w:autoSpaceDE w:val="0"/>
        <w:autoSpaceDN w:val="0"/>
        <w:adjustRightInd w:val="0"/>
        <w:spacing w:after="0" w:line="298" w:lineRule="exact"/>
        <w:ind w:left="20" w:right="20" w:firstLine="62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17.3.</w:t>
      </w:r>
      <w:r w:rsidRPr="00E9500B">
        <w:rPr>
          <w:rFonts w:ascii="Times New Roman" w:hAnsi="Times New Roman" w:cs="Times New Roman"/>
          <w:color w:val="000000"/>
          <w:sz w:val="24"/>
          <w:szCs w:val="24"/>
        </w:rPr>
        <w:tab/>
      </w:r>
      <w:proofErr w:type="gramStart"/>
      <w:r w:rsidRPr="00E9500B">
        <w:rPr>
          <w:rFonts w:ascii="Times New Roman" w:hAnsi="Times New Roman" w:cs="Times New Roman"/>
          <w:color w:val="000000"/>
          <w:sz w:val="24"/>
          <w:szCs w:val="24"/>
          <w:highlight w:val="white"/>
        </w:rPr>
        <w:t>Единица измерения срока предоставления гарантии качества товаров, работ, услуг (в годах, кварталах, месяцах, неделях, днях, часах).</w:t>
      </w:r>
      <w:proofErr w:type="gramEnd"/>
    </w:p>
    <w:p w:rsidR="00E9500B" w:rsidRPr="00E9500B" w:rsidRDefault="00E9500B" w:rsidP="00E9500B">
      <w:pPr>
        <w:widowControl w:val="0"/>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t xml:space="preserve">В документации о закупке может быть установлено, что рейтинг заявки рассчитывается при наличии в этой заявке предложения об обеспечении исполнения условий договора по критерию «срок представления гарантии качества товаров, работ, услуг». В этом случае для определения рейтинга заявки в документации о закупке устанавливается объем предоставления гарантии качества работ, услуг в денежном выражении в валюте, используемой для формирования цены договора, который в случае определения рейтинга заявки </w:t>
      </w:r>
      <w:proofErr w:type="gramStart"/>
      <w:r w:rsidRPr="00E9500B">
        <w:rPr>
          <w:rFonts w:ascii="Times New Roman" w:hAnsi="Times New Roman" w:cs="Times New Roman"/>
          <w:color w:val="000000"/>
          <w:sz w:val="24"/>
          <w:szCs w:val="24"/>
          <w:highlight w:val="white"/>
        </w:rPr>
        <w:t>исходя из наличия обеспечения исполнения условий договора по данному критерию не может</w:t>
      </w:r>
      <w:proofErr w:type="gramEnd"/>
      <w:r w:rsidRPr="00E9500B">
        <w:rPr>
          <w:rFonts w:ascii="Times New Roman" w:hAnsi="Times New Roman" w:cs="Times New Roman"/>
          <w:color w:val="000000"/>
          <w:sz w:val="24"/>
          <w:szCs w:val="24"/>
          <w:highlight w:val="white"/>
        </w:rPr>
        <w:t xml:space="preserve"> превышать НМЦД.</w:t>
      </w:r>
    </w:p>
    <w:p w:rsidR="00E9500B" w:rsidRPr="00E9500B" w:rsidRDefault="00E9500B" w:rsidP="00E9500B">
      <w:pPr>
        <w:widowControl w:val="0"/>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t>Рейтинг, присуждаемый i-й заявке по критерию «срок представления гарантии качества товаров, работ, услуг», определяется по формуле:</w:t>
      </w:r>
    </w:p>
    <w:p w:rsidR="00E9500B" w:rsidRPr="00E9500B" w:rsidRDefault="00E9500B" w:rsidP="00E9500B">
      <w:pPr>
        <w:widowControl w:val="0"/>
        <w:autoSpaceDE w:val="0"/>
        <w:autoSpaceDN w:val="0"/>
        <w:adjustRightInd w:val="0"/>
        <w:spacing w:after="0" w:line="298" w:lineRule="exact"/>
        <w:ind w:left="1500"/>
        <w:rPr>
          <w:rFonts w:ascii="Times New Roman" w:hAnsi="Times New Roman" w:cs="Times New Roman"/>
          <w:spacing w:val="-1"/>
          <w:sz w:val="24"/>
          <w:szCs w:val="24"/>
        </w:rPr>
      </w:pPr>
      <w:proofErr w:type="spellStart"/>
      <w:r w:rsidRPr="00E9500B">
        <w:rPr>
          <w:rFonts w:ascii="Times New Roman" w:hAnsi="Times New Roman" w:cs="Times New Roman"/>
          <w:color w:val="000000"/>
          <w:sz w:val="24"/>
          <w:szCs w:val="24"/>
          <w:highlight w:val="white"/>
        </w:rPr>
        <w:t>G</w:t>
      </w:r>
      <w:r w:rsidRPr="003B2DD3">
        <w:rPr>
          <w:rFonts w:ascii="Times New Roman" w:hAnsi="Times New Roman" w:cs="Times New Roman"/>
          <w:color w:val="000000"/>
          <w:sz w:val="18"/>
          <w:szCs w:val="18"/>
          <w:highlight w:val="white"/>
        </w:rPr>
        <w:t>i</w:t>
      </w:r>
      <w:proofErr w:type="spellEnd"/>
      <w:r w:rsidRPr="00E9500B">
        <w:rPr>
          <w:rFonts w:ascii="Times New Roman" w:hAnsi="Times New Roman" w:cs="Times New Roman"/>
          <w:color w:val="000000"/>
          <w:sz w:val="24"/>
          <w:szCs w:val="24"/>
          <w:highlight w:val="white"/>
        </w:rPr>
        <w:t xml:space="preserve"> - </w:t>
      </w:r>
      <w:proofErr w:type="spellStart"/>
      <w:r w:rsidRPr="00E9500B">
        <w:rPr>
          <w:rFonts w:ascii="Times New Roman" w:hAnsi="Times New Roman" w:cs="Times New Roman"/>
          <w:color w:val="000000"/>
          <w:sz w:val="24"/>
          <w:szCs w:val="24"/>
          <w:highlight w:val="white"/>
        </w:rPr>
        <w:t>G</w:t>
      </w:r>
      <w:r w:rsidRPr="004216A5">
        <w:rPr>
          <w:rFonts w:ascii="Times New Roman" w:hAnsi="Times New Roman" w:cs="Times New Roman"/>
          <w:color w:val="000000"/>
          <w:sz w:val="18"/>
          <w:szCs w:val="18"/>
          <w:highlight w:val="white"/>
        </w:rPr>
        <w:t>min</w:t>
      </w:r>
      <w:proofErr w:type="spellEnd"/>
    </w:p>
    <w:p w:rsidR="00E9500B" w:rsidRPr="00E9500B" w:rsidRDefault="00E9500B" w:rsidP="00E9500B">
      <w:pPr>
        <w:widowControl w:val="0"/>
        <w:tabs>
          <w:tab w:val="left" w:leader="underscore" w:pos="2861"/>
        </w:tabs>
        <w:autoSpaceDE w:val="0"/>
        <w:autoSpaceDN w:val="0"/>
        <w:adjustRightInd w:val="0"/>
        <w:spacing w:after="0" w:line="298" w:lineRule="exact"/>
        <w:ind w:left="20" w:firstLine="580"/>
        <w:jc w:val="both"/>
        <w:rPr>
          <w:rFonts w:ascii="Times New Roman" w:hAnsi="Times New Roman" w:cs="Times New Roman"/>
          <w:spacing w:val="-1"/>
          <w:sz w:val="24"/>
          <w:szCs w:val="24"/>
        </w:rPr>
      </w:pPr>
      <w:proofErr w:type="spellStart"/>
      <w:r w:rsidRPr="00E9500B">
        <w:rPr>
          <w:rFonts w:ascii="Times New Roman" w:hAnsi="Times New Roman" w:cs="Times New Roman"/>
          <w:color w:val="000000"/>
          <w:sz w:val="24"/>
          <w:szCs w:val="24"/>
          <w:highlight w:val="white"/>
        </w:rPr>
        <w:t>R</w:t>
      </w:r>
      <w:r w:rsidRPr="003B2DD3">
        <w:rPr>
          <w:rFonts w:ascii="Times New Roman" w:hAnsi="Times New Roman" w:cs="Times New Roman"/>
          <w:color w:val="000000"/>
          <w:sz w:val="18"/>
          <w:szCs w:val="18"/>
          <w:highlight w:val="white"/>
        </w:rPr>
        <w:t>gi</w:t>
      </w:r>
      <w:proofErr w:type="spellEnd"/>
      <w:r w:rsidRPr="003B2DD3">
        <w:rPr>
          <w:rFonts w:ascii="Times New Roman" w:hAnsi="Times New Roman" w:cs="Times New Roman"/>
          <w:color w:val="000000"/>
          <w:sz w:val="18"/>
          <w:szCs w:val="18"/>
          <w:highlight w:val="white"/>
        </w:rPr>
        <w:t xml:space="preserve"> </w:t>
      </w:r>
      <w:r w:rsidRPr="00E9500B">
        <w:rPr>
          <w:rFonts w:ascii="Times New Roman" w:hAnsi="Times New Roman" w:cs="Times New Roman"/>
          <w:color w:val="000000"/>
          <w:sz w:val="24"/>
          <w:szCs w:val="24"/>
          <w:highlight w:val="white"/>
        </w:rPr>
        <w:t>=</w:t>
      </w:r>
      <w:r w:rsidR="004216A5" w:rsidRPr="00D11D8F">
        <w:rPr>
          <w:rFonts w:ascii="Times New Roman" w:hAnsi="Times New Roman" w:cs="Times New Roman"/>
          <w:color w:val="000000"/>
          <w:sz w:val="24"/>
          <w:szCs w:val="24"/>
        </w:rPr>
        <w:t xml:space="preserve"> -------------------</w:t>
      </w:r>
      <w:r w:rsidRPr="00E9500B">
        <w:rPr>
          <w:rFonts w:ascii="Times New Roman" w:hAnsi="Times New Roman" w:cs="Times New Roman"/>
          <w:color w:val="000000"/>
          <w:sz w:val="24"/>
          <w:szCs w:val="24"/>
          <w:highlight w:val="white"/>
        </w:rPr>
        <w:tab/>
        <w:t>х 100</w:t>
      </w:r>
    </w:p>
    <w:p w:rsidR="00E9500B" w:rsidRPr="00E9500B" w:rsidRDefault="00E9500B" w:rsidP="00E9500B">
      <w:pPr>
        <w:widowControl w:val="0"/>
        <w:autoSpaceDE w:val="0"/>
        <w:autoSpaceDN w:val="0"/>
        <w:adjustRightInd w:val="0"/>
        <w:spacing w:after="0" w:line="298" w:lineRule="exact"/>
        <w:ind w:left="1760"/>
        <w:rPr>
          <w:rFonts w:ascii="Times New Roman" w:hAnsi="Times New Roman" w:cs="Times New Roman"/>
          <w:spacing w:val="-1"/>
          <w:sz w:val="24"/>
          <w:szCs w:val="24"/>
        </w:rPr>
      </w:pPr>
      <w:proofErr w:type="spellStart"/>
      <w:r w:rsidRPr="00E9500B">
        <w:rPr>
          <w:rFonts w:ascii="Times New Roman" w:hAnsi="Times New Roman" w:cs="Times New Roman"/>
          <w:color w:val="000000"/>
          <w:sz w:val="24"/>
          <w:szCs w:val="24"/>
          <w:highlight w:val="white"/>
        </w:rPr>
        <w:t>G</w:t>
      </w:r>
      <w:r w:rsidRPr="004216A5">
        <w:rPr>
          <w:rFonts w:ascii="Times New Roman" w:hAnsi="Times New Roman" w:cs="Times New Roman"/>
          <w:color w:val="000000"/>
          <w:sz w:val="18"/>
          <w:szCs w:val="18"/>
          <w:highlight w:val="white"/>
        </w:rPr>
        <w:t>min</w:t>
      </w:r>
      <w:proofErr w:type="spellEnd"/>
    </w:p>
    <w:p w:rsidR="00E9500B" w:rsidRPr="00E9500B" w:rsidRDefault="00E9500B" w:rsidP="00FF06FA">
      <w:pPr>
        <w:widowControl w:val="0"/>
        <w:autoSpaceDE w:val="0"/>
        <w:autoSpaceDN w:val="0"/>
        <w:adjustRightInd w:val="0"/>
        <w:spacing w:after="0" w:line="298" w:lineRule="exact"/>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t>где:</w:t>
      </w:r>
    </w:p>
    <w:p w:rsidR="00E9500B" w:rsidRPr="00E9500B" w:rsidRDefault="00E9500B" w:rsidP="00E9500B">
      <w:pPr>
        <w:widowControl w:val="0"/>
        <w:autoSpaceDE w:val="0"/>
        <w:autoSpaceDN w:val="0"/>
        <w:adjustRightInd w:val="0"/>
        <w:spacing w:after="0" w:line="298" w:lineRule="exact"/>
        <w:ind w:left="20" w:firstLine="580"/>
        <w:jc w:val="both"/>
        <w:rPr>
          <w:rFonts w:ascii="Times New Roman" w:hAnsi="Times New Roman" w:cs="Times New Roman"/>
          <w:spacing w:val="-1"/>
          <w:sz w:val="24"/>
          <w:szCs w:val="24"/>
        </w:rPr>
      </w:pPr>
      <w:proofErr w:type="spellStart"/>
      <w:r w:rsidRPr="00E9500B">
        <w:rPr>
          <w:rFonts w:ascii="Times New Roman" w:hAnsi="Times New Roman" w:cs="Times New Roman"/>
          <w:color w:val="000000"/>
          <w:sz w:val="24"/>
          <w:szCs w:val="24"/>
          <w:highlight w:val="white"/>
        </w:rPr>
        <w:t>R</w:t>
      </w:r>
      <w:r w:rsidRPr="003B2DD3">
        <w:rPr>
          <w:rFonts w:ascii="Times New Roman" w:hAnsi="Times New Roman" w:cs="Times New Roman"/>
          <w:color w:val="000000"/>
          <w:sz w:val="18"/>
          <w:szCs w:val="18"/>
          <w:highlight w:val="white"/>
        </w:rPr>
        <w:t>gi</w:t>
      </w:r>
      <w:proofErr w:type="spellEnd"/>
      <w:r w:rsidRPr="00E9500B">
        <w:rPr>
          <w:rFonts w:ascii="Times New Roman" w:hAnsi="Times New Roman" w:cs="Times New Roman"/>
          <w:color w:val="000000"/>
          <w:sz w:val="24"/>
          <w:szCs w:val="24"/>
          <w:highlight w:val="white"/>
        </w:rPr>
        <w:t xml:space="preserve"> - рейтинг, присуждаемый i-й заявке по указанному критерию;</w:t>
      </w:r>
    </w:p>
    <w:p w:rsidR="00E9500B" w:rsidRPr="00E9500B" w:rsidRDefault="00E9500B" w:rsidP="00E9500B">
      <w:pPr>
        <w:widowControl w:val="0"/>
        <w:autoSpaceDE w:val="0"/>
        <w:autoSpaceDN w:val="0"/>
        <w:adjustRightInd w:val="0"/>
        <w:spacing w:after="0" w:line="298" w:lineRule="exact"/>
        <w:ind w:left="20" w:right="20" w:firstLine="580"/>
        <w:jc w:val="both"/>
        <w:rPr>
          <w:rFonts w:ascii="Times New Roman" w:hAnsi="Times New Roman" w:cs="Times New Roman"/>
          <w:spacing w:val="-1"/>
          <w:sz w:val="24"/>
          <w:szCs w:val="24"/>
        </w:rPr>
      </w:pPr>
      <w:proofErr w:type="spellStart"/>
      <w:r w:rsidRPr="00E9500B">
        <w:rPr>
          <w:rFonts w:ascii="Times New Roman" w:hAnsi="Times New Roman" w:cs="Times New Roman"/>
          <w:color w:val="000000"/>
          <w:sz w:val="24"/>
          <w:szCs w:val="24"/>
          <w:highlight w:val="white"/>
        </w:rPr>
        <w:t>G</w:t>
      </w:r>
      <w:r w:rsidRPr="004216A5">
        <w:rPr>
          <w:rFonts w:ascii="Times New Roman" w:hAnsi="Times New Roman" w:cs="Times New Roman"/>
          <w:color w:val="000000"/>
          <w:sz w:val="18"/>
          <w:szCs w:val="18"/>
          <w:highlight w:val="white"/>
        </w:rPr>
        <w:t>min</w:t>
      </w:r>
      <w:proofErr w:type="spellEnd"/>
      <w:r w:rsidRPr="00E9500B">
        <w:rPr>
          <w:rFonts w:ascii="Times New Roman" w:hAnsi="Times New Roman" w:cs="Times New Roman"/>
          <w:color w:val="000000"/>
          <w:sz w:val="24"/>
          <w:szCs w:val="24"/>
          <w:highlight w:val="white"/>
        </w:rPr>
        <w:t xml:space="preserve"> - минимальный срок предоставления гарантии качества товаров, работ, услуг, установленный в документации о закупке;</w:t>
      </w:r>
    </w:p>
    <w:p w:rsidR="00E9500B" w:rsidRPr="00E9500B" w:rsidRDefault="00E9500B" w:rsidP="00E9500B">
      <w:pPr>
        <w:widowControl w:val="0"/>
        <w:autoSpaceDE w:val="0"/>
        <w:autoSpaceDN w:val="0"/>
        <w:adjustRightInd w:val="0"/>
        <w:spacing w:after="0" w:line="298" w:lineRule="exact"/>
        <w:ind w:left="20" w:right="20" w:firstLine="580"/>
        <w:jc w:val="both"/>
        <w:rPr>
          <w:rFonts w:ascii="Times New Roman" w:hAnsi="Times New Roman" w:cs="Times New Roman"/>
          <w:spacing w:val="-1"/>
          <w:sz w:val="24"/>
          <w:szCs w:val="24"/>
        </w:rPr>
      </w:pPr>
      <w:proofErr w:type="spellStart"/>
      <w:r w:rsidRPr="00E9500B">
        <w:rPr>
          <w:rFonts w:ascii="Times New Roman" w:hAnsi="Times New Roman" w:cs="Times New Roman"/>
          <w:color w:val="000000"/>
          <w:sz w:val="24"/>
          <w:szCs w:val="24"/>
          <w:highlight w:val="white"/>
        </w:rPr>
        <w:t>G</w:t>
      </w:r>
      <w:r w:rsidRPr="004216A5">
        <w:rPr>
          <w:rFonts w:ascii="Times New Roman" w:hAnsi="Times New Roman" w:cs="Times New Roman"/>
          <w:color w:val="000000"/>
          <w:sz w:val="18"/>
          <w:szCs w:val="18"/>
          <w:highlight w:val="white"/>
        </w:rPr>
        <w:t>i</w:t>
      </w:r>
      <w:proofErr w:type="spellEnd"/>
      <w:r w:rsidRPr="00E9500B">
        <w:rPr>
          <w:rFonts w:ascii="Times New Roman" w:hAnsi="Times New Roman" w:cs="Times New Roman"/>
          <w:color w:val="000000"/>
          <w:sz w:val="24"/>
          <w:szCs w:val="24"/>
          <w:highlight w:val="white"/>
        </w:rPr>
        <w:t xml:space="preserve"> - предложение i-</w:t>
      </w:r>
      <w:proofErr w:type="spellStart"/>
      <w:r w:rsidRPr="00E9500B">
        <w:rPr>
          <w:rFonts w:ascii="Times New Roman" w:hAnsi="Times New Roman" w:cs="Times New Roman"/>
          <w:color w:val="000000"/>
          <w:sz w:val="24"/>
          <w:szCs w:val="24"/>
          <w:highlight w:val="white"/>
        </w:rPr>
        <w:t>ro</w:t>
      </w:r>
      <w:proofErr w:type="spellEnd"/>
      <w:r w:rsidRPr="00E9500B">
        <w:rPr>
          <w:rFonts w:ascii="Times New Roman" w:hAnsi="Times New Roman" w:cs="Times New Roman"/>
          <w:color w:val="000000"/>
          <w:sz w:val="24"/>
          <w:szCs w:val="24"/>
          <w:highlight w:val="white"/>
        </w:rPr>
        <w:t xml:space="preserve"> участника по сроку гарантии качества товаров, работ, услуг.</w:t>
      </w:r>
    </w:p>
    <w:p w:rsidR="00E9500B" w:rsidRPr="00E9500B" w:rsidRDefault="00E9500B" w:rsidP="00E9500B">
      <w:pPr>
        <w:widowControl w:val="0"/>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t>После вышеуказанного расчета, такой рейтинг умножается на соответствующую указанному критерию значимость.</w:t>
      </w:r>
    </w:p>
    <w:p w:rsidR="00E9500B" w:rsidRPr="00E9500B" w:rsidRDefault="00E9500B" w:rsidP="00E9500B">
      <w:pPr>
        <w:widowControl w:val="0"/>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t>При оценке заявок по критерию «срок представления гарантии качества товаров, работ, услуг» лучшим условием исполнения договора по указанному критерию признается предложение в заявке с наибольшим сроком предоставления гарантии качества товаров, работ, услуг.</w:t>
      </w:r>
    </w:p>
    <w:p w:rsidR="00E9500B" w:rsidRPr="00E9500B" w:rsidRDefault="00E9500B" w:rsidP="00E9500B">
      <w:pPr>
        <w:widowControl w:val="0"/>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t>В целях оценки предложений в заявках со сроком предоставления гарантии качества товаров, работ, услуг, превышающим более чем на половину минимальный срок предоставления гарантии качества товаров, работ, услуг, установленный в документации о закупке, таким заявкам присваивается рейтинг по указанному критерию, равный 50.</w:t>
      </w:r>
    </w:p>
    <w:p w:rsidR="00E9500B" w:rsidRPr="00E9500B" w:rsidRDefault="00E9500B" w:rsidP="00E9500B">
      <w:pPr>
        <w:widowControl w:val="0"/>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t>В случае применения для оценки заявок критерия «срок представления гарантии качества товаров, работ, услуг» критерий «объем предоставления гарантий качества товаров, работ, услуг» не применяется.</w:t>
      </w:r>
    </w:p>
    <w:p w:rsidR="00E9500B" w:rsidRPr="00E9500B" w:rsidRDefault="00E9500B" w:rsidP="00E9500B">
      <w:pPr>
        <w:widowControl w:val="0"/>
        <w:tabs>
          <w:tab w:val="left" w:pos="1105"/>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18.</w:t>
      </w:r>
      <w:r w:rsidRPr="00E9500B">
        <w:rPr>
          <w:rFonts w:ascii="Times New Roman" w:hAnsi="Times New Roman" w:cs="Times New Roman"/>
          <w:color w:val="000000"/>
          <w:sz w:val="24"/>
          <w:szCs w:val="24"/>
        </w:rPr>
        <w:tab/>
      </w:r>
      <w:proofErr w:type="gramStart"/>
      <w:r w:rsidRPr="00E9500B">
        <w:rPr>
          <w:rFonts w:ascii="Times New Roman" w:hAnsi="Times New Roman" w:cs="Times New Roman"/>
          <w:color w:val="000000"/>
          <w:sz w:val="24"/>
          <w:szCs w:val="24"/>
          <w:highlight w:val="white"/>
        </w:rPr>
        <w:t xml:space="preserve">В рамках КРИТЕРИЯ «ОБЪЕМ ПРЕДОСТАВЛЕНИЯ ГАРАНТИЙ КАЧЕСТВА ТОВАРОВ, РАБОТ, УСЛУГ» оценивается объем предоставления гарантий качества товаров, </w:t>
      </w:r>
      <w:r w:rsidRPr="00E9500B">
        <w:rPr>
          <w:rFonts w:ascii="Times New Roman" w:hAnsi="Times New Roman" w:cs="Times New Roman"/>
          <w:color w:val="000000"/>
          <w:sz w:val="24"/>
          <w:szCs w:val="24"/>
          <w:highlight w:val="white"/>
        </w:rPr>
        <w:lastRenderedPageBreak/>
        <w:t>работ, услуг, на который участник закупки в случае заключения с ним договора принимает на себя обязательство по предоставлению гарантий качества товаров, работ, услуг, превышающее минимальный объем гарантий качества товаров, работ, услуг, установленный в документации о закупке.</w:t>
      </w:r>
      <w:proofErr w:type="gramEnd"/>
    </w:p>
    <w:p w:rsidR="00E9500B" w:rsidRPr="00E9500B" w:rsidRDefault="00E9500B" w:rsidP="00E9500B">
      <w:pPr>
        <w:widowControl w:val="0"/>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t>Под объемом предоставления гарантий качества товаров, работ, услуг понимается совокупный объем расходов участника закупки, с которым заключается договор, осуществляемых в случае наступления гарантийных обязательств.</w:t>
      </w:r>
    </w:p>
    <w:p w:rsidR="00E9500B" w:rsidRPr="00E9500B" w:rsidRDefault="00E9500B" w:rsidP="00E9500B">
      <w:pPr>
        <w:widowControl w:val="0"/>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t>Для определения рейтинга заявки по критерию «объем предоставления гарантий качества товаров, работ, услуг» в документации о закупке устанавливаются:</w:t>
      </w:r>
    </w:p>
    <w:p w:rsidR="00E9500B" w:rsidRPr="00E9500B" w:rsidRDefault="00E9500B" w:rsidP="00E9500B">
      <w:pPr>
        <w:widowControl w:val="0"/>
        <w:tabs>
          <w:tab w:val="left" w:pos="1302"/>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18.1.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Предмет гарантийного обязательства и исчерпывающий перечень условий исполнения гарантийного обязательства на срок предоставления гарантий.</w:t>
      </w:r>
    </w:p>
    <w:p w:rsidR="00E9500B" w:rsidRPr="00E9500B" w:rsidRDefault="00E9500B" w:rsidP="00E9500B">
      <w:pPr>
        <w:widowControl w:val="0"/>
        <w:tabs>
          <w:tab w:val="left" w:pos="1191"/>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18.2.</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 xml:space="preserve">Единица </w:t>
      </w:r>
      <w:proofErr w:type="gramStart"/>
      <w:r w:rsidRPr="00E9500B">
        <w:rPr>
          <w:rFonts w:ascii="Times New Roman" w:hAnsi="Times New Roman" w:cs="Times New Roman"/>
          <w:color w:val="000000"/>
          <w:sz w:val="24"/>
          <w:szCs w:val="24"/>
          <w:highlight w:val="white"/>
        </w:rPr>
        <w:t>измерения объема предоставления гарантий качества</w:t>
      </w:r>
      <w:proofErr w:type="gramEnd"/>
      <w:r w:rsidRPr="00E9500B">
        <w:rPr>
          <w:rFonts w:ascii="Times New Roman" w:hAnsi="Times New Roman" w:cs="Times New Roman"/>
          <w:color w:val="000000"/>
          <w:sz w:val="24"/>
          <w:szCs w:val="24"/>
          <w:highlight w:val="white"/>
        </w:rPr>
        <w:t xml:space="preserve"> товаров, работ, услуг в валюте, используемой для формирования цены договора.</w:t>
      </w:r>
    </w:p>
    <w:p w:rsidR="00E9500B" w:rsidRPr="00E9500B" w:rsidRDefault="00E9500B" w:rsidP="00E9500B">
      <w:pPr>
        <w:widowControl w:val="0"/>
        <w:tabs>
          <w:tab w:val="left" w:pos="1196"/>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18.3.</w:t>
      </w:r>
      <w:r w:rsidRPr="00E9500B">
        <w:rPr>
          <w:rFonts w:ascii="Times New Roman" w:hAnsi="Times New Roman" w:cs="Times New Roman"/>
          <w:color w:val="000000"/>
          <w:sz w:val="24"/>
          <w:szCs w:val="24"/>
        </w:rPr>
        <w:tab/>
      </w:r>
      <w:proofErr w:type="gramStart"/>
      <w:r w:rsidRPr="00E9500B">
        <w:rPr>
          <w:rFonts w:ascii="Times New Roman" w:hAnsi="Times New Roman" w:cs="Times New Roman"/>
          <w:color w:val="000000"/>
          <w:sz w:val="24"/>
          <w:szCs w:val="24"/>
          <w:highlight w:val="white"/>
        </w:rPr>
        <w:t>Срок предоставления гарантий качества товаров, работ, услуг (в годах, кварталах, месяцах, неделях, днях, часах).</w:t>
      </w:r>
      <w:proofErr w:type="gramEnd"/>
    </w:p>
    <w:p w:rsidR="00E9500B" w:rsidRPr="00E9500B" w:rsidRDefault="00E9500B" w:rsidP="00E9500B">
      <w:pPr>
        <w:widowControl w:val="0"/>
        <w:tabs>
          <w:tab w:val="left" w:pos="1186"/>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18.4.</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Минимальный объем предоставления гарантий качества товаров, работ, услуг в валюте, используемой для формирования цены договора, на срок предоставления гарантии, при этом максимальный объем предоставления гарантий качества товаров, работ, услуг не устанавливается.</w:t>
      </w:r>
    </w:p>
    <w:p w:rsidR="00E9500B" w:rsidRPr="00E9500B" w:rsidRDefault="00E9500B" w:rsidP="00E9500B">
      <w:pPr>
        <w:widowControl w:val="0"/>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t>В документации о закупке может быть установлено, что рейтинг заявок рассчитывается при наличии в заявке предложения об обеспечении исполнения условий договора по критерию «объем предоставления гарантий качества товаров, работ, услуг».</w:t>
      </w:r>
    </w:p>
    <w:p w:rsidR="00E9500B" w:rsidRPr="00E9500B" w:rsidRDefault="00E9500B" w:rsidP="00E9500B">
      <w:pPr>
        <w:widowControl w:val="0"/>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t>Рейтинг, присуждаемый i-й заявке по критерию «объем предоставления гарантий качества товаров, работ, услуг», определяется по формуле:</w:t>
      </w:r>
    </w:p>
    <w:p w:rsidR="00E9500B" w:rsidRPr="00E9500B" w:rsidRDefault="004216A5" w:rsidP="00E9500B">
      <w:pPr>
        <w:widowControl w:val="0"/>
        <w:autoSpaceDE w:val="0"/>
        <w:autoSpaceDN w:val="0"/>
        <w:adjustRightInd w:val="0"/>
        <w:spacing w:after="0" w:line="298" w:lineRule="exact"/>
        <w:ind w:left="1140"/>
        <w:rPr>
          <w:rFonts w:ascii="Times New Roman" w:hAnsi="Times New Roman" w:cs="Times New Roman"/>
          <w:spacing w:val="-1"/>
          <w:sz w:val="24"/>
          <w:szCs w:val="24"/>
        </w:rPr>
      </w:pPr>
      <w:r w:rsidRPr="00D11D8F">
        <w:rPr>
          <w:rFonts w:ascii="Times New Roman" w:hAnsi="Times New Roman" w:cs="Times New Roman"/>
          <w:color w:val="000000"/>
          <w:sz w:val="24"/>
          <w:szCs w:val="24"/>
          <w:highlight w:val="white"/>
        </w:rPr>
        <w:t xml:space="preserve">    </w:t>
      </w:r>
      <w:proofErr w:type="spellStart"/>
      <w:r w:rsidR="00E9500B" w:rsidRPr="00E9500B">
        <w:rPr>
          <w:rFonts w:ascii="Times New Roman" w:hAnsi="Times New Roman" w:cs="Times New Roman"/>
          <w:color w:val="000000"/>
          <w:sz w:val="24"/>
          <w:szCs w:val="24"/>
          <w:highlight w:val="white"/>
        </w:rPr>
        <w:t>H</w:t>
      </w:r>
      <w:r w:rsidR="00E9500B" w:rsidRPr="003B2DD3">
        <w:rPr>
          <w:rFonts w:ascii="Times New Roman" w:hAnsi="Times New Roman" w:cs="Times New Roman"/>
          <w:color w:val="000000"/>
          <w:sz w:val="18"/>
          <w:szCs w:val="18"/>
          <w:highlight w:val="white"/>
        </w:rPr>
        <w:t>i</w:t>
      </w:r>
      <w:proofErr w:type="spellEnd"/>
      <w:r w:rsidR="00E9500B" w:rsidRPr="00E9500B">
        <w:rPr>
          <w:rFonts w:ascii="Times New Roman" w:hAnsi="Times New Roman" w:cs="Times New Roman"/>
          <w:color w:val="000000"/>
          <w:sz w:val="24"/>
          <w:szCs w:val="24"/>
          <w:highlight w:val="white"/>
        </w:rPr>
        <w:t xml:space="preserve"> - </w:t>
      </w:r>
      <w:proofErr w:type="spellStart"/>
      <w:r w:rsidR="00E9500B" w:rsidRPr="00E9500B">
        <w:rPr>
          <w:rFonts w:ascii="Times New Roman" w:hAnsi="Times New Roman" w:cs="Times New Roman"/>
          <w:color w:val="000000"/>
          <w:sz w:val="24"/>
          <w:szCs w:val="24"/>
          <w:highlight w:val="white"/>
        </w:rPr>
        <w:t>H</w:t>
      </w:r>
      <w:r w:rsidR="00E9500B" w:rsidRPr="003B2DD3">
        <w:rPr>
          <w:rFonts w:ascii="Times New Roman" w:hAnsi="Times New Roman" w:cs="Times New Roman"/>
          <w:color w:val="000000"/>
          <w:sz w:val="18"/>
          <w:szCs w:val="18"/>
          <w:highlight w:val="white"/>
        </w:rPr>
        <w:t>min</w:t>
      </w:r>
      <w:proofErr w:type="spellEnd"/>
    </w:p>
    <w:p w:rsidR="00E9500B" w:rsidRPr="00E9500B" w:rsidRDefault="00E9500B" w:rsidP="00E9500B">
      <w:pPr>
        <w:widowControl w:val="0"/>
        <w:tabs>
          <w:tab w:val="left" w:leader="underscore" w:pos="2861"/>
        </w:tabs>
        <w:autoSpaceDE w:val="0"/>
        <w:autoSpaceDN w:val="0"/>
        <w:adjustRightInd w:val="0"/>
        <w:spacing w:after="0" w:line="298" w:lineRule="exact"/>
        <w:ind w:left="20" w:firstLine="580"/>
        <w:jc w:val="both"/>
        <w:rPr>
          <w:rFonts w:ascii="Times New Roman" w:hAnsi="Times New Roman" w:cs="Times New Roman"/>
          <w:spacing w:val="-1"/>
          <w:sz w:val="24"/>
          <w:szCs w:val="24"/>
        </w:rPr>
      </w:pPr>
      <w:proofErr w:type="spellStart"/>
      <w:r w:rsidRPr="00E9500B">
        <w:rPr>
          <w:rFonts w:ascii="Times New Roman" w:hAnsi="Times New Roman" w:cs="Times New Roman"/>
          <w:color w:val="000000"/>
          <w:sz w:val="24"/>
          <w:szCs w:val="24"/>
          <w:highlight w:val="white"/>
        </w:rPr>
        <w:t>R</w:t>
      </w:r>
      <w:r w:rsidRPr="003B2DD3">
        <w:rPr>
          <w:rFonts w:ascii="Times New Roman" w:hAnsi="Times New Roman" w:cs="Times New Roman"/>
          <w:color w:val="000000"/>
          <w:sz w:val="18"/>
          <w:szCs w:val="18"/>
          <w:highlight w:val="white"/>
        </w:rPr>
        <w:t>hi</w:t>
      </w:r>
      <w:proofErr w:type="spellEnd"/>
      <w:r w:rsidRPr="00E9500B">
        <w:rPr>
          <w:rFonts w:ascii="Times New Roman" w:hAnsi="Times New Roman" w:cs="Times New Roman"/>
          <w:color w:val="000000"/>
          <w:sz w:val="24"/>
          <w:szCs w:val="24"/>
          <w:highlight w:val="white"/>
        </w:rPr>
        <w:t xml:space="preserve"> =</w:t>
      </w:r>
      <w:r w:rsidR="004216A5" w:rsidRPr="00D11D8F">
        <w:rPr>
          <w:rFonts w:ascii="Times New Roman" w:hAnsi="Times New Roman" w:cs="Times New Roman"/>
          <w:color w:val="000000"/>
          <w:sz w:val="24"/>
          <w:szCs w:val="24"/>
        </w:rPr>
        <w:t xml:space="preserve"> -------------------</w:t>
      </w:r>
      <w:r w:rsidRPr="00E9500B">
        <w:rPr>
          <w:rFonts w:ascii="Times New Roman" w:hAnsi="Times New Roman" w:cs="Times New Roman"/>
          <w:color w:val="000000"/>
          <w:sz w:val="24"/>
          <w:szCs w:val="24"/>
          <w:highlight w:val="white"/>
        </w:rPr>
        <w:tab/>
        <w:t>х 100,</w:t>
      </w:r>
    </w:p>
    <w:p w:rsidR="00E9500B" w:rsidRPr="00E9500B" w:rsidRDefault="00E9500B" w:rsidP="00E9500B">
      <w:pPr>
        <w:widowControl w:val="0"/>
        <w:autoSpaceDE w:val="0"/>
        <w:autoSpaceDN w:val="0"/>
        <w:adjustRightInd w:val="0"/>
        <w:spacing w:after="0" w:line="298" w:lineRule="exact"/>
        <w:ind w:left="1480"/>
        <w:rPr>
          <w:rFonts w:ascii="Times New Roman" w:hAnsi="Times New Roman" w:cs="Times New Roman"/>
          <w:spacing w:val="-1"/>
          <w:sz w:val="24"/>
          <w:szCs w:val="24"/>
        </w:rPr>
      </w:pPr>
      <w:proofErr w:type="spellStart"/>
      <w:r w:rsidRPr="00E9500B">
        <w:rPr>
          <w:rFonts w:ascii="Times New Roman" w:hAnsi="Times New Roman" w:cs="Times New Roman"/>
          <w:color w:val="000000"/>
          <w:sz w:val="24"/>
          <w:szCs w:val="24"/>
          <w:highlight w:val="white"/>
        </w:rPr>
        <w:t>H</w:t>
      </w:r>
      <w:r w:rsidRPr="003B2DD3">
        <w:rPr>
          <w:rFonts w:ascii="Times New Roman" w:hAnsi="Times New Roman" w:cs="Times New Roman"/>
          <w:color w:val="000000"/>
          <w:sz w:val="18"/>
          <w:szCs w:val="18"/>
          <w:highlight w:val="white"/>
        </w:rPr>
        <w:t>min</w:t>
      </w:r>
      <w:proofErr w:type="spellEnd"/>
    </w:p>
    <w:p w:rsidR="00E9500B" w:rsidRPr="00E9500B" w:rsidRDefault="00E9500B" w:rsidP="00E9500B">
      <w:pPr>
        <w:widowControl w:val="0"/>
        <w:autoSpaceDE w:val="0"/>
        <w:autoSpaceDN w:val="0"/>
        <w:adjustRightInd w:val="0"/>
        <w:spacing w:after="0" w:line="298" w:lineRule="exact"/>
        <w:ind w:lef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t>где:</w:t>
      </w:r>
    </w:p>
    <w:p w:rsidR="00E9500B" w:rsidRPr="00E9500B" w:rsidRDefault="00E9500B" w:rsidP="00E9500B">
      <w:pPr>
        <w:widowControl w:val="0"/>
        <w:autoSpaceDE w:val="0"/>
        <w:autoSpaceDN w:val="0"/>
        <w:adjustRightInd w:val="0"/>
        <w:spacing w:after="0" w:line="298" w:lineRule="exact"/>
        <w:ind w:left="20" w:firstLine="580"/>
        <w:jc w:val="both"/>
        <w:rPr>
          <w:rFonts w:ascii="Times New Roman" w:hAnsi="Times New Roman" w:cs="Times New Roman"/>
          <w:spacing w:val="-1"/>
          <w:sz w:val="24"/>
          <w:szCs w:val="24"/>
        </w:rPr>
      </w:pPr>
      <w:proofErr w:type="spellStart"/>
      <w:r w:rsidRPr="00E9500B">
        <w:rPr>
          <w:rFonts w:ascii="Times New Roman" w:hAnsi="Times New Roman" w:cs="Times New Roman"/>
          <w:color w:val="000000"/>
          <w:sz w:val="24"/>
          <w:szCs w:val="24"/>
          <w:highlight w:val="white"/>
        </w:rPr>
        <w:t>R</w:t>
      </w:r>
      <w:r w:rsidRPr="003B2DD3">
        <w:rPr>
          <w:rFonts w:ascii="Times New Roman" w:hAnsi="Times New Roman" w:cs="Times New Roman"/>
          <w:color w:val="000000"/>
          <w:sz w:val="18"/>
          <w:szCs w:val="18"/>
          <w:highlight w:val="white"/>
        </w:rPr>
        <w:t>hi</w:t>
      </w:r>
      <w:proofErr w:type="spellEnd"/>
      <w:r w:rsidRPr="00E9500B">
        <w:rPr>
          <w:rFonts w:ascii="Times New Roman" w:hAnsi="Times New Roman" w:cs="Times New Roman"/>
          <w:color w:val="000000"/>
          <w:sz w:val="24"/>
          <w:szCs w:val="24"/>
          <w:highlight w:val="white"/>
        </w:rPr>
        <w:t xml:space="preserve"> - рейтинг, присуждаемый i-й заявке по указанному критерию;</w:t>
      </w:r>
    </w:p>
    <w:p w:rsidR="00E9500B" w:rsidRPr="00E9500B" w:rsidRDefault="00E9500B" w:rsidP="00E9500B">
      <w:pPr>
        <w:widowControl w:val="0"/>
        <w:autoSpaceDE w:val="0"/>
        <w:autoSpaceDN w:val="0"/>
        <w:adjustRightInd w:val="0"/>
        <w:spacing w:after="0" w:line="298" w:lineRule="exact"/>
        <w:ind w:left="20" w:right="20" w:firstLine="580"/>
        <w:jc w:val="both"/>
        <w:rPr>
          <w:rFonts w:ascii="Times New Roman" w:hAnsi="Times New Roman" w:cs="Times New Roman"/>
          <w:spacing w:val="-1"/>
          <w:sz w:val="24"/>
          <w:szCs w:val="24"/>
        </w:rPr>
      </w:pPr>
      <w:proofErr w:type="spellStart"/>
      <w:r w:rsidRPr="00E9500B">
        <w:rPr>
          <w:rFonts w:ascii="Times New Roman" w:hAnsi="Times New Roman" w:cs="Times New Roman"/>
          <w:color w:val="000000"/>
          <w:sz w:val="24"/>
          <w:szCs w:val="24"/>
          <w:highlight w:val="white"/>
        </w:rPr>
        <w:t>H</w:t>
      </w:r>
      <w:r w:rsidRPr="003B2DD3">
        <w:rPr>
          <w:rFonts w:ascii="Times New Roman" w:hAnsi="Times New Roman" w:cs="Times New Roman"/>
          <w:color w:val="000000"/>
          <w:sz w:val="18"/>
          <w:szCs w:val="18"/>
          <w:highlight w:val="white"/>
        </w:rPr>
        <w:t>min</w:t>
      </w:r>
      <w:proofErr w:type="spellEnd"/>
      <w:r w:rsidRPr="00E9500B">
        <w:rPr>
          <w:rFonts w:ascii="Times New Roman" w:hAnsi="Times New Roman" w:cs="Times New Roman"/>
          <w:color w:val="000000"/>
          <w:sz w:val="24"/>
          <w:szCs w:val="24"/>
          <w:highlight w:val="white"/>
        </w:rPr>
        <w:t xml:space="preserve"> - минимальный объем гарантий качества товаров, работ, услуг, установленный в документации о закупке;</w:t>
      </w:r>
    </w:p>
    <w:p w:rsidR="00E9500B" w:rsidRPr="00E9500B" w:rsidRDefault="00E9500B" w:rsidP="00E9500B">
      <w:pPr>
        <w:widowControl w:val="0"/>
        <w:autoSpaceDE w:val="0"/>
        <w:autoSpaceDN w:val="0"/>
        <w:adjustRightInd w:val="0"/>
        <w:spacing w:after="0" w:line="298" w:lineRule="exact"/>
        <w:ind w:left="20" w:right="20" w:firstLine="580"/>
        <w:jc w:val="both"/>
        <w:rPr>
          <w:rFonts w:ascii="Times New Roman" w:hAnsi="Times New Roman" w:cs="Times New Roman"/>
          <w:spacing w:val="-1"/>
          <w:sz w:val="24"/>
          <w:szCs w:val="24"/>
        </w:rPr>
      </w:pPr>
      <w:proofErr w:type="spellStart"/>
      <w:r w:rsidRPr="00E9500B">
        <w:rPr>
          <w:rFonts w:ascii="Times New Roman" w:hAnsi="Times New Roman" w:cs="Times New Roman"/>
          <w:color w:val="000000"/>
          <w:sz w:val="24"/>
          <w:szCs w:val="24"/>
          <w:highlight w:val="white"/>
        </w:rPr>
        <w:t>H</w:t>
      </w:r>
      <w:r w:rsidRPr="003B2DD3">
        <w:rPr>
          <w:rFonts w:ascii="Times New Roman" w:hAnsi="Times New Roman" w:cs="Times New Roman"/>
          <w:color w:val="000000"/>
          <w:sz w:val="18"/>
          <w:szCs w:val="18"/>
          <w:highlight w:val="white"/>
        </w:rPr>
        <w:t>i</w:t>
      </w:r>
      <w:proofErr w:type="spellEnd"/>
      <w:r w:rsidRPr="00E9500B">
        <w:rPr>
          <w:rFonts w:ascii="Times New Roman" w:hAnsi="Times New Roman" w:cs="Times New Roman"/>
          <w:color w:val="000000"/>
          <w:sz w:val="24"/>
          <w:szCs w:val="24"/>
          <w:highlight w:val="white"/>
        </w:rPr>
        <w:t xml:space="preserve"> - предложение i-</w:t>
      </w:r>
      <w:proofErr w:type="spellStart"/>
      <w:r w:rsidRPr="00E9500B">
        <w:rPr>
          <w:rFonts w:ascii="Times New Roman" w:hAnsi="Times New Roman" w:cs="Times New Roman"/>
          <w:color w:val="000000"/>
          <w:sz w:val="24"/>
          <w:szCs w:val="24"/>
          <w:highlight w:val="white"/>
        </w:rPr>
        <w:t>ro</w:t>
      </w:r>
      <w:proofErr w:type="spellEnd"/>
      <w:r w:rsidRPr="00E9500B">
        <w:rPr>
          <w:rFonts w:ascii="Times New Roman" w:hAnsi="Times New Roman" w:cs="Times New Roman"/>
          <w:color w:val="000000"/>
          <w:sz w:val="24"/>
          <w:szCs w:val="24"/>
          <w:highlight w:val="white"/>
        </w:rPr>
        <w:t xml:space="preserve"> участника закупки по объему гарантий качества товаров, работ, услуг.</w:t>
      </w:r>
    </w:p>
    <w:p w:rsidR="00E9500B" w:rsidRPr="00E9500B" w:rsidRDefault="00E9500B" w:rsidP="00E9500B">
      <w:pPr>
        <w:widowControl w:val="0"/>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t>После вышеуказанного расчета такой рейтинг умножается на соответствующую указанному критерию значимость.</w:t>
      </w:r>
    </w:p>
    <w:p w:rsidR="00E9500B" w:rsidRPr="00E9500B" w:rsidRDefault="00E9500B" w:rsidP="00E9500B">
      <w:pPr>
        <w:widowControl w:val="0"/>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t>При оценке заявок по критерию «объем предоставления гарантий качества товаров, работ, услуг» лучшим условием исполнения договора по данному критерию признается предложение с наибольшим объемом предоставления гарантий качества товаров, работ, услуг.</w:t>
      </w:r>
    </w:p>
    <w:p w:rsidR="00E9500B" w:rsidRPr="00E9500B" w:rsidRDefault="00E9500B" w:rsidP="00E9500B">
      <w:pPr>
        <w:widowControl w:val="0"/>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t>В целях оценки предложений в заявках по объему предоставления гарантий качества товаров, работ, услуг, превышающему более чем на половину минимальный объем предоставления гарантий качества товаров, работ, услуг, установленный в документации о закупке, таким заявкам присваивается рейтинг по данному критерию, равный 50.</w:t>
      </w:r>
    </w:p>
    <w:p w:rsidR="00E9500B" w:rsidRPr="00E9500B" w:rsidRDefault="00E9500B" w:rsidP="00E9500B">
      <w:pPr>
        <w:widowControl w:val="0"/>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t xml:space="preserve">В случае применения для оценки заявок критерия «объем предоставления гарантий качества товаров, работ, услуг» критерий «срок предоставления гарантии качества работ, услуг» не </w:t>
      </w:r>
      <w:r w:rsidRPr="00E9500B">
        <w:rPr>
          <w:rFonts w:ascii="Times New Roman" w:hAnsi="Times New Roman" w:cs="Times New Roman"/>
          <w:color w:val="000000"/>
          <w:sz w:val="24"/>
          <w:szCs w:val="24"/>
          <w:highlight w:val="white"/>
        </w:rPr>
        <w:lastRenderedPageBreak/>
        <w:t>применяется.</w:t>
      </w:r>
    </w:p>
    <w:p w:rsidR="00E9500B" w:rsidRPr="00E9500B" w:rsidRDefault="00E9500B" w:rsidP="00E9500B">
      <w:pPr>
        <w:widowControl w:val="0"/>
        <w:tabs>
          <w:tab w:val="left" w:pos="1057"/>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19.</w:t>
      </w:r>
      <w:r w:rsidRPr="00E9500B">
        <w:rPr>
          <w:rFonts w:ascii="Times New Roman" w:hAnsi="Times New Roman" w:cs="Times New Roman"/>
          <w:color w:val="000000"/>
          <w:sz w:val="24"/>
          <w:szCs w:val="24"/>
        </w:rPr>
        <w:tab/>
      </w:r>
      <w:proofErr w:type="gramStart"/>
      <w:r w:rsidRPr="00E9500B">
        <w:rPr>
          <w:rFonts w:ascii="Times New Roman" w:hAnsi="Times New Roman" w:cs="Times New Roman"/>
          <w:color w:val="000000"/>
          <w:sz w:val="24"/>
          <w:szCs w:val="24"/>
          <w:highlight w:val="white"/>
        </w:rPr>
        <w:t>Для определения рейтинга заявки в случае применения КРИТЕРИЕВ ОЦЕНКИ ЗАЯВОК «ОБЪЕМ ПРЕДОСТАВЛЕНИЯ ГАРАНТИЙ КАЧЕСТВА ТОВАРОВ, РАБОТ, УСЛУГ» ИЛИ «СРОК ПРЕДОСТАВЛЕНИЯ ГАРАНТИИ КАЧЕСТВА ТОВАРОВ, РАБОТ, УСЛУГ» в документации о закупке может быть установлено, что, если заявка не содержит предложения об обеспечении исполнения условий договора по указанным критериям, рейтинг заявки по соответствующему критерию равен нулю.</w:t>
      </w:r>
      <w:proofErr w:type="gramEnd"/>
    </w:p>
    <w:p w:rsidR="00E9500B" w:rsidRPr="00E9500B" w:rsidRDefault="00E9500B" w:rsidP="00B2465F">
      <w:pPr>
        <w:widowControl w:val="0"/>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t>В случае</w:t>
      </w:r>
      <w:proofErr w:type="gramStart"/>
      <w:r w:rsidRPr="00E9500B">
        <w:rPr>
          <w:rFonts w:ascii="Times New Roman" w:hAnsi="Times New Roman" w:cs="Times New Roman"/>
          <w:color w:val="000000"/>
          <w:sz w:val="24"/>
          <w:szCs w:val="24"/>
          <w:highlight w:val="white"/>
        </w:rPr>
        <w:t>,</w:t>
      </w:r>
      <w:proofErr w:type="gramEnd"/>
      <w:r w:rsidRPr="00E9500B">
        <w:rPr>
          <w:rFonts w:ascii="Times New Roman" w:hAnsi="Times New Roman" w:cs="Times New Roman"/>
          <w:color w:val="000000"/>
          <w:sz w:val="24"/>
          <w:szCs w:val="24"/>
          <w:highlight w:val="white"/>
        </w:rPr>
        <w:t xml:space="preserve"> если заявка содержит предложение об обеспечении исполнения части условий договора по указанным критериям (обеспечена часть объема</w:t>
      </w:r>
      <w:r w:rsidR="00B2465F">
        <w:rPr>
          <w:rFonts w:ascii="Times New Roman" w:hAnsi="Times New Roman" w:cs="Times New Roman"/>
          <w:color w:val="000000"/>
          <w:sz w:val="24"/>
          <w:szCs w:val="24"/>
        </w:rPr>
        <w:t xml:space="preserve"> </w:t>
      </w:r>
      <w:r w:rsidRPr="00E9500B">
        <w:rPr>
          <w:rFonts w:ascii="Times New Roman" w:hAnsi="Times New Roman" w:cs="Times New Roman"/>
          <w:color w:val="000000"/>
          <w:sz w:val="24"/>
          <w:szCs w:val="24"/>
          <w:highlight w:val="white"/>
        </w:rPr>
        <w:t>гарантии или обеспечена часть срока гарантии), рейтинг заявки по соответствующему критерию рассчитывается только исходя из обеспеченной части предложения участника закупки.</w:t>
      </w:r>
    </w:p>
    <w:p w:rsidR="00E9500B" w:rsidRDefault="00E9500B" w:rsidP="00B42AC5">
      <w:pPr>
        <w:widowControl w:val="0"/>
        <w:tabs>
          <w:tab w:val="left" w:pos="979"/>
        </w:tabs>
        <w:autoSpaceDE w:val="0"/>
        <w:autoSpaceDN w:val="0"/>
        <w:adjustRightInd w:val="0"/>
        <w:spacing w:after="0" w:line="298" w:lineRule="exact"/>
        <w:ind w:right="23" w:firstLine="561"/>
        <w:jc w:val="both"/>
        <w:rPr>
          <w:rFonts w:ascii="Times New Roman" w:hAnsi="Times New Roman" w:cs="Times New Roman"/>
          <w:color w:val="000000"/>
          <w:sz w:val="24"/>
          <w:szCs w:val="24"/>
        </w:rPr>
      </w:pPr>
      <w:r w:rsidRPr="00E9500B">
        <w:rPr>
          <w:rFonts w:ascii="Times New Roman" w:hAnsi="Times New Roman" w:cs="Times New Roman"/>
          <w:color w:val="000000"/>
          <w:sz w:val="24"/>
          <w:szCs w:val="24"/>
        </w:rPr>
        <w:t>20.</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Комиссия по осуществлению закупок вправе не определять победителя, если по результатам оценки заявок ни одна из заявок не получит в сумме более 25 баллов.</w:t>
      </w:r>
    </w:p>
    <w:p w:rsidR="00B42AC5" w:rsidRPr="00E9500B" w:rsidRDefault="00B42AC5" w:rsidP="00B42AC5">
      <w:pPr>
        <w:widowControl w:val="0"/>
        <w:tabs>
          <w:tab w:val="left" w:pos="979"/>
        </w:tabs>
        <w:autoSpaceDE w:val="0"/>
        <w:autoSpaceDN w:val="0"/>
        <w:adjustRightInd w:val="0"/>
        <w:spacing w:after="0" w:line="298" w:lineRule="exact"/>
        <w:ind w:right="23" w:firstLine="561"/>
        <w:jc w:val="both"/>
        <w:rPr>
          <w:rFonts w:ascii="Times New Roman" w:hAnsi="Times New Roman" w:cs="Times New Roman"/>
          <w:spacing w:val="-1"/>
          <w:sz w:val="24"/>
          <w:szCs w:val="24"/>
        </w:rPr>
      </w:pPr>
    </w:p>
    <w:p w:rsidR="00E9500B" w:rsidRDefault="00E9500B" w:rsidP="00E9500B">
      <w:pPr>
        <w:widowControl w:val="0"/>
        <w:autoSpaceDE w:val="0"/>
        <w:autoSpaceDN w:val="0"/>
        <w:adjustRightInd w:val="0"/>
        <w:spacing w:after="0" w:line="240" w:lineRule="auto"/>
        <w:rPr>
          <w:rFonts w:ascii="Times New Roman" w:hAnsi="Times New Roman" w:cs="Times New Roman"/>
          <w:color w:val="000000"/>
          <w:sz w:val="2"/>
          <w:szCs w:val="2"/>
        </w:rPr>
      </w:pPr>
    </w:p>
    <w:p w:rsidR="00B2465F" w:rsidRDefault="00B2465F" w:rsidP="00E9500B">
      <w:pPr>
        <w:widowControl w:val="0"/>
        <w:autoSpaceDE w:val="0"/>
        <w:autoSpaceDN w:val="0"/>
        <w:adjustRightInd w:val="0"/>
        <w:spacing w:after="0" w:line="240" w:lineRule="auto"/>
        <w:rPr>
          <w:rFonts w:ascii="Times New Roman" w:hAnsi="Times New Roman" w:cs="Times New Roman"/>
          <w:color w:val="000000"/>
          <w:sz w:val="2"/>
          <w:szCs w:val="2"/>
        </w:rPr>
      </w:pPr>
    </w:p>
    <w:p w:rsidR="00B2465F" w:rsidRPr="00E9500B" w:rsidRDefault="00B2465F" w:rsidP="00E9500B">
      <w:pPr>
        <w:widowControl w:val="0"/>
        <w:autoSpaceDE w:val="0"/>
        <w:autoSpaceDN w:val="0"/>
        <w:adjustRightInd w:val="0"/>
        <w:spacing w:after="0" w:line="240" w:lineRule="auto"/>
        <w:rPr>
          <w:rFonts w:ascii="Times New Roman" w:hAnsi="Times New Roman" w:cs="Times New Roman"/>
          <w:color w:val="000000"/>
          <w:sz w:val="2"/>
          <w:szCs w:val="2"/>
        </w:rPr>
      </w:pPr>
    </w:p>
    <w:p w:rsidR="00D11D8F" w:rsidRPr="003B2DD3" w:rsidRDefault="00E9500B" w:rsidP="00B42AC5">
      <w:pPr>
        <w:widowControl w:val="0"/>
        <w:autoSpaceDE w:val="0"/>
        <w:autoSpaceDN w:val="0"/>
        <w:adjustRightInd w:val="0"/>
        <w:spacing w:after="120" w:line="240" w:lineRule="auto"/>
        <w:ind w:firstLine="561"/>
        <w:jc w:val="both"/>
        <w:rPr>
          <w:rFonts w:ascii="Times New Roman" w:hAnsi="Times New Roman" w:cs="Times New Roman"/>
          <w:b/>
          <w:color w:val="000000"/>
          <w:sz w:val="24"/>
          <w:szCs w:val="24"/>
        </w:rPr>
      </w:pPr>
      <w:r w:rsidRPr="00B42AC5">
        <w:rPr>
          <w:rFonts w:ascii="Times New Roman" w:hAnsi="Times New Roman" w:cs="Times New Roman"/>
          <w:b/>
          <w:color w:val="000000"/>
          <w:sz w:val="24"/>
          <w:szCs w:val="24"/>
        </w:rPr>
        <w:t xml:space="preserve">РАЗДЕЛ 2. ПЕРЕЧЕНЬ </w:t>
      </w:r>
      <w:r w:rsidR="00185E97" w:rsidRPr="00B42AC5">
        <w:rPr>
          <w:rFonts w:ascii="Times New Roman" w:hAnsi="Times New Roman" w:cs="Times New Roman"/>
          <w:b/>
          <w:color w:val="000000"/>
          <w:sz w:val="24"/>
          <w:szCs w:val="24"/>
        </w:rPr>
        <w:t>МУНИЦИПАЛЬНЫХ</w:t>
      </w:r>
      <w:r w:rsidRPr="00B42AC5">
        <w:rPr>
          <w:rFonts w:ascii="Times New Roman" w:hAnsi="Times New Roman" w:cs="Times New Roman"/>
          <w:b/>
          <w:color w:val="000000"/>
          <w:sz w:val="24"/>
          <w:szCs w:val="24"/>
        </w:rPr>
        <w:t xml:space="preserve"> АВТОНОМНЫХ УЧРЕЖДЕНИЙ </w:t>
      </w:r>
      <w:r w:rsidR="00185E97" w:rsidRPr="00B42AC5">
        <w:rPr>
          <w:rFonts w:ascii="Times New Roman" w:hAnsi="Times New Roman" w:cs="Times New Roman"/>
          <w:b/>
          <w:color w:val="000000"/>
          <w:sz w:val="24"/>
          <w:szCs w:val="24"/>
        </w:rPr>
        <w:t>ЮРГИНСКОГО МУНИЦИПАЛЬНОГО ОКРУГА</w:t>
      </w:r>
      <w:r w:rsidRPr="00B42AC5">
        <w:rPr>
          <w:rFonts w:ascii="Times New Roman" w:hAnsi="Times New Roman" w:cs="Times New Roman"/>
          <w:b/>
          <w:color w:val="000000"/>
          <w:sz w:val="24"/>
          <w:szCs w:val="24"/>
        </w:rPr>
        <w:t>, ДЛЯ КОТОРЫХ ПРИМЕНЕНИЕ НАСТОЯЩЕГО ПОЛОЖЕНИЯ ЯВЛЯЕТСЯ ОБЯЗАТЕЛЬНЫМ ПРИ УТВЕРЖДЕНИИ ИМИ ПОЛОЖЕНИЯ О ЗАКУПКЕ ЗАКАЗЧИКА ИЛИ ВНЕСЕНИИ В НЕГО ИЗМЕНЕНИЙ.</w:t>
      </w:r>
    </w:p>
    <w:tbl>
      <w:tblPr>
        <w:tblW w:w="0" w:type="auto"/>
        <w:tblInd w:w="10" w:type="dxa"/>
        <w:tblLayout w:type="fixed"/>
        <w:tblCellMar>
          <w:left w:w="10" w:type="dxa"/>
          <w:right w:w="10" w:type="dxa"/>
        </w:tblCellMar>
        <w:tblLook w:val="0000" w:firstRow="0" w:lastRow="0" w:firstColumn="0" w:lastColumn="0" w:noHBand="0" w:noVBand="0"/>
      </w:tblPr>
      <w:tblGrid>
        <w:gridCol w:w="1243"/>
        <w:gridCol w:w="6413"/>
        <w:gridCol w:w="2550"/>
      </w:tblGrid>
      <w:tr w:rsidR="00E9500B" w:rsidRPr="00E9500B" w:rsidTr="00D11D8F">
        <w:trPr>
          <w:trHeight w:hRule="exact" w:val="619"/>
        </w:trPr>
        <w:tc>
          <w:tcPr>
            <w:tcW w:w="10206" w:type="dxa"/>
            <w:gridSpan w:val="3"/>
            <w:tcBorders>
              <w:top w:val="single" w:sz="4" w:space="0" w:color="auto"/>
              <w:left w:val="single" w:sz="4" w:space="0" w:color="auto"/>
              <w:bottom w:val="single" w:sz="4" w:space="0" w:color="auto"/>
              <w:right w:val="single" w:sz="4" w:space="0" w:color="auto"/>
            </w:tcBorders>
            <w:shd w:val="clear" w:color="auto" w:fill="FFFFFF"/>
          </w:tcPr>
          <w:p w:rsidR="00E9500B" w:rsidRPr="00E9500B" w:rsidRDefault="00D11D8F" w:rsidP="00B42AC5">
            <w:pPr>
              <w:widowControl w:val="0"/>
              <w:autoSpaceDE w:val="0"/>
              <w:autoSpaceDN w:val="0"/>
              <w:adjustRightInd w:val="0"/>
              <w:spacing w:after="60" w:line="240" w:lineRule="exact"/>
              <w:jc w:val="center"/>
              <w:rPr>
                <w:rFonts w:ascii="Times New Roman" w:hAnsi="Times New Roman" w:cs="Times New Roman"/>
                <w:spacing w:val="-1"/>
                <w:sz w:val="24"/>
                <w:szCs w:val="24"/>
              </w:rPr>
            </w:pPr>
            <w:r>
              <w:rPr>
                <w:rFonts w:ascii="Times New Roman" w:hAnsi="Times New Roman" w:cs="Times New Roman"/>
                <w:b/>
                <w:bCs/>
                <w:color w:val="000000"/>
                <w:spacing w:val="1"/>
                <w:sz w:val="24"/>
                <w:szCs w:val="24"/>
                <w:highlight w:val="white"/>
              </w:rPr>
              <w:t>УПРАВЛЕНИЕ КУЛЬТУРЫ,</w:t>
            </w:r>
            <w:r>
              <w:rPr>
                <w:rFonts w:ascii="Times New Roman" w:hAnsi="Times New Roman" w:cs="Times New Roman"/>
                <w:b/>
                <w:bCs/>
                <w:color w:val="000000"/>
                <w:spacing w:val="1"/>
                <w:sz w:val="24"/>
                <w:szCs w:val="24"/>
              </w:rPr>
              <w:t xml:space="preserve"> МОЛОДЕЖНОЙ ПОЛИТИКИ И СПОРТА</w:t>
            </w:r>
            <w:r w:rsidR="00B42AC5">
              <w:rPr>
                <w:rFonts w:ascii="Times New Roman" w:hAnsi="Times New Roman" w:cs="Times New Roman"/>
                <w:b/>
                <w:bCs/>
                <w:color w:val="000000"/>
                <w:spacing w:val="1"/>
                <w:sz w:val="24"/>
                <w:szCs w:val="24"/>
              </w:rPr>
              <w:t xml:space="preserve"> АДМИНИСТРАЦИИ ЮРГИНСКОГО МУНИЦИПАЛЬНОГО ОКРУГА</w:t>
            </w:r>
          </w:p>
        </w:tc>
      </w:tr>
      <w:tr w:rsidR="00E9500B" w:rsidRPr="00E9500B" w:rsidTr="00D11D8F">
        <w:trPr>
          <w:trHeight w:hRule="exact" w:val="1003"/>
        </w:trPr>
        <w:tc>
          <w:tcPr>
            <w:tcW w:w="1243" w:type="dxa"/>
            <w:tcBorders>
              <w:top w:val="single" w:sz="4" w:space="0" w:color="auto"/>
              <w:left w:val="single" w:sz="4" w:space="0" w:color="auto"/>
              <w:bottom w:val="nil"/>
              <w:right w:val="nil"/>
            </w:tcBorders>
            <w:shd w:val="clear" w:color="auto" w:fill="FFFFFF"/>
          </w:tcPr>
          <w:p w:rsidR="00E9500B" w:rsidRPr="00D11D8F" w:rsidRDefault="00D11D8F">
            <w:pPr>
              <w:widowControl w:val="0"/>
              <w:autoSpaceDE w:val="0"/>
              <w:autoSpaceDN w:val="0"/>
              <w:adjustRightInd w:val="0"/>
              <w:spacing w:after="0" w:line="240" w:lineRule="exact"/>
              <w:ind w:right="220"/>
              <w:jc w:val="right"/>
              <w:rPr>
                <w:rFonts w:ascii="Times New Roman" w:hAnsi="Times New Roman" w:cs="Times New Roman"/>
                <w:spacing w:val="-1"/>
                <w:sz w:val="24"/>
                <w:szCs w:val="24"/>
              </w:rPr>
            </w:pPr>
            <w:r w:rsidRPr="00D11D8F">
              <w:rPr>
                <w:rFonts w:ascii="Times New Roman" w:hAnsi="Times New Roman" w:cs="Times New Roman"/>
                <w:color w:val="000000"/>
                <w:sz w:val="24"/>
                <w:szCs w:val="24"/>
                <w:highlight w:val="white"/>
              </w:rPr>
              <w:t>1</w:t>
            </w:r>
            <w:r w:rsidR="00E9500B" w:rsidRPr="00D11D8F">
              <w:rPr>
                <w:rFonts w:ascii="Times New Roman" w:hAnsi="Times New Roman" w:cs="Times New Roman"/>
                <w:color w:val="000000"/>
                <w:sz w:val="24"/>
                <w:szCs w:val="24"/>
                <w:highlight w:val="white"/>
              </w:rPr>
              <w:t>.</w:t>
            </w:r>
          </w:p>
        </w:tc>
        <w:tc>
          <w:tcPr>
            <w:tcW w:w="6413" w:type="dxa"/>
            <w:tcBorders>
              <w:top w:val="single" w:sz="4" w:space="0" w:color="auto"/>
              <w:left w:val="single" w:sz="4" w:space="0" w:color="auto"/>
              <w:bottom w:val="nil"/>
              <w:right w:val="nil"/>
            </w:tcBorders>
            <w:shd w:val="clear" w:color="auto" w:fill="FFFFFF"/>
          </w:tcPr>
          <w:p w:rsidR="00E33E7C" w:rsidRPr="00E33E7C" w:rsidRDefault="00D11D8F" w:rsidP="00E33E7C">
            <w:pPr>
              <w:widowControl w:val="0"/>
              <w:autoSpaceDE w:val="0"/>
              <w:autoSpaceDN w:val="0"/>
              <w:adjustRightInd w:val="0"/>
              <w:spacing w:after="0" w:line="298" w:lineRule="exact"/>
              <w:ind w:left="120"/>
              <w:rPr>
                <w:rFonts w:ascii="Times New Roman" w:hAnsi="Times New Roman" w:cs="Times New Roman"/>
                <w:color w:val="000000"/>
                <w:sz w:val="24"/>
                <w:szCs w:val="24"/>
              </w:rPr>
            </w:pPr>
            <w:r>
              <w:rPr>
                <w:rFonts w:ascii="Times New Roman" w:hAnsi="Times New Roman" w:cs="Times New Roman"/>
                <w:color w:val="000000"/>
                <w:sz w:val="24"/>
                <w:szCs w:val="24"/>
                <w:highlight w:val="white"/>
              </w:rPr>
              <w:t>Муниципальное</w:t>
            </w:r>
            <w:r w:rsidR="00E9500B" w:rsidRPr="00E9500B">
              <w:rPr>
                <w:rFonts w:ascii="Times New Roman" w:hAnsi="Times New Roman" w:cs="Times New Roman"/>
                <w:color w:val="000000"/>
                <w:sz w:val="24"/>
                <w:szCs w:val="24"/>
                <w:highlight w:val="white"/>
              </w:rPr>
              <w:t xml:space="preserve"> автономное учреждение культуры «</w:t>
            </w:r>
            <w:r>
              <w:rPr>
                <w:rFonts w:ascii="Times New Roman" w:hAnsi="Times New Roman" w:cs="Times New Roman"/>
                <w:color w:val="000000"/>
                <w:sz w:val="24"/>
                <w:szCs w:val="24"/>
                <w:highlight w:val="white"/>
              </w:rPr>
              <w:t>Юргинская межпоселенческая централизованная клубная система</w:t>
            </w:r>
            <w:r w:rsidR="00E9500B" w:rsidRPr="00E9500B">
              <w:rPr>
                <w:rFonts w:ascii="Times New Roman" w:hAnsi="Times New Roman" w:cs="Times New Roman"/>
                <w:color w:val="000000"/>
                <w:sz w:val="24"/>
                <w:szCs w:val="24"/>
                <w:highlight w:val="white"/>
              </w:rPr>
              <w:t>»</w:t>
            </w:r>
          </w:p>
        </w:tc>
        <w:tc>
          <w:tcPr>
            <w:tcW w:w="2550" w:type="dxa"/>
            <w:tcBorders>
              <w:top w:val="single" w:sz="4" w:space="0" w:color="auto"/>
              <w:left w:val="single" w:sz="4" w:space="0" w:color="auto"/>
              <w:bottom w:val="nil"/>
              <w:right w:val="single" w:sz="4" w:space="0" w:color="auto"/>
            </w:tcBorders>
            <w:shd w:val="clear" w:color="auto" w:fill="FFFFFF"/>
          </w:tcPr>
          <w:p w:rsidR="00E9500B" w:rsidRPr="00B42AC5" w:rsidRDefault="00B42AC5">
            <w:pPr>
              <w:widowControl w:val="0"/>
              <w:autoSpaceDE w:val="0"/>
              <w:autoSpaceDN w:val="0"/>
              <w:adjustRightInd w:val="0"/>
              <w:spacing w:after="0" w:line="240" w:lineRule="exact"/>
              <w:ind w:left="120"/>
              <w:rPr>
                <w:rFonts w:ascii="Times New Roman" w:hAnsi="Times New Roman" w:cs="Times New Roman"/>
                <w:spacing w:val="-1"/>
                <w:sz w:val="24"/>
                <w:szCs w:val="24"/>
              </w:rPr>
            </w:pPr>
            <w:r w:rsidRPr="00B42AC5">
              <w:rPr>
                <w:rFonts w:ascii="Times New Roman" w:hAnsi="Times New Roman" w:cs="Times New Roman"/>
                <w:spacing w:val="-1"/>
                <w:sz w:val="24"/>
                <w:szCs w:val="24"/>
              </w:rPr>
              <w:t>4230022648</w:t>
            </w:r>
          </w:p>
        </w:tc>
      </w:tr>
      <w:tr w:rsidR="00E9500B" w:rsidRPr="00E9500B" w:rsidTr="00D11D8F">
        <w:trPr>
          <w:trHeight w:hRule="exact" w:val="610"/>
        </w:trPr>
        <w:tc>
          <w:tcPr>
            <w:tcW w:w="1243" w:type="dxa"/>
            <w:tcBorders>
              <w:top w:val="single" w:sz="4" w:space="0" w:color="auto"/>
              <w:left w:val="single" w:sz="4" w:space="0" w:color="auto"/>
              <w:bottom w:val="nil"/>
              <w:right w:val="nil"/>
            </w:tcBorders>
            <w:shd w:val="clear" w:color="auto" w:fill="FFFFFF"/>
          </w:tcPr>
          <w:p w:rsidR="00E9500B" w:rsidRPr="00D11D8F" w:rsidRDefault="00D11D8F">
            <w:pPr>
              <w:widowControl w:val="0"/>
              <w:autoSpaceDE w:val="0"/>
              <w:autoSpaceDN w:val="0"/>
              <w:adjustRightInd w:val="0"/>
              <w:spacing w:after="0" w:line="240" w:lineRule="exact"/>
              <w:ind w:right="220"/>
              <w:jc w:val="right"/>
              <w:rPr>
                <w:rFonts w:ascii="Times New Roman" w:hAnsi="Times New Roman" w:cs="Times New Roman"/>
                <w:spacing w:val="-1"/>
                <w:sz w:val="24"/>
                <w:szCs w:val="24"/>
              </w:rPr>
            </w:pPr>
            <w:r>
              <w:rPr>
                <w:rFonts w:ascii="Times New Roman" w:hAnsi="Times New Roman" w:cs="Times New Roman"/>
                <w:color w:val="000000"/>
                <w:sz w:val="24"/>
                <w:szCs w:val="24"/>
                <w:highlight w:val="white"/>
              </w:rPr>
              <w:t>2</w:t>
            </w:r>
            <w:r w:rsidR="00E9500B" w:rsidRPr="00D11D8F">
              <w:rPr>
                <w:rFonts w:ascii="Times New Roman" w:hAnsi="Times New Roman" w:cs="Times New Roman"/>
                <w:color w:val="000000"/>
                <w:sz w:val="24"/>
                <w:szCs w:val="24"/>
                <w:highlight w:val="white"/>
              </w:rPr>
              <w:t>.</w:t>
            </w:r>
          </w:p>
        </w:tc>
        <w:tc>
          <w:tcPr>
            <w:tcW w:w="6413" w:type="dxa"/>
            <w:tcBorders>
              <w:top w:val="single" w:sz="4" w:space="0" w:color="auto"/>
              <w:left w:val="single" w:sz="4" w:space="0" w:color="auto"/>
              <w:bottom w:val="nil"/>
              <w:right w:val="nil"/>
            </w:tcBorders>
            <w:shd w:val="clear" w:color="auto" w:fill="FFFFFF"/>
          </w:tcPr>
          <w:p w:rsidR="00E9500B" w:rsidRPr="00E9500B" w:rsidRDefault="00E0495A" w:rsidP="00E0495A">
            <w:pPr>
              <w:widowControl w:val="0"/>
              <w:autoSpaceDE w:val="0"/>
              <w:autoSpaceDN w:val="0"/>
              <w:adjustRightInd w:val="0"/>
              <w:spacing w:after="0" w:line="302" w:lineRule="exact"/>
              <w:ind w:left="120"/>
              <w:rPr>
                <w:rFonts w:ascii="Times New Roman" w:hAnsi="Times New Roman" w:cs="Times New Roman"/>
                <w:spacing w:val="-1"/>
                <w:sz w:val="24"/>
                <w:szCs w:val="24"/>
              </w:rPr>
            </w:pPr>
            <w:r w:rsidRPr="00E0495A">
              <w:rPr>
                <w:rFonts w:ascii="Times New Roman" w:hAnsi="Times New Roman" w:cs="Times New Roman"/>
                <w:color w:val="000000"/>
                <w:sz w:val="24"/>
                <w:szCs w:val="24"/>
                <w:highlight w:val="white"/>
              </w:rPr>
              <w:t>Муниципальное автономное учреждение культуры «Юргинск</w:t>
            </w:r>
            <w:r>
              <w:rPr>
                <w:rFonts w:ascii="Times New Roman" w:hAnsi="Times New Roman" w:cs="Times New Roman"/>
                <w:color w:val="000000"/>
                <w:sz w:val="24"/>
                <w:szCs w:val="24"/>
                <w:highlight w:val="white"/>
              </w:rPr>
              <w:t>ий библиотечно-музейный комплекс</w:t>
            </w:r>
            <w:r w:rsidRPr="00E0495A">
              <w:rPr>
                <w:rFonts w:ascii="Times New Roman" w:hAnsi="Times New Roman" w:cs="Times New Roman"/>
                <w:color w:val="000000"/>
                <w:sz w:val="24"/>
                <w:szCs w:val="24"/>
                <w:highlight w:val="white"/>
              </w:rPr>
              <w:t>»</w:t>
            </w:r>
          </w:p>
        </w:tc>
        <w:tc>
          <w:tcPr>
            <w:tcW w:w="2550" w:type="dxa"/>
            <w:tcBorders>
              <w:top w:val="single" w:sz="4" w:space="0" w:color="auto"/>
              <w:left w:val="single" w:sz="4" w:space="0" w:color="auto"/>
              <w:bottom w:val="nil"/>
              <w:right w:val="single" w:sz="4" w:space="0" w:color="auto"/>
            </w:tcBorders>
            <w:shd w:val="clear" w:color="auto" w:fill="FFFFFF"/>
          </w:tcPr>
          <w:p w:rsidR="00E9500B" w:rsidRPr="00E9500B" w:rsidRDefault="00B42AC5">
            <w:pPr>
              <w:widowControl w:val="0"/>
              <w:autoSpaceDE w:val="0"/>
              <w:autoSpaceDN w:val="0"/>
              <w:adjustRightInd w:val="0"/>
              <w:spacing w:after="0" w:line="240" w:lineRule="exact"/>
              <w:ind w:left="120"/>
              <w:rPr>
                <w:rFonts w:ascii="Times New Roman" w:hAnsi="Times New Roman" w:cs="Times New Roman"/>
                <w:spacing w:val="-1"/>
                <w:sz w:val="24"/>
                <w:szCs w:val="24"/>
              </w:rPr>
            </w:pPr>
            <w:r w:rsidRPr="00B42AC5">
              <w:rPr>
                <w:rFonts w:ascii="Times New Roman" w:hAnsi="Times New Roman" w:cs="Times New Roman"/>
                <w:spacing w:val="-1"/>
                <w:sz w:val="24"/>
                <w:szCs w:val="24"/>
              </w:rPr>
              <w:t>4230022623</w:t>
            </w:r>
          </w:p>
        </w:tc>
      </w:tr>
      <w:tr w:rsidR="00E9500B" w:rsidRPr="00E9500B" w:rsidTr="00D11D8F">
        <w:trPr>
          <w:trHeight w:hRule="exact" w:val="605"/>
        </w:trPr>
        <w:tc>
          <w:tcPr>
            <w:tcW w:w="1243" w:type="dxa"/>
            <w:tcBorders>
              <w:top w:val="single" w:sz="4" w:space="0" w:color="auto"/>
              <w:left w:val="single" w:sz="4" w:space="0" w:color="auto"/>
              <w:bottom w:val="nil"/>
              <w:right w:val="nil"/>
            </w:tcBorders>
            <w:shd w:val="clear" w:color="auto" w:fill="FFFFFF"/>
          </w:tcPr>
          <w:p w:rsidR="00E9500B" w:rsidRPr="00E9500B" w:rsidRDefault="00E0495A">
            <w:pPr>
              <w:widowControl w:val="0"/>
              <w:autoSpaceDE w:val="0"/>
              <w:autoSpaceDN w:val="0"/>
              <w:adjustRightInd w:val="0"/>
              <w:spacing w:after="0" w:line="240" w:lineRule="exact"/>
              <w:ind w:right="220"/>
              <w:jc w:val="right"/>
              <w:rPr>
                <w:rFonts w:ascii="Times New Roman" w:hAnsi="Times New Roman" w:cs="Times New Roman"/>
                <w:spacing w:val="-1"/>
                <w:sz w:val="24"/>
                <w:szCs w:val="24"/>
              </w:rPr>
            </w:pPr>
            <w:r>
              <w:rPr>
                <w:rFonts w:ascii="Times New Roman" w:hAnsi="Times New Roman" w:cs="Times New Roman"/>
                <w:color w:val="000000"/>
                <w:sz w:val="24"/>
                <w:szCs w:val="24"/>
              </w:rPr>
              <w:t>3</w:t>
            </w:r>
            <w:r w:rsidR="00B42AC5">
              <w:rPr>
                <w:rFonts w:ascii="Times New Roman" w:hAnsi="Times New Roman" w:cs="Times New Roman"/>
                <w:color w:val="000000"/>
                <w:sz w:val="24"/>
                <w:szCs w:val="24"/>
              </w:rPr>
              <w:t>.</w:t>
            </w:r>
          </w:p>
        </w:tc>
        <w:tc>
          <w:tcPr>
            <w:tcW w:w="6413" w:type="dxa"/>
            <w:tcBorders>
              <w:top w:val="single" w:sz="4" w:space="0" w:color="auto"/>
              <w:left w:val="single" w:sz="4" w:space="0" w:color="auto"/>
              <w:bottom w:val="nil"/>
              <w:right w:val="nil"/>
            </w:tcBorders>
            <w:shd w:val="clear" w:color="auto" w:fill="FFFFFF"/>
          </w:tcPr>
          <w:p w:rsidR="00E9500B" w:rsidRPr="00E9500B" w:rsidRDefault="00E0495A" w:rsidP="00E0495A">
            <w:pPr>
              <w:widowControl w:val="0"/>
              <w:autoSpaceDE w:val="0"/>
              <w:autoSpaceDN w:val="0"/>
              <w:adjustRightInd w:val="0"/>
              <w:spacing w:after="0" w:line="307" w:lineRule="exact"/>
              <w:ind w:left="120"/>
              <w:rPr>
                <w:rFonts w:ascii="Times New Roman" w:hAnsi="Times New Roman" w:cs="Times New Roman"/>
                <w:spacing w:val="-1"/>
                <w:sz w:val="24"/>
                <w:szCs w:val="24"/>
              </w:rPr>
            </w:pPr>
            <w:r w:rsidRPr="00E0495A">
              <w:rPr>
                <w:rFonts w:ascii="Times New Roman" w:hAnsi="Times New Roman" w:cs="Times New Roman"/>
                <w:color w:val="000000"/>
                <w:sz w:val="24"/>
                <w:szCs w:val="24"/>
                <w:highlight w:val="white"/>
              </w:rPr>
              <w:t xml:space="preserve">Муниципальное автономное учреждение </w:t>
            </w:r>
            <w:r>
              <w:rPr>
                <w:rFonts w:ascii="Times New Roman" w:hAnsi="Times New Roman" w:cs="Times New Roman"/>
                <w:color w:val="000000"/>
                <w:sz w:val="24"/>
                <w:szCs w:val="24"/>
                <w:highlight w:val="white"/>
              </w:rPr>
              <w:t xml:space="preserve">дополнительного образования </w:t>
            </w:r>
            <w:r w:rsidRPr="00E0495A">
              <w:rPr>
                <w:rFonts w:ascii="Times New Roman" w:hAnsi="Times New Roman" w:cs="Times New Roman"/>
                <w:color w:val="000000"/>
                <w:sz w:val="24"/>
                <w:szCs w:val="24"/>
                <w:highlight w:val="white"/>
              </w:rPr>
              <w:t>«</w:t>
            </w:r>
            <w:r>
              <w:rPr>
                <w:rFonts w:ascii="Times New Roman" w:hAnsi="Times New Roman" w:cs="Times New Roman"/>
                <w:color w:val="000000"/>
                <w:sz w:val="24"/>
                <w:szCs w:val="24"/>
                <w:highlight w:val="white"/>
              </w:rPr>
              <w:t>Детская школа искусств №34</w:t>
            </w:r>
            <w:r>
              <w:rPr>
                <w:rFonts w:ascii="Times New Roman" w:hAnsi="Times New Roman" w:cs="Times New Roman"/>
                <w:color w:val="000000"/>
                <w:sz w:val="24"/>
                <w:szCs w:val="24"/>
              </w:rPr>
              <w:t>»</w:t>
            </w:r>
          </w:p>
        </w:tc>
        <w:tc>
          <w:tcPr>
            <w:tcW w:w="2550" w:type="dxa"/>
            <w:tcBorders>
              <w:top w:val="single" w:sz="4" w:space="0" w:color="auto"/>
              <w:left w:val="single" w:sz="4" w:space="0" w:color="auto"/>
              <w:bottom w:val="nil"/>
              <w:right w:val="single" w:sz="4" w:space="0" w:color="auto"/>
            </w:tcBorders>
            <w:shd w:val="clear" w:color="auto" w:fill="FFFFFF"/>
          </w:tcPr>
          <w:p w:rsidR="00E9500B" w:rsidRPr="00E9500B" w:rsidRDefault="00B42AC5">
            <w:pPr>
              <w:widowControl w:val="0"/>
              <w:autoSpaceDE w:val="0"/>
              <w:autoSpaceDN w:val="0"/>
              <w:adjustRightInd w:val="0"/>
              <w:spacing w:after="0" w:line="240" w:lineRule="exact"/>
              <w:ind w:left="120"/>
              <w:rPr>
                <w:rFonts w:ascii="Times New Roman" w:hAnsi="Times New Roman" w:cs="Times New Roman"/>
                <w:spacing w:val="-1"/>
                <w:sz w:val="24"/>
                <w:szCs w:val="24"/>
              </w:rPr>
            </w:pPr>
            <w:r w:rsidRPr="00B42AC5">
              <w:rPr>
                <w:rFonts w:ascii="Times New Roman" w:hAnsi="Times New Roman" w:cs="Times New Roman"/>
                <w:spacing w:val="-1"/>
                <w:sz w:val="24"/>
                <w:szCs w:val="24"/>
              </w:rPr>
              <w:t>4230015665</w:t>
            </w:r>
          </w:p>
        </w:tc>
      </w:tr>
      <w:tr w:rsidR="00E9500B" w:rsidRPr="00E9500B" w:rsidTr="00D11D8F">
        <w:trPr>
          <w:trHeight w:hRule="exact" w:val="610"/>
        </w:trPr>
        <w:tc>
          <w:tcPr>
            <w:tcW w:w="1243" w:type="dxa"/>
            <w:tcBorders>
              <w:top w:val="single" w:sz="4" w:space="0" w:color="auto"/>
              <w:left w:val="single" w:sz="4" w:space="0" w:color="auto"/>
              <w:bottom w:val="nil"/>
              <w:right w:val="nil"/>
            </w:tcBorders>
            <w:shd w:val="clear" w:color="auto" w:fill="FFFFFF"/>
          </w:tcPr>
          <w:p w:rsidR="00E9500B" w:rsidRPr="00E9500B" w:rsidRDefault="00E0495A">
            <w:pPr>
              <w:widowControl w:val="0"/>
              <w:autoSpaceDE w:val="0"/>
              <w:autoSpaceDN w:val="0"/>
              <w:adjustRightInd w:val="0"/>
              <w:spacing w:after="0" w:line="240" w:lineRule="exact"/>
              <w:ind w:right="220"/>
              <w:jc w:val="right"/>
              <w:rPr>
                <w:rFonts w:ascii="Times New Roman" w:hAnsi="Times New Roman" w:cs="Times New Roman"/>
                <w:spacing w:val="-1"/>
                <w:sz w:val="24"/>
                <w:szCs w:val="24"/>
              </w:rPr>
            </w:pPr>
            <w:r>
              <w:rPr>
                <w:rFonts w:ascii="Times New Roman" w:hAnsi="Times New Roman" w:cs="Times New Roman"/>
                <w:color w:val="000000"/>
                <w:sz w:val="24"/>
                <w:szCs w:val="24"/>
              </w:rPr>
              <w:t>4</w:t>
            </w:r>
            <w:r w:rsidR="00B42AC5">
              <w:rPr>
                <w:rFonts w:ascii="Times New Roman" w:hAnsi="Times New Roman" w:cs="Times New Roman"/>
                <w:color w:val="000000"/>
                <w:sz w:val="24"/>
                <w:szCs w:val="24"/>
              </w:rPr>
              <w:t>.</w:t>
            </w:r>
          </w:p>
        </w:tc>
        <w:tc>
          <w:tcPr>
            <w:tcW w:w="6413" w:type="dxa"/>
            <w:tcBorders>
              <w:top w:val="single" w:sz="4" w:space="0" w:color="auto"/>
              <w:left w:val="single" w:sz="4" w:space="0" w:color="auto"/>
              <w:bottom w:val="nil"/>
              <w:right w:val="nil"/>
            </w:tcBorders>
            <w:shd w:val="clear" w:color="auto" w:fill="FFFFFF"/>
          </w:tcPr>
          <w:p w:rsidR="00E9500B" w:rsidRPr="00E9500B" w:rsidRDefault="00E0495A" w:rsidP="00E0495A">
            <w:pPr>
              <w:widowControl w:val="0"/>
              <w:autoSpaceDE w:val="0"/>
              <w:autoSpaceDN w:val="0"/>
              <w:adjustRightInd w:val="0"/>
              <w:spacing w:after="0" w:line="298" w:lineRule="exact"/>
              <w:ind w:left="120"/>
              <w:rPr>
                <w:rFonts w:ascii="Times New Roman" w:hAnsi="Times New Roman" w:cs="Times New Roman"/>
                <w:spacing w:val="-1"/>
                <w:sz w:val="24"/>
                <w:szCs w:val="24"/>
              </w:rPr>
            </w:pPr>
            <w:r w:rsidRPr="00E0495A">
              <w:rPr>
                <w:rFonts w:ascii="Times New Roman" w:hAnsi="Times New Roman" w:cs="Times New Roman"/>
                <w:color w:val="000000"/>
                <w:sz w:val="24"/>
                <w:szCs w:val="24"/>
                <w:highlight w:val="white"/>
              </w:rPr>
              <w:t xml:space="preserve">Муниципальное автономное учреждение </w:t>
            </w:r>
            <w:r>
              <w:rPr>
                <w:rFonts w:ascii="Times New Roman" w:hAnsi="Times New Roman" w:cs="Times New Roman"/>
                <w:color w:val="000000"/>
                <w:sz w:val="24"/>
                <w:szCs w:val="24"/>
                <w:highlight w:val="white"/>
              </w:rPr>
              <w:t>дополнительного образования</w:t>
            </w:r>
            <w:r w:rsidRPr="00E0495A">
              <w:rPr>
                <w:rFonts w:ascii="Times New Roman" w:hAnsi="Times New Roman" w:cs="Times New Roman"/>
                <w:color w:val="000000"/>
                <w:sz w:val="24"/>
                <w:szCs w:val="24"/>
                <w:highlight w:val="white"/>
              </w:rPr>
              <w:t xml:space="preserve"> «</w:t>
            </w:r>
            <w:r>
              <w:rPr>
                <w:rFonts w:ascii="Times New Roman" w:hAnsi="Times New Roman" w:cs="Times New Roman"/>
                <w:color w:val="000000"/>
                <w:sz w:val="24"/>
                <w:szCs w:val="24"/>
                <w:highlight w:val="white"/>
              </w:rPr>
              <w:t>Детская музыкальная школа №69</w:t>
            </w:r>
            <w:r w:rsidRPr="00E0495A">
              <w:rPr>
                <w:rFonts w:ascii="Times New Roman" w:hAnsi="Times New Roman" w:cs="Times New Roman"/>
                <w:color w:val="000000"/>
                <w:sz w:val="24"/>
                <w:szCs w:val="24"/>
                <w:highlight w:val="white"/>
              </w:rPr>
              <w:t>»</w:t>
            </w:r>
          </w:p>
        </w:tc>
        <w:tc>
          <w:tcPr>
            <w:tcW w:w="2550" w:type="dxa"/>
            <w:tcBorders>
              <w:top w:val="single" w:sz="4" w:space="0" w:color="auto"/>
              <w:left w:val="single" w:sz="4" w:space="0" w:color="auto"/>
              <w:bottom w:val="nil"/>
              <w:right w:val="single" w:sz="4" w:space="0" w:color="auto"/>
            </w:tcBorders>
            <w:shd w:val="clear" w:color="auto" w:fill="FFFFFF"/>
          </w:tcPr>
          <w:p w:rsidR="00E9500B" w:rsidRPr="00E9500B" w:rsidRDefault="00B42AC5">
            <w:pPr>
              <w:widowControl w:val="0"/>
              <w:autoSpaceDE w:val="0"/>
              <w:autoSpaceDN w:val="0"/>
              <w:adjustRightInd w:val="0"/>
              <w:spacing w:after="0" w:line="240" w:lineRule="exact"/>
              <w:ind w:left="120"/>
              <w:rPr>
                <w:rFonts w:ascii="Times New Roman" w:hAnsi="Times New Roman" w:cs="Times New Roman"/>
                <w:spacing w:val="-1"/>
                <w:sz w:val="24"/>
                <w:szCs w:val="24"/>
              </w:rPr>
            </w:pPr>
            <w:r w:rsidRPr="00B42AC5">
              <w:rPr>
                <w:rFonts w:ascii="Times New Roman" w:hAnsi="Times New Roman" w:cs="Times New Roman"/>
                <w:spacing w:val="-1"/>
                <w:sz w:val="24"/>
                <w:szCs w:val="24"/>
              </w:rPr>
              <w:t>4230016404</w:t>
            </w:r>
          </w:p>
        </w:tc>
      </w:tr>
      <w:tr w:rsidR="00E9500B" w:rsidRPr="00E9500B" w:rsidTr="001B5266">
        <w:trPr>
          <w:trHeight w:hRule="exact" w:val="614"/>
        </w:trPr>
        <w:tc>
          <w:tcPr>
            <w:tcW w:w="10206" w:type="dxa"/>
            <w:gridSpan w:val="3"/>
            <w:tcBorders>
              <w:top w:val="single" w:sz="4" w:space="0" w:color="auto"/>
              <w:left w:val="single" w:sz="4" w:space="0" w:color="auto"/>
              <w:bottom w:val="single" w:sz="4" w:space="0" w:color="auto"/>
              <w:right w:val="single" w:sz="4" w:space="0" w:color="auto"/>
            </w:tcBorders>
            <w:shd w:val="clear" w:color="auto" w:fill="FFFFFF"/>
          </w:tcPr>
          <w:p w:rsidR="00B42AC5" w:rsidRDefault="001B5266" w:rsidP="001B5266">
            <w:pPr>
              <w:widowControl w:val="0"/>
              <w:autoSpaceDE w:val="0"/>
              <w:autoSpaceDN w:val="0"/>
              <w:adjustRightInd w:val="0"/>
              <w:spacing w:after="0" w:line="298" w:lineRule="exact"/>
              <w:jc w:val="center"/>
              <w:rPr>
                <w:rFonts w:ascii="Times New Roman" w:hAnsi="Times New Roman" w:cs="Times New Roman"/>
                <w:b/>
                <w:bCs/>
                <w:color w:val="000000"/>
                <w:spacing w:val="1"/>
                <w:sz w:val="24"/>
                <w:szCs w:val="24"/>
              </w:rPr>
            </w:pPr>
            <w:r>
              <w:rPr>
                <w:rFonts w:ascii="Times New Roman" w:hAnsi="Times New Roman" w:cs="Times New Roman"/>
                <w:b/>
                <w:bCs/>
                <w:color w:val="000000"/>
                <w:spacing w:val="1"/>
                <w:sz w:val="24"/>
                <w:szCs w:val="24"/>
                <w:highlight w:val="white"/>
              </w:rPr>
              <w:t>УПРАВЛЕНИЕ ОБРАЗОВАНИ</w:t>
            </w:r>
            <w:r>
              <w:rPr>
                <w:rFonts w:ascii="Times New Roman" w:hAnsi="Times New Roman" w:cs="Times New Roman"/>
                <w:b/>
                <w:bCs/>
                <w:color w:val="000000"/>
                <w:spacing w:val="1"/>
                <w:sz w:val="24"/>
                <w:szCs w:val="24"/>
              </w:rPr>
              <w:t xml:space="preserve">Я АДМИНИСТРАЦИИ </w:t>
            </w:r>
          </w:p>
          <w:p w:rsidR="00E9500B" w:rsidRPr="00E9500B" w:rsidRDefault="001B5266" w:rsidP="001B5266">
            <w:pPr>
              <w:widowControl w:val="0"/>
              <w:autoSpaceDE w:val="0"/>
              <w:autoSpaceDN w:val="0"/>
              <w:adjustRightInd w:val="0"/>
              <w:spacing w:after="0" w:line="298" w:lineRule="exact"/>
              <w:jc w:val="center"/>
              <w:rPr>
                <w:rFonts w:ascii="Times New Roman" w:hAnsi="Times New Roman" w:cs="Times New Roman"/>
                <w:spacing w:val="-1"/>
                <w:sz w:val="24"/>
                <w:szCs w:val="24"/>
              </w:rPr>
            </w:pPr>
            <w:r>
              <w:rPr>
                <w:rFonts w:ascii="Times New Roman" w:hAnsi="Times New Roman" w:cs="Times New Roman"/>
                <w:b/>
                <w:bCs/>
                <w:color w:val="000000"/>
                <w:spacing w:val="1"/>
                <w:sz w:val="24"/>
                <w:szCs w:val="24"/>
              </w:rPr>
              <w:t>ЮРГИНСКОГО МУНИЦИПАЛЬНОГО ОКРУГА</w:t>
            </w:r>
          </w:p>
        </w:tc>
      </w:tr>
      <w:tr w:rsidR="00E9500B" w:rsidRPr="00E9500B" w:rsidTr="001B5266">
        <w:trPr>
          <w:trHeight w:hRule="exact" w:val="600"/>
        </w:trPr>
        <w:tc>
          <w:tcPr>
            <w:tcW w:w="1243" w:type="dxa"/>
            <w:tcBorders>
              <w:top w:val="single" w:sz="4" w:space="0" w:color="auto"/>
              <w:left w:val="single" w:sz="4" w:space="0" w:color="auto"/>
              <w:bottom w:val="single" w:sz="4" w:space="0" w:color="auto"/>
              <w:right w:val="nil"/>
            </w:tcBorders>
            <w:shd w:val="clear" w:color="auto" w:fill="FFFFFF"/>
          </w:tcPr>
          <w:p w:rsidR="00E9500B" w:rsidRPr="00E9500B" w:rsidRDefault="001B5266">
            <w:pPr>
              <w:widowControl w:val="0"/>
              <w:autoSpaceDE w:val="0"/>
              <w:autoSpaceDN w:val="0"/>
              <w:adjustRightInd w:val="0"/>
              <w:spacing w:after="0" w:line="240" w:lineRule="exact"/>
              <w:ind w:right="220"/>
              <w:jc w:val="right"/>
              <w:rPr>
                <w:rFonts w:ascii="Times New Roman" w:hAnsi="Times New Roman" w:cs="Times New Roman"/>
                <w:spacing w:val="-1"/>
                <w:sz w:val="24"/>
                <w:szCs w:val="24"/>
              </w:rPr>
            </w:pPr>
            <w:r>
              <w:rPr>
                <w:rFonts w:ascii="Times New Roman" w:hAnsi="Times New Roman" w:cs="Times New Roman"/>
                <w:color w:val="000000"/>
                <w:sz w:val="24"/>
                <w:szCs w:val="24"/>
              </w:rPr>
              <w:t>5.</w:t>
            </w:r>
          </w:p>
        </w:tc>
        <w:tc>
          <w:tcPr>
            <w:tcW w:w="6413" w:type="dxa"/>
            <w:tcBorders>
              <w:top w:val="single" w:sz="4" w:space="0" w:color="auto"/>
              <w:left w:val="single" w:sz="4" w:space="0" w:color="auto"/>
              <w:bottom w:val="single" w:sz="4" w:space="0" w:color="auto"/>
              <w:right w:val="nil"/>
            </w:tcBorders>
            <w:shd w:val="clear" w:color="auto" w:fill="FFFFFF"/>
          </w:tcPr>
          <w:p w:rsidR="00E9500B" w:rsidRPr="00E9500B" w:rsidRDefault="001B5266" w:rsidP="00314443">
            <w:pPr>
              <w:widowControl w:val="0"/>
              <w:autoSpaceDE w:val="0"/>
              <w:autoSpaceDN w:val="0"/>
              <w:adjustRightInd w:val="0"/>
              <w:spacing w:after="0" w:line="298" w:lineRule="exact"/>
              <w:ind w:left="120"/>
              <w:rPr>
                <w:rFonts w:ascii="Times New Roman" w:hAnsi="Times New Roman" w:cs="Times New Roman"/>
                <w:spacing w:val="-1"/>
                <w:sz w:val="24"/>
                <w:szCs w:val="24"/>
              </w:rPr>
            </w:pPr>
            <w:r w:rsidRPr="001B5266">
              <w:rPr>
                <w:rFonts w:ascii="Times New Roman" w:hAnsi="Times New Roman" w:cs="Times New Roman"/>
                <w:color w:val="000000"/>
                <w:sz w:val="24"/>
                <w:szCs w:val="24"/>
                <w:highlight w:val="white"/>
              </w:rPr>
              <w:t>Муниципальное автономное учреждение «</w:t>
            </w:r>
            <w:r w:rsidR="00314443">
              <w:rPr>
                <w:rFonts w:ascii="Times New Roman" w:hAnsi="Times New Roman" w:cs="Times New Roman"/>
                <w:color w:val="000000"/>
                <w:sz w:val="24"/>
                <w:szCs w:val="24"/>
                <w:highlight w:val="white"/>
              </w:rPr>
              <w:t>оздоровительный лагерь «</w:t>
            </w:r>
            <w:r>
              <w:rPr>
                <w:rFonts w:ascii="Times New Roman" w:hAnsi="Times New Roman" w:cs="Times New Roman"/>
                <w:color w:val="000000"/>
                <w:sz w:val="24"/>
                <w:szCs w:val="24"/>
                <w:highlight w:val="white"/>
              </w:rPr>
              <w:t>Сосновый бор</w:t>
            </w:r>
            <w:r w:rsidRPr="001B5266">
              <w:rPr>
                <w:rFonts w:ascii="Times New Roman" w:hAnsi="Times New Roman" w:cs="Times New Roman"/>
                <w:color w:val="000000"/>
                <w:sz w:val="24"/>
                <w:szCs w:val="24"/>
                <w:highlight w:val="white"/>
              </w:rPr>
              <w:t>»</w:t>
            </w:r>
          </w:p>
        </w:tc>
        <w:tc>
          <w:tcPr>
            <w:tcW w:w="2550" w:type="dxa"/>
            <w:tcBorders>
              <w:top w:val="single" w:sz="4" w:space="0" w:color="auto"/>
              <w:left w:val="single" w:sz="4" w:space="0" w:color="auto"/>
              <w:bottom w:val="single" w:sz="4" w:space="0" w:color="auto"/>
              <w:right w:val="single" w:sz="4" w:space="0" w:color="auto"/>
            </w:tcBorders>
            <w:shd w:val="clear" w:color="auto" w:fill="FFFFFF"/>
          </w:tcPr>
          <w:p w:rsidR="00E9500B" w:rsidRPr="00E9500B" w:rsidRDefault="001B5266" w:rsidP="001B5266">
            <w:pPr>
              <w:widowControl w:val="0"/>
              <w:autoSpaceDE w:val="0"/>
              <w:autoSpaceDN w:val="0"/>
              <w:adjustRightInd w:val="0"/>
              <w:spacing w:after="0" w:line="240" w:lineRule="exact"/>
              <w:ind w:left="120"/>
              <w:rPr>
                <w:rFonts w:ascii="Times New Roman" w:hAnsi="Times New Roman" w:cs="Times New Roman"/>
                <w:spacing w:val="-1"/>
                <w:sz w:val="24"/>
                <w:szCs w:val="24"/>
              </w:rPr>
            </w:pPr>
            <w:r>
              <w:rPr>
                <w:rFonts w:ascii="Times New Roman" w:hAnsi="Times New Roman" w:cs="Times New Roman"/>
                <w:color w:val="000000"/>
                <w:sz w:val="24"/>
                <w:szCs w:val="24"/>
                <w:highlight w:val="white"/>
              </w:rPr>
              <w:t>4230033255</w:t>
            </w:r>
          </w:p>
        </w:tc>
      </w:tr>
      <w:tr w:rsidR="00427511" w:rsidRPr="00E9500B" w:rsidTr="00241335">
        <w:trPr>
          <w:trHeight w:hRule="exact" w:val="600"/>
        </w:trPr>
        <w:tc>
          <w:tcPr>
            <w:tcW w:w="10206" w:type="dxa"/>
            <w:gridSpan w:val="3"/>
            <w:tcBorders>
              <w:top w:val="single" w:sz="4" w:space="0" w:color="auto"/>
              <w:left w:val="single" w:sz="4" w:space="0" w:color="auto"/>
              <w:bottom w:val="single" w:sz="4" w:space="0" w:color="auto"/>
              <w:right w:val="single" w:sz="4" w:space="0" w:color="auto"/>
            </w:tcBorders>
            <w:shd w:val="clear" w:color="auto" w:fill="FFFFFF"/>
          </w:tcPr>
          <w:p w:rsidR="00427511" w:rsidRDefault="00427511" w:rsidP="00427511">
            <w:pPr>
              <w:widowControl w:val="0"/>
              <w:autoSpaceDE w:val="0"/>
              <w:autoSpaceDN w:val="0"/>
              <w:adjustRightInd w:val="0"/>
              <w:spacing w:after="0" w:line="240" w:lineRule="exact"/>
              <w:ind w:left="120"/>
              <w:jc w:val="center"/>
              <w:rPr>
                <w:rFonts w:ascii="Times New Roman" w:hAnsi="Times New Roman" w:cs="Times New Roman"/>
                <w:b/>
                <w:color w:val="000000"/>
                <w:sz w:val="24"/>
                <w:szCs w:val="24"/>
                <w:highlight w:val="white"/>
              </w:rPr>
            </w:pPr>
            <w:r w:rsidRPr="00427511">
              <w:rPr>
                <w:rFonts w:ascii="Times New Roman" w:hAnsi="Times New Roman" w:cs="Times New Roman"/>
                <w:b/>
                <w:color w:val="000000"/>
                <w:sz w:val="24"/>
                <w:szCs w:val="24"/>
                <w:highlight w:val="white"/>
              </w:rPr>
              <w:t xml:space="preserve">АДМИНИСТРАЦИЯ ЮРГИНСКОГО </w:t>
            </w:r>
          </w:p>
          <w:p w:rsidR="00427511" w:rsidRPr="00427511" w:rsidRDefault="00427511" w:rsidP="00427511">
            <w:pPr>
              <w:widowControl w:val="0"/>
              <w:autoSpaceDE w:val="0"/>
              <w:autoSpaceDN w:val="0"/>
              <w:adjustRightInd w:val="0"/>
              <w:spacing w:after="0" w:line="240" w:lineRule="exact"/>
              <w:ind w:left="120"/>
              <w:jc w:val="center"/>
              <w:rPr>
                <w:rFonts w:ascii="Times New Roman" w:hAnsi="Times New Roman" w:cs="Times New Roman"/>
                <w:b/>
                <w:color w:val="000000"/>
                <w:sz w:val="24"/>
                <w:szCs w:val="24"/>
                <w:highlight w:val="white"/>
              </w:rPr>
            </w:pPr>
            <w:r w:rsidRPr="00427511">
              <w:rPr>
                <w:rFonts w:ascii="Times New Roman" w:hAnsi="Times New Roman" w:cs="Times New Roman"/>
                <w:b/>
                <w:color w:val="000000"/>
                <w:sz w:val="24"/>
                <w:szCs w:val="24"/>
                <w:highlight w:val="white"/>
              </w:rPr>
              <w:t>МУНИЦИПАЛЬНОГО ОКРУГА</w:t>
            </w:r>
          </w:p>
        </w:tc>
      </w:tr>
      <w:tr w:rsidR="00E33E7C" w:rsidRPr="00E9500B" w:rsidTr="001B5266">
        <w:trPr>
          <w:trHeight w:hRule="exact" w:val="600"/>
        </w:trPr>
        <w:tc>
          <w:tcPr>
            <w:tcW w:w="1243" w:type="dxa"/>
            <w:tcBorders>
              <w:top w:val="single" w:sz="4" w:space="0" w:color="auto"/>
              <w:left w:val="single" w:sz="4" w:space="0" w:color="auto"/>
              <w:bottom w:val="single" w:sz="4" w:space="0" w:color="auto"/>
              <w:right w:val="nil"/>
            </w:tcBorders>
            <w:shd w:val="clear" w:color="auto" w:fill="FFFFFF"/>
          </w:tcPr>
          <w:p w:rsidR="00E33E7C" w:rsidRDefault="00427511">
            <w:pPr>
              <w:widowControl w:val="0"/>
              <w:autoSpaceDE w:val="0"/>
              <w:autoSpaceDN w:val="0"/>
              <w:adjustRightInd w:val="0"/>
              <w:spacing w:after="0" w:line="240" w:lineRule="exact"/>
              <w:ind w:right="220"/>
              <w:jc w:val="right"/>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6413" w:type="dxa"/>
            <w:tcBorders>
              <w:top w:val="single" w:sz="4" w:space="0" w:color="auto"/>
              <w:left w:val="single" w:sz="4" w:space="0" w:color="auto"/>
              <w:bottom w:val="single" w:sz="4" w:space="0" w:color="auto"/>
              <w:right w:val="nil"/>
            </w:tcBorders>
            <w:shd w:val="clear" w:color="auto" w:fill="FFFFFF"/>
          </w:tcPr>
          <w:p w:rsidR="00427511" w:rsidRPr="00427511" w:rsidRDefault="00427511" w:rsidP="00427511">
            <w:pPr>
              <w:widowControl w:val="0"/>
              <w:autoSpaceDE w:val="0"/>
              <w:autoSpaceDN w:val="0"/>
              <w:adjustRightInd w:val="0"/>
              <w:spacing w:after="0" w:line="298" w:lineRule="exact"/>
              <w:ind w:left="120"/>
              <w:rPr>
                <w:rFonts w:ascii="Times New Roman" w:hAnsi="Times New Roman" w:cs="Times New Roman"/>
                <w:color w:val="000000"/>
                <w:sz w:val="24"/>
                <w:szCs w:val="24"/>
              </w:rPr>
            </w:pPr>
            <w:r w:rsidRPr="00427511">
              <w:rPr>
                <w:rFonts w:ascii="Times New Roman" w:hAnsi="Times New Roman" w:cs="Times New Roman"/>
                <w:color w:val="000000"/>
                <w:sz w:val="24"/>
                <w:szCs w:val="24"/>
              </w:rPr>
              <w:t xml:space="preserve">Муниципальное автономное учреждение </w:t>
            </w:r>
            <w:r>
              <w:rPr>
                <w:rFonts w:ascii="Times New Roman" w:hAnsi="Times New Roman" w:cs="Times New Roman"/>
                <w:color w:val="000000"/>
                <w:sz w:val="24"/>
                <w:szCs w:val="24"/>
              </w:rPr>
              <w:t>«Редакция газеты «</w:t>
            </w:r>
            <w:proofErr w:type="spellStart"/>
            <w:r>
              <w:rPr>
                <w:rFonts w:ascii="Times New Roman" w:hAnsi="Times New Roman" w:cs="Times New Roman"/>
                <w:color w:val="000000"/>
                <w:sz w:val="24"/>
                <w:szCs w:val="24"/>
              </w:rPr>
              <w:t>Юргинские</w:t>
            </w:r>
            <w:proofErr w:type="spellEnd"/>
            <w:r>
              <w:rPr>
                <w:rFonts w:ascii="Times New Roman" w:hAnsi="Times New Roman" w:cs="Times New Roman"/>
                <w:color w:val="000000"/>
                <w:sz w:val="24"/>
                <w:szCs w:val="24"/>
              </w:rPr>
              <w:t xml:space="preserve"> ведомости»</w:t>
            </w:r>
          </w:p>
          <w:p w:rsidR="00E33E7C" w:rsidRPr="001B5266" w:rsidRDefault="00427511" w:rsidP="00427511">
            <w:pPr>
              <w:widowControl w:val="0"/>
              <w:autoSpaceDE w:val="0"/>
              <w:autoSpaceDN w:val="0"/>
              <w:adjustRightInd w:val="0"/>
              <w:spacing w:after="0" w:line="298" w:lineRule="exact"/>
              <w:ind w:left="120"/>
              <w:rPr>
                <w:rFonts w:ascii="Times New Roman" w:hAnsi="Times New Roman" w:cs="Times New Roman"/>
                <w:color w:val="000000"/>
                <w:sz w:val="24"/>
                <w:szCs w:val="24"/>
                <w:highlight w:val="white"/>
              </w:rPr>
            </w:pPr>
            <w:r w:rsidRPr="00427511">
              <w:rPr>
                <w:rFonts w:ascii="Times New Roman" w:hAnsi="Times New Roman" w:cs="Times New Roman"/>
                <w:color w:val="000000"/>
                <w:sz w:val="24"/>
                <w:szCs w:val="24"/>
              </w:rPr>
              <w:t>"ЮРГИНСКИЕ ВЕДОМОСТИ</w:t>
            </w:r>
          </w:p>
        </w:tc>
        <w:tc>
          <w:tcPr>
            <w:tcW w:w="2550" w:type="dxa"/>
            <w:tcBorders>
              <w:top w:val="single" w:sz="4" w:space="0" w:color="auto"/>
              <w:left w:val="single" w:sz="4" w:space="0" w:color="auto"/>
              <w:bottom w:val="single" w:sz="4" w:space="0" w:color="auto"/>
              <w:right w:val="single" w:sz="4" w:space="0" w:color="auto"/>
            </w:tcBorders>
            <w:shd w:val="clear" w:color="auto" w:fill="FFFFFF"/>
          </w:tcPr>
          <w:p w:rsidR="00E33E7C" w:rsidRDefault="00427511" w:rsidP="001B5266">
            <w:pPr>
              <w:widowControl w:val="0"/>
              <w:autoSpaceDE w:val="0"/>
              <w:autoSpaceDN w:val="0"/>
              <w:adjustRightInd w:val="0"/>
              <w:spacing w:after="0" w:line="240" w:lineRule="exact"/>
              <w:ind w:left="120"/>
              <w:rPr>
                <w:rFonts w:ascii="Times New Roman" w:hAnsi="Times New Roman" w:cs="Times New Roman"/>
                <w:color w:val="000000"/>
                <w:sz w:val="24"/>
                <w:szCs w:val="24"/>
                <w:highlight w:val="white"/>
              </w:rPr>
            </w:pPr>
            <w:r w:rsidRPr="00427511">
              <w:rPr>
                <w:rFonts w:ascii="Times New Roman" w:hAnsi="Times New Roman" w:cs="Times New Roman"/>
                <w:color w:val="000000"/>
                <w:sz w:val="24"/>
                <w:szCs w:val="24"/>
                <w:highlight w:val="white"/>
              </w:rPr>
              <w:t>4245001471</w:t>
            </w:r>
          </w:p>
        </w:tc>
      </w:tr>
    </w:tbl>
    <w:p w:rsidR="001B5266" w:rsidRDefault="001B5266" w:rsidP="00E9500B">
      <w:pPr>
        <w:widowControl w:val="0"/>
        <w:autoSpaceDE w:val="0"/>
        <w:autoSpaceDN w:val="0"/>
        <w:adjustRightInd w:val="0"/>
        <w:spacing w:after="178" w:line="240" w:lineRule="exact"/>
        <w:ind w:left="20" w:firstLine="580"/>
        <w:jc w:val="both"/>
        <w:rPr>
          <w:rFonts w:ascii="Times New Roman" w:hAnsi="Times New Roman" w:cs="Times New Roman"/>
          <w:color w:val="000000"/>
          <w:sz w:val="24"/>
          <w:szCs w:val="24"/>
        </w:rPr>
      </w:pPr>
    </w:p>
    <w:p w:rsidR="00B42AC5" w:rsidRDefault="00B42AC5" w:rsidP="00E9500B">
      <w:pPr>
        <w:widowControl w:val="0"/>
        <w:autoSpaceDE w:val="0"/>
        <w:autoSpaceDN w:val="0"/>
        <w:adjustRightInd w:val="0"/>
        <w:spacing w:after="178" w:line="240" w:lineRule="exact"/>
        <w:ind w:left="20" w:firstLine="580"/>
        <w:jc w:val="both"/>
        <w:rPr>
          <w:rFonts w:ascii="Times New Roman" w:hAnsi="Times New Roman" w:cs="Times New Roman"/>
          <w:color w:val="000000"/>
          <w:sz w:val="24"/>
          <w:szCs w:val="24"/>
        </w:rPr>
      </w:pPr>
    </w:p>
    <w:p w:rsidR="00B42AC5" w:rsidRDefault="00B42AC5" w:rsidP="00E9500B">
      <w:pPr>
        <w:widowControl w:val="0"/>
        <w:autoSpaceDE w:val="0"/>
        <w:autoSpaceDN w:val="0"/>
        <w:adjustRightInd w:val="0"/>
        <w:spacing w:after="178" w:line="240" w:lineRule="exact"/>
        <w:ind w:left="20" w:firstLine="580"/>
        <w:jc w:val="both"/>
        <w:rPr>
          <w:rFonts w:ascii="Times New Roman" w:hAnsi="Times New Roman" w:cs="Times New Roman"/>
          <w:color w:val="000000"/>
          <w:sz w:val="24"/>
          <w:szCs w:val="24"/>
        </w:rPr>
      </w:pPr>
    </w:p>
    <w:p w:rsidR="00B42AC5" w:rsidRDefault="00B42AC5" w:rsidP="00E9500B">
      <w:pPr>
        <w:widowControl w:val="0"/>
        <w:autoSpaceDE w:val="0"/>
        <w:autoSpaceDN w:val="0"/>
        <w:adjustRightInd w:val="0"/>
        <w:spacing w:after="178" w:line="240" w:lineRule="exact"/>
        <w:ind w:left="20" w:firstLine="580"/>
        <w:jc w:val="both"/>
        <w:rPr>
          <w:rFonts w:ascii="Times New Roman" w:hAnsi="Times New Roman" w:cs="Times New Roman"/>
          <w:color w:val="000000"/>
          <w:sz w:val="24"/>
          <w:szCs w:val="24"/>
        </w:rPr>
      </w:pPr>
    </w:p>
    <w:p w:rsidR="00E9500B" w:rsidRPr="00B42AC5" w:rsidRDefault="00E9500B" w:rsidP="00E9500B">
      <w:pPr>
        <w:widowControl w:val="0"/>
        <w:autoSpaceDE w:val="0"/>
        <w:autoSpaceDN w:val="0"/>
        <w:adjustRightInd w:val="0"/>
        <w:spacing w:after="178" w:line="240" w:lineRule="exact"/>
        <w:ind w:left="20" w:firstLine="580"/>
        <w:jc w:val="both"/>
        <w:rPr>
          <w:rFonts w:ascii="Times New Roman" w:hAnsi="Times New Roman" w:cs="Times New Roman"/>
          <w:b/>
          <w:color w:val="000000"/>
          <w:sz w:val="24"/>
          <w:szCs w:val="24"/>
        </w:rPr>
      </w:pPr>
      <w:r w:rsidRPr="00B42AC5">
        <w:rPr>
          <w:rFonts w:ascii="Times New Roman" w:hAnsi="Times New Roman" w:cs="Times New Roman"/>
          <w:b/>
          <w:color w:val="000000"/>
          <w:sz w:val="24"/>
          <w:szCs w:val="24"/>
        </w:rPr>
        <w:lastRenderedPageBreak/>
        <w:t>РАЗДЕЛ 3. ПЕРЕЧЕНЬ ВЗАИМОЗАВИСИМЫХ ЛИЦ.</w:t>
      </w:r>
      <w:r w:rsidR="00B42AC5">
        <w:rPr>
          <w:rStyle w:val="ab"/>
          <w:rFonts w:ascii="Times New Roman" w:hAnsi="Times New Roman" w:cs="Times New Roman"/>
          <w:b/>
          <w:color w:val="000000"/>
          <w:sz w:val="24"/>
          <w:szCs w:val="24"/>
        </w:rPr>
        <w:footnoteReference w:id="11"/>
      </w:r>
    </w:p>
    <w:p w:rsidR="00E9500B" w:rsidRPr="00B42AC5" w:rsidRDefault="00E9500B" w:rsidP="00B42AC5">
      <w:pPr>
        <w:widowControl w:val="0"/>
        <w:autoSpaceDE w:val="0"/>
        <w:autoSpaceDN w:val="0"/>
        <w:adjustRightInd w:val="0"/>
        <w:spacing w:after="127" w:line="240" w:lineRule="exact"/>
        <w:ind w:left="7240" w:firstLine="1407"/>
        <w:rPr>
          <w:rFonts w:ascii="Times New Roman" w:hAnsi="Times New Roman" w:cs="Times New Roman"/>
          <w:spacing w:val="-1"/>
          <w:sz w:val="24"/>
          <w:szCs w:val="24"/>
        </w:rPr>
      </w:pPr>
      <w:r w:rsidRPr="00B42AC5">
        <w:rPr>
          <w:rFonts w:ascii="Times New Roman" w:hAnsi="Times New Roman" w:cs="Times New Roman"/>
          <w:color w:val="000000"/>
          <w:sz w:val="24"/>
          <w:szCs w:val="24"/>
        </w:rPr>
        <w:t>Приложение</w:t>
      </w:r>
    </w:p>
    <w:p w:rsidR="00E9500B" w:rsidRDefault="00E9500B" w:rsidP="00E9500B">
      <w:pPr>
        <w:widowControl w:val="0"/>
        <w:autoSpaceDE w:val="0"/>
        <w:autoSpaceDN w:val="0"/>
        <w:adjustRightInd w:val="0"/>
        <w:spacing w:after="0" w:line="298" w:lineRule="exact"/>
        <w:ind w:left="20" w:right="20" w:firstLine="580"/>
        <w:jc w:val="both"/>
        <w:rPr>
          <w:rFonts w:ascii="Times New Roman" w:hAnsi="Times New Roman" w:cs="Times New Roman"/>
          <w:color w:val="000000"/>
          <w:sz w:val="24"/>
          <w:szCs w:val="24"/>
        </w:rPr>
      </w:pPr>
      <w:r w:rsidRPr="00B42AC5">
        <w:rPr>
          <w:rFonts w:ascii="Times New Roman" w:hAnsi="Times New Roman" w:cs="Times New Roman"/>
          <w:color w:val="000000"/>
          <w:sz w:val="24"/>
          <w:szCs w:val="24"/>
        </w:rPr>
        <w:t>Перечень лиц, являющихся взаимозависимыми с заказчиком в соответствии с Налоговым кодексом РФ, осуществление закупок товаров, работ, услуг у которых не регулируется положением о закупке заказчика в соответствии с пунктом 13 части 4 статьи 1 Ф3-223 с обоснованием включения в перечень каждого лица</w:t>
      </w:r>
    </w:p>
    <w:p w:rsidR="00B42AC5" w:rsidRPr="00B42AC5" w:rsidRDefault="00B42AC5" w:rsidP="00E9500B">
      <w:pPr>
        <w:widowControl w:val="0"/>
        <w:autoSpaceDE w:val="0"/>
        <w:autoSpaceDN w:val="0"/>
        <w:adjustRightInd w:val="0"/>
        <w:spacing w:after="0" w:line="298" w:lineRule="exact"/>
        <w:ind w:left="20" w:right="20" w:firstLine="580"/>
        <w:jc w:val="both"/>
        <w:rPr>
          <w:rFonts w:ascii="Times New Roman" w:hAnsi="Times New Roman" w:cs="Times New Roman"/>
          <w:spacing w:val="-1"/>
          <w:sz w:val="24"/>
          <w:szCs w:val="24"/>
        </w:rPr>
      </w:pPr>
    </w:p>
    <w:tbl>
      <w:tblPr>
        <w:tblW w:w="10348" w:type="dxa"/>
        <w:tblInd w:w="10" w:type="dxa"/>
        <w:tblLayout w:type="fixed"/>
        <w:tblCellMar>
          <w:left w:w="10" w:type="dxa"/>
          <w:right w:w="10" w:type="dxa"/>
        </w:tblCellMar>
        <w:tblLook w:val="0000" w:firstRow="0" w:lastRow="0" w:firstColumn="0" w:lastColumn="0" w:noHBand="0" w:noVBand="0"/>
      </w:tblPr>
      <w:tblGrid>
        <w:gridCol w:w="811"/>
        <w:gridCol w:w="5001"/>
        <w:gridCol w:w="4536"/>
      </w:tblGrid>
      <w:tr w:rsidR="00E9500B" w:rsidRPr="00B42AC5" w:rsidTr="00B42AC5">
        <w:trPr>
          <w:trHeight w:hRule="exact" w:val="917"/>
        </w:trPr>
        <w:tc>
          <w:tcPr>
            <w:tcW w:w="811" w:type="dxa"/>
            <w:tcBorders>
              <w:top w:val="single" w:sz="4" w:space="0" w:color="auto"/>
              <w:left w:val="single" w:sz="4" w:space="0" w:color="auto"/>
              <w:bottom w:val="nil"/>
              <w:right w:val="nil"/>
            </w:tcBorders>
            <w:shd w:val="clear" w:color="auto" w:fill="FFFFFF"/>
          </w:tcPr>
          <w:p w:rsidR="00E9500B" w:rsidRPr="00B42AC5" w:rsidRDefault="00E9500B">
            <w:pPr>
              <w:widowControl w:val="0"/>
              <w:autoSpaceDE w:val="0"/>
              <w:autoSpaceDN w:val="0"/>
              <w:adjustRightInd w:val="0"/>
              <w:spacing w:after="60" w:line="240" w:lineRule="exact"/>
              <w:ind w:left="120"/>
              <w:rPr>
                <w:rFonts w:ascii="Times New Roman" w:hAnsi="Times New Roman" w:cs="Times New Roman"/>
                <w:spacing w:val="-1"/>
                <w:sz w:val="24"/>
                <w:szCs w:val="24"/>
              </w:rPr>
            </w:pPr>
            <w:r w:rsidRPr="00B42AC5">
              <w:rPr>
                <w:rFonts w:ascii="Times New Roman" w:hAnsi="Times New Roman" w:cs="Times New Roman"/>
                <w:color w:val="000000"/>
                <w:sz w:val="24"/>
                <w:szCs w:val="24"/>
              </w:rPr>
              <w:t>№</w:t>
            </w:r>
          </w:p>
          <w:p w:rsidR="00E9500B" w:rsidRPr="00B42AC5" w:rsidRDefault="00E9500B">
            <w:pPr>
              <w:widowControl w:val="0"/>
              <w:autoSpaceDE w:val="0"/>
              <w:autoSpaceDN w:val="0"/>
              <w:adjustRightInd w:val="0"/>
              <w:spacing w:before="60" w:after="0" w:line="240" w:lineRule="exact"/>
              <w:ind w:left="120"/>
              <w:rPr>
                <w:rFonts w:ascii="Times New Roman" w:hAnsi="Times New Roman" w:cs="Times New Roman"/>
                <w:spacing w:val="-1"/>
                <w:sz w:val="24"/>
                <w:szCs w:val="24"/>
              </w:rPr>
            </w:pPr>
            <w:proofErr w:type="gramStart"/>
            <w:r w:rsidRPr="00B42AC5">
              <w:rPr>
                <w:rFonts w:ascii="Times New Roman" w:hAnsi="Times New Roman" w:cs="Times New Roman"/>
                <w:color w:val="000000"/>
                <w:sz w:val="24"/>
                <w:szCs w:val="24"/>
              </w:rPr>
              <w:t>п</w:t>
            </w:r>
            <w:proofErr w:type="gramEnd"/>
            <w:r w:rsidRPr="00B42AC5">
              <w:rPr>
                <w:rFonts w:ascii="Times New Roman" w:hAnsi="Times New Roman" w:cs="Times New Roman"/>
                <w:color w:val="000000"/>
                <w:sz w:val="24"/>
                <w:szCs w:val="24"/>
              </w:rPr>
              <w:t>/п</w:t>
            </w:r>
          </w:p>
        </w:tc>
        <w:tc>
          <w:tcPr>
            <w:tcW w:w="5001" w:type="dxa"/>
            <w:tcBorders>
              <w:top w:val="single" w:sz="4" w:space="0" w:color="auto"/>
              <w:left w:val="single" w:sz="4" w:space="0" w:color="auto"/>
              <w:bottom w:val="nil"/>
              <w:right w:val="nil"/>
            </w:tcBorders>
            <w:shd w:val="clear" w:color="auto" w:fill="FFFFFF"/>
          </w:tcPr>
          <w:p w:rsidR="00E9500B" w:rsidRPr="00B42AC5" w:rsidRDefault="00E9500B">
            <w:pPr>
              <w:widowControl w:val="0"/>
              <w:autoSpaceDE w:val="0"/>
              <w:autoSpaceDN w:val="0"/>
              <w:adjustRightInd w:val="0"/>
              <w:spacing w:after="0" w:line="298" w:lineRule="exact"/>
              <w:ind w:left="120"/>
              <w:rPr>
                <w:rFonts w:ascii="Times New Roman" w:hAnsi="Times New Roman" w:cs="Times New Roman"/>
                <w:spacing w:val="-1"/>
                <w:sz w:val="24"/>
                <w:szCs w:val="24"/>
              </w:rPr>
            </w:pPr>
            <w:r w:rsidRPr="00B42AC5">
              <w:rPr>
                <w:rFonts w:ascii="Times New Roman" w:hAnsi="Times New Roman" w:cs="Times New Roman"/>
                <w:color w:val="000000"/>
                <w:sz w:val="24"/>
                <w:szCs w:val="24"/>
              </w:rPr>
              <w:t>Наименование юридического лица, ИНН</w:t>
            </w:r>
          </w:p>
        </w:tc>
        <w:tc>
          <w:tcPr>
            <w:tcW w:w="4536" w:type="dxa"/>
            <w:tcBorders>
              <w:top w:val="single" w:sz="4" w:space="0" w:color="auto"/>
              <w:left w:val="single" w:sz="4" w:space="0" w:color="auto"/>
              <w:bottom w:val="nil"/>
              <w:right w:val="single" w:sz="4" w:space="0" w:color="auto"/>
            </w:tcBorders>
            <w:shd w:val="clear" w:color="auto" w:fill="FFFFFF"/>
          </w:tcPr>
          <w:p w:rsidR="00E9500B" w:rsidRPr="00B42AC5" w:rsidRDefault="00E9500B">
            <w:pPr>
              <w:widowControl w:val="0"/>
              <w:autoSpaceDE w:val="0"/>
              <w:autoSpaceDN w:val="0"/>
              <w:adjustRightInd w:val="0"/>
              <w:spacing w:after="0" w:line="293" w:lineRule="exact"/>
              <w:ind w:left="120"/>
              <w:rPr>
                <w:rFonts w:ascii="Times New Roman" w:hAnsi="Times New Roman" w:cs="Times New Roman"/>
                <w:spacing w:val="-1"/>
                <w:sz w:val="24"/>
                <w:szCs w:val="24"/>
              </w:rPr>
            </w:pPr>
            <w:r w:rsidRPr="00B42AC5">
              <w:rPr>
                <w:rFonts w:ascii="Times New Roman" w:hAnsi="Times New Roman" w:cs="Times New Roman"/>
                <w:color w:val="000000"/>
                <w:sz w:val="24"/>
                <w:szCs w:val="24"/>
              </w:rPr>
              <w:t>Обоснование включения юридического лица в перечень</w:t>
            </w:r>
          </w:p>
        </w:tc>
      </w:tr>
      <w:tr w:rsidR="00E9500B" w:rsidRPr="00B42AC5" w:rsidTr="00B42AC5">
        <w:trPr>
          <w:trHeight w:hRule="exact" w:val="312"/>
        </w:trPr>
        <w:tc>
          <w:tcPr>
            <w:tcW w:w="811" w:type="dxa"/>
            <w:tcBorders>
              <w:top w:val="single" w:sz="4" w:space="0" w:color="auto"/>
              <w:left w:val="single" w:sz="4" w:space="0" w:color="auto"/>
              <w:bottom w:val="nil"/>
              <w:right w:val="nil"/>
            </w:tcBorders>
            <w:shd w:val="clear" w:color="auto" w:fill="FFFFFF"/>
          </w:tcPr>
          <w:p w:rsidR="00E9500B" w:rsidRPr="00B42AC5" w:rsidRDefault="00E9500B">
            <w:pPr>
              <w:widowControl w:val="0"/>
              <w:autoSpaceDE w:val="0"/>
              <w:autoSpaceDN w:val="0"/>
              <w:adjustRightInd w:val="0"/>
              <w:spacing w:after="0" w:line="240" w:lineRule="exact"/>
              <w:ind w:left="120"/>
              <w:rPr>
                <w:rFonts w:ascii="Times New Roman" w:hAnsi="Times New Roman" w:cs="Times New Roman"/>
                <w:spacing w:val="-1"/>
                <w:sz w:val="24"/>
                <w:szCs w:val="24"/>
              </w:rPr>
            </w:pPr>
            <w:r w:rsidRPr="00B42AC5">
              <w:rPr>
                <w:rFonts w:ascii="Times New Roman" w:hAnsi="Times New Roman" w:cs="Times New Roman"/>
                <w:color w:val="000000"/>
                <w:sz w:val="24"/>
                <w:szCs w:val="24"/>
              </w:rPr>
              <w:t>1</w:t>
            </w:r>
          </w:p>
        </w:tc>
        <w:tc>
          <w:tcPr>
            <w:tcW w:w="5001" w:type="dxa"/>
            <w:tcBorders>
              <w:top w:val="single" w:sz="4" w:space="0" w:color="auto"/>
              <w:left w:val="single" w:sz="4" w:space="0" w:color="auto"/>
              <w:bottom w:val="nil"/>
              <w:right w:val="nil"/>
            </w:tcBorders>
            <w:shd w:val="clear" w:color="auto" w:fill="FFFFFF"/>
          </w:tcPr>
          <w:p w:rsidR="00E9500B" w:rsidRPr="00B42AC5" w:rsidRDefault="00E9500B">
            <w:pPr>
              <w:widowControl w:val="0"/>
              <w:autoSpaceDE w:val="0"/>
              <w:autoSpaceDN w:val="0"/>
              <w:adjustRightInd w:val="0"/>
              <w:spacing w:after="0" w:line="240" w:lineRule="auto"/>
              <w:rPr>
                <w:rFonts w:ascii="Times New Roman" w:hAnsi="Times New Roman" w:cs="Times New Roman"/>
                <w:color w:val="000000"/>
                <w:sz w:val="10"/>
                <w:szCs w:val="10"/>
              </w:rPr>
            </w:pPr>
          </w:p>
        </w:tc>
        <w:tc>
          <w:tcPr>
            <w:tcW w:w="4536" w:type="dxa"/>
            <w:tcBorders>
              <w:top w:val="single" w:sz="4" w:space="0" w:color="auto"/>
              <w:left w:val="single" w:sz="4" w:space="0" w:color="auto"/>
              <w:bottom w:val="nil"/>
              <w:right w:val="single" w:sz="4" w:space="0" w:color="auto"/>
            </w:tcBorders>
            <w:shd w:val="clear" w:color="auto" w:fill="FFFFFF"/>
          </w:tcPr>
          <w:p w:rsidR="00E9500B" w:rsidRPr="00B42AC5" w:rsidRDefault="00E9500B">
            <w:pPr>
              <w:widowControl w:val="0"/>
              <w:autoSpaceDE w:val="0"/>
              <w:autoSpaceDN w:val="0"/>
              <w:adjustRightInd w:val="0"/>
              <w:spacing w:after="0" w:line="240" w:lineRule="auto"/>
              <w:rPr>
                <w:rFonts w:ascii="Times New Roman" w:hAnsi="Times New Roman" w:cs="Times New Roman"/>
                <w:color w:val="000000"/>
                <w:sz w:val="10"/>
                <w:szCs w:val="10"/>
              </w:rPr>
            </w:pPr>
          </w:p>
        </w:tc>
      </w:tr>
      <w:tr w:rsidR="00E9500B" w:rsidRPr="00B42AC5" w:rsidTr="00B42AC5">
        <w:trPr>
          <w:trHeight w:hRule="exact" w:val="312"/>
        </w:trPr>
        <w:tc>
          <w:tcPr>
            <w:tcW w:w="811" w:type="dxa"/>
            <w:tcBorders>
              <w:top w:val="single" w:sz="4" w:space="0" w:color="auto"/>
              <w:left w:val="single" w:sz="4" w:space="0" w:color="auto"/>
              <w:bottom w:val="single" w:sz="4" w:space="0" w:color="auto"/>
              <w:right w:val="nil"/>
            </w:tcBorders>
            <w:shd w:val="clear" w:color="auto" w:fill="FFFFFF"/>
          </w:tcPr>
          <w:p w:rsidR="00E9500B" w:rsidRPr="00B42AC5" w:rsidRDefault="00E9500B">
            <w:pPr>
              <w:widowControl w:val="0"/>
              <w:autoSpaceDE w:val="0"/>
              <w:autoSpaceDN w:val="0"/>
              <w:adjustRightInd w:val="0"/>
              <w:spacing w:after="0" w:line="240" w:lineRule="exact"/>
              <w:ind w:left="120"/>
              <w:rPr>
                <w:rFonts w:ascii="Times New Roman" w:hAnsi="Times New Roman" w:cs="Times New Roman"/>
                <w:spacing w:val="-1"/>
                <w:sz w:val="24"/>
                <w:szCs w:val="24"/>
              </w:rPr>
            </w:pPr>
            <w:r w:rsidRPr="00B42AC5">
              <w:rPr>
                <w:rFonts w:ascii="Times New Roman" w:hAnsi="Times New Roman" w:cs="Times New Roman"/>
                <w:color w:val="000000"/>
                <w:sz w:val="24"/>
                <w:szCs w:val="24"/>
              </w:rPr>
              <w:t>2</w:t>
            </w:r>
          </w:p>
        </w:tc>
        <w:tc>
          <w:tcPr>
            <w:tcW w:w="5001" w:type="dxa"/>
            <w:tcBorders>
              <w:top w:val="single" w:sz="4" w:space="0" w:color="auto"/>
              <w:left w:val="single" w:sz="4" w:space="0" w:color="auto"/>
              <w:bottom w:val="single" w:sz="4" w:space="0" w:color="auto"/>
              <w:right w:val="nil"/>
            </w:tcBorders>
            <w:shd w:val="clear" w:color="auto" w:fill="FFFFFF"/>
          </w:tcPr>
          <w:p w:rsidR="00E9500B" w:rsidRPr="00B42AC5" w:rsidRDefault="00E9500B">
            <w:pPr>
              <w:widowControl w:val="0"/>
              <w:autoSpaceDE w:val="0"/>
              <w:autoSpaceDN w:val="0"/>
              <w:adjustRightInd w:val="0"/>
              <w:spacing w:after="0" w:line="240" w:lineRule="auto"/>
              <w:rPr>
                <w:rFonts w:ascii="Times New Roman" w:hAnsi="Times New Roman" w:cs="Times New Roman"/>
                <w:color w:val="000000"/>
                <w:sz w:val="10"/>
                <w:szCs w:val="10"/>
              </w:rPr>
            </w:pPr>
          </w:p>
        </w:tc>
        <w:tc>
          <w:tcPr>
            <w:tcW w:w="4536" w:type="dxa"/>
            <w:tcBorders>
              <w:top w:val="single" w:sz="4" w:space="0" w:color="auto"/>
              <w:left w:val="single" w:sz="4" w:space="0" w:color="auto"/>
              <w:bottom w:val="single" w:sz="4" w:space="0" w:color="auto"/>
              <w:right w:val="single" w:sz="4" w:space="0" w:color="auto"/>
            </w:tcBorders>
            <w:shd w:val="clear" w:color="auto" w:fill="FFFFFF"/>
          </w:tcPr>
          <w:p w:rsidR="00E9500B" w:rsidRPr="00B42AC5" w:rsidRDefault="00E9500B">
            <w:pPr>
              <w:widowControl w:val="0"/>
              <w:autoSpaceDE w:val="0"/>
              <w:autoSpaceDN w:val="0"/>
              <w:adjustRightInd w:val="0"/>
              <w:spacing w:after="0" w:line="240" w:lineRule="auto"/>
              <w:rPr>
                <w:rFonts w:ascii="Times New Roman" w:hAnsi="Times New Roman" w:cs="Times New Roman"/>
                <w:color w:val="000000"/>
                <w:sz w:val="10"/>
                <w:szCs w:val="10"/>
              </w:rPr>
            </w:pPr>
          </w:p>
        </w:tc>
      </w:tr>
    </w:tbl>
    <w:p w:rsidR="00E9500B" w:rsidRPr="00B42AC5" w:rsidRDefault="00E9500B" w:rsidP="00B42AC5">
      <w:pPr>
        <w:widowControl w:val="0"/>
        <w:tabs>
          <w:tab w:val="left" w:pos="855"/>
        </w:tabs>
        <w:autoSpaceDE w:val="0"/>
        <w:autoSpaceDN w:val="0"/>
        <w:adjustRightInd w:val="0"/>
        <w:spacing w:after="0" w:line="269" w:lineRule="exact"/>
        <w:ind w:left="20" w:right="20"/>
        <w:jc w:val="both"/>
        <w:rPr>
          <w:rFonts w:ascii="Times New Roman" w:hAnsi="Times New Roman" w:cs="Times New Roman"/>
          <w:i/>
          <w:iCs/>
          <w:spacing w:val="-1"/>
        </w:rPr>
      </w:pPr>
    </w:p>
    <w:sectPr w:rsidR="00E9500B" w:rsidRPr="00B42AC5" w:rsidSect="00704227">
      <w:pgSz w:w="12240" w:h="15840"/>
      <w:pgMar w:top="1440" w:right="900" w:bottom="1440" w:left="1080"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778F" w:rsidRDefault="0028778F" w:rsidP="00073022">
      <w:pPr>
        <w:spacing w:after="0" w:line="240" w:lineRule="auto"/>
      </w:pPr>
      <w:r>
        <w:separator/>
      </w:r>
    </w:p>
  </w:endnote>
  <w:endnote w:type="continuationSeparator" w:id="0">
    <w:p w:rsidR="0028778F" w:rsidRDefault="0028778F" w:rsidP="000730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5533445"/>
      <w:docPartObj>
        <w:docPartGallery w:val="Page Numbers (Bottom of Page)"/>
        <w:docPartUnique/>
      </w:docPartObj>
    </w:sdtPr>
    <w:sdtEndPr/>
    <w:sdtContent>
      <w:p w:rsidR="00FB4AF6" w:rsidRDefault="00FB4AF6" w:rsidP="00612221">
        <w:pPr>
          <w:pStyle w:val="af"/>
          <w:jc w:val="center"/>
        </w:pPr>
        <w:r>
          <w:fldChar w:fldCharType="begin"/>
        </w:r>
        <w:r>
          <w:instrText>PAGE   \* MERGEFORMAT</w:instrText>
        </w:r>
        <w:r>
          <w:fldChar w:fldCharType="separate"/>
        </w:r>
        <w:r w:rsidR="002F3F3C">
          <w:rPr>
            <w:noProof/>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778F" w:rsidRDefault="0028778F" w:rsidP="00073022">
      <w:pPr>
        <w:spacing w:after="0" w:line="240" w:lineRule="auto"/>
      </w:pPr>
      <w:r>
        <w:separator/>
      </w:r>
    </w:p>
  </w:footnote>
  <w:footnote w:type="continuationSeparator" w:id="0">
    <w:p w:rsidR="0028778F" w:rsidRDefault="0028778F" w:rsidP="00073022">
      <w:pPr>
        <w:spacing w:after="0" w:line="240" w:lineRule="auto"/>
      </w:pPr>
      <w:r>
        <w:continuationSeparator/>
      </w:r>
    </w:p>
  </w:footnote>
  <w:footnote w:id="1">
    <w:p w:rsidR="00FB4AF6" w:rsidRDefault="00FB4AF6" w:rsidP="00D725DA">
      <w:pPr>
        <w:widowControl w:val="0"/>
        <w:tabs>
          <w:tab w:val="left" w:pos="226"/>
        </w:tabs>
        <w:autoSpaceDE w:val="0"/>
        <w:autoSpaceDN w:val="0"/>
        <w:adjustRightInd w:val="0"/>
        <w:spacing w:after="0" w:line="240" w:lineRule="auto"/>
        <w:jc w:val="both"/>
      </w:pPr>
      <w:r>
        <w:rPr>
          <w:rStyle w:val="ab"/>
        </w:rPr>
        <w:footnoteRef/>
      </w:r>
      <w:r>
        <w:t xml:space="preserve"> </w:t>
      </w:r>
      <w:r w:rsidRPr="00E9500B">
        <w:rPr>
          <w:rFonts w:ascii="Times New Roman" w:hAnsi="Times New Roman" w:cs="Times New Roman"/>
          <w:spacing w:val="-1"/>
          <w:sz w:val="19"/>
          <w:szCs w:val="19"/>
        </w:rPr>
        <w:t>При утверждении положения о закупке (внесении изменений) заказчиком указывается наименование положения о закупке заказчика: «Положение о закупке товаров, работ, услуг</w:t>
      </w:r>
      <w:r>
        <w:rPr>
          <w:rFonts w:ascii="Times New Roman" w:hAnsi="Times New Roman" w:cs="Times New Roman"/>
          <w:spacing w:val="-1"/>
          <w:sz w:val="19"/>
          <w:szCs w:val="19"/>
        </w:rPr>
        <w:t xml:space="preserve"> </w:t>
      </w:r>
      <w:r w:rsidR="00193396">
        <w:rPr>
          <w:rFonts w:ascii="Times New Roman" w:hAnsi="Times New Roman" w:cs="Times New Roman"/>
          <w:spacing w:val="-1"/>
          <w:sz w:val="19"/>
          <w:szCs w:val="19"/>
        </w:rPr>
        <w:t xml:space="preserve">________________________ </w:t>
      </w:r>
      <w:r w:rsidRPr="00E9500B">
        <w:rPr>
          <w:rFonts w:ascii="Times New Roman" w:hAnsi="Times New Roman" w:cs="Times New Roman"/>
          <w:spacing w:val="-1"/>
          <w:sz w:val="19"/>
          <w:szCs w:val="19"/>
        </w:rPr>
        <w:t>(указывается полное наименование соответствующего муниципального автономного учреждения согласно сведениям, содержащимся в едином государственном реестре юридических лиц)». При утверждении положения о закупке заказчика (внесении изменений) на титульном листе указывается следующее:</w:t>
      </w:r>
      <w:r w:rsidRPr="00B87F82">
        <w:rPr>
          <w:rFonts w:ascii="Times New Roman" w:hAnsi="Times New Roman" w:cs="Times New Roman"/>
          <w:spacing w:val="-1"/>
          <w:sz w:val="19"/>
          <w:szCs w:val="19"/>
        </w:rPr>
        <w:t xml:space="preserve"> </w:t>
      </w:r>
      <w:r w:rsidRPr="00E9500B">
        <w:rPr>
          <w:rFonts w:ascii="Times New Roman" w:hAnsi="Times New Roman" w:cs="Times New Roman"/>
          <w:spacing w:val="-1"/>
          <w:sz w:val="19"/>
          <w:szCs w:val="19"/>
        </w:rPr>
        <w:t>«УТВЕРЖДЕНО</w:t>
      </w:r>
      <w:proofErr w:type="gramStart"/>
      <w:r w:rsidRPr="00E9500B">
        <w:rPr>
          <w:rFonts w:ascii="Times New Roman" w:hAnsi="Times New Roman" w:cs="Times New Roman"/>
          <w:spacing w:val="-1"/>
          <w:sz w:val="19"/>
          <w:szCs w:val="19"/>
        </w:rPr>
        <w:t>:»</w:t>
      </w:r>
      <w:proofErr w:type="gramEnd"/>
      <w:r w:rsidRPr="00E9500B">
        <w:rPr>
          <w:rFonts w:ascii="Times New Roman" w:hAnsi="Times New Roman" w:cs="Times New Roman"/>
          <w:spacing w:val="-1"/>
          <w:sz w:val="19"/>
          <w:szCs w:val="19"/>
        </w:rPr>
        <w:t>, основание и дата утверждения (внесения изменений).</w:t>
      </w:r>
    </w:p>
    <w:p w:rsidR="00FB4AF6" w:rsidRDefault="00FB4AF6">
      <w:pPr>
        <w:pStyle w:val="a9"/>
      </w:pPr>
    </w:p>
  </w:footnote>
  <w:footnote w:id="2">
    <w:p w:rsidR="00FB4AF6" w:rsidRDefault="00FB4AF6" w:rsidP="00B87F82">
      <w:pPr>
        <w:pStyle w:val="a9"/>
      </w:pPr>
      <w:r>
        <w:rPr>
          <w:rStyle w:val="ab"/>
        </w:rPr>
        <w:t>2</w:t>
      </w:r>
      <w:r>
        <w:t xml:space="preserve"> </w:t>
      </w:r>
      <w:r w:rsidRPr="00E9500B">
        <w:rPr>
          <w:rFonts w:ascii="Times New Roman" w:hAnsi="Times New Roman" w:cs="Times New Roman"/>
          <w:spacing w:val="-1"/>
          <w:sz w:val="19"/>
          <w:szCs w:val="19"/>
        </w:rPr>
        <w:t>При утверждении положения о закупке заказчика указывается полное наименование соответствующего муниципального автономного учреждения Юргинского</w:t>
      </w:r>
      <w:r w:rsidRPr="00073022">
        <w:rPr>
          <w:rFonts w:ascii="Times New Roman" w:hAnsi="Times New Roman" w:cs="Times New Roman"/>
          <w:spacing w:val="-1"/>
          <w:sz w:val="19"/>
          <w:szCs w:val="19"/>
        </w:rPr>
        <w:t xml:space="preserve"> </w:t>
      </w:r>
      <w:r w:rsidRPr="00E9500B">
        <w:rPr>
          <w:rFonts w:ascii="Times New Roman" w:hAnsi="Times New Roman" w:cs="Times New Roman"/>
          <w:spacing w:val="-1"/>
          <w:sz w:val="19"/>
          <w:szCs w:val="19"/>
        </w:rPr>
        <w:t>муниципального округа согласно сведениям, содержащимся в едином государственном реестре юридических лиц.</w:t>
      </w:r>
    </w:p>
    <w:p w:rsidR="00FB4AF6" w:rsidRDefault="00FB4AF6">
      <w:pPr>
        <w:pStyle w:val="a9"/>
      </w:pPr>
    </w:p>
  </w:footnote>
  <w:footnote w:id="3">
    <w:p w:rsidR="00FB4AF6" w:rsidRDefault="00FB4AF6" w:rsidP="00C57BFF">
      <w:pPr>
        <w:pStyle w:val="a9"/>
        <w:jc w:val="both"/>
      </w:pPr>
      <w:r>
        <w:rPr>
          <w:rStyle w:val="ab"/>
        </w:rPr>
        <w:footnoteRef/>
      </w:r>
      <w:r>
        <w:t xml:space="preserve"> </w:t>
      </w:r>
      <w:r w:rsidRPr="00E9500B">
        <w:rPr>
          <w:rFonts w:ascii="Times New Roman" w:hAnsi="Times New Roman" w:cs="Times New Roman"/>
          <w:spacing w:val="-1"/>
          <w:sz w:val="19"/>
          <w:szCs w:val="19"/>
        </w:rPr>
        <w:t>Перечень взаимозависимых лиц включается в положение о закупке заказчика при наличии оснований, указанных в настоящем пункте Положения, в соответствии с разделом 3 главы 6 настоящего Положения</w:t>
      </w:r>
    </w:p>
  </w:footnote>
  <w:footnote w:id="4">
    <w:p w:rsidR="00FB4AF6" w:rsidRPr="00E9500B" w:rsidRDefault="00FB4AF6" w:rsidP="007F7A90">
      <w:pPr>
        <w:widowControl w:val="0"/>
        <w:tabs>
          <w:tab w:val="left" w:pos="150"/>
        </w:tabs>
        <w:autoSpaceDE w:val="0"/>
        <w:autoSpaceDN w:val="0"/>
        <w:adjustRightInd w:val="0"/>
        <w:spacing w:after="0" w:line="230" w:lineRule="exact"/>
        <w:ind w:left="20"/>
        <w:jc w:val="both"/>
        <w:rPr>
          <w:rFonts w:ascii="Times New Roman" w:hAnsi="Times New Roman" w:cs="Times New Roman"/>
          <w:spacing w:val="-1"/>
          <w:sz w:val="19"/>
          <w:szCs w:val="19"/>
        </w:rPr>
      </w:pPr>
      <w:r>
        <w:rPr>
          <w:rStyle w:val="ab"/>
        </w:rPr>
        <w:footnoteRef/>
      </w:r>
      <w:r>
        <w:t xml:space="preserve"> </w:t>
      </w:r>
      <w:r w:rsidRPr="00E9500B">
        <w:rPr>
          <w:rFonts w:ascii="Times New Roman" w:hAnsi="Times New Roman" w:cs="Times New Roman"/>
          <w:spacing w:val="-1"/>
          <w:sz w:val="19"/>
          <w:szCs w:val="19"/>
        </w:rPr>
        <w:t>При необходимости исчерпывающий перечень иных случаев корректировки плана закупки указывается заказчиком самостоятельно в положении о закупке заказчика, при этом такие случаи не должны противоречить требованиям действующего законодательства РФ и настоящего Положения.</w:t>
      </w:r>
    </w:p>
    <w:p w:rsidR="00FB4AF6" w:rsidRDefault="00FB4AF6">
      <w:pPr>
        <w:pStyle w:val="a9"/>
      </w:pPr>
    </w:p>
  </w:footnote>
  <w:footnote w:id="5">
    <w:p w:rsidR="00FB4AF6" w:rsidRDefault="00FB4AF6">
      <w:pPr>
        <w:pStyle w:val="a9"/>
      </w:pPr>
      <w:r>
        <w:rPr>
          <w:rStyle w:val="ab"/>
        </w:rPr>
        <w:footnoteRef/>
      </w:r>
      <w:r>
        <w:t xml:space="preserve"> </w:t>
      </w:r>
      <w:r w:rsidRPr="00E9500B">
        <w:rPr>
          <w:rFonts w:ascii="Times New Roman" w:hAnsi="Times New Roman" w:cs="Times New Roman"/>
          <w:spacing w:val="-1"/>
          <w:sz w:val="19"/>
          <w:szCs w:val="19"/>
        </w:rPr>
        <w:t>При необходимости исчерпывающий перечень иных конкретных сведений указывается заказчиком самостоятельно в положении о закупке заказчика, при этом такие сведения не должны противоречить требованиям действующего законодательства РФ и настоящего Положения</w:t>
      </w:r>
    </w:p>
  </w:footnote>
  <w:footnote w:id="6">
    <w:p w:rsidR="00FB4AF6" w:rsidRPr="00E9500B" w:rsidRDefault="00FB4AF6" w:rsidP="00B3048C">
      <w:pPr>
        <w:widowControl w:val="0"/>
        <w:tabs>
          <w:tab w:val="left" w:pos="178"/>
        </w:tabs>
        <w:autoSpaceDE w:val="0"/>
        <w:autoSpaceDN w:val="0"/>
        <w:adjustRightInd w:val="0"/>
        <w:spacing w:after="0" w:line="235" w:lineRule="exact"/>
        <w:ind w:right="20"/>
        <w:jc w:val="both"/>
        <w:rPr>
          <w:rFonts w:ascii="Times New Roman" w:hAnsi="Times New Roman" w:cs="Times New Roman"/>
          <w:spacing w:val="-1"/>
          <w:sz w:val="19"/>
          <w:szCs w:val="19"/>
        </w:rPr>
      </w:pPr>
      <w:r>
        <w:rPr>
          <w:rStyle w:val="ab"/>
        </w:rPr>
        <w:footnoteRef/>
      </w:r>
      <w:r>
        <w:t xml:space="preserve"> </w:t>
      </w:r>
      <w:r w:rsidRPr="00E9500B">
        <w:rPr>
          <w:rFonts w:ascii="Times New Roman" w:hAnsi="Times New Roman" w:cs="Times New Roman"/>
          <w:spacing w:val="-1"/>
          <w:sz w:val="19"/>
          <w:szCs w:val="19"/>
        </w:rPr>
        <w:t>При необходимости исчерпывающий перечень иных конкретных сведений указывается заказчиком самостоятельно в положении о закупке заказчика, при этом такие сведения не должны противоречить требованиям действующего законодательства РФ и настоящему Положению.</w:t>
      </w:r>
    </w:p>
    <w:p w:rsidR="00FB4AF6" w:rsidRDefault="00FB4AF6">
      <w:pPr>
        <w:pStyle w:val="a9"/>
      </w:pPr>
    </w:p>
  </w:footnote>
  <w:footnote w:id="7">
    <w:p w:rsidR="00FB4AF6" w:rsidRPr="00E9500B" w:rsidRDefault="00FB4AF6" w:rsidP="00E9540B">
      <w:pPr>
        <w:widowControl w:val="0"/>
        <w:tabs>
          <w:tab w:val="left" w:pos="178"/>
        </w:tabs>
        <w:autoSpaceDE w:val="0"/>
        <w:autoSpaceDN w:val="0"/>
        <w:adjustRightInd w:val="0"/>
        <w:spacing w:after="0" w:line="235" w:lineRule="exact"/>
        <w:ind w:right="20"/>
        <w:jc w:val="both"/>
        <w:rPr>
          <w:rFonts w:ascii="Times New Roman" w:hAnsi="Times New Roman" w:cs="Times New Roman"/>
          <w:spacing w:val="-1"/>
          <w:sz w:val="19"/>
          <w:szCs w:val="19"/>
        </w:rPr>
      </w:pPr>
      <w:r>
        <w:rPr>
          <w:rStyle w:val="ab"/>
        </w:rPr>
        <w:footnoteRef/>
      </w:r>
      <w:r w:rsidRPr="00E9500B">
        <w:rPr>
          <w:rFonts w:ascii="Times New Roman" w:hAnsi="Times New Roman" w:cs="Times New Roman"/>
          <w:spacing w:val="-1"/>
          <w:sz w:val="19"/>
          <w:szCs w:val="19"/>
        </w:rPr>
        <w:tab/>
        <w:t>При необходимости исчерпывающий перечень иных конкретных сведений указывается заказчиком самостоятельно в положении о закупке заказчика, при этом такие сведения не должны противоречить требованиям действующего законодательства РФ и настоящему Положению.</w:t>
      </w:r>
    </w:p>
    <w:p w:rsidR="00FB4AF6" w:rsidRDefault="00FB4AF6">
      <w:pPr>
        <w:pStyle w:val="a9"/>
      </w:pPr>
    </w:p>
  </w:footnote>
  <w:footnote w:id="8">
    <w:p w:rsidR="00FB4AF6" w:rsidRPr="00E9500B" w:rsidRDefault="00FB4AF6" w:rsidP="00E8542D">
      <w:pPr>
        <w:widowControl w:val="0"/>
        <w:tabs>
          <w:tab w:val="left" w:pos="198"/>
        </w:tabs>
        <w:autoSpaceDE w:val="0"/>
        <w:autoSpaceDN w:val="0"/>
        <w:adjustRightInd w:val="0"/>
        <w:spacing w:after="0" w:line="235" w:lineRule="exact"/>
        <w:ind w:left="20"/>
        <w:jc w:val="both"/>
        <w:rPr>
          <w:rFonts w:ascii="Times New Roman" w:hAnsi="Times New Roman" w:cs="Times New Roman"/>
          <w:spacing w:val="-1"/>
          <w:sz w:val="19"/>
          <w:szCs w:val="19"/>
        </w:rPr>
      </w:pPr>
      <w:r>
        <w:rPr>
          <w:rStyle w:val="ab"/>
        </w:rPr>
        <w:footnoteRef/>
      </w:r>
      <w:r>
        <w:t xml:space="preserve"> </w:t>
      </w:r>
      <w:r w:rsidRPr="00E9500B">
        <w:rPr>
          <w:rFonts w:ascii="Times New Roman" w:hAnsi="Times New Roman" w:cs="Times New Roman"/>
          <w:spacing w:val="-1"/>
          <w:sz w:val="19"/>
          <w:szCs w:val="19"/>
        </w:rPr>
        <w:t>При необходимости исчерпывающий перечень иных конкретных сведений указывается заказчиком самостоятельно в положении о закупке заказчика, при этом такие сведения не должны противоречить требованиям действующего законодательства РФ и настоящему Положению.</w:t>
      </w:r>
    </w:p>
    <w:p w:rsidR="00FB4AF6" w:rsidRDefault="00FB4AF6">
      <w:pPr>
        <w:pStyle w:val="a9"/>
      </w:pPr>
    </w:p>
  </w:footnote>
  <w:footnote w:id="9">
    <w:p w:rsidR="00FB4AF6" w:rsidRPr="00E9500B" w:rsidRDefault="00FB4AF6" w:rsidP="00A7350F">
      <w:pPr>
        <w:widowControl w:val="0"/>
        <w:tabs>
          <w:tab w:val="left" w:pos="198"/>
        </w:tabs>
        <w:autoSpaceDE w:val="0"/>
        <w:autoSpaceDN w:val="0"/>
        <w:adjustRightInd w:val="0"/>
        <w:spacing w:after="0" w:line="230" w:lineRule="exact"/>
        <w:ind w:left="20" w:right="20"/>
        <w:jc w:val="both"/>
        <w:rPr>
          <w:rFonts w:ascii="Times New Roman" w:hAnsi="Times New Roman" w:cs="Times New Roman"/>
          <w:sz w:val="18"/>
          <w:szCs w:val="18"/>
        </w:rPr>
      </w:pPr>
      <w:r>
        <w:rPr>
          <w:rStyle w:val="ab"/>
        </w:rPr>
        <w:footnoteRef/>
      </w:r>
      <w:r>
        <w:t xml:space="preserve"> </w:t>
      </w:r>
      <w:r w:rsidRPr="00E9500B">
        <w:rPr>
          <w:rFonts w:ascii="Times New Roman" w:hAnsi="Times New Roman" w:cs="Times New Roman"/>
          <w:sz w:val="18"/>
          <w:szCs w:val="18"/>
        </w:rPr>
        <w:t>Заказчик включает в положение о закупке заказчика случаи закупки у единственного поставщика (исполнителя, подрядчика) из перечня случаев, приведенных в пункте 2 Раздела 1 Главы 3 настоящего Положения, с учетом специфики деятельности заказчика.</w:t>
      </w:r>
    </w:p>
    <w:p w:rsidR="00FB4AF6" w:rsidRDefault="00FB4AF6">
      <w:pPr>
        <w:pStyle w:val="a9"/>
      </w:pPr>
    </w:p>
  </w:footnote>
  <w:footnote w:id="10">
    <w:p w:rsidR="00FB4AF6" w:rsidRPr="00E9500B" w:rsidRDefault="00FB4AF6" w:rsidP="00A7350F">
      <w:pPr>
        <w:widowControl w:val="0"/>
        <w:tabs>
          <w:tab w:val="left" w:pos="260"/>
        </w:tabs>
        <w:autoSpaceDE w:val="0"/>
        <w:autoSpaceDN w:val="0"/>
        <w:adjustRightInd w:val="0"/>
        <w:spacing w:after="0" w:line="230" w:lineRule="exact"/>
        <w:ind w:left="20"/>
        <w:jc w:val="both"/>
        <w:rPr>
          <w:rFonts w:ascii="Times New Roman" w:hAnsi="Times New Roman" w:cs="Times New Roman"/>
          <w:sz w:val="18"/>
          <w:szCs w:val="18"/>
        </w:rPr>
      </w:pPr>
      <w:r>
        <w:rPr>
          <w:rStyle w:val="ab"/>
        </w:rPr>
        <w:footnoteRef/>
      </w:r>
      <w:r>
        <w:t xml:space="preserve"> </w:t>
      </w:r>
      <w:r w:rsidRPr="00E9500B">
        <w:rPr>
          <w:rFonts w:ascii="Times New Roman" w:hAnsi="Times New Roman" w:cs="Times New Roman"/>
          <w:sz w:val="18"/>
          <w:szCs w:val="18"/>
        </w:rPr>
        <w:t>Заказчик вправе установить в положении о закупке заказчика конкретный электронный магазин (несколько конкретных электронных магазинов), с использованием которог</w:t>
      </w:r>
      <w:proofErr w:type="gramStart"/>
      <w:r w:rsidRPr="00E9500B">
        <w:rPr>
          <w:rFonts w:ascii="Times New Roman" w:hAnsi="Times New Roman" w:cs="Times New Roman"/>
          <w:sz w:val="18"/>
          <w:szCs w:val="18"/>
        </w:rPr>
        <w:t>о(</w:t>
      </w:r>
      <w:proofErr w:type="spellStart"/>
      <w:proofErr w:type="gramEnd"/>
      <w:r w:rsidRPr="00E9500B">
        <w:rPr>
          <w:rFonts w:ascii="Times New Roman" w:hAnsi="Times New Roman" w:cs="Times New Roman"/>
          <w:sz w:val="18"/>
          <w:szCs w:val="18"/>
        </w:rPr>
        <w:t>ых</w:t>
      </w:r>
      <w:proofErr w:type="spellEnd"/>
      <w:r w:rsidRPr="00E9500B">
        <w:rPr>
          <w:rFonts w:ascii="Times New Roman" w:hAnsi="Times New Roman" w:cs="Times New Roman"/>
          <w:sz w:val="18"/>
          <w:szCs w:val="18"/>
        </w:rPr>
        <w:t>) будет осуществляться такая закупка у единственного поставщика (исполнителя, подрядчика).</w:t>
      </w:r>
    </w:p>
    <w:p w:rsidR="00FB4AF6" w:rsidRDefault="00FB4AF6">
      <w:pPr>
        <w:pStyle w:val="a9"/>
      </w:pPr>
    </w:p>
  </w:footnote>
  <w:footnote w:id="11">
    <w:p w:rsidR="00FB4AF6" w:rsidRPr="00B42AC5" w:rsidRDefault="00FB4AF6" w:rsidP="00B42AC5">
      <w:pPr>
        <w:widowControl w:val="0"/>
        <w:tabs>
          <w:tab w:val="left" w:pos="855"/>
        </w:tabs>
        <w:autoSpaceDE w:val="0"/>
        <w:autoSpaceDN w:val="0"/>
        <w:adjustRightInd w:val="0"/>
        <w:spacing w:after="0" w:line="240" w:lineRule="auto"/>
        <w:ind w:right="20"/>
        <w:jc w:val="both"/>
        <w:rPr>
          <w:rFonts w:ascii="Times New Roman" w:hAnsi="Times New Roman" w:cs="Times New Roman"/>
          <w:i/>
          <w:iCs/>
          <w:spacing w:val="-1"/>
          <w:sz w:val="19"/>
          <w:szCs w:val="19"/>
        </w:rPr>
      </w:pPr>
      <w:r>
        <w:rPr>
          <w:rStyle w:val="ab"/>
        </w:rPr>
        <w:footnoteRef/>
      </w:r>
      <w:r>
        <w:t xml:space="preserve"> </w:t>
      </w:r>
      <w:r w:rsidRPr="00B42AC5">
        <w:rPr>
          <w:rFonts w:ascii="Times New Roman" w:hAnsi="Times New Roman" w:cs="Times New Roman"/>
          <w:i/>
          <w:iCs/>
          <w:spacing w:val="-1"/>
          <w:sz w:val="19"/>
          <w:szCs w:val="19"/>
        </w:rPr>
        <w:t xml:space="preserve">Приложение включается в положение о закупке заказчика в случае, если в положение о закупке заказчика включен пункт 7 раздела 2 главы 1 настоящего Положения, и размещается в ЕИС в соответствии с требованиями </w:t>
      </w:r>
      <w:proofErr w:type="spellStart"/>
      <w:r w:rsidRPr="00B42AC5">
        <w:rPr>
          <w:rFonts w:ascii="Times New Roman" w:hAnsi="Times New Roman" w:cs="Times New Roman"/>
          <w:i/>
          <w:iCs/>
          <w:spacing w:val="-1"/>
          <w:sz w:val="19"/>
          <w:szCs w:val="19"/>
        </w:rPr>
        <w:t>п.п</w:t>
      </w:r>
      <w:proofErr w:type="spellEnd"/>
      <w:r w:rsidRPr="00B42AC5">
        <w:rPr>
          <w:rFonts w:ascii="Times New Roman" w:hAnsi="Times New Roman" w:cs="Times New Roman"/>
          <w:i/>
          <w:iCs/>
          <w:spacing w:val="-1"/>
          <w:sz w:val="19"/>
          <w:szCs w:val="19"/>
        </w:rPr>
        <w:t xml:space="preserve">. «а» </w:t>
      </w:r>
      <w:proofErr w:type="spellStart"/>
      <w:r w:rsidRPr="00B42AC5">
        <w:rPr>
          <w:rFonts w:ascii="Times New Roman" w:hAnsi="Times New Roman" w:cs="Times New Roman"/>
          <w:i/>
          <w:iCs/>
          <w:spacing w:val="-1"/>
          <w:sz w:val="19"/>
          <w:szCs w:val="19"/>
        </w:rPr>
        <w:t>п</w:t>
      </w:r>
      <w:proofErr w:type="gramStart"/>
      <w:r w:rsidRPr="00B42AC5">
        <w:rPr>
          <w:rFonts w:ascii="Times New Roman" w:hAnsi="Times New Roman" w:cs="Times New Roman"/>
          <w:i/>
          <w:iCs/>
          <w:spacing w:val="-1"/>
          <w:sz w:val="19"/>
          <w:szCs w:val="19"/>
        </w:rPr>
        <w:t>.З</w:t>
      </w:r>
      <w:proofErr w:type="spellEnd"/>
      <w:proofErr w:type="gramEnd"/>
      <w:r w:rsidRPr="00B42AC5">
        <w:rPr>
          <w:rFonts w:ascii="Times New Roman" w:hAnsi="Times New Roman" w:cs="Times New Roman"/>
          <w:i/>
          <w:iCs/>
          <w:spacing w:val="-1"/>
          <w:sz w:val="19"/>
          <w:szCs w:val="19"/>
        </w:rPr>
        <w:t xml:space="preserve"> раздела 12 Положения, утвержденного постановлением Правительства РФ от 10.09.2012 № 908.</w:t>
      </w:r>
    </w:p>
    <w:p w:rsidR="00FB4AF6" w:rsidRDefault="00FB4AF6">
      <w:pPr>
        <w:pStyle w:val="a9"/>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4E22D60A"/>
    <w:lvl w:ilvl="0">
      <w:numFmt w:val="bullet"/>
      <w:lvlText w:val="*"/>
      <w:lvlJc w:val="left"/>
    </w:lvl>
  </w:abstractNum>
  <w:abstractNum w:abstractNumId="1">
    <w:nsid w:val="00CE7CDB"/>
    <w:multiLevelType w:val="singleLevel"/>
    <w:tmpl w:val="763C4A9A"/>
    <w:lvl w:ilvl="0">
      <w:start w:val="3"/>
      <w:numFmt w:val="decimal"/>
      <w:lvlText w:val="%1"/>
      <w:legacy w:legacy="1" w:legacySpace="0" w:legacyIndent="0"/>
      <w:lvlJc w:val="left"/>
      <w:rPr>
        <w:rFonts w:ascii="Courier New" w:hAnsi="Courier New" w:cs="Courier New" w:hint="default"/>
      </w:rPr>
    </w:lvl>
  </w:abstractNum>
  <w:abstractNum w:abstractNumId="2">
    <w:nsid w:val="01362F45"/>
    <w:multiLevelType w:val="singleLevel"/>
    <w:tmpl w:val="97201E72"/>
    <w:lvl w:ilvl="0">
      <w:start w:val="1"/>
      <w:numFmt w:val="decimal"/>
      <w:lvlText w:val="%1."/>
      <w:legacy w:legacy="1" w:legacySpace="0" w:legacyIndent="0"/>
      <w:lvlJc w:val="left"/>
      <w:rPr>
        <w:rFonts w:ascii="Courier New" w:hAnsi="Courier New" w:cs="Courier New" w:hint="default"/>
      </w:rPr>
    </w:lvl>
  </w:abstractNum>
  <w:abstractNum w:abstractNumId="3">
    <w:nsid w:val="080269DB"/>
    <w:multiLevelType w:val="singleLevel"/>
    <w:tmpl w:val="2E6AE4BA"/>
    <w:lvl w:ilvl="0">
      <w:start w:val="1"/>
      <w:numFmt w:val="decimal"/>
      <w:lvlText w:val="%1"/>
      <w:legacy w:legacy="1" w:legacySpace="0" w:legacyIndent="0"/>
      <w:lvlJc w:val="left"/>
      <w:rPr>
        <w:rFonts w:ascii="Courier New" w:hAnsi="Courier New" w:cs="Courier New" w:hint="default"/>
      </w:rPr>
    </w:lvl>
  </w:abstractNum>
  <w:abstractNum w:abstractNumId="4">
    <w:nsid w:val="08BA7961"/>
    <w:multiLevelType w:val="singleLevel"/>
    <w:tmpl w:val="4CFE2FF0"/>
    <w:lvl w:ilvl="0">
      <w:start w:val="1"/>
      <w:numFmt w:val="decimal"/>
      <w:lvlText w:val="%1"/>
      <w:legacy w:legacy="1" w:legacySpace="0" w:legacyIndent="0"/>
      <w:lvlJc w:val="left"/>
      <w:rPr>
        <w:rFonts w:ascii="Courier New" w:hAnsi="Courier New" w:cs="Courier New" w:hint="default"/>
      </w:rPr>
    </w:lvl>
  </w:abstractNum>
  <w:abstractNum w:abstractNumId="5">
    <w:nsid w:val="098D0BFF"/>
    <w:multiLevelType w:val="singleLevel"/>
    <w:tmpl w:val="AEE65300"/>
    <w:lvl w:ilvl="0">
      <w:start w:val="1"/>
      <w:numFmt w:val="lowerRoman"/>
      <w:lvlText w:val="%1"/>
      <w:legacy w:legacy="1" w:legacySpace="0" w:legacyIndent="0"/>
      <w:lvlJc w:val="left"/>
      <w:rPr>
        <w:rFonts w:ascii="Courier New" w:hAnsi="Courier New" w:cs="Courier New" w:hint="default"/>
      </w:rPr>
    </w:lvl>
  </w:abstractNum>
  <w:abstractNum w:abstractNumId="6">
    <w:nsid w:val="0A657A89"/>
    <w:multiLevelType w:val="singleLevel"/>
    <w:tmpl w:val="4CFE2FF0"/>
    <w:lvl w:ilvl="0">
      <w:start w:val="1"/>
      <w:numFmt w:val="decimal"/>
      <w:lvlText w:val="%1"/>
      <w:legacy w:legacy="1" w:legacySpace="0" w:legacyIndent="0"/>
      <w:lvlJc w:val="left"/>
      <w:rPr>
        <w:rFonts w:ascii="Courier New" w:hAnsi="Courier New" w:cs="Courier New" w:hint="default"/>
      </w:rPr>
    </w:lvl>
  </w:abstractNum>
  <w:abstractNum w:abstractNumId="7">
    <w:nsid w:val="0AC96492"/>
    <w:multiLevelType w:val="singleLevel"/>
    <w:tmpl w:val="97201E72"/>
    <w:lvl w:ilvl="0">
      <w:start w:val="1"/>
      <w:numFmt w:val="decimal"/>
      <w:lvlText w:val="%1."/>
      <w:legacy w:legacy="1" w:legacySpace="0" w:legacyIndent="0"/>
      <w:lvlJc w:val="left"/>
      <w:rPr>
        <w:rFonts w:ascii="Courier New" w:hAnsi="Courier New" w:cs="Courier New" w:hint="default"/>
      </w:rPr>
    </w:lvl>
  </w:abstractNum>
  <w:abstractNum w:abstractNumId="8">
    <w:nsid w:val="0F41750B"/>
    <w:multiLevelType w:val="singleLevel"/>
    <w:tmpl w:val="4CFE2FF0"/>
    <w:lvl w:ilvl="0">
      <w:start w:val="1"/>
      <w:numFmt w:val="decimal"/>
      <w:lvlText w:val="%1"/>
      <w:legacy w:legacy="1" w:legacySpace="0" w:legacyIndent="0"/>
      <w:lvlJc w:val="left"/>
      <w:rPr>
        <w:rFonts w:ascii="Courier New" w:hAnsi="Courier New" w:cs="Courier New" w:hint="default"/>
      </w:rPr>
    </w:lvl>
  </w:abstractNum>
  <w:abstractNum w:abstractNumId="9">
    <w:nsid w:val="121311FD"/>
    <w:multiLevelType w:val="singleLevel"/>
    <w:tmpl w:val="97201E72"/>
    <w:lvl w:ilvl="0">
      <w:start w:val="1"/>
      <w:numFmt w:val="decimal"/>
      <w:lvlText w:val="%1."/>
      <w:legacy w:legacy="1" w:legacySpace="0" w:legacyIndent="0"/>
      <w:lvlJc w:val="left"/>
      <w:rPr>
        <w:rFonts w:ascii="Courier New" w:hAnsi="Courier New" w:cs="Courier New" w:hint="default"/>
      </w:rPr>
    </w:lvl>
  </w:abstractNum>
  <w:abstractNum w:abstractNumId="10">
    <w:nsid w:val="19FD24B7"/>
    <w:multiLevelType w:val="singleLevel"/>
    <w:tmpl w:val="2E967512"/>
    <w:lvl w:ilvl="0">
      <w:start w:val="1"/>
      <w:numFmt w:val="decimal"/>
      <w:lvlText w:val="%1."/>
      <w:legacy w:legacy="1" w:legacySpace="0" w:legacyIndent="0"/>
      <w:lvlJc w:val="left"/>
      <w:rPr>
        <w:rFonts w:ascii="Times New Roman" w:hAnsi="Times New Roman" w:cs="Times New Roman" w:hint="default"/>
      </w:rPr>
    </w:lvl>
  </w:abstractNum>
  <w:abstractNum w:abstractNumId="11">
    <w:nsid w:val="1B9546B7"/>
    <w:multiLevelType w:val="singleLevel"/>
    <w:tmpl w:val="A3F4408C"/>
    <w:lvl w:ilvl="0">
      <w:start w:val="1"/>
      <w:numFmt w:val="decimal"/>
      <w:lvlText w:val="%1."/>
      <w:legacy w:legacy="1" w:legacySpace="0" w:legacyIndent="0"/>
      <w:lvlJc w:val="left"/>
      <w:rPr>
        <w:rFonts w:ascii="Times New Roman" w:hAnsi="Times New Roman" w:cs="Times New Roman" w:hint="default"/>
      </w:rPr>
    </w:lvl>
  </w:abstractNum>
  <w:abstractNum w:abstractNumId="12">
    <w:nsid w:val="241B47F6"/>
    <w:multiLevelType w:val="singleLevel"/>
    <w:tmpl w:val="97201E72"/>
    <w:lvl w:ilvl="0">
      <w:start w:val="1"/>
      <w:numFmt w:val="decimal"/>
      <w:lvlText w:val="%1."/>
      <w:legacy w:legacy="1" w:legacySpace="0" w:legacyIndent="0"/>
      <w:lvlJc w:val="left"/>
      <w:rPr>
        <w:rFonts w:ascii="Courier New" w:hAnsi="Courier New" w:cs="Courier New" w:hint="default"/>
      </w:rPr>
    </w:lvl>
  </w:abstractNum>
  <w:abstractNum w:abstractNumId="13">
    <w:nsid w:val="24725B04"/>
    <w:multiLevelType w:val="singleLevel"/>
    <w:tmpl w:val="2E6AE4BA"/>
    <w:lvl w:ilvl="0">
      <w:start w:val="11"/>
      <w:numFmt w:val="decimal"/>
      <w:lvlText w:val="%1"/>
      <w:legacy w:legacy="1" w:legacySpace="0" w:legacyIndent="0"/>
      <w:lvlJc w:val="left"/>
      <w:rPr>
        <w:rFonts w:ascii="Courier New" w:hAnsi="Courier New" w:cs="Courier New" w:hint="default"/>
      </w:rPr>
    </w:lvl>
  </w:abstractNum>
  <w:abstractNum w:abstractNumId="14">
    <w:nsid w:val="25DA5860"/>
    <w:multiLevelType w:val="singleLevel"/>
    <w:tmpl w:val="2E6AE4BA"/>
    <w:lvl w:ilvl="0">
      <w:start w:val="1"/>
      <w:numFmt w:val="decimal"/>
      <w:lvlText w:val="%1"/>
      <w:legacy w:legacy="1" w:legacySpace="0" w:legacyIndent="0"/>
      <w:lvlJc w:val="left"/>
      <w:rPr>
        <w:rFonts w:ascii="Courier New" w:hAnsi="Courier New" w:cs="Courier New" w:hint="default"/>
      </w:rPr>
    </w:lvl>
  </w:abstractNum>
  <w:abstractNum w:abstractNumId="15">
    <w:nsid w:val="2C847521"/>
    <w:multiLevelType w:val="singleLevel"/>
    <w:tmpl w:val="97201E72"/>
    <w:lvl w:ilvl="0">
      <w:start w:val="1"/>
      <w:numFmt w:val="decimal"/>
      <w:lvlText w:val="%1."/>
      <w:legacy w:legacy="1" w:legacySpace="0" w:legacyIndent="0"/>
      <w:lvlJc w:val="left"/>
      <w:rPr>
        <w:rFonts w:ascii="Courier New" w:hAnsi="Courier New" w:cs="Courier New" w:hint="default"/>
      </w:rPr>
    </w:lvl>
  </w:abstractNum>
  <w:abstractNum w:abstractNumId="16">
    <w:nsid w:val="2D025287"/>
    <w:multiLevelType w:val="singleLevel"/>
    <w:tmpl w:val="B104881A"/>
    <w:lvl w:ilvl="0">
      <w:start w:val="3"/>
      <w:numFmt w:val="decimal"/>
      <w:lvlText w:val="%1."/>
      <w:legacy w:legacy="1" w:legacySpace="0" w:legacyIndent="0"/>
      <w:lvlJc w:val="left"/>
      <w:rPr>
        <w:rFonts w:ascii="Courier New" w:hAnsi="Courier New" w:cs="Courier New" w:hint="default"/>
      </w:rPr>
    </w:lvl>
  </w:abstractNum>
  <w:abstractNum w:abstractNumId="17">
    <w:nsid w:val="321F09BE"/>
    <w:multiLevelType w:val="singleLevel"/>
    <w:tmpl w:val="2E6AE4BA"/>
    <w:lvl w:ilvl="0">
      <w:start w:val="1"/>
      <w:numFmt w:val="decimal"/>
      <w:lvlText w:val="%1"/>
      <w:legacy w:legacy="1" w:legacySpace="0" w:legacyIndent="0"/>
      <w:lvlJc w:val="left"/>
      <w:rPr>
        <w:rFonts w:ascii="Courier New" w:hAnsi="Courier New" w:cs="Courier New" w:hint="default"/>
      </w:rPr>
    </w:lvl>
  </w:abstractNum>
  <w:abstractNum w:abstractNumId="18">
    <w:nsid w:val="361B77CC"/>
    <w:multiLevelType w:val="singleLevel"/>
    <w:tmpl w:val="97201E72"/>
    <w:lvl w:ilvl="0">
      <w:start w:val="1"/>
      <w:numFmt w:val="decimal"/>
      <w:lvlText w:val="%1."/>
      <w:legacy w:legacy="1" w:legacySpace="0" w:legacyIndent="0"/>
      <w:lvlJc w:val="left"/>
      <w:rPr>
        <w:rFonts w:ascii="Courier New" w:hAnsi="Courier New" w:cs="Courier New" w:hint="default"/>
      </w:rPr>
    </w:lvl>
  </w:abstractNum>
  <w:abstractNum w:abstractNumId="19">
    <w:nsid w:val="37B71A36"/>
    <w:multiLevelType w:val="singleLevel"/>
    <w:tmpl w:val="5B7C1DFE"/>
    <w:lvl w:ilvl="0">
      <w:start w:val="3"/>
      <w:numFmt w:val="decimal"/>
      <w:lvlText w:val="%1."/>
      <w:legacy w:legacy="1" w:legacySpace="0" w:legacyIndent="0"/>
      <w:lvlJc w:val="left"/>
      <w:rPr>
        <w:rFonts w:ascii="Times New Roman" w:hAnsi="Times New Roman" w:cs="Times New Roman" w:hint="default"/>
      </w:rPr>
    </w:lvl>
  </w:abstractNum>
  <w:abstractNum w:abstractNumId="20">
    <w:nsid w:val="39AD53ED"/>
    <w:multiLevelType w:val="singleLevel"/>
    <w:tmpl w:val="87AAF0D0"/>
    <w:lvl w:ilvl="0">
      <w:start w:val="1"/>
      <w:numFmt w:val="decimal"/>
      <w:lvlText w:val="%1."/>
      <w:legacy w:legacy="1" w:legacySpace="0" w:legacyIndent="0"/>
      <w:lvlJc w:val="left"/>
      <w:rPr>
        <w:rFonts w:ascii="Times New Roman" w:hAnsi="Times New Roman" w:cs="Times New Roman" w:hint="default"/>
      </w:rPr>
    </w:lvl>
  </w:abstractNum>
  <w:abstractNum w:abstractNumId="21">
    <w:nsid w:val="3E64330E"/>
    <w:multiLevelType w:val="multilevel"/>
    <w:tmpl w:val="DA3CF22C"/>
    <w:lvl w:ilvl="0">
      <w:start w:val="3"/>
      <w:numFmt w:val="decimal"/>
      <w:lvlText w:val="%1"/>
      <w:legacy w:legacy="1" w:legacySpace="0" w:legacyIndent="0"/>
      <w:lvlJc w:val="left"/>
      <w:rPr>
        <w:rFonts w:ascii="Courier New" w:hAnsi="Courier New" w:cs="Courier New" w:hint="default"/>
      </w:rPr>
    </w:lvl>
    <w:lvl w:ilvl="1">
      <w:start w:val="3"/>
      <w:numFmt w:val="decimal"/>
      <w:isLgl/>
      <w:lvlText w:val="%1.%2."/>
      <w:lvlJc w:val="left"/>
      <w:pPr>
        <w:ind w:left="1649" w:hanging="1065"/>
      </w:pPr>
      <w:rPr>
        <w:rFonts w:hint="default"/>
      </w:rPr>
    </w:lvl>
    <w:lvl w:ilvl="2">
      <w:start w:val="1"/>
      <w:numFmt w:val="decimal"/>
      <w:isLgl/>
      <w:lvlText w:val="%1.%2.%3."/>
      <w:lvlJc w:val="left"/>
      <w:pPr>
        <w:ind w:left="2233" w:hanging="1065"/>
      </w:pPr>
      <w:rPr>
        <w:rFonts w:hint="default"/>
      </w:rPr>
    </w:lvl>
    <w:lvl w:ilvl="3">
      <w:start w:val="1"/>
      <w:numFmt w:val="decimal"/>
      <w:isLgl/>
      <w:lvlText w:val="%1.%2.%3.%4."/>
      <w:lvlJc w:val="left"/>
      <w:pPr>
        <w:ind w:left="2817" w:hanging="1065"/>
      </w:pPr>
      <w:rPr>
        <w:rFonts w:hint="default"/>
      </w:rPr>
    </w:lvl>
    <w:lvl w:ilvl="4">
      <w:start w:val="1"/>
      <w:numFmt w:val="decimal"/>
      <w:isLgl/>
      <w:lvlText w:val="%1.%2.%3.%4.%5."/>
      <w:lvlJc w:val="left"/>
      <w:pPr>
        <w:ind w:left="3416" w:hanging="1080"/>
      </w:pPr>
      <w:rPr>
        <w:rFonts w:hint="default"/>
      </w:rPr>
    </w:lvl>
    <w:lvl w:ilvl="5">
      <w:start w:val="1"/>
      <w:numFmt w:val="decimal"/>
      <w:isLgl/>
      <w:lvlText w:val="%1.%2.%3.%4.%5.%6."/>
      <w:lvlJc w:val="left"/>
      <w:pPr>
        <w:ind w:left="4000" w:hanging="1080"/>
      </w:pPr>
      <w:rPr>
        <w:rFonts w:hint="default"/>
      </w:rPr>
    </w:lvl>
    <w:lvl w:ilvl="6">
      <w:start w:val="1"/>
      <w:numFmt w:val="decimal"/>
      <w:isLgl/>
      <w:lvlText w:val="%1.%2.%3.%4.%5.%6.%7."/>
      <w:lvlJc w:val="left"/>
      <w:pPr>
        <w:ind w:left="4944" w:hanging="1440"/>
      </w:pPr>
      <w:rPr>
        <w:rFonts w:hint="default"/>
      </w:rPr>
    </w:lvl>
    <w:lvl w:ilvl="7">
      <w:start w:val="1"/>
      <w:numFmt w:val="decimal"/>
      <w:isLgl/>
      <w:lvlText w:val="%1.%2.%3.%4.%5.%6.%7.%8."/>
      <w:lvlJc w:val="left"/>
      <w:pPr>
        <w:ind w:left="5528" w:hanging="1440"/>
      </w:pPr>
      <w:rPr>
        <w:rFonts w:hint="default"/>
      </w:rPr>
    </w:lvl>
    <w:lvl w:ilvl="8">
      <w:start w:val="1"/>
      <w:numFmt w:val="decimal"/>
      <w:isLgl/>
      <w:lvlText w:val="%1.%2.%3.%4.%5.%6.%7.%8.%9."/>
      <w:lvlJc w:val="left"/>
      <w:pPr>
        <w:ind w:left="6472" w:hanging="1800"/>
      </w:pPr>
      <w:rPr>
        <w:rFonts w:hint="default"/>
      </w:rPr>
    </w:lvl>
  </w:abstractNum>
  <w:abstractNum w:abstractNumId="22">
    <w:nsid w:val="418D7816"/>
    <w:multiLevelType w:val="singleLevel"/>
    <w:tmpl w:val="97201E72"/>
    <w:lvl w:ilvl="0">
      <w:start w:val="1"/>
      <w:numFmt w:val="decimal"/>
      <w:lvlText w:val="%1."/>
      <w:legacy w:legacy="1" w:legacySpace="0" w:legacyIndent="0"/>
      <w:lvlJc w:val="left"/>
      <w:rPr>
        <w:rFonts w:ascii="Courier New" w:hAnsi="Courier New" w:cs="Courier New" w:hint="default"/>
      </w:rPr>
    </w:lvl>
  </w:abstractNum>
  <w:abstractNum w:abstractNumId="23">
    <w:nsid w:val="41994DF0"/>
    <w:multiLevelType w:val="singleLevel"/>
    <w:tmpl w:val="B78E4172"/>
    <w:lvl w:ilvl="0">
      <w:start w:val="10"/>
      <w:numFmt w:val="decimal"/>
      <w:lvlText w:val="%1"/>
      <w:legacy w:legacy="1" w:legacySpace="0" w:legacyIndent="0"/>
      <w:lvlJc w:val="left"/>
      <w:rPr>
        <w:rFonts w:ascii="Courier New" w:hAnsi="Courier New" w:cs="Courier New" w:hint="default"/>
      </w:rPr>
    </w:lvl>
  </w:abstractNum>
  <w:abstractNum w:abstractNumId="24">
    <w:nsid w:val="447D3268"/>
    <w:multiLevelType w:val="singleLevel"/>
    <w:tmpl w:val="DF28BE24"/>
    <w:lvl w:ilvl="0">
      <w:start w:val="1"/>
      <w:numFmt w:val="decimal"/>
      <w:lvlText w:val="%1."/>
      <w:legacy w:legacy="1" w:legacySpace="0" w:legacyIndent="0"/>
      <w:lvlJc w:val="left"/>
      <w:rPr>
        <w:rFonts w:ascii="Times New Roman" w:hAnsi="Times New Roman" w:cs="Times New Roman" w:hint="default"/>
      </w:rPr>
    </w:lvl>
  </w:abstractNum>
  <w:abstractNum w:abstractNumId="25">
    <w:nsid w:val="45980DAD"/>
    <w:multiLevelType w:val="singleLevel"/>
    <w:tmpl w:val="4CFE2FF0"/>
    <w:lvl w:ilvl="0">
      <w:start w:val="1"/>
      <w:numFmt w:val="decimal"/>
      <w:lvlText w:val="%1"/>
      <w:legacy w:legacy="1" w:legacySpace="0" w:legacyIndent="0"/>
      <w:lvlJc w:val="left"/>
      <w:rPr>
        <w:rFonts w:ascii="Courier New" w:hAnsi="Courier New" w:cs="Courier New" w:hint="default"/>
      </w:rPr>
    </w:lvl>
  </w:abstractNum>
  <w:abstractNum w:abstractNumId="26">
    <w:nsid w:val="490743E1"/>
    <w:multiLevelType w:val="singleLevel"/>
    <w:tmpl w:val="33DE44A6"/>
    <w:lvl w:ilvl="0">
      <w:start w:val="1"/>
      <w:numFmt w:val="decimal"/>
      <w:lvlText w:val="%1."/>
      <w:legacy w:legacy="1" w:legacySpace="0" w:legacyIndent="0"/>
      <w:lvlJc w:val="left"/>
      <w:rPr>
        <w:rFonts w:ascii="Times New Roman" w:hAnsi="Times New Roman" w:cs="Times New Roman" w:hint="default"/>
      </w:rPr>
    </w:lvl>
  </w:abstractNum>
  <w:abstractNum w:abstractNumId="27">
    <w:nsid w:val="4B831B20"/>
    <w:multiLevelType w:val="singleLevel"/>
    <w:tmpl w:val="BBFAE832"/>
    <w:lvl w:ilvl="0">
      <w:start w:val="1"/>
      <w:numFmt w:val="decimal"/>
      <w:lvlText w:val="%1."/>
      <w:legacy w:legacy="1" w:legacySpace="0" w:legacyIndent="0"/>
      <w:lvlJc w:val="left"/>
      <w:rPr>
        <w:rFonts w:ascii="Times New Roman" w:hAnsi="Times New Roman" w:cs="Times New Roman" w:hint="default"/>
      </w:rPr>
    </w:lvl>
  </w:abstractNum>
  <w:abstractNum w:abstractNumId="28">
    <w:nsid w:val="4BA07685"/>
    <w:multiLevelType w:val="singleLevel"/>
    <w:tmpl w:val="2E6AE4BA"/>
    <w:lvl w:ilvl="0">
      <w:start w:val="1"/>
      <w:numFmt w:val="decimal"/>
      <w:lvlText w:val="%1"/>
      <w:legacy w:legacy="1" w:legacySpace="0" w:legacyIndent="0"/>
      <w:lvlJc w:val="left"/>
      <w:rPr>
        <w:rFonts w:ascii="Courier New" w:hAnsi="Courier New" w:cs="Courier New" w:hint="default"/>
      </w:rPr>
    </w:lvl>
  </w:abstractNum>
  <w:abstractNum w:abstractNumId="29">
    <w:nsid w:val="4EB709AF"/>
    <w:multiLevelType w:val="singleLevel"/>
    <w:tmpl w:val="97201E72"/>
    <w:lvl w:ilvl="0">
      <w:start w:val="1"/>
      <w:numFmt w:val="decimal"/>
      <w:lvlText w:val="%1."/>
      <w:legacy w:legacy="1" w:legacySpace="0" w:legacyIndent="0"/>
      <w:lvlJc w:val="left"/>
      <w:rPr>
        <w:rFonts w:ascii="Courier New" w:hAnsi="Courier New" w:cs="Courier New" w:hint="default"/>
      </w:rPr>
    </w:lvl>
  </w:abstractNum>
  <w:abstractNum w:abstractNumId="30">
    <w:nsid w:val="53E66FFA"/>
    <w:multiLevelType w:val="singleLevel"/>
    <w:tmpl w:val="D88C0CF2"/>
    <w:lvl w:ilvl="0">
      <w:start w:val="1"/>
      <w:numFmt w:val="decimal"/>
      <w:lvlText w:val="%1."/>
      <w:legacy w:legacy="1" w:legacySpace="0" w:legacyIndent="0"/>
      <w:lvlJc w:val="left"/>
      <w:rPr>
        <w:rFonts w:ascii="Times New Roman" w:hAnsi="Times New Roman" w:cs="Times New Roman" w:hint="default"/>
      </w:rPr>
    </w:lvl>
  </w:abstractNum>
  <w:abstractNum w:abstractNumId="31">
    <w:nsid w:val="56425789"/>
    <w:multiLevelType w:val="singleLevel"/>
    <w:tmpl w:val="97201E72"/>
    <w:lvl w:ilvl="0">
      <w:start w:val="1"/>
      <w:numFmt w:val="decimal"/>
      <w:lvlText w:val="%1."/>
      <w:legacy w:legacy="1" w:legacySpace="0" w:legacyIndent="0"/>
      <w:lvlJc w:val="left"/>
      <w:rPr>
        <w:rFonts w:ascii="Courier New" w:hAnsi="Courier New" w:cs="Courier New" w:hint="default"/>
      </w:rPr>
    </w:lvl>
  </w:abstractNum>
  <w:abstractNum w:abstractNumId="32">
    <w:nsid w:val="5ED84888"/>
    <w:multiLevelType w:val="singleLevel"/>
    <w:tmpl w:val="6570F4C0"/>
    <w:lvl w:ilvl="0">
      <w:start w:val="1"/>
      <w:numFmt w:val="lowerRoman"/>
      <w:lvlText w:val="%1"/>
      <w:legacy w:legacy="1" w:legacySpace="0" w:legacyIndent="0"/>
      <w:lvlJc w:val="left"/>
      <w:rPr>
        <w:rFonts w:ascii="Times New Roman" w:hAnsi="Times New Roman" w:cs="Times New Roman" w:hint="default"/>
      </w:rPr>
    </w:lvl>
  </w:abstractNum>
  <w:abstractNum w:abstractNumId="33">
    <w:nsid w:val="615700A2"/>
    <w:multiLevelType w:val="singleLevel"/>
    <w:tmpl w:val="A66AD04C"/>
    <w:lvl w:ilvl="0">
      <w:start w:val="1"/>
      <w:numFmt w:val="decimal"/>
      <w:lvlText w:val="%1."/>
      <w:legacy w:legacy="1" w:legacySpace="0" w:legacyIndent="0"/>
      <w:lvlJc w:val="left"/>
      <w:rPr>
        <w:rFonts w:ascii="Times New Roman" w:hAnsi="Times New Roman" w:cs="Times New Roman" w:hint="default"/>
      </w:rPr>
    </w:lvl>
  </w:abstractNum>
  <w:abstractNum w:abstractNumId="34">
    <w:nsid w:val="681D5B10"/>
    <w:multiLevelType w:val="singleLevel"/>
    <w:tmpl w:val="97201E72"/>
    <w:lvl w:ilvl="0">
      <w:start w:val="1"/>
      <w:numFmt w:val="decimal"/>
      <w:lvlText w:val="%1."/>
      <w:legacy w:legacy="1" w:legacySpace="0" w:legacyIndent="0"/>
      <w:lvlJc w:val="left"/>
      <w:rPr>
        <w:rFonts w:ascii="Courier New" w:hAnsi="Courier New" w:cs="Courier New" w:hint="default"/>
      </w:rPr>
    </w:lvl>
  </w:abstractNum>
  <w:abstractNum w:abstractNumId="35">
    <w:nsid w:val="70A36CEE"/>
    <w:multiLevelType w:val="hybridMultilevel"/>
    <w:tmpl w:val="CD28FE1E"/>
    <w:lvl w:ilvl="0" w:tplc="C2F2652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17E4013"/>
    <w:multiLevelType w:val="singleLevel"/>
    <w:tmpl w:val="B78E4172"/>
    <w:lvl w:ilvl="0">
      <w:start w:val="10"/>
      <w:numFmt w:val="decimal"/>
      <w:lvlText w:val="%1"/>
      <w:legacy w:legacy="1" w:legacySpace="0" w:legacyIndent="0"/>
      <w:lvlJc w:val="left"/>
      <w:rPr>
        <w:rFonts w:ascii="Courier New" w:hAnsi="Courier New" w:cs="Courier New" w:hint="default"/>
      </w:rPr>
    </w:lvl>
  </w:abstractNum>
  <w:abstractNum w:abstractNumId="37">
    <w:nsid w:val="732B7DA3"/>
    <w:multiLevelType w:val="singleLevel"/>
    <w:tmpl w:val="2E6AE4BA"/>
    <w:lvl w:ilvl="0">
      <w:start w:val="11"/>
      <w:numFmt w:val="decimal"/>
      <w:lvlText w:val="%1"/>
      <w:legacy w:legacy="1" w:legacySpace="0" w:legacyIndent="0"/>
      <w:lvlJc w:val="left"/>
      <w:rPr>
        <w:rFonts w:ascii="Courier New" w:hAnsi="Courier New" w:cs="Courier New" w:hint="default"/>
      </w:rPr>
    </w:lvl>
  </w:abstractNum>
  <w:abstractNum w:abstractNumId="38">
    <w:nsid w:val="75603A1E"/>
    <w:multiLevelType w:val="singleLevel"/>
    <w:tmpl w:val="97201E72"/>
    <w:lvl w:ilvl="0">
      <w:start w:val="1"/>
      <w:numFmt w:val="decimal"/>
      <w:lvlText w:val="%1."/>
      <w:legacy w:legacy="1" w:legacySpace="0" w:legacyIndent="0"/>
      <w:lvlJc w:val="left"/>
      <w:rPr>
        <w:rFonts w:ascii="Courier New" w:hAnsi="Courier New" w:cs="Courier New" w:hint="default"/>
      </w:rPr>
    </w:lvl>
  </w:abstractNum>
  <w:abstractNum w:abstractNumId="39">
    <w:nsid w:val="75D36930"/>
    <w:multiLevelType w:val="singleLevel"/>
    <w:tmpl w:val="2E6AE4BA"/>
    <w:lvl w:ilvl="0">
      <w:start w:val="1"/>
      <w:numFmt w:val="decimal"/>
      <w:lvlText w:val="%1"/>
      <w:legacy w:legacy="1" w:legacySpace="0" w:legacyIndent="0"/>
      <w:lvlJc w:val="left"/>
      <w:rPr>
        <w:rFonts w:ascii="Courier New" w:hAnsi="Courier New" w:cs="Courier New" w:hint="default"/>
      </w:rPr>
    </w:lvl>
  </w:abstractNum>
  <w:abstractNum w:abstractNumId="40">
    <w:nsid w:val="77651D5C"/>
    <w:multiLevelType w:val="singleLevel"/>
    <w:tmpl w:val="97201E72"/>
    <w:lvl w:ilvl="0">
      <w:start w:val="1"/>
      <w:numFmt w:val="decimal"/>
      <w:lvlText w:val="%1."/>
      <w:legacy w:legacy="1" w:legacySpace="0" w:legacyIndent="0"/>
      <w:lvlJc w:val="left"/>
      <w:rPr>
        <w:rFonts w:ascii="Courier New" w:hAnsi="Courier New" w:cs="Courier New" w:hint="default"/>
      </w:rPr>
    </w:lvl>
  </w:abstractNum>
  <w:abstractNum w:abstractNumId="41">
    <w:nsid w:val="78F76A42"/>
    <w:multiLevelType w:val="singleLevel"/>
    <w:tmpl w:val="4CFE2FF0"/>
    <w:lvl w:ilvl="0">
      <w:start w:val="1"/>
      <w:numFmt w:val="decimal"/>
      <w:lvlText w:val="%1"/>
      <w:legacy w:legacy="1" w:legacySpace="0" w:legacyIndent="0"/>
      <w:lvlJc w:val="left"/>
      <w:rPr>
        <w:rFonts w:ascii="Courier New" w:hAnsi="Courier New" w:cs="Courier New" w:hint="default"/>
      </w:rPr>
    </w:lvl>
  </w:abstractNum>
  <w:abstractNum w:abstractNumId="42">
    <w:nsid w:val="79E4624F"/>
    <w:multiLevelType w:val="singleLevel"/>
    <w:tmpl w:val="DCA892F0"/>
    <w:lvl w:ilvl="0">
      <w:start w:val="1"/>
      <w:numFmt w:val="decimal"/>
      <w:lvlText w:val="%1."/>
      <w:legacy w:legacy="1" w:legacySpace="0" w:legacyIndent="0"/>
      <w:lvlJc w:val="left"/>
      <w:rPr>
        <w:rFonts w:ascii="Times New Roman" w:hAnsi="Times New Roman" w:cs="Times New Roman" w:hint="default"/>
      </w:rPr>
    </w:lvl>
  </w:abstractNum>
  <w:abstractNum w:abstractNumId="43">
    <w:nsid w:val="7A490F25"/>
    <w:multiLevelType w:val="singleLevel"/>
    <w:tmpl w:val="97201E72"/>
    <w:lvl w:ilvl="0">
      <w:start w:val="1"/>
      <w:numFmt w:val="decimal"/>
      <w:lvlText w:val="%1."/>
      <w:legacy w:legacy="1" w:legacySpace="0" w:legacyIndent="0"/>
      <w:lvlJc w:val="left"/>
      <w:rPr>
        <w:rFonts w:ascii="Courier New" w:hAnsi="Courier New" w:cs="Courier New" w:hint="default"/>
      </w:rPr>
    </w:lvl>
  </w:abstractNum>
  <w:num w:numId="1">
    <w:abstractNumId w:val="34"/>
  </w:num>
  <w:num w:numId="2">
    <w:abstractNumId w:val="0"/>
    <w:lvlOverride w:ilvl="0">
      <w:lvl w:ilvl="0">
        <w:numFmt w:val="bullet"/>
        <w:lvlText w:val=""/>
        <w:legacy w:legacy="1" w:legacySpace="0" w:legacyIndent="0"/>
        <w:lvlJc w:val="left"/>
        <w:rPr>
          <w:rFonts w:ascii="Symbol" w:hAnsi="Symbol" w:hint="default"/>
        </w:rPr>
      </w:lvl>
    </w:lvlOverride>
  </w:num>
  <w:num w:numId="3">
    <w:abstractNumId w:val="38"/>
  </w:num>
  <w:num w:numId="4">
    <w:abstractNumId w:val="18"/>
  </w:num>
  <w:num w:numId="5">
    <w:abstractNumId w:val="41"/>
  </w:num>
  <w:num w:numId="6">
    <w:abstractNumId w:val="22"/>
  </w:num>
  <w:num w:numId="7">
    <w:abstractNumId w:val="6"/>
  </w:num>
  <w:num w:numId="8">
    <w:abstractNumId w:val="7"/>
  </w:num>
  <w:num w:numId="9">
    <w:abstractNumId w:val="5"/>
  </w:num>
  <w:num w:numId="10">
    <w:abstractNumId w:val="31"/>
  </w:num>
  <w:num w:numId="11">
    <w:abstractNumId w:val="2"/>
  </w:num>
  <w:num w:numId="12">
    <w:abstractNumId w:val="40"/>
  </w:num>
  <w:num w:numId="13">
    <w:abstractNumId w:val="25"/>
  </w:num>
  <w:num w:numId="14">
    <w:abstractNumId w:val="12"/>
  </w:num>
  <w:num w:numId="15">
    <w:abstractNumId w:val="43"/>
  </w:num>
  <w:num w:numId="16">
    <w:abstractNumId w:val="1"/>
  </w:num>
  <w:num w:numId="17">
    <w:abstractNumId w:val="15"/>
  </w:num>
  <w:num w:numId="18">
    <w:abstractNumId w:val="16"/>
  </w:num>
  <w:num w:numId="19">
    <w:abstractNumId w:val="36"/>
  </w:num>
  <w:num w:numId="20">
    <w:abstractNumId w:val="8"/>
  </w:num>
  <w:num w:numId="21">
    <w:abstractNumId w:val="4"/>
  </w:num>
  <w:num w:numId="22">
    <w:abstractNumId w:val="37"/>
  </w:num>
  <w:num w:numId="23">
    <w:abstractNumId w:val="37"/>
    <w:lvlOverride w:ilvl="0">
      <w:lvl w:ilvl="0">
        <w:start w:val="1"/>
        <w:numFmt w:val="decimal"/>
        <w:lvlText w:val="%1"/>
        <w:legacy w:legacy="1" w:legacySpace="0" w:legacyIndent="0"/>
        <w:lvlJc w:val="left"/>
        <w:rPr>
          <w:rFonts w:ascii="Courier New" w:hAnsi="Courier New" w:cs="Courier New" w:hint="default"/>
        </w:rPr>
      </w:lvl>
    </w:lvlOverride>
  </w:num>
  <w:num w:numId="24">
    <w:abstractNumId w:val="29"/>
  </w:num>
  <w:num w:numId="25">
    <w:abstractNumId w:val="9"/>
  </w:num>
  <w:num w:numId="26">
    <w:abstractNumId w:val="26"/>
  </w:num>
  <w:num w:numId="27">
    <w:abstractNumId w:val="14"/>
  </w:num>
  <w:num w:numId="28">
    <w:abstractNumId w:val="27"/>
  </w:num>
  <w:num w:numId="29">
    <w:abstractNumId w:val="3"/>
  </w:num>
  <w:num w:numId="30">
    <w:abstractNumId w:val="24"/>
  </w:num>
  <w:num w:numId="31">
    <w:abstractNumId w:val="32"/>
  </w:num>
  <w:num w:numId="32">
    <w:abstractNumId w:val="30"/>
  </w:num>
  <w:num w:numId="33">
    <w:abstractNumId w:val="11"/>
  </w:num>
  <w:num w:numId="34">
    <w:abstractNumId w:val="42"/>
  </w:num>
  <w:num w:numId="35">
    <w:abstractNumId w:val="17"/>
  </w:num>
  <w:num w:numId="36">
    <w:abstractNumId w:val="20"/>
  </w:num>
  <w:num w:numId="37">
    <w:abstractNumId w:val="10"/>
  </w:num>
  <w:num w:numId="38">
    <w:abstractNumId w:val="21"/>
  </w:num>
  <w:num w:numId="39">
    <w:abstractNumId w:val="33"/>
  </w:num>
  <w:num w:numId="40">
    <w:abstractNumId w:val="19"/>
  </w:num>
  <w:num w:numId="41">
    <w:abstractNumId w:val="23"/>
  </w:num>
  <w:num w:numId="42">
    <w:abstractNumId w:val="39"/>
  </w:num>
  <w:num w:numId="43">
    <w:abstractNumId w:val="28"/>
  </w:num>
  <w:num w:numId="44">
    <w:abstractNumId w:val="13"/>
  </w:num>
  <w:num w:numId="45">
    <w:abstractNumId w:val="13"/>
    <w:lvlOverride w:ilvl="0">
      <w:lvl w:ilvl="0">
        <w:start w:val="1"/>
        <w:numFmt w:val="decimal"/>
        <w:lvlText w:val="%1"/>
        <w:legacy w:legacy="1" w:legacySpace="0" w:legacyIndent="0"/>
        <w:lvlJc w:val="left"/>
        <w:rPr>
          <w:rFonts w:ascii="Courier New" w:hAnsi="Courier New" w:cs="Courier New" w:hint="default"/>
        </w:rPr>
      </w:lvl>
    </w:lvlOverride>
  </w:num>
  <w:num w:numId="4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00B"/>
    <w:rsid w:val="00001064"/>
    <w:rsid w:val="00013341"/>
    <w:rsid w:val="000706FF"/>
    <w:rsid w:val="00073022"/>
    <w:rsid w:val="00095EA4"/>
    <w:rsid w:val="000A3254"/>
    <w:rsid w:val="000B74FD"/>
    <w:rsid w:val="00131DA9"/>
    <w:rsid w:val="001341CB"/>
    <w:rsid w:val="00141479"/>
    <w:rsid w:val="001852AD"/>
    <w:rsid w:val="00185E97"/>
    <w:rsid w:val="00193396"/>
    <w:rsid w:val="00195729"/>
    <w:rsid w:val="001B1D2C"/>
    <w:rsid w:val="001B5266"/>
    <w:rsid w:val="001E7D1C"/>
    <w:rsid w:val="00241335"/>
    <w:rsid w:val="00242735"/>
    <w:rsid w:val="002738CA"/>
    <w:rsid w:val="0028778F"/>
    <w:rsid w:val="00296D5F"/>
    <w:rsid w:val="002F3F3C"/>
    <w:rsid w:val="00314443"/>
    <w:rsid w:val="003306D8"/>
    <w:rsid w:val="00380147"/>
    <w:rsid w:val="003B1A4F"/>
    <w:rsid w:val="003B2DD3"/>
    <w:rsid w:val="003C1C00"/>
    <w:rsid w:val="00411C18"/>
    <w:rsid w:val="0041644C"/>
    <w:rsid w:val="004216A5"/>
    <w:rsid w:val="00427511"/>
    <w:rsid w:val="00436A12"/>
    <w:rsid w:val="00450258"/>
    <w:rsid w:val="004A200F"/>
    <w:rsid w:val="004A4DE3"/>
    <w:rsid w:val="00527A00"/>
    <w:rsid w:val="00541361"/>
    <w:rsid w:val="005613E3"/>
    <w:rsid w:val="005638D8"/>
    <w:rsid w:val="005777D1"/>
    <w:rsid w:val="00612221"/>
    <w:rsid w:val="00692AF8"/>
    <w:rsid w:val="006B16A7"/>
    <w:rsid w:val="00704227"/>
    <w:rsid w:val="0070554B"/>
    <w:rsid w:val="00740077"/>
    <w:rsid w:val="007B2640"/>
    <w:rsid w:val="007F7A90"/>
    <w:rsid w:val="00804CF4"/>
    <w:rsid w:val="00866081"/>
    <w:rsid w:val="00882EEE"/>
    <w:rsid w:val="0088590C"/>
    <w:rsid w:val="0089587A"/>
    <w:rsid w:val="008B0EE1"/>
    <w:rsid w:val="008B2809"/>
    <w:rsid w:val="00923D45"/>
    <w:rsid w:val="00947909"/>
    <w:rsid w:val="009C5B83"/>
    <w:rsid w:val="009D3D75"/>
    <w:rsid w:val="009E51EB"/>
    <w:rsid w:val="00A07662"/>
    <w:rsid w:val="00A71E07"/>
    <w:rsid w:val="00A7350F"/>
    <w:rsid w:val="00AA3BE0"/>
    <w:rsid w:val="00AC1154"/>
    <w:rsid w:val="00B12277"/>
    <w:rsid w:val="00B2465F"/>
    <w:rsid w:val="00B3048C"/>
    <w:rsid w:val="00B42AC5"/>
    <w:rsid w:val="00B448DF"/>
    <w:rsid w:val="00B6775A"/>
    <w:rsid w:val="00B87F82"/>
    <w:rsid w:val="00BD7605"/>
    <w:rsid w:val="00BF2F12"/>
    <w:rsid w:val="00C365A6"/>
    <w:rsid w:val="00C57BFF"/>
    <w:rsid w:val="00C616E7"/>
    <w:rsid w:val="00C82136"/>
    <w:rsid w:val="00C84F15"/>
    <w:rsid w:val="00C97543"/>
    <w:rsid w:val="00C97D56"/>
    <w:rsid w:val="00CE04B2"/>
    <w:rsid w:val="00CE0C26"/>
    <w:rsid w:val="00D11D8F"/>
    <w:rsid w:val="00D37FD4"/>
    <w:rsid w:val="00D4786A"/>
    <w:rsid w:val="00D712D0"/>
    <w:rsid w:val="00D725DA"/>
    <w:rsid w:val="00D768F5"/>
    <w:rsid w:val="00DE369F"/>
    <w:rsid w:val="00DF2B96"/>
    <w:rsid w:val="00E0495A"/>
    <w:rsid w:val="00E325A0"/>
    <w:rsid w:val="00E33E7C"/>
    <w:rsid w:val="00E72053"/>
    <w:rsid w:val="00E8542D"/>
    <w:rsid w:val="00E9500B"/>
    <w:rsid w:val="00E9540B"/>
    <w:rsid w:val="00EE0A75"/>
    <w:rsid w:val="00EE7F27"/>
    <w:rsid w:val="00F12DEA"/>
    <w:rsid w:val="00F24F6E"/>
    <w:rsid w:val="00F25061"/>
    <w:rsid w:val="00FB4AF6"/>
    <w:rsid w:val="00FF06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500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500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9500B"/>
    <w:rPr>
      <w:rFonts w:ascii="Tahoma" w:hAnsi="Tahoma" w:cs="Tahoma"/>
      <w:sz w:val="16"/>
      <w:szCs w:val="16"/>
    </w:rPr>
  </w:style>
  <w:style w:type="table" w:styleId="a5">
    <w:name w:val="Table Grid"/>
    <w:basedOn w:val="a1"/>
    <w:uiPriority w:val="59"/>
    <w:rsid w:val="009D3D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endnote text"/>
    <w:basedOn w:val="a"/>
    <w:link w:val="a7"/>
    <w:uiPriority w:val="99"/>
    <w:semiHidden/>
    <w:unhideWhenUsed/>
    <w:rsid w:val="00073022"/>
    <w:pPr>
      <w:spacing w:after="0" w:line="240" w:lineRule="auto"/>
    </w:pPr>
    <w:rPr>
      <w:sz w:val="20"/>
      <w:szCs w:val="20"/>
    </w:rPr>
  </w:style>
  <w:style w:type="character" w:customStyle="1" w:styleId="a7">
    <w:name w:val="Текст концевой сноски Знак"/>
    <w:basedOn w:val="a0"/>
    <w:link w:val="a6"/>
    <w:uiPriority w:val="99"/>
    <w:semiHidden/>
    <w:rsid w:val="00073022"/>
    <w:rPr>
      <w:sz w:val="20"/>
      <w:szCs w:val="20"/>
    </w:rPr>
  </w:style>
  <w:style w:type="character" w:styleId="a8">
    <w:name w:val="endnote reference"/>
    <w:basedOn w:val="a0"/>
    <w:uiPriority w:val="99"/>
    <w:semiHidden/>
    <w:unhideWhenUsed/>
    <w:rsid w:val="00073022"/>
    <w:rPr>
      <w:vertAlign w:val="superscript"/>
    </w:rPr>
  </w:style>
  <w:style w:type="paragraph" w:styleId="a9">
    <w:name w:val="footnote text"/>
    <w:basedOn w:val="a"/>
    <w:link w:val="aa"/>
    <w:uiPriority w:val="99"/>
    <w:semiHidden/>
    <w:unhideWhenUsed/>
    <w:rsid w:val="00073022"/>
    <w:pPr>
      <w:spacing w:after="0" w:line="240" w:lineRule="auto"/>
    </w:pPr>
    <w:rPr>
      <w:sz w:val="20"/>
      <w:szCs w:val="20"/>
    </w:rPr>
  </w:style>
  <w:style w:type="character" w:customStyle="1" w:styleId="aa">
    <w:name w:val="Текст сноски Знак"/>
    <w:basedOn w:val="a0"/>
    <w:link w:val="a9"/>
    <w:uiPriority w:val="99"/>
    <w:semiHidden/>
    <w:rsid w:val="00073022"/>
    <w:rPr>
      <w:sz w:val="20"/>
      <w:szCs w:val="20"/>
    </w:rPr>
  </w:style>
  <w:style w:type="character" w:styleId="ab">
    <w:name w:val="footnote reference"/>
    <w:basedOn w:val="a0"/>
    <w:uiPriority w:val="99"/>
    <w:semiHidden/>
    <w:unhideWhenUsed/>
    <w:rsid w:val="00073022"/>
    <w:rPr>
      <w:vertAlign w:val="superscript"/>
    </w:rPr>
  </w:style>
  <w:style w:type="character" w:styleId="ac">
    <w:name w:val="line number"/>
    <w:basedOn w:val="a0"/>
    <w:uiPriority w:val="99"/>
    <w:semiHidden/>
    <w:unhideWhenUsed/>
    <w:rsid w:val="00C82136"/>
  </w:style>
  <w:style w:type="paragraph" w:styleId="ad">
    <w:name w:val="header"/>
    <w:basedOn w:val="a"/>
    <w:link w:val="ae"/>
    <w:uiPriority w:val="99"/>
    <w:unhideWhenUsed/>
    <w:rsid w:val="00380147"/>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380147"/>
  </w:style>
  <w:style w:type="paragraph" w:styleId="af">
    <w:name w:val="footer"/>
    <w:basedOn w:val="a"/>
    <w:link w:val="af0"/>
    <w:uiPriority w:val="99"/>
    <w:unhideWhenUsed/>
    <w:rsid w:val="00380147"/>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380147"/>
  </w:style>
  <w:style w:type="paragraph" w:styleId="af1">
    <w:name w:val="List Paragraph"/>
    <w:basedOn w:val="a"/>
    <w:uiPriority w:val="34"/>
    <w:qFormat/>
    <w:rsid w:val="001E7D1C"/>
    <w:pPr>
      <w:ind w:left="720"/>
      <w:contextualSpacing/>
    </w:pPr>
  </w:style>
  <w:style w:type="character" w:styleId="af2">
    <w:name w:val="Placeholder Text"/>
    <w:basedOn w:val="a0"/>
    <w:uiPriority w:val="99"/>
    <w:semiHidden/>
    <w:rsid w:val="008B0EE1"/>
    <w:rPr>
      <w:color w:val="808080"/>
    </w:rPr>
  </w:style>
  <w:style w:type="paragraph" w:styleId="af3">
    <w:name w:val="No Spacing"/>
    <w:uiPriority w:val="1"/>
    <w:qFormat/>
    <w:rsid w:val="00B1227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500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500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9500B"/>
    <w:rPr>
      <w:rFonts w:ascii="Tahoma" w:hAnsi="Tahoma" w:cs="Tahoma"/>
      <w:sz w:val="16"/>
      <w:szCs w:val="16"/>
    </w:rPr>
  </w:style>
  <w:style w:type="table" w:styleId="a5">
    <w:name w:val="Table Grid"/>
    <w:basedOn w:val="a1"/>
    <w:uiPriority w:val="59"/>
    <w:rsid w:val="009D3D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endnote text"/>
    <w:basedOn w:val="a"/>
    <w:link w:val="a7"/>
    <w:uiPriority w:val="99"/>
    <w:semiHidden/>
    <w:unhideWhenUsed/>
    <w:rsid w:val="00073022"/>
    <w:pPr>
      <w:spacing w:after="0" w:line="240" w:lineRule="auto"/>
    </w:pPr>
    <w:rPr>
      <w:sz w:val="20"/>
      <w:szCs w:val="20"/>
    </w:rPr>
  </w:style>
  <w:style w:type="character" w:customStyle="1" w:styleId="a7">
    <w:name w:val="Текст концевой сноски Знак"/>
    <w:basedOn w:val="a0"/>
    <w:link w:val="a6"/>
    <w:uiPriority w:val="99"/>
    <w:semiHidden/>
    <w:rsid w:val="00073022"/>
    <w:rPr>
      <w:sz w:val="20"/>
      <w:szCs w:val="20"/>
    </w:rPr>
  </w:style>
  <w:style w:type="character" w:styleId="a8">
    <w:name w:val="endnote reference"/>
    <w:basedOn w:val="a0"/>
    <w:uiPriority w:val="99"/>
    <w:semiHidden/>
    <w:unhideWhenUsed/>
    <w:rsid w:val="00073022"/>
    <w:rPr>
      <w:vertAlign w:val="superscript"/>
    </w:rPr>
  </w:style>
  <w:style w:type="paragraph" w:styleId="a9">
    <w:name w:val="footnote text"/>
    <w:basedOn w:val="a"/>
    <w:link w:val="aa"/>
    <w:uiPriority w:val="99"/>
    <w:semiHidden/>
    <w:unhideWhenUsed/>
    <w:rsid w:val="00073022"/>
    <w:pPr>
      <w:spacing w:after="0" w:line="240" w:lineRule="auto"/>
    </w:pPr>
    <w:rPr>
      <w:sz w:val="20"/>
      <w:szCs w:val="20"/>
    </w:rPr>
  </w:style>
  <w:style w:type="character" w:customStyle="1" w:styleId="aa">
    <w:name w:val="Текст сноски Знак"/>
    <w:basedOn w:val="a0"/>
    <w:link w:val="a9"/>
    <w:uiPriority w:val="99"/>
    <w:semiHidden/>
    <w:rsid w:val="00073022"/>
    <w:rPr>
      <w:sz w:val="20"/>
      <w:szCs w:val="20"/>
    </w:rPr>
  </w:style>
  <w:style w:type="character" w:styleId="ab">
    <w:name w:val="footnote reference"/>
    <w:basedOn w:val="a0"/>
    <w:uiPriority w:val="99"/>
    <w:semiHidden/>
    <w:unhideWhenUsed/>
    <w:rsid w:val="00073022"/>
    <w:rPr>
      <w:vertAlign w:val="superscript"/>
    </w:rPr>
  </w:style>
  <w:style w:type="character" w:styleId="ac">
    <w:name w:val="line number"/>
    <w:basedOn w:val="a0"/>
    <w:uiPriority w:val="99"/>
    <w:semiHidden/>
    <w:unhideWhenUsed/>
    <w:rsid w:val="00C82136"/>
  </w:style>
  <w:style w:type="paragraph" w:styleId="ad">
    <w:name w:val="header"/>
    <w:basedOn w:val="a"/>
    <w:link w:val="ae"/>
    <w:uiPriority w:val="99"/>
    <w:unhideWhenUsed/>
    <w:rsid w:val="00380147"/>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380147"/>
  </w:style>
  <w:style w:type="paragraph" w:styleId="af">
    <w:name w:val="footer"/>
    <w:basedOn w:val="a"/>
    <w:link w:val="af0"/>
    <w:uiPriority w:val="99"/>
    <w:unhideWhenUsed/>
    <w:rsid w:val="00380147"/>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380147"/>
  </w:style>
  <w:style w:type="paragraph" w:styleId="af1">
    <w:name w:val="List Paragraph"/>
    <w:basedOn w:val="a"/>
    <w:uiPriority w:val="34"/>
    <w:qFormat/>
    <w:rsid w:val="001E7D1C"/>
    <w:pPr>
      <w:ind w:left="720"/>
      <w:contextualSpacing/>
    </w:pPr>
  </w:style>
  <w:style w:type="character" w:styleId="af2">
    <w:name w:val="Placeholder Text"/>
    <w:basedOn w:val="a0"/>
    <w:uiPriority w:val="99"/>
    <w:semiHidden/>
    <w:rsid w:val="008B0EE1"/>
    <w:rPr>
      <w:color w:val="808080"/>
    </w:rPr>
  </w:style>
  <w:style w:type="paragraph" w:styleId="af3">
    <w:name w:val="No Spacing"/>
    <w:uiPriority w:val="1"/>
    <w:qFormat/>
    <w:rsid w:val="00B1227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zakupki.gov.ru" TargetMode="Externa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AD5F94-DA5F-45C3-BA06-D08F6E8BA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124</Pages>
  <Words>55806</Words>
  <Characters>318096</Characters>
  <Application>Microsoft Office Word</Application>
  <DocSecurity>0</DocSecurity>
  <Lines>2650</Lines>
  <Paragraphs>746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373156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Пенно Алина Александровна</cp:lastModifiedBy>
  <cp:revision>13</cp:revision>
  <cp:lastPrinted>2024-04-27T02:34:00Z</cp:lastPrinted>
  <dcterms:created xsi:type="dcterms:W3CDTF">2024-04-27T02:34:00Z</dcterms:created>
  <dcterms:modified xsi:type="dcterms:W3CDTF">2024-05-03T08:00:00Z</dcterms:modified>
</cp:coreProperties>
</file>