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B1" w:rsidRPr="006F6EB1" w:rsidRDefault="006F6EB1" w:rsidP="006F6EB1">
      <w:pPr>
        <w:jc w:val="center"/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color w:val="000000" w:themeColor="text1"/>
          <w:highlight w:val="yellow"/>
        </w:rPr>
        <w:t>ПРОЕКТ</w:t>
      </w:r>
    </w:p>
    <w:p w:rsidR="006F6EB1" w:rsidRPr="00D42CA8" w:rsidRDefault="006F6EB1" w:rsidP="006F6EB1">
      <w:pPr>
        <w:jc w:val="center"/>
        <w:rPr>
          <w:b/>
          <w:color w:val="000000" w:themeColor="text1"/>
        </w:rPr>
      </w:pPr>
      <w:r w:rsidRPr="00D42CA8">
        <w:rPr>
          <w:b/>
          <w:color w:val="000000" w:themeColor="text1"/>
        </w:rPr>
        <w:t>Прогноз социально-экономического развития</w:t>
      </w:r>
      <w:bookmarkStart w:id="0" w:name="_GoBack"/>
      <w:bookmarkEnd w:id="0"/>
    </w:p>
    <w:p w:rsidR="006F6EB1" w:rsidRDefault="006F6EB1" w:rsidP="006F6EB1">
      <w:pPr>
        <w:jc w:val="center"/>
        <w:rPr>
          <w:b/>
          <w:color w:val="000000" w:themeColor="text1"/>
        </w:rPr>
      </w:pPr>
      <w:r w:rsidRPr="00D42CA8">
        <w:rPr>
          <w:b/>
          <w:color w:val="000000" w:themeColor="text1"/>
        </w:rPr>
        <w:t>Юргинского муниципального округа на среднесрочный период 2025 - 2027 годы</w:t>
      </w:r>
    </w:p>
    <w:p w:rsidR="006F6EB1" w:rsidRPr="00D42CA8" w:rsidRDefault="006F6EB1" w:rsidP="006F6EB1">
      <w:pPr>
        <w:jc w:val="center"/>
        <w:rPr>
          <w:b/>
          <w:color w:val="000000" w:themeColor="text1"/>
        </w:rPr>
      </w:pPr>
    </w:p>
    <w:tbl>
      <w:tblPr>
        <w:tblW w:w="15297" w:type="dxa"/>
        <w:jc w:val="center"/>
        <w:tblLook w:val="04A0" w:firstRow="1" w:lastRow="0" w:firstColumn="1" w:lastColumn="0" w:noHBand="0" w:noVBand="1"/>
      </w:tblPr>
      <w:tblGrid>
        <w:gridCol w:w="709"/>
        <w:gridCol w:w="3658"/>
        <w:gridCol w:w="1843"/>
        <w:gridCol w:w="878"/>
        <w:gridCol w:w="909"/>
        <w:gridCol w:w="993"/>
        <w:gridCol w:w="1134"/>
        <w:gridCol w:w="1063"/>
        <w:gridCol w:w="1019"/>
        <w:gridCol w:w="992"/>
        <w:gridCol w:w="1119"/>
        <w:gridCol w:w="980"/>
      </w:tblGrid>
      <w:tr w:rsidR="006F6EB1" w:rsidRPr="00D42CA8" w:rsidTr="00735CB2">
        <w:trPr>
          <w:trHeight w:val="443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 xml:space="preserve">отчет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 xml:space="preserve">отчет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108" w:firstLine="65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оценка        показателя</w:t>
            </w: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прогноз</w:t>
            </w:r>
          </w:p>
        </w:tc>
      </w:tr>
      <w:tr w:rsidR="006F6EB1" w:rsidRPr="00D42CA8" w:rsidTr="00735CB2">
        <w:trPr>
          <w:trHeight w:val="264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Показатели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bCs/>
                <w:color w:val="000000" w:themeColor="text1"/>
                <w:sz w:val="16"/>
                <w:szCs w:val="16"/>
              </w:rPr>
              <w:t>2027</w:t>
            </w:r>
          </w:p>
        </w:tc>
      </w:tr>
      <w:tr w:rsidR="006F6EB1" w:rsidRPr="00D42CA8" w:rsidTr="00735CB2">
        <w:trPr>
          <w:trHeight w:val="24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консервативный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консервативный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базовый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консервативный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базовый</w:t>
            </w:r>
          </w:p>
        </w:tc>
      </w:tr>
      <w:tr w:rsidR="006F6EB1" w:rsidRPr="00D42CA8" w:rsidTr="00735CB2">
        <w:trPr>
          <w:trHeight w:val="240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1 вариант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2 вариант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1 вариант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2 вариант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1 вариант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42CA8">
              <w:rPr>
                <w:b/>
                <w:color w:val="000000" w:themeColor="text1"/>
                <w:sz w:val="16"/>
                <w:szCs w:val="16"/>
              </w:rPr>
              <w:t>2 вариант</w:t>
            </w:r>
          </w:p>
        </w:tc>
      </w:tr>
      <w:tr w:rsidR="006F6EB1" w:rsidRPr="00D42CA8" w:rsidTr="00735CB2">
        <w:trPr>
          <w:trHeight w:val="312"/>
          <w:tblHeader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42CA8">
              <w:rPr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6"/>
                <w:szCs w:val="16"/>
              </w:rPr>
            </w:pPr>
            <w:r w:rsidRPr="00D42CA8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6F6EB1" w:rsidRPr="00D42CA8" w:rsidTr="00735CB2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Население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6F6EB1" w:rsidRPr="00D42CA8" w:rsidTr="00735CB2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Численность населения </w:t>
            </w:r>
          </w:p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(в среднегодовом исчислении)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19,627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19,071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19,076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18,939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18,793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18,821</w:t>
            </w:r>
          </w:p>
        </w:tc>
      </w:tr>
      <w:tr w:rsidR="006F6EB1" w:rsidRPr="00D42CA8" w:rsidTr="00735CB2">
        <w:trPr>
          <w:trHeight w:val="28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Численность населения (на 1 января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19,730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19,148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19,148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19,004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18,853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18,873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Численность населения трудоспособного возраста (на 1 января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10,340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10,164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Численность населения старше трудоспособного возраста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(на 1 января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5,257</w:t>
            </w:r>
          </w:p>
        </w:tc>
      </w:tr>
      <w:tr w:rsidR="006F6EB1" w:rsidRPr="00D42CA8" w:rsidTr="00735CB2">
        <w:trPr>
          <w:trHeight w:val="23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6" w:firstLine="135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Ожидаемая продолжительность жизни при рождении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число лет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222" w:firstLine="222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число родившихся   живыми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на 1000 человек населения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7,2</w:t>
            </w:r>
          </w:p>
        </w:tc>
      </w:tr>
      <w:tr w:rsidR="006F6EB1" w:rsidRPr="00D42CA8" w:rsidTr="00735CB2">
        <w:trPr>
          <w:trHeight w:val="32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Суммарный коэффициент рождаемости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222" w:firstLine="222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число детей </w:t>
            </w:r>
          </w:p>
          <w:p w:rsidR="006F6EB1" w:rsidRPr="00D42CA8" w:rsidRDefault="006F6EB1" w:rsidP="00735CB2">
            <w:pPr>
              <w:ind w:left="-222" w:firstLine="222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 1 женщину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</w:tr>
      <w:tr w:rsidR="006F6EB1" w:rsidRPr="00D42CA8" w:rsidTr="00735CB2">
        <w:trPr>
          <w:trHeight w:val="54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Общий коэффициент смертности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число умерших на 1000 человек населения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14,1</w:t>
            </w:r>
          </w:p>
        </w:tc>
      </w:tr>
      <w:tr w:rsidR="006F6EB1" w:rsidRPr="00D42CA8" w:rsidTr="00735CB2">
        <w:trPr>
          <w:trHeight w:val="33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34" w:firstLine="108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Коэффициент естественного прироста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 1000 человек населения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-10,8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-8,6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-8,1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-7,6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-7</w:t>
            </w:r>
          </w:p>
        </w:tc>
      </w:tr>
      <w:tr w:rsidR="006F6EB1" w:rsidRPr="00D42CA8" w:rsidTr="00735CB2">
        <w:trPr>
          <w:trHeight w:val="41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1.10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Миграционный прирост (убыль)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0,017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0,026</w:t>
            </w:r>
          </w:p>
        </w:tc>
      </w:tr>
      <w:tr w:rsidR="006F6EB1" w:rsidRPr="00D42CA8" w:rsidTr="00735CB2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144,7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172,9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182,8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193,7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2.2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203" w:firstLine="143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       % к      предыдущему году 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102,2</w:t>
            </w:r>
          </w:p>
        </w:tc>
      </w:tr>
      <w:tr w:rsidR="006F6EB1" w:rsidRPr="00D42CA8" w:rsidTr="00735CB2">
        <w:trPr>
          <w:trHeight w:val="4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Индексы производства по видам экономической деятельности: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Добыча полезных ископаемых (раздел 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105,0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Добыча прочих полезных ископаемых (08)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8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Cs/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iCs/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105,0</w:t>
            </w:r>
          </w:p>
        </w:tc>
      </w:tr>
      <w:tr w:rsidR="006F6EB1" w:rsidRPr="00D42CA8" w:rsidTr="00735CB2">
        <w:trPr>
          <w:trHeight w:val="38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Обрабатывающие производства (раздел C)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93,9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</w:tr>
      <w:tr w:rsidR="006F6EB1" w:rsidRPr="00D42CA8" w:rsidTr="00735CB2">
        <w:trPr>
          <w:trHeight w:val="43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2.5.1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Производство пищевых продуктов (10)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89,5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</w:tr>
      <w:tr w:rsidR="006F6EB1" w:rsidRPr="00D42CA8" w:rsidTr="00735CB2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2.5.2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2.5.3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Ремонт и монтаж машин и оборудования (33)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134,7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Обеспечение электрической энергией, газом и паром;</w:t>
            </w: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br/>
              <w:t>кондиционирование воздуха (раздел 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 xml:space="preserve">в сопоставимых </w:t>
            </w: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105,8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102,3</w:t>
            </w:r>
          </w:p>
        </w:tc>
      </w:tr>
      <w:tr w:rsidR="006F6EB1" w:rsidRPr="00D42CA8" w:rsidTr="00735CB2">
        <w:trPr>
          <w:trHeight w:val="5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2.7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80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93,1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102,2</w:t>
            </w:r>
          </w:p>
        </w:tc>
      </w:tr>
      <w:tr w:rsidR="006F6EB1" w:rsidRPr="00D42CA8" w:rsidTr="00735CB2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Сельское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Продукция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3186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3 047,0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3 768,0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4 020,0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4 003,0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4 205,0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4 427,4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4 396,9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производства продукции сельского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108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121,8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Продукция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108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2082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1 919,0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2 431,0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2 611,0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2 595,0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2 734,0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2 889,0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2 858,0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производства продукции растениеводства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108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131,6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Продукция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108" w:firstLine="426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млн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1 128,0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1 337,0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1 409,0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1 407,0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1 470,0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1 538,0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1 539,0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производства продукции животноводства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108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</w:tr>
      <w:tr w:rsidR="006F6EB1" w:rsidRPr="00D42CA8" w:rsidTr="00735CB2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6F6EB1" w:rsidRPr="00D42CA8" w:rsidTr="00735CB2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Объем работ, выполненных по виду деятельности "Строительство"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в ценах соответствующих лет; 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1 763,0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1 300,3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1 576,0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1 576,0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1 686,0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1 776,8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1 790,9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Индекс-дефлятор по виду деятельности "Строительство"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-80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113,7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80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кв. м общей площади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4,147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28,0</w:t>
            </w:r>
          </w:p>
        </w:tc>
      </w:tr>
      <w:tr w:rsidR="006F6EB1" w:rsidRPr="00D42CA8" w:rsidTr="00735CB2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Торговля и услуги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5.1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потребительских цен на товары и услуги, на конец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ind w:left="34" w:hanging="34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декабрю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предыдущего года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112,6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</w:tr>
      <w:tr w:rsidR="006F6EB1" w:rsidRPr="00D42CA8" w:rsidTr="00735CB2">
        <w:trPr>
          <w:trHeight w:val="34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потребительских цен на товары и услуги, в среднем за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115,2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105,4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531,93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534,23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637,1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637,8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733,3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735,7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34" w:firstLine="108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101,9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34" w:firstLine="108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Индекс-дефлятор оборота розничной торговли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115,2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105,4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197,094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234,442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274,3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274,6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309,6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310,3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физического объема платных услуг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ind w:left="34" w:hanging="34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100,8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Индекс-дефлятор объема платных услуг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112,3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105,4</w:t>
            </w:r>
          </w:p>
        </w:tc>
      </w:tr>
      <w:tr w:rsidR="006F6EB1" w:rsidRPr="00D42CA8" w:rsidTr="00735CB2">
        <w:trPr>
          <w:trHeight w:val="93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F6EB1" w:rsidRPr="00D42CA8" w:rsidRDefault="006F6EB1" w:rsidP="00735CB2">
            <w:pPr>
              <w:ind w:left="-426" w:firstLine="29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Малое и среднее предпринимательство,</w:t>
            </w:r>
          </w:p>
          <w:p w:rsidR="006F6EB1" w:rsidRPr="00D42CA8" w:rsidRDefault="006F6EB1" w:rsidP="00735CB2">
            <w:pPr>
              <w:ind w:left="-426" w:firstLine="29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 xml:space="preserve"> включая </w:t>
            </w:r>
            <w:proofErr w:type="spellStart"/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6F6EB1" w:rsidRPr="00D42CA8" w:rsidTr="00735CB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Количество малых и средних предприятий, включая </w:t>
            </w:r>
            <w:proofErr w:type="spellStart"/>
            <w:r w:rsidRPr="00D42CA8">
              <w:rPr>
                <w:color w:val="000000" w:themeColor="text1"/>
                <w:sz w:val="18"/>
                <w:szCs w:val="18"/>
              </w:rPr>
              <w:t>микропредприятия</w:t>
            </w:r>
            <w:proofErr w:type="spellEnd"/>
            <w:r w:rsidRPr="00D42CA8">
              <w:rPr>
                <w:color w:val="000000" w:themeColor="text1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54</w:t>
            </w:r>
          </w:p>
        </w:tc>
      </w:tr>
      <w:tr w:rsidR="006F6EB1" w:rsidRPr="00D42CA8" w:rsidTr="00735CB2">
        <w:trPr>
          <w:trHeight w:val="7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D42CA8">
              <w:rPr>
                <w:color w:val="000000" w:themeColor="text1"/>
                <w:sz w:val="18"/>
                <w:szCs w:val="18"/>
              </w:rPr>
              <w:t>микропредприятия</w:t>
            </w:r>
            <w:proofErr w:type="spellEnd"/>
            <w:r w:rsidRPr="00D42CA8">
              <w:rPr>
                <w:color w:val="000000" w:themeColor="text1"/>
                <w:sz w:val="18"/>
                <w:szCs w:val="18"/>
              </w:rPr>
              <w:t>) (без внешних совместителей)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0,074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0,145</w:t>
            </w:r>
          </w:p>
        </w:tc>
      </w:tr>
      <w:tr w:rsidR="006F6EB1" w:rsidRPr="00D42CA8" w:rsidTr="00735CB2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Оборот малых и средних предприятий, включая </w:t>
            </w:r>
            <w:proofErr w:type="spellStart"/>
            <w:r w:rsidRPr="00D42CA8">
              <w:rPr>
                <w:color w:val="000000" w:themeColor="text1"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млрд.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0,322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0,918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1,061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1,115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1,183</w:t>
            </w:r>
          </w:p>
        </w:tc>
      </w:tr>
      <w:tr w:rsidR="006F6EB1" w:rsidRPr="00D42CA8" w:rsidTr="00735CB2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Инвестиции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1 643,20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1 550,70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697,1 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954,0 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955,0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998,0 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1003,0 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1839,0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1878,0 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7.2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 физического объема инвестиций в основной капитал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 к предыдущему году</w:t>
            </w:r>
            <w:r w:rsidRPr="00D42CA8">
              <w:rPr>
                <w:color w:val="000000" w:themeColor="text1"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78,90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41,5 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127,4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127,7 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99,6 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99,7 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176,7 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179 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27" w:firstLine="27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Индекс-дефлятор инвестиций в основной капитал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119,0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108,4 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107,4 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107,3 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105,3 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104,3 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104,4 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Удельный вес инвестиций в основной капитал в валовом региональном продукте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х</w:t>
            </w:r>
          </w:p>
        </w:tc>
      </w:tr>
      <w:tr w:rsidR="006F6EB1" w:rsidRPr="00D42CA8" w:rsidTr="00735CB2">
        <w:trPr>
          <w:trHeight w:val="7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t>Инвестиции в основной капитал по источникам</w:t>
            </w:r>
            <w:r w:rsidRPr="00D42CA8">
              <w:rPr>
                <w:i/>
                <w:iCs/>
                <w:color w:val="000000" w:themeColor="text1"/>
                <w:sz w:val="18"/>
                <w:szCs w:val="18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Собственные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367,0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300,0 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141,0 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142,0 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156,0 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157,0 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166,0 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167,0 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Привлеченные средства, из них: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955,2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1 052,3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196,94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119,24 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120,29 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97,17 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99,37 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108,22 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112,0 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7.6.1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кредиты банков,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95,37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1,8 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1,9 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1,9 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2,0 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2,2 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2,21 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кредиты иностранных банков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7.6.2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7.6.3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бюджетные средства,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773,95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87,99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68,4 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68,4 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43,0 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43,0 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35,7 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35,7 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731,58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0,0 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бюджеты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2,821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 55,48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21,2 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21,2 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15,1 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15,1 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4,5 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4,5 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200" w:firstLine="36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из 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39,55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28,1 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47,2 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47,2 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27,9 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27,9 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31,2 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31,2 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583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7.6.4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прочие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85,9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107,35 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49,04 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49,99 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52,27 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54,37 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70,32 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74,19 </w:t>
            </w:r>
          </w:p>
        </w:tc>
      </w:tr>
      <w:tr w:rsidR="006F6EB1" w:rsidRPr="00D42CA8" w:rsidTr="00735CB2">
        <w:trPr>
          <w:trHeight w:val="58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F6EB1" w:rsidRPr="00D42CA8" w:rsidRDefault="006F6EB1" w:rsidP="00735CB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Консолидированный бюджет Юргинского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6F6EB1" w:rsidRPr="00D42CA8" w:rsidTr="00735CB2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Доходы консолидированного бюджета Юргинского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1 375,55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1 720,88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1 865,58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1 639,65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1 640,39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1 574,93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1 575,58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1 591,86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1 592,74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Налоговые и неналоговые доходы,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289,69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341,15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303,95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302,70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303,44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324,44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325,10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341,37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342,26</w:t>
            </w:r>
          </w:p>
        </w:tc>
      </w:tr>
      <w:tr w:rsidR="006F6EB1" w:rsidRPr="00D42CA8" w:rsidTr="00735CB2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Налоговые доходы консолидированного бюджета Юргинского муниципального </w:t>
            </w: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lastRenderedPageBreak/>
              <w:t>округа 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252,23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269,04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265,13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265,99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266,66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286,65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287,31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301,47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302,35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8.3.1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6,03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right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5,88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5,93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8.3.2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156,56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right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168,72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169,22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175,49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185,30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185,57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8.3.3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0,22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right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1,12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1,38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8.3.4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акцизы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26,78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29,17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30,90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30,91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32,80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34,62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34,70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8.3.5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19,53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25,48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26,47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28,99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29,00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30,15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30,16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31,84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31,90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8.3.6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1,52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1,53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1,68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8.3.7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17,12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18,63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8.3.8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налог на игорный бизнес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8.3.9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транспортный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10,73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11,24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8.3.10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6,71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5,71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37,46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72,10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36,71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36,71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37,79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30,91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30,91</w:t>
            </w:r>
          </w:p>
        </w:tc>
      </w:tr>
      <w:tr w:rsidR="006F6EB1" w:rsidRPr="00D42CA8" w:rsidTr="00735CB2">
        <w:trPr>
          <w:trHeight w:val="21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Безвозмездные поступления всего,</w:t>
            </w:r>
          </w:p>
          <w:p w:rsidR="006F6EB1" w:rsidRPr="00D42CA8" w:rsidRDefault="006F6EB1" w:rsidP="00735CB2">
            <w:pPr>
              <w:ind w:left="-426" w:firstLine="426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млн</w:t>
            </w:r>
            <w:proofErr w:type="gramEnd"/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1 085,87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257" w:hanging="19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1 1379,78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1 561,63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1 336,950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EB1" w:rsidRPr="00D42CA8" w:rsidRDefault="006F6EB1" w:rsidP="00735CB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:rsidR="006F6EB1" w:rsidRPr="00D42CA8" w:rsidRDefault="006F6EB1" w:rsidP="00735CB2">
            <w:pPr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1 336,950</w:t>
            </w:r>
          </w:p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1 250,48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1 250,48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1250,480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1250,480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8.5.1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субсидии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43,70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1363,99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247,500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148,910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148,910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67,90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67,900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67,900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8.5.2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субвенции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615,95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right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180,92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814,430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832,770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832,770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847,23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847,23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847,230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847,230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8.5.3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дотации из федерального бюджета,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405,29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right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737,90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456,630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339,690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339,690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319,76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319,760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319,760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8.5.4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376,04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right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444,07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455,52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339,690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339,690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319,76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319,760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319,760</w:t>
            </w:r>
          </w:p>
        </w:tc>
      </w:tr>
      <w:tr w:rsidR="006F6EB1" w:rsidRPr="00D42CA8" w:rsidTr="00735CB2">
        <w:trPr>
          <w:trHeight w:val="5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Расходы консолидированного бюджета Юргинского муниципального округа всего, в том числе по направлениям: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млн</w:t>
            </w:r>
            <w:proofErr w:type="gramEnd"/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 xml:space="preserve">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1 293,67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257" w:firstLine="257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1636,85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1 829,23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1 583,42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1 583,42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1 507,69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1 507,69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1 522,08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1 522,08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119,802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144,445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168,258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132,684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132,684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129,799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129,799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131,039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131,039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1,018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1,456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1,456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1,606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1,622</w:t>
            </w:r>
          </w:p>
        </w:tc>
      </w:tr>
      <w:tr w:rsidR="006F6EB1" w:rsidRPr="00D42CA8" w:rsidTr="00735CB2">
        <w:trPr>
          <w:trHeight w:val="2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8.6.3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2,031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56,564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36,358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22,113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22,113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1,291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1,291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1,304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8.6.4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36,202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98,005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86,189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86,189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97,911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97,911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98,845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98,845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292,110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387,585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414,022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371,257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371,257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376,975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376,975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380,575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380,575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lastRenderedPageBreak/>
              <w:t>8.6.7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образование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561,878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629,570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751,142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630,524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630,524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549,933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549,933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555,183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555,183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8.6.8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157,510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175,546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179,474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156,928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156,928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153,941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153,941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155,411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155,411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здравоохранение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8.6.10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социальная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120,921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141,771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176,771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176,927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176,927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166,183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166,183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167,77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167,77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8.6.11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0,535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0,582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0,582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0,372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0,379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8.6.12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1,668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2,252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2,252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0,764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0,772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0,772</w:t>
            </w:r>
          </w:p>
        </w:tc>
      </w:tr>
      <w:tr w:rsidR="006F6EB1" w:rsidRPr="00D42CA8" w:rsidTr="00735CB2">
        <w:trPr>
          <w:trHeight w:val="2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8.6.13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0,000</w:t>
            </w:r>
          </w:p>
        </w:tc>
      </w:tr>
      <w:tr w:rsidR="006F6EB1" w:rsidRPr="00D42CA8" w:rsidTr="00735CB2">
        <w:trPr>
          <w:trHeight w:val="4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8.7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EB1" w:rsidRPr="00D42CA8" w:rsidRDefault="006F6EB1" w:rsidP="00735CB2">
            <w:pPr>
              <w:ind w:left="49"/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Дефици</w:t>
            </w:r>
            <w:proofErr w:type="gramStart"/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т(</w:t>
            </w:r>
            <w:proofErr w:type="gramEnd"/>
            <w:r w:rsidRPr="00D42CA8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-), профицит(+) консолидированного бюджета Юргинского муниципального округа, млн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81,88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84,03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36,35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65,960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67,06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67,24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67,89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69,77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42CA8">
              <w:rPr>
                <w:b/>
                <w:bCs/>
                <w:color w:val="000000" w:themeColor="text1"/>
                <w:sz w:val="18"/>
                <w:szCs w:val="18"/>
              </w:rPr>
              <w:t>70,66</w:t>
            </w:r>
          </w:p>
        </w:tc>
      </w:tr>
      <w:tr w:rsidR="006F6EB1" w:rsidRPr="00D42CA8" w:rsidTr="00735CB2">
        <w:trPr>
          <w:trHeight w:val="31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22"/>
                <w:szCs w:val="22"/>
              </w:rPr>
            </w:pPr>
            <w:r w:rsidRPr="00D42CA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42CA8">
              <w:rPr>
                <w:b/>
                <w:bCs/>
                <w:color w:val="000000" w:themeColor="text1"/>
                <w:sz w:val="22"/>
                <w:szCs w:val="22"/>
              </w:rPr>
              <w:t>Труд и занятость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3"/>
                <w:szCs w:val="13"/>
              </w:rPr>
            </w:pPr>
            <w:r w:rsidRPr="00D42CA8">
              <w:rPr>
                <w:color w:val="000000" w:themeColor="text1"/>
                <w:sz w:val="13"/>
                <w:szCs w:val="13"/>
              </w:rPr>
              <w:t> </w:t>
            </w:r>
          </w:p>
        </w:tc>
      </w:tr>
      <w:tr w:rsidR="006F6EB1" w:rsidRPr="00D42CA8" w:rsidTr="00735CB2">
        <w:trPr>
          <w:trHeight w:val="4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41 995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46 791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50 934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56 038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56 142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60 829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61 094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65 832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66 206</w:t>
            </w:r>
          </w:p>
        </w:tc>
      </w:tr>
      <w:tr w:rsidR="006F6EB1" w:rsidRPr="00D42CA8" w:rsidTr="00735CB2">
        <w:trPr>
          <w:trHeight w:val="52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9.2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114,5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110,02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110,23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108,37</w:t>
            </w:r>
          </w:p>
        </w:tc>
      </w:tr>
      <w:tr w:rsidR="006F6EB1" w:rsidRPr="00D42CA8" w:rsidTr="00735CB2">
        <w:trPr>
          <w:trHeight w:val="19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9.3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Реальная заработная плата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99,4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103,1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102,8</w:t>
            </w:r>
          </w:p>
        </w:tc>
      </w:tr>
      <w:tr w:rsidR="006F6EB1" w:rsidRPr="00D42CA8" w:rsidTr="00735CB2">
        <w:trPr>
          <w:trHeight w:val="25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9.4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27" w:firstLine="27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Уровень зарегистрированной безработицы (на конец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0,79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0,79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0,79</w:t>
            </w:r>
          </w:p>
        </w:tc>
      </w:tr>
      <w:tr w:rsidR="006F6EB1" w:rsidRPr="00D42CA8" w:rsidTr="00735CB2">
        <w:trPr>
          <w:trHeight w:val="6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6EB1" w:rsidRPr="00D42CA8" w:rsidRDefault="006F6EB1" w:rsidP="00735CB2">
            <w:pPr>
              <w:ind w:left="-27" w:firstLine="27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тыс. чел.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0,142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0,085</w:t>
            </w:r>
          </w:p>
        </w:tc>
      </w:tr>
      <w:tr w:rsidR="006F6EB1" w:rsidRPr="00D42CA8" w:rsidTr="00735CB2">
        <w:trPr>
          <w:trHeight w:val="4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9.6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27" w:firstLine="27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Фонд заработной платы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млн. руб.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1 206,93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1 368,34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1 484,00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1 627,35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1 643,83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1 759,17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1 788,83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1 895,95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1 938,50</w:t>
            </w:r>
          </w:p>
        </w:tc>
      </w:tr>
      <w:tr w:rsidR="006F6EB1" w:rsidRPr="00D42CA8" w:rsidTr="00735CB2">
        <w:trPr>
          <w:trHeight w:val="36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9.7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27" w:firstLine="27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Темп роста фонда заработной платы работников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 xml:space="preserve">% </w:t>
            </w:r>
            <w:proofErr w:type="gramStart"/>
            <w:r w:rsidRPr="00D42CA8">
              <w:rPr>
                <w:color w:val="000000" w:themeColor="text1"/>
                <w:sz w:val="18"/>
                <w:szCs w:val="18"/>
              </w:rPr>
              <w:t>г</w:t>
            </w:r>
            <w:proofErr w:type="gramEnd"/>
            <w:r w:rsidRPr="00D42CA8">
              <w:rPr>
                <w:color w:val="000000" w:themeColor="text1"/>
                <w:sz w:val="18"/>
                <w:szCs w:val="18"/>
              </w:rPr>
              <w:t>/г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96,9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109,66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110,77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107,78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6EB1" w:rsidRPr="00D42CA8" w:rsidRDefault="006F6EB1" w:rsidP="00735CB2">
            <w:pPr>
              <w:ind w:left="-426" w:firstLine="426"/>
              <w:jc w:val="center"/>
              <w:rPr>
                <w:color w:val="000000" w:themeColor="text1"/>
                <w:sz w:val="18"/>
                <w:szCs w:val="18"/>
              </w:rPr>
            </w:pPr>
            <w:r w:rsidRPr="00D42CA8">
              <w:rPr>
                <w:color w:val="000000" w:themeColor="text1"/>
                <w:sz w:val="18"/>
                <w:szCs w:val="18"/>
              </w:rPr>
              <w:t>108,37</w:t>
            </w:r>
          </w:p>
        </w:tc>
      </w:tr>
    </w:tbl>
    <w:p w:rsidR="006F6EB1" w:rsidRDefault="006F6EB1" w:rsidP="006F6EB1">
      <w:pPr>
        <w:jc w:val="center"/>
        <w:rPr>
          <w:b/>
          <w:color w:val="0070C0"/>
        </w:rPr>
      </w:pPr>
    </w:p>
    <w:p w:rsidR="00450D41" w:rsidRPr="003C6DA3" w:rsidRDefault="000657C5" w:rsidP="006F6EB1">
      <w:pPr>
        <w:autoSpaceDE w:val="0"/>
        <w:autoSpaceDN w:val="0"/>
        <w:adjustRightInd w:val="0"/>
        <w:jc w:val="center"/>
        <w:outlineLvl w:val="0"/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sectPr w:rsidR="00450D41" w:rsidRPr="003C6DA3" w:rsidSect="006F6EB1">
      <w:footerReference w:type="default" r:id="rId8"/>
      <w:pgSz w:w="16838" w:h="11906" w:orient="landscape"/>
      <w:pgMar w:top="1701" w:right="1134" w:bottom="851" w:left="1134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1FC" w:rsidRDefault="008761FC" w:rsidP="00F46682">
      <w:r>
        <w:separator/>
      </w:r>
    </w:p>
  </w:endnote>
  <w:endnote w:type="continuationSeparator" w:id="0">
    <w:p w:rsidR="008761FC" w:rsidRDefault="008761FC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007879"/>
      <w:docPartObj>
        <w:docPartGallery w:val="Page Numbers (Bottom of Page)"/>
        <w:docPartUnique/>
      </w:docPartObj>
    </w:sdtPr>
    <w:sdtEndPr/>
    <w:sdtContent>
      <w:p w:rsidR="00601E7D" w:rsidRDefault="00601E7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9EE">
          <w:rPr>
            <w:noProof/>
          </w:rPr>
          <w:t>2</w:t>
        </w:r>
        <w:r>
          <w:fldChar w:fldCharType="end"/>
        </w:r>
      </w:p>
    </w:sdtContent>
  </w:sdt>
  <w:p w:rsidR="00601E7D" w:rsidRDefault="00601E7D" w:rsidP="00F30EE7">
    <w:pPr>
      <w:pStyle w:val="af0"/>
      <w:tabs>
        <w:tab w:val="clear" w:pos="4677"/>
        <w:tab w:val="clear" w:pos="9355"/>
        <w:tab w:val="left" w:pos="11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1FC" w:rsidRDefault="008761FC" w:rsidP="00F46682">
      <w:r>
        <w:separator/>
      </w:r>
    </w:p>
  </w:footnote>
  <w:footnote w:type="continuationSeparator" w:id="0">
    <w:p w:rsidR="008761FC" w:rsidRDefault="008761FC" w:rsidP="00F4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11527"/>
    <w:rsid w:val="0001188E"/>
    <w:rsid w:val="00011BC4"/>
    <w:rsid w:val="00012349"/>
    <w:rsid w:val="00012AD2"/>
    <w:rsid w:val="00017538"/>
    <w:rsid w:val="00017AF5"/>
    <w:rsid w:val="00023692"/>
    <w:rsid w:val="00025441"/>
    <w:rsid w:val="00025822"/>
    <w:rsid w:val="00025C39"/>
    <w:rsid w:val="00026946"/>
    <w:rsid w:val="00027D35"/>
    <w:rsid w:val="00030D3E"/>
    <w:rsid w:val="00032761"/>
    <w:rsid w:val="00032A2D"/>
    <w:rsid w:val="000336CF"/>
    <w:rsid w:val="00034957"/>
    <w:rsid w:val="00037FDD"/>
    <w:rsid w:val="000414EB"/>
    <w:rsid w:val="000427D4"/>
    <w:rsid w:val="000437F3"/>
    <w:rsid w:val="00045FF8"/>
    <w:rsid w:val="00046F9C"/>
    <w:rsid w:val="000539EE"/>
    <w:rsid w:val="00053D5A"/>
    <w:rsid w:val="0005466E"/>
    <w:rsid w:val="00055D4B"/>
    <w:rsid w:val="00057A38"/>
    <w:rsid w:val="00061A3A"/>
    <w:rsid w:val="0006527F"/>
    <w:rsid w:val="000657C5"/>
    <w:rsid w:val="0006653E"/>
    <w:rsid w:val="00066640"/>
    <w:rsid w:val="00066A8D"/>
    <w:rsid w:val="0007346B"/>
    <w:rsid w:val="00073D57"/>
    <w:rsid w:val="00074AB6"/>
    <w:rsid w:val="00080C63"/>
    <w:rsid w:val="00080E1A"/>
    <w:rsid w:val="00080E7F"/>
    <w:rsid w:val="0008326D"/>
    <w:rsid w:val="00085C10"/>
    <w:rsid w:val="00087615"/>
    <w:rsid w:val="00087FEF"/>
    <w:rsid w:val="00094108"/>
    <w:rsid w:val="000A0225"/>
    <w:rsid w:val="000A2661"/>
    <w:rsid w:val="000A35B8"/>
    <w:rsid w:val="000A4611"/>
    <w:rsid w:val="000A6D1F"/>
    <w:rsid w:val="000A704B"/>
    <w:rsid w:val="000A725B"/>
    <w:rsid w:val="000B0870"/>
    <w:rsid w:val="000B4A6C"/>
    <w:rsid w:val="000B51A4"/>
    <w:rsid w:val="000B6BD2"/>
    <w:rsid w:val="000C19A6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0AE"/>
    <w:rsid w:val="000E2588"/>
    <w:rsid w:val="000E3129"/>
    <w:rsid w:val="000E7189"/>
    <w:rsid w:val="000E7B25"/>
    <w:rsid w:val="000F5271"/>
    <w:rsid w:val="000F54BC"/>
    <w:rsid w:val="00100626"/>
    <w:rsid w:val="0010373E"/>
    <w:rsid w:val="0010564D"/>
    <w:rsid w:val="00105F6F"/>
    <w:rsid w:val="00106BAE"/>
    <w:rsid w:val="00106C8B"/>
    <w:rsid w:val="001078DB"/>
    <w:rsid w:val="00112DBA"/>
    <w:rsid w:val="00113802"/>
    <w:rsid w:val="00113B16"/>
    <w:rsid w:val="001146D4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92A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61601"/>
    <w:rsid w:val="00175194"/>
    <w:rsid w:val="00175718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357"/>
    <w:rsid w:val="001A541A"/>
    <w:rsid w:val="001A6F27"/>
    <w:rsid w:val="001B0AF9"/>
    <w:rsid w:val="001B1ACC"/>
    <w:rsid w:val="001B2F6A"/>
    <w:rsid w:val="001B391E"/>
    <w:rsid w:val="001B4BC3"/>
    <w:rsid w:val="001B6791"/>
    <w:rsid w:val="001C1A83"/>
    <w:rsid w:val="001C1DA3"/>
    <w:rsid w:val="001C3D31"/>
    <w:rsid w:val="001C790C"/>
    <w:rsid w:val="001D129A"/>
    <w:rsid w:val="001D2875"/>
    <w:rsid w:val="001D2893"/>
    <w:rsid w:val="001D6BB4"/>
    <w:rsid w:val="001D6CF6"/>
    <w:rsid w:val="001E11A2"/>
    <w:rsid w:val="001E11D3"/>
    <w:rsid w:val="001E251E"/>
    <w:rsid w:val="001E396F"/>
    <w:rsid w:val="001E3BFD"/>
    <w:rsid w:val="001E6D52"/>
    <w:rsid w:val="001F0197"/>
    <w:rsid w:val="001F2305"/>
    <w:rsid w:val="001F27C9"/>
    <w:rsid w:val="001F37AF"/>
    <w:rsid w:val="001F60B1"/>
    <w:rsid w:val="00201190"/>
    <w:rsid w:val="00203488"/>
    <w:rsid w:val="00206648"/>
    <w:rsid w:val="00210009"/>
    <w:rsid w:val="002215D4"/>
    <w:rsid w:val="00223540"/>
    <w:rsid w:val="00225356"/>
    <w:rsid w:val="002256AC"/>
    <w:rsid w:val="002314E6"/>
    <w:rsid w:val="00232DCA"/>
    <w:rsid w:val="00237F33"/>
    <w:rsid w:val="00240222"/>
    <w:rsid w:val="002409B0"/>
    <w:rsid w:val="00241FCC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2C7C"/>
    <w:rsid w:val="00272F76"/>
    <w:rsid w:val="0027303B"/>
    <w:rsid w:val="002734C7"/>
    <w:rsid w:val="002740D5"/>
    <w:rsid w:val="0028048A"/>
    <w:rsid w:val="00280B1B"/>
    <w:rsid w:val="002811D3"/>
    <w:rsid w:val="00282072"/>
    <w:rsid w:val="00283D28"/>
    <w:rsid w:val="00284DEC"/>
    <w:rsid w:val="002851C9"/>
    <w:rsid w:val="0028576C"/>
    <w:rsid w:val="00285EB7"/>
    <w:rsid w:val="002869A6"/>
    <w:rsid w:val="00286E62"/>
    <w:rsid w:val="00287476"/>
    <w:rsid w:val="00287EB6"/>
    <w:rsid w:val="00292783"/>
    <w:rsid w:val="00295106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4871"/>
    <w:rsid w:val="002B523E"/>
    <w:rsid w:val="002B7379"/>
    <w:rsid w:val="002B7D3B"/>
    <w:rsid w:val="002C034B"/>
    <w:rsid w:val="002C07C2"/>
    <w:rsid w:val="002C26C7"/>
    <w:rsid w:val="002C4020"/>
    <w:rsid w:val="002C4037"/>
    <w:rsid w:val="002C5955"/>
    <w:rsid w:val="002C6AAB"/>
    <w:rsid w:val="002D2325"/>
    <w:rsid w:val="002D6DFF"/>
    <w:rsid w:val="002D7FE6"/>
    <w:rsid w:val="002E0564"/>
    <w:rsid w:val="002E1B94"/>
    <w:rsid w:val="002E2D29"/>
    <w:rsid w:val="002E5F5D"/>
    <w:rsid w:val="002E779B"/>
    <w:rsid w:val="002F0B22"/>
    <w:rsid w:val="002F1843"/>
    <w:rsid w:val="002F436A"/>
    <w:rsid w:val="002F51D2"/>
    <w:rsid w:val="002F7628"/>
    <w:rsid w:val="00304E6F"/>
    <w:rsid w:val="003108BE"/>
    <w:rsid w:val="0031116B"/>
    <w:rsid w:val="0031427E"/>
    <w:rsid w:val="00314509"/>
    <w:rsid w:val="00314718"/>
    <w:rsid w:val="00315A4E"/>
    <w:rsid w:val="00321D62"/>
    <w:rsid w:val="0032331A"/>
    <w:rsid w:val="00324F51"/>
    <w:rsid w:val="00325B1D"/>
    <w:rsid w:val="003265E6"/>
    <w:rsid w:val="00331230"/>
    <w:rsid w:val="003322B5"/>
    <w:rsid w:val="003328D2"/>
    <w:rsid w:val="00334572"/>
    <w:rsid w:val="003347E8"/>
    <w:rsid w:val="00334A6F"/>
    <w:rsid w:val="00336DD9"/>
    <w:rsid w:val="0034014D"/>
    <w:rsid w:val="003455F8"/>
    <w:rsid w:val="0035011E"/>
    <w:rsid w:val="003502B6"/>
    <w:rsid w:val="00351F57"/>
    <w:rsid w:val="0036006C"/>
    <w:rsid w:val="003608F0"/>
    <w:rsid w:val="00360DFD"/>
    <w:rsid w:val="00360EF9"/>
    <w:rsid w:val="0036287C"/>
    <w:rsid w:val="00362BEF"/>
    <w:rsid w:val="00363417"/>
    <w:rsid w:val="00364516"/>
    <w:rsid w:val="00364692"/>
    <w:rsid w:val="00364B43"/>
    <w:rsid w:val="00365123"/>
    <w:rsid w:val="00365A0E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08D9"/>
    <w:rsid w:val="003A22B3"/>
    <w:rsid w:val="003A2BCD"/>
    <w:rsid w:val="003A59C7"/>
    <w:rsid w:val="003A5F78"/>
    <w:rsid w:val="003A7CC1"/>
    <w:rsid w:val="003B2ED2"/>
    <w:rsid w:val="003B47B5"/>
    <w:rsid w:val="003B7111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4A8A"/>
    <w:rsid w:val="003E4AB1"/>
    <w:rsid w:val="003E5ADF"/>
    <w:rsid w:val="003E6582"/>
    <w:rsid w:val="003E6C0C"/>
    <w:rsid w:val="003E7A8C"/>
    <w:rsid w:val="003F0C89"/>
    <w:rsid w:val="003F20BA"/>
    <w:rsid w:val="003F6BBB"/>
    <w:rsid w:val="003F7845"/>
    <w:rsid w:val="004019E6"/>
    <w:rsid w:val="004024A1"/>
    <w:rsid w:val="00405AAF"/>
    <w:rsid w:val="00407BAF"/>
    <w:rsid w:val="00412533"/>
    <w:rsid w:val="00412B6B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93C"/>
    <w:rsid w:val="00476EC0"/>
    <w:rsid w:val="00477E8F"/>
    <w:rsid w:val="004800BF"/>
    <w:rsid w:val="00480CC5"/>
    <w:rsid w:val="00482553"/>
    <w:rsid w:val="00483DF3"/>
    <w:rsid w:val="00491A31"/>
    <w:rsid w:val="00493280"/>
    <w:rsid w:val="00493A4D"/>
    <w:rsid w:val="004968A4"/>
    <w:rsid w:val="004A0CA5"/>
    <w:rsid w:val="004A3625"/>
    <w:rsid w:val="004A7B11"/>
    <w:rsid w:val="004A7E50"/>
    <w:rsid w:val="004B15A5"/>
    <w:rsid w:val="004B1D04"/>
    <w:rsid w:val="004B24EE"/>
    <w:rsid w:val="004B4583"/>
    <w:rsid w:val="004B4707"/>
    <w:rsid w:val="004B527A"/>
    <w:rsid w:val="004C0215"/>
    <w:rsid w:val="004C190F"/>
    <w:rsid w:val="004C350F"/>
    <w:rsid w:val="004C6410"/>
    <w:rsid w:val="004C78DD"/>
    <w:rsid w:val="004D16FB"/>
    <w:rsid w:val="004E03D7"/>
    <w:rsid w:val="004E1972"/>
    <w:rsid w:val="004E7599"/>
    <w:rsid w:val="004F159D"/>
    <w:rsid w:val="004F1DFC"/>
    <w:rsid w:val="004F26F5"/>
    <w:rsid w:val="004F3A2F"/>
    <w:rsid w:val="004F3A30"/>
    <w:rsid w:val="004F41EE"/>
    <w:rsid w:val="004F4A31"/>
    <w:rsid w:val="00504B22"/>
    <w:rsid w:val="00504C1C"/>
    <w:rsid w:val="00506744"/>
    <w:rsid w:val="00507A91"/>
    <w:rsid w:val="00513B28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4F5E"/>
    <w:rsid w:val="005462B6"/>
    <w:rsid w:val="00552B3F"/>
    <w:rsid w:val="00552F74"/>
    <w:rsid w:val="0055379B"/>
    <w:rsid w:val="00555B53"/>
    <w:rsid w:val="0056203B"/>
    <w:rsid w:val="00562892"/>
    <w:rsid w:val="0056562F"/>
    <w:rsid w:val="0056680B"/>
    <w:rsid w:val="00566ED8"/>
    <w:rsid w:val="00571ACD"/>
    <w:rsid w:val="0057262E"/>
    <w:rsid w:val="005738D0"/>
    <w:rsid w:val="005759E4"/>
    <w:rsid w:val="00576957"/>
    <w:rsid w:val="00576E73"/>
    <w:rsid w:val="00576FA4"/>
    <w:rsid w:val="005804FD"/>
    <w:rsid w:val="00581294"/>
    <w:rsid w:val="005816B6"/>
    <w:rsid w:val="00582AB3"/>
    <w:rsid w:val="005837FB"/>
    <w:rsid w:val="0058386D"/>
    <w:rsid w:val="005846BB"/>
    <w:rsid w:val="00591963"/>
    <w:rsid w:val="00593C96"/>
    <w:rsid w:val="005950CE"/>
    <w:rsid w:val="005A491F"/>
    <w:rsid w:val="005A4DF3"/>
    <w:rsid w:val="005A6B98"/>
    <w:rsid w:val="005B04AA"/>
    <w:rsid w:val="005B071A"/>
    <w:rsid w:val="005C1F08"/>
    <w:rsid w:val="005C55A9"/>
    <w:rsid w:val="005C7769"/>
    <w:rsid w:val="005D0E27"/>
    <w:rsid w:val="005D1CC4"/>
    <w:rsid w:val="005D2EFE"/>
    <w:rsid w:val="005D329B"/>
    <w:rsid w:val="005E03A1"/>
    <w:rsid w:val="005E2087"/>
    <w:rsid w:val="005E2EE6"/>
    <w:rsid w:val="005E4A32"/>
    <w:rsid w:val="005E7119"/>
    <w:rsid w:val="005F0EE8"/>
    <w:rsid w:val="005F1B8B"/>
    <w:rsid w:val="005F5240"/>
    <w:rsid w:val="005F547D"/>
    <w:rsid w:val="005F597F"/>
    <w:rsid w:val="00600816"/>
    <w:rsid w:val="006008D6"/>
    <w:rsid w:val="00600F12"/>
    <w:rsid w:val="00601E7D"/>
    <w:rsid w:val="00601F93"/>
    <w:rsid w:val="0060375D"/>
    <w:rsid w:val="00604E2F"/>
    <w:rsid w:val="00613553"/>
    <w:rsid w:val="00614BC3"/>
    <w:rsid w:val="00615972"/>
    <w:rsid w:val="00616632"/>
    <w:rsid w:val="00622647"/>
    <w:rsid w:val="00623164"/>
    <w:rsid w:val="006245C6"/>
    <w:rsid w:val="00625206"/>
    <w:rsid w:val="006255C5"/>
    <w:rsid w:val="00627839"/>
    <w:rsid w:val="006279D5"/>
    <w:rsid w:val="00631453"/>
    <w:rsid w:val="00632F61"/>
    <w:rsid w:val="00633277"/>
    <w:rsid w:val="00633DC2"/>
    <w:rsid w:val="00633EF5"/>
    <w:rsid w:val="00635646"/>
    <w:rsid w:val="00636E2C"/>
    <w:rsid w:val="00641488"/>
    <w:rsid w:val="00642085"/>
    <w:rsid w:val="00642271"/>
    <w:rsid w:val="00643BFB"/>
    <w:rsid w:val="00646CFD"/>
    <w:rsid w:val="00650326"/>
    <w:rsid w:val="0065073B"/>
    <w:rsid w:val="00651F6A"/>
    <w:rsid w:val="006528B2"/>
    <w:rsid w:val="006534DF"/>
    <w:rsid w:val="00666DE4"/>
    <w:rsid w:val="00667E8F"/>
    <w:rsid w:val="006708A8"/>
    <w:rsid w:val="00675662"/>
    <w:rsid w:val="00677C44"/>
    <w:rsid w:val="006807FD"/>
    <w:rsid w:val="006810C5"/>
    <w:rsid w:val="006820F3"/>
    <w:rsid w:val="006831FB"/>
    <w:rsid w:val="0068355E"/>
    <w:rsid w:val="0068435E"/>
    <w:rsid w:val="00692060"/>
    <w:rsid w:val="0069558E"/>
    <w:rsid w:val="00695783"/>
    <w:rsid w:val="00696135"/>
    <w:rsid w:val="00696DB2"/>
    <w:rsid w:val="006A1D11"/>
    <w:rsid w:val="006A521C"/>
    <w:rsid w:val="006A72DF"/>
    <w:rsid w:val="006B00AC"/>
    <w:rsid w:val="006B0C76"/>
    <w:rsid w:val="006B1241"/>
    <w:rsid w:val="006B3E46"/>
    <w:rsid w:val="006B41C5"/>
    <w:rsid w:val="006B4AFC"/>
    <w:rsid w:val="006C011E"/>
    <w:rsid w:val="006C0A6B"/>
    <w:rsid w:val="006C1F49"/>
    <w:rsid w:val="006C527D"/>
    <w:rsid w:val="006C576D"/>
    <w:rsid w:val="006C77B8"/>
    <w:rsid w:val="006D16AF"/>
    <w:rsid w:val="006D2C1B"/>
    <w:rsid w:val="006D3F28"/>
    <w:rsid w:val="006D489A"/>
    <w:rsid w:val="006D50B8"/>
    <w:rsid w:val="006D7344"/>
    <w:rsid w:val="006D74EC"/>
    <w:rsid w:val="006E011F"/>
    <w:rsid w:val="006E0706"/>
    <w:rsid w:val="006E2636"/>
    <w:rsid w:val="006E6AB6"/>
    <w:rsid w:val="006F17AB"/>
    <w:rsid w:val="006F2290"/>
    <w:rsid w:val="006F4E5B"/>
    <w:rsid w:val="006F6EB1"/>
    <w:rsid w:val="006F7019"/>
    <w:rsid w:val="006F74C2"/>
    <w:rsid w:val="0070021D"/>
    <w:rsid w:val="00703405"/>
    <w:rsid w:val="007067AC"/>
    <w:rsid w:val="0071062D"/>
    <w:rsid w:val="00710F83"/>
    <w:rsid w:val="007110AC"/>
    <w:rsid w:val="00711F02"/>
    <w:rsid w:val="007121DA"/>
    <w:rsid w:val="007133C5"/>
    <w:rsid w:val="00713A89"/>
    <w:rsid w:val="00722F59"/>
    <w:rsid w:val="00730278"/>
    <w:rsid w:val="00731DEC"/>
    <w:rsid w:val="007348D4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76D"/>
    <w:rsid w:val="007457D2"/>
    <w:rsid w:val="00745C98"/>
    <w:rsid w:val="007464CE"/>
    <w:rsid w:val="00746A1C"/>
    <w:rsid w:val="00747287"/>
    <w:rsid w:val="00751D7D"/>
    <w:rsid w:val="0075469C"/>
    <w:rsid w:val="00756493"/>
    <w:rsid w:val="00761069"/>
    <w:rsid w:val="00763117"/>
    <w:rsid w:val="007654D5"/>
    <w:rsid w:val="00767B90"/>
    <w:rsid w:val="00771D31"/>
    <w:rsid w:val="007727A7"/>
    <w:rsid w:val="00775139"/>
    <w:rsid w:val="00777E0E"/>
    <w:rsid w:val="00781335"/>
    <w:rsid w:val="00781A85"/>
    <w:rsid w:val="007826E5"/>
    <w:rsid w:val="0078532B"/>
    <w:rsid w:val="00785DF4"/>
    <w:rsid w:val="007869F6"/>
    <w:rsid w:val="00791495"/>
    <w:rsid w:val="007919DA"/>
    <w:rsid w:val="00791C67"/>
    <w:rsid w:val="0079364A"/>
    <w:rsid w:val="00793B4D"/>
    <w:rsid w:val="00795115"/>
    <w:rsid w:val="007A17A6"/>
    <w:rsid w:val="007A4347"/>
    <w:rsid w:val="007A6DFB"/>
    <w:rsid w:val="007B0EE1"/>
    <w:rsid w:val="007B0F6A"/>
    <w:rsid w:val="007B15C2"/>
    <w:rsid w:val="007B2C15"/>
    <w:rsid w:val="007B5159"/>
    <w:rsid w:val="007C0527"/>
    <w:rsid w:val="007C481A"/>
    <w:rsid w:val="007C4B86"/>
    <w:rsid w:val="007C5306"/>
    <w:rsid w:val="007D3E1A"/>
    <w:rsid w:val="007D43D3"/>
    <w:rsid w:val="007D5AC0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3416"/>
    <w:rsid w:val="0081472D"/>
    <w:rsid w:val="0081498B"/>
    <w:rsid w:val="008149B5"/>
    <w:rsid w:val="008156D2"/>
    <w:rsid w:val="00817CDF"/>
    <w:rsid w:val="0082133E"/>
    <w:rsid w:val="00821BAE"/>
    <w:rsid w:val="00821D85"/>
    <w:rsid w:val="00823A71"/>
    <w:rsid w:val="00824AE8"/>
    <w:rsid w:val="0082512B"/>
    <w:rsid w:val="00826468"/>
    <w:rsid w:val="00830DF3"/>
    <w:rsid w:val="00833CC4"/>
    <w:rsid w:val="00834004"/>
    <w:rsid w:val="00834131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0E6A"/>
    <w:rsid w:val="0085272D"/>
    <w:rsid w:val="00860CE9"/>
    <w:rsid w:val="008650C3"/>
    <w:rsid w:val="00866CA9"/>
    <w:rsid w:val="00866DD2"/>
    <w:rsid w:val="0086760D"/>
    <w:rsid w:val="00872FCF"/>
    <w:rsid w:val="008730D1"/>
    <w:rsid w:val="0087423D"/>
    <w:rsid w:val="008761FC"/>
    <w:rsid w:val="00877395"/>
    <w:rsid w:val="008779BF"/>
    <w:rsid w:val="00877FDE"/>
    <w:rsid w:val="00880EDF"/>
    <w:rsid w:val="008840A5"/>
    <w:rsid w:val="00884507"/>
    <w:rsid w:val="00885CD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1806"/>
    <w:rsid w:val="008E185A"/>
    <w:rsid w:val="008E1F6E"/>
    <w:rsid w:val="008E41DD"/>
    <w:rsid w:val="008E7FF8"/>
    <w:rsid w:val="008F6EDB"/>
    <w:rsid w:val="008F7932"/>
    <w:rsid w:val="009027C2"/>
    <w:rsid w:val="009056C4"/>
    <w:rsid w:val="00906CC4"/>
    <w:rsid w:val="00907361"/>
    <w:rsid w:val="00915606"/>
    <w:rsid w:val="00916216"/>
    <w:rsid w:val="00917517"/>
    <w:rsid w:val="00917693"/>
    <w:rsid w:val="00917CB9"/>
    <w:rsid w:val="00924C27"/>
    <w:rsid w:val="00924D7B"/>
    <w:rsid w:val="00926299"/>
    <w:rsid w:val="0093054D"/>
    <w:rsid w:val="00931C17"/>
    <w:rsid w:val="0093273E"/>
    <w:rsid w:val="00932F3C"/>
    <w:rsid w:val="009361E5"/>
    <w:rsid w:val="00936E7F"/>
    <w:rsid w:val="009374F8"/>
    <w:rsid w:val="009429F7"/>
    <w:rsid w:val="009452F5"/>
    <w:rsid w:val="0095044C"/>
    <w:rsid w:val="00951322"/>
    <w:rsid w:val="00951A77"/>
    <w:rsid w:val="00951E5B"/>
    <w:rsid w:val="009529F1"/>
    <w:rsid w:val="009576AF"/>
    <w:rsid w:val="009605C7"/>
    <w:rsid w:val="00961727"/>
    <w:rsid w:val="00961BA5"/>
    <w:rsid w:val="0096283F"/>
    <w:rsid w:val="00962F6F"/>
    <w:rsid w:val="00964852"/>
    <w:rsid w:val="00965013"/>
    <w:rsid w:val="00966C78"/>
    <w:rsid w:val="00970CBB"/>
    <w:rsid w:val="00974D09"/>
    <w:rsid w:val="00984E8F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5D3B"/>
    <w:rsid w:val="009A7A9B"/>
    <w:rsid w:val="009B063D"/>
    <w:rsid w:val="009B0E92"/>
    <w:rsid w:val="009B64EA"/>
    <w:rsid w:val="009B7B8C"/>
    <w:rsid w:val="009C147E"/>
    <w:rsid w:val="009C1EF2"/>
    <w:rsid w:val="009D001D"/>
    <w:rsid w:val="009D2C29"/>
    <w:rsid w:val="009D48C6"/>
    <w:rsid w:val="009D778F"/>
    <w:rsid w:val="009D79DE"/>
    <w:rsid w:val="009E0719"/>
    <w:rsid w:val="009E0841"/>
    <w:rsid w:val="009E28B1"/>
    <w:rsid w:val="009E36BE"/>
    <w:rsid w:val="009E43D2"/>
    <w:rsid w:val="009E4A19"/>
    <w:rsid w:val="009E595B"/>
    <w:rsid w:val="009E655E"/>
    <w:rsid w:val="009F2AA2"/>
    <w:rsid w:val="009F5610"/>
    <w:rsid w:val="00A00A1A"/>
    <w:rsid w:val="00A0154D"/>
    <w:rsid w:val="00A022C0"/>
    <w:rsid w:val="00A031ED"/>
    <w:rsid w:val="00A04642"/>
    <w:rsid w:val="00A06882"/>
    <w:rsid w:val="00A078C8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03F"/>
    <w:rsid w:val="00A41DE0"/>
    <w:rsid w:val="00A41EFF"/>
    <w:rsid w:val="00A4369A"/>
    <w:rsid w:val="00A441D7"/>
    <w:rsid w:val="00A44A83"/>
    <w:rsid w:val="00A46885"/>
    <w:rsid w:val="00A46D37"/>
    <w:rsid w:val="00A52A3D"/>
    <w:rsid w:val="00A53C67"/>
    <w:rsid w:val="00A54029"/>
    <w:rsid w:val="00A55934"/>
    <w:rsid w:val="00A57C48"/>
    <w:rsid w:val="00A62055"/>
    <w:rsid w:val="00A6332A"/>
    <w:rsid w:val="00A64CB1"/>
    <w:rsid w:val="00A650B3"/>
    <w:rsid w:val="00A65CEA"/>
    <w:rsid w:val="00A70DE0"/>
    <w:rsid w:val="00A80FDC"/>
    <w:rsid w:val="00A81FD0"/>
    <w:rsid w:val="00A83C0C"/>
    <w:rsid w:val="00A83CF7"/>
    <w:rsid w:val="00A84933"/>
    <w:rsid w:val="00A87379"/>
    <w:rsid w:val="00A87D4D"/>
    <w:rsid w:val="00A91DFB"/>
    <w:rsid w:val="00A91F86"/>
    <w:rsid w:val="00A93CA9"/>
    <w:rsid w:val="00A97293"/>
    <w:rsid w:val="00AA0489"/>
    <w:rsid w:val="00AA4E30"/>
    <w:rsid w:val="00AB3A36"/>
    <w:rsid w:val="00AB7028"/>
    <w:rsid w:val="00AC01DD"/>
    <w:rsid w:val="00AC17B6"/>
    <w:rsid w:val="00AC3464"/>
    <w:rsid w:val="00AD1AEC"/>
    <w:rsid w:val="00AD2603"/>
    <w:rsid w:val="00AE160E"/>
    <w:rsid w:val="00AE23A0"/>
    <w:rsid w:val="00AE7928"/>
    <w:rsid w:val="00AE7D23"/>
    <w:rsid w:val="00AF18A2"/>
    <w:rsid w:val="00AF7C28"/>
    <w:rsid w:val="00AF7E3C"/>
    <w:rsid w:val="00B076C2"/>
    <w:rsid w:val="00B111C0"/>
    <w:rsid w:val="00B1555C"/>
    <w:rsid w:val="00B15C5A"/>
    <w:rsid w:val="00B23F84"/>
    <w:rsid w:val="00B25EB6"/>
    <w:rsid w:val="00B26FAD"/>
    <w:rsid w:val="00B35277"/>
    <w:rsid w:val="00B361C0"/>
    <w:rsid w:val="00B37E83"/>
    <w:rsid w:val="00B428C9"/>
    <w:rsid w:val="00B4757A"/>
    <w:rsid w:val="00B479F5"/>
    <w:rsid w:val="00B50238"/>
    <w:rsid w:val="00B50CCA"/>
    <w:rsid w:val="00B5237B"/>
    <w:rsid w:val="00B5283F"/>
    <w:rsid w:val="00B60079"/>
    <w:rsid w:val="00B6026E"/>
    <w:rsid w:val="00B6100C"/>
    <w:rsid w:val="00B615FE"/>
    <w:rsid w:val="00B61FCF"/>
    <w:rsid w:val="00B623EC"/>
    <w:rsid w:val="00B63C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4CF"/>
    <w:rsid w:val="00BA1D79"/>
    <w:rsid w:val="00BA34D1"/>
    <w:rsid w:val="00BA3E84"/>
    <w:rsid w:val="00BA63E8"/>
    <w:rsid w:val="00BB0169"/>
    <w:rsid w:val="00BB0559"/>
    <w:rsid w:val="00BB16EE"/>
    <w:rsid w:val="00BB1D89"/>
    <w:rsid w:val="00BB2695"/>
    <w:rsid w:val="00BB62A1"/>
    <w:rsid w:val="00BB6C95"/>
    <w:rsid w:val="00BB7E4C"/>
    <w:rsid w:val="00BC0B1A"/>
    <w:rsid w:val="00BC33FC"/>
    <w:rsid w:val="00BC4139"/>
    <w:rsid w:val="00BC5F2F"/>
    <w:rsid w:val="00BD3661"/>
    <w:rsid w:val="00BD58C7"/>
    <w:rsid w:val="00BD5B50"/>
    <w:rsid w:val="00BE065D"/>
    <w:rsid w:val="00BE0A19"/>
    <w:rsid w:val="00BE0DB6"/>
    <w:rsid w:val="00BE1118"/>
    <w:rsid w:val="00BE41E8"/>
    <w:rsid w:val="00BE460C"/>
    <w:rsid w:val="00BE5714"/>
    <w:rsid w:val="00BE59E5"/>
    <w:rsid w:val="00BE75C1"/>
    <w:rsid w:val="00BE7B9A"/>
    <w:rsid w:val="00BF19DC"/>
    <w:rsid w:val="00BF2E19"/>
    <w:rsid w:val="00BF3DD1"/>
    <w:rsid w:val="00C006A0"/>
    <w:rsid w:val="00C007DD"/>
    <w:rsid w:val="00C00AEF"/>
    <w:rsid w:val="00C111C9"/>
    <w:rsid w:val="00C13508"/>
    <w:rsid w:val="00C14BAE"/>
    <w:rsid w:val="00C17CB5"/>
    <w:rsid w:val="00C20887"/>
    <w:rsid w:val="00C23BC6"/>
    <w:rsid w:val="00C258D4"/>
    <w:rsid w:val="00C30B4C"/>
    <w:rsid w:val="00C32D16"/>
    <w:rsid w:val="00C33F2C"/>
    <w:rsid w:val="00C3439F"/>
    <w:rsid w:val="00C34A77"/>
    <w:rsid w:val="00C350A6"/>
    <w:rsid w:val="00C35384"/>
    <w:rsid w:val="00C40D27"/>
    <w:rsid w:val="00C42E89"/>
    <w:rsid w:val="00C43A78"/>
    <w:rsid w:val="00C46555"/>
    <w:rsid w:val="00C52CC0"/>
    <w:rsid w:val="00C53728"/>
    <w:rsid w:val="00C54373"/>
    <w:rsid w:val="00C572FB"/>
    <w:rsid w:val="00C60CA6"/>
    <w:rsid w:val="00C60F05"/>
    <w:rsid w:val="00C613F9"/>
    <w:rsid w:val="00C61E51"/>
    <w:rsid w:val="00C63F7F"/>
    <w:rsid w:val="00C6672F"/>
    <w:rsid w:val="00C673F5"/>
    <w:rsid w:val="00C720E6"/>
    <w:rsid w:val="00C72A43"/>
    <w:rsid w:val="00C77A16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A177E"/>
    <w:rsid w:val="00CA1AE1"/>
    <w:rsid w:val="00CA45B8"/>
    <w:rsid w:val="00CA4FAF"/>
    <w:rsid w:val="00CA54D1"/>
    <w:rsid w:val="00CA7DAE"/>
    <w:rsid w:val="00CA7F18"/>
    <w:rsid w:val="00CB2E89"/>
    <w:rsid w:val="00CB50DA"/>
    <w:rsid w:val="00CB6F66"/>
    <w:rsid w:val="00CD168D"/>
    <w:rsid w:val="00CD42A9"/>
    <w:rsid w:val="00CD4408"/>
    <w:rsid w:val="00CD57EB"/>
    <w:rsid w:val="00CD5E38"/>
    <w:rsid w:val="00CE0D8C"/>
    <w:rsid w:val="00CE0E51"/>
    <w:rsid w:val="00CE106A"/>
    <w:rsid w:val="00CE2051"/>
    <w:rsid w:val="00CE4DDE"/>
    <w:rsid w:val="00CE4F8F"/>
    <w:rsid w:val="00CE547B"/>
    <w:rsid w:val="00CF2D11"/>
    <w:rsid w:val="00CF3AD5"/>
    <w:rsid w:val="00CF5E5F"/>
    <w:rsid w:val="00CF6BFE"/>
    <w:rsid w:val="00D02BF4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42D7"/>
    <w:rsid w:val="00D26B56"/>
    <w:rsid w:val="00D27654"/>
    <w:rsid w:val="00D27D49"/>
    <w:rsid w:val="00D343B4"/>
    <w:rsid w:val="00D35AF8"/>
    <w:rsid w:val="00D3644B"/>
    <w:rsid w:val="00D40BC4"/>
    <w:rsid w:val="00D41823"/>
    <w:rsid w:val="00D41ABB"/>
    <w:rsid w:val="00D4225A"/>
    <w:rsid w:val="00D47F89"/>
    <w:rsid w:val="00D50AA7"/>
    <w:rsid w:val="00D50D9F"/>
    <w:rsid w:val="00D51412"/>
    <w:rsid w:val="00D579F6"/>
    <w:rsid w:val="00D60274"/>
    <w:rsid w:val="00D62339"/>
    <w:rsid w:val="00D651D8"/>
    <w:rsid w:val="00D65948"/>
    <w:rsid w:val="00D659A2"/>
    <w:rsid w:val="00D70385"/>
    <w:rsid w:val="00D73D6A"/>
    <w:rsid w:val="00D7788A"/>
    <w:rsid w:val="00D77C9B"/>
    <w:rsid w:val="00D77D11"/>
    <w:rsid w:val="00D84800"/>
    <w:rsid w:val="00D861DD"/>
    <w:rsid w:val="00D8645A"/>
    <w:rsid w:val="00D86B24"/>
    <w:rsid w:val="00D9285D"/>
    <w:rsid w:val="00D93391"/>
    <w:rsid w:val="00D95F33"/>
    <w:rsid w:val="00D962FB"/>
    <w:rsid w:val="00D96FF5"/>
    <w:rsid w:val="00DA3797"/>
    <w:rsid w:val="00DA643F"/>
    <w:rsid w:val="00DA7467"/>
    <w:rsid w:val="00DA7896"/>
    <w:rsid w:val="00DB09A3"/>
    <w:rsid w:val="00DB4A71"/>
    <w:rsid w:val="00DB50ED"/>
    <w:rsid w:val="00DB6507"/>
    <w:rsid w:val="00DC1763"/>
    <w:rsid w:val="00DC37CF"/>
    <w:rsid w:val="00DC3CA6"/>
    <w:rsid w:val="00DC44C2"/>
    <w:rsid w:val="00DC4817"/>
    <w:rsid w:val="00DC683C"/>
    <w:rsid w:val="00DC6978"/>
    <w:rsid w:val="00DD12C1"/>
    <w:rsid w:val="00DD251B"/>
    <w:rsid w:val="00DD47A2"/>
    <w:rsid w:val="00DD7275"/>
    <w:rsid w:val="00DE0A73"/>
    <w:rsid w:val="00DE685D"/>
    <w:rsid w:val="00DF00AB"/>
    <w:rsid w:val="00DF07B5"/>
    <w:rsid w:val="00DF0EAD"/>
    <w:rsid w:val="00DF635F"/>
    <w:rsid w:val="00DF7012"/>
    <w:rsid w:val="00DF7A03"/>
    <w:rsid w:val="00E010EB"/>
    <w:rsid w:val="00E011DE"/>
    <w:rsid w:val="00E05B50"/>
    <w:rsid w:val="00E06CCC"/>
    <w:rsid w:val="00E0789B"/>
    <w:rsid w:val="00E07E1D"/>
    <w:rsid w:val="00E10D1C"/>
    <w:rsid w:val="00E12B17"/>
    <w:rsid w:val="00E17CA1"/>
    <w:rsid w:val="00E2538E"/>
    <w:rsid w:val="00E2550D"/>
    <w:rsid w:val="00E27BFF"/>
    <w:rsid w:val="00E32AFD"/>
    <w:rsid w:val="00E34414"/>
    <w:rsid w:val="00E3625D"/>
    <w:rsid w:val="00E36305"/>
    <w:rsid w:val="00E40CF5"/>
    <w:rsid w:val="00E44467"/>
    <w:rsid w:val="00E50D08"/>
    <w:rsid w:val="00E52099"/>
    <w:rsid w:val="00E52536"/>
    <w:rsid w:val="00E558BA"/>
    <w:rsid w:val="00E55D20"/>
    <w:rsid w:val="00E630BE"/>
    <w:rsid w:val="00E6436C"/>
    <w:rsid w:val="00E64695"/>
    <w:rsid w:val="00E65F55"/>
    <w:rsid w:val="00E71B71"/>
    <w:rsid w:val="00E7406A"/>
    <w:rsid w:val="00E7467E"/>
    <w:rsid w:val="00E808F8"/>
    <w:rsid w:val="00E81219"/>
    <w:rsid w:val="00E81768"/>
    <w:rsid w:val="00E83814"/>
    <w:rsid w:val="00E83C1E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945"/>
    <w:rsid w:val="00EA3214"/>
    <w:rsid w:val="00EA354F"/>
    <w:rsid w:val="00EA4215"/>
    <w:rsid w:val="00EA4A51"/>
    <w:rsid w:val="00EA4FDB"/>
    <w:rsid w:val="00EA514A"/>
    <w:rsid w:val="00EA5BDC"/>
    <w:rsid w:val="00EB194C"/>
    <w:rsid w:val="00EB7C22"/>
    <w:rsid w:val="00EC0D71"/>
    <w:rsid w:val="00EC5B21"/>
    <w:rsid w:val="00ED1B22"/>
    <w:rsid w:val="00ED1C99"/>
    <w:rsid w:val="00ED1E7F"/>
    <w:rsid w:val="00ED20E9"/>
    <w:rsid w:val="00ED462F"/>
    <w:rsid w:val="00ED5A43"/>
    <w:rsid w:val="00ED6ABD"/>
    <w:rsid w:val="00ED742B"/>
    <w:rsid w:val="00EE06B6"/>
    <w:rsid w:val="00EE0C44"/>
    <w:rsid w:val="00EE1057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2640"/>
    <w:rsid w:val="00F20522"/>
    <w:rsid w:val="00F20846"/>
    <w:rsid w:val="00F22FB3"/>
    <w:rsid w:val="00F25B1F"/>
    <w:rsid w:val="00F30EE7"/>
    <w:rsid w:val="00F31918"/>
    <w:rsid w:val="00F31BC0"/>
    <w:rsid w:val="00F3299B"/>
    <w:rsid w:val="00F3314B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AE9"/>
    <w:rsid w:val="00F84A86"/>
    <w:rsid w:val="00F856D8"/>
    <w:rsid w:val="00F864ED"/>
    <w:rsid w:val="00F9233E"/>
    <w:rsid w:val="00F9274E"/>
    <w:rsid w:val="00F93793"/>
    <w:rsid w:val="00F95BEF"/>
    <w:rsid w:val="00F95CBB"/>
    <w:rsid w:val="00F97533"/>
    <w:rsid w:val="00F97B3A"/>
    <w:rsid w:val="00FA1120"/>
    <w:rsid w:val="00FA1C27"/>
    <w:rsid w:val="00FA59C8"/>
    <w:rsid w:val="00FB1736"/>
    <w:rsid w:val="00FB685F"/>
    <w:rsid w:val="00FB6FFF"/>
    <w:rsid w:val="00FC092A"/>
    <w:rsid w:val="00FC217D"/>
    <w:rsid w:val="00FC33EB"/>
    <w:rsid w:val="00FC3DDC"/>
    <w:rsid w:val="00FC73FD"/>
    <w:rsid w:val="00FD4302"/>
    <w:rsid w:val="00FD4C83"/>
    <w:rsid w:val="00FD5E52"/>
    <w:rsid w:val="00FE20D5"/>
    <w:rsid w:val="00FE2A1E"/>
    <w:rsid w:val="00FE613F"/>
    <w:rsid w:val="00FE75B5"/>
    <w:rsid w:val="00FF4783"/>
    <w:rsid w:val="00FF48C1"/>
    <w:rsid w:val="00FF4DC8"/>
    <w:rsid w:val="00FF56E3"/>
    <w:rsid w:val="00FF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aliases w:val="Варианты ответов,Абзац списка11"/>
    <w:basedOn w:val="a"/>
    <w:link w:val="a4"/>
    <w:uiPriority w:val="34"/>
    <w:qFormat/>
    <w:rsid w:val="00EB194C"/>
    <w:pPr>
      <w:ind w:left="708"/>
    </w:pPr>
  </w:style>
  <w:style w:type="paragraph" w:styleId="a5">
    <w:name w:val="Body Text"/>
    <w:basedOn w:val="a"/>
    <w:link w:val="a6"/>
    <w:rsid w:val="00507A9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07A91"/>
    <w:rPr>
      <w:sz w:val="28"/>
      <w:lang w:val="ru-RU" w:eastAsia="ru-RU" w:bidi="ar-SA"/>
    </w:rPr>
  </w:style>
  <w:style w:type="table" w:styleId="a7">
    <w:name w:val="Table Grid"/>
    <w:basedOn w:val="a1"/>
    <w:uiPriority w:val="5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F3A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F3A30"/>
    <w:rPr>
      <w:sz w:val="24"/>
      <w:szCs w:val="24"/>
    </w:rPr>
  </w:style>
  <w:style w:type="paragraph" w:styleId="aa">
    <w:name w:val="Balloon Text"/>
    <w:basedOn w:val="a"/>
    <w:link w:val="ab"/>
    <w:rsid w:val="004F3A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c">
    <w:name w:val="Plain Text"/>
    <w:basedOn w:val="a"/>
    <w:link w:val="ad"/>
    <w:rsid w:val="00F46682"/>
    <w:rPr>
      <w:rFonts w:ascii="Consolas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F46682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2">
    <w:name w:val="Normal (Web)"/>
    <w:basedOn w:val="a"/>
    <w:link w:val="af3"/>
    <w:uiPriority w:val="99"/>
    <w:qFormat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7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4">
    <w:name w:val="Без интервала Знак"/>
    <w:link w:val="af5"/>
    <w:uiPriority w:val="1"/>
    <w:locked/>
    <w:rsid w:val="00450D41"/>
    <w:rPr>
      <w:rFonts w:ascii="Calibri" w:hAnsi="Calibri"/>
    </w:rPr>
  </w:style>
  <w:style w:type="paragraph" w:styleId="af5">
    <w:name w:val="No Spacing"/>
    <w:link w:val="af4"/>
    <w:uiPriority w:val="99"/>
    <w:qFormat/>
    <w:rsid w:val="00450D41"/>
    <w:rPr>
      <w:rFonts w:ascii="Calibri" w:hAnsi="Calibri"/>
    </w:rPr>
  </w:style>
  <w:style w:type="character" w:styleId="af6">
    <w:name w:val="Hyperlink"/>
    <w:basedOn w:val="a0"/>
    <w:uiPriority w:val="99"/>
    <w:unhideWhenUsed/>
    <w:rsid w:val="00677C44"/>
    <w:rPr>
      <w:color w:val="0000FF"/>
      <w:u w:val="single"/>
    </w:rPr>
  </w:style>
  <w:style w:type="character" w:styleId="af7">
    <w:name w:val="FollowedHyperlink"/>
    <w:basedOn w:val="a0"/>
    <w:uiPriority w:val="99"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3">
    <w:name w:val="1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2">
    <w:name w:val="Body Text Indent 3"/>
    <w:basedOn w:val="a"/>
    <w:link w:val="33"/>
    <w:rsid w:val="006F6E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F6EB1"/>
    <w:rPr>
      <w:sz w:val="16"/>
      <w:szCs w:val="16"/>
    </w:rPr>
  </w:style>
  <w:style w:type="paragraph" w:customStyle="1" w:styleId="14">
    <w:name w:val="Обычный1"/>
    <w:rsid w:val="006F6EB1"/>
    <w:pPr>
      <w:widowControl w:val="0"/>
    </w:pPr>
  </w:style>
  <w:style w:type="paragraph" w:customStyle="1" w:styleId="15">
    <w:name w:val="Ñòèëü1"/>
    <w:basedOn w:val="a"/>
    <w:rsid w:val="006F6EB1"/>
    <w:rPr>
      <w:rFonts w:ascii="Arial" w:hAnsi="Arial" w:cs="Arial"/>
      <w:sz w:val="28"/>
      <w:szCs w:val="28"/>
    </w:rPr>
  </w:style>
  <w:style w:type="paragraph" w:customStyle="1" w:styleId="16">
    <w:name w:val="Обычный1 Знак Знак"/>
    <w:rsid w:val="006F6EB1"/>
    <w:pPr>
      <w:widowControl w:val="0"/>
    </w:pPr>
    <w:rPr>
      <w:sz w:val="24"/>
      <w:szCs w:val="24"/>
    </w:rPr>
  </w:style>
  <w:style w:type="paragraph" w:customStyle="1" w:styleId="af8">
    <w:name w:val="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7">
    <w:name w:val="1 Знак Знак Знак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f9">
    <w:name w:val="page number"/>
    <w:basedOn w:val="a0"/>
    <w:rsid w:val="006F6EB1"/>
  </w:style>
  <w:style w:type="paragraph" w:customStyle="1" w:styleId="18">
    <w:name w:val="1 Знак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e9">
    <w:name w:val="ОбычныЏe9"/>
    <w:rsid w:val="006F6EB1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9">
    <w:name w:val="1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fa">
    <w:name w:val="Strong"/>
    <w:basedOn w:val="a0"/>
    <w:uiPriority w:val="22"/>
    <w:qFormat/>
    <w:rsid w:val="006F6EB1"/>
    <w:rPr>
      <w:b/>
      <w:bCs/>
    </w:rPr>
  </w:style>
  <w:style w:type="paragraph" w:customStyle="1" w:styleId="1a">
    <w:name w:val="1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b">
    <w:name w:val="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6F6EB1"/>
    <w:pPr>
      <w:widowControl w:val="0"/>
    </w:pPr>
    <w:rPr>
      <w:snapToGrid w:val="0"/>
      <w:color w:val="000000"/>
      <w:sz w:val="28"/>
    </w:rPr>
  </w:style>
  <w:style w:type="character" w:customStyle="1" w:styleId="afc">
    <w:name w:val="Название Знак"/>
    <w:link w:val="afd"/>
    <w:locked/>
    <w:rsid w:val="006F6EB1"/>
    <w:rPr>
      <w:b/>
      <w:bCs/>
      <w:sz w:val="24"/>
      <w:szCs w:val="24"/>
    </w:rPr>
  </w:style>
  <w:style w:type="paragraph" w:styleId="afd">
    <w:name w:val="Title"/>
    <w:basedOn w:val="a"/>
    <w:link w:val="afc"/>
    <w:qFormat/>
    <w:rsid w:val="006F6EB1"/>
    <w:pPr>
      <w:jc w:val="center"/>
    </w:pPr>
    <w:rPr>
      <w:b/>
      <w:bCs/>
    </w:rPr>
  </w:style>
  <w:style w:type="character" w:customStyle="1" w:styleId="1b">
    <w:name w:val="Название Знак1"/>
    <w:basedOn w:val="a0"/>
    <w:rsid w:val="006F6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Абзац списка Знак"/>
    <w:aliases w:val="Варианты ответов Знак,Абзац списка11 Знак"/>
    <w:link w:val="a3"/>
    <w:uiPriority w:val="34"/>
    <w:locked/>
    <w:rsid w:val="006F6EB1"/>
    <w:rPr>
      <w:sz w:val="24"/>
      <w:szCs w:val="24"/>
    </w:rPr>
  </w:style>
  <w:style w:type="paragraph" w:styleId="21">
    <w:name w:val="Body Text Indent 2"/>
    <w:basedOn w:val="a"/>
    <w:link w:val="22"/>
    <w:rsid w:val="006F6E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6EB1"/>
    <w:rPr>
      <w:sz w:val="24"/>
      <w:szCs w:val="24"/>
    </w:rPr>
  </w:style>
  <w:style w:type="paragraph" w:customStyle="1" w:styleId="ConsPlusTitle">
    <w:name w:val="ConsPlusTitle"/>
    <w:rsid w:val="006F6EB1"/>
    <w:pPr>
      <w:snapToGrid w:val="0"/>
    </w:pPr>
    <w:rPr>
      <w:rFonts w:ascii="Arial" w:hAnsi="Arial" w:cs="Arial"/>
      <w:b/>
      <w:bCs/>
    </w:rPr>
  </w:style>
  <w:style w:type="paragraph" w:customStyle="1" w:styleId="1c">
    <w:name w:val="Абзац списка1"/>
    <w:basedOn w:val="a"/>
    <w:link w:val="ListParagraphChar"/>
    <w:rsid w:val="006F6EB1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c"/>
    <w:locked/>
    <w:rsid w:val="006F6EB1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6F6EB1"/>
    <w:pPr>
      <w:spacing w:line="360" w:lineRule="auto"/>
      <w:ind w:firstLine="567"/>
      <w:jc w:val="both"/>
    </w:pPr>
    <w:rPr>
      <w:szCs w:val="20"/>
    </w:rPr>
  </w:style>
  <w:style w:type="character" w:customStyle="1" w:styleId="af3">
    <w:name w:val="Обычный (веб) Знак"/>
    <w:link w:val="af2"/>
    <w:uiPriority w:val="99"/>
    <w:locked/>
    <w:rsid w:val="006F6EB1"/>
    <w:rPr>
      <w:rFonts w:ascii="Calibri" w:hAnsi="Calibri"/>
      <w:sz w:val="24"/>
      <w:szCs w:val="24"/>
    </w:rPr>
  </w:style>
  <w:style w:type="paragraph" w:customStyle="1" w:styleId="p23">
    <w:name w:val="p23"/>
    <w:basedOn w:val="a"/>
    <w:rsid w:val="006F6EB1"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sid w:val="006F6EB1"/>
    <w:rPr>
      <w:i/>
      <w:iCs/>
    </w:rPr>
  </w:style>
  <w:style w:type="paragraph" w:customStyle="1" w:styleId="western">
    <w:name w:val="western"/>
    <w:basedOn w:val="a"/>
    <w:rsid w:val="006F6EB1"/>
    <w:pPr>
      <w:spacing w:before="100" w:beforeAutospacing="1" w:after="100" w:afterAutospacing="1"/>
    </w:pPr>
  </w:style>
  <w:style w:type="character" w:customStyle="1" w:styleId="idea">
    <w:name w:val="idea"/>
    <w:basedOn w:val="a0"/>
    <w:rsid w:val="006F6EB1"/>
  </w:style>
  <w:style w:type="paragraph" w:styleId="aff">
    <w:name w:val="Subtitle"/>
    <w:basedOn w:val="a"/>
    <w:next w:val="a"/>
    <w:link w:val="aff0"/>
    <w:uiPriority w:val="11"/>
    <w:qFormat/>
    <w:rsid w:val="006F6EB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6F6EB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aliases w:val="Варианты ответов,Абзац списка11"/>
    <w:basedOn w:val="a"/>
    <w:link w:val="a4"/>
    <w:uiPriority w:val="34"/>
    <w:qFormat/>
    <w:rsid w:val="00EB194C"/>
    <w:pPr>
      <w:ind w:left="708"/>
    </w:pPr>
  </w:style>
  <w:style w:type="paragraph" w:styleId="a5">
    <w:name w:val="Body Text"/>
    <w:basedOn w:val="a"/>
    <w:link w:val="a6"/>
    <w:rsid w:val="00507A9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507A91"/>
    <w:rPr>
      <w:sz w:val="28"/>
      <w:lang w:val="ru-RU" w:eastAsia="ru-RU" w:bidi="ar-SA"/>
    </w:rPr>
  </w:style>
  <w:style w:type="table" w:styleId="a7">
    <w:name w:val="Table Grid"/>
    <w:basedOn w:val="a1"/>
    <w:uiPriority w:val="5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F3A3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F3A30"/>
    <w:rPr>
      <w:sz w:val="24"/>
      <w:szCs w:val="24"/>
    </w:rPr>
  </w:style>
  <w:style w:type="paragraph" w:styleId="aa">
    <w:name w:val="Balloon Text"/>
    <w:basedOn w:val="a"/>
    <w:link w:val="ab"/>
    <w:rsid w:val="004F3A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c">
    <w:name w:val="Plain Text"/>
    <w:basedOn w:val="a"/>
    <w:link w:val="ad"/>
    <w:rsid w:val="00F46682"/>
    <w:rPr>
      <w:rFonts w:ascii="Consolas" w:hAnsi="Consolas"/>
      <w:sz w:val="21"/>
      <w:szCs w:val="21"/>
      <w:lang w:eastAsia="en-US"/>
    </w:rPr>
  </w:style>
  <w:style w:type="character" w:customStyle="1" w:styleId="ad">
    <w:name w:val="Текст Знак"/>
    <w:basedOn w:val="a0"/>
    <w:link w:val="ac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rsid w:val="00F46682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2">
    <w:name w:val="Normal (Web)"/>
    <w:basedOn w:val="a"/>
    <w:link w:val="af3"/>
    <w:uiPriority w:val="99"/>
    <w:qFormat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7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4">
    <w:name w:val="Без интервала Знак"/>
    <w:link w:val="af5"/>
    <w:uiPriority w:val="1"/>
    <w:locked/>
    <w:rsid w:val="00450D41"/>
    <w:rPr>
      <w:rFonts w:ascii="Calibri" w:hAnsi="Calibri"/>
    </w:rPr>
  </w:style>
  <w:style w:type="paragraph" w:styleId="af5">
    <w:name w:val="No Spacing"/>
    <w:link w:val="af4"/>
    <w:uiPriority w:val="99"/>
    <w:qFormat/>
    <w:rsid w:val="00450D41"/>
    <w:rPr>
      <w:rFonts w:ascii="Calibri" w:hAnsi="Calibri"/>
    </w:rPr>
  </w:style>
  <w:style w:type="character" w:styleId="af6">
    <w:name w:val="Hyperlink"/>
    <w:basedOn w:val="a0"/>
    <w:uiPriority w:val="99"/>
    <w:unhideWhenUsed/>
    <w:rsid w:val="00677C44"/>
    <w:rPr>
      <w:color w:val="0000FF"/>
      <w:u w:val="single"/>
    </w:rPr>
  </w:style>
  <w:style w:type="character" w:styleId="af7">
    <w:name w:val="FollowedHyperlink"/>
    <w:basedOn w:val="a0"/>
    <w:uiPriority w:val="99"/>
    <w:unhideWhenUsed/>
    <w:rsid w:val="00677C44"/>
    <w:rPr>
      <w:color w:val="800080"/>
      <w:u w:val="single"/>
    </w:rPr>
  </w:style>
  <w:style w:type="paragraph" w:customStyle="1" w:styleId="xl65">
    <w:name w:val="xl6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677C44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77C44"/>
    <w:pPr>
      <w:spacing w:before="100" w:beforeAutospacing="1" w:after="100" w:afterAutospacing="1"/>
    </w:pPr>
  </w:style>
  <w:style w:type="paragraph" w:customStyle="1" w:styleId="xl69">
    <w:name w:val="xl6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77C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77C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77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677C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77C4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677C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77C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677C4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77C4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677C4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77C4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677C4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77C44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677C44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77C4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677C4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677C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77C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677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1">
    <w:name w:val="xl111"/>
    <w:basedOn w:val="a"/>
    <w:rsid w:val="00677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77C4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77C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77C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677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3">
    <w:name w:val="1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2">
    <w:name w:val="Body Text Indent 3"/>
    <w:basedOn w:val="a"/>
    <w:link w:val="33"/>
    <w:rsid w:val="006F6EB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F6EB1"/>
    <w:rPr>
      <w:sz w:val="16"/>
      <w:szCs w:val="16"/>
    </w:rPr>
  </w:style>
  <w:style w:type="paragraph" w:customStyle="1" w:styleId="14">
    <w:name w:val="Обычный1"/>
    <w:rsid w:val="006F6EB1"/>
    <w:pPr>
      <w:widowControl w:val="0"/>
    </w:pPr>
  </w:style>
  <w:style w:type="paragraph" w:customStyle="1" w:styleId="15">
    <w:name w:val="Ñòèëü1"/>
    <w:basedOn w:val="a"/>
    <w:rsid w:val="006F6EB1"/>
    <w:rPr>
      <w:rFonts w:ascii="Arial" w:hAnsi="Arial" w:cs="Arial"/>
      <w:sz w:val="28"/>
      <w:szCs w:val="28"/>
    </w:rPr>
  </w:style>
  <w:style w:type="paragraph" w:customStyle="1" w:styleId="16">
    <w:name w:val="Обычный1 Знак Знак"/>
    <w:rsid w:val="006F6EB1"/>
    <w:pPr>
      <w:widowControl w:val="0"/>
    </w:pPr>
    <w:rPr>
      <w:sz w:val="24"/>
      <w:szCs w:val="24"/>
    </w:rPr>
  </w:style>
  <w:style w:type="paragraph" w:customStyle="1" w:styleId="af8">
    <w:name w:val="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7">
    <w:name w:val="1 Знак Знак Знак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f9">
    <w:name w:val="page number"/>
    <w:basedOn w:val="a0"/>
    <w:rsid w:val="006F6EB1"/>
  </w:style>
  <w:style w:type="paragraph" w:customStyle="1" w:styleId="18">
    <w:name w:val="1 Знак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e9">
    <w:name w:val="ОбычныЏe9"/>
    <w:rsid w:val="006F6EB1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9">
    <w:name w:val="1 Знак Знак 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fa">
    <w:name w:val="Strong"/>
    <w:basedOn w:val="a0"/>
    <w:uiPriority w:val="22"/>
    <w:qFormat/>
    <w:rsid w:val="006F6EB1"/>
    <w:rPr>
      <w:b/>
      <w:bCs/>
    </w:rPr>
  </w:style>
  <w:style w:type="paragraph" w:customStyle="1" w:styleId="1a">
    <w:name w:val="1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b">
    <w:name w:val="Знак"/>
    <w:basedOn w:val="a"/>
    <w:rsid w:val="006F6E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6F6EB1"/>
    <w:pPr>
      <w:widowControl w:val="0"/>
    </w:pPr>
    <w:rPr>
      <w:snapToGrid w:val="0"/>
      <w:color w:val="000000"/>
      <w:sz w:val="28"/>
    </w:rPr>
  </w:style>
  <w:style w:type="character" w:customStyle="1" w:styleId="afc">
    <w:name w:val="Название Знак"/>
    <w:link w:val="afd"/>
    <w:locked/>
    <w:rsid w:val="006F6EB1"/>
    <w:rPr>
      <w:b/>
      <w:bCs/>
      <w:sz w:val="24"/>
      <w:szCs w:val="24"/>
    </w:rPr>
  </w:style>
  <w:style w:type="paragraph" w:styleId="afd">
    <w:name w:val="Title"/>
    <w:basedOn w:val="a"/>
    <w:link w:val="afc"/>
    <w:qFormat/>
    <w:rsid w:val="006F6EB1"/>
    <w:pPr>
      <w:jc w:val="center"/>
    </w:pPr>
    <w:rPr>
      <w:b/>
      <w:bCs/>
    </w:rPr>
  </w:style>
  <w:style w:type="character" w:customStyle="1" w:styleId="1b">
    <w:name w:val="Название Знак1"/>
    <w:basedOn w:val="a0"/>
    <w:rsid w:val="006F6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Абзац списка Знак"/>
    <w:aliases w:val="Варианты ответов Знак,Абзац списка11 Знак"/>
    <w:link w:val="a3"/>
    <w:uiPriority w:val="34"/>
    <w:locked/>
    <w:rsid w:val="006F6EB1"/>
    <w:rPr>
      <w:sz w:val="24"/>
      <w:szCs w:val="24"/>
    </w:rPr>
  </w:style>
  <w:style w:type="paragraph" w:styleId="21">
    <w:name w:val="Body Text Indent 2"/>
    <w:basedOn w:val="a"/>
    <w:link w:val="22"/>
    <w:rsid w:val="006F6E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F6EB1"/>
    <w:rPr>
      <w:sz w:val="24"/>
      <w:szCs w:val="24"/>
    </w:rPr>
  </w:style>
  <w:style w:type="paragraph" w:customStyle="1" w:styleId="ConsPlusTitle">
    <w:name w:val="ConsPlusTitle"/>
    <w:rsid w:val="006F6EB1"/>
    <w:pPr>
      <w:snapToGrid w:val="0"/>
    </w:pPr>
    <w:rPr>
      <w:rFonts w:ascii="Arial" w:hAnsi="Arial" w:cs="Arial"/>
      <w:b/>
      <w:bCs/>
    </w:rPr>
  </w:style>
  <w:style w:type="paragraph" w:customStyle="1" w:styleId="1c">
    <w:name w:val="Абзац списка1"/>
    <w:basedOn w:val="a"/>
    <w:link w:val="ListParagraphChar"/>
    <w:rsid w:val="006F6EB1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c"/>
    <w:locked/>
    <w:rsid w:val="006F6EB1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6F6EB1"/>
    <w:pPr>
      <w:spacing w:line="360" w:lineRule="auto"/>
      <w:ind w:firstLine="567"/>
      <w:jc w:val="both"/>
    </w:pPr>
    <w:rPr>
      <w:szCs w:val="20"/>
    </w:rPr>
  </w:style>
  <w:style w:type="character" w:customStyle="1" w:styleId="af3">
    <w:name w:val="Обычный (веб) Знак"/>
    <w:link w:val="af2"/>
    <w:uiPriority w:val="99"/>
    <w:locked/>
    <w:rsid w:val="006F6EB1"/>
    <w:rPr>
      <w:rFonts w:ascii="Calibri" w:hAnsi="Calibri"/>
      <w:sz w:val="24"/>
      <w:szCs w:val="24"/>
    </w:rPr>
  </w:style>
  <w:style w:type="paragraph" w:customStyle="1" w:styleId="p23">
    <w:name w:val="p23"/>
    <w:basedOn w:val="a"/>
    <w:rsid w:val="006F6EB1"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sid w:val="006F6EB1"/>
    <w:rPr>
      <w:i/>
      <w:iCs/>
    </w:rPr>
  </w:style>
  <w:style w:type="paragraph" w:customStyle="1" w:styleId="western">
    <w:name w:val="western"/>
    <w:basedOn w:val="a"/>
    <w:rsid w:val="006F6EB1"/>
    <w:pPr>
      <w:spacing w:before="100" w:beforeAutospacing="1" w:after="100" w:afterAutospacing="1"/>
    </w:pPr>
  </w:style>
  <w:style w:type="character" w:customStyle="1" w:styleId="idea">
    <w:name w:val="idea"/>
    <w:basedOn w:val="a0"/>
    <w:rsid w:val="006F6EB1"/>
  </w:style>
  <w:style w:type="paragraph" w:styleId="aff">
    <w:name w:val="Subtitle"/>
    <w:basedOn w:val="a"/>
    <w:next w:val="a"/>
    <w:link w:val="aff0"/>
    <w:uiPriority w:val="11"/>
    <w:qFormat/>
    <w:rsid w:val="006F6EB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6F6EB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850A53-02BB-44AA-A6DC-447BB9B1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4</cp:revision>
  <cp:lastPrinted>2023-09-29T08:12:00Z</cp:lastPrinted>
  <dcterms:created xsi:type="dcterms:W3CDTF">2023-10-30T06:08:00Z</dcterms:created>
  <dcterms:modified xsi:type="dcterms:W3CDTF">2024-07-01T07:00:00Z</dcterms:modified>
</cp:coreProperties>
</file>