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3F6687" w:rsidRDefault="002651B6" w:rsidP="003F66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о </w:t>
      </w:r>
      <w:r w:rsidR="007E1F05">
        <w:rPr>
          <w:rFonts w:ascii="Times New Roman" w:hAnsi="Times New Roman" w:cs="Times New Roman"/>
          <w:sz w:val="26"/>
          <w:szCs w:val="26"/>
        </w:rPr>
        <w:t xml:space="preserve">проведении экспертизы нормативного </w:t>
      </w:r>
      <w:r w:rsidR="00C10165">
        <w:rPr>
          <w:rFonts w:ascii="Times New Roman" w:hAnsi="Times New Roman" w:cs="Times New Roman"/>
          <w:sz w:val="26"/>
          <w:szCs w:val="26"/>
        </w:rPr>
        <w:t xml:space="preserve">правового акта администрации Юргинского муниципального округа, затрагивающего вопросы осуществления предпринимательской и инвестиционной деятельности </w:t>
      </w:r>
    </w:p>
    <w:p w:rsidR="002651B6" w:rsidRPr="00C24805" w:rsidRDefault="00C10165" w:rsidP="007D0F7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реализации Порядка проведения экспертизы муниципальных нормативных правовых актов администрации Юргинского муниципального округа, затрагивающих </w:t>
      </w:r>
      <w:r w:rsidR="008B4066">
        <w:rPr>
          <w:rFonts w:ascii="Times New Roman" w:hAnsi="Times New Roman" w:cs="Times New Roman"/>
          <w:sz w:val="26"/>
          <w:szCs w:val="26"/>
        </w:rPr>
        <w:t xml:space="preserve">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деятельности, утвержденного Решением Совета народных депутатов Юргинского муниципального округа от 24.02.2022 года № 180-НА «Об утверждении </w:t>
      </w:r>
      <w:r w:rsidR="00472E1B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 и экспертизы муниципальных</w:t>
      </w:r>
      <w:proofErr w:type="gramEnd"/>
      <w:r w:rsidR="00472E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2E1B">
        <w:rPr>
          <w:rFonts w:ascii="Times New Roman" w:hAnsi="Times New Roman" w:cs="Times New Roman"/>
          <w:sz w:val="26"/>
          <w:szCs w:val="26"/>
        </w:rPr>
        <w:t>нормативных правовых актов, затрагивающих вопросы предпринимательской и инвестиционной деятельности»</w:t>
      </w:r>
      <w:r w:rsidR="00C92DE0">
        <w:rPr>
          <w:rFonts w:ascii="Times New Roman" w:hAnsi="Times New Roman" w:cs="Times New Roman"/>
          <w:sz w:val="26"/>
          <w:szCs w:val="26"/>
        </w:rPr>
        <w:t xml:space="preserve"> и в соответствии с планом проведения экспертизы муниципальных нормативных правовых актов администрации Юргинского муниципального округа, </w:t>
      </w:r>
      <w:r w:rsidR="001A73CE">
        <w:rPr>
          <w:rFonts w:ascii="Times New Roman" w:hAnsi="Times New Roman" w:cs="Times New Roman"/>
          <w:sz w:val="26"/>
          <w:szCs w:val="26"/>
        </w:rPr>
        <w:t xml:space="preserve">затрагивающих </w:t>
      </w:r>
      <w:r w:rsidR="00A40C4C">
        <w:rPr>
          <w:rFonts w:ascii="Times New Roman" w:hAnsi="Times New Roman" w:cs="Times New Roman"/>
          <w:sz w:val="26"/>
          <w:szCs w:val="26"/>
        </w:rPr>
        <w:t>вопросы осуществления предпринимательской и инве</w:t>
      </w:r>
      <w:r w:rsidR="0086326A">
        <w:rPr>
          <w:rFonts w:ascii="Times New Roman" w:hAnsi="Times New Roman" w:cs="Times New Roman"/>
          <w:sz w:val="26"/>
          <w:szCs w:val="26"/>
        </w:rPr>
        <w:t>стиционной деятельности, на 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год, утвержденным постановлением администрацией Юргин</w:t>
      </w:r>
      <w:r w:rsidR="0086326A">
        <w:rPr>
          <w:rFonts w:ascii="Times New Roman" w:hAnsi="Times New Roman" w:cs="Times New Roman"/>
          <w:sz w:val="26"/>
          <w:szCs w:val="26"/>
        </w:rPr>
        <w:t>ского муниципального округа от 01.04.2024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№</w:t>
      </w:r>
      <w:r w:rsidR="0086326A">
        <w:rPr>
          <w:rFonts w:ascii="Times New Roman" w:hAnsi="Times New Roman" w:cs="Times New Roman"/>
          <w:sz w:val="26"/>
          <w:szCs w:val="26"/>
        </w:rPr>
        <w:t xml:space="preserve"> 480</w:t>
      </w:r>
      <w:r w:rsidR="003F6687">
        <w:rPr>
          <w:rFonts w:ascii="Times New Roman" w:hAnsi="Times New Roman" w:cs="Times New Roman"/>
          <w:sz w:val="26"/>
          <w:szCs w:val="26"/>
        </w:rPr>
        <w:t xml:space="preserve">, администрация Юргинского муниципального округа уведомляет всех заинтересованных лиц о проведении экспертизы муниципального нормативного правового акта – </w:t>
      </w:r>
      <w:r w:rsidR="0086326A">
        <w:rPr>
          <w:rFonts w:ascii="Times New Roman" w:hAnsi="Times New Roman" w:cs="Times New Roman"/>
          <w:sz w:val="26"/>
          <w:szCs w:val="26"/>
        </w:rPr>
        <w:t>решения Совета</w:t>
      </w:r>
      <w:proofErr w:type="gramEnd"/>
      <w:r w:rsidR="0086326A">
        <w:rPr>
          <w:rFonts w:ascii="Times New Roman" w:hAnsi="Times New Roman" w:cs="Times New Roman"/>
          <w:sz w:val="26"/>
          <w:szCs w:val="26"/>
        </w:rPr>
        <w:t xml:space="preserve"> народных депутатов</w:t>
      </w:r>
      <w:r w:rsidR="003F6687">
        <w:rPr>
          <w:rFonts w:ascii="Times New Roman" w:hAnsi="Times New Roman" w:cs="Times New Roman"/>
          <w:sz w:val="26"/>
          <w:szCs w:val="26"/>
        </w:rPr>
        <w:t xml:space="preserve"> Юргинс</w:t>
      </w:r>
      <w:r w:rsidR="007D0F7F">
        <w:rPr>
          <w:rFonts w:ascii="Times New Roman" w:hAnsi="Times New Roman" w:cs="Times New Roman"/>
          <w:sz w:val="26"/>
          <w:szCs w:val="26"/>
        </w:rPr>
        <w:t>кого муниципального округа от 31.03.2022 № 184-</w:t>
      </w:r>
      <w:r w:rsidR="000F52DA">
        <w:rPr>
          <w:rFonts w:ascii="Times New Roman" w:hAnsi="Times New Roman" w:cs="Times New Roman"/>
          <w:sz w:val="26"/>
          <w:szCs w:val="26"/>
        </w:rPr>
        <w:t>НА</w:t>
      </w:r>
      <w:r w:rsidR="003F6687">
        <w:rPr>
          <w:rFonts w:ascii="Times New Roman" w:hAnsi="Times New Roman" w:cs="Times New Roman"/>
          <w:sz w:val="26"/>
          <w:szCs w:val="26"/>
        </w:rPr>
        <w:t xml:space="preserve"> </w:t>
      </w:r>
      <w:r w:rsidR="00CB106D">
        <w:rPr>
          <w:rFonts w:ascii="Times New Roman" w:hAnsi="Times New Roman" w:cs="Times New Roman"/>
          <w:sz w:val="26"/>
          <w:szCs w:val="26"/>
        </w:rPr>
        <w:t>«</w:t>
      </w:r>
      <w:r w:rsidR="007D0F7F" w:rsidRPr="007D0F7F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  <w:r w:rsidR="007D0F7F">
        <w:rPr>
          <w:rFonts w:ascii="Times New Roman" w:hAnsi="Times New Roman" w:cs="Times New Roman"/>
          <w:sz w:val="26"/>
          <w:szCs w:val="26"/>
        </w:rPr>
        <w:t xml:space="preserve">об осуществлении муниципального </w:t>
      </w:r>
      <w:r w:rsidR="007D0F7F" w:rsidRPr="007D0F7F">
        <w:rPr>
          <w:rFonts w:ascii="Times New Roman" w:hAnsi="Times New Roman" w:cs="Times New Roman"/>
          <w:sz w:val="26"/>
          <w:szCs w:val="26"/>
        </w:rPr>
        <w:t>контроля в сфере благоустройства на территории Юргинского муниципального округа Кемеровской области-Кузбасса</w:t>
      </w:r>
      <w:r w:rsidR="00CB106D" w:rsidRPr="00CB106D">
        <w:rPr>
          <w:rFonts w:ascii="Times New Roman" w:hAnsi="Times New Roman" w:cs="Times New Roman"/>
          <w:sz w:val="26"/>
          <w:szCs w:val="26"/>
        </w:rPr>
        <w:t>»</w:t>
      </w:r>
      <w:r w:rsidR="00CB106D">
        <w:rPr>
          <w:rFonts w:ascii="Times New Roman" w:hAnsi="Times New Roman" w:cs="Times New Roman"/>
          <w:sz w:val="26"/>
          <w:szCs w:val="26"/>
        </w:rPr>
        <w:t>.</w:t>
      </w:r>
    </w:p>
    <w:p w:rsidR="002651B6" w:rsidRPr="00C24805" w:rsidRDefault="002651B6" w:rsidP="00CB10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3F6687" w:rsidRPr="003F6687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7D0F7F">
        <w:rPr>
          <w:rFonts w:ascii="Times New Roman" w:hAnsi="Times New Roman" w:cs="Times New Roman"/>
          <w:sz w:val="26"/>
          <w:szCs w:val="26"/>
        </w:rPr>
        <w:t>: 01.06.2024 – 15.06</w:t>
      </w:r>
      <w:r w:rsidR="000F0DFA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C24805" w:rsidRDefault="002651B6" w:rsidP="00CB1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администрацию Юргинского мун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иципального округа, кабинет №307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, телефон 8 (384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 xml:space="preserve">51) 4-43-30, электронный адрес </w:t>
      </w:r>
      <w:proofErr w:type="spellStart"/>
      <w:r w:rsidR="003F6687">
        <w:rPr>
          <w:rFonts w:ascii="Times New Roman" w:hAnsi="Times New Roman" w:cs="Times New Roman"/>
          <w:sz w:val="26"/>
          <w:szCs w:val="26"/>
          <w:u w:val="single"/>
          <w:lang w:val="en-US"/>
        </w:rPr>
        <w:t>pgl</w:t>
      </w:r>
      <w:proofErr w:type="spellEnd"/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@yurgregion.ru.</w:t>
      </w:r>
    </w:p>
    <w:p w:rsidR="00CB106D" w:rsidRDefault="00CB106D" w:rsidP="00C24805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7D0F7F" w:rsidRDefault="00C24805" w:rsidP="007D0F7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B06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7D0F7F">
        <w:rPr>
          <w:rFonts w:ascii="Times New Roman" w:hAnsi="Times New Roman" w:cs="Times New Roman"/>
          <w:sz w:val="26"/>
          <w:szCs w:val="26"/>
        </w:rPr>
        <w:t>решение Совета народных депутатов</w:t>
      </w:r>
      <w:r w:rsidR="00531B06" w:rsidRPr="00531B06">
        <w:rPr>
          <w:rFonts w:ascii="Times New Roman" w:hAnsi="Times New Roman" w:cs="Times New Roman"/>
          <w:sz w:val="26"/>
          <w:szCs w:val="26"/>
        </w:rPr>
        <w:t xml:space="preserve"> </w:t>
      </w:r>
      <w:r w:rsidR="00531B06">
        <w:rPr>
          <w:rFonts w:ascii="Times New Roman" w:hAnsi="Times New Roman" w:cs="Times New Roman"/>
          <w:sz w:val="26"/>
          <w:szCs w:val="26"/>
        </w:rPr>
        <w:t xml:space="preserve">Юргинского муниципального округа </w:t>
      </w:r>
      <w:r w:rsidR="007D0F7F">
        <w:rPr>
          <w:rFonts w:ascii="Times New Roman" w:hAnsi="Times New Roman" w:cs="Times New Roman"/>
          <w:sz w:val="26"/>
          <w:szCs w:val="26"/>
        </w:rPr>
        <w:t>от 31.03.2022 № 184-</w:t>
      </w:r>
      <w:r w:rsidR="00186F23" w:rsidRPr="00186F23">
        <w:rPr>
          <w:rFonts w:ascii="Times New Roman" w:hAnsi="Times New Roman" w:cs="Times New Roman"/>
          <w:sz w:val="26"/>
          <w:szCs w:val="26"/>
        </w:rPr>
        <w:t>НА «</w:t>
      </w:r>
      <w:r w:rsidR="007D0F7F" w:rsidRPr="007D0F7F"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  <w:r w:rsidR="007D0F7F">
        <w:rPr>
          <w:rFonts w:ascii="Times New Roman" w:hAnsi="Times New Roman" w:cs="Times New Roman"/>
          <w:sz w:val="26"/>
          <w:szCs w:val="26"/>
        </w:rPr>
        <w:t xml:space="preserve">об осуществлении муниципального </w:t>
      </w:r>
      <w:bookmarkStart w:id="0" w:name="_GoBack"/>
      <w:bookmarkEnd w:id="0"/>
      <w:r w:rsidR="007D0F7F" w:rsidRPr="007D0F7F">
        <w:rPr>
          <w:rFonts w:ascii="Times New Roman" w:hAnsi="Times New Roman" w:cs="Times New Roman"/>
          <w:sz w:val="26"/>
          <w:szCs w:val="26"/>
        </w:rPr>
        <w:t>контроля в сфере благоустройства на территории Юргинского муниципального округа Кемеровской области-Кузбасса</w:t>
      </w:r>
      <w:r w:rsidR="00186F23" w:rsidRPr="00186F23">
        <w:rPr>
          <w:rFonts w:ascii="Times New Roman" w:hAnsi="Times New Roman" w:cs="Times New Roman"/>
          <w:sz w:val="26"/>
          <w:szCs w:val="26"/>
        </w:rPr>
        <w:t>»</w:t>
      </w:r>
      <w:r w:rsidR="00531B06" w:rsidRPr="00531B06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7D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F0DFA"/>
    <w:rsid w:val="000F52DA"/>
    <w:rsid w:val="00186F23"/>
    <w:rsid w:val="001A73CE"/>
    <w:rsid w:val="002651B6"/>
    <w:rsid w:val="003F6687"/>
    <w:rsid w:val="00447B06"/>
    <w:rsid w:val="00472E1B"/>
    <w:rsid w:val="00502D55"/>
    <w:rsid w:val="00531B06"/>
    <w:rsid w:val="00682F88"/>
    <w:rsid w:val="00743927"/>
    <w:rsid w:val="007D0F7F"/>
    <w:rsid w:val="007E1F05"/>
    <w:rsid w:val="0086326A"/>
    <w:rsid w:val="008B4066"/>
    <w:rsid w:val="009C78B1"/>
    <w:rsid w:val="00A40C4C"/>
    <w:rsid w:val="00C10165"/>
    <w:rsid w:val="00C24805"/>
    <w:rsid w:val="00C60E24"/>
    <w:rsid w:val="00C92DE0"/>
    <w:rsid w:val="00CB106D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11</cp:revision>
  <dcterms:created xsi:type="dcterms:W3CDTF">2022-08-24T02:21:00Z</dcterms:created>
  <dcterms:modified xsi:type="dcterms:W3CDTF">2024-06-28T03:45:00Z</dcterms:modified>
</cp:coreProperties>
</file>